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D0" w:rsidRPr="00DA60D0" w:rsidRDefault="00DA60D0" w:rsidP="00DA60D0">
      <w:pPr>
        <w:shd w:val="clear" w:color="auto" w:fill="FFFFFF"/>
        <w:spacing w:after="0" w:line="240" w:lineRule="auto"/>
        <w:jc w:val="center"/>
        <w:rPr>
          <w:rFonts w:ascii="Times New Roman" w:eastAsiaTheme="minorHAnsi" w:hAnsi="Times New Roman" w:cstheme="minorBidi"/>
          <w:sz w:val="28"/>
          <w:szCs w:val="28"/>
        </w:rPr>
      </w:pPr>
      <w:r w:rsidRPr="00DA60D0">
        <w:rPr>
          <w:rFonts w:ascii="Times New Roman" w:eastAsiaTheme="minorHAnsi" w:hAnsi="Times New Roman" w:cstheme="minorBidi"/>
          <w:sz w:val="28"/>
          <w:szCs w:val="28"/>
        </w:rPr>
        <w:t>ФЕДЕРАЛЬНОЕ ГОСУДАРСТВЕННОЕ БЮДЖЕТНОЕ ОБРАЗОВАТЕЛЬНОЕ УЧРЕЖДЕНИЕ ВЫСШЕГО ОБРАЗОВАНИЯ</w:t>
      </w:r>
    </w:p>
    <w:p w:rsidR="00DA60D0" w:rsidRPr="00DA60D0" w:rsidRDefault="00DA60D0" w:rsidP="00DA60D0">
      <w:pPr>
        <w:shd w:val="clear" w:color="auto" w:fill="FFFFFF"/>
        <w:spacing w:after="0" w:line="240" w:lineRule="auto"/>
        <w:jc w:val="center"/>
        <w:rPr>
          <w:rFonts w:ascii="Times New Roman" w:eastAsiaTheme="minorHAnsi" w:hAnsi="Times New Roman" w:cstheme="minorBidi"/>
          <w:b/>
          <w:bCs/>
          <w:color w:val="000000"/>
          <w:spacing w:val="-15"/>
          <w:sz w:val="28"/>
          <w:szCs w:val="28"/>
        </w:rPr>
      </w:pPr>
      <w:r w:rsidRPr="00DA60D0">
        <w:rPr>
          <w:rFonts w:ascii="Times New Roman" w:eastAsiaTheme="minorHAnsi" w:hAnsi="Times New Roman" w:cstheme="minorBidi"/>
          <w:sz w:val="28"/>
          <w:szCs w:val="28"/>
        </w:rPr>
        <w:t xml:space="preserve"> «САНКТ-ПЕТЕРБУРГСКИЙ ГОСУДАРСТВЕННЫЙ УНИВЕРСИТЕТ»</w:t>
      </w:r>
    </w:p>
    <w:p w:rsidR="00DA60D0" w:rsidRPr="00DA60D0" w:rsidRDefault="00DA60D0" w:rsidP="00DA60D0">
      <w:pPr>
        <w:shd w:val="clear" w:color="auto" w:fill="FFFFFF"/>
        <w:spacing w:after="0" w:line="360" w:lineRule="auto"/>
        <w:ind w:firstLine="709"/>
        <w:rPr>
          <w:rFonts w:ascii="Times New Roman" w:eastAsiaTheme="minorHAnsi" w:hAnsi="Times New Roman" w:cstheme="minorBidi"/>
          <w:bCs/>
          <w:color w:val="000000"/>
          <w:spacing w:val="-15"/>
          <w:sz w:val="28"/>
          <w:szCs w:val="28"/>
        </w:rPr>
      </w:pPr>
    </w:p>
    <w:p w:rsidR="00DA60D0" w:rsidRPr="00DA60D0" w:rsidRDefault="00DA60D0" w:rsidP="00DA60D0">
      <w:pPr>
        <w:shd w:val="clear" w:color="auto" w:fill="FFFFFF"/>
        <w:spacing w:after="0" w:line="360" w:lineRule="auto"/>
        <w:ind w:firstLine="709"/>
        <w:rPr>
          <w:rFonts w:ascii="Times New Roman" w:eastAsiaTheme="minorHAnsi" w:hAnsi="Times New Roman" w:cstheme="minorBidi"/>
          <w:bCs/>
          <w:color w:val="000000"/>
          <w:spacing w:val="-15"/>
          <w:sz w:val="28"/>
          <w:szCs w:val="28"/>
        </w:rPr>
      </w:pPr>
    </w:p>
    <w:p w:rsidR="00DA60D0" w:rsidRPr="00DA60D0" w:rsidRDefault="00DA60D0" w:rsidP="00DA60D0">
      <w:pPr>
        <w:shd w:val="clear" w:color="auto" w:fill="FFFFFF"/>
        <w:spacing w:after="0" w:line="360" w:lineRule="auto"/>
        <w:ind w:firstLine="709"/>
        <w:rPr>
          <w:rFonts w:ascii="Times New Roman" w:eastAsiaTheme="minorHAnsi" w:hAnsi="Times New Roman" w:cstheme="minorBidi"/>
          <w:bCs/>
          <w:color w:val="000000"/>
          <w:spacing w:val="-15"/>
          <w:sz w:val="28"/>
          <w:szCs w:val="28"/>
        </w:rPr>
      </w:pPr>
    </w:p>
    <w:p w:rsidR="00DA60D0" w:rsidRPr="00DA60D0" w:rsidRDefault="00DA60D0" w:rsidP="00DA60D0">
      <w:pPr>
        <w:shd w:val="clear" w:color="auto" w:fill="FFFFFF"/>
        <w:spacing w:after="0" w:line="360" w:lineRule="auto"/>
        <w:jc w:val="center"/>
        <w:rPr>
          <w:rFonts w:ascii="Times New Roman" w:eastAsiaTheme="minorHAnsi" w:hAnsi="Times New Roman" w:cstheme="minorBidi"/>
          <w:sz w:val="28"/>
          <w:szCs w:val="28"/>
        </w:rPr>
      </w:pPr>
      <w:r w:rsidRPr="00DA60D0">
        <w:rPr>
          <w:rFonts w:ascii="Times New Roman" w:eastAsiaTheme="minorHAnsi" w:hAnsi="Times New Roman" w:cstheme="minorBidi"/>
          <w:bCs/>
          <w:color w:val="000000"/>
          <w:spacing w:val="-15"/>
          <w:sz w:val="28"/>
          <w:szCs w:val="28"/>
        </w:rPr>
        <w:t>ВЫПУСКНАЯ КВАЛИФИКАЦИОННАЯ РАБОТА</w:t>
      </w:r>
    </w:p>
    <w:p w:rsidR="00DA60D0" w:rsidRPr="00DA60D0" w:rsidRDefault="00DA60D0" w:rsidP="00DA60D0">
      <w:pPr>
        <w:shd w:val="clear" w:color="auto" w:fill="FFFFFF"/>
        <w:spacing w:after="0" w:line="360" w:lineRule="auto"/>
        <w:jc w:val="center"/>
        <w:rPr>
          <w:rFonts w:ascii="Times New Roman" w:eastAsiaTheme="minorHAnsi" w:hAnsi="Times New Roman" w:cstheme="minorBidi"/>
          <w:sz w:val="28"/>
          <w:szCs w:val="28"/>
        </w:rPr>
      </w:pPr>
      <w:r w:rsidRPr="00DA60D0">
        <w:rPr>
          <w:rFonts w:ascii="Times New Roman" w:eastAsiaTheme="minorHAnsi" w:hAnsi="Times New Roman" w:cstheme="minorBidi"/>
          <w:bCs/>
          <w:color w:val="000000"/>
          <w:spacing w:val="-15"/>
          <w:sz w:val="28"/>
          <w:szCs w:val="28"/>
        </w:rPr>
        <w:t>на тему:</w:t>
      </w:r>
    </w:p>
    <w:p w:rsidR="00DA60D0" w:rsidRPr="00DA60D0" w:rsidRDefault="00DA60D0" w:rsidP="00DA60D0">
      <w:pPr>
        <w:spacing w:after="0"/>
        <w:ind w:left="360"/>
        <w:jc w:val="center"/>
        <w:rPr>
          <w:rFonts w:ascii="Times New Roman" w:hAnsi="Times New Roman"/>
          <w:b/>
          <w:sz w:val="28"/>
          <w:szCs w:val="28"/>
        </w:rPr>
      </w:pPr>
      <w:r w:rsidRPr="00DA60D0">
        <w:rPr>
          <w:rFonts w:ascii="Times New Roman" w:hAnsi="Times New Roman"/>
          <w:b/>
          <w:sz w:val="28"/>
          <w:szCs w:val="28"/>
        </w:rPr>
        <w:t>Проблема преподавания литературы</w:t>
      </w:r>
    </w:p>
    <w:p w:rsidR="00DA60D0" w:rsidRPr="00DA60D0" w:rsidRDefault="00DA60D0" w:rsidP="00DA60D0">
      <w:pPr>
        <w:spacing w:after="0"/>
        <w:ind w:left="360"/>
        <w:jc w:val="center"/>
        <w:rPr>
          <w:rFonts w:ascii="Times New Roman" w:hAnsi="Times New Roman"/>
          <w:b/>
          <w:sz w:val="28"/>
          <w:szCs w:val="28"/>
        </w:rPr>
      </w:pPr>
      <w:r w:rsidRPr="00DA60D0">
        <w:rPr>
          <w:rFonts w:ascii="Times New Roman" w:hAnsi="Times New Roman"/>
          <w:b/>
          <w:sz w:val="28"/>
          <w:szCs w:val="28"/>
        </w:rPr>
        <w:t>в специализированных музыкальных учреждениях</w:t>
      </w:r>
    </w:p>
    <w:p w:rsidR="00DA60D0" w:rsidRPr="00DA60D0" w:rsidRDefault="00DA60D0" w:rsidP="00DA60D0">
      <w:pPr>
        <w:spacing w:before="100" w:beforeAutospacing="1" w:after="0" w:afterAutospacing="1" w:line="360" w:lineRule="auto"/>
        <w:ind w:right="-6"/>
        <w:jc w:val="center"/>
        <w:rPr>
          <w:rFonts w:ascii="Times New Roman" w:eastAsia="Times New Roman" w:hAnsi="Times New Roman"/>
          <w:sz w:val="28"/>
          <w:szCs w:val="28"/>
          <w:lang w:eastAsia="ru-RU"/>
        </w:rPr>
      </w:pPr>
      <w:r w:rsidRPr="00DA60D0">
        <w:rPr>
          <w:rFonts w:ascii="Times New Roman" w:eastAsia="Times New Roman" w:hAnsi="Times New Roman"/>
          <w:sz w:val="28"/>
          <w:szCs w:val="28"/>
          <w:lang w:eastAsia="ru-RU"/>
        </w:rPr>
        <w:t>основная образовательная программа магистратуры по направлению подготовки 45.04.01 «Филология»</w:t>
      </w:r>
    </w:p>
    <w:p w:rsidR="00DA60D0" w:rsidRPr="00DA60D0" w:rsidRDefault="00DA60D0" w:rsidP="00DA60D0">
      <w:pPr>
        <w:shd w:val="clear" w:color="auto" w:fill="FFFFFF"/>
        <w:spacing w:after="0" w:line="360" w:lineRule="auto"/>
        <w:ind w:firstLine="709"/>
        <w:jc w:val="center"/>
        <w:rPr>
          <w:rFonts w:ascii="Times New Roman" w:eastAsiaTheme="minorHAnsi" w:hAnsi="Times New Roman" w:cstheme="minorBidi"/>
          <w:sz w:val="28"/>
          <w:szCs w:val="28"/>
        </w:rPr>
      </w:pPr>
    </w:p>
    <w:p w:rsidR="00DA60D0" w:rsidRPr="00DA60D0" w:rsidRDefault="00DA60D0" w:rsidP="00DA60D0">
      <w:pPr>
        <w:shd w:val="clear" w:color="auto" w:fill="FFFFFF"/>
        <w:spacing w:after="0" w:line="360" w:lineRule="auto"/>
        <w:ind w:firstLine="709"/>
        <w:jc w:val="right"/>
        <w:rPr>
          <w:rFonts w:ascii="Times New Roman" w:eastAsiaTheme="minorHAnsi" w:hAnsi="Times New Roman" w:cstheme="minorBidi"/>
          <w:color w:val="000000"/>
          <w:spacing w:val="-10"/>
          <w:sz w:val="28"/>
          <w:szCs w:val="28"/>
        </w:rPr>
      </w:pPr>
      <w:r w:rsidRPr="00DA60D0">
        <w:rPr>
          <w:rFonts w:ascii="Times New Roman" w:eastAsiaTheme="minorHAnsi" w:hAnsi="Times New Roman" w:cstheme="minorBidi"/>
          <w:color w:val="000000"/>
          <w:spacing w:val="-10"/>
          <w:sz w:val="28"/>
          <w:szCs w:val="28"/>
        </w:rPr>
        <w:t xml:space="preserve">Исполнитель: </w:t>
      </w:r>
    </w:p>
    <w:p w:rsidR="00DA60D0" w:rsidRPr="00DA60D0" w:rsidRDefault="00DA60D0" w:rsidP="00DA60D0">
      <w:pPr>
        <w:shd w:val="clear" w:color="auto" w:fill="FFFFFF"/>
        <w:spacing w:after="0" w:line="240" w:lineRule="auto"/>
        <w:ind w:firstLine="709"/>
        <w:jc w:val="right"/>
        <w:rPr>
          <w:rFonts w:ascii="Times New Roman" w:eastAsiaTheme="minorHAnsi" w:hAnsi="Times New Roman" w:cstheme="minorBidi"/>
          <w:color w:val="000000"/>
          <w:spacing w:val="-10"/>
          <w:sz w:val="28"/>
          <w:szCs w:val="28"/>
        </w:rPr>
      </w:pPr>
      <w:r w:rsidRPr="00DA60D0">
        <w:rPr>
          <w:rFonts w:ascii="Times New Roman" w:eastAsiaTheme="minorHAnsi" w:hAnsi="Times New Roman" w:cstheme="minorBidi"/>
          <w:color w:val="000000"/>
          <w:spacing w:val="-10"/>
          <w:sz w:val="28"/>
          <w:szCs w:val="28"/>
        </w:rPr>
        <w:t>Обучающийся 2 курса</w:t>
      </w:r>
    </w:p>
    <w:p w:rsidR="00DA60D0" w:rsidRPr="00DA60D0" w:rsidRDefault="00DA60D0" w:rsidP="00DA60D0">
      <w:pPr>
        <w:shd w:val="clear" w:color="auto" w:fill="FFFFFF"/>
        <w:spacing w:after="0" w:line="240" w:lineRule="auto"/>
        <w:ind w:firstLine="709"/>
        <w:jc w:val="right"/>
        <w:rPr>
          <w:rFonts w:ascii="Times New Roman" w:eastAsiaTheme="minorHAnsi" w:hAnsi="Times New Roman" w:cstheme="minorBidi"/>
          <w:color w:val="000000"/>
          <w:spacing w:val="-10"/>
          <w:sz w:val="28"/>
          <w:szCs w:val="28"/>
        </w:rPr>
      </w:pPr>
      <w:r w:rsidRPr="00DA60D0">
        <w:rPr>
          <w:rFonts w:ascii="Times New Roman" w:eastAsiaTheme="minorHAnsi" w:hAnsi="Times New Roman" w:cstheme="minorBidi"/>
          <w:color w:val="000000"/>
          <w:spacing w:val="-10"/>
          <w:sz w:val="28"/>
          <w:szCs w:val="28"/>
        </w:rPr>
        <w:t>Образовательной программы</w:t>
      </w:r>
    </w:p>
    <w:p w:rsidR="00DA60D0" w:rsidRPr="00DA60D0" w:rsidRDefault="00DA60D0" w:rsidP="00DA60D0">
      <w:pPr>
        <w:shd w:val="clear" w:color="auto" w:fill="FFFFFF"/>
        <w:spacing w:after="0" w:line="240" w:lineRule="auto"/>
        <w:ind w:firstLine="709"/>
        <w:jc w:val="right"/>
        <w:rPr>
          <w:rFonts w:ascii="Times New Roman" w:eastAsiaTheme="minorHAnsi" w:hAnsi="Times New Roman" w:cstheme="minorBidi"/>
          <w:color w:val="FF0000"/>
          <w:spacing w:val="-10"/>
          <w:sz w:val="28"/>
          <w:szCs w:val="28"/>
        </w:rPr>
      </w:pPr>
      <w:r w:rsidRPr="00DA60D0">
        <w:rPr>
          <w:rFonts w:ascii="Times New Roman" w:eastAsiaTheme="minorHAnsi" w:hAnsi="Times New Roman" w:cstheme="minorBidi"/>
          <w:color w:val="000000"/>
          <w:spacing w:val="-10"/>
          <w:sz w:val="28"/>
          <w:szCs w:val="28"/>
        </w:rPr>
        <w:tab/>
      </w:r>
      <w:r w:rsidRPr="00DA60D0">
        <w:rPr>
          <w:rFonts w:ascii="Times New Roman" w:eastAsiaTheme="minorHAnsi" w:hAnsi="Times New Roman" w:cstheme="minorBidi"/>
          <w:color w:val="000000"/>
          <w:spacing w:val="-10"/>
          <w:sz w:val="28"/>
          <w:szCs w:val="28"/>
        </w:rPr>
        <w:tab/>
      </w:r>
      <w:r w:rsidRPr="00DA60D0">
        <w:rPr>
          <w:rFonts w:ascii="Times New Roman" w:eastAsiaTheme="minorHAnsi" w:hAnsi="Times New Roman" w:cstheme="minorBidi"/>
          <w:color w:val="000000"/>
          <w:spacing w:val="-10"/>
          <w:sz w:val="28"/>
          <w:szCs w:val="28"/>
        </w:rPr>
        <w:tab/>
      </w:r>
      <w:r w:rsidRPr="00DA60D0">
        <w:rPr>
          <w:rFonts w:ascii="Times New Roman" w:eastAsiaTheme="minorHAnsi" w:hAnsi="Times New Roman" w:cstheme="minorBidi"/>
          <w:color w:val="000000"/>
          <w:spacing w:val="-10"/>
          <w:sz w:val="28"/>
          <w:szCs w:val="28"/>
        </w:rPr>
        <w:tab/>
      </w:r>
      <w:r w:rsidRPr="00DA60D0">
        <w:rPr>
          <w:rFonts w:ascii="Times New Roman" w:eastAsiaTheme="minorHAnsi" w:hAnsi="Times New Roman" w:cstheme="minorBidi"/>
          <w:color w:val="000000"/>
          <w:spacing w:val="-10"/>
          <w:sz w:val="28"/>
          <w:szCs w:val="28"/>
        </w:rPr>
        <w:tab/>
      </w:r>
      <w:r w:rsidRPr="00DA60D0">
        <w:rPr>
          <w:rFonts w:ascii="Times New Roman" w:eastAsiaTheme="minorHAnsi" w:hAnsi="Times New Roman" w:cstheme="minorBidi"/>
          <w:color w:val="000000"/>
          <w:spacing w:val="-10"/>
          <w:sz w:val="28"/>
          <w:szCs w:val="28"/>
        </w:rPr>
        <w:tab/>
      </w:r>
      <w:r w:rsidRPr="00DA60D0">
        <w:rPr>
          <w:rFonts w:ascii="Times New Roman" w:eastAsiaTheme="minorHAnsi" w:hAnsi="Times New Roman" w:cstheme="minorBidi"/>
          <w:color w:val="000000"/>
          <w:spacing w:val="-10"/>
          <w:sz w:val="28"/>
          <w:szCs w:val="28"/>
        </w:rPr>
        <w:tab/>
      </w:r>
      <w:r w:rsidRPr="00DA60D0">
        <w:rPr>
          <w:rFonts w:ascii="Times New Roman" w:eastAsiaTheme="minorHAnsi" w:hAnsi="Times New Roman" w:cstheme="minorBidi"/>
          <w:color w:val="000000"/>
          <w:spacing w:val="-10"/>
          <w:sz w:val="28"/>
          <w:szCs w:val="28"/>
        </w:rPr>
        <w:tab/>
      </w:r>
      <w:r w:rsidRPr="00DA60D0">
        <w:rPr>
          <w:rFonts w:ascii="Times New Roman" w:eastAsiaTheme="minorHAnsi" w:hAnsi="Times New Roman" w:cstheme="minorBidi"/>
          <w:color w:val="000000"/>
          <w:spacing w:val="-10"/>
          <w:sz w:val="28"/>
          <w:szCs w:val="28"/>
        </w:rPr>
        <w:tab/>
      </w:r>
      <w:r w:rsidRPr="00DA60D0">
        <w:rPr>
          <w:rFonts w:ascii="Times New Roman" w:eastAsiaTheme="minorHAnsi" w:hAnsi="Times New Roman" w:cstheme="minorBidi"/>
          <w:spacing w:val="-10"/>
          <w:sz w:val="28"/>
          <w:szCs w:val="28"/>
        </w:rPr>
        <w:t>«Образовательный менеджмент в области филологии»</w:t>
      </w:r>
    </w:p>
    <w:p w:rsidR="00DA60D0" w:rsidRPr="00DA60D0" w:rsidRDefault="00DA60D0" w:rsidP="00DA60D0">
      <w:pPr>
        <w:shd w:val="clear" w:color="auto" w:fill="FFFFFF"/>
        <w:spacing w:after="0" w:line="240" w:lineRule="auto"/>
        <w:ind w:firstLine="709"/>
        <w:jc w:val="right"/>
        <w:rPr>
          <w:rFonts w:ascii="Times New Roman" w:eastAsiaTheme="minorHAnsi" w:hAnsi="Times New Roman" w:cstheme="minorBidi"/>
          <w:color w:val="000000"/>
          <w:spacing w:val="-10"/>
          <w:sz w:val="28"/>
          <w:szCs w:val="28"/>
        </w:rPr>
      </w:pPr>
      <w:r w:rsidRPr="00DA60D0">
        <w:rPr>
          <w:rFonts w:ascii="Times New Roman" w:eastAsiaTheme="minorHAnsi" w:hAnsi="Times New Roman" w:cstheme="minorBidi"/>
          <w:color w:val="000000"/>
          <w:spacing w:val="-10"/>
          <w:sz w:val="28"/>
          <w:szCs w:val="28"/>
        </w:rPr>
        <w:t xml:space="preserve">очной формы обучения </w:t>
      </w:r>
    </w:p>
    <w:p w:rsidR="00DA60D0" w:rsidRPr="00DA60D0" w:rsidRDefault="00DA60D0" w:rsidP="00DA60D0">
      <w:pPr>
        <w:shd w:val="clear" w:color="auto" w:fill="FFFFFF"/>
        <w:spacing w:after="0" w:line="360" w:lineRule="auto"/>
        <w:ind w:firstLine="709"/>
        <w:jc w:val="right"/>
        <w:rPr>
          <w:rFonts w:ascii="Times New Roman" w:eastAsiaTheme="minorHAnsi" w:hAnsi="Times New Roman" w:cstheme="minorBidi"/>
          <w:color w:val="000000"/>
          <w:spacing w:val="-11"/>
          <w:sz w:val="28"/>
          <w:szCs w:val="28"/>
        </w:rPr>
      </w:pPr>
      <w:r>
        <w:rPr>
          <w:rFonts w:ascii="Times New Roman" w:eastAsiaTheme="minorHAnsi" w:hAnsi="Times New Roman" w:cstheme="minorBidi"/>
          <w:color w:val="000000"/>
          <w:spacing w:val="-11"/>
          <w:sz w:val="28"/>
          <w:szCs w:val="28"/>
        </w:rPr>
        <w:t xml:space="preserve">Пятницкая Софья </w:t>
      </w:r>
      <w:proofErr w:type="spellStart"/>
      <w:r>
        <w:rPr>
          <w:rFonts w:ascii="Times New Roman" w:eastAsiaTheme="minorHAnsi" w:hAnsi="Times New Roman" w:cstheme="minorBidi"/>
          <w:color w:val="000000"/>
          <w:spacing w:val="-11"/>
          <w:sz w:val="28"/>
          <w:szCs w:val="28"/>
        </w:rPr>
        <w:t>Рустэмовна</w:t>
      </w:r>
      <w:proofErr w:type="spellEnd"/>
    </w:p>
    <w:p w:rsidR="00DA60D0" w:rsidRPr="00DA60D0" w:rsidRDefault="00DA60D0" w:rsidP="00DA60D0">
      <w:pPr>
        <w:shd w:val="clear" w:color="auto" w:fill="FFFFFF"/>
        <w:spacing w:after="0" w:line="360" w:lineRule="auto"/>
        <w:ind w:firstLine="709"/>
        <w:jc w:val="right"/>
        <w:rPr>
          <w:rFonts w:ascii="Times New Roman" w:eastAsiaTheme="minorHAnsi" w:hAnsi="Times New Roman" w:cstheme="minorBidi"/>
          <w:color w:val="000000"/>
          <w:spacing w:val="-11"/>
          <w:sz w:val="28"/>
          <w:szCs w:val="28"/>
        </w:rPr>
      </w:pPr>
    </w:p>
    <w:p w:rsidR="00DA60D0" w:rsidRPr="00DA60D0" w:rsidRDefault="00DA60D0" w:rsidP="00DA60D0">
      <w:pPr>
        <w:shd w:val="clear" w:color="auto" w:fill="FFFFFF"/>
        <w:spacing w:after="0" w:line="240" w:lineRule="auto"/>
        <w:ind w:firstLine="709"/>
        <w:jc w:val="right"/>
        <w:rPr>
          <w:rFonts w:ascii="Times New Roman" w:eastAsiaTheme="minorHAnsi" w:hAnsi="Times New Roman" w:cstheme="minorBidi"/>
          <w:color w:val="000000"/>
          <w:spacing w:val="-11"/>
          <w:sz w:val="28"/>
          <w:szCs w:val="28"/>
        </w:rPr>
      </w:pPr>
      <w:r w:rsidRPr="00DA60D0">
        <w:rPr>
          <w:rFonts w:ascii="Times New Roman" w:eastAsiaTheme="minorHAnsi" w:hAnsi="Times New Roman" w:cstheme="minorBidi"/>
          <w:color w:val="000000"/>
          <w:spacing w:val="-11"/>
          <w:sz w:val="28"/>
          <w:szCs w:val="28"/>
        </w:rPr>
        <w:t>Научный руководитель:</w:t>
      </w:r>
    </w:p>
    <w:p w:rsidR="00DA60D0" w:rsidRPr="00DA60D0" w:rsidRDefault="00DA60D0" w:rsidP="00DA60D0">
      <w:pPr>
        <w:shd w:val="clear" w:color="auto" w:fill="FFFFFF"/>
        <w:spacing w:after="0" w:line="240" w:lineRule="auto"/>
        <w:ind w:firstLine="709"/>
        <w:jc w:val="right"/>
        <w:rPr>
          <w:rFonts w:ascii="Times New Roman" w:eastAsiaTheme="minorHAnsi" w:hAnsi="Times New Roman" w:cstheme="minorBidi"/>
          <w:sz w:val="28"/>
          <w:szCs w:val="28"/>
        </w:rPr>
      </w:pPr>
      <w:r w:rsidRPr="00DA60D0">
        <w:rPr>
          <w:rFonts w:ascii="Times New Roman" w:eastAsiaTheme="minorHAnsi" w:hAnsi="Times New Roman" w:cstheme="minorBidi"/>
          <w:sz w:val="28"/>
          <w:szCs w:val="28"/>
        </w:rPr>
        <w:t xml:space="preserve">д-р </w:t>
      </w:r>
      <w:proofErr w:type="spellStart"/>
      <w:r w:rsidRPr="00DA60D0">
        <w:rPr>
          <w:rFonts w:ascii="Times New Roman" w:eastAsiaTheme="minorHAnsi" w:hAnsi="Times New Roman" w:cstheme="minorBidi"/>
          <w:sz w:val="28"/>
          <w:szCs w:val="28"/>
        </w:rPr>
        <w:t>пед</w:t>
      </w:r>
      <w:proofErr w:type="spellEnd"/>
      <w:r w:rsidRPr="00DA60D0">
        <w:rPr>
          <w:rFonts w:ascii="Times New Roman" w:eastAsiaTheme="minorHAnsi" w:hAnsi="Times New Roman" w:cstheme="minorBidi"/>
          <w:sz w:val="28"/>
          <w:szCs w:val="28"/>
        </w:rPr>
        <w:t xml:space="preserve">. наук, проф. </w:t>
      </w:r>
    </w:p>
    <w:p w:rsidR="00DA60D0" w:rsidRPr="00DA60D0" w:rsidRDefault="00DA60D0" w:rsidP="00DA60D0">
      <w:pPr>
        <w:shd w:val="clear" w:color="auto" w:fill="FFFFFF"/>
        <w:spacing w:after="0" w:line="240" w:lineRule="auto"/>
        <w:ind w:firstLine="709"/>
        <w:jc w:val="right"/>
        <w:rPr>
          <w:rFonts w:ascii="Times New Roman" w:eastAsiaTheme="minorHAnsi" w:hAnsi="Times New Roman" w:cstheme="minorBidi"/>
          <w:color w:val="000000"/>
          <w:spacing w:val="-11"/>
          <w:sz w:val="28"/>
          <w:szCs w:val="28"/>
        </w:rPr>
      </w:pPr>
      <w:r w:rsidRPr="00DA60D0">
        <w:rPr>
          <w:rFonts w:ascii="Times New Roman" w:eastAsiaTheme="minorHAnsi" w:hAnsi="Times New Roman" w:cstheme="minorBidi"/>
          <w:sz w:val="28"/>
          <w:szCs w:val="28"/>
        </w:rPr>
        <w:t>Казакова Елена Ивановна</w:t>
      </w:r>
    </w:p>
    <w:p w:rsidR="00DA60D0" w:rsidRPr="00DA60D0" w:rsidRDefault="00DA60D0" w:rsidP="00DA60D0">
      <w:pPr>
        <w:spacing w:after="0" w:line="240" w:lineRule="auto"/>
        <w:ind w:firstLine="709"/>
        <w:jc w:val="right"/>
        <w:rPr>
          <w:rFonts w:ascii="Times New Roman" w:eastAsiaTheme="minorHAnsi" w:hAnsi="Times New Roman" w:cstheme="minorBidi"/>
          <w:sz w:val="28"/>
          <w:szCs w:val="28"/>
        </w:rPr>
      </w:pPr>
    </w:p>
    <w:p w:rsidR="00DA60D0" w:rsidRPr="00DA60D0" w:rsidRDefault="00DA60D0" w:rsidP="00DA60D0">
      <w:pPr>
        <w:spacing w:after="0" w:line="240" w:lineRule="auto"/>
        <w:ind w:firstLine="709"/>
        <w:jc w:val="right"/>
        <w:rPr>
          <w:rFonts w:ascii="Times New Roman" w:eastAsiaTheme="minorHAnsi" w:hAnsi="Times New Roman" w:cstheme="minorBidi"/>
          <w:sz w:val="28"/>
          <w:szCs w:val="28"/>
        </w:rPr>
      </w:pPr>
      <w:r w:rsidRPr="00DA60D0">
        <w:rPr>
          <w:rFonts w:ascii="Times New Roman" w:eastAsiaTheme="minorHAnsi" w:hAnsi="Times New Roman" w:cstheme="minorBidi"/>
          <w:sz w:val="28"/>
          <w:szCs w:val="28"/>
        </w:rPr>
        <w:t>Рецензент:</w:t>
      </w:r>
    </w:p>
    <w:p w:rsidR="00DA60D0" w:rsidRPr="00DA60D0" w:rsidRDefault="00DA60D0" w:rsidP="00DA60D0">
      <w:pPr>
        <w:spacing w:after="0" w:line="240" w:lineRule="auto"/>
        <w:ind w:firstLine="709"/>
        <w:jc w:val="right"/>
        <w:rPr>
          <w:rFonts w:ascii="Times New Roman" w:eastAsiaTheme="minorHAnsi" w:hAnsi="Times New Roman" w:cstheme="minorBidi"/>
          <w:sz w:val="28"/>
          <w:szCs w:val="28"/>
        </w:rPr>
      </w:pPr>
      <w:proofErr w:type="spellStart"/>
      <w:r w:rsidRPr="00DA60D0">
        <w:rPr>
          <w:rFonts w:ascii="Times New Roman" w:eastAsiaTheme="minorHAnsi" w:hAnsi="Times New Roman" w:cstheme="minorBidi"/>
          <w:sz w:val="28"/>
          <w:szCs w:val="28"/>
        </w:rPr>
        <w:t>Батыршина</w:t>
      </w:r>
      <w:proofErr w:type="spellEnd"/>
      <w:r w:rsidRPr="00DA60D0">
        <w:rPr>
          <w:rFonts w:ascii="Times New Roman" w:eastAsiaTheme="minorHAnsi" w:hAnsi="Times New Roman" w:cstheme="minorBidi"/>
          <w:sz w:val="28"/>
          <w:szCs w:val="28"/>
        </w:rPr>
        <w:t xml:space="preserve"> Гульнара </w:t>
      </w:r>
      <w:proofErr w:type="spellStart"/>
      <w:proofErr w:type="gramStart"/>
      <w:r w:rsidRPr="00DA60D0">
        <w:rPr>
          <w:rFonts w:ascii="Times New Roman" w:eastAsiaTheme="minorHAnsi" w:hAnsi="Times New Roman" w:cstheme="minorBidi"/>
          <w:sz w:val="28"/>
          <w:szCs w:val="28"/>
        </w:rPr>
        <w:t>Ибрагимовна</w:t>
      </w:r>
      <w:proofErr w:type="spellEnd"/>
      <w:r w:rsidRPr="00DA60D0">
        <w:rPr>
          <w:rFonts w:ascii="Times New Roman" w:eastAsiaTheme="minorHAnsi" w:hAnsi="Times New Roman" w:cstheme="minorBidi"/>
          <w:sz w:val="28"/>
          <w:szCs w:val="28"/>
        </w:rPr>
        <w:t>,  кандидат</w:t>
      </w:r>
      <w:proofErr w:type="gramEnd"/>
      <w:r w:rsidRPr="00DA60D0">
        <w:rPr>
          <w:rFonts w:ascii="Times New Roman" w:eastAsiaTheme="minorHAnsi" w:hAnsi="Times New Roman" w:cstheme="minorBidi"/>
          <w:sz w:val="28"/>
          <w:szCs w:val="28"/>
        </w:rPr>
        <w:t xml:space="preserve"> наук, </w:t>
      </w:r>
    </w:p>
    <w:p w:rsidR="00DA60D0" w:rsidRPr="00DA60D0" w:rsidRDefault="00DA60D0" w:rsidP="00DA60D0">
      <w:pPr>
        <w:spacing w:after="0" w:line="240" w:lineRule="auto"/>
        <w:ind w:firstLine="709"/>
        <w:jc w:val="right"/>
        <w:rPr>
          <w:rFonts w:ascii="Times New Roman" w:eastAsiaTheme="minorHAnsi" w:hAnsi="Times New Roman" w:cstheme="minorBidi"/>
          <w:sz w:val="28"/>
          <w:szCs w:val="28"/>
        </w:rPr>
      </w:pPr>
      <w:r w:rsidRPr="00DA60D0">
        <w:rPr>
          <w:rFonts w:ascii="Times New Roman" w:eastAsiaTheme="minorHAnsi" w:hAnsi="Times New Roman" w:cstheme="minorBidi"/>
          <w:sz w:val="28"/>
          <w:szCs w:val="28"/>
        </w:rPr>
        <w:t>доцент КФУ</w:t>
      </w:r>
    </w:p>
    <w:p w:rsidR="00DA60D0" w:rsidRPr="00DA60D0" w:rsidRDefault="00DA60D0" w:rsidP="00DA60D0">
      <w:pPr>
        <w:spacing w:after="0" w:line="240" w:lineRule="auto"/>
        <w:ind w:firstLine="709"/>
        <w:jc w:val="right"/>
        <w:rPr>
          <w:rFonts w:ascii="Times New Roman" w:eastAsiaTheme="minorHAnsi" w:hAnsi="Times New Roman" w:cstheme="minorBidi"/>
          <w:sz w:val="28"/>
          <w:szCs w:val="28"/>
        </w:rPr>
      </w:pPr>
    </w:p>
    <w:p w:rsidR="00DA60D0" w:rsidRPr="00DA60D0" w:rsidRDefault="00DA60D0" w:rsidP="00DA60D0">
      <w:pPr>
        <w:spacing w:after="0" w:line="240" w:lineRule="auto"/>
        <w:ind w:firstLine="709"/>
        <w:jc w:val="right"/>
        <w:rPr>
          <w:rFonts w:ascii="Times New Roman" w:eastAsiaTheme="minorHAnsi" w:hAnsi="Times New Roman" w:cstheme="minorBidi"/>
          <w:sz w:val="28"/>
          <w:szCs w:val="28"/>
        </w:rPr>
      </w:pPr>
    </w:p>
    <w:p w:rsidR="00DA60D0" w:rsidRPr="00DA60D0" w:rsidRDefault="00DA60D0" w:rsidP="00DA60D0">
      <w:pPr>
        <w:spacing w:after="0" w:line="240" w:lineRule="auto"/>
        <w:jc w:val="center"/>
        <w:rPr>
          <w:rFonts w:ascii="Times New Roman" w:eastAsiaTheme="minorHAnsi" w:hAnsi="Times New Roman" w:cstheme="minorBidi"/>
          <w:sz w:val="28"/>
          <w:szCs w:val="28"/>
        </w:rPr>
      </w:pPr>
    </w:p>
    <w:p w:rsidR="00DA60D0" w:rsidRPr="00DA60D0" w:rsidRDefault="00DA60D0" w:rsidP="00DA60D0">
      <w:pPr>
        <w:spacing w:after="0" w:line="240" w:lineRule="auto"/>
        <w:jc w:val="center"/>
        <w:rPr>
          <w:rFonts w:ascii="Times New Roman" w:eastAsiaTheme="minorHAnsi" w:hAnsi="Times New Roman" w:cstheme="minorBidi"/>
          <w:sz w:val="28"/>
          <w:szCs w:val="28"/>
        </w:rPr>
      </w:pPr>
    </w:p>
    <w:p w:rsidR="00DA60D0" w:rsidRPr="00DA60D0" w:rsidRDefault="00DA60D0" w:rsidP="00DA60D0">
      <w:pPr>
        <w:spacing w:after="0" w:line="240" w:lineRule="auto"/>
        <w:jc w:val="center"/>
        <w:rPr>
          <w:rFonts w:ascii="Times New Roman" w:eastAsiaTheme="minorHAnsi" w:hAnsi="Times New Roman" w:cstheme="minorBidi"/>
          <w:sz w:val="28"/>
          <w:szCs w:val="28"/>
        </w:rPr>
      </w:pPr>
    </w:p>
    <w:p w:rsidR="00DA60D0" w:rsidRDefault="00DA60D0" w:rsidP="00DA60D0">
      <w:pPr>
        <w:spacing w:after="0" w:line="240" w:lineRule="auto"/>
        <w:jc w:val="center"/>
        <w:rPr>
          <w:rFonts w:ascii="Times New Roman" w:eastAsiaTheme="minorHAnsi" w:hAnsi="Times New Roman" w:cstheme="minorBidi"/>
          <w:sz w:val="28"/>
          <w:szCs w:val="28"/>
        </w:rPr>
      </w:pPr>
    </w:p>
    <w:p w:rsidR="00DA60D0" w:rsidRPr="00DA60D0" w:rsidRDefault="00DA60D0" w:rsidP="00DA60D0">
      <w:pPr>
        <w:spacing w:after="0" w:line="240" w:lineRule="auto"/>
        <w:jc w:val="center"/>
        <w:rPr>
          <w:rFonts w:ascii="Times New Roman" w:eastAsiaTheme="minorHAnsi" w:hAnsi="Times New Roman" w:cstheme="minorBidi"/>
          <w:b/>
          <w:bCs/>
          <w:sz w:val="28"/>
          <w:szCs w:val="28"/>
        </w:rPr>
      </w:pPr>
      <w:r w:rsidRPr="00DA60D0">
        <w:rPr>
          <w:rFonts w:ascii="Times New Roman" w:eastAsiaTheme="minorHAnsi" w:hAnsi="Times New Roman" w:cstheme="minorBidi"/>
          <w:sz w:val="28"/>
          <w:szCs w:val="28"/>
        </w:rPr>
        <w:t>Санкт-Петербург</w:t>
      </w:r>
    </w:p>
    <w:p w:rsidR="00DA60D0" w:rsidRPr="00DA60D0" w:rsidRDefault="00DA60D0" w:rsidP="00DA60D0">
      <w:pPr>
        <w:spacing w:after="0" w:line="240" w:lineRule="auto"/>
        <w:jc w:val="center"/>
        <w:rPr>
          <w:rFonts w:ascii="Times New Roman" w:eastAsiaTheme="minorHAnsi" w:hAnsi="Times New Roman" w:cstheme="minorBidi"/>
          <w:b/>
          <w:bCs/>
          <w:sz w:val="28"/>
          <w:szCs w:val="28"/>
          <w:lang w:eastAsia="zh-CN"/>
        </w:rPr>
      </w:pPr>
      <w:r w:rsidRPr="00DA60D0">
        <w:rPr>
          <w:rFonts w:ascii="Times New Roman" w:eastAsiaTheme="minorHAnsi" w:hAnsi="Times New Roman" w:cstheme="minorBidi"/>
          <w:bCs/>
          <w:sz w:val="28"/>
          <w:szCs w:val="28"/>
        </w:rPr>
        <w:t>2018</w:t>
      </w:r>
    </w:p>
    <w:p w:rsidR="00DA60D0" w:rsidRPr="00DA60D0" w:rsidRDefault="00DA60D0" w:rsidP="00DA60D0">
      <w:pPr>
        <w:spacing w:after="0" w:line="240" w:lineRule="auto"/>
        <w:ind w:firstLine="709"/>
        <w:rPr>
          <w:rFonts w:ascii="Times New Roman" w:eastAsiaTheme="minorHAnsi" w:hAnsi="Times New Roman" w:cstheme="minorBidi"/>
          <w:sz w:val="24"/>
        </w:rPr>
      </w:pPr>
    </w:p>
    <w:p w:rsidR="00B11C37" w:rsidRDefault="00DA60D0" w:rsidP="00DA60D0">
      <w:pPr>
        <w:tabs>
          <w:tab w:val="left" w:pos="3119"/>
        </w:tabs>
        <w:spacing w:after="0"/>
        <w:ind w:left="360"/>
        <w:jc w:val="center"/>
        <w:rPr>
          <w:rFonts w:ascii="Times New Roman" w:hAnsi="Times New Roman"/>
          <w:sz w:val="24"/>
          <w:szCs w:val="28"/>
        </w:rPr>
      </w:pPr>
      <w:r>
        <w:rPr>
          <w:rFonts w:ascii="Times New Roman" w:hAnsi="Times New Roman"/>
          <w:color w:val="222222"/>
          <w:sz w:val="24"/>
          <w:szCs w:val="28"/>
          <w:shd w:val="clear" w:color="auto" w:fill="FFFFFF"/>
        </w:rPr>
        <w:br w:type="column"/>
      </w:r>
    </w:p>
    <w:sdt>
      <w:sdtPr>
        <w:rPr>
          <w:rFonts w:ascii="Times New Roman" w:eastAsia="Calibri" w:hAnsi="Times New Roman" w:cs="Times New Roman"/>
          <w:color w:val="auto"/>
          <w:sz w:val="28"/>
          <w:szCs w:val="28"/>
          <w:lang w:eastAsia="en-US"/>
        </w:rPr>
        <w:id w:val="-1821108761"/>
        <w:docPartObj>
          <w:docPartGallery w:val="Table of Contents"/>
          <w:docPartUnique/>
        </w:docPartObj>
      </w:sdtPr>
      <w:sdtEndPr>
        <w:rPr>
          <w:b/>
          <w:bCs/>
        </w:rPr>
      </w:sdtEndPr>
      <w:sdtContent>
        <w:p w:rsidR="006E55D8" w:rsidRPr="000D2F37" w:rsidRDefault="006E55D8" w:rsidP="000D2F37">
          <w:pPr>
            <w:pStyle w:val="af"/>
            <w:spacing w:before="0" w:after="80" w:line="360" w:lineRule="auto"/>
            <w:rPr>
              <w:rFonts w:ascii="Times New Roman" w:hAnsi="Times New Roman" w:cs="Times New Roman"/>
              <w:b/>
              <w:color w:val="auto"/>
              <w:sz w:val="28"/>
              <w:szCs w:val="28"/>
            </w:rPr>
          </w:pPr>
          <w:r w:rsidRPr="000D2F37">
            <w:rPr>
              <w:rFonts w:ascii="Times New Roman" w:hAnsi="Times New Roman" w:cs="Times New Roman"/>
              <w:b/>
              <w:color w:val="auto"/>
              <w:sz w:val="28"/>
              <w:szCs w:val="28"/>
            </w:rPr>
            <w:t>Оглавление</w:t>
          </w:r>
        </w:p>
        <w:p w:rsidR="000D2F37" w:rsidRPr="000D2F37" w:rsidRDefault="006E55D8" w:rsidP="000D2F37">
          <w:pPr>
            <w:pStyle w:val="11"/>
            <w:rPr>
              <w:rFonts w:eastAsiaTheme="minorEastAsia"/>
              <w:b w:val="0"/>
              <w:lang w:eastAsia="ru-RU"/>
            </w:rPr>
          </w:pPr>
          <w:r w:rsidRPr="000D2F37">
            <w:fldChar w:fldCharType="begin"/>
          </w:r>
          <w:r w:rsidRPr="000D2F37">
            <w:instrText xml:space="preserve"> TOC \o "1-3" \h \z \u </w:instrText>
          </w:r>
          <w:r w:rsidRPr="000D2F37">
            <w:fldChar w:fldCharType="separate"/>
          </w:r>
          <w:hyperlink w:anchor="_Toc514790919" w:history="1">
            <w:r w:rsidR="000D2F37" w:rsidRPr="000D2F37">
              <w:rPr>
                <w:rStyle w:val="ab"/>
                <w:rFonts w:eastAsia="MS Mincho"/>
                <w:b w:val="0"/>
                <w:lang w:eastAsia="ja-JP"/>
              </w:rPr>
              <w:t>Введение</w:t>
            </w:r>
            <w:r w:rsidR="000D2F37" w:rsidRPr="000D2F37">
              <w:rPr>
                <w:b w:val="0"/>
                <w:webHidden/>
              </w:rPr>
              <w:tab/>
            </w:r>
            <w:r w:rsidR="000D2F37" w:rsidRPr="000D2F37">
              <w:rPr>
                <w:b w:val="0"/>
                <w:webHidden/>
              </w:rPr>
              <w:fldChar w:fldCharType="begin"/>
            </w:r>
            <w:r w:rsidR="000D2F37" w:rsidRPr="000D2F37">
              <w:rPr>
                <w:b w:val="0"/>
                <w:webHidden/>
              </w:rPr>
              <w:instrText xml:space="preserve"> PAGEREF _Toc514790919 \h </w:instrText>
            </w:r>
            <w:r w:rsidR="000D2F37" w:rsidRPr="000D2F37">
              <w:rPr>
                <w:b w:val="0"/>
                <w:webHidden/>
              </w:rPr>
            </w:r>
            <w:r w:rsidR="000D2F37" w:rsidRPr="000D2F37">
              <w:rPr>
                <w:b w:val="0"/>
                <w:webHidden/>
              </w:rPr>
              <w:fldChar w:fldCharType="separate"/>
            </w:r>
            <w:r w:rsidR="000D2F37" w:rsidRPr="000D2F37">
              <w:rPr>
                <w:b w:val="0"/>
                <w:webHidden/>
              </w:rPr>
              <w:t>4</w:t>
            </w:r>
            <w:r w:rsidR="000D2F37" w:rsidRPr="000D2F37">
              <w:rPr>
                <w:b w:val="0"/>
                <w:webHidden/>
              </w:rPr>
              <w:fldChar w:fldCharType="end"/>
            </w:r>
          </w:hyperlink>
        </w:p>
        <w:p w:rsidR="000D2F37" w:rsidRPr="000D2F37" w:rsidRDefault="00504504" w:rsidP="000D2F37">
          <w:pPr>
            <w:pStyle w:val="11"/>
            <w:rPr>
              <w:rFonts w:eastAsiaTheme="minorEastAsia"/>
              <w:b w:val="0"/>
              <w:lang w:eastAsia="ru-RU"/>
            </w:rPr>
          </w:pPr>
          <w:hyperlink w:anchor="_Toc514790920" w:history="1">
            <w:r w:rsidR="000D2F37" w:rsidRPr="000D2F37">
              <w:rPr>
                <w:rStyle w:val="ab"/>
                <w:b w:val="0"/>
              </w:rPr>
              <w:t>Глава 1. Актуальность преподавания литературы в специализированных музыкальных учреждениях</w:t>
            </w:r>
            <w:r w:rsidR="000D2F37" w:rsidRPr="000D2F37">
              <w:rPr>
                <w:b w:val="0"/>
                <w:webHidden/>
              </w:rPr>
              <w:tab/>
            </w:r>
            <w:r w:rsidR="000D2F37" w:rsidRPr="000D2F37">
              <w:rPr>
                <w:b w:val="0"/>
                <w:webHidden/>
              </w:rPr>
              <w:fldChar w:fldCharType="begin"/>
            </w:r>
            <w:r w:rsidR="000D2F37" w:rsidRPr="000D2F37">
              <w:rPr>
                <w:b w:val="0"/>
                <w:webHidden/>
              </w:rPr>
              <w:instrText xml:space="preserve"> PAGEREF _Toc514790920 \h </w:instrText>
            </w:r>
            <w:r w:rsidR="000D2F37" w:rsidRPr="000D2F37">
              <w:rPr>
                <w:b w:val="0"/>
                <w:webHidden/>
              </w:rPr>
            </w:r>
            <w:r w:rsidR="000D2F37" w:rsidRPr="000D2F37">
              <w:rPr>
                <w:b w:val="0"/>
                <w:webHidden/>
              </w:rPr>
              <w:fldChar w:fldCharType="separate"/>
            </w:r>
            <w:r w:rsidR="000D2F37" w:rsidRPr="000D2F37">
              <w:rPr>
                <w:b w:val="0"/>
                <w:webHidden/>
              </w:rPr>
              <w:t>11</w:t>
            </w:r>
            <w:r w:rsidR="000D2F37" w:rsidRPr="000D2F37">
              <w:rPr>
                <w:b w:val="0"/>
                <w:webHidden/>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21" w:history="1">
            <w:r w:rsidR="000D2F37" w:rsidRPr="000D2F37">
              <w:rPr>
                <w:rStyle w:val="ab"/>
                <w:rFonts w:ascii="Times New Roman" w:hAnsi="Times New Roman" w:cs="Times New Roman"/>
                <w:noProof/>
                <w:sz w:val="28"/>
                <w:szCs w:val="28"/>
              </w:rPr>
              <w:t>1.</w:t>
            </w:r>
            <w:r w:rsidR="000D2F37" w:rsidRPr="000D2F37">
              <w:rPr>
                <w:rFonts w:ascii="Times New Roman" w:eastAsiaTheme="minorEastAsia" w:hAnsi="Times New Roman" w:cs="Times New Roman"/>
                <w:noProof/>
                <w:sz w:val="28"/>
                <w:szCs w:val="28"/>
                <w:lang w:eastAsia="ru-RU"/>
              </w:rPr>
              <w:tab/>
            </w:r>
            <w:r w:rsidR="000D2F37" w:rsidRPr="000D2F37">
              <w:rPr>
                <w:rStyle w:val="ab"/>
                <w:rFonts w:ascii="Times New Roman" w:hAnsi="Times New Roman" w:cs="Times New Roman"/>
                <w:noProof/>
                <w:sz w:val="28"/>
                <w:szCs w:val="28"/>
              </w:rPr>
              <w:t>Особенности преподавания в специализированных музыкальных учреждениях</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_Toc514790921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11</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31"/>
            <w:rPr>
              <w:rFonts w:ascii="Times New Roman" w:eastAsiaTheme="minorEastAsia" w:hAnsi="Times New Roman"/>
              <w:noProof/>
              <w:sz w:val="28"/>
              <w:szCs w:val="28"/>
              <w:lang w:eastAsia="ru-RU"/>
            </w:rPr>
          </w:pPr>
          <w:hyperlink w:anchor="_Toc514790922" w:history="1">
            <w:r w:rsidR="000D2F37" w:rsidRPr="000D2F37">
              <w:rPr>
                <w:rStyle w:val="ab"/>
                <w:rFonts w:ascii="Times New Roman" w:hAnsi="Times New Roman"/>
                <w:noProof/>
                <w:sz w:val="28"/>
                <w:szCs w:val="28"/>
              </w:rPr>
              <w:t>1.1. История специализированных музыкальных учреждений</w:t>
            </w:r>
            <w:r w:rsidR="000D2F37" w:rsidRPr="000D2F37">
              <w:rPr>
                <w:rFonts w:ascii="Times New Roman" w:hAnsi="Times New Roman"/>
                <w:noProof/>
                <w:webHidden/>
                <w:sz w:val="28"/>
                <w:szCs w:val="28"/>
              </w:rPr>
              <w:tab/>
            </w:r>
            <w:r w:rsidR="000D2F37" w:rsidRPr="000D2F37">
              <w:rPr>
                <w:rFonts w:ascii="Times New Roman" w:hAnsi="Times New Roman"/>
                <w:noProof/>
                <w:webHidden/>
                <w:sz w:val="28"/>
                <w:szCs w:val="28"/>
              </w:rPr>
              <w:fldChar w:fldCharType="begin"/>
            </w:r>
            <w:r w:rsidR="000D2F37" w:rsidRPr="000D2F37">
              <w:rPr>
                <w:rFonts w:ascii="Times New Roman" w:hAnsi="Times New Roman"/>
                <w:noProof/>
                <w:webHidden/>
                <w:sz w:val="28"/>
                <w:szCs w:val="28"/>
              </w:rPr>
              <w:instrText xml:space="preserve"> PAGEREF _Toc514790922 \h </w:instrText>
            </w:r>
            <w:r w:rsidR="000D2F37" w:rsidRPr="000D2F37">
              <w:rPr>
                <w:rFonts w:ascii="Times New Roman" w:hAnsi="Times New Roman"/>
                <w:noProof/>
                <w:webHidden/>
                <w:sz w:val="28"/>
                <w:szCs w:val="28"/>
              </w:rPr>
            </w:r>
            <w:r w:rsidR="000D2F37" w:rsidRPr="000D2F37">
              <w:rPr>
                <w:rFonts w:ascii="Times New Roman" w:hAnsi="Times New Roman"/>
                <w:noProof/>
                <w:webHidden/>
                <w:sz w:val="28"/>
                <w:szCs w:val="28"/>
              </w:rPr>
              <w:fldChar w:fldCharType="separate"/>
            </w:r>
            <w:r w:rsidR="000D2F37" w:rsidRPr="000D2F37">
              <w:rPr>
                <w:rFonts w:ascii="Times New Roman" w:hAnsi="Times New Roman"/>
                <w:noProof/>
                <w:webHidden/>
                <w:sz w:val="28"/>
                <w:szCs w:val="28"/>
              </w:rPr>
              <w:t>11</w:t>
            </w:r>
            <w:r w:rsidR="000D2F37" w:rsidRPr="000D2F37">
              <w:rPr>
                <w:rFonts w:ascii="Times New Roman" w:hAnsi="Times New Roman"/>
                <w:noProof/>
                <w:webHidden/>
                <w:sz w:val="28"/>
                <w:szCs w:val="28"/>
              </w:rPr>
              <w:fldChar w:fldCharType="end"/>
            </w:r>
          </w:hyperlink>
        </w:p>
        <w:p w:rsidR="000D2F37" w:rsidRPr="000D2F37" w:rsidRDefault="00504504" w:rsidP="000D2F37">
          <w:pPr>
            <w:pStyle w:val="31"/>
            <w:tabs>
              <w:tab w:val="left" w:pos="1100"/>
            </w:tabs>
            <w:rPr>
              <w:rFonts w:ascii="Times New Roman" w:eastAsiaTheme="minorEastAsia" w:hAnsi="Times New Roman"/>
              <w:noProof/>
              <w:sz w:val="28"/>
              <w:szCs w:val="28"/>
              <w:lang w:eastAsia="ru-RU"/>
            </w:rPr>
          </w:pPr>
          <w:hyperlink w:anchor="_Toc514790923" w:history="1">
            <w:r w:rsidR="000D2F37" w:rsidRPr="000D2F37">
              <w:rPr>
                <w:rStyle w:val="ab"/>
                <w:rFonts w:ascii="Times New Roman" w:hAnsi="Times New Roman"/>
                <w:noProof/>
                <w:sz w:val="28"/>
                <w:szCs w:val="28"/>
              </w:rPr>
              <w:t>1.2.</w:t>
            </w:r>
            <w:r w:rsidR="000D2F37" w:rsidRPr="000D2F37">
              <w:rPr>
                <w:rFonts w:ascii="Times New Roman" w:eastAsiaTheme="minorEastAsia" w:hAnsi="Times New Roman"/>
                <w:noProof/>
                <w:sz w:val="28"/>
                <w:szCs w:val="28"/>
                <w:lang w:eastAsia="ru-RU"/>
              </w:rPr>
              <w:t xml:space="preserve"> </w:t>
            </w:r>
            <w:r w:rsidR="000D2F37" w:rsidRPr="000D2F37">
              <w:rPr>
                <w:rStyle w:val="ab"/>
                <w:rFonts w:ascii="Times New Roman" w:hAnsi="Times New Roman"/>
                <w:noProof/>
                <w:sz w:val="28"/>
                <w:szCs w:val="28"/>
              </w:rPr>
              <w:t>Система музыкального образования</w:t>
            </w:r>
            <w:r w:rsidR="000D2F37" w:rsidRPr="000D2F37">
              <w:rPr>
                <w:rFonts w:ascii="Times New Roman" w:hAnsi="Times New Roman"/>
                <w:noProof/>
                <w:webHidden/>
                <w:sz w:val="28"/>
                <w:szCs w:val="28"/>
              </w:rPr>
              <w:tab/>
            </w:r>
            <w:r w:rsidR="000D2F37" w:rsidRPr="000D2F37">
              <w:rPr>
                <w:rFonts w:ascii="Times New Roman" w:hAnsi="Times New Roman"/>
                <w:noProof/>
                <w:webHidden/>
                <w:sz w:val="28"/>
                <w:szCs w:val="28"/>
              </w:rPr>
              <w:fldChar w:fldCharType="begin"/>
            </w:r>
            <w:r w:rsidR="000D2F37" w:rsidRPr="000D2F37">
              <w:rPr>
                <w:rFonts w:ascii="Times New Roman" w:hAnsi="Times New Roman"/>
                <w:noProof/>
                <w:webHidden/>
                <w:sz w:val="28"/>
                <w:szCs w:val="28"/>
              </w:rPr>
              <w:instrText xml:space="preserve"> PAGEREF _Toc514790923 \h </w:instrText>
            </w:r>
            <w:r w:rsidR="000D2F37" w:rsidRPr="000D2F37">
              <w:rPr>
                <w:rFonts w:ascii="Times New Roman" w:hAnsi="Times New Roman"/>
                <w:noProof/>
                <w:webHidden/>
                <w:sz w:val="28"/>
                <w:szCs w:val="28"/>
              </w:rPr>
            </w:r>
            <w:r w:rsidR="000D2F37" w:rsidRPr="000D2F37">
              <w:rPr>
                <w:rFonts w:ascii="Times New Roman" w:hAnsi="Times New Roman"/>
                <w:noProof/>
                <w:webHidden/>
                <w:sz w:val="28"/>
                <w:szCs w:val="28"/>
              </w:rPr>
              <w:fldChar w:fldCharType="separate"/>
            </w:r>
            <w:r w:rsidR="000D2F37" w:rsidRPr="000D2F37">
              <w:rPr>
                <w:rFonts w:ascii="Times New Roman" w:hAnsi="Times New Roman"/>
                <w:noProof/>
                <w:webHidden/>
                <w:sz w:val="28"/>
                <w:szCs w:val="28"/>
              </w:rPr>
              <w:t>16</w:t>
            </w:r>
            <w:r w:rsidR="000D2F37" w:rsidRPr="000D2F37">
              <w:rPr>
                <w:rFonts w:ascii="Times New Roman" w:hAnsi="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24" w:history="1">
            <w:r w:rsidR="000D2F37" w:rsidRPr="000D2F37">
              <w:rPr>
                <w:rStyle w:val="ab"/>
                <w:rFonts w:ascii="Times New Roman" w:hAnsi="Times New Roman" w:cs="Times New Roman"/>
                <w:noProof/>
                <w:sz w:val="28"/>
                <w:szCs w:val="28"/>
              </w:rPr>
              <w:t>2.</w:t>
            </w:r>
            <w:r w:rsidR="000D2F37" w:rsidRPr="000D2F37">
              <w:rPr>
                <w:rFonts w:ascii="Times New Roman" w:eastAsiaTheme="minorEastAsia" w:hAnsi="Times New Roman" w:cs="Times New Roman"/>
                <w:noProof/>
                <w:sz w:val="28"/>
                <w:szCs w:val="28"/>
                <w:lang w:eastAsia="ru-RU"/>
              </w:rPr>
              <w:tab/>
            </w:r>
            <w:r w:rsidR="000D2F37" w:rsidRPr="000D2F37">
              <w:rPr>
                <w:rStyle w:val="ab"/>
                <w:rFonts w:ascii="Times New Roman" w:hAnsi="Times New Roman" w:cs="Times New Roman"/>
                <w:noProof/>
                <w:sz w:val="28"/>
                <w:szCs w:val="28"/>
              </w:rPr>
              <w:t>Анализ теоретической базы исследований, посвященных взаимовлиянию литературы и музыки</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_Toc514790924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20</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25" w:history="1">
            <w:r w:rsidR="000D2F37" w:rsidRPr="000D2F37">
              <w:rPr>
                <w:rStyle w:val="ab"/>
                <w:rFonts w:ascii="Times New Roman" w:hAnsi="Times New Roman" w:cs="Times New Roman"/>
                <w:noProof/>
                <w:sz w:val="28"/>
                <w:szCs w:val="28"/>
              </w:rPr>
              <w:t>3.</w:t>
            </w:r>
            <w:r w:rsidR="000D2F37" w:rsidRPr="000D2F37">
              <w:rPr>
                <w:rFonts w:ascii="Times New Roman" w:eastAsiaTheme="minorEastAsia" w:hAnsi="Times New Roman" w:cs="Times New Roman"/>
                <w:noProof/>
                <w:sz w:val="28"/>
                <w:szCs w:val="28"/>
                <w:lang w:eastAsia="ru-RU"/>
              </w:rPr>
              <w:tab/>
            </w:r>
            <w:r w:rsidR="000D2F37" w:rsidRPr="000D2F37">
              <w:rPr>
                <w:rStyle w:val="ab"/>
                <w:rFonts w:ascii="Times New Roman" w:hAnsi="Times New Roman" w:cs="Times New Roman"/>
                <w:noProof/>
                <w:sz w:val="28"/>
                <w:szCs w:val="28"/>
              </w:rPr>
              <w:t>Преподавательские практики, ориентированные на изучение двух искусств в их связи</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_Toc514790925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25</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26" w:history="1">
            <w:r w:rsidR="000D2F37" w:rsidRPr="000D2F37">
              <w:rPr>
                <w:rStyle w:val="ab"/>
                <w:rFonts w:ascii="Times New Roman" w:hAnsi="Times New Roman" w:cs="Times New Roman"/>
                <w:noProof/>
                <w:sz w:val="28"/>
                <w:szCs w:val="28"/>
              </w:rPr>
              <w:t>4.</w:t>
            </w:r>
            <w:r w:rsidR="000D2F37" w:rsidRPr="000D2F37">
              <w:rPr>
                <w:rFonts w:ascii="Times New Roman" w:eastAsiaTheme="minorEastAsia" w:hAnsi="Times New Roman" w:cs="Times New Roman"/>
                <w:noProof/>
                <w:sz w:val="28"/>
                <w:szCs w:val="28"/>
                <w:lang w:eastAsia="ru-RU"/>
              </w:rPr>
              <w:tab/>
            </w:r>
            <w:r w:rsidR="000D2F37" w:rsidRPr="000D2F37">
              <w:rPr>
                <w:rStyle w:val="ab"/>
                <w:rFonts w:ascii="Times New Roman" w:hAnsi="Times New Roman" w:cs="Times New Roman"/>
                <w:noProof/>
                <w:sz w:val="28"/>
                <w:szCs w:val="28"/>
              </w:rPr>
              <w:t>Особенности музыкальной деятельности</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_Toc514790926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31</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11"/>
            <w:rPr>
              <w:rFonts w:eastAsiaTheme="minorEastAsia"/>
              <w:b w:val="0"/>
              <w:lang w:eastAsia="ru-RU"/>
            </w:rPr>
          </w:pPr>
          <w:hyperlink w:anchor="_Toc514790927" w:history="1">
            <w:r w:rsidR="000D2F37" w:rsidRPr="000D2F37">
              <w:rPr>
                <w:rStyle w:val="ab"/>
              </w:rPr>
              <w:t>Глава 2. Выявление особенностей преподавания литературы для музыкантов</w:t>
            </w:r>
            <w:r w:rsidR="000D2F37" w:rsidRPr="000D2F37">
              <w:rPr>
                <w:b w:val="0"/>
                <w:webHidden/>
              </w:rPr>
              <w:tab/>
            </w:r>
            <w:r w:rsidR="000D2F37" w:rsidRPr="000D2F37">
              <w:rPr>
                <w:b w:val="0"/>
                <w:webHidden/>
              </w:rPr>
              <w:fldChar w:fldCharType="begin"/>
            </w:r>
            <w:r w:rsidR="000D2F37" w:rsidRPr="000D2F37">
              <w:rPr>
                <w:b w:val="0"/>
                <w:webHidden/>
              </w:rPr>
              <w:instrText xml:space="preserve"> PAGEREF _Toc514790927 \h </w:instrText>
            </w:r>
            <w:r w:rsidR="000D2F37" w:rsidRPr="000D2F37">
              <w:rPr>
                <w:b w:val="0"/>
                <w:webHidden/>
              </w:rPr>
            </w:r>
            <w:r w:rsidR="000D2F37" w:rsidRPr="000D2F37">
              <w:rPr>
                <w:b w:val="0"/>
                <w:webHidden/>
              </w:rPr>
              <w:fldChar w:fldCharType="separate"/>
            </w:r>
            <w:r w:rsidR="000D2F37" w:rsidRPr="000D2F37">
              <w:rPr>
                <w:b w:val="0"/>
                <w:webHidden/>
              </w:rPr>
              <w:t>35</w:t>
            </w:r>
            <w:r w:rsidR="000D2F37" w:rsidRPr="000D2F37">
              <w:rPr>
                <w:b w:val="0"/>
                <w:webHidden/>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28" w:history="1">
            <w:r w:rsidR="000D2F37" w:rsidRPr="000D2F37">
              <w:rPr>
                <w:rStyle w:val="ab"/>
                <w:rFonts w:ascii="Times New Roman" w:hAnsi="Times New Roman" w:cs="Times New Roman"/>
                <w:noProof/>
                <w:sz w:val="28"/>
                <w:szCs w:val="28"/>
              </w:rPr>
              <w:t>1. Литература в творчестве композиторов</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_Toc514790928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36</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29" w:history="1">
            <w:r w:rsidR="000D2F37" w:rsidRPr="000D2F37">
              <w:rPr>
                <w:rStyle w:val="ab"/>
                <w:rFonts w:ascii="Times New Roman" w:eastAsia="Times New Roman" w:hAnsi="Times New Roman" w:cs="Times New Roman"/>
                <w:noProof/>
                <w:sz w:val="28"/>
                <w:szCs w:val="28"/>
                <w:lang w:eastAsia="ru-RU"/>
              </w:rPr>
              <w:t>2. Роль литературы в исполнительском искусстве</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_Toc514790929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41</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30" w:history="1">
            <w:r w:rsidR="000D2F37" w:rsidRPr="000D2F37">
              <w:rPr>
                <w:rStyle w:val="ab"/>
                <w:rFonts w:ascii="Times New Roman" w:hAnsi="Times New Roman" w:cs="Times New Roman"/>
                <w:noProof/>
                <w:sz w:val="28"/>
                <w:szCs w:val="28"/>
              </w:rPr>
              <w:t>3. Взгляд на вопросы преподавания литературы в специализированных музыкальных учреждениях</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_Toc514790930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45</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11"/>
            <w:rPr>
              <w:rFonts w:eastAsiaTheme="minorEastAsia"/>
              <w:lang w:eastAsia="ru-RU"/>
            </w:rPr>
          </w:pPr>
          <w:hyperlink w:anchor="_Toc514790931" w:history="1">
            <w:r w:rsidR="000D2F37" w:rsidRPr="000D2F37">
              <w:rPr>
                <w:rStyle w:val="ab"/>
              </w:rPr>
              <w:t>Глава 3. Решения проблемы преподавания литературы в специализированных музыкальных учреждениях</w:t>
            </w:r>
            <w:r w:rsidR="000D2F37" w:rsidRPr="000D2F37">
              <w:rPr>
                <w:webHidden/>
              </w:rPr>
              <w:tab/>
            </w:r>
            <w:r w:rsidR="000D2F37" w:rsidRPr="000D2F37">
              <w:rPr>
                <w:webHidden/>
              </w:rPr>
              <w:fldChar w:fldCharType="begin"/>
            </w:r>
            <w:r w:rsidR="000D2F37" w:rsidRPr="000D2F37">
              <w:rPr>
                <w:webHidden/>
              </w:rPr>
              <w:instrText xml:space="preserve"> PAGEREF _Toc514790931 \h </w:instrText>
            </w:r>
            <w:r w:rsidR="000D2F37" w:rsidRPr="000D2F37">
              <w:rPr>
                <w:webHidden/>
              </w:rPr>
            </w:r>
            <w:r w:rsidR="000D2F37" w:rsidRPr="000D2F37">
              <w:rPr>
                <w:webHidden/>
              </w:rPr>
              <w:fldChar w:fldCharType="separate"/>
            </w:r>
            <w:r w:rsidR="000D2F37" w:rsidRPr="000D2F37">
              <w:rPr>
                <w:webHidden/>
              </w:rPr>
              <w:t>52</w:t>
            </w:r>
            <w:r w:rsidR="000D2F37" w:rsidRPr="000D2F37">
              <w:rPr>
                <w:webHidden/>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32" w:history="1">
            <w:r w:rsidR="000D2F37" w:rsidRPr="000D2F37">
              <w:rPr>
                <w:rStyle w:val="ab"/>
                <w:rFonts w:ascii="Times New Roman" w:hAnsi="Times New Roman" w:cs="Times New Roman"/>
                <w:noProof/>
                <w:sz w:val="28"/>
                <w:szCs w:val="28"/>
              </w:rPr>
              <w:t>3.1 Лекционные материалы по занятию, посвященному «Пиковой Даме» А.С. Пушкина и П.И. Чайковского</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_Toc514790932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52</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33" w:history="1">
            <w:r w:rsidR="000D2F37" w:rsidRPr="000D2F37">
              <w:rPr>
                <w:rStyle w:val="ab"/>
                <w:rFonts w:ascii="Times New Roman" w:hAnsi="Times New Roman" w:cs="Times New Roman"/>
                <w:noProof/>
                <w:sz w:val="28"/>
                <w:szCs w:val="28"/>
              </w:rPr>
              <w:t>3.2 Бизнес-план проекта интернет – ресурса «Литературно-музыкальный салон “Музыкальная табакерка”»</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_Toc514790933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65</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35" w:history="1">
            <w:r w:rsidR="000D2F37" w:rsidRPr="000D2F37">
              <w:rPr>
                <w:rStyle w:val="ab"/>
                <w:rFonts w:ascii="Times New Roman" w:hAnsi="Times New Roman" w:cs="Times New Roman"/>
                <w:noProof/>
                <w:sz w:val="28"/>
                <w:szCs w:val="28"/>
              </w:rPr>
              <w:t>Резюме проекта «Литературно-музыкальный салон “Музыкальная табакерка”»</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_Toc514790935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66</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36" w:history="1">
            <w:r w:rsidR="000D2F37" w:rsidRPr="000D2F37">
              <w:rPr>
                <w:rStyle w:val="ab"/>
                <w:rFonts w:ascii="Times New Roman" w:hAnsi="Times New Roman" w:cs="Times New Roman"/>
                <w:noProof/>
                <w:sz w:val="28"/>
                <w:szCs w:val="28"/>
              </w:rPr>
              <w:t>Описание отрасли</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_Toc514790936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67</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37" w:history="1">
            <w:r w:rsidR="000D2F37" w:rsidRPr="000D2F37">
              <w:rPr>
                <w:rStyle w:val="ab"/>
                <w:rFonts w:ascii="Times New Roman" w:hAnsi="Times New Roman" w:cs="Times New Roman"/>
                <w:noProof/>
                <w:sz w:val="28"/>
                <w:szCs w:val="28"/>
              </w:rPr>
              <w:t>Характеристика структуры и команды проекта</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_Toc514790937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69</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38" w:history="1">
            <w:r w:rsidR="000D2F37" w:rsidRPr="000D2F37">
              <w:rPr>
                <w:rStyle w:val="ab"/>
                <w:rFonts w:ascii="Times New Roman" w:hAnsi="Times New Roman" w:cs="Times New Roman"/>
                <w:noProof/>
                <w:sz w:val="28"/>
                <w:szCs w:val="28"/>
              </w:rPr>
              <w:t>Организационный план</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_Toc514790938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71</w:t>
            </w:r>
            <w:r w:rsidR="000D2F37" w:rsidRPr="000D2F37">
              <w:rPr>
                <w:rFonts w:ascii="Times New Roman" w:hAnsi="Times New Roman" w:cs="Times New Roman"/>
                <w:noProof/>
                <w:webHidden/>
                <w:sz w:val="28"/>
                <w:szCs w:val="28"/>
              </w:rPr>
              <w:fldChar w:fldCharType="end"/>
            </w:r>
          </w:hyperlink>
        </w:p>
        <w:p w:rsidR="000D2F37" w:rsidRPr="000D2F37" w:rsidRDefault="00504504" w:rsidP="000D2F37">
          <w:pPr>
            <w:pStyle w:val="21"/>
            <w:spacing w:line="360" w:lineRule="auto"/>
            <w:rPr>
              <w:rFonts w:ascii="Times New Roman" w:eastAsiaTheme="minorEastAsia" w:hAnsi="Times New Roman" w:cs="Times New Roman"/>
              <w:noProof/>
              <w:sz w:val="28"/>
              <w:szCs w:val="28"/>
              <w:lang w:eastAsia="ru-RU"/>
            </w:rPr>
          </w:pPr>
          <w:hyperlink w:anchor="_Toc514790939" w:history="1">
            <w:r w:rsidR="000D2F37" w:rsidRPr="000D2F37">
              <w:rPr>
                <w:rStyle w:val="ab"/>
                <w:rFonts w:ascii="Times New Roman" w:hAnsi="Times New Roman" w:cs="Times New Roman"/>
                <w:noProof/>
                <w:sz w:val="28"/>
                <w:szCs w:val="28"/>
              </w:rPr>
              <w:t>Производственный план</w:t>
            </w:r>
            <w:r w:rsidR="000D2F37" w:rsidRPr="000D2F37">
              <w:rPr>
                <w:rFonts w:ascii="Times New Roman" w:hAnsi="Times New Roman" w:cs="Times New Roman"/>
                <w:noProof/>
                <w:webHidden/>
                <w:sz w:val="28"/>
                <w:szCs w:val="28"/>
              </w:rPr>
              <w:tab/>
            </w:r>
            <w:r w:rsidR="000D2F37" w:rsidRPr="000D2F37">
              <w:rPr>
                <w:rFonts w:ascii="Times New Roman" w:hAnsi="Times New Roman" w:cs="Times New Roman"/>
                <w:noProof/>
                <w:webHidden/>
                <w:sz w:val="28"/>
                <w:szCs w:val="28"/>
              </w:rPr>
              <w:fldChar w:fldCharType="begin"/>
            </w:r>
            <w:r w:rsidR="000D2F37" w:rsidRPr="000D2F37">
              <w:rPr>
                <w:rFonts w:ascii="Times New Roman" w:hAnsi="Times New Roman" w:cs="Times New Roman"/>
                <w:noProof/>
                <w:webHidden/>
                <w:sz w:val="28"/>
                <w:szCs w:val="28"/>
              </w:rPr>
              <w:instrText xml:space="preserve"> PAGEREF _Toc514790939 \h </w:instrText>
            </w:r>
            <w:r w:rsidR="000D2F37" w:rsidRPr="000D2F37">
              <w:rPr>
                <w:rFonts w:ascii="Times New Roman" w:hAnsi="Times New Roman" w:cs="Times New Roman"/>
                <w:noProof/>
                <w:webHidden/>
                <w:sz w:val="28"/>
                <w:szCs w:val="28"/>
              </w:rPr>
            </w:r>
            <w:r w:rsidR="000D2F37" w:rsidRPr="000D2F37">
              <w:rPr>
                <w:rFonts w:ascii="Times New Roman" w:hAnsi="Times New Roman" w:cs="Times New Roman"/>
                <w:noProof/>
                <w:webHidden/>
                <w:sz w:val="28"/>
                <w:szCs w:val="28"/>
              </w:rPr>
              <w:fldChar w:fldCharType="separate"/>
            </w:r>
            <w:r w:rsidR="000D2F37" w:rsidRPr="000D2F37">
              <w:rPr>
                <w:rFonts w:ascii="Times New Roman" w:hAnsi="Times New Roman" w:cs="Times New Roman"/>
                <w:noProof/>
                <w:webHidden/>
                <w:sz w:val="28"/>
                <w:szCs w:val="28"/>
              </w:rPr>
              <w:t>72</w:t>
            </w:r>
            <w:r w:rsidR="000D2F37" w:rsidRPr="000D2F37">
              <w:rPr>
                <w:rFonts w:ascii="Times New Roman" w:hAnsi="Times New Roman" w:cs="Times New Roman"/>
                <w:noProof/>
                <w:webHidden/>
                <w:sz w:val="28"/>
                <w:szCs w:val="28"/>
              </w:rPr>
              <w:fldChar w:fldCharType="end"/>
            </w:r>
          </w:hyperlink>
        </w:p>
        <w:p w:rsidR="000D2F37" w:rsidRPr="000D2F37" w:rsidRDefault="000D2F37" w:rsidP="000D2F37">
          <w:pPr>
            <w:pStyle w:val="31"/>
            <w:ind w:left="0"/>
            <w:rPr>
              <w:rFonts w:ascii="Times New Roman" w:eastAsiaTheme="minorEastAsia" w:hAnsi="Times New Roman"/>
              <w:noProof/>
              <w:sz w:val="28"/>
              <w:szCs w:val="28"/>
              <w:lang w:eastAsia="ru-RU"/>
            </w:rPr>
          </w:pPr>
          <w:r w:rsidRPr="000D2F37">
            <w:rPr>
              <w:rStyle w:val="ab"/>
              <w:rFonts w:ascii="Times New Roman" w:hAnsi="Times New Roman"/>
              <w:noProof/>
              <w:sz w:val="28"/>
              <w:szCs w:val="28"/>
              <w:u w:val="none"/>
            </w:rPr>
            <w:t xml:space="preserve">    </w:t>
          </w:r>
          <w:hyperlink w:anchor="_Toc514790940" w:history="1">
            <w:r w:rsidRPr="000D2F37">
              <w:rPr>
                <w:rStyle w:val="ab"/>
                <w:rFonts w:ascii="Times New Roman" w:hAnsi="Times New Roman"/>
                <w:noProof/>
                <w:sz w:val="28"/>
                <w:szCs w:val="28"/>
                <w:u w:val="none"/>
              </w:rPr>
              <w:t>Финансовый план бизнес-проекта</w:t>
            </w:r>
            <w:r w:rsidRPr="000D2F37">
              <w:rPr>
                <w:rFonts w:ascii="Times New Roman" w:hAnsi="Times New Roman"/>
                <w:noProof/>
                <w:webHidden/>
                <w:sz w:val="28"/>
                <w:szCs w:val="28"/>
              </w:rPr>
              <w:tab/>
            </w:r>
            <w:r w:rsidRPr="000D2F37">
              <w:rPr>
                <w:rFonts w:ascii="Times New Roman" w:hAnsi="Times New Roman"/>
                <w:noProof/>
                <w:webHidden/>
                <w:sz w:val="28"/>
                <w:szCs w:val="28"/>
              </w:rPr>
              <w:fldChar w:fldCharType="begin"/>
            </w:r>
            <w:r w:rsidRPr="000D2F37">
              <w:rPr>
                <w:rFonts w:ascii="Times New Roman" w:hAnsi="Times New Roman"/>
                <w:noProof/>
                <w:webHidden/>
                <w:sz w:val="28"/>
                <w:szCs w:val="28"/>
              </w:rPr>
              <w:instrText xml:space="preserve"> PAGEREF _Toc514790940 \h </w:instrText>
            </w:r>
            <w:r w:rsidRPr="000D2F37">
              <w:rPr>
                <w:rFonts w:ascii="Times New Roman" w:hAnsi="Times New Roman"/>
                <w:noProof/>
                <w:webHidden/>
                <w:sz w:val="28"/>
                <w:szCs w:val="28"/>
              </w:rPr>
            </w:r>
            <w:r w:rsidRPr="000D2F37">
              <w:rPr>
                <w:rFonts w:ascii="Times New Roman" w:hAnsi="Times New Roman"/>
                <w:noProof/>
                <w:webHidden/>
                <w:sz w:val="28"/>
                <w:szCs w:val="28"/>
              </w:rPr>
              <w:fldChar w:fldCharType="separate"/>
            </w:r>
            <w:r w:rsidRPr="000D2F37">
              <w:rPr>
                <w:rFonts w:ascii="Times New Roman" w:hAnsi="Times New Roman"/>
                <w:noProof/>
                <w:webHidden/>
                <w:sz w:val="28"/>
                <w:szCs w:val="28"/>
              </w:rPr>
              <w:t>74</w:t>
            </w:r>
            <w:r w:rsidRPr="000D2F37">
              <w:rPr>
                <w:rFonts w:ascii="Times New Roman" w:hAnsi="Times New Roman"/>
                <w:noProof/>
                <w:webHidden/>
                <w:sz w:val="28"/>
                <w:szCs w:val="28"/>
              </w:rPr>
              <w:fldChar w:fldCharType="end"/>
            </w:r>
          </w:hyperlink>
        </w:p>
        <w:p w:rsidR="000D2F37" w:rsidRPr="000D2F37" w:rsidRDefault="000D2F37" w:rsidP="000D2F37">
          <w:pPr>
            <w:pStyle w:val="31"/>
            <w:ind w:left="0"/>
            <w:rPr>
              <w:rFonts w:ascii="Times New Roman" w:eastAsiaTheme="minorEastAsia" w:hAnsi="Times New Roman"/>
              <w:noProof/>
              <w:sz w:val="28"/>
              <w:szCs w:val="28"/>
              <w:lang w:eastAsia="ru-RU"/>
            </w:rPr>
          </w:pPr>
          <w:r w:rsidRPr="000D2F37">
            <w:rPr>
              <w:rStyle w:val="ab"/>
              <w:rFonts w:ascii="Times New Roman" w:hAnsi="Times New Roman"/>
              <w:noProof/>
              <w:sz w:val="28"/>
              <w:szCs w:val="28"/>
              <w:u w:val="none"/>
            </w:rPr>
            <w:t xml:space="preserve">    </w:t>
          </w:r>
          <w:hyperlink w:anchor="_Toc514790941" w:history="1">
            <w:r w:rsidRPr="000D2F37">
              <w:rPr>
                <w:rStyle w:val="ab"/>
                <w:rFonts w:ascii="Times New Roman" w:hAnsi="Times New Roman"/>
                <w:noProof/>
                <w:sz w:val="28"/>
                <w:szCs w:val="28"/>
              </w:rPr>
              <w:t>Анализ рисков</w:t>
            </w:r>
            <w:r w:rsidRPr="000D2F37">
              <w:rPr>
                <w:rFonts w:ascii="Times New Roman" w:hAnsi="Times New Roman"/>
                <w:noProof/>
                <w:webHidden/>
                <w:sz w:val="28"/>
                <w:szCs w:val="28"/>
              </w:rPr>
              <w:tab/>
            </w:r>
            <w:r w:rsidRPr="000D2F37">
              <w:rPr>
                <w:rFonts w:ascii="Times New Roman" w:hAnsi="Times New Roman"/>
                <w:noProof/>
                <w:webHidden/>
                <w:sz w:val="28"/>
                <w:szCs w:val="28"/>
              </w:rPr>
              <w:fldChar w:fldCharType="begin"/>
            </w:r>
            <w:r w:rsidRPr="000D2F37">
              <w:rPr>
                <w:rFonts w:ascii="Times New Roman" w:hAnsi="Times New Roman"/>
                <w:noProof/>
                <w:webHidden/>
                <w:sz w:val="28"/>
                <w:szCs w:val="28"/>
              </w:rPr>
              <w:instrText xml:space="preserve"> PAGEREF _Toc514790941 \h </w:instrText>
            </w:r>
            <w:r w:rsidRPr="000D2F37">
              <w:rPr>
                <w:rFonts w:ascii="Times New Roman" w:hAnsi="Times New Roman"/>
                <w:noProof/>
                <w:webHidden/>
                <w:sz w:val="28"/>
                <w:szCs w:val="28"/>
              </w:rPr>
            </w:r>
            <w:r w:rsidRPr="000D2F37">
              <w:rPr>
                <w:rFonts w:ascii="Times New Roman" w:hAnsi="Times New Roman"/>
                <w:noProof/>
                <w:webHidden/>
                <w:sz w:val="28"/>
                <w:szCs w:val="28"/>
              </w:rPr>
              <w:fldChar w:fldCharType="separate"/>
            </w:r>
            <w:r w:rsidRPr="000D2F37">
              <w:rPr>
                <w:rFonts w:ascii="Times New Roman" w:hAnsi="Times New Roman"/>
                <w:noProof/>
                <w:webHidden/>
                <w:sz w:val="28"/>
                <w:szCs w:val="28"/>
              </w:rPr>
              <w:t>76</w:t>
            </w:r>
            <w:r w:rsidRPr="000D2F37">
              <w:rPr>
                <w:rFonts w:ascii="Times New Roman" w:hAnsi="Times New Roman"/>
                <w:noProof/>
                <w:webHidden/>
                <w:sz w:val="28"/>
                <w:szCs w:val="28"/>
              </w:rPr>
              <w:fldChar w:fldCharType="end"/>
            </w:r>
          </w:hyperlink>
        </w:p>
        <w:p w:rsidR="000D2F37" w:rsidRPr="000D2F37" w:rsidRDefault="00504504" w:rsidP="000D2F37">
          <w:pPr>
            <w:pStyle w:val="11"/>
            <w:rPr>
              <w:rFonts w:eastAsiaTheme="minorEastAsia"/>
              <w:lang w:eastAsia="ru-RU"/>
            </w:rPr>
          </w:pPr>
          <w:hyperlink w:anchor="_Toc514790942" w:history="1">
            <w:r w:rsidR="000D2F37" w:rsidRPr="000D2F37">
              <w:rPr>
                <w:rStyle w:val="ab"/>
              </w:rPr>
              <w:t>Заключение</w:t>
            </w:r>
            <w:r w:rsidR="000D2F37" w:rsidRPr="000D2F37">
              <w:rPr>
                <w:webHidden/>
              </w:rPr>
              <w:tab/>
            </w:r>
            <w:r w:rsidR="000D2F37" w:rsidRPr="000D2F37">
              <w:rPr>
                <w:webHidden/>
              </w:rPr>
              <w:fldChar w:fldCharType="begin"/>
            </w:r>
            <w:r w:rsidR="000D2F37" w:rsidRPr="000D2F37">
              <w:rPr>
                <w:webHidden/>
              </w:rPr>
              <w:instrText xml:space="preserve"> PAGEREF _Toc514790942 \h </w:instrText>
            </w:r>
            <w:r w:rsidR="000D2F37" w:rsidRPr="000D2F37">
              <w:rPr>
                <w:webHidden/>
              </w:rPr>
            </w:r>
            <w:r w:rsidR="000D2F37" w:rsidRPr="000D2F37">
              <w:rPr>
                <w:webHidden/>
              </w:rPr>
              <w:fldChar w:fldCharType="separate"/>
            </w:r>
            <w:r w:rsidR="000D2F37" w:rsidRPr="000D2F37">
              <w:rPr>
                <w:webHidden/>
              </w:rPr>
              <w:t>77</w:t>
            </w:r>
            <w:r w:rsidR="000D2F37" w:rsidRPr="000D2F37">
              <w:rPr>
                <w:webHidden/>
              </w:rPr>
              <w:fldChar w:fldCharType="end"/>
            </w:r>
          </w:hyperlink>
        </w:p>
        <w:p w:rsidR="000D2F37" w:rsidRPr="000D2F37" w:rsidRDefault="00504504" w:rsidP="000D2F37">
          <w:pPr>
            <w:pStyle w:val="11"/>
            <w:rPr>
              <w:rFonts w:eastAsiaTheme="minorEastAsia"/>
              <w:lang w:eastAsia="ru-RU"/>
            </w:rPr>
          </w:pPr>
          <w:hyperlink w:anchor="_Toc514790943" w:history="1">
            <w:r w:rsidR="000D2F37" w:rsidRPr="000D2F37">
              <w:rPr>
                <w:rStyle w:val="ab"/>
              </w:rPr>
              <w:t>Литература</w:t>
            </w:r>
            <w:r w:rsidR="000D2F37" w:rsidRPr="000D2F37">
              <w:rPr>
                <w:webHidden/>
              </w:rPr>
              <w:tab/>
            </w:r>
            <w:r w:rsidR="000D2F37" w:rsidRPr="000D2F37">
              <w:rPr>
                <w:webHidden/>
              </w:rPr>
              <w:fldChar w:fldCharType="begin"/>
            </w:r>
            <w:r w:rsidR="000D2F37" w:rsidRPr="000D2F37">
              <w:rPr>
                <w:webHidden/>
              </w:rPr>
              <w:instrText xml:space="preserve"> PAGEREF _Toc514790943 \h </w:instrText>
            </w:r>
            <w:r w:rsidR="000D2F37" w:rsidRPr="000D2F37">
              <w:rPr>
                <w:webHidden/>
              </w:rPr>
            </w:r>
            <w:r w:rsidR="000D2F37" w:rsidRPr="000D2F37">
              <w:rPr>
                <w:webHidden/>
              </w:rPr>
              <w:fldChar w:fldCharType="separate"/>
            </w:r>
            <w:r w:rsidR="000D2F37" w:rsidRPr="000D2F37">
              <w:rPr>
                <w:webHidden/>
              </w:rPr>
              <w:t>79</w:t>
            </w:r>
            <w:r w:rsidR="000D2F37" w:rsidRPr="000D2F37">
              <w:rPr>
                <w:webHidden/>
              </w:rPr>
              <w:fldChar w:fldCharType="end"/>
            </w:r>
          </w:hyperlink>
        </w:p>
        <w:p w:rsidR="000D2F37" w:rsidRPr="000D2F37" w:rsidRDefault="00504504" w:rsidP="000D2F37">
          <w:pPr>
            <w:pStyle w:val="11"/>
            <w:rPr>
              <w:rFonts w:eastAsiaTheme="minorEastAsia"/>
              <w:lang w:eastAsia="ru-RU"/>
            </w:rPr>
          </w:pPr>
          <w:hyperlink w:anchor="_Toc514790944" w:history="1">
            <w:r w:rsidR="000D2F37" w:rsidRPr="000D2F37">
              <w:rPr>
                <w:rStyle w:val="ab"/>
              </w:rPr>
              <w:t>Приложения</w:t>
            </w:r>
            <w:r w:rsidR="000D2F37" w:rsidRPr="000D2F37">
              <w:rPr>
                <w:webHidden/>
              </w:rPr>
              <w:tab/>
            </w:r>
            <w:r w:rsidR="000D2F37" w:rsidRPr="000D2F37">
              <w:rPr>
                <w:webHidden/>
              </w:rPr>
              <w:fldChar w:fldCharType="begin"/>
            </w:r>
            <w:r w:rsidR="000D2F37" w:rsidRPr="000D2F37">
              <w:rPr>
                <w:webHidden/>
              </w:rPr>
              <w:instrText xml:space="preserve"> PAGEREF _Toc514790944 \h </w:instrText>
            </w:r>
            <w:r w:rsidR="000D2F37" w:rsidRPr="000D2F37">
              <w:rPr>
                <w:webHidden/>
              </w:rPr>
            </w:r>
            <w:r w:rsidR="000D2F37" w:rsidRPr="000D2F37">
              <w:rPr>
                <w:webHidden/>
              </w:rPr>
              <w:fldChar w:fldCharType="separate"/>
            </w:r>
            <w:r w:rsidR="000D2F37" w:rsidRPr="000D2F37">
              <w:rPr>
                <w:webHidden/>
              </w:rPr>
              <w:t>85</w:t>
            </w:r>
            <w:r w:rsidR="000D2F37" w:rsidRPr="000D2F37">
              <w:rPr>
                <w:webHidden/>
              </w:rPr>
              <w:fldChar w:fldCharType="end"/>
            </w:r>
          </w:hyperlink>
        </w:p>
        <w:p w:rsidR="006E55D8" w:rsidRPr="000D2F37" w:rsidRDefault="006E55D8" w:rsidP="000D2F37">
          <w:pPr>
            <w:spacing w:after="80" w:line="360" w:lineRule="auto"/>
            <w:rPr>
              <w:rFonts w:ascii="Times New Roman" w:hAnsi="Times New Roman"/>
              <w:sz w:val="28"/>
              <w:szCs w:val="28"/>
            </w:rPr>
          </w:pPr>
          <w:r w:rsidRPr="000D2F37">
            <w:rPr>
              <w:rFonts w:ascii="Times New Roman" w:hAnsi="Times New Roman"/>
              <w:bCs/>
              <w:sz w:val="28"/>
              <w:szCs w:val="28"/>
            </w:rPr>
            <w:fldChar w:fldCharType="end"/>
          </w:r>
        </w:p>
      </w:sdtContent>
    </w:sdt>
    <w:p w:rsidR="00B11C37" w:rsidRPr="00B11C37" w:rsidRDefault="00B11C37" w:rsidP="00E115E4">
      <w:pPr>
        <w:jc w:val="center"/>
        <w:rPr>
          <w:rFonts w:ascii="Times New Roman" w:eastAsia="MS Mincho" w:hAnsi="Times New Roman"/>
          <w:b/>
          <w:sz w:val="32"/>
          <w:szCs w:val="32"/>
          <w:lang w:eastAsia="ja-JP"/>
        </w:rPr>
      </w:pPr>
    </w:p>
    <w:p w:rsidR="00B11C37" w:rsidRPr="00B11C37" w:rsidRDefault="00B11C37" w:rsidP="00E115E4">
      <w:pPr>
        <w:jc w:val="center"/>
        <w:rPr>
          <w:rFonts w:ascii="Times New Roman" w:eastAsia="MS Mincho" w:hAnsi="Times New Roman"/>
          <w:b/>
          <w:sz w:val="32"/>
          <w:szCs w:val="32"/>
          <w:lang w:eastAsia="ja-JP"/>
        </w:rPr>
      </w:pPr>
    </w:p>
    <w:p w:rsidR="005251FA" w:rsidRPr="00B11C37" w:rsidRDefault="00E115E4" w:rsidP="00C60145">
      <w:pPr>
        <w:pStyle w:val="1"/>
        <w:jc w:val="center"/>
        <w:rPr>
          <w:rFonts w:ascii="Times New Roman" w:eastAsia="MS Mincho" w:hAnsi="Times New Roman" w:cs="Times New Roman"/>
          <w:b/>
          <w:lang w:eastAsia="ja-JP"/>
        </w:rPr>
      </w:pPr>
      <w:r w:rsidRPr="00B11C37">
        <w:rPr>
          <w:rFonts w:ascii="Times New Roman" w:eastAsia="MS Mincho" w:hAnsi="Times New Roman" w:cs="Times New Roman"/>
          <w:lang w:eastAsia="ja-JP"/>
        </w:rPr>
        <w:br w:type="column"/>
      </w:r>
      <w:bookmarkStart w:id="0" w:name="_Toc513024079"/>
      <w:bookmarkStart w:id="1" w:name="_Toc514790919"/>
      <w:r w:rsidRPr="00B11C37">
        <w:rPr>
          <w:rFonts w:ascii="Times New Roman" w:eastAsia="MS Mincho" w:hAnsi="Times New Roman" w:cs="Times New Roman"/>
          <w:b/>
          <w:color w:val="auto"/>
          <w:lang w:eastAsia="ja-JP"/>
        </w:rPr>
        <w:lastRenderedPageBreak/>
        <w:t>Введение</w:t>
      </w:r>
      <w:bookmarkEnd w:id="0"/>
      <w:bookmarkEnd w:id="1"/>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sz w:val="28"/>
          <w:szCs w:val="28"/>
        </w:rPr>
        <w:t>История музыки и литературы представляет множество примеров взаимовлияния этих двух искусств, поэтому изучение одного предмета не должно отделяться от другого. Под влиянием литературы музыкантами создавались новые жанры, трансформировалась эстетика направлений. Такие жанры как: песня, романс, кантата, оратория, опера – в большинстве случаев имеют литературный источник. Это может быть и одно стихотворение, и четырехтомный роман, и пьеса.   Несомненно, что человек, профессионально занимающийся музыкой, должен быть ознакомлен с литературными источниками музыкальных произведений.</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sz w:val="28"/>
          <w:szCs w:val="28"/>
        </w:rPr>
        <w:t>В настоящее время во многих специализированных музыкальных учреждениях изучение литературы ограничивается рамками курса общеобразовательных школ. Если данный предмет и присутствует в учебной программе высшего звена музыкального образования, то преподается он, не заключая в себе какого-либо профессионального интереса или практической применимости для будущих музыкантов.  Кроме того, литература изучается вне ее связей с музыкой. Юный музыкант не видит связи между произведением Пушкина и оперой Чайковского. Подобная практика сужает понимание обоих видов искусств, имеющих множество точек соприкосновения.</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sz w:val="28"/>
          <w:szCs w:val="28"/>
        </w:rPr>
        <w:t>С самых ранних лет воспитанники специализированных музыкальных школ уделяют больше внимания музыкальным занятиям, а общеобразовательные предметы отходят на второй план. Исходя из этого можно прийти к выводу, что в преподавании общеобразовательных предметов, в особенности литературы, в профильных музыкальных учреждениях, нужно учитывать не только учебную нагрузку, но и сделать эти предметы «нужными» для самих музыкантов. Кроме этого, чтобы сделать предмет «нужным», необходимо преподавать литературу в ее связях с музыкой.</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b/>
          <w:sz w:val="28"/>
          <w:szCs w:val="28"/>
        </w:rPr>
        <w:lastRenderedPageBreak/>
        <w:t>Практическая значимость</w:t>
      </w:r>
      <w:r w:rsidRPr="00B11C37">
        <w:rPr>
          <w:rFonts w:ascii="Times New Roman" w:hAnsi="Times New Roman"/>
          <w:sz w:val="28"/>
          <w:szCs w:val="28"/>
        </w:rPr>
        <w:t xml:space="preserve"> работы выражается в создании литературно – музыкального проекта, направленного на изучение литературы в ее связях с музыкой. </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b/>
          <w:sz w:val="28"/>
          <w:szCs w:val="28"/>
        </w:rPr>
        <w:t>Объектом исследования</w:t>
      </w:r>
      <w:r w:rsidRPr="00B11C37">
        <w:rPr>
          <w:rFonts w:ascii="Times New Roman" w:hAnsi="Times New Roman"/>
          <w:sz w:val="28"/>
          <w:szCs w:val="28"/>
        </w:rPr>
        <w:t xml:space="preserve"> является образование в специализированных музыкальных учреждениях.</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b/>
          <w:sz w:val="28"/>
          <w:szCs w:val="28"/>
        </w:rPr>
        <w:t>Предметом исследования</w:t>
      </w:r>
      <w:r w:rsidRPr="00B11C37">
        <w:rPr>
          <w:rFonts w:ascii="Times New Roman" w:hAnsi="Times New Roman"/>
          <w:sz w:val="28"/>
          <w:szCs w:val="28"/>
        </w:rPr>
        <w:t xml:space="preserve"> является преподавание литературы в специальных музыкальных учреждениях.</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b/>
          <w:sz w:val="28"/>
          <w:szCs w:val="28"/>
        </w:rPr>
        <w:t>Цель исследования:</w:t>
      </w:r>
      <w:r w:rsidRPr="00B11C37">
        <w:rPr>
          <w:rFonts w:ascii="Times New Roman" w:hAnsi="Times New Roman"/>
          <w:sz w:val="28"/>
          <w:szCs w:val="28"/>
        </w:rPr>
        <w:t xml:space="preserve"> Проектирование образовательного ресурса, направленного на предоставление знания о литературно – музыкальных связях.</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В соответствии с поставленной целью был определен к решению ряд конкретных </w:t>
      </w:r>
      <w:r w:rsidRPr="00B11C37">
        <w:rPr>
          <w:rFonts w:ascii="Times New Roman" w:hAnsi="Times New Roman"/>
          <w:b/>
          <w:i/>
          <w:sz w:val="28"/>
          <w:szCs w:val="28"/>
        </w:rPr>
        <w:t>задач</w:t>
      </w:r>
      <w:r w:rsidRPr="00B11C37">
        <w:rPr>
          <w:rFonts w:ascii="Times New Roman" w:hAnsi="Times New Roman"/>
          <w:sz w:val="28"/>
          <w:szCs w:val="28"/>
        </w:rPr>
        <w:t>:</w:t>
      </w:r>
    </w:p>
    <w:p w:rsidR="00E115E4" w:rsidRPr="00B11C37" w:rsidRDefault="00E115E4" w:rsidP="00C60145">
      <w:pPr>
        <w:numPr>
          <w:ilvl w:val="0"/>
          <w:numId w:val="1"/>
        </w:numPr>
        <w:spacing w:after="0" w:line="360" w:lineRule="auto"/>
        <w:ind w:left="714" w:hanging="357"/>
        <w:jc w:val="both"/>
        <w:rPr>
          <w:rFonts w:ascii="Times New Roman" w:hAnsi="Times New Roman"/>
          <w:sz w:val="28"/>
          <w:szCs w:val="28"/>
        </w:rPr>
      </w:pPr>
      <w:r w:rsidRPr="00B11C37">
        <w:rPr>
          <w:rFonts w:ascii="Times New Roman" w:hAnsi="Times New Roman"/>
          <w:sz w:val="28"/>
          <w:szCs w:val="28"/>
        </w:rPr>
        <w:t>Определить особенности системы музыкального образования. На основе теоретических работ охарактеризовать основные концепции интерпретации литературы в музыкальном контексте, проанализировать существующие методические практики, направленные на изучение музыки и литературы.</w:t>
      </w:r>
    </w:p>
    <w:p w:rsidR="00E115E4" w:rsidRPr="00B11C37" w:rsidRDefault="00E115E4" w:rsidP="00C60145">
      <w:pPr>
        <w:numPr>
          <w:ilvl w:val="0"/>
          <w:numId w:val="1"/>
        </w:numPr>
        <w:spacing w:after="0" w:line="360" w:lineRule="auto"/>
        <w:ind w:left="714" w:hanging="357"/>
        <w:jc w:val="both"/>
        <w:rPr>
          <w:rFonts w:ascii="Times New Roman" w:hAnsi="Times New Roman"/>
          <w:sz w:val="28"/>
          <w:szCs w:val="28"/>
        </w:rPr>
      </w:pPr>
      <w:r w:rsidRPr="00B11C37">
        <w:rPr>
          <w:rFonts w:ascii="Times New Roman" w:hAnsi="Times New Roman"/>
          <w:sz w:val="28"/>
          <w:szCs w:val="28"/>
        </w:rPr>
        <w:t>Обосновать необходимость преподавания литературы в музыкальном контексте на примере мемуаров композиторов, интервью известных исполнителей, преподавателей, студентов и выпускников специализированных музыкальных учреждений. Определить основные направления литературных занятий для музыкантов.</w:t>
      </w:r>
    </w:p>
    <w:p w:rsidR="00E115E4" w:rsidRPr="00B11C37" w:rsidRDefault="00E115E4" w:rsidP="00C60145">
      <w:pPr>
        <w:numPr>
          <w:ilvl w:val="0"/>
          <w:numId w:val="1"/>
        </w:numPr>
        <w:spacing w:after="0" w:line="360" w:lineRule="auto"/>
        <w:ind w:left="714" w:hanging="357"/>
        <w:jc w:val="both"/>
        <w:rPr>
          <w:rFonts w:ascii="Times New Roman" w:hAnsi="Times New Roman"/>
          <w:sz w:val="28"/>
          <w:szCs w:val="28"/>
        </w:rPr>
      </w:pPr>
      <w:r w:rsidRPr="00B11C37">
        <w:rPr>
          <w:rFonts w:ascii="Times New Roman" w:hAnsi="Times New Roman"/>
          <w:sz w:val="28"/>
          <w:szCs w:val="28"/>
        </w:rPr>
        <w:t xml:space="preserve">Определить целевое направление литературно-музыкального курса, его содержание, характеристики; выделить показатели качества как методического и образовательного ресурса; определить формат, способ публикации и продвижения. С учетом выявленных особенностей, используя одно произведение, имеющее музыкальную и литературную формы, подготовить программу занятия для образовательного проекта.  </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В качестве </w:t>
      </w:r>
      <w:r w:rsidRPr="00B11C37">
        <w:rPr>
          <w:rFonts w:ascii="Times New Roman" w:hAnsi="Times New Roman"/>
          <w:b/>
          <w:sz w:val="28"/>
          <w:szCs w:val="28"/>
        </w:rPr>
        <w:t>гипотезы</w:t>
      </w:r>
      <w:r w:rsidRPr="00B11C37">
        <w:rPr>
          <w:rFonts w:ascii="Times New Roman" w:hAnsi="Times New Roman"/>
          <w:sz w:val="28"/>
          <w:szCs w:val="28"/>
        </w:rPr>
        <w:t xml:space="preserve"> данного исследования выдвинуто следующее предположение:</w:t>
      </w:r>
    </w:p>
    <w:p w:rsidR="00E115E4" w:rsidRPr="00B11C37" w:rsidRDefault="00E115E4" w:rsidP="00E115E4">
      <w:pPr>
        <w:numPr>
          <w:ilvl w:val="0"/>
          <w:numId w:val="3"/>
        </w:numPr>
        <w:spacing w:after="0" w:line="360" w:lineRule="auto"/>
        <w:ind w:left="1037" w:hanging="357"/>
        <w:jc w:val="both"/>
        <w:rPr>
          <w:rFonts w:ascii="Times New Roman" w:hAnsi="Times New Roman"/>
          <w:sz w:val="28"/>
          <w:szCs w:val="28"/>
        </w:rPr>
      </w:pPr>
      <w:r w:rsidRPr="00B11C37">
        <w:rPr>
          <w:rFonts w:ascii="Times New Roman" w:hAnsi="Times New Roman"/>
          <w:sz w:val="28"/>
          <w:szCs w:val="28"/>
        </w:rPr>
        <w:lastRenderedPageBreak/>
        <w:t xml:space="preserve">База исследований, направленная на изучение взаимовлияния музыки и литературы, методические разработки преподавания музыки в ее связях с литературой, труды музыкальных психологов доказывают необходимость </w:t>
      </w:r>
      <w:r w:rsidR="00D46B77" w:rsidRPr="00B11C37">
        <w:rPr>
          <w:rFonts w:ascii="Times New Roman" w:hAnsi="Times New Roman"/>
          <w:sz w:val="28"/>
          <w:szCs w:val="28"/>
        </w:rPr>
        <w:t>особого подхода в изучении</w:t>
      </w:r>
      <w:r w:rsidRPr="00B11C37">
        <w:rPr>
          <w:rFonts w:ascii="Times New Roman" w:hAnsi="Times New Roman"/>
          <w:sz w:val="28"/>
          <w:szCs w:val="28"/>
        </w:rPr>
        <w:t xml:space="preserve"> литературы музыкантами.</w:t>
      </w:r>
    </w:p>
    <w:p w:rsidR="00E115E4" w:rsidRPr="00B11C37" w:rsidRDefault="00E115E4" w:rsidP="00E115E4">
      <w:pPr>
        <w:numPr>
          <w:ilvl w:val="0"/>
          <w:numId w:val="3"/>
        </w:numPr>
        <w:spacing w:after="0" w:line="360" w:lineRule="auto"/>
        <w:ind w:left="1037" w:hanging="357"/>
        <w:jc w:val="both"/>
        <w:rPr>
          <w:rFonts w:ascii="Times New Roman" w:hAnsi="Times New Roman"/>
          <w:sz w:val="28"/>
          <w:szCs w:val="28"/>
        </w:rPr>
      </w:pPr>
      <w:r w:rsidRPr="00B11C37">
        <w:rPr>
          <w:rFonts w:ascii="Times New Roman" w:hAnsi="Times New Roman"/>
          <w:sz w:val="28"/>
          <w:szCs w:val="28"/>
        </w:rPr>
        <w:t xml:space="preserve">Ученики и студенты специализированных музыкальных учреждений не получают должного литературного образования и не заинтересованы в данном образовании, так как предмет изолирован от их профессиональных интересов. </w:t>
      </w:r>
    </w:p>
    <w:p w:rsidR="00E115E4" w:rsidRPr="00B11C37" w:rsidRDefault="00E115E4" w:rsidP="00E115E4">
      <w:pPr>
        <w:numPr>
          <w:ilvl w:val="0"/>
          <w:numId w:val="3"/>
        </w:numPr>
        <w:spacing w:after="0" w:line="360" w:lineRule="auto"/>
        <w:ind w:left="1037" w:hanging="357"/>
        <w:jc w:val="both"/>
        <w:rPr>
          <w:rFonts w:ascii="Times New Roman" w:hAnsi="Times New Roman"/>
          <w:sz w:val="28"/>
          <w:szCs w:val="28"/>
        </w:rPr>
      </w:pPr>
      <w:r w:rsidRPr="00B11C37">
        <w:rPr>
          <w:rFonts w:ascii="Times New Roman" w:hAnsi="Times New Roman"/>
          <w:sz w:val="28"/>
          <w:szCs w:val="28"/>
        </w:rPr>
        <w:t>Особенности восприятия музыкантами литературы, выявленные в результате данного исследования, помогут в дальнейшей работе, направленной на создание образовательного интернет - ресурса по литературе для музыкантов.</w:t>
      </w:r>
    </w:p>
    <w:p w:rsidR="00E115E4" w:rsidRPr="00B11C37" w:rsidRDefault="00E115E4" w:rsidP="00E115E4">
      <w:pPr>
        <w:numPr>
          <w:ilvl w:val="0"/>
          <w:numId w:val="3"/>
        </w:numPr>
        <w:spacing w:after="0" w:line="360" w:lineRule="auto"/>
        <w:ind w:left="1037" w:hanging="357"/>
        <w:jc w:val="both"/>
        <w:rPr>
          <w:rFonts w:ascii="Times New Roman" w:hAnsi="Times New Roman"/>
          <w:sz w:val="28"/>
          <w:szCs w:val="28"/>
        </w:rPr>
      </w:pPr>
      <w:r w:rsidRPr="00B11C37">
        <w:rPr>
          <w:rFonts w:ascii="Times New Roman" w:hAnsi="Times New Roman"/>
          <w:sz w:val="28"/>
          <w:szCs w:val="28"/>
        </w:rPr>
        <w:t>Образовательный ресурс, созданный на основе данного исследования, будет предоставлять теоретический материал в удобном для музыкантов формате, являясь дополнительным образованием в области среднего и высшего специального музыкального образования.</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b/>
          <w:sz w:val="28"/>
          <w:szCs w:val="28"/>
        </w:rPr>
        <w:t>Методологическая основа исследования</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sz w:val="28"/>
          <w:szCs w:val="28"/>
        </w:rPr>
        <w:t>На первом этапе исследования был использован метод контент-анализа. Были выделены особенности музыкального образования на основе анализа теоретической базы исследования, в которую вошли работы отечественных и зарубежных музыковедов (</w:t>
      </w:r>
      <w:proofErr w:type="spellStart"/>
      <w:r w:rsidRPr="00B11C37">
        <w:rPr>
          <w:rFonts w:ascii="Times New Roman" w:hAnsi="Times New Roman"/>
          <w:sz w:val="28"/>
          <w:szCs w:val="28"/>
        </w:rPr>
        <w:t>Мышьякова</w:t>
      </w:r>
      <w:proofErr w:type="spellEnd"/>
      <w:r w:rsidRPr="00B11C37">
        <w:rPr>
          <w:rFonts w:ascii="Times New Roman" w:hAnsi="Times New Roman"/>
          <w:sz w:val="28"/>
          <w:szCs w:val="28"/>
        </w:rPr>
        <w:t xml:space="preserve"> Н.М. «Литература и музыка в русской культуре XIX века», Ливанова Т.Н. «Русская музыкальная культура XVIII века», Курбанов Б.О. «Взаимосвязь музыки и литературы», </w:t>
      </w:r>
      <w:proofErr w:type="spellStart"/>
      <w:r w:rsidRPr="00B11C37">
        <w:rPr>
          <w:rFonts w:ascii="Times New Roman" w:hAnsi="Times New Roman"/>
          <w:sz w:val="28"/>
          <w:szCs w:val="28"/>
        </w:rPr>
        <w:t>Brown</w:t>
      </w:r>
      <w:proofErr w:type="spellEnd"/>
      <w:r w:rsidRPr="00B11C37">
        <w:rPr>
          <w:rFonts w:ascii="Times New Roman" w:hAnsi="Times New Roman"/>
          <w:sz w:val="28"/>
          <w:szCs w:val="28"/>
        </w:rPr>
        <w:t xml:space="preserve"> C. S. «</w:t>
      </w:r>
      <w:proofErr w:type="spellStart"/>
      <w:r w:rsidRPr="00B11C37">
        <w:rPr>
          <w:rFonts w:ascii="Times New Roman" w:hAnsi="Times New Roman"/>
          <w:sz w:val="28"/>
          <w:szCs w:val="28"/>
        </w:rPr>
        <w:t>Music</w:t>
      </w:r>
      <w:proofErr w:type="spellEnd"/>
      <w:r w:rsidRPr="00B11C37">
        <w:rPr>
          <w:rFonts w:ascii="Times New Roman" w:hAnsi="Times New Roman"/>
          <w:sz w:val="28"/>
          <w:szCs w:val="28"/>
        </w:rPr>
        <w:t xml:space="preserve"> </w:t>
      </w:r>
      <w:proofErr w:type="spellStart"/>
      <w:r w:rsidRPr="00B11C37">
        <w:rPr>
          <w:rFonts w:ascii="Times New Roman" w:hAnsi="Times New Roman"/>
          <w:sz w:val="28"/>
          <w:szCs w:val="28"/>
        </w:rPr>
        <w:t>and</w:t>
      </w:r>
      <w:proofErr w:type="spellEnd"/>
      <w:r w:rsidRPr="00B11C37">
        <w:rPr>
          <w:rFonts w:ascii="Times New Roman" w:hAnsi="Times New Roman"/>
          <w:sz w:val="28"/>
          <w:szCs w:val="28"/>
        </w:rPr>
        <w:t xml:space="preserve"> </w:t>
      </w:r>
      <w:proofErr w:type="spellStart"/>
      <w:r w:rsidRPr="00B11C37">
        <w:rPr>
          <w:rFonts w:ascii="Times New Roman" w:hAnsi="Times New Roman"/>
          <w:sz w:val="28"/>
          <w:szCs w:val="28"/>
        </w:rPr>
        <w:t>literature</w:t>
      </w:r>
      <w:proofErr w:type="spellEnd"/>
      <w:r w:rsidRPr="00B11C37">
        <w:rPr>
          <w:rFonts w:ascii="Times New Roman" w:hAnsi="Times New Roman"/>
          <w:sz w:val="28"/>
          <w:szCs w:val="28"/>
        </w:rPr>
        <w:t xml:space="preserve">»), специалистов музыкальной психологии(Бочкарев Л.Л. «Психология музыкальной деятельности», </w:t>
      </w:r>
      <w:proofErr w:type="spellStart"/>
      <w:r w:rsidRPr="00B11C37">
        <w:rPr>
          <w:rFonts w:ascii="Times New Roman" w:hAnsi="Times New Roman"/>
          <w:sz w:val="28"/>
          <w:szCs w:val="28"/>
        </w:rPr>
        <w:t>Готсдинер</w:t>
      </w:r>
      <w:proofErr w:type="spellEnd"/>
      <w:r w:rsidRPr="00B11C37">
        <w:rPr>
          <w:rFonts w:ascii="Times New Roman" w:hAnsi="Times New Roman"/>
          <w:sz w:val="28"/>
          <w:szCs w:val="28"/>
        </w:rPr>
        <w:t xml:space="preserve"> А.Л. «Музыкальная психология», </w:t>
      </w:r>
      <w:proofErr w:type="spellStart"/>
      <w:r w:rsidRPr="00B11C37">
        <w:rPr>
          <w:rFonts w:ascii="Times New Roman" w:hAnsi="Times New Roman"/>
          <w:sz w:val="28"/>
          <w:szCs w:val="28"/>
        </w:rPr>
        <w:t>Пясковский</w:t>
      </w:r>
      <w:proofErr w:type="spellEnd"/>
      <w:r w:rsidRPr="00B11C37">
        <w:rPr>
          <w:rFonts w:ascii="Times New Roman" w:hAnsi="Times New Roman"/>
          <w:sz w:val="28"/>
          <w:szCs w:val="28"/>
        </w:rPr>
        <w:t xml:space="preserve"> И.Б. «Логика музыкального мышления», Теплов Б.М. «Психология музыкальных способностей») и методические разработки</w:t>
      </w:r>
      <w:r w:rsidR="00C60145" w:rsidRPr="00B11C37">
        <w:rPr>
          <w:rFonts w:ascii="Times New Roman" w:hAnsi="Times New Roman"/>
          <w:sz w:val="28"/>
          <w:szCs w:val="28"/>
        </w:rPr>
        <w:t xml:space="preserve"> </w:t>
      </w:r>
      <w:r w:rsidRPr="00B11C37">
        <w:rPr>
          <w:rFonts w:ascii="Times New Roman" w:hAnsi="Times New Roman"/>
          <w:sz w:val="28"/>
          <w:szCs w:val="28"/>
        </w:rPr>
        <w:t>(</w:t>
      </w:r>
      <w:proofErr w:type="spellStart"/>
      <w:r w:rsidRPr="00B11C37">
        <w:rPr>
          <w:rFonts w:ascii="Times New Roman" w:hAnsi="Times New Roman"/>
          <w:sz w:val="28"/>
          <w:szCs w:val="28"/>
        </w:rPr>
        <w:t>Машенко</w:t>
      </w:r>
      <w:proofErr w:type="spellEnd"/>
      <w:r w:rsidRPr="00B11C37">
        <w:rPr>
          <w:rFonts w:ascii="Times New Roman" w:hAnsi="Times New Roman"/>
          <w:sz w:val="28"/>
          <w:szCs w:val="28"/>
        </w:rPr>
        <w:t xml:space="preserve"> Н.М. «Использование музыки на уроках литературы», </w:t>
      </w:r>
      <w:proofErr w:type="spellStart"/>
      <w:r w:rsidRPr="00B11C37">
        <w:rPr>
          <w:rFonts w:ascii="Times New Roman" w:hAnsi="Times New Roman"/>
          <w:sz w:val="28"/>
          <w:szCs w:val="28"/>
        </w:rPr>
        <w:lastRenderedPageBreak/>
        <w:t>Хайритдинова</w:t>
      </w:r>
      <w:proofErr w:type="spellEnd"/>
      <w:r w:rsidRPr="00B11C37">
        <w:rPr>
          <w:rFonts w:ascii="Times New Roman" w:hAnsi="Times New Roman"/>
          <w:sz w:val="28"/>
          <w:szCs w:val="28"/>
        </w:rPr>
        <w:t xml:space="preserve"> Н.Ш. «Использование музыки и живописи на уроках литературы и литературного чтения в школе»). </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sz w:val="28"/>
          <w:szCs w:val="28"/>
        </w:rPr>
        <w:t>На втором этапе исследования при помощи диагностического метода был проведен анализ эмпирической базы исследования - мемуаров и писем известных композиторов, а также интервью известных исполнителей, преподавателей, студентов и выпускников специализированных музыкальных учреждений с целью выявления основных направлений преподавания литературы для музыкантов.</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sz w:val="28"/>
          <w:szCs w:val="28"/>
        </w:rPr>
        <w:t>На третьем этапе исследования при создании литературного занятия для музыкантов был использован метод проектирования. В работе над созданием проекта электронного образовательного ресурса «Музыкальная табакерка» использовался практический метод бизнес-планирования.</w:t>
      </w:r>
    </w:p>
    <w:p w:rsidR="00E115E4" w:rsidRPr="00B11C37" w:rsidRDefault="00E115E4" w:rsidP="00E115E4">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В процессе обобщения результатов проведенного исследования были получены следующие </w:t>
      </w:r>
      <w:r w:rsidRPr="00B11C37">
        <w:rPr>
          <w:rFonts w:ascii="Times New Roman" w:hAnsi="Times New Roman"/>
          <w:b/>
          <w:sz w:val="28"/>
          <w:szCs w:val="28"/>
        </w:rPr>
        <w:t>основные положения, выносимые на защиту</w:t>
      </w:r>
      <w:r w:rsidRPr="00B11C37">
        <w:rPr>
          <w:rFonts w:ascii="Times New Roman" w:hAnsi="Times New Roman"/>
          <w:sz w:val="28"/>
          <w:szCs w:val="28"/>
        </w:rPr>
        <w:t>:</w:t>
      </w:r>
    </w:p>
    <w:p w:rsidR="00C60145" w:rsidRPr="00B11C37" w:rsidRDefault="00C60145" w:rsidP="00C60145">
      <w:pPr>
        <w:spacing w:after="0" w:line="360" w:lineRule="auto"/>
        <w:ind w:firstLine="680"/>
        <w:jc w:val="both"/>
        <w:rPr>
          <w:rFonts w:ascii="Times New Roman" w:hAnsi="Times New Roman"/>
          <w:b/>
          <w:sz w:val="28"/>
          <w:szCs w:val="28"/>
        </w:rPr>
      </w:pPr>
      <w:r w:rsidRPr="00B11C37">
        <w:rPr>
          <w:rFonts w:ascii="Times New Roman" w:hAnsi="Times New Roman"/>
          <w:b/>
          <w:sz w:val="28"/>
          <w:szCs w:val="28"/>
        </w:rPr>
        <w:t>Положение 1.</w:t>
      </w:r>
    </w:p>
    <w:p w:rsidR="0000617D" w:rsidRPr="00B11C37" w:rsidRDefault="007C7974" w:rsidP="00C60145">
      <w:pPr>
        <w:spacing w:after="0" w:line="360" w:lineRule="auto"/>
        <w:ind w:firstLine="680"/>
        <w:jc w:val="both"/>
        <w:rPr>
          <w:rFonts w:ascii="Times New Roman" w:hAnsi="Times New Roman"/>
          <w:sz w:val="28"/>
          <w:szCs w:val="28"/>
        </w:rPr>
      </w:pPr>
      <w:r w:rsidRPr="00B11C37">
        <w:rPr>
          <w:rFonts w:ascii="Times New Roman" w:hAnsi="Times New Roman"/>
          <w:sz w:val="28"/>
          <w:szCs w:val="28"/>
        </w:rPr>
        <w:t>Литература иг</w:t>
      </w:r>
      <w:r w:rsidR="00151045" w:rsidRPr="00B11C37">
        <w:rPr>
          <w:rFonts w:ascii="Times New Roman" w:hAnsi="Times New Roman"/>
          <w:sz w:val="28"/>
          <w:szCs w:val="28"/>
        </w:rPr>
        <w:t>рает значительную роль как в музыке, так и в обучении будущих музыкантов.</w:t>
      </w:r>
      <w:r w:rsidRPr="00B11C37">
        <w:rPr>
          <w:rFonts w:ascii="Times New Roman" w:hAnsi="Times New Roman"/>
          <w:sz w:val="28"/>
          <w:szCs w:val="28"/>
        </w:rPr>
        <w:t xml:space="preserve"> </w:t>
      </w:r>
      <w:r w:rsidR="00E115E4" w:rsidRPr="00B11C37">
        <w:rPr>
          <w:rFonts w:ascii="Times New Roman" w:hAnsi="Times New Roman"/>
          <w:sz w:val="28"/>
          <w:szCs w:val="28"/>
        </w:rPr>
        <w:t>Многочисленные теоретическ</w:t>
      </w:r>
      <w:r w:rsidR="0044169C">
        <w:rPr>
          <w:rFonts w:ascii="Times New Roman" w:hAnsi="Times New Roman"/>
          <w:sz w:val="28"/>
          <w:szCs w:val="28"/>
        </w:rPr>
        <w:t>ие работы посвящены необходимости</w:t>
      </w:r>
      <w:r w:rsidR="00E115E4" w:rsidRPr="00B11C37">
        <w:rPr>
          <w:rFonts w:ascii="Times New Roman" w:hAnsi="Times New Roman"/>
          <w:sz w:val="28"/>
          <w:szCs w:val="28"/>
        </w:rPr>
        <w:t xml:space="preserve"> изуч</w:t>
      </w:r>
      <w:r w:rsidR="00151045" w:rsidRPr="00B11C37">
        <w:rPr>
          <w:rFonts w:ascii="Times New Roman" w:hAnsi="Times New Roman"/>
          <w:sz w:val="28"/>
          <w:szCs w:val="28"/>
        </w:rPr>
        <w:t xml:space="preserve">ения искусств в их взаимосвязях, а </w:t>
      </w:r>
      <w:bookmarkStart w:id="2" w:name="_GoBack"/>
      <w:bookmarkEnd w:id="2"/>
      <w:r w:rsidR="00151045" w:rsidRPr="00B11C37">
        <w:rPr>
          <w:rFonts w:ascii="Times New Roman" w:hAnsi="Times New Roman"/>
          <w:sz w:val="28"/>
          <w:szCs w:val="28"/>
        </w:rPr>
        <w:t>известные и именитые музыканты отмечают важность изучения данного предмета. Согласно исследованиям</w:t>
      </w:r>
      <w:r w:rsidR="00E115E4" w:rsidRPr="00B11C37">
        <w:rPr>
          <w:rFonts w:ascii="Times New Roman" w:hAnsi="Times New Roman"/>
          <w:sz w:val="28"/>
          <w:szCs w:val="28"/>
        </w:rPr>
        <w:t xml:space="preserve"> муз</w:t>
      </w:r>
      <w:r w:rsidR="00D17E78" w:rsidRPr="00B11C37">
        <w:rPr>
          <w:rFonts w:ascii="Times New Roman" w:hAnsi="Times New Roman"/>
          <w:sz w:val="28"/>
          <w:szCs w:val="28"/>
        </w:rPr>
        <w:t>ыковедов и высказываниям известных исполнителей и композиторов:</w:t>
      </w:r>
    </w:p>
    <w:p w:rsidR="0000617D" w:rsidRPr="00B11C37" w:rsidRDefault="0000617D" w:rsidP="0000617D">
      <w:pPr>
        <w:pStyle w:val="a6"/>
        <w:numPr>
          <w:ilvl w:val="0"/>
          <w:numId w:val="8"/>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Литература формирует эстетику музыкальных направлений. </w:t>
      </w:r>
    </w:p>
    <w:p w:rsidR="0000617D" w:rsidRPr="00B11C37" w:rsidRDefault="0000617D" w:rsidP="0000617D">
      <w:pPr>
        <w:pStyle w:val="a6"/>
        <w:numPr>
          <w:ilvl w:val="0"/>
          <w:numId w:val="8"/>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Способствует появлению новых музыкальных жанров.</w:t>
      </w:r>
    </w:p>
    <w:p w:rsidR="0000617D" w:rsidRPr="00B11C37" w:rsidRDefault="0000617D" w:rsidP="0000617D">
      <w:pPr>
        <w:pStyle w:val="a6"/>
        <w:numPr>
          <w:ilvl w:val="0"/>
          <w:numId w:val="8"/>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Литературные произведения являются источником и основой музыкальных произведений. </w:t>
      </w:r>
    </w:p>
    <w:p w:rsidR="0000617D" w:rsidRPr="00B11C37" w:rsidRDefault="0000617D" w:rsidP="0000617D">
      <w:pPr>
        <w:pStyle w:val="a6"/>
        <w:numPr>
          <w:ilvl w:val="0"/>
          <w:numId w:val="8"/>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Литературный текст играет </w:t>
      </w:r>
      <w:r w:rsidR="00821116" w:rsidRPr="00B11C37">
        <w:rPr>
          <w:rFonts w:ascii="Times New Roman" w:hAnsi="Times New Roman" w:cs="Times New Roman"/>
          <w:sz w:val="28"/>
          <w:szCs w:val="28"/>
        </w:rPr>
        <w:t>немаловажную</w:t>
      </w:r>
      <w:r w:rsidRPr="00B11C37">
        <w:rPr>
          <w:rFonts w:ascii="Times New Roman" w:hAnsi="Times New Roman" w:cs="Times New Roman"/>
          <w:sz w:val="28"/>
          <w:szCs w:val="28"/>
        </w:rPr>
        <w:t xml:space="preserve"> рол</w:t>
      </w:r>
      <w:r w:rsidR="00B61388" w:rsidRPr="00B11C37">
        <w:rPr>
          <w:rFonts w:ascii="Times New Roman" w:hAnsi="Times New Roman" w:cs="Times New Roman"/>
          <w:sz w:val="28"/>
          <w:szCs w:val="28"/>
        </w:rPr>
        <w:t>ь в таких жанрах, как: опера, оратория,</w:t>
      </w:r>
      <w:r w:rsidRPr="00B11C37">
        <w:rPr>
          <w:rFonts w:ascii="Times New Roman" w:hAnsi="Times New Roman" w:cs="Times New Roman"/>
          <w:sz w:val="28"/>
          <w:szCs w:val="28"/>
        </w:rPr>
        <w:t xml:space="preserve"> </w:t>
      </w:r>
      <w:r w:rsidR="00B61388" w:rsidRPr="00B11C37">
        <w:rPr>
          <w:rFonts w:ascii="Times New Roman" w:hAnsi="Times New Roman" w:cs="Times New Roman"/>
          <w:sz w:val="28"/>
          <w:szCs w:val="28"/>
        </w:rPr>
        <w:t xml:space="preserve">кантата, программная музыка и </w:t>
      </w:r>
      <w:r w:rsidRPr="00B11C37">
        <w:rPr>
          <w:rFonts w:ascii="Times New Roman" w:hAnsi="Times New Roman" w:cs="Times New Roman"/>
          <w:sz w:val="28"/>
          <w:szCs w:val="28"/>
        </w:rPr>
        <w:t xml:space="preserve">малые вокальные формы и другие. </w:t>
      </w:r>
    </w:p>
    <w:p w:rsidR="00A04191" w:rsidRPr="00B11C37" w:rsidRDefault="00A04191" w:rsidP="0000617D">
      <w:pPr>
        <w:pStyle w:val="a6"/>
        <w:numPr>
          <w:ilvl w:val="0"/>
          <w:numId w:val="8"/>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Литературные источники влияют на проч</w:t>
      </w:r>
      <w:r w:rsidR="00B61388" w:rsidRPr="00B11C37">
        <w:rPr>
          <w:rFonts w:ascii="Times New Roman" w:hAnsi="Times New Roman" w:cs="Times New Roman"/>
          <w:sz w:val="28"/>
          <w:szCs w:val="28"/>
        </w:rPr>
        <w:t>тение музыкального произведения и</w:t>
      </w:r>
      <w:r w:rsidRPr="00B11C37">
        <w:rPr>
          <w:rFonts w:ascii="Times New Roman" w:hAnsi="Times New Roman" w:cs="Times New Roman"/>
          <w:sz w:val="28"/>
          <w:szCs w:val="28"/>
        </w:rPr>
        <w:t xml:space="preserve"> на его интерпретацию</w:t>
      </w:r>
    </w:p>
    <w:p w:rsidR="00A04191" w:rsidRPr="00B11C37" w:rsidRDefault="0000617D" w:rsidP="00A04191">
      <w:pPr>
        <w:pStyle w:val="a6"/>
        <w:numPr>
          <w:ilvl w:val="0"/>
          <w:numId w:val="8"/>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lastRenderedPageBreak/>
        <w:t>В музыкальных произведениях, имеющих в свое</w:t>
      </w:r>
      <w:r w:rsidR="009816D3" w:rsidRPr="00B11C37">
        <w:rPr>
          <w:rFonts w:ascii="Times New Roman" w:hAnsi="Times New Roman" w:cs="Times New Roman"/>
          <w:sz w:val="28"/>
          <w:szCs w:val="28"/>
        </w:rPr>
        <w:t xml:space="preserve">й основе литературный источник, </w:t>
      </w:r>
      <w:r w:rsidRPr="00B11C37">
        <w:rPr>
          <w:rFonts w:ascii="Times New Roman" w:hAnsi="Times New Roman" w:cs="Times New Roman"/>
          <w:sz w:val="28"/>
          <w:szCs w:val="28"/>
        </w:rPr>
        <w:t xml:space="preserve">именно литература </w:t>
      </w:r>
      <w:r w:rsidR="009816D3" w:rsidRPr="00B11C37">
        <w:rPr>
          <w:rFonts w:ascii="Times New Roman" w:hAnsi="Times New Roman" w:cs="Times New Roman"/>
          <w:sz w:val="28"/>
          <w:szCs w:val="28"/>
        </w:rPr>
        <w:t xml:space="preserve">является важным средством в создании музыкального образа. </w:t>
      </w:r>
    </w:p>
    <w:p w:rsidR="00A04191" w:rsidRPr="00B11C37" w:rsidRDefault="00A04191" w:rsidP="00A04191">
      <w:pPr>
        <w:pStyle w:val="a6"/>
        <w:numPr>
          <w:ilvl w:val="0"/>
          <w:numId w:val="8"/>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Знание литературы обогащает музыкальную деятельность</w:t>
      </w:r>
      <w:r w:rsidR="00B61388" w:rsidRPr="00B11C37">
        <w:rPr>
          <w:rFonts w:ascii="Times New Roman" w:hAnsi="Times New Roman" w:cs="Times New Roman"/>
          <w:sz w:val="28"/>
          <w:szCs w:val="28"/>
        </w:rPr>
        <w:t>.</w:t>
      </w:r>
    </w:p>
    <w:p w:rsidR="00E115E4" w:rsidRPr="00B11C37" w:rsidRDefault="008A633F" w:rsidP="008A633F">
      <w:pPr>
        <w:spacing w:after="0" w:line="360" w:lineRule="auto"/>
        <w:ind w:firstLine="680"/>
        <w:jc w:val="both"/>
        <w:rPr>
          <w:rFonts w:ascii="Times New Roman" w:hAnsi="Times New Roman"/>
          <w:sz w:val="28"/>
          <w:szCs w:val="28"/>
        </w:rPr>
      </w:pPr>
      <w:r w:rsidRPr="00B11C37">
        <w:rPr>
          <w:rFonts w:ascii="Times New Roman" w:hAnsi="Times New Roman"/>
          <w:sz w:val="28"/>
          <w:szCs w:val="28"/>
        </w:rPr>
        <w:t>Таким образом, в</w:t>
      </w:r>
      <w:r w:rsidR="00E115E4" w:rsidRPr="00B11C37">
        <w:rPr>
          <w:rFonts w:ascii="Times New Roman" w:hAnsi="Times New Roman"/>
          <w:sz w:val="28"/>
          <w:szCs w:val="28"/>
        </w:rPr>
        <w:t>заимовлияние музыки и литературы открывают множество путей изучения, расширяя смыслы обоих искусств.</w:t>
      </w:r>
    </w:p>
    <w:p w:rsidR="00C60145" w:rsidRPr="00B11C37" w:rsidRDefault="00C60145" w:rsidP="00C60145">
      <w:pPr>
        <w:spacing w:after="0" w:line="360" w:lineRule="auto"/>
        <w:ind w:firstLine="680"/>
        <w:jc w:val="both"/>
        <w:rPr>
          <w:rFonts w:ascii="Times New Roman" w:hAnsi="Times New Roman"/>
          <w:b/>
          <w:sz w:val="28"/>
          <w:szCs w:val="28"/>
        </w:rPr>
      </w:pPr>
      <w:r w:rsidRPr="00B11C37">
        <w:rPr>
          <w:rFonts w:ascii="Times New Roman" w:hAnsi="Times New Roman"/>
          <w:b/>
          <w:sz w:val="28"/>
          <w:szCs w:val="28"/>
        </w:rPr>
        <w:t>Положение 2.</w:t>
      </w:r>
    </w:p>
    <w:p w:rsidR="00581D31" w:rsidRPr="00B11C37" w:rsidRDefault="009D2455" w:rsidP="00C60145">
      <w:pPr>
        <w:spacing w:after="0" w:line="360" w:lineRule="auto"/>
        <w:ind w:firstLine="680"/>
        <w:jc w:val="both"/>
        <w:rPr>
          <w:rFonts w:ascii="Times New Roman" w:hAnsi="Times New Roman"/>
          <w:sz w:val="28"/>
          <w:szCs w:val="28"/>
        </w:rPr>
      </w:pPr>
      <w:r w:rsidRPr="00B11C37">
        <w:rPr>
          <w:rFonts w:ascii="Times New Roman" w:hAnsi="Times New Roman"/>
          <w:sz w:val="28"/>
          <w:szCs w:val="28"/>
        </w:rPr>
        <w:t xml:space="preserve">В ходе исследования </w:t>
      </w:r>
      <w:r w:rsidR="00E51B58">
        <w:rPr>
          <w:rFonts w:ascii="Times New Roman" w:hAnsi="Times New Roman"/>
          <w:sz w:val="28"/>
          <w:szCs w:val="28"/>
        </w:rPr>
        <w:t>были проанализированы расписания</w:t>
      </w:r>
      <w:r w:rsidRPr="00B11C37">
        <w:rPr>
          <w:rFonts w:ascii="Times New Roman" w:hAnsi="Times New Roman"/>
          <w:sz w:val="28"/>
          <w:szCs w:val="28"/>
        </w:rPr>
        <w:t xml:space="preserve"> и</w:t>
      </w:r>
      <w:r w:rsidR="00E51B58">
        <w:rPr>
          <w:rFonts w:ascii="Times New Roman" w:hAnsi="Times New Roman"/>
          <w:sz w:val="28"/>
          <w:szCs w:val="28"/>
        </w:rPr>
        <w:t xml:space="preserve"> учебные планы</w:t>
      </w:r>
      <w:r w:rsidR="008A3B69" w:rsidRPr="00B11C37">
        <w:rPr>
          <w:rFonts w:ascii="Times New Roman" w:hAnsi="Times New Roman"/>
          <w:sz w:val="28"/>
          <w:szCs w:val="28"/>
        </w:rPr>
        <w:t xml:space="preserve"> специализированных музыкальных учреждений</w:t>
      </w:r>
      <w:r w:rsidR="00E51B58">
        <w:rPr>
          <w:rFonts w:ascii="Times New Roman" w:hAnsi="Times New Roman"/>
          <w:sz w:val="28"/>
          <w:szCs w:val="28"/>
        </w:rPr>
        <w:t>. Было установлено, что</w:t>
      </w:r>
      <w:r w:rsidR="008A3B69" w:rsidRPr="00B11C37">
        <w:rPr>
          <w:rFonts w:ascii="Times New Roman" w:hAnsi="Times New Roman"/>
          <w:sz w:val="28"/>
          <w:szCs w:val="28"/>
        </w:rPr>
        <w:t xml:space="preserve"> </w:t>
      </w:r>
      <w:r w:rsidR="00E51B58">
        <w:rPr>
          <w:rFonts w:ascii="Times New Roman" w:hAnsi="Times New Roman"/>
          <w:sz w:val="28"/>
          <w:szCs w:val="28"/>
        </w:rPr>
        <w:t>изучение литературы в данных учебных заведениях</w:t>
      </w:r>
      <w:r w:rsidR="00D17E78" w:rsidRPr="00B11C37">
        <w:rPr>
          <w:rFonts w:ascii="Times New Roman" w:hAnsi="Times New Roman"/>
          <w:sz w:val="28"/>
          <w:szCs w:val="28"/>
        </w:rPr>
        <w:t xml:space="preserve"> ограничивается рамками курса общеобразовательных школ и не преподается в ее связях с музыкой. </w:t>
      </w:r>
      <w:r w:rsidR="00581D31" w:rsidRPr="00B11C37">
        <w:rPr>
          <w:rFonts w:ascii="Times New Roman" w:hAnsi="Times New Roman"/>
          <w:sz w:val="28"/>
          <w:szCs w:val="28"/>
        </w:rPr>
        <w:t>Интервью со студентами, выпускниками и преподавателями данных учреждений показали следующие результаты:</w:t>
      </w:r>
    </w:p>
    <w:p w:rsidR="00581D31" w:rsidRPr="00B11C37" w:rsidRDefault="00581D31" w:rsidP="00581D31">
      <w:pPr>
        <w:pStyle w:val="a6"/>
        <w:numPr>
          <w:ilvl w:val="0"/>
          <w:numId w:val="10"/>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Если литература и преподается в музыкальном учреждении, то в данных занятиях нет никакой практической применимости для будущих музыкантов.</w:t>
      </w:r>
    </w:p>
    <w:p w:rsidR="00581D31" w:rsidRPr="00B11C37" w:rsidRDefault="00D17E78" w:rsidP="00581D31">
      <w:pPr>
        <w:pStyle w:val="a6"/>
        <w:numPr>
          <w:ilvl w:val="0"/>
          <w:numId w:val="10"/>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Литература играет важную роль в профессиональной деятельности, в подготовке и обучении музыкантов. </w:t>
      </w:r>
      <w:r w:rsidR="00581D31" w:rsidRPr="00B11C37">
        <w:rPr>
          <w:rFonts w:ascii="Times New Roman" w:hAnsi="Times New Roman" w:cs="Times New Roman"/>
          <w:sz w:val="28"/>
          <w:szCs w:val="28"/>
        </w:rPr>
        <w:t>Все участники интервью заинтересованы в литературном обучении.</w:t>
      </w:r>
    </w:p>
    <w:p w:rsidR="00581D31" w:rsidRPr="00B11C37" w:rsidRDefault="00581D31" w:rsidP="00581D31">
      <w:pPr>
        <w:pStyle w:val="a6"/>
        <w:numPr>
          <w:ilvl w:val="0"/>
          <w:numId w:val="10"/>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Уроки литературы для музыкантов должны отличаться </w:t>
      </w:r>
      <w:r w:rsidR="00151045" w:rsidRPr="00B11C37">
        <w:rPr>
          <w:rFonts w:ascii="Times New Roman" w:hAnsi="Times New Roman" w:cs="Times New Roman"/>
          <w:sz w:val="28"/>
          <w:szCs w:val="28"/>
        </w:rPr>
        <w:t xml:space="preserve">от общеобразовательных стандартов. </w:t>
      </w:r>
      <w:r w:rsidRPr="00B11C37">
        <w:rPr>
          <w:rFonts w:ascii="Times New Roman" w:hAnsi="Times New Roman" w:cs="Times New Roman"/>
          <w:sz w:val="28"/>
          <w:szCs w:val="28"/>
        </w:rPr>
        <w:t>Каждый</w:t>
      </w:r>
      <w:r w:rsidR="00151045" w:rsidRPr="00B11C37">
        <w:rPr>
          <w:rFonts w:ascii="Times New Roman" w:hAnsi="Times New Roman" w:cs="Times New Roman"/>
          <w:sz w:val="28"/>
          <w:szCs w:val="28"/>
        </w:rPr>
        <w:t xml:space="preserve"> из опрошенных</w:t>
      </w:r>
      <w:r w:rsidRPr="00B11C37">
        <w:rPr>
          <w:rFonts w:ascii="Times New Roman" w:hAnsi="Times New Roman" w:cs="Times New Roman"/>
          <w:sz w:val="28"/>
          <w:szCs w:val="28"/>
        </w:rPr>
        <w:t xml:space="preserve"> предложил свое видение урока по литературе, которое отличается от традиционного преподавания данного предмета.</w:t>
      </w:r>
    </w:p>
    <w:p w:rsidR="00C60145" w:rsidRPr="00B11C37" w:rsidRDefault="00C60145" w:rsidP="00C60145">
      <w:pPr>
        <w:spacing w:after="0" w:line="360" w:lineRule="auto"/>
        <w:ind w:firstLine="708"/>
        <w:jc w:val="both"/>
        <w:rPr>
          <w:rFonts w:ascii="Times New Roman" w:hAnsi="Times New Roman"/>
          <w:b/>
          <w:sz w:val="28"/>
          <w:szCs w:val="28"/>
        </w:rPr>
      </w:pPr>
      <w:r w:rsidRPr="00B11C37">
        <w:rPr>
          <w:rFonts w:ascii="Times New Roman" w:hAnsi="Times New Roman"/>
          <w:b/>
          <w:sz w:val="28"/>
          <w:szCs w:val="28"/>
        </w:rPr>
        <w:t>Положение 3.</w:t>
      </w:r>
    </w:p>
    <w:p w:rsidR="00E115E4" w:rsidRPr="00B11C37" w:rsidRDefault="00E115E4" w:rsidP="00C60145">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Решением проблемы может являться создание образовательного проекта, посвященного литературно – музыкальным связям. Данный ресурс поможет ознакомится с литературной стороной музыкального искусства в наиболее удобном формате. </w:t>
      </w:r>
      <w:r w:rsidR="009D2455" w:rsidRPr="00B11C37">
        <w:rPr>
          <w:rFonts w:ascii="Times New Roman" w:hAnsi="Times New Roman"/>
          <w:sz w:val="28"/>
          <w:szCs w:val="28"/>
        </w:rPr>
        <w:t>Для проекта характерно:</w:t>
      </w:r>
    </w:p>
    <w:p w:rsidR="005B5E10" w:rsidRPr="00B11C37" w:rsidRDefault="00A85A84" w:rsidP="009D2455">
      <w:pPr>
        <w:pStyle w:val="a6"/>
        <w:numPr>
          <w:ilvl w:val="0"/>
          <w:numId w:val="9"/>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lastRenderedPageBreak/>
        <w:t>Преподавание л</w:t>
      </w:r>
      <w:r w:rsidR="00821116" w:rsidRPr="00B11C37">
        <w:rPr>
          <w:rFonts w:ascii="Times New Roman" w:hAnsi="Times New Roman" w:cs="Times New Roman"/>
          <w:sz w:val="28"/>
          <w:szCs w:val="28"/>
        </w:rPr>
        <w:t>итературы в музыкальном контексте</w:t>
      </w:r>
      <w:r w:rsidR="00F22747" w:rsidRPr="00B11C37">
        <w:rPr>
          <w:rFonts w:ascii="Times New Roman" w:hAnsi="Times New Roman" w:cs="Times New Roman"/>
          <w:sz w:val="28"/>
          <w:szCs w:val="28"/>
        </w:rPr>
        <w:t>.</w:t>
      </w:r>
      <w:r w:rsidRPr="00B11C37">
        <w:rPr>
          <w:rFonts w:ascii="Times New Roman" w:hAnsi="Times New Roman" w:cs="Times New Roman"/>
          <w:sz w:val="28"/>
          <w:szCs w:val="28"/>
        </w:rPr>
        <w:t xml:space="preserve"> </w:t>
      </w:r>
      <w:r w:rsidR="00F22747" w:rsidRPr="00B11C37">
        <w:rPr>
          <w:rFonts w:ascii="Times New Roman" w:hAnsi="Times New Roman" w:cs="Times New Roman"/>
          <w:sz w:val="28"/>
          <w:szCs w:val="28"/>
        </w:rPr>
        <w:t xml:space="preserve">Будущему музыканту важно понимать, </w:t>
      </w:r>
      <w:r w:rsidR="005B5E10" w:rsidRPr="00B11C37">
        <w:rPr>
          <w:rFonts w:ascii="Times New Roman" w:hAnsi="Times New Roman" w:cs="Times New Roman"/>
          <w:sz w:val="28"/>
          <w:szCs w:val="28"/>
        </w:rPr>
        <w:t>насколько разные виды искусства взаимосвязаны в</w:t>
      </w:r>
      <w:r w:rsidR="00F22747" w:rsidRPr="00B11C37">
        <w:rPr>
          <w:rFonts w:ascii="Times New Roman" w:hAnsi="Times New Roman" w:cs="Times New Roman"/>
          <w:sz w:val="28"/>
          <w:szCs w:val="28"/>
        </w:rPr>
        <w:t xml:space="preserve"> творческом процесс</w:t>
      </w:r>
      <w:r w:rsidR="005B5E10" w:rsidRPr="00B11C37">
        <w:rPr>
          <w:rFonts w:ascii="Times New Roman" w:hAnsi="Times New Roman" w:cs="Times New Roman"/>
          <w:sz w:val="28"/>
          <w:szCs w:val="28"/>
        </w:rPr>
        <w:t>е.</w:t>
      </w:r>
      <w:r w:rsidRPr="00B11C37">
        <w:rPr>
          <w:rFonts w:ascii="Times New Roman" w:hAnsi="Times New Roman" w:cs="Times New Roman"/>
          <w:sz w:val="28"/>
          <w:szCs w:val="28"/>
        </w:rPr>
        <w:t xml:space="preserve"> </w:t>
      </w:r>
    </w:p>
    <w:p w:rsidR="005B5E10" w:rsidRPr="00B11C37" w:rsidRDefault="005B5E10" w:rsidP="009D2455">
      <w:pPr>
        <w:pStyle w:val="a6"/>
        <w:numPr>
          <w:ilvl w:val="0"/>
          <w:numId w:val="9"/>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Сопостав</w:t>
      </w:r>
      <w:r w:rsidR="00746588" w:rsidRPr="00B11C37">
        <w:rPr>
          <w:rFonts w:ascii="Times New Roman" w:hAnsi="Times New Roman" w:cs="Times New Roman"/>
          <w:sz w:val="28"/>
          <w:szCs w:val="28"/>
        </w:rPr>
        <w:t>ление и параллельный анализ музыкального произведени</w:t>
      </w:r>
      <w:r w:rsidR="0083263D" w:rsidRPr="00B11C37">
        <w:rPr>
          <w:rFonts w:ascii="Times New Roman" w:hAnsi="Times New Roman" w:cs="Times New Roman"/>
          <w:sz w:val="28"/>
          <w:szCs w:val="28"/>
        </w:rPr>
        <w:t>я и его литературного источника. Данное сопоставление позволит полнее проникну</w:t>
      </w:r>
      <w:r w:rsidR="00A0760F" w:rsidRPr="00B11C37">
        <w:rPr>
          <w:rFonts w:ascii="Times New Roman" w:hAnsi="Times New Roman" w:cs="Times New Roman"/>
          <w:sz w:val="28"/>
          <w:szCs w:val="28"/>
        </w:rPr>
        <w:t>ть в идею и замысел композитора.</w:t>
      </w:r>
    </w:p>
    <w:p w:rsidR="0083263D" w:rsidRPr="00B11C37" w:rsidRDefault="0083263D" w:rsidP="00A0760F">
      <w:pPr>
        <w:pStyle w:val="a6"/>
        <w:numPr>
          <w:ilvl w:val="0"/>
          <w:numId w:val="9"/>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Изучение литературно-музыкальных связей в едином историческом</w:t>
      </w:r>
      <w:r w:rsidR="006135EB" w:rsidRPr="00B11C37">
        <w:rPr>
          <w:rFonts w:ascii="Times New Roman" w:hAnsi="Times New Roman" w:cs="Times New Roman"/>
          <w:sz w:val="28"/>
          <w:szCs w:val="28"/>
        </w:rPr>
        <w:t xml:space="preserve"> контексте.</w:t>
      </w:r>
    </w:p>
    <w:p w:rsidR="00A0760F" w:rsidRPr="00B11C37" w:rsidRDefault="00A0760F" w:rsidP="00A0760F">
      <w:pPr>
        <w:pStyle w:val="a6"/>
        <w:numPr>
          <w:ilvl w:val="0"/>
          <w:numId w:val="9"/>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Изучение литературы с целью поиска новых идей и создания музыкальных произведений.</w:t>
      </w:r>
    </w:p>
    <w:p w:rsidR="00C60145" w:rsidRPr="00B11C37" w:rsidRDefault="00C60145" w:rsidP="00C60145">
      <w:pPr>
        <w:spacing w:after="0" w:line="360" w:lineRule="auto"/>
        <w:ind w:firstLine="708"/>
        <w:jc w:val="both"/>
        <w:rPr>
          <w:rFonts w:ascii="Times New Roman" w:hAnsi="Times New Roman"/>
          <w:b/>
          <w:sz w:val="28"/>
          <w:szCs w:val="28"/>
        </w:rPr>
      </w:pPr>
      <w:r w:rsidRPr="00B11C37">
        <w:rPr>
          <w:rFonts w:ascii="Times New Roman" w:hAnsi="Times New Roman"/>
          <w:b/>
          <w:sz w:val="28"/>
          <w:szCs w:val="28"/>
        </w:rPr>
        <w:t>Положение 4.</w:t>
      </w:r>
    </w:p>
    <w:p w:rsidR="000B090F" w:rsidRPr="00B11C37" w:rsidRDefault="00E115E4" w:rsidP="00C60145">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Образовательный проект может быть реализован в формате интернет – </w:t>
      </w:r>
      <w:r w:rsidR="00A0760F" w:rsidRPr="00B11C37">
        <w:rPr>
          <w:rFonts w:ascii="Times New Roman" w:hAnsi="Times New Roman"/>
          <w:sz w:val="28"/>
          <w:szCs w:val="28"/>
        </w:rPr>
        <w:t xml:space="preserve">портала «Музыкальная табакерка». </w:t>
      </w:r>
      <w:r w:rsidR="000B090F" w:rsidRPr="00B11C37">
        <w:rPr>
          <w:rFonts w:ascii="Times New Roman" w:hAnsi="Times New Roman"/>
          <w:sz w:val="28"/>
          <w:szCs w:val="28"/>
        </w:rPr>
        <w:t>Подобное решение позволит достичь следующих результатов:</w:t>
      </w:r>
    </w:p>
    <w:p w:rsidR="000B090F" w:rsidRPr="00B11C37" w:rsidRDefault="000B090F" w:rsidP="000B090F">
      <w:pPr>
        <w:pStyle w:val="a6"/>
        <w:numPr>
          <w:ilvl w:val="0"/>
          <w:numId w:val="11"/>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Процесс</w:t>
      </w:r>
      <w:r w:rsidR="0090722D" w:rsidRPr="00B11C37">
        <w:rPr>
          <w:rFonts w:ascii="Times New Roman" w:hAnsi="Times New Roman" w:cs="Times New Roman"/>
          <w:sz w:val="28"/>
          <w:szCs w:val="28"/>
        </w:rPr>
        <w:t xml:space="preserve"> обучения</w:t>
      </w:r>
      <w:r w:rsidRPr="00B11C37">
        <w:rPr>
          <w:rFonts w:ascii="Times New Roman" w:hAnsi="Times New Roman" w:cs="Times New Roman"/>
          <w:sz w:val="28"/>
          <w:szCs w:val="28"/>
        </w:rPr>
        <w:t xml:space="preserve"> станет</w:t>
      </w:r>
      <w:r w:rsidR="0090722D" w:rsidRPr="00B11C37">
        <w:rPr>
          <w:rFonts w:ascii="Times New Roman" w:hAnsi="Times New Roman" w:cs="Times New Roman"/>
          <w:sz w:val="28"/>
          <w:szCs w:val="28"/>
        </w:rPr>
        <w:t xml:space="preserve"> более доступным и удобным.</w:t>
      </w:r>
    </w:p>
    <w:p w:rsidR="000B090F" w:rsidRPr="00B11C37" w:rsidRDefault="00146D22" w:rsidP="000B090F">
      <w:pPr>
        <w:pStyle w:val="a6"/>
        <w:numPr>
          <w:ilvl w:val="0"/>
          <w:numId w:val="11"/>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Такой формат образования позволи</w:t>
      </w:r>
      <w:r w:rsidR="000B090F" w:rsidRPr="00B11C37">
        <w:rPr>
          <w:rFonts w:ascii="Times New Roman" w:hAnsi="Times New Roman" w:cs="Times New Roman"/>
          <w:sz w:val="28"/>
          <w:szCs w:val="28"/>
        </w:rPr>
        <w:t>т охватить более широкую целевую аудиторию.</w:t>
      </w:r>
    </w:p>
    <w:p w:rsidR="000B090F" w:rsidRPr="00B11C37" w:rsidRDefault="0090722D" w:rsidP="000B090F">
      <w:pPr>
        <w:pStyle w:val="a6"/>
        <w:numPr>
          <w:ilvl w:val="0"/>
          <w:numId w:val="11"/>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 </w:t>
      </w:r>
      <w:r w:rsidR="00146D22" w:rsidRPr="00B11C37">
        <w:rPr>
          <w:rFonts w:ascii="Times New Roman" w:hAnsi="Times New Roman" w:cs="Times New Roman"/>
          <w:sz w:val="28"/>
          <w:szCs w:val="28"/>
        </w:rPr>
        <w:t>Основу «Музыкальной табакерки» составят курсы, затрагивающие различные сферы взаимодействия музыки и литературы.</w:t>
      </w:r>
    </w:p>
    <w:p w:rsidR="00A85A84" w:rsidRPr="00B11C37" w:rsidRDefault="00713E17" w:rsidP="00713E17">
      <w:pPr>
        <w:pStyle w:val="a6"/>
        <w:numPr>
          <w:ilvl w:val="0"/>
          <w:numId w:val="11"/>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Реализация проекта в интернете допускает большое количество различных способов предоставления образовательного материала: видео-, </w:t>
      </w:r>
      <w:proofErr w:type="spellStart"/>
      <w:r w:rsidRPr="00B11C37">
        <w:rPr>
          <w:rFonts w:ascii="Times New Roman" w:hAnsi="Times New Roman" w:cs="Times New Roman"/>
          <w:sz w:val="28"/>
          <w:szCs w:val="28"/>
        </w:rPr>
        <w:t>аудиолекции</w:t>
      </w:r>
      <w:proofErr w:type="spellEnd"/>
      <w:r w:rsidRPr="00B11C37">
        <w:rPr>
          <w:rFonts w:ascii="Times New Roman" w:hAnsi="Times New Roman" w:cs="Times New Roman"/>
          <w:sz w:val="28"/>
          <w:szCs w:val="28"/>
        </w:rPr>
        <w:t xml:space="preserve">, короткометражные анимационные фильмы, скетчи, скетчи, </w:t>
      </w:r>
      <w:proofErr w:type="spellStart"/>
      <w:r w:rsidRPr="00B11C37">
        <w:rPr>
          <w:rFonts w:ascii="Times New Roman" w:hAnsi="Times New Roman" w:cs="Times New Roman"/>
          <w:sz w:val="28"/>
          <w:szCs w:val="28"/>
        </w:rPr>
        <w:t>инфографики</w:t>
      </w:r>
      <w:proofErr w:type="spellEnd"/>
      <w:r w:rsidRPr="00B11C37">
        <w:rPr>
          <w:rFonts w:ascii="Times New Roman" w:hAnsi="Times New Roman" w:cs="Times New Roman"/>
          <w:sz w:val="28"/>
          <w:szCs w:val="28"/>
        </w:rPr>
        <w:t xml:space="preserve">. </w:t>
      </w:r>
    </w:p>
    <w:p w:rsidR="00C60145" w:rsidRPr="00B11C37" w:rsidRDefault="00291BD0" w:rsidP="00C60145">
      <w:pPr>
        <w:spacing w:after="0" w:line="360" w:lineRule="auto"/>
        <w:ind w:firstLine="708"/>
        <w:jc w:val="both"/>
        <w:rPr>
          <w:rFonts w:ascii="Times New Roman" w:hAnsi="Times New Roman"/>
          <w:sz w:val="28"/>
          <w:szCs w:val="28"/>
        </w:rPr>
      </w:pPr>
      <w:r w:rsidRPr="00B11C37">
        <w:rPr>
          <w:rFonts w:ascii="Times New Roman" w:hAnsi="Times New Roman"/>
          <w:b/>
          <w:sz w:val="28"/>
          <w:szCs w:val="28"/>
        </w:rPr>
        <w:br w:type="column"/>
      </w:r>
      <w:r w:rsidR="00C60145" w:rsidRPr="00B11C37">
        <w:rPr>
          <w:rFonts w:ascii="Times New Roman" w:hAnsi="Times New Roman"/>
          <w:b/>
          <w:sz w:val="28"/>
          <w:szCs w:val="28"/>
        </w:rPr>
        <w:lastRenderedPageBreak/>
        <w:t>Апробация работы</w:t>
      </w:r>
      <w:r w:rsidR="00C60145" w:rsidRPr="00B11C37">
        <w:rPr>
          <w:rFonts w:ascii="Times New Roman" w:hAnsi="Times New Roman"/>
          <w:sz w:val="28"/>
          <w:szCs w:val="28"/>
        </w:rPr>
        <w:t>: Теоретические исследования данной работы отражены в сборнике статей «Инновации в науке и практике»</w:t>
      </w:r>
      <w:r w:rsidR="00C60145" w:rsidRPr="00B11C37">
        <w:rPr>
          <w:rStyle w:val="a5"/>
          <w:rFonts w:ascii="Times New Roman" w:hAnsi="Times New Roman"/>
          <w:sz w:val="28"/>
          <w:szCs w:val="28"/>
        </w:rPr>
        <w:footnoteReference w:id="1"/>
      </w:r>
    </w:p>
    <w:p w:rsidR="00C60145" w:rsidRPr="00B11C37" w:rsidRDefault="00C60145" w:rsidP="00C60145">
      <w:pPr>
        <w:spacing w:after="0" w:line="360" w:lineRule="auto"/>
        <w:ind w:firstLine="708"/>
        <w:jc w:val="both"/>
        <w:rPr>
          <w:rFonts w:ascii="Times New Roman" w:hAnsi="Times New Roman"/>
          <w:color w:val="FF0000"/>
          <w:sz w:val="28"/>
          <w:szCs w:val="28"/>
        </w:rPr>
      </w:pPr>
      <w:r w:rsidRPr="00B11C37">
        <w:rPr>
          <w:rFonts w:ascii="Times New Roman" w:hAnsi="Times New Roman"/>
          <w:b/>
          <w:sz w:val="28"/>
          <w:szCs w:val="28"/>
        </w:rPr>
        <w:t>Структура выпускной квалификационной работы</w:t>
      </w:r>
      <w:r w:rsidRPr="00B11C37">
        <w:rPr>
          <w:rFonts w:ascii="Times New Roman" w:hAnsi="Times New Roman"/>
          <w:sz w:val="28"/>
          <w:szCs w:val="28"/>
        </w:rPr>
        <w:t xml:space="preserve"> отражает общий замысел исследования и состоит из введения, трех глав, выводов после каждой главы, заключения, сп</w:t>
      </w:r>
      <w:r w:rsidR="000D2F37">
        <w:rPr>
          <w:rFonts w:ascii="Times New Roman" w:hAnsi="Times New Roman"/>
          <w:sz w:val="28"/>
          <w:szCs w:val="28"/>
        </w:rPr>
        <w:t>иска литературы и источников (67</w:t>
      </w:r>
      <w:r w:rsidR="00821116" w:rsidRPr="00B11C37">
        <w:rPr>
          <w:rFonts w:ascii="Times New Roman" w:hAnsi="Times New Roman"/>
          <w:sz w:val="28"/>
          <w:szCs w:val="28"/>
        </w:rPr>
        <w:t xml:space="preserve"> источников) и </w:t>
      </w:r>
      <w:r w:rsidRPr="00B11C37">
        <w:rPr>
          <w:rFonts w:ascii="Times New Roman" w:hAnsi="Times New Roman"/>
          <w:sz w:val="28"/>
          <w:szCs w:val="28"/>
        </w:rPr>
        <w:t>приложений (</w:t>
      </w:r>
      <w:r w:rsidR="00B40951">
        <w:rPr>
          <w:rFonts w:ascii="Times New Roman" w:hAnsi="Times New Roman"/>
          <w:sz w:val="28"/>
          <w:szCs w:val="28"/>
        </w:rPr>
        <w:t>3 приложения</w:t>
      </w:r>
      <w:r w:rsidRPr="00B11C37">
        <w:rPr>
          <w:rFonts w:ascii="Times New Roman" w:hAnsi="Times New Roman"/>
          <w:sz w:val="28"/>
          <w:szCs w:val="28"/>
        </w:rPr>
        <w:t>), иллюстрирующих основные положения исследования. Работа выполнена на</w:t>
      </w:r>
      <w:r w:rsidR="000D2F37">
        <w:rPr>
          <w:rFonts w:ascii="Times New Roman" w:hAnsi="Times New Roman"/>
          <w:sz w:val="28"/>
          <w:szCs w:val="28"/>
        </w:rPr>
        <w:t xml:space="preserve"> 107</w:t>
      </w:r>
      <w:r w:rsidR="00821116" w:rsidRPr="00B11C37">
        <w:rPr>
          <w:rFonts w:ascii="Times New Roman" w:hAnsi="Times New Roman"/>
          <w:sz w:val="28"/>
          <w:szCs w:val="28"/>
        </w:rPr>
        <w:t xml:space="preserve"> страницах.</w:t>
      </w:r>
    </w:p>
    <w:p w:rsidR="00E073CB" w:rsidRPr="00B11C37" w:rsidRDefault="00C60145" w:rsidP="006E55D8">
      <w:pPr>
        <w:pStyle w:val="1"/>
      </w:pPr>
      <w:r w:rsidRPr="00B11C37">
        <w:rPr>
          <w:sz w:val="28"/>
          <w:szCs w:val="28"/>
        </w:rPr>
        <w:br w:type="column"/>
      </w:r>
      <w:bookmarkStart w:id="3" w:name="_Toc514790920"/>
      <w:r w:rsidR="00E073CB" w:rsidRPr="006E55D8">
        <w:rPr>
          <w:color w:val="auto"/>
        </w:rPr>
        <w:lastRenderedPageBreak/>
        <w:t>Глава 1. Актуальность преподавания литературы в специализированных музыкальных учреждениях</w:t>
      </w:r>
      <w:bookmarkEnd w:id="3"/>
    </w:p>
    <w:p w:rsidR="00E073CB" w:rsidRPr="00B11C37" w:rsidRDefault="00E073CB" w:rsidP="00E073CB">
      <w:pPr>
        <w:pStyle w:val="a6"/>
        <w:ind w:left="420"/>
        <w:rPr>
          <w:rFonts w:ascii="Times New Roman" w:hAnsi="Times New Roman" w:cs="Times New Roman"/>
          <w:sz w:val="28"/>
          <w:szCs w:val="28"/>
        </w:rPr>
      </w:pPr>
    </w:p>
    <w:p w:rsidR="00D46B77" w:rsidRPr="00D70150" w:rsidRDefault="00E073CB" w:rsidP="00D46B77">
      <w:pPr>
        <w:pStyle w:val="2"/>
        <w:numPr>
          <w:ilvl w:val="0"/>
          <w:numId w:val="5"/>
        </w:numPr>
        <w:spacing w:before="200"/>
        <w:rPr>
          <w:rFonts w:ascii="Times New Roman" w:hAnsi="Times New Roman" w:cs="Times New Roman"/>
          <w:b/>
          <w:color w:val="000000" w:themeColor="text1"/>
          <w:sz w:val="28"/>
          <w:szCs w:val="28"/>
        </w:rPr>
      </w:pPr>
      <w:bookmarkStart w:id="4" w:name="_Toc513024080"/>
      <w:bookmarkStart w:id="5" w:name="_Toc514790921"/>
      <w:r w:rsidRPr="00D70150">
        <w:rPr>
          <w:rFonts w:ascii="Times New Roman" w:hAnsi="Times New Roman" w:cs="Times New Roman"/>
          <w:b/>
          <w:color w:val="000000" w:themeColor="text1"/>
          <w:sz w:val="28"/>
          <w:szCs w:val="28"/>
        </w:rPr>
        <w:t>Особенности преподавания в специализированных музыкальных учреждениях</w:t>
      </w:r>
      <w:bookmarkEnd w:id="4"/>
      <w:bookmarkEnd w:id="5"/>
    </w:p>
    <w:p w:rsidR="008F3F1F" w:rsidRPr="00B11C37" w:rsidRDefault="008F3F1F" w:rsidP="008F3F1F">
      <w:pPr>
        <w:rPr>
          <w:rFonts w:ascii="Times New Roman" w:hAnsi="Times New Roman"/>
        </w:rPr>
      </w:pPr>
    </w:p>
    <w:p w:rsidR="00E073CB" w:rsidRPr="00B11C37" w:rsidRDefault="00E073CB" w:rsidP="00D70150">
      <w:pPr>
        <w:pStyle w:val="3"/>
      </w:pPr>
      <w:bookmarkStart w:id="6" w:name="_Toc514790922"/>
      <w:r w:rsidRPr="00B11C37">
        <w:t xml:space="preserve">1.1 </w:t>
      </w:r>
      <w:r w:rsidRPr="00D70150">
        <w:rPr>
          <w:color w:val="auto"/>
          <w:sz w:val="28"/>
          <w:szCs w:val="28"/>
        </w:rPr>
        <w:t>История специализированных музыкальных учреждений</w:t>
      </w:r>
      <w:bookmarkEnd w:id="6"/>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В данном параграфе мы проанализируем становление и развитие отечественного музыкального образования. Данный анализ позволит сделать выводы, относительно главных целевых ориентиров будущих музыкантов.</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Многовековая история становления музыкального образования является прекрасным примером того, как трансформировалось, переосмыслялось и изменялось отношение к музыке в целом.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История музыкального образования в России уходит своими корнями в Древнюю Русь.  Относительно данного периода музыкальный теоретик Е.В. Николаева в своей работе «История музыкального образования. Древняя Русь»</w:t>
      </w:r>
      <w:r w:rsidRPr="00B11C37">
        <w:rPr>
          <w:rStyle w:val="a5"/>
          <w:rFonts w:ascii="Times New Roman" w:hAnsi="Times New Roman"/>
          <w:sz w:val="28"/>
          <w:szCs w:val="28"/>
        </w:rPr>
        <w:footnoteReference w:id="2"/>
      </w:r>
      <w:r w:rsidRPr="00B11C37">
        <w:rPr>
          <w:rFonts w:ascii="Times New Roman" w:hAnsi="Times New Roman"/>
          <w:sz w:val="28"/>
          <w:szCs w:val="28"/>
        </w:rPr>
        <w:t xml:space="preserve"> выделяет 3 направления: народное, религиозное и светское. В 11 веке обучение музыкальному искусству на Руси впервые сформировалось в школах богослужебного пения, а также в певческих хорах («</w:t>
      </w:r>
      <w:proofErr w:type="spellStart"/>
      <w:r w:rsidRPr="00B11C37">
        <w:rPr>
          <w:rFonts w:ascii="Times New Roman" w:hAnsi="Times New Roman"/>
          <w:sz w:val="28"/>
          <w:szCs w:val="28"/>
        </w:rPr>
        <w:t>крылосах</w:t>
      </w:r>
      <w:proofErr w:type="spellEnd"/>
      <w:r w:rsidRPr="00B11C37">
        <w:rPr>
          <w:rFonts w:ascii="Times New Roman" w:hAnsi="Times New Roman"/>
          <w:sz w:val="28"/>
          <w:szCs w:val="28"/>
        </w:rPr>
        <w:t>»), возникших в 11 веке в Смоленске, Новгороде, Владимире и в других городах.  Кроме того, в последующие века развитие получает светская музыка, которая стала неотъемлемой частью быта княжеской и боярской знати. Что касается народного направления музыкального образования, то С. И. Дорошенко в работе «История музыкального образования»</w:t>
      </w:r>
      <w:r w:rsidRPr="00B11C37">
        <w:rPr>
          <w:rStyle w:val="a5"/>
          <w:rFonts w:ascii="Times New Roman" w:hAnsi="Times New Roman"/>
          <w:sz w:val="28"/>
          <w:szCs w:val="28"/>
        </w:rPr>
        <w:footnoteReference w:id="3"/>
      </w:r>
      <w:r w:rsidRPr="00B11C37">
        <w:rPr>
          <w:rFonts w:ascii="Times New Roman" w:hAnsi="Times New Roman"/>
          <w:sz w:val="28"/>
          <w:szCs w:val="28"/>
        </w:rPr>
        <w:t xml:space="preserve"> отмечает, что: «Устный метод – ключевая характеристика музыкально – педагогической практики в народной традиции – осуществлялся через приемы и механизмы перенимания, подлаживания, сенсорной поддержки, подтекстовки, варьирования»</w:t>
      </w:r>
      <w:r w:rsidRPr="00B11C37">
        <w:rPr>
          <w:rStyle w:val="a5"/>
          <w:rFonts w:ascii="Times New Roman" w:hAnsi="Times New Roman"/>
          <w:sz w:val="28"/>
          <w:szCs w:val="28"/>
        </w:rPr>
        <w:footnoteReference w:id="4"/>
      </w:r>
      <w:r w:rsidRPr="00B11C37">
        <w:rPr>
          <w:rFonts w:ascii="Times New Roman" w:hAnsi="Times New Roman"/>
          <w:sz w:val="28"/>
          <w:szCs w:val="28"/>
        </w:rPr>
        <w:t xml:space="preserve">. Кроме </w:t>
      </w:r>
      <w:r w:rsidRPr="00B11C37">
        <w:rPr>
          <w:rFonts w:ascii="Times New Roman" w:hAnsi="Times New Roman"/>
          <w:sz w:val="28"/>
          <w:szCs w:val="28"/>
        </w:rPr>
        <w:lastRenderedPageBreak/>
        <w:t xml:space="preserve">этого, Дорошенко отмечает, что: «народная педагогика по некоторым своим сущностным качествам </w:t>
      </w:r>
      <w:proofErr w:type="spellStart"/>
      <w:r w:rsidRPr="00B11C37">
        <w:rPr>
          <w:rFonts w:ascii="Times New Roman" w:hAnsi="Times New Roman"/>
          <w:sz w:val="28"/>
          <w:szCs w:val="28"/>
        </w:rPr>
        <w:t>внеисторична</w:t>
      </w:r>
      <w:proofErr w:type="spellEnd"/>
      <w:r w:rsidRPr="00B11C37">
        <w:rPr>
          <w:rFonts w:ascii="Times New Roman" w:hAnsi="Times New Roman"/>
          <w:sz w:val="28"/>
          <w:szCs w:val="28"/>
        </w:rPr>
        <w:t>»</w:t>
      </w:r>
      <w:r w:rsidRPr="00B11C37">
        <w:rPr>
          <w:rStyle w:val="a5"/>
          <w:rFonts w:ascii="Times New Roman" w:hAnsi="Times New Roman"/>
          <w:sz w:val="28"/>
          <w:szCs w:val="28"/>
        </w:rPr>
        <w:footnoteReference w:id="5"/>
      </w:r>
      <w:r w:rsidRPr="00B11C37">
        <w:rPr>
          <w:rFonts w:ascii="Times New Roman" w:hAnsi="Times New Roman"/>
          <w:sz w:val="28"/>
          <w:szCs w:val="28"/>
        </w:rPr>
        <w:t xml:space="preserve">.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Мы видим, что уже в Древней Руси сформировались основные музыкальные направления, образование которых актуально и по сей день.</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XVII век – поворотный не только для русской истории, но и для музыкального искусства.  Музыковед М.В. Бражников в своей статье отмечает, что: «Проникновение на Русь западноевропейской музыки в XVII веке привело к столкновению двух музыкальных систем: старинной, русской и новой, чужеземной, из коих каждая имела собственную нотацию»</w:t>
      </w:r>
      <w:r w:rsidRPr="00B11C37">
        <w:rPr>
          <w:rStyle w:val="a5"/>
          <w:rFonts w:ascii="Times New Roman" w:hAnsi="Times New Roman"/>
          <w:sz w:val="28"/>
          <w:szCs w:val="28"/>
        </w:rPr>
        <w:footnoteReference w:id="6"/>
      </w:r>
      <w:r w:rsidRPr="00B11C37">
        <w:rPr>
          <w:rFonts w:ascii="Times New Roman" w:hAnsi="Times New Roman"/>
          <w:sz w:val="28"/>
          <w:szCs w:val="28"/>
        </w:rPr>
        <w:t xml:space="preserve">. XVII век презентует культуру Нового времени с придворными театрами, с заграничными преподавателями музыкального искусства и первыми музыкально – театральными школами.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XVIII век демонстрирует сильное влияние западноевропейской цивилизации на русскую культуру. Это время активной европеизации и просвещения.</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При правлении Петра I появились специальные музыкальные службы при полках. Т.В. Ильина в работе «Русский XVIII век»</w:t>
      </w:r>
      <w:r w:rsidRPr="00B11C37">
        <w:rPr>
          <w:rStyle w:val="a5"/>
          <w:rFonts w:ascii="Times New Roman" w:hAnsi="Times New Roman"/>
          <w:sz w:val="28"/>
          <w:szCs w:val="28"/>
        </w:rPr>
        <w:footnoteReference w:id="7"/>
      </w:r>
      <w:r w:rsidRPr="00B11C37">
        <w:rPr>
          <w:rFonts w:ascii="Times New Roman" w:hAnsi="Times New Roman"/>
          <w:sz w:val="28"/>
          <w:szCs w:val="28"/>
        </w:rPr>
        <w:t xml:space="preserve"> пишет: «… от императора поступило требование содержать при полках немецких “хоров” (так поначалу назывались инструментальные коллективы) гобоистов, капельмейстеров и к ним придавать для обучения русских солдатских детей». Более того, именно в XVIII веке окончательно разделились традиции светского и духовного музыкального образования, а также получило распространение общее непрофессиональное музыкальное образование. Вместе с другими науками музыке учили в Смольном институте благородных девиц, в Воспитательном доме, в Шляхетском кадетском корпусе, это означало, что музыкальное образование становилось более доступным и массовым.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lastRenderedPageBreak/>
        <w:t xml:space="preserve">В 70-90 годы XVIII века, благодаря практике обучения молодых талантов в зарубежных музыкальных академиях, начала складываться отечественная композиторская школа. Зарубежным музыкантам и преподавателям пришли на смену стипендиаты Императорского двора, получившие академическое профессиональное музыкальное образование в Италии. Одним из таких стипендиатов был Д.С. </w:t>
      </w:r>
      <w:proofErr w:type="spellStart"/>
      <w:r w:rsidRPr="00B11C37">
        <w:rPr>
          <w:rFonts w:ascii="Times New Roman" w:hAnsi="Times New Roman"/>
          <w:sz w:val="28"/>
          <w:szCs w:val="28"/>
        </w:rPr>
        <w:t>Бортнянский</w:t>
      </w:r>
      <w:proofErr w:type="spellEnd"/>
      <w:r w:rsidRPr="00B11C37">
        <w:rPr>
          <w:rFonts w:ascii="Times New Roman" w:hAnsi="Times New Roman"/>
          <w:sz w:val="28"/>
          <w:szCs w:val="28"/>
        </w:rPr>
        <w:t>, который впоследствии внес огромный вклад в развитие отечественной музыкальной культуры.</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В первой половине XIX века происходит ряд серьезных изменений в сфере образования. Александром I проводится образовательная реформа, в результате которой создается государственная система образования, состоящая из четырех ступеней.</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Эти изменения привели к потребности методически упорядочить музыкальное образование, однако основными путями получения музыкальных знаний все также оставались частные уроки, музыкальные занятия в общеобразовательных и специальных учебных заведениях, салонное </w:t>
      </w:r>
      <w:proofErr w:type="spellStart"/>
      <w:r w:rsidRPr="00B11C37">
        <w:rPr>
          <w:rFonts w:ascii="Times New Roman" w:hAnsi="Times New Roman"/>
          <w:sz w:val="28"/>
          <w:szCs w:val="28"/>
        </w:rPr>
        <w:t>музицирование</w:t>
      </w:r>
      <w:proofErr w:type="spellEnd"/>
      <w:r w:rsidRPr="00B11C37">
        <w:rPr>
          <w:rFonts w:ascii="Times New Roman" w:hAnsi="Times New Roman"/>
          <w:sz w:val="28"/>
          <w:szCs w:val="28"/>
        </w:rPr>
        <w:t>, участие в деятельности музыкальных обществ.</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Именно во второй половине XIX века вся эта система кардинально меняется. Благодаря педаг</w:t>
      </w:r>
      <w:r w:rsidR="008F3F1F" w:rsidRPr="00B11C37">
        <w:rPr>
          <w:rFonts w:ascii="Times New Roman" w:hAnsi="Times New Roman"/>
          <w:sz w:val="28"/>
          <w:szCs w:val="28"/>
        </w:rPr>
        <w:t>огической деятельности А.Г. Руби</w:t>
      </w:r>
      <w:r w:rsidRPr="00B11C37">
        <w:rPr>
          <w:rFonts w:ascii="Times New Roman" w:hAnsi="Times New Roman"/>
          <w:sz w:val="28"/>
          <w:szCs w:val="28"/>
        </w:rPr>
        <w:t xml:space="preserve">нштейна в 1862 году открывается первая русская консерватория в Петербурге, а спустя 4 года, в 1866, состоялось открытие консерватории в Москве. Кроме этого, в 1862 году Г.Я. Ломакиным и М.А. Балакиревым основывается Бесплатная музыкальная школа.  Музыкальные занятия включались в учебный план народных школ, появлялись многочисленные методики массового музыкального образования, ведется активное музыкальное просветительство. Данное понятие С.И. Дорошенко характеризует так: «Сфера просветительства лежит как бы “между” свершениями в области музыкального искусства и музыкального образования. Вместе с тем, охватывая широкий круг явлений, включая в себя организацию концертов, </w:t>
      </w:r>
      <w:proofErr w:type="spellStart"/>
      <w:r w:rsidRPr="00B11C37">
        <w:rPr>
          <w:rFonts w:ascii="Times New Roman" w:hAnsi="Times New Roman"/>
          <w:sz w:val="28"/>
          <w:szCs w:val="28"/>
        </w:rPr>
        <w:t>нотоиздательство</w:t>
      </w:r>
      <w:proofErr w:type="spellEnd"/>
      <w:r w:rsidRPr="00B11C37">
        <w:rPr>
          <w:rFonts w:ascii="Times New Roman" w:hAnsi="Times New Roman"/>
          <w:sz w:val="28"/>
          <w:szCs w:val="28"/>
        </w:rPr>
        <w:t xml:space="preserve">, организацию творческого общения деятелей искусства; меценатство и другие подобные </w:t>
      </w:r>
      <w:r w:rsidRPr="00B11C37">
        <w:rPr>
          <w:rFonts w:ascii="Times New Roman" w:hAnsi="Times New Roman"/>
          <w:sz w:val="28"/>
          <w:szCs w:val="28"/>
        </w:rPr>
        <w:lastRenderedPageBreak/>
        <w:t>направления деятельности, музыкальное просветительство “вбирает” в себя едва ли не все смыслы, которые формируются в области музыкального искусства, профессионального и массового музыкального образования, музыкальной критики»</w:t>
      </w:r>
      <w:r w:rsidRPr="00B11C37">
        <w:rPr>
          <w:rStyle w:val="a5"/>
          <w:rFonts w:ascii="Times New Roman" w:hAnsi="Times New Roman"/>
          <w:sz w:val="28"/>
          <w:szCs w:val="28"/>
        </w:rPr>
        <w:footnoteReference w:id="8"/>
      </w:r>
      <w:r w:rsidRPr="00B11C37">
        <w:rPr>
          <w:rFonts w:ascii="Times New Roman" w:hAnsi="Times New Roman"/>
          <w:sz w:val="28"/>
          <w:szCs w:val="28"/>
        </w:rPr>
        <w:t>.</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XIX век является одновременно поворотным и основополагающим в истории музыкального образования. </w:t>
      </w:r>
      <w:r w:rsidRPr="00B11C37">
        <w:rPr>
          <w:rFonts w:ascii="Times New Roman" w:hAnsi="Times New Roman"/>
          <w:color w:val="000000" w:themeColor="text1"/>
          <w:sz w:val="28"/>
          <w:szCs w:val="28"/>
        </w:rPr>
        <w:t>Многочисленные начинания и открытия</w:t>
      </w:r>
      <w:r w:rsidRPr="00B11C37">
        <w:rPr>
          <w:rFonts w:ascii="Times New Roman" w:hAnsi="Times New Roman"/>
          <w:sz w:val="28"/>
          <w:szCs w:val="28"/>
        </w:rPr>
        <w:t xml:space="preserve"> не просто получают свое развитие в последующие эпохи, но и сохраняются и по сей день.</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Музыкальное образование XX века ставит перед собой задачи не только в сохранении наследия прошедших эпох, но и видит дальнейшее развитие как в новаторских подходах к процессу музыкального обучения, так и в методической упорядоченности системы образования музыкантов.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Во-первых, именно в XX веке происходит четкое разграничение массового и специализированного или профессионального музыкального образования, которое актуально и в настоящее время.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Во-вторых, музыкальное образование становится общедоступным. Уроки музыки закрепляются среди общеобразовательных предметов. По мысли С.И. Дорошенко, в массовом образовании происходит выведение музыки «из сферы “дополнительности ” и “развлекательности” по отношению к другим школьным предметам»</w:t>
      </w:r>
      <w:r w:rsidRPr="00B11C37">
        <w:rPr>
          <w:rStyle w:val="a5"/>
          <w:rFonts w:ascii="Times New Roman" w:hAnsi="Times New Roman"/>
          <w:sz w:val="28"/>
          <w:szCs w:val="28"/>
        </w:rPr>
        <w:footnoteReference w:id="9"/>
      </w:r>
      <w:r w:rsidRPr="00B11C37">
        <w:rPr>
          <w:rFonts w:ascii="Times New Roman" w:hAnsi="Times New Roman"/>
          <w:sz w:val="28"/>
          <w:szCs w:val="28"/>
        </w:rPr>
        <w:t>. Более того, в работах Б.В. Асафьева</w:t>
      </w:r>
      <w:r w:rsidRPr="00B11C37">
        <w:rPr>
          <w:rStyle w:val="a5"/>
          <w:rFonts w:ascii="Times New Roman" w:hAnsi="Times New Roman"/>
          <w:sz w:val="28"/>
          <w:szCs w:val="28"/>
        </w:rPr>
        <w:footnoteReference w:id="10"/>
      </w:r>
      <w:r w:rsidRPr="00B11C37">
        <w:rPr>
          <w:rFonts w:ascii="Times New Roman" w:hAnsi="Times New Roman"/>
          <w:sz w:val="28"/>
          <w:szCs w:val="28"/>
        </w:rPr>
        <w:t>, В.М. Бехтерева</w:t>
      </w:r>
      <w:r w:rsidRPr="00B11C37">
        <w:rPr>
          <w:rStyle w:val="a5"/>
          <w:rFonts w:ascii="Times New Roman" w:hAnsi="Times New Roman"/>
          <w:sz w:val="28"/>
          <w:szCs w:val="28"/>
        </w:rPr>
        <w:footnoteReference w:id="11"/>
      </w:r>
      <w:r w:rsidRPr="00B11C37">
        <w:rPr>
          <w:rFonts w:ascii="Times New Roman" w:hAnsi="Times New Roman"/>
          <w:sz w:val="28"/>
          <w:szCs w:val="28"/>
        </w:rPr>
        <w:t xml:space="preserve"> высказываются идеи о необходимости всеобщего музыкального воспитания.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В-третьих, в сфере профессионального музыкального образования благодаря деятельности Е.Ф. </w:t>
      </w:r>
      <w:proofErr w:type="spellStart"/>
      <w:r w:rsidRPr="00B11C37">
        <w:rPr>
          <w:rFonts w:ascii="Times New Roman" w:hAnsi="Times New Roman"/>
          <w:sz w:val="28"/>
          <w:szCs w:val="28"/>
        </w:rPr>
        <w:t>Гнесиной</w:t>
      </w:r>
      <w:proofErr w:type="spellEnd"/>
      <w:r w:rsidRPr="00B11C37">
        <w:rPr>
          <w:rFonts w:ascii="Times New Roman" w:hAnsi="Times New Roman"/>
          <w:sz w:val="28"/>
          <w:szCs w:val="28"/>
        </w:rPr>
        <w:t xml:space="preserve"> сложилась и ныне существующая трехступенчатая система:</w:t>
      </w:r>
    </w:p>
    <w:p w:rsidR="00E073CB" w:rsidRPr="00B11C37" w:rsidRDefault="00E073CB" w:rsidP="00E073CB">
      <w:pPr>
        <w:pStyle w:val="a6"/>
        <w:numPr>
          <w:ilvl w:val="0"/>
          <w:numId w:val="7"/>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Музыкальная школа</w:t>
      </w:r>
    </w:p>
    <w:p w:rsidR="00E073CB" w:rsidRPr="00B11C37" w:rsidRDefault="00E073CB" w:rsidP="00E073CB">
      <w:pPr>
        <w:pStyle w:val="a6"/>
        <w:numPr>
          <w:ilvl w:val="0"/>
          <w:numId w:val="7"/>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lastRenderedPageBreak/>
        <w:t>Училище</w:t>
      </w:r>
    </w:p>
    <w:p w:rsidR="00E073CB" w:rsidRPr="00B11C37" w:rsidRDefault="00E073CB" w:rsidP="00E073CB">
      <w:pPr>
        <w:pStyle w:val="a6"/>
        <w:numPr>
          <w:ilvl w:val="0"/>
          <w:numId w:val="7"/>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ВУЗ</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В-четвертых, Основной чертой музыкального образования в XX веке стала его массовость и демократизация. Согласно </w:t>
      </w:r>
      <w:proofErr w:type="gramStart"/>
      <w:r w:rsidRPr="00B11C37">
        <w:rPr>
          <w:rFonts w:ascii="Times New Roman" w:hAnsi="Times New Roman"/>
          <w:sz w:val="28"/>
          <w:szCs w:val="28"/>
        </w:rPr>
        <w:t>тенденции</w:t>
      </w:r>
      <w:proofErr w:type="gramEnd"/>
      <w:r w:rsidRPr="00B11C37">
        <w:rPr>
          <w:rFonts w:ascii="Times New Roman" w:hAnsi="Times New Roman"/>
          <w:sz w:val="28"/>
          <w:szCs w:val="28"/>
        </w:rPr>
        <w:t xml:space="preserve"> того времени в 1906 году открывается Народная консерватория, учащимся которой мог стать любой желающий.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Если обратиться к специальному, профессиональному музыкальному образованию, то необходимо отметить деятельность Г.Г. Нейгауза. По словам его ученика Я.И. </w:t>
      </w:r>
      <w:proofErr w:type="spellStart"/>
      <w:r w:rsidRPr="00B11C37">
        <w:rPr>
          <w:rFonts w:ascii="Times New Roman" w:hAnsi="Times New Roman"/>
          <w:sz w:val="28"/>
          <w:szCs w:val="28"/>
        </w:rPr>
        <w:t>Мильштейна</w:t>
      </w:r>
      <w:proofErr w:type="spellEnd"/>
      <w:r w:rsidRPr="00B11C37">
        <w:rPr>
          <w:rFonts w:ascii="Times New Roman" w:hAnsi="Times New Roman"/>
          <w:sz w:val="28"/>
          <w:szCs w:val="28"/>
        </w:rPr>
        <w:t>, Г.Г. Нейгауз «стремился непрерывно развивать ученика музыкально, интеллектуально и артистически»</w:t>
      </w:r>
      <w:r w:rsidRPr="00B11C37">
        <w:rPr>
          <w:rStyle w:val="a5"/>
          <w:rFonts w:ascii="Times New Roman" w:hAnsi="Times New Roman"/>
          <w:sz w:val="28"/>
          <w:szCs w:val="28"/>
        </w:rPr>
        <w:footnoteReference w:id="12"/>
      </w:r>
      <w:r w:rsidRPr="00B11C37">
        <w:rPr>
          <w:rFonts w:ascii="Times New Roman" w:hAnsi="Times New Roman"/>
          <w:sz w:val="28"/>
          <w:szCs w:val="28"/>
        </w:rPr>
        <w:t>, всегда пытался возбуждать его ум и фантазию «удачными метафорами, поэтическими образами, аналогиями с явлениями природы и жизни, дополнять и толковать музыкальную речь произведения»</w:t>
      </w:r>
      <w:r w:rsidRPr="00B11C37">
        <w:rPr>
          <w:rStyle w:val="a5"/>
          <w:rFonts w:ascii="Times New Roman" w:hAnsi="Times New Roman"/>
          <w:sz w:val="28"/>
          <w:szCs w:val="28"/>
        </w:rPr>
        <w:footnoteReference w:id="13"/>
      </w:r>
      <w:r w:rsidRPr="00B11C37">
        <w:rPr>
          <w:rFonts w:ascii="Times New Roman" w:hAnsi="Times New Roman"/>
          <w:sz w:val="28"/>
          <w:szCs w:val="28"/>
        </w:rPr>
        <w:t>.</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Анализируя научные работы на данную тему нельзя не отметить, что все они заканчиваются обзором последних десятилетий XX века, не принимая во внимание настоящее время.</w:t>
      </w:r>
    </w:p>
    <w:p w:rsidR="00E073CB" w:rsidRPr="00B11C37" w:rsidRDefault="00E073CB" w:rsidP="00E073CB">
      <w:pPr>
        <w:spacing w:after="0" w:line="360" w:lineRule="auto"/>
        <w:ind w:firstLine="708"/>
        <w:jc w:val="both"/>
        <w:rPr>
          <w:rFonts w:ascii="Times New Roman" w:hAnsi="Times New Roman"/>
          <w:color w:val="FF0000"/>
          <w:sz w:val="28"/>
          <w:szCs w:val="28"/>
        </w:rPr>
      </w:pPr>
      <w:r w:rsidRPr="00B11C37">
        <w:rPr>
          <w:rFonts w:ascii="Times New Roman" w:hAnsi="Times New Roman"/>
          <w:sz w:val="28"/>
          <w:szCs w:val="28"/>
        </w:rPr>
        <w:t xml:space="preserve">Однако именно в XXI задачи профессиональных музыкальных заведений стали расширяться. Специализированное музыкальное образование XXI века не ограничивается преподаванием исключительно музыкальных дисциплин. Если просто взглянуть на перечень направлений, преподаваемых в том или ином музыкальном учебном заведении, мы увидим, много дисциплин, связанных с другими науками или искусствами. </w:t>
      </w:r>
      <w:r w:rsidRPr="00B11C37">
        <w:rPr>
          <w:rFonts w:ascii="Times New Roman" w:eastAsia="Times New Roman" w:hAnsi="Times New Roman"/>
          <w:sz w:val="28"/>
          <w:szCs w:val="28"/>
          <w:shd w:val="clear" w:color="auto" w:fill="FFFFFF"/>
          <w:lang w:eastAsia="ru-RU"/>
        </w:rPr>
        <w:t xml:space="preserve">Анализируя </w:t>
      </w:r>
      <w:r w:rsidRPr="00B11C37">
        <w:rPr>
          <w:rFonts w:ascii="Times New Roman" w:hAnsi="Times New Roman"/>
          <w:sz w:val="28"/>
          <w:szCs w:val="28"/>
        </w:rPr>
        <w:t xml:space="preserve">расписания 3-х высших учебных музыкальных учреждений Санкт-Петербурга, Москвы и Казани, было выявлено, что литература преподается только в Казанской консерватории. В Московской и Санкт-Петербургской консерваториях присутствуют такие общеобразовательные предметы, как эстетика, философия, история, социология, менеджмент и даже правоведение.  </w:t>
      </w:r>
      <w:r w:rsidRPr="00B11C37">
        <w:rPr>
          <w:rFonts w:ascii="Times New Roman" w:hAnsi="Times New Roman"/>
          <w:sz w:val="28"/>
          <w:szCs w:val="28"/>
        </w:rPr>
        <w:lastRenderedPageBreak/>
        <w:t>Студенты Московской, Санкт-Петербургской консерваторий изучают менеджмент, право, ОБЖ, основы государственной политики. (см. Приложение)</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Что касается массового музыкального образования, то с развитием технического процесса, обучение музыкальному искусству стало еще доступнее и проще.</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Необходимо сразу отметить, что данная работа исследует исключительно специализированные учебные заведения.</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b/>
          <w:sz w:val="28"/>
          <w:szCs w:val="28"/>
        </w:rPr>
        <w:t>Вывод:</w:t>
      </w:r>
      <w:r w:rsidRPr="00B11C37">
        <w:rPr>
          <w:rFonts w:ascii="Times New Roman" w:hAnsi="Times New Roman"/>
          <w:sz w:val="28"/>
          <w:szCs w:val="28"/>
        </w:rPr>
        <w:t xml:space="preserve"> Как и другие сферы деятельности, музыкальное образование отражает движение времени, человеческие запросы и потребности. На примере данного краткого обзора можно проследить как музыкальное образование трансформировалось и совершенствовалось, расширяя границы познания своего предмета.</w:t>
      </w:r>
    </w:p>
    <w:p w:rsidR="00E073CB" w:rsidRPr="00B11C37" w:rsidRDefault="00E073CB" w:rsidP="00E073CB">
      <w:pPr>
        <w:spacing w:after="0" w:line="360" w:lineRule="auto"/>
        <w:ind w:firstLine="708"/>
        <w:jc w:val="both"/>
        <w:rPr>
          <w:rFonts w:ascii="Times New Roman" w:hAnsi="Times New Roman"/>
          <w:sz w:val="28"/>
          <w:szCs w:val="28"/>
        </w:rPr>
      </w:pPr>
    </w:p>
    <w:p w:rsidR="00E073CB" w:rsidRPr="00D70150" w:rsidRDefault="00E073CB" w:rsidP="00D70150">
      <w:pPr>
        <w:pStyle w:val="3"/>
        <w:numPr>
          <w:ilvl w:val="1"/>
          <w:numId w:val="5"/>
        </w:numPr>
        <w:rPr>
          <w:color w:val="auto"/>
          <w:sz w:val="28"/>
          <w:szCs w:val="28"/>
        </w:rPr>
      </w:pPr>
      <w:bookmarkStart w:id="7" w:name="_Toc514790923"/>
      <w:r w:rsidRPr="00D70150">
        <w:rPr>
          <w:color w:val="auto"/>
          <w:sz w:val="28"/>
          <w:szCs w:val="28"/>
        </w:rPr>
        <w:t>Система музыкального образования</w:t>
      </w:r>
      <w:bookmarkEnd w:id="7"/>
    </w:p>
    <w:p w:rsidR="00E073CB" w:rsidRPr="00B11C37" w:rsidRDefault="00E073CB" w:rsidP="00E073CB">
      <w:pPr>
        <w:spacing w:after="0" w:line="360" w:lineRule="auto"/>
        <w:ind w:firstLine="680"/>
        <w:jc w:val="both"/>
        <w:rPr>
          <w:rFonts w:ascii="Times New Roman" w:hAnsi="Times New Roman"/>
          <w:sz w:val="28"/>
          <w:szCs w:val="28"/>
        </w:rPr>
      </w:pPr>
      <w:r w:rsidRPr="00B11C37">
        <w:rPr>
          <w:rFonts w:ascii="Times New Roman" w:hAnsi="Times New Roman"/>
          <w:sz w:val="28"/>
          <w:szCs w:val="28"/>
        </w:rPr>
        <w:t xml:space="preserve">В данном параграфе рассмотрим существующую на сегодняшний день систему музыкального образования. </w:t>
      </w:r>
    </w:p>
    <w:p w:rsidR="00E073CB" w:rsidRPr="00B11C37" w:rsidRDefault="00E073CB" w:rsidP="00E073CB">
      <w:pPr>
        <w:spacing w:after="0" w:line="360" w:lineRule="auto"/>
        <w:jc w:val="both"/>
        <w:rPr>
          <w:rFonts w:ascii="Times New Roman" w:hAnsi="Times New Roman"/>
          <w:sz w:val="28"/>
          <w:szCs w:val="28"/>
        </w:rPr>
      </w:pPr>
      <w:r w:rsidRPr="00B11C37">
        <w:rPr>
          <w:rFonts w:ascii="Times New Roman" w:hAnsi="Times New Roman"/>
          <w:sz w:val="28"/>
          <w:szCs w:val="28"/>
        </w:rPr>
        <w:tab/>
        <w:t xml:space="preserve">Современная система музыкального образования, как и в конце прошлого столетия состоит из трех ступеней: музыкальная школа, училище, ВУЗ.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Низшая ступень включает в себя 8-летние детские музыкальные школ, в которых ребенок может как просто получить общее музыкальное образование, так и подготовиться для последующего поступления в музыкальное училище. Детские музыкальные школы существуют независимо от общеобразовательных школ, представляя собой дополнительное образование, доступное каждому.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Совсем по-другому дело обстоит со специальными музыкальными школами при консерваториях. Обратимся к конкретному примеру, а именно к Средней специальной музыкальной школе при Казанской государственной </w:t>
      </w:r>
      <w:r w:rsidRPr="00B11C37">
        <w:rPr>
          <w:rFonts w:ascii="Times New Roman" w:hAnsi="Times New Roman"/>
          <w:sz w:val="28"/>
          <w:szCs w:val="28"/>
        </w:rPr>
        <w:lastRenderedPageBreak/>
        <w:t xml:space="preserve">консерватории им. Н. Г. </w:t>
      </w:r>
      <w:proofErr w:type="spellStart"/>
      <w:r w:rsidRPr="00B11C37">
        <w:rPr>
          <w:rFonts w:ascii="Times New Roman" w:hAnsi="Times New Roman"/>
          <w:sz w:val="28"/>
          <w:szCs w:val="28"/>
        </w:rPr>
        <w:t>Жиганова</w:t>
      </w:r>
      <w:proofErr w:type="spellEnd"/>
      <w:r w:rsidRPr="00B11C37">
        <w:rPr>
          <w:rFonts w:ascii="Times New Roman" w:hAnsi="Times New Roman"/>
          <w:sz w:val="28"/>
          <w:szCs w:val="28"/>
        </w:rPr>
        <w:t>. Согласно положению</w:t>
      </w:r>
      <w:r w:rsidRPr="00B11C37">
        <w:rPr>
          <w:rStyle w:val="a5"/>
          <w:rFonts w:ascii="Times New Roman" w:hAnsi="Times New Roman"/>
          <w:sz w:val="28"/>
          <w:szCs w:val="28"/>
        </w:rPr>
        <w:footnoteReference w:id="14"/>
      </w:r>
      <w:r w:rsidRPr="00B11C37">
        <w:rPr>
          <w:rFonts w:ascii="Times New Roman" w:hAnsi="Times New Roman"/>
          <w:sz w:val="28"/>
          <w:szCs w:val="28"/>
        </w:rPr>
        <w:t xml:space="preserve"> данного учебного заведения «Целью деятельности ССМШ является подготовка музыкально одаренных детей, подростков и молодых людей к профессиональной деятельности в области музыкального искусства на основе реализации образовательной программы начального общего образования, образовательной программы среднего профессионального образования интегрированной с образовательными программами основного общего и среднего общего образования и переход на основе полученных знаний к высшей ступени музыкального образования»</w:t>
      </w:r>
      <w:r w:rsidRPr="00B11C37">
        <w:rPr>
          <w:rStyle w:val="a5"/>
          <w:rFonts w:ascii="Times New Roman" w:hAnsi="Times New Roman"/>
          <w:sz w:val="28"/>
          <w:szCs w:val="28"/>
        </w:rPr>
        <w:footnoteReference w:id="15"/>
      </w:r>
      <w:r w:rsidRPr="00B11C37">
        <w:rPr>
          <w:rFonts w:ascii="Times New Roman" w:hAnsi="Times New Roman"/>
          <w:sz w:val="28"/>
          <w:szCs w:val="28"/>
        </w:rPr>
        <w:t>. Поступить в ССМШ могут дети «по достижении ими  возраста шести лет и шести месяцев при отсутствии противопоказаний по состоянию здоровья, имеющие ярко выраженные музыкальные способности и выдержавшие  конкурсные вступительные испытания»</w:t>
      </w:r>
      <w:r w:rsidRPr="00B11C37">
        <w:rPr>
          <w:rStyle w:val="a5"/>
          <w:rFonts w:ascii="Times New Roman" w:hAnsi="Times New Roman"/>
          <w:sz w:val="28"/>
          <w:szCs w:val="28"/>
        </w:rPr>
        <w:footnoteReference w:id="16"/>
      </w:r>
      <w:r w:rsidRPr="00B11C37">
        <w:rPr>
          <w:rFonts w:ascii="Times New Roman" w:hAnsi="Times New Roman"/>
          <w:sz w:val="28"/>
          <w:szCs w:val="28"/>
        </w:rPr>
        <w:t xml:space="preserve">. </w:t>
      </w:r>
    </w:p>
    <w:p w:rsidR="00E073CB"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Обучение в специальной музыкальной школе составляет 11 лет.</w:t>
      </w:r>
    </w:p>
    <w:p w:rsidR="00D509F1" w:rsidRPr="00D509F1" w:rsidRDefault="00D509F1" w:rsidP="00D509F1">
      <w:pPr>
        <w:spacing w:after="0" w:line="360" w:lineRule="auto"/>
        <w:ind w:firstLine="708"/>
        <w:jc w:val="right"/>
        <w:rPr>
          <w:rFonts w:ascii="Times New Roman" w:hAnsi="Times New Roman"/>
          <w:sz w:val="24"/>
          <w:szCs w:val="24"/>
        </w:rPr>
      </w:pPr>
      <w:r>
        <w:rPr>
          <w:rFonts w:ascii="Times New Roman" w:hAnsi="Times New Roman"/>
          <w:sz w:val="24"/>
          <w:szCs w:val="24"/>
        </w:rPr>
        <w:t>Рисунок 1.</w:t>
      </w:r>
    </w:p>
    <w:p w:rsidR="00E073CB" w:rsidRPr="00B11C37" w:rsidRDefault="00E073CB" w:rsidP="00E073CB">
      <w:pPr>
        <w:spacing w:after="0" w:line="360" w:lineRule="auto"/>
        <w:jc w:val="both"/>
        <w:rPr>
          <w:rFonts w:ascii="Times New Roman" w:hAnsi="Times New Roman"/>
          <w:sz w:val="28"/>
          <w:szCs w:val="28"/>
        </w:rPr>
      </w:pPr>
      <w:r w:rsidRPr="00B11C37">
        <w:rPr>
          <w:rFonts w:ascii="Times New Roman" w:hAnsi="Times New Roman"/>
          <w:noProof/>
          <w:sz w:val="28"/>
          <w:szCs w:val="28"/>
          <w:lang w:eastAsia="ru-RU"/>
        </w:rPr>
        <w:drawing>
          <wp:inline distT="0" distB="0" distL="0" distR="0" wp14:anchorId="1ACDA686" wp14:editId="5E7A32B4">
            <wp:extent cx="5842000" cy="508000"/>
            <wp:effectExtent l="0" t="38100" r="25400" b="635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B11C37">
        <w:rPr>
          <w:rFonts w:ascii="Times New Roman" w:hAnsi="Times New Roman"/>
          <w:sz w:val="28"/>
          <w:szCs w:val="28"/>
        </w:rPr>
        <w:t xml:space="preserve">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Два последних года приравниваются к четырем годам обучения в музыкальном училище, и выпускники специальной музыкальной школы имеют право поступать сразу в консерваторию и преподавать.</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Средняя ступень – музыкальное училище или музыкальный колледж. Согласно уставу Казанского музыкального колледжа имени И.В. </w:t>
      </w:r>
      <w:proofErr w:type="spellStart"/>
      <w:r w:rsidRPr="00B11C37">
        <w:rPr>
          <w:rFonts w:ascii="Times New Roman" w:hAnsi="Times New Roman"/>
          <w:sz w:val="28"/>
          <w:szCs w:val="28"/>
        </w:rPr>
        <w:t>Аухадеева</w:t>
      </w:r>
      <w:proofErr w:type="spellEnd"/>
      <w:r w:rsidRPr="00B11C37">
        <w:rPr>
          <w:rFonts w:ascii="Times New Roman" w:hAnsi="Times New Roman"/>
          <w:sz w:val="28"/>
          <w:szCs w:val="28"/>
        </w:rPr>
        <w:t xml:space="preserve"> «Основными целями деятельности Колледжа является реализация профессиональных программ среднего профессионального образования в области музыкального искусства, развитие образования, искусства, культуры путем проведения обучения на соответствующих ступеням среднего профессионального образования, реализация программ дополнительного </w:t>
      </w:r>
      <w:r w:rsidRPr="00B11C37">
        <w:rPr>
          <w:rFonts w:ascii="Times New Roman" w:hAnsi="Times New Roman"/>
          <w:sz w:val="28"/>
          <w:szCs w:val="28"/>
        </w:rPr>
        <w:lastRenderedPageBreak/>
        <w:t>образования в области музыкального искусства, осуществление культурно-просветительской деятельности среди населения, обеспечение обучающимся повышенного квалификационного уровня образования в соответствии с государственными требованиями по специальностям, отнесенным к укрупненной группе «Музыкальное искусство»</w:t>
      </w:r>
      <w:r w:rsidRPr="00B11C37">
        <w:rPr>
          <w:rStyle w:val="a5"/>
          <w:rFonts w:ascii="Times New Roman" w:hAnsi="Times New Roman"/>
          <w:sz w:val="28"/>
          <w:szCs w:val="28"/>
        </w:rPr>
        <w:footnoteReference w:id="17"/>
      </w:r>
      <w:r w:rsidRPr="00B11C37">
        <w:rPr>
          <w:rFonts w:ascii="Times New Roman" w:hAnsi="Times New Roman"/>
          <w:sz w:val="28"/>
          <w:szCs w:val="28"/>
        </w:rPr>
        <w:t>.</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Так же, как и в специальной школе преподавание музыкальных дисциплин совмещается с общеобразовательными. Кроме этого, выпускники колледжа имеют право на преподавательскую деятельность.</w:t>
      </w:r>
    </w:p>
    <w:p w:rsidR="00E073CB"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Третья ступень музыкального образования – консерватория, музыкально – педагогический ВУЗ (например, Российская академия музыки имени Гнесиных).</w:t>
      </w:r>
    </w:p>
    <w:p w:rsidR="00D509F1" w:rsidRPr="00D509F1" w:rsidRDefault="00D509F1" w:rsidP="00D509F1">
      <w:pPr>
        <w:spacing w:after="0" w:line="360" w:lineRule="auto"/>
        <w:ind w:firstLine="708"/>
        <w:jc w:val="right"/>
        <w:rPr>
          <w:rFonts w:ascii="Times New Roman" w:hAnsi="Times New Roman"/>
          <w:sz w:val="24"/>
          <w:szCs w:val="24"/>
        </w:rPr>
      </w:pPr>
      <w:r>
        <w:rPr>
          <w:rFonts w:ascii="Times New Roman" w:hAnsi="Times New Roman"/>
          <w:sz w:val="24"/>
          <w:szCs w:val="24"/>
        </w:rPr>
        <w:t>Рисунок 2.</w:t>
      </w:r>
    </w:p>
    <w:p w:rsidR="00E073CB" w:rsidRPr="00B11C37" w:rsidRDefault="00E073CB" w:rsidP="00E073CB">
      <w:pPr>
        <w:spacing w:after="0" w:line="360" w:lineRule="auto"/>
        <w:jc w:val="center"/>
        <w:rPr>
          <w:rFonts w:ascii="Times New Roman" w:hAnsi="Times New Roman"/>
          <w:sz w:val="28"/>
          <w:szCs w:val="28"/>
        </w:rPr>
      </w:pPr>
      <w:r w:rsidRPr="00B11C37">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10F7FCEF" wp14:editId="14AF12A0">
                <wp:simplePos x="0" y="0"/>
                <wp:positionH relativeFrom="column">
                  <wp:posOffset>2228215</wp:posOffset>
                </wp:positionH>
                <wp:positionV relativeFrom="paragraph">
                  <wp:posOffset>633730</wp:posOffset>
                </wp:positionV>
                <wp:extent cx="311150" cy="844550"/>
                <wp:effectExtent l="0" t="38100" r="50800" b="31750"/>
                <wp:wrapNone/>
                <wp:docPr id="5" name="Прямая со стрелкой 5"/>
                <wp:cNvGraphicFramePr/>
                <a:graphic xmlns:a="http://schemas.openxmlformats.org/drawingml/2006/main">
                  <a:graphicData uri="http://schemas.microsoft.com/office/word/2010/wordprocessingShape">
                    <wps:wsp>
                      <wps:cNvCnPr/>
                      <wps:spPr>
                        <a:xfrm flipV="1">
                          <a:off x="0" y="0"/>
                          <a:ext cx="311150" cy="844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9702B8" id="_x0000_t32" coordsize="21600,21600" o:spt="32" o:oned="t" path="m,l21600,21600e" filled="f">
                <v:path arrowok="t" fillok="f" o:connecttype="none"/>
                <o:lock v:ext="edit" shapetype="t"/>
              </v:shapetype>
              <v:shape id="Прямая со стрелкой 5" o:spid="_x0000_s1026" type="#_x0000_t32" style="position:absolute;margin-left:175.45pt;margin-top:49.9pt;width:24.5pt;height:6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" strokecolor="#5b9bd5 [3204]" strokeweight=".5pt">
                <v:stroke endarrow="block" joinstyle="miter"/>
              </v:shape>
            </w:pict>
          </mc:Fallback>
        </mc:AlternateContent>
      </w:r>
      <w:r w:rsidRPr="00B11C37">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1B6A47A3" wp14:editId="574B04F1">
                <wp:simplePos x="0" y="0"/>
                <wp:positionH relativeFrom="column">
                  <wp:posOffset>3783965</wp:posOffset>
                </wp:positionH>
                <wp:positionV relativeFrom="paragraph">
                  <wp:posOffset>1281430</wp:posOffset>
                </wp:positionV>
                <wp:extent cx="323850" cy="273050"/>
                <wp:effectExtent l="38100" t="38100" r="19050" b="31750"/>
                <wp:wrapNone/>
                <wp:docPr id="4" name="Прямая со стрелкой 4"/>
                <wp:cNvGraphicFramePr/>
                <a:graphic xmlns:a="http://schemas.openxmlformats.org/drawingml/2006/main">
                  <a:graphicData uri="http://schemas.microsoft.com/office/word/2010/wordprocessingShape">
                    <wps:wsp>
                      <wps:cNvCnPr/>
                      <wps:spPr>
                        <a:xfrm flipH="1" flipV="1">
                          <a:off x="0" y="0"/>
                          <a:ext cx="32385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CEA25" id="Прямая со стрелкой 4" o:spid="_x0000_s1026" type="#_x0000_t32" style="position:absolute;margin-left:297.95pt;margin-top:100.9pt;width:25.5pt;height:21.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" strokecolor="#5b9bd5 [3204]" strokeweight=".5pt">
                <v:stroke endarrow="block" joinstyle="miter"/>
              </v:shape>
            </w:pict>
          </mc:Fallback>
        </mc:AlternateContent>
      </w:r>
      <w:r w:rsidRPr="00B11C37">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74096B63" wp14:editId="2869AD00">
                <wp:simplePos x="0" y="0"/>
                <wp:positionH relativeFrom="column">
                  <wp:posOffset>3041015</wp:posOffset>
                </wp:positionH>
                <wp:positionV relativeFrom="paragraph">
                  <wp:posOffset>595631</wp:posOffset>
                </wp:positionV>
                <wp:extent cx="323850" cy="273050"/>
                <wp:effectExtent l="38100" t="38100" r="19050" b="31750"/>
                <wp:wrapNone/>
                <wp:docPr id="3" name="Прямая со стрелкой 3"/>
                <wp:cNvGraphicFramePr/>
                <a:graphic xmlns:a="http://schemas.openxmlformats.org/drawingml/2006/main">
                  <a:graphicData uri="http://schemas.microsoft.com/office/word/2010/wordprocessingShape">
                    <wps:wsp>
                      <wps:cNvCnPr/>
                      <wps:spPr>
                        <a:xfrm flipH="1" flipV="1">
                          <a:off x="0" y="0"/>
                          <a:ext cx="323850"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EAB37" id="Прямая со стрелкой 3" o:spid="_x0000_s1026" type="#_x0000_t32" style="position:absolute;margin-left:239.45pt;margin-top:46.9pt;width:25.5pt;height:21.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" strokecolor="#5b9bd5 [3204]" strokeweight=".5pt">
                <v:stroke endarrow="block" joinstyle="miter"/>
              </v:shape>
            </w:pict>
          </mc:Fallback>
        </mc:AlternateContent>
      </w:r>
      <w:r w:rsidRPr="00B11C37">
        <w:rPr>
          <w:rFonts w:ascii="Times New Roman" w:hAnsi="Times New Roman"/>
          <w:noProof/>
          <w:sz w:val="28"/>
          <w:szCs w:val="28"/>
          <w:lang w:eastAsia="ru-RU"/>
        </w:rPr>
        <w:drawing>
          <wp:inline distT="0" distB="0" distL="0" distR="0" wp14:anchorId="791EB289" wp14:editId="29B4344C">
            <wp:extent cx="2806700" cy="2133600"/>
            <wp:effectExtent l="0" t="0" r="889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073CB" w:rsidRPr="00B11C37" w:rsidRDefault="00E073CB" w:rsidP="00E073CB">
      <w:pPr>
        <w:spacing w:after="0" w:line="360" w:lineRule="auto"/>
        <w:rPr>
          <w:rFonts w:ascii="Times New Roman" w:hAnsi="Times New Roman"/>
          <w:sz w:val="28"/>
          <w:szCs w:val="28"/>
        </w:rPr>
      </w:pPr>
      <w:r w:rsidRPr="00B11C37">
        <w:rPr>
          <w:rFonts w:ascii="Times New Roman" w:hAnsi="Times New Roman"/>
          <w:b/>
          <w:sz w:val="28"/>
          <w:szCs w:val="28"/>
        </w:rPr>
        <w:t>Вывод</w:t>
      </w:r>
      <w:r w:rsidRPr="00B11C37">
        <w:rPr>
          <w:rFonts w:ascii="Times New Roman" w:hAnsi="Times New Roman"/>
          <w:sz w:val="28"/>
          <w:szCs w:val="28"/>
        </w:rPr>
        <w:t>:</w:t>
      </w:r>
    </w:p>
    <w:p w:rsidR="00E073CB" w:rsidRPr="00B11C37" w:rsidRDefault="00E073CB" w:rsidP="00E073CB">
      <w:pPr>
        <w:spacing w:after="0" w:line="360" w:lineRule="auto"/>
        <w:ind w:firstLine="567"/>
        <w:jc w:val="both"/>
        <w:rPr>
          <w:rFonts w:ascii="Times New Roman" w:hAnsi="Times New Roman"/>
          <w:sz w:val="28"/>
          <w:szCs w:val="28"/>
        </w:rPr>
      </w:pPr>
      <w:r w:rsidRPr="00B11C37">
        <w:rPr>
          <w:rFonts w:ascii="Times New Roman" w:hAnsi="Times New Roman"/>
          <w:sz w:val="28"/>
          <w:szCs w:val="28"/>
        </w:rPr>
        <w:t>Современная система музыкального образования почти не изменилась с 70-х годов прошлого столетия. Подобный консерватизм несомненно имеет свои положительные и отрицательные стороны.</w:t>
      </w:r>
    </w:p>
    <w:p w:rsidR="00E073CB" w:rsidRPr="00B11C37" w:rsidRDefault="00E073CB" w:rsidP="00E073CB">
      <w:pPr>
        <w:spacing w:after="0" w:line="360" w:lineRule="auto"/>
        <w:ind w:firstLine="567"/>
        <w:jc w:val="both"/>
        <w:rPr>
          <w:rFonts w:ascii="Times New Roman" w:hAnsi="Times New Roman"/>
          <w:sz w:val="28"/>
          <w:szCs w:val="28"/>
        </w:rPr>
      </w:pPr>
      <w:r w:rsidRPr="00B11C37">
        <w:rPr>
          <w:rFonts w:ascii="Times New Roman" w:hAnsi="Times New Roman"/>
          <w:sz w:val="28"/>
          <w:szCs w:val="28"/>
        </w:rPr>
        <w:t xml:space="preserve">Вновь обратимся </w:t>
      </w:r>
      <w:proofErr w:type="gramStart"/>
      <w:r w:rsidRPr="00B11C37">
        <w:rPr>
          <w:rFonts w:ascii="Times New Roman" w:hAnsi="Times New Roman"/>
          <w:sz w:val="28"/>
          <w:szCs w:val="28"/>
        </w:rPr>
        <w:t>к примеру</w:t>
      </w:r>
      <w:proofErr w:type="gramEnd"/>
      <w:r w:rsidRPr="00B11C37">
        <w:rPr>
          <w:rFonts w:ascii="Times New Roman" w:hAnsi="Times New Roman"/>
          <w:sz w:val="28"/>
          <w:szCs w:val="28"/>
        </w:rPr>
        <w:t xml:space="preserve"> Средней специальной музыкальной школы при Казанской государственной консерватории им. Н. Г. </w:t>
      </w:r>
      <w:proofErr w:type="spellStart"/>
      <w:r w:rsidRPr="00B11C37">
        <w:rPr>
          <w:rFonts w:ascii="Times New Roman" w:hAnsi="Times New Roman"/>
          <w:sz w:val="28"/>
          <w:szCs w:val="28"/>
        </w:rPr>
        <w:t>Жиганова</w:t>
      </w:r>
      <w:proofErr w:type="spellEnd"/>
      <w:r w:rsidRPr="00B11C37">
        <w:rPr>
          <w:rFonts w:ascii="Times New Roman" w:hAnsi="Times New Roman"/>
          <w:sz w:val="28"/>
          <w:szCs w:val="28"/>
        </w:rPr>
        <w:t xml:space="preserve">. В положении сказано, что «При подготовке к ответственным выступлениям и конкурсам всем обучающимся может быть предоставлено по заявлению родителей свободное посещение общеобразовательных дисциплин… В </w:t>
      </w:r>
      <w:r w:rsidRPr="00B11C37">
        <w:rPr>
          <w:rFonts w:ascii="Times New Roman" w:hAnsi="Times New Roman"/>
          <w:sz w:val="28"/>
          <w:szCs w:val="28"/>
        </w:rPr>
        <w:lastRenderedPageBreak/>
        <w:t>отдельных случаях при интенсивной концертной деятельности, подготовке к конкурсам учащимся 5-9 классов, студентам 1-2 курсов может быть предоставлено обучение по индивидуальному учебному плану»</w:t>
      </w:r>
      <w:r w:rsidRPr="00B11C37">
        <w:rPr>
          <w:rStyle w:val="a5"/>
          <w:rFonts w:ascii="Times New Roman" w:hAnsi="Times New Roman"/>
          <w:sz w:val="28"/>
          <w:szCs w:val="28"/>
        </w:rPr>
        <w:footnoteReference w:id="18"/>
      </w:r>
      <w:r w:rsidRPr="00B11C37">
        <w:rPr>
          <w:rFonts w:ascii="Times New Roman" w:hAnsi="Times New Roman"/>
          <w:sz w:val="28"/>
          <w:szCs w:val="28"/>
        </w:rPr>
        <w:t>. Подобное свободное расписание способствует совершенствованию профессионального мастерства. Однако, обратной стороной подобного положения может стать ослабление позиций общеобразовательных дисциплин.  Помочь преодолению «второстепенности» других предметов может стать повышение статуса их «нужности» и степень заинтересованности учащихся в дисциплинах, имеющих максимальное соприкосновение с музыкальными предметами.</w:t>
      </w:r>
    </w:p>
    <w:p w:rsidR="00E073CB" w:rsidRPr="00B11C37" w:rsidRDefault="00E073CB" w:rsidP="00E073CB">
      <w:pPr>
        <w:spacing w:after="0" w:line="360" w:lineRule="auto"/>
        <w:ind w:firstLine="567"/>
        <w:jc w:val="both"/>
        <w:rPr>
          <w:rFonts w:ascii="Times New Roman" w:hAnsi="Times New Roman"/>
          <w:sz w:val="28"/>
          <w:szCs w:val="28"/>
        </w:rPr>
      </w:pPr>
    </w:p>
    <w:p w:rsidR="00E073CB" w:rsidRPr="00D70150" w:rsidRDefault="00E073CB" w:rsidP="00D70150">
      <w:pPr>
        <w:pStyle w:val="2"/>
        <w:numPr>
          <w:ilvl w:val="0"/>
          <w:numId w:val="5"/>
        </w:numPr>
        <w:rPr>
          <w:rFonts w:ascii="Times New Roman" w:hAnsi="Times New Roman" w:cs="Times New Roman"/>
          <w:b/>
          <w:sz w:val="28"/>
          <w:szCs w:val="28"/>
        </w:rPr>
      </w:pPr>
      <w:r w:rsidRPr="00B11C37">
        <w:br w:type="column"/>
      </w:r>
      <w:bookmarkStart w:id="8" w:name="_Toc514790924"/>
      <w:r w:rsidRPr="00D70150">
        <w:rPr>
          <w:rFonts w:ascii="Times New Roman" w:hAnsi="Times New Roman" w:cs="Times New Roman"/>
          <w:b/>
          <w:color w:val="auto"/>
          <w:sz w:val="28"/>
          <w:szCs w:val="28"/>
        </w:rPr>
        <w:lastRenderedPageBreak/>
        <w:t>Анализ теоретической базы исследований, посвященных взаимовлиянию литературы и музыки</w:t>
      </w:r>
      <w:bookmarkEnd w:id="8"/>
    </w:p>
    <w:p w:rsidR="00E073CB" w:rsidRPr="00B11C37" w:rsidRDefault="00E073CB" w:rsidP="00E073CB">
      <w:pPr>
        <w:rPr>
          <w:rFonts w:ascii="Times New Roman" w:hAnsi="Times New Roman"/>
          <w:sz w:val="28"/>
          <w:szCs w:val="28"/>
        </w:rPr>
      </w:pPr>
    </w:p>
    <w:p w:rsidR="00E073CB" w:rsidRPr="00B11C37" w:rsidRDefault="00E073CB" w:rsidP="00E073CB">
      <w:pPr>
        <w:spacing w:after="0" w:line="360" w:lineRule="auto"/>
        <w:ind w:firstLine="390"/>
        <w:jc w:val="both"/>
        <w:rPr>
          <w:rFonts w:ascii="Times New Roman" w:hAnsi="Times New Roman"/>
          <w:sz w:val="28"/>
          <w:szCs w:val="28"/>
        </w:rPr>
      </w:pPr>
      <w:r w:rsidRPr="00B11C37">
        <w:rPr>
          <w:rFonts w:ascii="Times New Roman" w:hAnsi="Times New Roman"/>
          <w:sz w:val="28"/>
          <w:szCs w:val="28"/>
        </w:rPr>
        <w:t>Данный анализ докажет необходимость изучения музыкальных и литературных произведений в единстве. Более того, данный обзор создает теоретическую базу всего исследования.</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ab/>
        <w:t xml:space="preserve">Современная наука развивается в сторону изучения синтеза искусств. Все больше научных трудов посвящены различным взаимовлияниям культурных направлений. В книге «Русская литература и изобразительное искусство» К. В. </w:t>
      </w:r>
      <w:proofErr w:type="spellStart"/>
      <w:r w:rsidRPr="00B11C37">
        <w:rPr>
          <w:rFonts w:ascii="Times New Roman" w:hAnsi="Times New Roman"/>
          <w:sz w:val="28"/>
          <w:szCs w:val="28"/>
        </w:rPr>
        <w:t>Пигарев</w:t>
      </w:r>
      <w:proofErr w:type="spellEnd"/>
      <w:r w:rsidRPr="00B11C37">
        <w:rPr>
          <w:rFonts w:ascii="Times New Roman" w:hAnsi="Times New Roman"/>
          <w:sz w:val="28"/>
          <w:szCs w:val="28"/>
        </w:rPr>
        <w:t xml:space="preserve"> с самого начала говорит о необходимости изучения данного взаимовлияния. «Одной из увлекательнейших задач, стоящих перед литературоведческой и искусствоведческой мыслью, является создание синтетической всеобщей истории искусств. В этом труде художественная литература, театр, кино и музыка должны будут занять равноправное место наряду с живописью, скульптурой и архитектурой</w:t>
      </w:r>
      <w:r w:rsidRPr="00B11C37">
        <w:rPr>
          <w:rStyle w:val="a5"/>
          <w:rFonts w:ascii="Times New Roman" w:hAnsi="Times New Roman"/>
          <w:sz w:val="28"/>
          <w:szCs w:val="28"/>
        </w:rPr>
        <w:footnoteReference w:id="19"/>
      </w:r>
      <w:r w:rsidRPr="00B11C37">
        <w:rPr>
          <w:rFonts w:ascii="Times New Roman" w:hAnsi="Times New Roman"/>
          <w:sz w:val="28"/>
          <w:szCs w:val="28"/>
        </w:rPr>
        <w:t>». Необходимо отметить, что в отечественной науке мысли о взаимодействиях искусств, их естественной связи начали появляться в начале XX века.</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Действительно, данная сфера представляет совершенно новый взгляд на историю и развитие мировой культуры, так как, выходя за свои границы любое искусство обогащает себя, открывает новые возможности для своего развития. Подобные явления можно проследит на протяжении всей истории культуры. Как отметила Н.М. </w:t>
      </w:r>
      <w:proofErr w:type="spellStart"/>
      <w:r w:rsidRPr="00B11C37">
        <w:rPr>
          <w:rFonts w:ascii="Times New Roman" w:hAnsi="Times New Roman"/>
          <w:sz w:val="28"/>
          <w:szCs w:val="28"/>
        </w:rPr>
        <w:t>Мышьякова</w:t>
      </w:r>
      <w:proofErr w:type="spellEnd"/>
      <w:r w:rsidRPr="00B11C37">
        <w:rPr>
          <w:rFonts w:ascii="Times New Roman" w:hAnsi="Times New Roman"/>
          <w:sz w:val="28"/>
          <w:szCs w:val="28"/>
        </w:rPr>
        <w:t>: «Синтез искусств – естественное состояние культуры. “</w:t>
      </w:r>
      <w:proofErr w:type="spellStart"/>
      <w:r w:rsidRPr="00B11C37">
        <w:rPr>
          <w:rFonts w:ascii="Times New Roman" w:hAnsi="Times New Roman"/>
          <w:sz w:val="28"/>
          <w:szCs w:val="28"/>
        </w:rPr>
        <w:t>Речеподобность</w:t>
      </w:r>
      <w:proofErr w:type="spellEnd"/>
      <w:r w:rsidRPr="00B11C37">
        <w:rPr>
          <w:rFonts w:ascii="Times New Roman" w:hAnsi="Times New Roman"/>
          <w:sz w:val="28"/>
          <w:szCs w:val="28"/>
        </w:rPr>
        <w:t>” культуры, ее коммуникабельность, “диалогичность” создают сложную систему перекличек культурных языков, “гул” культуры, в котором при различной “настройке” слышны то отдельные голоса, то весь “оркестр”</w:t>
      </w:r>
      <w:r w:rsidRPr="00B11C37">
        <w:rPr>
          <w:rStyle w:val="a5"/>
          <w:rFonts w:ascii="Times New Roman" w:hAnsi="Times New Roman"/>
          <w:sz w:val="28"/>
          <w:szCs w:val="28"/>
        </w:rPr>
        <w:footnoteReference w:id="20"/>
      </w:r>
      <w:r w:rsidRPr="00B11C37">
        <w:rPr>
          <w:rFonts w:ascii="Times New Roman" w:hAnsi="Times New Roman"/>
          <w:sz w:val="28"/>
          <w:szCs w:val="28"/>
        </w:rPr>
        <w:t xml:space="preserve">» [2, </w:t>
      </w:r>
      <w:r w:rsidRPr="00B11C37">
        <w:rPr>
          <w:rFonts w:ascii="Times New Roman" w:hAnsi="Times New Roman"/>
          <w:sz w:val="28"/>
          <w:szCs w:val="28"/>
          <w:lang w:val="en-US"/>
        </w:rPr>
        <w:t>c</w:t>
      </w:r>
      <w:r w:rsidRPr="00B11C37">
        <w:rPr>
          <w:rFonts w:ascii="Times New Roman" w:hAnsi="Times New Roman"/>
          <w:sz w:val="28"/>
          <w:szCs w:val="28"/>
        </w:rPr>
        <w:t xml:space="preserve">.4].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Из всего «оркестра» выделим два голоса: музыку и литературу.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lastRenderedPageBreak/>
        <w:t xml:space="preserve">История показывает множество примеров взаимосвязи музыки и литературы, однако довольно трудно осмыслить эти два совершенно различных искусства в единстве. Нельзя отрицать очевидного влияния музыки на литературу и литературы на музыку. Необходимо отметить, что причины этого влияния, как и результат, будут индивидуальны и неповторимы.  Под влиянием литературы в музыке создавались новые жанры, трансформировалась эстетика направлений. Музыка служит основой в создании литературных произведений, используется автором в передаче пейзажа и участвует в психологическом анализе. Н.М. </w:t>
      </w:r>
      <w:proofErr w:type="spellStart"/>
      <w:r w:rsidRPr="00B11C37">
        <w:rPr>
          <w:rFonts w:ascii="Times New Roman" w:hAnsi="Times New Roman"/>
          <w:sz w:val="28"/>
          <w:szCs w:val="28"/>
        </w:rPr>
        <w:t>Мышьякова</w:t>
      </w:r>
      <w:proofErr w:type="spellEnd"/>
      <w:r w:rsidRPr="00B11C37">
        <w:rPr>
          <w:rFonts w:ascii="Times New Roman" w:hAnsi="Times New Roman"/>
          <w:sz w:val="28"/>
          <w:szCs w:val="28"/>
        </w:rPr>
        <w:t xml:space="preserve"> отметила, что: «Соотношение литературы и музыки оказывается смысловым “событием”, событием, перерастающим сферу искусства и претендующим на статус самостоятельного смыслопорождающего текста культуры</w:t>
      </w:r>
      <w:r w:rsidRPr="00B11C37">
        <w:rPr>
          <w:rStyle w:val="a5"/>
          <w:rFonts w:ascii="Times New Roman" w:hAnsi="Times New Roman"/>
          <w:sz w:val="28"/>
          <w:szCs w:val="28"/>
        </w:rPr>
        <w:footnoteReference w:id="21"/>
      </w:r>
      <w:r w:rsidRPr="00B11C37">
        <w:rPr>
          <w:rFonts w:ascii="Times New Roman" w:hAnsi="Times New Roman"/>
          <w:sz w:val="28"/>
          <w:szCs w:val="28"/>
        </w:rPr>
        <w:t xml:space="preserve">».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Несомненно, что взаимовлияние этих двух искусств стало предметом исследования не только в культурологии. Филология и музыкознание, подходя к данной проблеме совершенно с разных сторон, также открыли множество путей изучения данной темы. Филологию интересует как музыкальные упоминания в литературных произведениях, так и «музыкальность» художественных текстов. Музыкознание, обращаясь к истории и объектам синтеза этих двух искусств, рассматривает именно результат влияния литературы на музыку.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Почти в каждой работе, посвященной синтезу двух искусств, ставится вопрос о тесном родстве музыки и слова. Уже в 1922 году В.Н. </w:t>
      </w:r>
      <w:proofErr w:type="spellStart"/>
      <w:r w:rsidRPr="00B11C37">
        <w:rPr>
          <w:rFonts w:ascii="Times New Roman" w:hAnsi="Times New Roman"/>
          <w:sz w:val="28"/>
          <w:szCs w:val="28"/>
        </w:rPr>
        <w:t>Всеволодский</w:t>
      </w:r>
      <w:proofErr w:type="spellEnd"/>
      <w:r w:rsidRPr="00B11C37">
        <w:rPr>
          <w:rFonts w:ascii="Times New Roman" w:hAnsi="Times New Roman"/>
          <w:sz w:val="28"/>
          <w:szCs w:val="28"/>
        </w:rPr>
        <w:t xml:space="preserve"> – </w:t>
      </w:r>
      <w:proofErr w:type="spellStart"/>
      <w:r w:rsidRPr="00B11C37">
        <w:rPr>
          <w:rFonts w:ascii="Times New Roman" w:hAnsi="Times New Roman"/>
          <w:sz w:val="28"/>
          <w:szCs w:val="28"/>
        </w:rPr>
        <w:t>Гернгросс</w:t>
      </w:r>
      <w:proofErr w:type="spellEnd"/>
      <w:r w:rsidRPr="00B11C37">
        <w:rPr>
          <w:rFonts w:ascii="Times New Roman" w:hAnsi="Times New Roman"/>
          <w:sz w:val="28"/>
          <w:szCs w:val="28"/>
        </w:rPr>
        <w:t xml:space="preserve"> в работе «Теория русской речевой интонации»</w:t>
      </w:r>
      <w:r w:rsidRPr="00B11C37">
        <w:rPr>
          <w:rStyle w:val="a5"/>
          <w:rFonts w:ascii="Times New Roman" w:hAnsi="Times New Roman"/>
          <w:sz w:val="28"/>
          <w:szCs w:val="28"/>
        </w:rPr>
        <w:footnoteReference w:id="22"/>
      </w:r>
      <w:r w:rsidRPr="00B11C37">
        <w:rPr>
          <w:rFonts w:ascii="Times New Roman" w:hAnsi="Times New Roman"/>
          <w:sz w:val="28"/>
          <w:szCs w:val="28"/>
        </w:rPr>
        <w:t>, сравнивая музыку и речь, одним из первых определил значимость музыкального компонента речевого высказывания.</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Несомненно, что в данном вопросе играет значительную роль именно поэтическая речь. Б.М. Эйхенбаум в работе «Мелодика русского лирического </w:t>
      </w:r>
      <w:r w:rsidRPr="00B11C37">
        <w:rPr>
          <w:rFonts w:ascii="Times New Roman" w:hAnsi="Times New Roman"/>
          <w:sz w:val="28"/>
          <w:szCs w:val="28"/>
        </w:rPr>
        <w:lastRenderedPageBreak/>
        <w:t xml:space="preserve">стиха» определяет фонетические и мелодические элементы стиха как смысловое и организующее начало. Кроме этого, выделяет понятие «мелодики» лирического произведения, дав ему такое определение: «под мелодикой я разумею не звучность вообще, и не всякую интонацию стиха… а лишь развернутую систему интонирования, с характерными явлениями интонационной симметрии, повторности, нарастания, </w:t>
      </w:r>
      <w:proofErr w:type="spellStart"/>
      <w:r w:rsidRPr="00B11C37">
        <w:rPr>
          <w:rFonts w:ascii="Times New Roman" w:hAnsi="Times New Roman"/>
          <w:sz w:val="28"/>
          <w:szCs w:val="28"/>
        </w:rPr>
        <w:t>кадансирования</w:t>
      </w:r>
      <w:proofErr w:type="spellEnd"/>
      <w:r w:rsidRPr="00B11C37">
        <w:rPr>
          <w:rFonts w:ascii="Times New Roman" w:hAnsi="Times New Roman"/>
          <w:sz w:val="28"/>
          <w:szCs w:val="28"/>
        </w:rPr>
        <w:t xml:space="preserve"> и т.д.</w:t>
      </w:r>
      <w:r w:rsidRPr="00B11C37">
        <w:rPr>
          <w:rStyle w:val="a5"/>
          <w:rFonts w:ascii="Times New Roman" w:hAnsi="Times New Roman"/>
          <w:sz w:val="28"/>
          <w:szCs w:val="28"/>
        </w:rPr>
        <w:footnoteReference w:id="23"/>
      </w:r>
      <w:r w:rsidRPr="00B11C37">
        <w:rPr>
          <w:rFonts w:ascii="Times New Roman" w:hAnsi="Times New Roman"/>
          <w:sz w:val="28"/>
          <w:szCs w:val="28"/>
        </w:rPr>
        <w:t>». Необходимо отметить, что данное определение максимально приближено к музыкальному понятию мелодики.</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Музыковеды также исследовали родство поэзии и музыки. Е. А. </w:t>
      </w:r>
      <w:proofErr w:type="spellStart"/>
      <w:r w:rsidRPr="00B11C37">
        <w:rPr>
          <w:rFonts w:ascii="Times New Roman" w:hAnsi="Times New Roman"/>
          <w:sz w:val="28"/>
          <w:szCs w:val="28"/>
        </w:rPr>
        <w:t>Ручьевская</w:t>
      </w:r>
      <w:proofErr w:type="spellEnd"/>
      <w:r w:rsidRPr="00B11C37">
        <w:rPr>
          <w:rFonts w:ascii="Times New Roman" w:hAnsi="Times New Roman"/>
          <w:sz w:val="28"/>
          <w:szCs w:val="28"/>
        </w:rPr>
        <w:t xml:space="preserve"> в работе «Анализ вокальных произведений»</w:t>
      </w:r>
      <w:r w:rsidRPr="00B11C37">
        <w:rPr>
          <w:rStyle w:val="a5"/>
          <w:rFonts w:ascii="Times New Roman" w:hAnsi="Times New Roman"/>
          <w:sz w:val="28"/>
          <w:szCs w:val="28"/>
        </w:rPr>
        <w:footnoteReference w:id="24"/>
      </w:r>
      <w:r w:rsidRPr="00B11C37">
        <w:rPr>
          <w:rFonts w:ascii="Times New Roman" w:hAnsi="Times New Roman"/>
          <w:sz w:val="28"/>
          <w:szCs w:val="28"/>
        </w:rPr>
        <w:t xml:space="preserve">, исследуя вокальную музыку, не только предложила изучение слияния музыки и поэзии через ритм, но и затронула проблему о </w:t>
      </w:r>
      <w:proofErr w:type="spellStart"/>
      <w:r w:rsidRPr="00B11C37">
        <w:rPr>
          <w:rFonts w:ascii="Times New Roman" w:hAnsi="Times New Roman"/>
          <w:sz w:val="28"/>
          <w:szCs w:val="28"/>
        </w:rPr>
        <w:t>нетождественности</w:t>
      </w:r>
      <w:proofErr w:type="spellEnd"/>
      <w:r w:rsidRPr="00B11C37">
        <w:rPr>
          <w:rFonts w:ascii="Times New Roman" w:hAnsi="Times New Roman"/>
          <w:sz w:val="28"/>
          <w:szCs w:val="28"/>
        </w:rPr>
        <w:t xml:space="preserve"> текста самому себе  при соединении его с музыкой.</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Субъективные исследования, посвященные семантике тембров, работы, посвященные музыкальной и литературной композиции, интонации и ритмике, в большом количестве возникают одна за другой. Появилась потребность более подробного изучения данного синтеза.</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Немалое количество научных работ посвящено культурологическому изучению взаимовлияний музыки и литературы. Начало такому методу изучения было положено И.И. Иоффе в работе «Культура и стиль»</w:t>
      </w:r>
      <w:r w:rsidRPr="00B11C37">
        <w:rPr>
          <w:rStyle w:val="a5"/>
          <w:rFonts w:ascii="Times New Roman" w:hAnsi="Times New Roman"/>
          <w:sz w:val="28"/>
          <w:szCs w:val="28"/>
        </w:rPr>
        <w:footnoteReference w:id="25"/>
      </w:r>
      <w:r w:rsidRPr="00B11C37">
        <w:rPr>
          <w:rFonts w:ascii="Times New Roman" w:hAnsi="Times New Roman"/>
          <w:sz w:val="28"/>
          <w:szCs w:val="28"/>
        </w:rPr>
        <w:t>. Ученый доказал, что за историей каждого искусства стоит общая культура и, несмотря на разницу в своем развитии, все искусства содержат общую художественную модель, которая диктуется временем.</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Говоря о культурологическом изучении музыки и литературы, нельзя не упомянуть двухтомное исследование музыкальных реалий XVIII века Т.Н. Ливановой «Русская музыкальная культура XVIII века: в ее связях с </w:t>
      </w:r>
      <w:r w:rsidRPr="00B11C37">
        <w:rPr>
          <w:rFonts w:ascii="Times New Roman" w:hAnsi="Times New Roman"/>
          <w:sz w:val="28"/>
          <w:szCs w:val="28"/>
        </w:rPr>
        <w:lastRenderedPageBreak/>
        <w:t>литературой, театром и бытом»</w:t>
      </w:r>
      <w:r w:rsidRPr="00B11C37">
        <w:rPr>
          <w:rStyle w:val="a5"/>
          <w:rFonts w:ascii="Times New Roman" w:hAnsi="Times New Roman"/>
          <w:sz w:val="28"/>
          <w:szCs w:val="28"/>
        </w:rPr>
        <w:footnoteReference w:id="26"/>
      </w:r>
      <w:r w:rsidRPr="00B11C37">
        <w:rPr>
          <w:rFonts w:ascii="Times New Roman" w:hAnsi="Times New Roman"/>
          <w:sz w:val="28"/>
          <w:szCs w:val="28"/>
        </w:rPr>
        <w:t xml:space="preserve">.  Этот монументальный труд представляет не только полную культурную панораму XVIII века, но и содержит в себе анализ как музыкальных, так и литературных явлений того времени. Ливанову, как музыковеда, прежде всего интересуют конкретные, частные примеры музыки в произведениях писателей XVIII века, их роль в истории музыки.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Многочисленные работы М.С. Кагана также представляют собой подробное культурологическое исследование, затрагивающее историю и теорию искусств. Исследуя «внутреннее строение мира искусств», ученый отмечает, что «Сравнение литературы и музыки показывает, что в одном случае мы имеем дело с непосредственным выражением мыслей и опосредованным выражением чувств, а во втором – с непосредственным выражением чувств и опосредованным выражением мыслей</w:t>
      </w:r>
      <w:r w:rsidRPr="00B11C37">
        <w:rPr>
          <w:rStyle w:val="a5"/>
          <w:rFonts w:ascii="Times New Roman" w:hAnsi="Times New Roman"/>
          <w:sz w:val="28"/>
          <w:szCs w:val="28"/>
        </w:rPr>
        <w:footnoteReference w:id="27"/>
      </w:r>
      <w:r w:rsidRPr="00B11C37">
        <w:rPr>
          <w:rFonts w:ascii="Times New Roman" w:hAnsi="Times New Roman"/>
          <w:sz w:val="28"/>
          <w:szCs w:val="28"/>
        </w:rPr>
        <w:t xml:space="preserve">».  По его мнению, сущность каждого отдельного искусства может быть понята только в системе искусств.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Именно во второй половине XX века значительно повышается интерес к изучению синтеза искусств, о чем говорят многочисленные работы на эту тему, появившиеся именно в это время.  </w:t>
      </w:r>
      <w:proofErr w:type="spellStart"/>
      <w:r w:rsidRPr="00B11C37">
        <w:rPr>
          <w:rFonts w:ascii="Times New Roman" w:hAnsi="Times New Roman"/>
          <w:sz w:val="28"/>
          <w:szCs w:val="28"/>
        </w:rPr>
        <w:t>Б.Г.Реизов</w:t>
      </w:r>
      <w:proofErr w:type="spellEnd"/>
      <w:r w:rsidRPr="00B11C37">
        <w:rPr>
          <w:rFonts w:ascii="Times New Roman" w:hAnsi="Times New Roman"/>
          <w:sz w:val="28"/>
          <w:szCs w:val="28"/>
        </w:rPr>
        <w:t xml:space="preserve"> во введении к сборнику статей «Музыка и литература» отметил, что: «влияние музыки на литературу и литературы на музыку может быть столь индивидуальным, неожиданным и неповторимым, что всякий раз оно требует особого к себе подхода, новых вспомогательных материалов и, следовательно, новых приемов исследования</w:t>
      </w:r>
      <w:r w:rsidRPr="00B11C37">
        <w:rPr>
          <w:rStyle w:val="a5"/>
          <w:rFonts w:ascii="Times New Roman" w:hAnsi="Times New Roman"/>
          <w:sz w:val="28"/>
          <w:szCs w:val="28"/>
        </w:rPr>
        <w:footnoteReference w:id="28"/>
      </w:r>
      <w:r w:rsidRPr="00B11C37">
        <w:rPr>
          <w:rFonts w:ascii="Times New Roman" w:hAnsi="Times New Roman"/>
          <w:sz w:val="28"/>
          <w:szCs w:val="28"/>
        </w:rPr>
        <w:t xml:space="preserve">». Таким образом, взаимовлияние музыки и литературы предоставляет большие возможности для изучения. Появляются новые материалы и новые подходы, а многоплановость и разнообразие задач исследовательских работ только свидетельствуют о многочисленных путях изучения данной темы.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lastRenderedPageBreak/>
        <w:t xml:space="preserve">Кроме этого, уже намеченные пути исследования продолжают новые специалисты. Работы </w:t>
      </w:r>
      <w:r w:rsidRPr="00B11C37">
        <w:rPr>
          <w:rFonts w:ascii="Times New Roman" w:hAnsi="Times New Roman"/>
          <w:sz w:val="28"/>
          <w:szCs w:val="28"/>
          <w:lang w:val="en-US"/>
        </w:rPr>
        <w:t>Calvin</w:t>
      </w:r>
      <w:r w:rsidRPr="00B11C37">
        <w:rPr>
          <w:rFonts w:ascii="Times New Roman" w:hAnsi="Times New Roman"/>
          <w:sz w:val="28"/>
          <w:szCs w:val="28"/>
        </w:rPr>
        <w:t xml:space="preserve"> </w:t>
      </w:r>
      <w:r w:rsidRPr="00B11C37">
        <w:rPr>
          <w:rFonts w:ascii="Times New Roman" w:hAnsi="Times New Roman"/>
          <w:sz w:val="28"/>
          <w:szCs w:val="28"/>
          <w:lang w:val="en-US"/>
        </w:rPr>
        <w:t>S</w:t>
      </w:r>
      <w:r w:rsidRPr="00B11C37">
        <w:rPr>
          <w:rFonts w:ascii="Times New Roman" w:hAnsi="Times New Roman"/>
          <w:sz w:val="28"/>
          <w:szCs w:val="28"/>
        </w:rPr>
        <w:t xml:space="preserve">. </w:t>
      </w:r>
      <w:r w:rsidRPr="00B11C37">
        <w:rPr>
          <w:rFonts w:ascii="Times New Roman" w:hAnsi="Times New Roman"/>
          <w:sz w:val="28"/>
          <w:szCs w:val="28"/>
          <w:lang w:val="en-US"/>
        </w:rPr>
        <w:t>Brown</w:t>
      </w:r>
      <w:r w:rsidRPr="00B11C37">
        <w:rPr>
          <w:rFonts w:ascii="Times New Roman" w:hAnsi="Times New Roman"/>
          <w:sz w:val="28"/>
          <w:szCs w:val="28"/>
        </w:rPr>
        <w:t xml:space="preserve"> «</w:t>
      </w:r>
      <w:r w:rsidRPr="00B11C37">
        <w:rPr>
          <w:rFonts w:ascii="Times New Roman" w:hAnsi="Times New Roman"/>
          <w:sz w:val="28"/>
          <w:szCs w:val="28"/>
          <w:lang w:val="en-US"/>
        </w:rPr>
        <w:t>Music</w:t>
      </w:r>
      <w:r w:rsidRPr="00B11C37">
        <w:rPr>
          <w:rFonts w:ascii="Times New Roman" w:hAnsi="Times New Roman"/>
          <w:sz w:val="28"/>
          <w:szCs w:val="28"/>
        </w:rPr>
        <w:t xml:space="preserve"> </w:t>
      </w:r>
      <w:r w:rsidRPr="00B11C37">
        <w:rPr>
          <w:rFonts w:ascii="Times New Roman" w:hAnsi="Times New Roman"/>
          <w:sz w:val="28"/>
          <w:szCs w:val="28"/>
          <w:lang w:val="en-US"/>
        </w:rPr>
        <w:t>and</w:t>
      </w:r>
      <w:r w:rsidRPr="00B11C37">
        <w:rPr>
          <w:rFonts w:ascii="Times New Roman" w:hAnsi="Times New Roman"/>
          <w:sz w:val="28"/>
          <w:szCs w:val="28"/>
        </w:rPr>
        <w:t xml:space="preserve"> </w:t>
      </w:r>
      <w:r w:rsidRPr="00B11C37">
        <w:rPr>
          <w:rFonts w:ascii="Times New Roman" w:hAnsi="Times New Roman"/>
          <w:sz w:val="28"/>
          <w:szCs w:val="28"/>
          <w:lang w:val="en-US"/>
        </w:rPr>
        <w:t>literature</w:t>
      </w:r>
      <w:r w:rsidRPr="00B11C37">
        <w:rPr>
          <w:rFonts w:ascii="Times New Roman" w:hAnsi="Times New Roman"/>
          <w:sz w:val="28"/>
          <w:szCs w:val="28"/>
        </w:rPr>
        <w:t>»</w:t>
      </w:r>
      <w:r w:rsidRPr="00B11C37">
        <w:rPr>
          <w:rStyle w:val="a5"/>
          <w:rFonts w:ascii="Times New Roman" w:hAnsi="Times New Roman"/>
          <w:sz w:val="28"/>
          <w:szCs w:val="28"/>
        </w:rPr>
        <w:footnoteReference w:id="29"/>
      </w:r>
      <w:r w:rsidRPr="00B11C37">
        <w:rPr>
          <w:rFonts w:ascii="Times New Roman" w:hAnsi="Times New Roman"/>
          <w:sz w:val="28"/>
          <w:szCs w:val="28"/>
        </w:rPr>
        <w:t xml:space="preserve"> и Б.О. Курбанова «Взаимосвязь музыки и литературы»</w:t>
      </w:r>
      <w:r w:rsidRPr="00B11C37">
        <w:rPr>
          <w:rStyle w:val="a5"/>
          <w:rFonts w:ascii="Times New Roman" w:hAnsi="Times New Roman"/>
          <w:sz w:val="28"/>
          <w:szCs w:val="28"/>
        </w:rPr>
        <w:footnoteReference w:id="30"/>
      </w:r>
      <w:r w:rsidRPr="00B11C37">
        <w:rPr>
          <w:rFonts w:ascii="Times New Roman" w:hAnsi="Times New Roman"/>
          <w:sz w:val="28"/>
          <w:szCs w:val="28"/>
        </w:rPr>
        <w:t xml:space="preserve"> исследуют связи музыки и поэзии, используя совершенно новый материал. Исследования И.Н. Гнездиловой «Литература и музыка»</w:t>
      </w:r>
      <w:r w:rsidRPr="00B11C37">
        <w:rPr>
          <w:rStyle w:val="a5"/>
          <w:rFonts w:ascii="Times New Roman" w:hAnsi="Times New Roman"/>
          <w:sz w:val="28"/>
          <w:szCs w:val="28"/>
        </w:rPr>
        <w:footnoteReference w:id="31"/>
      </w:r>
      <w:r w:rsidRPr="00B11C37">
        <w:rPr>
          <w:rFonts w:ascii="Times New Roman" w:hAnsi="Times New Roman"/>
          <w:sz w:val="28"/>
          <w:szCs w:val="28"/>
        </w:rPr>
        <w:t xml:space="preserve"> и Н.М. Мышьяковой «Литература и музыка в русской культуре XIX века»</w:t>
      </w:r>
      <w:r w:rsidRPr="00B11C37">
        <w:rPr>
          <w:rStyle w:val="a5"/>
          <w:rFonts w:ascii="Times New Roman" w:hAnsi="Times New Roman"/>
          <w:sz w:val="28"/>
          <w:szCs w:val="28"/>
        </w:rPr>
        <w:footnoteReference w:id="32"/>
      </w:r>
      <w:r w:rsidRPr="00B11C37">
        <w:rPr>
          <w:rFonts w:ascii="Times New Roman" w:hAnsi="Times New Roman"/>
          <w:sz w:val="28"/>
          <w:szCs w:val="28"/>
        </w:rPr>
        <w:t>, посвященные культурным процессам XIX века, продолжают культурологический метод исследования и рассматривают влияние музыки на литературу XIX столетия. Несмотря на схожий материал, обе работы представляют абсолютно различные точки зрения и результат.</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b/>
          <w:sz w:val="28"/>
          <w:szCs w:val="28"/>
        </w:rPr>
        <w:t>Вывод:</w:t>
      </w:r>
      <w:r w:rsidRPr="00B11C37">
        <w:rPr>
          <w:rFonts w:ascii="Times New Roman" w:hAnsi="Times New Roman"/>
          <w:sz w:val="28"/>
          <w:szCs w:val="28"/>
        </w:rPr>
        <w:t xml:space="preserve"> </w:t>
      </w:r>
      <w:r w:rsidR="00821116" w:rsidRPr="00B11C37">
        <w:rPr>
          <w:rFonts w:ascii="Times New Roman" w:hAnsi="Times New Roman"/>
          <w:sz w:val="28"/>
          <w:szCs w:val="28"/>
        </w:rPr>
        <w:t>М</w:t>
      </w:r>
      <w:r w:rsidR="008F3F1F" w:rsidRPr="00B11C37">
        <w:rPr>
          <w:rFonts w:ascii="Times New Roman" w:hAnsi="Times New Roman"/>
          <w:sz w:val="28"/>
          <w:szCs w:val="28"/>
        </w:rPr>
        <w:t>ировая культура доказывает, насколько близким и часто параллельным было ра</w:t>
      </w:r>
      <w:r w:rsidR="00821116" w:rsidRPr="00B11C37">
        <w:rPr>
          <w:rFonts w:ascii="Times New Roman" w:hAnsi="Times New Roman"/>
          <w:sz w:val="28"/>
          <w:szCs w:val="28"/>
        </w:rPr>
        <w:t>звитие этих двух видов искусств</w:t>
      </w:r>
      <w:r w:rsidRPr="00B11C37">
        <w:rPr>
          <w:rFonts w:ascii="Times New Roman" w:hAnsi="Times New Roman"/>
          <w:sz w:val="28"/>
          <w:szCs w:val="28"/>
        </w:rPr>
        <w:t>.</w:t>
      </w:r>
      <w:r w:rsidR="00290B4B" w:rsidRPr="00B11C37">
        <w:rPr>
          <w:rFonts w:ascii="Times New Roman" w:hAnsi="Times New Roman"/>
          <w:sz w:val="28"/>
          <w:szCs w:val="28"/>
        </w:rPr>
        <w:t xml:space="preserve"> </w:t>
      </w:r>
      <w:r w:rsidRPr="00B11C37">
        <w:rPr>
          <w:rFonts w:ascii="Times New Roman" w:hAnsi="Times New Roman"/>
          <w:sz w:val="28"/>
          <w:szCs w:val="28"/>
        </w:rPr>
        <w:t xml:space="preserve"> Композиторы обращаются к литературным произведениям</w:t>
      </w:r>
      <w:r w:rsidR="00290B4B" w:rsidRPr="00B11C37">
        <w:rPr>
          <w:rFonts w:ascii="Times New Roman" w:hAnsi="Times New Roman"/>
          <w:sz w:val="28"/>
          <w:szCs w:val="28"/>
        </w:rPr>
        <w:t>, как к источнику вдохновения</w:t>
      </w:r>
      <w:r w:rsidRPr="00B11C37">
        <w:rPr>
          <w:rFonts w:ascii="Times New Roman" w:hAnsi="Times New Roman"/>
          <w:color w:val="FF0000"/>
          <w:sz w:val="28"/>
          <w:szCs w:val="28"/>
        </w:rPr>
        <w:t xml:space="preserve"> </w:t>
      </w:r>
      <w:r w:rsidRPr="00B11C37">
        <w:rPr>
          <w:rFonts w:ascii="Times New Roman" w:hAnsi="Times New Roman"/>
          <w:sz w:val="28"/>
          <w:szCs w:val="28"/>
        </w:rPr>
        <w:t xml:space="preserve">так же, как и писатели к музыке. Принимая во внимание, что есть множество точек соприкосновения музыки и литературы, почему до сих пор мы разграничиваем их в изучении и преподавании?  Многие ученые доказали, что литература и музыка взаимодействуют друг с другом с самых древних времен, однако образовательных практик, преподающих музыку и литературу в синтезе, в настоящее время мало. </w:t>
      </w:r>
    </w:p>
    <w:p w:rsidR="00E073CB" w:rsidRPr="00B11C37" w:rsidRDefault="00E073CB" w:rsidP="00E073CB">
      <w:pPr>
        <w:spacing w:after="0" w:line="240" w:lineRule="auto"/>
        <w:rPr>
          <w:rFonts w:ascii="Times New Roman" w:hAnsi="Times New Roman"/>
          <w:sz w:val="28"/>
          <w:szCs w:val="28"/>
        </w:rPr>
      </w:pPr>
    </w:p>
    <w:p w:rsidR="00E073CB" w:rsidRPr="00D70150" w:rsidRDefault="00E073CB" w:rsidP="00E073CB">
      <w:pPr>
        <w:pStyle w:val="2"/>
        <w:numPr>
          <w:ilvl w:val="0"/>
          <w:numId w:val="5"/>
        </w:numPr>
        <w:spacing w:before="200"/>
        <w:rPr>
          <w:rFonts w:ascii="Times New Roman" w:hAnsi="Times New Roman" w:cs="Times New Roman"/>
          <w:b/>
          <w:color w:val="000000" w:themeColor="text1"/>
          <w:sz w:val="28"/>
          <w:szCs w:val="28"/>
        </w:rPr>
      </w:pPr>
      <w:r w:rsidRPr="00B11C37">
        <w:rPr>
          <w:rFonts w:ascii="Times New Roman" w:hAnsi="Times New Roman" w:cs="Times New Roman"/>
          <w:color w:val="000000" w:themeColor="text1"/>
          <w:sz w:val="28"/>
          <w:szCs w:val="28"/>
        </w:rPr>
        <w:br w:type="column"/>
      </w:r>
      <w:bookmarkStart w:id="9" w:name="_Toc513024081"/>
      <w:bookmarkStart w:id="10" w:name="_Toc514790925"/>
      <w:r w:rsidRPr="00D70150">
        <w:rPr>
          <w:rFonts w:ascii="Times New Roman" w:hAnsi="Times New Roman" w:cs="Times New Roman"/>
          <w:b/>
          <w:color w:val="000000" w:themeColor="text1"/>
          <w:sz w:val="28"/>
          <w:szCs w:val="28"/>
        </w:rPr>
        <w:lastRenderedPageBreak/>
        <w:t>Преподавательские практики, ориентированные на изучение двух искусств в их связи</w:t>
      </w:r>
      <w:bookmarkEnd w:id="9"/>
      <w:bookmarkEnd w:id="10"/>
    </w:p>
    <w:p w:rsidR="00E073CB" w:rsidRPr="00B11C37" w:rsidRDefault="00E073CB" w:rsidP="00E073CB">
      <w:pPr>
        <w:spacing w:after="0" w:line="360" w:lineRule="auto"/>
        <w:ind w:firstLine="708"/>
        <w:jc w:val="both"/>
        <w:rPr>
          <w:rFonts w:ascii="Times New Roman" w:hAnsi="Times New Roman"/>
          <w:sz w:val="28"/>
          <w:szCs w:val="28"/>
        </w:rPr>
      </w:pP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В данном параграфе будут представлены и разобраны по критериям существующие образовательные методики, направленные на изучение литературы и музыки в единстве.</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С середины прошлого века появилось множество различных пособий, педагогических рекомендаций, планов уроков, в которых так или иначе музыка рассматривается в единстве с литературой. В большинстве своем данные работы представляют точку зрения музыки в литературе и не ориентированы на музыкантов. Однако даже такой подход позволяет отметить развитие </w:t>
      </w:r>
      <w:proofErr w:type="spellStart"/>
      <w:r w:rsidRPr="00B11C37">
        <w:rPr>
          <w:rFonts w:ascii="Times New Roman" w:hAnsi="Times New Roman"/>
          <w:sz w:val="28"/>
          <w:szCs w:val="28"/>
        </w:rPr>
        <w:t>межпредметных</w:t>
      </w:r>
      <w:proofErr w:type="spellEnd"/>
      <w:r w:rsidRPr="00B11C37">
        <w:rPr>
          <w:rFonts w:ascii="Times New Roman" w:hAnsi="Times New Roman"/>
          <w:sz w:val="28"/>
          <w:szCs w:val="28"/>
        </w:rPr>
        <w:t xml:space="preserve"> связей в образовании, а также проанализировать предлагаемые методы в преподавании музыки и литературы в едином контексте. Все работы, рассмотренные в данном параграфе, различаются по нескольким критериям.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В первую очередь, несмотря на то, что предмет у данных работ один и тот же (взаимовлияние музыки и литературы), они подготовлены для реализации в различных социальных сферах.</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Например, работа Т.В. Поповой «Любите музыку»</w:t>
      </w:r>
      <w:r w:rsidRPr="00B11C37">
        <w:rPr>
          <w:rStyle w:val="a5"/>
          <w:rFonts w:ascii="Times New Roman" w:hAnsi="Times New Roman"/>
          <w:sz w:val="28"/>
          <w:szCs w:val="28"/>
        </w:rPr>
        <w:footnoteReference w:id="33"/>
      </w:r>
      <w:r w:rsidRPr="00B11C37">
        <w:rPr>
          <w:rFonts w:ascii="Times New Roman" w:hAnsi="Times New Roman"/>
          <w:sz w:val="28"/>
          <w:szCs w:val="28"/>
        </w:rPr>
        <w:t>, написанная в 1959г., направлена на то, чтобы научить людей, не имеющих специального музыкального  образования, «слушать» классическую музыку. Всего на 24 страницах автор сумела понятно объяснить базовые музыкальные термины, разобрать жанры и поразмышлять об особенностях классической музыки.</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Статья Л.К. </w:t>
      </w:r>
      <w:proofErr w:type="spellStart"/>
      <w:r w:rsidRPr="00B11C37">
        <w:rPr>
          <w:rFonts w:ascii="Times New Roman" w:hAnsi="Times New Roman"/>
          <w:sz w:val="28"/>
          <w:szCs w:val="28"/>
        </w:rPr>
        <w:t>Казимировой</w:t>
      </w:r>
      <w:proofErr w:type="spellEnd"/>
      <w:r w:rsidRPr="00B11C37">
        <w:rPr>
          <w:rFonts w:ascii="Times New Roman" w:hAnsi="Times New Roman"/>
          <w:sz w:val="28"/>
          <w:szCs w:val="28"/>
        </w:rPr>
        <w:t xml:space="preserve"> «Произведения литературы и музыки на вступительных занятиях и во внеклассной работе»</w:t>
      </w:r>
      <w:r w:rsidRPr="00B11C37">
        <w:rPr>
          <w:rStyle w:val="a5"/>
          <w:rFonts w:ascii="Times New Roman" w:hAnsi="Times New Roman"/>
          <w:sz w:val="28"/>
          <w:szCs w:val="28"/>
        </w:rPr>
        <w:footnoteReference w:id="34"/>
      </w:r>
      <w:r w:rsidRPr="00B11C37">
        <w:rPr>
          <w:rFonts w:ascii="Times New Roman" w:hAnsi="Times New Roman"/>
          <w:sz w:val="28"/>
          <w:szCs w:val="28"/>
        </w:rPr>
        <w:t xml:space="preserve">, посвященная исключительно дополнительному образованию, предлагает методические разработки для </w:t>
      </w:r>
      <w:proofErr w:type="spellStart"/>
      <w:r w:rsidRPr="00B11C37">
        <w:rPr>
          <w:rFonts w:ascii="Times New Roman" w:hAnsi="Times New Roman"/>
          <w:sz w:val="28"/>
          <w:szCs w:val="28"/>
        </w:rPr>
        <w:t>внеучебной</w:t>
      </w:r>
      <w:proofErr w:type="spellEnd"/>
      <w:r w:rsidRPr="00B11C37">
        <w:rPr>
          <w:rFonts w:ascii="Times New Roman" w:hAnsi="Times New Roman"/>
          <w:sz w:val="28"/>
          <w:szCs w:val="28"/>
        </w:rPr>
        <w:t xml:space="preserve"> деятельности. По ее мнению: «Современный уровень школьного обучения и воспитания требует максимальной </w:t>
      </w:r>
      <w:r w:rsidRPr="00B11C37">
        <w:rPr>
          <w:rFonts w:ascii="Times New Roman" w:hAnsi="Times New Roman"/>
          <w:sz w:val="28"/>
          <w:szCs w:val="28"/>
        </w:rPr>
        <w:lastRenderedPageBreak/>
        <w:t>содержательности литературно-музыкальных вечеров, соблюдения преемственности в постановке и реализации вначале в беседе, а затем на вечере учебных проблем и в то же время более высокого уровня активизации эстетического сопереживания, когда художественные оценки становятся достоянием и средством самовыражения учащихся»</w:t>
      </w:r>
      <w:r w:rsidRPr="00B11C37">
        <w:rPr>
          <w:rStyle w:val="a5"/>
          <w:rFonts w:ascii="Times New Roman" w:hAnsi="Times New Roman"/>
          <w:sz w:val="28"/>
          <w:szCs w:val="28"/>
        </w:rPr>
        <w:footnoteReference w:id="35"/>
      </w:r>
      <w:r w:rsidRPr="00B11C37">
        <w:rPr>
          <w:rFonts w:ascii="Times New Roman" w:hAnsi="Times New Roman"/>
          <w:sz w:val="28"/>
          <w:szCs w:val="28"/>
        </w:rPr>
        <w:t>.</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Исследование </w:t>
      </w:r>
      <w:proofErr w:type="spellStart"/>
      <w:r w:rsidRPr="00B11C37">
        <w:rPr>
          <w:rFonts w:ascii="Times New Roman" w:hAnsi="Times New Roman"/>
          <w:sz w:val="28"/>
          <w:szCs w:val="28"/>
        </w:rPr>
        <w:t>Горюхиной</w:t>
      </w:r>
      <w:proofErr w:type="spellEnd"/>
      <w:r w:rsidRPr="00B11C37">
        <w:rPr>
          <w:rFonts w:ascii="Times New Roman" w:hAnsi="Times New Roman"/>
          <w:sz w:val="28"/>
          <w:szCs w:val="28"/>
        </w:rPr>
        <w:t xml:space="preserve"> Э.Н «Живопись, музыка, театральное искусство на уроках литературы и на внеклассных занятиях как одно из средств повышения уровня эстетического воспитания в старших классах сельской школы»</w:t>
      </w:r>
      <w:r w:rsidRPr="00B11C37">
        <w:rPr>
          <w:rStyle w:val="a5"/>
          <w:rFonts w:ascii="Times New Roman" w:hAnsi="Times New Roman"/>
          <w:sz w:val="28"/>
          <w:szCs w:val="28"/>
        </w:rPr>
        <w:footnoteReference w:id="36"/>
      </w:r>
      <w:r w:rsidRPr="00B11C37">
        <w:rPr>
          <w:rFonts w:ascii="Times New Roman" w:hAnsi="Times New Roman"/>
          <w:sz w:val="28"/>
          <w:szCs w:val="28"/>
        </w:rPr>
        <w:t xml:space="preserve"> приходит к логичному выводу: «При правильном подходе смежные искусства обогащают представления, знания учащихся в области искусства и никак не принижают достоинств литературы. Успех дела решает выбор момента демонстрации произведения смежного искусства. Например, когда сформировалось правильное представление о литературном герое, учитель может не бояться, что обращение к оперному образу Игоря разрушит сложившееся представление»</w:t>
      </w:r>
      <w:r w:rsidRPr="00B11C37">
        <w:rPr>
          <w:rStyle w:val="a5"/>
          <w:rFonts w:ascii="Times New Roman" w:hAnsi="Times New Roman"/>
          <w:sz w:val="28"/>
          <w:szCs w:val="28"/>
        </w:rPr>
        <w:footnoteReference w:id="37"/>
      </w:r>
      <w:r w:rsidRPr="00B11C37">
        <w:rPr>
          <w:rFonts w:ascii="Times New Roman" w:hAnsi="Times New Roman"/>
          <w:sz w:val="28"/>
          <w:szCs w:val="28"/>
        </w:rPr>
        <w:t>. Однако ее высказывание о том, что «сельские школьники удивительно тонко, проникновенно воспринимают народные, современные песни и скептически относятся к оперной, симфонической музыке, душу которой они (по всем имеющимся предпосылкам) должны были бы глубоко постичь»</w:t>
      </w:r>
      <w:r w:rsidRPr="00B11C37">
        <w:rPr>
          <w:rStyle w:val="a5"/>
          <w:rFonts w:ascii="Times New Roman" w:hAnsi="Times New Roman"/>
          <w:sz w:val="28"/>
          <w:szCs w:val="28"/>
        </w:rPr>
        <w:footnoteReference w:id="38"/>
      </w:r>
      <w:r w:rsidRPr="00B11C37">
        <w:rPr>
          <w:rFonts w:ascii="Times New Roman" w:hAnsi="Times New Roman"/>
          <w:sz w:val="28"/>
          <w:szCs w:val="28"/>
        </w:rPr>
        <w:t xml:space="preserve"> затрагивает вопрос иного характера.</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В большинстве методических работ на тему совместного преподавания музыки и литературы перед преподавателем ставится более приземленная задача: не обучить, например, музыкальным связям в литературе, а заинтересовать классической музыкой.</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lastRenderedPageBreak/>
        <w:t xml:space="preserve">Работа Н.Ш. </w:t>
      </w:r>
      <w:proofErr w:type="spellStart"/>
      <w:r w:rsidRPr="00B11C37">
        <w:rPr>
          <w:rFonts w:ascii="Times New Roman" w:hAnsi="Times New Roman"/>
          <w:sz w:val="28"/>
          <w:szCs w:val="28"/>
        </w:rPr>
        <w:t>Хайритдиновой</w:t>
      </w:r>
      <w:proofErr w:type="spellEnd"/>
      <w:r w:rsidRPr="00B11C37">
        <w:rPr>
          <w:rStyle w:val="a5"/>
          <w:rFonts w:ascii="Times New Roman" w:hAnsi="Times New Roman"/>
          <w:sz w:val="28"/>
          <w:szCs w:val="28"/>
        </w:rPr>
        <w:footnoteReference w:id="39"/>
      </w:r>
      <w:r w:rsidRPr="00B11C37">
        <w:rPr>
          <w:rFonts w:ascii="Times New Roman" w:hAnsi="Times New Roman"/>
          <w:sz w:val="28"/>
          <w:szCs w:val="28"/>
        </w:rPr>
        <w:t xml:space="preserve"> предлагает множество сценариев, идей и советов для</w:t>
      </w:r>
      <w:r w:rsidRPr="00B11C37">
        <w:rPr>
          <w:rFonts w:ascii="Times New Roman" w:hAnsi="Times New Roman"/>
        </w:rPr>
        <w:t xml:space="preserve"> </w:t>
      </w:r>
      <w:r w:rsidRPr="00B11C37">
        <w:rPr>
          <w:rFonts w:ascii="Times New Roman" w:hAnsi="Times New Roman"/>
          <w:sz w:val="28"/>
          <w:szCs w:val="28"/>
        </w:rPr>
        <w:t>применения музыки в рамках литературных уроков, посвященных творчеству известных русских писателей. Несмотря не некоторую очевидность решений, предлагаемых автором, задача данной работы заключается в том, что «Интерес к этим произведениям (музыкальным произведениям) учитель должен вызвать на уроке литературы»</w:t>
      </w:r>
      <w:r w:rsidRPr="00B11C37">
        <w:rPr>
          <w:rStyle w:val="a5"/>
          <w:rFonts w:ascii="Times New Roman" w:hAnsi="Times New Roman"/>
          <w:sz w:val="28"/>
          <w:szCs w:val="28"/>
        </w:rPr>
        <w:footnoteReference w:id="40"/>
      </w:r>
      <w:r w:rsidRPr="00B11C37">
        <w:rPr>
          <w:rFonts w:ascii="Times New Roman" w:hAnsi="Times New Roman"/>
          <w:sz w:val="28"/>
          <w:szCs w:val="28"/>
        </w:rPr>
        <w:t>.</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Например, в работе Н.М. </w:t>
      </w:r>
      <w:proofErr w:type="spellStart"/>
      <w:r w:rsidRPr="00B11C37">
        <w:rPr>
          <w:rFonts w:ascii="Times New Roman" w:hAnsi="Times New Roman"/>
          <w:sz w:val="28"/>
          <w:szCs w:val="28"/>
        </w:rPr>
        <w:t>Машенко</w:t>
      </w:r>
      <w:proofErr w:type="spellEnd"/>
      <w:r w:rsidRPr="00B11C37">
        <w:rPr>
          <w:rFonts w:ascii="Times New Roman" w:hAnsi="Times New Roman"/>
          <w:sz w:val="28"/>
          <w:szCs w:val="28"/>
        </w:rPr>
        <w:t xml:space="preserve"> «Использование музыки на уроках литературы»</w:t>
      </w:r>
      <w:r w:rsidRPr="00B11C37">
        <w:rPr>
          <w:rStyle w:val="a5"/>
          <w:rFonts w:ascii="Times New Roman" w:hAnsi="Times New Roman"/>
          <w:sz w:val="28"/>
          <w:szCs w:val="28"/>
        </w:rPr>
        <w:footnoteReference w:id="41"/>
      </w:r>
      <w:r w:rsidRPr="00B11C37">
        <w:rPr>
          <w:rFonts w:ascii="Times New Roman" w:hAnsi="Times New Roman"/>
          <w:sz w:val="28"/>
          <w:szCs w:val="28"/>
        </w:rPr>
        <w:t xml:space="preserve"> присутствует и вовсе такое высказывание: «Главное, от чего зависит успешное использование музыки на уроках литературы – стремление вызвать у учащихся интерес к музыке вообще»</w:t>
      </w:r>
      <w:r w:rsidRPr="00B11C37">
        <w:rPr>
          <w:rStyle w:val="a5"/>
          <w:rFonts w:ascii="Times New Roman" w:hAnsi="Times New Roman"/>
          <w:sz w:val="28"/>
          <w:szCs w:val="28"/>
        </w:rPr>
        <w:footnoteReference w:id="42"/>
      </w:r>
      <w:r w:rsidRPr="00B11C37">
        <w:rPr>
          <w:rFonts w:ascii="Times New Roman" w:hAnsi="Times New Roman"/>
          <w:sz w:val="28"/>
          <w:szCs w:val="28"/>
        </w:rPr>
        <w:t xml:space="preserve">. </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Более интересны работы, в которых музыка является не дополнительным элементов, а изучается наравне с литературой.</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Любопытным опытом можно назвать работу И.В. Володиной «Музыка на уроках литературы»</w:t>
      </w:r>
      <w:r w:rsidRPr="00B11C37">
        <w:rPr>
          <w:rStyle w:val="a5"/>
          <w:rFonts w:ascii="Times New Roman" w:hAnsi="Times New Roman"/>
          <w:sz w:val="28"/>
          <w:szCs w:val="28"/>
        </w:rPr>
        <w:footnoteReference w:id="43"/>
      </w:r>
      <w:r w:rsidRPr="00B11C37">
        <w:rPr>
          <w:rFonts w:ascii="Times New Roman" w:hAnsi="Times New Roman"/>
          <w:sz w:val="28"/>
          <w:szCs w:val="28"/>
        </w:rPr>
        <w:t xml:space="preserve"> 1965 г. Это небольшое пособие для учителей можно назвать первой попыткой объединить два искусства в рамки урока по литературе.</w:t>
      </w:r>
    </w:p>
    <w:p w:rsidR="00E073CB" w:rsidRPr="00B11C37" w:rsidRDefault="00E073CB" w:rsidP="00E073CB">
      <w:pPr>
        <w:spacing w:after="0" w:line="360" w:lineRule="auto"/>
        <w:jc w:val="both"/>
        <w:rPr>
          <w:rFonts w:ascii="Times New Roman" w:hAnsi="Times New Roman"/>
          <w:sz w:val="28"/>
          <w:szCs w:val="28"/>
        </w:rPr>
      </w:pPr>
      <w:r w:rsidRPr="00B11C37">
        <w:rPr>
          <w:rFonts w:ascii="Times New Roman" w:hAnsi="Times New Roman"/>
          <w:sz w:val="28"/>
          <w:szCs w:val="28"/>
        </w:rPr>
        <w:tab/>
        <w:t>Автор данной работы отмечает, что: «Музыкальные произведения могут быть использованы не только в случае глубокого, текстуального изучения литературного произведения. Даже тогда, когда программа отводит на изучение произведения один-два часа, музыка не только не отвлечет от главной задачи работы, но поможет решить ее»</w:t>
      </w:r>
      <w:r w:rsidRPr="00B11C37">
        <w:rPr>
          <w:rStyle w:val="a5"/>
          <w:rFonts w:ascii="Times New Roman" w:hAnsi="Times New Roman"/>
          <w:sz w:val="28"/>
          <w:szCs w:val="28"/>
        </w:rPr>
        <w:footnoteReference w:id="44"/>
      </w:r>
      <w:r w:rsidRPr="00B11C37">
        <w:rPr>
          <w:rFonts w:ascii="Times New Roman" w:hAnsi="Times New Roman"/>
          <w:sz w:val="28"/>
          <w:szCs w:val="28"/>
        </w:rPr>
        <w:t>.</w:t>
      </w:r>
    </w:p>
    <w:p w:rsidR="00E073CB" w:rsidRPr="00B11C37" w:rsidRDefault="00E073CB" w:rsidP="00E073CB">
      <w:pPr>
        <w:spacing w:after="0" w:line="360" w:lineRule="auto"/>
        <w:jc w:val="both"/>
        <w:rPr>
          <w:rFonts w:ascii="Times New Roman" w:hAnsi="Times New Roman"/>
          <w:sz w:val="28"/>
          <w:szCs w:val="28"/>
        </w:rPr>
      </w:pPr>
      <w:r w:rsidRPr="00B11C37">
        <w:rPr>
          <w:rFonts w:ascii="Times New Roman" w:hAnsi="Times New Roman"/>
          <w:sz w:val="28"/>
          <w:szCs w:val="28"/>
        </w:rPr>
        <w:tab/>
        <w:t>И.В. Володина приводит примеры, демонстрирующие многочисленные возможности для использования музыки на уроках литературы с 5 по 9 классы, а также отмечает, что с помощью верного музыкального сопровождения ученики лучше раскрывают содержание произведения.</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lastRenderedPageBreak/>
        <w:t>Говоря о пользе подобных уроков, она определяет, что: «Систематическое применение музыкальных произведений, помогая более глубокому восприятию литературных произведений, воспитывает любовь к прекрасному, формирует чувства, развивает художественный вкус, облагораживает нравственно учеников»</w:t>
      </w:r>
      <w:r w:rsidRPr="00B11C37">
        <w:rPr>
          <w:rStyle w:val="a5"/>
          <w:rFonts w:ascii="Times New Roman" w:hAnsi="Times New Roman"/>
          <w:sz w:val="28"/>
          <w:szCs w:val="28"/>
        </w:rPr>
        <w:footnoteReference w:id="45"/>
      </w:r>
      <w:r w:rsidRPr="00B11C37">
        <w:rPr>
          <w:rFonts w:ascii="Times New Roman" w:hAnsi="Times New Roman"/>
          <w:sz w:val="28"/>
          <w:szCs w:val="28"/>
        </w:rPr>
        <w:t>.</w:t>
      </w:r>
    </w:p>
    <w:p w:rsidR="00E073CB" w:rsidRPr="00B11C37" w:rsidRDefault="00DC70AE"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Несмотря на патриотично-политические оттенки (учитывая время создания),</w:t>
      </w:r>
      <w:r w:rsidR="00E073CB" w:rsidRPr="00B11C37">
        <w:rPr>
          <w:rFonts w:ascii="Times New Roman" w:hAnsi="Times New Roman"/>
          <w:sz w:val="28"/>
          <w:szCs w:val="28"/>
        </w:rPr>
        <w:t xml:space="preserve"> работа И.В. Володиной демонстрирует не только необычный подход к преподаванию литературы, но и успешный пример использования синтеза двух искусств в рамках преподавания. </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Р.Ф. </w:t>
      </w:r>
      <w:proofErr w:type="spellStart"/>
      <w:r w:rsidRPr="00B11C37">
        <w:rPr>
          <w:rFonts w:ascii="Times New Roman" w:hAnsi="Times New Roman"/>
          <w:sz w:val="28"/>
          <w:szCs w:val="28"/>
        </w:rPr>
        <w:t>Брандесов</w:t>
      </w:r>
      <w:proofErr w:type="spellEnd"/>
      <w:r w:rsidRPr="00B11C37">
        <w:rPr>
          <w:rFonts w:ascii="Times New Roman" w:hAnsi="Times New Roman"/>
          <w:sz w:val="28"/>
          <w:szCs w:val="28"/>
        </w:rPr>
        <w:t xml:space="preserve"> в статье «Музыкальная иллюстрация урока литературы»</w:t>
      </w:r>
      <w:r w:rsidRPr="00B11C37">
        <w:rPr>
          <w:rStyle w:val="a5"/>
          <w:rFonts w:ascii="Times New Roman" w:hAnsi="Times New Roman"/>
          <w:sz w:val="28"/>
          <w:szCs w:val="28"/>
        </w:rPr>
        <w:footnoteReference w:id="46"/>
      </w:r>
      <w:r w:rsidRPr="00B11C37">
        <w:rPr>
          <w:rFonts w:ascii="Times New Roman" w:hAnsi="Times New Roman"/>
          <w:sz w:val="28"/>
          <w:szCs w:val="28"/>
        </w:rPr>
        <w:t xml:space="preserve"> отмечает необходимость изучения искусств в их взаимовлиянии и отмечает, что «Практическое осуществление </w:t>
      </w:r>
      <w:proofErr w:type="spellStart"/>
      <w:r w:rsidRPr="00B11C37">
        <w:rPr>
          <w:rFonts w:ascii="Times New Roman" w:hAnsi="Times New Roman"/>
          <w:sz w:val="28"/>
          <w:szCs w:val="28"/>
        </w:rPr>
        <w:t>межпредметных</w:t>
      </w:r>
      <w:proofErr w:type="spellEnd"/>
      <w:r w:rsidRPr="00B11C37">
        <w:rPr>
          <w:rFonts w:ascii="Times New Roman" w:hAnsi="Times New Roman"/>
          <w:sz w:val="28"/>
          <w:szCs w:val="28"/>
        </w:rPr>
        <w:t xml:space="preserve"> связей, в частности, включение в орбиту урока литературы смежных искусств порождает новые грани применения методов обучения и требует специальной педагогической разработки»</w:t>
      </w:r>
      <w:r w:rsidRPr="00B11C37">
        <w:rPr>
          <w:rStyle w:val="a5"/>
          <w:rFonts w:ascii="Times New Roman" w:hAnsi="Times New Roman"/>
          <w:sz w:val="28"/>
          <w:szCs w:val="28"/>
        </w:rPr>
        <w:footnoteReference w:id="47"/>
      </w:r>
      <w:r w:rsidRPr="00B11C37">
        <w:rPr>
          <w:rFonts w:ascii="Times New Roman" w:hAnsi="Times New Roman"/>
          <w:sz w:val="28"/>
          <w:szCs w:val="28"/>
        </w:rPr>
        <w:t>. Автор в статье предлагает интересные решения для музыкально-литературных уроков, определяя наиболее интересные для данной цели музыкальный жанры.  Говоря о будущем, автор отмечает, что «… интересно было бы подумать о системе музыкальных иллюстраций в масштабе всей литературной темы»</w:t>
      </w:r>
      <w:r w:rsidRPr="00B11C37">
        <w:rPr>
          <w:rStyle w:val="a5"/>
          <w:rFonts w:ascii="Times New Roman" w:hAnsi="Times New Roman"/>
          <w:sz w:val="28"/>
          <w:szCs w:val="28"/>
        </w:rPr>
        <w:footnoteReference w:id="48"/>
      </w:r>
      <w:r w:rsidRPr="00B11C37">
        <w:rPr>
          <w:rFonts w:ascii="Times New Roman" w:hAnsi="Times New Roman"/>
          <w:sz w:val="28"/>
          <w:szCs w:val="28"/>
        </w:rPr>
        <w:t>.</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В настоящее время возможно представить ситуацию, когда на школьном уроке литературы звучит музыкальное произведение, но оно служит только фоном и не подвергается изучению наравне с литературой, а, следовательно, теряется смысл такого прослушивания. </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Данной проблеме посвящена работа Э.К. </w:t>
      </w:r>
      <w:proofErr w:type="spellStart"/>
      <w:r w:rsidRPr="00B11C37">
        <w:rPr>
          <w:rFonts w:ascii="Times New Roman" w:hAnsi="Times New Roman"/>
          <w:sz w:val="28"/>
          <w:szCs w:val="28"/>
        </w:rPr>
        <w:t>Лехциевой</w:t>
      </w:r>
      <w:proofErr w:type="spellEnd"/>
      <w:r w:rsidRPr="00B11C37">
        <w:rPr>
          <w:rFonts w:ascii="Times New Roman" w:hAnsi="Times New Roman"/>
          <w:sz w:val="28"/>
          <w:szCs w:val="28"/>
        </w:rPr>
        <w:t xml:space="preserve"> «Роль разбора произведения в развитии восприятия музыки»</w:t>
      </w:r>
      <w:r w:rsidRPr="00B11C37">
        <w:rPr>
          <w:rStyle w:val="a5"/>
          <w:rFonts w:ascii="Times New Roman" w:hAnsi="Times New Roman"/>
          <w:sz w:val="28"/>
          <w:szCs w:val="28"/>
        </w:rPr>
        <w:footnoteReference w:id="49"/>
      </w:r>
      <w:r w:rsidRPr="00B11C37">
        <w:rPr>
          <w:rFonts w:ascii="Times New Roman" w:hAnsi="Times New Roman"/>
          <w:sz w:val="28"/>
          <w:szCs w:val="28"/>
        </w:rPr>
        <w:t xml:space="preserve">. В статье разбирается </w:t>
      </w:r>
      <w:r w:rsidRPr="00B11C37">
        <w:rPr>
          <w:rFonts w:ascii="Times New Roman" w:hAnsi="Times New Roman"/>
          <w:sz w:val="28"/>
          <w:szCs w:val="28"/>
        </w:rPr>
        <w:lastRenderedPageBreak/>
        <w:t>конкретный педагогический эксперимент, в рамках которого решался вопрос о целесообразности подробного разбора произведения перед его прослушиванием. В экспериментальном классе «произведение разбиралось со стороны содержания и выразительных средств с опорой на музыкальные знания детей»</w:t>
      </w:r>
      <w:r w:rsidRPr="00B11C37">
        <w:rPr>
          <w:rStyle w:val="a5"/>
          <w:rFonts w:ascii="Times New Roman" w:hAnsi="Times New Roman"/>
          <w:sz w:val="28"/>
          <w:szCs w:val="28"/>
        </w:rPr>
        <w:footnoteReference w:id="50"/>
      </w:r>
      <w:r w:rsidRPr="00B11C37">
        <w:rPr>
          <w:rFonts w:ascii="Times New Roman" w:hAnsi="Times New Roman"/>
          <w:sz w:val="28"/>
          <w:szCs w:val="28"/>
        </w:rPr>
        <w:t>, а в контрольном музыку прослушивали без разбора.</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Описываемый «подробный разбор произведения» заключался в чтении его литературного источника и анализе как музыкальных, так и литературных выразительных средств этого произведения.</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В результате оказалось, что «в экспериментальных классах дети с большим интересом слушали музыку, заинтересованность их от урока к уроку заметно повышалась»</w:t>
      </w:r>
      <w:r w:rsidRPr="00B11C37">
        <w:rPr>
          <w:rStyle w:val="a5"/>
          <w:rFonts w:ascii="Times New Roman" w:hAnsi="Times New Roman"/>
          <w:sz w:val="28"/>
          <w:szCs w:val="28"/>
        </w:rPr>
        <w:footnoteReference w:id="51"/>
      </w:r>
      <w:r w:rsidRPr="00B11C37">
        <w:rPr>
          <w:rFonts w:ascii="Times New Roman" w:hAnsi="Times New Roman"/>
          <w:sz w:val="28"/>
          <w:szCs w:val="28"/>
        </w:rPr>
        <w:t>.</w:t>
      </w:r>
    </w:p>
    <w:p w:rsidR="00E073CB" w:rsidRPr="00B11C37" w:rsidRDefault="00E073CB" w:rsidP="00E073CB">
      <w:pPr>
        <w:spacing w:after="0" w:line="360" w:lineRule="auto"/>
        <w:ind w:firstLine="708"/>
        <w:jc w:val="both"/>
        <w:rPr>
          <w:rFonts w:ascii="Times New Roman" w:hAnsi="Times New Roman"/>
          <w:sz w:val="28"/>
          <w:szCs w:val="28"/>
        </w:rPr>
      </w:pPr>
      <w:r w:rsidRPr="00B11C37">
        <w:rPr>
          <w:rFonts w:ascii="Times New Roman" w:hAnsi="Times New Roman"/>
          <w:sz w:val="28"/>
          <w:szCs w:val="28"/>
        </w:rPr>
        <w:t>Об изучении искусств в их единстве пишет О.С. Нечаева</w:t>
      </w:r>
      <w:r w:rsidRPr="00B11C37">
        <w:rPr>
          <w:rStyle w:val="a5"/>
          <w:rFonts w:ascii="Times New Roman" w:hAnsi="Times New Roman"/>
          <w:sz w:val="28"/>
          <w:szCs w:val="28"/>
        </w:rPr>
        <w:footnoteReference w:id="52"/>
      </w:r>
      <w:r w:rsidRPr="00B11C37">
        <w:rPr>
          <w:rFonts w:ascii="Times New Roman" w:hAnsi="Times New Roman"/>
          <w:sz w:val="28"/>
          <w:szCs w:val="28"/>
        </w:rPr>
        <w:t>. Говоря об интеграции, автор отмечает важность преподавания искусств в их единстве. «Целесообразность и органичность интеграционного подхода видится в том, что младшим школьникам представляется возможность «действовать» в разных видах искусства, открывать себя и выражать себя многогранно – в музыке, пластике, театрализации, литературном и изобразительном творчестве, что пробуждает интерес к познанию новых свойств и возможностей других искусств…»</w:t>
      </w:r>
      <w:r w:rsidRPr="00B11C37">
        <w:rPr>
          <w:rStyle w:val="a5"/>
          <w:rFonts w:ascii="Times New Roman" w:hAnsi="Times New Roman"/>
          <w:sz w:val="28"/>
          <w:szCs w:val="28"/>
        </w:rPr>
        <w:footnoteReference w:id="53"/>
      </w:r>
      <w:r w:rsidRPr="00B11C37">
        <w:rPr>
          <w:rFonts w:ascii="Times New Roman" w:hAnsi="Times New Roman"/>
          <w:sz w:val="28"/>
          <w:szCs w:val="28"/>
        </w:rPr>
        <w:t xml:space="preserve">. </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Таким образом мы видим, что простого музыкального сопровождения бывает недостаточно для полного освоения изучаемого предмета, «…что проведенный разбор выразительных средств произведения при активном участии детей способствует не только сознательному, но и эмоциональному восприятию произведения. Именно такое восприятие – необходимое условие для музыкального и общего эстетического развития учащихся»</w:t>
      </w:r>
      <w:r w:rsidRPr="00B11C37">
        <w:rPr>
          <w:rStyle w:val="a5"/>
          <w:rFonts w:ascii="Times New Roman" w:hAnsi="Times New Roman"/>
          <w:sz w:val="28"/>
          <w:szCs w:val="28"/>
        </w:rPr>
        <w:footnoteReference w:id="54"/>
      </w:r>
      <w:r w:rsidRPr="00B11C37">
        <w:rPr>
          <w:rFonts w:ascii="Times New Roman" w:hAnsi="Times New Roman"/>
          <w:sz w:val="28"/>
          <w:szCs w:val="28"/>
        </w:rPr>
        <w:t>.</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b/>
          <w:sz w:val="28"/>
          <w:szCs w:val="28"/>
        </w:rPr>
        <w:lastRenderedPageBreak/>
        <w:t>Вывод:</w:t>
      </w:r>
      <w:r w:rsidRPr="00B11C37">
        <w:rPr>
          <w:rFonts w:ascii="Times New Roman" w:hAnsi="Times New Roman"/>
          <w:sz w:val="28"/>
          <w:szCs w:val="28"/>
        </w:rPr>
        <w:t xml:space="preserve"> Многочисленные методические пособия для учителей представляют многообразие примеров использования музыки на уроках литературы, однако в своем большинстве эти примеры ограничиваются поверхностным анализом и просто сведением о том, что у многих литературных произведений есть музыкальный вариант. Работы О.С. Нечаевой, Э.К. </w:t>
      </w:r>
      <w:proofErr w:type="spellStart"/>
      <w:r w:rsidRPr="00B11C37">
        <w:rPr>
          <w:rFonts w:ascii="Times New Roman" w:hAnsi="Times New Roman"/>
          <w:sz w:val="28"/>
          <w:szCs w:val="28"/>
        </w:rPr>
        <w:t>Лехциевой</w:t>
      </w:r>
      <w:proofErr w:type="spellEnd"/>
      <w:r w:rsidRPr="00B11C37">
        <w:rPr>
          <w:rFonts w:ascii="Times New Roman" w:hAnsi="Times New Roman"/>
          <w:sz w:val="28"/>
          <w:szCs w:val="28"/>
        </w:rPr>
        <w:t xml:space="preserve"> и Р.Ф. </w:t>
      </w:r>
      <w:proofErr w:type="spellStart"/>
      <w:r w:rsidRPr="00B11C37">
        <w:rPr>
          <w:rFonts w:ascii="Times New Roman" w:hAnsi="Times New Roman"/>
          <w:sz w:val="28"/>
          <w:szCs w:val="28"/>
        </w:rPr>
        <w:t>Брандесова</w:t>
      </w:r>
      <w:proofErr w:type="spellEnd"/>
      <w:r w:rsidRPr="00B11C37">
        <w:rPr>
          <w:rFonts w:ascii="Times New Roman" w:hAnsi="Times New Roman"/>
          <w:sz w:val="28"/>
          <w:szCs w:val="28"/>
        </w:rPr>
        <w:t xml:space="preserve"> несомненно пытаются доказать пользу совмещенных уроков музыки и литературы, но зачастую оставляют больше вопросов, нежели ответов.</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Обратная ситуация происходит и в специализированных музыкальных учреждениях. При изучении, например, оперы П.И. Чайковского «Пиковая дама» будущие музыканты в редких случаях затрагивают литературную составляющую данного произведения. Однако именно прочтение и анализ повести А.С. Пушкина позволит взглянуть на оперу </w:t>
      </w:r>
      <w:proofErr w:type="gramStart"/>
      <w:r w:rsidRPr="00B11C37">
        <w:rPr>
          <w:rFonts w:ascii="Times New Roman" w:hAnsi="Times New Roman"/>
          <w:sz w:val="28"/>
          <w:szCs w:val="28"/>
        </w:rPr>
        <w:t>совершенно</w:t>
      </w:r>
      <w:proofErr w:type="gramEnd"/>
      <w:r w:rsidRPr="00B11C37">
        <w:rPr>
          <w:rFonts w:ascii="Times New Roman" w:hAnsi="Times New Roman"/>
          <w:sz w:val="28"/>
          <w:szCs w:val="28"/>
        </w:rPr>
        <w:t xml:space="preserve"> с другой стороны. Исследуя, в данном случае, литературный и музыкальный тексты «Пиковой дамы», читатель и одновременно слушатель раскрывает для себя новые смыслы и детали произведения, погружается в атмосферу не только литературного повествования, но и музыкального. Повесть и опера, выражаясь в различных формах, представляют два разных взгляда на одну историю, поэтому литературное произведение и музыка, становясь предметами сравнения, способствуют лучшему пониманию друг друга.</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Музыка, имеющая в своей основе литературный источник, нуждается в его изучении и анализе. Благодаря этому изучению молодые артисты смогут лучше понять свою роль, так как литература дополняет зрительную картину, помогает лучше понять мотивацию и характер героя, создать музыкальный образ более полным. </w:t>
      </w:r>
    </w:p>
    <w:p w:rsidR="00E073CB" w:rsidRPr="00B11C37" w:rsidRDefault="00E073CB" w:rsidP="00E073CB">
      <w:pPr>
        <w:rPr>
          <w:rFonts w:ascii="Times New Roman" w:hAnsi="Times New Roman"/>
          <w:sz w:val="28"/>
          <w:szCs w:val="28"/>
        </w:rPr>
      </w:pPr>
      <w:r w:rsidRPr="00B11C37">
        <w:rPr>
          <w:rFonts w:ascii="Times New Roman" w:hAnsi="Times New Roman"/>
          <w:sz w:val="28"/>
          <w:szCs w:val="28"/>
        </w:rPr>
        <w:br w:type="page"/>
      </w:r>
    </w:p>
    <w:p w:rsidR="00E073CB" w:rsidRPr="00B11C37" w:rsidRDefault="00E073CB" w:rsidP="00E073CB">
      <w:pPr>
        <w:pStyle w:val="2"/>
        <w:numPr>
          <w:ilvl w:val="0"/>
          <w:numId w:val="6"/>
        </w:numPr>
        <w:spacing w:before="200"/>
        <w:rPr>
          <w:rFonts w:ascii="Times New Roman" w:hAnsi="Times New Roman" w:cs="Times New Roman"/>
          <w:color w:val="000000" w:themeColor="text1"/>
          <w:sz w:val="28"/>
          <w:szCs w:val="28"/>
        </w:rPr>
      </w:pPr>
      <w:bookmarkStart w:id="11" w:name="_Toc513024082"/>
      <w:bookmarkStart w:id="12" w:name="_Toc514790926"/>
      <w:r w:rsidRPr="00B11C37">
        <w:rPr>
          <w:rFonts w:ascii="Times New Roman" w:hAnsi="Times New Roman" w:cs="Times New Roman"/>
          <w:color w:val="000000" w:themeColor="text1"/>
          <w:sz w:val="28"/>
          <w:szCs w:val="28"/>
        </w:rPr>
        <w:lastRenderedPageBreak/>
        <w:t>Особенности музыкальной деятельности</w:t>
      </w:r>
      <w:bookmarkEnd w:id="11"/>
      <w:bookmarkEnd w:id="12"/>
      <w:r w:rsidRPr="00B11C37">
        <w:rPr>
          <w:rFonts w:ascii="Times New Roman" w:hAnsi="Times New Roman" w:cs="Times New Roman"/>
          <w:color w:val="000000" w:themeColor="text1"/>
          <w:sz w:val="28"/>
          <w:szCs w:val="28"/>
        </w:rPr>
        <w:t xml:space="preserve"> </w:t>
      </w:r>
    </w:p>
    <w:p w:rsidR="00E073CB" w:rsidRPr="00B11C37" w:rsidRDefault="00E073CB" w:rsidP="00E073CB">
      <w:pPr>
        <w:rPr>
          <w:rFonts w:ascii="Times New Roman" w:hAnsi="Times New Roman"/>
          <w:sz w:val="28"/>
          <w:szCs w:val="28"/>
        </w:rPr>
      </w:pP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В данном параграфе будут проанализированы основополагающие работы музыкальной психологии, а также сделаны выводы, относительно особенностей музыкальной деятельности и необходимости преподавания литературы для музыкантов. </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Предмет музыкальной психологии столь же многогранен, как и сама музыка. Данная научная дисциплина занимается не только изучением психологических особенностей музыкального языка и восприятия музыки, но также затрагивает вопросы музыкального воспитания, рассматривает психологию профессиональной деятельности музыканта. </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Музыкальная психология получила свое развитие во второй половине XIX века. Основополагающим исследованием данной </w:t>
      </w:r>
      <w:r w:rsidRPr="00B11C37">
        <w:rPr>
          <w:rFonts w:ascii="Times New Roman" w:hAnsi="Times New Roman"/>
          <w:color w:val="000000" w:themeColor="text1"/>
          <w:sz w:val="28"/>
          <w:szCs w:val="28"/>
        </w:rPr>
        <w:t xml:space="preserve">дисциплины в России </w:t>
      </w:r>
      <w:r w:rsidRPr="00B11C37">
        <w:rPr>
          <w:rFonts w:ascii="Times New Roman" w:hAnsi="Times New Roman"/>
          <w:sz w:val="28"/>
          <w:szCs w:val="28"/>
        </w:rPr>
        <w:t>стала работа Б.М. Теплова. Его труд, «Психология музыкальных способностей»</w:t>
      </w:r>
      <w:r w:rsidRPr="00B11C37">
        <w:rPr>
          <w:rStyle w:val="a5"/>
          <w:rFonts w:ascii="Times New Roman" w:hAnsi="Times New Roman"/>
          <w:sz w:val="28"/>
          <w:szCs w:val="28"/>
        </w:rPr>
        <w:t xml:space="preserve"> </w:t>
      </w:r>
      <w:r w:rsidRPr="00B11C37">
        <w:rPr>
          <w:rStyle w:val="a5"/>
          <w:rFonts w:ascii="Times New Roman" w:hAnsi="Times New Roman"/>
          <w:sz w:val="28"/>
          <w:szCs w:val="28"/>
        </w:rPr>
        <w:footnoteReference w:id="55"/>
      </w:r>
      <w:r w:rsidRPr="00B11C37">
        <w:rPr>
          <w:rStyle w:val="a5"/>
          <w:rFonts w:ascii="Times New Roman" w:hAnsi="Times New Roman"/>
          <w:sz w:val="28"/>
          <w:szCs w:val="28"/>
        </w:rPr>
        <w:t xml:space="preserve">, </w:t>
      </w:r>
      <w:r w:rsidRPr="00B11C37">
        <w:rPr>
          <w:rFonts w:ascii="Times New Roman" w:hAnsi="Times New Roman"/>
          <w:sz w:val="28"/>
          <w:szCs w:val="28"/>
        </w:rPr>
        <w:t xml:space="preserve">был впервые издан в 1947 году, однако в настоящее время не потерял своей актуальности. </w:t>
      </w:r>
    </w:p>
    <w:p w:rsidR="00E073CB" w:rsidRPr="00B11C37" w:rsidRDefault="00DC70AE" w:rsidP="00DC70AE">
      <w:pPr>
        <w:spacing w:after="0" w:line="360" w:lineRule="auto"/>
        <w:ind w:firstLine="709"/>
        <w:jc w:val="both"/>
        <w:rPr>
          <w:rFonts w:ascii="Times New Roman" w:hAnsi="Times New Roman"/>
          <w:sz w:val="28"/>
          <w:szCs w:val="28"/>
        </w:rPr>
      </w:pPr>
      <w:r w:rsidRPr="00B11C37">
        <w:rPr>
          <w:rFonts w:ascii="Times New Roman" w:hAnsi="Times New Roman"/>
          <w:sz w:val="28"/>
          <w:szCs w:val="28"/>
        </w:rPr>
        <w:t>Во введении</w:t>
      </w:r>
      <w:r w:rsidR="00E073CB" w:rsidRPr="00B11C37">
        <w:rPr>
          <w:rFonts w:ascii="Times New Roman" w:hAnsi="Times New Roman"/>
          <w:sz w:val="28"/>
          <w:szCs w:val="28"/>
        </w:rPr>
        <w:t xml:space="preserve"> ученый размышляет о содержании музыки. По его словам, прежде, чем стать эстетическим объектом, музыка должна быть осмысленна, т.е. должна иметь содержание. Далее, говоря о программной музыке, Б.М. Теплов отмечает, что «музыка Чайковского сама по себе не содержит ни картины ада, ни рассказа о Паоло и </w:t>
      </w:r>
      <w:proofErr w:type="spellStart"/>
      <w:r w:rsidR="00E073CB" w:rsidRPr="00B11C37">
        <w:rPr>
          <w:rFonts w:ascii="Times New Roman" w:hAnsi="Times New Roman"/>
          <w:sz w:val="28"/>
          <w:szCs w:val="28"/>
        </w:rPr>
        <w:t>Франческе</w:t>
      </w:r>
      <w:proofErr w:type="spellEnd"/>
      <w:r w:rsidR="00E073CB" w:rsidRPr="00B11C37">
        <w:rPr>
          <w:rFonts w:ascii="Times New Roman" w:hAnsi="Times New Roman"/>
          <w:sz w:val="28"/>
          <w:szCs w:val="28"/>
        </w:rPr>
        <w:t xml:space="preserve">. Без программы она не есть ни изображение </w:t>
      </w:r>
      <w:proofErr w:type="spellStart"/>
      <w:r w:rsidR="00E073CB" w:rsidRPr="00B11C37">
        <w:rPr>
          <w:rFonts w:ascii="Times New Roman" w:hAnsi="Times New Roman"/>
          <w:sz w:val="28"/>
          <w:szCs w:val="28"/>
        </w:rPr>
        <w:t>Дантова</w:t>
      </w:r>
      <w:proofErr w:type="spellEnd"/>
      <w:r w:rsidR="00E073CB" w:rsidRPr="00B11C37">
        <w:rPr>
          <w:rFonts w:ascii="Times New Roman" w:hAnsi="Times New Roman"/>
          <w:sz w:val="28"/>
          <w:szCs w:val="28"/>
        </w:rPr>
        <w:t xml:space="preserve"> ада, ни рассказ о любви Паоло и </w:t>
      </w:r>
      <w:proofErr w:type="spellStart"/>
      <w:r w:rsidR="00E073CB" w:rsidRPr="00B11C37">
        <w:rPr>
          <w:rFonts w:ascii="Times New Roman" w:hAnsi="Times New Roman"/>
          <w:sz w:val="28"/>
          <w:szCs w:val="28"/>
        </w:rPr>
        <w:t>Франчески</w:t>
      </w:r>
      <w:proofErr w:type="spellEnd"/>
      <w:r w:rsidR="00E073CB" w:rsidRPr="00B11C37">
        <w:rPr>
          <w:rFonts w:ascii="Times New Roman" w:hAnsi="Times New Roman"/>
          <w:sz w:val="28"/>
          <w:szCs w:val="28"/>
        </w:rPr>
        <w:t>, но в соединении с программой она становится и изображением ада, и рассказом о любви дантовских героев»</w:t>
      </w:r>
      <w:r w:rsidR="00E073CB" w:rsidRPr="00B11C37">
        <w:rPr>
          <w:rStyle w:val="a5"/>
          <w:rFonts w:ascii="Times New Roman" w:hAnsi="Times New Roman"/>
          <w:sz w:val="28"/>
          <w:szCs w:val="28"/>
        </w:rPr>
        <w:footnoteReference w:id="56"/>
      </w:r>
      <w:r w:rsidR="00E073CB" w:rsidRPr="00B11C37">
        <w:rPr>
          <w:rFonts w:ascii="Times New Roman" w:hAnsi="Times New Roman"/>
          <w:sz w:val="28"/>
          <w:szCs w:val="28"/>
        </w:rPr>
        <w:t xml:space="preserve">. </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По мысли ученого, музыка без содержания теряет свою эстетическую функцию, переставая быть искусством. Содержание программной музыки – это ее программа, в конкретном примере – литературный источник </w:t>
      </w:r>
      <w:r w:rsidRPr="00B11C37">
        <w:rPr>
          <w:rFonts w:ascii="Times New Roman" w:hAnsi="Times New Roman"/>
          <w:sz w:val="28"/>
          <w:szCs w:val="28"/>
        </w:rPr>
        <w:lastRenderedPageBreak/>
        <w:t>симфонической поэмы П.И. Чайковского - «Божественная комедия» Данте Алигьери.</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Б.М. Теплов отмечает, что для правильного восприятия музыки необходимо изучать «внемузыкальные источники»: «Трудности, связанные с пониманием психологии восприятия программной музыки имеют своим корнем ошибочное убеждение в том, что содержанием музыки можно считать только то, что может быть воспринято из самой музыки без привлечения каких бы то ни было внемузыкальных моментов. Ставится вопрос так: если содержание бетховенской </w:t>
      </w:r>
      <w:proofErr w:type="gramStart"/>
      <w:r w:rsidRPr="00B11C37">
        <w:rPr>
          <w:rFonts w:ascii="Times New Roman" w:hAnsi="Times New Roman"/>
          <w:sz w:val="28"/>
          <w:szCs w:val="28"/>
        </w:rPr>
        <w:t>увертюры ”Эгмонт</w:t>
      </w:r>
      <w:proofErr w:type="gramEnd"/>
      <w:r w:rsidRPr="00B11C37">
        <w:rPr>
          <w:rFonts w:ascii="Times New Roman" w:hAnsi="Times New Roman"/>
          <w:sz w:val="28"/>
          <w:szCs w:val="28"/>
        </w:rPr>
        <w:t>” имеет какое-либо отношение к драме ”Эгмонт”, то слушатель, не знающий заглавия произведения, должен суметь догадаться о том, каков сюжет этой вещи, путем одного лишь слушания музыки. Подобного рода опыты, как правило, терпят неудачу»</w:t>
      </w:r>
      <w:r w:rsidRPr="00B11C37">
        <w:rPr>
          <w:rStyle w:val="a5"/>
          <w:rFonts w:ascii="Times New Roman" w:hAnsi="Times New Roman"/>
          <w:sz w:val="28"/>
          <w:szCs w:val="28"/>
        </w:rPr>
        <w:footnoteReference w:id="57"/>
      </w:r>
      <w:r w:rsidRPr="00B11C37">
        <w:rPr>
          <w:rFonts w:ascii="Times New Roman" w:hAnsi="Times New Roman"/>
          <w:sz w:val="28"/>
          <w:szCs w:val="28"/>
        </w:rPr>
        <w:t xml:space="preserve">. Если резюмировать выводы Теплова, то содержание музыки, по его мнению, это уже имеющиеся знания, опыт, некие пережитые нами чувства или переживания. Можно сделать вывод, что к изучению того или иного музыкального произведения нужно быть уже подготовленным. </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Изучение восприятия музыки продолжил последователь Б.М. Теплова – А.Л. </w:t>
      </w:r>
      <w:proofErr w:type="spellStart"/>
      <w:r w:rsidRPr="00B11C37">
        <w:rPr>
          <w:rFonts w:ascii="Times New Roman" w:hAnsi="Times New Roman"/>
          <w:sz w:val="28"/>
          <w:szCs w:val="28"/>
        </w:rPr>
        <w:t>Готсдинер</w:t>
      </w:r>
      <w:proofErr w:type="spellEnd"/>
      <w:r w:rsidRPr="00B11C37">
        <w:rPr>
          <w:rFonts w:ascii="Times New Roman" w:hAnsi="Times New Roman"/>
          <w:sz w:val="28"/>
          <w:szCs w:val="28"/>
        </w:rPr>
        <w:t xml:space="preserve"> в работе «Музыкальная психология»</w:t>
      </w:r>
      <w:r w:rsidRPr="00B11C37">
        <w:rPr>
          <w:rStyle w:val="a5"/>
          <w:rFonts w:ascii="Times New Roman" w:hAnsi="Times New Roman"/>
          <w:sz w:val="28"/>
          <w:szCs w:val="28"/>
        </w:rPr>
        <w:footnoteReference w:id="58"/>
      </w:r>
      <w:r w:rsidRPr="00B11C37">
        <w:rPr>
          <w:rFonts w:ascii="Times New Roman" w:hAnsi="Times New Roman"/>
          <w:sz w:val="28"/>
          <w:szCs w:val="28"/>
        </w:rPr>
        <w:t xml:space="preserve">. Он также пишет о необходимости «предпосылки» в изучении музыкальных произведений: «Восприятие живописи, музыки, поэзии, действительно, начинается с непосредственного воздействия на органы чувств человека линий и красок, акустического звучания речи, музыки или графического их изображения. Но это только чувственное восприятие материального слоя – необходимая предпосылка эстетического восприятия, вызывающая у человека первичные ощущения благодаря деятельности органов чувств. Вместе с ощущением у человека возникает цепная реакция процессов психической деятельности; оживляется весь его прошлый опыт, возникает целый мир образов, понятий и </w:t>
      </w:r>
      <w:r w:rsidRPr="00B11C37">
        <w:rPr>
          <w:rFonts w:ascii="Times New Roman" w:hAnsi="Times New Roman"/>
          <w:sz w:val="28"/>
          <w:szCs w:val="28"/>
        </w:rPr>
        <w:lastRenderedPageBreak/>
        <w:t>переживаний, которые возбуждают активную деятельность воображения и мышления…»</w:t>
      </w:r>
      <w:r w:rsidRPr="00B11C37">
        <w:rPr>
          <w:rStyle w:val="a5"/>
          <w:rFonts w:ascii="Times New Roman" w:hAnsi="Times New Roman"/>
          <w:sz w:val="28"/>
          <w:szCs w:val="28"/>
        </w:rPr>
        <w:footnoteReference w:id="59"/>
      </w:r>
      <w:r w:rsidRPr="00B11C37">
        <w:rPr>
          <w:rFonts w:ascii="Times New Roman" w:hAnsi="Times New Roman"/>
          <w:sz w:val="28"/>
          <w:szCs w:val="28"/>
        </w:rPr>
        <w:t>.</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Исходя из данных утверждений образование музыканта не должно ограничиваться исключительно музыкой. Это подтверждают и следующие слова: «…Интеллектуальная сторона учебной и музыкально – исполнительской деятельности несомненна. Она заключается в постижении содержания произведения, постановке художественной задачи, которая в дальнейшем складывается в законченную интерпретацию…». «Интеллектуальная деятельность проявляется во все возрастающем умении проанализировать структуру и фактуру, форму и стиль исполняемого произведения, в нахождении сходства и контрастирующих элементов в развитии музыкального материала, в доминировании внутреннего слуха в управлении исполнением, в осознанном выборе выразительных средств»</w:t>
      </w:r>
      <w:r w:rsidRPr="00B11C37">
        <w:rPr>
          <w:rStyle w:val="a5"/>
          <w:rFonts w:ascii="Times New Roman" w:hAnsi="Times New Roman"/>
          <w:sz w:val="28"/>
          <w:szCs w:val="28"/>
        </w:rPr>
        <w:footnoteReference w:id="60"/>
      </w:r>
      <w:r w:rsidRPr="00B11C37">
        <w:rPr>
          <w:rFonts w:ascii="Times New Roman" w:hAnsi="Times New Roman"/>
          <w:sz w:val="28"/>
          <w:szCs w:val="28"/>
        </w:rPr>
        <w:t xml:space="preserve">. </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Таким образом, внемузыкальные знания, в конкретном случае литературные, не просто «подключат» новые чувства в восприятии произведения, но станут подспорьем в создании нужной интерпретации или выборе выразительных средств. </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Принимая во внимание работы своих предшественников, Б.М. Теплова и А.Л. </w:t>
      </w:r>
      <w:proofErr w:type="spellStart"/>
      <w:r w:rsidRPr="00B11C37">
        <w:rPr>
          <w:rFonts w:ascii="Times New Roman" w:hAnsi="Times New Roman"/>
          <w:sz w:val="28"/>
          <w:szCs w:val="28"/>
        </w:rPr>
        <w:t>Готсдинера</w:t>
      </w:r>
      <w:proofErr w:type="spellEnd"/>
      <w:r w:rsidRPr="00B11C37">
        <w:rPr>
          <w:rFonts w:ascii="Times New Roman" w:hAnsi="Times New Roman"/>
          <w:sz w:val="28"/>
          <w:szCs w:val="28"/>
        </w:rPr>
        <w:t>, Л.Л. Бочкарев в исследовании «Психология музыкальной деятельности»</w:t>
      </w:r>
      <w:r w:rsidRPr="00B11C37">
        <w:rPr>
          <w:rStyle w:val="a5"/>
          <w:rFonts w:ascii="Times New Roman" w:hAnsi="Times New Roman"/>
          <w:sz w:val="28"/>
          <w:szCs w:val="28"/>
        </w:rPr>
        <w:footnoteReference w:id="61"/>
      </w:r>
      <w:r w:rsidRPr="00B11C37">
        <w:rPr>
          <w:rFonts w:ascii="Times New Roman" w:hAnsi="Times New Roman"/>
          <w:sz w:val="28"/>
          <w:szCs w:val="28"/>
        </w:rPr>
        <w:t xml:space="preserve"> рассматривает понятие «избирательности восприятия». По его словам, несмотря на то, что музыка является информативным искусством, только некоторая часть музыкальной информации отчетливо воспринимается человеком, а избирательность – это «свойство восприятия, обеспечивающее выделение отдельных частей и сторон воспринимающего предмета. Избирательность восприятия связана с объемом внимания и зависит от установок, опыта человека, уровня его подготовленности. Избирательность в значительной мере детерминирована мотивационными факторами»</w:t>
      </w:r>
      <w:r w:rsidRPr="00B11C37">
        <w:rPr>
          <w:rStyle w:val="a5"/>
          <w:rFonts w:ascii="Times New Roman" w:hAnsi="Times New Roman"/>
          <w:sz w:val="28"/>
          <w:szCs w:val="28"/>
        </w:rPr>
        <w:footnoteReference w:id="62"/>
      </w:r>
      <w:r w:rsidRPr="00B11C37">
        <w:rPr>
          <w:rFonts w:ascii="Times New Roman" w:hAnsi="Times New Roman"/>
          <w:sz w:val="28"/>
          <w:szCs w:val="28"/>
        </w:rPr>
        <w:t xml:space="preserve">. Следуя </w:t>
      </w:r>
      <w:r w:rsidRPr="00B11C37">
        <w:rPr>
          <w:rFonts w:ascii="Times New Roman" w:hAnsi="Times New Roman"/>
          <w:sz w:val="28"/>
          <w:szCs w:val="28"/>
        </w:rPr>
        <w:lastRenderedPageBreak/>
        <w:t>логике ученого, музыкальная избирательность нуждается в подкреплении знаниями не только музыкального плана. Получается, что музыкальное образование должно представлять собой некий комплекс, где, безусловно, основой будут музыкальные занятия, а подкреплять эту основу должны знания другого плана.</w:t>
      </w:r>
    </w:p>
    <w:p w:rsidR="00E073CB" w:rsidRPr="00B11C37" w:rsidRDefault="00E073CB" w:rsidP="00E073CB">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Мысль о необходимом взаимодействии разных искусств в образовании музыканта продолжает Д. К. </w:t>
      </w:r>
      <w:proofErr w:type="spellStart"/>
      <w:r w:rsidRPr="00B11C37">
        <w:rPr>
          <w:rFonts w:ascii="Times New Roman" w:hAnsi="Times New Roman"/>
          <w:sz w:val="28"/>
          <w:szCs w:val="28"/>
        </w:rPr>
        <w:t>Кирнарская</w:t>
      </w:r>
      <w:proofErr w:type="spellEnd"/>
      <w:r w:rsidRPr="00B11C37">
        <w:rPr>
          <w:rFonts w:ascii="Times New Roman" w:hAnsi="Times New Roman"/>
          <w:sz w:val="28"/>
          <w:szCs w:val="28"/>
        </w:rPr>
        <w:t>, отмечая, что «…для многих профессиональных музыкантов и любителей музыки, обладающих развитым художественно-образным мышлением, различные виды искусства взаимодействуют, взаимопроникают друг в друга; происходит нечто вроде "диффузии" литературы, живописи, театра в музыку и наоборот. Совершенно очевидно, что необходимая предпосылка и условие процессов такого рода - развитое ассоциативное мышление учащегося, о чем и следует помнить учителю музыки, на каком бы уровне он ни работал (школа, училище, вуз), с какой бы категорией обучающихся ни имел бы дела»</w:t>
      </w:r>
      <w:r w:rsidRPr="00B11C37">
        <w:rPr>
          <w:rStyle w:val="a5"/>
          <w:rFonts w:ascii="Times New Roman" w:hAnsi="Times New Roman"/>
          <w:sz w:val="28"/>
          <w:szCs w:val="28"/>
        </w:rPr>
        <w:footnoteReference w:id="63"/>
      </w:r>
      <w:r w:rsidRPr="00B11C37">
        <w:rPr>
          <w:rFonts w:ascii="Times New Roman" w:hAnsi="Times New Roman"/>
          <w:sz w:val="28"/>
          <w:szCs w:val="28"/>
        </w:rPr>
        <w:t>.</w:t>
      </w:r>
    </w:p>
    <w:p w:rsidR="00113F13" w:rsidRPr="00B11C37" w:rsidRDefault="00E073CB" w:rsidP="00E073CB">
      <w:pPr>
        <w:spacing w:line="360" w:lineRule="auto"/>
        <w:ind w:firstLine="708"/>
        <w:jc w:val="both"/>
        <w:rPr>
          <w:rFonts w:ascii="Times New Roman" w:hAnsi="Times New Roman"/>
          <w:sz w:val="28"/>
          <w:szCs w:val="28"/>
        </w:rPr>
      </w:pPr>
      <w:r w:rsidRPr="00B11C37">
        <w:rPr>
          <w:rFonts w:ascii="Times New Roman" w:hAnsi="Times New Roman"/>
          <w:b/>
          <w:sz w:val="28"/>
          <w:szCs w:val="28"/>
        </w:rPr>
        <w:t>Вывод:</w:t>
      </w:r>
      <w:r w:rsidRPr="00B11C37">
        <w:rPr>
          <w:rFonts w:ascii="Times New Roman" w:hAnsi="Times New Roman"/>
          <w:sz w:val="28"/>
          <w:szCs w:val="28"/>
        </w:rPr>
        <w:t xml:space="preserve"> Музыкальное образование должно представлять собой комплекс знаний, предметов. Которые непосредственно принимают участие в осуществлении музыкальной деятельности. В вышеупомянутых научных, методических и публицистических исследованиях подчеркивается взаимосвязь и взаимовлияние музыки и литературы, как важнейший аспект в воспитании и образовании молодого музыканта, итогом которого становится результат Исполнение</w:t>
      </w:r>
      <w:r w:rsidR="00DC70AE" w:rsidRPr="00B11C37">
        <w:rPr>
          <w:rFonts w:ascii="Times New Roman" w:hAnsi="Times New Roman"/>
          <w:sz w:val="28"/>
          <w:szCs w:val="28"/>
        </w:rPr>
        <w:t xml:space="preserve"> </w:t>
      </w:r>
      <w:r w:rsidRPr="00B11C37">
        <w:rPr>
          <w:rFonts w:ascii="Times New Roman" w:hAnsi="Times New Roman"/>
          <w:sz w:val="28"/>
          <w:szCs w:val="28"/>
        </w:rPr>
        <w:t>-</w:t>
      </w:r>
      <w:r w:rsidR="00DC70AE" w:rsidRPr="00B11C37">
        <w:rPr>
          <w:rFonts w:ascii="Times New Roman" w:hAnsi="Times New Roman"/>
          <w:sz w:val="28"/>
          <w:szCs w:val="28"/>
        </w:rPr>
        <w:t xml:space="preserve"> </w:t>
      </w:r>
      <w:r w:rsidRPr="00B11C37">
        <w:rPr>
          <w:rFonts w:ascii="Times New Roman" w:hAnsi="Times New Roman"/>
          <w:sz w:val="28"/>
          <w:szCs w:val="28"/>
        </w:rPr>
        <w:t xml:space="preserve">Восприятие. Более подготовленный музыкант-исполнитель </w:t>
      </w:r>
      <w:r w:rsidR="00DC70AE" w:rsidRPr="00B11C37">
        <w:rPr>
          <w:rFonts w:ascii="Times New Roman" w:hAnsi="Times New Roman"/>
          <w:sz w:val="28"/>
          <w:szCs w:val="28"/>
        </w:rPr>
        <w:t>«</w:t>
      </w:r>
      <w:r w:rsidRPr="00B11C37">
        <w:rPr>
          <w:rFonts w:ascii="Times New Roman" w:hAnsi="Times New Roman"/>
          <w:sz w:val="28"/>
          <w:szCs w:val="28"/>
        </w:rPr>
        <w:t>рождает</w:t>
      </w:r>
      <w:r w:rsidR="00DC70AE" w:rsidRPr="00B11C37">
        <w:rPr>
          <w:rFonts w:ascii="Times New Roman" w:hAnsi="Times New Roman"/>
          <w:sz w:val="28"/>
          <w:szCs w:val="28"/>
        </w:rPr>
        <w:t>»</w:t>
      </w:r>
      <w:r w:rsidRPr="00B11C37">
        <w:rPr>
          <w:rFonts w:ascii="Times New Roman" w:hAnsi="Times New Roman"/>
          <w:sz w:val="28"/>
          <w:szCs w:val="28"/>
        </w:rPr>
        <w:t xml:space="preserve"> более подготовленного слушателя.</w:t>
      </w:r>
    </w:p>
    <w:p w:rsidR="006B4CDC" w:rsidRPr="00B11C37" w:rsidRDefault="00113F13" w:rsidP="006E55D8">
      <w:pPr>
        <w:pStyle w:val="1"/>
      </w:pPr>
      <w:r w:rsidRPr="00B11C37">
        <w:rPr>
          <w:sz w:val="28"/>
          <w:szCs w:val="28"/>
        </w:rPr>
        <w:br w:type="column"/>
      </w:r>
      <w:bookmarkStart w:id="13" w:name="_Toc514790927"/>
      <w:r w:rsidR="006B4CDC" w:rsidRPr="006E55D8">
        <w:rPr>
          <w:color w:val="auto"/>
        </w:rPr>
        <w:lastRenderedPageBreak/>
        <w:t>Глава 2. Выявление особенностей преподавания литературы для музыкантов</w:t>
      </w:r>
      <w:bookmarkEnd w:id="13"/>
    </w:p>
    <w:p w:rsidR="006B4CDC" w:rsidRPr="00B11C37" w:rsidRDefault="006B4CDC" w:rsidP="006B4CDC">
      <w:pPr>
        <w:jc w:val="both"/>
        <w:rPr>
          <w:rFonts w:ascii="Times New Roman" w:hAnsi="Times New Roman"/>
        </w:rPr>
      </w:pPr>
    </w:p>
    <w:p w:rsidR="006B4CDC" w:rsidRPr="00B11C37" w:rsidRDefault="006B4CDC" w:rsidP="006B4CDC">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В предыдущей главе мы анализировали теоретические работы, посвященные различным сторонам взаимовлияний музыки и литературы. Теперь обратимся к практике. </w:t>
      </w:r>
    </w:p>
    <w:p w:rsidR="006B4CDC" w:rsidRPr="00B11C37" w:rsidRDefault="006B4CDC" w:rsidP="006B4CDC">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В данной главе при исследовании особенностей преподавания литературы для музыкантов на примере мемуаров композиторов, интервью известных исполнителей, преподавателей, студентов и выпускников специализированных музыкальных учреждений был использован диагностический метод. </w:t>
      </w:r>
    </w:p>
    <w:p w:rsidR="006B4CDC" w:rsidRPr="00B11C37" w:rsidRDefault="006B4CDC" w:rsidP="006B4CDC">
      <w:pPr>
        <w:spacing w:after="0" w:line="360" w:lineRule="auto"/>
        <w:ind w:firstLine="709"/>
        <w:jc w:val="both"/>
        <w:rPr>
          <w:rFonts w:ascii="Times New Roman" w:hAnsi="Times New Roman"/>
          <w:sz w:val="28"/>
          <w:szCs w:val="28"/>
        </w:rPr>
      </w:pPr>
      <w:r w:rsidRPr="00B11C37">
        <w:rPr>
          <w:rFonts w:ascii="Times New Roman" w:hAnsi="Times New Roman"/>
          <w:sz w:val="28"/>
          <w:szCs w:val="28"/>
        </w:rPr>
        <w:t>Анализ, примененный к выше перечисленному материалу, позволит выделить основные критерии формирования уроков литературы для музыкантов и сделать выводы относительно преподавания литературы в специализированных музыкальных учреждениях.</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eastAsia="Times New Roman" w:hAnsi="Times New Roman"/>
          <w:color w:val="000000"/>
          <w:sz w:val="28"/>
          <w:szCs w:val="28"/>
          <w:lang w:eastAsia="ru-RU"/>
        </w:rPr>
        <w:t>Г.М. Цыпин в книге «Психология музыкальной деятельности»</w:t>
      </w:r>
      <w:r w:rsidRPr="00B11C37">
        <w:rPr>
          <w:rStyle w:val="a5"/>
          <w:rFonts w:ascii="Times New Roman" w:eastAsia="Times New Roman" w:hAnsi="Times New Roman"/>
          <w:color w:val="000000"/>
          <w:sz w:val="28"/>
          <w:szCs w:val="28"/>
          <w:lang w:eastAsia="ru-RU"/>
        </w:rPr>
        <w:footnoteReference w:id="64"/>
      </w:r>
      <w:r w:rsidRPr="00B11C37">
        <w:rPr>
          <w:rFonts w:ascii="Times New Roman" w:eastAsia="Times New Roman" w:hAnsi="Times New Roman"/>
          <w:color w:val="000000"/>
          <w:sz w:val="28"/>
          <w:szCs w:val="28"/>
          <w:lang w:eastAsia="ru-RU"/>
        </w:rPr>
        <w:t xml:space="preserve"> отмечает, что: «</w:t>
      </w:r>
      <w:r w:rsidRPr="00B11C37">
        <w:rPr>
          <w:rFonts w:ascii="Times New Roman" w:hAnsi="Times New Roman"/>
          <w:sz w:val="28"/>
          <w:szCs w:val="28"/>
        </w:rPr>
        <w:t>Соприкосновение с другими искусствами помогает артисту войти в очищающую и освежающую душу атмосферу, в которой ему так легко и приятно дышится, так свободно работается. Отсюда, от этого сопредельного мира, музыкант получает порой и довольно чувствительные импульсы для собственного творчества»</w:t>
      </w:r>
      <w:r w:rsidRPr="00B11C37">
        <w:rPr>
          <w:rStyle w:val="a5"/>
          <w:rFonts w:ascii="Times New Roman" w:hAnsi="Times New Roman"/>
          <w:sz w:val="28"/>
          <w:szCs w:val="28"/>
        </w:rPr>
        <w:footnoteReference w:id="65"/>
      </w:r>
      <w:r w:rsidRPr="00B11C37">
        <w:rPr>
          <w:rFonts w:ascii="Times New Roman" w:hAnsi="Times New Roman"/>
          <w:sz w:val="28"/>
          <w:szCs w:val="28"/>
        </w:rPr>
        <w:t>.</w:t>
      </w:r>
    </w:p>
    <w:p w:rsidR="006B4CDC" w:rsidRPr="00B11C37" w:rsidRDefault="006B4CDC" w:rsidP="006B4CDC">
      <w:pPr>
        <w:spacing w:after="0" w:line="360" w:lineRule="auto"/>
        <w:ind w:firstLine="709"/>
        <w:jc w:val="both"/>
        <w:rPr>
          <w:rFonts w:ascii="Times New Roman" w:hAnsi="Times New Roman"/>
          <w:sz w:val="28"/>
          <w:szCs w:val="28"/>
        </w:rPr>
      </w:pPr>
      <w:r w:rsidRPr="00B11C37">
        <w:rPr>
          <w:rFonts w:ascii="Times New Roman" w:hAnsi="Times New Roman"/>
          <w:sz w:val="28"/>
          <w:szCs w:val="28"/>
        </w:rPr>
        <w:t>Чтобы в полной мере отразить разнообразную музыкальную деятельность, данная глава разделена на три параграфа, в каждом из которого будут затронуты определенные аспекты профессии музыканта.</w:t>
      </w:r>
    </w:p>
    <w:p w:rsidR="006B4CDC" w:rsidRPr="00B11C37" w:rsidRDefault="006B4CDC" w:rsidP="006B4CDC">
      <w:pPr>
        <w:pStyle w:val="a9"/>
        <w:rPr>
          <w:rFonts w:ascii="Times New Roman" w:hAnsi="Times New Roman" w:cs="Times New Roman"/>
          <w:sz w:val="28"/>
          <w:szCs w:val="28"/>
        </w:rPr>
      </w:pPr>
    </w:p>
    <w:p w:rsidR="006B4CDC" w:rsidRPr="00B11C37" w:rsidRDefault="006B4CDC" w:rsidP="006B4CDC">
      <w:pPr>
        <w:pStyle w:val="2"/>
        <w:rPr>
          <w:rFonts w:ascii="Times New Roman" w:hAnsi="Times New Roman" w:cs="Times New Roman"/>
          <w:b/>
          <w:color w:val="auto"/>
          <w:sz w:val="28"/>
          <w:szCs w:val="28"/>
        </w:rPr>
      </w:pPr>
      <w:r w:rsidRPr="00B11C37">
        <w:rPr>
          <w:rFonts w:ascii="Times New Roman" w:hAnsi="Times New Roman" w:cs="Times New Roman"/>
          <w:b/>
          <w:color w:val="auto"/>
          <w:sz w:val="28"/>
          <w:szCs w:val="28"/>
        </w:rPr>
        <w:br w:type="column"/>
      </w:r>
      <w:bookmarkStart w:id="14" w:name="_Toc513024083"/>
      <w:bookmarkStart w:id="15" w:name="_Toc514790928"/>
      <w:r w:rsidRPr="00B11C37">
        <w:rPr>
          <w:rFonts w:ascii="Times New Roman" w:hAnsi="Times New Roman" w:cs="Times New Roman"/>
          <w:b/>
          <w:color w:val="auto"/>
          <w:sz w:val="28"/>
          <w:szCs w:val="28"/>
        </w:rPr>
        <w:lastRenderedPageBreak/>
        <w:t>1. Литература в творчестве композиторов</w:t>
      </w:r>
      <w:bookmarkEnd w:id="14"/>
      <w:bookmarkEnd w:id="15"/>
    </w:p>
    <w:p w:rsidR="006B4CDC" w:rsidRPr="00B11C37" w:rsidRDefault="006B4CDC" w:rsidP="006B4CDC">
      <w:pPr>
        <w:rPr>
          <w:rFonts w:ascii="Times New Roman" w:hAnsi="Times New Roman"/>
        </w:rPr>
      </w:pPr>
    </w:p>
    <w:p w:rsidR="006B4CDC" w:rsidRPr="00B11C37" w:rsidRDefault="006B4CDC" w:rsidP="006B4CDC">
      <w:pPr>
        <w:spacing w:after="0" w:line="360" w:lineRule="auto"/>
        <w:ind w:firstLine="709"/>
        <w:jc w:val="both"/>
        <w:rPr>
          <w:rFonts w:ascii="Times New Roman" w:eastAsia="Times New Roman" w:hAnsi="Times New Roman"/>
          <w:sz w:val="28"/>
          <w:szCs w:val="28"/>
          <w:shd w:val="clear" w:color="auto" w:fill="FFFFFF"/>
          <w:lang w:eastAsia="ru-RU"/>
        </w:rPr>
      </w:pPr>
      <w:r w:rsidRPr="00B11C37">
        <w:rPr>
          <w:rFonts w:ascii="Times New Roman" w:eastAsia="Times New Roman" w:hAnsi="Times New Roman"/>
          <w:sz w:val="28"/>
          <w:szCs w:val="28"/>
          <w:shd w:val="clear" w:color="auto" w:fill="FFFFFF"/>
          <w:lang w:eastAsia="ru-RU"/>
        </w:rPr>
        <w:t>В данном параграфе будут проанализированы высказывания великих композиторов о роли литературы в их искусстве.</w:t>
      </w:r>
    </w:p>
    <w:p w:rsidR="006B4CDC" w:rsidRPr="00B11C37" w:rsidRDefault="006B4CDC" w:rsidP="006B4CDC">
      <w:pPr>
        <w:spacing w:after="0" w:line="360" w:lineRule="auto"/>
        <w:ind w:firstLine="709"/>
        <w:jc w:val="both"/>
        <w:rPr>
          <w:rFonts w:ascii="Times New Roman" w:eastAsia="Times New Roman" w:hAnsi="Times New Roman"/>
          <w:sz w:val="28"/>
          <w:szCs w:val="28"/>
          <w:shd w:val="clear" w:color="auto" w:fill="FFFFFF"/>
          <w:lang w:eastAsia="ru-RU"/>
        </w:rPr>
      </w:pPr>
      <w:r w:rsidRPr="00B11C37">
        <w:rPr>
          <w:rFonts w:ascii="Times New Roman" w:eastAsia="Times New Roman" w:hAnsi="Times New Roman"/>
          <w:sz w:val="28"/>
          <w:szCs w:val="28"/>
          <w:shd w:val="clear" w:color="auto" w:fill="FFFFFF"/>
          <w:lang w:eastAsia="ru-RU"/>
        </w:rPr>
        <w:t>Литература занимает большую роль в творчестве композиторов. Например, рассмотрим творчество Н.А. Римского –Корсакова. У 9-ти из 14 его опер есть литературная основа, кроме того, композитор к большинству опер перерабатывал литературный источник и писал либретто сам.</w:t>
      </w:r>
    </w:p>
    <w:p w:rsidR="006B4CDC" w:rsidRPr="00B11C37" w:rsidRDefault="006B4CDC" w:rsidP="006B4CDC">
      <w:pPr>
        <w:spacing w:after="0" w:line="360" w:lineRule="auto"/>
        <w:ind w:firstLine="709"/>
        <w:jc w:val="both"/>
        <w:rPr>
          <w:rFonts w:ascii="Times New Roman" w:eastAsia="Times New Roman" w:hAnsi="Times New Roman"/>
          <w:sz w:val="28"/>
          <w:szCs w:val="28"/>
          <w:shd w:val="clear" w:color="auto" w:fill="FFFFFF"/>
          <w:lang w:eastAsia="ru-RU"/>
        </w:rPr>
      </w:pPr>
      <w:r w:rsidRPr="00B11C37">
        <w:rPr>
          <w:rFonts w:ascii="Times New Roman" w:eastAsia="Times New Roman" w:hAnsi="Times New Roman"/>
          <w:sz w:val="28"/>
          <w:szCs w:val="28"/>
          <w:shd w:val="clear" w:color="auto" w:fill="FFFFFF"/>
          <w:lang w:eastAsia="ru-RU"/>
        </w:rPr>
        <w:t>В «Летописи»</w:t>
      </w:r>
      <w:r w:rsidRPr="00B11C37">
        <w:rPr>
          <w:rStyle w:val="a5"/>
          <w:rFonts w:ascii="Times New Roman" w:eastAsia="Times New Roman" w:hAnsi="Times New Roman"/>
          <w:sz w:val="28"/>
          <w:szCs w:val="28"/>
          <w:shd w:val="clear" w:color="auto" w:fill="FFFFFF"/>
          <w:lang w:eastAsia="ru-RU"/>
        </w:rPr>
        <w:footnoteReference w:id="66"/>
      </w:r>
      <w:r w:rsidRPr="00B11C37">
        <w:rPr>
          <w:rFonts w:ascii="Times New Roman" w:eastAsia="Times New Roman" w:hAnsi="Times New Roman"/>
          <w:sz w:val="28"/>
          <w:szCs w:val="28"/>
          <w:shd w:val="clear" w:color="auto" w:fill="FFFFFF"/>
          <w:lang w:eastAsia="ru-RU"/>
        </w:rPr>
        <w:t xml:space="preserve"> Н.А. Римского – Корсакова – его своеобразной автобиографии – есть множество свидетельств его заинтересованности литературным искусством. </w:t>
      </w:r>
    </w:p>
    <w:p w:rsidR="006B4CDC" w:rsidRPr="00B11C37" w:rsidRDefault="006B4CDC" w:rsidP="006B4CDC">
      <w:pPr>
        <w:spacing w:after="0" w:line="360" w:lineRule="auto"/>
        <w:ind w:firstLine="709"/>
        <w:jc w:val="both"/>
        <w:rPr>
          <w:rFonts w:ascii="Times New Roman" w:eastAsia="Times New Roman" w:hAnsi="Times New Roman"/>
          <w:sz w:val="28"/>
          <w:szCs w:val="28"/>
          <w:shd w:val="clear" w:color="auto" w:fill="FFFFFF"/>
          <w:lang w:eastAsia="ru-RU"/>
        </w:rPr>
      </w:pPr>
      <w:r w:rsidRPr="00B11C37">
        <w:rPr>
          <w:rFonts w:ascii="Times New Roman" w:eastAsia="Times New Roman" w:hAnsi="Times New Roman"/>
          <w:sz w:val="28"/>
          <w:szCs w:val="28"/>
          <w:shd w:val="clear" w:color="auto" w:fill="FFFFFF"/>
          <w:lang w:eastAsia="ru-RU"/>
        </w:rPr>
        <w:t xml:space="preserve">Для данного исследования особенно интересны размышления композитора о том, почему он решил взять тот или иной сюжет для оперы. </w:t>
      </w:r>
    </w:p>
    <w:p w:rsidR="006B4CDC" w:rsidRPr="00B11C37" w:rsidRDefault="006B4CDC" w:rsidP="006B4CDC">
      <w:pPr>
        <w:spacing w:after="0" w:line="360" w:lineRule="auto"/>
        <w:ind w:firstLine="709"/>
        <w:jc w:val="both"/>
        <w:rPr>
          <w:rFonts w:ascii="Times New Roman" w:eastAsia="Times New Roman" w:hAnsi="Times New Roman"/>
          <w:sz w:val="28"/>
          <w:szCs w:val="28"/>
          <w:shd w:val="clear" w:color="auto" w:fill="FFFFFF"/>
          <w:lang w:eastAsia="ru-RU"/>
        </w:rPr>
      </w:pPr>
      <w:r w:rsidRPr="00B11C37">
        <w:rPr>
          <w:rFonts w:ascii="Times New Roman" w:eastAsia="Times New Roman" w:hAnsi="Times New Roman"/>
          <w:sz w:val="28"/>
          <w:szCs w:val="28"/>
          <w:shd w:val="clear" w:color="auto" w:fill="FFFFFF"/>
          <w:lang w:eastAsia="ru-RU"/>
        </w:rPr>
        <w:t>Например, в летописи подробно излагаются мысли по поводу выбора сюжета и сочинения оперы «Снегурочка»: «В зиму 1879 -1880 годов я снова прочитал Снегурочку и точно прозрел на ее удивительную поэтическую красоту. Мне сразу захотелось писать оперу на этот сюжет и по мере того, как я задумывался над этим намерением я чувствовал себя все более влюбленным в сказку Островского»</w:t>
      </w:r>
      <w:r w:rsidRPr="00B11C37">
        <w:rPr>
          <w:rStyle w:val="a5"/>
          <w:rFonts w:ascii="Times New Roman" w:eastAsia="Times New Roman" w:hAnsi="Times New Roman"/>
          <w:sz w:val="28"/>
          <w:szCs w:val="28"/>
          <w:shd w:val="clear" w:color="auto" w:fill="FFFFFF"/>
          <w:lang w:eastAsia="ru-RU"/>
        </w:rPr>
        <w:footnoteReference w:id="67"/>
      </w:r>
      <w:r w:rsidRPr="00B11C37">
        <w:rPr>
          <w:rFonts w:ascii="Times New Roman" w:eastAsia="Times New Roman" w:hAnsi="Times New Roman"/>
          <w:sz w:val="28"/>
          <w:szCs w:val="28"/>
          <w:shd w:val="clear" w:color="auto" w:fill="FFFFFF"/>
          <w:lang w:eastAsia="ru-RU"/>
        </w:rPr>
        <w:t>.</w:t>
      </w:r>
    </w:p>
    <w:p w:rsidR="006B4CDC" w:rsidRPr="00B11C37" w:rsidRDefault="006B4CDC" w:rsidP="006B4CDC">
      <w:pPr>
        <w:spacing w:after="0" w:line="360" w:lineRule="auto"/>
        <w:ind w:firstLine="709"/>
        <w:jc w:val="both"/>
        <w:rPr>
          <w:rFonts w:ascii="Times New Roman" w:eastAsia="Times New Roman" w:hAnsi="Times New Roman"/>
          <w:sz w:val="28"/>
          <w:szCs w:val="28"/>
          <w:shd w:val="clear" w:color="auto" w:fill="FFFFFF"/>
          <w:lang w:eastAsia="ru-RU"/>
        </w:rPr>
      </w:pPr>
      <w:r w:rsidRPr="00B11C37">
        <w:rPr>
          <w:rFonts w:ascii="Times New Roman" w:eastAsia="Times New Roman" w:hAnsi="Times New Roman"/>
          <w:sz w:val="28"/>
          <w:szCs w:val="28"/>
          <w:shd w:val="clear" w:color="auto" w:fill="FFFFFF"/>
          <w:lang w:eastAsia="ru-RU"/>
        </w:rPr>
        <w:t>Однако перед тем, как приступить к сочинительству, Римский – Корсаков ездил в Москву за разрешением к самому автору пьесы – А.Н. Островскому. После много раз отмечал, что «Снегурочка» - это его лучшая опера.</w:t>
      </w:r>
    </w:p>
    <w:p w:rsidR="006B4CDC" w:rsidRPr="00B11C37" w:rsidRDefault="006B4CDC" w:rsidP="006B4CDC">
      <w:pPr>
        <w:spacing w:after="0" w:line="360" w:lineRule="auto"/>
        <w:ind w:firstLine="709"/>
        <w:jc w:val="both"/>
        <w:rPr>
          <w:rFonts w:ascii="Times New Roman" w:eastAsia="Times New Roman" w:hAnsi="Times New Roman"/>
          <w:sz w:val="28"/>
          <w:szCs w:val="28"/>
          <w:shd w:val="clear" w:color="auto" w:fill="FFFFFF"/>
          <w:lang w:eastAsia="ru-RU"/>
        </w:rPr>
      </w:pPr>
      <w:r w:rsidRPr="00B11C37">
        <w:rPr>
          <w:rFonts w:ascii="Times New Roman" w:eastAsia="Times New Roman" w:hAnsi="Times New Roman"/>
          <w:sz w:val="28"/>
          <w:szCs w:val="28"/>
          <w:shd w:val="clear" w:color="auto" w:fill="FFFFFF"/>
          <w:lang w:eastAsia="ru-RU"/>
        </w:rPr>
        <w:t xml:space="preserve"> Идейный лидер «Могучей кучки» М.А. Балакирев, по словам Римского-Корсакова, призывал читать и анализировать литературу, заниматься самообразованием.</w:t>
      </w:r>
    </w:p>
    <w:p w:rsidR="006B4CDC" w:rsidRPr="00B11C37" w:rsidRDefault="006B4CDC" w:rsidP="006B4CDC">
      <w:pPr>
        <w:spacing w:after="0" w:line="360" w:lineRule="auto"/>
        <w:ind w:firstLine="709"/>
        <w:jc w:val="both"/>
        <w:rPr>
          <w:rFonts w:ascii="Times New Roman" w:eastAsia="Times New Roman" w:hAnsi="Times New Roman"/>
          <w:sz w:val="28"/>
          <w:szCs w:val="28"/>
          <w:shd w:val="clear" w:color="auto" w:fill="FFFFFF"/>
          <w:lang w:eastAsia="ru-RU"/>
        </w:rPr>
      </w:pPr>
      <w:r w:rsidRPr="00B11C37">
        <w:rPr>
          <w:rFonts w:ascii="Times New Roman" w:eastAsia="Times New Roman" w:hAnsi="Times New Roman"/>
          <w:sz w:val="28"/>
          <w:szCs w:val="28"/>
          <w:shd w:val="clear" w:color="auto" w:fill="FFFFFF"/>
          <w:lang w:eastAsia="ru-RU"/>
        </w:rPr>
        <w:lastRenderedPageBreak/>
        <w:t>«Познакомившись с Балакиревым, я впервые услыхал от него, что следует читать, заботится о самообразовании, знакомится с историей, изящной литературой и критикой. За это спасибо ему!»</w:t>
      </w:r>
      <w:r w:rsidRPr="00B11C37">
        <w:rPr>
          <w:rStyle w:val="a5"/>
          <w:rFonts w:ascii="Times New Roman" w:eastAsia="Times New Roman" w:hAnsi="Times New Roman"/>
          <w:sz w:val="28"/>
          <w:szCs w:val="28"/>
          <w:shd w:val="clear" w:color="auto" w:fill="FFFFFF"/>
          <w:lang w:eastAsia="ru-RU"/>
        </w:rPr>
        <w:footnoteReference w:id="68"/>
      </w:r>
      <w:r w:rsidRPr="00B11C37">
        <w:rPr>
          <w:rFonts w:ascii="Times New Roman" w:eastAsia="Times New Roman" w:hAnsi="Times New Roman"/>
          <w:sz w:val="28"/>
          <w:szCs w:val="28"/>
          <w:shd w:val="clear" w:color="auto" w:fill="FFFFFF"/>
          <w:lang w:eastAsia="ru-RU"/>
        </w:rPr>
        <w:t xml:space="preserve">. </w:t>
      </w:r>
    </w:p>
    <w:p w:rsidR="006B4CDC" w:rsidRPr="00B11C37" w:rsidRDefault="006B4CDC" w:rsidP="006B4CDC">
      <w:pPr>
        <w:spacing w:after="0" w:line="360" w:lineRule="auto"/>
        <w:ind w:firstLine="709"/>
        <w:jc w:val="both"/>
        <w:rPr>
          <w:rFonts w:ascii="Times New Roman" w:eastAsia="Times New Roman" w:hAnsi="Times New Roman"/>
          <w:sz w:val="28"/>
          <w:szCs w:val="28"/>
          <w:shd w:val="clear" w:color="auto" w:fill="FFFFFF"/>
          <w:lang w:eastAsia="ru-RU"/>
        </w:rPr>
      </w:pPr>
      <w:r w:rsidRPr="00B11C37">
        <w:rPr>
          <w:rFonts w:ascii="Times New Roman" w:eastAsia="Times New Roman" w:hAnsi="Times New Roman"/>
          <w:sz w:val="28"/>
          <w:szCs w:val="28"/>
          <w:shd w:val="clear" w:color="auto" w:fill="FFFFFF"/>
          <w:lang w:eastAsia="ru-RU"/>
        </w:rPr>
        <w:t>Если обратиться к работе другого участника «Мог</w:t>
      </w:r>
      <w:r w:rsidR="00DC70AE" w:rsidRPr="00B11C37">
        <w:rPr>
          <w:rFonts w:ascii="Times New Roman" w:eastAsia="Times New Roman" w:hAnsi="Times New Roman"/>
          <w:sz w:val="28"/>
          <w:szCs w:val="28"/>
          <w:shd w:val="clear" w:color="auto" w:fill="FFFFFF"/>
          <w:lang w:eastAsia="ru-RU"/>
        </w:rPr>
        <w:t>учей кучки», хоть и не композитора</w:t>
      </w:r>
      <w:r w:rsidRPr="00B11C37">
        <w:rPr>
          <w:rFonts w:ascii="Times New Roman" w:eastAsia="Times New Roman" w:hAnsi="Times New Roman"/>
          <w:sz w:val="28"/>
          <w:szCs w:val="28"/>
          <w:shd w:val="clear" w:color="auto" w:fill="FFFFFF"/>
          <w:lang w:eastAsia="ru-RU"/>
        </w:rPr>
        <w:t xml:space="preserve">, В.В. Стасова, то становится ясно, насколько вопросы взаимосвязи искусств были актуальны для творцов того времени. </w:t>
      </w:r>
    </w:p>
    <w:p w:rsidR="006B4CDC" w:rsidRPr="00B11C37" w:rsidRDefault="006B4CDC" w:rsidP="006B4CDC">
      <w:pPr>
        <w:spacing w:after="0" w:line="360" w:lineRule="auto"/>
        <w:ind w:firstLine="68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В своих размышлениях В.В. Стасов затрагивает влияние музыки и литературы в XIX веке: «Я высказал, в самом начале настоящего обзора, мое убеждение, что архитектура и музыка -- те два искусства, которые сильнее, богаче и шире всех остальных расцвели в течение XIX столетия. Здесь я прибавлю то, что мне также кажется несомненным -- это, что музыка превзошла даже и архитектуру силой и </w:t>
      </w:r>
      <w:proofErr w:type="gramStart"/>
      <w:r w:rsidRPr="00B11C37">
        <w:rPr>
          <w:rFonts w:ascii="Times New Roman" w:eastAsia="Times New Roman" w:hAnsi="Times New Roman"/>
          <w:color w:val="000000"/>
          <w:sz w:val="28"/>
          <w:szCs w:val="28"/>
          <w:lang w:eastAsia="ru-RU"/>
        </w:rPr>
        <w:t>шириной полета</w:t>
      </w:r>
      <w:proofErr w:type="gramEnd"/>
      <w:r w:rsidRPr="00B11C37">
        <w:rPr>
          <w:rFonts w:ascii="Times New Roman" w:eastAsia="Times New Roman" w:hAnsi="Times New Roman"/>
          <w:color w:val="000000"/>
          <w:sz w:val="28"/>
          <w:szCs w:val="28"/>
          <w:lang w:eastAsia="ru-RU"/>
        </w:rPr>
        <w:t xml:space="preserve"> и могучестью достигнутых средств. Мне кажется, одна современница их, поэзия и литература, может с нею равняться для нынешнего человека по необходимости, по силе влияния и по способности удовлетворять глубочайшие потребности его духа, -- без всякого сравнения более, чем это когда-нибудь бывало на свете»</w:t>
      </w:r>
      <w:r w:rsidRPr="00B11C37">
        <w:rPr>
          <w:rStyle w:val="a5"/>
          <w:rFonts w:ascii="Times New Roman" w:eastAsia="Times New Roman" w:hAnsi="Times New Roman"/>
          <w:color w:val="000000"/>
          <w:sz w:val="28"/>
          <w:szCs w:val="28"/>
          <w:lang w:eastAsia="ru-RU"/>
        </w:rPr>
        <w:footnoteReference w:id="69"/>
      </w:r>
      <w:r w:rsidRPr="00B11C37">
        <w:rPr>
          <w:rFonts w:ascii="Times New Roman" w:eastAsia="Times New Roman" w:hAnsi="Times New Roman"/>
          <w:color w:val="000000"/>
          <w:sz w:val="28"/>
          <w:szCs w:val="28"/>
          <w:lang w:eastAsia="ru-RU"/>
        </w:rPr>
        <w:t>.</w:t>
      </w:r>
    </w:p>
    <w:p w:rsidR="006B4CDC" w:rsidRPr="00B11C37" w:rsidRDefault="006B4CDC" w:rsidP="006B4CDC">
      <w:pPr>
        <w:spacing w:after="0" w:line="360" w:lineRule="auto"/>
        <w:ind w:firstLine="68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Музыка и литература – вот два основных искусства XIX века, по мысли критика. </w:t>
      </w:r>
    </w:p>
    <w:p w:rsidR="006B4CDC" w:rsidRPr="00B11C37" w:rsidRDefault="006B4CDC" w:rsidP="00821116">
      <w:pPr>
        <w:spacing w:after="0" w:line="360" w:lineRule="auto"/>
        <w:ind w:firstLine="680"/>
        <w:jc w:val="both"/>
        <w:rPr>
          <w:rFonts w:ascii="Times New Roman" w:hAnsi="Times New Roman"/>
          <w:sz w:val="28"/>
          <w:szCs w:val="28"/>
        </w:rPr>
      </w:pPr>
      <w:r w:rsidRPr="00B11C37">
        <w:rPr>
          <w:rFonts w:ascii="Times New Roman" w:eastAsia="Times New Roman" w:hAnsi="Times New Roman"/>
          <w:color w:val="000000"/>
          <w:sz w:val="28"/>
          <w:szCs w:val="28"/>
          <w:lang w:eastAsia="ru-RU"/>
        </w:rPr>
        <w:t xml:space="preserve">Ц.А. Кюи в своих статьях не раз отмечал, что придавал огромное значение выбору сюжета в опере. Композитор долго искал сюжеты, новые </w:t>
      </w:r>
      <w:r w:rsidRPr="00B11C37">
        <w:rPr>
          <w:rFonts w:ascii="Times New Roman" w:eastAsia="Times New Roman" w:hAnsi="Times New Roman"/>
          <w:sz w:val="28"/>
          <w:szCs w:val="28"/>
          <w:lang w:eastAsia="ru-RU"/>
        </w:rPr>
        <w:t>темы и литературные источники для будущих опер.</w:t>
      </w:r>
      <w:r w:rsidR="00821116" w:rsidRPr="00B11C37">
        <w:rPr>
          <w:rFonts w:ascii="Times New Roman" w:eastAsia="Times New Roman" w:hAnsi="Times New Roman"/>
          <w:sz w:val="28"/>
          <w:szCs w:val="28"/>
          <w:lang w:eastAsia="ru-RU"/>
        </w:rPr>
        <w:t xml:space="preserve"> </w:t>
      </w:r>
      <w:proofErr w:type="gramStart"/>
      <w:r w:rsidR="00821116" w:rsidRPr="00B11C37">
        <w:rPr>
          <w:rFonts w:ascii="Times New Roman" w:eastAsia="Times New Roman" w:hAnsi="Times New Roman"/>
          <w:sz w:val="28"/>
          <w:szCs w:val="28"/>
          <w:lang w:eastAsia="ru-RU"/>
        </w:rPr>
        <w:t>По его словам</w:t>
      </w:r>
      <w:proofErr w:type="gramEnd"/>
      <w:r w:rsidR="00821116" w:rsidRPr="00B11C37">
        <w:rPr>
          <w:rFonts w:ascii="Times New Roman" w:eastAsia="Times New Roman" w:hAnsi="Times New Roman"/>
          <w:sz w:val="28"/>
          <w:szCs w:val="28"/>
          <w:lang w:eastAsia="ru-RU"/>
        </w:rPr>
        <w:t xml:space="preserve">: «При соединении слова с музыкой одно пополняет другое: слову музыка сообщает </w:t>
      </w:r>
      <w:proofErr w:type="spellStart"/>
      <w:r w:rsidR="00821116" w:rsidRPr="00B11C37">
        <w:rPr>
          <w:rFonts w:ascii="Times New Roman" w:eastAsia="Times New Roman" w:hAnsi="Times New Roman"/>
          <w:sz w:val="28"/>
          <w:szCs w:val="28"/>
          <w:lang w:eastAsia="ru-RU"/>
        </w:rPr>
        <w:t>гнеобыкновенную</w:t>
      </w:r>
      <w:proofErr w:type="spellEnd"/>
      <w:r w:rsidR="00821116" w:rsidRPr="00B11C37">
        <w:rPr>
          <w:rFonts w:ascii="Times New Roman" w:eastAsia="Times New Roman" w:hAnsi="Times New Roman"/>
          <w:sz w:val="28"/>
          <w:szCs w:val="28"/>
          <w:lang w:eastAsia="ru-RU"/>
        </w:rPr>
        <w:t xml:space="preserve"> силу выражения, музыке слово – полную определенность. Соединение поэзии с музыкой может увеличить силу впечатления той и другой, довести ее до высшего предела, а это и составляет задачу искусства»</w:t>
      </w:r>
      <w:r w:rsidR="00821116" w:rsidRPr="00B11C37">
        <w:rPr>
          <w:rStyle w:val="a5"/>
          <w:rFonts w:ascii="Times New Roman" w:eastAsia="Times New Roman" w:hAnsi="Times New Roman"/>
          <w:sz w:val="28"/>
          <w:szCs w:val="28"/>
          <w:lang w:eastAsia="ru-RU"/>
        </w:rPr>
        <w:footnoteReference w:id="70"/>
      </w:r>
      <w:r w:rsidR="00821116" w:rsidRPr="00B11C37">
        <w:rPr>
          <w:rFonts w:ascii="Times New Roman" w:eastAsia="Times New Roman" w:hAnsi="Times New Roman"/>
          <w:sz w:val="28"/>
          <w:szCs w:val="28"/>
          <w:lang w:eastAsia="ru-RU"/>
        </w:rPr>
        <w:t xml:space="preserve">. </w:t>
      </w:r>
    </w:p>
    <w:p w:rsidR="006B4CDC" w:rsidRPr="00B11C37" w:rsidRDefault="006B4CDC" w:rsidP="006B4CDC">
      <w:pPr>
        <w:spacing w:after="0" w:line="360" w:lineRule="auto"/>
        <w:ind w:firstLine="68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lastRenderedPageBreak/>
        <w:tab/>
        <w:t>Другой композитор XIX века П.И. Чайковский так же, как и Римский –Корсаков, не только обращался к литературным произведениям, но и принимал участие в написании либретто. Несмотря на то, что либретто к его операм писал его брат – М.И. Чайковский, Петр Ильич принимал активное участие в работе с текстом. В письме к великому князю К. К. Романову П.И. Чайковский пишет о процессе работы над оперой «Пиковая Дама</w:t>
      </w:r>
      <w:proofErr w:type="gramStart"/>
      <w:r w:rsidRPr="00B11C37">
        <w:rPr>
          <w:rFonts w:ascii="Times New Roman" w:eastAsia="Times New Roman" w:hAnsi="Times New Roman"/>
          <w:color w:val="000000"/>
          <w:sz w:val="28"/>
          <w:szCs w:val="28"/>
          <w:lang w:eastAsia="ru-RU"/>
        </w:rPr>
        <w:t xml:space="preserve">»: </w:t>
      </w:r>
      <w:r w:rsidRPr="00B11C37">
        <w:rPr>
          <w:rFonts w:ascii="Times New Roman" w:hAnsi="Times New Roman"/>
          <w:sz w:val="28"/>
          <w:szCs w:val="28"/>
        </w:rPr>
        <w:t xml:space="preserve"> </w:t>
      </w:r>
      <w:r w:rsidRPr="00B11C37">
        <w:rPr>
          <w:rFonts w:ascii="Times New Roman" w:eastAsia="Times New Roman" w:hAnsi="Times New Roman"/>
          <w:color w:val="000000"/>
          <w:sz w:val="28"/>
          <w:szCs w:val="28"/>
          <w:lang w:eastAsia="ru-RU"/>
        </w:rPr>
        <w:t>«</w:t>
      </w:r>
      <w:proofErr w:type="gramEnd"/>
      <w:r w:rsidRPr="00B11C37">
        <w:rPr>
          <w:rFonts w:ascii="Times New Roman" w:eastAsia="Times New Roman" w:hAnsi="Times New Roman"/>
          <w:color w:val="000000"/>
          <w:sz w:val="28"/>
          <w:szCs w:val="28"/>
          <w:lang w:eastAsia="ru-RU"/>
        </w:rPr>
        <w:t>Если Вам небезынтересно знать, кто сочинитель либретто, то скажу, что это мой брат Модест. Сценарий сделан им же, но с помощью и содействием И. А. Всеволожского, при моем участии, а некоторые отрывки я сам собственными виршами изложил»</w:t>
      </w:r>
      <w:r w:rsidRPr="00B11C37">
        <w:rPr>
          <w:rStyle w:val="a5"/>
          <w:rFonts w:ascii="Times New Roman" w:eastAsia="Times New Roman" w:hAnsi="Times New Roman"/>
          <w:color w:val="000000"/>
          <w:sz w:val="28"/>
          <w:szCs w:val="28"/>
          <w:lang w:eastAsia="ru-RU"/>
        </w:rPr>
        <w:footnoteReference w:id="71"/>
      </w:r>
      <w:r w:rsidRPr="00B11C37">
        <w:rPr>
          <w:rFonts w:ascii="Times New Roman" w:eastAsia="Times New Roman" w:hAnsi="Times New Roman"/>
          <w:color w:val="000000"/>
          <w:sz w:val="28"/>
          <w:szCs w:val="28"/>
          <w:lang w:eastAsia="ru-RU"/>
        </w:rPr>
        <w:t>.</w:t>
      </w:r>
    </w:p>
    <w:p w:rsidR="006B4CDC" w:rsidRPr="00B11C37" w:rsidRDefault="006B4CDC" w:rsidP="006B4CDC">
      <w:pPr>
        <w:spacing w:after="0" w:line="360" w:lineRule="auto"/>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ab/>
        <w:t>Обратимся к композиторам XX века, а именно к С.С. Прокофьеву. Еще в своей автобиографии композитор отметил, что: «Если бы я был не композитором, я, вероятно, был бы писателем или поэтом»</w:t>
      </w:r>
      <w:r w:rsidRPr="00B11C37">
        <w:rPr>
          <w:rStyle w:val="a5"/>
          <w:rFonts w:ascii="Times New Roman" w:eastAsia="Times New Roman" w:hAnsi="Times New Roman"/>
          <w:color w:val="000000"/>
          <w:sz w:val="28"/>
          <w:szCs w:val="28"/>
          <w:lang w:eastAsia="ru-RU"/>
        </w:rPr>
        <w:footnoteReference w:id="72"/>
      </w:r>
      <w:r w:rsidRPr="00B11C37">
        <w:rPr>
          <w:rFonts w:ascii="Times New Roman" w:eastAsia="Times New Roman" w:hAnsi="Times New Roman"/>
          <w:color w:val="000000"/>
          <w:sz w:val="28"/>
          <w:szCs w:val="28"/>
          <w:lang w:eastAsia="ru-RU"/>
        </w:rPr>
        <w:t xml:space="preserve">. Эти слова подтверждает тот факт, что либретто </w:t>
      </w:r>
      <w:proofErr w:type="gramStart"/>
      <w:r w:rsidRPr="00B11C37">
        <w:rPr>
          <w:rFonts w:ascii="Times New Roman" w:eastAsia="Times New Roman" w:hAnsi="Times New Roman"/>
          <w:color w:val="000000"/>
          <w:sz w:val="28"/>
          <w:szCs w:val="28"/>
          <w:lang w:eastAsia="ru-RU"/>
        </w:rPr>
        <w:t>к свой опере</w:t>
      </w:r>
      <w:proofErr w:type="gramEnd"/>
      <w:r w:rsidRPr="00B11C37">
        <w:rPr>
          <w:rFonts w:ascii="Times New Roman" w:eastAsia="Times New Roman" w:hAnsi="Times New Roman"/>
          <w:color w:val="000000"/>
          <w:sz w:val="28"/>
          <w:szCs w:val="28"/>
          <w:lang w:eastAsia="ru-RU"/>
        </w:rPr>
        <w:t xml:space="preserve"> «Война и мир», написанное им в соавторстве со своей супругой,</w:t>
      </w:r>
      <w:r w:rsidRPr="00B11C37">
        <w:rPr>
          <w:rFonts w:ascii="Times New Roman" w:hAnsi="Times New Roman"/>
          <w:sz w:val="28"/>
          <w:szCs w:val="28"/>
        </w:rPr>
        <w:t xml:space="preserve"> </w:t>
      </w:r>
      <w:proofErr w:type="spellStart"/>
      <w:r w:rsidRPr="00B11C37">
        <w:rPr>
          <w:rFonts w:ascii="Times New Roman" w:eastAsia="Times New Roman" w:hAnsi="Times New Roman"/>
          <w:color w:val="000000"/>
          <w:sz w:val="28"/>
          <w:szCs w:val="28"/>
          <w:lang w:eastAsia="ru-RU"/>
        </w:rPr>
        <w:t>Мирой</w:t>
      </w:r>
      <w:proofErr w:type="spellEnd"/>
      <w:r w:rsidRPr="00B11C37">
        <w:rPr>
          <w:rFonts w:ascii="Times New Roman" w:eastAsia="Times New Roman" w:hAnsi="Times New Roman"/>
          <w:color w:val="000000"/>
          <w:sz w:val="28"/>
          <w:szCs w:val="28"/>
          <w:lang w:eastAsia="ru-RU"/>
        </w:rPr>
        <w:t xml:space="preserve"> Мендельсон, было в прозе и включало многие фрагменты прямой речи, заимствованные непосредственно из романа. При написании либретто был задействовано огромное количество литературы. По воспоминаниям М. Мендельсон: «Мы знакомились с литературой о 1812 годе, о фельдмаршале Кутузове. Читали Тарле, путеводитель по местам боев Бородинского сражения, сборники русских народных песен, пословиц, поговорок того времени, записки поэта-партизана Дениса Давыдова (откуда использовали текст для арий Денисова и частично для эпиграфа). В сборнике „Изгнание Наполеона из Москвы” мы нашли подходящий текст для хоровых эпизодов в картинах „Перед Бородинским сражением” и „Москва” (средняя часть хора в начале картины — „</w:t>
      </w:r>
      <w:proofErr w:type="gramStart"/>
      <w:r w:rsidRPr="00B11C37">
        <w:rPr>
          <w:rFonts w:ascii="Times New Roman" w:eastAsia="Times New Roman" w:hAnsi="Times New Roman"/>
          <w:color w:val="000000"/>
          <w:sz w:val="28"/>
          <w:szCs w:val="28"/>
          <w:lang w:eastAsia="ru-RU"/>
        </w:rPr>
        <w:t>Чу!,</w:t>
      </w:r>
      <w:proofErr w:type="gramEnd"/>
      <w:r w:rsidRPr="00B11C37">
        <w:rPr>
          <w:rFonts w:ascii="Times New Roman" w:eastAsia="Times New Roman" w:hAnsi="Times New Roman"/>
          <w:color w:val="000000"/>
          <w:sz w:val="28"/>
          <w:szCs w:val="28"/>
          <w:lang w:eastAsia="ru-RU"/>
        </w:rPr>
        <w:t xml:space="preserve"> и к нам уж налетела </w:t>
      </w:r>
      <w:proofErr w:type="spellStart"/>
      <w:r w:rsidRPr="00B11C37">
        <w:rPr>
          <w:rFonts w:ascii="Times New Roman" w:eastAsia="Times New Roman" w:hAnsi="Times New Roman"/>
          <w:color w:val="000000"/>
          <w:sz w:val="28"/>
          <w:szCs w:val="28"/>
          <w:lang w:eastAsia="ru-RU"/>
        </w:rPr>
        <w:t>иноземна</w:t>
      </w:r>
      <w:proofErr w:type="spellEnd"/>
      <w:r w:rsidRPr="00B11C37">
        <w:rPr>
          <w:rFonts w:ascii="Times New Roman" w:eastAsia="Times New Roman" w:hAnsi="Times New Roman"/>
          <w:color w:val="000000"/>
          <w:sz w:val="28"/>
          <w:szCs w:val="28"/>
          <w:lang w:eastAsia="ru-RU"/>
        </w:rPr>
        <w:t xml:space="preserve"> саранча” и хор солдат „По-старинному, по-суворовски” — в картине „Перед Бородинским сражением”; хор жителей Москвы „В ночку </w:t>
      </w:r>
      <w:r w:rsidRPr="00B11C37">
        <w:rPr>
          <w:rFonts w:ascii="Times New Roman" w:eastAsia="Times New Roman" w:hAnsi="Times New Roman"/>
          <w:color w:val="000000"/>
          <w:sz w:val="28"/>
          <w:szCs w:val="28"/>
          <w:lang w:eastAsia="ru-RU"/>
        </w:rPr>
        <w:lastRenderedPageBreak/>
        <w:t xml:space="preserve">темную и </w:t>
      </w:r>
      <w:proofErr w:type="spellStart"/>
      <w:r w:rsidRPr="00B11C37">
        <w:rPr>
          <w:rFonts w:ascii="Times New Roman" w:eastAsia="Times New Roman" w:hAnsi="Times New Roman"/>
          <w:color w:val="000000"/>
          <w:sz w:val="28"/>
          <w:szCs w:val="28"/>
          <w:lang w:eastAsia="ru-RU"/>
        </w:rPr>
        <w:t>немесячну</w:t>
      </w:r>
      <w:proofErr w:type="spellEnd"/>
      <w:r w:rsidRPr="00B11C37">
        <w:rPr>
          <w:rFonts w:ascii="Times New Roman" w:eastAsia="Times New Roman" w:hAnsi="Times New Roman"/>
          <w:color w:val="000000"/>
          <w:sz w:val="28"/>
          <w:szCs w:val="28"/>
          <w:lang w:eastAsia="ru-RU"/>
        </w:rPr>
        <w:t>” в финале картины „Москва”). Иногда приходилось писать текст уже после того, как Сергеем Сергеевичем была написана музыка. В таких случаях он давал мне определенные размеры, соответственно которым должны были быть написаны стихотворные тексты (на основе текстов народных песен)»</w:t>
      </w:r>
      <w:r w:rsidRPr="00B11C37">
        <w:rPr>
          <w:rStyle w:val="a5"/>
          <w:rFonts w:ascii="Times New Roman" w:eastAsia="Times New Roman" w:hAnsi="Times New Roman"/>
          <w:color w:val="000000"/>
          <w:sz w:val="28"/>
          <w:szCs w:val="28"/>
          <w:lang w:eastAsia="ru-RU"/>
        </w:rPr>
        <w:footnoteReference w:id="73"/>
      </w:r>
      <w:r w:rsidRPr="00B11C37">
        <w:rPr>
          <w:rFonts w:ascii="Times New Roman" w:eastAsia="Times New Roman" w:hAnsi="Times New Roman"/>
          <w:color w:val="000000"/>
          <w:sz w:val="28"/>
          <w:szCs w:val="28"/>
          <w:lang w:eastAsia="ru-RU"/>
        </w:rPr>
        <w:t>.</w:t>
      </w:r>
    </w:p>
    <w:p w:rsidR="006B4CDC" w:rsidRPr="00B11C37" w:rsidRDefault="006B4CDC" w:rsidP="006B4CDC">
      <w:pPr>
        <w:spacing w:after="0" w:line="360" w:lineRule="auto"/>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ab/>
        <w:t>Можно сказать, что в работе над «Войной и миром» Прокофьев действительно стал писателем, соавтором Л.Н. Толстого. Данный пример показывает, что для написания какого-либо музыкального произведения, имеющего литературный источник, необходимы определенные знания и серьезная работа с этим источником.</w:t>
      </w:r>
    </w:p>
    <w:p w:rsidR="006B4CDC" w:rsidRPr="00B11C37" w:rsidRDefault="006B4CDC" w:rsidP="006B4CDC">
      <w:pPr>
        <w:spacing w:after="0" w:line="360" w:lineRule="auto"/>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ab/>
        <w:t>Для композитора и пианиста С.В. Рахманинова, в чьем творчестве русская поэзия является основой многих произведений, литература была источником вдохновения.  В своей статье «Музыка должна идти от сердца» композитор отметил, что: «В процессе сочинения мне очень помогают впечатления от только что прочитанного (книги, стихотворения), от прекрасной картины. …</w:t>
      </w:r>
      <w:r w:rsidRPr="00B11C37">
        <w:rPr>
          <w:rFonts w:ascii="Times New Roman" w:hAnsi="Times New Roman"/>
        </w:rPr>
        <w:t xml:space="preserve"> </w:t>
      </w:r>
      <w:r w:rsidRPr="00B11C37">
        <w:rPr>
          <w:rFonts w:ascii="Times New Roman" w:eastAsia="Times New Roman" w:hAnsi="Times New Roman"/>
          <w:color w:val="000000"/>
          <w:sz w:val="28"/>
          <w:szCs w:val="28"/>
          <w:lang w:eastAsia="ru-RU"/>
        </w:rPr>
        <w:t>музыкальные идеи рождаются во мне с большей лёгкостью под влиянием определённых внемузыкальных впечатлений»</w:t>
      </w:r>
      <w:r w:rsidRPr="00B11C37">
        <w:rPr>
          <w:rStyle w:val="a5"/>
          <w:rFonts w:ascii="Times New Roman" w:eastAsia="Times New Roman" w:hAnsi="Times New Roman"/>
          <w:color w:val="000000"/>
          <w:sz w:val="28"/>
          <w:szCs w:val="28"/>
          <w:lang w:eastAsia="ru-RU"/>
        </w:rPr>
        <w:footnoteReference w:id="74"/>
      </w:r>
      <w:r w:rsidRPr="00B11C37">
        <w:rPr>
          <w:rFonts w:ascii="Times New Roman" w:eastAsia="Times New Roman" w:hAnsi="Times New Roman"/>
          <w:color w:val="000000"/>
          <w:sz w:val="28"/>
          <w:szCs w:val="28"/>
          <w:lang w:eastAsia="ru-RU"/>
        </w:rPr>
        <w:t>.</w:t>
      </w:r>
    </w:p>
    <w:p w:rsidR="006B4CDC" w:rsidRPr="00B11C37" w:rsidRDefault="006B4CDC" w:rsidP="006B4CDC">
      <w:pPr>
        <w:spacing w:after="0" w:line="360" w:lineRule="auto"/>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ab/>
        <w:t>Р.К. Щедрин – еще один композитор, в творчестве которого большую роль играют литературные тексты. В одном интервью, посвященному премьере оперы «Левша», Родион Константинович рассуждает о творчестве не только Лескова, но и о русской литературе в целом: «Лесков — действительно один из моих любимых писателей. Если бы у меня была вторая жизнь, я бы еще не раз обратился к нескольким его произведениям, потому что это кладезь характеров… Вообще я думаю, что русская литература — пускай это не звучит чрезмерно патриотично — самая богатая литература в мире»</w:t>
      </w:r>
      <w:r w:rsidRPr="00B11C37">
        <w:rPr>
          <w:rStyle w:val="a5"/>
          <w:rFonts w:ascii="Times New Roman" w:eastAsia="Times New Roman" w:hAnsi="Times New Roman"/>
          <w:color w:val="000000"/>
          <w:sz w:val="28"/>
          <w:szCs w:val="28"/>
          <w:lang w:eastAsia="ru-RU"/>
        </w:rPr>
        <w:footnoteReference w:id="75"/>
      </w:r>
      <w:r w:rsidRPr="00B11C37">
        <w:rPr>
          <w:rFonts w:ascii="Times New Roman" w:eastAsia="Times New Roman" w:hAnsi="Times New Roman"/>
          <w:color w:val="000000"/>
          <w:sz w:val="28"/>
          <w:szCs w:val="28"/>
          <w:lang w:eastAsia="ru-RU"/>
        </w:rPr>
        <w:t>. В ответе на вопрос о том, почему композитор</w:t>
      </w:r>
      <w:r w:rsidR="004D2238" w:rsidRPr="00B11C37">
        <w:rPr>
          <w:rFonts w:ascii="Times New Roman" w:eastAsia="Times New Roman" w:hAnsi="Times New Roman"/>
          <w:color w:val="000000"/>
          <w:sz w:val="28"/>
          <w:szCs w:val="28"/>
          <w:lang w:eastAsia="ru-RU"/>
        </w:rPr>
        <w:t xml:space="preserve"> так часто обращается к русской</w:t>
      </w:r>
      <w:r w:rsidRPr="00B11C37">
        <w:rPr>
          <w:rFonts w:ascii="Times New Roman" w:eastAsia="Times New Roman" w:hAnsi="Times New Roman"/>
          <w:color w:val="000000"/>
          <w:sz w:val="28"/>
          <w:szCs w:val="28"/>
          <w:lang w:eastAsia="ru-RU"/>
        </w:rPr>
        <w:t xml:space="preserve"> </w:t>
      </w:r>
      <w:r w:rsidRPr="00B11C37">
        <w:rPr>
          <w:rFonts w:ascii="Times New Roman" w:eastAsia="Times New Roman" w:hAnsi="Times New Roman"/>
          <w:color w:val="000000"/>
          <w:sz w:val="28"/>
          <w:szCs w:val="28"/>
          <w:lang w:eastAsia="ru-RU"/>
        </w:rPr>
        <w:lastRenderedPageBreak/>
        <w:t>литературе, Щедрин ответил: «А зачем искать больше того, что написано великими людьми на моем материнском языке? Вполне хватает»</w:t>
      </w:r>
      <w:r w:rsidRPr="00B11C37">
        <w:rPr>
          <w:rStyle w:val="a5"/>
          <w:rFonts w:ascii="Times New Roman" w:eastAsia="Times New Roman" w:hAnsi="Times New Roman"/>
          <w:color w:val="000000"/>
          <w:sz w:val="28"/>
          <w:szCs w:val="28"/>
          <w:lang w:eastAsia="ru-RU"/>
        </w:rPr>
        <w:footnoteReference w:id="76"/>
      </w:r>
      <w:r w:rsidRPr="00B11C37">
        <w:rPr>
          <w:rFonts w:ascii="Times New Roman" w:eastAsia="Times New Roman" w:hAnsi="Times New Roman"/>
          <w:color w:val="000000"/>
          <w:sz w:val="28"/>
          <w:szCs w:val="28"/>
          <w:lang w:eastAsia="ru-RU"/>
        </w:rPr>
        <w:t>.</w:t>
      </w:r>
    </w:p>
    <w:p w:rsidR="006B4CDC" w:rsidRPr="00B11C37" w:rsidRDefault="006B4CDC" w:rsidP="006B4CDC">
      <w:pPr>
        <w:spacing w:after="0" w:line="360" w:lineRule="auto"/>
        <w:jc w:val="both"/>
        <w:rPr>
          <w:rFonts w:ascii="Times New Roman" w:eastAsia="Times New Roman" w:hAnsi="Times New Roman"/>
          <w:color w:val="FF0000"/>
          <w:sz w:val="28"/>
          <w:szCs w:val="28"/>
          <w:lang w:eastAsia="ru-RU"/>
        </w:rPr>
      </w:pPr>
      <w:r w:rsidRPr="00B11C37">
        <w:rPr>
          <w:rFonts w:ascii="Times New Roman" w:eastAsia="Times New Roman" w:hAnsi="Times New Roman"/>
          <w:color w:val="000000"/>
          <w:sz w:val="28"/>
          <w:szCs w:val="28"/>
          <w:lang w:eastAsia="ru-RU"/>
        </w:rPr>
        <w:tab/>
        <w:t xml:space="preserve">Из приведенного материала можно сделать выводы, что литература является для композитора не только вдохновением и идеей, но и основой произведения.  Литературный текст составляет часть замысла композитора, будь это опера, романс или программное сочинение. Анализируя произведения данных жанров, мы не можем отделить музыку от текста, от ее содержания. </w:t>
      </w:r>
    </w:p>
    <w:p w:rsidR="006B4CDC" w:rsidRPr="00B11C37" w:rsidRDefault="006B4CDC" w:rsidP="006B4CDC">
      <w:pPr>
        <w:pStyle w:val="2"/>
        <w:spacing w:line="360" w:lineRule="auto"/>
        <w:rPr>
          <w:rFonts w:ascii="Times New Roman" w:eastAsia="Times New Roman" w:hAnsi="Times New Roman" w:cs="Times New Roman"/>
          <w:b/>
          <w:sz w:val="28"/>
          <w:szCs w:val="28"/>
          <w:lang w:eastAsia="ru-RU"/>
        </w:rPr>
      </w:pPr>
      <w:r w:rsidRPr="00B11C37">
        <w:rPr>
          <w:rFonts w:ascii="Times New Roman" w:eastAsia="Times New Roman" w:hAnsi="Times New Roman" w:cs="Times New Roman"/>
          <w:sz w:val="28"/>
          <w:szCs w:val="28"/>
          <w:lang w:eastAsia="ru-RU"/>
        </w:rPr>
        <w:br w:type="column"/>
      </w:r>
      <w:bookmarkStart w:id="16" w:name="_Toc513024084"/>
      <w:bookmarkStart w:id="17" w:name="_Toc514790929"/>
      <w:r w:rsidRPr="00B11C37">
        <w:rPr>
          <w:rFonts w:ascii="Times New Roman" w:eastAsia="Times New Roman" w:hAnsi="Times New Roman" w:cs="Times New Roman"/>
          <w:b/>
          <w:color w:val="000000" w:themeColor="text1"/>
          <w:sz w:val="28"/>
          <w:szCs w:val="28"/>
          <w:lang w:eastAsia="ru-RU"/>
        </w:rPr>
        <w:lastRenderedPageBreak/>
        <w:t>2. Роль литературы в исполнительском искусстве</w:t>
      </w:r>
      <w:bookmarkEnd w:id="16"/>
      <w:bookmarkEnd w:id="17"/>
    </w:p>
    <w:p w:rsidR="006B4CDC" w:rsidRPr="00B11C37" w:rsidRDefault="006B4CDC" w:rsidP="006B4CDC">
      <w:pPr>
        <w:spacing w:after="0" w:line="360" w:lineRule="auto"/>
        <w:ind w:firstLine="709"/>
        <w:jc w:val="both"/>
        <w:rPr>
          <w:rFonts w:ascii="Times New Roman" w:eastAsia="Times New Roman" w:hAnsi="Times New Roman"/>
          <w:color w:val="000000"/>
          <w:sz w:val="27"/>
          <w:szCs w:val="27"/>
          <w:lang w:eastAsia="ru-RU"/>
        </w:rPr>
      </w:pPr>
    </w:p>
    <w:p w:rsidR="006B4CDC" w:rsidRPr="00B11C37" w:rsidRDefault="006B4CDC" w:rsidP="006B4CDC">
      <w:pPr>
        <w:spacing w:after="0" w:line="360" w:lineRule="auto"/>
        <w:ind w:firstLine="709"/>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Ранее была затронута литературная сторона деятельности композиторов. О том, какую роль играет изучение данного предмета среди музыкантов – исполнителей, будет рассмотрено в данном параграфе.</w:t>
      </w:r>
    </w:p>
    <w:p w:rsidR="006B4CDC" w:rsidRPr="00B11C37" w:rsidRDefault="006B4CDC" w:rsidP="006B4CDC">
      <w:pPr>
        <w:spacing w:after="0" w:line="360" w:lineRule="auto"/>
        <w:ind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Музыкант любого уровня прекрасно понимает, что хорошее исполнении зависит не только от технических способностей. Музыкант не просто проигрывает произведение, не просто </w:t>
      </w:r>
      <w:proofErr w:type="spellStart"/>
      <w:r w:rsidRPr="00B11C37">
        <w:rPr>
          <w:rFonts w:ascii="Times New Roman" w:eastAsia="Times New Roman" w:hAnsi="Times New Roman"/>
          <w:color w:val="000000"/>
          <w:sz w:val="28"/>
          <w:szCs w:val="28"/>
          <w:lang w:eastAsia="ru-RU"/>
        </w:rPr>
        <w:t>пропевает</w:t>
      </w:r>
      <w:proofErr w:type="spellEnd"/>
      <w:r w:rsidRPr="00B11C37">
        <w:rPr>
          <w:rFonts w:ascii="Times New Roman" w:eastAsia="Times New Roman" w:hAnsi="Times New Roman"/>
          <w:color w:val="000000"/>
          <w:sz w:val="28"/>
          <w:szCs w:val="28"/>
          <w:lang w:eastAsia="ru-RU"/>
        </w:rPr>
        <w:t xml:space="preserve"> роль. Он интерпретирует музыку, «наполняет» своим звучанием и смыслом. </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eastAsia="Times New Roman" w:hAnsi="Times New Roman"/>
          <w:color w:val="000000"/>
          <w:sz w:val="28"/>
          <w:szCs w:val="28"/>
          <w:lang w:eastAsia="ru-RU"/>
        </w:rPr>
        <w:t xml:space="preserve">По словам Г.М. Цыпина: </w:t>
      </w:r>
      <w:r w:rsidRPr="00B11C37">
        <w:rPr>
          <w:rFonts w:ascii="Times New Roman" w:hAnsi="Times New Roman"/>
          <w:sz w:val="28"/>
          <w:szCs w:val="28"/>
        </w:rPr>
        <w:t>«Большие артисты обычно «поднимают» массу материалов, подготавливая себя к будущей роли, к интерпретации музыкального произведения. Они обращаются к разного рода источникам информации, перечитывают нужные книги и исследования, советуются со специалистами»</w:t>
      </w:r>
      <w:r w:rsidRPr="00B11C37">
        <w:rPr>
          <w:rStyle w:val="a5"/>
          <w:rFonts w:ascii="Times New Roman" w:hAnsi="Times New Roman"/>
          <w:sz w:val="28"/>
          <w:szCs w:val="28"/>
        </w:rPr>
        <w:footnoteReference w:id="77"/>
      </w:r>
      <w:r w:rsidRPr="00B11C37">
        <w:rPr>
          <w:rFonts w:ascii="Times New Roman" w:hAnsi="Times New Roman"/>
          <w:sz w:val="28"/>
          <w:szCs w:val="28"/>
        </w:rPr>
        <w:t>.</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Известный факт, что Шаляпин, готовя партию Бориса Годунова в опере Мусоргского не только внимательнейшим образом перечитал Пушкина и Карамзина. Певец обращался за консультацией к В.О. Ключевскому и к работам других историков.</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 Г.М. Цыпин отмечал, что: «…задумав исполнить партию Мефистофеля, Шаляпин прочитал все, какие только можно было найти, легенды о Фаусте. На заданный ему однажды вопрос: “как вы работаете над ролью?”, он ничего не ответил и лишь кивнул головой на книги в своей огромной библиотеке»</w:t>
      </w:r>
      <w:r w:rsidRPr="00B11C37">
        <w:rPr>
          <w:rStyle w:val="a5"/>
          <w:rFonts w:ascii="Times New Roman" w:hAnsi="Times New Roman"/>
          <w:sz w:val="28"/>
          <w:szCs w:val="28"/>
        </w:rPr>
        <w:footnoteReference w:id="78"/>
      </w:r>
      <w:r w:rsidRPr="00B11C37">
        <w:rPr>
          <w:rFonts w:ascii="Times New Roman" w:hAnsi="Times New Roman"/>
          <w:sz w:val="28"/>
          <w:szCs w:val="28"/>
        </w:rPr>
        <w:t>.</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 данном параграфе основой для выводов послужит работа Г.М. Цыпина «Психология музыкальной деятельности», в которой содержатся ценные наблюдения автора относительно исполнительской деятельности музыканта, а также интервью </w:t>
      </w:r>
      <w:r w:rsidRPr="00B11C37">
        <w:rPr>
          <w:rFonts w:ascii="Times New Roman" w:eastAsia="Times New Roman" w:hAnsi="Times New Roman"/>
          <w:color w:val="000000"/>
          <w:sz w:val="28"/>
          <w:szCs w:val="28"/>
          <w:lang w:eastAsia="ru-RU"/>
        </w:rPr>
        <w:t>великих музыкантов.</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lastRenderedPageBreak/>
        <w:t>В высказываниях музыкантов, приведенных в книге, часто напоминается, как важно для людей их профессии не утрачивать связей с миром литературы, живописи, поэзии, театра.</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Говоря о роли литературы в своей профессии, пианист А. А. </w:t>
      </w:r>
      <w:proofErr w:type="spellStart"/>
      <w:r w:rsidRPr="00B11C37">
        <w:rPr>
          <w:rFonts w:ascii="Times New Roman" w:hAnsi="Times New Roman"/>
          <w:sz w:val="28"/>
          <w:szCs w:val="28"/>
        </w:rPr>
        <w:t>Наседкин</w:t>
      </w:r>
      <w:proofErr w:type="spellEnd"/>
      <w:r w:rsidRPr="00B11C37">
        <w:rPr>
          <w:rFonts w:ascii="Times New Roman" w:hAnsi="Times New Roman"/>
          <w:sz w:val="28"/>
          <w:szCs w:val="28"/>
        </w:rPr>
        <w:t xml:space="preserve"> отмечает, что: «Чтение для меня – не «хобби» и не только увлекательное время препровождение. Это абсолютный необходимый компонент моей профессиональной деятельности»</w:t>
      </w:r>
      <w:r w:rsidRPr="00B11C37">
        <w:rPr>
          <w:rStyle w:val="a5"/>
          <w:rFonts w:ascii="Times New Roman" w:hAnsi="Times New Roman"/>
          <w:sz w:val="28"/>
          <w:szCs w:val="28"/>
        </w:rPr>
        <w:footnoteReference w:id="79"/>
      </w:r>
      <w:r w:rsidRPr="00B11C37">
        <w:rPr>
          <w:rFonts w:ascii="Times New Roman" w:hAnsi="Times New Roman"/>
          <w:sz w:val="28"/>
          <w:szCs w:val="28"/>
        </w:rPr>
        <w:t xml:space="preserve">. </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О взаимодействии искусств и обязательном их изучении говорит скрипач, педагог и дирижер В.Т. Спиваков: «Музыкант непременно должен обращаться к различным видам искусства. Должен! И дело тут не просто в приятном время препровождении или высоких духовных радостях. Контакты с иными поэтическими сферами совершенно необходимы для работы. Я убежден, что различные виды искусства тесно связаны между собой; они взаимодействуют, таинственным образом «переливаются» друг в друга. И хотя в каждом из видов художественного творчества люди передают свои мысли, чувства, ощущения какими-то особыми, специфическими средствами, любознательный человек так или иначе учитывает чужой опыт. Потому-то я и считаю себя вправе говорить об учителях- литераторах, живописцах, мастерах театрального искусства»</w:t>
      </w:r>
      <w:r w:rsidRPr="00B11C37">
        <w:rPr>
          <w:rStyle w:val="a5"/>
          <w:rFonts w:ascii="Times New Roman" w:hAnsi="Times New Roman"/>
          <w:sz w:val="28"/>
          <w:szCs w:val="28"/>
        </w:rPr>
        <w:footnoteReference w:id="80"/>
      </w:r>
      <w:r w:rsidRPr="00B11C37">
        <w:rPr>
          <w:rFonts w:ascii="Times New Roman" w:hAnsi="Times New Roman"/>
          <w:sz w:val="28"/>
          <w:szCs w:val="28"/>
        </w:rPr>
        <w:t>.</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Оперный певец и педагог Е.Е. Нестеренко в интервью с Г.М. Цыпиным, говоря о влиянии знаний на проработку роли сказал: «Я убежден, что, если студент консерватории (и не только он, разумеется) равнодушен к прекрасному, если он не интересуется ничем, кроме своего ремесла, - он творчески бесперспективен. Ничего путного из такого студента не выйдет»</w:t>
      </w:r>
      <w:r w:rsidRPr="00B11C37">
        <w:rPr>
          <w:rStyle w:val="a5"/>
          <w:rFonts w:ascii="Times New Roman" w:hAnsi="Times New Roman"/>
          <w:sz w:val="28"/>
          <w:szCs w:val="28"/>
        </w:rPr>
        <w:t xml:space="preserve"> </w:t>
      </w:r>
      <w:r w:rsidRPr="00B11C37">
        <w:rPr>
          <w:rStyle w:val="a5"/>
          <w:rFonts w:ascii="Times New Roman" w:hAnsi="Times New Roman"/>
          <w:sz w:val="28"/>
          <w:szCs w:val="28"/>
        </w:rPr>
        <w:footnoteReference w:id="81"/>
      </w:r>
      <w:r w:rsidRPr="00B11C37">
        <w:rPr>
          <w:rFonts w:ascii="Times New Roman" w:hAnsi="Times New Roman"/>
          <w:sz w:val="28"/>
          <w:szCs w:val="28"/>
        </w:rPr>
        <w:t xml:space="preserve">.  </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 качестве подтверждения своих слов Нестеренко приводит разбор сцены из оперы «Борис Годунов», используя исторические и литературные знания. </w:t>
      </w:r>
    </w:p>
    <w:p w:rsidR="006B4CDC" w:rsidRPr="00B11C37" w:rsidRDefault="006B4CDC" w:rsidP="006B4CDC">
      <w:pPr>
        <w:spacing w:after="0" w:line="360" w:lineRule="auto"/>
        <w:jc w:val="both"/>
        <w:rPr>
          <w:rFonts w:ascii="Times New Roman" w:hAnsi="Times New Roman"/>
          <w:sz w:val="28"/>
          <w:szCs w:val="28"/>
        </w:rPr>
      </w:pPr>
    </w:p>
    <w:p w:rsidR="006B4CDC" w:rsidRPr="00B11C37" w:rsidRDefault="006B4CDC" w:rsidP="006B4CDC">
      <w:pPr>
        <w:spacing w:after="0" w:line="360" w:lineRule="auto"/>
        <w:jc w:val="both"/>
        <w:rPr>
          <w:rFonts w:ascii="Times New Roman" w:hAnsi="Times New Roman"/>
          <w:sz w:val="28"/>
          <w:szCs w:val="28"/>
        </w:rPr>
      </w:pPr>
      <w:r w:rsidRPr="00B11C37">
        <w:rPr>
          <w:rFonts w:ascii="Times New Roman" w:hAnsi="Times New Roman"/>
          <w:sz w:val="28"/>
          <w:szCs w:val="28"/>
        </w:rPr>
        <w:tab/>
        <w:t>По мысли певца, знание углубляет интерпретацию, следовательно, успех вокалиста, как артиста, зависит не только от вокальных данных, а другие искусства играют значительную роль в образовании музыканта: «Когда-то Паустовский говорил, что “сила воображения увеличивается по мере роста знаний”. Я убежден, что это правильно не только для писателей, но и для оперных певцов, актеров драматического театра»</w:t>
      </w:r>
      <w:r w:rsidRPr="00B11C37">
        <w:rPr>
          <w:rStyle w:val="a5"/>
          <w:rFonts w:ascii="Times New Roman" w:hAnsi="Times New Roman"/>
          <w:sz w:val="28"/>
          <w:szCs w:val="28"/>
        </w:rPr>
        <w:footnoteReference w:id="82"/>
      </w:r>
      <w:r w:rsidRPr="00B11C37">
        <w:rPr>
          <w:rFonts w:ascii="Times New Roman" w:hAnsi="Times New Roman"/>
          <w:sz w:val="28"/>
          <w:szCs w:val="28"/>
        </w:rPr>
        <w:t xml:space="preserve">. </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ab/>
        <w:t xml:space="preserve">Виолончелист и педагог М. Э. </w:t>
      </w:r>
      <w:proofErr w:type="spellStart"/>
      <w:r w:rsidRPr="00B11C37">
        <w:rPr>
          <w:rFonts w:ascii="Times New Roman" w:hAnsi="Times New Roman"/>
          <w:sz w:val="28"/>
          <w:szCs w:val="28"/>
        </w:rPr>
        <w:t>Хомицер</w:t>
      </w:r>
      <w:proofErr w:type="spellEnd"/>
      <w:r w:rsidRPr="00B11C37">
        <w:rPr>
          <w:rFonts w:ascii="Times New Roman" w:hAnsi="Times New Roman"/>
          <w:sz w:val="28"/>
          <w:szCs w:val="28"/>
        </w:rPr>
        <w:t xml:space="preserve"> также отмечает необходимость изучения немузыкальных источников. По его мысли, именно изучение нового материала создает движение искусства, открывая новые грани произведения. Работа с источниками – необходима и обязательна для каждого музыканта: «Помню, как сильно повлияла на меня в свое время мысль Льва Николаевича Толстого: прежде чем сделать собственный шаг вперед, надо многое узнать и понять. Это стало для меня определяющим моментом в искусстве, в творческой работе. Я начал знакомится в ходе разучивания музыкальных произведений с разными материалами – с книгами, музыковедческой документацией, с различными редакциями и изданиями…»</w:t>
      </w:r>
      <w:r w:rsidRPr="00B11C37">
        <w:rPr>
          <w:rStyle w:val="a5"/>
          <w:rFonts w:ascii="Times New Roman" w:hAnsi="Times New Roman"/>
          <w:sz w:val="28"/>
          <w:szCs w:val="28"/>
        </w:rPr>
        <w:footnoteReference w:id="83"/>
      </w:r>
      <w:r w:rsidRPr="00B11C37">
        <w:rPr>
          <w:rFonts w:ascii="Times New Roman" w:hAnsi="Times New Roman"/>
          <w:sz w:val="28"/>
          <w:szCs w:val="28"/>
        </w:rPr>
        <w:t>.</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В любой сфере музыкального искусства умение ориентироваться в литературе или живописи будет только способствовать достижению совершенно иных подходов не только в исполнительской деятельности, но и в преподавательской.</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По мысли виолончелистки и педагога Н.Н. Шаховской, упоминание других искусств, в том числе и литературы, помогает в обучении. Рассказывая о занятиях своего педагога, М.Л. Ростроповича, она отметила неординарный подход к преподаванию музыки: «Ростроповичу прежде всего надо было пробудить действительно творческое отношение к исполнительству. А для этого – разбередить фантазию, воображение молодого музыканта, вызвать у </w:t>
      </w:r>
      <w:r w:rsidRPr="00B11C37">
        <w:rPr>
          <w:rFonts w:ascii="Times New Roman" w:hAnsi="Times New Roman"/>
          <w:sz w:val="28"/>
          <w:szCs w:val="28"/>
        </w:rPr>
        <w:lastRenderedPageBreak/>
        <w:t>него живые эмоциональные реакции, увести с привычной, накатанной, «ремесленнической” колеи. Ростропович ищет яркие образы, поэтические сравнения, рассказывает с увлечением какие-то фантастические истории, чтобы “расшевелить” ученика»</w:t>
      </w:r>
      <w:r w:rsidRPr="00B11C37">
        <w:rPr>
          <w:rStyle w:val="a5"/>
          <w:rFonts w:ascii="Times New Roman" w:hAnsi="Times New Roman"/>
          <w:sz w:val="28"/>
          <w:szCs w:val="28"/>
        </w:rPr>
        <w:footnoteReference w:id="84"/>
      </w:r>
      <w:r w:rsidRPr="00B11C37">
        <w:rPr>
          <w:rFonts w:ascii="Times New Roman" w:hAnsi="Times New Roman"/>
          <w:sz w:val="28"/>
          <w:szCs w:val="28"/>
        </w:rPr>
        <w:t>.</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Данные высказывания именитых мастеров музыкального искусства позволяют сделать некоторые выводы относительно роли литературы в их профессиональной деятельности.</w:t>
      </w:r>
    </w:p>
    <w:p w:rsidR="006B4CDC" w:rsidRPr="00B11C37" w:rsidRDefault="006B4CDC" w:rsidP="006B4CDC">
      <w:pPr>
        <w:pStyle w:val="a6"/>
        <w:numPr>
          <w:ilvl w:val="0"/>
          <w:numId w:val="12"/>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Прежде всего, литературные источники влияют на прочтение музыкального произведения, на его интерпретацию.</w:t>
      </w:r>
    </w:p>
    <w:p w:rsidR="006B4CDC" w:rsidRPr="00B11C37" w:rsidRDefault="006B4CDC" w:rsidP="006B4CDC">
      <w:pPr>
        <w:pStyle w:val="a6"/>
        <w:numPr>
          <w:ilvl w:val="0"/>
          <w:numId w:val="12"/>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Понимание и знание других видов искусств обогащает музыкальную деятельность.</w:t>
      </w:r>
    </w:p>
    <w:p w:rsidR="006B4CDC" w:rsidRPr="00B11C37" w:rsidRDefault="006B4CDC" w:rsidP="006B4CDC">
      <w:pPr>
        <w:pStyle w:val="a6"/>
        <w:numPr>
          <w:ilvl w:val="0"/>
          <w:numId w:val="12"/>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Другие искусства, в том числе и литература, играют важную роль в подготовке и обучении музыкантов. </w:t>
      </w:r>
    </w:p>
    <w:p w:rsidR="006B4CDC" w:rsidRPr="00B11C37" w:rsidRDefault="006B4CDC" w:rsidP="006B4CDC">
      <w:pPr>
        <w:pStyle w:val="2"/>
        <w:spacing w:before="0" w:line="360" w:lineRule="auto"/>
        <w:rPr>
          <w:rFonts w:ascii="Times New Roman" w:hAnsi="Times New Roman" w:cs="Times New Roman"/>
          <w:b/>
          <w:color w:val="auto"/>
          <w:sz w:val="28"/>
          <w:szCs w:val="28"/>
        </w:rPr>
      </w:pPr>
      <w:r w:rsidRPr="00B11C37">
        <w:rPr>
          <w:rFonts w:ascii="Times New Roman" w:hAnsi="Times New Roman" w:cs="Times New Roman"/>
        </w:rPr>
        <w:br w:type="column"/>
      </w:r>
      <w:bookmarkStart w:id="18" w:name="_Toc513024085"/>
      <w:bookmarkStart w:id="19" w:name="_Toc514790930"/>
      <w:r w:rsidRPr="00B11C37">
        <w:rPr>
          <w:rFonts w:ascii="Times New Roman" w:hAnsi="Times New Roman" w:cs="Times New Roman"/>
          <w:b/>
          <w:color w:val="auto"/>
          <w:sz w:val="28"/>
          <w:szCs w:val="28"/>
        </w:rPr>
        <w:lastRenderedPageBreak/>
        <w:t>3. Взгляд на вопросы преподавания литературы в специализированных музыкальных учреждениях</w:t>
      </w:r>
      <w:bookmarkEnd w:id="18"/>
      <w:bookmarkEnd w:id="19"/>
    </w:p>
    <w:p w:rsidR="006B4CDC" w:rsidRPr="00B11C37" w:rsidRDefault="006B4CDC" w:rsidP="006B4CDC">
      <w:pPr>
        <w:spacing w:after="0" w:line="360" w:lineRule="auto"/>
        <w:rPr>
          <w:rFonts w:ascii="Times New Roman" w:hAnsi="Times New Roman"/>
          <w:sz w:val="28"/>
          <w:szCs w:val="28"/>
        </w:rPr>
      </w:pPr>
    </w:p>
    <w:p w:rsidR="006B4CDC" w:rsidRPr="00B11C37" w:rsidRDefault="006B4CDC" w:rsidP="006B4CDC">
      <w:pPr>
        <w:spacing w:after="0" w:line="360" w:lineRule="auto"/>
        <w:ind w:firstLine="68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Анализируя расписания 3 высших учебных музыкальных учреждений Санкт-Петербурга, Москвы и Казани, было выявлено, что литература преподается только в Казанской консерватории. В Московской и Санкт-петербургской консерваториях присутствуют такие общеобразовательные предметы, как эстетика, философия, история, социология, менеджмент и даже правоведение.  Студенты Московской, Санкт-Петербургской консерваторий изучают менеджмент, право, ОБЖ, основы государственной политики, но не литературу.   </w:t>
      </w:r>
    </w:p>
    <w:p w:rsidR="006B4CDC" w:rsidRPr="00B11C37" w:rsidRDefault="006B4CDC" w:rsidP="006B4CDC">
      <w:pPr>
        <w:spacing w:after="0" w:line="360" w:lineRule="auto"/>
        <w:ind w:firstLine="68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Интересно то, что в образовательных стандартах</w:t>
      </w:r>
      <w:r w:rsidRPr="00B11C37">
        <w:rPr>
          <w:rStyle w:val="a5"/>
          <w:rFonts w:ascii="Times New Roman" w:eastAsia="Times New Roman" w:hAnsi="Times New Roman"/>
          <w:color w:val="000000"/>
          <w:sz w:val="28"/>
          <w:szCs w:val="28"/>
          <w:lang w:eastAsia="ru-RU"/>
        </w:rPr>
        <w:footnoteReference w:id="85"/>
      </w:r>
      <w:r w:rsidRPr="00B11C37">
        <w:rPr>
          <w:rFonts w:ascii="Times New Roman" w:eastAsia="Times New Roman" w:hAnsi="Times New Roman"/>
          <w:color w:val="000000"/>
          <w:sz w:val="28"/>
          <w:szCs w:val="28"/>
          <w:lang w:eastAsia="ru-RU"/>
        </w:rPr>
        <w:t>, на направлении музыкознания и других теоретических специальностей среди профессиональных задач упоминаются редакторские умения, культурно-просветительские и творческие цели, что говорит о гуманитарной направленности данного ВУЗа.</w:t>
      </w:r>
    </w:p>
    <w:p w:rsidR="006B4CDC" w:rsidRPr="00B11C37" w:rsidRDefault="006B4CDC" w:rsidP="006B4CDC">
      <w:pPr>
        <w:spacing w:after="0" w:line="360" w:lineRule="auto"/>
        <w:ind w:firstLine="68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В данном параграфе проанализированы интервью студентов, выпускников и преподавателей специализированных музыкальных учреждений с целью выявления основных потребностей исследуемой группы в вопросе преподавания литературы для музыкантов. Полный текст и</w:t>
      </w:r>
      <w:r w:rsidR="00CE07A2" w:rsidRPr="00B11C37">
        <w:rPr>
          <w:rFonts w:ascii="Times New Roman" w:eastAsia="Times New Roman" w:hAnsi="Times New Roman"/>
          <w:color w:val="000000"/>
          <w:sz w:val="28"/>
          <w:szCs w:val="28"/>
          <w:lang w:eastAsia="ru-RU"/>
        </w:rPr>
        <w:t>нтервью представлен в Приложении 2</w:t>
      </w:r>
      <w:r w:rsidRPr="00B11C37">
        <w:rPr>
          <w:rFonts w:ascii="Times New Roman" w:eastAsia="Times New Roman" w:hAnsi="Times New Roman"/>
          <w:color w:val="000000"/>
          <w:sz w:val="28"/>
          <w:szCs w:val="28"/>
          <w:lang w:eastAsia="ru-RU"/>
        </w:rPr>
        <w:t xml:space="preserve">. </w:t>
      </w:r>
    </w:p>
    <w:p w:rsidR="006B4CDC" w:rsidRPr="00B11C37" w:rsidRDefault="006B4CDC" w:rsidP="006B4CDC">
      <w:pPr>
        <w:spacing w:after="0" w:line="360" w:lineRule="auto"/>
        <w:ind w:firstLine="680"/>
        <w:jc w:val="both"/>
        <w:rPr>
          <w:rFonts w:ascii="Times New Roman" w:eastAsia="Times New Roman" w:hAnsi="Times New Roman"/>
          <w:color w:val="000000"/>
          <w:sz w:val="27"/>
          <w:szCs w:val="27"/>
          <w:lang w:eastAsia="ru-RU"/>
        </w:rPr>
      </w:pPr>
      <w:r w:rsidRPr="00B11C37">
        <w:rPr>
          <w:rFonts w:ascii="Times New Roman" w:eastAsia="Times New Roman" w:hAnsi="Times New Roman"/>
          <w:color w:val="000000"/>
          <w:sz w:val="27"/>
          <w:szCs w:val="27"/>
          <w:lang w:eastAsia="ru-RU"/>
        </w:rPr>
        <w:t>Основой интервью послужили 5 вопросов:</w:t>
      </w:r>
    </w:p>
    <w:p w:rsidR="006B4CDC" w:rsidRPr="00B11C37" w:rsidRDefault="006B4CDC" w:rsidP="006B4CDC">
      <w:pPr>
        <w:pStyle w:val="a6"/>
        <w:numPr>
          <w:ilvl w:val="0"/>
          <w:numId w:val="13"/>
        </w:numPr>
        <w:shd w:val="clear" w:color="auto" w:fill="FFFFFF"/>
        <w:spacing w:after="0" w:line="360" w:lineRule="auto"/>
        <w:ind w:right="794" w:firstLine="284"/>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Расскажите о своем профессиональном музыкальном образовании </w:t>
      </w:r>
    </w:p>
    <w:p w:rsidR="006B4CDC" w:rsidRPr="00B11C37" w:rsidRDefault="006B4CDC" w:rsidP="006B4CDC">
      <w:pPr>
        <w:pStyle w:val="a6"/>
        <w:numPr>
          <w:ilvl w:val="0"/>
          <w:numId w:val="13"/>
        </w:numPr>
        <w:shd w:val="clear" w:color="auto" w:fill="FFFFFF"/>
        <w:spacing w:after="0" w:line="360" w:lineRule="auto"/>
        <w:ind w:right="794" w:firstLine="284"/>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 xml:space="preserve">Преподавалась ли литература в этих учебных заведениях. </w:t>
      </w:r>
    </w:p>
    <w:p w:rsidR="006B4CDC" w:rsidRPr="00B11C37" w:rsidRDefault="006B4CDC" w:rsidP="006B4CDC">
      <w:pPr>
        <w:pStyle w:val="a6"/>
        <w:numPr>
          <w:ilvl w:val="0"/>
          <w:numId w:val="13"/>
        </w:numPr>
        <w:shd w:val="clear" w:color="auto" w:fill="FFFFFF"/>
        <w:spacing w:after="0" w:line="360" w:lineRule="auto"/>
        <w:ind w:right="794" w:firstLine="284"/>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Вам было интересно на этих уроках? </w:t>
      </w:r>
    </w:p>
    <w:p w:rsidR="006B4CDC" w:rsidRPr="00B11C37" w:rsidRDefault="006B4CDC" w:rsidP="006B4CDC">
      <w:pPr>
        <w:pStyle w:val="a6"/>
        <w:numPr>
          <w:ilvl w:val="0"/>
          <w:numId w:val="13"/>
        </w:numPr>
        <w:shd w:val="clear" w:color="auto" w:fill="FFFFFF"/>
        <w:spacing w:after="0" w:line="360" w:lineRule="auto"/>
        <w:ind w:right="794" w:firstLine="284"/>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lastRenderedPageBreak/>
        <w:t>Как Вы считаете необходимо ли музыкантам изучать литературу? Почему? </w:t>
      </w:r>
    </w:p>
    <w:p w:rsidR="006B4CDC" w:rsidRPr="00B11C37" w:rsidRDefault="006B4CDC" w:rsidP="006B4CDC">
      <w:pPr>
        <w:pStyle w:val="a6"/>
        <w:numPr>
          <w:ilvl w:val="0"/>
          <w:numId w:val="13"/>
        </w:numPr>
        <w:shd w:val="clear" w:color="auto" w:fill="FFFFFF"/>
        <w:spacing w:after="0" w:line="360" w:lineRule="auto"/>
        <w:ind w:right="794" w:firstLine="284"/>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Какими, по Вашему мнению, должны быть уроки литературы для музыкантов? </w:t>
      </w:r>
    </w:p>
    <w:p w:rsidR="006B4CDC" w:rsidRPr="00B11C37" w:rsidRDefault="006B4CDC" w:rsidP="006B4CDC">
      <w:pPr>
        <w:shd w:val="clear" w:color="auto" w:fill="FFFFFF"/>
        <w:spacing w:after="0" w:line="360" w:lineRule="auto"/>
        <w:ind w:firstLine="68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Среди опрошенных были учащиеся и выпускники средней ступени музыкального образования, артисты оркестров, а также преподаватели консерватории.</w:t>
      </w:r>
    </w:p>
    <w:p w:rsidR="006B4CDC" w:rsidRPr="00B11C37" w:rsidRDefault="006B4CDC" w:rsidP="006B4CDC">
      <w:pPr>
        <w:shd w:val="clear" w:color="auto" w:fill="FFFFFF"/>
        <w:spacing w:after="0" w:line="360" w:lineRule="auto"/>
        <w:ind w:firstLine="68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Интервью были проанализированы по нескольким критериям: </w:t>
      </w:r>
    </w:p>
    <w:p w:rsidR="006B4CDC" w:rsidRPr="00B11C37" w:rsidRDefault="006B4CDC" w:rsidP="006B4CDC">
      <w:pPr>
        <w:pStyle w:val="a6"/>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 xml:space="preserve">Отношение к преподаванию литературы в тех или иных специализированных музыкальных учреждениях. Положительный или отрицательный опыт </w:t>
      </w:r>
    </w:p>
    <w:p w:rsidR="006B4CDC" w:rsidRPr="00B11C37" w:rsidRDefault="006B4CDC" w:rsidP="006B4CDC">
      <w:pPr>
        <w:pStyle w:val="a6"/>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Для чего музыкантам литература</w:t>
      </w:r>
    </w:p>
    <w:p w:rsidR="006B4CDC" w:rsidRPr="00B11C37" w:rsidRDefault="006B4CDC" w:rsidP="006B4CDC">
      <w:pPr>
        <w:pStyle w:val="a6"/>
        <w:numPr>
          <w:ilvl w:val="0"/>
          <w:numId w:val="1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Идеи для уроков литературы</w:t>
      </w:r>
    </w:p>
    <w:p w:rsidR="006B4CDC" w:rsidRDefault="006B4CDC" w:rsidP="006B4CDC">
      <w:pPr>
        <w:shd w:val="clear" w:color="auto" w:fill="FFFFFF"/>
        <w:spacing w:after="0" w:line="360" w:lineRule="auto"/>
        <w:ind w:left="68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Результат анализа представлен в следующей таблице.</w:t>
      </w:r>
    </w:p>
    <w:p w:rsidR="00D509F1" w:rsidRPr="00D509F1" w:rsidRDefault="00D509F1" w:rsidP="00D509F1">
      <w:pPr>
        <w:shd w:val="clear" w:color="auto" w:fill="FFFFFF"/>
        <w:spacing w:after="0" w:line="360" w:lineRule="auto"/>
        <w:ind w:left="680"/>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Таблица 1.</w:t>
      </w:r>
    </w:p>
    <w:tbl>
      <w:tblPr>
        <w:tblStyle w:val="ac"/>
        <w:tblW w:w="0" w:type="auto"/>
        <w:tblInd w:w="-756" w:type="dxa"/>
        <w:tblLayout w:type="fixed"/>
        <w:tblLook w:val="04A0" w:firstRow="1" w:lastRow="0" w:firstColumn="1" w:lastColumn="0" w:noHBand="0" w:noVBand="1"/>
      </w:tblPr>
      <w:tblGrid>
        <w:gridCol w:w="481"/>
        <w:gridCol w:w="2057"/>
        <w:gridCol w:w="1048"/>
        <w:gridCol w:w="2127"/>
        <w:gridCol w:w="1984"/>
        <w:gridCol w:w="2404"/>
      </w:tblGrid>
      <w:tr w:rsidR="006B4CDC" w:rsidRPr="00B11C37" w:rsidTr="006B4CDC">
        <w:tc>
          <w:tcPr>
            <w:tcW w:w="481" w:type="dxa"/>
          </w:tcPr>
          <w:p w:rsidR="006B4CDC" w:rsidRPr="00B11C37" w:rsidRDefault="006B4CDC" w:rsidP="006B4CDC">
            <w:pPr>
              <w:spacing w:line="360" w:lineRule="auto"/>
              <w:rPr>
                <w:rFonts w:ascii="Times New Roman" w:eastAsia="Times New Roman" w:hAnsi="Times New Roman"/>
                <w:b/>
                <w:color w:val="000000"/>
                <w:sz w:val="28"/>
                <w:szCs w:val="28"/>
                <w:lang w:eastAsia="ru-RU"/>
              </w:rPr>
            </w:pPr>
            <w:r w:rsidRPr="00B11C37">
              <w:rPr>
                <w:rFonts w:ascii="Times New Roman" w:eastAsia="Times New Roman" w:hAnsi="Times New Roman"/>
                <w:b/>
                <w:color w:val="000000"/>
                <w:sz w:val="28"/>
                <w:szCs w:val="28"/>
                <w:lang w:eastAsia="ru-RU"/>
              </w:rPr>
              <w:t>№</w:t>
            </w:r>
          </w:p>
        </w:tc>
        <w:tc>
          <w:tcPr>
            <w:tcW w:w="2057" w:type="dxa"/>
          </w:tcPr>
          <w:p w:rsidR="006B4CDC" w:rsidRPr="00B11C37" w:rsidRDefault="006B4CDC" w:rsidP="006B4CDC">
            <w:pPr>
              <w:spacing w:line="360" w:lineRule="auto"/>
              <w:rPr>
                <w:rFonts w:ascii="Times New Roman" w:eastAsia="Times New Roman" w:hAnsi="Times New Roman"/>
                <w:b/>
                <w:color w:val="000000"/>
                <w:sz w:val="24"/>
                <w:szCs w:val="24"/>
                <w:lang w:eastAsia="ru-RU"/>
              </w:rPr>
            </w:pPr>
            <w:r w:rsidRPr="00B11C37">
              <w:rPr>
                <w:rFonts w:ascii="Times New Roman" w:eastAsia="Times New Roman" w:hAnsi="Times New Roman"/>
                <w:b/>
                <w:color w:val="000000"/>
                <w:sz w:val="24"/>
                <w:szCs w:val="24"/>
                <w:lang w:eastAsia="ru-RU"/>
              </w:rPr>
              <w:t>Имя</w:t>
            </w:r>
            <w:r w:rsidRPr="00B11C37">
              <w:rPr>
                <w:rFonts w:ascii="Times New Roman" w:eastAsia="Times New Roman" w:hAnsi="Times New Roman"/>
                <w:b/>
                <w:color w:val="000000"/>
                <w:sz w:val="24"/>
                <w:szCs w:val="24"/>
                <w:lang w:val="en-US" w:eastAsia="ru-RU"/>
              </w:rPr>
              <w:t>/</w:t>
            </w:r>
            <w:r w:rsidRPr="00B11C37">
              <w:rPr>
                <w:rFonts w:ascii="Times New Roman" w:eastAsia="Times New Roman" w:hAnsi="Times New Roman"/>
                <w:b/>
                <w:color w:val="000000"/>
                <w:sz w:val="24"/>
                <w:szCs w:val="24"/>
                <w:lang w:eastAsia="ru-RU"/>
              </w:rPr>
              <w:t>статус</w:t>
            </w:r>
          </w:p>
        </w:tc>
        <w:tc>
          <w:tcPr>
            <w:tcW w:w="1048" w:type="dxa"/>
          </w:tcPr>
          <w:p w:rsidR="006B4CDC" w:rsidRPr="00B11C37" w:rsidRDefault="006B4CDC" w:rsidP="006B4CDC">
            <w:pPr>
              <w:rPr>
                <w:rFonts w:ascii="Times New Roman" w:eastAsia="Times New Roman" w:hAnsi="Times New Roman"/>
                <w:b/>
                <w:color w:val="000000"/>
                <w:lang w:eastAsia="ru-RU"/>
              </w:rPr>
            </w:pPr>
            <w:r w:rsidRPr="00B11C37">
              <w:rPr>
                <w:rFonts w:ascii="Times New Roman" w:eastAsia="Times New Roman" w:hAnsi="Times New Roman"/>
                <w:b/>
                <w:color w:val="000000"/>
                <w:lang w:eastAsia="ru-RU"/>
              </w:rPr>
              <w:t>Возраст</w:t>
            </w:r>
          </w:p>
        </w:tc>
        <w:tc>
          <w:tcPr>
            <w:tcW w:w="2127" w:type="dxa"/>
          </w:tcPr>
          <w:p w:rsidR="006B4CDC" w:rsidRPr="00B11C37" w:rsidRDefault="006B4CDC" w:rsidP="006B4CDC">
            <w:pPr>
              <w:rPr>
                <w:rFonts w:ascii="Times New Roman" w:eastAsia="Times New Roman" w:hAnsi="Times New Roman"/>
                <w:b/>
                <w:color w:val="000000"/>
                <w:sz w:val="24"/>
                <w:szCs w:val="24"/>
                <w:lang w:eastAsia="ru-RU"/>
              </w:rPr>
            </w:pPr>
            <w:r w:rsidRPr="00B11C37">
              <w:rPr>
                <w:rFonts w:ascii="Times New Roman" w:eastAsia="Times New Roman" w:hAnsi="Times New Roman"/>
                <w:b/>
                <w:color w:val="000000"/>
                <w:sz w:val="24"/>
                <w:szCs w:val="24"/>
                <w:lang w:eastAsia="ru-RU"/>
              </w:rPr>
              <w:t>Опыт изучения литературы в специализированных музыкальны учреждениях</w:t>
            </w:r>
          </w:p>
        </w:tc>
        <w:tc>
          <w:tcPr>
            <w:tcW w:w="1984" w:type="dxa"/>
          </w:tcPr>
          <w:p w:rsidR="006B4CDC" w:rsidRPr="00B11C37" w:rsidRDefault="006B4CDC" w:rsidP="006B4CDC">
            <w:pPr>
              <w:shd w:val="clear" w:color="auto" w:fill="FFFFFF"/>
              <w:rPr>
                <w:rFonts w:ascii="Times New Roman" w:eastAsia="Times New Roman" w:hAnsi="Times New Roman"/>
                <w:b/>
                <w:color w:val="000000"/>
                <w:sz w:val="24"/>
                <w:szCs w:val="24"/>
                <w:lang w:eastAsia="ru-RU"/>
              </w:rPr>
            </w:pPr>
            <w:r w:rsidRPr="00B11C37">
              <w:rPr>
                <w:rFonts w:ascii="Times New Roman" w:eastAsia="Times New Roman" w:hAnsi="Times New Roman"/>
                <w:b/>
                <w:color w:val="000000"/>
                <w:sz w:val="24"/>
                <w:szCs w:val="24"/>
                <w:lang w:eastAsia="ru-RU"/>
              </w:rPr>
              <w:t>Для чего музыкантам литература</w:t>
            </w:r>
          </w:p>
          <w:p w:rsidR="006B4CDC" w:rsidRPr="00B11C37" w:rsidRDefault="006B4CDC" w:rsidP="006B4CDC">
            <w:pPr>
              <w:rPr>
                <w:rFonts w:ascii="Times New Roman" w:eastAsia="Times New Roman" w:hAnsi="Times New Roman"/>
                <w:b/>
                <w:color w:val="000000"/>
                <w:sz w:val="24"/>
                <w:szCs w:val="24"/>
                <w:lang w:eastAsia="ru-RU"/>
              </w:rPr>
            </w:pPr>
          </w:p>
        </w:tc>
        <w:tc>
          <w:tcPr>
            <w:tcW w:w="2404" w:type="dxa"/>
          </w:tcPr>
          <w:p w:rsidR="006B4CDC" w:rsidRPr="00B11C37" w:rsidRDefault="006B4CDC" w:rsidP="006B4CDC">
            <w:pPr>
              <w:shd w:val="clear" w:color="auto" w:fill="FFFFFF"/>
              <w:rPr>
                <w:rFonts w:ascii="Times New Roman" w:eastAsia="Times New Roman" w:hAnsi="Times New Roman"/>
                <w:b/>
                <w:color w:val="000000"/>
                <w:sz w:val="24"/>
                <w:szCs w:val="24"/>
                <w:lang w:eastAsia="ru-RU"/>
              </w:rPr>
            </w:pPr>
            <w:r w:rsidRPr="00B11C37">
              <w:rPr>
                <w:rFonts w:ascii="Times New Roman" w:eastAsia="Times New Roman" w:hAnsi="Times New Roman"/>
                <w:b/>
                <w:color w:val="000000"/>
                <w:sz w:val="24"/>
                <w:szCs w:val="24"/>
                <w:lang w:eastAsia="ru-RU"/>
              </w:rPr>
              <w:t>Идеи для уроков литературы</w:t>
            </w:r>
          </w:p>
          <w:p w:rsidR="006B4CDC" w:rsidRPr="00B11C37" w:rsidRDefault="006B4CDC" w:rsidP="006B4CDC">
            <w:pPr>
              <w:rPr>
                <w:rFonts w:ascii="Times New Roman" w:eastAsia="Times New Roman" w:hAnsi="Times New Roman"/>
                <w:b/>
                <w:color w:val="000000"/>
                <w:sz w:val="24"/>
                <w:szCs w:val="24"/>
                <w:lang w:eastAsia="ru-RU"/>
              </w:rPr>
            </w:pPr>
          </w:p>
        </w:tc>
      </w:tr>
      <w:tr w:rsidR="006B4CDC" w:rsidRPr="00B11C37" w:rsidTr="006B4CDC">
        <w:tc>
          <w:tcPr>
            <w:tcW w:w="481" w:type="dxa"/>
          </w:tcPr>
          <w:p w:rsidR="006B4CDC" w:rsidRPr="00B11C37" w:rsidRDefault="006B4CDC" w:rsidP="006B4CDC">
            <w:pPr>
              <w:spacing w:line="360" w:lineRule="auto"/>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1</w:t>
            </w:r>
          </w:p>
        </w:tc>
        <w:tc>
          <w:tcPr>
            <w:tcW w:w="2057" w:type="dxa"/>
          </w:tcPr>
          <w:p w:rsidR="006B4CDC" w:rsidRPr="00B11C37" w:rsidRDefault="006B4CDC" w:rsidP="006B4CDC">
            <w:pPr>
              <w:rPr>
                <w:rFonts w:ascii="Times New Roman" w:eastAsia="Times New Roman" w:hAnsi="Times New Roman"/>
                <w:color w:val="000000"/>
                <w:sz w:val="24"/>
                <w:szCs w:val="24"/>
                <w:lang w:eastAsia="ru-RU"/>
              </w:rPr>
            </w:pPr>
            <w:proofErr w:type="spellStart"/>
            <w:r w:rsidRPr="00B11C37">
              <w:rPr>
                <w:rFonts w:ascii="Times New Roman" w:eastAsia="Times New Roman" w:hAnsi="Times New Roman"/>
                <w:color w:val="000000"/>
                <w:sz w:val="24"/>
                <w:szCs w:val="24"/>
                <w:lang w:eastAsia="ru-RU"/>
              </w:rPr>
              <w:t>Левчик</w:t>
            </w:r>
            <w:proofErr w:type="spellEnd"/>
            <w:r w:rsidRPr="00B11C37">
              <w:rPr>
                <w:rFonts w:ascii="Times New Roman" w:eastAsia="Times New Roman" w:hAnsi="Times New Roman"/>
                <w:color w:val="000000"/>
                <w:sz w:val="24"/>
                <w:szCs w:val="24"/>
                <w:lang w:eastAsia="ru-RU"/>
              </w:rPr>
              <w:t xml:space="preserve"> Екатерина / выпускница Санкт-Петербургского музыкального училища им. Н.А. Римского-Корсакова</w:t>
            </w:r>
          </w:p>
        </w:tc>
        <w:tc>
          <w:tcPr>
            <w:tcW w:w="1048"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23 года</w:t>
            </w:r>
          </w:p>
        </w:tc>
        <w:tc>
          <w:tcPr>
            <w:tcW w:w="212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Положительный</w:t>
            </w:r>
          </w:p>
        </w:tc>
        <w:tc>
          <w:tcPr>
            <w:tcW w:w="198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Чтобы передать замысел композитора</w:t>
            </w:r>
          </w:p>
        </w:tc>
        <w:tc>
          <w:tcPr>
            <w:tcW w:w="240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Сравнительный анализ музыкального произведения и его литературного источника</w:t>
            </w:r>
          </w:p>
        </w:tc>
      </w:tr>
      <w:tr w:rsidR="006B4CDC" w:rsidRPr="00B11C37" w:rsidTr="006B4CDC">
        <w:tc>
          <w:tcPr>
            <w:tcW w:w="481" w:type="dxa"/>
          </w:tcPr>
          <w:p w:rsidR="006B4CDC" w:rsidRPr="00B11C37" w:rsidRDefault="006B4CDC" w:rsidP="006B4CDC">
            <w:pPr>
              <w:spacing w:line="360" w:lineRule="auto"/>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2</w:t>
            </w:r>
          </w:p>
        </w:tc>
        <w:tc>
          <w:tcPr>
            <w:tcW w:w="205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Варвара </w:t>
            </w:r>
            <w:proofErr w:type="spellStart"/>
            <w:r w:rsidRPr="00B11C37">
              <w:rPr>
                <w:rFonts w:ascii="Times New Roman" w:eastAsia="Times New Roman" w:hAnsi="Times New Roman"/>
                <w:color w:val="000000"/>
                <w:sz w:val="24"/>
                <w:szCs w:val="24"/>
                <w:lang w:eastAsia="ru-RU"/>
              </w:rPr>
              <w:t>Миндиашвили</w:t>
            </w:r>
            <w:proofErr w:type="spellEnd"/>
            <w:r w:rsidRPr="00B11C37">
              <w:rPr>
                <w:rFonts w:ascii="Times New Roman" w:eastAsia="Times New Roman" w:hAnsi="Times New Roman"/>
                <w:color w:val="000000"/>
                <w:sz w:val="24"/>
                <w:szCs w:val="24"/>
                <w:lang w:eastAsia="ru-RU"/>
              </w:rPr>
              <w:t xml:space="preserve"> / Студентка Санкт-Петербургской консерватории им. </w:t>
            </w:r>
            <w:r w:rsidRPr="00B11C37">
              <w:rPr>
                <w:rFonts w:ascii="Times New Roman" w:eastAsia="Times New Roman" w:hAnsi="Times New Roman"/>
                <w:color w:val="000000"/>
                <w:sz w:val="24"/>
                <w:szCs w:val="24"/>
                <w:lang w:val="en-US" w:eastAsia="ru-RU"/>
              </w:rPr>
              <w:t xml:space="preserve">Римского – </w:t>
            </w:r>
            <w:proofErr w:type="spellStart"/>
            <w:r w:rsidRPr="00B11C37">
              <w:rPr>
                <w:rFonts w:ascii="Times New Roman" w:eastAsia="Times New Roman" w:hAnsi="Times New Roman"/>
                <w:color w:val="000000"/>
                <w:sz w:val="24"/>
                <w:szCs w:val="24"/>
                <w:lang w:val="en-US" w:eastAsia="ru-RU"/>
              </w:rPr>
              <w:t>Корсакова</w:t>
            </w:r>
            <w:proofErr w:type="spellEnd"/>
          </w:p>
        </w:tc>
        <w:tc>
          <w:tcPr>
            <w:tcW w:w="1048"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21 год</w:t>
            </w:r>
          </w:p>
        </w:tc>
        <w:tc>
          <w:tcPr>
            <w:tcW w:w="212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Отрицательный</w:t>
            </w:r>
          </w:p>
        </w:tc>
        <w:tc>
          <w:tcPr>
            <w:tcW w:w="198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Чтобы понять культуру, чтобы знать, как исполнять музыку различных композиторов. </w:t>
            </w:r>
          </w:p>
        </w:tc>
        <w:tc>
          <w:tcPr>
            <w:tcW w:w="240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В форме беседы, необходимо делиться своим впечатлениями, читать критику современников, письма, вдаваться в подробности жизни писателя или поэта, узнавать, что происходило в </w:t>
            </w:r>
            <w:r w:rsidRPr="00B11C37">
              <w:rPr>
                <w:rFonts w:ascii="Times New Roman" w:eastAsia="Times New Roman" w:hAnsi="Times New Roman"/>
                <w:color w:val="000000"/>
                <w:sz w:val="24"/>
                <w:szCs w:val="24"/>
                <w:lang w:eastAsia="ru-RU"/>
              </w:rPr>
              <w:lastRenderedPageBreak/>
              <w:t>стране в это время, где это было.</w:t>
            </w:r>
          </w:p>
        </w:tc>
      </w:tr>
      <w:tr w:rsidR="006B4CDC" w:rsidRPr="00B11C37" w:rsidTr="006B4CDC">
        <w:tc>
          <w:tcPr>
            <w:tcW w:w="481" w:type="dxa"/>
          </w:tcPr>
          <w:p w:rsidR="006B4CDC" w:rsidRPr="00B11C37" w:rsidRDefault="006B4CDC" w:rsidP="006B4CDC">
            <w:pPr>
              <w:spacing w:line="360" w:lineRule="auto"/>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lastRenderedPageBreak/>
              <w:t>3</w:t>
            </w:r>
          </w:p>
        </w:tc>
        <w:tc>
          <w:tcPr>
            <w:tcW w:w="205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Дарья Спиридонова / </w:t>
            </w:r>
          </w:p>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Выпускница Московской консерватории им. Чайковского</w:t>
            </w:r>
          </w:p>
        </w:tc>
        <w:tc>
          <w:tcPr>
            <w:tcW w:w="1048"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25 лет</w:t>
            </w:r>
          </w:p>
        </w:tc>
        <w:tc>
          <w:tcPr>
            <w:tcW w:w="212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Отрицательный</w:t>
            </w:r>
          </w:p>
        </w:tc>
        <w:tc>
          <w:tcPr>
            <w:tcW w:w="198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Музыкантам необходимо читать. </w:t>
            </w:r>
          </w:p>
        </w:tc>
        <w:tc>
          <w:tcPr>
            <w:tcW w:w="240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Материал должен побуждать к размышлению</w:t>
            </w:r>
          </w:p>
        </w:tc>
      </w:tr>
      <w:tr w:rsidR="006B4CDC" w:rsidRPr="00B11C37" w:rsidTr="006B4CDC">
        <w:tc>
          <w:tcPr>
            <w:tcW w:w="481" w:type="dxa"/>
          </w:tcPr>
          <w:p w:rsidR="006B4CDC" w:rsidRPr="00B11C37" w:rsidRDefault="006B4CDC" w:rsidP="006B4CDC">
            <w:pPr>
              <w:spacing w:line="360" w:lineRule="auto"/>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4</w:t>
            </w:r>
          </w:p>
        </w:tc>
        <w:tc>
          <w:tcPr>
            <w:tcW w:w="205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Анна Антонова</w:t>
            </w:r>
          </w:p>
        </w:tc>
        <w:tc>
          <w:tcPr>
            <w:tcW w:w="1048"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25 лет</w:t>
            </w:r>
          </w:p>
        </w:tc>
        <w:tc>
          <w:tcPr>
            <w:tcW w:w="212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Положительный</w:t>
            </w:r>
          </w:p>
        </w:tc>
        <w:tc>
          <w:tcPr>
            <w:tcW w:w="198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Обучающиеся музыканты лучше понимают</w:t>
            </w:r>
          </w:p>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мысль через знакомые образы героев книг.</w:t>
            </w:r>
          </w:p>
        </w:tc>
        <w:tc>
          <w:tcPr>
            <w:tcW w:w="240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Совмещение уроков литературы с занятиями музыкальной литературы. </w:t>
            </w:r>
          </w:p>
        </w:tc>
      </w:tr>
      <w:tr w:rsidR="006B4CDC" w:rsidRPr="00B11C37" w:rsidTr="006B4CDC">
        <w:tc>
          <w:tcPr>
            <w:tcW w:w="481" w:type="dxa"/>
          </w:tcPr>
          <w:p w:rsidR="006B4CDC" w:rsidRPr="00B11C37" w:rsidRDefault="006B4CDC" w:rsidP="006B4CDC">
            <w:pPr>
              <w:spacing w:line="360" w:lineRule="auto"/>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5</w:t>
            </w:r>
          </w:p>
        </w:tc>
        <w:tc>
          <w:tcPr>
            <w:tcW w:w="205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Роман </w:t>
            </w:r>
            <w:proofErr w:type="spellStart"/>
            <w:r w:rsidRPr="00B11C37">
              <w:rPr>
                <w:rFonts w:ascii="Times New Roman" w:eastAsia="Times New Roman" w:hAnsi="Times New Roman"/>
                <w:color w:val="000000"/>
                <w:sz w:val="24"/>
                <w:szCs w:val="24"/>
                <w:lang w:eastAsia="ru-RU"/>
              </w:rPr>
              <w:t>Рогив</w:t>
            </w:r>
            <w:proofErr w:type="spellEnd"/>
            <w:r w:rsidRPr="00B11C37">
              <w:rPr>
                <w:rFonts w:ascii="Times New Roman" w:eastAsia="Times New Roman" w:hAnsi="Times New Roman"/>
                <w:color w:val="000000"/>
                <w:sz w:val="24"/>
                <w:szCs w:val="24"/>
                <w:lang w:eastAsia="ru-RU"/>
              </w:rPr>
              <w:t xml:space="preserve"> /</w:t>
            </w:r>
          </w:p>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Артист Государственного симфонического оркестра Республики Татарстан</w:t>
            </w:r>
          </w:p>
        </w:tc>
        <w:tc>
          <w:tcPr>
            <w:tcW w:w="1048"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27 лет</w:t>
            </w:r>
          </w:p>
        </w:tc>
        <w:tc>
          <w:tcPr>
            <w:tcW w:w="212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Отрицательный</w:t>
            </w:r>
          </w:p>
        </w:tc>
        <w:tc>
          <w:tcPr>
            <w:tcW w:w="198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Знание литературы обогащает исполнительский ресурс, позволяет образно мыслить.</w:t>
            </w:r>
          </w:p>
        </w:tc>
        <w:tc>
          <w:tcPr>
            <w:tcW w:w="240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Необходима систематизация материала. Совмещение с просмотром фильмов.</w:t>
            </w:r>
          </w:p>
        </w:tc>
      </w:tr>
      <w:tr w:rsidR="006B4CDC" w:rsidRPr="00B11C37" w:rsidTr="006B4CDC">
        <w:tc>
          <w:tcPr>
            <w:tcW w:w="481" w:type="dxa"/>
          </w:tcPr>
          <w:p w:rsidR="006B4CDC" w:rsidRPr="00B11C37" w:rsidRDefault="006B4CDC" w:rsidP="006B4CDC">
            <w:pPr>
              <w:spacing w:line="360" w:lineRule="auto"/>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6</w:t>
            </w:r>
          </w:p>
        </w:tc>
        <w:tc>
          <w:tcPr>
            <w:tcW w:w="2057" w:type="dxa"/>
          </w:tcPr>
          <w:p w:rsidR="006B4CDC" w:rsidRPr="00B11C37" w:rsidRDefault="006B4CDC" w:rsidP="006B4CDC">
            <w:pPr>
              <w:rPr>
                <w:rFonts w:ascii="Times New Roman" w:eastAsia="Times New Roman" w:hAnsi="Times New Roman"/>
                <w:color w:val="000000"/>
                <w:sz w:val="24"/>
                <w:szCs w:val="24"/>
                <w:lang w:eastAsia="ru-RU"/>
              </w:rPr>
            </w:pPr>
            <w:proofErr w:type="spellStart"/>
            <w:r w:rsidRPr="00B11C37">
              <w:rPr>
                <w:rFonts w:ascii="Times New Roman" w:eastAsia="Times New Roman" w:hAnsi="Times New Roman"/>
                <w:color w:val="000000"/>
                <w:sz w:val="24"/>
                <w:szCs w:val="24"/>
                <w:lang w:eastAsia="ru-RU"/>
              </w:rPr>
              <w:t>Мишарина</w:t>
            </w:r>
            <w:proofErr w:type="spellEnd"/>
            <w:r w:rsidRPr="00B11C37">
              <w:rPr>
                <w:rFonts w:ascii="Times New Roman" w:eastAsia="Times New Roman" w:hAnsi="Times New Roman"/>
                <w:color w:val="000000"/>
                <w:sz w:val="24"/>
                <w:szCs w:val="24"/>
                <w:lang w:eastAsia="ru-RU"/>
              </w:rPr>
              <w:t xml:space="preserve"> Анна Сергеевна / </w:t>
            </w:r>
          </w:p>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Преподаватель Средней специальной музыкальной школы при Казанской государственной консерватории  им. Н. Г. </w:t>
            </w:r>
            <w:proofErr w:type="spellStart"/>
            <w:r w:rsidRPr="00B11C37">
              <w:rPr>
                <w:rFonts w:ascii="Times New Roman" w:eastAsia="Times New Roman" w:hAnsi="Times New Roman"/>
                <w:color w:val="000000"/>
                <w:sz w:val="24"/>
                <w:szCs w:val="24"/>
                <w:lang w:eastAsia="ru-RU"/>
              </w:rPr>
              <w:t>Жиганова</w:t>
            </w:r>
            <w:proofErr w:type="spellEnd"/>
          </w:p>
        </w:tc>
        <w:tc>
          <w:tcPr>
            <w:tcW w:w="1048"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39 лет</w:t>
            </w:r>
          </w:p>
        </w:tc>
        <w:tc>
          <w:tcPr>
            <w:tcW w:w="2127" w:type="dxa"/>
          </w:tcPr>
          <w:p w:rsidR="006B4CDC" w:rsidRPr="00B11C37" w:rsidRDefault="006B4CDC" w:rsidP="006B4CDC">
            <w:pPr>
              <w:rPr>
                <w:rFonts w:ascii="Times New Roman" w:eastAsia="Times New Roman" w:hAnsi="Times New Roman"/>
                <w:color w:val="000000"/>
                <w:sz w:val="24"/>
                <w:szCs w:val="24"/>
                <w:lang w:val="en-US" w:eastAsia="ru-RU"/>
              </w:rPr>
            </w:pPr>
            <w:r w:rsidRPr="00B11C37">
              <w:rPr>
                <w:rFonts w:ascii="Times New Roman" w:eastAsia="Times New Roman" w:hAnsi="Times New Roman"/>
                <w:color w:val="000000"/>
                <w:sz w:val="24"/>
                <w:szCs w:val="24"/>
                <w:lang w:val="en-US" w:eastAsia="ru-RU"/>
              </w:rPr>
              <w:t>Отрицательный</w:t>
            </w:r>
          </w:p>
        </w:tc>
        <w:tc>
          <w:tcPr>
            <w:tcW w:w="198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Литература-источник для фантазий, чувств, которые в реальности не испытать.</w:t>
            </w:r>
          </w:p>
        </w:tc>
        <w:tc>
          <w:tcPr>
            <w:tcW w:w="240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Уроки должны быть интерактивным.  Чтобы могли и почитать, и послушать, и тексты и музыку, и посмотреть «презентации» и обязательно с диалогом на равных, без назиданий и поучений.</w:t>
            </w:r>
          </w:p>
        </w:tc>
      </w:tr>
      <w:tr w:rsidR="006B4CDC" w:rsidRPr="00B11C37" w:rsidTr="006B4CDC">
        <w:tc>
          <w:tcPr>
            <w:tcW w:w="481" w:type="dxa"/>
          </w:tcPr>
          <w:p w:rsidR="006B4CDC" w:rsidRPr="00B11C37" w:rsidRDefault="006B4CDC" w:rsidP="006B4CDC">
            <w:pPr>
              <w:spacing w:line="360" w:lineRule="auto"/>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7</w:t>
            </w:r>
          </w:p>
        </w:tc>
        <w:tc>
          <w:tcPr>
            <w:tcW w:w="205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Шаронова Кира Сергеевна / </w:t>
            </w:r>
          </w:p>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Преподаватель русского языка и литературы в Средней специальной музыкальной школе при Казанской государственной консерватории  им. Н. Г. Жиганова</w:t>
            </w:r>
          </w:p>
        </w:tc>
        <w:tc>
          <w:tcPr>
            <w:tcW w:w="1048"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56 лет</w:t>
            </w:r>
          </w:p>
        </w:tc>
        <w:tc>
          <w:tcPr>
            <w:tcW w:w="2127" w:type="dxa"/>
          </w:tcPr>
          <w:p w:rsidR="006B4CDC" w:rsidRPr="00B11C37" w:rsidRDefault="006B4CDC" w:rsidP="006B4CDC">
            <w:pPr>
              <w:jc w:val="cente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w:t>
            </w:r>
          </w:p>
        </w:tc>
        <w:tc>
          <w:tcPr>
            <w:tcW w:w="198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Нельзя стать музыкантом, не зная мировую и русскую литературу, так как именно она лежит в основе формирования эстетических и профессиональных знаний.</w:t>
            </w:r>
          </w:p>
        </w:tc>
        <w:tc>
          <w:tcPr>
            <w:tcW w:w="240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-Курс литературы должен включать изучение как мировой, так и отечественной литературы. </w:t>
            </w:r>
          </w:p>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-Должна быть на уроках литературы связь с музыкой (Даже на изложении по повестям А.С. Пушкина звучит музыка Свиридова) </w:t>
            </w:r>
          </w:p>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-Привлекать учащихся к исполнению – иллюстрациям</w:t>
            </w:r>
          </w:p>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lastRenderedPageBreak/>
              <w:t>- Организовывать музыкально – литературные вечера</w:t>
            </w:r>
          </w:p>
        </w:tc>
      </w:tr>
      <w:tr w:rsidR="006B4CDC" w:rsidRPr="00B11C37" w:rsidTr="006B4CDC">
        <w:tc>
          <w:tcPr>
            <w:tcW w:w="481" w:type="dxa"/>
          </w:tcPr>
          <w:p w:rsidR="006B4CDC" w:rsidRPr="00B11C37" w:rsidRDefault="006B4CDC" w:rsidP="006B4CDC">
            <w:pPr>
              <w:spacing w:line="360" w:lineRule="auto"/>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lastRenderedPageBreak/>
              <w:t>8</w:t>
            </w:r>
          </w:p>
        </w:tc>
        <w:tc>
          <w:tcPr>
            <w:tcW w:w="205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Вера Анатольевна Таганцева / </w:t>
            </w:r>
          </w:p>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 xml:space="preserve">Преподаватель Казанской государственной консерватории  им. Н. Г. </w:t>
            </w:r>
            <w:proofErr w:type="spellStart"/>
            <w:r w:rsidRPr="00B11C37">
              <w:rPr>
                <w:rFonts w:ascii="Times New Roman" w:eastAsia="Times New Roman" w:hAnsi="Times New Roman"/>
                <w:color w:val="000000"/>
                <w:sz w:val="24"/>
                <w:szCs w:val="24"/>
                <w:lang w:eastAsia="ru-RU"/>
              </w:rPr>
              <w:t>Жиганова</w:t>
            </w:r>
            <w:proofErr w:type="spellEnd"/>
          </w:p>
        </w:tc>
        <w:tc>
          <w:tcPr>
            <w:tcW w:w="1048"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79 лет</w:t>
            </w:r>
          </w:p>
        </w:tc>
        <w:tc>
          <w:tcPr>
            <w:tcW w:w="2127"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val="en-US" w:eastAsia="ru-RU"/>
              </w:rPr>
              <w:t>Положительный</w:t>
            </w:r>
          </w:p>
        </w:tc>
        <w:tc>
          <w:tcPr>
            <w:tcW w:w="198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Музыка и литература неразрывно связаны. Музыкант обязан быть образованным.</w:t>
            </w:r>
          </w:p>
        </w:tc>
        <w:tc>
          <w:tcPr>
            <w:tcW w:w="2404" w:type="dxa"/>
          </w:tcPr>
          <w:p w:rsidR="006B4CDC" w:rsidRPr="00B11C37" w:rsidRDefault="006B4CDC" w:rsidP="006B4CDC">
            <w:pPr>
              <w:rPr>
                <w:rFonts w:ascii="Times New Roman" w:eastAsia="Times New Roman" w:hAnsi="Times New Roman"/>
                <w:color w:val="000000"/>
                <w:sz w:val="24"/>
                <w:szCs w:val="24"/>
                <w:lang w:eastAsia="ru-RU"/>
              </w:rPr>
            </w:pPr>
            <w:r w:rsidRPr="00B11C37">
              <w:rPr>
                <w:rFonts w:ascii="Times New Roman" w:eastAsia="Times New Roman" w:hAnsi="Times New Roman"/>
                <w:color w:val="000000"/>
                <w:sz w:val="24"/>
                <w:szCs w:val="24"/>
                <w:lang w:eastAsia="ru-RU"/>
              </w:rPr>
              <w:t>Уроки должны быть в форме бесед и обсуждений.</w:t>
            </w:r>
          </w:p>
        </w:tc>
      </w:tr>
    </w:tbl>
    <w:p w:rsidR="006B4CDC" w:rsidRPr="00B11C37" w:rsidRDefault="006B4CDC" w:rsidP="006B4CDC">
      <w:pPr>
        <w:shd w:val="clear" w:color="auto" w:fill="FFFFFF"/>
        <w:spacing w:after="0" w:line="360" w:lineRule="auto"/>
        <w:ind w:right="795"/>
        <w:jc w:val="both"/>
        <w:rPr>
          <w:rFonts w:ascii="Times New Roman" w:eastAsia="Times New Roman" w:hAnsi="Times New Roman"/>
          <w:color w:val="000000"/>
          <w:sz w:val="28"/>
          <w:szCs w:val="28"/>
          <w:lang w:eastAsia="ru-RU"/>
        </w:rPr>
      </w:pPr>
    </w:p>
    <w:p w:rsidR="006B4CDC" w:rsidRPr="00B11C37" w:rsidRDefault="006B4CDC" w:rsidP="006B4CDC">
      <w:pPr>
        <w:shd w:val="clear" w:color="auto" w:fill="FFFFFF"/>
        <w:spacing w:after="0" w:line="360" w:lineRule="auto"/>
        <w:ind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Согласно результатам, представленным в данной таблице, сделаем выводы:</w:t>
      </w:r>
    </w:p>
    <w:p w:rsidR="006B4CDC" w:rsidRPr="00B11C37" w:rsidRDefault="006B4CDC" w:rsidP="006B4CDC">
      <w:pPr>
        <w:pStyle w:val="a6"/>
        <w:numPr>
          <w:ilvl w:val="0"/>
          <w:numId w:val="15"/>
        </w:numPr>
        <w:shd w:val="clear" w:color="auto" w:fill="FFFFFF"/>
        <w:spacing w:after="0" w:line="360" w:lineRule="auto"/>
        <w:ind w:right="795"/>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 xml:space="preserve">Большинство опрошенных не довольны преподаванием литературы в своем музыкальном учреждении. </w:t>
      </w:r>
    </w:p>
    <w:p w:rsidR="006B4CDC" w:rsidRPr="00B11C37" w:rsidRDefault="006B4CDC" w:rsidP="006B4CDC">
      <w:pPr>
        <w:pStyle w:val="a6"/>
        <w:numPr>
          <w:ilvl w:val="0"/>
          <w:numId w:val="15"/>
        </w:numPr>
        <w:shd w:val="clear" w:color="auto" w:fill="FFFFFF"/>
        <w:spacing w:after="0" w:line="360" w:lineRule="auto"/>
        <w:ind w:right="795"/>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Музыканты заинтересованы в преподавании данного предмета по абсолютно разным причинам. Важно отметить, что ни у кого из участников интервью не было одинаковой причины изучения литературы.</w:t>
      </w:r>
    </w:p>
    <w:p w:rsidR="006B4CDC" w:rsidRPr="00B11C37" w:rsidRDefault="006B4CDC" w:rsidP="006B4CDC">
      <w:pPr>
        <w:pStyle w:val="a6"/>
        <w:numPr>
          <w:ilvl w:val="0"/>
          <w:numId w:val="15"/>
        </w:numPr>
        <w:shd w:val="clear" w:color="auto" w:fill="FFFFFF"/>
        <w:spacing w:after="0" w:line="360" w:lineRule="auto"/>
        <w:ind w:right="795"/>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 xml:space="preserve"> Интерес к изучению также доказывает большое количество предложений и идей уроков литературы в рамках музыкального образования. </w:t>
      </w:r>
    </w:p>
    <w:p w:rsidR="006B4CDC" w:rsidRPr="00B11C37" w:rsidRDefault="006B4CDC" w:rsidP="006B4CDC">
      <w:pPr>
        <w:shd w:val="clear" w:color="auto" w:fill="FFFFFF"/>
        <w:spacing w:after="0" w:line="360" w:lineRule="auto"/>
        <w:ind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Важным опытом в данном исследовании стало интервью с актрисой театра и кино Чулпан </w:t>
      </w:r>
      <w:proofErr w:type="spellStart"/>
      <w:r w:rsidRPr="00B11C37">
        <w:rPr>
          <w:rFonts w:ascii="Times New Roman" w:eastAsia="Times New Roman" w:hAnsi="Times New Roman"/>
          <w:color w:val="000000"/>
          <w:sz w:val="28"/>
          <w:szCs w:val="28"/>
          <w:lang w:eastAsia="ru-RU"/>
        </w:rPr>
        <w:t>Хаматовой</w:t>
      </w:r>
      <w:proofErr w:type="spellEnd"/>
      <w:r w:rsidRPr="00B11C37">
        <w:rPr>
          <w:rFonts w:ascii="Times New Roman" w:eastAsia="Times New Roman" w:hAnsi="Times New Roman"/>
          <w:color w:val="000000"/>
          <w:sz w:val="28"/>
          <w:szCs w:val="28"/>
          <w:lang w:eastAsia="ru-RU"/>
        </w:rPr>
        <w:t xml:space="preserve">. </w:t>
      </w:r>
    </w:p>
    <w:p w:rsidR="006B4CDC" w:rsidRPr="00B11C37" w:rsidRDefault="006B4CDC" w:rsidP="006B4CDC">
      <w:pPr>
        <w:shd w:val="clear" w:color="auto" w:fill="FFFFFF"/>
        <w:spacing w:after="0" w:line="360" w:lineRule="auto"/>
        <w:ind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За последние 2 года в Казани состоялись 2 литературно -музыкальных проекта: лирические картины из «Евгения Онегина», где чтение отрывков из произведения А.С. Пушкина чередовалось с музыкой из оперы П.И. Чайковского, и постановка оратории «Жанна Д'Арк на костре» </w:t>
      </w:r>
      <w:proofErr w:type="spellStart"/>
      <w:r w:rsidRPr="00B11C37">
        <w:rPr>
          <w:rFonts w:ascii="Times New Roman" w:eastAsia="Times New Roman" w:hAnsi="Times New Roman"/>
          <w:color w:val="000000"/>
          <w:sz w:val="28"/>
          <w:szCs w:val="28"/>
          <w:lang w:eastAsia="ru-RU"/>
        </w:rPr>
        <w:t>Артюра</w:t>
      </w:r>
      <w:proofErr w:type="spellEnd"/>
      <w:r w:rsidRPr="00B11C37">
        <w:rPr>
          <w:rFonts w:ascii="Times New Roman" w:eastAsia="Times New Roman" w:hAnsi="Times New Roman"/>
          <w:color w:val="000000"/>
          <w:sz w:val="28"/>
          <w:szCs w:val="28"/>
          <w:lang w:eastAsia="ru-RU"/>
        </w:rPr>
        <w:t xml:space="preserve"> </w:t>
      </w:r>
      <w:proofErr w:type="spellStart"/>
      <w:r w:rsidRPr="00B11C37">
        <w:rPr>
          <w:rFonts w:ascii="Times New Roman" w:eastAsia="Times New Roman" w:hAnsi="Times New Roman"/>
          <w:color w:val="000000"/>
          <w:sz w:val="28"/>
          <w:szCs w:val="28"/>
          <w:lang w:eastAsia="ru-RU"/>
        </w:rPr>
        <w:t>Онеггера</w:t>
      </w:r>
      <w:proofErr w:type="spellEnd"/>
      <w:r w:rsidRPr="00B11C37">
        <w:rPr>
          <w:rFonts w:ascii="Times New Roman" w:eastAsia="Times New Roman" w:hAnsi="Times New Roman"/>
          <w:color w:val="000000"/>
          <w:sz w:val="28"/>
          <w:szCs w:val="28"/>
          <w:lang w:eastAsia="ru-RU"/>
        </w:rPr>
        <w:t xml:space="preserve">. В обоих этих проектах Чулпан Хаматова приняла участие. В лирических картинах она выступила в роли чтеца, а в оратории сыграла главную роль Жанны Д'Арк.    </w:t>
      </w:r>
    </w:p>
    <w:p w:rsidR="006B4CDC" w:rsidRPr="00B11C37" w:rsidRDefault="006B4CDC" w:rsidP="006B4CDC">
      <w:pPr>
        <w:shd w:val="clear" w:color="auto" w:fill="FFFFFF"/>
        <w:spacing w:after="0" w:line="360" w:lineRule="auto"/>
        <w:ind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Проекты, которые соединяют в себе несколько искусств становятся популярней, однако, артистов и музыкантов, готовых к </w:t>
      </w:r>
      <w:r w:rsidRPr="00B11C37">
        <w:rPr>
          <w:rFonts w:ascii="Times New Roman" w:eastAsia="Times New Roman" w:hAnsi="Times New Roman"/>
          <w:color w:val="000000"/>
          <w:sz w:val="28"/>
          <w:szCs w:val="28"/>
          <w:lang w:eastAsia="ru-RU"/>
        </w:rPr>
        <w:lastRenderedPageBreak/>
        <w:t xml:space="preserve">таким экспериментам, по словам Чулпан </w:t>
      </w:r>
      <w:proofErr w:type="spellStart"/>
      <w:r w:rsidRPr="00B11C37">
        <w:rPr>
          <w:rFonts w:ascii="Times New Roman" w:eastAsia="Times New Roman" w:hAnsi="Times New Roman"/>
          <w:color w:val="000000"/>
          <w:sz w:val="28"/>
          <w:szCs w:val="28"/>
          <w:lang w:eastAsia="ru-RU"/>
        </w:rPr>
        <w:t>Хаматовой</w:t>
      </w:r>
      <w:proofErr w:type="spellEnd"/>
      <w:r w:rsidRPr="00B11C37">
        <w:rPr>
          <w:rFonts w:ascii="Times New Roman" w:eastAsia="Times New Roman" w:hAnsi="Times New Roman"/>
          <w:color w:val="000000"/>
          <w:sz w:val="28"/>
          <w:szCs w:val="28"/>
          <w:lang w:eastAsia="ru-RU"/>
        </w:rPr>
        <w:t xml:space="preserve"> не так много, так как для этого необходим «диалог» между актером и музыкантом, каждый принимает участие в работе другого. </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Музыкант должен чувствовать и понимать текст, произносимый актером. Ч. Хаматова отметила, что: «Совершенно грандиозные музыканты иногда не понимают, что мешают артисту. Я не говорю о громкости игры, но иногда музыкант забывает о тексте, который должен прозвучать». С другой стороны</w:t>
      </w:r>
      <w:r w:rsidR="00D509F1">
        <w:rPr>
          <w:rFonts w:ascii="Times New Roman" w:hAnsi="Times New Roman"/>
          <w:sz w:val="28"/>
          <w:szCs w:val="28"/>
        </w:rPr>
        <w:t>,</w:t>
      </w:r>
      <w:r w:rsidRPr="00B11C37">
        <w:rPr>
          <w:rFonts w:ascii="Times New Roman" w:hAnsi="Times New Roman"/>
          <w:sz w:val="28"/>
          <w:szCs w:val="28"/>
        </w:rPr>
        <w:t xml:space="preserve"> и для актера важно понимать музыку: «Артист, не чувствующий музыку – это катастрофа. Музыка в драматическом театре важна не только как музыка, но и как музыка на сцене. Когда два артиста разговаривают дуэтом, они должны слышать друг друга и понимать, кто в каком ритме говорит, кто в какой тональности отвечает».</w:t>
      </w:r>
    </w:p>
    <w:p w:rsidR="006B4CDC" w:rsidRPr="00B11C37" w:rsidRDefault="006B4CDC" w:rsidP="006B4CDC">
      <w:pPr>
        <w:spacing w:after="0" w:line="360" w:lineRule="auto"/>
        <w:ind w:firstLine="708"/>
        <w:jc w:val="both"/>
        <w:rPr>
          <w:rFonts w:ascii="Times New Roman" w:hAnsi="Times New Roman"/>
          <w:sz w:val="28"/>
          <w:szCs w:val="28"/>
        </w:rPr>
      </w:pPr>
    </w:p>
    <w:p w:rsidR="006B4CDC" w:rsidRPr="00B11C37" w:rsidRDefault="006B4CDC" w:rsidP="006B4CDC">
      <w:pPr>
        <w:shd w:val="clear" w:color="auto" w:fill="FFFFFF"/>
        <w:spacing w:after="0" w:line="360" w:lineRule="auto"/>
        <w:ind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  </w:t>
      </w:r>
    </w:p>
    <w:p w:rsidR="006B4CDC" w:rsidRPr="00B11C37" w:rsidRDefault="006B4CDC" w:rsidP="006B4CDC">
      <w:pPr>
        <w:shd w:val="clear" w:color="auto" w:fill="FFFFFF"/>
        <w:spacing w:after="0" w:line="360" w:lineRule="auto"/>
        <w:ind w:left="708"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7"/>
          <w:szCs w:val="27"/>
          <w:lang w:eastAsia="ru-RU"/>
        </w:rPr>
        <w:br w:type="column"/>
      </w:r>
      <w:r w:rsidRPr="00B11C37">
        <w:rPr>
          <w:rFonts w:ascii="Times New Roman" w:eastAsia="Times New Roman" w:hAnsi="Times New Roman"/>
          <w:b/>
          <w:color w:val="000000"/>
          <w:sz w:val="32"/>
          <w:szCs w:val="32"/>
          <w:lang w:eastAsia="ru-RU"/>
        </w:rPr>
        <w:lastRenderedPageBreak/>
        <w:t>Вывод</w:t>
      </w:r>
    </w:p>
    <w:p w:rsidR="006B4CDC" w:rsidRPr="00B11C37" w:rsidRDefault="006B4CDC" w:rsidP="006B4CDC">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B11C37">
        <w:rPr>
          <w:rFonts w:ascii="Times New Roman" w:hAnsi="Times New Roman"/>
          <w:sz w:val="28"/>
          <w:szCs w:val="28"/>
        </w:rPr>
        <w:t xml:space="preserve">Музыка, имеющая в своей основе литературный источник, нуждается в его изучении и анализе. Благодаря этому изучению молодые артисты смогут лучше понять свою роль, так как литература дополняет зрительную картину, помогает лучше понять мотивацию и характер героя, создать музыкальный образ более полным. </w:t>
      </w:r>
    </w:p>
    <w:p w:rsidR="006B4CDC" w:rsidRPr="00B11C37" w:rsidRDefault="006B4CDC" w:rsidP="006B4CDC">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Литература, прививая вкус, служит источником вдохновения для будущих сочинений юных композиторов. Глубокое знание литературы позволяет лучше воплотить образы в музыкальной форме. </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Ранее в качестве примера синтеза музыки и литературы был приведен жанр оперы, но есть меньшая форма – романс или песня, сочетающая в себе и слово, и музыку. Анализ стихотворного источника поможет при выделении музыкальных фраз, в проработке образа лирического героя. Такая работа будет способствовать, по словам Б.О. Курбанова, обогащению и литературного, и музыкального варианта. В своем исследовании «Взаимосвязь музыки и литературы» ученый отметил, что: «В музыкально-поэтических произведениях поэзия и музыка, обогащая и усиливая друг друга, раскрывают один и тот же художественный образ. Чувства и переживания, вызываемые теми или иными вокальными произведениями, тогда будут сильными, когда музыка и текст не выступают изолированно, а оба в тесной взаимосвязи друг с другом стремятся раскрыть один и тот же художественный образ»</w:t>
      </w:r>
      <w:r w:rsidRPr="00B11C37">
        <w:rPr>
          <w:rStyle w:val="a5"/>
          <w:rFonts w:ascii="Times New Roman" w:hAnsi="Times New Roman"/>
          <w:sz w:val="28"/>
          <w:szCs w:val="28"/>
        </w:rPr>
        <w:footnoteReference w:id="86"/>
      </w:r>
      <w:r w:rsidRPr="00B11C37">
        <w:rPr>
          <w:rFonts w:ascii="Times New Roman" w:hAnsi="Times New Roman"/>
          <w:sz w:val="28"/>
          <w:szCs w:val="28"/>
        </w:rPr>
        <w:t xml:space="preserve">. </w:t>
      </w:r>
    </w:p>
    <w:p w:rsidR="006B4CDC" w:rsidRPr="00B11C37" w:rsidRDefault="006B4CDC" w:rsidP="006B4CD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Возьмем в качестве примера романс «После бала». Важно обратить внимание на то, как Рахманинов сумел музыкой подчеркнуть важные смысловые строфы, передать настроение лирического героя, изменяя гармонический лад.  </w:t>
      </w:r>
    </w:p>
    <w:p w:rsidR="006B4CDC" w:rsidRPr="00B11C37" w:rsidRDefault="006B4CDC" w:rsidP="006B4CDC">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Изучение литературы также необходимо студентам теоретического направления. История музыки не должна изучаться изолированно.  Не стоит забывать, что музыкальная культура всегда следовала за литературой. </w:t>
      </w:r>
      <w:r w:rsidRPr="00B11C37">
        <w:rPr>
          <w:rFonts w:ascii="Times New Roman" w:hAnsi="Times New Roman"/>
          <w:sz w:val="28"/>
          <w:szCs w:val="28"/>
        </w:rPr>
        <w:lastRenderedPageBreak/>
        <w:t xml:space="preserve">Например, сначала появились романтики – литераторы, а потом уже композиторы. Можно вспомнить о влиянии творчества Гофмана на музыку Шумана, когда литературные образы и жанры проникают уже в инструментальную музыку. Так появляется </w:t>
      </w:r>
      <w:proofErr w:type="spellStart"/>
      <w:r w:rsidRPr="00B11C37">
        <w:rPr>
          <w:rFonts w:ascii="Times New Roman" w:hAnsi="Times New Roman"/>
          <w:sz w:val="28"/>
          <w:szCs w:val="28"/>
        </w:rPr>
        <w:t>шумановские</w:t>
      </w:r>
      <w:proofErr w:type="spellEnd"/>
      <w:r w:rsidRPr="00B11C37">
        <w:rPr>
          <w:rFonts w:ascii="Times New Roman" w:hAnsi="Times New Roman"/>
          <w:sz w:val="28"/>
          <w:szCs w:val="28"/>
        </w:rPr>
        <w:t xml:space="preserve"> «</w:t>
      </w:r>
      <w:proofErr w:type="spellStart"/>
      <w:r w:rsidRPr="00B11C37">
        <w:rPr>
          <w:rFonts w:ascii="Times New Roman" w:hAnsi="Times New Roman"/>
          <w:sz w:val="28"/>
          <w:szCs w:val="28"/>
        </w:rPr>
        <w:t>Крейслериана</w:t>
      </w:r>
      <w:proofErr w:type="spellEnd"/>
      <w:r w:rsidRPr="00B11C37">
        <w:rPr>
          <w:rFonts w:ascii="Times New Roman" w:hAnsi="Times New Roman"/>
          <w:sz w:val="28"/>
          <w:szCs w:val="28"/>
        </w:rPr>
        <w:t xml:space="preserve">» </w:t>
      </w:r>
      <w:proofErr w:type="gramStart"/>
      <w:r w:rsidRPr="00B11C37">
        <w:rPr>
          <w:rFonts w:ascii="Times New Roman" w:hAnsi="Times New Roman"/>
          <w:sz w:val="28"/>
          <w:szCs w:val="28"/>
        </w:rPr>
        <w:t xml:space="preserve">и  </w:t>
      </w:r>
      <w:proofErr w:type="spellStart"/>
      <w:r w:rsidRPr="00B11C37">
        <w:rPr>
          <w:rFonts w:ascii="Times New Roman" w:hAnsi="Times New Roman"/>
          <w:sz w:val="28"/>
          <w:szCs w:val="28"/>
        </w:rPr>
        <w:t>Новеллеты</w:t>
      </w:r>
      <w:proofErr w:type="spellEnd"/>
      <w:proofErr w:type="gramEnd"/>
      <w:r w:rsidRPr="00B11C37">
        <w:rPr>
          <w:rFonts w:ascii="Times New Roman" w:hAnsi="Times New Roman"/>
          <w:sz w:val="28"/>
          <w:szCs w:val="28"/>
        </w:rPr>
        <w:t>.</w:t>
      </w:r>
      <w:r w:rsidRPr="00B11C37">
        <w:rPr>
          <w:rFonts w:ascii="Times New Roman" w:hAnsi="Times New Roman"/>
          <w:color w:val="FF0000"/>
          <w:sz w:val="28"/>
          <w:szCs w:val="28"/>
        </w:rPr>
        <w:t xml:space="preserve"> </w:t>
      </w:r>
      <w:r w:rsidRPr="00B11C37">
        <w:rPr>
          <w:rFonts w:ascii="Times New Roman" w:hAnsi="Times New Roman"/>
          <w:sz w:val="28"/>
          <w:szCs w:val="28"/>
        </w:rPr>
        <w:t>В настоящее время не хватает исторической панорамы развития этих двух искусств. Такой ракурс знаний позволит собрать полную единую картину, в которой литература и музыка будут дополнять и обогащать знания друг о друге.</w:t>
      </w:r>
    </w:p>
    <w:p w:rsidR="006B4CDC" w:rsidRPr="00B11C37" w:rsidRDefault="006B4CDC" w:rsidP="006B4CDC">
      <w:pPr>
        <w:spacing w:after="0" w:line="360" w:lineRule="auto"/>
        <w:ind w:firstLine="709"/>
        <w:jc w:val="both"/>
        <w:rPr>
          <w:rFonts w:ascii="Times New Roman" w:hAnsi="Times New Roman"/>
          <w:color w:val="FF0000"/>
          <w:sz w:val="28"/>
          <w:szCs w:val="28"/>
        </w:rPr>
      </w:pPr>
      <w:r w:rsidRPr="00B11C37">
        <w:rPr>
          <w:rFonts w:ascii="Times New Roman" w:hAnsi="Times New Roman"/>
          <w:sz w:val="28"/>
          <w:szCs w:val="28"/>
        </w:rPr>
        <w:t xml:space="preserve">В заключении хотелось бы отметить, что преподавание литературы, ориентированной на музыкантов, поспособствует не только культурному развитию учащихся профильных учреждений, но и обратит внимание на новые сюжеты, мотивы, детали, которые, возможно, станут впоследствии музыкой.   </w:t>
      </w:r>
    </w:p>
    <w:p w:rsidR="006B4CDC" w:rsidRPr="00B11C37" w:rsidRDefault="006B4CDC" w:rsidP="006B4CDC">
      <w:pPr>
        <w:spacing w:after="0" w:line="360" w:lineRule="auto"/>
        <w:jc w:val="both"/>
        <w:rPr>
          <w:rFonts w:ascii="Times New Roman" w:eastAsia="Times New Roman" w:hAnsi="Times New Roman"/>
          <w:color w:val="000000"/>
          <w:sz w:val="27"/>
          <w:szCs w:val="27"/>
          <w:lang w:eastAsia="ru-RU"/>
        </w:rPr>
      </w:pPr>
    </w:p>
    <w:p w:rsidR="005D1802" w:rsidRDefault="006B4CDC" w:rsidP="006E55D8">
      <w:pPr>
        <w:pStyle w:val="1"/>
        <w:rPr>
          <w:color w:val="auto"/>
        </w:rPr>
      </w:pPr>
      <w:r w:rsidRPr="00B11C37">
        <w:rPr>
          <w:sz w:val="28"/>
          <w:szCs w:val="28"/>
        </w:rPr>
        <w:br w:type="column"/>
      </w:r>
      <w:bookmarkStart w:id="20" w:name="_Toc514790931"/>
      <w:bookmarkStart w:id="21" w:name="_Toc480894333"/>
      <w:bookmarkStart w:id="22" w:name="_Toc482118047"/>
      <w:bookmarkStart w:id="23" w:name="_Toc482127880"/>
      <w:r w:rsidRPr="006E55D8">
        <w:rPr>
          <w:color w:val="auto"/>
        </w:rPr>
        <w:lastRenderedPageBreak/>
        <w:t xml:space="preserve">Глава 3. </w:t>
      </w:r>
      <w:r w:rsidR="005D1802">
        <w:rPr>
          <w:color w:val="auto"/>
        </w:rPr>
        <w:t>Решения проблемы преподавания литературы в специализированных музыкальных учреждениях</w:t>
      </w:r>
      <w:bookmarkEnd w:id="20"/>
    </w:p>
    <w:p w:rsidR="005D1802" w:rsidRDefault="005D1802" w:rsidP="005D1802">
      <w:pPr>
        <w:rPr>
          <w:rFonts w:ascii="Times New Roman" w:hAnsi="Times New Roman"/>
          <w:sz w:val="28"/>
          <w:szCs w:val="28"/>
        </w:rPr>
      </w:pPr>
    </w:p>
    <w:p w:rsidR="005D1802" w:rsidRPr="005D1802" w:rsidRDefault="00D509F1" w:rsidP="007B4BEA">
      <w:pPr>
        <w:spacing w:line="360" w:lineRule="auto"/>
        <w:jc w:val="both"/>
        <w:rPr>
          <w:rFonts w:ascii="Times New Roman" w:hAnsi="Times New Roman"/>
          <w:sz w:val="28"/>
          <w:szCs w:val="28"/>
        </w:rPr>
      </w:pPr>
      <w:r>
        <w:rPr>
          <w:rFonts w:ascii="Times New Roman" w:hAnsi="Times New Roman"/>
          <w:sz w:val="28"/>
          <w:szCs w:val="28"/>
        </w:rPr>
        <w:tab/>
        <w:t>В предыдущих главах были выявлены особен</w:t>
      </w:r>
      <w:r w:rsidR="009512E0">
        <w:rPr>
          <w:rFonts w:ascii="Times New Roman" w:hAnsi="Times New Roman"/>
          <w:sz w:val="28"/>
          <w:szCs w:val="28"/>
        </w:rPr>
        <w:t xml:space="preserve">ности музыкального образования, определена важность литературы в образовании и профессии музыканта, были </w:t>
      </w:r>
      <w:r>
        <w:rPr>
          <w:rFonts w:ascii="Times New Roman" w:hAnsi="Times New Roman"/>
          <w:sz w:val="28"/>
          <w:szCs w:val="28"/>
        </w:rPr>
        <w:t xml:space="preserve">проанализированы </w:t>
      </w:r>
      <w:r w:rsidR="009512E0">
        <w:rPr>
          <w:rFonts w:ascii="Times New Roman" w:hAnsi="Times New Roman"/>
          <w:sz w:val="28"/>
          <w:szCs w:val="28"/>
        </w:rPr>
        <w:t xml:space="preserve">мнения многочисленных музыкантов в отношении преподавания литературы. </w:t>
      </w:r>
      <w:r w:rsidR="005D1802">
        <w:rPr>
          <w:rFonts w:ascii="Times New Roman" w:hAnsi="Times New Roman"/>
          <w:sz w:val="28"/>
          <w:szCs w:val="28"/>
        </w:rPr>
        <w:t xml:space="preserve">В данной главе </w:t>
      </w:r>
      <w:r w:rsidR="00C63FCC">
        <w:rPr>
          <w:rFonts w:ascii="Times New Roman" w:hAnsi="Times New Roman"/>
          <w:sz w:val="28"/>
          <w:szCs w:val="28"/>
        </w:rPr>
        <w:t>буду</w:t>
      </w:r>
      <w:r w:rsidR="009512E0">
        <w:rPr>
          <w:rFonts w:ascii="Times New Roman" w:hAnsi="Times New Roman"/>
          <w:sz w:val="28"/>
          <w:szCs w:val="28"/>
        </w:rPr>
        <w:t>т пред</w:t>
      </w:r>
      <w:r w:rsidR="00AD1D4A">
        <w:rPr>
          <w:rFonts w:ascii="Times New Roman" w:hAnsi="Times New Roman"/>
          <w:sz w:val="28"/>
          <w:szCs w:val="28"/>
        </w:rPr>
        <w:t>ложены решения</w:t>
      </w:r>
      <w:r w:rsidR="009512E0">
        <w:rPr>
          <w:rFonts w:ascii="Times New Roman" w:hAnsi="Times New Roman"/>
          <w:sz w:val="28"/>
          <w:szCs w:val="28"/>
        </w:rPr>
        <w:t xml:space="preserve"> </w:t>
      </w:r>
      <w:r w:rsidR="007B4BEA">
        <w:rPr>
          <w:rFonts w:ascii="Times New Roman" w:hAnsi="Times New Roman"/>
          <w:sz w:val="28"/>
          <w:szCs w:val="28"/>
        </w:rPr>
        <w:t xml:space="preserve">данной </w:t>
      </w:r>
      <w:r w:rsidR="009512E0">
        <w:rPr>
          <w:rFonts w:ascii="Times New Roman" w:hAnsi="Times New Roman"/>
          <w:sz w:val="28"/>
          <w:szCs w:val="28"/>
        </w:rPr>
        <w:t>проблем</w:t>
      </w:r>
      <w:r w:rsidR="007B4BEA">
        <w:rPr>
          <w:rFonts w:ascii="Times New Roman" w:hAnsi="Times New Roman"/>
          <w:sz w:val="28"/>
          <w:szCs w:val="28"/>
        </w:rPr>
        <w:t>ы.</w:t>
      </w:r>
    </w:p>
    <w:p w:rsidR="005D1802" w:rsidRDefault="005D1802" w:rsidP="005D1802"/>
    <w:p w:rsidR="005D1802" w:rsidRDefault="005D1802" w:rsidP="005D1802">
      <w:pPr>
        <w:pStyle w:val="2"/>
        <w:rPr>
          <w:rFonts w:ascii="Times New Roman" w:hAnsi="Times New Roman" w:cs="Times New Roman"/>
          <w:b/>
          <w:color w:val="000000" w:themeColor="text1"/>
          <w:sz w:val="28"/>
          <w:szCs w:val="28"/>
        </w:rPr>
      </w:pPr>
      <w:bookmarkStart w:id="24" w:name="_Toc514790932"/>
      <w:r w:rsidRPr="005D1802">
        <w:rPr>
          <w:rFonts w:ascii="Times New Roman" w:hAnsi="Times New Roman" w:cs="Times New Roman"/>
          <w:b/>
          <w:color w:val="000000" w:themeColor="text1"/>
          <w:sz w:val="28"/>
          <w:szCs w:val="28"/>
        </w:rPr>
        <w:t>3.1 Лекционные материалы по занятию, посвященному «Пиковой Даме»</w:t>
      </w:r>
      <w:r w:rsidR="00D509F1">
        <w:rPr>
          <w:rFonts w:ascii="Times New Roman" w:hAnsi="Times New Roman" w:cs="Times New Roman"/>
          <w:b/>
          <w:color w:val="000000" w:themeColor="text1"/>
          <w:sz w:val="28"/>
          <w:szCs w:val="28"/>
        </w:rPr>
        <w:t xml:space="preserve"> А.С. Пушкина и П.И. Чайковского</w:t>
      </w:r>
      <w:bookmarkEnd w:id="24"/>
    </w:p>
    <w:p w:rsidR="00D509F1" w:rsidRDefault="00D509F1" w:rsidP="00D509F1"/>
    <w:p w:rsidR="002A2770" w:rsidRDefault="00D509F1" w:rsidP="002A2770">
      <w:pPr>
        <w:spacing w:after="0" w:line="360" w:lineRule="auto"/>
        <w:jc w:val="both"/>
        <w:rPr>
          <w:rFonts w:ascii="Times New Roman" w:hAnsi="Times New Roman"/>
          <w:sz w:val="28"/>
          <w:szCs w:val="28"/>
        </w:rPr>
      </w:pPr>
      <w:r>
        <w:rPr>
          <w:rFonts w:ascii="Times New Roman" w:hAnsi="Times New Roman"/>
          <w:sz w:val="28"/>
          <w:szCs w:val="28"/>
        </w:rPr>
        <w:tab/>
      </w:r>
      <w:r w:rsidR="007B4BEA">
        <w:rPr>
          <w:rFonts w:ascii="Times New Roman" w:hAnsi="Times New Roman"/>
          <w:sz w:val="28"/>
          <w:szCs w:val="28"/>
        </w:rPr>
        <w:t>В данном параграфе представлены лекционные материалы к литературному занятию в специализированном музыкальном учреждении средней</w:t>
      </w:r>
      <w:bookmarkStart w:id="25" w:name="_Toc481522427"/>
      <w:r w:rsidR="007B4BEA">
        <w:rPr>
          <w:rFonts w:ascii="Times New Roman" w:hAnsi="Times New Roman"/>
          <w:sz w:val="28"/>
          <w:szCs w:val="28"/>
        </w:rPr>
        <w:t xml:space="preserve"> или высшей ступени образов</w:t>
      </w:r>
      <w:r w:rsidR="005748C2">
        <w:rPr>
          <w:rFonts w:ascii="Times New Roman" w:hAnsi="Times New Roman"/>
          <w:sz w:val="28"/>
          <w:szCs w:val="28"/>
        </w:rPr>
        <w:t>ания, посвященному повести А.С.</w:t>
      </w:r>
      <w:r w:rsidR="005748C2">
        <w:t> </w:t>
      </w:r>
      <w:r w:rsidR="007B4BEA">
        <w:rPr>
          <w:rFonts w:ascii="Times New Roman" w:hAnsi="Times New Roman"/>
          <w:sz w:val="28"/>
          <w:szCs w:val="28"/>
        </w:rPr>
        <w:t xml:space="preserve">Пушкина и опере П.И. Чайковского. </w:t>
      </w:r>
    </w:p>
    <w:p w:rsidR="00681055" w:rsidRDefault="00681055" w:rsidP="002A2770">
      <w:pPr>
        <w:spacing w:after="0" w:line="360" w:lineRule="auto"/>
        <w:jc w:val="both"/>
        <w:rPr>
          <w:rFonts w:ascii="Times New Roman" w:hAnsi="Times New Roman"/>
          <w:sz w:val="28"/>
          <w:szCs w:val="28"/>
        </w:rPr>
      </w:pPr>
      <w:r>
        <w:rPr>
          <w:rFonts w:ascii="Times New Roman" w:hAnsi="Times New Roman"/>
          <w:sz w:val="28"/>
          <w:szCs w:val="28"/>
        </w:rPr>
        <w:t>Содержание лекции следующее</w:t>
      </w:r>
      <w:r w:rsidR="009900F2">
        <w:rPr>
          <w:rFonts w:ascii="Times New Roman" w:hAnsi="Times New Roman"/>
          <w:sz w:val="28"/>
          <w:szCs w:val="28"/>
        </w:rPr>
        <w:t>:</w:t>
      </w:r>
    </w:p>
    <w:p w:rsidR="00681055" w:rsidRDefault="009900F2" w:rsidP="002A2770">
      <w:pPr>
        <w:pStyle w:val="a6"/>
        <w:numPr>
          <w:ilvl w:val="0"/>
          <w:numId w:val="37"/>
        </w:numPr>
        <w:spacing w:after="0" w:line="360" w:lineRule="auto"/>
        <w:jc w:val="both"/>
        <w:rPr>
          <w:rFonts w:ascii="Times New Roman" w:hAnsi="Times New Roman"/>
          <w:sz w:val="28"/>
          <w:szCs w:val="28"/>
        </w:rPr>
      </w:pPr>
      <w:r w:rsidRPr="00681055">
        <w:rPr>
          <w:rFonts w:ascii="Times New Roman" w:hAnsi="Times New Roman"/>
          <w:sz w:val="28"/>
          <w:szCs w:val="28"/>
        </w:rPr>
        <w:t>8 фактов из истории повести и оперы</w:t>
      </w:r>
      <w:r w:rsidR="002A2770">
        <w:rPr>
          <w:rFonts w:ascii="Times New Roman" w:hAnsi="Times New Roman"/>
          <w:sz w:val="28"/>
          <w:szCs w:val="28"/>
        </w:rPr>
        <w:t xml:space="preserve"> </w:t>
      </w:r>
    </w:p>
    <w:p w:rsidR="00681055" w:rsidRDefault="000669BC" w:rsidP="002A2770">
      <w:pPr>
        <w:pStyle w:val="a6"/>
        <w:numPr>
          <w:ilvl w:val="0"/>
          <w:numId w:val="37"/>
        </w:numPr>
        <w:spacing w:after="0" w:line="360" w:lineRule="auto"/>
        <w:jc w:val="both"/>
        <w:rPr>
          <w:rFonts w:ascii="Times New Roman" w:hAnsi="Times New Roman"/>
          <w:sz w:val="28"/>
          <w:szCs w:val="28"/>
        </w:rPr>
      </w:pPr>
      <w:r w:rsidRPr="00681055">
        <w:rPr>
          <w:rFonts w:ascii="Times New Roman" w:hAnsi="Times New Roman"/>
          <w:sz w:val="28"/>
          <w:szCs w:val="28"/>
        </w:rPr>
        <w:t>Роль исторического контекста повести и оперы</w:t>
      </w:r>
      <w:r w:rsidR="00681055" w:rsidRPr="00681055">
        <w:rPr>
          <w:rFonts w:ascii="Times New Roman" w:hAnsi="Times New Roman"/>
          <w:sz w:val="28"/>
          <w:szCs w:val="28"/>
        </w:rPr>
        <w:t xml:space="preserve"> </w:t>
      </w:r>
    </w:p>
    <w:p w:rsidR="00681055" w:rsidRPr="002A2770" w:rsidRDefault="002A2770" w:rsidP="002A2770">
      <w:pPr>
        <w:pStyle w:val="a6"/>
        <w:numPr>
          <w:ilvl w:val="0"/>
          <w:numId w:val="37"/>
        </w:numPr>
        <w:spacing w:after="0" w:line="360" w:lineRule="auto"/>
        <w:jc w:val="both"/>
        <w:rPr>
          <w:rFonts w:ascii="Times New Roman" w:hAnsi="Times New Roman"/>
          <w:sz w:val="28"/>
          <w:szCs w:val="28"/>
        </w:rPr>
      </w:pPr>
      <w:r>
        <w:rPr>
          <w:rFonts w:ascii="Times New Roman" w:hAnsi="Times New Roman"/>
          <w:sz w:val="28"/>
          <w:szCs w:val="28"/>
        </w:rPr>
        <w:t xml:space="preserve">Персонажи </w:t>
      </w:r>
    </w:p>
    <w:p w:rsidR="00681055" w:rsidRDefault="00681055" w:rsidP="002A2770">
      <w:pPr>
        <w:pStyle w:val="a6"/>
        <w:numPr>
          <w:ilvl w:val="0"/>
          <w:numId w:val="37"/>
        </w:numPr>
        <w:spacing w:after="0" w:line="360" w:lineRule="auto"/>
        <w:jc w:val="both"/>
        <w:rPr>
          <w:rFonts w:ascii="Times New Roman" w:hAnsi="Times New Roman"/>
          <w:sz w:val="28"/>
          <w:szCs w:val="28"/>
        </w:rPr>
      </w:pPr>
      <w:r w:rsidRPr="00681055">
        <w:rPr>
          <w:rFonts w:ascii="Times New Roman" w:hAnsi="Times New Roman"/>
          <w:sz w:val="28"/>
          <w:szCs w:val="28"/>
        </w:rPr>
        <w:t>Роль литературных реминисценций в опере</w:t>
      </w:r>
    </w:p>
    <w:p w:rsidR="002A2770" w:rsidRDefault="002A2770" w:rsidP="002A2770">
      <w:pPr>
        <w:pStyle w:val="a6"/>
        <w:numPr>
          <w:ilvl w:val="0"/>
          <w:numId w:val="37"/>
        </w:numPr>
        <w:spacing w:after="0" w:line="360" w:lineRule="auto"/>
        <w:rPr>
          <w:rFonts w:ascii="Times New Roman" w:hAnsi="Times New Roman"/>
          <w:sz w:val="28"/>
          <w:szCs w:val="28"/>
        </w:rPr>
      </w:pPr>
      <w:r w:rsidRPr="002A2770">
        <w:rPr>
          <w:rFonts w:ascii="Times New Roman" w:hAnsi="Times New Roman"/>
          <w:sz w:val="28"/>
          <w:szCs w:val="28"/>
        </w:rPr>
        <w:t>«Пиковая дама» в постановке В.Э. Мейерхольда</w:t>
      </w:r>
    </w:p>
    <w:p w:rsidR="00681055" w:rsidRDefault="002A2770" w:rsidP="002A2770">
      <w:pPr>
        <w:spacing w:after="0" w:line="360" w:lineRule="auto"/>
        <w:ind w:firstLine="680"/>
        <w:jc w:val="both"/>
        <w:rPr>
          <w:rFonts w:ascii="Times New Roman" w:hAnsi="Times New Roman"/>
          <w:sz w:val="28"/>
          <w:szCs w:val="28"/>
        </w:rPr>
      </w:pPr>
      <w:r w:rsidRPr="002A2770">
        <w:rPr>
          <w:rFonts w:ascii="Times New Roman" w:hAnsi="Times New Roman"/>
          <w:sz w:val="28"/>
          <w:szCs w:val="28"/>
        </w:rPr>
        <w:t xml:space="preserve">Лекция построена таким образом, что </w:t>
      </w:r>
      <w:r>
        <w:rPr>
          <w:rFonts w:ascii="Times New Roman" w:hAnsi="Times New Roman"/>
          <w:sz w:val="28"/>
          <w:szCs w:val="28"/>
        </w:rPr>
        <w:t>анализу и изучению подвергается в равной степени как ли</w:t>
      </w:r>
      <w:r w:rsidR="00730CF2">
        <w:rPr>
          <w:rFonts w:ascii="Times New Roman" w:hAnsi="Times New Roman"/>
          <w:sz w:val="28"/>
          <w:szCs w:val="28"/>
        </w:rPr>
        <w:t>тературный источник, так и опера</w:t>
      </w:r>
      <w:r>
        <w:rPr>
          <w:rFonts w:ascii="Times New Roman" w:hAnsi="Times New Roman"/>
          <w:sz w:val="28"/>
          <w:szCs w:val="28"/>
        </w:rPr>
        <w:t xml:space="preserve">. В каждой затронутой теме, литературное и музыкальное воплощение данного сюжета рассматривается в параллели. </w:t>
      </w:r>
    </w:p>
    <w:p w:rsidR="00AD1D4A" w:rsidRDefault="00AD1D4A" w:rsidP="002A2770">
      <w:pPr>
        <w:spacing w:after="0" w:line="360" w:lineRule="auto"/>
        <w:ind w:firstLine="680"/>
        <w:jc w:val="both"/>
        <w:rPr>
          <w:rFonts w:ascii="Times New Roman" w:hAnsi="Times New Roman"/>
          <w:sz w:val="28"/>
          <w:szCs w:val="28"/>
        </w:rPr>
      </w:pPr>
      <w:r>
        <w:rPr>
          <w:rFonts w:ascii="Times New Roman" w:hAnsi="Times New Roman"/>
          <w:sz w:val="28"/>
          <w:szCs w:val="28"/>
        </w:rPr>
        <w:t>В Приложении 2 представлены примерные задания для самостоятельной работы по данной теме.</w:t>
      </w:r>
    </w:p>
    <w:p w:rsidR="001D278F" w:rsidRPr="002A2770" w:rsidRDefault="001D278F" w:rsidP="002A2770">
      <w:pPr>
        <w:spacing w:after="0" w:line="360" w:lineRule="auto"/>
        <w:ind w:firstLine="680"/>
        <w:jc w:val="both"/>
        <w:rPr>
          <w:rFonts w:ascii="Times New Roman" w:hAnsi="Times New Roman"/>
          <w:sz w:val="28"/>
          <w:szCs w:val="28"/>
        </w:rPr>
      </w:pPr>
    </w:p>
    <w:p w:rsidR="005D1802" w:rsidRPr="0062342A" w:rsidRDefault="00730CF2" w:rsidP="007A7F10">
      <w:pPr>
        <w:pStyle w:val="a6"/>
        <w:numPr>
          <w:ilvl w:val="0"/>
          <w:numId w:val="35"/>
        </w:numPr>
        <w:jc w:val="both"/>
        <w:rPr>
          <w:rFonts w:ascii="Times New Roman" w:hAnsi="Times New Roman"/>
        </w:rPr>
      </w:pPr>
      <w:r>
        <w:rPr>
          <w:rFonts w:ascii="Times New Roman" w:hAnsi="Times New Roman"/>
          <w:b/>
          <w:sz w:val="28"/>
          <w:szCs w:val="28"/>
        </w:rPr>
        <w:br w:type="column"/>
      </w:r>
      <w:r w:rsidR="005D1802" w:rsidRPr="0062342A">
        <w:rPr>
          <w:rFonts w:ascii="Times New Roman" w:hAnsi="Times New Roman"/>
          <w:b/>
          <w:sz w:val="28"/>
          <w:szCs w:val="28"/>
        </w:rPr>
        <w:lastRenderedPageBreak/>
        <w:t>8 фактов из истории повести и оперы</w:t>
      </w:r>
      <w:bookmarkEnd w:id="25"/>
    </w:p>
    <w:p w:rsidR="005D1802" w:rsidRPr="000669BC" w:rsidRDefault="000669BC" w:rsidP="007A7F10">
      <w:pPr>
        <w:spacing w:after="0" w:line="360" w:lineRule="auto"/>
        <w:jc w:val="both"/>
        <w:rPr>
          <w:rFonts w:ascii="Times New Roman" w:hAnsi="Times New Roman"/>
          <w:b/>
          <w:sz w:val="28"/>
          <w:szCs w:val="28"/>
        </w:rPr>
      </w:pPr>
      <w:r>
        <w:rPr>
          <w:rFonts w:ascii="Times New Roman" w:hAnsi="Times New Roman"/>
          <w:b/>
          <w:sz w:val="28"/>
          <w:szCs w:val="28"/>
        </w:rPr>
        <w:t xml:space="preserve">Факт 1. </w:t>
      </w:r>
      <w:r>
        <w:rPr>
          <w:rFonts w:ascii="Times New Roman" w:hAnsi="Times New Roman"/>
          <w:sz w:val="28"/>
          <w:szCs w:val="28"/>
        </w:rPr>
        <w:t>Сюжет «Пиковой дамы» подсказал Пушкину молодой князь С.Г. Голицын</w:t>
      </w:r>
      <w:r w:rsidR="005D1802" w:rsidRPr="00B11C37">
        <w:rPr>
          <w:rFonts w:ascii="Times New Roman" w:hAnsi="Times New Roman"/>
          <w:sz w:val="28"/>
          <w:szCs w:val="28"/>
        </w:rPr>
        <w:t>.</w:t>
      </w:r>
    </w:p>
    <w:p w:rsidR="005D1802" w:rsidRPr="00B11C37" w:rsidRDefault="000669BC" w:rsidP="007A7F10">
      <w:pPr>
        <w:spacing w:after="0" w:line="360" w:lineRule="auto"/>
        <w:ind w:firstLine="708"/>
        <w:jc w:val="both"/>
        <w:rPr>
          <w:rFonts w:ascii="Times New Roman" w:hAnsi="Times New Roman"/>
          <w:sz w:val="28"/>
          <w:szCs w:val="28"/>
        </w:rPr>
      </w:pPr>
      <w:r>
        <w:rPr>
          <w:rFonts w:ascii="Times New Roman" w:hAnsi="Times New Roman"/>
          <w:sz w:val="28"/>
          <w:szCs w:val="28"/>
        </w:rPr>
        <w:t>Некогда п</w:t>
      </w:r>
      <w:r w:rsidR="005D1802" w:rsidRPr="00B11C37">
        <w:rPr>
          <w:rFonts w:ascii="Times New Roman" w:hAnsi="Times New Roman"/>
          <w:sz w:val="28"/>
          <w:szCs w:val="28"/>
        </w:rPr>
        <w:t>роигравшись, князь вер</w:t>
      </w:r>
      <w:r>
        <w:rPr>
          <w:rFonts w:ascii="Times New Roman" w:hAnsi="Times New Roman"/>
          <w:sz w:val="28"/>
          <w:szCs w:val="28"/>
        </w:rPr>
        <w:t>нул себе проигранное, воспользовавшись советом</w:t>
      </w:r>
      <w:r w:rsidR="005D1802" w:rsidRPr="00B11C37">
        <w:rPr>
          <w:rFonts w:ascii="Times New Roman" w:hAnsi="Times New Roman"/>
          <w:sz w:val="28"/>
          <w:szCs w:val="28"/>
        </w:rPr>
        <w:t xml:space="preserve"> своей бабки, княгини Н. П. Голицыной, на три карты, </w:t>
      </w:r>
      <w:r>
        <w:rPr>
          <w:rFonts w:ascii="Times New Roman" w:hAnsi="Times New Roman"/>
          <w:sz w:val="28"/>
          <w:szCs w:val="28"/>
        </w:rPr>
        <w:t>которые</w:t>
      </w:r>
      <w:r w:rsidR="005D1802" w:rsidRPr="00B11C37">
        <w:rPr>
          <w:rFonts w:ascii="Times New Roman" w:hAnsi="Times New Roman"/>
          <w:sz w:val="28"/>
          <w:szCs w:val="28"/>
        </w:rPr>
        <w:t xml:space="preserve"> ей</w:t>
      </w:r>
      <w:r>
        <w:rPr>
          <w:rFonts w:ascii="Times New Roman" w:hAnsi="Times New Roman"/>
          <w:sz w:val="28"/>
          <w:szCs w:val="28"/>
        </w:rPr>
        <w:t xml:space="preserve"> когда-то подсказал Сен-Жермен</w:t>
      </w:r>
      <w:r w:rsidR="005D1802" w:rsidRPr="00B11C37">
        <w:rPr>
          <w:rFonts w:ascii="Times New Roman" w:hAnsi="Times New Roman"/>
          <w:sz w:val="28"/>
          <w:szCs w:val="28"/>
        </w:rPr>
        <w:t>.</w:t>
      </w:r>
    </w:p>
    <w:p w:rsidR="005D1802" w:rsidRPr="00B11C37" w:rsidRDefault="005D1802" w:rsidP="007A7F10">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Параллель </w:t>
      </w:r>
      <w:proofErr w:type="gramStart"/>
      <w:r w:rsidRPr="00B11C37">
        <w:rPr>
          <w:rFonts w:ascii="Times New Roman" w:hAnsi="Times New Roman"/>
          <w:sz w:val="28"/>
          <w:szCs w:val="28"/>
        </w:rPr>
        <w:t>с Томским и старой графиней</w:t>
      </w:r>
      <w:proofErr w:type="gramEnd"/>
      <w:r w:rsidRPr="00B11C37">
        <w:rPr>
          <w:rFonts w:ascii="Times New Roman" w:hAnsi="Times New Roman"/>
          <w:sz w:val="28"/>
          <w:szCs w:val="28"/>
        </w:rPr>
        <w:t xml:space="preserve"> очевидна. Образ графини Анны Федотовны является аналогией реальной княгини Натальи Петровны Голицыной. Она была фрейлиной, а потом и придворной, статс-дамой при дворе пяти русских императоров. Сам </w:t>
      </w:r>
      <w:r w:rsidR="000669BC">
        <w:rPr>
          <w:rFonts w:ascii="Times New Roman" w:hAnsi="Times New Roman"/>
          <w:sz w:val="28"/>
          <w:szCs w:val="28"/>
        </w:rPr>
        <w:t xml:space="preserve">А.С. </w:t>
      </w:r>
      <w:r w:rsidRPr="00B11C37">
        <w:rPr>
          <w:rFonts w:ascii="Times New Roman" w:hAnsi="Times New Roman"/>
          <w:sz w:val="28"/>
          <w:szCs w:val="28"/>
        </w:rPr>
        <w:t>Пушкин отметил: «При дворе нашли сходство между старой графиней и княгиней Натальей Петровной &lt;</w:t>
      </w:r>
      <w:proofErr w:type="spellStart"/>
      <w:r w:rsidRPr="00B11C37">
        <w:rPr>
          <w:rFonts w:ascii="Times New Roman" w:hAnsi="Times New Roman"/>
          <w:sz w:val="28"/>
          <w:szCs w:val="28"/>
        </w:rPr>
        <w:t>Голыциной</w:t>
      </w:r>
      <w:proofErr w:type="spellEnd"/>
      <w:r w:rsidRPr="00B11C37">
        <w:rPr>
          <w:rFonts w:ascii="Times New Roman" w:hAnsi="Times New Roman"/>
          <w:sz w:val="28"/>
          <w:szCs w:val="28"/>
        </w:rPr>
        <w:t>&gt; и, кажется, не сердятся…»</w:t>
      </w:r>
      <w:r>
        <w:rPr>
          <w:rStyle w:val="a5"/>
          <w:rFonts w:ascii="Times New Roman" w:hAnsi="Times New Roman"/>
          <w:sz w:val="28"/>
          <w:szCs w:val="28"/>
        </w:rPr>
        <w:footnoteReference w:id="87"/>
      </w:r>
      <w:r w:rsidR="000669BC">
        <w:rPr>
          <w:rFonts w:ascii="Times New Roman" w:hAnsi="Times New Roman"/>
          <w:sz w:val="28"/>
          <w:szCs w:val="28"/>
        </w:rPr>
        <w:t>.</w:t>
      </w:r>
    </w:p>
    <w:p w:rsidR="005D1802" w:rsidRPr="00B11C37" w:rsidRDefault="005D1802" w:rsidP="007A7F10">
      <w:pPr>
        <w:spacing w:after="0" w:line="360" w:lineRule="auto"/>
        <w:jc w:val="both"/>
        <w:rPr>
          <w:rFonts w:ascii="Times New Roman" w:hAnsi="Times New Roman"/>
        </w:rPr>
      </w:pPr>
    </w:p>
    <w:p w:rsidR="005D1802" w:rsidRPr="000669BC" w:rsidRDefault="000669BC" w:rsidP="007A7F10">
      <w:pPr>
        <w:spacing w:after="0" w:line="360" w:lineRule="auto"/>
        <w:jc w:val="both"/>
        <w:rPr>
          <w:rFonts w:ascii="Times New Roman" w:hAnsi="Times New Roman"/>
          <w:b/>
          <w:sz w:val="28"/>
          <w:szCs w:val="28"/>
        </w:rPr>
      </w:pPr>
      <w:r>
        <w:rPr>
          <w:rFonts w:ascii="Times New Roman" w:hAnsi="Times New Roman"/>
          <w:b/>
          <w:sz w:val="28"/>
          <w:szCs w:val="28"/>
        </w:rPr>
        <w:t xml:space="preserve">Факт 2. </w:t>
      </w:r>
      <w:r w:rsidR="005D1802" w:rsidRPr="00B11C37">
        <w:rPr>
          <w:rFonts w:ascii="Times New Roman" w:hAnsi="Times New Roman"/>
          <w:sz w:val="28"/>
          <w:szCs w:val="28"/>
        </w:rPr>
        <w:t>Прошло 5 лет</w:t>
      </w:r>
      <w:r>
        <w:rPr>
          <w:rFonts w:ascii="Times New Roman" w:hAnsi="Times New Roman"/>
          <w:sz w:val="28"/>
          <w:szCs w:val="28"/>
        </w:rPr>
        <w:t>,</w:t>
      </w:r>
      <w:r w:rsidR="005D1802" w:rsidRPr="00B11C37">
        <w:rPr>
          <w:rFonts w:ascii="Times New Roman" w:hAnsi="Times New Roman"/>
          <w:sz w:val="28"/>
          <w:szCs w:val="28"/>
        </w:rPr>
        <w:t xml:space="preserve"> прежде чем игрецкий анекдот стал повестью.</w:t>
      </w:r>
    </w:p>
    <w:p w:rsidR="005D1802" w:rsidRPr="00B11C37" w:rsidRDefault="005D1802" w:rsidP="007A7F10">
      <w:pPr>
        <w:spacing w:after="0" w:line="360" w:lineRule="auto"/>
        <w:ind w:firstLine="708"/>
        <w:jc w:val="both"/>
        <w:rPr>
          <w:rFonts w:ascii="Times New Roman" w:hAnsi="Times New Roman"/>
          <w:sz w:val="28"/>
          <w:szCs w:val="28"/>
        </w:rPr>
      </w:pPr>
      <w:r w:rsidRPr="00B11C37">
        <w:rPr>
          <w:rFonts w:ascii="Times New Roman" w:hAnsi="Times New Roman"/>
          <w:sz w:val="28"/>
          <w:szCs w:val="28"/>
        </w:rPr>
        <w:t>Анекдот был рассказан Голицыным</w:t>
      </w:r>
      <w:r w:rsidR="000669BC">
        <w:rPr>
          <w:rFonts w:ascii="Times New Roman" w:hAnsi="Times New Roman"/>
          <w:sz w:val="28"/>
          <w:szCs w:val="28"/>
        </w:rPr>
        <w:t xml:space="preserve"> в</w:t>
      </w:r>
      <w:r w:rsidR="00B32E88">
        <w:rPr>
          <w:rFonts w:ascii="Times New Roman" w:hAnsi="Times New Roman"/>
          <w:sz w:val="28"/>
          <w:szCs w:val="28"/>
        </w:rPr>
        <w:t xml:space="preserve"> 1828 году</w:t>
      </w:r>
      <w:r w:rsidRPr="00B11C37">
        <w:rPr>
          <w:rFonts w:ascii="Times New Roman" w:hAnsi="Times New Roman"/>
          <w:sz w:val="28"/>
          <w:szCs w:val="28"/>
        </w:rPr>
        <w:t>, однако повесть была написана только в 1833. Опубликована в марте, во 2-м номере «Библиотеки для чтения» за 1834 год.</w:t>
      </w:r>
    </w:p>
    <w:p w:rsidR="005D1802" w:rsidRPr="00B11C37" w:rsidRDefault="005D1802" w:rsidP="007A7F10">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 своем дневнике Пушкин напишет: </w:t>
      </w:r>
      <w:r w:rsidR="000669BC">
        <w:rPr>
          <w:rFonts w:ascii="Times New Roman" w:hAnsi="Times New Roman"/>
          <w:sz w:val="28"/>
          <w:szCs w:val="28"/>
        </w:rPr>
        <w:t xml:space="preserve">«Моя </w:t>
      </w:r>
      <w:r w:rsidR="000669BC" w:rsidRPr="000669BC">
        <w:rPr>
          <w:rFonts w:ascii="Times New Roman" w:hAnsi="Times New Roman"/>
          <w:sz w:val="28"/>
          <w:szCs w:val="28"/>
        </w:rPr>
        <w:t>“</w:t>
      </w:r>
      <w:r w:rsidR="000669BC">
        <w:rPr>
          <w:rFonts w:ascii="Times New Roman" w:hAnsi="Times New Roman"/>
          <w:sz w:val="28"/>
          <w:szCs w:val="28"/>
        </w:rPr>
        <w:t>Пиковая дама</w:t>
      </w:r>
      <w:r w:rsidR="000669BC" w:rsidRPr="000669BC">
        <w:rPr>
          <w:rFonts w:ascii="Times New Roman" w:hAnsi="Times New Roman"/>
          <w:sz w:val="28"/>
          <w:szCs w:val="28"/>
        </w:rPr>
        <w:t>“</w:t>
      </w:r>
      <w:r w:rsidRPr="00B11C37">
        <w:rPr>
          <w:rFonts w:ascii="Times New Roman" w:hAnsi="Times New Roman"/>
          <w:sz w:val="28"/>
          <w:szCs w:val="28"/>
        </w:rPr>
        <w:t xml:space="preserve"> в большой моде. Игроки понтируют на тройку, семерку и туза»</w:t>
      </w:r>
      <w:r w:rsidR="000669BC">
        <w:rPr>
          <w:rStyle w:val="a5"/>
          <w:rFonts w:ascii="Times New Roman" w:hAnsi="Times New Roman"/>
          <w:sz w:val="28"/>
          <w:szCs w:val="28"/>
        </w:rPr>
        <w:footnoteReference w:id="88"/>
      </w:r>
      <w:r w:rsidRPr="00B11C37">
        <w:rPr>
          <w:rFonts w:ascii="Times New Roman" w:hAnsi="Times New Roman"/>
          <w:sz w:val="28"/>
          <w:szCs w:val="28"/>
        </w:rPr>
        <w:t>.</w:t>
      </w:r>
    </w:p>
    <w:p w:rsidR="007A7F10" w:rsidRDefault="007A7F10" w:rsidP="007A7F10">
      <w:pPr>
        <w:spacing w:after="0" w:line="360" w:lineRule="auto"/>
        <w:jc w:val="both"/>
        <w:rPr>
          <w:rFonts w:ascii="Times New Roman" w:hAnsi="Times New Roman"/>
          <w:b/>
          <w:sz w:val="28"/>
          <w:szCs w:val="28"/>
        </w:rPr>
      </w:pPr>
    </w:p>
    <w:p w:rsidR="005D1802" w:rsidRPr="00B32E88" w:rsidRDefault="00B32E88" w:rsidP="007A7F10">
      <w:pPr>
        <w:spacing w:after="0" w:line="360" w:lineRule="auto"/>
        <w:jc w:val="both"/>
        <w:rPr>
          <w:rFonts w:ascii="Times New Roman" w:hAnsi="Times New Roman"/>
          <w:b/>
          <w:sz w:val="28"/>
          <w:szCs w:val="28"/>
        </w:rPr>
      </w:pPr>
      <w:r>
        <w:rPr>
          <w:rFonts w:ascii="Times New Roman" w:hAnsi="Times New Roman"/>
          <w:b/>
          <w:sz w:val="28"/>
          <w:szCs w:val="28"/>
        </w:rPr>
        <w:t xml:space="preserve">Факт 3. </w:t>
      </w:r>
      <w:r w:rsidR="005D1802" w:rsidRPr="00B11C37">
        <w:rPr>
          <w:rFonts w:ascii="Times New Roman" w:hAnsi="Times New Roman"/>
          <w:sz w:val="28"/>
          <w:szCs w:val="28"/>
        </w:rPr>
        <w:t xml:space="preserve">Эпиграф ко 2 </w:t>
      </w:r>
      <w:r>
        <w:rPr>
          <w:rFonts w:ascii="Times New Roman" w:hAnsi="Times New Roman"/>
          <w:sz w:val="28"/>
          <w:szCs w:val="28"/>
        </w:rPr>
        <w:t xml:space="preserve">- </w:t>
      </w:r>
      <w:r w:rsidR="005D1802" w:rsidRPr="00B11C37">
        <w:rPr>
          <w:rFonts w:ascii="Times New Roman" w:hAnsi="Times New Roman"/>
          <w:sz w:val="28"/>
          <w:szCs w:val="28"/>
        </w:rPr>
        <w:t xml:space="preserve">й главе </w:t>
      </w:r>
      <w:r w:rsidRPr="00B11C37">
        <w:rPr>
          <w:rFonts w:ascii="Times New Roman" w:hAnsi="Times New Roman"/>
          <w:sz w:val="28"/>
          <w:szCs w:val="28"/>
        </w:rPr>
        <w:t>–</w:t>
      </w:r>
      <w:r w:rsidR="005D1802" w:rsidRPr="00B11C37">
        <w:rPr>
          <w:rFonts w:ascii="Times New Roman" w:hAnsi="Times New Roman"/>
          <w:sz w:val="28"/>
          <w:szCs w:val="28"/>
        </w:rPr>
        <w:t xml:space="preserve"> это анекдот, некогда рассказанный Пушкину Денисом Давыдовым. </w:t>
      </w:r>
    </w:p>
    <w:p w:rsidR="005D1802" w:rsidRPr="00B11C37" w:rsidRDefault="00B32E88" w:rsidP="00B32E88">
      <w:pPr>
        <w:spacing w:after="0" w:line="240" w:lineRule="auto"/>
        <w:rPr>
          <w:rFonts w:ascii="Times New Roman" w:hAnsi="Times New Roman"/>
          <w:sz w:val="24"/>
          <w:szCs w:val="24"/>
          <w:lang w:val="en-US"/>
        </w:rPr>
      </w:pPr>
      <w:r w:rsidRPr="00B32E88">
        <w:rPr>
          <w:rFonts w:ascii="Times New Roman" w:hAnsi="Times New Roman"/>
          <w:sz w:val="24"/>
          <w:szCs w:val="24"/>
          <w:lang w:val="en-US"/>
        </w:rPr>
        <w:t>«</w:t>
      </w:r>
      <w:r w:rsidR="005D1802" w:rsidRPr="00B11C37">
        <w:rPr>
          <w:rFonts w:ascii="Times New Roman" w:hAnsi="Times New Roman"/>
          <w:sz w:val="24"/>
          <w:szCs w:val="24"/>
          <w:lang w:val="en-US"/>
        </w:rPr>
        <w:t xml:space="preserve">II </w:t>
      </w:r>
      <w:proofErr w:type="spellStart"/>
      <w:r w:rsidR="005D1802" w:rsidRPr="00B11C37">
        <w:rPr>
          <w:rFonts w:ascii="Times New Roman" w:hAnsi="Times New Roman"/>
          <w:sz w:val="24"/>
          <w:szCs w:val="24"/>
          <w:lang w:val="en-US"/>
        </w:rPr>
        <w:t>paraît</w:t>
      </w:r>
      <w:proofErr w:type="spellEnd"/>
      <w:r w:rsidR="005D1802" w:rsidRPr="00B11C37">
        <w:rPr>
          <w:rFonts w:ascii="Times New Roman" w:hAnsi="Times New Roman"/>
          <w:sz w:val="24"/>
          <w:szCs w:val="24"/>
          <w:lang w:val="en-US"/>
        </w:rPr>
        <w:t xml:space="preserve"> que monsieur </w:t>
      </w:r>
      <w:proofErr w:type="spellStart"/>
      <w:r w:rsidR="005D1802" w:rsidRPr="00B11C37">
        <w:rPr>
          <w:rFonts w:ascii="Times New Roman" w:hAnsi="Times New Roman"/>
          <w:sz w:val="24"/>
          <w:szCs w:val="24"/>
          <w:lang w:val="en-US"/>
        </w:rPr>
        <w:t>est</w:t>
      </w:r>
      <w:proofErr w:type="spellEnd"/>
      <w:r w:rsidR="005D1802" w:rsidRPr="00B11C37">
        <w:rPr>
          <w:rFonts w:ascii="Times New Roman" w:hAnsi="Times New Roman"/>
          <w:sz w:val="24"/>
          <w:szCs w:val="24"/>
          <w:lang w:val="en-US"/>
        </w:rPr>
        <w:t xml:space="preserve"> </w:t>
      </w:r>
      <w:proofErr w:type="spellStart"/>
      <w:r w:rsidR="005D1802" w:rsidRPr="00B11C37">
        <w:rPr>
          <w:rFonts w:ascii="Times New Roman" w:hAnsi="Times New Roman"/>
          <w:sz w:val="24"/>
          <w:szCs w:val="24"/>
          <w:lang w:val="en-US"/>
        </w:rPr>
        <w:t>décidément</w:t>
      </w:r>
      <w:proofErr w:type="spellEnd"/>
      <w:r w:rsidR="005D1802" w:rsidRPr="00B11C37">
        <w:rPr>
          <w:rFonts w:ascii="Times New Roman" w:hAnsi="Times New Roman"/>
          <w:sz w:val="24"/>
          <w:szCs w:val="24"/>
          <w:lang w:val="en-US"/>
        </w:rPr>
        <w:t xml:space="preserve"> pour les </w:t>
      </w:r>
      <w:proofErr w:type="spellStart"/>
      <w:r w:rsidR="005D1802" w:rsidRPr="00B11C37">
        <w:rPr>
          <w:rFonts w:ascii="Times New Roman" w:hAnsi="Times New Roman"/>
          <w:sz w:val="24"/>
          <w:szCs w:val="24"/>
          <w:lang w:val="en-US"/>
        </w:rPr>
        <w:t>suivantes</w:t>
      </w:r>
      <w:proofErr w:type="spellEnd"/>
      <w:r w:rsidR="005D1802" w:rsidRPr="00B11C37">
        <w:rPr>
          <w:rFonts w:ascii="Times New Roman" w:hAnsi="Times New Roman"/>
          <w:sz w:val="24"/>
          <w:szCs w:val="24"/>
          <w:lang w:val="en-US"/>
        </w:rPr>
        <w:t>.</w:t>
      </w:r>
    </w:p>
    <w:p w:rsidR="005D1802" w:rsidRPr="00B11C37" w:rsidRDefault="005D1802" w:rsidP="00B32E88">
      <w:pPr>
        <w:spacing w:after="0" w:line="240" w:lineRule="auto"/>
        <w:rPr>
          <w:rFonts w:ascii="Times New Roman" w:hAnsi="Times New Roman"/>
          <w:sz w:val="24"/>
          <w:szCs w:val="24"/>
          <w:lang w:val="en-US"/>
        </w:rPr>
      </w:pPr>
      <w:r w:rsidRPr="00B11C37">
        <w:rPr>
          <w:rFonts w:ascii="Times New Roman" w:hAnsi="Times New Roman"/>
          <w:sz w:val="24"/>
          <w:szCs w:val="24"/>
          <w:lang w:val="en-US"/>
        </w:rPr>
        <w:t xml:space="preserve">Que </w:t>
      </w:r>
      <w:proofErr w:type="spellStart"/>
      <w:r w:rsidRPr="00B11C37">
        <w:rPr>
          <w:rFonts w:ascii="Times New Roman" w:hAnsi="Times New Roman"/>
          <w:sz w:val="24"/>
          <w:szCs w:val="24"/>
          <w:lang w:val="en-US"/>
        </w:rPr>
        <w:t>voulez-vous</w:t>
      </w:r>
      <w:proofErr w:type="spellEnd"/>
      <w:r w:rsidRPr="00B11C37">
        <w:rPr>
          <w:rFonts w:ascii="Times New Roman" w:hAnsi="Times New Roman"/>
          <w:sz w:val="24"/>
          <w:szCs w:val="24"/>
          <w:lang w:val="en-US"/>
        </w:rPr>
        <w:t xml:space="preserve">, </w:t>
      </w:r>
      <w:proofErr w:type="spellStart"/>
      <w:r w:rsidRPr="00B11C37">
        <w:rPr>
          <w:rFonts w:ascii="Times New Roman" w:hAnsi="Times New Roman"/>
          <w:sz w:val="24"/>
          <w:szCs w:val="24"/>
          <w:lang w:val="en-US"/>
        </w:rPr>
        <w:t>madame</w:t>
      </w:r>
      <w:proofErr w:type="spellEnd"/>
      <w:r w:rsidRPr="00B11C37">
        <w:rPr>
          <w:rFonts w:ascii="Times New Roman" w:hAnsi="Times New Roman"/>
          <w:sz w:val="24"/>
          <w:szCs w:val="24"/>
          <w:lang w:val="en-US"/>
        </w:rPr>
        <w:t xml:space="preserve">? </w:t>
      </w:r>
      <w:proofErr w:type="spellStart"/>
      <w:r w:rsidRPr="00B11C37">
        <w:rPr>
          <w:rFonts w:ascii="Times New Roman" w:hAnsi="Times New Roman"/>
          <w:sz w:val="24"/>
          <w:szCs w:val="24"/>
          <w:lang w:val="en-US"/>
        </w:rPr>
        <w:t>Elles</w:t>
      </w:r>
      <w:proofErr w:type="spellEnd"/>
      <w:r w:rsidRPr="00B11C37">
        <w:rPr>
          <w:rFonts w:ascii="Times New Roman" w:hAnsi="Times New Roman"/>
          <w:sz w:val="24"/>
          <w:szCs w:val="24"/>
          <w:lang w:val="en-US"/>
        </w:rPr>
        <w:t xml:space="preserve"> </w:t>
      </w:r>
      <w:proofErr w:type="spellStart"/>
      <w:r w:rsidRPr="00B11C37">
        <w:rPr>
          <w:rFonts w:ascii="Times New Roman" w:hAnsi="Times New Roman"/>
          <w:sz w:val="24"/>
          <w:szCs w:val="24"/>
          <w:lang w:val="en-US"/>
        </w:rPr>
        <w:t>sont</w:t>
      </w:r>
      <w:proofErr w:type="spellEnd"/>
      <w:r w:rsidRPr="00B11C37">
        <w:rPr>
          <w:rFonts w:ascii="Times New Roman" w:hAnsi="Times New Roman"/>
          <w:sz w:val="24"/>
          <w:szCs w:val="24"/>
          <w:lang w:val="en-US"/>
        </w:rPr>
        <w:t xml:space="preserve"> plus </w:t>
      </w:r>
      <w:proofErr w:type="spellStart"/>
      <w:r w:rsidRPr="00B11C37">
        <w:rPr>
          <w:rFonts w:ascii="Times New Roman" w:hAnsi="Times New Roman"/>
          <w:sz w:val="24"/>
          <w:szCs w:val="24"/>
          <w:lang w:val="en-US"/>
        </w:rPr>
        <w:t>fraîches</w:t>
      </w:r>
      <w:proofErr w:type="spellEnd"/>
      <w:r w:rsidRPr="00B11C37">
        <w:rPr>
          <w:rFonts w:ascii="Times New Roman" w:hAnsi="Times New Roman"/>
          <w:sz w:val="24"/>
          <w:szCs w:val="24"/>
          <w:lang w:val="en-US"/>
        </w:rPr>
        <w:t>).</w:t>
      </w:r>
    </w:p>
    <w:p w:rsidR="005D1802" w:rsidRPr="00B11C37" w:rsidRDefault="005D1802" w:rsidP="00B32E88">
      <w:pPr>
        <w:spacing w:after="0" w:line="240" w:lineRule="auto"/>
        <w:rPr>
          <w:rFonts w:ascii="Times New Roman" w:hAnsi="Times New Roman"/>
          <w:sz w:val="24"/>
          <w:szCs w:val="24"/>
        </w:rPr>
      </w:pPr>
      <w:r w:rsidRPr="00B11C37">
        <w:rPr>
          <w:rFonts w:ascii="Times New Roman" w:hAnsi="Times New Roman"/>
          <w:sz w:val="24"/>
          <w:szCs w:val="24"/>
        </w:rPr>
        <w:t>Светский разговор.</w:t>
      </w:r>
    </w:p>
    <w:p w:rsidR="005D1802" w:rsidRPr="00B11C37" w:rsidRDefault="005D1802" w:rsidP="00B32E88">
      <w:pPr>
        <w:spacing w:after="0" w:line="240" w:lineRule="auto"/>
        <w:rPr>
          <w:rFonts w:ascii="Times New Roman" w:hAnsi="Times New Roman"/>
          <w:sz w:val="24"/>
          <w:szCs w:val="24"/>
        </w:rPr>
      </w:pPr>
      <w:r w:rsidRPr="00B11C37">
        <w:rPr>
          <w:rFonts w:ascii="Times New Roman" w:hAnsi="Times New Roman"/>
          <w:sz w:val="24"/>
          <w:szCs w:val="24"/>
        </w:rPr>
        <w:t>(Вы, кажется, решительно предпочитаете камеристок.</w:t>
      </w:r>
    </w:p>
    <w:p w:rsidR="005D1802" w:rsidRPr="00B11C37" w:rsidRDefault="005D1802" w:rsidP="00B32E88">
      <w:pPr>
        <w:spacing w:after="0" w:line="360" w:lineRule="auto"/>
        <w:rPr>
          <w:rFonts w:ascii="Times New Roman" w:hAnsi="Times New Roman"/>
          <w:sz w:val="24"/>
          <w:szCs w:val="24"/>
        </w:rPr>
      </w:pPr>
      <w:r w:rsidRPr="00B11C37">
        <w:rPr>
          <w:rFonts w:ascii="Times New Roman" w:hAnsi="Times New Roman"/>
          <w:sz w:val="24"/>
          <w:szCs w:val="24"/>
        </w:rPr>
        <w:t>Что делать? Они свежее (франц.)</w:t>
      </w:r>
      <w:r w:rsidR="00B32E88">
        <w:rPr>
          <w:rFonts w:ascii="Times New Roman" w:hAnsi="Times New Roman"/>
          <w:sz w:val="24"/>
          <w:szCs w:val="24"/>
        </w:rPr>
        <w:t>»</w:t>
      </w:r>
      <w:r w:rsidR="00B32E88">
        <w:rPr>
          <w:rStyle w:val="a5"/>
          <w:rFonts w:ascii="Times New Roman" w:hAnsi="Times New Roman"/>
          <w:sz w:val="24"/>
          <w:szCs w:val="24"/>
        </w:rPr>
        <w:footnoteReference w:id="89"/>
      </w:r>
      <w:r w:rsidRPr="00B11C37">
        <w:rPr>
          <w:rFonts w:ascii="Times New Roman" w:hAnsi="Times New Roman"/>
          <w:sz w:val="24"/>
          <w:szCs w:val="24"/>
        </w:rPr>
        <w:t>.</w:t>
      </w:r>
    </w:p>
    <w:p w:rsidR="005D1802" w:rsidRPr="00B32E88" w:rsidRDefault="005D1802" w:rsidP="007A7F10">
      <w:pPr>
        <w:autoSpaceDE w:val="0"/>
        <w:autoSpaceDN w:val="0"/>
        <w:adjustRightInd w:val="0"/>
        <w:spacing w:after="0" w:line="360" w:lineRule="auto"/>
        <w:ind w:firstLine="708"/>
        <w:jc w:val="both"/>
        <w:rPr>
          <w:rFonts w:ascii="Times New Roman" w:hAnsi="Times New Roman"/>
          <w:sz w:val="28"/>
          <w:szCs w:val="28"/>
        </w:rPr>
      </w:pPr>
      <w:r w:rsidRPr="00B32E88">
        <w:rPr>
          <w:rFonts w:ascii="Times New Roman" w:hAnsi="Times New Roman"/>
          <w:sz w:val="28"/>
          <w:szCs w:val="28"/>
        </w:rPr>
        <w:t xml:space="preserve">«Помилуй! что за </w:t>
      </w:r>
      <w:proofErr w:type="spellStart"/>
      <w:r w:rsidRPr="00B32E88">
        <w:rPr>
          <w:rFonts w:ascii="Times New Roman" w:hAnsi="Times New Roman"/>
          <w:sz w:val="28"/>
          <w:szCs w:val="28"/>
        </w:rPr>
        <w:t>диавольская</w:t>
      </w:r>
      <w:proofErr w:type="spellEnd"/>
      <w:r w:rsidRPr="00B32E88">
        <w:rPr>
          <w:rFonts w:ascii="Times New Roman" w:hAnsi="Times New Roman"/>
          <w:sz w:val="28"/>
          <w:szCs w:val="28"/>
        </w:rPr>
        <w:t xml:space="preserve"> память?  Бог знает когда-то на </w:t>
      </w:r>
      <w:r w:rsidR="00B32E88">
        <w:rPr>
          <w:rFonts w:ascii="Times New Roman" w:hAnsi="Times New Roman"/>
          <w:sz w:val="28"/>
          <w:szCs w:val="28"/>
        </w:rPr>
        <w:t xml:space="preserve">лету я рассказал тебе ответ мой </w:t>
      </w:r>
      <w:r w:rsidRPr="00B32E88">
        <w:rPr>
          <w:rFonts w:ascii="Times New Roman" w:hAnsi="Times New Roman"/>
          <w:sz w:val="28"/>
          <w:szCs w:val="28"/>
        </w:rPr>
        <w:t xml:space="preserve">М. А. Нарышкиной &lt;...&gt; а ты слово в слово поставил </w:t>
      </w:r>
      <w:r w:rsidRPr="00B32E88">
        <w:rPr>
          <w:rFonts w:ascii="Times New Roman" w:hAnsi="Times New Roman"/>
          <w:sz w:val="28"/>
          <w:szCs w:val="28"/>
        </w:rPr>
        <w:lastRenderedPageBreak/>
        <w:t>это эпиграфом в одн</w:t>
      </w:r>
      <w:r w:rsidR="00B32E88">
        <w:rPr>
          <w:rFonts w:ascii="Times New Roman" w:hAnsi="Times New Roman"/>
          <w:sz w:val="28"/>
          <w:szCs w:val="28"/>
        </w:rPr>
        <w:t xml:space="preserve">ом из отделений «Пиковой дамы». </w:t>
      </w:r>
      <w:r w:rsidRPr="00B32E88">
        <w:rPr>
          <w:rFonts w:ascii="Times New Roman" w:hAnsi="Times New Roman"/>
          <w:sz w:val="28"/>
          <w:szCs w:val="28"/>
        </w:rPr>
        <w:t>Вообрази мое удивление, а еще более восхищение мое жить в памяти т</w:t>
      </w:r>
      <w:r w:rsidR="00B32E88">
        <w:rPr>
          <w:rFonts w:ascii="Times New Roman" w:hAnsi="Times New Roman"/>
          <w:sz w:val="28"/>
          <w:szCs w:val="28"/>
        </w:rPr>
        <w:t xml:space="preserve">воей, в памяти Пушкина, некогда </w:t>
      </w:r>
      <w:r w:rsidRPr="00B32E88">
        <w:rPr>
          <w:rFonts w:ascii="Times New Roman" w:hAnsi="Times New Roman"/>
          <w:sz w:val="28"/>
          <w:szCs w:val="28"/>
        </w:rPr>
        <w:t>любезнейш</w:t>
      </w:r>
      <w:r w:rsidR="00B32E88">
        <w:rPr>
          <w:rFonts w:ascii="Times New Roman" w:hAnsi="Times New Roman"/>
          <w:sz w:val="28"/>
          <w:szCs w:val="28"/>
        </w:rPr>
        <w:t xml:space="preserve">его собутыльника и всегда моего </w:t>
      </w:r>
      <w:r w:rsidRPr="00B32E88">
        <w:rPr>
          <w:rFonts w:ascii="Times New Roman" w:hAnsi="Times New Roman"/>
          <w:sz w:val="28"/>
          <w:szCs w:val="28"/>
        </w:rPr>
        <w:t>единственного, родного душе м</w:t>
      </w:r>
      <w:r w:rsidR="00B32E88">
        <w:rPr>
          <w:rFonts w:ascii="Times New Roman" w:hAnsi="Times New Roman"/>
          <w:sz w:val="28"/>
          <w:szCs w:val="28"/>
        </w:rPr>
        <w:t xml:space="preserve">оей поэта! Право, у меня сердце </w:t>
      </w:r>
      <w:r w:rsidRPr="00B32E88">
        <w:rPr>
          <w:rFonts w:ascii="Times New Roman" w:hAnsi="Times New Roman"/>
          <w:sz w:val="28"/>
          <w:szCs w:val="28"/>
        </w:rPr>
        <w:t xml:space="preserve">облилось </w:t>
      </w:r>
      <w:proofErr w:type="spellStart"/>
      <w:r w:rsidRPr="00B32E88">
        <w:rPr>
          <w:rFonts w:ascii="Times New Roman" w:hAnsi="Times New Roman"/>
          <w:sz w:val="28"/>
          <w:szCs w:val="28"/>
        </w:rPr>
        <w:t>радостию</w:t>
      </w:r>
      <w:proofErr w:type="spellEnd"/>
      <w:r w:rsidRPr="00B32E88">
        <w:rPr>
          <w:rFonts w:ascii="Times New Roman" w:hAnsi="Times New Roman"/>
          <w:sz w:val="28"/>
          <w:szCs w:val="28"/>
        </w:rPr>
        <w:t>, как при получении записки от любимой женщины»</w:t>
      </w:r>
      <w:r w:rsidR="00B32E88">
        <w:rPr>
          <w:rStyle w:val="a5"/>
          <w:rFonts w:ascii="Times New Roman" w:hAnsi="Times New Roman"/>
          <w:sz w:val="28"/>
          <w:szCs w:val="28"/>
        </w:rPr>
        <w:footnoteReference w:id="90"/>
      </w:r>
      <w:r w:rsidRPr="00B32E88">
        <w:rPr>
          <w:rFonts w:ascii="Times New Roman" w:hAnsi="Times New Roman"/>
          <w:sz w:val="28"/>
          <w:szCs w:val="28"/>
        </w:rPr>
        <w:t>.</w:t>
      </w:r>
    </w:p>
    <w:p w:rsidR="005D1802" w:rsidRPr="00B11C37" w:rsidRDefault="005D1802" w:rsidP="007A7F10">
      <w:pPr>
        <w:autoSpaceDE w:val="0"/>
        <w:autoSpaceDN w:val="0"/>
        <w:adjustRightInd w:val="0"/>
        <w:spacing w:after="0" w:line="360" w:lineRule="auto"/>
        <w:ind w:firstLine="708"/>
        <w:jc w:val="both"/>
        <w:rPr>
          <w:rFonts w:ascii="Times New Roman" w:hAnsi="Times New Roman"/>
          <w:sz w:val="28"/>
          <w:szCs w:val="28"/>
        </w:rPr>
      </w:pPr>
      <w:r w:rsidRPr="00B11C37">
        <w:rPr>
          <w:rFonts w:ascii="Times New Roman" w:hAnsi="Times New Roman"/>
          <w:sz w:val="28"/>
          <w:szCs w:val="28"/>
        </w:rPr>
        <w:t>Виноградов отмечает, что: «Эпиграфы, как символические стержни заданного и подразумеваемого строя значений, делаются основными вехами сюжетного движения»</w:t>
      </w:r>
      <w:r w:rsidR="00B32E88">
        <w:rPr>
          <w:rStyle w:val="a5"/>
          <w:rFonts w:ascii="Times New Roman" w:hAnsi="Times New Roman"/>
          <w:sz w:val="28"/>
          <w:szCs w:val="28"/>
        </w:rPr>
        <w:footnoteReference w:id="91"/>
      </w:r>
      <w:r w:rsidRPr="00B11C37">
        <w:rPr>
          <w:rFonts w:ascii="Times New Roman" w:hAnsi="Times New Roman"/>
          <w:sz w:val="28"/>
          <w:szCs w:val="28"/>
        </w:rPr>
        <w:t>.</w:t>
      </w:r>
    </w:p>
    <w:p w:rsidR="005D1802" w:rsidRPr="00B11C37" w:rsidRDefault="005D1802" w:rsidP="007A7F10">
      <w:pPr>
        <w:autoSpaceDE w:val="0"/>
        <w:autoSpaceDN w:val="0"/>
        <w:adjustRightInd w:val="0"/>
        <w:spacing w:after="0" w:line="360" w:lineRule="auto"/>
        <w:jc w:val="both"/>
        <w:rPr>
          <w:rFonts w:ascii="Times New Roman" w:hAnsi="Times New Roman"/>
          <w:sz w:val="20"/>
          <w:szCs w:val="20"/>
        </w:rPr>
      </w:pPr>
    </w:p>
    <w:p w:rsidR="005D1802" w:rsidRPr="003D740D" w:rsidRDefault="005D1802" w:rsidP="007A7F10">
      <w:pPr>
        <w:autoSpaceDE w:val="0"/>
        <w:autoSpaceDN w:val="0"/>
        <w:adjustRightInd w:val="0"/>
        <w:spacing w:after="0" w:line="360" w:lineRule="auto"/>
        <w:jc w:val="both"/>
        <w:rPr>
          <w:rFonts w:ascii="Times New Roman" w:hAnsi="Times New Roman"/>
          <w:b/>
          <w:sz w:val="28"/>
          <w:szCs w:val="28"/>
        </w:rPr>
      </w:pPr>
      <w:r w:rsidRPr="00B11C37">
        <w:rPr>
          <w:rFonts w:ascii="Times New Roman" w:hAnsi="Times New Roman"/>
          <w:b/>
          <w:sz w:val="28"/>
          <w:szCs w:val="28"/>
        </w:rPr>
        <w:t>Факт 4.</w:t>
      </w:r>
      <w:r w:rsidR="003D740D">
        <w:rPr>
          <w:rFonts w:ascii="Times New Roman" w:hAnsi="Times New Roman"/>
          <w:b/>
          <w:sz w:val="28"/>
          <w:szCs w:val="28"/>
        </w:rPr>
        <w:t xml:space="preserve"> </w:t>
      </w:r>
      <w:r w:rsidRPr="00B11C37">
        <w:rPr>
          <w:rFonts w:ascii="Times New Roman" w:hAnsi="Times New Roman"/>
          <w:sz w:val="28"/>
          <w:szCs w:val="28"/>
        </w:rPr>
        <w:t xml:space="preserve">До Чайковского к сюжету «Пиковой </w:t>
      </w:r>
      <w:r w:rsidR="003D740D">
        <w:rPr>
          <w:rFonts w:ascii="Times New Roman" w:hAnsi="Times New Roman"/>
          <w:sz w:val="28"/>
          <w:szCs w:val="28"/>
        </w:rPr>
        <w:t>дамы» обращались 2 композитора.</w:t>
      </w:r>
    </w:p>
    <w:p w:rsidR="005D1802" w:rsidRPr="00B11C37" w:rsidRDefault="003D740D" w:rsidP="007A7F10">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В 1850 году </w:t>
      </w:r>
      <w:r w:rsidRPr="00B11C37">
        <w:rPr>
          <w:rFonts w:ascii="Times New Roman" w:hAnsi="Times New Roman"/>
          <w:sz w:val="28"/>
          <w:szCs w:val="28"/>
        </w:rPr>
        <w:t xml:space="preserve">французский композитор Жак Франсуа </w:t>
      </w:r>
      <w:proofErr w:type="spellStart"/>
      <w:r w:rsidRPr="00B11C37">
        <w:rPr>
          <w:rFonts w:ascii="Times New Roman" w:hAnsi="Times New Roman"/>
          <w:sz w:val="28"/>
          <w:szCs w:val="28"/>
        </w:rPr>
        <w:t>Фроманталь</w:t>
      </w:r>
      <w:proofErr w:type="spellEnd"/>
      <w:r w:rsidRPr="00B11C37">
        <w:rPr>
          <w:rFonts w:ascii="Times New Roman" w:hAnsi="Times New Roman"/>
          <w:sz w:val="28"/>
          <w:szCs w:val="28"/>
        </w:rPr>
        <w:t xml:space="preserve"> </w:t>
      </w:r>
      <w:proofErr w:type="spellStart"/>
      <w:r w:rsidRPr="00B11C37">
        <w:rPr>
          <w:rFonts w:ascii="Times New Roman" w:hAnsi="Times New Roman"/>
          <w:sz w:val="28"/>
          <w:szCs w:val="28"/>
        </w:rPr>
        <w:t>Галеви</w:t>
      </w:r>
      <w:proofErr w:type="spellEnd"/>
      <w:r w:rsidRPr="00B11C37">
        <w:rPr>
          <w:rFonts w:ascii="Times New Roman" w:hAnsi="Times New Roman"/>
          <w:sz w:val="28"/>
          <w:szCs w:val="28"/>
        </w:rPr>
        <w:t xml:space="preserve"> написал оперу</w:t>
      </w:r>
      <w:r>
        <w:rPr>
          <w:rFonts w:ascii="Times New Roman" w:hAnsi="Times New Roman"/>
          <w:sz w:val="28"/>
          <w:szCs w:val="28"/>
        </w:rPr>
        <w:t xml:space="preserve"> «Пиковая дама». Однако связь с первоисточником была еле уловима. </w:t>
      </w:r>
      <w:proofErr w:type="spellStart"/>
      <w:r>
        <w:rPr>
          <w:rFonts w:ascii="Times New Roman" w:hAnsi="Times New Roman"/>
          <w:sz w:val="28"/>
          <w:szCs w:val="28"/>
        </w:rPr>
        <w:t>Либбретист</w:t>
      </w:r>
      <w:proofErr w:type="spellEnd"/>
      <w:r>
        <w:rPr>
          <w:rFonts w:ascii="Times New Roman" w:hAnsi="Times New Roman"/>
          <w:sz w:val="28"/>
          <w:szCs w:val="28"/>
        </w:rPr>
        <w:t xml:space="preserve"> воспользовался переводом </w:t>
      </w:r>
      <w:proofErr w:type="spellStart"/>
      <w:r>
        <w:rPr>
          <w:rFonts w:ascii="Times New Roman" w:hAnsi="Times New Roman"/>
          <w:sz w:val="28"/>
          <w:szCs w:val="28"/>
        </w:rPr>
        <w:t>Проспера</w:t>
      </w:r>
      <w:proofErr w:type="spellEnd"/>
      <w:r w:rsidRPr="00B11C37">
        <w:rPr>
          <w:rFonts w:ascii="Times New Roman" w:hAnsi="Times New Roman"/>
          <w:sz w:val="28"/>
          <w:szCs w:val="28"/>
        </w:rPr>
        <w:t xml:space="preserve"> Мериме</w:t>
      </w:r>
      <w:r>
        <w:rPr>
          <w:rFonts w:ascii="Times New Roman" w:hAnsi="Times New Roman"/>
          <w:sz w:val="28"/>
          <w:szCs w:val="28"/>
        </w:rPr>
        <w:t xml:space="preserve"> «Пиковой дамы» на французский язык и сильно исказил сюжет.  Уже в</w:t>
      </w:r>
      <w:r w:rsidRPr="00B11C37">
        <w:rPr>
          <w:rFonts w:ascii="Times New Roman" w:hAnsi="Times New Roman"/>
          <w:sz w:val="28"/>
          <w:szCs w:val="28"/>
        </w:rPr>
        <w:t xml:space="preserve"> 1864 </w:t>
      </w:r>
      <w:r>
        <w:rPr>
          <w:rFonts w:ascii="Times New Roman" w:hAnsi="Times New Roman"/>
          <w:sz w:val="28"/>
          <w:szCs w:val="28"/>
        </w:rPr>
        <w:t xml:space="preserve">году на сюжет повести А.С. Пушкина </w:t>
      </w:r>
      <w:r w:rsidRPr="003D740D">
        <w:rPr>
          <w:rFonts w:ascii="Times New Roman" w:hAnsi="Times New Roman"/>
          <w:sz w:val="28"/>
          <w:szCs w:val="28"/>
        </w:rPr>
        <w:t xml:space="preserve">австрийский композитор </w:t>
      </w:r>
      <w:r w:rsidRPr="00B11C37">
        <w:rPr>
          <w:rFonts w:ascii="Times New Roman" w:hAnsi="Times New Roman"/>
          <w:sz w:val="28"/>
          <w:szCs w:val="28"/>
        </w:rPr>
        <w:t>Франц</w:t>
      </w:r>
      <w:r>
        <w:rPr>
          <w:rFonts w:ascii="Times New Roman" w:hAnsi="Times New Roman"/>
          <w:sz w:val="28"/>
          <w:szCs w:val="28"/>
        </w:rPr>
        <w:t xml:space="preserve"> фон</w:t>
      </w:r>
      <w:r w:rsidRPr="00B11C37">
        <w:rPr>
          <w:rFonts w:ascii="Times New Roman" w:hAnsi="Times New Roman"/>
          <w:sz w:val="28"/>
          <w:szCs w:val="28"/>
        </w:rPr>
        <w:t xml:space="preserve"> </w:t>
      </w:r>
      <w:proofErr w:type="spellStart"/>
      <w:r w:rsidRPr="00B11C37">
        <w:rPr>
          <w:rFonts w:ascii="Times New Roman" w:hAnsi="Times New Roman"/>
          <w:sz w:val="28"/>
          <w:szCs w:val="28"/>
        </w:rPr>
        <w:t>Зуппе</w:t>
      </w:r>
      <w:proofErr w:type="spellEnd"/>
      <w:r w:rsidRPr="00B11C37">
        <w:rPr>
          <w:rFonts w:ascii="Times New Roman" w:hAnsi="Times New Roman"/>
          <w:sz w:val="28"/>
          <w:szCs w:val="28"/>
        </w:rPr>
        <w:t xml:space="preserve"> сочинил оперетту</w:t>
      </w:r>
      <w:r>
        <w:rPr>
          <w:rFonts w:ascii="Times New Roman" w:hAnsi="Times New Roman"/>
          <w:sz w:val="28"/>
          <w:szCs w:val="28"/>
        </w:rPr>
        <w:t>.</w:t>
      </w:r>
    </w:p>
    <w:p w:rsidR="005D1802" w:rsidRPr="00B11C37" w:rsidRDefault="005D1802" w:rsidP="007A7F10">
      <w:pPr>
        <w:autoSpaceDE w:val="0"/>
        <w:autoSpaceDN w:val="0"/>
        <w:adjustRightInd w:val="0"/>
        <w:spacing w:after="0" w:line="360" w:lineRule="auto"/>
        <w:jc w:val="both"/>
        <w:rPr>
          <w:rFonts w:ascii="Times New Roman" w:hAnsi="Times New Roman"/>
          <w:sz w:val="28"/>
          <w:szCs w:val="28"/>
        </w:rPr>
      </w:pPr>
    </w:p>
    <w:p w:rsidR="005D1802" w:rsidRPr="003D740D" w:rsidRDefault="003D740D" w:rsidP="007A7F10">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 xml:space="preserve">Факт 5. </w:t>
      </w:r>
      <w:r w:rsidR="005D1802" w:rsidRPr="00B11C37">
        <w:rPr>
          <w:rFonts w:ascii="Times New Roman" w:hAnsi="Times New Roman"/>
          <w:sz w:val="28"/>
          <w:szCs w:val="28"/>
        </w:rPr>
        <w:t>П.И. Чайковский сначала отказался сочинять оперу на сюжет «Пиковой дамы».</w:t>
      </w:r>
    </w:p>
    <w:p w:rsidR="005D1802" w:rsidRPr="00B11C37" w:rsidRDefault="00730CF2" w:rsidP="007A7F10">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В 1866 - </w:t>
      </w:r>
      <w:r w:rsidR="003D740D">
        <w:rPr>
          <w:rFonts w:ascii="Times New Roman" w:hAnsi="Times New Roman"/>
          <w:sz w:val="28"/>
          <w:szCs w:val="28"/>
        </w:rPr>
        <w:t xml:space="preserve">м году М.И. Чайковский предложил П.И. </w:t>
      </w:r>
      <w:r w:rsidR="005D1802" w:rsidRPr="00B11C37">
        <w:rPr>
          <w:rFonts w:ascii="Times New Roman" w:hAnsi="Times New Roman"/>
          <w:sz w:val="28"/>
          <w:szCs w:val="28"/>
        </w:rPr>
        <w:t>Чайковскому «Пиковую Даму» в качестве возможного сюжета для оперы, однако на композитора эта идея впечатления не произвела. Поэтому Модест Ильич принялся за работу над либретто «Пиковой дамы» для другого ком</w:t>
      </w:r>
      <w:r w:rsidR="003D740D">
        <w:rPr>
          <w:rFonts w:ascii="Times New Roman" w:hAnsi="Times New Roman"/>
          <w:sz w:val="28"/>
          <w:szCs w:val="28"/>
        </w:rPr>
        <w:t xml:space="preserve">позитора – Николая </w:t>
      </w:r>
      <w:proofErr w:type="spellStart"/>
      <w:r w:rsidR="003D740D">
        <w:rPr>
          <w:rFonts w:ascii="Times New Roman" w:hAnsi="Times New Roman"/>
          <w:sz w:val="28"/>
          <w:szCs w:val="28"/>
        </w:rPr>
        <w:t>Кленовского</w:t>
      </w:r>
      <w:proofErr w:type="spellEnd"/>
      <w:r w:rsidR="003D740D">
        <w:rPr>
          <w:rFonts w:ascii="Times New Roman" w:hAnsi="Times New Roman"/>
          <w:sz w:val="28"/>
          <w:szCs w:val="28"/>
        </w:rPr>
        <w:t>.</w:t>
      </w:r>
    </w:p>
    <w:p w:rsidR="003D740D" w:rsidRDefault="003D740D" w:rsidP="007A7F10">
      <w:pPr>
        <w:autoSpaceDE w:val="0"/>
        <w:autoSpaceDN w:val="0"/>
        <w:adjustRightInd w:val="0"/>
        <w:spacing w:after="0" w:line="360" w:lineRule="auto"/>
        <w:jc w:val="both"/>
        <w:rPr>
          <w:rFonts w:ascii="Times New Roman" w:hAnsi="Times New Roman"/>
          <w:b/>
          <w:sz w:val="28"/>
          <w:szCs w:val="28"/>
        </w:rPr>
      </w:pPr>
    </w:p>
    <w:p w:rsidR="005D1802" w:rsidRPr="003D740D" w:rsidRDefault="003D740D" w:rsidP="007A7F10">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 xml:space="preserve">Факт 6. </w:t>
      </w:r>
      <w:r w:rsidR="005D1802" w:rsidRPr="00B11C37">
        <w:rPr>
          <w:rFonts w:ascii="Times New Roman" w:hAnsi="Times New Roman"/>
          <w:sz w:val="28"/>
          <w:szCs w:val="28"/>
        </w:rPr>
        <w:t xml:space="preserve">Большую роль в создании </w:t>
      </w:r>
      <w:r>
        <w:rPr>
          <w:rFonts w:ascii="Times New Roman" w:hAnsi="Times New Roman"/>
          <w:sz w:val="28"/>
          <w:szCs w:val="28"/>
        </w:rPr>
        <w:t xml:space="preserve">оперы сыграл И.А. Всеволожский - </w:t>
      </w:r>
      <w:r w:rsidR="005D1802" w:rsidRPr="00B11C37">
        <w:rPr>
          <w:rFonts w:ascii="Times New Roman" w:hAnsi="Times New Roman"/>
          <w:sz w:val="28"/>
          <w:szCs w:val="28"/>
        </w:rPr>
        <w:t xml:space="preserve">директор императорских театров. </w:t>
      </w:r>
    </w:p>
    <w:p w:rsidR="005D1802" w:rsidRPr="00B11C37" w:rsidRDefault="0062342A" w:rsidP="007A7F10">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lastRenderedPageBreak/>
        <w:t>В 1890 году</w:t>
      </w:r>
      <w:r w:rsidR="002A2770">
        <w:rPr>
          <w:rFonts w:ascii="Times New Roman" w:hAnsi="Times New Roman"/>
          <w:sz w:val="28"/>
          <w:szCs w:val="28"/>
        </w:rPr>
        <w:t xml:space="preserve"> </w:t>
      </w:r>
      <w:r w:rsidR="003D740D">
        <w:rPr>
          <w:rFonts w:ascii="Times New Roman" w:hAnsi="Times New Roman"/>
          <w:sz w:val="28"/>
          <w:szCs w:val="28"/>
        </w:rPr>
        <w:t xml:space="preserve">И.А. </w:t>
      </w:r>
      <w:r w:rsidR="005D1802" w:rsidRPr="00B11C37">
        <w:rPr>
          <w:rFonts w:ascii="Times New Roman" w:hAnsi="Times New Roman"/>
          <w:sz w:val="28"/>
          <w:szCs w:val="28"/>
        </w:rPr>
        <w:t xml:space="preserve">Всеволожский вновь предлагает написать Чайковскому оперу на сюжет «Пиковой дамы» к следующему театральному сезону, и композитор соглашается. </w:t>
      </w:r>
    </w:p>
    <w:p w:rsidR="005D1802" w:rsidRPr="00333416" w:rsidRDefault="00333416" w:rsidP="007A7F10">
      <w:pPr>
        <w:autoSpaceDE w:val="0"/>
        <w:autoSpaceDN w:val="0"/>
        <w:adjustRightInd w:val="0"/>
        <w:spacing w:after="0" w:line="360" w:lineRule="auto"/>
        <w:ind w:firstLine="708"/>
        <w:jc w:val="both"/>
        <w:rPr>
          <w:rFonts w:ascii="Times New Roman" w:hAnsi="Times New Roman"/>
          <w:sz w:val="28"/>
          <w:szCs w:val="28"/>
        </w:rPr>
      </w:pPr>
      <w:proofErr w:type="spellStart"/>
      <w:r w:rsidRPr="00333416">
        <w:rPr>
          <w:rFonts w:ascii="Times New Roman" w:hAnsi="Times New Roman"/>
          <w:sz w:val="28"/>
          <w:szCs w:val="28"/>
        </w:rPr>
        <w:t>П.И.Чайковский</w:t>
      </w:r>
      <w:proofErr w:type="spellEnd"/>
      <w:r w:rsidRPr="00333416">
        <w:rPr>
          <w:rFonts w:ascii="Times New Roman" w:hAnsi="Times New Roman"/>
          <w:sz w:val="28"/>
          <w:szCs w:val="28"/>
        </w:rPr>
        <w:t xml:space="preserve"> в письме к Н.Ф. фон Мекк пишет о своем решении приступить к написанию оперы</w:t>
      </w:r>
      <w:r w:rsidR="005D1802" w:rsidRPr="00333416">
        <w:rPr>
          <w:rFonts w:ascii="Times New Roman" w:hAnsi="Times New Roman"/>
          <w:sz w:val="28"/>
          <w:szCs w:val="28"/>
        </w:rPr>
        <w:t xml:space="preserve">: «Случилось это таким образом: брат мой Модест три года тому назад приступил к сочинению либретто на сюжет «Пиковой дамы» по просьбе некоего </w:t>
      </w:r>
      <w:proofErr w:type="spellStart"/>
      <w:r w:rsidR="005D1802" w:rsidRPr="00333416">
        <w:rPr>
          <w:rFonts w:ascii="Times New Roman" w:hAnsi="Times New Roman"/>
          <w:sz w:val="28"/>
          <w:szCs w:val="28"/>
        </w:rPr>
        <w:t>Кленовского</w:t>
      </w:r>
      <w:proofErr w:type="spellEnd"/>
      <w:r w:rsidR="005D1802" w:rsidRPr="00333416">
        <w:rPr>
          <w:rFonts w:ascii="Times New Roman" w:hAnsi="Times New Roman"/>
          <w:sz w:val="28"/>
          <w:szCs w:val="28"/>
        </w:rPr>
        <w:t>, но сей последний от сочинения музыки в конце концов отказался, почему-то не сладив со своей задачей. Между тем директор театров Всеволожский увлекся мыслью, чтобы я написал на этот самый сюжет оперу и притом непременно к будущему сезону. Он высказал мне это желание, и так как это совпало с моим решением бежать из России в январе и заняться сочинением, то я согласился... мне очень хочется работать, и если удастся хорошо устроиться где-нибудь в уютном уголке за границей — мне кажется, что я свою задачу осилю и к маю представлю в дирекцию клавираусцуг, а летом буду инструментовать его»</w:t>
      </w:r>
      <w:r w:rsidRPr="00333416">
        <w:rPr>
          <w:rStyle w:val="a5"/>
          <w:rFonts w:ascii="Times New Roman" w:hAnsi="Times New Roman"/>
          <w:sz w:val="28"/>
          <w:szCs w:val="28"/>
        </w:rPr>
        <w:footnoteReference w:id="92"/>
      </w:r>
      <w:r w:rsidR="005D1802" w:rsidRPr="00333416">
        <w:rPr>
          <w:rFonts w:ascii="Times New Roman" w:hAnsi="Times New Roman"/>
          <w:sz w:val="28"/>
          <w:szCs w:val="28"/>
        </w:rPr>
        <w:t>.</w:t>
      </w:r>
    </w:p>
    <w:p w:rsidR="005D1802" w:rsidRPr="00B11C37" w:rsidRDefault="005D1802" w:rsidP="007A7F10">
      <w:pPr>
        <w:autoSpaceDE w:val="0"/>
        <w:autoSpaceDN w:val="0"/>
        <w:adjustRightInd w:val="0"/>
        <w:spacing w:after="0" w:line="360" w:lineRule="auto"/>
        <w:jc w:val="both"/>
        <w:rPr>
          <w:rFonts w:ascii="Times New Roman" w:hAnsi="Times New Roman"/>
          <w:sz w:val="28"/>
          <w:szCs w:val="28"/>
        </w:rPr>
      </w:pPr>
    </w:p>
    <w:p w:rsidR="005D1802" w:rsidRPr="0062342A" w:rsidRDefault="0062342A" w:rsidP="007A7F10">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 xml:space="preserve">Факт 7. </w:t>
      </w:r>
      <w:r w:rsidR="005D1802" w:rsidRPr="00B11C37">
        <w:rPr>
          <w:rFonts w:ascii="Times New Roman" w:hAnsi="Times New Roman"/>
          <w:sz w:val="28"/>
          <w:szCs w:val="28"/>
        </w:rPr>
        <w:t>44 дня потребовалось Чайковском</w:t>
      </w:r>
      <w:r>
        <w:rPr>
          <w:rFonts w:ascii="Times New Roman" w:hAnsi="Times New Roman"/>
          <w:sz w:val="28"/>
          <w:szCs w:val="28"/>
        </w:rPr>
        <w:t>у для написания «Пиковой дамы».</w:t>
      </w:r>
    </w:p>
    <w:p w:rsidR="005D1802" w:rsidRPr="00B11C37" w:rsidRDefault="005D1802" w:rsidP="007A7F10">
      <w:pPr>
        <w:autoSpaceDE w:val="0"/>
        <w:autoSpaceDN w:val="0"/>
        <w:adjustRightInd w:val="0"/>
        <w:spacing w:after="0" w:line="360" w:lineRule="auto"/>
        <w:ind w:firstLine="708"/>
        <w:jc w:val="both"/>
        <w:rPr>
          <w:rFonts w:ascii="Times New Roman" w:hAnsi="Times New Roman"/>
          <w:sz w:val="28"/>
          <w:szCs w:val="28"/>
        </w:rPr>
      </w:pPr>
      <w:r w:rsidRPr="00B11C37">
        <w:rPr>
          <w:rFonts w:ascii="Times New Roman" w:hAnsi="Times New Roman"/>
          <w:sz w:val="28"/>
          <w:szCs w:val="28"/>
        </w:rPr>
        <w:t>Чайковский уехал во Флоренцию и начал работать над «Пиковой дамой» 19 января 1890 года, а закончил 3 марта 1890.</w:t>
      </w:r>
    </w:p>
    <w:p w:rsidR="005D1802" w:rsidRPr="00B11C37" w:rsidRDefault="0062342A" w:rsidP="007A7F1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Из письма к брату 3 марта 1890 года:</w:t>
      </w:r>
    </w:p>
    <w:p w:rsidR="005D1802" w:rsidRPr="0062342A" w:rsidRDefault="005D1802" w:rsidP="007A7F10">
      <w:pPr>
        <w:autoSpaceDE w:val="0"/>
        <w:autoSpaceDN w:val="0"/>
        <w:adjustRightInd w:val="0"/>
        <w:spacing w:after="0" w:line="360" w:lineRule="auto"/>
        <w:ind w:firstLine="708"/>
        <w:jc w:val="both"/>
        <w:rPr>
          <w:rFonts w:ascii="Times New Roman" w:hAnsi="Times New Roman"/>
          <w:sz w:val="28"/>
          <w:szCs w:val="28"/>
        </w:rPr>
      </w:pPr>
      <w:r w:rsidRPr="0062342A">
        <w:rPr>
          <w:rFonts w:ascii="Times New Roman" w:hAnsi="Times New Roman"/>
          <w:sz w:val="28"/>
          <w:szCs w:val="28"/>
        </w:rPr>
        <w:t>«</w:t>
      </w:r>
      <w:r w:rsidRPr="0062342A">
        <w:rPr>
          <w:rFonts w:ascii="Times New Roman" w:hAnsi="Times New Roman"/>
          <w:color w:val="333333"/>
          <w:sz w:val="28"/>
          <w:szCs w:val="28"/>
          <w:shd w:val="clear" w:color="auto" w:fill="FFFFFF"/>
        </w:rPr>
        <w:t>...Оперу кончил три часа тому назад и сейчас же послал Назара с телеграммой тебе. Самый же конец оперы я сочинил вчера, перед обедом, и когда дошел до смерти Германа и заключительного хора, то мне до того стало жаль Германа, что я вдруг начал сильно плакать. Этот плач продолжался и обратился в небольшую истерику очень приятного свойства, т. е. плакать мне было ужасно сладко»</w:t>
      </w:r>
      <w:r w:rsidR="0062342A">
        <w:rPr>
          <w:rStyle w:val="a5"/>
          <w:rFonts w:ascii="Times New Roman" w:hAnsi="Times New Roman"/>
          <w:color w:val="333333"/>
          <w:sz w:val="28"/>
          <w:szCs w:val="28"/>
          <w:shd w:val="clear" w:color="auto" w:fill="FFFFFF"/>
        </w:rPr>
        <w:footnoteReference w:id="93"/>
      </w:r>
      <w:r w:rsidRPr="0062342A">
        <w:rPr>
          <w:rFonts w:ascii="Times New Roman" w:hAnsi="Times New Roman"/>
          <w:color w:val="333333"/>
          <w:sz w:val="28"/>
          <w:szCs w:val="28"/>
          <w:shd w:val="clear" w:color="auto" w:fill="FFFFFF"/>
        </w:rPr>
        <w:t>.</w:t>
      </w:r>
    </w:p>
    <w:p w:rsidR="005D1802" w:rsidRPr="00B11C37" w:rsidRDefault="005D1802" w:rsidP="007A7F10">
      <w:pPr>
        <w:autoSpaceDE w:val="0"/>
        <w:autoSpaceDN w:val="0"/>
        <w:adjustRightInd w:val="0"/>
        <w:spacing w:after="0" w:line="360" w:lineRule="auto"/>
        <w:jc w:val="both"/>
        <w:rPr>
          <w:rFonts w:ascii="Times New Roman" w:hAnsi="Times New Roman"/>
          <w:sz w:val="28"/>
          <w:szCs w:val="28"/>
        </w:rPr>
      </w:pPr>
    </w:p>
    <w:p w:rsidR="005D1802" w:rsidRPr="007A7F10" w:rsidRDefault="007A7F10" w:rsidP="007A7F10">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 xml:space="preserve">Факт 8. </w:t>
      </w:r>
      <w:r w:rsidR="005D1802" w:rsidRPr="00B11C37">
        <w:rPr>
          <w:rFonts w:ascii="Times New Roman" w:hAnsi="Times New Roman"/>
          <w:sz w:val="28"/>
          <w:szCs w:val="28"/>
        </w:rPr>
        <w:t>П.И. Чайковский принима</w:t>
      </w:r>
      <w:r>
        <w:rPr>
          <w:rFonts w:ascii="Times New Roman" w:hAnsi="Times New Roman"/>
          <w:sz w:val="28"/>
          <w:szCs w:val="28"/>
        </w:rPr>
        <w:t>л участие в написании либретто.</w:t>
      </w:r>
    </w:p>
    <w:p w:rsidR="005D1802" w:rsidRPr="00B11C37" w:rsidRDefault="005D1802" w:rsidP="007A7F10">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lastRenderedPageBreak/>
        <w:t>Композитор написал текст арии Елецкого («Я вас люблю…»), текст плясовой песни во второй картине, отстоял сцену у Зимней канавки и сочинил текст арии Лизы («Ах, истомилась…»).</w:t>
      </w:r>
    </w:p>
    <w:p w:rsidR="005D1802" w:rsidRPr="007A7F10" w:rsidRDefault="007A7F10" w:rsidP="007A7F10">
      <w:pPr>
        <w:autoSpaceDE w:val="0"/>
        <w:autoSpaceDN w:val="0"/>
        <w:adjustRightInd w:val="0"/>
        <w:spacing w:after="0" w:line="360" w:lineRule="auto"/>
        <w:ind w:firstLine="708"/>
        <w:jc w:val="both"/>
        <w:rPr>
          <w:rFonts w:ascii="Times New Roman" w:eastAsia="Times New Roman" w:hAnsi="Times New Roman"/>
          <w:color w:val="000000"/>
          <w:sz w:val="28"/>
          <w:szCs w:val="28"/>
          <w:lang w:eastAsia="ru-RU"/>
        </w:rPr>
      </w:pPr>
      <w:r w:rsidRPr="007A7F10">
        <w:rPr>
          <w:rFonts w:ascii="Times New Roman" w:eastAsia="Times New Roman" w:hAnsi="Times New Roman"/>
          <w:color w:val="000000"/>
          <w:sz w:val="28"/>
          <w:szCs w:val="28"/>
          <w:lang w:eastAsia="ru-RU"/>
        </w:rPr>
        <w:t xml:space="preserve">7 апреля 1890 года </w:t>
      </w:r>
      <w:r w:rsidR="005D1802" w:rsidRPr="007A7F10">
        <w:rPr>
          <w:rFonts w:ascii="Times New Roman" w:eastAsia="Times New Roman" w:hAnsi="Times New Roman"/>
          <w:color w:val="000000"/>
          <w:sz w:val="28"/>
          <w:szCs w:val="28"/>
          <w:lang w:eastAsia="ru-RU"/>
        </w:rPr>
        <w:t>П.И. Чайковский писал великому князю К. К. Романову: «Если Вам небезынтересно знать, кто сочинитель либретто, то скажу, что это мой брат Модест. Сценарий сделан им же, но с помощью и содействием И. А. Всеволожского, при моем участии, а некоторые отрывки я сам собственными виршами изложил»</w:t>
      </w:r>
      <w:r>
        <w:rPr>
          <w:rStyle w:val="a5"/>
          <w:rFonts w:ascii="Times New Roman" w:eastAsia="Times New Roman" w:hAnsi="Times New Roman"/>
          <w:color w:val="000000"/>
          <w:sz w:val="28"/>
          <w:szCs w:val="28"/>
          <w:lang w:eastAsia="ru-RU"/>
        </w:rPr>
        <w:footnoteReference w:id="94"/>
      </w:r>
      <w:r>
        <w:rPr>
          <w:rFonts w:ascii="Times New Roman" w:eastAsia="Times New Roman" w:hAnsi="Times New Roman"/>
          <w:color w:val="000000"/>
          <w:sz w:val="28"/>
          <w:szCs w:val="28"/>
          <w:lang w:eastAsia="ru-RU"/>
        </w:rPr>
        <w:t>.</w:t>
      </w:r>
    </w:p>
    <w:p w:rsidR="005D1802" w:rsidRPr="00B11C37" w:rsidRDefault="005D1802" w:rsidP="00C3799C">
      <w:pPr>
        <w:autoSpaceDE w:val="0"/>
        <w:autoSpaceDN w:val="0"/>
        <w:adjustRightInd w:val="0"/>
        <w:spacing w:after="0" w:line="360" w:lineRule="auto"/>
        <w:rPr>
          <w:rFonts w:ascii="Times New Roman" w:hAnsi="Times New Roman"/>
          <w:sz w:val="28"/>
          <w:szCs w:val="28"/>
        </w:rPr>
      </w:pPr>
    </w:p>
    <w:p w:rsidR="005D1802" w:rsidRPr="007A7F10" w:rsidRDefault="005D1802" w:rsidP="007A7F10">
      <w:pPr>
        <w:pStyle w:val="a6"/>
        <w:numPr>
          <w:ilvl w:val="0"/>
          <w:numId w:val="35"/>
        </w:numPr>
        <w:spacing w:after="0" w:line="360" w:lineRule="auto"/>
        <w:rPr>
          <w:rFonts w:ascii="Times New Roman" w:hAnsi="Times New Roman"/>
          <w:b/>
          <w:sz w:val="28"/>
          <w:szCs w:val="28"/>
        </w:rPr>
      </w:pPr>
      <w:bookmarkStart w:id="26" w:name="_Toc481522428"/>
      <w:r w:rsidRPr="007A7F10">
        <w:rPr>
          <w:rFonts w:ascii="Times New Roman" w:hAnsi="Times New Roman"/>
          <w:b/>
          <w:sz w:val="28"/>
          <w:szCs w:val="28"/>
        </w:rPr>
        <w:t>Роль исторического контекста повести и оперы</w:t>
      </w:r>
      <w:bookmarkEnd w:id="26"/>
      <w:r w:rsidRPr="007A7F10">
        <w:rPr>
          <w:rFonts w:ascii="Times New Roman" w:hAnsi="Times New Roman"/>
          <w:b/>
          <w:sz w:val="28"/>
          <w:szCs w:val="28"/>
        </w:rPr>
        <w:t xml:space="preserve"> </w:t>
      </w:r>
    </w:p>
    <w:p w:rsidR="005D1802" w:rsidRPr="00B11C37" w:rsidRDefault="005D1802" w:rsidP="00C3799C">
      <w:pPr>
        <w:autoSpaceDE w:val="0"/>
        <w:autoSpaceDN w:val="0"/>
        <w:adjustRightInd w:val="0"/>
        <w:spacing w:after="0" w:line="360" w:lineRule="auto"/>
        <w:rPr>
          <w:rFonts w:ascii="Times New Roman" w:hAnsi="Times New Roman"/>
          <w:sz w:val="28"/>
          <w:szCs w:val="28"/>
        </w:rPr>
      </w:pPr>
    </w:p>
    <w:p w:rsidR="005D1802" w:rsidRPr="00B11C37" w:rsidRDefault="005D1802" w:rsidP="00C3799C">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Либретто оперы в очень большой степени отличается от оригинала. Произведение Пушкина — прозаическое, либретто — стихотворное, причем со стихами не только либреттиста и самого композитора, но также Державина, Жуковского, Батюшкова. </w:t>
      </w:r>
    </w:p>
    <w:p w:rsidR="005D1802" w:rsidRPr="00B11C37" w:rsidRDefault="005D1802" w:rsidP="00C3799C">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Кроме этого, значительным переменам подверглись и главные герои. </w:t>
      </w:r>
    </w:p>
    <w:p w:rsidR="005D1802" w:rsidRPr="00B11C37" w:rsidRDefault="005D1802" w:rsidP="00C3799C">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Однако ключевое отклонение либретто от литературного оригинала, а именно перенос время действия, имело последствия, которые оказались критически важными для смысла оперы.</w:t>
      </w:r>
    </w:p>
    <w:p w:rsidR="005D1802" w:rsidRPr="00B11C37" w:rsidRDefault="005D1802" w:rsidP="005748C2">
      <w:pPr>
        <w:autoSpaceDE w:val="0"/>
        <w:autoSpaceDN w:val="0"/>
        <w:adjustRightInd w:val="0"/>
        <w:spacing w:after="0" w:line="360" w:lineRule="auto"/>
        <w:ind w:firstLine="360"/>
        <w:jc w:val="both"/>
        <w:rPr>
          <w:rFonts w:ascii="Times New Roman" w:eastAsia="Times New Roman" w:hAnsi="Times New Roman"/>
          <w:color w:val="000000"/>
          <w:lang w:eastAsia="ru-RU"/>
        </w:rPr>
      </w:pPr>
      <w:r w:rsidRPr="00B11C37">
        <w:rPr>
          <w:rFonts w:ascii="Times New Roman" w:hAnsi="Times New Roman"/>
          <w:sz w:val="28"/>
          <w:szCs w:val="28"/>
        </w:rPr>
        <w:t xml:space="preserve">И. Гликман усматривает причину переноса времени в том, что </w:t>
      </w:r>
      <w:r w:rsidRPr="005748C2">
        <w:rPr>
          <w:rFonts w:ascii="Times New Roman" w:hAnsi="Times New Roman"/>
          <w:sz w:val="28"/>
          <w:szCs w:val="28"/>
        </w:rPr>
        <w:t>«</w:t>
      </w:r>
      <w:r w:rsidRPr="005748C2">
        <w:rPr>
          <w:rFonts w:ascii="Times New Roman" w:eastAsia="Times New Roman" w:hAnsi="Times New Roman"/>
          <w:color w:val="000000"/>
          <w:sz w:val="28"/>
          <w:szCs w:val="28"/>
          <w:lang w:eastAsia="ru-RU"/>
        </w:rPr>
        <w:t>Для Всеволожского, знатока и любителя старины, эпоха Екатерины II представлялась заманчивой и выигрышной в плане зрелищности и театральности; двадцатые годы XIX столетия в его глазах выглядели буднично и прозаично»</w:t>
      </w:r>
      <w:r w:rsidR="00FD175C" w:rsidRPr="005748C2">
        <w:rPr>
          <w:rStyle w:val="a5"/>
          <w:rFonts w:ascii="Times New Roman" w:eastAsia="Times New Roman" w:hAnsi="Times New Roman"/>
          <w:color w:val="000000"/>
          <w:sz w:val="28"/>
          <w:szCs w:val="28"/>
          <w:lang w:eastAsia="ru-RU"/>
        </w:rPr>
        <w:footnoteReference w:id="95"/>
      </w:r>
      <w:r w:rsidR="005748C2">
        <w:rPr>
          <w:rFonts w:ascii="Times New Roman" w:eastAsia="Times New Roman" w:hAnsi="Times New Roman"/>
          <w:color w:val="000000"/>
          <w:sz w:val="28"/>
          <w:szCs w:val="28"/>
          <w:lang w:eastAsia="ru-RU"/>
        </w:rPr>
        <w:t>.</w:t>
      </w:r>
    </w:p>
    <w:p w:rsidR="005D1802" w:rsidRPr="00B11C37" w:rsidRDefault="005D1802" w:rsidP="00C3799C">
      <w:pPr>
        <w:autoSpaceDE w:val="0"/>
        <w:autoSpaceDN w:val="0"/>
        <w:adjustRightInd w:val="0"/>
        <w:spacing w:after="0" w:line="360" w:lineRule="auto"/>
        <w:ind w:firstLine="360"/>
        <w:jc w:val="both"/>
        <w:rPr>
          <w:rFonts w:ascii="Times New Roman" w:hAnsi="Times New Roman"/>
          <w:b/>
          <w:color w:val="1F3864" w:themeColor="accent5" w:themeShade="80"/>
          <w:sz w:val="28"/>
          <w:szCs w:val="28"/>
        </w:rPr>
      </w:pPr>
      <w:r w:rsidRPr="00B11C37">
        <w:rPr>
          <w:rFonts w:ascii="Times New Roman" w:hAnsi="Times New Roman"/>
          <w:b/>
          <w:color w:val="1F3864" w:themeColor="accent5" w:themeShade="80"/>
          <w:sz w:val="28"/>
          <w:szCs w:val="28"/>
        </w:rPr>
        <w:t>На что повлиял этот временной сдвиг?</w:t>
      </w:r>
    </w:p>
    <w:p w:rsidR="005D1802" w:rsidRPr="00B11C37" w:rsidRDefault="005D1802" w:rsidP="00C3799C">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«Пиковая дама» А.С. Пушкина – это «игрецкий анекдот», характерный для салонов 1830-х годов. Этот сухо написанный и, на первый </w:t>
      </w:r>
      <w:proofErr w:type="gramStart"/>
      <w:r w:rsidRPr="00B11C37">
        <w:rPr>
          <w:rFonts w:ascii="Times New Roman" w:hAnsi="Times New Roman"/>
          <w:sz w:val="28"/>
          <w:szCs w:val="28"/>
        </w:rPr>
        <w:t xml:space="preserve">взгляд,  </w:t>
      </w:r>
      <w:proofErr w:type="spellStart"/>
      <w:r w:rsidRPr="00B11C37">
        <w:rPr>
          <w:rFonts w:ascii="Times New Roman" w:hAnsi="Times New Roman"/>
          <w:sz w:val="28"/>
          <w:szCs w:val="28"/>
        </w:rPr>
        <w:t>одноплановый</w:t>
      </w:r>
      <w:proofErr w:type="spellEnd"/>
      <w:proofErr w:type="gramEnd"/>
      <w:r w:rsidRPr="00B11C37">
        <w:rPr>
          <w:rFonts w:ascii="Times New Roman" w:hAnsi="Times New Roman"/>
          <w:sz w:val="28"/>
          <w:szCs w:val="28"/>
        </w:rPr>
        <w:t xml:space="preserve"> текст у Чайковского становится «квинтэссенцией </w:t>
      </w:r>
      <w:r w:rsidRPr="00B11C37">
        <w:rPr>
          <w:rFonts w:ascii="Times New Roman" w:hAnsi="Times New Roman"/>
          <w:sz w:val="28"/>
          <w:szCs w:val="28"/>
        </w:rPr>
        <w:lastRenderedPageBreak/>
        <w:t xml:space="preserve">петербургской сказки, которая и впитала в себя странный дух символического города, и добавила к нему очень многое». </w:t>
      </w:r>
    </w:p>
    <w:p w:rsidR="005D1802" w:rsidRPr="00B11C37" w:rsidRDefault="005D1802" w:rsidP="00C3799C">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Время действия пушкинской повести – это 1833 – 1834 </w:t>
      </w:r>
      <w:proofErr w:type="spellStart"/>
      <w:r w:rsidRPr="00B11C37">
        <w:rPr>
          <w:rFonts w:ascii="Times New Roman" w:hAnsi="Times New Roman"/>
          <w:sz w:val="28"/>
          <w:szCs w:val="28"/>
        </w:rPr>
        <w:t>гг</w:t>
      </w:r>
      <w:proofErr w:type="spellEnd"/>
      <w:r w:rsidRPr="00B11C37">
        <w:rPr>
          <w:rFonts w:ascii="Times New Roman" w:hAnsi="Times New Roman"/>
          <w:sz w:val="28"/>
          <w:szCs w:val="28"/>
        </w:rPr>
        <w:t xml:space="preserve">, когда она и была написана. Сам автор выставляет в своей истории скрытый хронологический указатель. «Графиня строго следовала модам </w:t>
      </w:r>
      <w:r w:rsidRPr="00B11C37">
        <w:rPr>
          <w:rFonts w:ascii="Times New Roman" w:hAnsi="Times New Roman"/>
          <w:b/>
          <w:sz w:val="28"/>
          <w:szCs w:val="28"/>
        </w:rPr>
        <w:t>семидесятых</w:t>
      </w:r>
      <w:r w:rsidRPr="00B11C37">
        <w:rPr>
          <w:rFonts w:ascii="Times New Roman" w:hAnsi="Times New Roman"/>
          <w:sz w:val="28"/>
          <w:szCs w:val="28"/>
        </w:rPr>
        <w:t xml:space="preserve"> </w:t>
      </w:r>
      <w:r w:rsidRPr="00B11C37">
        <w:rPr>
          <w:rFonts w:ascii="Times New Roman" w:hAnsi="Times New Roman"/>
          <w:b/>
          <w:sz w:val="28"/>
          <w:szCs w:val="28"/>
        </w:rPr>
        <w:t>годов</w:t>
      </w:r>
      <w:r w:rsidRPr="00B11C37">
        <w:rPr>
          <w:rFonts w:ascii="Times New Roman" w:hAnsi="Times New Roman"/>
          <w:sz w:val="28"/>
          <w:szCs w:val="28"/>
        </w:rPr>
        <w:t xml:space="preserve"> и одевалась так же долго, так же старательно, как и </w:t>
      </w:r>
      <w:r w:rsidRPr="00B11C37">
        <w:rPr>
          <w:rFonts w:ascii="Times New Roman" w:hAnsi="Times New Roman"/>
          <w:b/>
          <w:sz w:val="28"/>
          <w:szCs w:val="28"/>
        </w:rPr>
        <w:t>шестьдесят</w:t>
      </w:r>
      <w:r w:rsidRPr="00B11C37">
        <w:rPr>
          <w:rFonts w:ascii="Times New Roman" w:hAnsi="Times New Roman"/>
          <w:sz w:val="28"/>
          <w:szCs w:val="28"/>
        </w:rPr>
        <w:t xml:space="preserve"> </w:t>
      </w:r>
      <w:r w:rsidRPr="00B11C37">
        <w:rPr>
          <w:rFonts w:ascii="Times New Roman" w:hAnsi="Times New Roman"/>
          <w:b/>
          <w:sz w:val="28"/>
          <w:szCs w:val="28"/>
        </w:rPr>
        <w:t>лет</w:t>
      </w:r>
      <w:r w:rsidRPr="00B11C37">
        <w:rPr>
          <w:rFonts w:ascii="Times New Roman" w:hAnsi="Times New Roman"/>
          <w:sz w:val="28"/>
          <w:szCs w:val="28"/>
        </w:rPr>
        <w:t xml:space="preserve"> тому назад»</w:t>
      </w:r>
      <w:r w:rsidR="00BE698D">
        <w:rPr>
          <w:rStyle w:val="a5"/>
          <w:rFonts w:ascii="Times New Roman" w:hAnsi="Times New Roman"/>
          <w:sz w:val="28"/>
          <w:szCs w:val="28"/>
        </w:rPr>
        <w:footnoteReference w:id="96"/>
      </w:r>
      <w:r w:rsidRPr="00B11C37">
        <w:rPr>
          <w:rFonts w:ascii="Times New Roman" w:hAnsi="Times New Roman"/>
          <w:sz w:val="28"/>
          <w:szCs w:val="28"/>
        </w:rPr>
        <w:t xml:space="preserve">. </w:t>
      </w:r>
    </w:p>
    <w:p w:rsidR="005D1802" w:rsidRPr="00B11C37" w:rsidRDefault="005D1802" w:rsidP="00C3799C">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Время действия оперы – это эпоха правления Екатерины </w:t>
      </w:r>
      <w:r w:rsidRPr="00B11C37">
        <w:rPr>
          <w:rFonts w:ascii="Times New Roman" w:hAnsi="Times New Roman"/>
          <w:sz w:val="28"/>
          <w:szCs w:val="28"/>
          <w:lang w:val="en-US"/>
        </w:rPr>
        <w:t>ll</w:t>
      </w:r>
      <w:r w:rsidR="00BE698D">
        <w:rPr>
          <w:rFonts w:ascii="Times New Roman" w:hAnsi="Times New Roman"/>
          <w:sz w:val="28"/>
          <w:szCs w:val="28"/>
        </w:rPr>
        <w:t xml:space="preserve">, а именно - </w:t>
      </w:r>
      <w:r w:rsidRPr="00B11C37">
        <w:rPr>
          <w:rFonts w:ascii="Times New Roman" w:hAnsi="Times New Roman"/>
          <w:sz w:val="28"/>
          <w:szCs w:val="28"/>
        </w:rPr>
        <w:t xml:space="preserve"> начало 1790- х. </w:t>
      </w:r>
    </w:p>
    <w:p w:rsidR="005D1802" w:rsidRPr="00B11C37" w:rsidRDefault="005D1802" w:rsidP="00C3799C">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И в этом решении есть свои </w:t>
      </w:r>
      <w:r w:rsidRPr="00B11C37">
        <w:rPr>
          <w:rFonts w:ascii="Times New Roman" w:hAnsi="Times New Roman"/>
          <w:b/>
          <w:sz w:val="28"/>
          <w:szCs w:val="28"/>
        </w:rPr>
        <w:t>плюсы и минусы</w:t>
      </w:r>
      <w:r w:rsidRPr="00B11C37">
        <w:rPr>
          <w:rFonts w:ascii="Times New Roman" w:hAnsi="Times New Roman"/>
          <w:sz w:val="28"/>
          <w:szCs w:val="28"/>
        </w:rPr>
        <w:t>.</w:t>
      </w:r>
    </w:p>
    <w:p w:rsidR="005D1802" w:rsidRPr="00B11C37" w:rsidRDefault="005D1802" w:rsidP="00C3799C">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Очевидным плюсом можно назвать 3</w:t>
      </w:r>
      <w:r w:rsidR="00FD175C">
        <w:rPr>
          <w:rFonts w:ascii="Times New Roman" w:hAnsi="Times New Roman"/>
          <w:sz w:val="28"/>
          <w:szCs w:val="28"/>
        </w:rPr>
        <w:t>-</w:t>
      </w:r>
      <w:r w:rsidRPr="00B11C37">
        <w:rPr>
          <w:rFonts w:ascii="Times New Roman" w:hAnsi="Times New Roman"/>
          <w:sz w:val="28"/>
          <w:szCs w:val="28"/>
        </w:rPr>
        <w:t xml:space="preserve">е действие, на котором настаивал Всеволожский. Интермедия, пантомима, пастораль «Искренность пастушки» прекрасно вписывались в контекст </w:t>
      </w:r>
      <w:r w:rsidR="00502281" w:rsidRPr="00B11C37">
        <w:rPr>
          <w:rFonts w:ascii="Times New Roman" w:hAnsi="Times New Roman"/>
          <w:sz w:val="28"/>
          <w:szCs w:val="28"/>
        </w:rPr>
        <w:t>XVIII</w:t>
      </w:r>
      <w:r w:rsidRPr="00B11C37">
        <w:rPr>
          <w:rFonts w:ascii="Times New Roman" w:hAnsi="Times New Roman"/>
          <w:sz w:val="28"/>
          <w:szCs w:val="28"/>
        </w:rPr>
        <w:t xml:space="preserve"> века. Кроме этого, все это позволило Чайковскому написать моцартовскую стилизацию, напоминающую дуэт </w:t>
      </w:r>
      <w:proofErr w:type="spellStart"/>
      <w:r w:rsidRPr="00B11C37">
        <w:rPr>
          <w:rFonts w:ascii="Times New Roman" w:hAnsi="Times New Roman"/>
          <w:sz w:val="28"/>
          <w:szCs w:val="28"/>
        </w:rPr>
        <w:t>Церлины</w:t>
      </w:r>
      <w:proofErr w:type="spellEnd"/>
      <w:r w:rsidRPr="00B11C37">
        <w:rPr>
          <w:rFonts w:ascii="Times New Roman" w:hAnsi="Times New Roman"/>
          <w:sz w:val="28"/>
          <w:szCs w:val="28"/>
        </w:rPr>
        <w:t xml:space="preserve"> и </w:t>
      </w:r>
      <w:proofErr w:type="spellStart"/>
      <w:r w:rsidRPr="00B11C37">
        <w:rPr>
          <w:rFonts w:ascii="Times New Roman" w:hAnsi="Times New Roman"/>
          <w:sz w:val="28"/>
          <w:szCs w:val="28"/>
        </w:rPr>
        <w:t>Мазетто</w:t>
      </w:r>
      <w:proofErr w:type="spellEnd"/>
      <w:r w:rsidRPr="00B11C37">
        <w:rPr>
          <w:rFonts w:ascii="Times New Roman" w:hAnsi="Times New Roman"/>
          <w:sz w:val="28"/>
          <w:szCs w:val="28"/>
        </w:rPr>
        <w:t xml:space="preserve"> из 1</w:t>
      </w:r>
      <w:r w:rsidR="00BE698D">
        <w:rPr>
          <w:rFonts w:ascii="Times New Roman" w:hAnsi="Times New Roman"/>
          <w:sz w:val="28"/>
          <w:szCs w:val="28"/>
        </w:rPr>
        <w:t>-</w:t>
      </w:r>
      <w:r w:rsidRPr="00B11C37">
        <w:rPr>
          <w:rFonts w:ascii="Times New Roman" w:hAnsi="Times New Roman"/>
          <w:sz w:val="28"/>
          <w:szCs w:val="28"/>
        </w:rPr>
        <w:t>го действия «Дон Жуана».</w:t>
      </w:r>
    </w:p>
    <w:p w:rsidR="005D1802" w:rsidRPr="00B11C37" w:rsidRDefault="005D1802" w:rsidP="00C3799C">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Важно и то, что слушателю предлагается взглянуть на «Искренность пастушки» как на отображение любовной линии главных героев. О таком видении 3-ей картины пишет М. </w:t>
      </w:r>
      <w:proofErr w:type="spellStart"/>
      <w:r w:rsidRPr="00B11C37">
        <w:rPr>
          <w:rFonts w:ascii="Times New Roman" w:hAnsi="Times New Roman"/>
          <w:sz w:val="28"/>
          <w:szCs w:val="28"/>
        </w:rPr>
        <w:t>Гаспаров</w:t>
      </w:r>
      <w:proofErr w:type="spellEnd"/>
      <w:r w:rsidRPr="00B11C37">
        <w:rPr>
          <w:rFonts w:ascii="Times New Roman" w:hAnsi="Times New Roman"/>
          <w:sz w:val="28"/>
          <w:szCs w:val="28"/>
        </w:rPr>
        <w:t xml:space="preserve"> в статье, посвященной разбору оперы и повести</w:t>
      </w:r>
      <w:r w:rsidR="00FD175C">
        <w:rPr>
          <w:rStyle w:val="a5"/>
          <w:rFonts w:ascii="Times New Roman" w:hAnsi="Times New Roman"/>
          <w:sz w:val="28"/>
          <w:szCs w:val="28"/>
        </w:rPr>
        <w:footnoteReference w:id="97"/>
      </w:r>
      <w:r w:rsidRPr="00B11C37">
        <w:rPr>
          <w:rFonts w:ascii="Times New Roman" w:hAnsi="Times New Roman"/>
          <w:sz w:val="28"/>
          <w:szCs w:val="28"/>
        </w:rPr>
        <w:t xml:space="preserve">. </w:t>
      </w:r>
    </w:p>
    <w:p w:rsidR="005D1802" w:rsidRPr="00B11C37" w:rsidRDefault="005D1802" w:rsidP="00C3799C">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Среди минусов – это многочисленные временные несоответствия. </w:t>
      </w:r>
    </w:p>
    <w:p w:rsidR="005D1802" w:rsidRPr="00B11C37" w:rsidRDefault="005D1802" w:rsidP="00C3799C">
      <w:pPr>
        <w:pStyle w:val="a6"/>
        <w:numPr>
          <w:ilvl w:val="0"/>
          <w:numId w:val="25"/>
        </w:numPr>
        <w:autoSpaceDE w:val="0"/>
        <w:autoSpaceDN w:val="0"/>
        <w:adjustRightInd w:val="0"/>
        <w:spacing w:after="0" w:line="360" w:lineRule="auto"/>
        <w:ind w:left="0"/>
        <w:jc w:val="both"/>
        <w:rPr>
          <w:rFonts w:ascii="Times New Roman" w:hAnsi="Times New Roman" w:cs="Times New Roman"/>
          <w:sz w:val="28"/>
          <w:szCs w:val="28"/>
        </w:rPr>
      </w:pPr>
      <w:r w:rsidRPr="00B11C37">
        <w:rPr>
          <w:rFonts w:ascii="Times New Roman" w:hAnsi="Times New Roman" w:cs="Times New Roman"/>
          <w:sz w:val="28"/>
          <w:szCs w:val="28"/>
        </w:rPr>
        <w:t>Во 2</w:t>
      </w:r>
      <w:r w:rsidR="005748C2">
        <w:rPr>
          <w:rFonts w:ascii="Times New Roman" w:hAnsi="Times New Roman" w:cs="Times New Roman"/>
          <w:sz w:val="28"/>
          <w:szCs w:val="28"/>
        </w:rPr>
        <w:t>-</w:t>
      </w:r>
      <w:r w:rsidRPr="00B11C37">
        <w:rPr>
          <w:rFonts w:ascii="Times New Roman" w:hAnsi="Times New Roman" w:cs="Times New Roman"/>
          <w:sz w:val="28"/>
          <w:szCs w:val="28"/>
        </w:rPr>
        <w:t>й картине Лиза и Полина поют что-то вроде сентиментальных романсов на стихи Батюшкова и Державина. Эти тексты переносят действие на столетие вперед. Стих</w:t>
      </w:r>
      <w:r w:rsidR="005748C2">
        <w:rPr>
          <w:rFonts w:ascii="Times New Roman" w:hAnsi="Times New Roman" w:cs="Times New Roman"/>
          <w:sz w:val="28"/>
          <w:szCs w:val="28"/>
        </w:rPr>
        <w:t xml:space="preserve">и были сочинены в 1-м столетии </w:t>
      </w:r>
      <w:r w:rsidR="005748C2" w:rsidRPr="005748C2">
        <w:rPr>
          <w:rFonts w:ascii="Times New Roman" w:eastAsia="Times New Roman" w:hAnsi="Times New Roman"/>
          <w:color w:val="000000"/>
          <w:sz w:val="28"/>
          <w:szCs w:val="28"/>
          <w:lang w:eastAsia="ru-RU"/>
        </w:rPr>
        <w:t>XIX</w:t>
      </w:r>
      <w:r w:rsidRPr="00B11C37">
        <w:rPr>
          <w:rFonts w:ascii="Times New Roman" w:hAnsi="Times New Roman" w:cs="Times New Roman"/>
          <w:sz w:val="28"/>
          <w:szCs w:val="28"/>
        </w:rPr>
        <w:t xml:space="preserve"> века, соответственно и исполняться они могли намного позже, чем 1790-е годы.</w:t>
      </w:r>
    </w:p>
    <w:p w:rsidR="005D1802" w:rsidRPr="00B11C37" w:rsidRDefault="005D1802" w:rsidP="00C3799C">
      <w:pPr>
        <w:pStyle w:val="a6"/>
        <w:numPr>
          <w:ilvl w:val="0"/>
          <w:numId w:val="25"/>
        </w:numPr>
        <w:autoSpaceDE w:val="0"/>
        <w:autoSpaceDN w:val="0"/>
        <w:adjustRightInd w:val="0"/>
        <w:spacing w:after="0" w:line="360" w:lineRule="auto"/>
        <w:ind w:left="0"/>
        <w:jc w:val="both"/>
        <w:rPr>
          <w:rFonts w:ascii="Times New Roman" w:hAnsi="Times New Roman" w:cs="Times New Roman"/>
          <w:sz w:val="28"/>
          <w:szCs w:val="28"/>
        </w:rPr>
      </w:pPr>
      <w:r w:rsidRPr="00B11C37">
        <w:rPr>
          <w:rFonts w:ascii="Times New Roman" w:hAnsi="Times New Roman" w:cs="Times New Roman"/>
          <w:sz w:val="28"/>
          <w:szCs w:val="28"/>
        </w:rPr>
        <w:t>В 4-й картине Графиня вспоминает свою молодость и исполняет песню в память о мадам Помпадур (скончавшейся в 1764-м). Надо отметить, что песня эта взята из французской оперы «</w:t>
      </w:r>
      <w:r w:rsidRPr="00B11C37">
        <w:rPr>
          <w:rFonts w:ascii="Times New Roman" w:hAnsi="Times New Roman" w:cs="Times New Roman"/>
          <w:sz w:val="28"/>
          <w:szCs w:val="28"/>
          <w:lang w:val="en-US"/>
        </w:rPr>
        <w:t>Richard</w:t>
      </w:r>
      <w:r w:rsidRPr="00B11C37">
        <w:rPr>
          <w:rFonts w:ascii="Times New Roman" w:hAnsi="Times New Roman" w:cs="Times New Roman"/>
          <w:sz w:val="28"/>
          <w:szCs w:val="28"/>
        </w:rPr>
        <w:t xml:space="preserve"> </w:t>
      </w:r>
      <w:r w:rsidRPr="00B11C37">
        <w:rPr>
          <w:rFonts w:ascii="Times New Roman" w:hAnsi="Times New Roman" w:cs="Times New Roman"/>
          <w:sz w:val="28"/>
          <w:szCs w:val="28"/>
          <w:lang w:val="en-US"/>
        </w:rPr>
        <w:t>le</w:t>
      </w:r>
      <w:r w:rsidRPr="00B11C37">
        <w:rPr>
          <w:rFonts w:ascii="Times New Roman" w:hAnsi="Times New Roman" w:cs="Times New Roman"/>
          <w:sz w:val="28"/>
          <w:szCs w:val="28"/>
        </w:rPr>
        <w:t xml:space="preserve"> </w:t>
      </w:r>
      <w:r w:rsidRPr="00B11C37">
        <w:rPr>
          <w:rFonts w:ascii="Times New Roman" w:hAnsi="Times New Roman" w:cs="Times New Roman"/>
          <w:sz w:val="28"/>
          <w:szCs w:val="28"/>
          <w:lang w:val="en-US"/>
        </w:rPr>
        <w:t>Coeur</w:t>
      </w:r>
      <w:r w:rsidRPr="00B11C37">
        <w:rPr>
          <w:rFonts w:ascii="Times New Roman" w:hAnsi="Times New Roman" w:cs="Times New Roman"/>
          <w:sz w:val="28"/>
          <w:szCs w:val="28"/>
        </w:rPr>
        <w:t xml:space="preserve"> </w:t>
      </w:r>
      <w:r w:rsidRPr="00B11C37">
        <w:rPr>
          <w:rFonts w:ascii="Times New Roman" w:hAnsi="Times New Roman" w:cs="Times New Roman"/>
          <w:sz w:val="28"/>
          <w:szCs w:val="28"/>
          <w:lang w:val="en-US"/>
        </w:rPr>
        <w:t>de</w:t>
      </w:r>
      <w:r w:rsidRPr="00B11C37">
        <w:rPr>
          <w:rFonts w:ascii="Times New Roman" w:hAnsi="Times New Roman" w:cs="Times New Roman"/>
          <w:sz w:val="28"/>
          <w:szCs w:val="28"/>
        </w:rPr>
        <w:t xml:space="preserve"> </w:t>
      </w:r>
      <w:r w:rsidRPr="00B11C37">
        <w:rPr>
          <w:rFonts w:ascii="Times New Roman" w:hAnsi="Times New Roman" w:cs="Times New Roman"/>
          <w:sz w:val="28"/>
          <w:szCs w:val="28"/>
          <w:lang w:val="en-US"/>
        </w:rPr>
        <w:t>lion</w:t>
      </w:r>
      <w:r w:rsidRPr="00B11C37">
        <w:rPr>
          <w:rFonts w:ascii="Times New Roman" w:hAnsi="Times New Roman" w:cs="Times New Roman"/>
          <w:sz w:val="28"/>
          <w:szCs w:val="28"/>
        </w:rPr>
        <w:t>» Андре – Эрнеста-</w:t>
      </w:r>
      <w:r w:rsidRPr="00B11C37">
        <w:rPr>
          <w:rFonts w:ascii="Times New Roman" w:hAnsi="Times New Roman" w:cs="Times New Roman"/>
          <w:sz w:val="28"/>
          <w:szCs w:val="28"/>
        </w:rPr>
        <w:lastRenderedPageBreak/>
        <w:t xml:space="preserve">Модеста </w:t>
      </w:r>
      <w:proofErr w:type="spellStart"/>
      <w:r w:rsidRPr="00B11C37">
        <w:rPr>
          <w:rFonts w:ascii="Times New Roman" w:hAnsi="Times New Roman" w:cs="Times New Roman"/>
          <w:sz w:val="28"/>
          <w:szCs w:val="28"/>
        </w:rPr>
        <w:t>Гретри</w:t>
      </w:r>
      <w:proofErr w:type="spellEnd"/>
      <w:r w:rsidRPr="00B11C37">
        <w:rPr>
          <w:rFonts w:ascii="Times New Roman" w:hAnsi="Times New Roman" w:cs="Times New Roman"/>
          <w:sz w:val="28"/>
          <w:szCs w:val="28"/>
        </w:rPr>
        <w:t xml:space="preserve"> 1773 г. По оперному варианту молодость графини выпадает на 1740-1750 г., но никак не на 70-е. </w:t>
      </w:r>
    </w:p>
    <w:p w:rsidR="005D1802" w:rsidRPr="00B11C37" w:rsidRDefault="005D1802" w:rsidP="00C3799C">
      <w:pPr>
        <w:pStyle w:val="a6"/>
        <w:numPr>
          <w:ilvl w:val="0"/>
          <w:numId w:val="25"/>
        </w:numPr>
        <w:autoSpaceDE w:val="0"/>
        <w:autoSpaceDN w:val="0"/>
        <w:adjustRightInd w:val="0"/>
        <w:spacing w:after="0" w:line="360" w:lineRule="auto"/>
        <w:ind w:left="0"/>
        <w:jc w:val="both"/>
        <w:rPr>
          <w:rFonts w:ascii="Times New Roman" w:hAnsi="Times New Roman" w:cs="Times New Roman"/>
          <w:sz w:val="28"/>
          <w:szCs w:val="28"/>
        </w:rPr>
      </w:pPr>
      <w:r w:rsidRPr="00B11C37">
        <w:rPr>
          <w:rFonts w:ascii="Times New Roman" w:hAnsi="Times New Roman" w:cs="Times New Roman"/>
          <w:sz w:val="28"/>
          <w:szCs w:val="28"/>
        </w:rPr>
        <w:t>Общая композици</w:t>
      </w:r>
      <w:r w:rsidR="00BE698D">
        <w:rPr>
          <w:rFonts w:ascii="Times New Roman" w:hAnsi="Times New Roman" w:cs="Times New Roman"/>
          <w:sz w:val="28"/>
          <w:szCs w:val="28"/>
        </w:rPr>
        <w:t>я</w:t>
      </w:r>
      <w:r w:rsidRPr="00B11C37">
        <w:rPr>
          <w:rFonts w:ascii="Times New Roman" w:hAnsi="Times New Roman" w:cs="Times New Roman"/>
          <w:sz w:val="28"/>
          <w:szCs w:val="28"/>
        </w:rPr>
        <w:t xml:space="preserve"> первой сцены в летнем саду скорее указывает на реалии </w:t>
      </w:r>
      <w:r w:rsidR="005748C2" w:rsidRPr="005748C2">
        <w:rPr>
          <w:rFonts w:ascii="Times New Roman" w:eastAsia="Times New Roman" w:hAnsi="Times New Roman"/>
          <w:color w:val="000000"/>
          <w:sz w:val="28"/>
          <w:szCs w:val="28"/>
          <w:lang w:eastAsia="ru-RU"/>
        </w:rPr>
        <w:t>XIX</w:t>
      </w:r>
      <w:r w:rsidRPr="00B11C37">
        <w:rPr>
          <w:rFonts w:ascii="Times New Roman" w:hAnsi="Times New Roman" w:cs="Times New Roman"/>
          <w:sz w:val="28"/>
          <w:szCs w:val="28"/>
        </w:rPr>
        <w:t xml:space="preserve"> века и напоминает первые страницы «Невского проспекта» Н.В. Гоголя.</w:t>
      </w:r>
    </w:p>
    <w:p w:rsidR="005D1802" w:rsidRPr="00B11C37" w:rsidRDefault="005D1802" w:rsidP="00C3799C">
      <w:pPr>
        <w:pStyle w:val="a6"/>
        <w:numPr>
          <w:ilvl w:val="0"/>
          <w:numId w:val="25"/>
        </w:numPr>
        <w:autoSpaceDE w:val="0"/>
        <w:autoSpaceDN w:val="0"/>
        <w:adjustRightInd w:val="0"/>
        <w:spacing w:after="0" w:line="360" w:lineRule="auto"/>
        <w:ind w:left="0"/>
        <w:jc w:val="both"/>
        <w:rPr>
          <w:rFonts w:ascii="Times New Roman" w:hAnsi="Times New Roman" w:cs="Times New Roman"/>
          <w:sz w:val="28"/>
          <w:szCs w:val="28"/>
        </w:rPr>
      </w:pPr>
      <w:r w:rsidRPr="00B11C37">
        <w:rPr>
          <w:rFonts w:ascii="Times New Roman" w:hAnsi="Times New Roman" w:cs="Times New Roman"/>
          <w:sz w:val="28"/>
          <w:szCs w:val="28"/>
        </w:rPr>
        <w:t>Сцена у Зимней Канавки, которая была также идеей Всеволожского, еще сильнее смещена во времени.</w:t>
      </w:r>
    </w:p>
    <w:p w:rsidR="005D1802" w:rsidRPr="00B11C37" w:rsidRDefault="005D1802" w:rsidP="00BE698D">
      <w:pPr>
        <w:autoSpaceDE w:val="0"/>
        <w:autoSpaceDN w:val="0"/>
        <w:adjustRightInd w:val="0"/>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 романе А. Белого «Петербург», действие которого происходит на рубеже </w:t>
      </w:r>
      <w:r w:rsidR="005748C2">
        <w:rPr>
          <w:rFonts w:ascii="Times New Roman" w:eastAsia="Times New Roman" w:hAnsi="Times New Roman"/>
          <w:color w:val="000000"/>
          <w:sz w:val="28"/>
          <w:szCs w:val="28"/>
          <w:lang w:eastAsia="ru-RU"/>
        </w:rPr>
        <w:t>X</w:t>
      </w:r>
      <w:r w:rsidR="005748C2" w:rsidRPr="005748C2">
        <w:rPr>
          <w:rFonts w:ascii="Times New Roman" w:eastAsia="Times New Roman" w:hAnsi="Times New Roman"/>
          <w:color w:val="000000"/>
          <w:sz w:val="28"/>
          <w:szCs w:val="28"/>
          <w:lang w:eastAsia="ru-RU"/>
        </w:rPr>
        <w:t>X</w:t>
      </w:r>
      <w:r w:rsidRPr="00B11C37">
        <w:rPr>
          <w:rFonts w:ascii="Times New Roman" w:hAnsi="Times New Roman"/>
          <w:sz w:val="28"/>
          <w:szCs w:val="28"/>
        </w:rPr>
        <w:t xml:space="preserve"> века, Софья </w:t>
      </w:r>
      <w:proofErr w:type="spellStart"/>
      <w:r w:rsidRPr="00B11C37">
        <w:rPr>
          <w:rFonts w:ascii="Times New Roman" w:hAnsi="Times New Roman"/>
          <w:sz w:val="28"/>
          <w:szCs w:val="28"/>
        </w:rPr>
        <w:t>Лихутина</w:t>
      </w:r>
      <w:proofErr w:type="spellEnd"/>
      <w:r w:rsidRPr="00B11C37">
        <w:rPr>
          <w:rFonts w:ascii="Times New Roman" w:hAnsi="Times New Roman"/>
          <w:sz w:val="28"/>
          <w:szCs w:val="28"/>
        </w:rPr>
        <w:t xml:space="preserve"> стоит ночью на том же самом месте, воображая себя Лизой, а Николая Аполлоновича, которого ожидает, - Германом. </w:t>
      </w:r>
    </w:p>
    <w:p w:rsidR="005D1802" w:rsidRPr="00B11C37" w:rsidRDefault="00BE698D" w:rsidP="00BE698D">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Однако </w:t>
      </w:r>
      <w:r w:rsidR="005D1802" w:rsidRPr="00B11C37">
        <w:rPr>
          <w:rFonts w:ascii="Times New Roman" w:hAnsi="Times New Roman"/>
          <w:sz w:val="28"/>
          <w:szCs w:val="28"/>
        </w:rPr>
        <w:t>трудно представить себе принадлежащую высшему слою аристократии (Лиза в опере внучка Графини) молодую женщину даже пушкинской поры, одиноко прогуливающейся в подобный час у Зимней Канавки, даже если она и хотела в ней утопиться.</w:t>
      </w:r>
    </w:p>
    <w:p w:rsidR="005D1802" w:rsidRPr="00B11C37" w:rsidRDefault="005D1802" w:rsidP="00C3799C">
      <w:pPr>
        <w:autoSpaceDE w:val="0"/>
        <w:autoSpaceDN w:val="0"/>
        <w:adjustRightInd w:val="0"/>
        <w:spacing w:after="0" w:line="360" w:lineRule="auto"/>
        <w:jc w:val="both"/>
        <w:rPr>
          <w:rFonts w:ascii="Times New Roman" w:hAnsi="Times New Roman"/>
          <w:sz w:val="28"/>
          <w:szCs w:val="28"/>
        </w:rPr>
      </w:pPr>
      <w:r w:rsidRPr="00B11C37">
        <w:rPr>
          <w:rFonts w:ascii="Times New Roman" w:hAnsi="Times New Roman"/>
          <w:sz w:val="28"/>
          <w:szCs w:val="28"/>
        </w:rPr>
        <w:tab/>
        <w:t>Несомненно, что вид такого самоубийства характерен для оперных героинь, но крайне далек от реалий того времени.</w:t>
      </w:r>
    </w:p>
    <w:p w:rsidR="005D1802" w:rsidRPr="00B11C37" w:rsidRDefault="005D1802" w:rsidP="00C3799C">
      <w:pPr>
        <w:autoSpaceDE w:val="0"/>
        <w:autoSpaceDN w:val="0"/>
        <w:adjustRightInd w:val="0"/>
        <w:spacing w:after="0" w:line="360" w:lineRule="auto"/>
        <w:ind w:firstLine="708"/>
        <w:jc w:val="both"/>
        <w:rPr>
          <w:rFonts w:ascii="Times New Roman" w:hAnsi="Times New Roman"/>
          <w:sz w:val="28"/>
          <w:szCs w:val="28"/>
        </w:rPr>
      </w:pPr>
      <w:proofErr w:type="spellStart"/>
      <w:r w:rsidRPr="00B11C37">
        <w:rPr>
          <w:rFonts w:ascii="Times New Roman" w:hAnsi="Times New Roman"/>
          <w:sz w:val="28"/>
          <w:szCs w:val="28"/>
        </w:rPr>
        <w:t>Гаспаров</w:t>
      </w:r>
      <w:proofErr w:type="spellEnd"/>
      <w:r w:rsidRPr="00B11C37">
        <w:rPr>
          <w:rFonts w:ascii="Times New Roman" w:hAnsi="Times New Roman"/>
          <w:sz w:val="28"/>
          <w:szCs w:val="28"/>
        </w:rPr>
        <w:t xml:space="preserve"> видит в этих несоответствиях только то, </w:t>
      </w:r>
      <w:r w:rsidR="00BE698D">
        <w:rPr>
          <w:rFonts w:ascii="Times New Roman" w:hAnsi="Times New Roman"/>
          <w:sz w:val="28"/>
          <w:szCs w:val="28"/>
        </w:rPr>
        <w:t xml:space="preserve">что </w:t>
      </w:r>
      <w:r w:rsidRPr="00B11C37">
        <w:rPr>
          <w:rFonts w:ascii="Times New Roman" w:hAnsi="Times New Roman"/>
          <w:sz w:val="28"/>
          <w:szCs w:val="28"/>
        </w:rPr>
        <w:t>решение уйти от пушкинской хронологии</w:t>
      </w:r>
      <w:r w:rsidR="00BE698D">
        <w:rPr>
          <w:rFonts w:ascii="Times New Roman" w:hAnsi="Times New Roman"/>
          <w:sz w:val="28"/>
          <w:szCs w:val="28"/>
        </w:rPr>
        <w:t>,</w:t>
      </w:r>
      <w:r w:rsidRPr="00B11C37">
        <w:rPr>
          <w:rFonts w:ascii="Times New Roman" w:hAnsi="Times New Roman"/>
          <w:sz w:val="28"/>
          <w:szCs w:val="28"/>
        </w:rPr>
        <w:t xml:space="preserve"> было принято не с самого начала.</w:t>
      </w:r>
    </w:p>
    <w:p w:rsidR="005D1802" w:rsidRPr="00BE698D" w:rsidRDefault="005D1802" w:rsidP="00BE698D">
      <w:pPr>
        <w:pStyle w:val="a6"/>
        <w:numPr>
          <w:ilvl w:val="0"/>
          <w:numId w:val="35"/>
        </w:numPr>
        <w:spacing w:after="0" w:line="360" w:lineRule="auto"/>
        <w:rPr>
          <w:rFonts w:ascii="Times New Roman" w:hAnsi="Times New Roman"/>
          <w:b/>
          <w:sz w:val="28"/>
          <w:szCs w:val="28"/>
        </w:rPr>
      </w:pPr>
      <w:bookmarkStart w:id="27" w:name="_Toc481522429"/>
      <w:r w:rsidRPr="00BE698D">
        <w:rPr>
          <w:rFonts w:ascii="Times New Roman" w:hAnsi="Times New Roman"/>
          <w:b/>
          <w:sz w:val="28"/>
          <w:szCs w:val="28"/>
        </w:rPr>
        <w:t>Персонажи</w:t>
      </w:r>
      <w:bookmarkEnd w:id="27"/>
    </w:p>
    <w:p w:rsidR="005D1802" w:rsidRPr="00B11C37" w:rsidRDefault="005D1802" w:rsidP="00BE698D">
      <w:pPr>
        <w:spacing w:after="0" w:line="360" w:lineRule="auto"/>
        <w:ind w:firstLine="708"/>
        <w:rPr>
          <w:rFonts w:ascii="Times New Roman" w:hAnsi="Times New Roman"/>
          <w:sz w:val="28"/>
          <w:szCs w:val="28"/>
        </w:rPr>
      </w:pPr>
      <w:r w:rsidRPr="00B11C37">
        <w:rPr>
          <w:rFonts w:ascii="Times New Roman" w:hAnsi="Times New Roman"/>
          <w:sz w:val="28"/>
          <w:szCs w:val="28"/>
        </w:rPr>
        <w:t xml:space="preserve">Приступая к рассмотрению главных героев оперы в сравнении с героями повести, можно обнаружить, что временной сдвиг становится еще более существенным. </w:t>
      </w:r>
    </w:p>
    <w:p w:rsidR="005D1802" w:rsidRPr="00B11C37" w:rsidRDefault="005D1802" w:rsidP="00C3799C">
      <w:pPr>
        <w:spacing w:after="0" w:line="360" w:lineRule="auto"/>
        <w:rPr>
          <w:rFonts w:ascii="Times New Roman" w:hAnsi="Times New Roman"/>
          <w:sz w:val="28"/>
          <w:szCs w:val="28"/>
        </w:rPr>
      </w:pPr>
      <w:r w:rsidRPr="00B11C37">
        <w:rPr>
          <w:rFonts w:ascii="Times New Roman" w:hAnsi="Times New Roman"/>
          <w:sz w:val="28"/>
          <w:szCs w:val="28"/>
        </w:rPr>
        <w:tab/>
        <w:t>Поступки, манера выражаться героев оперы несут на себе отчетливый от</w:t>
      </w:r>
      <w:r w:rsidR="00BE698D">
        <w:rPr>
          <w:rFonts w:ascii="Times New Roman" w:hAnsi="Times New Roman"/>
          <w:sz w:val="28"/>
          <w:szCs w:val="28"/>
        </w:rPr>
        <w:t xml:space="preserve">печаток </w:t>
      </w:r>
      <w:r w:rsidR="005748C2" w:rsidRPr="005748C2">
        <w:rPr>
          <w:rFonts w:ascii="Times New Roman" w:eastAsia="Times New Roman" w:hAnsi="Times New Roman"/>
          <w:color w:val="000000"/>
          <w:sz w:val="28"/>
          <w:szCs w:val="28"/>
          <w:lang w:eastAsia="ru-RU"/>
        </w:rPr>
        <w:t>XIX</w:t>
      </w:r>
      <w:r w:rsidR="00BE698D">
        <w:rPr>
          <w:rFonts w:ascii="Times New Roman" w:hAnsi="Times New Roman"/>
          <w:sz w:val="28"/>
          <w:szCs w:val="28"/>
        </w:rPr>
        <w:t xml:space="preserve"> века – и скорее</w:t>
      </w:r>
      <w:r w:rsidRPr="00B11C37">
        <w:rPr>
          <w:rFonts w:ascii="Times New Roman" w:hAnsi="Times New Roman"/>
          <w:sz w:val="28"/>
          <w:szCs w:val="28"/>
        </w:rPr>
        <w:t xml:space="preserve"> его</w:t>
      </w:r>
      <w:r w:rsidR="00BE698D">
        <w:rPr>
          <w:rFonts w:ascii="Times New Roman" w:hAnsi="Times New Roman"/>
          <w:sz w:val="28"/>
          <w:szCs w:val="28"/>
        </w:rPr>
        <w:t xml:space="preserve"> конца, чем пушкинской поры.</w:t>
      </w:r>
    </w:p>
    <w:p w:rsidR="005D1802" w:rsidRDefault="005D1802" w:rsidP="00C3799C">
      <w:pPr>
        <w:spacing w:after="0" w:line="360" w:lineRule="auto"/>
        <w:rPr>
          <w:rFonts w:ascii="Times New Roman" w:hAnsi="Times New Roman"/>
          <w:sz w:val="28"/>
          <w:szCs w:val="28"/>
        </w:rPr>
      </w:pPr>
      <w:r w:rsidRPr="00B11C37">
        <w:rPr>
          <w:rFonts w:ascii="Times New Roman" w:hAnsi="Times New Roman"/>
          <w:sz w:val="28"/>
          <w:szCs w:val="28"/>
        </w:rPr>
        <w:t>Представим сравнительную характеристику главных героев повести и оперы.</w:t>
      </w:r>
    </w:p>
    <w:p w:rsidR="00C63FCC" w:rsidRPr="00B11C37" w:rsidRDefault="00C63FCC" w:rsidP="00C63FCC">
      <w:pPr>
        <w:spacing w:after="0" w:line="360" w:lineRule="auto"/>
        <w:jc w:val="right"/>
        <w:rPr>
          <w:rFonts w:ascii="Times New Roman" w:hAnsi="Times New Roman"/>
          <w:sz w:val="28"/>
          <w:szCs w:val="28"/>
        </w:rPr>
      </w:pPr>
      <w:r>
        <w:rPr>
          <w:rFonts w:ascii="Times New Roman" w:hAnsi="Times New Roman"/>
          <w:sz w:val="28"/>
          <w:szCs w:val="28"/>
        </w:rPr>
        <w:t>Таблица 2.</w:t>
      </w:r>
    </w:p>
    <w:p w:rsidR="005D1802" w:rsidRPr="00B11C37" w:rsidRDefault="005D1802" w:rsidP="00C3799C">
      <w:pPr>
        <w:spacing w:after="0" w:line="360" w:lineRule="auto"/>
        <w:rPr>
          <w:rFonts w:ascii="Times New Roman" w:hAnsi="Times New Roman"/>
          <w:b/>
          <w:sz w:val="28"/>
          <w:szCs w:val="28"/>
        </w:rPr>
      </w:pPr>
      <w:r w:rsidRPr="00B11C37">
        <w:rPr>
          <w:rFonts w:ascii="Times New Roman" w:hAnsi="Times New Roman"/>
          <w:b/>
          <w:sz w:val="28"/>
          <w:szCs w:val="28"/>
        </w:rPr>
        <w:t>Лиза</w:t>
      </w:r>
    </w:p>
    <w:tbl>
      <w:tblPr>
        <w:tblStyle w:val="ac"/>
        <w:tblW w:w="0" w:type="auto"/>
        <w:tblLook w:val="04A0" w:firstRow="1" w:lastRow="0" w:firstColumn="1" w:lastColumn="0" w:noHBand="0" w:noVBand="1"/>
      </w:tblPr>
      <w:tblGrid>
        <w:gridCol w:w="4672"/>
        <w:gridCol w:w="4673"/>
      </w:tblGrid>
      <w:tr w:rsidR="005D1802" w:rsidRPr="00B11C37" w:rsidTr="005D1802">
        <w:tc>
          <w:tcPr>
            <w:tcW w:w="4672" w:type="dxa"/>
          </w:tcPr>
          <w:p w:rsidR="005D1802" w:rsidRPr="00B11C37" w:rsidRDefault="005D1802" w:rsidP="00C3799C">
            <w:pPr>
              <w:spacing w:line="360" w:lineRule="auto"/>
              <w:rPr>
                <w:rFonts w:ascii="Times New Roman" w:hAnsi="Times New Roman"/>
                <w:sz w:val="28"/>
                <w:szCs w:val="28"/>
                <w:u w:val="single"/>
              </w:rPr>
            </w:pPr>
            <w:r w:rsidRPr="00B11C37">
              <w:rPr>
                <w:rFonts w:ascii="Times New Roman" w:hAnsi="Times New Roman"/>
                <w:sz w:val="28"/>
                <w:szCs w:val="28"/>
                <w:u w:val="single"/>
              </w:rPr>
              <w:t>Повесть</w:t>
            </w:r>
          </w:p>
        </w:tc>
        <w:tc>
          <w:tcPr>
            <w:tcW w:w="4673" w:type="dxa"/>
          </w:tcPr>
          <w:p w:rsidR="005D1802" w:rsidRPr="00B11C37" w:rsidRDefault="005D1802" w:rsidP="00C3799C">
            <w:pPr>
              <w:spacing w:line="360" w:lineRule="auto"/>
              <w:rPr>
                <w:rFonts w:ascii="Times New Roman" w:hAnsi="Times New Roman"/>
                <w:sz w:val="28"/>
                <w:szCs w:val="28"/>
                <w:u w:val="single"/>
              </w:rPr>
            </w:pPr>
            <w:r w:rsidRPr="00B11C37">
              <w:rPr>
                <w:rFonts w:ascii="Times New Roman" w:hAnsi="Times New Roman"/>
                <w:sz w:val="28"/>
                <w:szCs w:val="28"/>
                <w:u w:val="single"/>
              </w:rPr>
              <w:t>Опера</w:t>
            </w:r>
          </w:p>
        </w:tc>
      </w:tr>
      <w:tr w:rsidR="005D1802" w:rsidRPr="00B11C37" w:rsidTr="005D1802">
        <w:tc>
          <w:tcPr>
            <w:tcW w:w="4672"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 xml:space="preserve">Именуется </w:t>
            </w:r>
            <w:proofErr w:type="spellStart"/>
            <w:r w:rsidRPr="00AE1E48">
              <w:rPr>
                <w:rFonts w:ascii="Times New Roman" w:hAnsi="Times New Roman"/>
                <w:sz w:val="24"/>
                <w:szCs w:val="24"/>
              </w:rPr>
              <w:t>Лизаветтой</w:t>
            </w:r>
            <w:proofErr w:type="spellEnd"/>
            <w:r w:rsidRPr="00AE1E48">
              <w:rPr>
                <w:rFonts w:ascii="Times New Roman" w:hAnsi="Times New Roman"/>
                <w:sz w:val="24"/>
                <w:szCs w:val="24"/>
              </w:rPr>
              <w:t xml:space="preserve"> Ивановной</w:t>
            </w:r>
          </w:p>
        </w:tc>
        <w:tc>
          <w:tcPr>
            <w:tcW w:w="4673"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Лиза</w:t>
            </w:r>
          </w:p>
        </w:tc>
      </w:tr>
      <w:tr w:rsidR="005D1802" w:rsidRPr="00B11C37" w:rsidTr="005D1802">
        <w:tc>
          <w:tcPr>
            <w:tcW w:w="4672" w:type="dxa"/>
          </w:tcPr>
          <w:p w:rsidR="005D1802" w:rsidRPr="00AE1E48" w:rsidRDefault="00BE698D" w:rsidP="00C3799C">
            <w:pPr>
              <w:spacing w:line="360" w:lineRule="auto"/>
              <w:rPr>
                <w:rFonts w:ascii="Times New Roman" w:hAnsi="Times New Roman"/>
                <w:sz w:val="24"/>
                <w:szCs w:val="24"/>
              </w:rPr>
            </w:pPr>
            <w:r w:rsidRPr="00AE1E48">
              <w:rPr>
                <w:rFonts w:ascii="Times New Roman" w:hAnsi="Times New Roman"/>
                <w:sz w:val="24"/>
                <w:szCs w:val="24"/>
              </w:rPr>
              <w:t>Воспитанница</w:t>
            </w:r>
            <w:r w:rsidR="00AE1E48" w:rsidRPr="00AE1E48">
              <w:rPr>
                <w:rFonts w:ascii="Times New Roman" w:hAnsi="Times New Roman"/>
                <w:sz w:val="24"/>
                <w:szCs w:val="24"/>
              </w:rPr>
              <w:t xml:space="preserve"> Графини</w:t>
            </w:r>
          </w:p>
        </w:tc>
        <w:tc>
          <w:tcPr>
            <w:tcW w:w="4673"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Внучка Графини</w:t>
            </w:r>
          </w:p>
        </w:tc>
      </w:tr>
      <w:tr w:rsidR="005D1802" w:rsidRPr="00B11C37" w:rsidTr="005D1802">
        <w:tc>
          <w:tcPr>
            <w:tcW w:w="4672"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lastRenderedPageBreak/>
              <w:t>«Серая мышка»</w:t>
            </w:r>
          </w:p>
        </w:tc>
        <w:tc>
          <w:tcPr>
            <w:tcW w:w="4673"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Гостья балов. «Выгодная» невеста</w:t>
            </w:r>
          </w:p>
        </w:tc>
      </w:tr>
      <w:tr w:rsidR="005D1802" w:rsidRPr="00B11C37" w:rsidTr="005D1802">
        <w:tc>
          <w:tcPr>
            <w:tcW w:w="4672"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 xml:space="preserve">Ухаживания </w:t>
            </w:r>
            <w:proofErr w:type="spellStart"/>
            <w:r w:rsidRPr="00AE1E48">
              <w:rPr>
                <w:rFonts w:ascii="Times New Roman" w:hAnsi="Times New Roman"/>
                <w:sz w:val="24"/>
                <w:szCs w:val="24"/>
              </w:rPr>
              <w:t>Германна</w:t>
            </w:r>
            <w:proofErr w:type="spellEnd"/>
            <w:r w:rsidRPr="00AE1E48">
              <w:rPr>
                <w:rFonts w:ascii="Times New Roman" w:hAnsi="Times New Roman"/>
                <w:sz w:val="24"/>
                <w:szCs w:val="24"/>
              </w:rPr>
              <w:t xml:space="preserve"> – возможность сбросить путы унизительной зависимости от графини.</w:t>
            </w:r>
          </w:p>
        </w:tc>
        <w:tc>
          <w:tcPr>
            <w:tcW w:w="4673"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Отказывается от блестящего брака с князем Елецким ради неодолимой страсти к незнакомцу (Герману)</w:t>
            </w:r>
          </w:p>
        </w:tc>
      </w:tr>
      <w:tr w:rsidR="005D1802" w:rsidRPr="00B11C37" w:rsidTr="005D1802">
        <w:tc>
          <w:tcPr>
            <w:tcW w:w="4672"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 xml:space="preserve">Пугливая, не готовая к нарушению светских законов. «Общение» с </w:t>
            </w:r>
            <w:proofErr w:type="spellStart"/>
            <w:r w:rsidRPr="00AE1E48">
              <w:rPr>
                <w:rFonts w:ascii="Times New Roman" w:hAnsi="Times New Roman"/>
                <w:sz w:val="24"/>
                <w:szCs w:val="24"/>
              </w:rPr>
              <w:t>Германном</w:t>
            </w:r>
            <w:proofErr w:type="spellEnd"/>
            <w:r w:rsidRPr="00AE1E48">
              <w:rPr>
                <w:rFonts w:ascii="Times New Roman" w:hAnsi="Times New Roman"/>
                <w:sz w:val="24"/>
                <w:szCs w:val="24"/>
              </w:rPr>
              <w:t xml:space="preserve"> – это взгляды через окошко и единственное роковое свидание после кончины Графини.</w:t>
            </w:r>
          </w:p>
        </w:tc>
        <w:tc>
          <w:tcPr>
            <w:tcW w:w="4673"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Изначально сильная героиня, готовая на отчаянные поступки. Уже во 2</w:t>
            </w:r>
            <w:r w:rsidR="00BE698D" w:rsidRPr="00AE1E48">
              <w:rPr>
                <w:rFonts w:ascii="Times New Roman" w:hAnsi="Times New Roman"/>
                <w:sz w:val="24"/>
                <w:szCs w:val="24"/>
              </w:rPr>
              <w:t>-</w:t>
            </w:r>
            <w:r w:rsidRPr="00AE1E48">
              <w:rPr>
                <w:rFonts w:ascii="Times New Roman" w:hAnsi="Times New Roman"/>
                <w:sz w:val="24"/>
                <w:szCs w:val="24"/>
              </w:rPr>
              <w:t>й картине состоялось свидание с Германом.</w:t>
            </w:r>
          </w:p>
        </w:tc>
      </w:tr>
      <w:tr w:rsidR="005D1802" w:rsidRPr="00B11C37" w:rsidTr="005D1802">
        <w:tc>
          <w:tcPr>
            <w:tcW w:w="4672"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 xml:space="preserve">Вся «любовь» изображается Пушкиным именно через переживания Лизы. Причем Пушкин не описывает сами чувства. </w:t>
            </w:r>
            <w:r w:rsidRPr="00AE1E48">
              <w:rPr>
                <w:rFonts w:ascii="Times New Roman" w:eastAsia="Times New Roman" w:hAnsi="Times New Roman"/>
                <w:sz w:val="24"/>
                <w:szCs w:val="24"/>
                <w:lang w:eastAsia="ru-RU"/>
              </w:rPr>
              <w:t xml:space="preserve">они вообще не описываются и почти не комментируются в психологическом плане. </w:t>
            </w:r>
            <w:r w:rsidRPr="00AE1E48">
              <w:rPr>
                <w:rFonts w:ascii="Times New Roman" w:hAnsi="Times New Roman"/>
                <w:sz w:val="24"/>
                <w:szCs w:val="24"/>
              </w:rPr>
              <w:t xml:space="preserve"> </w:t>
            </w:r>
            <w:r w:rsidRPr="00AE1E48">
              <w:rPr>
                <w:rFonts w:ascii="Times New Roman" w:eastAsia="Times New Roman" w:hAnsi="Times New Roman"/>
                <w:sz w:val="24"/>
                <w:szCs w:val="24"/>
                <w:lang w:eastAsia="ru-RU"/>
              </w:rPr>
              <w:t xml:space="preserve">Развитие „тайных, тесных сношений“ Лизаветы Ивановны с </w:t>
            </w:r>
            <w:proofErr w:type="spellStart"/>
            <w:r w:rsidRPr="00AE1E48">
              <w:rPr>
                <w:rFonts w:ascii="Times New Roman" w:eastAsia="Times New Roman" w:hAnsi="Times New Roman"/>
                <w:sz w:val="24"/>
                <w:szCs w:val="24"/>
                <w:lang w:eastAsia="ru-RU"/>
              </w:rPr>
              <w:t>Германном</w:t>
            </w:r>
            <w:proofErr w:type="spellEnd"/>
            <w:r w:rsidRPr="00AE1E48">
              <w:rPr>
                <w:rFonts w:ascii="Times New Roman" w:eastAsia="Times New Roman" w:hAnsi="Times New Roman"/>
                <w:sz w:val="24"/>
                <w:szCs w:val="24"/>
                <w:lang w:eastAsia="ru-RU"/>
              </w:rPr>
              <w:t xml:space="preserve"> рисуется посредством изображения глаз, взоров.</w:t>
            </w:r>
          </w:p>
        </w:tc>
        <w:tc>
          <w:tcPr>
            <w:tcW w:w="4673"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Опера как раз фокусируется на изображении любовной линии. Здесь любовная тема одна из главных и одна из самых явных. Однако мы не видим развития любовной линии. Зритель поставлен перед фактом.</w:t>
            </w:r>
          </w:p>
        </w:tc>
      </w:tr>
      <w:tr w:rsidR="005D1802" w:rsidRPr="00B11C37" w:rsidTr="005D1802">
        <w:tc>
          <w:tcPr>
            <w:tcW w:w="4672"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Итог. Вышла за состоятельного и достойного молодого человека.</w:t>
            </w:r>
          </w:p>
        </w:tc>
        <w:tc>
          <w:tcPr>
            <w:tcW w:w="4673" w:type="dxa"/>
          </w:tcPr>
          <w:p w:rsidR="005D1802" w:rsidRPr="00AE1E48" w:rsidRDefault="005D1802" w:rsidP="00C3799C">
            <w:pPr>
              <w:spacing w:line="360" w:lineRule="auto"/>
              <w:rPr>
                <w:rFonts w:ascii="Times New Roman" w:hAnsi="Times New Roman"/>
                <w:sz w:val="24"/>
                <w:szCs w:val="24"/>
              </w:rPr>
            </w:pPr>
            <w:r w:rsidRPr="00AE1E48">
              <w:rPr>
                <w:rFonts w:ascii="Times New Roman" w:hAnsi="Times New Roman"/>
                <w:sz w:val="24"/>
                <w:szCs w:val="24"/>
              </w:rPr>
              <w:t>Утопилась</w:t>
            </w:r>
          </w:p>
        </w:tc>
      </w:tr>
    </w:tbl>
    <w:p w:rsidR="005D1802" w:rsidRDefault="005D1802" w:rsidP="00C3799C">
      <w:pPr>
        <w:spacing w:after="0" w:line="360" w:lineRule="auto"/>
        <w:rPr>
          <w:rFonts w:ascii="Times New Roman" w:hAnsi="Times New Roman"/>
        </w:rPr>
      </w:pPr>
    </w:p>
    <w:p w:rsidR="00C63FCC" w:rsidRPr="00C63FCC" w:rsidRDefault="00C63FCC" w:rsidP="00C63FCC">
      <w:pPr>
        <w:spacing w:after="0" w:line="360" w:lineRule="auto"/>
        <w:jc w:val="right"/>
        <w:rPr>
          <w:rFonts w:ascii="Times New Roman" w:hAnsi="Times New Roman"/>
          <w:sz w:val="28"/>
          <w:szCs w:val="28"/>
        </w:rPr>
      </w:pPr>
      <w:r>
        <w:rPr>
          <w:rFonts w:ascii="Times New Roman" w:hAnsi="Times New Roman"/>
          <w:sz w:val="28"/>
          <w:szCs w:val="28"/>
        </w:rPr>
        <w:t>Талица 3.</w:t>
      </w:r>
    </w:p>
    <w:p w:rsidR="005D1802" w:rsidRPr="00B11C37" w:rsidRDefault="005D1802" w:rsidP="00C3799C">
      <w:pPr>
        <w:spacing w:after="0" w:line="360" w:lineRule="auto"/>
        <w:rPr>
          <w:rFonts w:ascii="Times New Roman" w:hAnsi="Times New Roman"/>
          <w:sz w:val="28"/>
          <w:szCs w:val="28"/>
        </w:rPr>
      </w:pPr>
      <w:proofErr w:type="spellStart"/>
      <w:r w:rsidRPr="00B11C37">
        <w:rPr>
          <w:rFonts w:ascii="Times New Roman" w:hAnsi="Times New Roman"/>
          <w:sz w:val="28"/>
          <w:szCs w:val="28"/>
        </w:rPr>
        <w:t>Германн</w:t>
      </w:r>
      <w:proofErr w:type="spellEnd"/>
      <w:r w:rsidRPr="00B11C37">
        <w:rPr>
          <w:rFonts w:ascii="Times New Roman" w:hAnsi="Times New Roman"/>
          <w:sz w:val="28"/>
          <w:szCs w:val="28"/>
          <w:lang w:val="en-US"/>
        </w:rPr>
        <w:t>/</w:t>
      </w:r>
      <w:r w:rsidRPr="00B11C37">
        <w:rPr>
          <w:rFonts w:ascii="Times New Roman" w:hAnsi="Times New Roman"/>
          <w:sz w:val="28"/>
          <w:szCs w:val="28"/>
        </w:rPr>
        <w:t>Герман</w:t>
      </w:r>
    </w:p>
    <w:tbl>
      <w:tblPr>
        <w:tblStyle w:val="ac"/>
        <w:tblW w:w="0" w:type="auto"/>
        <w:tblLook w:val="04A0" w:firstRow="1" w:lastRow="0" w:firstColumn="1" w:lastColumn="0" w:noHBand="0" w:noVBand="1"/>
      </w:tblPr>
      <w:tblGrid>
        <w:gridCol w:w="4672"/>
        <w:gridCol w:w="4673"/>
      </w:tblGrid>
      <w:tr w:rsidR="005D1802" w:rsidRPr="00B11C37" w:rsidTr="005D1802">
        <w:tc>
          <w:tcPr>
            <w:tcW w:w="4672" w:type="dxa"/>
          </w:tcPr>
          <w:p w:rsidR="005D1802" w:rsidRPr="00B11C37" w:rsidRDefault="005D1802" w:rsidP="00C3799C">
            <w:pPr>
              <w:spacing w:line="360" w:lineRule="auto"/>
              <w:rPr>
                <w:rFonts w:ascii="Times New Roman" w:hAnsi="Times New Roman"/>
                <w:sz w:val="28"/>
                <w:szCs w:val="28"/>
                <w:u w:val="single"/>
              </w:rPr>
            </w:pPr>
            <w:r w:rsidRPr="00B11C37">
              <w:rPr>
                <w:rFonts w:ascii="Times New Roman" w:hAnsi="Times New Roman"/>
                <w:sz w:val="28"/>
                <w:szCs w:val="28"/>
                <w:u w:val="single"/>
              </w:rPr>
              <w:t>Повесть</w:t>
            </w:r>
          </w:p>
        </w:tc>
        <w:tc>
          <w:tcPr>
            <w:tcW w:w="4673" w:type="dxa"/>
          </w:tcPr>
          <w:p w:rsidR="005D1802" w:rsidRPr="00B11C37" w:rsidRDefault="005D1802" w:rsidP="00C3799C">
            <w:pPr>
              <w:spacing w:line="360" w:lineRule="auto"/>
              <w:rPr>
                <w:rFonts w:ascii="Times New Roman" w:hAnsi="Times New Roman"/>
                <w:sz w:val="28"/>
                <w:szCs w:val="28"/>
                <w:u w:val="single"/>
              </w:rPr>
            </w:pPr>
            <w:r w:rsidRPr="00B11C37">
              <w:rPr>
                <w:rFonts w:ascii="Times New Roman" w:hAnsi="Times New Roman"/>
                <w:sz w:val="28"/>
                <w:szCs w:val="28"/>
                <w:u w:val="single"/>
              </w:rPr>
              <w:t>Опера</w:t>
            </w:r>
          </w:p>
        </w:tc>
      </w:tr>
      <w:tr w:rsidR="005D1802" w:rsidRPr="00B11C37" w:rsidTr="005D1802">
        <w:tc>
          <w:tcPr>
            <w:tcW w:w="4672" w:type="dxa"/>
          </w:tcPr>
          <w:p w:rsidR="005D1802" w:rsidRPr="00B11C37" w:rsidRDefault="005D1802" w:rsidP="00C3799C">
            <w:pPr>
              <w:spacing w:line="360" w:lineRule="auto"/>
              <w:rPr>
                <w:rFonts w:ascii="Times New Roman" w:hAnsi="Times New Roman"/>
                <w:color w:val="000000" w:themeColor="text1"/>
                <w:sz w:val="24"/>
                <w:szCs w:val="24"/>
              </w:rPr>
            </w:pPr>
            <w:proofErr w:type="spellStart"/>
            <w:r w:rsidRPr="00B11C37">
              <w:rPr>
                <w:rFonts w:ascii="Times New Roman" w:hAnsi="Times New Roman"/>
                <w:sz w:val="24"/>
                <w:szCs w:val="24"/>
              </w:rPr>
              <w:t>Герма</w:t>
            </w:r>
            <w:r w:rsidRPr="00B11C37">
              <w:rPr>
                <w:rFonts w:ascii="Times New Roman" w:hAnsi="Times New Roman"/>
                <w:b/>
                <w:color w:val="FF0000"/>
                <w:sz w:val="24"/>
                <w:szCs w:val="24"/>
              </w:rPr>
              <w:t>нн</w:t>
            </w:r>
            <w:proofErr w:type="spellEnd"/>
            <w:r w:rsidRPr="00B11C37">
              <w:rPr>
                <w:rFonts w:ascii="Times New Roman" w:hAnsi="Times New Roman"/>
                <w:b/>
                <w:color w:val="FF0000"/>
                <w:sz w:val="24"/>
                <w:szCs w:val="24"/>
              </w:rPr>
              <w:t xml:space="preserve"> – </w:t>
            </w:r>
            <w:r w:rsidRPr="00B11C37">
              <w:rPr>
                <w:rFonts w:ascii="Times New Roman" w:hAnsi="Times New Roman"/>
                <w:color w:val="000000" w:themeColor="text1"/>
                <w:sz w:val="24"/>
                <w:szCs w:val="24"/>
              </w:rPr>
              <w:t xml:space="preserve">это прямая транслитерация аутентичного немецкого имени </w:t>
            </w:r>
            <w:r w:rsidRPr="00B11C37">
              <w:rPr>
                <w:rFonts w:ascii="Times New Roman" w:hAnsi="Times New Roman"/>
                <w:color w:val="000000" w:themeColor="text1"/>
                <w:sz w:val="24"/>
                <w:szCs w:val="24"/>
                <w:lang w:val="en-US"/>
              </w:rPr>
              <w:t>Hermann</w:t>
            </w:r>
            <w:r w:rsidRPr="00B11C37">
              <w:rPr>
                <w:rFonts w:ascii="Times New Roman" w:hAnsi="Times New Roman"/>
                <w:color w:val="000000" w:themeColor="text1"/>
                <w:sz w:val="24"/>
                <w:szCs w:val="24"/>
              </w:rPr>
              <w:t xml:space="preserve">. О литературном </w:t>
            </w:r>
            <w:proofErr w:type="spellStart"/>
            <w:r w:rsidRPr="00B11C37">
              <w:rPr>
                <w:rFonts w:ascii="Times New Roman" w:hAnsi="Times New Roman"/>
                <w:color w:val="000000" w:themeColor="text1"/>
                <w:sz w:val="24"/>
                <w:szCs w:val="24"/>
              </w:rPr>
              <w:t>Германне</w:t>
            </w:r>
            <w:proofErr w:type="spellEnd"/>
            <w:r w:rsidRPr="00B11C37">
              <w:rPr>
                <w:rFonts w:ascii="Times New Roman" w:hAnsi="Times New Roman"/>
                <w:color w:val="000000" w:themeColor="text1"/>
                <w:sz w:val="24"/>
                <w:szCs w:val="24"/>
              </w:rPr>
              <w:t xml:space="preserve"> сказано, что он был сыном обрусевшего немца. Когда у него возникает необходимость сочинить любовное письмо к Лизавете Ивановне, </w:t>
            </w:r>
            <w:proofErr w:type="spellStart"/>
            <w:r w:rsidRPr="00B11C37">
              <w:rPr>
                <w:rFonts w:ascii="Times New Roman" w:hAnsi="Times New Roman"/>
                <w:color w:val="000000" w:themeColor="text1"/>
                <w:sz w:val="24"/>
                <w:szCs w:val="24"/>
              </w:rPr>
              <w:t>Германн</w:t>
            </w:r>
            <w:proofErr w:type="spellEnd"/>
            <w:r w:rsidRPr="00B11C37">
              <w:rPr>
                <w:rFonts w:ascii="Times New Roman" w:hAnsi="Times New Roman"/>
                <w:color w:val="000000" w:themeColor="text1"/>
                <w:sz w:val="24"/>
                <w:szCs w:val="24"/>
              </w:rPr>
              <w:t xml:space="preserve"> «слово в слово» берет его «из немецкого романа». Любопытно замечание автора: «Лизавета Ивановна по-немецки не умела и была очень им довольна». </w:t>
            </w:r>
            <w:r w:rsidRPr="00B11C37">
              <w:rPr>
                <w:rFonts w:ascii="Times New Roman" w:hAnsi="Times New Roman"/>
                <w:color w:val="000000" w:themeColor="text1"/>
                <w:sz w:val="24"/>
                <w:szCs w:val="24"/>
              </w:rPr>
              <w:br/>
            </w:r>
            <w:r w:rsidRPr="00B11C37">
              <w:rPr>
                <w:rFonts w:ascii="Times New Roman" w:hAnsi="Times New Roman"/>
                <w:color w:val="000000" w:themeColor="text1"/>
                <w:sz w:val="24"/>
                <w:szCs w:val="24"/>
              </w:rPr>
              <w:lastRenderedPageBreak/>
              <w:t xml:space="preserve">Кроме этого, есть мнение, что </w:t>
            </w:r>
            <w:proofErr w:type="spellStart"/>
            <w:r w:rsidRPr="00B11C37">
              <w:rPr>
                <w:rFonts w:ascii="Times New Roman" w:hAnsi="Times New Roman"/>
                <w:color w:val="000000" w:themeColor="text1"/>
                <w:sz w:val="24"/>
                <w:szCs w:val="24"/>
              </w:rPr>
              <w:t>Ге</w:t>
            </w:r>
            <w:r w:rsidR="00BE698D">
              <w:rPr>
                <w:rFonts w:ascii="Times New Roman" w:hAnsi="Times New Roman"/>
                <w:color w:val="000000" w:themeColor="text1"/>
                <w:sz w:val="24"/>
                <w:szCs w:val="24"/>
              </w:rPr>
              <w:t>рманн</w:t>
            </w:r>
            <w:proofErr w:type="spellEnd"/>
            <w:r w:rsidR="00BE698D">
              <w:rPr>
                <w:rFonts w:ascii="Times New Roman" w:hAnsi="Times New Roman"/>
                <w:color w:val="000000" w:themeColor="text1"/>
                <w:sz w:val="24"/>
                <w:szCs w:val="24"/>
              </w:rPr>
              <w:t xml:space="preserve"> в повести – это фамилия. т</w:t>
            </w:r>
            <w:r w:rsidRPr="00B11C37">
              <w:rPr>
                <w:rFonts w:ascii="Times New Roman" w:hAnsi="Times New Roman"/>
                <w:color w:val="000000" w:themeColor="text1"/>
                <w:sz w:val="24"/>
                <w:szCs w:val="24"/>
              </w:rPr>
              <w:t xml:space="preserve">.к. всех героев называют по фамилии (Томский, </w:t>
            </w:r>
            <w:proofErr w:type="spellStart"/>
            <w:r w:rsidRPr="00B11C37">
              <w:rPr>
                <w:rFonts w:ascii="Times New Roman" w:hAnsi="Times New Roman"/>
                <w:color w:val="000000" w:themeColor="text1"/>
                <w:sz w:val="24"/>
                <w:szCs w:val="24"/>
              </w:rPr>
              <w:t>Нарумов</w:t>
            </w:r>
            <w:proofErr w:type="spellEnd"/>
            <w:r w:rsidRPr="00B11C37">
              <w:rPr>
                <w:rFonts w:ascii="Times New Roman" w:hAnsi="Times New Roman"/>
                <w:color w:val="000000" w:themeColor="text1"/>
                <w:sz w:val="24"/>
                <w:szCs w:val="24"/>
              </w:rPr>
              <w:t xml:space="preserve">, Сурин). </w:t>
            </w:r>
          </w:p>
        </w:tc>
        <w:tc>
          <w:tcPr>
            <w:tcW w:w="4673" w:type="dxa"/>
          </w:tcPr>
          <w:p w:rsidR="005D1802" w:rsidRPr="00B11C37" w:rsidRDefault="005D1802" w:rsidP="00C3799C">
            <w:pPr>
              <w:spacing w:line="360" w:lineRule="auto"/>
              <w:rPr>
                <w:rFonts w:ascii="Times New Roman" w:hAnsi="Times New Roman"/>
                <w:color w:val="000000" w:themeColor="text1"/>
                <w:sz w:val="24"/>
                <w:szCs w:val="24"/>
              </w:rPr>
            </w:pPr>
            <w:r w:rsidRPr="00B11C37">
              <w:rPr>
                <w:rFonts w:ascii="Times New Roman" w:hAnsi="Times New Roman"/>
                <w:sz w:val="24"/>
                <w:szCs w:val="24"/>
              </w:rPr>
              <w:lastRenderedPageBreak/>
              <w:t>Герма</w:t>
            </w:r>
            <w:r w:rsidRPr="00B11C37">
              <w:rPr>
                <w:rFonts w:ascii="Times New Roman" w:hAnsi="Times New Roman"/>
                <w:b/>
                <w:color w:val="FF0000"/>
                <w:sz w:val="24"/>
                <w:szCs w:val="24"/>
              </w:rPr>
              <w:t>н</w:t>
            </w:r>
            <w:r w:rsidRPr="00B11C37">
              <w:rPr>
                <w:rFonts w:ascii="Times New Roman" w:hAnsi="Times New Roman"/>
                <w:b/>
                <w:color w:val="000000" w:themeColor="text1"/>
                <w:sz w:val="24"/>
                <w:szCs w:val="24"/>
              </w:rPr>
              <w:t>.</w:t>
            </w:r>
            <w:r w:rsidRPr="00B11C37">
              <w:rPr>
                <w:rFonts w:ascii="Times New Roman" w:hAnsi="Times New Roman"/>
                <w:b/>
                <w:color w:val="FF0000"/>
                <w:sz w:val="24"/>
                <w:szCs w:val="24"/>
              </w:rPr>
              <w:t xml:space="preserve"> </w:t>
            </w:r>
            <w:r w:rsidRPr="00B11C37">
              <w:rPr>
                <w:rFonts w:ascii="Times New Roman" w:hAnsi="Times New Roman"/>
                <w:color w:val="000000" w:themeColor="text1"/>
                <w:sz w:val="24"/>
                <w:szCs w:val="24"/>
              </w:rPr>
              <w:t xml:space="preserve">И в этом есть еще одно временное несоответствие. Только во 2-й половине 19 века немецкие имена, заканчивающиеся на </w:t>
            </w:r>
            <w:r w:rsidRPr="00B11C37">
              <w:rPr>
                <w:rFonts w:ascii="Times New Roman" w:hAnsi="Times New Roman"/>
                <w:color w:val="000000" w:themeColor="text1"/>
                <w:sz w:val="24"/>
                <w:szCs w:val="24"/>
                <w:lang w:val="en-US"/>
              </w:rPr>
              <w:t>mann</w:t>
            </w:r>
            <w:r w:rsidRPr="00B11C37">
              <w:rPr>
                <w:rFonts w:ascii="Times New Roman" w:hAnsi="Times New Roman"/>
                <w:color w:val="000000" w:themeColor="text1"/>
                <w:sz w:val="24"/>
                <w:szCs w:val="24"/>
              </w:rPr>
              <w:t xml:space="preserve"> лишаются 2-й н и становятся привычными русскими именами.</w:t>
            </w:r>
          </w:p>
        </w:tc>
      </w:tr>
      <w:tr w:rsidR="005D1802" w:rsidRPr="00B11C37" w:rsidTr="005D1802">
        <w:tc>
          <w:tcPr>
            <w:tcW w:w="4672" w:type="dxa"/>
          </w:tcPr>
          <w:p w:rsidR="005D1802" w:rsidRPr="00B11C37" w:rsidRDefault="005D1802" w:rsidP="00C3799C">
            <w:pPr>
              <w:spacing w:line="360" w:lineRule="auto"/>
              <w:rPr>
                <w:rFonts w:ascii="Times New Roman" w:hAnsi="Times New Roman"/>
                <w:sz w:val="24"/>
                <w:szCs w:val="24"/>
              </w:rPr>
            </w:pPr>
            <w:r w:rsidRPr="00B11C37">
              <w:rPr>
                <w:rFonts w:ascii="Times New Roman" w:hAnsi="Times New Roman"/>
                <w:sz w:val="24"/>
                <w:szCs w:val="24"/>
              </w:rPr>
              <w:t xml:space="preserve">Одержим страстью разбогатеть. Лизавета Ивановна для пушкинского </w:t>
            </w:r>
            <w:proofErr w:type="spellStart"/>
            <w:r w:rsidRPr="00B11C37">
              <w:rPr>
                <w:rFonts w:ascii="Times New Roman" w:hAnsi="Times New Roman"/>
                <w:sz w:val="24"/>
                <w:szCs w:val="24"/>
              </w:rPr>
              <w:t>Германна</w:t>
            </w:r>
            <w:proofErr w:type="spellEnd"/>
            <w:r w:rsidRPr="00B11C37">
              <w:rPr>
                <w:rFonts w:ascii="Times New Roman" w:hAnsi="Times New Roman"/>
                <w:sz w:val="24"/>
                <w:szCs w:val="24"/>
              </w:rPr>
              <w:t xml:space="preserve"> - средство для достижения цели.</w:t>
            </w:r>
          </w:p>
          <w:p w:rsidR="005D1802" w:rsidRPr="00B11C37" w:rsidRDefault="005D1802" w:rsidP="00C3799C">
            <w:pPr>
              <w:spacing w:line="360" w:lineRule="auto"/>
              <w:rPr>
                <w:rFonts w:ascii="Times New Roman" w:hAnsi="Times New Roman"/>
                <w:sz w:val="24"/>
                <w:szCs w:val="24"/>
              </w:rPr>
            </w:pPr>
            <w:r w:rsidRPr="00B11C37">
              <w:rPr>
                <w:rFonts w:ascii="Times New Roman" w:hAnsi="Times New Roman"/>
                <w:sz w:val="24"/>
                <w:szCs w:val="24"/>
              </w:rPr>
              <w:t xml:space="preserve">Пушкинский Герман сочетает в себе деловитое бесстрастие с напряженной патетикой. </w:t>
            </w:r>
          </w:p>
        </w:tc>
        <w:tc>
          <w:tcPr>
            <w:tcW w:w="4673" w:type="dxa"/>
          </w:tcPr>
          <w:p w:rsidR="005D1802" w:rsidRPr="00B11C37" w:rsidRDefault="005D1802" w:rsidP="00C3799C">
            <w:pPr>
              <w:spacing w:line="360" w:lineRule="auto"/>
              <w:rPr>
                <w:rFonts w:ascii="Times New Roman" w:hAnsi="Times New Roman"/>
                <w:sz w:val="24"/>
                <w:szCs w:val="24"/>
              </w:rPr>
            </w:pPr>
            <w:r w:rsidRPr="00B11C37">
              <w:rPr>
                <w:rFonts w:ascii="Times New Roman" w:hAnsi="Times New Roman"/>
                <w:sz w:val="24"/>
                <w:szCs w:val="24"/>
              </w:rPr>
              <w:t>Типичный романтический герой.  Восторженный влюбленный. При этом, оперный Герман</w:t>
            </w:r>
            <w:r w:rsidR="00AE1E48">
              <w:rPr>
                <w:rFonts w:ascii="Times New Roman" w:hAnsi="Times New Roman"/>
                <w:sz w:val="24"/>
                <w:szCs w:val="24"/>
              </w:rPr>
              <w:t xml:space="preserve">, по мнению Б.М. </w:t>
            </w:r>
            <w:proofErr w:type="spellStart"/>
            <w:r w:rsidR="00AE1E48">
              <w:rPr>
                <w:rFonts w:ascii="Times New Roman" w:hAnsi="Times New Roman"/>
                <w:sz w:val="24"/>
                <w:szCs w:val="24"/>
              </w:rPr>
              <w:t>Гаспарова</w:t>
            </w:r>
            <w:proofErr w:type="spellEnd"/>
            <w:r w:rsidR="00AE1E48">
              <w:rPr>
                <w:rFonts w:ascii="Times New Roman" w:hAnsi="Times New Roman"/>
                <w:sz w:val="24"/>
                <w:szCs w:val="24"/>
              </w:rPr>
              <w:t>,</w:t>
            </w:r>
            <w:r w:rsidRPr="00B11C37">
              <w:rPr>
                <w:rFonts w:ascii="Times New Roman" w:hAnsi="Times New Roman"/>
                <w:sz w:val="24"/>
                <w:szCs w:val="24"/>
              </w:rPr>
              <w:t xml:space="preserve"> – это человек 90-х гг. 19 века, погруженный, подобно чеховским героям в свои навязчивые идеи и преследуемый издевательскими голосами. К концу оперы тема «трех карт» перекликается с любовной. В «арии с бокалом» и вовсе проступают ницшеанские мотивы.</w:t>
            </w:r>
          </w:p>
        </w:tc>
      </w:tr>
      <w:tr w:rsidR="005D1802" w:rsidRPr="00B11C37" w:rsidTr="005D1802">
        <w:tc>
          <w:tcPr>
            <w:tcW w:w="4672" w:type="dxa"/>
          </w:tcPr>
          <w:p w:rsidR="005D1802" w:rsidRPr="00B11C37" w:rsidRDefault="005D1802" w:rsidP="00C3799C">
            <w:pPr>
              <w:spacing w:line="360" w:lineRule="auto"/>
              <w:rPr>
                <w:rFonts w:ascii="Times New Roman" w:hAnsi="Times New Roman"/>
                <w:sz w:val="24"/>
                <w:szCs w:val="24"/>
              </w:rPr>
            </w:pPr>
            <w:r w:rsidRPr="00B11C37">
              <w:rPr>
                <w:rFonts w:ascii="Times New Roman" w:hAnsi="Times New Roman"/>
                <w:sz w:val="24"/>
                <w:szCs w:val="24"/>
              </w:rPr>
              <w:t>Обращается внимание на его сходство с Наполеоном.</w:t>
            </w:r>
          </w:p>
        </w:tc>
        <w:tc>
          <w:tcPr>
            <w:tcW w:w="4673" w:type="dxa"/>
          </w:tcPr>
          <w:p w:rsidR="005D1802" w:rsidRPr="00B11C37" w:rsidRDefault="005D1802" w:rsidP="00C3799C">
            <w:pPr>
              <w:spacing w:line="360" w:lineRule="auto"/>
              <w:rPr>
                <w:rFonts w:ascii="Times New Roman" w:hAnsi="Times New Roman"/>
                <w:sz w:val="24"/>
                <w:szCs w:val="24"/>
              </w:rPr>
            </w:pPr>
            <w:r w:rsidRPr="00B11C37">
              <w:rPr>
                <w:rFonts w:ascii="Times New Roman" w:hAnsi="Times New Roman"/>
                <w:sz w:val="24"/>
                <w:szCs w:val="24"/>
              </w:rPr>
              <w:t xml:space="preserve">Из-за временного переноса такое сравнение не имеет смысла. </w:t>
            </w:r>
          </w:p>
        </w:tc>
      </w:tr>
      <w:tr w:rsidR="005D1802" w:rsidRPr="00B11C37" w:rsidTr="005D1802">
        <w:tc>
          <w:tcPr>
            <w:tcW w:w="4672" w:type="dxa"/>
          </w:tcPr>
          <w:p w:rsidR="005D1802" w:rsidRPr="00B11C37" w:rsidRDefault="005D1802" w:rsidP="00C3799C">
            <w:pPr>
              <w:spacing w:line="360" w:lineRule="auto"/>
              <w:rPr>
                <w:rFonts w:ascii="Times New Roman" w:hAnsi="Times New Roman"/>
                <w:sz w:val="24"/>
                <w:szCs w:val="24"/>
              </w:rPr>
            </w:pPr>
            <w:r w:rsidRPr="00B11C37">
              <w:rPr>
                <w:rFonts w:ascii="Times New Roman" w:hAnsi="Times New Roman"/>
                <w:sz w:val="24"/>
                <w:szCs w:val="24"/>
              </w:rPr>
              <w:t>Проводит остаток дней в сумасшедшем доме</w:t>
            </w:r>
          </w:p>
        </w:tc>
        <w:tc>
          <w:tcPr>
            <w:tcW w:w="4673" w:type="dxa"/>
          </w:tcPr>
          <w:p w:rsidR="005D1802" w:rsidRPr="00B11C37" w:rsidRDefault="005D1802" w:rsidP="00C3799C">
            <w:pPr>
              <w:spacing w:line="360" w:lineRule="auto"/>
              <w:rPr>
                <w:rFonts w:ascii="Times New Roman" w:hAnsi="Times New Roman"/>
                <w:sz w:val="24"/>
                <w:szCs w:val="24"/>
              </w:rPr>
            </w:pPr>
            <w:r w:rsidRPr="00B11C37">
              <w:rPr>
                <w:rFonts w:ascii="Times New Roman" w:hAnsi="Times New Roman"/>
                <w:sz w:val="24"/>
                <w:szCs w:val="24"/>
              </w:rPr>
              <w:t>Закалывается или застреливается. (Это уже зависит от предпочтений постановщика.</w:t>
            </w:r>
          </w:p>
        </w:tc>
      </w:tr>
      <w:tr w:rsidR="005D1802" w:rsidRPr="00B11C37" w:rsidTr="005D1802">
        <w:tc>
          <w:tcPr>
            <w:tcW w:w="4672" w:type="dxa"/>
          </w:tcPr>
          <w:p w:rsidR="005D1802" w:rsidRPr="00B11C37" w:rsidRDefault="005D1802" w:rsidP="00C3799C">
            <w:pPr>
              <w:spacing w:line="360" w:lineRule="auto"/>
              <w:rPr>
                <w:rFonts w:ascii="Times New Roman" w:hAnsi="Times New Roman"/>
                <w:sz w:val="24"/>
                <w:szCs w:val="24"/>
              </w:rPr>
            </w:pPr>
            <w:r w:rsidRPr="00B11C37">
              <w:rPr>
                <w:rFonts w:ascii="Times New Roman" w:hAnsi="Times New Roman"/>
                <w:sz w:val="24"/>
                <w:szCs w:val="24"/>
              </w:rPr>
              <w:t xml:space="preserve">Пушкинский </w:t>
            </w:r>
            <w:proofErr w:type="spellStart"/>
            <w:r w:rsidRPr="00B11C37">
              <w:rPr>
                <w:rFonts w:ascii="Times New Roman" w:hAnsi="Times New Roman"/>
                <w:sz w:val="24"/>
                <w:szCs w:val="24"/>
              </w:rPr>
              <w:t>Германн</w:t>
            </w:r>
            <w:proofErr w:type="spellEnd"/>
            <w:r w:rsidRPr="00B11C37">
              <w:rPr>
                <w:rFonts w:ascii="Times New Roman" w:hAnsi="Times New Roman"/>
                <w:sz w:val="24"/>
                <w:szCs w:val="24"/>
              </w:rPr>
              <w:t xml:space="preserve"> вписывается в рамки время действия. Повесть скупа на описания и анализ чувств героев, однако из речи Германа, его жестов читатель может сложить цельный образ человека на грани разрушения. </w:t>
            </w:r>
          </w:p>
        </w:tc>
        <w:tc>
          <w:tcPr>
            <w:tcW w:w="4673" w:type="dxa"/>
          </w:tcPr>
          <w:p w:rsidR="005D1802" w:rsidRPr="00B11C37" w:rsidRDefault="005D1802" w:rsidP="00C3799C">
            <w:pPr>
              <w:spacing w:line="360" w:lineRule="auto"/>
              <w:rPr>
                <w:rFonts w:ascii="Times New Roman" w:hAnsi="Times New Roman"/>
                <w:sz w:val="24"/>
                <w:szCs w:val="24"/>
              </w:rPr>
            </w:pPr>
            <w:r w:rsidRPr="00B11C37">
              <w:rPr>
                <w:rFonts w:ascii="Times New Roman" w:hAnsi="Times New Roman"/>
                <w:sz w:val="24"/>
                <w:szCs w:val="24"/>
              </w:rPr>
              <w:t xml:space="preserve">Оперный Герман, как отмечает </w:t>
            </w:r>
            <w:proofErr w:type="spellStart"/>
            <w:r w:rsidRPr="00B11C37">
              <w:rPr>
                <w:rFonts w:ascii="Times New Roman" w:hAnsi="Times New Roman"/>
                <w:sz w:val="24"/>
                <w:szCs w:val="24"/>
              </w:rPr>
              <w:t>Гаспаров</w:t>
            </w:r>
            <w:proofErr w:type="spellEnd"/>
            <w:r w:rsidRPr="00B11C37">
              <w:rPr>
                <w:rFonts w:ascii="Times New Roman" w:hAnsi="Times New Roman"/>
                <w:sz w:val="24"/>
                <w:szCs w:val="24"/>
              </w:rPr>
              <w:t>, выглядит заблудившимся во времени и среди не сочетающихся друг с другом пейзажей города, который кажется пребывающим в не менее затруднительном, чем он, положении.</w:t>
            </w:r>
          </w:p>
        </w:tc>
      </w:tr>
    </w:tbl>
    <w:p w:rsidR="005D1802" w:rsidRPr="00B11C37" w:rsidRDefault="005D1802" w:rsidP="00C3799C">
      <w:pPr>
        <w:spacing w:after="0" w:line="360" w:lineRule="auto"/>
        <w:rPr>
          <w:rFonts w:ascii="Times New Roman" w:eastAsia="Times New Roman" w:hAnsi="Times New Roman"/>
          <w:color w:val="000000"/>
          <w:sz w:val="26"/>
          <w:szCs w:val="26"/>
          <w:lang w:eastAsia="ru-RU"/>
        </w:rPr>
      </w:pPr>
    </w:p>
    <w:p w:rsidR="005D1802" w:rsidRDefault="005D1802" w:rsidP="00C3799C">
      <w:pPr>
        <w:spacing w:after="0" w:line="360" w:lineRule="auto"/>
        <w:rPr>
          <w:rFonts w:ascii="Times New Roman" w:hAnsi="Times New Roman"/>
          <w:lang w:eastAsia="ru-RU"/>
        </w:rPr>
      </w:pPr>
      <w:r w:rsidRPr="00B11C37">
        <w:rPr>
          <w:rFonts w:ascii="Times New Roman" w:hAnsi="Times New Roman"/>
          <w:lang w:eastAsia="ru-RU"/>
        </w:rPr>
        <w:t>*Вся информация, приведенная в таблицах, подтверждается текстом повести, либретто и других источников.</w:t>
      </w:r>
    </w:p>
    <w:p w:rsidR="00AE1E48" w:rsidRPr="00B11C37" w:rsidRDefault="00AE1E48" w:rsidP="00C3799C">
      <w:pPr>
        <w:spacing w:after="0" w:line="360" w:lineRule="auto"/>
        <w:rPr>
          <w:rFonts w:ascii="Times New Roman" w:hAnsi="Times New Roman"/>
          <w:lang w:eastAsia="ru-RU"/>
        </w:rPr>
      </w:pPr>
    </w:p>
    <w:p w:rsidR="005D1802" w:rsidRPr="00B11C37" w:rsidRDefault="00AE1E48" w:rsidP="00C3799C">
      <w:pPr>
        <w:spacing w:after="0" w:line="360" w:lineRule="auto"/>
        <w:rPr>
          <w:rFonts w:ascii="Times New Roman" w:hAnsi="Times New Roman"/>
          <w:b/>
          <w:sz w:val="28"/>
          <w:szCs w:val="28"/>
        </w:rPr>
      </w:pPr>
      <w:bookmarkStart w:id="28" w:name="_Toc481522430"/>
      <w:r>
        <w:rPr>
          <w:rFonts w:ascii="Times New Roman" w:hAnsi="Times New Roman"/>
          <w:b/>
          <w:sz w:val="28"/>
          <w:szCs w:val="28"/>
        </w:rPr>
        <w:t xml:space="preserve">4. </w:t>
      </w:r>
      <w:r w:rsidR="005D1802" w:rsidRPr="00B11C37">
        <w:rPr>
          <w:rFonts w:ascii="Times New Roman" w:hAnsi="Times New Roman"/>
          <w:b/>
          <w:sz w:val="28"/>
          <w:szCs w:val="28"/>
        </w:rPr>
        <w:t>Роль литературных реминисценций в опере</w:t>
      </w:r>
      <w:bookmarkEnd w:id="28"/>
    </w:p>
    <w:p w:rsidR="005D1802" w:rsidRPr="00B11C37" w:rsidRDefault="005D1802" w:rsidP="00C3799C">
      <w:pPr>
        <w:spacing w:after="0" w:line="360" w:lineRule="auto"/>
        <w:rPr>
          <w:rFonts w:ascii="Times New Roman" w:hAnsi="Times New Roman"/>
        </w:rPr>
      </w:pPr>
    </w:p>
    <w:p w:rsidR="005D1802" w:rsidRPr="00B11C37" w:rsidRDefault="005D1802" w:rsidP="00AE1E48">
      <w:pPr>
        <w:spacing w:after="0" w:line="360" w:lineRule="auto"/>
        <w:ind w:firstLine="708"/>
        <w:rPr>
          <w:rFonts w:ascii="Times New Roman" w:hAnsi="Times New Roman"/>
          <w:sz w:val="28"/>
          <w:szCs w:val="28"/>
        </w:rPr>
      </w:pPr>
      <w:r w:rsidRPr="00B11C37">
        <w:rPr>
          <w:rFonts w:ascii="Times New Roman" w:hAnsi="Times New Roman"/>
          <w:sz w:val="28"/>
          <w:szCs w:val="28"/>
        </w:rPr>
        <w:t xml:space="preserve">Как уже было сказано ранее, Модест Чайковский при написании оперы использовал стихотворения других авторов. </w:t>
      </w:r>
    </w:p>
    <w:p w:rsidR="005D1802" w:rsidRPr="00B11C37" w:rsidRDefault="005D1802" w:rsidP="00C3799C">
      <w:pPr>
        <w:pStyle w:val="a6"/>
        <w:numPr>
          <w:ilvl w:val="0"/>
          <w:numId w:val="26"/>
        </w:numPr>
        <w:spacing w:after="0" w:line="360" w:lineRule="auto"/>
        <w:ind w:left="0"/>
        <w:rPr>
          <w:rFonts w:ascii="Times New Roman" w:hAnsi="Times New Roman" w:cs="Times New Roman"/>
          <w:sz w:val="28"/>
          <w:szCs w:val="28"/>
        </w:rPr>
      </w:pPr>
      <w:r w:rsidRPr="00B11C37">
        <w:rPr>
          <w:rFonts w:ascii="Times New Roman" w:hAnsi="Times New Roman" w:cs="Times New Roman"/>
          <w:sz w:val="28"/>
          <w:szCs w:val="28"/>
        </w:rPr>
        <w:t>Элегия «Вечер» В.А. Жуковского для дуэта Лизы и Полины</w:t>
      </w:r>
    </w:p>
    <w:p w:rsidR="005D1802" w:rsidRPr="00B11C37" w:rsidRDefault="005D1802" w:rsidP="00C3799C">
      <w:pPr>
        <w:pStyle w:val="a6"/>
        <w:numPr>
          <w:ilvl w:val="0"/>
          <w:numId w:val="26"/>
        </w:numPr>
        <w:spacing w:after="0" w:line="360" w:lineRule="auto"/>
        <w:ind w:left="0"/>
        <w:rPr>
          <w:rFonts w:ascii="Times New Roman" w:hAnsi="Times New Roman" w:cs="Times New Roman"/>
          <w:sz w:val="28"/>
          <w:szCs w:val="28"/>
        </w:rPr>
      </w:pPr>
      <w:r w:rsidRPr="00B11C37">
        <w:rPr>
          <w:rFonts w:ascii="Times New Roman" w:hAnsi="Times New Roman" w:cs="Times New Roman"/>
          <w:sz w:val="28"/>
          <w:szCs w:val="28"/>
        </w:rPr>
        <w:lastRenderedPageBreak/>
        <w:t>Стихотворение «Надпись на гробе пастушки» К.Н. Батюшкова для арии Полины</w:t>
      </w:r>
    </w:p>
    <w:p w:rsidR="005D1802" w:rsidRPr="00B11C37" w:rsidRDefault="005D1802" w:rsidP="00AE1E48">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Оба эти произведения должны создать образ сентиментального </w:t>
      </w:r>
      <w:proofErr w:type="spellStart"/>
      <w:r w:rsidRPr="00B11C37">
        <w:rPr>
          <w:rFonts w:ascii="Times New Roman" w:hAnsi="Times New Roman"/>
          <w:sz w:val="28"/>
          <w:szCs w:val="28"/>
        </w:rPr>
        <w:t>музицирования</w:t>
      </w:r>
      <w:proofErr w:type="spellEnd"/>
      <w:r w:rsidRPr="00B11C37">
        <w:rPr>
          <w:rFonts w:ascii="Times New Roman" w:hAnsi="Times New Roman"/>
          <w:sz w:val="28"/>
          <w:szCs w:val="28"/>
        </w:rPr>
        <w:t xml:space="preserve">, столь характерного для произведений этой эпохи. Однако, как уже было сказано ранее в этом присутствует временное несовпадение. </w:t>
      </w:r>
    </w:p>
    <w:p w:rsidR="005D1802" w:rsidRPr="00B11C37" w:rsidRDefault="005D1802" w:rsidP="00AE1E48">
      <w:pPr>
        <w:spacing w:after="0" w:line="360" w:lineRule="auto"/>
        <w:jc w:val="both"/>
        <w:rPr>
          <w:rFonts w:ascii="Times New Roman" w:hAnsi="Times New Roman"/>
          <w:sz w:val="28"/>
          <w:szCs w:val="28"/>
        </w:rPr>
      </w:pPr>
      <w:r w:rsidRPr="00B11C37">
        <w:rPr>
          <w:rFonts w:ascii="Times New Roman" w:hAnsi="Times New Roman"/>
          <w:sz w:val="28"/>
          <w:szCs w:val="28"/>
        </w:rPr>
        <w:tab/>
        <w:t xml:space="preserve">Одна из особенностей этой внешне безмятежной сцены даст ключ к будущему развитию ее персонажей. Это скорее относится к стихотворению Батюшкова. </w:t>
      </w:r>
    </w:p>
    <w:p w:rsidR="005D1802" w:rsidRPr="00B11C37" w:rsidRDefault="005D1802" w:rsidP="00AE1E48">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Стихотворение искусно переводит образы пасторали </w:t>
      </w:r>
      <w:r w:rsidR="00502281" w:rsidRPr="00B11C37">
        <w:rPr>
          <w:rFonts w:ascii="Times New Roman" w:hAnsi="Times New Roman"/>
          <w:sz w:val="28"/>
          <w:szCs w:val="28"/>
        </w:rPr>
        <w:t xml:space="preserve">XVIII </w:t>
      </w:r>
      <w:r w:rsidRPr="00B11C37">
        <w:rPr>
          <w:rFonts w:ascii="Times New Roman" w:hAnsi="Times New Roman"/>
          <w:sz w:val="28"/>
          <w:szCs w:val="28"/>
        </w:rPr>
        <w:t xml:space="preserve">века в элегическое настроение начала </w:t>
      </w:r>
      <w:r w:rsidR="005748C2" w:rsidRPr="005748C2">
        <w:rPr>
          <w:rFonts w:ascii="Times New Roman" w:eastAsia="Times New Roman" w:hAnsi="Times New Roman"/>
          <w:color w:val="000000"/>
          <w:sz w:val="28"/>
          <w:szCs w:val="28"/>
          <w:lang w:eastAsia="ru-RU"/>
        </w:rPr>
        <w:t>XIX</w:t>
      </w:r>
      <w:r w:rsidRPr="00B11C37">
        <w:rPr>
          <w:rFonts w:ascii="Times New Roman" w:hAnsi="Times New Roman"/>
          <w:sz w:val="28"/>
          <w:szCs w:val="28"/>
        </w:rPr>
        <w:t xml:space="preserve">. Участь его героини – ранняя могила, а не вечное счастье. И в опере отмечается, что это любимая песня Лизы. </w:t>
      </w:r>
    </w:p>
    <w:p w:rsidR="005D1802" w:rsidRPr="00B11C37" w:rsidRDefault="005D1802" w:rsidP="00AE1E48">
      <w:pPr>
        <w:spacing w:after="0" w:line="360" w:lineRule="auto"/>
        <w:jc w:val="both"/>
        <w:rPr>
          <w:rFonts w:ascii="Times New Roman" w:hAnsi="Times New Roman"/>
          <w:sz w:val="28"/>
          <w:szCs w:val="28"/>
        </w:rPr>
      </w:pPr>
      <w:r w:rsidRPr="00B11C37">
        <w:rPr>
          <w:rFonts w:ascii="Times New Roman" w:hAnsi="Times New Roman"/>
          <w:sz w:val="28"/>
          <w:szCs w:val="28"/>
        </w:rPr>
        <w:t>(Такое музыкальное предвосхищение судьбы главной героини довольно характерно как для эпохи сентиментализма, так и для последующего романтизма)</w:t>
      </w:r>
    </w:p>
    <w:p w:rsidR="005D1802" w:rsidRPr="00B11C37" w:rsidRDefault="005D1802" w:rsidP="00AE1E48">
      <w:pPr>
        <w:shd w:val="clear" w:color="auto" w:fill="FFFFFF"/>
        <w:spacing w:after="0" w:line="360" w:lineRule="auto"/>
        <w:jc w:val="both"/>
        <w:rPr>
          <w:rFonts w:ascii="Times New Roman" w:hAnsi="Times New Roman"/>
          <w:sz w:val="28"/>
          <w:szCs w:val="28"/>
        </w:rPr>
      </w:pPr>
      <w:r w:rsidRPr="00B11C37">
        <w:rPr>
          <w:rFonts w:ascii="Times New Roman" w:hAnsi="Times New Roman"/>
          <w:sz w:val="28"/>
          <w:szCs w:val="28"/>
        </w:rPr>
        <w:t xml:space="preserve">Далее это стихотворение перекликается с пасторалью, рассказывающую историю Прилепы и </w:t>
      </w:r>
      <w:proofErr w:type="spellStart"/>
      <w:r w:rsidRPr="00B11C37">
        <w:rPr>
          <w:rFonts w:ascii="Times New Roman" w:hAnsi="Times New Roman"/>
          <w:sz w:val="28"/>
          <w:szCs w:val="28"/>
        </w:rPr>
        <w:t>Миловзора</w:t>
      </w:r>
      <w:proofErr w:type="spellEnd"/>
      <w:r w:rsidRPr="00B11C37">
        <w:rPr>
          <w:rFonts w:ascii="Times New Roman" w:hAnsi="Times New Roman"/>
          <w:sz w:val="28"/>
          <w:szCs w:val="28"/>
        </w:rPr>
        <w:t xml:space="preserve">. </w:t>
      </w:r>
    </w:p>
    <w:p w:rsidR="005D1802" w:rsidRPr="00B11C37" w:rsidRDefault="005D1802" w:rsidP="00AE1E48">
      <w:pPr>
        <w:shd w:val="clear" w:color="auto" w:fill="FFFFFF"/>
        <w:spacing w:after="0" w:line="360" w:lineRule="auto"/>
        <w:ind w:firstLine="36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Пастораль приобретает особый интерес, благодаря тому, что ее наивная фабула перекликается с судьбой Германа, Лизы и Елецкого, но она, по контрасту с главным сюжетом, завершается счастливым, более того, поучительным концом.</w:t>
      </w:r>
    </w:p>
    <w:p w:rsidR="005D1802" w:rsidRPr="00B11C37" w:rsidRDefault="005D1802" w:rsidP="00C3799C">
      <w:pPr>
        <w:spacing w:after="0" w:line="360" w:lineRule="auto"/>
        <w:rPr>
          <w:rFonts w:ascii="Times New Roman" w:hAnsi="Times New Roman"/>
          <w:sz w:val="28"/>
          <w:szCs w:val="28"/>
        </w:rPr>
      </w:pPr>
    </w:p>
    <w:p w:rsidR="005D1802" w:rsidRPr="00B11C37" w:rsidRDefault="005D1802" w:rsidP="00C3799C">
      <w:pPr>
        <w:pStyle w:val="a6"/>
        <w:numPr>
          <w:ilvl w:val="0"/>
          <w:numId w:val="26"/>
        </w:numPr>
        <w:spacing w:after="0" w:line="360" w:lineRule="auto"/>
        <w:ind w:left="0"/>
        <w:rPr>
          <w:rFonts w:ascii="Times New Roman" w:hAnsi="Times New Roman" w:cs="Times New Roman"/>
          <w:sz w:val="28"/>
          <w:szCs w:val="28"/>
        </w:rPr>
      </w:pPr>
      <w:r w:rsidRPr="00B11C37">
        <w:rPr>
          <w:rFonts w:ascii="Times New Roman" w:hAnsi="Times New Roman" w:cs="Times New Roman"/>
          <w:sz w:val="28"/>
          <w:szCs w:val="28"/>
        </w:rPr>
        <w:t>Гимн «Гром победы, раздавайся!» Г.Р. Державина для последней сцены 3</w:t>
      </w:r>
      <w:r w:rsidR="00AE1E48">
        <w:rPr>
          <w:rFonts w:ascii="Times New Roman" w:hAnsi="Times New Roman" w:cs="Times New Roman"/>
          <w:sz w:val="28"/>
          <w:szCs w:val="28"/>
        </w:rPr>
        <w:t>-</w:t>
      </w:r>
      <w:r w:rsidRPr="00B11C37">
        <w:rPr>
          <w:rFonts w:ascii="Times New Roman" w:hAnsi="Times New Roman" w:cs="Times New Roman"/>
          <w:sz w:val="28"/>
          <w:szCs w:val="28"/>
        </w:rPr>
        <w:t>го действия.</w:t>
      </w:r>
    </w:p>
    <w:p w:rsidR="005D1802" w:rsidRPr="00B11C37" w:rsidRDefault="005D1802" w:rsidP="00AE1E48">
      <w:pPr>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Взволнованные гости приветствуют императрицу знаменитым полонезом «Славься сим, Екатерина», музыку к которому написал О. Козловский. Это стихотворное включение позволяет нам с гипотетической точностью назвать дату бала </w:t>
      </w:r>
      <w:proofErr w:type="gramStart"/>
      <w:r w:rsidRPr="00B11C37">
        <w:rPr>
          <w:rFonts w:ascii="Times New Roman" w:hAnsi="Times New Roman"/>
          <w:sz w:val="28"/>
          <w:szCs w:val="28"/>
        </w:rPr>
        <w:t>(</w:t>
      </w:r>
      <w:r w:rsidRPr="00B11C37">
        <w:rPr>
          <w:rStyle w:val="apple-converted-space"/>
          <w:rFonts w:ascii="Times New Roman" w:hAnsi="Times New Roman"/>
          <w:color w:val="222222"/>
          <w:sz w:val="28"/>
          <w:szCs w:val="28"/>
          <w:shd w:val="clear" w:color="auto" w:fill="FFFFFF"/>
        </w:rPr>
        <w:t> </w:t>
      </w:r>
      <w:r w:rsidRPr="00B11C37">
        <w:rPr>
          <w:rFonts w:ascii="Times New Roman" w:hAnsi="Times New Roman"/>
          <w:sz w:val="28"/>
          <w:szCs w:val="28"/>
        </w:rPr>
        <w:t>28</w:t>
      </w:r>
      <w:proofErr w:type="gramEnd"/>
      <w:r w:rsidRPr="00B11C37">
        <w:rPr>
          <w:rFonts w:ascii="Times New Roman" w:hAnsi="Times New Roman"/>
          <w:sz w:val="28"/>
          <w:szCs w:val="28"/>
        </w:rPr>
        <w:t> апреля</w:t>
      </w:r>
      <w:r w:rsidRPr="00B11C37">
        <w:rPr>
          <w:rStyle w:val="apple-converted-space"/>
          <w:rFonts w:ascii="Times New Roman" w:hAnsi="Times New Roman"/>
          <w:color w:val="222222"/>
          <w:sz w:val="28"/>
          <w:szCs w:val="28"/>
          <w:shd w:val="clear" w:color="auto" w:fill="FFFFFF"/>
        </w:rPr>
        <w:t> </w:t>
      </w:r>
      <w:r w:rsidRPr="00B11C37">
        <w:rPr>
          <w:rFonts w:ascii="Times New Roman" w:hAnsi="Times New Roman"/>
          <w:color w:val="222222"/>
          <w:sz w:val="28"/>
          <w:szCs w:val="28"/>
          <w:shd w:val="clear" w:color="auto" w:fill="FFFFFF"/>
        </w:rPr>
        <w:t>(</w:t>
      </w:r>
      <w:r w:rsidRPr="00B11C37">
        <w:rPr>
          <w:rFonts w:ascii="Times New Roman" w:hAnsi="Times New Roman"/>
          <w:sz w:val="28"/>
          <w:szCs w:val="28"/>
          <w:shd w:val="clear" w:color="auto" w:fill="FFFFFF"/>
        </w:rPr>
        <w:t>9 мая</w:t>
      </w:r>
      <w:r w:rsidRPr="00B11C37">
        <w:rPr>
          <w:rFonts w:ascii="Times New Roman" w:hAnsi="Times New Roman"/>
          <w:color w:val="222222"/>
          <w:sz w:val="28"/>
          <w:szCs w:val="28"/>
          <w:shd w:val="clear" w:color="auto" w:fill="FFFFFF"/>
        </w:rPr>
        <w:t>) </w:t>
      </w:r>
      <w:r w:rsidRPr="00B11C37">
        <w:rPr>
          <w:rFonts w:ascii="Times New Roman" w:hAnsi="Times New Roman"/>
          <w:sz w:val="28"/>
          <w:szCs w:val="28"/>
          <w:shd w:val="clear" w:color="auto" w:fill="FFFFFF"/>
        </w:rPr>
        <w:t>1791 года</w:t>
      </w:r>
      <w:r w:rsidRPr="00B11C37">
        <w:rPr>
          <w:rStyle w:val="apple-converted-space"/>
          <w:rFonts w:ascii="Times New Roman" w:hAnsi="Times New Roman"/>
          <w:color w:val="222222"/>
          <w:sz w:val="28"/>
          <w:szCs w:val="28"/>
          <w:shd w:val="clear" w:color="auto" w:fill="FFFFFF"/>
        </w:rPr>
        <w:t> </w:t>
      </w:r>
      <w:r w:rsidRPr="00B11C37">
        <w:rPr>
          <w:rFonts w:ascii="Times New Roman" w:hAnsi="Times New Roman"/>
          <w:color w:val="222222"/>
          <w:sz w:val="28"/>
          <w:szCs w:val="28"/>
          <w:shd w:val="clear" w:color="auto" w:fill="FFFFFF"/>
        </w:rPr>
        <w:t>в Таврическом дворце)</w:t>
      </w:r>
      <w:r w:rsidRPr="00B11C37">
        <w:rPr>
          <w:rFonts w:ascii="Times New Roman" w:hAnsi="Times New Roman"/>
          <w:sz w:val="28"/>
          <w:szCs w:val="28"/>
        </w:rPr>
        <w:t>, устроенного Потемкиным в честь Екатерины. Надо отметить последующие сомнения композитора. П.</w:t>
      </w:r>
      <w:r w:rsidR="00AE1E48">
        <w:rPr>
          <w:rFonts w:ascii="Times New Roman" w:hAnsi="Times New Roman"/>
          <w:sz w:val="28"/>
          <w:szCs w:val="28"/>
        </w:rPr>
        <w:t xml:space="preserve">И. </w:t>
      </w:r>
      <w:r w:rsidRPr="00B11C37">
        <w:rPr>
          <w:rFonts w:ascii="Times New Roman" w:hAnsi="Times New Roman"/>
          <w:sz w:val="28"/>
          <w:szCs w:val="28"/>
        </w:rPr>
        <w:t xml:space="preserve">Чайковский предполагал, что действие оперы происходит в апреле, и в письме к брату выражал сомнения по поводу сравнения Лизой </w:t>
      </w:r>
      <w:r w:rsidRPr="00B11C37">
        <w:rPr>
          <w:rFonts w:ascii="Times New Roman" w:hAnsi="Times New Roman"/>
          <w:sz w:val="28"/>
          <w:szCs w:val="28"/>
        </w:rPr>
        <w:lastRenderedPageBreak/>
        <w:t>темной страсти своей с темнотой ночи. «Бывают ли в Петербурге мрачные ночи?» - писал он.</w:t>
      </w:r>
    </w:p>
    <w:p w:rsidR="005D1802" w:rsidRPr="00B11C37" w:rsidRDefault="005D1802" w:rsidP="00AE1E48">
      <w:pPr>
        <w:pStyle w:val="a6"/>
        <w:numPr>
          <w:ilvl w:val="0"/>
          <w:numId w:val="26"/>
        </w:numPr>
        <w:spacing w:after="0" w:line="360" w:lineRule="auto"/>
        <w:ind w:left="0"/>
        <w:jc w:val="both"/>
        <w:rPr>
          <w:rFonts w:ascii="Times New Roman" w:hAnsi="Times New Roman" w:cs="Times New Roman"/>
          <w:sz w:val="28"/>
          <w:szCs w:val="28"/>
        </w:rPr>
      </w:pPr>
      <w:r w:rsidRPr="00B11C37">
        <w:rPr>
          <w:rFonts w:ascii="Times New Roman" w:hAnsi="Times New Roman" w:cs="Times New Roman"/>
          <w:sz w:val="28"/>
          <w:szCs w:val="28"/>
        </w:rPr>
        <w:t>Стихотворение «Шуточное желание» Г.Р. Державина для арии Томского.</w:t>
      </w:r>
    </w:p>
    <w:p w:rsidR="005D1802" w:rsidRPr="00B11C37" w:rsidRDefault="005D1802" w:rsidP="00AE1E48">
      <w:pPr>
        <w:spacing w:after="0" w:line="360" w:lineRule="auto"/>
        <w:ind w:firstLine="360"/>
        <w:jc w:val="both"/>
        <w:rPr>
          <w:rFonts w:ascii="Times New Roman" w:hAnsi="Times New Roman"/>
          <w:sz w:val="28"/>
          <w:szCs w:val="28"/>
        </w:rPr>
      </w:pPr>
      <w:r w:rsidRPr="00B11C37">
        <w:rPr>
          <w:rFonts w:ascii="Times New Roman" w:hAnsi="Times New Roman"/>
          <w:sz w:val="28"/>
          <w:szCs w:val="28"/>
        </w:rPr>
        <w:t>Как признался Чайковский в письме к великому князю Константину Константиновичу, Державин в целом был ему не по душе, а фривольную шутливость этих стихов он находил отвратительно вульгарной, однако захотел включить их в оперу именно потому, что присущая им грубость верно передает дух того времени.</w:t>
      </w:r>
    </w:p>
    <w:p w:rsidR="005D1802" w:rsidRPr="00B11C37" w:rsidRDefault="005D1802" w:rsidP="00AE1E48">
      <w:pPr>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С одной стороны, данные стихотворные вставки должны быть доказательствами того, что действие происходит в конце </w:t>
      </w:r>
      <w:r w:rsidR="00502281" w:rsidRPr="00B11C37">
        <w:rPr>
          <w:rFonts w:ascii="Times New Roman" w:hAnsi="Times New Roman"/>
          <w:sz w:val="28"/>
          <w:szCs w:val="28"/>
        </w:rPr>
        <w:t>XVIII</w:t>
      </w:r>
      <w:r w:rsidRPr="00B11C37">
        <w:rPr>
          <w:rFonts w:ascii="Times New Roman" w:hAnsi="Times New Roman"/>
          <w:sz w:val="28"/>
          <w:szCs w:val="28"/>
        </w:rPr>
        <w:t xml:space="preserve"> века, однако, в случае с первыми двумя текстами (Батюшкова и Жуковского) все выходит наоборот, однако и они несут свою смысловую нагрузку.</w:t>
      </w:r>
    </w:p>
    <w:p w:rsidR="005D1802" w:rsidRPr="00B11C37" w:rsidRDefault="005D1802" w:rsidP="00C3799C">
      <w:pPr>
        <w:spacing w:after="0" w:line="360" w:lineRule="auto"/>
        <w:rPr>
          <w:rFonts w:ascii="Times New Roman" w:hAnsi="Times New Roman"/>
        </w:rPr>
      </w:pPr>
      <w:bookmarkStart w:id="29" w:name="_Toc481522431"/>
    </w:p>
    <w:p w:rsidR="005D1802" w:rsidRPr="00AE1E48" w:rsidRDefault="005D1802" w:rsidP="00AE1E48">
      <w:pPr>
        <w:pStyle w:val="a6"/>
        <w:numPr>
          <w:ilvl w:val="0"/>
          <w:numId w:val="26"/>
        </w:numPr>
        <w:spacing w:after="0" w:line="360" w:lineRule="auto"/>
        <w:rPr>
          <w:rFonts w:ascii="Times New Roman" w:hAnsi="Times New Roman"/>
          <w:b/>
          <w:sz w:val="28"/>
          <w:szCs w:val="28"/>
        </w:rPr>
      </w:pPr>
      <w:r w:rsidRPr="00AE1E48">
        <w:rPr>
          <w:rFonts w:ascii="Times New Roman" w:hAnsi="Times New Roman"/>
          <w:b/>
          <w:sz w:val="28"/>
          <w:szCs w:val="28"/>
        </w:rPr>
        <w:t>«Пиковая дама» в постановке В.Э. Мейерхольда</w:t>
      </w:r>
      <w:bookmarkEnd w:id="29"/>
    </w:p>
    <w:p w:rsidR="005D1802" w:rsidRPr="00B11C37" w:rsidRDefault="005D1802" w:rsidP="00AE1E48">
      <w:pPr>
        <w:autoSpaceDE w:val="0"/>
        <w:autoSpaceDN w:val="0"/>
        <w:adjustRightInd w:val="0"/>
        <w:spacing w:after="0" w:line="360" w:lineRule="auto"/>
        <w:ind w:firstLine="360"/>
        <w:jc w:val="both"/>
        <w:rPr>
          <w:rFonts w:ascii="Times New Roman" w:hAnsi="Times New Roman"/>
          <w:sz w:val="28"/>
          <w:szCs w:val="28"/>
        </w:rPr>
      </w:pPr>
      <w:r w:rsidRPr="00B11C37">
        <w:rPr>
          <w:rFonts w:ascii="Times New Roman" w:hAnsi="Times New Roman"/>
          <w:sz w:val="28"/>
          <w:szCs w:val="28"/>
        </w:rPr>
        <w:t>Существует великое множество постановок «Пиковой дамы», однако постановка В.Э. Мейерхольда выделяется тем, что режиссер сделал попытку объединить текст Пушкина и музыку Чайковского, перекроив все либретто.</w:t>
      </w:r>
    </w:p>
    <w:p w:rsidR="005D1802" w:rsidRPr="00B11C37" w:rsidRDefault="005D1802" w:rsidP="00C3799C">
      <w:pPr>
        <w:autoSpaceDE w:val="0"/>
        <w:autoSpaceDN w:val="0"/>
        <w:adjustRightInd w:val="0"/>
        <w:spacing w:after="0" w:line="360" w:lineRule="auto"/>
        <w:rPr>
          <w:rFonts w:ascii="Times New Roman" w:hAnsi="Times New Roman"/>
          <w:sz w:val="28"/>
          <w:szCs w:val="28"/>
        </w:rPr>
      </w:pPr>
      <w:r w:rsidRPr="00B11C37">
        <w:rPr>
          <w:rFonts w:ascii="Times New Roman" w:hAnsi="Times New Roman"/>
          <w:sz w:val="28"/>
          <w:szCs w:val="28"/>
        </w:rPr>
        <w:t>Попробуем разо</w:t>
      </w:r>
      <w:r w:rsidR="00AE1E48">
        <w:rPr>
          <w:rFonts w:ascii="Times New Roman" w:hAnsi="Times New Roman"/>
          <w:sz w:val="28"/>
          <w:szCs w:val="28"/>
        </w:rPr>
        <w:t>браться, что же из этого вышло.</w:t>
      </w:r>
    </w:p>
    <w:p w:rsidR="005D1802" w:rsidRPr="00AE1E48" w:rsidRDefault="00AE1E48" w:rsidP="00AE1E48">
      <w:pPr>
        <w:autoSpaceDE w:val="0"/>
        <w:autoSpaceDN w:val="0"/>
        <w:adjustRightInd w:val="0"/>
        <w:spacing w:after="0" w:line="360"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5D1802" w:rsidRPr="00AE1E48">
        <w:rPr>
          <w:rFonts w:ascii="Times New Roman" w:eastAsia="Times New Roman" w:hAnsi="Times New Roman"/>
          <w:color w:val="000000"/>
          <w:sz w:val="28"/>
          <w:szCs w:val="28"/>
          <w:lang w:eastAsia="ru-RU"/>
        </w:rPr>
        <w:t xml:space="preserve"> докладе</w:t>
      </w:r>
      <w:r>
        <w:rPr>
          <w:rFonts w:ascii="Times New Roman" w:eastAsia="Times New Roman" w:hAnsi="Times New Roman"/>
          <w:color w:val="000000"/>
          <w:sz w:val="28"/>
          <w:szCs w:val="28"/>
          <w:lang w:eastAsia="ru-RU"/>
        </w:rPr>
        <w:t xml:space="preserve"> об «Учителе </w:t>
      </w:r>
      <w:proofErr w:type="spellStart"/>
      <w:r>
        <w:rPr>
          <w:rFonts w:ascii="Times New Roman" w:eastAsia="Times New Roman" w:hAnsi="Times New Roman"/>
          <w:color w:val="000000"/>
          <w:sz w:val="28"/>
          <w:szCs w:val="28"/>
          <w:lang w:eastAsia="ru-RU"/>
        </w:rPr>
        <w:t>Бубусе</w:t>
      </w:r>
      <w:proofErr w:type="spellEnd"/>
      <w:r>
        <w:rPr>
          <w:rFonts w:ascii="Times New Roman" w:eastAsia="Times New Roman" w:hAnsi="Times New Roman"/>
          <w:color w:val="000000"/>
          <w:sz w:val="28"/>
          <w:szCs w:val="28"/>
          <w:lang w:eastAsia="ru-RU"/>
        </w:rPr>
        <w:t>»</w:t>
      </w:r>
      <w:r w:rsidR="007B7632">
        <w:rPr>
          <w:rFonts w:ascii="Times New Roman" w:eastAsia="Times New Roman" w:hAnsi="Times New Roman"/>
          <w:color w:val="000000"/>
          <w:sz w:val="28"/>
          <w:szCs w:val="28"/>
          <w:lang w:eastAsia="ru-RU"/>
        </w:rPr>
        <w:t>, который состоялся за 9 лет до постановки,</w:t>
      </w:r>
      <w:r>
        <w:rPr>
          <w:rFonts w:ascii="Times New Roman" w:eastAsia="Times New Roman" w:hAnsi="Times New Roman"/>
          <w:color w:val="000000"/>
          <w:sz w:val="28"/>
          <w:szCs w:val="28"/>
          <w:lang w:eastAsia="ru-RU"/>
        </w:rPr>
        <w:t xml:space="preserve"> Мейерхольд отзывался об операх Чайковского следующим образом: </w:t>
      </w:r>
      <w:r w:rsidR="005D1802" w:rsidRPr="00AE1E48">
        <w:rPr>
          <w:rFonts w:ascii="Times New Roman" w:eastAsia="Times New Roman" w:hAnsi="Times New Roman"/>
          <w:color w:val="000000"/>
          <w:sz w:val="28"/>
          <w:szCs w:val="28"/>
          <w:lang w:eastAsia="ru-RU"/>
        </w:rPr>
        <w:t xml:space="preserve"> </w:t>
      </w:r>
    </w:p>
    <w:p w:rsidR="005D1802" w:rsidRDefault="005D1802" w:rsidP="00AE1E48">
      <w:pPr>
        <w:autoSpaceDE w:val="0"/>
        <w:autoSpaceDN w:val="0"/>
        <w:adjustRightInd w:val="0"/>
        <w:spacing w:after="0" w:line="360" w:lineRule="auto"/>
        <w:ind w:firstLine="708"/>
        <w:jc w:val="both"/>
        <w:rPr>
          <w:rFonts w:ascii="Times New Roman" w:eastAsia="Times New Roman" w:hAnsi="Times New Roman"/>
          <w:color w:val="000000"/>
          <w:sz w:val="28"/>
          <w:szCs w:val="28"/>
          <w:lang w:eastAsia="ru-RU"/>
        </w:rPr>
      </w:pPr>
      <w:r w:rsidRPr="00AE1E48">
        <w:rPr>
          <w:rFonts w:ascii="Times New Roman" w:eastAsia="Times New Roman" w:hAnsi="Times New Roman"/>
          <w:color w:val="000000"/>
          <w:sz w:val="28"/>
          <w:szCs w:val="28"/>
          <w:lang w:eastAsia="ru-RU"/>
        </w:rPr>
        <w:t>«Я убежден, что после того, как наконец-то начнут проваливаться в яму “Аида”, “Пиковая дама”, “Евгений Онегин” просто потому, что если по двести тысяч раз исполнить эти оперы, то все человечество прослушает их, а если все люди на земном шаре прослушают “Евгения Онегина”, то когда-нибудь это кончится, надоест это</w:t>
      </w:r>
      <w:r w:rsidRPr="00AE1E48">
        <w:rPr>
          <w:rFonts w:ascii="Times New Roman" w:eastAsia="Times New Roman" w:hAnsi="Times New Roman"/>
          <w:b/>
          <w:bCs/>
          <w:color w:val="FF0000"/>
          <w:sz w:val="28"/>
          <w:szCs w:val="28"/>
          <w:lang w:eastAsia="ru-RU"/>
        </w:rPr>
        <w:t> </w:t>
      </w:r>
      <w:r w:rsidRPr="00AE1E48">
        <w:rPr>
          <w:rFonts w:ascii="Times New Roman" w:eastAsia="Times New Roman" w:hAnsi="Times New Roman"/>
          <w:color w:val="000000"/>
          <w:sz w:val="28"/>
          <w:szCs w:val="28"/>
          <w:lang w:eastAsia="ru-RU"/>
        </w:rPr>
        <w:t xml:space="preserve">слушать, — тогда явится вопрос: что же делать с оперным делом? И вот мне кажется — я в этом глубоко убежден, — что явится какой-то новый Вагнер, — может быть, имя ему будет Прокофьев, я не </w:t>
      </w:r>
      <w:r w:rsidRPr="00AE1E48">
        <w:rPr>
          <w:rFonts w:ascii="Times New Roman" w:eastAsia="Times New Roman" w:hAnsi="Times New Roman"/>
          <w:color w:val="000000"/>
          <w:sz w:val="28"/>
          <w:szCs w:val="28"/>
          <w:lang w:eastAsia="ru-RU"/>
        </w:rPr>
        <w:lastRenderedPageBreak/>
        <w:t>знаю, — который зачеркнет оперный театр как таковой, и явится новый вид оперы»</w:t>
      </w:r>
      <w:r w:rsidR="00AE1E48">
        <w:rPr>
          <w:rStyle w:val="a5"/>
          <w:rFonts w:ascii="Times New Roman" w:eastAsia="Times New Roman" w:hAnsi="Times New Roman"/>
          <w:color w:val="000000"/>
          <w:sz w:val="28"/>
          <w:szCs w:val="28"/>
          <w:lang w:eastAsia="ru-RU"/>
        </w:rPr>
        <w:footnoteReference w:id="98"/>
      </w:r>
      <w:r w:rsidRPr="00AE1E48">
        <w:rPr>
          <w:rFonts w:ascii="Times New Roman" w:eastAsia="Times New Roman" w:hAnsi="Times New Roman"/>
          <w:color w:val="000000"/>
          <w:sz w:val="28"/>
          <w:szCs w:val="28"/>
          <w:lang w:eastAsia="ru-RU"/>
        </w:rPr>
        <w:t xml:space="preserve">. </w:t>
      </w:r>
    </w:p>
    <w:p w:rsidR="007B7632" w:rsidRDefault="007B7632" w:rsidP="00C3799C">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 мнение его не поменялось: </w:t>
      </w:r>
    </w:p>
    <w:p w:rsidR="005D1802" w:rsidRPr="007B7632" w:rsidRDefault="007B7632" w:rsidP="007B7632">
      <w:pPr>
        <w:autoSpaceDE w:val="0"/>
        <w:autoSpaceDN w:val="0"/>
        <w:adjustRightInd w:val="0"/>
        <w:spacing w:after="0" w:line="360" w:lineRule="auto"/>
        <w:ind w:firstLine="708"/>
        <w:rPr>
          <w:rFonts w:ascii="Times New Roman" w:eastAsia="Times New Roman" w:hAnsi="Times New Roman"/>
          <w:color w:val="000000"/>
          <w:sz w:val="28"/>
          <w:szCs w:val="28"/>
          <w:lang w:eastAsia="ru-RU"/>
        </w:rPr>
      </w:pPr>
      <w:r w:rsidRPr="007B7632">
        <w:rPr>
          <w:rFonts w:ascii="Times New Roman" w:eastAsia="Times New Roman" w:hAnsi="Times New Roman"/>
          <w:color w:val="000000"/>
          <w:sz w:val="28"/>
          <w:szCs w:val="28"/>
          <w:lang w:eastAsia="ru-RU"/>
        </w:rPr>
        <w:t xml:space="preserve"> </w:t>
      </w:r>
      <w:r w:rsidR="005D1802" w:rsidRPr="007B7632">
        <w:rPr>
          <w:rFonts w:ascii="Times New Roman" w:eastAsia="Times New Roman" w:hAnsi="Times New Roman"/>
          <w:color w:val="000000"/>
          <w:sz w:val="28"/>
          <w:szCs w:val="28"/>
          <w:lang w:eastAsia="ru-RU"/>
        </w:rPr>
        <w:t xml:space="preserve">«У меня чаще теперь возникает хороший подступ к работе от злости. Например, “Пиковая дама” возникла в результате величайшего гнева — если я с </w:t>
      </w:r>
      <w:proofErr w:type="spellStart"/>
      <w:r w:rsidR="005D1802" w:rsidRPr="007B7632">
        <w:rPr>
          <w:rFonts w:ascii="Times New Roman" w:eastAsia="Times New Roman" w:hAnsi="Times New Roman"/>
          <w:color w:val="000000"/>
          <w:sz w:val="28"/>
          <w:szCs w:val="28"/>
          <w:lang w:eastAsia="ru-RU"/>
        </w:rPr>
        <w:t>Печковским</w:t>
      </w:r>
      <w:proofErr w:type="spellEnd"/>
      <w:r w:rsidR="005D1802" w:rsidRPr="007B7632">
        <w:rPr>
          <w:rFonts w:ascii="Times New Roman" w:eastAsia="Times New Roman" w:hAnsi="Times New Roman"/>
          <w:color w:val="000000"/>
          <w:sz w:val="28"/>
          <w:szCs w:val="28"/>
          <w:lang w:eastAsia="ru-RU"/>
        </w:rPr>
        <w:t xml:space="preserve"> встретился бы в темном переулке, я бы его избил. Настолько он возмутил меня своим Германом, что я не мог не ставить “Пиковой дамы”, я должен был ответить на это безобразие»</w:t>
      </w:r>
      <w:r w:rsidRPr="007B7632">
        <w:rPr>
          <w:rStyle w:val="a5"/>
          <w:rFonts w:ascii="Times New Roman" w:eastAsia="Times New Roman" w:hAnsi="Times New Roman"/>
          <w:color w:val="000000"/>
          <w:sz w:val="28"/>
          <w:szCs w:val="28"/>
          <w:lang w:eastAsia="ru-RU"/>
        </w:rPr>
        <w:footnoteReference w:id="99"/>
      </w:r>
      <w:r w:rsidR="005D1802" w:rsidRPr="007B7632">
        <w:rPr>
          <w:rFonts w:ascii="Times New Roman" w:eastAsia="Times New Roman" w:hAnsi="Times New Roman"/>
          <w:color w:val="000000"/>
          <w:sz w:val="28"/>
          <w:szCs w:val="28"/>
          <w:lang w:eastAsia="ru-RU"/>
        </w:rPr>
        <w:t>.</w:t>
      </w:r>
    </w:p>
    <w:p w:rsidR="005D1802" w:rsidRPr="00B11C37" w:rsidRDefault="005D1802" w:rsidP="007B7632">
      <w:pPr>
        <w:autoSpaceDE w:val="0"/>
        <w:autoSpaceDN w:val="0"/>
        <w:adjustRightInd w:val="0"/>
        <w:spacing w:after="0" w:line="360" w:lineRule="auto"/>
        <w:ind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Мейерхольд был убежден в необходимости коренной переделки либретто «Пиковой дамы», являющегося, по его мнению, главным источником всех зол в сценической истории этой оперы. Этот процесс он сам назвал «</w:t>
      </w:r>
      <w:proofErr w:type="spellStart"/>
      <w:r w:rsidRPr="00B11C37">
        <w:rPr>
          <w:rFonts w:ascii="Times New Roman" w:eastAsia="Times New Roman" w:hAnsi="Times New Roman"/>
          <w:color w:val="000000"/>
          <w:sz w:val="28"/>
          <w:szCs w:val="28"/>
          <w:lang w:eastAsia="ru-RU"/>
        </w:rPr>
        <w:t>пушкинизирование</w:t>
      </w:r>
      <w:proofErr w:type="spellEnd"/>
      <w:r w:rsidRPr="00B11C37">
        <w:rPr>
          <w:rFonts w:ascii="Times New Roman" w:eastAsia="Times New Roman" w:hAnsi="Times New Roman"/>
          <w:color w:val="000000"/>
          <w:sz w:val="28"/>
          <w:szCs w:val="28"/>
          <w:lang w:eastAsia="ru-RU"/>
        </w:rPr>
        <w:t xml:space="preserve"> Пиковой дамы».</w:t>
      </w:r>
    </w:p>
    <w:p w:rsidR="005D1802" w:rsidRPr="00B11C37" w:rsidRDefault="005D1802" w:rsidP="007B7632">
      <w:pPr>
        <w:autoSpaceDE w:val="0"/>
        <w:autoSpaceDN w:val="0"/>
        <w:adjustRightInd w:val="0"/>
        <w:spacing w:after="0" w:line="360" w:lineRule="auto"/>
        <w:ind w:firstLine="708"/>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И кажется довольно справедливым возмущение режиссера:</w:t>
      </w:r>
    </w:p>
    <w:p w:rsidR="005D1802" w:rsidRPr="007B7632" w:rsidRDefault="005D1802" w:rsidP="007B7632">
      <w:pPr>
        <w:autoSpaceDE w:val="0"/>
        <w:autoSpaceDN w:val="0"/>
        <w:adjustRightInd w:val="0"/>
        <w:spacing w:after="0" w:line="360" w:lineRule="auto"/>
        <w:ind w:firstLine="708"/>
        <w:jc w:val="both"/>
        <w:rPr>
          <w:rFonts w:ascii="Times New Roman" w:eastAsia="Times New Roman" w:hAnsi="Times New Roman"/>
          <w:color w:val="000000"/>
          <w:sz w:val="28"/>
          <w:szCs w:val="28"/>
          <w:lang w:eastAsia="ru-RU"/>
        </w:rPr>
      </w:pPr>
      <w:r w:rsidRPr="007B7632">
        <w:rPr>
          <w:rFonts w:ascii="Times New Roman" w:eastAsia="Times New Roman" w:hAnsi="Times New Roman"/>
          <w:color w:val="000000"/>
          <w:sz w:val="28"/>
          <w:szCs w:val="28"/>
          <w:lang w:eastAsia="ru-RU"/>
        </w:rPr>
        <w:t>«Как могло случиться, что самые популярные исполнители Герман</w:t>
      </w:r>
      <w:bookmarkStart w:id="30" w:name="_tf0010485"/>
      <w:bookmarkEnd w:id="30"/>
      <w:r w:rsidRPr="007B7632">
        <w:rPr>
          <w:rFonts w:ascii="Times New Roman" w:eastAsia="Times New Roman" w:hAnsi="Times New Roman"/>
          <w:color w:val="000000"/>
          <w:sz w:val="28"/>
          <w:szCs w:val="28"/>
          <w:lang w:eastAsia="ru-RU"/>
        </w:rPr>
        <w:t>а показывали его так, что ни в одном жесте актера, ни в одном его движении, ни в одной им произносимой фразе не проступал ни один из мотивов, щедро разбросанных в повести “Пиковая дама” гениального А. С. Пушкина?»</w:t>
      </w:r>
      <w:r w:rsidR="007B7632" w:rsidRPr="007B7632">
        <w:rPr>
          <w:rStyle w:val="a5"/>
          <w:rFonts w:ascii="Times New Roman" w:eastAsia="Times New Roman" w:hAnsi="Times New Roman"/>
          <w:color w:val="000000"/>
          <w:sz w:val="28"/>
          <w:szCs w:val="28"/>
          <w:lang w:eastAsia="ru-RU"/>
        </w:rPr>
        <w:footnoteReference w:id="100"/>
      </w:r>
      <w:r w:rsidR="007B7632" w:rsidRPr="007B7632">
        <w:rPr>
          <w:rFonts w:ascii="Times New Roman" w:eastAsia="Times New Roman" w:hAnsi="Times New Roman"/>
          <w:color w:val="000000"/>
          <w:sz w:val="28"/>
          <w:szCs w:val="28"/>
          <w:lang w:eastAsia="ru-RU"/>
        </w:rPr>
        <w:t>.</w:t>
      </w:r>
    </w:p>
    <w:p w:rsidR="005D1802" w:rsidRPr="00B11C37" w:rsidRDefault="005D1802" w:rsidP="00C3799C">
      <w:pPr>
        <w:autoSpaceDE w:val="0"/>
        <w:autoSpaceDN w:val="0"/>
        <w:adjustRightInd w:val="0"/>
        <w:spacing w:after="0" w:line="360" w:lineRule="auto"/>
        <w:ind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Мейерхольд выступал против сцены бала, временного переноса и других отличий от повести Пушкина. </w:t>
      </w:r>
    </w:p>
    <w:p w:rsidR="005D1802" w:rsidRPr="00B11C37" w:rsidRDefault="005D1802" w:rsidP="007B7632">
      <w:pPr>
        <w:autoSpaceDE w:val="0"/>
        <w:autoSpaceDN w:val="0"/>
        <w:adjustRightInd w:val="0"/>
        <w:spacing w:after="0" w:line="360" w:lineRule="auto"/>
        <w:ind w:firstLine="36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Подробнее рассмотрим, изменения, которые внес Всеволод</w:t>
      </w:r>
      <w:r w:rsidR="007B7632">
        <w:rPr>
          <w:rFonts w:ascii="Times New Roman" w:eastAsia="Times New Roman" w:hAnsi="Times New Roman"/>
          <w:color w:val="000000"/>
          <w:sz w:val="28"/>
          <w:szCs w:val="28"/>
          <w:lang w:eastAsia="ru-RU"/>
        </w:rPr>
        <w:t xml:space="preserve"> </w:t>
      </w:r>
      <w:proofErr w:type="spellStart"/>
      <w:r w:rsidR="007B7632">
        <w:rPr>
          <w:rFonts w:ascii="Times New Roman" w:eastAsia="Times New Roman" w:hAnsi="Times New Roman"/>
          <w:color w:val="000000"/>
          <w:sz w:val="28"/>
          <w:szCs w:val="28"/>
          <w:lang w:eastAsia="ru-RU"/>
        </w:rPr>
        <w:t>Эмильевич</w:t>
      </w:r>
      <w:proofErr w:type="spellEnd"/>
      <w:r w:rsidR="007B7632">
        <w:rPr>
          <w:rFonts w:ascii="Times New Roman" w:eastAsia="Times New Roman" w:hAnsi="Times New Roman"/>
          <w:color w:val="000000"/>
          <w:sz w:val="28"/>
          <w:szCs w:val="28"/>
          <w:lang w:eastAsia="ru-RU"/>
        </w:rPr>
        <w:t xml:space="preserve"> в оперу Чайковского.</w:t>
      </w:r>
    </w:p>
    <w:p w:rsidR="005D1802" w:rsidRPr="00B11C37" w:rsidRDefault="005D1802" w:rsidP="00C3799C">
      <w:pPr>
        <w:pStyle w:val="a6"/>
        <w:numPr>
          <w:ilvl w:val="0"/>
          <w:numId w:val="27"/>
        </w:numPr>
        <w:autoSpaceDE w:val="0"/>
        <w:autoSpaceDN w:val="0"/>
        <w:adjustRightInd w:val="0"/>
        <w:spacing w:after="0" w:line="360" w:lineRule="auto"/>
        <w:ind w:left="0"/>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Мейерхольд переносит действие в николаевскую эпоху (по Пушкину).</w:t>
      </w:r>
    </w:p>
    <w:p w:rsidR="005D1802" w:rsidRPr="00B11C37" w:rsidRDefault="005D1802" w:rsidP="00C3799C">
      <w:pPr>
        <w:pStyle w:val="a6"/>
        <w:numPr>
          <w:ilvl w:val="0"/>
          <w:numId w:val="27"/>
        </w:numPr>
        <w:autoSpaceDE w:val="0"/>
        <w:autoSpaceDN w:val="0"/>
        <w:adjustRightInd w:val="0"/>
        <w:spacing w:after="0" w:line="360" w:lineRule="auto"/>
        <w:ind w:left="0"/>
        <w:jc w:val="both"/>
        <w:rPr>
          <w:rFonts w:ascii="Times New Roman" w:eastAsia="Times New Roman" w:hAnsi="Times New Roman" w:cs="Times New Roman"/>
          <w:color w:val="000000"/>
          <w:sz w:val="28"/>
          <w:szCs w:val="28"/>
          <w:lang w:eastAsia="ru-RU"/>
        </w:rPr>
      </w:pPr>
      <w:r w:rsidRPr="00B11C37">
        <w:rPr>
          <w:rFonts w:ascii="Times New Roman" w:eastAsia="Times New Roman" w:hAnsi="Times New Roman" w:cs="Times New Roman"/>
          <w:color w:val="000000"/>
          <w:sz w:val="28"/>
          <w:szCs w:val="28"/>
          <w:lang w:eastAsia="ru-RU"/>
        </w:rPr>
        <w:t xml:space="preserve">Сцена бала осталась в спектакле Мейерхольда, но он по трудно объяснимым причинам заменил «Искренность пастушки» пантомимой в манере </w:t>
      </w:r>
      <w:proofErr w:type="spellStart"/>
      <w:r w:rsidRPr="00B11C37">
        <w:rPr>
          <w:rFonts w:ascii="Times New Roman" w:eastAsia="Times New Roman" w:hAnsi="Times New Roman" w:cs="Times New Roman"/>
          <w:color w:val="000000"/>
          <w:sz w:val="28"/>
          <w:szCs w:val="28"/>
          <w:lang w:eastAsia="ru-RU"/>
        </w:rPr>
        <w:t>Калло</w:t>
      </w:r>
      <w:proofErr w:type="spellEnd"/>
      <w:r w:rsidRPr="00B11C37">
        <w:rPr>
          <w:rFonts w:ascii="Times New Roman" w:eastAsia="Times New Roman" w:hAnsi="Times New Roman" w:cs="Times New Roman"/>
          <w:color w:val="000000"/>
          <w:sz w:val="28"/>
          <w:szCs w:val="28"/>
          <w:lang w:eastAsia="ru-RU"/>
        </w:rPr>
        <w:t>.</w:t>
      </w:r>
    </w:p>
    <w:p w:rsidR="005D1802" w:rsidRPr="00B11C37" w:rsidRDefault="007B7632" w:rsidP="00C3799C">
      <w:pPr>
        <w:pStyle w:val="a6"/>
        <w:numPr>
          <w:ilvl w:val="0"/>
          <w:numId w:val="27"/>
        </w:numPr>
        <w:autoSpaceDE w:val="0"/>
        <w:autoSpaceDN w:val="0"/>
        <w:adjustRightInd w:val="0"/>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Роль Елецкого – жениха Лизы была упразднена. Вместо него появился некий незнакомец. </w:t>
      </w:r>
    </w:p>
    <w:p w:rsidR="005D1802" w:rsidRPr="00B11C37" w:rsidRDefault="007B7632" w:rsidP="00C3799C">
      <w:pPr>
        <w:autoSpaceDE w:val="0"/>
        <w:autoSpaceDN w:val="0"/>
        <w:adjustRightInd w:val="0"/>
        <w:spacing w:after="0" w:line="36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Елецкий был нужен Чайковскому как противопоставление Герману.</w:t>
      </w:r>
      <w:r w:rsidR="005D1802" w:rsidRPr="00B11C37">
        <w:rPr>
          <w:rFonts w:ascii="Times New Roman" w:eastAsia="Times New Roman" w:hAnsi="Times New Roman"/>
          <w:color w:val="000000"/>
          <w:sz w:val="28"/>
          <w:szCs w:val="28"/>
          <w:lang w:eastAsia="ru-RU"/>
        </w:rPr>
        <w:t xml:space="preserve"> </w:t>
      </w:r>
      <w:r w:rsidR="00695A48">
        <w:rPr>
          <w:rFonts w:ascii="Times New Roman" w:eastAsia="Times New Roman" w:hAnsi="Times New Roman"/>
          <w:color w:val="000000"/>
          <w:sz w:val="28"/>
          <w:szCs w:val="28"/>
          <w:lang w:eastAsia="ru-RU"/>
        </w:rPr>
        <w:t xml:space="preserve">В 1-й картине на контрасте звучит их дуэт: </w:t>
      </w:r>
      <w:r w:rsidR="005D1802" w:rsidRPr="00B11C37">
        <w:rPr>
          <w:rFonts w:ascii="Times New Roman" w:eastAsia="Times New Roman" w:hAnsi="Times New Roman"/>
          <w:color w:val="000000"/>
          <w:sz w:val="28"/>
          <w:szCs w:val="28"/>
          <w:lang w:eastAsia="ru-RU"/>
        </w:rPr>
        <w:t>«Несчастный день, тебя я проклинаю» — «Счастливый день, тебя благословляю».</w:t>
      </w:r>
      <w:r w:rsidR="00695A48">
        <w:rPr>
          <w:rFonts w:ascii="Times New Roman" w:eastAsia="Times New Roman" w:hAnsi="Times New Roman"/>
          <w:color w:val="000000"/>
          <w:sz w:val="28"/>
          <w:szCs w:val="28"/>
          <w:lang w:eastAsia="ru-RU"/>
        </w:rPr>
        <w:t xml:space="preserve"> Особенно отсутствие Елецкого ощущается в заключительной картине, где Елецкий у Чайковского выступает в роли мстителя. </w:t>
      </w:r>
    </w:p>
    <w:p w:rsidR="005D1802" w:rsidRPr="00B11C37" w:rsidRDefault="00695A48" w:rsidP="00C3799C">
      <w:pPr>
        <w:pStyle w:val="a6"/>
        <w:numPr>
          <w:ilvl w:val="0"/>
          <w:numId w:val="27"/>
        </w:numPr>
        <w:autoSpaceDE w:val="0"/>
        <w:autoSpaceDN w:val="0"/>
        <w:adjustRightInd w:val="0"/>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причине возвращения к николаевской эпохе вместо</w:t>
      </w:r>
      <w:r w:rsidR="005D1802" w:rsidRPr="00B11C37">
        <w:rPr>
          <w:rFonts w:ascii="Times New Roman" w:eastAsia="Times New Roman" w:hAnsi="Times New Roman" w:cs="Times New Roman"/>
          <w:color w:val="000000"/>
          <w:sz w:val="28"/>
          <w:szCs w:val="28"/>
          <w:lang w:eastAsia="ru-RU"/>
        </w:rPr>
        <w:t xml:space="preserve"> Екатерины </w:t>
      </w:r>
      <w:proofErr w:type="gramStart"/>
      <w:r w:rsidR="005D1802" w:rsidRPr="00B11C37">
        <w:rPr>
          <w:rFonts w:ascii="Times New Roman" w:eastAsia="Times New Roman" w:hAnsi="Times New Roman" w:cs="Times New Roman"/>
          <w:color w:val="000000"/>
          <w:sz w:val="28"/>
          <w:szCs w:val="28"/>
          <w:lang w:eastAsia="ru-RU"/>
        </w:rPr>
        <w:t>II</w:t>
      </w:r>
      <w:r>
        <w:rPr>
          <w:rFonts w:ascii="Times New Roman" w:eastAsia="Times New Roman" w:hAnsi="Times New Roman" w:cs="Times New Roman"/>
          <w:color w:val="000000"/>
          <w:sz w:val="28"/>
          <w:szCs w:val="28"/>
          <w:lang w:eastAsia="ru-RU"/>
        </w:rPr>
        <w:t xml:space="preserve"> </w:t>
      </w:r>
      <w:r w:rsidR="005D1802" w:rsidRPr="00B11C37">
        <w:rPr>
          <w:rFonts w:ascii="Times New Roman" w:eastAsia="Times New Roman" w:hAnsi="Times New Roman" w:cs="Times New Roman"/>
          <w:color w:val="000000"/>
          <w:sz w:val="28"/>
          <w:szCs w:val="28"/>
          <w:lang w:eastAsia="ru-RU"/>
        </w:rPr>
        <w:t xml:space="preserve"> появлялся</w:t>
      </w:r>
      <w:proofErr w:type="gramEnd"/>
      <w:r w:rsidR="005D1802" w:rsidRPr="00B11C37">
        <w:rPr>
          <w:rFonts w:ascii="Times New Roman" w:eastAsia="Times New Roman" w:hAnsi="Times New Roman" w:cs="Times New Roman"/>
          <w:color w:val="000000"/>
          <w:sz w:val="28"/>
          <w:szCs w:val="28"/>
          <w:lang w:eastAsia="ru-RU"/>
        </w:rPr>
        <w:t xml:space="preserve"> Николай I.</w:t>
      </w:r>
    </w:p>
    <w:p w:rsidR="005D1802" w:rsidRPr="00695A48" w:rsidRDefault="00695A48" w:rsidP="00695A48">
      <w:pPr>
        <w:pStyle w:val="a6"/>
        <w:numPr>
          <w:ilvl w:val="0"/>
          <w:numId w:val="27"/>
        </w:numPr>
        <w:autoSpaceDE w:val="0"/>
        <w:autoSpaceDN w:val="0"/>
        <w:adjustRightInd w:val="0"/>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Действие оперы начиналось не в летнем саду, а по Пушкину:</w:t>
      </w:r>
      <w:r w:rsidR="005D1802" w:rsidRPr="00695A48">
        <w:rPr>
          <w:rFonts w:ascii="Times New Roman" w:eastAsia="Times New Roman" w:hAnsi="Times New Roman"/>
          <w:color w:val="000000"/>
          <w:sz w:val="28"/>
          <w:szCs w:val="28"/>
          <w:lang w:eastAsia="ru-RU"/>
        </w:rPr>
        <w:t xml:space="preserve"> «Однажды играли в карты у конногвардейца </w:t>
      </w:r>
      <w:proofErr w:type="spellStart"/>
      <w:r w:rsidR="005D1802" w:rsidRPr="00695A48">
        <w:rPr>
          <w:rFonts w:ascii="Times New Roman" w:eastAsia="Times New Roman" w:hAnsi="Times New Roman"/>
          <w:color w:val="000000"/>
          <w:sz w:val="28"/>
          <w:szCs w:val="28"/>
          <w:lang w:eastAsia="ru-RU"/>
        </w:rPr>
        <w:t>Нарумова</w:t>
      </w:r>
      <w:proofErr w:type="spellEnd"/>
      <w:r w:rsidR="005D1802" w:rsidRPr="00695A48">
        <w:rPr>
          <w:rFonts w:ascii="Times New Roman" w:eastAsia="Times New Roman" w:hAnsi="Times New Roman"/>
          <w:color w:val="000000"/>
          <w:sz w:val="28"/>
          <w:szCs w:val="28"/>
          <w:lang w:eastAsia="ru-RU"/>
        </w:rPr>
        <w:t xml:space="preserve">». </w:t>
      </w:r>
    </w:p>
    <w:p w:rsidR="005D1802" w:rsidRPr="00B11C37" w:rsidRDefault="00695A48" w:rsidP="00C3799C">
      <w:pPr>
        <w:pStyle w:val="a6"/>
        <w:numPr>
          <w:ilvl w:val="0"/>
          <w:numId w:val="27"/>
        </w:numPr>
        <w:autoSpaceDE w:val="0"/>
        <w:autoSpaceDN w:val="0"/>
        <w:adjustRightInd w:val="0"/>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Из-за переноса места действия исчезла сцена встречи</w:t>
      </w:r>
      <w:r w:rsidR="005D1802" w:rsidRPr="00B11C37">
        <w:rPr>
          <w:rFonts w:ascii="Times New Roman" w:eastAsia="Times New Roman" w:hAnsi="Times New Roman" w:cs="Times New Roman"/>
          <w:color w:val="000000"/>
          <w:sz w:val="28"/>
          <w:szCs w:val="28"/>
          <w:lang w:eastAsia="ru-RU"/>
        </w:rPr>
        <w:t xml:space="preserve"> Германа с Графиней,</w:t>
      </w:r>
      <w:r>
        <w:rPr>
          <w:rFonts w:ascii="Times New Roman" w:eastAsia="Times New Roman" w:hAnsi="Times New Roman" w:cs="Times New Roman"/>
          <w:color w:val="000000"/>
          <w:sz w:val="28"/>
          <w:szCs w:val="28"/>
          <w:lang w:eastAsia="ru-RU"/>
        </w:rPr>
        <w:t xml:space="preserve"> которая являлась </w:t>
      </w:r>
      <w:r w:rsidR="005D1802" w:rsidRPr="00B11C37">
        <w:rPr>
          <w:rFonts w:ascii="Times New Roman" w:eastAsia="Times New Roman" w:hAnsi="Times New Roman" w:cs="Times New Roman"/>
          <w:color w:val="000000"/>
          <w:sz w:val="28"/>
          <w:szCs w:val="28"/>
          <w:lang w:eastAsia="ru-RU"/>
        </w:rPr>
        <w:t xml:space="preserve">завязкой оперы. </w:t>
      </w:r>
    </w:p>
    <w:p w:rsidR="005D1802" w:rsidRPr="00B11C37" w:rsidRDefault="00695A48" w:rsidP="00C3799C">
      <w:pPr>
        <w:pStyle w:val="a6"/>
        <w:numPr>
          <w:ilvl w:val="0"/>
          <w:numId w:val="2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Кроме этого, в 1-й картине вместо детского хора, появляется девушка-гусар, исполняющая </w:t>
      </w:r>
      <w:r w:rsidR="005C4E24">
        <w:rPr>
          <w:rFonts w:ascii="Times New Roman" w:eastAsia="Times New Roman" w:hAnsi="Times New Roman" w:cs="Times New Roman"/>
          <w:color w:val="000000"/>
          <w:sz w:val="28"/>
          <w:szCs w:val="28"/>
          <w:lang w:eastAsia="ru-RU"/>
        </w:rPr>
        <w:t>песенку на мотив марша, звучавшего в Летнем саду</w:t>
      </w:r>
      <w:r>
        <w:rPr>
          <w:rFonts w:ascii="Times New Roman" w:eastAsia="Times New Roman" w:hAnsi="Times New Roman" w:cs="Times New Roman"/>
          <w:color w:val="000000"/>
          <w:sz w:val="28"/>
          <w:szCs w:val="28"/>
          <w:lang w:eastAsia="ru-RU"/>
        </w:rPr>
        <w:t>.</w:t>
      </w:r>
    </w:p>
    <w:p w:rsidR="005D1802" w:rsidRPr="00B11C37" w:rsidRDefault="00506CC1" w:rsidP="00C3799C">
      <w:pPr>
        <w:pStyle w:val="a6"/>
        <w:numPr>
          <w:ilvl w:val="0"/>
          <w:numId w:val="27"/>
        </w:numPr>
        <w:autoSpaceDE w:val="0"/>
        <w:autoSpaceDN w:val="0"/>
        <w:adjustRightInd w:val="0"/>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Однако в</w:t>
      </w:r>
      <w:r w:rsidR="005D1802" w:rsidRPr="00B11C37">
        <w:rPr>
          <w:rFonts w:ascii="Times New Roman" w:eastAsia="Times New Roman" w:hAnsi="Times New Roman" w:cs="Times New Roman"/>
          <w:color w:val="000000"/>
          <w:sz w:val="28"/>
          <w:szCs w:val="28"/>
          <w:lang w:eastAsia="ru-RU"/>
        </w:rPr>
        <w:t>се раннее упомянутые неточности, связанные с переносом времени действия, исчезали в постановке Мейерхольда.</w:t>
      </w:r>
    </w:p>
    <w:p w:rsidR="005D1802" w:rsidRPr="00506CC1" w:rsidRDefault="00C3799C" w:rsidP="00506CC1">
      <w:pPr>
        <w:pStyle w:val="a6"/>
        <w:numPr>
          <w:ilvl w:val="0"/>
          <w:numId w:val="27"/>
        </w:numPr>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06CC1">
        <w:rPr>
          <w:rFonts w:ascii="Times New Roman" w:eastAsia="Times New Roman" w:hAnsi="Times New Roman" w:cs="Times New Roman"/>
          <w:color w:val="000000"/>
          <w:sz w:val="28"/>
          <w:szCs w:val="28"/>
          <w:lang w:eastAsia="ru-RU"/>
        </w:rPr>
        <w:t>Самое существенное изменение оперы - э</w:t>
      </w:r>
      <w:r w:rsidR="005D1802" w:rsidRPr="00506CC1">
        <w:rPr>
          <w:rFonts w:ascii="Times New Roman" w:eastAsia="Times New Roman" w:hAnsi="Times New Roman" w:cs="Times New Roman"/>
          <w:color w:val="000000"/>
          <w:sz w:val="28"/>
          <w:szCs w:val="28"/>
          <w:lang w:eastAsia="ru-RU"/>
        </w:rPr>
        <w:t>то финал. У Мейерхольда, опера, как и повесть, заканчиваются в психиатрической больнице.</w:t>
      </w:r>
    </w:p>
    <w:p w:rsidR="005D1802" w:rsidRDefault="005D1802" w:rsidP="00506CC1">
      <w:pPr>
        <w:autoSpaceDE w:val="0"/>
        <w:autoSpaceDN w:val="0"/>
        <w:adjustRightInd w:val="0"/>
        <w:spacing w:after="0" w:line="360" w:lineRule="auto"/>
        <w:ind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Постановку Мейерхольда хвалили и осуждали. Можно ли судить, что подобный опыт соединения повести и музыки, удачен? Или наоборот?</w:t>
      </w:r>
    </w:p>
    <w:p w:rsidR="005C4E24" w:rsidRPr="00506CC1" w:rsidRDefault="005C4E24" w:rsidP="00506CC1">
      <w:pPr>
        <w:autoSpaceDE w:val="0"/>
        <w:autoSpaceDN w:val="0"/>
        <w:adjustRightInd w:val="0"/>
        <w:spacing w:after="0" w:line="36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Несмотря многочисленные </w:t>
      </w:r>
      <w:r w:rsidRPr="00B11C37">
        <w:rPr>
          <w:rFonts w:ascii="Times New Roman" w:eastAsia="Times New Roman" w:hAnsi="Times New Roman"/>
          <w:color w:val="000000"/>
          <w:sz w:val="28"/>
          <w:szCs w:val="28"/>
          <w:lang w:eastAsia="ru-RU"/>
        </w:rPr>
        <w:t>изменения</w:t>
      </w:r>
      <w:r>
        <w:rPr>
          <w:rFonts w:ascii="Times New Roman" w:eastAsia="Times New Roman" w:hAnsi="Times New Roman"/>
          <w:color w:val="000000"/>
          <w:sz w:val="28"/>
          <w:szCs w:val="28"/>
          <w:lang w:eastAsia="ru-RU"/>
        </w:rPr>
        <w:t>, в</w:t>
      </w:r>
      <w:r w:rsidRPr="00B11C37">
        <w:rPr>
          <w:rFonts w:ascii="Times New Roman" w:eastAsia="Times New Roman" w:hAnsi="Times New Roman"/>
          <w:color w:val="000000"/>
          <w:sz w:val="28"/>
          <w:szCs w:val="28"/>
          <w:lang w:eastAsia="ru-RU"/>
        </w:rPr>
        <w:t>озвращение к эпохе литературного первоисточника, смело предпринятое Мейерхольдом, было художестве</w:t>
      </w:r>
      <w:r>
        <w:rPr>
          <w:rFonts w:ascii="Times New Roman" w:eastAsia="Times New Roman" w:hAnsi="Times New Roman"/>
          <w:color w:val="000000"/>
          <w:sz w:val="28"/>
          <w:szCs w:val="28"/>
          <w:lang w:eastAsia="ru-RU"/>
        </w:rPr>
        <w:t>нно оправданным и плодотворным.</w:t>
      </w:r>
    </w:p>
    <w:p w:rsidR="005D1802" w:rsidRPr="00B11C37" w:rsidRDefault="005D1802" w:rsidP="00C3799C">
      <w:pPr>
        <w:shd w:val="clear" w:color="auto" w:fill="FFFFFF"/>
        <w:spacing w:after="0" w:line="360" w:lineRule="auto"/>
        <w:ind w:firstLine="510"/>
        <w:jc w:val="right"/>
        <w:rPr>
          <w:rFonts w:ascii="Times New Roman" w:eastAsia="Times New Roman" w:hAnsi="Times New Roman"/>
          <w:color w:val="000000"/>
          <w:lang w:eastAsia="ru-RU"/>
        </w:rPr>
      </w:pPr>
      <w:r w:rsidRPr="00B11C37">
        <w:rPr>
          <w:rFonts w:ascii="Times New Roman" w:eastAsia="Times New Roman" w:hAnsi="Times New Roman"/>
          <w:color w:val="000000"/>
          <w:lang w:eastAsia="ru-RU"/>
        </w:rPr>
        <w:t xml:space="preserve"> </w:t>
      </w:r>
    </w:p>
    <w:p w:rsidR="006B4CDC" w:rsidRPr="005D1802" w:rsidRDefault="00502281" w:rsidP="005D1802">
      <w:pPr>
        <w:pStyle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column"/>
      </w:r>
      <w:bookmarkStart w:id="31" w:name="_Toc514790933"/>
      <w:r w:rsidR="00C3799C">
        <w:rPr>
          <w:rFonts w:ascii="Times New Roman" w:hAnsi="Times New Roman" w:cs="Times New Roman"/>
          <w:b/>
          <w:color w:val="000000" w:themeColor="text1"/>
          <w:sz w:val="28"/>
          <w:szCs w:val="28"/>
        </w:rPr>
        <w:lastRenderedPageBreak/>
        <w:t>3.2</w:t>
      </w:r>
      <w:r w:rsidR="005D1802" w:rsidRPr="005D1802">
        <w:rPr>
          <w:rFonts w:ascii="Times New Roman" w:hAnsi="Times New Roman" w:cs="Times New Roman"/>
          <w:b/>
          <w:color w:val="000000" w:themeColor="text1"/>
          <w:sz w:val="28"/>
          <w:szCs w:val="28"/>
        </w:rPr>
        <w:t xml:space="preserve"> </w:t>
      </w:r>
      <w:r w:rsidR="006B4CDC" w:rsidRPr="005D1802">
        <w:rPr>
          <w:rFonts w:ascii="Times New Roman" w:hAnsi="Times New Roman" w:cs="Times New Roman"/>
          <w:b/>
          <w:color w:val="000000" w:themeColor="text1"/>
          <w:sz w:val="28"/>
          <w:szCs w:val="28"/>
        </w:rPr>
        <w:t>Бизнес-план проекта интернет – ресурса «Литературно-музыкальный салон “Музыкальная табакерка”»</w:t>
      </w:r>
      <w:bookmarkEnd w:id="31"/>
    </w:p>
    <w:bookmarkEnd w:id="21"/>
    <w:bookmarkEnd w:id="22"/>
    <w:bookmarkEnd w:id="23"/>
    <w:p w:rsidR="006B4CDC" w:rsidRPr="00B11C37" w:rsidRDefault="006B4CDC" w:rsidP="006B4CDC">
      <w:pPr>
        <w:spacing w:line="360" w:lineRule="auto"/>
        <w:ind w:firstLine="709"/>
        <w:jc w:val="both"/>
        <w:rPr>
          <w:rFonts w:ascii="Times New Roman" w:hAnsi="Times New Roman"/>
          <w:sz w:val="28"/>
          <w:szCs w:val="28"/>
        </w:rPr>
      </w:pPr>
    </w:p>
    <w:p w:rsidR="006B4CDC" w:rsidRPr="00B11C37" w:rsidRDefault="006B4CDC" w:rsidP="006B4CDC">
      <w:pPr>
        <w:spacing w:line="360" w:lineRule="auto"/>
        <w:ind w:firstLine="709"/>
        <w:jc w:val="both"/>
        <w:rPr>
          <w:rFonts w:ascii="Times New Roman" w:hAnsi="Times New Roman"/>
          <w:sz w:val="28"/>
          <w:szCs w:val="28"/>
        </w:rPr>
      </w:pPr>
      <w:r w:rsidRPr="00B11C37">
        <w:rPr>
          <w:rFonts w:ascii="Times New Roman" w:hAnsi="Times New Roman"/>
          <w:sz w:val="28"/>
          <w:szCs w:val="28"/>
        </w:rPr>
        <w:t xml:space="preserve">При создании бизнес-плана был использован метод бизнес-планирования, то есть создания программы действий и операций для реализации проекта </w:t>
      </w:r>
      <w:proofErr w:type="spellStart"/>
      <w:r w:rsidRPr="00B11C37">
        <w:rPr>
          <w:rFonts w:ascii="Times New Roman" w:hAnsi="Times New Roman"/>
          <w:sz w:val="28"/>
          <w:szCs w:val="28"/>
        </w:rPr>
        <w:t>интернет-ресурса</w:t>
      </w:r>
      <w:proofErr w:type="spellEnd"/>
      <w:r w:rsidRPr="00B11C37">
        <w:rPr>
          <w:rFonts w:ascii="Times New Roman" w:hAnsi="Times New Roman"/>
          <w:sz w:val="28"/>
          <w:szCs w:val="28"/>
        </w:rPr>
        <w:t xml:space="preserve"> «Литературно-музыкальный салон “Музыкальная табакерка”». В бизнес-плане описаны цели, задачи и пути и способы их достижения. План является краткосрочным и включает в себя исследования рынка и конкурентной среды, характеристику предприятия, сферу услуг, маркетинговый, организационный, финансовый планы, критерии качества и анализ рисков. </w:t>
      </w:r>
    </w:p>
    <w:p w:rsidR="006B4CDC" w:rsidRPr="009F02D5" w:rsidRDefault="006B4CDC" w:rsidP="006E55D8">
      <w:pPr>
        <w:rPr>
          <w:color w:val="000000"/>
          <w:sz w:val="28"/>
          <w:szCs w:val="28"/>
        </w:rPr>
      </w:pPr>
      <w:bookmarkStart w:id="32" w:name="_Toc503365610"/>
      <w:bookmarkStart w:id="33" w:name="_Toc503459621"/>
      <w:bookmarkStart w:id="34" w:name="_Toc513024086"/>
      <w:bookmarkStart w:id="35" w:name="_Toc513024416"/>
      <w:bookmarkStart w:id="36" w:name="_Toc514790934"/>
      <w:r w:rsidRPr="009F02D5">
        <w:rPr>
          <w:rStyle w:val="20"/>
          <w:rFonts w:ascii="Times New Roman" w:hAnsi="Times New Roman" w:cs="Times New Roman"/>
          <w:b/>
          <w:color w:val="auto"/>
          <w:sz w:val="28"/>
          <w:szCs w:val="28"/>
        </w:rPr>
        <w:t>Меморандум о конфиденциальности</w:t>
      </w:r>
      <w:bookmarkEnd w:id="32"/>
      <w:bookmarkEnd w:id="33"/>
      <w:bookmarkEnd w:id="34"/>
      <w:bookmarkEnd w:id="35"/>
      <w:bookmarkEnd w:id="36"/>
    </w:p>
    <w:p w:rsidR="006B4CDC" w:rsidRPr="00B11C37" w:rsidRDefault="006B4CDC" w:rsidP="006B4CDC">
      <w:pPr>
        <w:spacing w:after="0" w:line="360" w:lineRule="auto"/>
        <w:ind w:firstLine="720"/>
        <w:jc w:val="both"/>
        <w:rPr>
          <w:rFonts w:ascii="Times New Roman" w:eastAsia="Times New Roman" w:hAnsi="Times New Roman"/>
          <w:color w:val="000000"/>
          <w:sz w:val="28"/>
          <w:szCs w:val="28"/>
        </w:rPr>
      </w:pPr>
      <w:r w:rsidRPr="00B11C37">
        <w:rPr>
          <w:rFonts w:ascii="Times New Roman" w:eastAsia="Times New Roman" w:hAnsi="Times New Roman"/>
          <w:color w:val="000000"/>
          <w:sz w:val="28"/>
          <w:szCs w:val="28"/>
          <w:shd w:val="clear" w:color="auto" w:fill="FFFFFF"/>
        </w:rPr>
        <w:t>Настоящим подтверждаю, что данные, представленные в бизнес – плане «Музыкальная табакерка» авторские и являются коммерческой тайной, предоставляются на чьё-либо рассмотрение на конфиденциальной основе исключительно для ознакомления или инвестирования. </w:t>
      </w:r>
    </w:p>
    <w:p w:rsidR="006B4CDC" w:rsidRPr="00B11C37" w:rsidRDefault="006B4CDC" w:rsidP="006B4CDC">
      <w:pPr>
        <w:spacing w:after="0" w:line="360" w:lineRule="auto"/>
        <w:ind w:firstLine="720"/>
        <w:jc w:val="both"/>
        <w:rPr>
          <w:rFonts w:ascii="Times New Roman" w:eastAsia="Times New Roman" w:hAnsi="Times New Roman"/>
          <w:color w:val="000000"/>
          <w:sz w:val="28"/>
          <w:szCs w:val="28"/>
          <w:shd w:val="clear" w:color="auto" w:fill="FFFFFF"/>
        </w:rPr>
      </w:pPr>
      <w:r w:rsidRPr="00B11C37">
        <w:rPr>
          <w:rFonts w:ascii="Times New Roman" w:eastAsia="Times New Roman" w:hAnsi="Times New Roman"/>
          <w:color w:val="000000"/>
          <w:sz w:val="28"/>
          <w:szCs w:val="28"/>
          <w:shd w:val="clear" w:color="auto" w:fill="FFFFFF"/>
        </w:rPr>
        <w:t>Запрещается распространять содержащуюся информацию в бизнес-плане без согласия автора.</w:t>
      </w:r>
    </w:p>
    <w:p w:rsidR="006B4CDC" w:rsidRPr="00B11C37" w:rsidRDefault="006B4CDC" w:rsidP="006B4CDC">
      <w:pPr>
        <w:spacing w:after="0" w:line="360" w:lineRule="auto"/>
        <w:ind w:firstLine="720"/>
        <w:jc w:val="both"/>
        <w:rPr>
          <w:rFonts w:ascii="Times New Roman" w:eastAsia="Times New Roman" w:hAnsi="Times New Roman"/>
          <w:color w:val="000000"/>
          <w:sz w:val="28"/>
          <w:szCs w:val="28"/>
          <w:shd w:val="clear" w:color="auto" w:fill="FFFFFF"/>
        </w:rPr>
      </w:pPr>
      <w:r w:rsidRPr="00B11C37">
        <w:rPr>
          <w:rFonts w:ascii="Times New Roman" w:eastAsia="Times New Roman" w:hAnsi="Times New Roman"/>
          <w:color w:val="000000"/>
          <w:sz w:val="28"/>
          <w:szCs w:val="28"/>
          <w:shd w:val="clear" w:color="auto" w:fill="FFFFFF"/>
        </w:rPr>
        <w:t>Запрещается копировать бизнес-план, а также отдельные его части.</w:t>
      </w:r>
    </w:p>
    <w:p w:rsidR="006B4CDC" w:rsidRPr="00B11C37" w:rsidRDefault="006B4CDC" w:rsidP="006B4CDC">
      <w:pPr>
        <w:spacing w:after="0" w:line="360" w:lineRule="auto"/>
        <w:ind w:firstLine="720"/>
        <w:jc w:val="both"/>
        <w:rPr>
          <w:rFonts w:ascii="Times New Roman" w:eastAsia="Times New Roman" w:hAnsi="Times New Roman"/>
          <w:color w:val="000000"/>
          <w:sz w:val="28"/>
          <w:szCs w:val="28"/>
          <w:shd w:val="clear" w:color="auto" w:fill="FFFFFF"/>
        </w:rPr>
      </w:pPr>
      <w:r w:rsidRPr="00B11C37">
        <w:rPr>
          <w:rFonts w:ascii="Times New Roman" w:eastAsia="Times New Roman" w:hAnsi="Times New Roman"/>
          <w:color w:val="000000"/>
          <w:sz w:val="28"/>
          <w:szCs w:val="28"/>
          <w:shd w:val="clear" w:color="auto" w:fill="FFFFFF"/>
        </w:rPr>
        <w:t>Запрещается передавать план третьим лицам без согласия автора.</w:t>
      </w:r>
    </w:p>
    <w:p w:rsidR="006B4CDC" w:rsidRPr="00B11C37" w:rsidRDefault="006B4CDC" w:rsidP="006B4CDC">
      <w:pPr>
        <w:spacing w:after="0" w:line="360" w:lineRule="auto"/>
        <w:ind w:firstLine="720"/>
        <w:jc w:val="both"/>
        <w:rPr>
          <w:rFonts w:ascii="Times New Roman" w:eastAsia="Times New Roman" w:hAnsi="Times New Roman"/>
          <w:color w:val="000000"/>
          <w:sz w:val="28"/>
          <w:szCs w:val="28"/>
          <w:shd w:val="clear" w:color="auto" w:fill="FFFFFF"/>
        </w:rPr>
      </w:pPr>
      <w:r w:rsidRPr="00B11C37">
        <w:rPr>
          <w:rFonts w:ascii="Times New Roman" w:eastAsia="Times New Roman" w:hAnsi="Times New Roman"/>
          <w:color w:val="000000"/>
          <w:sz w:val="28"/>
          <w:szCs w:val="28"/>
          <w:shd w:val="clear" w:color="auto" w:fill="FFFFFF"/>
        </w:rPr>
        <w:t>В случае отказа от участия в реализации бизнес-плана последний подлежит возврату.</w:t>
      </w:r>
    </w:p>
    <w:p w:rsidR="006B4CDC" w:rsidRPr="00B11C37" w:rsidRDefault="006B4CDC" w:rsidP="006B4CDC">
      <w:pPr>
        <w:pStyle w:val="2"/>
        <w:jc w:val="center"/>
        <w:rPr>
          <w:rFonts w:ascii="Times New Roman" w:hAnsi="Times New Roman" w:cs="Times New Roman"/>
          <w:b/>
          <w:sz w:val="32"/>
          <w:szCs w:val="32"/>
        </w:rPr>
      </w:pPr>
      <w:r w:rsidRPr="00B11C37">
        <w:rPr>
          <w:rFonts w:ascii="Times New Roman" w:hAnsi="Times New Roman" w:cs="Times New Roman"/>
        </w:rPr>
        <w:br w:type="column"/>
      </w:r>
      <w:bookmarkStart w:id="37" w:name="_Toc503365611"/>
      <w:bookmarkStart w:id="38" w:name="_Toc503459622"/>
      <w:bookmarkStart w:id="39" w:name="_Toc513024087"/>
      <w:bookmarkStart w:id="40" w:name="_Toc514790935"/>
      <w:r w:rsidRPr="00B11C37">
        <w:rPr>
          <w:rFonts w:ascii="Times New Roman" w:hAnsi="Times New Roman" w:cs="Times New Roman"/>
          <w:b/>
          <w:color w:val="auto"/>
          <w:sz w:val="32"/>
          <w:szCs w:val="32"/>
        </w:rPr>
        <w:lastRenderedPageBreak/>
        <w:t>Резюме проекта</w:t>
      </w:r>
      <w:bookmarkEnd w:id="37"/>
      <w:bookmarkEnd w:id="38"/>
      <w:r w:rsidRPr="00B11C37">
        <w:rPr>
          <w:rFonts w:ascii="Times New Roman" w:hAnsi="Times New Roman" w:cs="Times New Roman"/>
          <w:b/>
          <w:color w:val="auto"/>
          <w:sz w:val="32"/>
          <w:szCs w:val="32"/>
        </w:rPr>
        <w:t xml:space="preserve"> «Литературно-музыкальный салон “Музыкальная табакерка”»</w:t>
      </w:r>
      <w:bookmarkEnd w:id="39"/>
      <w:bookmarkEnd w:id="40"/>
    </w:p>
    <w:p w:rsidR="006B4CDC" w:rsidRPr="00B11C37" w:rsidRDefault="006B4CDC" w:rsidP="006B4CDC">
      <w:pPr>
        <w:rPr>
          <w:rFonts w:ascii="Times New Roman" w:hAnsi="Times New Roman"/>
          <w:b/>
          <w:color w:val="FF0000"/>
          <w:sz w:val="28"/>
          <w:szCs w:val="28"/>
          <w:u w:val="single"/>
        </w:rPr>
      </w:pPr>
    </w:p>
    <w:p w:rsidR="006B4CDC" w:rsidRPr="00B11C37" w:rsidRDefault="006B4CDC" w:rsidP="006B4CDC">
      <w:pPr>
        <w:spacing w:after="0" w:line="360" w:lineRule="auto"/>
        <w:ind w:firstLine="709"/>
        <w:jc w:val="both"/>
        <w:rPr>
          <w:rFonts w:ascii="Times New Roman" w:hAnsi="Times New Roman"/>
          <w:b/>
          <w:sz w:val="28"/>
          <w:szCs w:val="28"/>
        </w:rPr>
      </w:pPr>
      <w:r w:rsidRPr="00B11C37">
        <w:rPr>
          <w:rFonts w:ascii="Times New Roman" w:hAnsi="Times New Roman"/>
          <w:b/>
          <w:sz w:val="28"/>
          <w:szCs w:val="28"/>
        </w:rPr>
        <w:t>Идея</w:t>
      </w:r>
      <w:r w:rsidRPr="00B11C37">
        <w:rPr>
          <w:rFonts w:ascii="Times New Roman" w:hAnsi="Times New Roman"/>
          <w:sz w:val="28"/>
          <w:szCs w:val="28"/>
        </w:rPr>
        <w:t xml:space="preserve"> проекта заключается в том, чтобы предоставить учащимся, студентам, преподавателям специализированных музыкальных учреждениях, а также всем интересующимся возможность изучения литературы в ее связях с музыкой в удобном формате.</w:t>
      </w:r>
      <w:r w:rsidRPr="00B11C37">
        <w:rPr>
          <w:rFonts w:ascii="Times New Roman" w:hAnsi="Times New Roman"/>
          <w:b/>
          <w:sz w:val="28"/>
          <w:szCs w:val="28"/>
        </w:rPr>
        <w:t xml:space="preserve"> «</w:t>
      </w:r>
      <w:r w:rsidRPr="00B11C37">
        <w:rPr>
          <w:rFonts w:ascii="Times New Roman" w:hAnsi="Times New Roman"/>
          <w:sz w:val="28"/>
          <w:szCs w:val="28"/>
        </w:rPr>
        <w:t xml:space="preserve">Музыкальная табакерка» – это просветительский проект, в основе которого лежит концепция музыкально-литературных салонов XIX века.  </w:t>
      </w:r>
    </w:p>
    <w:p w:rsidR="006B4CDC" w:rsidRPr="00B11C37" w:rsidRDefault="006B4CDC" w:rsidP="006B4CDC">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В основе «Музыкальной табакерки» лежат курсы, посвященные как отдельным литературным произведениям, так и музыкальным жанрам, имеющим в своей основе литературный источник. Регулярные обновления и дополнения позволят шире охватить изучаемый материал. </w:t>
      </w:r>
    </w:p>
    <w:p w:rsidR="006B4CDC" w:rsidRDefault="006B4CDC" w:rsidP="006B4CDC">
      <w:pPr>
        <w:spacing w:after="0" w:line="360" w:lineRule="auto"/>
        <w:ind w:firstLine="709"/>
        <w:jc w:val="both"/>
        <w:rPr>
          <w:rFonts w:ascii="Times New Roman" w:hAnsi="Times New Roman"/>
          <w:sz w:val="28"/>
          <w:szCs w:val="28"/>
        </w:rPr>
      </w:pPr>
      <w:r w:rsidRPr="00B11C37">
        <w:rPr>
          <w:rFonts w:ascii="Times New Roman" w:hAnsi="Times New Roman"/>
          <w:sz w:val="28"/>
          <w:szCs w:val="28"/>
        </w:rPr>
        <w:t xml:space="preserve">Курсы сочетают в себе, как и короткие авторские </w:t>
      </w:r>
      <w:proofErr w:type="spellStart"/>
      <w:r w:rsidRPr="00B11C37">
        <w:rPr>
          <w:rFonts w:ascii="Times New Roman" w:hAnsi="Times New Roman"/>
          <w:sz w:val="28"/>
          <w:szCs w:val="28"/>
        </w:rPr>
        <w:t>видеолекции</w:t>
      </w:r>
      <w:proofErr w:type="spellEnd"/>
      <w:r w:rsidRPr="00B11C37">
        <w:rPr>
          <w:rFonts w:ascii="Times New Roman" w:hAnsi="Times New Roman"/>
          <w:sz w:val="28"/>
          <w:szCs w:val="28"/>
        </w:rPr>
        <w:t>, так и материалы, подготовленные редакцией: справочные заметки и длинные статьи, интервью со специалистами и музыкальные мастер-классы. Сочетание различных форматов поможет не только полнее раскрыть тему, но и сделает освоение данной темы более динамичным и удобным для людей с разными потребностями.</w:t>
      </w:r>
    </w:p>
    <w:p w:rsidR="008540DD" w:rsidRPr="008540DD" w:rsidRDefault="008540DD" w:rsidP="008540DD">
      <w:pPr>
        <w:spacing w:line="360" w:lineRule="auto"/>
        <w:ind w:firstLine="708"/>
        <w:jc w:val="both"/>
        <w:rPr>
          <w:rFonts w:ascii="Times New Roman" w:hAnsi="Times New Roman"/>
          <w:sz w:val="28"/>
          <w:szCs w:val="28"/>
        </w:rPr>
      </w:pPr>
      <w:r w:rsidRPr="00292648">
        <w:rPr>
          <w:rFonts w:ascii="Times New Roman" w:hAnsi="Times New Roman"/>
          <w:b/>
          <w:sz w:val="28"/>
          <w:szCs w:val="28"/>
        </w:rPr>
        <w:t>Аудитория:</w:t>
      </w:r>
      <w:r>
        <w:rPr>
          <w:rFonts w:ascii="Times New Roman" w:hAnsi="Times New Roman"/>
          <w:b/>
          <w:sz w:val="28"/>
          <w:szCs w:val="28"/>
        </w:rPr>
        <w:t xml:space="preserve"> </w:t>
      </w:r>
      <w:r>
        <w:rPr>
          <w:rFonts w:ascii="Times New Roman" w:hAnsi="Times New Roman"/>
          <w:sz w:val="28"/>
          <w:szCs w:val="28"/>
        </w:rPr>
        <w:t>Учащиеся специализированных музыкальных учреждений, все желающие и интересующиеся данной темой</w:t>
      </w:r>
    </w:p>
    <w:p w:rsidR="006B4CDC" w:rsidRPr="00B11C37" w:rsidRDefault="006B4CDC" w:rsidP="006B4CDC">
      <w:pPr>
        <w:spacing w:after="0" w:line="360" w:lineRule="auto"/>
        <w:ind w:firstLine="709"/>
        <w:jc w:val="both"/>
        <w:rPr>
          <w:rFonts w:ascii="Times New Roman" w:hAnsi="Times New Roman"/>
          <w:sz w:val="28"/>
          <w:szCs w:val="28"/>
        </w:rPr>
      </w:pPr>
      <w:r w:rsidRPr="00B11C37">
        <w:rPr>
          <w:rFonts w:ascii="Times New Roman" w:hAnsi="Times New Roman"/>
          <w:b/>
          <w:sz w:val="28"/>
          <w:szCs w:val="28"/>
        </w:rPr>
        <w:t>Цель</w:t>
      </w:r>
      <w:r w:rsidRPr="00B11C37">
        <w:rPr>
          <w:rFonts w:ascii="Times New Roman" w:hAnsi="Times New Roman"/>
          <w:sz w:val="28"/>
          <w:szCs w:val="28"/>
        </w:rPr>
        <w:t xml:space="preserve"> создания проекта в интернет пространстве – представить удобный в пользовании образовательный ресурс, направленный на самостоятельное изучение литературно – музыкальных связей. Благодаря данному порталу любой желающий, будь он музыкантом, литературоведом или просто любителем литературного или музыкального искусства получит доступ к нужному материалу в наиболее удобном для него формате.</w:t>
      </w:r>
    </w:p>
    <w:p w:rsidR="006B4CDC" w:rsidRDefault="006B4CDC" w:rsidP="00FA5FAC">
      <w:pPr>
        <w:spacing w:after="0" w:line="360" w:lineRule="auto"/>
        <w:ind w:firstLine="709"/>
        <w:jc w:val="both"/>
        <w:rPr>
          <w:rFonts w:ascii="Times New Roman" w:hAnsi="Times New Roman"/>
          <w:sz w:val="28"/>
          <w:szCs w:val="28"/>
        </w:rPr>
      </w:pPr>
      <w:r w:rsidRPr="00B11C37">
        <w:rPr>
          <w:rFonts w:ascii="Times New Roman" w:hAnsi="Times New Roman"/>
          <w:b/>
          <w:sz w:val="28"/>
          <w:szCs w:val="28"/>
        </w:rPr>
        <w:t xml:space="preserve">В результате </w:t>
      </w:r>
      <w:r w:rsidRPr="00B11C37">
        <w:rPr>
          <w:rFonts w:ascii="Times New Roman" w:hAnsi="Times New Roman"/>
          <w:sz w:val="28"/>
          <w:szCs w:val="28"/>
        </w:rPr>
        <w:t xml:space="preserve">появится новое эффективное онлайн-пространство, которое будет строится прямо у вас на глазах. Сухой и теоретический материал обретет новую форму, которая упростит его понимание и освоение. Благодаря </w:t>
      </w:r>
      <w:r w:rsidRPr="00B11C37">
        <w:rPr>
          <w:rFonts w:ascii="Times New Roman" w:hAnsi="Times New Roman"/>
          <w:sz w:val="28"/>
          <w:szCs w:val="28"/>
        </w:rPr>
        <w:lastRenderedPageBreak/>
        <w:t>данному порталу любой желающий, будь он музыкантом, литературоведом или просто любителем литературного или музыкального искусства не только получит информацию о музыкальных и литературных произведениях, но и о их взаимодействии и роли в культурном процессе.</w:t>
      </w:r>
    </w:p>
    <w:p w:rsidR="00FA5FAC" w:rsidRPr="00C63FCC" w:rsidRDefault="00FA5FAC" w:rsidP="00FA5FAC">
      <w:pPr>
        <w:spacing w:after="0" w:line="360" w:lineRule="auto"/>
        <w:ind w:firstLine="709"/>
        <w:jc w:val="both"/>
        <w:rPr>
          <w:rFonts w:ascii="Times New Roman" w:hAnsi="Times New Roman"/>
          <w:color w:val="FF0000"/>
          <w:sz w:val="28"/>
          <w:szCs w:val="28"/>
        </w:rPr>
      </w:pPr>
    </w:p>
    <w:p w:rsidR="006B4CDC" w:rsidRPr="00B11C37" w:rsidRDefault="006B4CDC" w:rsidP="006B4CDC">
      <w:pPr>
        <w:pStyle w:val="2"/>
        <w:jc w:val="center"/>
        <w:rPr>
          <w:rFonts w:ascii="Times New Roman" w:hAnsi="Times New Roman" w:cs="Times New Roman"/>
          <w:b/>
          <w:color w:val="auto"/>
          <w:sz w:val="32"/>
          <w:szCs w:val="32"/>
        </w:rPr>
      </w:pPr>
      <w:bookmarkStart w:id="41" w:name="_Toc503365612"/>
      <w:bookmarkStart w:id="42" w:name="_Toc503459623"/>
      <w:bookmarkStart w:id="43" w:name="_Toc513024088"/>
      <w:bookmarkStart w:id="44" w:name="_Toc514790936"/>
      <w:r w:rsidRPr="00B11C37">
        <w:rPr>
          <w:rFonts w:ascii="Times New Roman" w:hAnsi="Times New Roman" w:cs="Times New Roman"/>
          <w:b/>
          <w:color w:val="auto"/>
          <w:sz w:val="32"/>
          <w:szCs w:val="32"/>
        </w:rPr>
        <w:t>Описание отрасли</w:t>
      </w:r>
      <w:bookmarkEnd w:id="41"/>
      <w:bookmarkEnd w:id="42"/>
      <w:bookmarkEnd w:id="43"/>
      <w:bookmarkEnd w:id="44"/>
    </w:p>
    <w:p w:rsidR="006B4CDC" w:rsidRPr="00B11C37" w:rsidRDefault="006B4CDC" w:rsidP="00506CC1">
      <w:pPr>
        <w:spacing w:line="360" w:lineRule="auto"/>
        <w:ind w:firstLine="708"/>
        <w:rPr>
          <w:rFonts w:ascii="Times New Roman" w:hAnsi="Times New Roman"/>
          <w:b/>
          <w:color w:val="FF0000"/>
          <w:sz w:val="28"/>
          <w:szCs w:val="28"/>
        </w:rPr>
      </w:pPr>
      <w:r w:rsidRPr="00B11C37">
        <w:rPr>
          <w:rFonts w:ascii="Times New Roman" w:hAnsi="Times New Roman"/>
          <w:sz w:val="28"/>
          <w:szCs w:val="28"/>
        </w:rPr>
        <w:t>Предлагаемый проект является дополнительным образованием в области среднего и высшего специального музыкального образования.</w:t>
      </w:r>
      <w:r w:rsidRPr="00B11C37">
        <w:rPr>
          <w:rFonts w:ascii="Times New Roman" w:hAnsi="Times New Roman"/>
          <w:b/>
          <w:color w:val="FF0000"/>
          <w:sz w:val="28"/>
          <w:szCs w:val="28"/>
        </w:rPr>
        <w:t xml:space="preserve"> </w:t>
      </w:r>
    </w:p>
    <w:p w:rsidR="006B4CDC" w:rsidRPr="00B11C37" w:rsidRDefault="006B4CDC" w:rsidP="006B4CDC">
      <w:pPr>
        <w:spacing w:line="360" w:lineRule="auto"/>
        <w:rPr>
          <w:rFonts w:ascii="Times New Roman" w:hAnsi="Times New Roman"/>
          <w:b/>
          <w:sz w:val="28"/>
          <w:szCs w:val="28"/>
        </w:rPr>
      </w:pPr>
      <w:r w:rsidRPr="00B11C37">
        <w:rPr>
          <w:rFonts w:ascii="Times New Roman" w:hAnsi="Times New Roman"/>
          <w:sz w:val="28"/>
          <w:szCs w:val="28"/>
        </w:rPr>
        <w:t>На данный момент функционирует несколько сайтов, направленных на изучение и представление различных искусств в их взаимосвязях</w:t>
      </w:r>
      <w:r w:rsidR="00E97941" w:rsidRPr="00B11C37">
        <w:rPr>
          <w:rFonts w:ascii="Times New Roman" w:hAnsi="Times New Roman"/>
          <w:sz w:val="28"/>
          <w:szCs w:val="28"/>
        </w:rPr>
        <w:t>.</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b/>
          <w:sz w:val="28"/>
          <w:szCs w:val="28"/>
        </w:rPr>
        <w:t>Конкуренты:</w:t>
      </w:r>
      <w:r w:rsidRPr="00B11C37">
        <w:rPr>
          <w:rFonts w:ascii="Times New Roman" w:hAnsi="Times New Roman"/>
          <w:sz w:val="28"/>
          <w:szCs w:val="28"/>
        </w:rPr>
        <w:t xml:space="preserve"> </w:t>
      </w:r>
    </w:p>
    <w:p w:rsidR="006B4CDC" w:rsidRPr="00B11C37" w:rsidRDefault="006B4CDC" w:rsidP="006B4CDC">
      <w:pPr>
        <w:spacing w:line="360" w:lineRule="auto"/>
        <w:jc w:val="both"/>
        <w:rPr>
          <w:rFonts w:ascii="Times New Roman" w:hAnsi="Times New Roman"/>
          <w:sz w:val="28"/>
          <w:szCs w:val="28"/>
        </w:rPr>
      </w:pPr>
      <w:r w:rsidRPr="00B11C37">
        <w:rPr>
          <w:rFonts w:ascii="Times New Roman" w:hAnsi="Times New Roman"/>
          <w:b/>
          <w:sz w:val="28"/>
          <w:szCs w:val="28"/>
        </w:rPr>
        <w:t>Арзамас</w:t>
      </w:r>
      <w:r w:rsidRPr="00B11C37">
        <w:rPr>
          <w:rFonts w:ascii="Times New Roman" w:hAnsi="Times New Roman"/>
          <w:sz w:val="28"/>
          <w:szCs w:val="28"/>
        </w:rPr>
        <w:t xml:space="preserve"> - некоммерческий просветительский проект о гуманитарном знании.</w:t>
      </w:r>
    </w:p>
    <w:p w:rsidR="006B4CDC" w:rsidRPr="00B11C37" w:rsidRDefault="006B4CDC" w:rsidP="006B4CDC">
      <w:pPr>
        <w:spacing w:line="360" w:lineRule="auto"/>
        <w:jc w:val="both"/>
        <w:rPr>
          <w:rFonts w:ascii="Times New Roman" w:hAnsi="Times New Roman"/>
          <w:sz w:val="28"/>
          <w:szCs w:val="28"/>
        </w:rPr>
      </w:pPr>
      <w:r w:rsidRPr="00B11C37">
        <w:rPr>
          <w:rFonts w:ascii="Times New Roman" w:hAnsi="Times New Roman"/>
          <w:sz w:val="28"/>
          <w:szCs w:val="28"/>
        </w:rPr>
        <w:t>Основа сайта — курсы по истории, литературе, искусству, антропологии, философии, о культуре и человеке. Они появляются раз в две недели по четвергам. Курсы — это 15-минутные лекции, прочитанные учеными, и материалы, подготовленные редакцией: справочные заметки и длинные статьи, галереи и кинофрагменты, цитаты из книг и интервью со специалистами, дополнительно раскрывающие тему.</w:t>
      </w:r>
    </w:p>
    <w:p w:rsidR="006B4CDC" w:rsidRPr="00B11C37" w:rsidRDefault="006B4CDC" w:rsidP="006B4CDC">
      <w:pPr>
        <w:spacing w:line="360" w:lineRule="auto"/>
        <w:jc w:val="both"/>
        <w:rPr>
          <w:rFonts w:ascii="Times New Roman" w:hAnsi="Times New Roman"/>
          <w:sz w:val="28"/>
          <w:szCs w:val="28"/>
        </w:rPr>
      </w:pPr>
      <w:r w:rsidRPr="00B11C37">
        <w:rPr>
          <w:rFonts w:ascii="Times New Roman" w:hAnsi="Times New Roman"/>
          <w:b/>
          <w:sz w:val="28"/>
          <w:szCs w:val="28"/>
        </w:rPr>
        <w:t>Культура РФ</w:t>
      </w:r>
      <w:r w:rsidRPr="00B11C37">
        <w:rPr>
          <w:rFonts w:ascii="Times New Roman" w:hAnsi="Times New Roman"/>
          <w:sz w:val="28"/>
          <w:szCs w:val="28"/>
        </w:rPr>
        <w:t xml:space="preserve"> — гуманитарный просветительский проект, посвященный культуре России. Мы рассказываем об интересных и значимых событиях и людях в истории литературы, архитектуры, музыки, кино, театра, а также о народных традициях и памятниках нашей природы в формате просветительских статей, заметок, интервью, тестов, новостей и в любых современных интернет-форматах.</w:t>
      </w:r>
    </w:p>
    <w:p w:rsidR="006B4CDC" w:rsidRPr="00B11C37" w:rsidRDefault="006B4CDC" w:rsidP="006B4CDC">
      <w:pPr>
        <w:spacing w:line="360" w:lineRule="auto"/>
        <w:jc w:val="both"/>
        <w:rPr>
          <w:rFonts w:ascii="Times New Roman" w:hAnsi="Times New Roman"/>
          <w:sz w:val="28"/>
          <w:szCs w:val="28"/>
        </w:rPr>
      </w:pPr>
      <w:r w:rsidRPr="00B11C37">
        <w:rPr>
          <w:rFonts w:ascii="Times New Roman" w:hAnsi="Times New Roman"/>
          <w:b/>
          <w:sz w:val="28"/>
          <w:szCs w:val="28"/>
        </w:rPr>
        <w:t>Бельканто</w:t>
      </w:r>
      <w:r w:rsidRPr="00B11C37">
        <w:rPr>
          <w:rFonts w:ascii="Times New Roman" w:hAnsi="Times New Roman"/>
          <w:sz w:val="28"/>
          <w:szCs w:val="28"/>
        </w:rPr>
        <w:t xml:space="preserve"> — крупнейший интернет-портал, посвящённый классической музыке, опере и балету, существует с 2002 года.</w:t>
      </w:r>
    </w:p>
    <w:p w:rsidR="006B4CDC" w:rsidRPr="00B11C37" w:rsidRDefault="006B4CDC" w:rsidP="006B4CDC">
      <w:pPr>
        <w:spacing w:line="360" w:lineRule="auto"/>
        <w:jc w:val="both"/>
        <w:rPr>
          <w:rFonts w:ascii="Times New Roman" w:hAnsi="Times New Roman"/>
          <w:sz w:val="28"/>
          <w:szCs w:val="28"/>
        </w:rPr>
      </w:pPr>
      <w:r w:rsidRPr="00B11C37">
        <w:rPr>
          <w:rFonts w:ascii="Times New Roman" w:hAnsi="Times New Roman"/>
          <w:sz w:val="28"/>
          <w:szCs w:val="28"/>
        </w:rPr>
        <w:t>Ежемесячно Belcanto.ru посещают около 300 000 человек.</w:t>
      </w:r>
    </w:p>
    <w:p w:rsidR="006B4CDC" w:rsidRPr="00B11C37" w:rsidRDefault="006B4CDC" w:rsidP="006B4CDC">
      <w:pPr>
        <w:spacing w:line="360" w:lineRule="auto"/>
        <w:jc w:val="both"/>
        <w:rPr>
          <w:rFonts w:ascii="Times New Roman" w:hAnsi="Times New Roman"/>
          <w:sz w:val="28"/>
          <w:szCs w:val="28"/>
        </w:rPr>
      </w:pPr>
      <w:r w:rsidRPr="00B11C37">
        <w:rPr>
          <w:rFonts w:ascii="Times New Roman" w:hAnsi="Times New Roman"/>
          <w:sz w:val="28"/>
          <w:szCs w:val="28"/>
        </w:rPr>
        <w:lastRenderedPageBreak/>
        <w:t>Ежедневно обновляемый новостной раздел содержит</w:t>
      </w:r>
    </w:p>
    <w:p w:rsidR="006B4CDC" w:rsidRPr="00B11C37" w:rsidRDefault="006B4CDC" w:rsidP="006B4CDC">
      <w:pPr>
        <w:pStyle w:val="a6"/>
        <w:numPr>
          <w:ilvl w:val="0"/>
          <w:numId w:val="17"/>
        </w:numPr>
        <w:spacing w:line="360" w:lineRule="auto"/>
        <w:jc w:val="both"/>
        <w:rPr>
          <w:rFonts w:ascii="Times New Roman" w:hAnsi="Times New Roman" w:cs="Times New Roman"/>
          <w:sz w:val="28"/>
          <w:szCs w:val="28"/>
        </w:rPr>
      </w:pPr>
      <w:r w:rsidRPr="00B11C37">
        <w:rPr>
          <w:rFonts w:ascii="Times New Roman" w:hAnsi="Times New Roman" w:cs="Times New Roman"/>
          <w:sz w:val="28"/>
          <w:szCs w:val="28"/>
        </w:rPr>
        <w:t>рецензии на премьеры и концерты,</w:t>
      </w:r>
    </w:p>
    <w:p w:rsidR="006B4CDC" w:rsidRPr="00B11C37" w:rsidRDefault="006B4CDC" w:rsidP="006B4CDC">
      <w:pPr>
        <w:pStyle w:val="a6"/>
        <w:numPr>
          <w:ilvl w:val="0"/>
          <w:numId w:val="17"/>
        </w:numPr>
        <w:spacing w:line="360" w:lineRule="auto"/>
        <w:jc w:val="both"/>
        <w:rPr>
          <w:rFonts w:ascii="Times New Roman" w:hAnsi="Times New Roman" w:cs="Times New Roman"/>
          <w:sz w:val="28"/>
          <w:szCs w:val="28"/>
        </w:rPr>
      </w:pPr>
      <w:r w:rsidRPr="00B11C37">
        <w:rPr>
          <w:rFonts w:ascii="Times New Roman" w:hAnsi="Times New Roman" w:cs="Times New Roman"/>
          <w:sz w:val="28"/>
          <w:szCs w:val="28"/>
        </w:rPr>
        <w:t>интервью со звёздами,</w:t>
      </w:r>
    </w:p>
    <w:p w:rsidR="006B4CDC" w:rsidRPr="00B11C37" w:rsidRDefault="006B4CDC" w:rsidP="006B4CDC">
      <w:pPr>
        <w:pStyle w:val="a6"/>
        <w:numPr>
          <w:ilvl w:val="0"/>
          <w:numId w:val="17"/>
        </w:numPr>
        <w:spacing w:line="360" w:lineRule="auto"/>
        <w:jc w:val="both"/>
        <w:rPr>
          <w:rFonts w:ascii="Times New Roman" w:hAnsi="Times New Roman" w:cs="Times New Roman"/>
          <w:sz w:val="28"/>
          <w:szCs w:val="28"/>
        </w:rPr>
      </w:pPr>
      <w:r w:rsidRPr="00B11C37">
        <w:rPr>
          <w:rFonts w:ascii="Times New Roman" w:hAnsi="Times New Roman" w:cs="Times New Roman"/>
          <w:sz w:val="28"/>
          <w:szCs w:val="28"/>
        </w:rPr>
        <w:t>статьи по истории и теории музыкального искусства,</w:t>
      </w:r>
    </w:p>
    <w:p w:rsidR="006B4CDC" w:rsidRPr="00B11C37" w:rsidRDefault="006B4CDC" w:rsidP="006B4CDC">
      <w:pPr>
        <w:pStyle w:val="a6"/>
        <w:numPr>
          <w:ilvl w:val="0"/>
          <w:numId w:val="17"/>
        </w:numPr>
        <w:spacing w:line="360" w:lineRule="auto"/>
        <w:jc w:val="both"/>
        <w:rPr>
          <w:rFonts w:ascii="Times New Roman" w:hAnsi="Times New Roman" w:cs="Times New Roman"/>
          <w:sz w:val="28"/>
          <w:szCs w:val="28"/>
        </w:rPr>
      </w:pPr>
      <w:r w:rsidRPr="00B11C37">
        <w:rPr>
          <w:rFonts w:ascii="Times New Roman" w:hAnsi="Times New Roman" w:cs="Times New Roman"/>
          <w:sz w:val="28"/>
          <w:szCs w:val="28"/>
        </w:rPr>
        <w:t>анонсы наиболее значимых событий.</w:t>
      </w:r>
    </w:p>
    <w:p w:rsidR="006B4CDC" w:rsidRPr="00B11C37" w:rsidRDefault="006B4CDC" w:rsidP="006B4CDC">
      <w:pPr>
        <w:spacing w:line="360" w:lineRule="auto"/>
        <w:jc w:val="both"/>
        <w:rPr>
          <w:rFonts w:ascii="Times New Roman" w:hAnsi="Times New Roman"/>
          <w:sz w:val="28"/>
          <w:szCs w:val="28"/>
        </w:rPr>
      </w:pPr>
      <w:r w:rsidRPr="00B11C37">
        <w:rPr>
          <w:rFonts w:ascii="Times New Roman" w:hAnsi="Times New Roman"/>
          <w:sz w:val="28"/>
          <w:szCs w:val="28"/>
        </w:rPr>
        <w:t>На тысячах страницах сайта находится подробная информация о произведениях, театрах и концертных залах, фестивалях, конкурсах и премиях, персоналиях, коллективах, энциклопедический словарь.</w:t>
      </w:r>
    </w:p>
    <w:p w:rsidR="006B4CDC" w:rsidRPr="00B11C37" w:rsidRDefault="006B4CDC" w:rsidP="006B4CDC">
      <w:pPr>
        <w:spacing w:line="360" w:lineRule="auto"/>
        <w:jc w:val="both"/>
        <w:rPr>
          <w:rFonts w:ascii="Times New Roman" w:hAnsi="Times New Roman"/>
          <w:sz w:val="28"/>
          <w:szCs w:val="28"/>
        </w:rPr>
      </w:pPr>
      <w:r w:rsidRPr="00B11C37">
        <w:rPr>
          <w:rFonts w:ascii="Times New Roman" w:hAnsi="Times New Roman"/>
          <w:sz w:val="28"/>
          <w:szCs w:val="28"/>
        </w:rPr>
        <w:t xml:space="preserve">В нашем бизнес-плане рассматриваются некоторые преимущества проекта. Они заключаются в следующем: </w:t>
      </w:r>
    </w:p>
    <w:p w:rsidR="006B4CDC" w:rsidRPr="00B11C37" w:rsidRDefault="006B4CDC" w:rsidP="006B4CDC">
      <w:pPr>
        <w:pStyle w:val="a6"/>
        <w:numPr>
          <w:ilvl w:val="0"/>
          <w:numId w:val="16"/>
        </w:numPr>
        <w:spacing w:line="360" w:lineRule="auto"/>
        <w:jc w:val="both"/>
        <w:rPr>
          <w:rFonts w:ascii="Times New Roman" w:hAnsi="Times New Roman" w:cs="Times New Roman"/>
          <w:sz w:val="28"/>
          <w:szCs w:val="28"/>
        </w:rPr>
      </w:pPr>
      <w:r w:rsidRPr="00B11C37">
        <w:rPr>
          <w:rFonts w:ascii="Times New Roman" w:hAnsi="Times New Roman" w:cs="Times New Roman"/>
          <w:sz w:val="28"/>
          <w:szCs w:val="28"/>
        </w:rPr>
        <w:t>Деятельность «Музыкальной табакерки» сосредоточена исключительно на музыкально-литературной специализации. В отличии от Конкурента 1 и 2 узко специализирована и более конкретна.</w:t>
      </w:r>
    </w:p>
    <w:p w:rsidR="006B4CDC" w:rsidRPr="00B11C37" w:rsidRDefault="006B4CDC" w:rsidP="006B4CDC">
      <w:pPr>
        <w:pStyle w:val="a6"/>
        <w:numPr>
          <w:ilvl w:val="0"/>
          <w:numId w:val="16"/>
        </w:numPr>
        <w:spacing w:line="360" w:lineRule="auto"/>
        <w:jc w:val="both"/>
        <w:rPr>
          <w:rFonts w:ascii="Times New Roman" w:hAnsi="Times New Roman" w:cs="Times New Roman"/>
          <w:sz w:val="28"/>
          <w:szCs w:val="28"/>
        </w:rPr>
      </w:pPr>
      <w:r w:rsidRPr="00B11C37">
        <w:rPr>
          <w:rFonts w:ascii="Times New Roman" w:hAnsi="Times New Roman" w:cs="Times New Roman"/>
          <w:sz w:val="28"/>
          <w:szCs w:val="28"/>
        </w:rPr>
        <w:t>Тема, выбранная в качестве основы каждого курса «Музыкальной табакерки» не будет ограничиваться поверхностным анализом в отличие материалов Конкурента 3.</w:t>
      </w:r>
    </w:p>
    <w:p w:rsidR="006B4CDC" w:rsidRPr="00B11C37" w:rsidRDefault="006B4CDC" w:rsidP="006B4CDC">
      <w:pPr>
        <w:pStyle w:val="a6"/>
        <w:numPr>
          <w:ilvl w:val="0"/>
          <w:numId w:val="16"/>
        </w:numPr>
        <w:spacing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Материалы по каждой теме будут представлены в различных форматах: </w:t>
      </w:r>
      <w:proofErr w:type="spellStart"/>
      <w:r w:rsidRPr="00B11C37">
        <w:rPr>
          <w:rFonts w:ascii="Times New Roman" w:hAnsi="Times New Roman" w:cs="Times New Roman"/>
          <w:sz w:val="28"/>
          <w:szCs w:val="28"/>
        </w:rPr>
        <w:t>инфографики</w:t>
      </w:r>
      <w:proofErr w:type="spellEnd"/>
      <w:r w:rsidRPr="00B11C37">
        <w:rPr>
          <w:rFonts w:ascii="Times New Roman" w:hAnsi="Times New Roman" w:cs="Times New Roman"/>
          <w:sz w:val="28"/>
          <w:szCs w:val="28"/>
        </w:rPr>
        <w:t xml:space="preserve">, скетчи, </w:t>
      </w:r>
      <w:proofErr w:type="spellStart"/>
      <w:r w:rsidRPr="00B11C37">
        <w:rPr>
          <w:rFonts w:ascii="Times New Roman" w:hAnsi="Times New Roman" w:cs="Times New Roman"/>
          <w:sz w:val="28"/>
          <w:szCs w:val="28"/>
        </w:rPr>
        <w:t>видеолекции</w:t>
      </w:r>
      <w:proofErr w:type="spellEnd"/>
      <w:r w:rsidRPr="00B11C37">
        <w:rPr>
          <w:rFonts w:ascii="Times New Roman" w:hAnsi="Times New Roman" w:cs="Times New Roman"/>
          <w:sz w:val="28"/>
          <w:szCs w:val="28"/>
        </w:rPr>
        <w:t>, короткометражные анимационные фильмы. Все представленные материалы будут являться авторской собственностью «Музыкальной табакерки» и не будут заимствоваться из других источников.</w:t>
      </w:r>
    </w:p>
    <w:p w:rsidR="006B4CDC" w:rsidRPr="00B11C37" w:rsidRDefault="006B4CDC" w:rsidP="006B4CDC">
      <w:pPr>
        <w:pStyle w:val="2"/>
        <w:spacing w:line="360" w:lineRule="auto"/>
        <w:jc w:val="center"/>
        <w:rPr>
          <w:rFonts w:ascii="Times New Roman" w:hAnsi="Times New Roman" w:cs="Times New Roman"/>
          <w:b/>
          <w:sz w:val="32"/>
          <w:szCs w:val="32"/>
        </w:rPr>
      </w:pPr>
      <w:r w:rsidRPr="00B11C37">
        <w:rPr>
          <w:rFonts w:ascii="Times New Roman" w:hAnsi="Times New Roman" w:cs="Times New Roman"/>
        </w:rPr>
        <w:br w:type="column"/>
      </w:r>
      <w:bookmarkStart w:id="45" w:name="_Toc503365613"/>
      <w:bookmarkStart w:id="46" w:name="_Toc503459624"/>
      <w:bookmarkStart w:id="47" w:name="_Toc513024089"/>
      <w:bookmarkStart w:id="48" w:name="_Toc514790937"/>
      <w:r w:rsidRPr="00B11C37">
        <w:rPr>
          <w:rFonts w:ascii="Times New Roman" w:hAnsi="Times New Roman" w:cs="Times New Roman"/>
          <w:b/>
          <w:color w:val="auto"/>
          <w:sz w:val="32"/>
          <w:szCs w:val="32"/>
        </w:rPr>
        <w:lastRenderedPageBreak/>
        <w:t>Характеристика структуры и команды проекта</w:t>
      </w:r>
      <w:bookmarkEnd w:id="45"/>
      <w:bookmarkEnd w:id="46"/>
      <w:bookmarkEnd w:id="47"/>
      <w:bookmarkEnd w:id="48"/>
    </w:p>
    <w:p w:rsidR="006B4CDC" w:rsidRPr="00B11C37" w:rsidRDefault="006B4CDC" w:rsidP="006B4CDC">
      <w:pPr>
        <w:spacing w:line="360" w:lineRule="auto"/>
        <w:jc w:val="both"/>
        <w:rPr>
          <w:rFonts w:ascii="Times New Roman" w:hAnsi="Times New Roman"/>
          <w:sz w:val="28"/>
          <w:szCs w:val="28"/>
        </w:rPr>
      </w:pPr>
      <w:r w:rsidRPr="00B11C37">
        <w:rPr>
          <w:rFonts w:ascii="Times New Roman" w:hAnsi="Times New Roman"/>
          <w:sz w:val="28"/>
          <w:szCs w:val="28"/>
        </w:rPr>
        <w:t xml:space="preserve">Для реализации проекта нужен специально оборудованный офис – студия, в котором будет проходить съемка </w:t>
      </w:r>
      <w:proofErr w:type="spellStart"/>
      <w:r w:rsidRPr="00B11C37">
        <w:rPr>
          <w:rFonts w:ascii="Times New Roman" w:hAnsi="Times New Roman"/>
          <w:sz w:val="28"/>
          <w:szCs w:val="28"/>
        </w:rPr>
        <w:t>видеолекций</w:t>
      </w:r>
      <w:proofErr w:type="spellEnd"/>
      <w:r w:rsidRPr="00B11C37">
        <w:rPr>
          <w:rFonts w:ascii="Times New Roman" w:hAnsi="Times New Roman"/>
          <w:sz w:val="28"/>
          <w:szCs w:val="28"/>
        </w:rPr>
        <w:t xml:space="preserve">. Для оборудования офиса уже имеются: камера, микрофон, электронное пианино, компьютер, стол, стул. </w:t>
      </w:r>
    </w:p>
    <w:p w:rsidR="006B4CDC" w:rsidRPr="00B11C37" w:rsidRDefault="006B4CDC" w:rsidP="006B4CDC">
      <w:pPr>
        <w:spacing w:line="360" w:lineRule="auto"/>
        <w:ind w:firstLine="708"/>
        <w:contextualSpacing/>
        <w:jc w:val="both"/>
        <w:rPr>
          <w:rFonts w:ascii="Times New Roman" w:hAnsi="Times New Roman"/>
          <w:sz w:val="28"/>
          <w:szCs w:val="28"/>
        </w:rPr>
      </w:pPr>
      <w:r w:rsidRPr="00B11C37">
        <w:rPr>
          <w:rFonts w:ascii="Times New Roman" w:hAnsi="Times New Roman"/>
          <w:sz w:val="28"/>
          <w:szCs w:val="28"/>
        </w:rPr>
        <w:t xml:space="preserve">Проект – собственность руководителя, осуществляющего деятельность ИП (индивидуального предпринимателя), действующего по УСН (упрощенной налоговой системе). Сотрудники проекта ведут деятельность согласно договору возмездного оказания услуг и Гражданского кодекса РФ. </w:t>
      </w:r>
    </w:p>
    <w:p w:rsidR="006B4CDC" w:rsidRPr="00B11C37" w:rsidRDefault="006B4CDC" w:rsidP="006B4CDC">
      <w:pPr>
        <w:spacing w:line="360" w:lineRule="auto"/>
        <w:jc w:val="both"/>
        <w:rPr>
          <w:rFonts w:ascii="Times New Roman" w:hAnsi="Times New Roman"/>
          <w:sz w:val="28"/>
          <w:szCs w:val="28"/>
        </w:rPr>
      </w:pPr>
      <w:r w:rsidRPr="00B11C37">
        <w:rPr>
          <w:rFonts w:ascii="Times New Roman" w:eastAsia="Times New Roman" w:hAnsi="Times New Roman"/>
          <w:color w:val="000000"/>
          <w:sz w:val="28"/>
          <w:szCs w:val="28"/>
          <w:shd w:val="clear" w:color="auto" w:fill="FFFFFF"/>
        </w:rPr>
        <w:t xml:space="preserve">Над проектом работает команда из разных специалистов. </w:t>
      </w:r>
      <w:r w:rsidRPr="00B11C37">
        <w:rPr>
          <w:rFonts w:ascii="Times New Roman" w:hAnsi="Times New Roman"/>
          <w:sz w:val="28"/>
          <w:szCs w:val="28"/>
        </w:rPr>
        <w:t>Их статус работы и сумма зарплаты представлены в таблице 1.</w:t>
      </w:r>
    </w:p>
    <w:p w:rsidR="006B4CDC" w:rsidRPr="00B11C37" w:rsidRDefault="000D2F37" w:rsidP="006B4CDC">
      <w:pPr>
        <w:rPr>
          <w:rFonts w:ascii="Times New Roman" w:hAnsi="Times New Roman"/>
          <w:sz w:val="28"/>
          <w:szCs w:val="28"/>
        </w:rPr>
      </w:pPr>
      <w:r>
        <w:rPr>
          <w:rFonts w:ascii="Times New Roman" w:hAnsi="Times New Roman"/>
          <w:sz w:val="28"/>
          <w:szCs w:val="28"/>
        </w:rPr>
        <w:t>Таблица 4</w:t>
      </w:r>
      <w:r w:rsidR="006B4CDC" w:rsidRPr="00B11C37">
        <w:rPr>
          <w:rFonts w:ascii="Times New Roman" w:hAnsi="Times New Roman"/>
          <w:sz w:val="28"/>
          <w:szCs w:val="28"/>
        </w:rPr>
        <w:t>.</w:t>
      </w:r>
    </w:p>
    <w:tbl>
      <w:tblPr>
        <w:tblStyle w:val="ac"/>
        <w:tblW w:w="0" w:type="auto"/>
        <w:tblLook w:val="04A0" w:firstRow="1" w:lastRow="0" w:firstColumn="1" w:lastColumn="0" w:noHBand="0" w:noVBand="1"/>
      </w:tblPr>
      <w:tblGrid>
        <w:gridCol w:w="560"/>
        <w:gridCol w:w="2131"/>
        <w:gridCol w:w="3512"/>
        <w:gridCol w:w="1697"/>
        <w:gridCol w:w="1445"/>
      </w:tblGrid>
      <w:tr w:rsidR="006B4CDC" w:rsidRPr="00B11C37" w:rsidTr="006B4CDC">
        <w:tc>
          <w:tcPr>
            <w:tcW w:w="560" w:type="dxa"/>
          </w:tcPr>
          <w:p w:rsidR="006B4CDC" w:rsidRPr="00B11C37" w:rsidRDefault="006B4CDC" w:rsidP="006B4CDC">
            <w:pPr>
              <w:spacing w:line="360" w:lineRule="auto"/>
              <w:jc w:val="center"/>
              <w:rPr>
                <w:rFonts w:ascii="Times New Roman" w:hAnsi="Times New Roman"/>
                <w:sz w:val="28"/>
                <w:szCs w:val="28"/>
                <w:lang w:val="en-US"/>
              </w:rPr>
            </w:pPr>
            <w:r w:rsidRPr="00B11C37">
              <w:rPr>
                <w:rFonts w:ascii="Times New Roman" w:hAnsi="Times New Roman"/>
                <w:sz w:val="28"/>
                <w:szCs w:val="28"/>
                <w:lang w:val="en-US"/>
              </w:rPr>
              <w:t>№</w:t>
            </w:r>
          </w:p>
        </w:tc>
        <w:tc>
          <w:tcPr>
            <w:tcW w:w="2131"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Команда проекта</w:t>
            </w:r>
          </w:p>
        </w:tc>
        <w:tc>
          <w:tcPr>
            <w:tcW w:w="3512"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Функционал</w:t>
            </w:r>
          </w:p>
        </w:tc>
        <w:tc>
          <w:tcPr>
            <w:tcW w:w="1697"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Статус</w:t>
            </w:r>
          </w:p>
        </w:tc>
        <w:tc>
          <w:tcPr>
            <w:tcW w:w="1445"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Сумма зарплаты</w:t>
            </w:r>
          </w:p>
        </w:tc>
      </w:tr>
      <w:tr w:rsidR="006B4CDC" w:rsidRPr="00B11C37" w:rsidTr="006B4CDC">
        <w:tc>
          <w:tcPr>
            <w:tcW w:w="560"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1.</w:t>
            </w:r>
          </w:p>
        </w:tc>
        <w:tc>
          <w:tcPr>
            <w:tcW w:w="2131"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Разработчик сайта</w:t>
            </w:r>
          </w:p>
        </w:tc>
        <w:tc>
          <w:tcPr>
            <w:tcW w:w="3512" w:type="dxa"/>
          </w:tcPr>
          <w:p w:rsidR="006B4CDC" w:rsidRPr="00B11C37" w:rsidRDefault="006B4CDC" w:rsidP="006B4CDC">
            <w:pPr>
              <w:spacing w:line="360" w:lineRule="auto"/>
              <w:rPr>
                <w:rFonts w:ascii="Times New Roman" w:hAnsi="Times New Roman"/>
                <w:sz w:val="28"/>
              </w:rPr>
            </w:pPr>
            <w:r w:rsidRPr="00B11C37">
              <w:rPr>
                <w:rFonts w:ascii="Times New Roman" w:hAnsi="Times New Roman"/>
                <w:sz w:val="28"/>
              </w:rPr>
              <w:t>-написание технического задания;</w:t>
            </w:r>
          </w:p>
          <w:p w:rsidR="006B4CDC" w:rsidRPr="00B11C37" w:rsidRDefault="006B4CDC" w:rsidP="006B4CDC">
            <w:pPr>
              <w:spacing w:line="360" w:lineRule="auto"/>
              <w:rPr>
                <w:rFonts w:ascii="Times New Roman" w:hAnsi="Times New Roman"/>
                <w:sz w:val="28"/>
              </w:rPr>
            </w:pPr>
            <w:r w:rsidRPr="00B11C37">
              <w:rPr>
                <w:rFonts w:ascii="Times New Roman" w:hAnsi="Times New Roman"/>
                <w:sz w:val="28"/>
              </w:rPr>
              <w:t>-разработка авторского, нешаблонного дизайна;</w:t>
            </w:r>
          </w:p>
          <w:p w:rsidR="006B4CDC" w:rsidRPr="00B11C37" w:rsidRDefault="006B4CDC" w:rsidP="006B4CDC">
            <w:pPr>
              <w:spacing w:line="360" w:lineRule="auto"/>
              <w:rPr>
                <w:rFonts w:ascii="Times New Roman" w:hAnsi="Times New Roman"/>
                <w:sz w:val="28"/>
              </w:rPr>
            </w:pPr>
            <w:r w:rsidRPr="00B11C37">
              <w:rPr>
                <w:rFonts w:ascii="Times New Roman" w:hAnsi="Times New Roman"/>
                <w:sz w:val="28"/>
              </w:rPr>
              <w:t>-верстка</w:t>
            </w:r>
          </w:p>
        </w:tc>
        <w:tc>
          <w:tcPr>
            <w:tcW w:w="1697"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На разовом договоре</w:t>
            </w:r>
          </w:p>
        </w:tc>
        <w:tc>
          <w:tcPr>
            <w:tcW w:w="1445"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105 000</w:t>
            </w:r>
          </w:p>
        </w:tc>
      </w:tr>
      <w:tr w:rsidR="006B4CDC" w:rsidRPr="00B11C37" w:rsidTr="006B4CDC">
        <w:tc>
          <w:tcPr>
            <w:tcW w:w="560"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2.</w:t>
            </w:r>
          </w:p>
        </w:tc>
        <w:tc>
          <w:tcPr>
            <w:tcW w:w="2131"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Автор - составитель, менеджер проекта</w:t>
            </w:r>
          </w:p>
        </w:tc>
        <w:tc>
          <w:tcPr>
            <w:tcW w:w="3512"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-Автор курсов и лекций</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w:t>
            </w:r>
            <w:proofErr w:type="spellStart"/>
            <w:r w:rsidRPr="00B11C37">
              <w:rPr>
                <w:rFonts w:ascii="Times New Roman" w:hAnsi="Times New Roman"/>
                <w:sz w:val="28"/>
                <w:szCs w:val="28"/>
              </w:rPr>
              <w:t>Видеолектор</w:t>
            </w:r>
            <w:proofErr w:type="spellEnd"/>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-Администратор сайта, контент менеджер</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-Управление проектом</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-Контроль</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-Планирование</w:t>
            </w:r>
          </w:p>
        </w:tc>
        <w:tc>
          <w:tcPr>
            <w:tcW w:w="1697"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В штате</w:t>
            </w:r>
          </w:p>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(Пятницкая Софья)</w:t>
            </w:r>
          </w:p>
        </w:tc>
        <w:tc>
          <w:tcPr>
            <w:tcW w:w="1445"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w:t>
            </w:r>
          </w:p>
        </w:tc>
      </w:tr>
      <w:tr w:rsidR="006B4CDC" w:rsidRPr="00B11C37" w:rsidTr="006B4CDC">
        <w:tc>
          <w:tcPr>
            <w:tcW w:w="560"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3.</w:t>
            </w:r>
          </w:p>
        </w:tc>
        <w:tc>
          <w:tcPr>
            <w:tcW w:w="2131"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Видеомонтажер</w:t>
            </w:r>
          </w:p>
        </w:tc>
        <w:tc>
          <w:tcPr>
            <w:tcW w:w="3512"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-Монтаж видео</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w:t>
            </w:r>
            <w:proofErr w:type="spellStart"/>
            <w:r w:rsidRPr="00B11C37">
              <w:rPr>
                <w:rFonts w:ascii="Times New Roman" w:hAnsi="Times New Roman"/>
                <w:sz w:val="28"/>
                <w:szCs w:val="28"/>
              </w:rPr>
              <w:t>Видеолектор</w:t>
            </w:r>
            <w:proofErr w:type="spellEnd"/>
          </w:p>
        </w:tc>
        <w:tc>
          <w:tcPr>
            <w:tcW w:w="1697"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В штате</w:t>
            </w:r>
          </w:p>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(Давыдов Денис)</w:t>
            </w:r>
          </w:p>
        </w:tc>
        <w:tc>
          <w:tcPr>
            <w:tcW w:w="1445"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0 р. (</w:t>
            </w:r>
            <w:r w:rsidRPr="00B11C37">
              <w:rPr>
                <w:rFonts w:ascii="Times New Roman" w:hAnsi="Times New Roman"/>
                <w:sz w:val="28"/>
                <w:szCs w:val="28"/>
                <w:lang w:val="en-US"/>
              </w:rPr>
              <w:t>friend</w:t>
            </w:r>
            <w:r w:rsidRPr="00B11C37">
              <w:rPr>
                <w:rFonts w:ascii="Times New Roman" w:hAnsi="Times New Roman"/>
                <w:sz w:val="28"/>
                <w:szCs w:val="28"/>
              </w:rPr>
              <w:t>-</w:t>
            </w:r>
            <w:r w:rsidRPr="00B11C37">
              <w:rPr>
                <w:rFonts w:ascii="Times New Roman" w:hAnsi="Times New Roman"/>
                <w:sz w:val="28"/>
                <w:szCs w:val="28"/>
                <w:lang w:val="en-US"/>
              </w:rPr>
              <w:t>marketing</w:t>
            </w:r>
            <w:r w:rsidRPr="00B11C37">
              <w:rPr>
                <w:rFonts w:ascii="Times New Roman" w:hAnsi="Times New Roman"/>
                <w:sz w:val="28"/>
                <w:szCs w:val="28"/>
              </w:rPr>
              <w:t>)</w:t>
            </w:r>
          </w:p>
        </w:tc>
      </w:tr>
      <w:tr w:rsidR="006B4CDC" w:rsidRPr="00B11C37" w:rsidTr="006B4CDC">
        <w:tc>
          <w:tcPr>
            <w:tcW w:w="560"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lastRenderedPageBreak/>
              <w:t>4.</w:t>
            </w:r>
          </w:p>
        </w:tc>
        <w:tc>
          <w:tcPr>
            <w:tcW w:w="2131"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Музыкант - консультант</w:t>
            </w:r>
          </w:p>
        </w:tc>
        <w:tc>
          <w:tcPr>
            <w:tcW w:w="3512"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-Участие в записи видеороликов (игра на фортепиано)</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-Консультирование в вопросах музыки</w:t>
            </w:r>
          </w:p>
        </w:tc>
        <w:tc>
          <w:tcPr>
            <w:tcW w:w="1697"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В штате</w:t>
            </w:r>
          </w:p>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(Пятницкая Ольга)</w:t>
            </w:r>
          </w:p>
        </w:tc>
        <w:tc>
          <w:tcPr>
            <w:tcW w:w="1445"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0 р. (</w:t>
            </w:r>
            <w:r w:rsidRPr="00B11C37">
              <w:rPr>
                <w:rFonts w:ascii="Times New Roman" w:hAnsi="Times New Roman"/>
                <w:sz w:val="28"/>
                <w:szCs w:val="28"/>
                <w:lang w:val="en-US"/>
              </w:rPr>
              <w:t>friend</w:t>
            </w:r>
            <w:r w:rsidRPr="00B11C37">
              <w:rPr>
                <w:rFonts w:ascii="Times New Roman" w:hAnsi="Times New Roman"/>
                <w:sz w:val="28"/>
                <w:szCs w:val="28"/>
              </w:rPr>
              <w:t>-</w:t>
            </w:r>
            <w:r w:rsidRPr="00B11C37">
              <w:rPr>
                <w:rFonts w:ascii="Times New Roman" w:hAnsi="Times New Roman"/>
                <w:sz w:val="28"/>
                <w:szCs w:val="28"/>
                <w:lang w:val="en-US"/>
              </w:rPr>
              <w:t>marketing</w:t>
            </w:r>
            <w:r w:rsidRPr="00B11C37">
              <w:rPr>
                <w:rFonts w:ascii="Times New Roman" w:hAnsi="Times New Roman"/>
                <w:sz w:val="28"/>
                <w:szCs w:val="28"/>
              </w:rPr>
              <w:t>)</w:t>
            </w:r>
          </w:p>
        </w:tc>
      </w:tr>
      <w:tr w:rsidR="006B4CDC" w:rsidRPr="00B11C37" w:rsidTr="006B4CDC">
        <w:tc>
          <w:tcPr>
            <w:tcW w:w="560"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5.</w:t>
            </w:r>
          </w:p>
        </w:tc>
        <w:tc>
          <w:tcPr>
            <w:tcW w:w="2131"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Иллюстратор</w:t>
            </w:r>
          </w:p>
        </w:tc>
        <w:tc>
          <w:tcPr>
            <w:tcW w:w="3512"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-Создание авторских иллюстраций для сайта</w:t>
            </w:r>
          </w:p>
        </w:tc>
        <w:tc>
          <w:tcPr>
            <w:tcW w:w="1697"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В штате</w:t>
            </w:r>
          </w:p>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(Пятницкая Ольга)</w:t>
            </w:r>
          </w:p>
        </w:tc>
        <w:tc>
          <w:tcPr>
            <w:tcW w:w="1445"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0р.</w:t>
            </w:r>
          </w:p>
        </w:tc>
      </w:tr>
      <w:tr w:rsidR="006B4CDC" w:rsidRPr="00B11C37" w:rsidTr="006B4CDC">
        <w:tc>
          <w:tcPr>
            <w:tcW w:w="560" w:type="dxa"/>
            <w:vAlign w:val="center"/>
          </w:tcPr>
          <w:p w:rsidR="006B4CDC" w:rsidRPr="00B11C37" w:rsidRDefault="006B4CDC" w:rsidP="006B4CDC">
            <w:pPr>
              <w:jc w:val="center"/>
              <w:rPr>
                <w:rFonts w:ascii="Times New Roman" w:hAnsi="Times New Roman"/>
                <w:sz w:val="28"/>
              </w:rPr>
            </w:pPr>
            <w:r w:rsidRPr="00B11C37">
              <w:rPr>
                <w:rFonts w:ascii="Times New Roman" w:hAnsi="Times New Roman"/>
                <w:sz w:val="28"/>
              </w:rPr>
              <w:t>6</w:t>
            </w:r>
          </w:p>
        </w:tc>
        <w:tc>
          <w:tcPr>
            <w:tcW w:w="2131" w:type="dxa"/>
            <w:vAlign w:val="center"/>
          </w:tcPr>
          <w:p w:rsidR="006B4CDC" w:rsidRPr="00B11C37" w:rsidRDefault="006B4CDC" w:rsidP="006B4CDC">
            <w:pPr>
              <w:spacing w:line="360" w:lineRule="auto"/>
              <w:jc w:val="both"/>
              <w:rPr>
                <w:rFonts w:ascii="Times New Roman" w:hAnsi="Times New Roman"/>
                <w:sz w:val="28"/>
              </w:rPr>
            </w:pPr>
            <w:r w:rsidRPr="00B11C37">
              <w:rPr>
                <w:rFonts w:ascii="Times New Roman" w:hAnsi="Times New Roman"/>
                <w:sz w:val="28"/>
              </w:rPr>
              <w:t>Юрист</w:t>
            </w:r>
          </w:p>
        </w:tc>
        <w:tc>
          <w:tcPr>
            <w:tcW w:w="3512" w:type="dxa"/>
            <w:vAlign w:val="center"/>
          </w:tcPr>
          <w:p w:rsidR="006B4CDC" w:rsidRPr="00B11C37" w:rsidRDefault="006B4CDC" w:rsidP="006B4CDC">
            <w:pPr>
              <w:spacing w:line="360" w:lineRule="auto"/>
              <w:rPr>
                <w:rFonts w:ascii="Times New Roman" w:hAnsi="Times New Roman"/>
                <w:sz w:val="28"/>
              </w:rPr>
            </w:pPr>
            <w:r w:rsidRPr="00B11C37">
              <w:rPr>
                <w:rFonts w:ascii="Times New Roman" w:hAnsi="Times New Roman"/>
                <w:sz w:val="28"/>
              </w:rPr>
              <w:t>а) контроль соблюдения законодательства;</w:t>
            </w:r>
          </w:p>
          <w:p w:rsidR="006B4CDC" w:rsidRPr="00B11C37" w:rsidRDefault="006B4CDC" w:rsidP="006B4CDC">
            <w:pPr>
              <w:spacing w:line="360" w:lineRule="auto"/>
              <w:rPr>
                <w:rFonts w:ascii="Times New Roman" w:hAnsi="Times New Roman"/>
                <w:sz w:val="28"/>
              </w:rPr>
            </w:pPr>
            <w:r w:rsidRPr="00B11C37">
              <w:rPr>
                <w:rFonts w:ascii="Times New Roman" w:hAnsi="Times New Roman"/>
                <w:sz w:val="28"/>
              </w:rPr>
              <w:t>б) защита прав и интересов компании</w:t>
            </w:r>
          </w:p>
        </w:tc>
        <w:tc>
          <w:tcPr>
            <w:tcW w:w="1697" w:type="dxa"/>
            <w:vAlign w:val="center"/>
          </w:tcPr>
          <w:p w:rsidR="006B4CDC" w:rsidRPr="00B11C37" w:rsidRDefault="006B4CDC" w:rsidP="006B4CDC">
            <w:pPr>
              <w:spacing w:line="360" w:lineRule="auto"/>
              <w:jc w:val="both"/>
              <w:rPr>
                <w:rFonts w:ascii="Times New Roman" w:hAnsi="Times New Roman"/>
                <w:sz w:val="28"/>
              </w:rPr>
            </w:pPr>
            <w:r w:rsidRPr="00B11C37">
              <w:rPr>
                <w:rFonts w:ascii="Times New Roman" w:hAnsi="Times New Roman"/>
                <w:sz w:val="28"/>
              </w:rPr>
              <w:t>В штате только в 1 кв.</w:t>
            </w:r>
          </w:p>
          <w:p w:rsidR="006B4CDC" w:rsidRPr="00B11C37" w:rsidRDefault="006B4CDC" w:rsidP="006B4CDC">
            <w:pPr>
              <w:spacing w:line="360" w:lineRule="auto"/>
              <w:jc w:val="both"/>
              <w:rPr>
                <w:rFonts w:ascii="Times New Roman" w:hAnsi="Times New Roman"/>
                <w:sz w:val="28"/>
              </w:rPr>
            </w:pPr>
            <w:r w:rsidRPr="00B11C37">
              <w:rPr>
                <w:rFonts w:ascii="Times New Roman" w:hAnsi="Times New Roman"/>
                <w:sz w:val="28"/>
              </w:rPr>
              <w:t>(</w:t>
            </w:r>
            <w:proofErr w:type="spellStart"/>
            <w:r w:rsidRPr="00B11C37">
              <w:rPr>
                <w:rFonts w:ascii="Times New Roman" w:hAnsi="Times New Roman"/>
                <w:sz w:val="28"/>
              </w:rPr>
              <w:t>Шамин</w:t>
            </w:r>
            <w:proofErr w:type="spellEnd"/>
            <w:r w:rsidRPr="00B11C37">
              <w:rPr>
                <w:rFonts w:ascii="Times New Roman" w:hAnsi="Times New Roman"/>
                <w:sz w:val="28"/>
              </w:rPr>
              <w:t xml:space="preserve"> А.П.)</w:t>
            </w:r>
          </w:p>
        </w:tc>
        <w:tc>
          <w:tcPr>
            <w:tcW w:w="1445" w:type="dxa"/>
            <w:vAlign w:val="center"/>
          </w:tcPr>
          <w:p w:rsidR="006B4CDC" w:rsidRPr="00B11C37" w:rsidRDefault="006B4CDC" w:rsidP="006B4CDC">
            <w:pPr>
              <w:spacing w:line="360" w:lineRule="auto"/>
              <w:jc w:val="both"/>
              <w:rPr>
                <w:rFonts w:ascii="Times New Roman" w:hAnsi="Times New Roman"/>
                <w:sz w:val="28"/>
              </w:rPr>
            </w:pPr>
            <w:r w:rsidRPr="00B11C37">
              <w:rPr>
                <w:rFonts w:ascii="Times New Roman" w:hAnsi="Times New Roman"/>
                <w:sz w:val="28"/>
              </w:rPr>
              <w:t>0р.</w:t>
            </w:r>
          </w:p>
          <w:p w:rsidR="006B4CDC" w:rsidRPr="00B11C37" w:rsidRDefault="006B4CDC" w:rsidP="006B4CDC">
            <w:pPr>
              <w:spacing w:line="360" w:lineRule="auto"/>
              <w:jc w:val="both"/>
              <w:rPr>
                <w:rFonts w:ascii="Times New Roman" w:hAnsi="Times New Roman"/>
                <w:sz w:val="28"/>
                <w:lang w:val="en-US"/>
              </w:rPr>
            </w:pPr>
            <w:r w:rsidRPr="00B11C37">
              <w:rPr>
                <w:rFonts w:ascii="Times New Roman" w:hAnsi="Times New Roman"/>
                <w:sz w:val="28"/>
                <w:lang w:val="en-US"/>
              </w:rPr>
              <w:t xml:space="preserve"> (friend – marketing)</w:t>
            </w:r>
          </w:p>
        </w:tc>
      </w:tr>
      <w:tr w:rsidR="006B4CDC" w:rsidRPr="00B11C37" w:rsidTr="006B4CDC">
        <w:tc>
          <w:tcPr>
            <w:tcW w:w="560" w:type="dxa"/>
            <w:vAlign w:val="center"/>
          </w:tcPr>
          <w:p w:rsidR="006B4CDC" w:rsidRPr="00B11C37" w:rsidRDefault="006B4CDC" w:rsidP="006B4CDC">
            <w:pPr>
              <w:jc w:val="center"/>
              <w:rPr>
                <w:rFonts w:ascii="Times New Roman" w:hAnsi="Times New Roman"/>
                <w:sz w:val="28"/>
              </w:rPr>
            </w:pPr>
            <w:r w:rsidRPr="00B11C37">
              <w:rPr>
                <w:rFonts w:ascii="Times New Roman" w:hAnsi="Times New Roman"/>
                <w:sz w:val="28"/>
              </w:rPr>
              <w:t>7</w:t>
            </w:r>
          </w:p>
        </w:tc>
        <w:tc>
          <w:tcPr>
            <w:tcW w:w="2131" w:type="dxa"/>
            <w:vAlign w:val="center"/>
          </w:tcPr>
          <w:p w:rsidR="006B4CDC" w:rsidRPr="00B11C37" w:rsidRDefault="006B4CDC" w:rsidP="006B4CDC">
            <w:pPr>
              <w:spacing w:line="360" w:lineRule="auto"/>
              <w:jc w:val="both"/>
              <w:rPr>
                <w:rFonts w:ascii="Times New Roman" w:hAnsi="Times New Roman"/>
                <w:sz w:val="28"/>
              </w:rPr>
            </w:pPr>
            <w:r w:rsidRPr="00B11C37">
              <w:rPr>
                <w:rFonts w:ascii="Times New Roman" w:hAnsi="Times New Roman"/>
                <w:sz w:val="28"/>
              </w:rPr>
              <w:t>Бухгалтер</w:t>
            </w:r>
          </w:p>
        </w:tc>
        <w:tc>
          <w:tcPr>
            <w:tcW w:w="3512" w:type="dxa"/>
            <w:vAlign w:val="center"/>
          </w:tcPr>
          <w:p w:rsidR="006B4CDC" w:rsidRPr="00B11C37" w:rsidRDefault="006B4CDC" w:rsidP="006B4CDC">
            <w:pPr>
              <w:spacing w:line="360" w:lineRule="auto"/>
              <w:rPr>
                <w:rFonts w:ascii="Times New Roman" w:hAnsi="Times New Roman"/>
                <w:sz w:val="28"/>
              </w:rPr>
            </w:pPr>
            <w:r w:rsidRPr="00B11C37">
              <w:rPr>
                <w:rFonts w:ascii="Times New Roman" w:hAnsi="Times New Roman"/>
                <w:sz w:val="28"/>
              </w:rPr>
              <w:t>а) бухгалтерская отчетность;</w:t>
            </w:r>
          </w:p>
          <w:p w:rsidR="006B4CDC" w:rsidRPr="00B11C37" w:rsidRDefault="006B4CDC" w:rsidP="006B4CDC">
            <w:pPr>
              <w:spacing w:line="360" w:lineRule="auto"/>
              <w:rPr>
                <w:rFonts w:ascii="Times New Roman" w:hAnsi="Times New Roman"/>
                <w:sz w:val="28"/>
              </w:rPr>
            </w:pPr>
            <w:r w:rsidRPr="00B11C37">
              <w:rPr>
                <w:rFonts w:ascii="Times New Roman" w:hAnsi="Times New Roman"/>
                <w:sz w:val="28"/>
              </w:rPr>
              <w:t>б) планирование финансов;</w:t>
            </w:r>
          </w:p>
          <w:p w:rsidR="006B4CDC" w:rsidRPr="00B11C37" w:rsidRDefault="006B4CDC" w:rsidP="006B4CDC">
            <w:pPr>
              <w:spacing w:line="360" w:lineRule="auto"/>
              <w:rPr>
                <w:rFonts w:ascii="Times New Roman" w:hAnsi="Times New Roman"/>
                <w:sz w:val="28"/>
              </w:rPr>
            </w:pPr>
            <w:r w:rsidRPr="00B11C37">
              <w:rPr>
                <w:rFonts w:ascii="Times New Roman" w:hAnsi="Times New Roman"/>
                <w:sz w:val="28"/>
              </w:rPr>
              <w:t>в) ведение базы налогообложения</w:t>
            </w:r>
          </w:p>
        </w:tc>
        <w:tc>
          <w:tcPr>
            <w:tcW w:w="1697" w:type="dxa"/>
            <w:vAlign w:val="center"/>
          </w:tcPr>
          <w:p w:rsidR="006B4CDC" w:rsidRPr="00B11C37" w:rsidRDefault="006B4CDC" w:rsidP="006B4CDC">
            <w:pPr>
              <w:spacing w:line="360" w:lineRule="auto"/>
              <w:jc w:val="both"/>
              <w:rPr>
                <w:rFonts w:ascii="Times New Roman" w:hAnsi="Times New Roman"/>
                <w:sz w:val="28"/>
              </w:rPr>
            </w:pPr>
            <w:r w:rsidRPr="00B11C37">
              <w:rPr>
                <w:rFonts w:ascii="Times New Roman" w:hAnsi="Times New Roman"/>
                <w:sz w:val="28"/>
              </w:rPr>
              <w:t>В штате, на договоре</w:t>
            </w:r>
          </w:p>
        </w:tc>
        <w:tc>
          <w:tcPr>
            <w:tcW w:w="1445" w:type="dxa"/>
            <w:vAlign w:val="center"/>
          </w:tcPr>
          <w:p w:rsidR="006B4CDC" w:rsidRPr="00B11C37" w:rsidRDefault="006B4CDC" w:rsidP="006B4CDC">
            <w:pPr>
              <w:spacing w:line="360" w:lineRule="auto"/>
              <w:jc w:val="both"/>
              <w:rPr>
                <w:rFonts w:ascii="Times New Roman" w:hAnsi="Times New Roman"/>
                <w:sz w:val="28"/>
              </w:rPr>
            </w:pPr>
            <w:r w:rsidRPr="00B11C37">
              <w:rPr>
                <w:rFonts w:ascii="Times New Roman" w:hAnsi="Times New Roman"/>
                <w:sz w:val="28"/>
              </w:rPr>
              <w:t>40 000 р. в месяц</w:t>
            </w:r>
          </w:p>
        </w:tc>
      </w:tr>
      <w:tr w:rsidR="006B4CDC" w:rsidRPr="00B11C37" w:rsidTr="006B4CDC">
        <w:tc>
          <w:tcPr>
            <w:tcW w:w="560" w:type="dxa"/>
            <w:vAlign w:val="center"/>
          </w:tcPr>
          <w:p w:rsidR="006B4CDC" w:rsidRPr="00B11C37" w:rsidRDefault="006B4CDC" w:rsidP="006B4CDC">
            <w:pPr>
              <w:jc w:val="center"/>
              <w:rPr>
                <w:rFonts w:ascii="Times New Roman" w:hAnsi="Times New Roman"/>
                <w:sz w:val="28"/>
              </w:rPr>
            </w:pPr>
          </w:p>
        </w:tc>
        <w:tc>
          <w:tcPr>
            <w:tcW w:w="2131" w:type="dxa"/>
            <w:vAlign w:val="center"/>
          </w:tcPr>
          <w:p w:rsidR="006B4CDC" w:rsidRPr="00B11C37" w:rsidRDefault="006B4CDC" w:rsidP="006B4CDC">
            <w:pPr>
              <w:spacing w:line="360" w:lineRule="auto"/>
              <w:jc w:val="both"/>
              <w:rPr>
                <w:rFonts w:ascii="Times New Roman" w:hAnsi="Times New Roman"/>
                <w:sz w:val="28"/>
              </w:rPr>
            </w:pPr>
            <w:r w:rsidRPr="00B11C37">
              <w:rPr>
                <w:rFonts w:ascii="Times New Roman" w:hAnsi="Times New Roman"/>
                <w:sz w:val="28"/>
              </w:rPr>
              <w:t>Итого:</w:t>
            </w:r>
          </w:p>
        </w:tc>
        <w:tc>
          <w:tcPr>
            <w:tcW w:w="3512" w:type="dxa"/>
            <w:vAlign w:val="center"/>
          </w:tcPr>
          <w:p w:rsidR="006B4CDC" w:rsidRPr="00B11C37" w:rsidRDefault="006B4CDC" w:rsidP="006B4CDC">
            <w:pPr>
              <w:spacing w:line="360" w:lineRule="auto"/>
              <w:rPr>
                <w:rFonts w:ascii="Times New Roman" w:hAnsi="Times New Roman"/>
                <w:sz w:val="28"/>
              </w:rPr>
            </w:pPr>
          </w:p>
        </w:tc>
        <w:tc>
          <w:tcPr>
            <w:tcW w:w="1697" w:type="dxa"/>
            <w:vAlign w:val="center"/>
          </w:tcPr>
          <w:p w:rsidR="006B4CDC" w:rsidRPr="00B11C37" w:rsidRDefault="006B4CDC" w:rsidP="006B4CDC">
            <w:pPr>
              <w:spacing w:line="360" w:lineRule="auto"/>
              <w:jc w:val="both"/>
              <w:rPr>
                <w:rFonts w:ascii="Times New Roman" w:hAnsi="Times New Roman"/>
                <w:sz w:val="28"/>
              </w:rPr>
            </w:pPr>
          </w:p>
        </w:tc>
        <w:tc>
          <w:tcPr>
            <w:tcW w:w="1445" w:type="dxa"/>
            <w:vAlign w:val="center"/>
          </w:tcPr>
          <w:p w:rsidR="006B4CDC" w:rsidRPr="00B11C37" w:rsidRDefault="006B4CDC" w:rsidP="006B4CDC">
            <w:pPr>
              <w:spacing w:line="360" w:lineRule="auto"/>
              <w:jc w:val="both"/>
              <w:rPr>
                <w:rFonts w:ascii="Times New Roman" w:hAnsi="Times New Roman"/>
                <w:sz w:val="28"/>
              </w:rPr>
            </w:pPr>
            <w:r w:rsidRPr="00B11C37">
              <w:rPr>
                <w:rFonts w:ascii="Times New Roman" w:hAnsi="Times New Roman"/>
                <w:sz w:val="28"/>
              </w:rPr>
              <w:t>145 000 за 1 месяц</w:t>
            </w:r>
          </w:p>
        </w:tc>
      </w:tr>
    </w:tbl>
    <w:p w:rsidR="006B4CDC" w:rsidRPr="00B11C37" w:rsidRDefault="006B4CDC" w:rsidP="006B4CDC">
      <w:pPr>
        <w:rPr>
          <w:rFonts w:ascii="Times New Roman" w:hAnsi="Times New Roman"/>
          <w:sz w:val="28"/>
          <w:szCs w:val="28"/>
        </w:rPr>
      </w:pPr>
    </w:p>
    <w:p w:rsidR="006B4CDC" w:rsidRPr="00B11C37" w:rsidRDefault="006B4CDC" w:rsidP="006B4CDC">
      <w:pPr>
        <w:pStyle w:val="2"/>
        <w:rPr>
          <w:rFonts w:ascii="Times New Roman" w:hAnsi="Times New Roman" w:cs="Times New Roman"/>
          <w:b/>
          <w:color w:val="auto"/>
          <w:sz w:val="32"/>
          <w:szCs w:val="32"/>
          <w:u w:val="single"/>
        </w:rPr>
      </w:pPr>
      <w:r w:rsidRPr="00B11C37">
        <w:rPr>
          <w:rFonts w:ascii="Times New Roman" w:hAnsi="Times New Roman" w:cs="Times New Roman"/>
        </w:rPr>
        <w:br w:type="column"/>
      </w:r>
      <w:bookmarkStart w:id="49" w:name="_Toc503459625"/>
      <w:bookmarkStart w:id="50" w:name="_Toc513024090"/>
      <w:bookmarkStart w:id="51" w:name="_Toc514790938"/>
      <w:r w:rsidRPr="00B11C37">
        <w:rPr>
          <w:rFonts w:ascii="Times New Roman" w:hAnsi="Times New Roman" w:cs="Times New Roman"/>
          <w:b/>
          <w:color w:val="auto"/>
          <w:sz w:val="32"/>
          <w:szCs w:val="32"/>
          <w:u w:val="single"/>
        </w:rPr>
        <w:lastRenderedPageBreak/>
        <w:t>Организационный план</w:t>
      </w:r>
      <w:bookmarkEnd w:id="49"/>
      <w:bookmarkEnd w:id="50"/>
      <w:bookmarkEnd w:id="51"/>
    </w:p>
    <w:p w:rsidR="006B4CDC" w:rsidRPr="00B11C37" w:rsidRDefault="006B4CDC" w:rsidP="006B4CDC">
      <w:pPr>
        <w:rPr>
          <w:rFonts w:ascii="Times New Roman" w:hAnsi="Times New Roman"/>
        </w:rPr>
      </w:pPr>
    </w:p>
    <w:p w:rsidR="006B4CDC" w:rsidRPr="00B11C37" w:rsidRDefault="006B4CDC" w:rsidP="006B4CDC">
      <w:pPr>
        <w:rPr>
          <w:rFonts w:ascii="Times New Roman" w:hAnsi="Times New Roman"/>
          <w:b/>
          <w:sz w:val="28"/>
          <w:szCs w:val="28"/>
        </w:rPr>
      </w:pPr>
      <w:r w:rsidRPr="00B11C37">
        <w:rPr>
          <w:rFonts w:ascii="Times New Roman" w:hAnsi="Times New Roman"/>
          <w:b/>
          <w:sz w:val="28"/>
          <w:szCs w:val="28"/>
        </w:rPr>
        <w:t>Запуск сайта – 01.05.2018</w:t>
      </w:r>
    </w:p>
    <w:p w:rsidR="006B4CDC" w:rsidRPr="00B11C37" w:rsidRDefault="000D2F37" w:rsidP="006B4CDC">
      <w:pPr>
        <w:rPr>
          <w:rFonts w:ascii="Times New Roman" w:hAnsi="Times New Roman"/>
          <w:sz w:val="28"/>
          <w:szCs w:val="28"/>
        </w:rPr>
      </w:pPr>
      <w:r>
        <w:rPr>
          <w:rFonts w:ascii="Times New Roman" w:hAnsi="Times New Roman"/>
          <w:sz w:val="28"/>
          <w:szCs w:val="28"/>
        </w:rPr>
        <w:t>Таблица 5</w:t>
      </w:r>
      <w:r w:rsidR="006B4CDC" w:rsidRPr="00B11C37">
        <w:rPr>
          <w:rFonts w:ascii="Times New Roman" w:hAnsi="Times New Roman"/>
          <w:sz w:val="28"/>
          <w:szCs w:val="28"/>
        </w:rPr>
        <w:t>.</w:t>
      </w:r>
    </w:p>
    <w:tbl>
      <w:tblPr>
        <w:tblStyle w:val="ac"/>
        <w:tblW w:w="0" w:type="auto"/>
        <w:tblLook w:val="04A0" w:firstRow="1" w:lastRow="0" w:firstColumn="1" w:lastColumn="0" w:noHBand="0" w:noVBand="1"/>
      </w:tblPr>
      <w:tblGrid>
        <w:gridCol w:w="562"/>
        <w:gridCol w:w="3261"/>
        <w:gridCol w:w="1984"/>
        <w:gridCol w:w="3538"/>
      </w:tblGrid>
      <w:tr w:rsidR="006B4CDC" w:rsidRPr="00B11C37" w:rsidTr="006B4CDC">
        <w:tc>
          <w:tcPr>
            <w:tcW w:w="562"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w:t>
            </w:r>
          </w:p>
        </w:tc>
        <w:tc>
          <w:tcPr>
            <w:tcW w:w="3261"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Действие</w:t>
            </w:r>
          </w:p>
        </w:tc>
        <w:tc>
          <w:tcPr>
            <w:tcW w:w="1984"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Сроки</w:t>
            </w:r>
          </w:p>
        </w:tc>
        <w:tc>
          <w:tcPr>
            <w:tcW w:w="3538"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Ресурсы</w:t>
            </w:r>
          </w:p>
        </w:tc>
      </w:tr>
      <w:tr w:rsidR="006B4CDC" w:rsidRPr="00B11C37" w:rsidTr="006B4CDC">
        <w:tc>
          <w:tcPr>
            <w:tcW w:w="562"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1</w:t>
            </w:r>
          </w:p>
        </w:tc>
        <w:tc>
          <w:tcPr>
            <w:tcW w:w="3261"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Разработка бизнес - плана</w:t>
            </w:r>
          </w:p>
        </w:tc>
        <w:tc>
          <w:tcPr>
            <w:tcW w:w="1984" w:type="dxa"/>
          </w:tcPr>
          <w:p w:rsidR="006B4CDC" w:rsidRPr="00B11C37" w:rsidRDefault="00730CF2" w:rsidP="006B4CDC">
            <w:pPr>
              <w:spacing w:line="360" w:lineRule="auto"/>
              <w:rPr>
                <w:rFonts w:ascii="Times New Roman" w:hAnsi="Times New Roman"/>
                <w:sz w:val="28"/>
                <w:szCs w:val="28"/>
              </w:rPr>
            </w:pPr>
            <w:r>
              <w:rPr>
                <w:rFonts w:ascii="Times New Roman" w:hAnsi="Times New Roman"/>
                <w:sz w:val="28"/>
                <w:szCs w:val="28"/>
              </w:rPr>
              <w:t>До 20.05</w:t>
            </w:r>
            <w:r w:rsidR="006B4CDC" w:rsidRPr="00B11C37">
              <w:rPr>
                <w:rFonts w:ascii="Times New Roman" w:hAnsi="Times New Roman"/>
                <w:sz w:val="28"/>
                <w:szCs w:val="28"/>
              </w:rPr>
              <w:t>.2018</w:t>
            </w:r>
          </w:p>
        </w:tc>
        <w:tc>
          <w:tcPr>
            <w:tcW w:w="3538"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Компьютер, интернет, структура бизнес-плана, образец бизнес-плана</w:t>
            </w:r>
          </w:p>
        </w:tc>
      </w:tr>
      <w:tr w:rsidR="006B4CDC" w:rsidRPr="00B11C37" w:rsidTr="006B4CDC">
        <w:tc>
          <w:tcPr>
            <w:tcW w:w="562"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2</w:t>
            </w:r>
          </w:p>
        </w:tc>
        <w:tc>
          <w:tcPr>
            <w:tcW w:w="3261"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Начало работы специалистов. </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Ар</w:t>
            </w:r>
            <w:r w:rsidR="00EC48BB" w:rsidRPr="00B11C37">
              <w:rPr>
                <w:rFonts w:ascii="Times New Roman" w:hAnsi="Times New Roman"/>
                <w:sz w:val="28"/>
                <w:szCs w:val="28"/>
              </w:rPr>
              <w:t>енда офиса-студии.</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Начало съемки видео и составление контента</w:t>
            </w:r>
          </w:p>
        </w:tc>
        <w:tc>
          <w:tcPr>
            <w:tcW w:w="1984" w:type="dxa"/>
          </w:tcPr>
          <w:p w:rsidR="006B4CDC" w:rsidRPr="00B11C37" w:rsidRDefault="00730CF2" w:rsidP="006B4CDC">
            <w:pPr>
              <w:spacing w:line="360" w:lineRule="auto"/>
              <w:rPr>
                <w:rFonts w:ascii="Times New Roman" w:hAnsi="Times New Roman"/>
                <w:b/>
                <w:sz w:val="28"/>
                <w:szCs w:val="28"/>
              </w:rPr>
            </w:pPr>
            <w:r>
              <w:rPr>
                <w:rFonts w:ascii="Times New Roman" w:hAnsi="Times New Roman"/>
                <w:sz w:val="28"/>
                <w:szCs w:val="28"/>
              </w:rPr>
              <w:t>01.06</w:t>
            </w:r>
            <w:r w:rsidR="006B4CDC" w:rsidRPr="00B11C37">
              <w:rPr>
                <w:rFonts w:ascii="Times New Roman" w:hAnsi="Times New Roman"/>
                <w:sz w:val="28"/>
                <w:szCs w:val="28"/>
              </w:rPr>
              <w:t>.2018</w:t>
            </w:r>
          </w:p>
        </w:tc>
        <w:tc>
          <w:tcPr>
            <w:tcW w:w="3538"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Оборудование для съемки и монтажа видео (есть в наличии).</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Арендная плата (10 000 р. в месяц)</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Компьютер.</w:t>
            </w:r>
          </w:p>
        </w:tc>
      </w:tr>
      <w:tr w:rsidR="006B4CDC" w:rsidRPr="00B11C37" w:rsidTr="006B4CDC">
        <w:tc>
          <w:tcPr>
            <w:tcW w:w="562"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3</w:t>
            </w:r>
          </w:p>
        </w:tc>
        <w:tc>
          <w:tcPr>
            <w:tcW w:w="3261"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Регистрация ИП</w:t>
            </w:r>
          </w:p>
        </w:tc>
        <w:tc>
          <w:tcPr>
            <w:tcW w:w="1984" w:type="dxa"/>
          </w:tcPr>
          <w:p w:rsidR="006B4CDC" w:rsidRPr="00B11C37" w:rsidRDefault="00730CF2" w:rsidP="006B4CDC">
            <w:pPr>
              <w:spacing w:line="360" w:lineRule="auto"/>
              <w:rPr>
                <w:rFonts w:ascii="Times New Roman" w:hAnsi="Times New Roman"/>
                <w:sz w:val="28"/>
                <w:szCs w:val="28"/>
              </w:rPr>
            </w:pPr>
            <w:r>
              <w:rPr>
                <w:rFonts w:ascii="Times New Roman" w:hAnsi="Times New Roman"/>
                <w:sz w:val="28"/>
                <w:szCs w:val="28"/>
              </w:rPr>
              <w:t>01.06</w:t>
            </w:r>
            <w:r w:rsidR="006B4CDC" w:rsidRPr="00B11C37">
              <w:rPr>
                <w:rFonts w:ascii="Times New Roman" w:hAnsi="Times New Roman"/>
                <w:sz w:val="28"/>
                <w:szCs w:val="28"/>
              </w:rPr>
              <w:t>.2018</w:t>
            </w:r>
          </w:p>
        </w:tc>
        <w:tc>
          <w:tcPr>
            <w:tcW w:w="3538"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Оплата госпошлины (800 р.)</w:t>
            </w:r>
          </w:p>
        </w:tc>
      </w:tr>
      <w:tr w:rsidR="006B4CDC" w:rsidRPr="00B11C37" w:rsidTr="006B4CDC">
        <w:tc>
          <w:tcPr>
            <w:tcW w:w="562"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4</w:t>
            </w:r>
          </w:p>
        </w:tc>
        <w:tc>
          <w:tcPr>
            <w:tcW w:w="3261" w:type="dxa"/>
          </w:tcPr>
          <w:p w:rsidR="006B4CDC" w:rsidRPr="00B11C37" w:rsidRDefault="006B4CDC" w:rsidP="006B4CDC">
            <w:pPr>
              <w:pStyle w:val="ad"/>
              <w:spacing w:line="360" w:lineRule="auto"/>
              <w:rPr>
                <w:color w:val="000000"/>
                <w:sz w:val="27"/>
                <w:szCs w:val="27"/>
              </w:rPr>
            </w:pPr>
            <w:r w:rsidRPr="00B11C37">
              <w:rPr>
                <w:color w:val="000000"/>
                <w:sz w:val="27"/>
                <w:szCs w:val="27"/>
              </w:rPr>
              <w:t xml:space="preserve">Аренда, покупка хостинга, доменное, </w:t>
            </w:r>
            <w:r w:rsidRPr="00B11C37">
              <w:rPr>
                <w:sz w:val="28"/>
                <w:szCs w:val="28"/>
              </w:rPr>
              <w:t xml:space="preserve">Создание сайта. </w:t>
            </w:r>
          </w:p>
          <w:p w:rsidR="006B4CDC" w:rsidRPr="00B11C37" w:rsidRDefault="006B4CDC" w:rsidP="006B4CDC">
            <w:pPr>
              <w:spacing w:line="360" w:lineRule="auto"/>
              <w:rPr>
                <w:rFonts w:ascii="Times New Roman" w:hAnsi="Times New Roman"/>
                <w:sz w:val="28"/>
                <w:szCs w:val="28"/>
              </w:rPr>
            </w:pPr>
          </w:p>
        </w:tc>
        <w:tc>
          <w:tcPr>
            <w:tcW w:w="1984" w:type="dxa"/>
          </w:tcPr>
          <w:p w:rsidR="006B4CDC" w:rsidRPr="00B11C37" w:rsidRDefault="00730CF2" w:rsidP="006B4CDC">
            <w:pPr>
              <w:spacing w:line="360" w:lineRule="auto"/>
              <w:rPr>
                <w:rFonts w:ascii="Times New Roman" w:hAnsi="Times New Roman"/>
                <w:sz w:val="28"/>
                <w:szCs w:val="28"/>
              </w:rPr>
            </w:pPr>
            <w:r>
              <w:rPr>
                <w:rFonts w:ascii="Times New Roman" w:hAnsi="Times New Roman"/>
                <w:sz w:val="28"/>
                <w:szCs w:val="28"/>
              </w:rPr>
              <w:t>До 01.07</w:t>
            </w:r>
            <w:r w:rsidR="006B4CDC" w:rsidRPr="00B11C37">
              <w:rPr>
                <w:rFonts w:ascii="Times New Roman" w:hAnsi="Times New Roman"/>
                <w:sz w:val="28"/>
                <w:szCs w:val="28"/>
              </w:rPr>
              <w:t>.2018</w:t>
            </w:r>
          </w:p>
        </w:tc>
        <w:tc>
          <w:tcPr>
            <w:tcW w:w="3538"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Необходимая техника для работы, зарплата сотруднику</w:t>
            </w:r>
          </w:p>
        </w:tc>
      </w:tr>
      <w:tr w:rsidR="006B4CDC" w:rsidRPr="00B11C37" w:rsidTr="006B4CDC">
        <w:tc>
          <w:tcPr>
            <w:tcW w:w="562"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5</w:t>
            </w:r>
          </w:p>
        </w:tc>
        <w:tc>
          <w:tcPr>
            <w:tcW w:w="3261"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Наполнение сайта</w:t>
            </w:r>
          </w:p>
        </w:tc>
        <w:tc>
          <w:tcPr>
            <w:tcW w:w="1984" w:type="dxa"/>
          </w:tcPr>
          <w:p w:rsidR="006B4CDC" w:rsidRPr="00B11C37" w:rsidRDefault="00730CF2" w:rsidP="006B4CDC">
            <w:pPr>
              <w:spacing w:line="360" w:lineRule="auto"/>
              <w:rPr>
                <w:rFonts w:ascii="Times New Roman" w:hAnsi="Times New Roman"/>
                <w:sz w:val="28"/>
                <w:szCs w:val="28"/>
              </w:rPr>
            </w:pPr>
            <w:r>
              <w:rPr>
                <w:rFonts w:ascii="Times New Roman" w:hAnsi="Times New Roman"/>
                <w:sz w:val="28"/>
                <w:szCs w:val="28"/>
              </w:rPr>
              <w:t>До 01.08</w:t>
            </w:r>
            <w:r w:rsidR="006B4CDC" w:rsidRPr="00B11C37">
              <w:rPr>
                <w:rFonts w:ascii="Times New Roman" w:hAnsi="Times New Roman"/>
                <w:sz w:val="28"/>
                <w:szCs w:val="28"/>
              </w:rPr>
              <w:t>.2018</w:t>
            </w:r>
          </w:p>
        </w:tc>
        <w:tc>
          <w:tcPr>
            <w:tcW w:w="3538"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Курсы, лекции</w:t>
            </w:r>
          </w:p>
        </w:tc>
      </w:tr>
      <w:tr w:rsidR="006B4CDC" w:rsidRPr="00B11C37" w:rsidTr="006B4CDC">
        <w:tc>
          <w:tcPr>
            <w:tcW w:w="562"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6</w:t>
            </w:r>
          </w:p>
        </w:tc>
        <w:tc>
          <w:tcPr>
            <w:tcW w:w="3261"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Апробация сайта. исследование, изучение «слабых» мест, устранение их.</w:t>
            </w:r>
          </w:p>
        </w:tc>
        <w:tc>
          <w:tcPr>
            <w:tcW w:w="1984" w:type="dxa"/>
          </w:tcPr>
          <w:p w:rsidR="006B4CDC" w:rsidRPr="00B11C37" w:rsidRDefault="00730CF2" w:rsidP="006B4CDC">
            <w:pPr>
              <w:spacing w:line="360" w:lineRule="auto"/>
              <w:rPr>
                <w:rFonts w:ascii="Times New Roman" w:hAnsi="Times New Roman"/>
                <w:sz w:val="28"/>
                <w:szCs w:val="28"/>
              </w:rPr>
            </w:pPr>
            <w:r>
              <w:rPr>
                <w:rFonts w:ascii="Times New Roman" w:hAnsi="Times New Roman"/>
                <w:sz w:val="28"/>
                <w:szCs w:val="28"/>
              </w:rPr>
              <w:t>До 25.08</w:t>
            </w:r>
            <w:r w:rsidR="006B4CDC" w:rsidRPr="00B11C37">
              <w:rPr>
                <w:rFonts w:ascii="Times New Roman" w:hAnsi="Times New Roman"/>
                <w:sz w:val="28"/>
                <w:szCs w:val="28"/>
              </w:rPr>
              <w:t>.2018</w:t>
            </w:r>
          </w:p>
        </w:tc>
        <w:tc>
          <w:tcPr>
            <w:tcW w:w="3538"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Группа тестирующих</w:t>
            </w:r>
          </w:p>
        </w:tc>
      </w:tr>
      <w:tr w:rsidR="006B4CDC" w:rsidRPr="00B11C37" w:rsidTr="006B4CDC">
        <w:tc>
          <w:tcPr>
            <w:tcW w:w="562"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7</w:t>
            </w:r>
          </w:p>
        </w:tc>
        <w:tc>
          <w:tcPr>
            <w:tcW w:w="3261"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Начало рекламной компании</w:t>
            </w:r>
          </w:p>
        </w:tc>
        <w:tc>
          <w:tcPr>
            <w:tcW w:w="1984" w:type="dxa"/>
          </w:tcPr>
          <w:p w:rsidR="006B4CDC" w:rsidRPr="00B11C37" w:rsidRDefault="00730CF2" w:rsidP="006B4CDC">
            <w:pPr>
              <w:spacing w:line="360" w:lineRule="auto"/>
              <w:rPr>
                <w:rFonts w:ascii="Times New Roman" w:hAnsi="Times New Roman"/>
                <w:sz w:val="28"/>
                <w:szCs w:val="28"/>
              </w:rPr>
            </w:pPr>
            <w:r>
              <w:rPr>
                <w:rFonts w:ascii="Times New Roman" w:hAnsi="Times New Roman"/>
                <w:sz w:val="28"/>
                <w:szCs w:val="28"/>
              </w:rPr>
              <w:t>25.08</w:t>
            </w:r>
            <w:r w:rsidR="006B4CDC" w:rsidRPr="00B11C37">
              <w:rPr>
                <w:rFonts w:ascii="Times New Roman" w:hAnsi="Times New Roman"/>
                <w:sz w:val="28"/>
                <w:szCs w:val="28"/>
              </w:rPr>
              <w:t>.2018</w:t>
            </w:r>
          </w:p>
        </w:tc>
        <w:tc>
          <w:tcPr>
            <w:tcW w:w="3538"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Оплата рекламы, услуг типографии</w:t>
            </w:r>
          </w:p>
        </w:tc>
      </w:tr>
      <w:tr w:rsidR="006B4CDC" w:rsidRPr="00B11C37" w:rsidTr="006B4CDC">
        <w:tc>
          <w:tcPr>
            <w:tcW w:w="562"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6</w:t>
            </w:r>
          </w:p>
        </w:tc>
        <w:tc>
          <w:tcPr>
            <w:tcW w:w="3261" w:type="dxa"/>
          </w:tcPr>
          <w:p w:rsidR="006B4CDC" w:rsidRPr="00B11C37" w:rsidRDefault="006B4CDC" w:rsidP="006B4CDC">
            <w:pPr>
              <w:spacing w:line="360" w:lineRule="auto"/>
              <w:rPr>
                <w:rFonts w:ascii="Times New Roman" w:hAnsi="Times New Roman"/>
                <w:b/>
                <w:sz w:val="28"/>
                <w:szCs w:val="28"/>
              </w:rPr>
            </w:pPr>
            <w:r w:rsidRPr="00B11C37">
              <w:rPr>
                <w:rFonts w:ascii="Times New Roman" w:hAnsi="Times New Roman"/>
                <w:b/>
                <w:sz w:val="28"/>
                <w:szCs w:val="28"/>
              </w:rPr>
              <w:t>Запуск сайта</w:t>
            </w:r>
          </w:p>
        </w:tc>
        <w:tc>
          <w:tcPr>
            <w:tcW w:w="1984" w:type="dxa"/>
          </w:tcPr>
          <w:p w:rsidR="006B4CDC" w:rsidRPr="00B11C37" w:rsidRDefault="00730CF2" w:rsidP="006B4CDC">
            <w:pPr>
              <w:spacing w:line="360" w:lineRule="auto"/>
              <w:rPr>
                <w:rFonts w:ascii="Times New Roman" w:hAnsi="Times New Roman"/>
                <w:b/>
                <w:sz w:val="28"/>
                <w:szCs w:val="28"/>
              </w:rPr>
            </w:pPr>
            <w:r>
              <w:rPr>
                <w:rFonts w:ascii="Times New Roman" w:hAnsi="Times New Roman"/>
                <w:b/>
                <w:sz w:val="28"/>
                <w:szCs w:val="28"/>
              </w:rPr>
              <w:t>01.09</w:t>
            </w:r>
            <w:r w:rsidR="006B4CDC" w:rsidRPr="00B11C37">
              <w:rPr>
                <w:rFonts w:ascii="Times New Roman" w:hAnsi="Times New Roman"/>
                <w:b/>
                <w:sz w:val="28"/>
                <w:szCs w:val="28"/>
              </w:rPr>
              <w:t>.2018</w:t>
            </w:r>
          </w:p>
        </w:tc>
        <w:tc>
          <w:tcPr>
            <w:tcW w:w="3538" w:type="dxa"/>
          </w:tcPr>
          <w:p w:rsidR="006B4CDC" w:rsidRPr="00B11C37" w:rsidRDefault="006B4CDC" w:rsidP="006B4CDC">
            <w:pPr>
              <w:spacing w:line="360" w:lineRule="auto"/>
              <w:rPr>
                <w:rFonts w:ascii="Times New Roman" w:hAnsi="Times New Roman"/>
                <w:b/>
                <w:sz w:val="28"/>
                <w:szCs w:val="28"/>
              </w:rPr>
            </w:pPr>
          </w:p>
        </w:tc>
      </w:tr>
    </w:tbl>
    <w:p w:rsidR="006B4CDC" w:rsidRPr="00B11C37" w:rsidRDefault="006B4CDC" w:rsidP="006B4CDC">
      <w:pPr>
        <w:rPr>
          <w:rFonts w:ascii="Times New Roman" w:hAnsi="Times New Roman"/>
          <w:b/>
          <w:sz w:val="28"/>
          <w:szCs w:val="28"/>
          <w:u w:val="single"/>
        </w:rPr>
      </w:pPr>
    </w:p>
    <w:p w:rsidR="006B4CDC" w:rsidRPr="00B11C37" w:rsidRDefault="006B4CDC" w:rsidP="006B4CDC">
      <w:pPr>
        <w:pStyle w:val="2"/>
        <w:rPr>
          <w:rFonts w:ascii="Times New Roman" w:hAnsi="Times New Roman" w:cs="Times New Roman"/>
          <w:b/>
          <w:color w:val="auto"/>
          <w:sz w:val="32"/>
          <w:szCs w:val="32"/>
          <w:u w:val="single"/>
        </w:rPr>
      </w:pPr>
      <w:r w:rsidRPr="00B11C37">
        <w:rPr>
          <w:rFonts w:ascii="Times New Roman" w:hAnsi="Times New Roman" w:cs="Times New Roman"/>
        </w:rPr>
        <w:br w:type="column"/>
      </w:r>
      <w:bookmarkStart w:id="52" w:name="_Toc503459626"/>
      <w:bookmarkStart w:id="53" w:name="_Toc513024091"/>
      <w:bookmarkStart w:id="54" w:name="_Toc514790939"/>
      <w:r w:rsidRPr="00B11C37">
        <w:rPr>
          <w:rFonts w:ascii="Times New Roman" w:hAnsi="Times New Roman" w:cs="Times New Roman"/>
          <w:b/>
          <w:color w:val="auto"/>
          <w:sz w:val="32"/>
          <w:szCs w:val="32"/>
          <w:u w:val="single"/>
        </w:rPr>
        <w:lastRenderedPageBreak/>
        <w:t>Производственный план</w:t>
      </w:r>
      <w:bookmarkEnd w:id="52"/>
      <w:bookmarkEnd w:id="53"/>
      <w:bookmarkEnd w:id="54"/>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Стартовая страница. Темный фон, на котором изображена музыкальная табакерка. Срабатывает анимация, звучит музыка. Крышка табакерки открывается – плавный переход на главную страницу. </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Главная страница. Меню сайта: Информация, Курсы, Каталог статей, Фотоальбомы, Гостевая книга</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На главной странице изображена табакерка, внутри которой </w:t>
      </w:r>
      <w:r w:rsidRPr="00B11C37">
        <w:rPr>
          <w:rFonts w:ascii="Times New Roman" w:hAnsi="Times New Roman"/>
          <w:sz w:val="28"/>
          <w:szCs w:val="28"/>
          <w:lang w:val="en-US"/>
        </w:rPr>
        <w:t>flash</w:t>
      </w:r>
      <w:r w:rsidRPr="00B11C37">
        <w:rPr>
          <w:rFonts w:ascii="Times New Roman" w:hAnsi="Times New Roman"/>
          <w:sz w:val="28"/>
          <w:szCs w:val="28"/>
        </w:rPr>
        <w:t xml:space="preserve"> анимация со сценами из знаменитых музыкальных спектаклей.</w:t>
      </w:r>
    </w:p>
    <w:p w:rsidR="00CD5B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Раздел </w:t>
      </w:r>
      <w:r w:rsidRPr="00B11C37">
        <w:rPr>
          <w:rFonts w:ascii="Times New Roman" w:hAnsi="Times New Roman"/>
          <w:b/>
          <w:sz w:val="28"/>
          <w:szCs w:val="28"/>
        </w:rPr>
        <w:t>Информация</w:t>
      </w:r>
      <w:r w:rsidRPr="00B11C37">
        <w:rPr>
          <w:rFonts w:ascii="Times New Roman" w:hAnsi="Times New Roman"/>
          <w:sz w:val="28"/>
          <w:szCs w:val="28"/>
        </w:rPr>
        <w:t>. –</w:t>
      </w:r>
      <w:r w:rsidR="00CD5BDC" w:rsidRPr="00B11C37">
        <w:rPr>
          <w:rFonts w:ascii="Times New Roman" w:hAnsi="Times New Roman"/>
          <w:sz w:val="28"/>
          <w:szCs w:val="28"/>
        </w:rPr>
        <w:t xml:space="preserve"> Описание проекта.</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Раздел </w:t>
      </w:r>
      <w:r w:rsidRPr="00B11C37">
        <w:rPr>
          <w:rFonts w:ascii="Times New Roman" w:hAnsi="Times New Roman"/>
          <w:b/>
          <w:sz w:val="28"/>
          <w:szCs w:val="28"/>
        </w:rPr>
        <w:t>Курсы</w:t>
      </w:r>
      <w:r w:rsidRPr="00B11C37">
        <w:rPr>
          <w:rFonts w:ascii="Times New Roman" w:hAnsi="Times New Roman"/>
          <w:sz w:val="28"/>
          <w:szCs w:val="28"/>
        </w:rPr>
        <w:t xml:space="preserve">. Страница с перечнем курсов. У каждого курса своя картинка. </w:t>
      </w:r>
    </w:p>
    <w:p w:rsidR="00CD5BDC" w:rsidRPr="00B11C37" w:rsidRDefault="00730CF2" w:rsidP="006B4CDC">
      <w:pPr>
        <w:spacing w:line="360" w:lineRule="auto"/>
        <w:rPr>
          <w:rFonts w:ascii="Times New Roman" w:hAnsi="Times New Roman"/>
          <w:sz w:val="28"/>
          <w:szCs w:val="28"/>
        </w:rPr>
      </w:pPr>
      <w:r>
        <w:rPr>
          <w:rFonts w:ascii="Times New Roman" w:hAnsi="Times New Roman"/>
          <w:sz w:val="28"/>
          <w:szCs w:val="28"/>
        </w:rPr>
        <w:t>Примерная программа</w:t>
      </w:r>
      <w:r w:rsidR="00CD5BDC" w:rsidRPr="00B11C37">
        <w:rPr>
          <w:rFonts w:ascii="Times New Roman" w:hAnsi="Times New Roman"/>
          <w:sz w:val="28"/>
          <w:szCs w:val="28"/>
        </w:rPr>
        <w:t xml:space="preserve"> курс</w:t>
      </w:r>
      <w:r>
        <w:rPr>
          <w:rFonts w:ascii="Times New Roman" w:hAnsi="Times New Roman"/>
          <w:sz w:val="28"/>
          <w:szCs w:val="28"/>
        </w:rPr>
        <w:t>а</w:t>
      </w:r>
      <w:r w:rsidR="00CD5BDC" w:rsidRPr="00B11C37">
        <w:rPr>
          <w:rFonts w:ascii="Times New Roman" w:hAnsi="Times New Roman"/>
          <w:sz w:val="28"/>
          <w:szCs w:val="28"/>
        </w:rPr>
        <w:t xml:space="preserve"> представлен</w:t>
      </w:r>
      <w:r>
        <w:rPr>
          <w:rFonts w:ascii="Times New Roman" w:hAnsi="Times New Roman"/>
          <w:sz w:val="28"/>
          <w:szCs w:val="28"/>
        </w:rPr>
        <w:t>а</w:t>
      </w:r>
      <w:r w:rsidR="00CD5BDC" w:rsidRPr="00B11C37">
        <w:rPr>
          <w:rFonts w:ascii="Times New Roman" w:hAnsi="Times New Roman"/>
          <w:sz w:val="28"/>
          <w:szCs w:val="28"/>
        </w:rPr>
        <w:t xml:space="preserve"> в Приложении </w:t>
      </w:r>
      <w:r w:rsidR="00B40951">
        <w:rPr>
          <w:rFonts w:ascii="Times New Roman" w:hAnsi="Times New Roman"/>
          <w:sz w:val="28"/>
          <w:szCs w:val="28"/>
        </w:rPr>
        <w:t>3</w:t>
      </w:r>
      <w:r w:rsidR="00925223">
        <w:rPr>
          <w:rFonts w:ascii="Times New Roman" w:hAnsi="Times New Roman"/>
          <w:sz w:val="28"/>
          <w:szCs w:val="28"/>
        </w:rPr>
        <w:t>.</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Раздел </w:t>
      </w:r>
      <w:r w:rsidRPr="00B11C37">
        <w:rPr>
          <w:rFonts w:ascii="Times New Roman" w:hAnsi="Times New Roman"/>
          <w:b/>
          <w:sz w:val="28"/>
          <w:szCs w:val="28"/>
        </w:rPr>
        <w:t>Каталог статей</w:t>
      </w:r>
      <w:r w:rsidRPr="00B11C37">
        <w:rPr>
          <w:rFonts w:ascii="Times New Roman" w:hAnsi="Times New Roman"/>
          <w:sz w:val="28"/>
          <w:szCs w:val="28"/>
        </w:rPr>
        <w:t>. Авторские статьи. Дублируют материал в разделе Курсы.</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b/>
          <w:sz w:val="28"/>
          <w:szCs w:val="28"/>
        </w:rPr>
        <w:t>Фотоальбомы</w:t>
      </w:r>
      <w:r w:rsidRPr="00B11C37">
        <w:rPr>
          <w:rFonts w:ascii="Times New Roman" w:hAnsi="Times New Roman"/>
          <w:sz w:val="28"/>
          <w:szCs w:val="28"/>
        </w:rPr>
        <w:t>. Концепт арты, афиши. Авторская визуальная составляющая данного проекта.</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b/>
          <w:sz w:val="28"/>
          <w:szCs w:val="28"/>
        </w:rPr>
        <w:t>Гостевая книга</w:t>
      </w:r>
      <w:r w:rsidRPr="00B11C37">
        <w:rPr>
          <w:rFonts w:ascii="Times New Roman" w:hAnsi="Times New Roman"/>
          <w:sz w:val="28"/>
          <w:szCs w:val="28"/>
        </w:rPr>
        <w:t>. Раздел, где каждый может оставить свой комментарий, напрямую обратиться к создателям проекта. Также тут размещена информация о добровольном пожертвовании для дальнейшего развития проекта.</w:t>
      </w:r>
    </w:p>
    <w:p w:rsidR="006B4CDC" w:rsidRPr="00B11C37" w:rsidRDefault="006B4CDC" w:rsidP="006B4CDC">
      <w:pPr>
        <w:rPr>
          <w:rFonts w:ascii="Times New Roman" w:hAnsi="Times New Roman"/>
          <w:b/>
          <w:sz w:val="28"/>
          <w:szCs w:val="28"/>
        </w:rPr>
      </w:pPr>
      <w:r w:rsidRPr="00B11C37">
        <w:rPr>
          <w:rFonts w:ascii="Times New Roman" w:hAnsi="Times New Roman"/>
          <w:b/>
          <w:sz w:val="28"/>
          <w:szCs w:val="28"/>
          <w:u w:val="single"/>
        </w:rPr>
        <w:br w:type="column"/>
      </w:r>
      <w:r w:rsidRPr="00B11C37">
        <w:rPr>
          <w:rFonts w:ascii="Times New Roman" w:hAnsi="Times New Roman"/>
          <w:b/>
          <w:sz w:val="28"/>
          <w:szCs w:val="28"/>
          <w:u w:val="single"/>
        </w:rPr>
        <w:lastRenderedPageBreak/>
        <w:t>Маркетинговый план</w:t>
      </w:r>
      <w:r w:rsidRPr="00B11C37">
        <w:rPr>
          <w:rFonts w:ascii="Times New Roman" w:hAnsi="Times New Roman"/>
          <w:b/>
          <w:sz w:val="28"/>
          <w:szCs w:val="28"/>
        </w:rPr>
        <w:t>:</w:t>
      </w:r>
    </w:p>
    <w:p w:rsidR="006B4CDC" w:rsidRPr="00B11C37" w:rsidRDefault="000D2F37" w:rsidP="006B4CDC">
      <w:pPr>
        <w:rPr>
          <w:rFonts w:ascii="Times New Roman" w:hAnsi="Times New Roman"/>
          <w:sz w:val="28"/>
          <w:szCs w:val="28"/>
        </w:rPr>
      </w:pPr>
      <w:r>
        <w:rPr>
          <w:rFonts w:ascii="Times New Roman" w:hAnsi="Times New Roman"/>
          <w:sz w:val="28"/>
          <w:szCs w:val="28"/>
        </w:rPr>
        <w:t>Таблица 6</w:t>
      </w:r>
      <w:r w:rsidR="006B4CDC" w:rsidRPr="00B11C37">
        <w:rPr>
          <w:rFonts w:ascii="Times New Roman" w:hAnsi="Times New Roman"/>
          <w:sz w:val="28"/>
          <w:szCs w:val="28"/>
        </w:rPr>
        <w:t>.</w:t>
      </w:r>
    </w:p>
    <w:tbl>
      <w:tblPr>
        <w:tblStyle w:val="ac"/>
        <w:tblW w:w="0" w:type="auto"/>
        <w:tblLook w:val="04A0" w:firstRow="1" w:lastRow="0" w:firstColumn="1" w:lastColumn="0" w:noHBand="0" w:noVBand="1"/>
      </w:tblPr>
      <w:tblGrid>
        <w:gridCol w:w="531"/>
        <w:gridCol w:w="2293"/>
        <w:gridCol w:w="2675"/>
        <w:gridCol w:w="2248"/>
        <w:gridCol w:w="1598"/>
      </w:tblGrid>
      <w:tr w:rsidR="006B4CDC" w:rsidRPr="00B11C37" w:rsidTr="006B4CDC">
        <w:tc>
          <w:tcPr>
            <w:tcW w:w="538"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w:t>
            </w:r>
          </w:p>
        </w:tc>
        <w:tc>
          <w:tcPr>
            <w:tcW w:w="2380"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Продукт</w:t>
            </w:r>
          </w:p>
        </w:tc>
        <w:tc>
          <w:tcPr>
            <w:tcW w:w="2675"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Канал позиционирования</w:t>
            </w:r>
          </w:p>
        </w:tc>
        <w:tc>
          <w:tcPr>
            <w:tcW w:w="2154"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Ресурсы продвижения</w:t>
            </w:r>
          </w:p>
        </w:tc>
        <w:tc>
          <w:tcPr>
            <w:tcW w:w="1598" w:type="dxa"/>
          </w:tcPr>
          <w:p w:rsidR="006B4CDC" w:rsidRPr="00B11C37" w:rsidRDefault="006B4CDC" w:rsidP="006B4CDC">
            <w:pPr>
              <w:jc w:val="center"/>
              <w:rPr>
                <w:rFonts w:ascii="Times New Roman" w:hAnsi="Times New Roman"/>
                <w:b/>
                <w:sz w:val="28"/>
                <w:szCs w:val="28"/>
              </w:rPr>
            </w:pPr>
            <w:r w:rsidRPr="00B11C37">
              <w:rPr>
                <w:rFonts w:ascii="Times New Roman" w:hAnsi="Times New Roman"/>
                <w:b/>
                <w:sz w:val="28"/>
                <w:szCs w:val="28"/>
              </w:rPr>
              <w:t>Стоимость</w:t>
            </w:r>
          </w:p>
        </w:tc>
      </w:tr>
      <w:tr w:rsidR="006B4CDC" w:rsidRPr="00B11C37" w:rsidTr="006B4CDC">
        <w:tc>
          <w:tcPr>
            <w:tcW w:w="538" w:type="dxa"/>
          </w:tcPr>
          <w:p w:rsidR="006B4CDC" w:rsidRPr="00B11C37" w:rsidRDefault="006B4CDC" w:rsidP="006B4CDC">
            <w:pPr>
              <w:rPr>
                <w:rFonts w:ascii="Times New Roman" w:hAnsi="Times New Roman"/>
                <w:b/>
                <w:sz w:val="28"/>
                <w:szCs w:val="28"/>
              </w:rPr>
            </w:pPr>
            <w:r w:rsidRPr="00B11C37">
              <w:rPr>
                <w:rFonts w:ascii="Times New Roman" w:hAnsi="Times New Roman"/>
                <w:b/>
                <w:sz w:val="28"/>
                <w:szCs w:val="28"/>
              </w:rPr>
              <w:t>1</w:t>
            </w:r>
          </w:p>
        </w:tc>
        <w:tc>
          <w:tcPr>
            <w:tcW w:w="2380"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Авторские разработки, т.е. контент</w:t>
            </w:r>
          </w:p>
        </w:tc>
        <w:tc>
          <w:tcPr>
            <w:tcW w:w="2675"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Коммуникационный</w:t>
            </w:r>
          </w:p>
        </w:tc>
        <w:tc>
          <w:tcPr>
            <w:tcW w:w="2154"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Социальные сети. Реклама в сообществах.</w:t>
            </w:r>
          </w:p>
        </w:tc>
        <w:tc>
          <w:tcPr>
            <w:tcW w:w="1598"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5 000</w:t>
            </w:r>
          </w:p>
        </w:tc>
      </w:tr>
      <w:tr w:rsidR="006B4CDC" w:rsidRPr="00B11C37" w:rsidTr="006B4CDC">
        <w:tc>
          <w:tcPr>
            <w:tcW w:w="538" w:type="dxa"/>
          </w:tcPr>
          <w:p w:rsidR="006B4CDC" w:rsidRPr="00B11C37" w:rsidRDefault="006B4CDC" w:rsidP="006B4CDC">
            <w:pPr>
              <w:rPr>
                <w:rFonts w:ascii="Times New Roman" w:hAnsi="Times New Roman"/>
                <w:b/>
                <w:sz w:val="28"/>
                <w:szCs w:val="28"/>
              </w:rPr>
            </w:pPr>
            <w:r w:rsidRPr="00B11C37">
              <w:rPr>
                <w:rFonts w:ascii="Times New Roman" w:hAnsi="Times New Roman"/>
                <w:b/>
                <w:sz w:val="28"/>
                <w:szCs w:val="28"/>
              </w:rPr>
              <w:t>2</w:t>
            </w:r>
          </w:p>
        </w:tc>
        <w:tc>
          <w:tcPr>
            <w:tcW w:w="2380" w:type="dxa"/>
          </w:tcPr>
          <w:p w:rsidR="006B4CDC" w:rsidRPr="00B11C37" w:rsidRDefault="006B4CDC" w:rsidP="006B4CDC">
            <w:pPr>
              <w:spacing w:line="360" w:lineRule="auto"/>
              <w:rPr>
                <w:rFonts w:ascii="Times New Roman" w:hAnsi="Times New Roman"/>
                <w:sz w:val="28"/>
                <w:szCs w:val="28"/>
              </w:rPr>
            </w:pPr>
          </w:p>
        </w:tc>
        <w:tc>
          <w:tcPr>
            <w:tcW w:w="2675"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Визуальный</w:t>
            </w:r>
          </w:p>
        </w:tc>
        <w:tc>
          <w:tcPr>
            <w:tcW w:w="2154"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Рекламные афиши (Приложение 3)</w:t>
            </w:r>
          </w:p>
        </w:tc>
        <w:tc>
          <w:tcPr>
            <w:tcW w:w="1598"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10 000 р.</w:t>
            </w:r>
          </w:p>
        </w:tc>
      </w:tr>
      <w:tr w:rsidR="006B4CDC" w:rsidRPr="00B11C37" w:rsidTr="006B4CDC">
        <w:tc>
          <w:tcPr>
            <w:tcW w:w="538" w:type="dxa"/>
          </w:tcPr>
          <w:p w:rsidR="006B4CDC" w:rsidRPr="00B11C37" w:rsidRDefault="006B4CDC" w:rsidP="006B4CDC">
            <w:pPr>
              <w:rPr>
                <w:rFonts w:ascii="Times New Roman" w:hAnsi="Times New Roman"/>
                <w:b/>
                <w:sz w:val="28"/>
                <w:szCs w:val="28"/>
              </w:rPr>
            </w:pPr>
            <w:r w:rsidRPr="00B11C37">
              <w:rPr>
                <w:rFonts w:ascii="Times New Roman" w:hAnsi="Times New Roman"/>
                <w:b/>
                <w:sz w:val="28"/>
                <w:szCs w:val="28"/>
              </w:rPr>
              <w:t>3</w:t>
            </w:r>
          </w:p>
        </w:tc>
        <w:tc>
          <w:tcPr>
            <w:tcW w:w="2380" w:type="dxa"/>
          </w:tcPr>
          <w:p w:rsidR="006B4CDC" w:rsidRPr="00B11C37" w:rsidRDefault="006B4CDC" w:rsidP="006B4CDC">
            <w:pPr>
              <w:spacing w:line="360" w:lineRule="auto"/>
              <w:rPr>
                <w:rFonts w:ascii="Times New Roman" w:hAnsi="Times New Roman"/>
                <w:sz w:val="28"/>
                <w:szCs w:val="28"/>
              </w:rPr>
            </w:pPr>
          </w:p>
        </w:tc>
        <w:tc>
          <w:tcPr>
            <w:tcW w:w="2675"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Коммуникационный</w:t>
            </w:r>
          </w:p>
        </w:tc>
        <w:tc>
          <w:tcPr>
            <w:tcW w:w="2154"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Через знакомых</w:t>
            </w:r>
          </w:p>
        </w:tc>
        <w:tc>
          <w:tcPr>
            <w:tcW w:w="1598"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Бесплатно</w:t>
            </w:r>
          </w:p>
        </w:tc>
      </w:tr>
      <w:tr w:rsidR="006B4CDC" w:rsidRPr="00B11C37" w:rsidTr="006B4CDC">
        <w:tc>
          <w:tcPr>
            <w:tcW w:w="538" w:type="dxa"/>
          </w:tcPr>
          <w:p w:rsidR="006B4CDC" w:rsidRPr="00B11C37" w:rsidRDefault="006B4CDC" w:rsidP="006B4CDC">
            <w:pPr>
              <w:rPr>
                <w:rFonts w:ascii="Times New Roman" w:hAnsi="Times New Roman"/>
                <w:b/>
                <w:sz w:val="28"/>
                <w:szCs w:val="28"/>
              </w:rPr>
            </w:pPr>
            <w:r w:rsidRPr="00B11C37">
              <w:rPr>
                <w:rFonts w:ascii="Times New Roman" w:hAnsi="Times New Roman"/>
                <w:b/>
                <w:sz w:val="28"/>
                <w:szCs w:val="28"/>
              </w:rPr>
              <w:t>4</w:t>
            </w:r>
          </w:p>
        </w:tc>
        <w:tc>
          <w:tcPr>
            <w:tcW w:w="2380" w:type="dxa"/>
          </w:tcPr>
          <w:p w:rsidR="006B4CDC" w:rsidRPr="00B11C37" w:rsidRDefault="006B4CDC" w:rsidP="006B4CDC">
            <w:pPr>
              <w:spacing w:line="360" w:lineRule="auto"/>
              <w:rPr>
                <w:rFonts w:ascii="Times New Roman" w:hAnsi="Times New Roman"/>
                <w:sz w:val="28"/>
                <w:szCs w:val="28"/>
              </w:rPr>
            </w:pPr>
            <w:proofErr w:type="spellStart"/>
            <w:r w:rsidRPr="00B11C37">
              <w:rPr>
                <w:rFonts w:ascii="Times New Roman" w:hAnsi="Times New Roman"/>
                <w:sz w:val="28"/>
                <w:szCs w:val="28"/>
              </w:rPr>
              <w:t>Видеолекции</w:t>
            </w:r>
            <w:proofErr w:type="spellEnd"/>
          </w:p>
        </w:tc>
        <w:tc>
          <w:tcPr>
            <w:tcW w:w="2675"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Коммуникационный</w:t>
            </w:r>
          </w:p>
        </w:tc>
        <w:tc>
          <w:tcPr>
            <w:tcW w:w="2154"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Реклама в социальные сети. Запуск </w:t>
            </w:r>
            <w:proofErr w:type="spellStart"/>
            <w:r w:rsidRPr="00B11C37">
              <w:rPr>
                <w:rFonts w:ascii="Times New Roman" w:hAnsi="Times New Roman"/>
                <w:sz w:val="28"/>
                <w:szCs w:val="28"/>
              </w:rPr>
              <w:t>демо</w:t>
            </w:r>
            <w:proofErr w:type="spellEnd"/>
            <w:r w:rsidRPr="00B11C37">
              <w:rPr>
                <w:rFonts w:ascii="Times New Roman" w:hAnsi="Times New Roman"/>
                <w:sz w:val="28"/>
                <w:szCs w:val="28"/>
              </w:rPr>
              <w:t>-видео. (Приветственное видео)</w:t>
            </w:r>
          </w:p>
        </w:tc>
        <w:tc>
          <w:tcPr>
            <w:tcW w:w="1598"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10 000 р.</w:t>
            </w:r>
          </w:p>
        </w:tc>
      </w:tr>
      <w:tr w:rsidR="006B4CDC" w:rsidRPr="00B11C37" w:rsidTr="006B4CDC">
        <w:tc>
          <w:tcPr>
            <w:tcW w:w="538" w:type="dxa"/>
          </w:tcPr>
          <w:p w:rsidR="006B4CDC" w:rsidRPr="00B11C37" w:rsidRDefault="006B4CDC" w:rsidP="006B4CDC">
            <w:pPr>
              <w:rPr>
                <w:rFonts w:ascii="Times New Roman" w:hAnsi="Times New Roman"/>
                <w:b/>
                <w:sz w:val="28"/>
                <w:szCs w:val="28"/>
              </w:rPr>
            </w:pPr>
            <w:r w:rsidRPr="00B11C37">
              <w:rPr>
                <w:rFonts w:ascii="Times New Roman" w:hAnsi="Times New Roman"/>
                <w:b/>
                <w:sz w:val="28"/>
                <w:szCs w:val="28"/>
              </w:rPr>
              <w:t>5</w:t>
            </w:r>
          </w:p>
        </w:tc>
        <w:tc>
          <w:tcPr>
            <w:tcW w:w="2380"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Иллюстрации к сайту</w:t>
            </w:r>
          </w:p>
        </w:tc>
        <w:tc>
          <w:tcPr>
            <w:tcW w:w="2675"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Визуальный</w:t>
            </w:r>
          </w:p>
        </w:tc>
        <w:tc>
          <w:tcPr>
            <w:tcW w:w="2154"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Реклама в </w:t>
            </w:r>
            <w:proofErr w:type="spellStart"/>
            <w:r w:rsidRPr="00B11C37">
              <w:rPr>
                <w:rFonts w:ascii="Times New Roman" w:hAnsi="Times New Roman"/>
                <w:sz w:val="28"/>
                <w:szCs w:val="28"/>
              </w:rPr>
              <w:t>соц</w:t>
            </w:r>
            <w:proofErr w:type="spellEnd"/>
            <w:r w:rsidRPr="00B11C37">
              <w:rPr>
                <w:rFonts w:ascii="Times New Roman" w:hAnsi="Times New Roman"/>
                <w:sz w:val="28"/>
                <w:szCs w:val="28"/>
              </w:rPr>
              <w:t xml:space="preserve"> сетях. Выкладывание иллюстраций с ссылкой на источник.</w:t>
            </w:r>
          </w:p>
        </w:tc>
        <w:tc>
          <w:tcPr>
            <w:tcW w:w="1598"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Бесплатно</w:t>
            </w:r>
          </w:p>
        </w:tc>
      </w:tr>
    </w:tbl>
    <w:p w:rsidR="006B4CDC" w:rsidRPr="00B11C37" w:rsidRDefault="006B4CDC" w:rsidP="006B4CDC">
      <w:pPr>
        <w:pStyle w:val="3"/>
        <w:rPr>
          <w:rFonts w:ascii="Times New Roman" w:hAnsi="Times New Roman" w:cs="Times New Roman"/>
          <w:b/>
          <w:color w:val="000000" w:themeColor="text1"/>
          <w:sz w:val="32"/>
          <w:szCs w:val="32"/>
          <w:u w:val="single"/>
        </w:rPr>
      </w:pPr>
      <w:r w:rsidRPr="00B11C37">
        <w:rPr>
          <w:rFonts w:ascii="Times New Roman" w:hAnsi="Times New Roman" w:cs="Times New Roman"/>
          <w:color w:val="FF0000"/>
        </w:rPr>
        <w:br w:type="column"/>
      </w:r>
      <w:bookmarkStart w:id="55" w:name="_Toc503459627"/>
      <w:bookmarkStart w:id="56" w:name="_Toc513024092"/>
      <w:bookmarkStart w:id="57" w:name="_Toc514790940"/>
      <w:r w:rsidRPr="00B11C37">
        <w:rPr>
          <w:rFonts w:ascii="Times New Roman" w:hAnsi="Times New Roman" w:cs="Times New Roman"/>
          <w:b/>
          <w:color w:val="000000" w:themeColor="text1"/>
          <w:sz w:val="32"/>
          <w:szCs w:val="32"/>
          <w:u w:val="single"/>
        </w:rPr>
        <w:lastRenderedPageBreak/>
        <w:t>Финансовый план бизнес-проекта</w:t>
      </w:r>
      <w:bookmarkEnd w:id="55"/>
      <w:bookmarkEnd w:id="56"/>
      <w:bookmarkEnd w:id="57"/>
    </w:p>
    <w:p w:rsidR="006B4CDC" w:rsidRPr="00B11C37" w:rsidRDefault="000D2F37" w:rsidP="006B4CDC">
      <w:pPr>
        <w:rPr>
          <w:rFonts w:ascii="Times New Roman" w:hAnsi="Times New Roman"/>
          <w:sz w:val="28"/>
          <w:szCs w:val="28"/>
        </w:rPr>
      </w:pPr>
      <w:r>
        <w:rPr>
          <w:rFonts w:ascii="Times New Roman" w:hAnsi="Times New Roman"/>
          <w:sz w:val="28"/>
          <w:szCs w:val="28"/>
        </w:rPr>
        <w:t>Таблица 7</w:t>
      </w:r>
      <w:r w:rsidR="006B4CDC" w:rsidRPr="00B11C37">
        <w:rPr>
          <w:rFonts w:ascii="Times New Roman" w:hAnsi="Times New Roman"/>
          <w:sz w:val="28"/>
          <w:szCs w:val="28"/>
        </w:rPr>
        <w:t>. Источники финансирования (на начало проекта):</w:t>
      </w:r>
    </w:p>
    <w:tbl>
      <w:tblPr>
        <w:tblStyle w:val="ac"/>
        <w:tblW w:w="0" w:type="auto"/>
        <w:tblLook w:val="04A0" w:firstRow="1" w:lastRow="0" w:firstColumn="1" w:lastColumn="0" w:noHBand="0" w:noVBand="1"/>
      </w:tblPr>
      <w:tblGrid>
        <w:gridCol w:w="484"/>
        <w:gridCol w:w="2000"/>
        <w:gridCol w:w="2401"/>
        <w:gridCol w:w="2363"/>
        <w:gridCol w:w="2097"/>
      </w:tblGrid>
      <w:tr w:rsidR="006B4CDC" w:rsidRPr="00B11C37" w:rsidTr="006B4CDC">
        <w:tc>
          <w:tcPr>
            <w:tcW w:w="48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w:t>
            </w:r>
          </w:p>
        </w:tc>
        <w:tc>
          <w:tcPr>
            <w:tcW w:w="2000" w:type="dxa"/>
          </w:tcPr>
          <w:p w:rsidR="006B4CDC" w:rsidRPr="00B11C37" w:rsidRDefault="006B4CDC" w:rsidP="006B4CDC">
            <w:pPr>
              <w:rPr>
                <w:rFonts w:ascii="Times New Roman" w:hAnsi="Times New Roman"/>
                <w:sz w:val="28"/>
                <w:szCs w:val="28"/>
              </w:rPr>
            </w:pPr>
          </w:p>
        </w:tc>
        <w:tc>
          <w:tcPr>
            <w:tcW w:w="2401"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Сумма, руб.</w:t>
            </w:r>
          </w:p>
        </w:tc>
        <w:tc>
          <w:tcPr>
            <w:tcW w:w="2363"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Процентная ставка</w:t>
            </w:r>
          </w:p>
        </w:tc>
        <w:tc>
          <w:tcPr>
            <w:tcW w:w="2097"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Соотношение источников</w:t>
            </w:r>
          </w:p>
        </w:tc>
      </w:tr>
      <w:tr w:rsidR="006B4CDC" w:rsidRPr="00B11C37" w:rsidTr="006B4CDC">
        <w:tc>
          <w:tcPr>
            <w:tcW w:w="48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1</w:t>
            </w:r>
          </w:p>
        </w:tc>
        <w:tc>
          <w:tcPr>
            <w:tcW w:w="2000"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Собственные средства</w:t>
            </w:r>
          </w:p>
        </w:tc>
        <w:tc>
          <w:tcPr>
            <w:tcW w:w="2401"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250 000</w:t>
            </w:r>
          </w:p>
        </w:tc>
        <w:tc>
          <w:tcPr>
            <w:tcW w:w="2363"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0</w:t>
            </w:r>
          </w:p>
        </w:tc>
        <w:tc>
          <w:tcPr>
            <w:tcW w:w="2097" w:type="dxa"/>
          </w:tcPr>
          <w:p w:rsidR="006B4CDC" w:rsidRPr="00B11C37" w:rsidRDefault="006B4CDC" w:rsidP="006B4CDC">
            <w:pPr>
              <w:rPr>
                <w:rFonts w:ascii="Times New Roman" w:hAnsi="Times New Roman"/>
                <w:sz w:val="28"/>
                <w:szCs w:val="28"/>
              </w:rPr>
            </w:pPr>
          </w:p>
        </w:tc>
      </w:tr>
      <w:tr w:rsidR="006B4CDC" w:rsidRPr="00B11C37" w:rsidTr="006B4CDC">
        <w:tc>
          <w:tcPr>
            <w:tcW w:w="48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2</w:t>
            </w:r>
          </w:p>
        </w:tc>
        <w:tc>
          <w:tcPr>
            <w:tcW w:w="2000" w:type="dxa"/>
          </w:tcPr>
          <w:p w:rsidR="006B4CDC" w:rsidRPr="00B11C37" w:rsidRDefault="006B4CDC" w:rsidP="006B4CDC">
            <w:pPr>
              <w:rPr>
                <w:rFonts w:ascii="Times New Roman" w:hAnsi="Times New Roman"/>
                <w:sz w:val="28"/>
                <w:szCs w:val="28"/>
              </w:rPr>
            </w:pPr>
            <w:proofErr w:type="spellStart"/>
            <w:r w:rsidRPr="00B11C37">
              <w:rPr>
                <w:rFonts w:ascii="Times New Roman" w:hAnsi="Times New Roman"/>
                <w:sz w:val="28"/>
                <w:szCs w:val="28"/>
              </w:rPr>
              <w:t>Займ</w:t>
            </w:r>
            <w:proofErr w:type="spellEnd"/>
            <w:r w:rsidRPr="00B11C37">
              <w:rPr>
                <w:rFonts w:ascii="Times New Roman" w:hAnsi="Times New Roman"/>
                <w:sz w:val="28"/>
                <w:szCs w:val="28"/>
              </w:rPr>
              <w:t xml:space="preserve"> у родственников</w:t>
            </w:r>
          </w:p>
        </w:tc>
        <w:tc>
          <w:tcPr>
            <w:tcW w:w="2401"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150 000</w:t>
            </w:r>
          </w:p>
        </w:tc>
        <w:tc>
          <w:tcPr>
            <w:tcW w:w="2363"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0</w:t>
            </w:r>
          </w:p>
        </w:tc>
        <w:tc>
          <w:tcPr>
            <w:tcW w:w="2097" w:type="dxa"/>
          </w:tcPr>
          <w:p w:rsidR="006B4CDC" w:rsidRPr="00B11C37" w:rsidRDefault="006B4CDC" w:rsidP="006B4CDC">
            <w:pPr>
              <w:rPr>
                <w:rFonts w:ascii="Times New Roman" w:hAnsi="Times New Roman"/>
                <w:sz w:val="28"/>
                <w:szCs w:val="28"/>
              </w:rPr>
            </w:pPr>
          </w:p>
        </w:tc>
      </w:tr>
      <w:tr w:rsidR="006B4CDC" w:rsidRPr="00B11C37" w:rsidTr="006B4CDC">
        <w:tc>
          <w:tcPr>
            <w:tcW w:w="48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3</w:t>
            </w:r>
          </w:p>
        </w:tc>
        <w:tc>
          <w:tcPr>
            <w:tcW w:w="2000"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Дарение средств</w:t>
            </w:r>
          </w:p>
        </w:tc>
        <w:tc>
          <w:tcPr>
            <w:tcW w:w="2401"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200 000</w:t>
            </w:r>
          </w:p>
        </w:tc>
        <w:tc>
          <w:tcPr>
            <w:tcW w:w="2363"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0</w:t>
            </w:r>
          </w:p>
        </w:tc>
        <w:tc>
          <w:tcPr>
            <w:tcW w:w="2097" w:type="dxa"/>
          </w:tcPr>
          <w:p w:rsidR="006B4CDC" w:rsidRPr="00B11C37" w:rsidRDefault="006B4CDC" w:rsidP="006B4CDC">
            <w:pPr>
              <w:rPr>
                <w:rFonts w:ascii="Times New Roman" w:hAnsi="Times New Roman"/>
                <w:sz w:val="28"/>
                <w:szCs w:val="28"/>
              </w:rPr>
            </w:pPr>
          </w:p>
        </w:tc>
      </w:tr>
      <w:tr w:rsidR="006B4CDC" w:rsidRPr="00B11C37" w:rsidTr="006B4CDC">
        <w:tc>
          <w:tcPr>
            <w:tcW w:w="484" w:type="dxa"/>
          </w:tcPr>
          <w:p w:rsidR="006B4CDC" w:rsidRPr="00B11C37" w:rsidRDefault="006B4CDC" w:rsidP="006B4CDC">
            <w:pPr>
              <w:rPr>
                <w:rFonts w:ascii="Times New Roman" w:hAnsi="Times New Roman"/>
                <w:sz w:val="28"/>
                <w:szCs w:val="28"/>
              </w:rPr>
            </w:pPr>
          </w:p>
        </w:tc>
        <w:tc>
          <w:tcPr>
            <w:tcW w:w="2000" w:type="dxa"/>
          </w:tcPr>
          <w:p w:rsidR="006B4CDC" w:rsidRPr="00B11C37" w:rsidRDefault="006B4CDC" w:rsidP="006B4CDC">
            <w:pPr>
              <w:rPr>
                <w:rFonts w:ascii="Times New Roman" w:hAnsi="Times New Roman"/>
                <w:sz w:val="28"/>
                <w:szCs w:val="28"/>
              </w:rPr>
            </w:pPr>
          </w:p>
        </w:tc>
        <w:tc>
          <w:tcPr>
            <w:tcW w:w="2401"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600 000</w:t>
            </w:r>
          </w:p>
        </w:tc>
        <w:tc>
          <w:tcPr>
            <w:tcW w:w="2363" w:type="dxa"/>
          </w:tcPr>
          <w:p w:rsidR="006B4CDC" w:rsidRPr="00B11C37" w:rsidRDefault="006B4CDC" w:rsidP="006B4CDC">
            <w:pPr>
              <w:rPr>
                <w:rFonts w:ascii="Times New Roman" w:hAnsi="Times New Roman"/>
                <w:sz w:val="28"/>
                <w:szCs w:val="28"/>
              </w:rPr>
            </w:pPr>
          </w:p>
        </w:tc>
        <w:tc>
          <w:tcPr>
            <w:tcW w:w="2097"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100%</w:t>
            </w:r>
          </w:p>
        </w:tc>
      </w:tr>
    </w:tbl>
    <w:p w:rsidR="006B4CDC" w:rsidRPr="00B11C37" w:rsidRDefault="006B4CDC" w:rsidP="006B4CDC">
      <w:pPr>
        <w:rPr>
          <w:rFonts w:ascii="Times New Roman" w:hAnsi="Times New Roman"/>
          <w:color w:val="FF0000"/>
          <w:sz w:val="28"/>
          <w:szCs w:val="28"/>
        </w:rPr>
      </w:pPr>
    </w:p>
    <w:p w:rsidR="006B4CDC" w:rsidRPr="00B11C37" w:rsidRDefault="000D2F37" w:rsidP="006B4CDC">
      <w:pPr>
        <w:rPr>
          <w:rFonts w:ascii="Times New Roman" w:hAnsi="Times New Roman"/>
          <w:sz w:val="28"/>
          <w:szCs w:val="28"/>
        </w:rPr>
      </w:pPr>
      <w:r>
        <w:rPr>
          <w:rFonts w:ascii="Times New Roman" w:hAnsi="Times New Roman"/>
          <w:sz w:val="28"/>
          <w:szCs w:val="28"/>
        </w:rPr>
        <w:t>Таблица 8</w:t>
      </w:r>
      <w:r w:rsidR="006B4CDC" w:rsidRPr="00B11C37">
        <w:rPr>
          <w:rFonts w:ascii="Times New Roman" w:hAnsi="Times New Roman"/>
          <w:sz w:val="28"/>
          <w:szCs w:val="28"/>
        </w:rPr>
        <w:t>. Инвестиционные издержки проекта:</w:t>
      </w:r>
    </w:p>
    <w:tbl>
      <w:tblPr>
        <w:tblStyle w:val="ac"/>
        <w:tblW w:w="0" w:type="auto"/>
        <w:tblLook w:val="04A0" w:firstRow="1" w:lastRow="0" w:firstColumn="1" w:lastColumn="0" w:noHBand="0" w:noVBand="1"/>
      </w:tblPr>
      <w:tblGrid>
        <w:gridCol w:w="484"/>
        <w:gridCol w:w="3674"/>
        <w:gridCol w:w="1366"/>
        <w:gridCol w:w="1417"/>
        <w:gridCol w:w="1076"/>
        <w:gridCol w:w="1328"/>
      </w:tblGrid>
      <w:tr w:rsidR="006B4CDC" w:rsidRPr="00B11C37" w:rsidTr="006B4CDC">
        <w:tc>
          <w:tcPr>
            <w:tcW w:w="48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w:t>
            </w:r>
          </w:p>
        </w:tc>
        <w:tc>
          <w:tcPr>
            <w:tcW w:w="367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Структура инвестиционных издержек</w:t>
            </w:r>
          </w:p>
        </w:tc>
        <w:tc>
          <w:tcPr>
            <w:tcW w:w="1366"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1 квартал</w:t>
            </w:r>
          </w:p>
        </w:tc>
        <w:tc>
          <w:tcPr>
            <w:tcW w:w="1417"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2 квартал</w:t>
            </w:r>
          </w:p>
        </w:tc>
        <w:tc>
          <w:tcPr>
            <w:tcW w:w="1076" w:type="dxa"/>
          </w:tcPr>
          <w:p w:rsidR="006B4CDC" w:rsidRPr="00B11C37" w:rsidRDefault="006B4CDC" w:rsidP="006B4CDC">
            <w:pPr>
              <w:rPr>
                <w:rFonts w:ascii="Times New Roman" w:hAnsi="Times New Roman"/>
                <w:sz w:val="28"/>
                <w:szCs w:val="28"/>
              </w:rPr>
            </w:pPr>
          </w:p>
        </w:tc>
        <w:tc>
          <w:tcPr>
            <w:tcW w:w="1328" w:type="dxa"/>
          </w:tcPr>
          <w:p w:rsidR="006B4CDC" w:rsidRPr="00B11C37" w:rsidRDefault="006B4CDC" w:rsidP="006B4CDC">
            <w:pPr>
              <w:rPr>
                <w:rFonts w:ascii="Times New Roman" w:hAnsi="Times New Roman"/>
                <w:sz w:val="28"/>
                <w:szCs w:val="28"/>
              </w:rPr>
            </w:pPr>
          </w:p>
        </w:tc>
      </w:tr>
      <w:tr w:rsidR="006B4CDC" w:rsidRPr="00B11C37" w:rsidTr="006B4CDC">
        <w:tc>
          <w:tcPr>
            <w:tcW w:w="48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1</w:t>
            </w:r>
          </w:p>
        </w:tc>
        <w:tc>
          <w:tcPr>
            <w:tcW w:w="367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Капитальные затраты</w:t>
            </w:r>
          </w:p>
          <w:p w:rsidR="006B4CDC" w:rsidRPr="00B11C37" w:rsidRDefault="006B4CDC" w:rsidP="006B4CDC">
            <w:pPr>
              <w:rPr>
                <w:rFonts w:ascii="Times New Roman" w:hAnsi="Times New Roman"/>
                <w:sz w:val="28"/>
                <w:szCs w:val="28"/>
              </w:rPr>
            </w:pPr>
            <w:r w:rsidRPr="00B11C37">
              <w:rPr>
                <w:rFonts w:ascii="Times New Roman" w:hAnsi="Times New Roman"/>
                <w:sz w:val="28"/>
                <w:szCs w:val="28"/>
              </w:rPr>
              <w:t>- сайт</w:t>
            </w:r>
          </w:p>
          <w:p w:rsidR="006B4CDC" w:rsidRPr="00B11C37" w:rsidRDefault="006B4CDC" w:rsidP="006B4CDC">
            <w:pPr>
              <w:rPr>
                <w:rFonts w:ascii="Times New Roman" w:hAnsi="Times New Roman"/>
                <w:sz w:val="28"/>
                <w:szCs w:val="28"/>
              </w:rPr>
            </w:pPr>
            <w:r w:rsidRPr="00B11C37">
              <w:rPr>
                <w:rFonts w:ascii="Times New Roman" w:hAnsi="Times New Roman"/>
                <w:sz w:val="28"/>
                <w:szCs w:val="28"/>
              </w:rPr>
              <w:t>- студия</w:t>
            </w:r>
          </w:p>
        </w:tc>
        <w:tc>
          <w:tcPr>
            <w:tcW w:w="1366"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 xml:space="preserve">135 000 </w:t>
            </w:r>
          </w:p>
        </w:tc>
        <w:tc>
          <w:tcPr>
            <w:tcW w:w="1417"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30 000</w:t>
            </w:r>
          </w:p>
        </w:tc>
        <w:tc>
          <w:tcPr>
            <w:tcW w:w="1076" w:type="dxa"/>
          </w:tcPr>
          <w:p w:rsidR="006B4CDC" w:rsidRPr="00B11C37" w:rsidRDefault="006B4CDC" w:rsidP="006B4CDC">
            <w:pPr>
              <w:rPr>
                <w:rFonts w:ascii="Times New Roman" w:hAnsi="Times New Roman"/>
                <w:sz w:val="28"/>
                <w:szCs w:val="28"/>
              </w:rPr>
            </w:pPr>
          </w:p>
        </w:tc>
        <w:tc>
          <w:tcPr>
            <w:tcW w:w="1328" w:type="dxa"/>
          </w:tcPr>
          <w:p w:rsidR="006B4CDC" w:rsidRPr="00B11C37" w:rsidRDefault="006B4CDC" w:rsidP="006B4CDC">
            <w:pPr>
              <w:rPr>
                <w:rFonts w:ascii="Times New Roman" w:hAnsi="Times New Roman"/>
                <w:sz w:val="28"/>
                <w:szCs w:val="28"/>
              </w:rPr>
            </w:pPr>
          </w:p>
        </w:tc>
      </w:tr>
      <w:tr w:rsidR="006B4CDC" w:rsidRPr="00B11C37" w:rsidTr="006B4CDC">
        <w:tc>
          <w:tcPr>
            <w:tcW w:w="48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2</w:t>
            </w:r>
          </w:p>
        </w:tc>
        <w:tc>
          <w:tcPr>
            <w:tcW w:w="367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Первоначальные оборотные средства</w:t>
            </w:r>
          </w:p>
          <w:p w:rsidR="006B4CDC" w:rsidRPr="00B11C37" w:rsidRDefault="006B4CDC" w:rsidP="006B4CDC">
            <w:pPr>
              <w:rPr>
                <w:rFonts w:ascii="Times New Roman" w:hAnsi="Times New Roman"/>
                <w:sz w:val="28"/>
                <w:szCs w:val="28"/>
              </w:rPr>
            </w:pPr>
            <w:r w:rsidRPr="00B11C37">
              <w:rPr>
                <w:rFonts w:ascii="Times New Roman" w:hAnsi="Times New Roman"/>
                <w:sz w:val="28"/>
                <w:szCs w:val="28"/>
              </w:rPr>
              <w:t>-фонд з/п</w:t>
            </w:r>
          </w:p>
          <w:p w:rsidR="006B4CDC" w:rsidRPr="00B11C37" w:rsidRDefault="006B4CDC" w:rsidP="006B4CDC">
            <w:pPr>
              <w:rPr>
                <w:rFonts w:ascii="Times New Roman" w:hAnsi="Times New Roman"/>
                <w:sz w:val="28"/>
                <w:szCs w:val="28"/>
              </w:rPr>
            </w:pPr>
            <w:r w:rsidRPr="00B11C37">
              <w:rPr>
                <w:rFonts w:ascii="Times New Roman" w:hAnsi="Times New Roman"/>
                <w:sz w:val="28"/>
                <w:szCs w:val="28"/>
              </w:rPr>
              <w:t>- реклама</w:t>
            </w:r>
          </w:p>
        </w:tc>
        <w:tc>
          <w:tcPr>
            <w:tcW w:w="1366"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195 000</w:t>
            </w:r>
          </w:p>
          <w:p w:rsidR="006B4CDC" w:rsidRPr="00B11C37" w:rsidRDefault="006B4CDC" w:rsidP="006B4CDC">
            <w:pPr>
              <w:rPr>
                <w:rFonts w:ascii="Times New Roman" w:hAnsi="Times New Roman"/>
                <w:sz w:val="28"/>
                <w:szCs w:val="28"/>
              </w:rPr>
            </w:pPr>
          </w:p>
        </w:tc>
        <w:tc>
          <w:tcPr>
            <w:tcW w:w="1417"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210 000</w:t>
            </w:r>
          </w:p>
        </w:tc>
        <w:tc>
          <w:tcPr>
            <w:tcW w:w="1076" w:type="dxa"/>
          </w:tcPr>
          <w:p w:rsidR="006B4CDC" w:rsidRPr="00B11C37" w:rsidRDefault="006B4CDC" w:rsidP="006B4CDC">
            <w:pPr>
              <w:rPr>
                <w:rFonts w:ascii="Times New Roman" w:hAnsi="Times New Roman"/>
                <w:sz w:val="28"/>
                <w:szCs w:val="28"/>
              </w:rPr>
            </w:pPr>
          </w:p>
        </w:tc>
        <w:tc>
          <w:tcPr>
            <w:tcW w:w="1328" w:type="dxa"/>
          </w:tcPr>
          <w:p w:rsidR="006B4CDC" w:rsidRPr="00B11C37" w:rsidRDefault="006B4CDC" w:rsidP="006B4CDC">
            <w:pPr>
              <w:rPr>
                <w:rFonts w:ascii="Times New Roman" w:hAnsi="Times New Roman"/>
                <w:sz w:val="28"/>
                <w:szCs w:val="28"/>
              </w:rPr>
            </w:pPr>
          </w:p>
        </w:tc>
      </w:tr>
      <w:tr w:rsidR="006B4CDC" w:rsidRPr="00B11C37" w:rsidTr="006B4CDC">
        <w:tc>
          <w:tcPr>
            <w:tcW w:w="48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3</w:t>
            </w:r>
          </w:p>
        </w:tc>
        <w:tc>
          <w:tcPr>
            <w:tcW w:w="3674"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Итого</w:t>
            </w:r>
          </w:p>
        </w:tc>
        <w:tc>
          <w:tcPr>
            <w:tcW w:w="1366"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330 000</w:t>
            </w:r>
          </w:p>
        </w:tc>
        <w:tc>
          <w:tcPr>
            <w:tcW w:w="1417" w:type="dxa"/>
          </w:tcPr>
          <w:p w:rsidR="006B4CDC" w:rsidRPr="00B11C37" w:rsidRDefault="006B4CDC" w:rsidP="006B4CDC">
            <w:pPr>
              <w:rPr>
                <w:rFonts w:ascii="Times New Roman" w:hAnsi="Times New Roman"/>
                <w:sz w:val="28"/>
                <w:szCs w:val="28"/>
              </w:rPr>
            </w:pPr>
            <w:r w:rsidRPr="00B11C37">
              <w:rPr>
                <w:rFonts w:ascii="Times New Roman" w:hAnsi="Times New Roman"/>
                <w:sz w:val="28"/>
                <w:szCs w:val="28"/>
              </w:rPr>
              <w:t>240 000</w:t>
            </w:r>
          </w:p>
        </w:tc>
        <w:tc>
          <w:tcPr>
            <w:tcW w:w="1076" w:type="dxa"/>
          </w:tcPr>
          <w:p w:rsidR="006B4CDC" w:rsidRPr="00B11C37" w:rsidRDefault="006B4CDC" w:rsidP="006B4CDC">
            <w:pPr>
              <w:rPr>
                <w:rFonts w:ascii="Times New Roman" w:hAnsi="Times New Roman"/>
                <w:sz w:val="28"/>
                <w:szCs w:val="28"/>
              </w:rPr>
            </w:pPr>
          </w:p>
        </w:tc>
        <w:tc>
          <w:tcPr>
            <w:tcW w:w="1328" w:type="dxa"/>
          </w:tcPr>
          <w:p w:rsidR="006B4CDC" w:rsidRPr="00B11C37" w:rsidRDefault="006B4CDC" w:rsidP="006B4CDC">
            <w:pPr>
              <w:rPr>
                <w:rFonts w:ascii="Times New Roman" w:hAnsi="Times New Roman"/>
                <w:sz w:val="28"/>
                <w:szCs w:val="28"/>
              </w:rPr>
            </w:pPr>
          </w:p>
        </w:tc>
      </w:tr>
    </w:tbl>
    <w:p w:rsidR="006B4CDC" w:rsidRPr="00B11C37" w:rsidRDefault="006B4CDC" w:rsidP="006B4CDC">
      <w:pPr>
        <w:rPr>
          <w:rFonts w:ascii="Times New Roman" w:hAnsi="Times New Roman"/>
          <w:b/>
          <w:color w:val="FF0000"/>
          <w:sz w:val="28"/>
          <w:szCs w:val="28"/>
          <w:u w:val="single"/>
        </w:rPr>
      </w:pPr>
    </w:p>
    <w:p w:rsidR="006B4CDC" w:rsidRPr="00B11C37" w:rsidRDefault="000D2F37" w:rsidP="006B4CDC">
      <w:pPr>
        <w:rPr>
          <w:rFonts w:ascii="Times New Roman" w:hAnsi="Times New Roman"/>
          <w:sz w:val="28"/>
          <w:szCs w:val="28"/>
        </w:rPr>
      </w:pPr>
      <w:r>
        <w:rPr>
          <w:rFonts w:ascii="Times New Roman" w:hAnsi="Times New Roman"/>
          <w:sz w:val="28"/>
          <w:szCs w:val="28"/>
        </w:rPr>
        <w:t>Таблица 9</w:t>
      </w:r>
      <w:r w:rsidR="006B4CDC" w:rsidRPr="00B11C37">
        <w:rPr>
          <w:rFonts w:ascii="Times New Roman" w:hAnsi="Times New Roman"/>
          <w:sz w:val="28"/>
          <w:szCs w:val="28"/>
        </w:rPr>
        <w:t>. План доходов и расходов:</w:t>
      </w:r>
    </w:p>
    <w:tbl>
      <w:tblPr>
        <w:tblStyle w:val="ac"/>
        <w:tblW w:w="9375" w:type="dxa"/>
        <w:jc w:val="center"/>
        <w:tblLook w:val="04A0" w:firstRow="1" w:lastRow="0" w:firstColumn="1" w:lastColumn="0" w:noHBand="0" w:noVBand="1"/>
      </w:tblPr>
      <w:tblGrid>
        <w:gridCol w:w="501"/>
        <w:gridCol w:w="2303"/>
        <w:gridCol w:w="1160"/>
        <w:gridCol w:w="1156"/>
        <w:gridCol w:w="31"/>
        <w:gridCol w:w="1056"/>
        <w:gridCol w:w="1056"/>
        <w:gridCol w:w="1047"/>
        <w:gridCol w:w="9"/>
        <w:gridCol w:w="1056"/>
      </w:tblGrid>
      <w:tr w:rsidR="006B4CDC" w:rsidRPr="00B11C37" w:rsidTr="006B4CDC">
        <w:trPr>
          <w:trHeight w:val="450"/>
          <w:jc w:val="center"/>
        </w:trPr>
        <w:tc>
          <w:tcPr>
            <w:tcW w:w="501" w:type="dxa"/>
            <w:vMerge w:val="restart"/>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w:t>
            </w:r>
          </w:p>
        </w:tc>
        <w:tc>
          <w:tcPr>
            <w:tcW w:w="2303" w:type="dxa"/>
            <w:vMerge w:val="restart"/>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Показатели статьи доходов и расходов</w:t>
            </w:r>
          </w:p>
        </w:tc>
        <w:tc>
          <w:tcPr>
            <w:tcW w:w="3403" w:type="dxa"/>
            <w:gridSpan w:val="4"/>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1 квартал</w:t>
            </w:r>
          </w:p>
        </w:tc>
        <w:tc>
          <w:tcPr>
            <w:tcW w:w="3168" w:type="dxa"/>
            <w:gridSpan w:val="4"/>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2 квартал</w:t>
            </w:r>
          </w:p>
        </w:tc>
      </w:tr>
      <w:tr w:rsidR="006B4CDC" w:rsidRPr="00B11C37" w:rsidTr="006B4CDC">
        <w:trPr>
          <w:trHeight w:val="510"/>
          <w:jc w:val="center"/>
        </w:trPr>
        <w:tc>
          <w:tcPr>
            <w:tcW w:w="501" w:type="dxa"/>
            <w:vMerge/>
            <w:vAlign w:val="center"/>
          </w:tcPr>
          <w:p w:rsidR="006B4CDC" w:rsidRPr="00B11C37" w:rsidRDefault="006B4CDC" w:rsidP="006B4CDC">
            <w:pPr>
              <w:jc w:val="both"/>
              <w:rPr>
                <w:rFonts w:ascii="Times New Roman" w:hAnsi="Times New Roman"/>
                <w:sz w:val="28"/>
                <w:szCs w:val="28"/>
              </w:rPr>
            </w:pPr>
          </w:p>
        </w:tc>
        <w:tc>
          <w:tcPr>
            <w:tcW w:w="2303" w:type="dxa"/>
            <w:vMerge/>
            <w:vAlign w:val="center"/>
          </w:tcPr>
          <w:p w:rsidR="006B4CDC" w:rsidRPr="00B11C37" w:rsidRDefault="006B4CDC" w:rsidP="006B4CDC">
            <w:pPr>
              <w:jc w:val="both"/>
              <w:rPr>
                <w:rFonts w:ascii="Times New Roman" w:hAnsi="Times New Roman"/>
                <w:sz w:val="28"/>
                <w:szCs w:val="28"/>
              </w:rPr>
            </w:pPr>
          </w:p>
        </w:tc>
        <w:tc>
          <w:tcPr>
            <w:tcW w:w="1160"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1</w:t>
            </w:r>
          </w:p>
        </w:tc>
        <w:tc>
          <w:tcPr>
            <w:tcW w:w="1156"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2</w:t>
            </w:r>
          </w:p>
        </w:tc>
        <w:tc>
          <w:tcPr>
            <w:tcW w:w="1087" w:type="dxa"/>
            <w:gridSpan w:val="2"/>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3</w:t>
            </w:r>
          </w:p>
        </w:tc>
        <w:tc>
          <w:tcPr>
            <w:tcW w:w="1056"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1</w:t>
            </w:r>
          </w:p>
        </w:tc>
        <w:tc>
          <w:tcPr>
            <w:tcW w:w="1047"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2</w:t>
            </w:r>
          </w:p>
        </w:tc>
        <w:tc>
          <w:tcPr>
            <w:tcW w:w="1065" w:type="dxa"/>
            <w:gridSpan w:val="2"/>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3</w:t>
            </w:r>
          </w:p>
        </w:tc>
      </w:tr>
      <w:tr w:rsidR="006B4CDC" w:rsidRPr="00B11C37" w:rsidTr="006B4CDC">
        <w:trPr>
          <w:jc w:val="center"/>
        </w:trPr>
        <w:tc>
          <w:tcPr>
            <w:tcW w:w="501"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w:t>
            </w: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Прибыль на начало проекта</w:t>
            </w:r>
          </w:p>
        </w:tc>
        <w:tc>
          <w:tcPr>
            <w:tcW w:w="1160"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600000</w:t>
            </w:r>
          </w:p>
        </w:tc>
        <w:tc>
          <w:tcPr>
            <w:tcW w:w="11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376000</w:t>
            </w:r>
          </w:p>
        </w:tc>
        <w:tc>
          <w:tcPr>
            <w:tcW w:w="1087" w:type="dxa"/>
            <w:gridSpan w:val="2"/>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297100</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246374</w:t>
            </w:r>
          </w:p>
        </w:tc>
        <w:tc>
          <w:tcPr>
            <w:tcW w:w="1056" w:type="dxa"/>
            <w:gridSpan w:val="2"/>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137592</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101137</w:t>
            </w:r>
          </w:p>
        </w:tc>
      </w:tr>
      <w:tr w:rsidR="006B4CDC" w:rsidRPr="00B11C37" w:rsidTr="006B4CDC">
        <w:trPr>
          <w:trHeight w:val="855"/>
          <w:jc w:val="center"/>
        </w:trPr>
        <w:tc>
          <w:tcPr>
            <w:tcW w:w="501" w:type="dxa"/>
            <w:vMerge w:val="restart"/>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w:t>
            </w: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Доходы по проекту в том числе:</w:t>
            </w:r>
          </w:p>
        </w:tc>
        <w:tc>
          <w:tcPr>
            <w:tcW w:w="1160" w:type="dxa"/>
            <w:vAlign w:val="center"/>
          </w:tcPr>
          <w:p w:rsidR="006B4CDC" w:rsidRPr="00B11C37" w:rsidRDefault="006B4CDC" w:rsidP="006B4CDC">
            <w:pPr>
              <w:jc w:val="both"/>
              <w:rPr>
                <w:rFonts w:ascii="Times New Roman" w:hAnsi="Times New Roman"/>
                <w:sz w:val="28"/>
                <w:szCs w:val="28"/>
              </w:rPr>
            </w:pPr>
          </w:p>
        </w:tc>
        <w:tc>
          <w:tcPr>
            <w:tcW w:w="1156" w:type="dxa"/>
            <w:vAlign w:val="center"/>
          </w:tcPr>
          <w:p w:rsidR="006B4CDC" w:rsidRPr="00B11C37" w:rsidRDefault="006B4CDC" w:rsidP="006B4CDC">
            <w:pPr>
              <w:jc w:val="both"/>
              <w:rPr>
                <w:rFonts w:ascii="Times New Roman" w:hAnsi="Times New Roman"/>
                <w:sz w:val="28"/>
                <w:szCs w:val="28"/>
              </w:rPr>
            </w:pPr>
          </w:p>
        </w:tc>
        <w:tc>
          <w:tcPr>
            <w:tcW w:w="1087" w:type="dxa"/>
            <w:gridSpan w:val="2"/>
            <w:vAlign w:val="center"/>
          </w:tcPr>
          <w:p w:rsidR="006B4CDC" w:rsidRPr="00B11C37" w:rsidRDefault="006B4CDC" w:rsidP="006B4CDC">
            <w:pPr>
              <w:jc w:val="both"/>
              <w:rPr>
                <w:rFonts w:ascii="Times New Roman" w:hAnsi="Times New Roman"/>
                <w:sz w:val="28"/>
                <w:szCs w:val="28"/>
              </w:rPr>
            </w:pPr>
          </w:p>
        </w:tc>
        <w:tc>
          <w:tcPr>
            <w:tcW w:w="1056" w:type="dxa"/>
            <w:vAlign w:val="center"/>
          </w:tcPr>
          <w:p w:rsidR="006B4CDC" w:rsidRPr="00B11C37" w:rsidRDefault="006B4CDC" w:rsidP="006B4CDC">
            <w:pPr>
              <w:jc w:val="both"/>
              <w:rPr>
                <w:rFonts w:ascii="Times New Roman" w:hAnsi="Times New Roman"/>
                <w:sz w:val="28"/>
                <w:szCs w:val="28"/>
              </w:rPr>
            </w:pPr>
          </w:p>
        </w:tc>
        <w:tc>
          <w:tcPr>
            <w:tcW w:w="1056" w:type="dxa"/>
            <w:gridSpan w:val="2"/>
            <w:vAlign w:val="center"/>
          </w:tcPr>
          <w:p w:rsidR="006B4CDC" w:rsidRPr="00B11C37" w:rsidRDefault="006B4CDC" w:rsidP="006B4CDC">
            <w:pPr>
              <w:jc w:val="both"/>
              <w:rPr>
                <w:rFonts w:ascii="Times New Roman" w:hAnsi="Times New Roman"/>
                <w:sz w:val="28"/>
                <w:szCs w:val="28"/>
              </w:rPr>
            </w:pPr>
          </w:p>
        </w:tc>
        <w:tc>
          <w:tcPr>
            <w:tcW w:w="1056" w:type="dxa"/>
            <w:vAlign w:val="center"/>
          </w:tcPr>
          <w:p w:rsidR="006B4CDC" w:rsidRPr="00B11C37" w:rsidRDefault="006B4CDC" w:rsidP="006B4CDC">
            <w:pPr>
              <w:jc w:val="both"/>
              <w:rPr>
                <w:rFonts w:ascii="Times New Roman" w:hAnsi="Times New Roman"/>
                <w:sz w:val="28"/>
                <w:szCs w:val="28"/>
              </w:rPr>
            </w:pPr>
          </w:p>
        </w:tc>
      </w:tr>
      <w:tr w:rsidR="006B4CDC" w:rsidRPr="00B11C37" w:rsidTr="006B4CDC">
        <w:trPr>
          <w:trHeight w:val="900"/>
          <w:jc w:val="center"/>
        </w:trPr>
        <w:tc>
          <w:tcPr>
            <w:tcW w:w="501" w:type="dxa"/>
            <w:vMerge/>
            <w:vAlign w:val="center"/>
          </w:tcPr>
          <w:p w:rsidR="006B4CDC" w:rsidRPr="00B11C37" w:rsidRDefault="006B4CDC" w:rsidP="006B4CDC">
            <w:pPr>
              <w:jc w:val="both"/>
              <w:rPr>
                <w:rFonts w:ascii="Times New Roman" w:hAnsi="Times New Roman"/>
                <w:sz w:val="28"/>
                <w:szCs w:val="28"/>
              </w:rPr>
            </w:pP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2.1 Остатки инвестиционного фонда на 1 месяц;</w:t>
            </w:r>
          </w:p>
        </w:tc>
        <w:tc>
          <w:tcPr>
            <w:tcW w:w="1160"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400000</w:t>
            </w:r>
          </w:p>
        </w:tc>
        <w:tc>
          <w:tcPr>
            <w:tcW w:w="11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311000</w:t>
            </w:r>
          </w:p>
        </w:tc>
        <w:tc>
          <w:tcPr>
            <w:tcW w:w="1087" w:type="dxa"/>
            <w:gridSpan w:val="2"/>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232100</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126374</w:t>
            </w:r>
          </w:p>
        </w:tc>
        <w:tc>
          <w:tcPr>
            <w:tcW w:w="1056" w:type="dxa"/>
            <w:gridSpan w:val="2"/>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77592</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41 137</w:t>
            </w:r>
          </w:p>
        </w:tc>
      </w:tr>
      <w:tr w:rsidR="006B4CDC" w:rsidRPr="00B11C37" w:rsidTr="006B4CDC">
        <w:trPr>
          <w:trHeight w:val="1155"/>
          <w:jc w:val="center"/>
        </w:trPr>
        <w:tc>
          <w:tcPr>
            <w:tcW w:w="501" w:type="dxa"/>
            <w:vMerge/>
            <w:vAlign w:val="center"/>
          </w:tcPr>
          <w:p w:rsidR="006B4CDC" w:rsidRPr="00B11C37" w:rsidRDefault="006B4CDC" w:rsidP="006B4CDC">
            <w:pPr>
              <w:jc w:val="both"/>
              <w:rPr>
                <w:rFonts w:ascii="Times New Roman" w:hAnsi="Times New Roman"/>
                <w:sz w:val="28"/>
                <w:szCs w:val="28"/>
              </w:rPr>
            </w:pP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2.2 Доходы от рекламы на моем ресурсе;</w:t>
            </w:r>
          </w:p>
        </w:tc>
        <w:tc>
          <w:tcPr>
            <w:tcW w:w="1160" w:type="dxa"/>
            <w:vAlign w:val="center"/>
          </w:tcPr>
          <w:p w:rsidR="006B4CDC" w:rsidRPr="00B11C37" w:rsidRDefault="006B4CDC" w:rsidP="006B4CDC">
            <w:pPr>
              <w:jc w:val="both"/>
              <w:rPr>
                <w:rFonts w:ascii="Times New Roman" w:hAnsi="Times New Roman"/>
                <w:sz w:val="28"/>
                <w:szCs w:val="28"/>
              </w:rPr>
            </w:pPr>
          </w:p>
        </w:tc>
        <w:tc>
          <w:tcPr>
            <w:tcW w:w="11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5000</w:t>
            </w:r>
          </w:p>
        </w:tc>
        <w:tc>
          <w:tcPr>
            <w:tcW w:w="1087" w:type="dxa"/>
            <w:gridSpan w:val="2"/>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10000</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20000</w:t>
            </w:r>
          </w:p>
        </w:tc>
        <w:tc>
          <w:tcPr>
            <w:tcW w:w="1056" w:type="dxa"/>
            <w:gridSpan w:val="2"/>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30000</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30000</w:t>
            </w:r>
          </w:p>
        </w:tc>
      </w:tr>
      <w:tr w:rsidR="006B4CDC" w:rsidRPr="00B11C37" w:rsidTr="006B4CDC">
        <w:trPr>
          <w:trHeight w:val="440"/>
          <w:jc w:val="center"/>
        </w:trPr>
        <w:tc>
          <w:tcPr>
            <w:tcW w:w="501" w:type="dxa"/>
            <w:vMerge/>
            <w:vAlign w:val="center"/>
          </w:tcPr>
          <w:p w:rsidR="006B4CDC" w:rsidRPr="00B11C37" w:rsidRDefault="006B4CDC" w:rsidP="006B4CDC">
            <w:pPr>
              <w:jc w:val="both"/>
              <w:rPr>
                <w:rFonts w:ascii="Times New Roman" w:hAnsi="Times New Roman"/>
                <w:sz w:val="28"/>
                <w:szCs w:val="28"/>
              </w:rPr>
            </w:pP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2.3 Грант;</w:t>
            </w:r>
          </w:p>
        </w:tc>
        <w:tc>
          <w:tcPr>
            <w:tcW w:w="1160" w:type="dxa"/>
            <w:vAlign w:val="center"/>
          </w:tcPr>
          <w:p w:rsidR="006B4CDC" w:rsidRPr="00B11C37" w:rsidRDefault="006B4CDC" w:rsidP="006B4CDC">
            <w:pPr>
              <w:jc w:val="both"/>
              <w:rPr>
                <w:rFonts w:ascii="Times New Roman" w:hAnsi="Times New Roman"/>
                <w:sz w:val="28"/>
                <w:szCs w:val="28"/>
              </w:rPr>
            </w:pPr>
          </w:p>
        </w:tc>
        <w:tc>
          <w:tcPr>
            <w:tcW w:w="1156" w:type="dxa"/>
            <w:vAlign w:val="center"/>
          </w:tcPr>
          <w:p w:rsidR="006B4CDC" w:rsidRPr="00B11C37" w:rsidRDefault="006B4CDC" w:rsidP="006B4CDC">
            <w:pPr>
              <w:jc w:val="both"/>
              <w:rPr>
                <w:rFonts w:ascii="Times New Roman" w:hAnsi="Times New Roman"/>
                <w:sz w:val="28"/>
                <w:szCs w:val="28"/>
              </w:rPr>
            </w:pPr>
          </w:p>
        </w:tc>
        <w:tc>
          <w:tcPr>
            <w:tcW w:w="1087" w:type="dxa"/>
            <w:gridSpan w:val="2"/>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50000</w:t>
            </w:r>
          </w:p>
        </w:tc>
        <w:tc>
          <w:tcPr>
            <w:tcW w:w="1056" w:type="dxa"/>
            <w:vAlign w:val="center"/>
          </w:tcPr>
          <w:p w:rsidR="006B4CDC" w:rsidRPr="00B11C37" w:rsidRDefault="006B4CDC" w:rsidP="006B4CDC">
            <w:pPr>
              <w:jc w:val="both"/>
              <w:rPr>
                <w:rFonts w:ascii="Times New Roman" w:hAnsi="Times New Roman"/>
                <w:sz w:val="28"/>
                <w:szCs w:val="28"/>
              </w:rPr>
            </w:pPr>
          </w:p>
        </w:tc>
        <w:tc>
          <w:tcPr>
            <w:tcW w:w="1056" w:type="dxa"/>
            <w:gridSpan w:val="2"/>
            <w:vAlign w:val="center"/>
          </w:tcPr>
          <w:p w:rsidR="006B4CDC" w:rsidRPr="00B11C37" w:rsidRDefault="006B4CDC" w:rsidP="006B4CDC">
            <w:pPr>
              <w:jc w:val="both"/>
              <w:rPr>
                <w:rFonts w:ascii="Times New Roman" w:hAnsi="Times New Roman"/>
                <w:sz w:val="28"/>
                <w:szCs w:val="28"/>
              </w:rPr>
            </w:pPr>
          </w:p>
        </w:tc>
        <w:tc>
          <w:tcPr>
            <w:tcW w:w="1056" w:type="dxa"/>
            <w:vAlign w:val="center"/>
          </w:tcPr>
          <w:p w:rsidR="006B4CDC" w:rsidRPr="00B11C37" w:rsidRDefault="006B4CDC" w:rsidP="006B4CDC">
            <w:pPr>
              <w:jc w:val="both"/>
              <w:rPr>
                <w:rFonts w:ascii="Times New Roman" w:hAnsi="Times New Roman"/>
                <w:sz w:val="28"/>
                <w:szCs w:val="28"/>
              </w:rPr>
            </w:pPr>
          </w:p>
        </w:tc>
      </w:tr>
      <w:tr w:rsidR="006B4CDC" w:rsidRPr="00B11C37" w:rsidTr="006B4CDC">
        <w:trPr>
          <w:trHeight w:val="440"/>
          <w:jc w:val="center"/>
        </w:trPr>
        <w:tc>
          <w:tcPr>
            <w:tcW w:w="501" w:type="dxa"/>
            <w:vMerge/>
            <w:vAlign w:val="center"/>
          </w:tcPr>
          <w:p w:rsidR="006B4CDC" w:rsidRPr="00B11C37" w:rsidRDefault="006B4CDC" w:rsidP="006B4CDC">
            <w:pPr>
              <w:jc w:val="both"/>
              <w:rPr>
                <w:rFonts w:ascii="Times New Roman" w:hAnsi="Times New Roman"/>
                <w:sz w:val="28"/>
                <w:szCs w:val="28"/>
              </w:rPr>
            </w:pP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2.4 Добровольные пожертвования</w:t>
            </w:r>
          </w:p>
        </w:tc>
        <w:tc>
          <w:tcPr>
            <w:tcW w:w="3403" w:type="dxa"/>
            <w:gridSpan w:val="4"/>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50 000</w:t>
            </w:r>
          </w:p>
        </w:tc>
        <w:tc>
          <w:tcPr>
            <w:tcW w:w="3168" w:type="dxa"/>
            <w:gridSpan w:val="4"/>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50 000</w:t>
            </w:r>
          </w:p>
        </w:tc>
      </w:tr>
      <w:tr w:rsidR="006B4CDC" w:rsidRPr="00B11C37" w:rsidTr="006B4CDC">
        <w:trPr>
          <w:trHeight w:val="440"/>
          <w:jc w:val="center"/>
        </w:trPr>
        <w:tc>
          <w:tcPr>
            <w:tcW w:w="501" w:type="dxa"/>
            <w:vMerge/>
            <w:vAlign w:val="center"/>
          </w:tcPr>
          <w:p w:rsidR="006B4CDC" w:rsidRPr="00B11C37" w:rsidRDefault="006B4CDC" w:rsidP="006B4CDC">
            <w:pPr>
              <w:jc w:val="both"/>
              <w:rPr>
                <w:rFonts w:ascii="Times New Roman" w:hAnsi="Times New Roman"/>
                <w:sz w:val="28"/>
                <w:szCs w:val="28"/>
              </w:rPr>
            </w:pP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2.5. Платная премиум регистрация</w:t>
            </w:r>
          </w:p>
        </w:tc>
        <w:tc>
          <w:tcPr>
            <w:tcW w:w="3403" w:type="dxa"/>
            <w:gridSpan w:val="4"/>
            <w:vAlign w:val="center"/>
          </w:tcPr>
          <w:p w:rsidR="006B4CDC" w:rsidRPr="00B11C37" w:rsidRDefault="006B4CDC" w:rsidP="006B4CDC">
            <w:pPr>
              <w:jc w:val="both"/>
              <w:rPr>
                <w:rFonts w:ascii="Times New Roman" w:hAnsi="Times New Roman"/>
                <w:sz w:val="28"/>
                <w:szCs w:val="28"/>
              </w:rPr>
            </w:pPr>
          </w:p>
        </w:tc>
        <w:tc>
          <w:tcPr>
            <w:tcW w:w="3168" w:type="dxa"/>
            <w:gridSpan w:val="4"/>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40 000</w:t>
            </w:r>
          </w:p>
        </w:tc>
      </w:tr>
      <w:tr w:rsidR="006B4CDC" w:rsidRPr="00B11C37" w:rsidTr="006B4CDC">
        <w:trPr>
          <w:gridAfter w:val="9"/>
          <w:wAfter w:w="8874" w:type="dxa"/>
          <w:trHeight w:val="627"/>
          <w:jc w:val="center"/>
        </w:trPr>
        <w:tc>
          <w:tcPr>
            <w:tcW w:w="501" w:type="dxa"/>
            <w:vMerge/>
            <w:vAlign w:val="center"/>
          </w:tcPr>
          <w:p w:rsidR="006B4CDC" w:rsidRPr="00B11C37" w:rsidRDefault="006B4CDC" w:rsidP="006B4CDC">
            <w:pPr>
              <w:jc w:val="both"/>
              <w:rPr>
                <w:rFonts w:ascii="Times New Roman" w:hAnsi="Times New Roman"/>
                <w:sz w:val="28"/>
                <w:szCs w:val="28"/>
              </w:rPr>
            </w:pPr>
          </w:p>
        </w:tc>
      </w:tr>
      <w:tr w:rsidR="006B4CDC" w:rsidRPr="00B11C37" w:rsidTr="006B4CDC">
        <w:trPr>
          <w:trHeight w:val="825"/>
          <w:jc w:val="center"/>
        </w:trPr>
        <w:tc>
          <w:tcPr>
            <w:tcW w:w="501"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3</w:t>
            </w: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Расходы по проекту в том числе:</w:t>
            </w:r>
          </w:p>
        </w:tc>
        <w:tc>
          <w:tcPr>
            <w:tcW w:w="1160" w:type="dxa"/>
            <w:vAlign w:val="center"/>
          </w:tcPr>
          <w:p w:rsidR="006B4CDC" w:rsidRPr="00B11C37" w:rsidRDefault="006B4CDC" w:rsidP="006B4CDC">
            <w:pPr>
              <w:jc w:val="both"/>
              <w:rPr>
                <w:rFonts w:ascii="Times New Roman" w:hAnsi="Times New Roman"/>
                <w:sz w:val="28"/>
                <w:szCs w:val="28"/>
              </w:rPr>
            </w:pPr>
          </w:p>
        </w:tc>
        <w:tc>
          <w:tcPr>
            <w:tcW w:w="1156" w:type="dxa"/>
            <w:vAlign w:val="center"/>
          </w:tcPr>
          <w:p w:rsidR="006B4CDC" w:rsidRPr="00B11C37" w:rsidRDefault="006B4CDC" w:rsidP="006B4CDC">
            <w:pPr>
              <w:jc w:val="both"/>
              <w:rPr>
                <w:rFonts w:ascii="Times New Roman" w:hAnsi="Times New Roman"/>
                <w:sz w:val="28"/>
                <w:szCs w:val="28"/>
              </w:rPr>
            </w:pPr>
          </w:p>
        </w:tc>
        <w:tc>
          <w:tcPr>
            <w:tcW w:w="1087" w:type="dxa"/>
            <w:gridSpan w:val="2"/>
            <w:vAlign w:val="center"/>
          </w:tcPr>
          <w:p w:rsidR="006B4CDC" w:rsidRPr="00B11C37" w:rsidRDefault="006B4CDC" w:rsidP="006B4CDC">
            <w:pPr>
              <w:jc w:val="both"/>
              <w:rPr>
                <w:rFonts w:ascii="Times New Roman" w:hAnsi="Times New Roman"/>
                <w:sz w:val="28"/>
                <w:szCs w:val="28"/>
              </w:rPr>
            </w:pPr>
          </w:p>
        </w:tc>
        <w:tc>
          <w:tcPr>
            <w:tcW w:w="1056" w:type="dxa"/>
            <w:vAlign w:val="center"/>
          </w:tcPr>
          <w:p w:rsidR="006B4CDC" w:rsidRPr="00B11C37" w:rsidRDefault="006B4CDC" w:rsidP="006B4CDC">
            <w:pPr>
              <w:jc w:val="both"/>
              <w:rPr>
                <w:rFonts w:ascii="Times New Roman" w:hAnsi="Times New Roman"/>
                <w:sz w:val="28"/>
                <w:szCs w:val="28"/>
              </w:rPr>
            </w:pPr>
          </w:p>
        </w:tc>
        <w:tc>
          <w:tcPr>
            <w:tcW w:w="1056" w:type="dxa"/>
            <w:gridSpan w:val="2"/>
            <w:vAlign w:val="center"/>
          </w:tcPr>
          <w:p w:rsidR="006B4CDC" w:rsidRPr="00B11C37" w:rsidRDefault="006B4CDC" w:rsidP="006B4CDC">
            <w:pPr>
              <w:jc w:val="both"/>
              <w:rPr>
                <w:rFonts w:ascii="Times New Roman" w:hAnsi="Times New Roman"/>
                <w:sz w:val="28"/>
                <w:szCs w:val="28"/>
              </w:rPr>
            </w:pPr>
          </w:p>
        </w:tc>
        <w:tc>
          <w:tcPr>
            <w:tcW w:w="1056" w:type="dxa"/>
            <w:vAlign w:val="center"/>
          </w:tcPr>
          <w:p w:rsidR="006B4CDC" w:rsidRPr="00B11C37" w:rsidRDefault="006B4CDC" w:rsidP="006B4CDC">
            <w:pPr>
              <w:jc w:val="both"/>
              <w:rPr>
                <w:rFonts w:ascii="Times New Roman" w:hAnsi="Times New Roman"/>
                <w:sz w:val="28"/>
                <w:szCs w:val="28"/>
              </w:rPr>
            </w:pPr>
          </w:p>
        </w:tc>
      </w:tr>
      <w:tr w:rsidR="006B4CDC" w:rsidRPr="00B11C37" w:rsidTr="006B4CDC">
        <w:trPr>
          <w:trHeight w:val="770"/>
          <w:jc w:val="center"/>
        </w:trPr>
        <w:tc>
          <w:tcPr>
            <w:tcW w:w="501" w:type="dxa"/>
            <w:vMerge w:val="restart"/>
            <w:vAlign w:val="center"/>
          </w:tcPr>
          <w:p w:rsidR="006B4CDC" w:rsidRPr="00B11C37" w:rsidRDefault="006B4CDC" w:rsidP="006B4CDC">
            <w:pPr>
              <w:jc w:val="both"/>
              <w:rPr>
                <w:rFonts w:ascii="Times New Roman" w:hAnsi="Times New Roman"/>
                <w:sz w:val="28"/>
                <w:szCs w:val="28"/>
              </w:rPr>
            </w:pP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3.1 Капитальные расходы;</w:t>
            </w:r>
          </w:p>
        </w:tc>
        <w:tc>
          <w:tcPr>
            <w:tcW w:w="3403" w:type="dxa"/>
            <w:gridSpan w:val="4"/>
            <w:vAlign w:val="center"/>
          </w:tcPr>
          <w:p w:rsidR="006B4CDC" w:rsidRPr="00B11C37" w:rsidRDefault="006B4CDC" w:rsidP="006B4CDC">
            <w:pPr>
              <w:jc w:val="center"/>
              <w:rPr>
                <w:rFonts w:ascii="Times New Roman" w:hAnsi="Times New Roman"/>
                <w:sz w:val="28"/>
                <w:szCs w:val="28"/>
              </w:rPr>
            </w:pPr>
          </w:p>
        </w:tc>
        <w:tc>
          <w:tcPr>
            <w:tcW w:w="3168" w:type="dxa"/>
            <w:gridSpan w:val="4"/>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w:t>
            </w:r>
          </w:p>
        </w:tc>
      </w:tr>
      <w:tr w:rsidR="006B4CDC" w:rsidRPr="00B11C37" w:rsidTr="006B4CDC">
        <w:trPr>
          <w:trHeight w:val="615"/>
          <w:jc w:val="center"/>
        </w:trPr>
        <w:tc>
          <w:tcPr>
            <w:tcW w:w="501" w:type="dxa"/>
            <w:vMerge/>
            <w:vAlign w:val="center"/>
          </w:tcPr>
          <w:p w:rsidR="006B4CDC" w:rsidRPr="00B11C37" w:rsidRDefault="006B4CDC" w:rsidP="006B4CDC">
            <w:pPr>
              <w:jc w:val="both"/>
              <w:rPr>
                <w:rFonts w:ascii="Times New Roman" w:hAnsi="Times New Roman"/>
                <w:sz w:val="28"/>
                <w:szCs w:val="28"/>
              </w:rPr>
            </w:pP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3.2 Оборотные средства;</w:t>
            </w:r>
          </w:p>
        </w:tc>
        <w:tc>
          <w:tcPr>
            <w:tcW w:w="3403" w:type="dxa"/>
            <w:gridSpan w:val="4"/>
            <w:vAlign w:val="center"/>
          </w:tcPr>
          <w:p w:rsidR="006B4CDC" w:rsidRPr="00B11C37" w:rsidRDefault="006B4CDC" w:rsidP="006B4CDC">
            <w:pPr>
              <w:jc w:val="center"/>
              <w:rPr>
                <w:rFonts w:ascii="Times New Roman" w:hAnsi="Times New Roman"/>
                <w:sz w:val="28"/>
                <w:szCs w:val="28"/>
              </w:rPr>
            </w:pPr>
          </w:p>
        </w:tc>
        <w:tc>
          <w:tcPr>
            <w:tcW w:w="3168" w:type="dxa"/>
            <w:gridSpan w:val="4"/>
            <w:vAlign w:val="center"/>
          </w:tcPr>
          <w:p w:rsidR="006B4CDC" w:rsidRPr="00B11C37" w:rsidRDefault="006B4CDC" w:rsidP="006B4CDC">
            <w:pPr>
              <w:jc w:val="center"/>
              <w:rPr>
                <w:rFonts w:ascii="Times New Roman" w:hAnsi="Times New Roman"/>
                <w:sz w:val="28"/>
                <w:szCs w:val="28"/>
              </w:rPr>
            </w:pPr>
          </w:p>
        </w:tc>
      </w:tr>
      <w:tr w:rsidR="006B4CDC" w:rsidRPr="00B11C37" w:rsidTr="006B4CDC">
        <w:trPr>
          <w:trHeight w:val="1035"/>
          <w:jc w:val="center"/>
        </w:trPr>
        <w:tc>
          <w:tcPr>
            <w:tcW w:w="501" w:type="dxa"/>
            <w:vMerge/>
            <w:vAlign w:val="center"/>
          </w:tcPr>
          <w:p w:rsidR="006B4CDC" w:rsidRPr="00B11C37" w:rsidRDefault="006B4CDC" w:rsidP="006B4CDC">
            <w:pPr>
              <w:jc w:val="both"/>
              <w:rPr>
                <w:rFonts w:ascii="Times New Roman" w:hAnsi="Times New Roman"/>
                <w:sz w:val="28"/>
                <w:szCs w:val="28"/>
              </w:rPr>
            </w:pP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3.3 Непредвиденные расходы</w:t>
            </w:r>
          </w:p>
        </w:tc>
        <w:tc>
          <w:tcPr>
            <w:tcW w:w="3403" w:type="dxa"/>
            <w:gridSpan w:val="4"/>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30000</w:t>
            </w:r>
          </w:p>
        </w:tc>
        <w:tc>
          <w:tcPr>
            <w:tcW w:w="3168" w:type="dxa"/>
            <w:gridSpan w:val="4"/>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30000</w:t>
            </w:r>
          </w:p>
        </w:tc>
      </w:tr>
      <w:tr w:rsidR="006B4CDC" w:rsidRPr="00B11C37" w:rsidTr="006B4CDC">
        <w:trPr>
          <w:jc w:val="center"/>
        </w:trPr>
        <w:tc>
          <w:tcPr>
            <w:tcW w:w="501"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4</w:t>
            </w: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Прибыль/убыток до налога</w:t>
            </w:r>
          </w:p>
        </w:tc>
        <w:tc>
          <w:tcPr>
            <w:tcW w:w="1160"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400000</w:t>
            </w:r>
          </w:p>
        </w:tc>
        <w:tc>
          <w:tcPr>
            <w:tcW w:w="1187" w:type="dxa"/>
            <w:gridSpan w:val="2"/>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316000</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262100</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146374</w:t>
            </w:r>
          </w:p>
        </w:tc>
        <w:tc>
          <w:tcPr>
            <w:tcW w:w="1056" w:type="dxa"/>
            <w:gridSpan w:val="2"/>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107592</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131137</w:t>
            </w:r>
          </w:p>
        </w:tc>
      </w:tr>
      <w:tr w:rsidR="006B4CDC" w:rsidRPr="00B11C37" w:rsidTr="006B4CDC">
        <w:trPr>
          <w:jc w:val="center"/>
        </w:trPr>
        <w:tc>
          <w:tcPr>
            <w:tcW w:w="501"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5</w:t>
            </w: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Налог</w:t>
            </w:r>
          </w:p>
        </w:tc>
        <w:tc>
          <w:tcPr>
            <w:tcW w:w="1160"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6%</w:t>
            </w:r>
          </w:p>
        </w:tc>
        <w:tc>
          <w:tcPr>
            <w:tcW w:w="1187" w:type="dxa"/>
            <w:gridSpan w:val="2"/>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6%</w:t>
            </w:r>
          </w:p>
        </w:tc>
        <w:tc>
          <w:tcPr>
            <w:tcW w:w="1056"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6%</w:t>
            </w:r>
          </w:p>
        </w:tc>
        <w:tc>
          <w:tcPr>
            <w:tcW w:w="1056"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6%</w:t>
            </w:r>
          </w:p>
        </w:tc>
        <w:tc>
          <w:tcPr>
            <w:tcW w:w="1056" w:type="dxa"/>
            <w:gridSpan w:val="2"/>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6%</w:t>
            </w:r>
          </w:p>
        </w:tc>
        <w:tc>
          <w:tcPr>
            <w:tcW w:w="1056"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6% (7868)</w:t>
            </w:r>
          </w:p>
        </w:tc>
      </w:tr>
      <w:tr w:rsidR="006B4CDC" w:rsidRPr="00B11C37" w:rsidTr="006B4CDC">
        <w:trPr>
          <w:jc w:val="center"/>
        </w:trPr>
        <w:tc>
          <w:tcPr>
            <w:tcW w:w="501"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6</w:t>
            </w:r>
          </w:p>
        </w:tc>
        <w:tc>
          <w:tcPr>
            <w:tcW w:w="2303"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Прибыль/убыток после налога</w:t>
            </w:r>
          </w:p>
        </w:tc>
        <w:tc>
          <w:tcPr>
            <w:tcW w:w="1160"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376 000</w:t>
            </w:r>
          </w:p>
        </w:tc>
        <w:tc>
          <w:tcPr>
            <w:tcW w:w="1187" w:type="dxa"/>
            <w:gridSpan w:val="2"/>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297100</w:t>
            </w:r>
          </w:p>
        </w:tc>
        <w:tc>
          <w:tcPr>
            <w:tcW w:w="1056" w:type="dxa"/>
            <w:vAlign w:val="center"/>
          </w:tcPr>
          <w:p w:rsidR="006B4CDC" w:rsidRPr="00B11C37" w:rsidRDefault="006B4CDC" w:rsidP="006B4CDC">
            <w:pPr>
              <w:jc w:val="center"/>
              <w:rPr>
                <w:rFonts w:ascii="Times New Roman" w:hAnsi="Times New Roman"/>
                <w:sz w:val="28"/>
                <w:szCs w:val="28"/>
              </w:rPr>
            </w:pPr>
            <w:r w:rsidRPr="00B11C37">
              <w:rPr>
                <w:rFonts w:ascii="Times New Roman" w:hAnsi="Times New Roman"/>
                <w:sz w:val="28"/>
                <w:szCs w:val="28"/>
              </w:rPr>
              <w:t>246374</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137592</w:t>
            </w:r>
          </w:p>
        </w:tc>
        <w:tc>
          <w:tcPr>
            <w:tcW w:w="1056" w:type="dxa"/>
            <w:gridSpan w:val="2"/>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101137</w:t>
            </w:r>
          </w:p>
        </w:tc>
        <w:tc>
          <w:tcPr>
            <w:tcW w:w="1056" w:type="dxa"/>
            <w:vAlign w:val="center"/>
          </w:tcPr>
          <w:p w:rsidR="006B4CDC" w:rsidRPr="00B11C37" w:rsidRDefault="006B4CDC" w:rsidP="006B4CDC">
            <w:pPr>
              <w:jc w:val="both"/>
              <w:rPr>
                <w:rFonts w:ascii="Times New Roman" w:hAnsi="Times New Roman"/>
                <w:sz w:val="28"/>
                <w:szCs w:val="28"/>
              </w:rPr>
            </w:pPr>
            <w:r w:rsidRPr="00B11C37">
              <w:rPr>
                <w:rFonts w:ascii="Times New Roman" w:hAnsi="Times New Roman"/>
                <w:sz w:val="28"/>
                <w:szCs w:val="28"/>
              </w:rPr>
              <w:t>123269</w:t>
            </w:r>
          </w:p>
        </w:tc>
      </w:tr>
    </w:tbl>
    <w:p w:rsidR="006B4CDC" w:rsidRPr="00B11C37" w:rsidRDefault="006B4CDC" w:rsidP="006B4CDC">
      <w:pPr>
        <w:rPr>
          <w:rFonts w:ascii="Times New Roman" w:hAnsi="Times New Roman"/>
          <w:sz w:val="28"/>
          <w:szCs w:val="28"/>
        </w:rPr>
      </w:pPr>
    </w:p>
    <w:p w:rsidR="006B4CDC" w:rsidRPr="00285647" w:rsidRDefault="00285647" w:rsidP="00285647">
      <w:pPr>
        <w:jc w:val="center"/>
        <w:rPr>
          <w:rFonts w:ascii="Times New Roman" w:hAnsi="Times New Roman"/>
          <w:b/>
          <w:sz w:val="28"/>
          <w:szCs w:val="28"/>
        </w:rPr>
      </w:pPr>
      <w:r>
        <w:rPr>
          <w:rFonts w:ascii="Times New Roman" w:hAnsi="Times New Roman"/>
          <w:b/>
          <w:sz w:val="28"/>
          <w:szCs w:val="28"/>
        </w:rPr>
        <w:t>Критерии качества проекта</w:t>
      </w:r>
      <w:r w:rsidR="006B4CDC" w:rsidRPr="00B11C37">
        <w:rPr>
          <w:rFonts w:ascii="Times New Roman" w:hAnsi="Times New Roman"/>
          <w:sz w:val="28"/>
          <w:szCs w:val="28"/>
        </w:rPr>
        <w:t>:</w:t>
      </w:r>
    </w:p>
    <w:p w:rsidR="00285647" w:rsidRPr="00285647" w:rsidRDefault="006B4CDC" w:rsidP="00285647">
      <w:pPr>
        <w:pStyle w:val="a6"/>
        <w:numPr>
          <w:ilvl w:val="0"/>
          <w:numId w:val="42"/>
        </w:numPr>
        <w:spacing w:after="0" w:line="360" w:lineRule="auto"/>
        <w:rPr>
          <w:rFonts w:ascii="Times New Roman" w:hAnsi="Times New Roman"/>
          <w:sz w:val="28"/>
          <w:szCs w:val="28"/>
        </w:rPr>
      </w:pPr>
      <w:r w:rsidRPr="00285647">
        <w:rPr>
          <w:rFonts w:ascii="Times New Roman" w:hAnsi="Times New Roman"/>
          <w:sz w:val="28"/>
          <w:szCs w:val="28"/>
        </w:rPr>
        <w:t>Еженедельно на сай</w:t>
      </w:r>
      <w:r w:rsidR="00285647">
        <w:rPr>
          <w:rFonts w:ascii="Times New Roman" w:hAnsi="Times New Roman"/>
          <w:sz w:val="28"/>
          <w:szCs w:val="28"/>
        </w:rPr>
        <w:t>т будут заходить не менее 5 000</w:t>
      </w:r>
      <w:r w:rsidRPr="00285647">
        <w:rPr>
          <w:rFonts w:ascii="Times New Roman" w:hAnsi="Times New Roman"/>
          <w:sz w:val="28"/>
          <w:szCs w:val="28"/>
        </w:rPr>
        <w:t xml:space="preserve"> человек (не считая первого месяца);</w:t>
      </w:r>
    </w:p>
    <w:p w:rsidR="006B4CDC" w:rsidRPr="00285647" w:rsidRDefault="006B4CDC" w:rsidP="00285647">
      <w:pPr>
        <w:pStyle w:val="a6"/>
        <w:numPr>
          <w:ilvl w:val="0"/>
          <w:numId w:val="42"/>
        </w:numPr>
        <w:spacing w:after="0" w:line="360" w:lineRule="auto"/>
        <w:rPr>
          <w:rFonts w:ascii="Times New Roman" w:hAnsi="Times New Roman"/>
          <w:sz w:val="28"/>
          <w:szCs w:val="28"/>
        </w:rPr>
      </w:pPr>
      <w:r w:rsidRPr="00285647">
        <w:rPr>
          <w:rFonts w:ascii="Times New Roman" w:hAnsi="Times New Roman"/>
          <w:sz w:val="28"/>
          <w:szCs w:val="28"/>
        </w:rPr>
        <w:t>Постоянное увеличение зарегистрированных пользователей;</w:t>
      </w:r>
    </w:p>
    <w:p w:rsidR="006B4CDC" w:rsidRPr="00285647" w:rsidRDefault="006B4CDC" w:rsidP="00285647">
      <w:pPr>
        <w:pStyle w:val="a6"/>
        <w:numPr>
          <w:ilvl w:val="0"/>
          <w:numId w:val="42"/>
        </w:numPr>
        <w:spacing w:after="0" w:line="360" w:lineRule="auto"/>
        <w:rPr>
          <w:rFonts w:ascii="Times New Roman" w:hAnsi="Times New Roman"/>
          <w:sz w:val="28"/>
          <w:szCs w:val="28"/>
        </w:rPr>
      </w:pPr>
      <w:r w:rsidRPr="00285647">
        <w:rPr>
          <w:rFonts w:ascii="Times New Roman" w:hAnsi="Times New Roman"/>
          <w:sz w:val="28"/>
          <w:szCs w:val="28"/>
        </w:rPr>
        <w:t>Видимость сайта поисковыми системами по запросу «музыка и литература» и т.д.</w:t>
      </w:r>
    </w:p>
    <w:p w:rsidR="006B4CDC" w:rsidRPr="00285647" w:rsidRDefault="006B4CDC" w:rsidP="00285647">
      <w:pPr>
        <w:pStyle w:val="a6"/>
        <w:numPr>
          <w:ilvl w:val="0"/>
          <w:numId w:val="42"/>
        </w:numPr>
        <w:spacing w:after="0" w:line="360" w:lineRule="auto"/>
        <w:rPr>
          <w:rFonts w:ascii="Times New Roman" w:hAnsi="Times New Roman"/>
          <w:sz w:val="28"/>
          <w:szCs w:val="28"/>
        </w:rPr>
      </w:pPr>
      <w:r w:rsidRPr="00285647">
        <w:rPr>
          <w:rFonts w:ascii="Times New Roman" w:hAnsi="Times New Roman"/>
          <w:sz w:val="28"/>
          <w:szCs w:val="28"/>
        </w:rPr>
        <w:t>Улучшение качества контента и специалистов (новые лекторы, привлечение известных музыкантов и музыковедов);</w:t>
      </w:r>
    </w:p>
    <w:p w:rsidR="009F02D5" w:rsidRPr="00285647" w:rsidRDefault="006B4CDC" w:rsidP="00285647">
      <w:pPr>
        <w:pStyle w:val="a6"/>
        <w:numPr>
          <w:ilvl w:val="0"/>
          <w:numId w:val="42"/>
        </w:numPr>
        <w:spacing w:after="0" w:line="360" w:lineRule="auto"/>
        <w:rPr>
          <w:rFonts w:ascii="Times New Roman" w:hAnsi="Times New Roman"/>
          <w:sz w:val="28"/>
          <w:szCs w:val="28"/>
        </w:rPr>
      </w:pPr>
      <w:r w:rsidRPr="00285647">
        <w:rPr>
          <w:rFonts w:ascii="Times New Roman" w:hAnsi="Times New Roman"/>
          <w:sz w:val="28"/>
          <w:szCs w:val="28"/>
        </w:rPr>
        <w:t xml:space="preserve">Увеличение продаж рекламы </w:t>
      </w:r>
      <w:r w:rsidR="009F02D5" w:rsidRPr="00285647">
        <w:rPr>
          <w:rFonts w:ascii="Times New Roman" w:hAnsi="Times New Roman"/>
          <w:sz w:val="28"/>
          <w:szCs w:val="28"/>
        </w:rPr>
        <w:t>на сайте, улучшение ее качества.</w:t>
      </w:r>
    </w:p>
    <w:p w:rsidR="009F02D5" w:rsidRPr="00285647" w:rsidRDefault="00285647" w:rsidP="00285647">
      <w:pPr>
        <w:pStyle w:val="a6"/>
        <w:numPr>
          <w:ilvl w:val="0"/>
          <w:numId w:val="42"/>
        </w:numPr>
        <w:spacing w:after="0" w:line="360" w:lineRule="auto"/>
        <w:rPr>
          <w:rFonts w:ascii="Times New Roman" w:hAnsi="Times New Roman"/>
          <w:sz w:val="28"/>
          <w:szCs w:val="28"/>
        </w:rPr>
      </w:pPr>
      <w:r w:rsidRPr="00285647">
        <w:rPr>
          <w:rFonts w:ascii="Times New Roman" w:hAnsi="Times New Roman"/>
          <w:sz w:val="28"/>
          <w:szCs w:val="28"/>
        </w:rPr>
        <w:t xml:space="preserve">Положительные отзывы </w:t>
      </w:r>
      <w:r w:rsidR="009F02D5" w:rsidRPr="00285647">
        <w:rPr>
          <w:rFonts w:ascii="Times New Roman" w:hAnsi="Times New Roman"/>
          <w:sz w:val="28"/>
          <w:szCs w:val="28"/>
        </w:rPr>
        <w:t xml:space="preserve"> </w:t>
      </w:r>
    </w:p>
    <w:p w:rsidR="006B4CDC" w:rsidRPr="00285647" w:rsidRDefault="00285647" w:rsidP="006B4CDC">
      <w:pPr>
        <w:pStyle w:val="a6"/>
        <w:numPr>
          <w:ilvl w:val="0"/>
          <w:numId w:val="42"/>
        </w:numPr>
        <w:spacing w:after="0" w:line="360" w:lineRule="auto"/>
        <w:rPr>
          <w:rFonts w:ascii="Times New Roman" w:hAnsi="Times New Roman"/>
          <w:sz w:val="28"/>
          <w:szCs w:val="28"/>
        </w:rPr>
      </w:pPr>
      <w:r w:rsidRPr="00285647">
        <w:rPr>
          <w:rFonts w:ascii="Times New Roman" w:hAnsi="Times New Roman"/>
          <w:sz w:val="28"/>
          <w:szCs w:val="28"/>
        </w:rPr>
        <w:t>З</w:t>
      </w:r>
      <w:r w:rsidR="009F02D5" w:rsidRPr="00285647">
        <w:rPr>
          <w:rFonts w:ascii="Times New Roman" w:hAnsi="Times New Roman"/>
          <w:sz w:val="28"/>
          <w:szCs w:val="28"/>
        </w:rPr>
        <w:t>аинте</w:t>
      </w:r>
      <w:r w:rsidRPr="00285647">
        <w:rPr>
          <w:rFonts w:ascii="Times New Roman" w:hAnsi="Times New Roman"/>
          <w:sz w:val="28"/>
          <w:szCs w:val="28"/>
        </w:rPr>
        <w:t>ресованность СМИ данным проектом</w:t>
      </w:r>
    </w:p>
    <w:p w:rsidR="006B4CDC" w:rsidRPr="00B11C37" w:rsidRDefault="006B4CDC" w:rsidP="006B4CDC">
      <w:pPr>
        <w:pStyle w:val="3"/>
        <w:jc w:val="center"/>
        <w:rPr>
          <w:rFonts w:ascii="Times New Roman" w:hAnsi="Times New Roman" w:cs="Times New Roman"/>
          <w:b/>
          <w:sz w:val="32"/>
          <w:szCs w:val="32"/>
        </w:rPr>
      </w:pPr>
      <w:r w:rsidRPr="00B11C37">
        <w:rPr>
          <w:rFonts w:ascii="Times New Roman" w:hAnsi="Times New Roman" w:cs="Times New Roman"/>
        </w:rPr>
        <w:br w:type="column"/>
      </w:r>
      <w:bookmarkStart w:id="58" w:name="_Toc503459628"/>
      <w:bookmarkStart w:id="59" w:name="_Toc513024093"/>
      <w:bookmarkStart w:id="60" w:name="_Toc514790941"/>
      <w:r w:rsidRPr="00B11C37">
        <w:rPr>
          <w:rFonts w:ascii="Times New Roman" w:hAnsi="Times New Roman" w:cs="Times New Roman"/>
          <w:b/>
          <w:color w:val="auto"/>
          <w:sz w:val="32"/>
          <w:szCs w:val="32"/>
        </w:rPr>
        <w:lastRenderedPageBreak/>
        <w:t>Анализ рисков</w:t>
      </w:r>
      <w:bookmarkEnd w:id="58"/>
      <w:bookmarkEnd w:id="59"/>
      <w:bookmarkEnd w:id="60"/>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Виды рисков и их минимизация</w:t>
      </w:r>
    </w:p>
    <w:tbl>
      <w:tblPr>
        <w:tblStyle w:val="ac"/>
        <w:tblW w:w="0" w:type="auto"/>
        <w:tblLook w:val="04A0" w:firstRow="1" w:lastRow="0" w:firstColumn="1" w:lastColumn="0" w:noHBand="0" w:noVBand="1"/>
      </w:tblPr>
      <w:tblGrid>
        <w:gridCol w:w="912"/>
        <w:gridCol w:w="4045"/>
        <w:gridCol w:w="4388"/>
      </w:tblGrid>
      <w:tr w:rsidR="006B4CDC" w:rsidRPr="00B11C37" w:rsidTr="006B4CDC">
        <w:tc>
          <w:tcPr>
            <w:tcW w:w="988"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 xml:space="preserve">№ </w:t>
            </w:r>
          </w:p>
        </w:tc>
        <w:tc>
          <w:tcPr>
            <w:tcW w:w="4252"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Риск</w:t>
            </w:r>
          </w:p>
        </w:tc>
        <w:tc>
          <w:tcPr>
            <w:tcW w:w="4830"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Минимизация рисков</w:t>
            </w:r>
          </w:p>
        </w:tc>
      </w:tr>
      <w:tr w:rsidR="006B4CDC" w:rsidRPr="00B11C37" w:rsidTr="006B4CDC">
        <w:tc>
          <w:tcPr>
            <w:tcW w:w="988"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1</w:t>
            </w:r>
          </w:p>
        </w:tc>
        <w:tc>
          <w:tcPr>
            <w:tcW w:w="4252"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Административный риск</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-Неправильное оформление регистрации. </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-Ошибки в документации.</w:t>
            </w:r>
          </w:p>
        </w:tc>
        <w:tc>
          <w:tcPr>
            <w:tcW w:w="4830"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 Консультация с юристом до </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  реализации какой-либо части </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  проекта</w:t>
            </w:r>
          </w:p>
        </w:tc>
      </w:tr>
      <w:tr w:rsidR="006B4CDC" w:rsidRPr="00B11C37" w:rsidTr="006B4CDC">
        <w:tc>
          <w:tcPr>
            <w:tcW w:w="988"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2</w:t>
            </w:r>
          </w:p>
        </w:tc>
        <w:tc>
          <w:tcPr>
            <w:tcW w:w="4252"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Финансовый риск</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 Неправильный финансовый расчет. </w:t>
            </w:r>
          </w:p>
          <w:p w:rsidR="006B4CDC" w:rsidRPr="00B11C37" w:rsidRDefault="006B4CDC" w:rsidP="006B4CDC">
            <w:pPr>
              <w:spacing w:line="360" w:lineRule="auto"/>
              <w:rPr>
                <w:rFonts w:ascii="Times New Roman" w:hAnsi="Times New Roman"/>
                <w:sz w:val="28"/>
                <w:szCs w:val="28"/>
              </w:rPr>
            </w:pPr>
          </w:p>
        </w:tc>
        <w:tc>
          <w:tcPr>
            <w:tcW w:w="4830"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-Нанять хорошего бухгалтера</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Иметь в запасе свои деньги</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 Не брать кредиты под высокий </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  процент</w:t>
            </w:r>
          </w:p>
        </w:tc>
      </w:tr>
      <w:tr w:rsidR="006B4CDC" w:rsidRPr="00B11C37" w:rsidTr="006B4CDC">
        <w:tc>
          <w:tcPr>
            <w:tcW w:w="988" w:type="dxa"/>
          </w:tcPr>
          <w:p w:rsidR="006B4CDC" w:rsidRPr="00B11C37" w:rsidRDefault="006B4CDC" w:rsidP="006B4CDC">
            <w:pPr>
              <w:spacing w:line="360" w:lineRule="auto"/>
              <w:jc w:val="center"/>
              <w:rPr>
                <w:rFonts w:ascii="Times New Roman" w:hAnsi="Times New Roman"/>
                <w:sz w:val="28"/>
                <w:szCs w:val="28"/>
              </w:rPr>
            </w:pPr>
            <w:r w:rsidRPr="00B11C37">
              <w:rPr>
                <w:rFonts w:ascii="Times New Roman" w:hAnsi="Times New Roman"/>
                <w:sz w:val="28"/>
                <w:szCs w:val="28"/>
              </w:rPr>
              <w:t>3</w:t>
            </w:r>
          </w:p>
        </w:tc>
        <w:tc>
          <w:tcPr>
            <w:tcW w:w="4252"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Коммерческий риск</w:t>
            </w:r>
          </w:p>
          <w:p w:rsidR="006B4CDC" w:rsidRPr="00B11C37" w:rsidRDefault="006B4CDC" w:rsidP="006B4CDC">
            <w:pPr>
              <w:spacing w:line="360" w:lineRule="auto"/>
              <w:rPr>
                <w:rFonts w:ascii="Times New Roman" w:hAnsi="Times New Roman"/>
                <w:sz w:val="28"/>
                <w:szCs w:val="28"/>
              </w:rPr>
            </w:pPr>
            <w:r w:rsidRPr="00B11C37">
              <w:rPr>
                <w:rFonts w:ascii="Times New Roman" w:eastAsia="Times New Roman" w:hAnsi="Times New Roman"/>
                <w:color w:val="000000"/>
                <w:sz w:val="28"/>
                <w:szCs w:val="28"/>
              </w:rPr>
              <w:t>- Снижение объемов реализации в результате падения спроса или потребности на товар, реализуемый предпринимательской фирмой, вытеснение его конкурирующими товарами.</w:t>
            </w:r>
          </w:p>
          <w:p w:rsidR="006B4CDC" w:rsidRPr="00B11C37" w:rsidRDefault="006B4CDC" w:rsidP="006B4CDC">
            <w:pPr>
              <w:spacing w:line="360" w:lineRule="auto"/>
              <w:rPr>
                <w:rFonts w:ascii="Times New Roman" w:hAnsi="Times New Roman"/>
                <w:sz w:val="28"/>
                <w:szCs w:val="28"/>
              </w:rPr>
            </w:pPr>
          </w:p>
        </w:tc>
        <w:tc>
          <w:tcPr>
            <w:tcW w:w="4830" w:type="dxa"/>
          </w:tcPr>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 Увеличение той услуги, которая </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xml:space="preserve">  лучше всех продаётся</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Увеличение партнёрских отношений</w:t>
            </w:r>
          </w:p>
          <w:p w:rsidR="006B4CDC" w:rsidRPr="00B11C37" w:rsidRDefault="006B4CDC" w:rsidP="006B4CDC">
            <w:pPr>
              <w:spacing w:line="360" w:lineRule="auto"/>
              <w:rPr>
                <w:rFonts w:ascii="Times New Roman" w:hAnsi="Times New Roman"/>
                <w:sz w:val="28"/>
                <w:szCs w:val="28"/>
              </w:rPr>
            </w:pPr>
            <w:r w:rsidRPr="00B11C37">
              <w:rPr>
                <w:rFonts w:ascii="Times New Roman" w:hAnsi="Times New Roman"/>
                <w:sz w:val="28"/>
                <w:szCs w:val="28"/>
              </w:rPr>
              <w:t>- Новые виды рекламы</w:t>
            </w:r>
          </w:p>
        </w:tc>
      </w:tr>
    </w:tbl>
    <w:p w:rsidR="006B4CDC" w:rsidRDefault="006B4CDC" w:rsidP="006B4CDC">
      <w:pPr>
        <w:spacing w:line="360" w:lineRule="auto"/>
        <w:ind w:firstLine="709"/>
        <w:jc w:val="both"/>
        <w:rPr>
          <w:rFonts w:ascii="Times New Roman" w:hAnsi="Times New Roman"/>
          <w:sz w:val="28"/>
          <w:szCs w:val="28"/>
        </w:rPr>
      </w:pPr>
    </w:p>
    <w:p w:rsidR="006B4CDC" w:rsidRPr="00B11C37" w:rsidRDefault="006B4CDC" w:rsidP="006B4CDC">
      <w:pPr>
        <w:rPr>
          <w:rFonts w:ascii="Times New Roman" w:hAnsi="Times New Roman"/>
        </w:rPr>
      </w:pPr>
    </w:p>
    <w:p w:rsidR="00EC48BB" w:rsidRPr="00B11C37" w:rsidRDefault="006B4CDC" w:rsidP="00620DFC">
      <w:pPr>
        <w:pStyle w:val="1"/>
        <w:rPr>
          <w:rFonts w:ascii="Times New Roman" w:hAnsi="Times New Roman" w:cs="Times New Roman"/>
          <w:b/>
          <w:color w:val="auto"/>
        </w:rPr>
      </w:pPr>
      <w:r w:rsidRPr="00B11C37">
        <w:rPr>
          <w:rFonts w:ascii="Times New Roman" w:hAnsi="Times New Roman" w:cs="Times New Roman"/>
        </w:rPr>
        <w:br w:type="column"/>
      </w:r>
      <w:bookmarkStart w:id="61" w:name="_Toc513024094"/>
      <w:bookmarkStart w:id="62" w:name="_Toc514790942"/>
      <w:r w:rsidRPr="00B11C37">
        <w:rPr>
          <w:rFonts w:ascii="Times New Roman" w:hAnsi="Times New Roman" w:cs="Times New Roman"/>
          <w:b/>
          <w:color w:val="auto"/>
        </w:rPr>
        <w:lastRenderedPageBreak/>
        <w:t>Заключение</w:t>
      </w:r>
      <w:bookmarkEnd w:id="61"/>
      <w:bookmarkEnd w:id="62"/>
    </w:p>
    <w:p w:rsidR="00620DFC" w:rsidRPr="00B11C37" w:rsidRDefault="00620DFC" w:rsidP="00620DFC">
      <w:pPr>
        <w:rPr>
          <w:rFonts w:ascii="Times New Roman" w:hAnsi="Times New Roman"/>
        </w:rPr>
      </w:pPr>
    </w:p>
    <w:p w:rsidR="008E6BDF" w:rsidRPr="00B11C37" w:rsidRDefault="00620DFC" w:rsidP="008E6BDF">
      <w:pPr>
        <w:spacing w:after="0" w:line="360" w:lineRule="auto"/>
        <w:ind w:firstLine="705"/>
        <w:jc w:val="both"/>
        <w:rPr>
          <w:rFonts w:ascii="Times New Roman" w:hAnsi="Times New Roman"/>
          <w:sz w:val="28"/>
          <w:szCs w:val="28"/>
        </w:rPr>
      </w:pPr>
      <w:r w:rsidRPr="00B11C37">
        <w:rPr>
          <w:rFonts w:ascii="Times New Roman" w:hAnsi="Times New Roman"/>
          <w:sz w:val="28"/>
          <w:szCs w:val="28"/>
        </w:rPr>
        <w:t xml:space="preserve">Цель данной работы заключалась в необходимости </w:t>
      </w:r>
      <w:r w:rsidR="008E6BDF" w:rsidRPr="00B11C37">
        <w:rPr>
          <w:rFonts w:ascii="Times New Roman" w:hAnsi="Times New Roman"/>
          <w:sz w:val="28"/>
          <w:szCs w:val="28"/>
        </w:rPr>
        <w:t>определить значение</w:t>
      </w:r>
      <w:r w:rsidR="004312EE" w:rsidRPr="00B11C37">
        <w:rPr>
          <w:rFonts w:ascii="Times New Roman" w:hAnsi="Times New Roman"/>
          <w:sz w:val="28"/>
          <w:szCs w:val="28"/>
        </w:rPr>
        <w:t xml:space="preserve"> предмета литературы в образовании музыкантов для дальнейшего проектирования образовательного ресурса, направленного на изучение литературы в рамках музыкального образования. </w:t>
      </w:r>
      <w:r w:rsidR="008E6BDF" w:rsidRPr="00B11C37">
        <w:rPr>
          <w:rFonts w:ascii="Times New Roman" w:hAnsi="Times New Roman"/>
          <w:sz w:val="28"/>
          <w:szCs w:val="28"/>
        </w:rPr>
        <w:t>В результате решения поставленных исс</w:t>
      </w:r>
      <w:r w:rsidR="00EA7F22" w:rsidRPr="00B11C37">
        <w:rPr>
          <w:rFonts w:ascii="Times New Roman" w:hAnsi="Times New Roman"/>
          <w:sz w:val="28"/>
          <w:szCs w:val="28"/>
        </w:rPr>
        <w:t xml:space="preserve">ледовательских задач </w:t>
      </w:r>
      <w:r w:rsidR="008E6BDF" w:rsidRPr="00B11C37">
        <w:rPr>
          <w:rFonts w:ascii="Times New Roman" w:hAnsi="Times New Roman"/>
          <w:sz w:val="28"/>
          <w:szCs w:val="28"/>
        </w:rPr>
        <w:t>были сделаны следующие выводы.</w:t>
      </w:r>
    </w:p>
    <w:p w:rsidR="00EA7F22" w:rsidRPr="00B11C37" w:rsidRDefault="00EA7F22" w:rsidP="00EA7F22">
      <w:pPr>
        <w:pStyle w:val="a6"/>
        <w:numPr>
          <w:ilvl w:val="0"/>
          <w:numId w:val="32"/>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Литература играет важную роль в образовании и </w:t>
      </w:r>
      <w:r w:rsidR="0092401B" w:rsidRPr="00B11C37">
        <w:rPr>
          <w:rFonts w:ascii="Times New Roman" w:hAnsi="Times New Roman" w:cs="Times New Roman"/>
          <w:sz w:val="28"/>
          <w:szCs w:val="28"/>
        </w:rPr>
        <w:t xml:space="preserve">в </w:t>
      </w:r>
      <w:r w:rsidRPr="00B11C37">
        <w:rPr>
          <w:rFonts w:ascii="Times New Roman" w:hAnsi="Times New Roman" w:cs="Times New Roman"/>
          <w:sz w:val="28"/>
          <w:szCs w:val="28"/>
        </w:rPr>
        <w:t>творческом процессе музыкантов.</w:t>
      </w:r>
    </w:p>
    <w:p w:rsidR="0092401B" w:rsidRPr="00B11C37" w:rsidRDefault="0092401B" w:rsidP="0092401B">
      <w:pPr>
        <w:spacing w:after="0" w:line="360" w:lineRule="auto"/>
        <w:ind w:firstLine="708"/>
        <w:jc w:val="both"/>
        <w:rPr>
          <w:rFonts w:ascii="Times New Roman" w:hAnsi="Times New Roman"/>
          <w:color w:val="FF0000"/>
          <w:sz w:val="28"/>
          <w:szCs w:val="28"/>
        </w:rPr>
      </w:pPr>
      <w:r w:rsidRPr="00B11C37">
        <w:rPr>
          <w:rFonts w:ascii="Times New Roman" w:hAnsi="Times New Roman"/>
          <w:sz w:val="28"/>
          <w:szCs w:val="28"/>
          <w:shd w:val="clear" w:color="auto" w:fill="FFFFFF"/>
        </w:rPr>
        <w:t>В</w:t>
      </w:r>
      <w:r w:rsidR="00EA7F22" w:rsidRPr="00B11C37">
        <w:rPr>
          <w:rFonts w:ascii="Times New Roman" w:hAnsi="Times New Roman"/>
          <w:sz w:val="28"/>
          <w:szCs w:val="28"/>
          <w:shd w:val="clear" w:color="auto" w:fill="FFFFFF"/>
        </w:rPr>
        <w:t xml:space="preserve"> соответствии с задачей теоретического плана был проведен анализ </w:t>
      </w:r>
      <w:r w:rsidR="00EA7F22" w:rsidRPr="00B11C37">
        <w:rPr>
          <w:rFonts w:ascii="Times New Roman" w:hAnsi="Times New Roman"/>
          <w:sz w:val="28"/>
          <w:szCs w:val="28"/>
        </w:rPr>
        <w:t>теоретических работ музыковедов и преподавательских практик</w:t>
      </w:r>
      <w:r w:rsidRPr="00B11C37">
        <w:rPr>
          <w:rFonts w:ascii="Times New Roman" w:hAnsi="Times New Roman"/>
          <w:sz w:val="28"/>
          <w:szCs w:val="28"/>
        </w:rPr>
        <w:t xml:space="preserve">. </w:t>
      </w:r>
      <w:r w:rsidR="007A29DB" w:rsidRPr="00B11C37">
        <w:rPr>
          <w:rFonts w:ascii="Times New Roman" w:hAnsi="Times New Roman"/>
          <w:sz w:val="28"/>
          <w:szCs w:val="28"/>
        </w:rPr>
        <w:t xml:space="preserve">Было выявлено, что литература </w:t>
      </w:r>
      <w:r w:rsidR="008948CC" w:rsidRPr="00B11C37">
        <w:rPr>
          <w:rFonts w:ascii="Times New Roman" w:hAnsi="Times New Roman"/>
          <w:sz w:val="28"/>
          <w:szCs w:val="28"/>
        </w:rPr>
        <w:t>декларируется всеми как важнейший аспект в воспитании и обучении музыканта-профессионала.</w:t>
      </w:r>
    </w:p>
    <w:p w:rsidR="008E6BDF" w:rsidRPr="00B11C37" w:rsidRDefault="0092401B" w:rsidP="0092401B">
      <w:pPr>
        <w:spacing w:after="0" w:line="360" w:lineRule="auto"/>
        <w:ind w:firstLine="708"/>
        <w:jc w:val="both"/>
        <w:rPr>
          <w:rFonts w:ascii="Times New Roman" w:hAnsi="Times New Roman"/>
          <w:color w:val="FF0000"/>
          <w:sz w:val="28"/>
          <w:szCs w:val="28"/>
        </w:rPr>
      </w:pPr>
      <w:r w:rsidRPr="00B11C37">
        <w:rPr>
          <w:rFonts w:ascii="Times New Roman" w:hAnsi="Times New Roman"/>
          <w:sz w:val="28"/>
          <w:szCs w:val="28"/>
        </w:rPr>
        <w:t>Несмотря на тот факт, что литература и музыка взаимодействуют друг с другом в самых раз</w:t>
      </w:r>
      <w:r w:rsidR="008948CC" w:rsidRPr="00B11C37">
        <w:rPr>
          <w:rFonts w:ascii="Times New Roman" w:hAnsi="Times New Roman"/>
          <w:sz w:val="28"/>
          <w:szCs w:val="28"/>
        </w:rPr>
        <w:t>личных сферах искусства, попытки</w:t>
      </w:r>
      <w:r w:rsidRPr="00B11C37">
        <w:rPr>
          <w:rFonts w:ascii="Times New Roman" w:hAnsi="Times New Roman"/>
          <w:sz w:val="28"/>
          <w:szCs w:val="28"/>
        </w:rPr>
        <w:t xml:space="preserve"> их объединения в</w:t>
      </w:r>
      <w:r w:rsidR="007A29DB" w:rsidRPr="00B11C37">
        <w:rPr>
          <w:rFonts w:ascii="Times New Roman" w:hAnsi="Times New Roman"/>
          <w:sz w:val="28"/>
          <w:szCs w:val="28"/>
        </w:rPr>
        <w:t xml:space="preserve"> преподавательских практиках ограничивались поверхностным анализом и констатацией факта о взаимовлиянии этих двух искусств</w:t>
      </w:r>
      <w:r w:rsidRPr="00B11C37">
        <w:rPr>
          <w:rFonts w:ascii="Times New Roman" w:hAnsi="Times New Roman"/>
          <w:sz w:val="28"/>
          <w:szCs w:val="28"/>
        </w:rPr>
        <w:t xml:space="preserve">. </w:t>
      </w:r>
      <w:r w:rsidR="008948CC" w:rsidRPr="00B11C37">
        <w:rPr>
          <w:rFonts w:ascii="Times New Roman" w:hAnsi="Times New Roman"/>
          <w:sz w:val="28"/>
          <w:szCs w:val="28"/>
        </w:rPr>
        <w:t>Не было выявлено ни одного специализированного курса или работы, направленных на параллельное изучение двух источников – литературного и музыкального.</w:t>
      </w:r>
    </w:p>
    <w:p w:rsidR="00934A46" w:rsidRPr="00B11C37" w:rsidRDefault="00934A46" w:rsidP="00934A46">
      <w:pPr>
        <w:pStyle w:val="a6"/>
        <w:numPr>
          <w:ilvl w:val="0"/>
          <w:numId w:val="32"/>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В настоящее время преподавание литературы в специализированных музыкальных учреждениях ограничивается общеобразовательными стандартами, либо вовсе отсутствует.</w:t>
      </w:r>
    </w:p>
    <w:p w:rsidR="00934A46" w:rsidRPr="00B11C37" w:rsidRDefault="00934A46" w:rsidP="00934A46">
      <w:pPr>
        <w:spacing w:after="0" w:line="360" w:lineRule="auto"/>
        <w:ind w:firstLine="708"/>
        <w:jc w:val="both"/>
        <w:rPr>
          <w:rFonts w:ascii="Times New Roman" w:hAnsi="Times New Roman"/>
          <w:sz w:val="28"/>
          <w:szCs w:val="28"/>
        </w:rPr>
      </w:pPr>
      <w:r w:rsidRPr="00B11C37">
        <w:rPr>
          <w:rFonts w:ascii="Times New Roman" w:hAnsi="Times New Roman"/>
          <w:sz w:val="28"/>
          <w:szCs w:val="28"/>
        </w:rPr>
        <w:t>В ходе анализа расписаний, образовательных стандартов, интервью со студентами специализированных музыкальных учреждений было выявлено, что литературное образование</w:t>
      </w:r>
      <w:r w:rsidR="00D607C2" w:rsidRPr="00B11C37">
        <w:rPr>
          <w:rFonts w:ascii="Times New Roman" w:hAnsi="Times New Roman"/>
          <w:sz w:val="28"/>
          <w:szCs w:val="28"/>
        </w:rPr>
        <w:t xml:space="preserve"> музыкантов</w:t>
      </w:r>
      <w:r w:rsidRPr="00B11C37">
        <w:rPr>
          <w:rFonts w:ascii="Times New Roman" w:hAnsi="Times New Roman"/>
          <w:sz w:val="28"/>
          <w:szCs w:val="28"/>
        </w:rPr>
        <w:t xml:space="preserve"> не</w:t>
      </w:r>
      <w:r w:rsidR="00D607C2" w:rsidRPr="00B11C37">
        <w:rPr>
          <w:rFonts w:ascii="Times New Roman" w:hAnsi="Times New Roman"/>
          <w:sz w:val="28"/>
          <w:szCs w:val="28"/>
        </w:rPr>
        <w:t xml:space="preserve"> имеет точек соприкосновения с их основной деятельностью, не</w:t>
      </w:r>
      <w:r w:rsidRPr="00B11C37">
        <w:rPr>
          <w:rFonts w:ascii="Times New Roman" w:hAnsi="Times New Roman"/>
          <w:sz w:val="28"/>
          <w:szCs w:val="28"/>
        </w:rPr>
        <w:t xml:space="preserve"> несет никакой практической применимости для музыкантов и изолировано от музыкального контекста.</w:t>
      </w:r>
    </w:p>
    <w:p w:rsidR="005C44D3" w:rsidRPr="00B11C37" w:rsidRDefault="005C44D3" w:rsidP="00934A46">
      <w:pPr>
        <w:spacing w:after="0" w:line="360" w:lineRule="auto"/>
        <w:ind w:firstLine="708"/>
        <w:jc w:val="both"/>
        <w:rPr>
          <w:rFonts w:ascii="Times New Roman" w:hAnsi="Times New Roman"/>
          <w:sz w:val="28"/>
          <w:szCs w:val="28"/>
        </w:rPr>
      </w:pPr>
      <w:r w:rsidRPr="00B11C37">
        <w:rPr>
          <w:rFonts w:ascii="Times New Roman" w:hAnsi="Times New Roman"/>
          <w:sz w:val="28"/>
          <w:szCs w:val="28"/>
        </w:rPr>
        <w:t>Эти данные подтверждают гипотезу о том, что в преподавании литературы</w:t>
      </w:r>
      <w:r w:rsidR="00D607C2" w:rsidRPr="00B11C37">
        <w:rPr>
          <w:rFonts w:ascii="Times New Roman" w:hAnsi="Times New Roman"/>
          <w:sz w:val="28"/>
          <w:szCs w:val="28"/>
        </w:rPr>
        <w:t xml:space="preserve"> для музыкантов</w:t>
      </w:r>
      <w:r w:rsidRPr="00B11C37">
        <w:rPr>
          <w:rFonts w:ascii="Times New Roman" w:hAnsi="Times New Roman"/>
          <w:sz w:val="28"/>
          <w:szCs w:val="28"/>
        </w:rPr>
        <w:t xml:space="preserve"> не </w:t>
      </w:r>
      <w:r w:rsidR="00D607C2" w:rsidRPr="00B11C37">
        <w:rPr>
          <w:rFonts w:ascii="Times New Roman" w:hAnsi="Times New Roman"/>
          <w:sz w:val="28"/>
          <w:szCs w:val="28"/>
        </w:rPr>
        <w:t>учитывается ее музыкальная соста</w:t>
      </w:r>
      <w:r w:rsidRPr="00B11C37">
        <w:rPr>
          <w:rFonts w:ascii="Times New Roman" w:hAnsi="Times New Roman"/>
          <w:sz w:val="28"/>
          <w:szCs w:val="28"/>
        </w:rPr>
        <w:t>вляющая.</w:t>
      </w:r>
    </w:p>
    <w:p w:rsidR="00934A46" w:rsidRPr="00B11C37" w:rsidRDefault="00934A46" w:rsidP="00934A46">
      <w:pPr>
        <w:pStyle w:val="a6"/>
        <w:numPr>
          <w:ilvl w:val="0"/>
          <w:numId w:val="32"/>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Музыканты заинтересованы в изучении литературы.</w:t>
      </w:r>
    </w:p>
    <w:p w:rsidR="00934A46" w:rsidRPr="00B11C37" w:rsidRDefault="00934A46" w:rsidP="00BB7C0D">
      <w:pPr>
        <w:spacing w:after="0" w:line="360" w:lineRule="auto"/>
        <w:ind w:firstLine="708"/>
        <w:jc w:val="both"/>
        <w:rPr>
          <w:rFonts w:ascii="Times New Roman" w:hAnsi="Times New Roman"/>
          <w:sz w:val="28"/>
          <w:szCs w:val="28"/>
        </w:rPr>
      </w:pPr>
      <w:r w:rsidRPr="00B11C37">
        <w:rPr>
          <w:rFonts w:ascii="Times New Roman" w:hAnsi="Times New Roman"/>
          <w:sz w:val="28"/>
          <w:szCs w:val="28"/>
        </w:rPr>
        <w:lastRenderedPageBreak/>
        <w:t xml:space="preserve">Диагностические результаты </w:t>
      </w:r>
      <w:r w:rsidR="009432C3" w:rsidRPr="00B11C37">
        <w:rPr>
          <w:rFonts w:ascii="Times New Roman" w:hAnsi="Times New Roman"/>
          <w:sz w:val="28"/>
          <w:szCs w:val="28"/>
        </w:rPr>
        <w:t>анализа высказываний композиторов и исполнителей, а также интервью со студентами, выпускниками и преподавателями специализированных музыкальных учреждений</w:t>
      </w:r>
      <w:r w:rsidR="00BB7C0D" w:rsidRPr="00B11C37">
        <w:rPr>
          <w:rFonts w:ascii="Times New Roman" w:hAnsi="Times New Roman"/>
          <w:sz w:val="28"/>
          <w:szCs w:val="28"/>
        </w:rPr>
        <w:t>, показали, что знание литературы влияет на интерпретацию музыкального произведения, обогащает музыкальную деятельность, а также играет важную роль в подготовке и обучении музыкантов.</w:t>
      </w:r>
      <w:r w:rsidR="00D607C2" w:rsidRPr="00B11C37">
        <w:rPr>
          <w:rFonts w:ascii="Times New Roman" w:hAnsi="Times New Roman"/>
          <w:sz w:val="28"/>
          <w:szCs w:val="28"/>
        </w:rPr>
        <w:t xml:space="preserve"> </w:t>
      </w:r>
    </w:p>
    <w:p w:rsidR="00BB7C0D" w:rsidRPr="00B11C37" w:rsidRDefault="00D607C2" w:rsidP="00BB7C0D">
      <w:pPr>
        <w:pStyle w:val="a6"/>
        <w:numPr>
          <w:ilvl w:val="0"/>
          <w:numId w:val="32"/>
        </w:numPr>
        <w:spacing w:after="0" w:line="360" w:lineRule="auto"/>
        <w:jc w:val="both"/>
        <w:rPr>
          <w:rFonts w:ascii="Times New Roman" w:hAnsi="Times New Roman" w:cs="Times New Roman"/>
          <w:sz w:val="28"/>
          <w:szCs w:val="28"/>
        </w:rPr>
      </w:pPr>
      <w:r w:rsidRPr="00B11C37">
        <w:rPr>
          <w:rFonts w:ascii="Times New Roman" w:hAnsi="Times New Roman" w:cs="Times New Roman"/>
          <w:color w:val="FF0000"/>
          <w:sz w:val="28"/>
          <w:szCs w:val="28"/>
        </w:rPr>
        <w:t xml:space="preserve"> </w:t>
      </w:r>
      <w:r w:rsidRPr="00B11C37">
        <w:rPr>
          <w:rFonts w:ascii="Times New Roman" w:hAnsi="Times New Roman" w:cs="Times New Roman"/>
          <w:sz w:val="28"/>
          <w:szCs w:val="28"/>
        </w:rPr>
        <w:t xml:space="preserve">Исследование выявило нишу в процессе музыкального </w:t>
      </w:r>
      <w:r w:rsidR="00B11C37" w:rsidRPr="00B11C37">
        <w:rPr>
          <w:rFonts w:ascii="Times New Roman" w:hAnsi="Times New Roman" w:cs="Times New Roman"/>
          <w:sz w:val="28"/>
          <w:szCs w:val="28"/>
        </w:rPr>
        <w:t xml:space="preserve">образования, заполнить которую </w:t>
      </w:r>
      <w:r w:rsidR="00342593" w:rsidRPr="00B11C37">
        <w:rPr>
          <w:rFonts w:ascii="Times New Roman" w:hAnsi="Times New Roman" w:cs="Times New Roman"/>
          <w:sz w:val="28"/>
          <w:szCs w:val="28"/>
        </w:rPr>
        <w:t xml:space="preserve">может </w:t>
      </w:r>
      <w:r w:rsidRPr="00B11C37">
        <w:rPr>
          <w:rFonts w:ascii="Times New Roman" w:hAnsi="Times New Roman" w:cs="Times New Roman"/>
          <w:sz w:val="28"/>
          <w:szCs w:val="28"/>
        </w:rPr>
        <w:t>(</w:t>
      </w:r>
      <w:r w:rsidR="00342593" w:rsidRPr="00B11C37">
        <w:rPr>
          <w:rFonts w:ascii="Times New Roman" w:hAnsi="Times New Roman" w:cs="Times New Roman"/>
          <w:sz w:val="28"/>
          <w:szCs w:val="28"/>
        </w:rPr>
        <w:t>стать</w:t>
      </w:r>
      <w:r w:rsidRPr="00B11C37">
        <w:rPr>
          <w:rFonts w:ascii="Times New Roman" w:hAnsi="Times New Roman" w:cs="Times New Roman"/>
          <w:sz w:val="28"/>
          <w:szCs w:val="28"/>
        </w:rPr>
        <w:t>)</w:t>
      </w:r>
      <w:r w:rsidR="00342593" w:rsidRPr="00B11C37">
        <w:rPr>
          <w:rFonts w:ascii="Times New Roman" w:hAnsi="Times New Roman" w:cs="Times New Roman"/>
          <w:sz w:val="28"/>
          <w:szCs w:val="28"/>
        </w:rPr>
        <w:t xml:space="preserve"> проект, совмещающий в себе знания как литературного, так и музыкального характера.</w:t>
      </w:r>
      <w:r w:rsidR="004E3A87" w:rsidRPr="00B11C37">
        <w:rPr>
          <w:rFonts w:ascii="Times New Roman" w:hAnsi="Times New Roman" w:cs="Times New Roman"/>
          <w:sz w:val="28"/>
          <w:szCs w:val="28"/>
        </w:rPr>
        <w:t xml:space="preserve"> </w:t>
      </w:r>
    </w:p>
    <w:p w:rsidR="00342593" w:rsidRPr="00B11C37" w:rsidRDefault="00DF4705" w:rsidP="00DF4705">
      <w:pPr>
        <w:spacing w:after="0" w:line="360" w:lineRule="auto"/>
        <w:ind w:firstLine="708"/>
        <w:jc w:val="both"/>
        <w:rPr>
          <w:rFonts w:ascii="Times New Roman" w:hAnsi="Times New Roman"/>
          <w:sz w:val="28"/>
          <w:szCs w:val="28"/>
        </w:rPr>
      </w:pPr>
      <w:r w:rsidRPr="00B11C37">
        <w:rPr>
          <w:rFonts w:ascii="Times New Roman" w:hAnsi="Times New Roman"/>
          <w:sz w:val="28"/>
          <w:szCs w:val="28"/>
        </w:rPr>
        <w:t>Опираясь на идеи, предложенные музыкантами, теоретические аспекты</w:t>
      </w:r>
      <w:r w:rsidR="005C44D3" w:rsidRPr="00B11C37">
        <w:rPr>
          <w:rFonts w:ascii="Times New Roman" w:hAnsi="Times New Roman"/>
          <w:sz w:val="28"/>
          <w:szCs w:val="28"/>
        </w:rPr>
        <w:t xml:space="preserve"> музыкального образования</w:t>
      </w:r>
      <w:r w:rsidRPr="00B11C37">
        <w:rPr>
          <w:rFonts w:ascii="Times New Roman" w:hAnsi="Times New Roman"/>
          <w:sz w:val="28"/>
          <w:szCs w:val="28"/>
        </w:rPr>
        <w:t xml:space="preserve"> был создан проект образовательного интернет – ресурса «Музыкальная табакерка» </w:t>
      </w:r>
      <w:r w:rsidR="005C44D3" w:rsidRPr="00B11C37">
        <w:rPr>
          <w:rFonts w:ascii="Times New Roman" w:hAnsi="Times New Roman"/>
          <w:sz w:val="28"/>
          <w:szCs w:val="28"/>
        </w:rPr>
        <w:t>д</w:t>
      </w:r>
      <w:r w:rsidR="00342593" w:rsidRPr="00B11C37">
        <w:rPr>
          <w:rFonts w:ascii="Times New Roman" w:hAnsi="Times New Roman"/>
          <w:sz w:val="28"/>
          <w:szCs w:val="28"/>
        </w:rPr>
        <w:t>ля возможности изучения литературы в ее связях с музыкой</w:t>
      </w:r>
      <w:r w:rsidR="005C44D3" w:rsidRPr="00B11C37">
        <w:rPr>
          <w:rFonts w:ascii="Times New Roman" w:hAnsi="Times New Roman"/>
          <w:sz w:val="28"/>
          <w:szCs w:val="28"/>
        </w:rPr>
        <w:t xml:space="preserve">. </w:t>
      </w:r>
      <w:r w:rsidR="004E3A87" w:rsidRPr="00B11C37">
        <w:rPr>
          <w:rFonts w:ascii="Times New Roman" w:hAnsi="Times New Roman"/>
          <w:sz w:val="28"/>
          <w:szCs w:val="28"/>
        </w:rPr>
        <w:t xml:space="preserve">Данная программа может обогатить как преподавание литературного курса, так и занятия по музыкальной литературе. </w:t>
      </w:r>
    </w:p>
    <w:p w:rsidR="00677898" w:rsidRPr="00B11C37" w:rsidRDefault="00677898" w:rsidP="00DF4705">
      <w:pPr>
        <w:spacing w:after="0" w:line="360" w:lineRule="auto"/>
        <w:ind w:firstLine="708"/>
        <w:jc w:val="both"/>
        <w:rPr>
          <w:rFonts w:ascii="Times New Roman" w:hAnsi="Times New Roman"/>
          <w:sz w:val="28"/>
          <w:szCs w:val="28"/>
        </w:rPr>
      </w:pPr>
    </w:p>
    <w:p w:rsidR="00620DFC" w:rsidRPr="00B11C37" w:rsidRDefault="00620DFC" w:rsidP="004312EE">
      <w:pPr>
        <w:ind w:firstLine="708"/>
        <w:jc w:val="both"/>
        <w:rPr>
          <w:rFonts w:ascii="Times New Roman" w:hAnsi="Times New Roman"/>
          <w:sz w:val="28"/>
          <w:szCs w:val="28"/>
        </w:rPr>
      </w:pPr>
    </w:p>
    <w:p w:rsidR="00620DFC" w:rsidRPr="00B11C37" w:rsidRDefault="00620DFC" w:rsidP="00620DFC">
      <w:pPr>
        <w:pStyle w:val="1"/>
        <w:jc w:val="center"/>
        <w:rPr>
          <w:rFonts w:ascii="Times New Roman" w:hAnsi="Times New Roman" w:cs="Times New Roman"/>
          <w:b/>
          <w:color w:val="auto"/>
        </w:rPr>
      </w:pPr>
      <w:r w:rsidRPr="00B11C37">
        <w:rPr>
          <w:rFonts w:ascii="Times New Roman" w:hAnsi="Times New Roman" w:cs="Times New Roman"/>
        </w:rPr>
        <w:br w:type="column"/>
      </w:r>
      <w:bookmarkStart w:id="63" w:name="_Toc513024095"/>
      <w:bookmarkStart w:id="64" w:name="_Toc514790943"/>
      <w:r w:rsidRPr="00B11C37">
        <w:rPr>
          <w:rFonts w:ascii="Times New Roman" w:hAnsi="Times New Roman" w:cs="Times New Roman"/>
          <w:b/>
          <w:color w:val="auto"/>
        </w:rPr>
        <w:lastRenderedPageBreak/>
        <w:t>Литература</w:t>
      </w:r>
      <w:bookmarkEnd w:id="63"/>
      <w:bookmarkEnd w:id="64"/>
    </w:p>
    <w:p w:rsidR="00DA54A5" w:rsidRPr="00B11C37" w:rsidRDefault="00DA54A5" w:rsidP="00DA54A5">
      <w:pPr>
        <w:pStyle w:val="a6"/>
        <w:spacing w:line="360" w:lineRule="auto"/>
        <w:ind w:left="340"/>
        <w:rPr>
          <w:rFonts w:ascii="Times New Roman" w:hAnsi="Times New Roman" w:cs="Times New Roman"/>
          <w:b/>
          <w:sz w:val="28"/>
          <w:szCs w:val="28"/>
        </w:rPr>
      </w:pPr>
      <w:r w:rsidRPr="00B11C37">
        <w:rPr>
          <w:rFonts w:ascii="Times New Roman" w:hAnsi="Times New Roman" w:cs="Times New Roman"/>
          <w:b/>
          <w:sz w:val="28"/>
          <w:szCs w:val="28"/>
        </w:rPr>
        <w:t>Монографии</w:t>
      </w:r>
    </w:p>
    <w:p w:rsidR="00DA54A5" w:rsidRPr="00B11C37" w:rsidRDefault="00DA54A5" w:rsidP="00DA54A5">
      <w:pPr>
        <w:pStyle w:val="a6"/>
        <w:spacing w:line="360" w:lineRule="auto"/>
        <w:ind w:left="340"/>
        <w:rPr>
          <w:rFonts w:ascii="Times New Roman" w:hAnsi="Times New Roman" w:cs="Times New Roman"/>
          <w:sz w:val="28"/>
          <w:szCs w:val="28"/>
        </w:rPr>
      </w:pP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rPr>
        <w:t>Бочкарев Л.Л. Психология музыкальной деятельности. М.: Издательский дом «Классика – 21», 2008. 352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rPr>
        <w:t>Бражников М.В. Статьи о древнерусской музыке. Л.: Музыка, 1975.</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shd w:val="clear" w:color="auto" w:fill="FFFFFF"/>
        </w:rPr>
        <w:t xml:space="preserve">Взаимосвязь искусств на уроках литературы: 4-10 </w:t>
      </w:r>
      <w:proofErr w:type="spellStart"/>
      <w:r w:rsidRPr="00B11C37">
        <w:rPr>
          <w:rFonts w:ascii="Times New Roman" w:hAnsi="Times New Roman" w:cs="Times New Roman"/>
          <w:sz w:val="28"/>
          <w:szCs w:val="28"/>
          <w:shd w:val="clear" w:color="auto" w:fill="FFFFFF"/>
        </w:rPr>
        <w:t>кл</w:t>
      </w:r>
      <w:proofErr w:type="spellEnd"/>
      <w:r w:rsidRPr="00B11C37">
        <w:rPr>
          <w:rFonts w:ascii="Times New Roman" w:hAnsi="Times New Roman" w:cs="Times New Roman"/>
          <w:sz w:val="28"/>
          <w:szCs w:val="28"/>
          <w:shd w:val="clear" w:color="auto" w:fill="FFFFFF"/>
        </w:rPr>
        <w:t>. Пособие для учителя. Сост.</w:t>
      </w:r>
      <w:r w:rsidRPr="00B11C37">
        <w:rPr>
          <w:rStyle w:val="apple-converted-space"/>
          <w:rFonts w:ascii="Times New Roman" w:hAnsi="Times New Roman" w:cs="Times New Roman"/>
          <w:sz w:val="28"/>
          <w:szCs w:val="28"/>
          <w:shd w:val="clear" w:color="auto" w:fill="FFFFFF"/>
        </w:rPr>
        <w:t> </w:t>
      </w:r>
      <w:proofErr w:type="spellStart"/>
      <w:r w:rsidRPr="00B11C37">
        <w:rPr>
          <w:rStyle w:val="hl"/>
          <w:rFonts w:ascii="Times New Roman" w:hAnsi="Times New Roman" w:cs="Times New Roman"/>
          <w:sz w:val="28"/>
          <w:szCs w:val="28"/>
        </w:rPr>
        <w:t>Альбеткова</w:t>
      </w:r>
      <w:proofErr w:type="spellEnd"/>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Р.И. М., 1987. 192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shd w:val="clear" w:color="auto" w:fill="FFFFFF"/>
        </w:rPr>
        <w:t xml:space="preserve">В.Э. Мейерхольд. «Пиковая дама». Замысел. Воплощение. Судьба: Сб. документов и материалов / Сост. Г. Копытова. </w:t>
      </w:r>
      <w:proofErr w:type="spellStart"/>
      <w:r w:rsidRPr="00B11C37">
        <w:rPr>
          <w:rFonts w:ascii="Times New Roman" w:hAnsi="Times New Roman" w:cs="Times New Roman"/>
          <w:sz w:val="28"/>
          <w:szCs w:val="28"/>
          <w:shd w:val="clear" w:color="auto" w:fill="FFFFFF"/>
        </w:rPr>
        <w:t>Спб</w:t>
      </w:r>
      <w:proofErr w:type="spellEnd"/>
      <w:r w:rsidRPr="00B11C37">
        <w:rPr>
          <w:rFonts w:ascii="Times New Roman" w:hAnsi="Times New Roman" w:cs="Times New Roman"/>
          <w:sz w:val="28"/>
          <w:szCs w:val="28"/>
          <w:shd w:val="clear" w:color="auto" w:fill="FFFFFF"/>
        </w:rPr>
        <w:t>.: Композитор, 1994. 408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rPr>
        <w:t>Володина И.В. Музыка на уроках литературы. Тюмень, 1965. 24с.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Fonts w:ascii="Times New Roman" w:hAnsi="Times New Roman" w:cs="Times New Roman"/>
          <w:sz w:val="28"/>
          <w:szCs w:val="28"/>
          <w:shd w:val="clear" w:color="auto" w:fill="FFFFFF"/>
        </w:rPr>
        <w:t>Гаспаров</w:t>
      </w:r>
      <w:proofErr w:type="spellEnd"/>
      <w:r w:rsidRPr="00B11C37">
        <w:rPr>
          <w:rFonts w:ascii="Times New Roman" w:hAnsi="Times New Roman" w:cs="Times New Roman"/>
          <w:sz w:val="28"/>
          <w:szCs w:val="28"/>
          <w:shd w:val="clear" w:color="auto" w:fill="FFFFFF"/>
        </w:rPr>
        <w:t xml:space="preserve"> Б.М. Пять опер и симфония. Слово и музыка в русской культуре. М.: Издательский дом «Классика – XXI», 2009. 320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shd w:val="clear" w:color="auto" w:fill="FFFFFF"/>
        </w:rPr>
        <w:t>Гликман И.Д. Мейерхольд и музыкальный театр. Л.: Советский композитор, 1989. 352с.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Style w:val="hl"/>
          <w:rFonts w:ascii="Times New Roman" w:hAnsi="Times New Roman" w:cs="Times New Roman"/>
          <w:sz w:val="28"/>
          <w:szCs w:val="28"/>
        </w:rPr>
        <w:t>Гловацкий</w:t>
      </w:r>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Б.С. Лермонтов и музыка. М.Л.: Музыка, 1964. - 103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Fonts w:ascii="Times New Roman" w:eastAsia="Times New Roman" w:hAnsi="Times New Roman" w:cs="Times New Roman"/>
          <w:sz w:val="28"/>
          <w:szCs w:val="28"/>
          <w:lang w:eastAsia="ru-RU"/>
        </w:rPr>
        <w:t>Горюхина</w:t>
      </w:r>
      <w:proofErr w:type="spellEnd"/>
      <w:r w:rsidRPr="00B11C37">
        <w:rPr>
          <w:rFonts w:ascii="Times New Roman" w:eastAsia="Times New Roman" w:hAnsi="Times New Roman" w:cs="Times New Roman"/>
          <w:sz w:val="28"/>
          <w:szCs w:val="28"/>
          <w:lang w:eastAsia="ru-RU"/>
        </w:rPr>
        <w:t xml:space="preserve"> Э.Н. Живопись, музыка, театральное искусство на уроках литературы и на внеклассных занятиях как одно из средств повышения уровня эстетического воспитания в старших классах сельской </w:t>
      </w:r>
      <w:proofErr w:type="gramStart"/>
      <w:r w:rsidRPr="00B11C37">
        <w:rPr>
          <w:rFonts w:ascii="Times New Roman" w:eastAsia="Times New Roman" w:hAnsi="Times New Roman" w:cs="Times New Roman"/>
          <w:sz w:val="28"/>
          <w:szCs w:val="28"/>
          <w:lang w:eastAsia="ru-RU"/>
        </w:rPr>
        <w:t>школы :</w:t>
      </w:r>
      <w:proofErr w:type="gramEnd"/>
      <w:r w:rsidRPr="00B11C37">
        <w:rPr>
          <w:rFonts w:ascii="Times New Roman" w:eastAsia="Times New Roman" w:hAnsi="Times New Roman" w:cs="Times New Roman"/>
          <w:sz w:val="28"/>
          <w:szCs w:val="28"/>
          <w:lang w:eastAsia="ru-RU"/>
        </w:rPr>
        <w:t xml:space="preserve"> Автореферат на соискание учен. степени кандидата </w:t>
      </w:r>
      <w:proofErr w:type="spellStart"/>
      <w:r w:rsidRPr="00B11C37">
        <w:rPr>
          <w:rFonts w:ascii="Times New Roman" w:eastAsia="Times New Roman" w:hAnsi="Times New Roman" w:cs="Times New Roman"/>
          <w:sz w:val="28"/>
          <w:szCs w:val="28"/>
          <w:lang w:eastAsia="ru-RU"/>
        </w:rPr>
        <w:t>пед</w:t>
      </w:r>
      <w:proofErr w:type="spellEnd"/>
      <w:r w:rsidRPr="00B11C37">
        <w:rPr>
          <w:rFonts w:ascii="Times New Roman" w:eastAsia="Times New Roman" w:hAnsi="Times New Roman" w:cs="Times New Roman"/>
          <w:sz w:val="28"/>
          <w:szCs w:val="28"/>
          <w:lang w:eastAsia="ru-RU"/>
        </w:rPr>
        <w:t xml:space="preserve">. наук / Акад. </w:t>
      </w:r>
      <w:proofErr w:type="spellStart"/>
      <w:r w:rsidRPr="00B11C37">
        <w:rPr>
          <w:rFonts w:ascii="Times New Roman" w:eastAsia="Times New Roman" w:hAnsi="Times New Roman" w:cs="Times New Roman"/>
          <w:sz w:val="28"/>
          <w:szCs w:val="28"/>
          <w:lang w:eastAsia="ru-RU"/>
        </w:rPr>
        <w:t>пед</w:t>
      </w:r>
      <w:proofErr w:type="spellEnd"/>
      <w:r w:rsidRPr="00B11C37">
        <w:rPr>
          <w:rFonts w:ascii="Times New Roman" w:eastAsia="Times New Roman" w:hAnsi="Times New Roman" w:cs="Times New Roman"/>
          <w:sz w:val="28"/>
          <w:szCs w:val="28"/>
          <w:lang w:eastAsia="ru-RU"/>
        </w:rPr>
        <w:t>. наук РСФСР. Науч.-</w:t>
      </w:r>
      <w:proofErr w:type="spellStart"/>
      <w:r w:rsidRPr="00B11C37">
        <w:rPr>
          <w:rFonts w:ascii="Times New Roman" w:eastAsia="Times New Roman" w:hAnsi="Times New Roman" w:cs="Times New Roman"/>
          <w:sz w:val="28"/>
          <w:szCs w:val="28"/>
          <w:lang w:eastAsia="ru-RU"/>
        </w:rPr>
        <w:t>исслед</w:t>
      </w:r>
      <w:proofErr w:type="spellEnd"/>
      <w:r w:rsidRPr="00B11C37">
        <w:rPr>
          <w:rFonts w:ascii="Times New Roman" w:eastAsia="Times New Roman" w:hAnsi="Times New Roman" w:cs="Times New Roman"/>
          <w:sz w:val="28"/>
          <w:szCs w:val="28"/>
          <w:lang w:eastAsia="ru-RU"/>
        </w:rPr>
        <w:t xml:space="preserve">. ин-т общего и </w:t>
      </w:r>
      <w:proofErr w:type="spellStart"/>
      <w:r w:rsidRPr="00B11C37">
        <w:rPr>
          <w:rFonts w:ascii="Times New Roman" w:eastAsia="Times New Roman" w:hAnsi="Times New Roman" w:cs="Times New Roman"/>
          <w:sz w:val="28"/>
          <w:szCs w:val="28"/>
          <w:lang w:eastAsia="ru-RU"/>
        </w:rPr>
        <w:t>политехн</w:t>
      </w:r>
      <w:proofErr w:type="spellEnd"/>
      <w:r w:rsidRPr="00B11C37">
        <w:rPr>
          <w:rFonts w:ascii="Times New Roman" w:eastAsia="Times New Roman" w:hAnsi="Times New Roman" w:cs="Times New Roman"/>
          <w:sz w:val="28"/>
          <w:szCs w:val="28"/>
          <w:lang w:eastAsia="ru-RU"/>
        </w:rPr>
        <w:t>. образования. Новосибирск, 1963. 23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Style w:val="hl"/>
          <w:rFonts w:ascii="Times New Roman" w:hAnsi="Times New Roman" w:cs="Times New Roman"/>
          <w:sz w:val="28"/>
          <w:szCs w:val="28"/>
        </w:rPr>
        <w:t>Готсдинер</w:t>
      </w:r>
      <w:proofErr w:type="spellEnd"/>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 xml:space="preserve">А.Л. Музыкальная психология. М.: Изд. Межд. акад. </w:t>
      </w:r>
      <w:proofErr w:type="spellStart"/>
      <w:r w:rsidR="00342593" w:rsidRPr="00B11C37">
        <w:rPr>
          <w:rFonts w:ascii="Times New Roman" w:hAnsi="Times New Roman" w:cs="Times New Roman"/>
          <w:sz w:val="28"/>
          <w:szCs w:val="28"/>
          <w:shd w:val="clear" w:color="auto" w:fill="FFFFFF"/>
        </w:rPr>
        <w:t>педна-ук</w:t>
      </w:r>
      <w:proofErr w:type="spellEnd"/>
      <w:r w:rsidR="00342593" w:rsidRPr="00B11C37">
        <w:rPr>
          <w:rFonts w:ascii="Times New Roman" w:hAnsi="Times New Roman" w:cs="Times New Roman"/>
          <w:sz w:val="28"/>
          <w:szCs w:val="28"/>
          <w:shd w:val="clear" w:color="auto" w:fill="FFFFFF"/>
        </w:rPr>
        <w:t xml:space="preserve">, 1983. </w:t>
      </w:r>
      <w:r w:rsidRPr="00B11C37">
        <w:rPr>
          <w:rFonts w:ascii="Times New Roman" w:hAnsi="Times New Roman" w:cs="Times New Roman"/>
          <w:sz w:val="28"/>
          <w:szCs w:val="28"/>
          <w:shd w:val="clear" w:color="auto" w:fill="FFFFFF"/>
        </w:rPr>
        <w:t xml:space="preserve"> 189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rPr>
        <w:t>Дорошенко С.И. История музыкального образования в России: Учебное пособие для студентов высших педагогических учебных заведений. Владимир: ВГПУ, 2007. 224с.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Style w:val="hl"/>
          <w:rFonts w:ascii="Times New Roman" w:hAnsi="Times New Roman" w:cs="Times New Roman"/>
          <w:sz w:val="28"/>
          <w:szCs w:val="28"/>
        </w:rPr>
        <w:t>Дроздова</w:t>
      </w:r>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 xml:space="preserve">М.Ф. Пушкин в музыке русских композиторов: Учеб. </w:t>
      </w:r>
      <w:proofErr w:type="spellStart"/>
      <w:r w:rsidRPr="00B11C37">
        <w:rPr>
          <w:rFonts w:ascii="Times New Roman" w:hAnsi="Times New Roman" w:cs="Times New Roman"/>
          <w:sz w:val="28"/>
          <w:szCs w:val="28"/>
          <w:shd w:val="clear" w:color="auto" w:fill="FFFFFF"/>
        </w:rPr>
        <w:t>пособ</w:t>
      </w:r>
      <w:proofErr w:type="spellEnd"/>
      <w:r w:rsidRPr="00B11C37">
        <w:rPr>
          <w:rFonts w:ascii="Times New Roman" w:hAnsi="Times New Roman" w:cs="Times New Roman"/>
          <w:sz w:val="28"/>
          <w:szCs w:val="28"/>
          <w:shd w:val="clear" w:color="auto" w:fill="FFFFFF"/>
        </w:rPr>
        <w:t>. к спецкурсу. Челябинск:</w:t>
      </w:r>
      <w:r w:rsidR="00342593" w:rsidRPr="00B11C37">
        <w:rPr>
          <w:rFonts w:ascii="Times New Roman" w:hAnsi="Times New Roman" w:cs="Times New Roman"/>
          <w:sz w:val="28"/>
          <w:szCs w:val="28"/>
          <w:shd w:val="clear" w:color="auto" w:fill="FFFFFF"/>
        </w:rPr>
        <w:t xml:space="preserve"> </w:t>
      </w:r>
      <w:proofErr w:type="spellStart"/>
      <w:r w:rsidRPr="00B11C37">
        <w:rPr>
          <w:rFonts w:ascii="Times New Roman" w:hAnsi="Times New Roman" w:cs="Times New Roman"/>
          <w:sz w:val="28"/>
          <w:szCs w:val="28"/>
          <w:shd w:val="clear" w:color="auto" w:fill="FFFFFF"/>
        </w:rPr>
        <w:t>Челяб.ГПИ</w:t>
      </w:r>
      <w:proofErr w:type="spellEnd"/>
      <w:r w:rsidRPr="00B11C37">
        <w:rPr>
          <w:rFonts w:ascii="Times New Roman" w:hAnsi="Times New Roman" w:cs="Times New Roman"/>
          <w:sz w:val="28"/>
          <w:szCs w:val="28"/>
          <w:shd w:val="clear" w:color="auto" w:fill="FFFFFF"/>
        </w:rPr>
        <w:t>, 1980. 62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Style w:val="hl"/>
          <w:rFonts w:ascii="Times New Roman" w:hAnsi="Times New Roman" w:cs="Times New Roman"/>
          <w:sz w:val="28"/>
          <w:szCs w:val="28"/>
        </w:rPr>
        <w:lastRenderedPageBreak/>
        <w:t>Иванов</w:t>
      </w:r>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 xml:space="preserve">Г.К. </w:t>
      </w:r>
      <w:proofErr w:type="spellStart"/>
      <w:r w:rsidRPr="00B11C37">
        <w:rPr>
          <w:rFonts w:ascii="Times New Roman" w:hAnsi="Times New Roman" w:cs="Times New Roman"/>
          <w:sz w:val="28"/>
          <w:szCs w:val="28"/>
          <w:shd w:val="clear" w:color="auto" w:fill="FFFFFF"/>
        </w:rPr>
        <w:t>А.Н.Островский</w:t>
      </w:r>
      <w:proofErr w:type="spellEnd"/>
      <w:r w:rsidRPr="00B11C37">
        <w:rPr>
          <w:rFonts w:ascii="Times New Roman" w:hAnsi="Times New Roman" w:cs="Times New Roman"/>
          <w:sz w:val="28"/>
          <w:szCs w:val="28"/>
          <w:shd w:val="clear" w:color="auto" w:fill="FFFFFF"/>
        </w:rPr>
        <w:t xml:space="preserve"> в музыке: Справочник, М.; </w:t>
      </w:r>
      <w:proofErr w:type="spellStart"/>
      <w:r w:rsidRPr="00B11C37">
        <w:rPr>
          <w:rFonts w:ascii="Times New Roman" w:hAnsi="Times New Roman" w:cs="Times New Roman"/>
          <w:sz w:val="28"/>
          <w:szCs w:val="28"/>
          <w:shd w:val="clear" w:color="auto" w:fill="FFFFFF"/>
        </w:rPr>
        <w:t>Сов.композитор</w:t>
      </w:r>
      <w:proofErr w:type="spellEnd"/>
      <w:r w:rsidRPr="00B11C37">
        <w:rPr>
          <w:rFonts w:ascii="Times New Roman" w:hAnsi="Times New Roman" w:cs="Times New Roman"/>
          <w:sz w:val="28"/>
          <w:szCs w:val="28"/>
          <w:shd w:val="clear" w:color="auto" w:fill="FFFFFF"/>
        </w:rPr>
        <w:t>, 1976.  126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rPr>
        <w:t>Ильина Т.В. Русский XVIII век: изобразительное искусство и музыка: пособие для вузов. М.: Дрофа, 2004. С.367</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Style w:val="hl"/>
          <w:rFonts w:ascii="Times New Roman" w:hAnsi="Times New Roman" w:cs="Times New Roman"/>
          <w:sz w:val="28"/>
          <w:szCs w:val="28"/>
        </w:rPr>
        <w:t>Курбанов</w:t>
      </w:r>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 xml:space="preserve">Б.О. Взаимосвязь музыки </w:t>
      </w:r>
      <w:r w:rsidR="0092401B" w:rsidRPr="00B11C37">
        <w:rPr>
          <w:rFonts w:ascii="Times New Roman" w:hAnsi="Times New Roman" w:cs="Times New Roman"/>
          <w:sz w:val="28"/>
          <w:szCs w:val="28"/>
          <w:shd w:val="clear" w:color="auto" w:fill="FFFFFF"/>
        </w:rPr>
        <w:t>и литературы. Баку: ЭЛМ, 1972.</w:t>
      </w:r>
      <w:r w:rsidRPr="00B11C37">
        <w:rPr>
          <w:rFonts w:ascii="Times New Roman" w:hAnsi="Times New Roman" w:cs="Times New Roman"/>
          <w:sz w:val="28"/>
          <w:szCs w:val="28"/>
          <w:shd w:val="clear" w:color="auto" w:fill="FFFFFF"/>
        </w:rPr>
        <w:t xml:space="preserve"> 140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Style w:val="hl"/>
          <w:rFonts w:ascii="Times New Roman" w:hAnsi="Times New Roman" w:cs="Times New Roman"/>
          <w:sz w:val="28"/>
          <w:szCs w:val="28"/>
        </w:rPr>
        <w:t>Майорова</w:t>
      </w:r>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А.В. Литература и музыка: Учеб. пособие для студентов-филологов. Рига: Изд-во Латвийского ун-та, 1981. 103</w:t>
      </w:r>
      <w:proofErr w:type="gramStart"/>
      <w:r w:rsidRPr="00B11C37">
        <w:rPr>
          <w:rFonts w:ascii="Times New Roman" w:hAnsi="Times New Roman" w:cs="Times New Roman"/>
          <w:sz w:val="28"/>
          <w:szCs w:val="28"/>
          <w:shd w:val="clear" w:color="auto" w:fill="FFFFFF"/>
        </w:rPr>
        <w:t>с..</w:t>
      </w:r>
      <w:proofErr w:type="gramEnd"/>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Style w:val="hl"/>
          <w:rFonts w:ascii="Times New Roman" w:hAnsi="Times New Roman" w:cs="Times New Roman"/>
          <w:sz w:val="28"/>
          <w:szCs w:val="28"/>
        </w:rPr>
        <w:t>Маркези</w:t>
      </w:r>
      <w:proofErr w:type="spellEnd"/>
      <w:r w:rsidRPr="00B11C37">
        <w:rPr>
          <w:rStyle w:val="hl"/>
          <w:rFonts w:ascii="Times New Roman" w:hAnsi="Times New Roman" w:cs="Times New Roman"/>
          <w:sz w:val="28"/>
          <w:szCs w:val="28"/>
        </w:rPr>
        <w:t xml:space="preserve"> Г. Опера. Путеводитель. От истоков до наших дней. М.: Музыка, 1990, 1990. 383с.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Style w:val="hl"/>
          <w:rFonts w:ascii="Times New Roman" w:hAnsi="Times New Roman" w:cs="Times New Roman"/>
          <w:sz w:val="28"/>
          <w:szCs w:val="28"/>
        </w:rPr>
        <w:t>Машенко</w:t>
      </w:r>
      <w:proofErr w:type="spellEnd"/>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Н.М. Использование музыки на уроках литературы. М.: Просвещение, 1978.78с.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Fonts w:ascii="Times New Roman" w:hAnsi="Times New Roman" w:cs="Times New Roman"/>
          <w:sz w:val="28"/>
          <w:szCs w:val="28"/>
          <w:shd w:val="clear" w:color="auto" w:fill="FFFFFF"/>
        </w:rPr>
        <w:t>Медушевский</w:t>
      </w:r>
      <w:proofErr w:type="spellEnd"/>
      <w:r w:rsidRPr="00B11C37">
        <w:rPr>
          <w:rFonts w:ascii="Times New Roman" w:hAnsi="Times New Roman" w:cs="Times New Roman"/>
          <w:sz w:val="28"/>
          <w:szCs w:val="28"/>
          <w:shd w:val="clear" w:color="auto" w:fill="FFFFFF"/>
        </w:rPr>
        <w:t xml:space="preserve"> В. О закономерностях и средствах художественного воздействия музыки. М., 1976.</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shd w:val="clear" w:color="auto" w:fill="FFFFFF"/>
        </w:rPr>
        <w:t>Мейерхольд В.Э. Пушкин и Чайковский // Статьи, письма, речи, беседы. Ч.2. М.: Искусство, 1968. С. 248 - 263.</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Style w:val="hl"/>
          <w:rFonts w:ascii="Times New Roman" w:hAnsi="Times New Roman" w:cs="Times New Roman"/>
          <w:sz w:val="28"/>
          <w:szCs w:val="28"/>
        </w:rPr>
        <w:t>Мирецкая</w:t>
      </w:r>
      <w:proofErr w:type="spellEnd"/>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 xml:space="preserve">В.Г. Проблемы </w:t>
      </w:r>
      <w:proofErr w:type="spellStart"/>
      <w:r w:rsidRPr="00B11C37">
        <w:rPr>
          <w:rFonts w:ascii="Times New Roman" w:hAnsi="Times New Roman" w:cs="Times New Roman"/>
          <w:sz w:val="28"/>
          <w:szCs w:val="28"/>
          <w:shd w:val="clear" w:color="auto" w:fill="FFFFFF"/>
        </w:rPr>
        <w:t>межпредметных</w:t>
      </w:r>
      <w:proofErr w:type="spellEnd"/>
      <w:r w:rsidRPr="00B11C37">
        <w:rPr>
          <w:rFonts w:ascii="Times New Roman" w:hAnsi="Times New Roman" w:cs="Times New Roman"/>
          <w:sz w:val="28"/>
          <w:szCs w:val="28"/>
          <w:shd w:val="clear" w:color="auto" w:fill="FFFFFF"/>
        </w:rPr>
        <w:t xml:space="preserve"> связей музыки и литературы в формировании у подростков представлений о художественном образе. -Ташкент, 1980. С.101-107.</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Style w:val="hl"/>
          <w:rFonts w:ascii="Times New Roman" w:hAnsi="Times New Roman" w:cs="Times New Roman"/>
          <w:sz w:val="28"/>
          <w:szCs w:val="28"/>
        </w:rPr>
        <w:t>Мозгот</w:t>
      </w:r>
      <w:proofErr w:type="spellEnd"/>
      <w:r w:rsidRPr="00B11C37">
        <w:rPr>
          <w:rStyle w:val="hl"/>
          <w:rFonts w:ascii="Times New Roman" w:hAnsi="Times New Roman" w:cs="Times New Roman"/>
          <w:sz w:val="28"/>
          <w:szCs w:val="28"/>
        </w:rPr>
        <w:t xml:space="preserve"> В. Г. Психология музыкальной деятельности: Учебное пособие. Майкоп: Изд-во АГУ, 2009. 144с.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shd w:val="clear" w:color="auto" w:fill="FFFFFF"/>
        </w:rPr>
        <w:t>Музыка начинается там, где кончается слово: Книга для учителя / Сост.</w:t>
      </w:r>
      <w:r w:rsidRPr="00B11C37">
        <w:rPr>
          <w:rStyle w:val="apple-converted-space"/>
          <w:rFonts w:ascii="Times New Roman" w:hAnsi="Times New Roman" w:cs="Times New Roman"/>
          <w:sz w:val="28"/>
          <w:szCs w:val="28"/>
          <w:shd w:val="clear" w:color="auto" w:fill="FFFFFF"/>
        </w:rPr>
        <w:t> </w:t>
      </w:r>
      <w:r w:rsidRPr="00B11C37">
        <w:rPr>
          <w:rStyle w:val="hl"/>
          <w:rFonts w:ascii="Times New Roman" w:hAnsi="Times New Roman" w:cs="Times New Roman"/>
          <w:sz w:val="28"/>
          <w:szCs w:val="28"/>
        </w:rPr>
        <w:t>Волкова</w:t>
      </w:r>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П.С. под общ. ред.</w:t>
      </w:r>
      <w:r w:rsidRPr="00B11C37">
        <w:rPr>
          <w:rStyle w:val="apple-converted-space"/>
          <w:rFonts w:ascii="Times New Roman" w:hAnsi="Times New Roman" w:cs="Times New Roman"/>
          <w:sz w:val="28"/>
          <w:szCs w:val="28"/>
          <w:shd w:val="clear" w:color="auto" w:fill="FFFFFF"/>
        </w:rPr>
        <w:t> </w:t>
      </w:r>
      <w:r w:rsidRPr="00B11C37">
        <w:rPr>
          <w:rStyle w:val="hl"/>
          <w:rFonts w:ascii="Times New Roman" w:hAnsi="Times New Roman" w:cs="Times New Roman"/>
          <w:sz w:val="28"/>
          <w:szCs w:val="28"/>
        </w:rPr>
        <w:t>Казанцевой</w:t>
      </w:r>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Л.П. Астрахань-М., 1995.</w:t>
      </w:r>
      <w:r w:rsidR="00501E2C">
        <w:rPr>
          <w:rFonts w:ascii="Times New Roman" w:hAnsi="Times New Roman" w:cs="Times New Roman"/>
          <w:sz w:val="28"/>
          <w:szCs w:val="28"/>
          <w:shd w:val="clear" w:color="auto" w:fill="FFFFFF"/>
        </w:rPr>
        <w:t xml:space="preserve"> </w:t>
      </w:r>
      <w:r w:rsidRPr="00B11C37">
        <w:rPr>
          <w:rFonts w:ascii="Times New Roman" w:hAnsi="Times New Roman" w:cs="Times New Roman"/>
          <w:sz w:val="28"/>
          <w:szCs w:val="28"/>
          <w:shd w:val="clear" w:color="auto" w:fill="FFFFFF"/>
        </w:rPr>
        <w:t>458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shd w:val="clear" w:color="auto" w:fill="FFFFFF"/>
        </w:rPr>
        <w:t>Муха А. Процесс композиторского творчества. К., 1979.</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Style w:val="hl"/>
          <w:rFonts w:ascii="Times New Roman" w:hAnsi="Times New Roman" w:cs="Times New Roman"/>
          <w:sz w:val="28"/>
          <w:szCs w:val="28"/>
        </w:rPr>
        <w:t>Назайкинский</w:t>
      </w:r>
      <w:proofErr w:type="spellEnd"/>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Е.В. О психологии музыкального воспитания. -М., 1972. 382 с.</w:t>
      </w:r>
    </w:p>
    <w:p w:rsidR="00DA54A5" w:rsidRPr="00B11C37" w:rsidRDefault="00DA54A5" w:rsidP="00DA54A5">
      <w:pPr>
        <w:pStyle w:val="a6"/>
        <w:numPr>
          <w:ilvl w:val="0"/>
          <w:numId w:val="23"/>
        </w:numPr>
        <w:spacing w:line="360" w:lineRule="auto"/>
        <w:ind w:left="340"/>
        <w:rPr>
          <w:rStyle w:val="hl"/>
          <w:rFonts w:ascii="Times New Roman" w:hAnsi="Times New Roman" w:cs="Times New Roman"/>
          <w:sz w:val="28"/>
          <w:szCs w:val="28"/>
        </w:rPr>
      </w:pPr>
      <w:proofErr w:type="spellStart"/>
      <w:r w:rsidRPr="00B11C37">
        <w:rPr>
          <w:rStyle w:val="hl"/>
          <w:rFonts w:ascii="Times New Roman" w:hAnsi="Times New Roman" w:cs="Times New Roman"/>
          <w:sz w:val="28"/>
          <w:szCs w:val="28"/>
        </w:rPr>
        <w:t>Назайкинский</w:t>
      </w:r>
      <w:proofErr w:type="spellEnd"/>
      <w:r w:rsidRPr="00B11C37">
        <w:rPr>
          <w:rStyle w:val="hl"/>
          <w:rFonts w:ascii="Times New Roman" w:hAnsi="Times New Roman" w:cs="Times New Roman"/>
          <w:sz w:val="28"/>
          <w:szCs w:val="28"/>
        </w:rPr>
        <w:t xml:space="preserve"> Е.В. Логика музыкальной композиции. М., 1982.</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Style w:val="hl"/>
          <w:rFonts w:ascii="Times New Roman" w:hAnsi="Times New Roman" w:cs="Times New Roman"/>
          <w:sz w:val="28"/>
          <w:szCs w:val="28"/>
        </w:rPr>
        <w:t xml:space="preserve"> </w:t>
      </w:r>
      <w:r w:rsidRPr="00B11C37">
        <w:rPr>
          <w:rFonts w:ascii="Times New Roman" w:hAnsi="Times New Roman" w:cs="Times New Roman"/>
          <w:sz w:val="28"/>
          <w:szCs w:val="28"/>
        </w:rPr>
        <w:t>Николаева Е.В. История музыкального образования. Древняя Русь. Конец X – середина XVII стол</w:t>
      </w:r>
      <w:r w:rsidR="00501E2C">
        <w:rPr>
          <w:rFonts w:ascii="Times New Roman" w:hAnsi="Times New Roman" w:cs="Times New Roman"/>
          <w:sz w:val="28"/>
          <w:szCs w:val="28"/>
        </w:rPr>
        <w:t>етия. М.: ВЛАДОС, 2003. С. 148 -</w:t>
      </w:r>
      <w:r w:rsidRPr="00B11C37">
        <w:rPr>
          <w:rFonts w:ascii="Times New Roman" w:hAnsi="Times New Roman" w:cs="Times New Roman"/>
          <w:sz w:val="28"/>
          <w:szCs w:val="28"/>
        </w:rPr>
        <w:t xml:space="preserve"> 149.</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shd w:val="clear" w:color="auto" w:fill="FFFFFF"/>
        </w:rPr>
        <w:t>Проблемы развития сис</w:t>
      </w:r>
      <w:r w:rsidR="00501E2C">
        <w:rPr>
          <w:rFonts w:ascii="Times New Roman" w:hAnsi="Times New Roman" w:cs="Times New Roman"/>
          <w:sz w:val="28"/>
          <w:szCs w:val="28"/>
          <w:shd w:val="clear" w:color="auto" w:fill="FFFFFF"/>
        </w:rPr>
        <w:t xml:space="preserve">темы музыкального образования. </w:t>
      </w:r>
      <w:r w:rsidRPr="00B11C37">
        <w:rPr>
          <w:rFonts w:ascii="Times New Roman" w:hAnsi="Times New Roman" w:cs="Times New Roman"/>
          <w:sz w:val="28"/>
          <w:szCs w:val="28"/>
          <w:shd w:val="clear" w:color="auto" w:fill="FFFFFF"/>
        </w:rPr>
        <w:t>М., 1986. 34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Style w:val="hl"/>
          <w:rFonts w:ascii="Times New Roman" w:hAnsi="Times New Roman" w:cs="Times New Roman"/>
          <w:sz w:val="28"/>
          <w:szCs w:val="28"/>
        </w:rPr>
        <w:lastRenderedPageBreak/>
        <w:t>Пясковский</w:t>
      </w:r>
      <w:proofErr w:type="spellEnd"/>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 xml:space="preserve">И.Б. Логика музыкального мышления. К.: </w:t>
      </w:r>
      <w:proofErr w:type="spellStart"/>
      <w:r w:rsidRPr="00B11C37">
        <w:rPr>
          <w:rFonts w:ascii="Times New Roman" w:hAnsi="Times New Roman" w:cs="Times New Roman"/>
          <w:sz w:val="28"/>
          <w:szCs w:val="28"/>
          <w:shd w:val="clear" w:color="auto" w:fill="FFFFFF"/>
        </w:rPr>
        <w:t>Музична</w:t>
      </w:r>
      <w:proofErr w:type="spellEnd"/>
      <w:r w:rsidRPr="00B11C37">
        <w:rPr>
          <w:rFonts w:ascii="Times New Roman" w:hAnsi="Times New Roman" w:cs="Times New Roman"/>
          <w:sz w:val="28"/>
          <w:szCs w:val="28"/>
          <w:shd w:val="clear" w:color="auto" w:fill="FFFFFF"/>
        </w:rPr>
        <w:t xml:space="preserve"> Украина, 1987. 183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Fonts w:ascii="Times New Roman" w:hAnsi="Times New Roman" w:cs="Times New Roman"/>
          <w:sz w:val="28"/>
          <w:szCs w:val="28"/>
          <w:shd w:val="clear" w:color="auto" w:fill="FFFFFF"/>
        </w:rPr>
        <w:t>Ступель</w:t>
      </w:r>
      <w:proofErr w:type="spellEnd"/>
      <w:r w:rsidRPr="00B11C37">
        <w:rPr>
          <w:rFonts w:ascii="Times New Roman" w:hAnsi="Times New Roman" w:cs="Times New Roman"/>
          <w:sz w:val="28"/>
          <w:szCs w:val="28"/>
          <w:shd w:val="clear" w:color="auto" w:fill="FFFFFF"/>
        </w:rPr>
        <w:t xml:space="preserve"> A.M. Образы мировой поэзии в музыке. М.-Л.: Музыка, 1965.  151 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rPr>
        <w:t xml:space="preserve">Теплов Б.М. Психология музыкальных способностей. М.: Наука, 2003. 379с. </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proofErr w:type="spellStart"/>
      <w:r w:rsidRPr="00B11C37">
        <w:rPr>
          <w:rFonts w:ascii="Times New Roman" w:hAnsi="Times New Roman" w:cs="Times New Roman"/>
          <w:sz w:val="28"/>
          <w:szCs w:val="28"/>
        </w:rPr>
        <w:t>Хайритдинова</w:t>
      </w:r>
      <w:proofErr w:type="spellEnd"/>
      <w:r w:rsidRPr="00B11C37">
        <w:rPr>
          <w:rFonts w:ascii="Times New Roman" w:hAnsi="Times New Roman" w:cs="Times New Roman"/>
          <w:sz w:val="28"/>
          <w:szCs w:val="28"/>
        </w:rPr>
        <w:t xml:space="preserve"> Н.Ш. Использование музыки и живописи на уроках литературы и литературного чтения в школе. Из опыта работы. Казань, 1966. 76с.</w:t>
      </w:r>
    </w:p>
    <w:p w:rsidR="00DA54A5" w:rsidRPr="00B11C37" w:rsidRDefault="00DA54A5" w:rsidP="00DA54A5">
      <w:pPr>
        <w:pStyle w:val="a6"/>
        <w:numPr>
          <w:ilvl w:val="0"/>
          <w:numId w:val="23"/>
        </w:numPr>
        <w:spacing w:line="360" w:lineRule="auto"/>
        <w:ind w:left="340"/>
        <w:rPr>
          <w:rFonts w:ascii="Times New Roman" w:hAnsi="Times New Roman" w:cs="Times New Roman"/>
          <w:sz w:val="28"/>
          <w:szCs w:val="28"/>
        </w:rPr>
      </w:pPr>
      <w:r w:rsidRPr="00B11C37">
        <w:rPr>
          <w:rFonts w:ascii="Times New Roman" w:hAnsi="Times New Roman" w:cs="Times New Roman"/>
          <w:sz w:val="28"/>
          <w:szCs w:val="28"/>
          <w:shd w:val="clear" w:color="auto" w:fill="FFFFFF"/>
        </w:rPr>
        <w:t>Цыпин Г. М. Психология музыкальной деятельности. М., 1994. - 373 С.</w:t>
      </w:r>
    </w:p>
    <w:p w:rsidR="00DA54A5" w:rsidRPr="00B11C37" w:rsidRDefault="00DA54A5" w:rsidP="00DA54A5">
      <w:pPr>
        <w:pStyle w:val="a6"/>
        <w:spacing w:line="360" w:lineRule="auto"/>
        <w:ind w:left="340"/>
        <w:rPr>
          <w:rFonts w:ascii="Times New Roman" w:hAnsi="Times New Roman" w:cs="Times New Roman"/>
          <w:sz w:val="28"/>
          <w:szCs w:val="28"/>
        </w:rPr>
      </w:pPr>
    </w:p>
    <w:p w:rsidR="00DA54A5" w:rsidRPr="00B11C37" w:rsidRDefault="00DA54A5" w:rsidP="00DA54A5">
      <w:pPr>
        <w:pStyle w:val="a6"/>
        <w:spacing w:line="360" w:lineRule="auto"/>
        <w:ind w:left="340"/>
        <w:rPr>
          <w:rFonts w:ascii="Times New Roman" w:hAnsi="Times New Roman" w:cs="Times New Roman"/>
          <w:b/>
          <w:sz w:val="28"/>
          <w:szCs w:val="28"/>
        </w:rPr>
      </w:pPr>
      <w:r w:rsidRPr="00B11C37">
        <w:rPr>
          <w:rFonts w:ascii="Times New Roman" w:hAnsi="Times New Roman" w:cs="Times New Roman"/>
          <w:b/>
          <w:sz w:val="28"/>
          <w:szCs w:val="28"/>
        </w:rPr>
        <w:t>Статьи</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r w:rsidRPr="00B11C37">
        <w:rPr>
          <w:rFonts w:ascii="Times New Roman" w:eastAsia="Times New Roman" w:hAnsi="Times New Roman"/>
          <w:iCs/>
          <w:sz w:val="28"/>
          <w:szCs w:val="28"/>
          <w:lang w:eastAsia="ru-RU"/>
        </w:rPr>
        <w:t>Алиев Ю.Б. </w:t>
      </w:r>
      <w:r w:rsidRPr="00B11C37">
        <w:rPr>
          <w:rFonts w:ascii="Times New Roman" w:eastAsia="Times New Roman" w:hAnsi="Times New Roman"/>
          <w:sz w:val="28"/>
          <w:szCs w:val="28"/>
          <w:lang w:eastAsia="ru-RU"/>
        </w:rPr>
        <w:t>Эмоционально-ценностная деятельность школьников как дидактическая основа их приобщения к искусству // Современные проблемы образования: Сборник. Тула, 1997.</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r w:rsidRPr="00B11C37">
        <w:rPr>
          <w:rFonts w:ascii="Times New Roman" w:eastAsia="Times New Roman" w:hAnsi="Times New Roman"/>
          <w:iCs/>
          <w:sz w:val="28"/>
          <w:szCs w:val="28"/>
          <w:lang w:eastAsia="ru-RU"/>
        </w:rPr>
        <w:t>Асафьев Б.В. </w:t>
      </w:r>
      <w:r w:rsidRPr="00B11C37">
        <w:rPr>
          <w:rFonts w:ascii="Times New Roman" w:eastAsia="Times New Roman" w:hAnsi="Times New Roman"/>
          <w:sz w:val="28"/>
          <w:szCs w:val="28"/>
          <w:lang w:eastAsia="ru-RU"/>
        </w:rPr>
        <w:t>Избранные статьи о музыкальном просвещении и образовании.  Л., 1973.</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proofErr w:type="spellStart"/>
      <w:r w:rsidRPr="00B11C37">
        <w:rPr>
          <w:rFonts w:ascii="Times New Roman" w:eastAsia="Times New Roman" w:hAnsi="Times New Roman"/>
          <w:sz w:val="28"/>
          <w:szCs w:val="28"/>
          <w:lang w:eastAsia="ru-RU"/>
        </w:rPr>
        <w:t>Брандесов</w:t>
      </w:r>
      <w:proofErr w:type="spellEnd"/>
      <w:r w:rsidRPr="00B11C37">
        <w:rPr>
          <w:rFonts w:ascii="Times New Roman" w:eastAsia="Times New Roman" w:hAnsi="Times New Roman"/>
          <w:sz w:val="28"/>
          <w:szCs w:val="28"/>
          <w:lang w:eastAsia="ru-RU"/>
        </w:rPr>
        <w:t> Р.Ф. Музыкальная иллюстрация урока литературы. //Пути повышения эффективности обучения в школе. Челябинск. 1981. С.52-66.</w:t>
      </w:r>
    </w:p>
    <w:p w:rsidR="00B32E88" w:rsidRDefault="00DA54A5" w:rsidP="00B32E88">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proofErr w:type="spellStart"/>
      <w:r w:rsidRPr="00B11C37">
        <w:rPr>
          <w:rFonts w:ascii="Times New Roman" w:eastAsia="Times New Roman" w:hAnsi="Times New Roman"/>
          <w:sz w:val="28"/>
          <w:szCs w:val="28"/>
          <w:lang w:eastAsia="ru-RU"/>
        </w:rPr>
        <w:t>Брандесов</w:t>
      </w:r>
      <w:proofErr w:type="spellEnd"/>
      <w:r w:rsidRPr="00B11C37">
        <w:rPr>
          <w:rFonts w:ascii="Times New Roman" w:eastAsia="Times New Roman" w:hAnsi="Times New Roman"/>
          <w:sz w:val="28"/>
          <w:szCs w:val="28"/>
          <w:lang w:eastAsia="ru-RU"/>
        </w:rPr>
        <w:t> Р.Ф. О творческом характере урока литературы // Литература в школе 1976. № 6. С.31-34</w:t>
      </w:r>
      <w:r w:rsidR="00B32E88">
        <w:rPr>
          <w:rFonts w:ascii="Times New Roman" w:eastAsia="Times New Roman" w:hAnsi="Times New Roman"/>
          <w:sz w:val="28"/>
          <w:szCs w:val="28"/>
          <w:lang w:eastAsia="ru-RU"/>
        </w:rPr>
        <w:t>.</w:t>
      </w:r>
    </w:p>
    <w:p w:rsidR="00502281" w:rsidRDefault="00B32E88" w:rsidP="00502281">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32E88">
        <w:rPr>
          <w:rFonts w:ascii="Times New Roman" w:eastAsia="Times New Roman" w:hAnsi="Times New Roman"/>
          <w:sz w:val="28"/>
          <w:szCs w:val="28"/>
          <w:lang w:eastAsia="ru-RU"/>
        </w:rPr>
        <w:t>Виноградов В. В. Стиль "Пиковой дамы" // Пушкин: Временник Пушкинской комисси</w:t>
      </w:r>
      <w:r>
        <w:rPr>
          <w:rFonts w:ascii="Times New Roman" w:eastAsia="Times New Roman" w:hAnsi="Times New Roman"/>
          <w:sz w:val="28"/>
          <w:szCs w:val="28"/>
          <w:lang w:eastAsia="ru-RU"/>
        </w:rPr>
        <w:t xml:space="preserve">и / АН СССР. Ин-т </w:t>
      </w:r>
      <w:proofErr w:type="spellStart"/>
      <w:r>
        <w:rPr>
          <w:rFonts w:ascii="Times New Roman" w:eastAsia="Times New Roman" w:hAnsi="Times New Roman"/>
          <w:sz w:val="28"/>
          <w:szCs w:val="28"/>
          <w:lang w:eastAsia="ru-RU"/>
        </w:rPr>
        <w:t>литературы.</w:t>
      </w:r>
      <w:r w:rsidRPr="00B32E88">
        <w:rPr>
          <w:rFonts w:ascii="Times New Roman" w:eastAsia="Times New Roman" w:hAnsi="Times New Roman"/>
          <w:sz w:val="28"/>
          <w:szCs w:val="28"/>
          <w:lang w:eastAsia="ru-RU"/>
        </w:rPr>
        <w:t>М</w:t>
      </w:r>
      <w:proofErr w:type="spellEnd"/>
      <w:r w:rsidRPr="00B32E88">
        <w:rPr>
          <w:rFonts w:ascii="Times New Roman" w:eastAsia="Times New Roman" w:hAnsi="Times New Roman"/>
          <w:sz w:val="28"/>
          <w:szCs w:val="28"/>
          <w:lang w:eastAsia="ru-RU"/>
        </w:rPr>
        <w:t>.; Л.: Изд</w:t>
      </w:r>
      <w:r>
        <w:rPr>
          <w:rFonts w:ascii="Times New Roman" w:eastAsia="Times New Roman" w:hAnsi="Times New Roman"/>
          <w:sz w:val="28"/>
          <w:szCs w:val="28"/>
          <w:lang w:eastAsia="ru-RU"/>
        </w:rPr>
        <w:t>-во АН СССР, 1936.  [</w:t>
      </w:r>
      <w:proofErr w:type="spellStart"/>
      <w:r>
        <w:rPr>
          <w:rFonts w:ascii="Times New Roman" w:eastAsia="Times New Roman" w:hAnsi="Times New Roman"/>
          <w:sz w:val="28"/>
          <w:szCs w:val="28"/>
          <w:lang w:eastAsia="ru-RU"/>
        </w:rPr>
        <w:t>Вып</w:t>
      </w:r>
      <w:proofErr w:type="spellEnd"/>
      <w:r>
        <w:rPr>
          <w:rFonts w:ascii="Times New Roman" w:eastAsia="Times New Roman" w:hAnsi="Times New Roman"/>
          <w:sz w:val="28"/>
          <w:szCs w:val="28"/>
          <w:lang w:eastAsia="ru-RU"/>
        </w:rPr>
        <w:t xml:space="preserve">.] 2. </w:t>
      </w:r>
      <w:r w:rsidRPr="00B32E88">
        <w:rPr>
          <w:rFonts w:ascii="Times New Roman" w:eastAsia="Times New Roman" w:hAnsi="Times New Roman"/>
          <w:sz w:val="28"/>
          <w:szCs w:val="28"/>
          <w:lang w:eastAsia="ru-RU"/>
        </w:rPr>
        <w:t xml:space="preserve"> С. 74—147.</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r w:rsidRPr="00B11C37">
        <w:rPr>
          <w:rFonts w:ascii="Times New Roman" w:eastAsia="Times New Roman" w:hAnsi="Times New Roman"/>
          <w:iCs/>
          <w:sz w:val="28"/>
          <w:szCs w:val="28"/>
          <w:lang w:eastAsia="ru-RU"/>
        </w:rPr>
        <w:t>Гундарева Е.Ю. </w:t>
      </w:r>
      <w:r w:rsidRPr="00B11C37">
        <w:rPr>
          <w:rFonts w:ascii="Times New Roman" w:eastAsia="Times New Roman" w:hAnsi="Times New Roman"/>
          <w:sz w:val="28"/>
          <w:szCs w:val="28"/>
          <w:lang w:eastAsia="ru-RU"/>
        </w:rPr>
        <w:t>Идет эксперимент // Традиции и новаторство в музыкально-эстетическом образовании: Материалы Международной конференции "Теория и практика музыкального образования: Исторический аспект, современное состояние и перспективы развития".  М., 1999.</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r w:rsidRPr="00B11C37">
        <w:rPr>
          <w:rStyle w:val="hl"/>
          <w:rFonts w:ascii="Times New Roman" w:hAnsi="Times New Roman"/>
          <w:sz w:val="28"/>
          <w:szCs w:val="28"/>
        </w:rPr>
        <w:lastRenderedPageBreak/>
        <w:t>Дроздова</w:t>
      </w:r>
      <w:r w:rsidRPr="00B11C37">
        <w:rPr>
          <w:rStyle w:val="apple-converted-space"/>
          <w:rFonts w:ascii="Times New Roman" w:hAnsi="Times New Roman"/>
          <w:sz w:val="28"/>
          <w:szCs w:val="28"/>
          <w:shd w:val="clear" w:color="auto" w:fill="FFFFFF"/>
        </w:rPr>
        <w:t> </w:t>
      </w:r>
      <w:r w:rsidRPr="00B11C37">
        <w:rPr>
          <w:rFonts w:ascii="Times New Roman" w:hAnsi="Times New Roman"/>
          <w:sz w:val="28"/>
          <w:szCs w:val="28"/>
          <w:shd w:val="clear" w:color="auto" w:fill="FFFFFF"/>
        </w:rPr>
        <w:t xml:space="preserve">М.Ф. Музыка при изучении лирики Лермонтова: Уроки в 5-8 </w:t>
      </w:r>
      <w:proofErr w:type="spellStart"/>
      <w:r w:rsidRPr="00B11C37">
        <w:rPr>
          <w:rFonts w:ascii="Times New Roman" w:hAnsi="Times New Roman"/>
          <w:sz w:val="28"/>
          <w:szCs w:val="28"/>
          <w:shd w:val="clear" w:color="auto" w:fill="FFFFFF"/>
        </w:rPr>
        <w:t>кл</w:t>
      </w:r>
      <w:proofErr w:type="spellEnd"/>
      <w:r w:rsidRPr="00B11C37">
        <w:rPr>
          <w:rFonts w:ascii="Times New Roman" w:hAnsi="Times New Roman"/>
          <w:sz w:val="28"/>
          <w:szCs w:val="28"/>
          <w:shd w:val="clear" w:color="auto" w:fill="FFFFFF"/>
        </w:rPr>
        <w:t>. // Литература в школе 1986. № 1. С.32-35.</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r w:rsidRPr="00B11C37">
        <w:rPr>
          <w:rStyle w:val="hl"/>
          <w:rFonts w:ascii="Times New Roman" w:hAnsi="Times New Roman"/>
          <w:sz w:val="28"/>
          <w:szCs w:val="28"/>
        </w:rPr>
        <w:t>Ельцов</w:t>
      </w:r>
      <w:r w:rsidRPr="00B11C37">
        <w:rPr>
          <w:rStyle w:val="apple-converted-space"/>
          <w:rFonts w:ascii="Times New Roman" w:hAnsi="Times New Roman"/>
          <w:sz w:val="28"/>
          <w:szCs w:val="28"/>
          <w:shd w:val="clear" w:color="auto" w:fill="FFFFFF"/>
        </w:rPr>
        <w:t> </w:t>
      </w:r>
      <w:r w:rsidRPr="00B11C37">
        <w:rPr>
          <w:rFonts w:ascii="Times New Roman" w:hAnsi="Times New Roman"/>
          <w:sz w:val="28"/>
          <w:szCs w:val="28"/>
          <w:shd w:val="clear" w:color="auto" w:fill="FFFFFF"/>
        </w:rPr>
        <w:t xml:space="preserve">Ю.Г. Музыка в изучении творчества </w:t>
      </w:r>
      <w:proofErr w:type="spellStart"/>
      <w:r w:rsidRPr="00B11C37">
        <w:rPr>
          <w:rFonts w:ascii="Times New Roman" w:hAnsi="Times New Roman"/>
          <w:sz w:val="28"/>
          <w:szCs w:val="28"/>
          <w:shd w:val="clear" w:color="auto" w:fill="FFFFFF"/>
        </w:rPr>
        <w:t>Л.Толстого</w:t>
      </w:r>
      <w:proofErr w:type="spellEnd"/>
      <w:r w:rsidRPr="00B11C37">
        <w:rPr>
          <w:rFonts w:ascii="Times New Roman" w:hAnsi="Times New Roman"/>
          <w:sz w:val="28"/>
          <w:szCs w:val="28"/>
          <w:shd w:val="clear" w:color="auto" w:fill="FFFFFF"/>
        </w:rPr>
        <w:t xml:space="preserve"> в старшем классе // Литература в школе 1989.  № 6. С.98-101.</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r w:rsidRPr="00B11C37">
        <w:rPr>
          <w:rFonts w:ascii="Times New Roman" w:eastAsia="Times New Roman" w:hAnsi="Times New Roman"/>
          <w:iCs/>
          <w:sz w:val="28"/>
          <w:szCs w:val="28"/>
          <w:lang w:eastAsia="ru-RU"/>
        </w:rPr>
        <w:t>Каган М.С. </w:t>
      </w:r>
      <w:r w:rsidRPr="00B11C37">
        <w:rPr>
          <w:rFonts w:ascii="Times New Roman" w:eastAsia="Times New Roman" w:hAnsi="Times New Roman"/>
          <w:sz w:val="28"/>
          <w:szCs w:val="28"/>
          <w:lang w:eastAsia="ru-RU"/>
        </w:rPr>
        <w:t>Роль и взаимодействие искусств в педагогическом процессе // Музыка в школе. 1987. № 4.</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proofErr w:type="spellStart"/>
      <w:r w:rsidRPr="00B11C37">
        <w:rPr>
          <w:rFonts w:ascii="Times New Roman" w:eastAsia="Times New Roman" w:hAnsi="Times New Roman"/>
          <w:sz w:val="28"/>
          <w:szCs w:val="28"/>
          <w:lang w:eastAsia="ru-RU"/>
        </w:rPr>
        <w:t>Казимирова</w:t>
      </w:r>
      <w:proofErr w:type="spellEnd"/>
      <w:r w:rsidRPr="00B11C37">
        <w:rPr>
          <w:rFonts w:ascii="Times New Roman" w:eastAsia="Times New Roman" w:hAnsi="Times New Roman"/>
          <w:sz w:val="28"/>
          <w:szCs w:val="28"/>
          <w:lang w:eastAsia="ru-RU"/>
        </w:rPr>
        <w:t xml:space="preserve"> Л.К. Произведения литературы и музыки на вступительных занятиях и во внеклассной работе // Взаимосвязь искусств на уроках литературы. Пособие для учителя. М., 1987. С. 35 – 44.</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proofErr w:type="spellStart"/>
      <w:r w:rsidRPr="00B11C37">
        <w:rPr>
          <w:rFonts w:ascii="Times New Roman" w:eastAsia="Times New Roman" w:hAnsi="Times New Roman"/>
          <w:sz w:val="28"/>
          <w:szCs w:val="28"/>
          <w:lang w:eastAsia="ru-RU"/>
        </w:rPr>
        <w:t>Лехциева</w:t>
      </w:r>
      <w:proofErr w:type="spellEnd"/>
      <w:r w:rsidRPr="00B11C37">
        <w:rPr>
          <w:rFonts w:ascii="Times New Roman" w:eastAsia="Times New Roman" w:hAnsi="Times New Roman"/>
          <w:sz w:val="28"/>
          <w:szCs w:val="28"/>
          <w:lang w:eastAsia="ru-RU"/>
        </w:rPr>
        <w:t xml:space="preserve"> Э.К. Роль разбора произведения в развитии восприятия музыки //</w:t>
      </w:r>
      <w:r w:rsidRPr="00B11C37">
        <w:rPr>
          <w:rFonts w:ascii="Times New Roman" w:hAnsi="Times New Roman"/>
          <w:sz w:val="28"/>
          <w:szCs w:val="28"/>
          <w:shd w:val="clear" w:color="auto" w:fill="FFFFFF"/>
        </w:rPr>
        <w:t xml:space="preserve"> </w:t>
      </w:r>
      <w:proofErr w:type="gramStart"/>
      <w:r w:rsidRPr="00B11C37">
        <w:rPr>
          <w:rFonts w:ascii="Times New Roman" w:hAnsi="Times New Roman"/>
          <w:sz w:val="28"/>
          <w:szCs w:val="28"/>
          <w:shd w:val="clear" w:color="auto" w:fill="FFFFFF"/>
        </w:rPr>
        <w:t>В</w:t>
      </w:r>
      <w:proofErr w:type="gramEnd"/>
      <w:r w:rsidRPr="00B11C37">
        <w:rPr>
          <w:rFonts w:ascii="Times New Roman" w:hAnsi="Times New Roman"/>
          <w:sz w:val="28"/>
          <w:szCs w:val="28"/>
          <w:shd w:val="clear" w:color="auto" w:fill="FFFFFF"/>
        </w:rPr>
        <w:t xml:space="preserve"> школе слушают музыку: </w:t>
      </w:r>
      <w:proofErr w:type="spellStart"/>
      <w:r w:rsidRPr="00B11C37">
        <w:rPr>
          <w:rFonts w:ascii="Times New Roman" w:hAnsi="Times New Roman"/>
          <w:sz w:val="28"/>
          <w:szCs w:val="28"/>
          <w:shd w:val="clear" w:color="auto" w:fill="FFFFFF"/>
        </w:rPr>
        <w:t>Сб.ст</w:t>
      </w:r>
      <w:proofErr w:type="spellEnd"/>
      <w:r w:rsidRPr="00B11C37">
        <w:rPr>
          <w:rFonts w:ascii="Times New Roman" w:hAnsi="Times New Roman"/>
          <w:sz w:val="28"/>
          <w:szCs w:val="28"/>
          <w:shd w:val="clear" w:color="auto" w:fill="FFFFFF"/>
        </w:rPr>
        <w:t>. М., 1964.С. 44 – 52.</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proofErr w:type="spellStart"/>
      <w:r w:rsidRPr="00B11C37">
        <w:rPr>
          <w:rStyle w:val="hl"/>
          <w:rFonts w:ascii="Times New Roman" w:hAnsi="Times New Roman"/>
          <w:sz w:val="28"/>
          <w:szCs w:val="28"/>
        </w:rPr>
        <w:t>Липаева</w:t>
      </w:r>
      <w:proofErr w:type="spellEnd"/>
      <w:r w:rsidRPr="00B11C37">
        <w:rPr>
          <w:rStyle w:val="apple-converted-space"/>
          <w:rFonts w:ascii="Times New Roman" w:hAnsi="Times New Roman"/>
          <w:sz w:val="28"/>
          <w:szCs w:val="28"/>
          <w:shd w:val="clear" w:color="auto" w:fill="FFFFFF"/>
        </w:rPr>
        <w:t> </w:t>
      </w:r>
      <w:r w:rsidRPr="00B11C37">
        <w:rPr>
          <w:rFonts w:ascii="Times New Roman" w:hAnsi="Times New Roman"/>
          <w:sz w:val="28"/>
          <w:szCs w:val="28"/>
          <w:shd w:val="clear" w:color="auto" w:fill="FFFFFF"/>
        </w:rPr>
        <w:t>Т.А. Музыка на уроках литературы //</w:t>
      </w:r>
      <w:proofErr w:type="spellStart"/>
      <w:r w:rsidRPr="00B11C37">
        <w:rPr>
          <w:rFonts w:ascii="Times New Roman" w:hAnsi="Times New Roman"/>
          <w:sz w:val="28"/>
          <w:szCs w:val="28"/>
          <w:shd w:val="clear" w:color="auto" w:fill="FFFFFF"/>
        </w:rPr>
        <w:t>Межпредметные</w:t>
      </w:r>
      <w:proofErr w:type="spellEnd"/>
      <w:r w:rsidRPr="00B11C37">
        <w:rPr>
          <w:rFonts w:ascii="Times New Roman" w:hAnsi="Times New Roman"/>
          <w:sz w:val="28"/>
          <w:szCs w:val="28"/>
          <w:shd w:val="clear" w:color="auto" w:fill="FFFFFF"/>
        </w:rPr>
        <w:t xml:space="preserve"> связи в процессе</w:t>
      </w:r>
      <w:r w:rsidRPr="00B11C37">
        <w:rPr>
          <w:rStyle w:val="apple-converted-space"/>
          <w:rFonts w:ascii="Times New Roman" w:hAnsi="Times New Roman"/>
          <w:sz w:val="28"/>
          <w:szCs w:val="28"/>
          <w:shd w:val="clear" w:color="auto" w:fill="FFFFFF"/>
        </w:rPr>
        <w:t> </w:t>
      </w:r>
      <w:r w:rsidRPr="00B11C37">
        <w:rPr>
          <w:rStyle w:val="hl"/>
          <w:rFonts w:ascii="Times New Roman" w:hAnsi="Times New Roman"/>
          <w:sz w:val="28"/>
          <w:szCs w:val="28"/>
        </w:rPr>
        <w:t>преподавания</w:t>
      </w:r>
      <w:r w:rsidRPr="00B11C37">
        <w:rPr>
          <w:rStyle w:val="apple-converted-space"/>
          <w:rFonts w:ascii="Times New Roman" w:hAnsi="Times New Roman"/>
          <w:sz w:val="28"/>
          <w:szCs w:val="28"/>
          <w:shd w:val="clear" w:color="auto" w:fill="FFFFFF"/>
        </w:rPr>
        <w:t> </w:t>
      </w:r>
      <w:r w:rsidRPr="00B11C37">
        <w:rPr>
          <w:rFonts w:ascii="Times New Roman" w:hAnsi="Times New Roman"/>
          <w:sz w:val="28"/>
          <w:szCs w:val="28"/>
          <w:shd w:val="clear" w:color="auto" w:fill="FFFFFF"/>
        </w:rPr>
        <w:t>литературы в школе. М., 1987. С.69-80.</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r w:rsidRPr="00B11C37">
        <w:rPr>
          <w:rStyle w:val="hl"/>
          <w:rFonts w:ascii="Times New Roman" w:hAnsi="Times New Roman"/>
          <w:sz w:val="28"/>
          <w:szCs w:val="28"/>
        </w:rPr>
        <w:t>Лысина</w:t>
      </w:r>
      <w:r w:rsidRPr="00B11C37">
        <w:rPr>
          <w:rStyle w:val="apple-converted-space"/>
          <w:rFonts w:ascii="Times New Roman" w:hAnsi="Times New Roman"/>
          <w:sz w:val="28"/>
          <w:szCs w:val="28"/>
          <w:shd w:val="clear" w:color="auto" w:fill="FFFFFF"/>
        </w:rPr>
        <w:t> </w:t>
      </w:r>
      <w:r w:rsidRPr="00B11C37">
        <w:rPr>
          <w:rFonts w:ascii="Times New Roman" w:hAnsi="Times New Roman"/>
          <w:sz w:val="28"/>
          <w:szCs w:val="28"/>
          <w:shd w:val="clear" w:color="auto" w:fill="FFFFFF"/>
        </w:rPr>
        <w:t>Н.И. К проблеме комплексного воздействия музыки и литературы //Советская педагогика. 1981.№8. С.56-60.</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sz w:val="28"/>
          <w:szCs w:val="28"/>
          <w:lang w:eastAsia="ru-RU"/>
        </w:rPr>
      </w:pPr>
      <w:r w:rsidRPr="00B11C37">
        <w:rPr>
          <w:rFonts w:ascii="Times New Roman" w:hAnsi="Times New Roman"/>
          <w:sz w:val="28"/>
          <w:szCs w:val="28"/>
          <w:shd w:val="clear" w:color="auto" w:fill="FFFFFF"/>
        </w:rPr>
        <w:t xml:space="preserve">Литература и музыка: Ст. / Под ред. </w:t>
      </w:r>
      <w:proofErr w:type="spellStart"/>
      <w:r w:rsidRPr="00B11C37">
        <w:rPr>
          <w:rFonts w:ascii="Times New Roman" w:hAnsi="Times New Roman"/>
          <w:sz w:val="28"/>
          <w:szCs w:val="28"/>
          <w:shd w:val="clear" w:color="auto" w:fill="FFFFFF"/>
        </w:rPr>
        <w:t>Б.Г.Реизова</w:t>
      </w:r>
      <w:proofErr w:type="spellEnd"/>
      <w:r w:rsidRPr="00B11C37">
        <w:rPr>
          <w:rFonts w:ascii="Times New Roman" w:hAnsi="Times New Roman"/>
          <w:sz w:val="28"/>
          <w:szCs w:val="28"/>
          <w:shd w:val="clear" w:color="auto" w:fill="FFFFFF"/>
        </w:rPr>
        <w:t>. Л.: ЛГУ, 1975.  227 с.</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proofErr w:type="spellStart"/>
      <w:r w:rsidRPr="00B11C37">
        <w:rPr>
          <w:rStyle w:val="hl"/>
          <w:rFonts w:ascii="Times New Roman" w:hAnsi="Times New Roman"/>
          <w:sz w:val="28"/>
          <w:szCs w:val="28"/>
        </w:rPr>
        <w:t>Маранцман</w:t>
      </w:r>
      <w:proofErr w:type="spellEnd"/>
      <w:r w:rsidRPr="00B11C37">
        <w:rPr>
          <w:rStyle w:val="apple-converted-space"/>
          <w:rFonts w:ascii="Times New Roman" w:hAnsi="Times New Roman"/>
          <w:sz w:val="28"/>
          <w:szCs w:val="28"/>
          <w:shd w:val="clear" w:color="auto" w:fill="FFFFFF"/>
        </w:rPr>
        <w:t> </w:t>
      </w:r>
      <w:r w:rsidRPr="00B11C37">
        <w:rPr>
          <w:rFonts w:ascii="Times New Roman" w:hAnsi="Times New Roman"/>
          <w:sz w:val="28"/>
          <w:szCs w:val="28"/>
          <w:shd w:val="clear" w:color="auto" w:fill="FFFFFF"/>
        </w:rPr>
        <w:t xml:space="preserve">В.Г. Содружество искусств на уроках литературы // Искусство анализа художественного произведения: </w:t>
      </w:r>
      <w:proofErr w:type="spellStart"/>
      <w:r w:rsidRPr="00B11C37">
        <w:rPr>
          <w:rFonts w:ascii="Times New Roman" w:hAnsi="Times New Roman"/>
          <w:sz w:val="28"/>
          <w:szCs w:val="28"/>
          <w:shd w:val="clear" w:color="auto" w:fill="FFFFFF"/>
        </w:rPr>
        <w:t>Сб.ст</w:t>
      </w:r>
      <w:proofErr w:type="spellEnd"/>
      <w:r w:rsidRPr="00B11C37">
        <w:rPr>
          <w:rFonts w:ascii="Times New Roman" w:hAnsi="Times New Roman"/>
          <w:sz w:val="28"/>
          <w:szCs w:val="28"/>
          <w:shd w:val="clear" w:color="auto" w:fill="FFFFFF"/>
        </w:rPr>
        <w:t>. М., 1971. С.166-212.</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hAnsi="Times New Roman"/>
          <w:sz w:val="28"/>
          <w:szCs w:val="28"/>
        </w:rPr>
        <w:t xml:space="preserve"> </w:t>
      </w:r>
      <w:proofErr w:type="spellStart"/>
      <w:r w:rsidRPr="00B11C37">
        <w:rPr>
          <w:rFonts w:ascii="Times New Roman" w:hAnsi="Times New Roman"/>
          <w:sz w:val="28"/>
          <w:szCs w:val="28"/>
        </w:rPr>
        <w:t>Мильштейн</w:t>
      </w:r>
      <w:proofErr w:type="spellEnd"/>
      <w:r w:rsidRPr="00B11C37">
        <w:rPr>
          <w:rFonts w:ascii="Times New Roman" w:hAnsi="Times New Roman"/>
          <w:sz w:val="28"/>
          <w:szCs w:val="28"/>
        </w:rPr>
        <w:t xml:space="preserve"> Я.И. Генрих Нейгауз// Г.Г. Нейгауз Об искусстве фортепианной </w:t>
      </w:r>
      <w:proofErr w:type="spellStart"/>
      <w:proofErr w:type="gramStart"/>
      <w:r w:rsidRPr="00B11C37">
        <w:rPr>
          <w:rFonts w:ascii="Times New Roman" w:hAnsi="Times New Roman"/>
          <w:sz w:val="28"/>
          <w:szCs w:val="28"/>
        </w:rPr>
        <w:t>игры:записки</w:t>
      </w:r>
      <w:proofErr w:type="spellEnd"/>
      <w:proofErr w:type="gramEnd"/>
      <w:r w:rsidRPr="00B11C37">
        <w:rPr>
          <w:rFonts w:ascii="Times New Roman" w:hAnsi="Times New Roman"/>
          <w:sz w:val="28"/>
          <w:szCs w:val="28"/>
        </w:rPr>
        <w:t xml:space="preserve"> педагога. 5-е изд. М.: Музыка, 1988. </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Style w:val="hl"/>
          <w:rFonts w:ascii="Times New Roman" w:hAnsi="Times New Roman"/>
          <w:sz w:val="28"/>
          <w:szCs w:val="28"/>
        </w:rPr>
        <w:t>Мясищев</w:t>
      </w:r>
      <w:r w:rsidRPr="00B11C37">
        <w:rPr>
          <w:rStyle w:val="apple-converted-space"/>
          <w:rFonts w:ascii="Times New Roman" w:hAnsi="Times New Roman"/>
          <w:sz w:val="28"/>
          <w:szCs w:val="28"/>
          <w:shd w:val="clear" w:color="auto" w:fill="FFFFFF"/>
        </w:rPr>
        <w:t> </w:t>
      </w:r>
      <w:r w:rsidRPr="00B11C37">
        <w:rPr>
          <w:rFonts w:ascii="Times New Roman" w:hAnsi="Times New Roman"/>
          <w:sz w:val="28"/>
          <w:szCs w:val="28"/>
          <w:shd w:val="clear" w:color="auto" w:fill="FFFFFF"/>
        </w:rPr>
        <w:t xml:space="preserve">В.Н., </w:t>
      </w:r>
      <w:proofErr w:type="spellStart"/>
      <w:r w:rsidRPr="00B11C37">
        <w:rPr>
          <w:rFonts w:ascii="Times New Roman" w:hAnsi="Times New Roman"/>
          <w:sz w:val="28"/>
          <w:szCs w:val="28"/>
          <w:shd w:val="clear" w:color="auto" w:fill="FFFFFF"/>
        </w:rPr>
        <w:t>Готсдинер</w:t>
      </w:r>
      <w:proofErr w:type="spellEnd"/>
      <w:r w:rsidRPr="00B11C37">
        <w:rPr>
          <w:rFonts w:ascii="Times New Roman" w:hAnsi="Times New Roman"/>
          <w:sz w:val="28"/>
          <w:szCs w:val="28"/>
          <w:shd w:val="clear" w:color="auto" w:fill="FFFFFF"/>
        </w:rPr>
        <w:t xml:space="preserve"> A.JI. Проблема музыкальных способностей и ее социальное значение // Искусство, музыкознание, музыкальная психология и музыкальная педагогика: Хрестоматия.  М.: Музыка, 1991.</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eastAsia="Times New Roman" w:hAnsi="Times New Roman"/>
          <w:sz w:val="28"/>
          <w:szCs w:val="28"/>
          <w:lang w:eastAsia="ru-RU"/>
        </w:rPr>
        <w:t xml:space="preserve">Нечаева О.С. Об интеграции искусств на уроке музыки // Традиции и новаторство в музыкально-эстетическом образовании: Материалы Международной конференции "Теория и практика музыкального образования: Исторический аспект, современное состояние и перспективы развития". М., 1999. </w:t>
      </w:r>
      <w:r w:rsidRPr="00B11C37">
        <w:rPr>
          <w:rFonts w:ascii="Times New Roman" w:eastAsia="Times New Roman" w:hAnsi="Times New Roman"/>
          <w:sz w:val="28"/>
          <w:szCs w:val="28"/>
          <w:lang w:val="en-US" w:eastAsia="ru-RU"/>
        </w:rPr>
        <w:t>C</w:t>
      </w:r>
      <w:r w:rsidRPr="00B11C37">
        <w:rPr>
          <w:rFonts w:ascii="Times New Roman" w:eastAsia="Times New Roman" w:hAnsi="Times New Roman"/>
          <w:sz w:val="28"/>
          <w:szCs w:val="28"/>
          <w:lang w:eastAsia="ru-RU"/>
        </w:rPr>
        <w:t>. 139-142</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hAnsi="Times New Roman"/>
          <w:sz w:val="28"/>
          <w:szCs w:val="28"/>
          <w:shd w:val="clear" w:color="auto" w:fill="F7F7F7"/>
        </w:rPr>
        <w:t>Процессы музыкального творчества М.:</w:t>
      </w:r>
      <w:r w:rsidRPr="00B11C37">
        <w:rPr>
          <w:rStyle w:val="apple-converted-space"/>
          <w:rFonts w:ascii="Times New Roman" w:hAnsi="Times New Roman"/>
          <w:sz w:val="28"/>
          <w:szCs w:val="28"/>
          <w:shd w:val="clear" w:color="auto" w:fill="F7F7F7"/>
        </w:rPr>
        <w:t> </w:t>
      </w:r>
      <w:r w:rsidRPr="00B11C37">
        <w:rPr>
          <w:rStyle w:val="hl"/>
          <w:rFonts w:ascii="Times New Roman" w:hAnsi="Times New Roman"/>
          <w:sz w:val="28"/>
          <w:szCs w:val="28"/>
          <w:shd w:val="clear" w:color="auto" w:fill="F7F7F7"/>
        </w:rPr>
        <w:t>РАМ</w:t>
      </w:r>
      <w:r w:rsidRPr="00B11C37">
        <w:rPr>
          <w:rStyle w:val="apple-converted-space"/>
          <w:rFonts w:ascii="Times New Roman" w:hAnsi="Times New Roman"/>
          <w:sz w:val="28"/>
          <w:szCs w:val="28"/>
          <w:shd w:val="clear" w:color="auto" w:fill="F7F7F7"/>
        </w:rPr>
        <w:t> </w:t>
      </w:r>
      <w:r w:rsidRPr="00B11C37">
        <w:rPr>
          <w:rFonts w:ascii="Times New Roman" w:hAnsi="Times New Roman"/>
          <w:sz w:val="28"/>
          <w:szCs w:val="28"/>
          <w:shd w:val="clear" w:color="auto" w:fill="F7F7F7"/>
        </w:rPr>
        <w:t>им. Гнесиных, 2000.</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hAnsi="Times New Roman"/>
          <w:sz w:val="28"/>
          <w:szCs w:val="28"/>
          <w:shd w:val="clear" w:color="auto" w:fill="F7F7F7"/>
        </w:rPr>
        <w:lastRenderedPageBreak/>
        <w:t>Тараканов М.Е. Замысел композитора и пути его воплощения // Психология процессов художественного творчества. Л., 1980.</w:t>
      </w:r>
    </w:p>
    <w:p w:rsidR="00DA54A5" w:rsidRPr="00B11C37" w:rsidRDefault="00DA54A5" w:rsidP="00DA54A5">
      <w:pPr>
        <w:shd w:val="clear" w:color="auto" w:fill="FFFFFF"/>
        <w:spacing w:before="100" w:beforeAutospacing="1" w:after="100" w:afterAutospacing="1" w:line="360" w:lineRule="auto"/>
        <w:ind w:left="340"/>
        <w:jc w:val="both"/>
        <w:rPr>
          <w:rFonts w:ascii="Times New Roman" w:hAnsi="Times New Roman"/>
          <w:b/>
          <w:sz w:val="28"/>
          <w:szCs w:val="28"/>
        </w:rPr>
      </w:pPr>
      <w:r w:rsidRPr="00B11C37">
        <w:rPr>
          <w:rFonts w:ascii="Times New Roman" w:hAnsi="Times New Roman"/>
          <w:sz w:val="28"/>
          <w:szCs w:val="28"/>
        </w:rPr>
        <w:br/>
      </w:r>
      <w:r w:rsidRPr="00B11C37">
        <w:rPr>
          <w:rFonts w:ascii="Times New Roman" w:hAnsi="Times New Roman"/>
          <w:b/>
          <w:sz w:val="28"/>
          <w:szCs w:val="28"/>
        </w:rPr>
        <w:t>Мемуары, письма композиторов</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hAnsi="Times New Roman"/>
          <w:sz w:val="28"/>
          <w:szCs w:val="28"/>
        </w:rPr>
        <w:t>Верди Джузеппе. Избранные письма. М.: Государственное музыкальное издательство, 1959. - 646 с.</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hAnsi="Times New Roman"/>
          <w:sz w:val="28"/>
          <w:szCs w:val="28"/>
        </w:rPr>
        <w:t xml:space="preserve">Глазунов Александр. Письма, статьи, воспоминания (Избранное). М.: </w:t>
      </w:r>
      <w:proofErr w:type="spellStart"/>
      <w:r w:rsidRPr="00B11C37">
        <w:rPr>
          <w:rFonts w:ascii="Times New Roman" w:hAnsi="Times New Roman"/>
          <w:sz w:val="28"/>
          <w:szCs w:val="28"/>
        </w:rPr>
        <w:t>Музгиз</w:t>
      </w:r>
      <w:proofErr w:type="spellEnd"/>
      <w:r w:rsidRPr="00B11C37">
        <w:rPr>
          <w:rFonts w:ascii="Times New Roman" w:hAnsi="Times New Roman"/>
          <w:sz w:val="28"/>
          <w:szCs w:val="28"/>
        </w:rPr>
        <w:t>, 1958. 550 с.</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hAnsi="Times New Roman"/>
          <w:sz w:val="28"/>
          <w:szCs w:val="28"/>
        </w:rPr>
        <w:t>Глинка Михаил. О музыке и музыкантах. М.: Государственное музыкальное издательство, 1954. — 84 с.</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hAnsi="Times New Roman"/>
          <w:sz w:val="28"/>
          <w:szCs w:val="28"/>
          <w:shd w:val="clear" w:color="auto" w:fill="FFFFFF"/>
        </w:rPr>
        <w:t xml:space="preserve">Кюи Ц.А. </w:t>
      </w:r>
      <w:r w:rsidRPr="00B11C37">
        <w:rPr>
          <w:rFonts w:ascii="Times New Roman" w:hAnsi="Times New Roman"/>
          <w:iCs/>
          <w:sz w:val="28"/>
          <w:szCs w:val="28"/>
          <w:shd w:val="clear" w:color="auto" w:fill="FFFFFF"/>
        </w:rPr>
        <w:t>Избранные статьи</w:t>
      </w:r>
      <w:r w:rsidRPr="00B11C37">
        <w:rPr>
          <w:rFonts w:ascii="Times New Roman" w:hAnsi="Times New Roman"/>
          <w:sz w:val="28"/>
          <w:szCs w:val="28"/>
          <w:shd w:val="clear" w:color="auto" w:fill="FFFFFF"/>
        </w:rPr>
        <w:t>.</w:t>
      </w:r>
      <w:r w:rsidRPr="00B11C37">
        <w:rPr>
          <w:rStyle w:val="apple-converted-space"/>
          <w:rFonts w:ascii="Times New Roman" w:hAnsi="Times New Roman"/>
          <w:sz w:val="28"/>
          <w:szCs w:val="28"/>
          <w:shd w:val="clear" w:color="auto" w:fill="FFFFFF"/>
        </w:rPr>
        <w:t> </w:t>
      </w:r>
      <w:r w:rsidRPr="00B11C37">
        <w:rPr>
          <w:rFonts w:ascii="Times New Roman" w:hAnsi="Times New Roman"/>
          <w:sz w:val="28"/>
          <w:szCs w:val="28"/>
          <w:shd w:val="clear" w:color="auto" w:fill="FFFFFF"/>
        </w:rPr>
        <w:t>Л.: Гос. муз. изд-во, 1952.</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hAnsi="Times New Roman"/>
          <w:sz w:val="28"/>
          <w:szCs w:val="28"/>
          <w:shd w:val="clear" w:color="auto" w:fill="FFFFFF"/>
        </w:rPr>
        <w:t xml:space="preserve">Кюи Ц.А. </w:t>
      </w:r>
      <w:r w:rsidRPr="00B11C37">
        <w:rPr>
          <w:rFonts w:ascii="Times New Roman" w:hAnsi="Times New Roman"/>
          <w:iCs/>
          <w:sz w:val="28"/>
          <w:szCs w:val="28"/>
        </w:rPr>
        <w:t>Музыкально-критические статьи</w:t>
      </w:r>
      <w:r w:rsidRPr="00B11C37">
        <w:rPr>
          <w:rFonts w:ascii="Times New Roman" w:hAnsi="Times New Roman"/>
          <w:sz w:val="28"/>
          <w:szCs w:val="28"/>
        </w:rPr>
        <w:t xml:space="preserve">. Т.1. </w:t>
      </w:r>
      <w:r w:rsidRPr="00B11C37">
        <w:rPr>
          <w:rStyle w:val="apple-converted-space"/>
          <w:rFonts w:ascii="Times New Roman" w:hAnsi="Times New Roman"/>
          <w:sz w:val="28"/>
          <w:szCs w:val="28"/>
        </w:rPr>
        <w:t> </w:t>
      </w:r>
      <w:r w:rsidRPr="00B11C37">
        <w:rPr>
          <w:rFonts w:ascii="Times New Roman" w:hAnsi="Times New Roman"/>
          <w:sz w:val="28"/>
          <w:szCs w:val="28"/>
        </w:rPr>
        <w:t>П.: Музыкальный современник, 1918.</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eastAsia="Times New Roman" w:hAnsi="Times New Roman"/>
          <w:sz w:val="28"/>
          <w:szCs w:val="28"/>
          <w:lang w:eastAsia="ru-RU"/>
        </w:rPr>
        <w:t>Рахманинов. С. В. Литературное наследие. М.: Советский композитор, 1978. 256с.</w:t>
      </w:r>
    </w:p>
    <w:p w:rsidR="00DA54A5" w:rsidRPr="00B11C37" w:rsidRDefault="00DA54A5" w:rsidP="00DA54A5">
      <w:pPr>
        <w:numPr>
          <w:ilvl w:val="0"/>
          <w:numId w:val="23"/>
        </w:numPr>
        <w:shd w:val="clear" w:color="auto" w:fill="FFFFFF"/>
        <w:spacing w:before="100" w:beforeAutospacing="1" w:after="100" w:afterAutospacing="1" w:line="360" w:lineRule="auto"/>
        <w:ind w:left="340"/>
        <w:jc w:val="both"/>
        <w:rPr>
          <w:rFonts w:ascii="Times New Roman" w:hAnsi="Times New Roman"/>
          <w:sz w:val="28"/>
          <w:szCs w:val="28"/>
        </w:rPr>
      </w:pPr>
      <w:r w:rsidRPr="00B11C37">
        <w:rPr>
          <w:rFonts w:ascii="Times New Roman" w:eastAsia="Times New Roman" w:hAnsi="Times New Roman"/>
          <w:sz w:val="28"/>
          <w:szCs w:val="28"/>
          <w:lang w:eastAsia="ru-RU"/>
        </w:rPr>
        <w:t>С. В. Рахманинов и русская опера. Сб. статей, М., 1947.</w:t>
      </w:r>
    </w:p>
    <w:p w:rsidR="00DA54A5" w:rsidRPr="00B11C37" w:rsidRDefault="00DA54A5" w:rsidP="00DA54A5">
      <w:pPr>
        <w:pStyle w:val="a6"/>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sidRPr="00B11C37">
        <w:rPr>
          <w:rFonts w:ascii="Times New Roman" w:hAnsi="Times New Roman" w:cs="Times New Roman"/>
          <w:sz w:val="28"/>
          <w:szCs w:val="28"/>
          <w:shd w:val="clear" w:color="auto" w:fill="FFFFFF"/>
        </w:rPr>
        <w:t>Римский-Корсаков Н.А.</w:t>
      </w:r>
      <w:r w:rsidRPr="00B11C37">
        <w:rPr>
          <w:rStyle w:val="apple-converted-space"/>
          <w:rFonts w:ascii="Times New Roman" w:hAnsi="Times New Roman" w:cs="Times New Roman"/>
          <w:sz w:val="28"/>
          <w:szCs w:val="28"/>
          <w:shd w:val="clear" w:color="auto" w:fill="FFFFFF"/>
        </w:rPr>
        <w:t> </w:t>
      </w:r>
      <w:r w:rsidRPr="00B11C37">
        <w:rPr>
          <w:rStyle w:val="hl"/>
          <w:rFonts w:ascii="Times New Roman" w:hAnsi="Times New Roman" w:cs="Times New Roman"/>
          <w:sz w:val="28"/>
          <w:szCs w:val="28"/>
        </w:rPr>
        <w:t>Музыкальные</w:t>
      </w:r>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 xml:space="preserve">статьи и заметки 1859-1907 гг. СПб.: Типография </w:t>
      </w:r>
      <w:proofErr w:type="spellStart"/>
      <w:r w:rsidRPr="00B11C37">
        <w:rPr>
          <w:rFonts w:ascii="Times New Roman" w:hAnsi="Times New Roman" w:cs="Times New Roman"/>
          <w:sz w:val="28"/>
          <w:szCs w:val="28"/>
          <w:shd w:val="clear" w:color="auto" w:fill="FFFFFF"/>
        </w:rPr>
        <w:t>М.Стасюлевича</w:t>
      </w:r>
      <w:proofErr w:type="spellEnd"/>
      <w:r w:rsidRPr="00B11C37">
        <w:rPr>
          <w:rFonts w:ascii="Times New Roman" w:hAnsi="Times New Roman" w:cs="Times New Roman"/>
          <w:sz w:val="28"/>
          <w:szCs w:val="28"/>
          <w:shd w:val="clear" w:color="auto" w:fill="FFFFFF"/>
        </w:rPr>
        <w:t>, I9XI.  223 с.</w:t>
      </w:r>
    </w:p>
    <w:p w:rsidR="00DA54A5" w:rsidRPr="00B11C37" w:rsidRDefault="00DA54A5" w:rsidP="00DA54A5">
      <w:pPr>
        <w:pStyle w:val="a6"/>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sidRPr="00B11C37">
        <w:rPr>
          <w:rFonts w:ascii="Times New Roman" w:hAnsi="Times New Roman" w:cs="Times New Roman"/>
          <w:sz w:val="28"/>
          <w:szCs w:val="28"/>
          <w:shd w:val="clear" w:color="auto" w:fill="FFFFFF"/>
        </w:rPr>
        <w:t>Римский-Корсаков Н.А.</w:t>
      </w:r>
      <w:r w:rsidRPr="00B11C37">
        <w:rPr>
          <w:rStyle w:val="apple-converted-space"/>
          <w:rFonts w:ascii="Times New Roman" w:hAnsi="Times New Roman" w:cs="Times New Roman"/>
          <w:sz w:val="28"/>
          <w:szCs w:val="28"/>
          <w:shd w:val="clear" w:color="auto" w:fill="FFFFFF"/>
        </w:rPr>
        <w:t> Летопись моей музыкальной жизни. СПб.: Типография Глазунова, 1909.</w:t>
      </w:r>
    </w:p>
    <w:p w:rsidR="00DA54A5" w:rsidRPr="00B11C37" w:rsidRDefault="00DA54A5" w:rsidP="00DA54A5">
      <w:pPr>
        <w:pStyle w:val="a6"/>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sidRPr="00B11C37">
        <w:rPr>
          <w:rFonts w:ascii="Times New Roman" w:eastAsia="Times New Roman" w:hAnsi="Times New Roman" w:cs="Times New Roman"/>
          <w:iCs/>
          <w:sz w:val="28"/>
          <w:szCs w:val="28"/>
          <w:lang w:eastAsia="ru-RU"/>
        </w:rPr>
        <w:t>Чайковский П.И. </w:t>
      </w:r>
      <w:r w:rsidRPr="00B11C37">
        <w:rPr>
          <w:rFonts w:ascii="Times New Roman" w:eastAsia="Times New Roman" w:hAnsi="Times New Roman" w:cs="Times New Roman"/>
          <w:sz w:val="28"/>
          <w:szCs w:val="28"/>
          <w:lang w:eastAsia="ru-RU"/>
        </w:rPr>
        <w:t xml:space="preserve">Литературные произведения и переписка // </w:t>
      </w:r>
      <w:proofErr w:type="spellStart"/>
      <w:r w:rsidRPr="00B11C37">
        <w:rPr>
          <w:rFonts w:ascii="Times New Roman" w:eastAsia="Times New Roman" w:hAnsi="Times New Roman" w:cs="Times New Roman"/>
          <w:sz w:val="28"/>
          <w:szCs w:val="28"/>
          <w:lang w:eastAsia="ru-RU"/>
        </w:rPr>
        <w:t>Полн</w:t>
      </w:r>
      <w:proofErr w:type="spellEnd"/>
      <w:r w:rsidRPr="00B11C37">
        <w:rPr>
          <w:rFonts w:ascii="Times New Roman" w:eastAsia="Times New Roman" w:hAnsi="Times New Roman" w:cs="Times New Roman"/>
          <w:sz w:val="28"/>
          <w:szCs w:val="28"/>
          <w:lang w:eastAsia="ru-RU"/>
        </w:rPr>
        <w:t>, собр. соч. М., 1974.</w:t>
      </w:r>
    </w:p>
    <w:p w:rsidR="00DA54A5" w:rsidRPr="00B11C37" w:rsidRDefault="00DA54A5" w:rsidP="00DA54A5">
      <w:pPr>
        <w:pStyle w:val="a6"/>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sidRPr="00B11C37">
        <w:rPr>
          <w:rFonts w:ascii="Times New Roman" w:hAnsi="Times New Roman" w:cs="Times New Roman"/>
          <w:iCs/>
          <w:sz w:val="28"/>
          <w:szCs w:val="28"/>
          <w:shd w:val="clear" w:color="auto" w:fill="FFFFFF"/>
        </w:rPr>
        <w:t>Чайковский М. И.</w:t>
      </w:r>
      <w:r w:rsidRPr="00B11C37">
        <w:rPr>
          <w:rStyle w:val="apple-converted-space"/>
          <w:rFonts w:ascii="Times New Roman" w:hAnsi="Times New Roman" w:cs="Times New Roman"/>
          <w:sz w:val="28"/>
          <w:szCs w:val="28"/>
          <w:shd w:val="clear" w:color="auto" w:fill="FFFFFF"/>
        </w:rPr>
        <w:t> </w:t>
      </w:r>
      <w:r w:rsidRPr="00B11C37">
        <w:rPr>
          <w:rFonts w:ascii="Times New Roman" w:hAnsi="Times New Roman" w:cs="Times New Roman"/>
          <w:sz w:val="28"/>
          <w:szCs w:val="28"/>
          <w:shd w:val="clear" w:color="auto" w:fill="FFFFFF"/>
        </w:rPr>
        <w:t xml:space="preserve">Жизнь Петра Ильича Чайковского. В 3-х </w:t>
      </w:r>
      <w:proofErr w:type="gramStart"/>
      <w:r w:rsidRPr="00B11C37">
        <w:rPr>
          <w:rFonts w:ascii="Times New Roman" w:hAnsi="Times New Roman" w:cs="Times New Roman"/>
          <w:sz w:val="28"/>
          <w:szCs w:val="28"/>
          <w:shd w:val="clear" w:color="auto" w:fill="FFFFFF"/>
        </w:rPr>
        <w:t>томах..</w:t>
      </w:r>
      <w:proofErr w:type="gramEnd"/>
      <w:r w:rsidRPr="00B11C37">
        <w:rPr>
          <w:rFonts w:ascii="Times New Roman" w:hAnsi="Times New Roman" w:cs="Times New Roman"/>
          <w:sz w:val="28"/>
          <w:szCs w:val="28"/>
          <w:shd w:val="clear" w:color="auto" w:fill="FFFFFF"/>
        </w:rPr>
        <w:t> M.: Алгоритм, 1997.</w:t>
      </w:r>
    </w:p>
    <w:p w:rsidR="00DA54A5" w:rsidRPr="00B11C37" w:rsidRDefault="00DA54A5" w:rsidP="00DA54A5">
      <w:pPr>
        <w:spacing w:before="200" w:line="360" w:lineRule="auto"/>
        <w:ind w:left="1080"/>
        <w:jc w:val="both"/>
        <w:rPr>
          <w:rFonts w:ascii="Times New Roman" w:eastAsiaTheme="minorHAnsi" w:hAnsi="Times New Roman"/>
          <w:b/>
          <w:sz w:val="28"/>
          <w:szCs w:val="28"/>
        </w:rPr>
      </w:pPr>
      <w:r w:rsidRPr="00B11C37">
        <w:rPr>
          <w:rFonts w:ascii="Times New Roman" w:hAnsi="Times New Roman"/>
          <w:b/>
          <w:sz w:val="28"/>
          <w:szCs w:val="28"/>
        </w:rPr>
        <w:t>Интернет-источники</w:t>
      </w:r>
    </w:p>
    <w:p w:rsidR="00DA54A5" w:rsidRPr="00B11C37" w:rsidRDefault="00DA54A5" w:rsidP="00DA54A5">
      <w:pPr>
        <w:pStyle w:val="a6"/>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sidRPr="00B11C37">
        <w:rPr>
          <w:rFonts w:ascii="Times New Roman" w:hAnsi="Times New Roman" w:cs="Times New Roman"/>
          <w:sz w:val="28"/>
          <w:szCs w:val="28"/>
          <w:shd w:val="clear" w:color="auto" w:fill="FFFFFF"/>
        </w:rPr>
        <w:t xml:space="preserve"> </w:t>
      </w:r>
      <w:r w:rsidRPr="00B11C37">
        <w:rPr>
          <w:rFonts w:ascii="Times New Roman" w:eastAsia="Times New Roman" w:hAnsi="Times New Roman" w:cs="Times New Roman"/>
          <w:sz w:val="28"/>
          <w:szCs w:val="28"/>
          <w:lang w:eastAsia="ru-RU"/>
        </w:rPr>
        <w:t xml:space="preserve">Положение о Средней специальной музыкальной школе при Казанской государственной консерватории им. Н. Г. </w:t>
      </w:r>
      <w:proofErr w:type="spellStart"/>
      <w:r w:rsidRPr="00B11C37">
        <w:rPr>
          <w:rFonts w:ascii="Times New Roman" w:eastAsia="Times New Roman" w:hAnsi="Times New Roman" w:cs="Times New Roman"/>
          <w:sz w:val="28"/>
          <w:szCs w:val="28"/>
          <w:lang w:eastAsia="ru-RU"/>
        </w:rPr>
        <w:t>Жиганова</w:t>
      </w:r>
      <w:proofErr w:type="spellEnd"/>
      <w:r w:rsidRPr="00B11C37">
        <w:rPr>
          <w:rFonts w:ascii="Times New Roman" w:eastAsia="Times New Roman" w:hAnsi="Times New Roman" w:cs="Times New Roman"/>
          <w:sz w:val="28"/>
          <w:szCs w:val="28"/>
          <w:lang w:eastAsia="ru-RU"/>
        </w:rPr>
        <w:t xml:space="preserve"> // URL : </w:t>
      </w:r>
      <w:hyperlink r:id="rId18" w:history="1">
        <w:r w:rsidRPr="00B11C37">
          <w:rPr>
            <w:rStyle w:val="ab"/>
            <w:rFonts w:ascii="Times New Roman" w:eastAsia="Times New Roman" w:hAnsi="Times New Roman" w:cs="Times New Roman"/>
            <w:sz w:val="28"/>
            <w:szCs w:val="28"/>
            <w:lang w:eastAsia="ru-RU"/>
          </w:rPr>
          <w:t>http://kazanconservatoire.ru/images/ssmsh/polozhenie_ssmsh.pdf</w:t>
        </w:r>
      </w:hyperlink>
      <w:r w:rsidRPr="00B11C37">
        <w:rPr>
          <w:rFonts w:ascii="Times New Roman" w:eastAsia="Times New Roman" w:hAnsi="Times New Roman" w:cs="Times New Roman"/>
          <w:sz w:val="28"/>
          <w:szCs w:val="28"/>
          <w:lang w:eastAsia="ru-RU"/>
        </w:rPr>
        <w:t xml:space="preserve"> (Дата обращения 02.02.2018)</w:t>
      </w:r>
    </w:p>
    <w:p w:rsidR="00DA54A5" w:rsidRPr="00B11C37" w:rsidRDefault="00DA54A5" w:rsidP="00DA54A5">
      <w:pPr>
        <w:pStyle w:val="a6"/>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sidRPr="00B11C37">
        <w:rPr>
          <w:rFonts w:ascii="Times New Roman" w:hAnsi="Times New Roman" w:cs="Times New Roman"/>
          <w:sz w:val="28"/>
          <w:szCs w:val="28"/>
          <w:shd w:val="clear" w:color="auto" w:fill="FFFFFF"/>
        </w:rPr>
        <w:t xml:space="preserve"> </w:t>
      </w:r>
      <w:r w:rsidRPr="00B11C37">
        <w:rPr>
          <w:rFonts w:ascii="Times New Roman" w:eastAsia="Times New Roman" w:hAnsi="Times New Roman" w:cs="Times New Roman"/>
          <w:sz w:val="28"/>
          <w:szCs w:val="28"/>
          <w:lang w:eastAsia="ru-RU"/>
        </w:rPr>
        <w:t xml:space="preserve">Федеральный государственный образовательный стандарт Высшего образования по направлению подготовки 53.03.06 музыкознание и музыкально-прикладное искусство (уровень </w:t>
      </w:r>
      <w:proofErr w:type="spellStart"/>
      <w:r w:rsidRPr="00B11C37">
        <w:rPr>
          <w:rFonts w:ascii="Times New Roman" w:eastAsia="Times New Roman" w:hAnsi="Times New Roman" w:cs="Times New Roman"/>
          <w:sz w:val="28"/>
          <w:szCs w:val="28"/>
          <w:lang w:eastAsia="ru-RU"/>
        </w:rPr>
        <w:t>бакалавриата</w:t>
      </w:r>
      <w:proofErr w:type="spellEnd"/>
      <w:r w:rsidRPr="00B11C37">
        <w:rPr>
          <w:rFonts w:ascii="Times New Roman" w:eastAsia="Times New Roman" w:hAnsi="Times New Roman" w:cs="Times New Roman"/>
          <w:sz w:val="28"/>
          <w:szCs w:val="28"/>
          <w:lang w:eastAsia="ru-RU"/>
        </w:rPr>
        <w:t xml:space="preserve">) // URL: </w:t>
      </w:r>
      <w:hyperlink r:id="rId19" w:history="1">
        <w:r w:rsidRPr="00B11C37">
          <w:rPr>
            <w:rStyle w:val="ab"/>
            <w:rFonts w:ascii="Times New Roman" w:eastAsia="Times New Roman" w:hAnsi="Times New Roman" w:cs="Times New Roman"/>
            <w:sz w:val="28"/>
            <w:szCs w:val="28"/>
            <w:lang w:eastAsia="ru-RU"/>
          </w:rPr>
          <w:t>http://www.mosconsv.ru/sveden/files/Fgosvo_530306_010716.pdf</w:t>
        </w:r>
      </w:hyperlink>
      <w:r w:rsidRPr="00B11C37">
        <w:rPr>
          <w:rFonts w:ascii="Times New Roman" w:eastAsia="Times New Roman" w:hAnsi="Times New Roman" w:cs="Times New Roman"/>
          <w:sz w:val="28"/>
          <w:szCs w:val="28"/>
          <w:lang w:eastAsia="ru-RU"/>
        </w:rPr>
        <w:t xml:space="preserve"> (Дата обращения 02.02.2018)</w:t>
      </w:r>
    </w:p>
    <w:p w:rsidR="00DA54A5" w:rsidRPr="00502281" w:rsidRDefault="00DA54A5" w:rsidP="00502281">
      <w:pPr>
        <w:pStyle w:val="a6"/>
        <w:numPr>
          <w:ilvl w:val="0"/>
          <w:numId w:val="23"/>
        </w:numPr>
        <w:shd w:val="clear" w:color="auto" w:fill="FFFFFF"/>
        <w:spacing w:before="100" w:beforeAutospacing="1" w:after="100" w:afterAutospacing="1" w:line="360" w:lineRule="auto"/>
        <w:ind w:left="340"/>
        <w:jc w:val="both"/>
        <w:rPr>
          <w:rFonts w:ascii="Times New Roman" w:eastAsia="Times New Roman" w:hAnsi="Times New Roman" w:cs="Times New Roman"/>
          <w:sz w:val="28"/>
          <w:szCs w:val="28"/>
          <w:lang w:eastAsia="ru-RU"/>
        </w:rPr>
      </w:pPr>
      <w:r w:rsidRPr="00B11C37">
        <w:rPr>
          <w:rFonts w:ascii="Times New Roman" w:eastAsia="Times New Roman" w:hAnsi="Times New Roman" w:cs="Times New Roman"/>
          <w:sz w:val="28"/>
          <w:szCs w:val="28"/>
          <w:lang w:eastAsia="ru-RU"/>
        </w:rPr>
        <w:t xml:space="preserve"> Р.К. Щедрин Музыка всегда ждет нового гения // </w:t>
      </w:r>
      <w:hyperlink r:id="rId20" w:history="1">
        <w:r w:rsidRPr="00B11C37">
          <w:rPr>
            <w:rStyle w:val="ab"/>
            <w:rFonts w:ascii="Times New Roman" w:eastAsia="Times New Roman" w:hAnsi="Times New Roman" w:cs="Times New Roman"/>
            <w:sz w:val="28"/>
            <w:szCs w:val="28"/>
            <w:lang w:eastAsia="ru-RU"/>
          </w:rPr>
          <w:t>URL:http://www.shchedrin.de/index.php?id=28&amp;L=2</w:t>
        </w:r>
      </w:hyperlink>
      <w:r w:rsidRPr="00B11C37">
        <w:rPr>
          <w:rFonts w:ascii="Times New Roman" w:eastAsia="Times New Roman" w:hAnsi="Times New Roman" w:cs="Times New Roman"/>
          <w:sz w:val="28"/>
          <w:szCs w:val="28"/>
          <w:lang w:eastAsia="ru-RU"/>
        </w:rPr>
        <w:t xml:space="preserve"> (Дата обращ</w:t>
      </w:r>
      <w:r w:rsidR="00502281">
        <w:rPr>
          <w:rFonts w:ascii="Times New Roman" w:eastAsia="Times New Roman" w:hAnsi="Times New Roman" w:cs="Times New Roman"/>
          <w:sz w:val="28"/>
          <w:szCs w:val="28"/>
          <w:lang w:eastAsia="ru-RU"/>
        </w:rPr>
        <w:t>ения 05.03.2018)</w:t>
      </w:r>
    </w:p>
    <w:p w:rsidR="00E073CB" w:rsidRPr="00B11C37" w:rsidRDefault="00EC48BB" w:rsidP="00620DFC">
      <w:pPr>
        <w:pStyle w:val="1"/>
        <w:jc w:val="center"/>
        <w:rPr>
          <w:rFonts w:ascii="Times New Roman" w:hAnsi="Times New Roman" w:cs="Times New Roman"/>
          <w:b/>
        </w:rPr>
      </w:pPr>
      <w:r w:rsidRPr="00B11C37">
        <w:rPr>
          <w:rFonts w:ascii="Times New Roman" w:hAnsi="Times New Roman" w:cs="Times New Roman"/>
        </w:rPr>
        <w:br w:type="column"/>
      </w:r>
      <w:bookmarkStart w:id="65" w:name="_Toc513024096"/>
      <w:bookmarkStart w:id="66" w:name="_Toc514790944"/>
      <w:r w:rsidRPr="00B11C37">
        <w:rPr>
          <w:rFonts w:ascii="Times New Roman" w:hAnsi="Times New Roman" w:cs="Times New Roman"/>
          <w:b/>
          <w:color w:val="auto"/>
        </w:rPr>
        <w:lastRenderedPageBreak/>
        <w:t>Приложения</w:t>
      </w:r>
      <w:bookmarkEnd w:id="65"/>
      <w:bookmarkEnd w:id="66"/>
    </w:p>
    <w:p w:rsidR="00620DFC" w:rsidRPr="00B11C37" w:rsidRDefault="00EC48BB" w:rsidP="00620DFC">
      <w:pPr>
        <w:spacing w:line="360" w:lineRule="auto"/>
        <w:jc w:val="both"/>
        <w:rPr>
          <w:rFonts w:ascii="Times New Roman" w:hAnsi="Times New Roman"/>
          <w:b/>
          <w:sz w:val="28"/>
          <w:szCs w:val="28"/>
        </w:rPr>
      </w:pPr>
      <w:r w:rsidRPr="00B11C37">
        <w:rPr>
          <w:rFonts w:ascii="Times New Roman" w:hAnsi="Times New Roman"/>
          <w:b/>
          <w:sz w:val="28"/>
          <w:szCs w:val="28"/>
        </w:rPr>
        <w:t>Приложение 1.</w:t>
      </w:r>
    </w:p>
    <w:p w:rsidR="00620DFC" w:rsidRPr="00B11C37" w:rsidRDefault="00620DFC" w:rsidP="00620DFC">
      <w:pPr>
        <w:spacing w:after="0" w:line="360" w:lineRule="auto"/>
        <w:jc w:val="both"/>
        <w:rPr>
          <w:rFonts w:ascii="Times New Roman" w:hAnsi="Times New Roman"/>
          <w:b/>
          <w:sz w:val="32"/>
          <w:szCs w:val="32"/>
        </w:rPr>
      </w:pPr>
      <w:r w:rsidRPr="00B11C37">
        <w:rPr>
          <w:rFonts w:ascii="Times New Roman" w:hAnsi="Times New Roman"/>
          <w:b/>
          <w:sz w:val="32"/>
          <w:szCs w:val="32"/>
        </w:rPr>
        <w:t>Интервью</w:t>
      </w:r>
    </w:p>
    <w:p w:rsidR="00620DFC" w:rsidRPr="00B11C37" w:rsidRDefault="00620DFC" w:rsidP="00620DFC">
      <w:pPr>
        <w:pStyle w:val="a6"/>
        <w:numPr>
          <w:ilvl w:val="0"/>
          <w:numId w:val="20"/>
        </w:numPr>
        <w:spacing w:after="0" w:line="360" w:lineRule="auto"/>
        <w:jc w:val="both"/>
        <w:rPr>
          <w:rFonts w:ascii="Times New Roman" w:hAnsi="Times New Roman" w:cs="Times New Roman"/>
          <w:b/>
          <w:sz w:val="28"/>
          <w:szCs w:val="28"/>
        </w:rPr>
      </w:pPr>
      <w:r w:rsidRPr="00B11C37">
        <w:rPr>
          <w:rFonts w:ascii="Times New Roman" w:hAnsi="Times New Roman" w:cs="Times New Roman"/>
          <w:b/>
          <w:sz w:val="28"/>
          <w:szCs w:val="28"/>
        </w:rPr>
        <w:t xml:space="preserve">Екатерина </w:t>
      </w:r>
      <w:proofErr w:type="spellStart"/>
      <w:r w:rsidRPr="00B11C37">
        <w:rPr>
          <w:rFonts w:ascii="Times New Roman" w:hAnsi="Times New Roman" w:cs="Times New Roman"/>
          <w:b/>
          <w:sz w:val="28"/>
          <w:szCs w:val="28"/>
        </w:rPr>
        <w:t>Левчик</w:t>
      </w:r>
      <w:proofErr w:type="spellEnd"/>
      <w:r w:rsidRPr="00B11C37">
        <w:rPr>
          <w:rFonts w:ascii="Times New Roman" w:hAnsi="Times New Roman" w:cs="Times New Roman"/>
          <w:b/>
          <w:sz w:val="28"/>
          <w:szCs w:val="28"/>
        </w:rPr>
        <w:t>. Вокалистка.</w:t>
      </w:r>
    </w:p>
    <w:p w:rsidR="00620DFC" w:rsidRPr="00B11C37" w:rsidRDefault="00620DFC" w:rsidP="00620DFC">
      <w:pPr>
        <w:spacing w:after="0" w:line="360" w:lineRule="auto"/>
        <w:ind w:firstLine="708"/>
        <w:jc w:val="both"/>
        <w:rPr>
          <w:rFonts w:ascii="Times New Roman" w:hAnsi="Times New Roman"/>
          <w:b/>
          <w:sz w:val="28"/>
          <w:szCs w:val="28"/>
        </w:rPr>
      </w:pPr>
      <w:r w:rsidRPr="00B11C37">
        <w:rPr>
          <w:rFonts w:ascii="Times New Roman" w:hAnsi="Times New Roman"/>
          <w:b/>
          <w:sz w:val="28"/>
          <w:szCs w:val="28"/>
        </w:rPr>
        <w:t>Выпускница Музыкального училища им. Римского-</w:t>
      </w:r>
      <w:proofErr w:type="spellStart"/>
      <w:r w:rsidRPr="00B11C37">
        <w:rPr>
          <w:rFonts w:ascii="Times New Roman" w:hAnsi="Times New Roman"/>
          <w:b/>
          <w:sz w:val="28"/>
          <w:szCs w:val="28"/>
        </w:rPr>
        <w:t>Корсакого</w:t>
      </w:r>
      <w:proofErr w:type="spellEnd"/>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 xml:space="preserve">Расскажите о своем профессиональном образовании.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На начальном этапе училась в гимназии с музыкальным уклоном в городе Минске по специальности фортепиано. Это место является неким эквивалентом музыкальной школы, дающее весьма сомнительное по качеству образование. После окончания школы я переехала в Петербург и поступила на вокальный отдел одного из самых именитых образовательных учреждений для музыкантов в городе Музыкальное училище имени Римского-</w:t>
      </w:r>
      <w:proofErr w:type="spellStart"/>
      <w:r w:rsidRPr="00B11C37">
        <w:rPr>
          <w:rFonts w:ascii="Times New Roman" w:hAnsi="Times New Roman"/>
          <w:sz w:val="28"/>
          <w:szCs w:val="28"/>
        </w:rPr>
        <w:t>Корсакого</w:t>
      </w:r>
      <w:proofErr w:type="spellEnd"/>
      <w:r w:rsidRPr="00B11C37">
        <w:rPr>
          <w:rFonts w:ascii="Times New Roman" w:hAnsi="Times New Roman"/>
          <w:sz w:val="28"/>
          <w:szCs w:val="28"/>
        </w:rPr>
        <w:t>. Закончила его почти два года назад. Ныне продолжаю своё обучение у частных преподавателей.</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Преподавалась ли литература в этих учреждениях. Если да, то в каких?</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Да, в обоих учреждения преподавалась. В школе литература была в рамках обычной программы среднего образования среди всех прочих обязательных предметов и не имела никакого отношения </w:t>
      </w:r>
      <w:proofErr w:type="gramStart"/>
      <w:r w:rsidRPr="00B11C37">
        <w:rPr>
          <w:rFonts w:ascii="Times New Roman" w:hAnsi="Times New Roman"/>
          <w:sz w:val="28"/>
          <w:szCs w:val="28"/>
        </w:rPr>
        <w:t>к музыкальному уклоны</w:t>
      </w:r>
      <w:proofErr w:type="gramEnd"/>
      <w:r w:rsidRPr="00B11C37">
        <w:rPr>
          <w:rFonts w:ascii="Times New Roman" w:hAnsi="Times New Roman"/>
          <w:sz w:val="28"/>
          <w:szCs w:val="28"/>
        </w:rPr>
        <w:t>. В училище же курс литературы преподается только для ребят со средним неполным образованием, то есть для тех, кто закончил 9 классов (как необходимость наверстать упущенное в незаконченной школе). Я поступила после 11 и на литературу не ходила вовсе. Это значит, что отдельного курса для музыкантов на протяжение всего обучения в нашем учреждении не существует.</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Вам было интересно на этих уроках?</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 школе мне очень повезло с преподавателем. Именно она и привила мне вкус и любовь к литературе и была моим первым настоящим интеллектуальным авторитетом в жизни.  В последних классах я занималась с </w:t>
      </w:r>
      <w:r w:rsidRPr="00B11C37">
        <w:rPr>
          <w:rFonts w:ascii="Times New Roman" w:hAnsi="Times New Roman"/>
          <w:sz w:val="28"/>
          <w:szCs w:val="28"/>
        </w:rPr>
        <w:lastRenderedPageBreak/>
        <w:t xml:space="preserve">ней частным образом. Уроки были очень интересны, и она всегда учитывала тот факт, что я музыкант, но только по своей личной инициативе. </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 Вы считаете необходимо ли музыкантам изучать литературу? Почему?</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Я считаю, что музыканту необходимы курсы литературы, особенно на этапе профессиональной подготовки! И это большой недостаток, что таковых у нас не существует.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Значительная, если не большая часть музыки, написанная за всю историю человечества, опирается на те или иные тексты, прямым или косвенным образом связана с литературными источниками. Самый яркий и первый приходящий на ум пример – вокальная музыка. Так как певец, в отличие от всех других музыкальных инструментов, обладает силой пользоваться словом, что он и делал на протяжение веков. Куда здесь без литературы. Эта музыка использует текст непосредственно.  Особо выделяется опера, где либретто является частью, равной по значимости музыкальной ткани, а в некоторых случаях главенствующей. То же самое относится и к камерной вокальной музыке.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Что же касается инструментальной музыки, стоит сказать о программной музыке, где композитор дает особые содержательные и сюжетные указания, зачастую открыто связывая свою музыку с конкретными литературными источниками.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Но даже в случае, когда музыка не имеет точной программы, необходимо учитывать тот факт, что она создавалась в культурном контексте данной эпохи, где литература занимает огромное место. Композиторы бесспорно отлично были знакомы с творчеством писателей и поэтов как своей, так и предшествующих эпох, и очевидно, что это влияло на их музыку и отражалось в ней в полной мере.</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Для того, чтобы исполнитель действительно мог в полной мере передать замысел композитора, или хотя бы приблизится к нему, он должен максимально глубоко в него погрузится! Следовательно, учитывая такую </w:t>
      </w:r>
      <w:r w:rsidRPr="00B11C37">
        <w:rPr>
          <w:rFonts w:ascii="Times New Roman" w:hAnsi="Times New Roman"/>
          <w:sz w:val="28"/>
          <w:szCs w:val="28"/>
        </w:rPr>
        <w:lastRenderedPageBreak/>
        <w:t xml:space="preserve">тесную связь литературы и музыки, музыканту необходимо отлично знать и чувствовать литературный источник, связанный с исполняемым произведением. Так как я занимаюсь вокалом, могу наверняка сказать, что для певца это очень, особенно важно!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 наших учебных заведениях есть курсы музыкальной литературы, где учитывается литературный контекст произведений, но </w:t>
      </w:r>
      <w:proofErr w:type="gramStart"/>
      <w:r w:rsidRPr="00B11C37">
        <w:rPr>
          <w:rFonts w:ascii="Times New Roman" w:hAnsi="Times New Roman"/>
          <w:sz w:val="28"/>
          <w:szCs w:val="28"/>
        </w:rPr>
        <w:t xml:space="preserve">очень </w:t>
      </w:r>
      <w:proofErr w:type="spellStart"/>
      <w:r w:rsidRPr="00B11C37">
        <w:rPr>
          <w:rFonts w:ascii="Times New Roman" w:hAnsi="Times New Roman"/>
          <w:sz w:val="28"/>
          <w:szCs w:val="28"/>
        </w:rPr>
        <w:t>очень</w:t>
      </w:r>
      <w:proofErr w:type="spellEnd"/>
      <w:proofErr w:type="gramEnd"/>
      <w:r w:rsidRPr="00B11C37">
        <w:rPr>
          <w:rFonts w:ascii="Times New Roman" w:hAnsi="Times New Roman"/>
          <w:sz w:val="28"/>
          <w:szCs w:val="28"/>
        </w:rPr>
        <w:t xml:space="preserve"> поверхностно, а иногда и вовсе не учитывается. </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Какими, по Вашему мнению, должны быть уроки литературы для музыкантов?</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Я считаю, что музыкантам необходимо углубленное изучение литературы и в контексте музыкального произведение и отдельно от него! Было бы здорово, если бы это были два разных курса (литература и музыкальная литература), которые бы перекликались между собой и были связаны. Например, изучая оперу «Борис Годунов» на музыкальной литературе, на курсах литературы подробно изучался бы текст Пушкина, потом проводился бы сравнительный анализ трактовок Пушкина и Мусоргского. Так же изучались бы другие произведения этого автора и самые значительные литературные произведения этой эпохи. Можно было бы сделать вывод, как литература этой эпохи и непосредственно Александр Сергеевич повлияли на Мусоргского, почему он решил написать оперу именно на его текст, ну и так далее.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Или, изучая непрограммные произведения, к примеру, симфонию Моцарта, изучалась бы литература данной эпохи и страны. Можно было бы размышлять, могли ли повлиять данные произведения на композитора, был ли он лично знаком с автором.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Параллельно с этим могли бы идти курсы истории мировой культуры. Да, подобное образование требовало бы больше времени, углубления и слаженной работы педагогов, чтобы это не превращалось в простую формальность, чтобы целью было действительно развить кругозор и контекстное мышление у музыкантов. Но это очень важно для того, чтобы </w:t>
      </w:r>
      <w:r w:rsidRPr="00B11C37">
        <w:rPr>
          <w:rFonts w:ascii="Times New Roman" w:hAnsi="Times New Roman"/>
          <w:sz w:val="28"/>
          <w:szCs w:val="28"/>
        </w:rPr>
        <w:lastRenderedPageBreak/>
        <w:t xml:space="preserve">исполнитель обогащался сам, занимаясь музыкой, и по-настоящему мог обогатить других своим исполнением. </w:t>
      </w:r>
    </w:p>
    <w:p w:rsidR="00620DFC" w:rsidRPr="00B11C37" w:rsidRDefault="00620DFC" w:rsidP="00620DFC">
      <w:pPr>
        <w:pStyle w:val="a6"/>
        <w:numPr>
          <w:ilvl w:val="0"/>
          <w:numId w:val="20"/>
        </w:numPr>
        <w:spacing w:after="0" w:line="360" w:lineRule="auto"/>
        <w:jc w:val="both"/>
        <w:rPr>
          <w:rFonts w:ascii="Times New Roman" w:hAnsi="Times New Roman" w:cs="Times New Roman"/>
          <w:b/>
          <w:sz w:val="28"/>
          <w:szCs w:val="28"/>
        </w:rPr>
      </w:pPr>
      <w:r w:rsidRPr="00B11C37">
        <w:rPr>
          <w:rFonts w:ascii="Times New Roman" w:eastAsia="Times New Roman" w:hAnsi="Times New Roman" w:cs="Times New Roman"/>
          <w:b/>
          <w:color w:val="000000"/>
          <w:sz w:val="28"/>
          <w:szCs w:val="28"/>
          <w:lang w:eastAsia="ru-RU"/>
        </w:rPr>
        <w:t xml:space="preserve">Варвара </w:t>
      </w:r>
      <w:proofErr w:type="spellStart"/>
      <w:r w:rsidRPr="00B11C37">
        <w:rPr>
          <w:rFonts w:ascii="Times New Roman" w:eastAsia="Times New Roman" w:hAnsi="Times New Roman" w:cs="Times New Roman"/>
          <w:b/>
          <w:color w:val="000000"/>
          <w:sz w:val="28"/>
          <w:szCs w:val="28"/>
          <w:lang w:eastAsia="ru-RU"/>
        </w:rPr>
        <w:t>Миндиашвили</w:t>
      </w:r>
      <w:proofErr w:type="spellEnd"/>
      <w:r w:rsidRPr="00B11C37">
        <w:rPr>
          <w:rFonts w:ascii="Times New Roman" w:eastAsia="Times New Roman" w:hAnsi="Times New Roman" w:cs="Times New Roman"/>
          <w:b/>
          <w:color w:val="000000"/>
          <w:sz w:val="28"/>
          <w:szCs w:val="28"/>
          <w:lang w:eastAsia="ru-RU"/>
        </w:rPr>
        <w:t>. Скрипачка.</w:t>
      </w:r>
    </w:p>
    <w:p w:rsidR="00620DFC" w:rsidRPr="00B11C37" w:rsidRDefault="00620DFC" w:rsidP="00620DFC">
      <w:pPr>
        <w:pStyle w:val="a6"/>
        <w:spacing w:after="0" w:line="360" w:lineRule="auto"/>
        <w:jc w:val="both"/>
        <w:rPr>
          <w:rFonts w:ascii="Times New Roman" w:eastAsia="Times New Roman" w:hAnsi="Times New Roman" w:cs="Times New Roman"/>
          <w:b/>
          <w:color w:val="000000"/>
          <w:sz w:val="28"/>
          <w:szCs w:val="28"/>
          <w:lang w:eastAsia="ru-RU"/>
        </w:rPr>
      </w:pPr>
      <w:r w:rsidRPr="00B11C37">
        <w:rPr>
          <w:rFonts w:ascii="Times New Roman" w:eastAsia="Times New Roman" w:hAnsi="Times New Roman" w:cs="Times New Roman"/>
          <w:b/>
          <w:color w:val="000000"/>
          <w:sz w:val="28"/>
          <w:szCs w:val="28"/>
          <w:lang w:eastAsia="ru-RU"/>
        </w:rPr>
        <w:t>Студентка Санкт-Петербургской консерватории им. Римского – Корсакова</w:t>
      </w:r>
    </w:p>
    <w:p w:rsidR="00620DFC" w:rsidRPr="00B11C37" w:rsidRDefault="00620DFC" w:rsidP="00620DFC">
      <w:pPr>
        <w:shd w:val="clear" w:color="auto" w:fill="FFFFFF"/>
        <w:spacing w:after="0" w:line="360" w:lineRule="auto"/>
        <w:ind w:right="795"/>
        <w:jc w:val="both"/>
        <w:rPr>
          <w:rFonts w:ascii="Times New Roman" w:eastAsia="Times New Roman" w:hAnsi="Times New Roman"/>
          <w:b/>
          <w:color w:val="000000"/>
          <w:sz w:val="28"/>
          <w:szCs w:val="28"/>
          <w:lang w:eastAsia="ru-RU"/>
        </w:rPr>
      </w:pPr>
      <w:r w:rsidRPr="00B11C37">
        <w:rPr>
          <w:rFonts w:ascii="Times New Roman" w:eastAsia="Times New Roman" w:hAnsi="Times New Roman"/>
          <w:b/>
          <w:color w:val="000000"/>
          <w:sz w:val="28"/>
          <w:szCs w:val="28"/>
          <w:lang w:eastAsia="ru-RU"/>
        </w:rPr>
        <w:t>Расскажите о своем профессиональном образовании </w:t>
      </w:r>
    </w:p>
    <w:p w:rsidR="00620DFC" w:rsidRPr="00B11C37" w:rsidRDefault="00620DFC" w:rsidP="00620DFC">
      <w:pPr>
        <w:shd w:val="clear" w:color="auto" w:fill="FFFFFF"/>
        <w:spacing w:after="0" w:line="360" w:lineRule="auto"/>
        <w:ind w:right="795" w:firstLine="360"/>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Музыкальное училище, Нижний Новгород. Скрипка. </w:t>
      </w:r>
      <w:r w:rsidRPr="00B11C37">
        <w:rPr>
          <w:rFonts w:ascii="Times New Roman" w:eastAsia="Times New Roman" w:hAnsi="Times New Roman"/>
          <w:color w:val="000000"/>
          <w:sz w:val="28"/>
          <w:szCs w:val="28"/>
          <w:lang w:eastAsia="ru-RU"/>
        </w:rPr>
        <w:br/>
      </w:r>
      <w:r w:rsidRPr="00B11C37">
        <w:rPr>
          <w:rFonts w:ascii="Times New Roman" w:eastAsia="Times New Roman" w:hAnsi="Times New Roman"/>
          <w:b/>
          <w:color w:val="000000"/>
          <w:sz w:val="28"/>
          <w:szCs w:val="28"/>
          <w:lang w:eastAsia="ru-RU"/>
        </w:rPr>
        <w:t>Преподавалась ли литература в этих учреждениях. Если да, то в каких?</w:t>
      </w:r>
      <w:r w:rsidRPr="00B11C37">
        <w:rPr>
          <w:rFonts w:ascii="Times New Roman" w:eastAsia="Times New Roman" w:hAnsi="Times New Roman"/>
          <w:color w:val="000000"/>
          <w:sz w:val="28"/>
          <w:szCs w:val="28"/>
          <w:lang w:eastAsia="ru-RU"/>
        </w:rPr>
        <w:t> </w:t>
      </w:r>
    </w:p>
    <w:p w:rsidR="00620DFC" w:rsidRPr="00B11C37" w:rsidRDefault="00620DFC" w:rsidP="00620DFC">
      <w:pPr>
        <w:shd w:val="clear" w:color="auto" w:fill="FFFFFF"/>
        <w:spacing w:after="0" w:line="360" w:lineRule="auto"/>
        <w:ind w:right="795" w:firstLine="708"/>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Да. Литература была. </w:t>
      </w:r>
      <w:r w:rsidRPr="00B11C37">
        <w:rPr>
          <w:rFonts w:ascii="Times New Roman" w:eastAsia="Times New Roman" w:hAnsi="Times New Roman"/>
          <w:color w:val="000000"/>
          <w:sz w:val="28"/>
          <w:szCs w:val="28"/>
          <w:lang w:eastAsia="ru-RU"/>
        </w:rPr>
        <w:br/>
      </w:r>
      <w:r w:rsidRPr="00B11C37">
        <w:rPr>
          <w:rFonts w:ascii="Times New Roman" w:eastAsia="Times New Roman" w:hAnsi="Times New Roman"/>
          <w:b/>
          <w:color w:val="000000"/>
          <w:sz w:val="28"/>
          <w:szCs w:val="28"/>
          <w:lang w:eastAsia="ru-RU"/>
        </w:rPr>
        <w:t>Вам было интересно на этих уроках?</w:t>
      </w:r>
      <w:r w:rsidRPr="00B11C37">
        <w:rPr>
          <w:rFonts w:ascii="Times New Roman" w:eastAsia="Times New Roman" w:hAnsi="Times New Roman"/>
          <w:color w:val="000000"/>
          <w:sz w:val="28"/>
          <w:szCs w:val="28"/>
          <w:lang w:eastAsia="ru-RU"/>
        </w:rPr>
        <w:t> </w:t>
      </w:r>
    </w:p>
    <w:p w:rsidR="00620DFC" w:rsidRPr="00B11C37" w:rsidRDefault="00620DFC" w:rsidP="00620DFC">
      <w:pPr>
        <w:shd w:val="clear" w:color="auto" w:fill="FFFFFF"/>
        <w:spacing w:after="0" w:line="360" w:lineRule="auto"/>
        <w:ind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На первом курсе был педагог, который очень кратко и по делу и доступно вел беседы о прочитанном, мы конспектировали. Каждый урок был очень качественным, в голове многое отложилось, даже не перечитывая конспекты. </w:t>
      </w:r>
    </w:p>
    <w:p w:rsidR="00620DFC" w:rsidRPr="00B11C37" w:rsidRDefault="00620DFC" w:rsidP="00620DFC">
      <w:pPr>
        <w:shd w:val="clear" w:color="auto" w:fill="FFFFFF"/>
        <w:spacing w:after="0" w:line="360" w:lineRule="auto"/>
        <w:ind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На втором курсе педагог поменялся. На литературу не ходила, так как уроки по качеству были просто ужасны. Читала сама, слушала лекции Дмитрия Бака, размышляла сама. Так же в голове многое отложилось, научилась думать своей головой.</w:t>
      </w:r>
      <w:r w:rsidRPr="00B11C37">
        <w:rPr>
          <w:rFonts w:ascii="Times New Roman" w:eastAsia="Times New Roman" w:hAnsi="Times New Roman"/>
          <w:color w:val="000000"/>
          <w:sz w:val="28"/>
          <w:szCs w:val="28"/>
          <w:lang w:eastAsia="ru-RU"/>
        </w:rPr>
        <w:tab/>
      </w:r>
      <w:r w:rsidRPr="00B11C37">
        <w:rPr>
          <w:rFonts w:ascii="Times New Roman" w:eastAsia="Times New Roman" w:hAnsi="Times New Roman"/>
          <w:color w:val="000000"/>
          <w:sz w:val="28"/>
          <w:szCs w:val="28"/>
          <w:lang w:eastAsia="ru-RU"/>
        </w:rPr>
        <w:br/>
      </w:r>
      <w:r w:rsidRPr="00B11C37">
        <w:rPr>
          <w:rFonts w:ascii="Times New Roman" w:eastAsia="Times New Roman" w:hAnsi="Times New Roman"/>
          <w:b/>
          <w:color w:val="000000"/>
          <w:sz w:val="28"/>
          <w:szCs w:val="28"/>
          <w:lang w:eastAsia="ru-RU"/>
        </w:rPr>
        <w:t>Как Вы считаете необходимо ли музыкантам изучать литературу?</w:t>
      </w:r>
      <w:r w:rsidRPr="00B11C37">
        <w:rPr>
          <w:rFonts w:ascii="Times New Roman" w:eastAsia="Times New Roman" w:hAnsi="Times New Roman"/>
          <w:color w:val="000000"/>
          <w:sz w:val="28"/>
          <w:szCs w:val="28"/>
          <w:lang w:eastAsia="ru-RU"/>
        </w:rPr>
        <w:t xml:space="preserve"> </w:t>
      </w:r>
      <w:r w:rsidRPr="00B11C37">
        <w:rPr>
          <w:rFonts w:ascii="Times New Roman" w:eastAsia="Times New Roman" w:hAnsi="Times New Roman"/>
          <w:b/>
          <w:color w:val="000000"/>
          <w:sz w:val="28"/>
          <w:szCs w:val="28"/>
          <w:lang w:eastAsia="ru-RU"/>
        </w:rPr>
        <w:t>Почему?</w:t>
      </w:r>
      <w:r w:rsidRPr="00B11C37">
        <w:rPr>
          <w:rFonts w:ascii="Times New Roman" w:eastAsia="Times New Roman" w:hAnsi="Times New Roman"/>
          <w:color w:val="000000"/>
          <w:sz w:val="28"/>
          <w:szCs w:val="28"/>
          <w:lang w:eastAsia="ru-RU"/>
        </w:rPr>
        <w:t> </w:t>
      </w:r>
    </w:p>
    <w:p w:rsidR="00620DFC" w:rsidRPr="00B11C37" w:rsidRDefault="00620DFC" w:rsidP="00620DFC">
      <w:pPr>
        <w:shd w:val="clear" w:color="auto" w:fill="FFFFFF"/>
        <w:spacing w:after="0" w:line="360" w:lineRule="auto"/>
        <w:ind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Изучать... Читать - да. И всем, не только музыкантам. Почему? Если касаться русской литературы - чтобы понять культуру, чтобы знать, как играть Чайковского. Я почему-то считаю, что, не читая Достоевского, нельзя по-настоящему сыграть Шостаковича. Литература - те же чувства, только в словах. Музыка - чувства в нотах.</w:t>
      </w:r>
    </w:p>
    <w:p w:rsidR="00620DFC" w:rsidRPr="00B11C37" w:rsidRDefault="00620DFC" w:rsidP="00620DFC">
      <w:pPr>
        <w:shd w:val="clear" w:color="auto" w:fill="FFFFFF"/>
        <w:spacing w:after="0" w:line="360" w:lineRule="auto"/>
        <w:ind w:right="795"/>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Слова и ноты сами по себе ничего не несут в себе, если читатель и музыкант понятия не имеют, что хотел передать писатель или композитор. </w:t>
      </w:r>
    </w:p>
    <w:p w:rsidR="00620DFC" w:rsidRPr="00B11C37" w:rsidRDefault="00620DFC" w:rsidP="00620DFC">
      <w:pPr>
        <w:shd w:val="clear" w:color="auto" w:fill="FFFFFF"/>
        <w:spacing w:after="0" w:line="360" w:lineRule="auto"/>
        <w:ind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lastRenderedPageBreak/>
        <w:t xml:space="preserve">Приведу цитату </w:t>
      </w:r>
      <w:proofErr w:type="spellStart"/>
      <w:r w:rsidRPr="00B11C37">
        <w:rPr>
          <w:rFonts w:ascii="Times New Roman" w:eastAsia="Times New Roman" w:hAnsi="Times New Roman"/>
          <w:color w:val="000000"/>
          <w:sz w:val="28"/>
          <w:szCs w:val="28"/>
          <w:lang w:eastAsia="ru-RU"/>
        </w:rPr>
        <w:t>Р.Баршая</w:t>
      </w:r>
      <w:proofErr w:type="spellEnd"/>
      <w:r w:rsidRPr="00B11C37">
        <w:rPr>
          <w:rFonts w:ascii="Times New Roman" w:eastAsia="Times New Roman" w:hAnsi="Times New Roman"/>
          <w:color w:val="000000"/>
          <w:sz w:val="28"/>
          <w:szCs w:val="28"/>
          <w:lang w:eastAsia="ru-RU"/>
        </w:rPr>
        <w:t xml:space="preserve"> (альтист, дирижер, основатель Московского камерного оркестра и квартета Бородина). "Русскую литературу вел И.Д. Гликман - прекрасный учитель и человек, ближайший друг Шостаковича. Он любил поэзию и считал, что каждый цивилизованный человек должен выучивать по стихотворению наизусть. Для развития личности и для упражнения ума". </w:t>
      </w:r>
      <w:r w:rsidRPr="00B11C37">
        <w:rPr>
          <w:rFonts w:ascii="Times New Roman" w:eastAsia="Times New Roman" w:hAnsi="Times New Roman"/>
          <w:color w:val="000000"/>
          <w:sz w:val="28"/>
          <w:szCs w:val="28"/>
          <w:lang w:eastAsia="ru-RU"/>
        </w:rPr>
        <w:tab/>
      </w:r>
      <w:r w:rsidRPr="00B11C37">
        <w:rPr>
          <w:rFonts w:ascii="Times New Roman" w:eastAsia="Times New Roman" w:hAnsi="Times New Roman"/>
          <w:color w:val="000000"/>
          <w:sz w:val="28"/>
          <w:szCs w:val="28"/>
          <w:lang w:eastAsia="ru-RU"/>
        </w:rPr>
        <w:br/>
      </w:r>
      <w:r w:rsidRPr="00B11C37">
        <w:rPr>
          <w:rFonts w:ascii="Times New Roman" w:eastAsia="Times New Roman" w:hAnsi="Times New Roman"/>
          <w:b/>
          <w:color w:val="000000"/>
          <w:sz w:val="28"/>
          <w:szCs w:val="28"/>
          <w:lang w:eastAsia="ru-RU"/>
        </w:rPr>
        <w:t>Какими, по Вашему мнению, должны быть уроки литературы для музыкантов?</w:t>
      </w:r>
      <w:r w:rsidRPr="00B11C37">
        <w:rPr>
          <w:rFonts w:ascii="Times New Roman" w:eastAsia="Times New Roman" w:hAnsi="Times New Roman"/>
          <w:color w:val="000000"/>
          <w:sz w:val="28"/>
          <w:szCs w:val="28"/>
          <w:lang w:eastAsia="ru-RU"/>
        </w:rPr>
        <w:t> </w:t>
      </w:r>
    </w:p>
    <w:p w:rsidR="00620DFC" w:rsidRPr="00B11C37" w:rsidRDefault="00620DFC" w:rsidP="00620DFC">
      <w:pPr>
        <w:shd w:val="clear" w:color="auto" w:fill="FFFFFF"/>
        <w:spacing w:after="0" w:line="360" w:lineRule="auto"/>
        <w:ind w:right="795" w:firstLine="708"/>
        <w:jc w:val="both"/>
        <w:rPr>
          <w:rFonts w:ascii="Times New Roman" w:eastAsia="Times New Roman" w:hAnsi="Times New Roman"/>
          <w:color w:val="000000"/>
          <w:sz w:val="28"/>
          <w:szCs w:val="28"/>
          <w:lang w:eastAsia="ru-RU"/>
        </w:rPr>
      </w:pPr>
      <w:r w:rsidRPr="00B11C37">
        <w:rPr>
          <w:rFonts w:ascii="Times New Roman" w:eastAsia="Times New Roman" w:hAnsi="Times New Roman"/>
          <w:color w:val="000000"/>
          <w:sz w:val="28"/>
          <w:szCs w:val="28"/>
          <w:lang w:eastAsia="ru-RU"/>
        </w:rPr>
        <w:t xml:space="preserve">Скорее, было бы здорово проводить уроки в форме беседы, делиться своим впечатлениями, читать критику современников, письма, вдаваться в подробности жизни писателя или поэта, узнавать, что происходило в стране в это время, где это было. Искусство, история и география - неразделимые предметы, на мой взгляд. И, конечно, если читать </w:t>
      </w:r>
      <w:proofErr w:type="spellStart"/>
      <w:r w:rsidRPr="00B11C37">
        <w:rPr>
          <w:rFonts w:ascii="Times New Roman" w:eastAsia="Times New Roman" w:hAnsi="Times New Roman"/>
          <w:color w:val="000000"/>
          <w:sz w:val="28"/>
          <w:szCs w:val="28"/>
          <w:lang w:eastAsia="ru-RU"/>
        </w:rPr>
        <w:t>Н.Гумилева</w:t>
      </w:r>
      <w:proofErr w:type="spellEnd"/>
      <w:r w:rsidRPr="00B11C37">
        <w:rPr>
          <w:rFonts w:ascii="Times New Roman" w:eastAsia="Times New Roman" w:hAnsi="Times New Roman"/>
          <w:color w:val="000000"/>
          <w:sz w:val="28"/>
          <w:szCs w:val="28"/>
          <w:lang w:eastAsia="ru-RU"/>
        </w:rPr>
        <w:t xml:space="preserve">, то обязательно знать "Волшебную скрипку", если </w:t>
      </w:r>
      <w:proofErr w:type="spellStart"/>
      <w:r w:rsidRPr="00B11C37">
        <w:rPr>
          <w:rFonts w:ascii="Times New Roman" w:eastAsia="Times New Roman" w:hAnsi="Times New Roman"/>
          <w:color w:val="000000"/>
          <w:sz w:val="28"/>
          <w:szCs w:val="28"/>
          <w:lang w:eastAsia="ru-RU"/>
        </w:rPr>
        <w:t>Л.Толстой</w:t>
      </w:r>
      <w:proofErr w:type="spellEnd"/>
      <w:r w:rsidRPr="00B11C37">
        <w:rPr>
          <w:rFonts w:ascii="Times New Roman" w:eastAsia="Times New Roman" w:hAnsi="Times New Roman"/>
          <w:color w:val="000000"/>
          <w:sz w:val="28"/>
          <w:szCs w:val="28"/>
          <w:lang w:eastAsia="ru-RU"/>
        </w:rPr>
        <w:t xml:space="preserve"> - "</w:t>
      </w:r>
      <w:proofErr w:type="spellStart"/>
      <w:r w:rsidRPr="00B11C37">
        <w:rPr>
          <w:rFonts w:ascii="Times New Roman" w:eastAsia="Times New Roman" w:hAnsi="Times New Roman"/>
          <w:color w:val="000000"/>
          <w:sz w:val="28"/>
          <w:szCs w:val="28"/>
          <w:lang w:eastAsia="ru-RU"/>
        </w:rPr>
        <w:t>Крейцерову</w:t>
      </w:r>
      <w:proofErr w:type="spellEnd"/>
      <w:r w:rsidRPr="00B11C37">
        <w:rPr>
          <w:rFonts w:ascii="Times New Roman" w:eastAsia="Times New Roman" w:hAnsi="Times New Roman"/>
          <w:color w:val="000000"/>
          <w:sz w:val="28"/>
          <w:szCs w:val="28"/>
          <w:lang w:eastAsia="ru-RU"/>
        </w:rPr>
        <w:t xml:space="preserve"> сонату", оригиналы, по которым писались либретто опер (они, как правило, с изменениями), сравнить оригинал и либретто, подумать, почему такие изменения были необходимы - Одна "Пиковая дама" чего стоит! Интересно же!</w:t>
      </w:r>
    </w:p>
    <w:p w:rsidR="00620DFC" w:rsidRPr="00B11C37" w:rsidRDefault="00620DFC" w:rsidP="00620DFC">
      <w:pPr>
        <w:spacing w:after="0" w:line="360" w:lineRule="auto"/>
        <w:jc w:val="both"/>
        <w:rPr>
          <w:rFonts w:ascii="Times New Roman" w:hAnsi="Times New Roman"/>
          <w:sz w:val="28"/>
          <w:szCs w:val="28"/>
        </w:rPr>
      </w:pPr>
    </w:p>
    <w:p w:rsidR="00620DFC" w:rsidRPr="00B11C37" w:rsidRDefault="00620DFC" w:rsidP="00620DFC">
      <w:pPr>
        <w:pStyle w:val="a6"/>
        <w:numPr>
          <w:ilvl w:val="0"/>
          <w:numId w:val="20"/>
        </w:numPr>
        <w:spacing w:after="0" w:line="360" w:lineRule="auto"/>
        <w:jc w:val="both"/>
        <w:rPr>
          <w:rFonts w:ascii="Times New Roman" w:hAnsi="Times New Roman" w:cs="Times New Roman"/>
          <w:b/>
          <w:sz w:val="28"/>
          <w:szCs w:val="28"/>
        </w:rPr>
      </w:pPr>
      <w:r w:rsidRPr="00B11C37">
        <w:rPr>
          <w:rFonts w:ascii="Times New Roman" w:hAnsi="Times New Roman" w:cs="Times New Roman"/>
          <w:b/>
          <w:sz w:val="28"/>
          <w:szCs w:val="28"/>
        </w:rPr>
        <w:t>Дарья Спиридонова. Скрипачка.</w:t>
      </w:r>
    </w:p>
    <w:p w:rsidR="00620DFC" w:rsidRPr="00B11C37" w:rsidRDefault="00620DFC" w:rsidP="00620DFC">
      <w:pPr>
        <w:spacing w:after="0" w:line="360" w:lineRule="auto"/>
        <w:ind w:left="708"/>
        <w:jc w:val="both"/>
        <w:rPr>
          <w:rFonts w:ascii="Times New Roman" w:hAnsi="Times New Roman"/>
          <w:b/>
          <w:sz w:val="28"/>
          <w:szCs w:val="28"/>
        </w:rPr>
      </w:pPr>
      <w:r w:rsidRPr="00B11C37">
        <w:rPr>
          <w:rFonts w:ascii="Times New Roman" w:hAnsi="Times New Roman"/>
          <w:b/>
          <w:sz w:val="28"/>
          <w:szCs w:val="28"/>
        </w:rPr>
        <w:t>Выпускница Московской консерватории им. Чайковского</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Расскажите о своем профессиональном образовании</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 xml:space="preserve">КГК им. </w:t>
      </w:r>
      <w:proofErr w:type="spellStart"/>
      <w:r w:rsidRPr="00B11C37">
        <w:rPr>
          <w:rFonts w:ascii="Times New Roman" w:hAnsi="Times New Roman"/>
          <w:sz w:val="28"/>
          <w:szCs w:val="28"/>
        </w:rPr>
        <w:t>Жиганова</w:t>
      </w:r>
      <w:proofErr w:type="spellEnd"/>
      <w:r w:rsidRPr="00B11C37">
        <w:rPr>
          <w:rFonts w:ascii="Times New Roman" w:hAnsi="Times New Roman"/>
          <w:sz w:val="28"/>
          <w:szCs w:val="28"/>
        </w:rPr>
        <w:t>, МГК им. Чайковского</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 xml:space="preserve">Преподавалась ли литература в этих учреждениях </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Литература преподавалась на первом курсе КГК, в МГК – нет. Только Музыкальная литература.</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Вам было интересно на этих уроках?</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Нет, всё, что я знаю, я знаю не с этих уроков.</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 Вы считаете необходимо ли музыкантам изучать литературу? Почему?</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lastRenderedPageBreak/>
        <w:t>Музыкантам необходимо читать. И много. Но насчет преподавания предмета – не уверена. Часто уроки построены таким образом, что убеждаешься, что читал больше твоего преподавателя. Но, конечно, существуют колоссальные учителя литературы, титаны, короли. Однако не в музыкальных вузах, перечисленных мной.</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Какими, по Вашему мнению, должны быть уроки литературы для музыкантов?</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Заставляющими размышлять.</w:t>
      </w:r>
    </w:p>
    <w:p w:rsidR="00620DFC" w:rsidRPr="00B11C37" w:rsidRDefault="00620DFC" w:rsidP="00620DFC">
      <w:pPr>
        <w:spacing w:after="0" w:line="360" w:lineRule="auto"/>
        <w:jc w:val="both"/>
        <w:rPr>
          <w:rFonts w:ascii="Times New Roman" w:hAnsi="Times New Roman"/>
          <w:sz w:val="28"/>
          <w:szCs w:val="28"/>
        </w:rPr>
      </w:pPr>
    </w:p>
    <w:p w:rsidR="00620DFC" w:rsidRPr="00B11C37" w:rsidRDefault="00620DFC" w:rsidP="00620DFC">
      <w:pPr>
        <w:pStyle w:val="a6"/>
        <w:numPr>
          <w:ilvl w:val="0"/>
          <w:numId w:val="20"/>
        </w:numPr>
        <w:spacing w:after="0" w:line="360" w:lineRule="auto"/>
        <w:jc w:val="both"/>
        <w:rPr>
          <w:rFonts w:ascii="Times New Roman" w:hAnsi="Times New Roman" w:cs="Times New Roman"/>
          <w:b/>
          <w:sz w:val="28"/>
          <w:szCs w:val="28"/>
        </w:rPr>
      </w:pPr>
      <w:r w:rsidRPr="00B11C37">
        <w:rPr>
          <w:rFonts w:ascii="Times New Roman" w:hAnsi="Times New Roman" w:cs="Times New Roman"/>
          <w:b/>
          <w:sz w:val="28"/>
          <w:szCs w:val="28"/>
        </w:rPr>
        <w:t>Анна Антонова. Виолончелистка.</w:t>
      </w:r>
    </w:p>
    <w:p w:rsidR="00620DFC" w:rsidRPr="00B11C37" w:rsidRDefault="00620DFC" w:rsidP="00620DFC">
      <w:pPr>
        <w:spacing w:after="0" w:line="360" w:lineRule="auto"/>
        <w:ind w:firstLine="708"/>
        <w:jc w:val="both"/>
        <w:rPr>
          <w:rFonts w:ascii="Times New Roman" w:hAnsi="Times New Roman"/>
          <w:b/>
          <w:sz w:val="28"/>
          <w:szCs w:val="28"/>
        </w:rPr>
      </w:pPr>
      <w:r w:rsidRPr="00B11C37">
        <w:rPr>
          <w:rFonts w:ascii="Times New Roman" w:hAnsi="Times New Roman"/>
          <w:b/>
          <w:sz w:val="28"/>
          <w:szCs w:val="28"/>
        </w:rPr>
        <w:t xml:space="preserve">Артистка Татарского академического государственного театра оперы и балета имени Мусы </w:t>
      </w:r>
      <w:proofErr w:type="spellStart"/>
      <w:r w:rsidRPr="00B11C37">
        <w:rPr>
          <w:rFonts w:ascii="Times New Roman" w:hAnsi="Times New Roman"/>
          <w:b/>
          <w:sz w:val="28"/>
          <w:szCs w:val="28"/>
        </w:rPr>
        <w:t>Джалиля</w:t>
      </w:r>
      <w:proofErr w:type="spellEnd"/>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Расскажите о своем профессиональном образовании</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 2011 окончила ССМШ при КГК им. </w:t>
      </w:r>
      <w:proofErr w:type="spellStart"/>
      <w:r w:rsidRPr="00B11C37">
        <w:rPr>
          <w:rFonts w:ascii="Times New Roman" w:hAnsi="Times New Roman"/>
          <w:sz w:val="28"/>
          <w:szCs w:val="28"/>
        </w:rPr>
        <w:t>Жиганова</w:t>
      </w:r>
      <w:proofErr w:type="spellEnd"/>
      <w:r w:rsidRPr="00B11C37">
        <w:rPr>
          <w:rFonts w:ascii="Times New Roman" w:hAnsi="Times New Roman"/>
          <w:sz w:val="28"/>
          <w:szCs w:val="28"/>
        </w:rPr>
        <w:t xml:space="preserve"> (средняя специальная музыкальная школа-колледж), в 2016 году окончила Казанскую государственную консерваторию им. </w:t>
      </w:r>
      <w:proofErr w:type="spellStart"/>
      <w:r w:rsidRPr="00B11C37">
        <w:rPr>
          <w:rFonts w:ascii="Times New Roman" w:hAnsi="Times New Roman"/>
          <w:sz w:val="28"/>
          <w:szCs w:val="28"/>
        </w:rPr>
        <w:t>Назиба</w:t>
      </w:r>
      <w:proofErr w:type="spellEnd"/>
      <w:r w:rsidRPr="00B11C37">
        <w:rPr>
          <w:rFonts w:ascii="Times New Roman" w:hAnsi="Times New Roman"/>
          <w:sz w:val="28"/>
          <w:szCs w:val="28"/>
        </w:rPr>
        <w:t xml:space="preserve"> </w:t>
      </w:r>
      <w:proofErr w:type="spellStart"/>
      <w:r w:rsidRPr="00B11C37">
        <w:rPr>
          <w:rFonts w:ascii="Times New Roman" w:hAnsi="Times New Roman"/>
          <w:sz w:val="28"/>
          <w:szCs w:val="28"/>
        </w:rPr>
        <w:t>Жиганова</w:t>
      </w:r>
      <w:proofErr w:type="spellEnd"/>
      <w:r w:rsidRPr="00B11C37">
        <w:rPr>
          <w:rFonts w:ascii="Times New Roman" w:hAnsi="Times New Roman"/>
          <w:sz w:val="28"/>
          <w:szCs w:val="28"/>
        </w:rPr>
        <w:t xml:space="preserve"> оркестровый факультет, кафедра альта, виолончели и контрабаса в классе доцента Лаптевой Ирины </w:t>
      </w:r>
      <w:proofErr w:type="spellStart"/>
      <w:r w:rsidRPr="00B11C37">
        <w:rPr>
          <w:rFonts w:ascii="Times New Roman" w:hAnsi="Times New Roman"/>
          <w:sz w:val="28"/>
          <w:szCs w:val="28"/>
        </w:rPr>
        <w:t>Марселевны</w:t>
      </w:r>
      <w:proofErr w:type="spellEnd"/>
      <w:r w:rsidRPr="00B11C37">
        <w:rPr>
          <w:rFonts w:ascii="Times New Roman" w:hAnsi="Times New Roman"/>
          <w:sz w:val="28"/>
          <w:szCs w:val="28"/>
        </w:rPr>
        <w:t>.</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b/>
          <w:sz w:val="28"/>
          <w:szCs w:val="28"/>
        </w:rPr>
        <w:t>Преподавалась ли литература в этих учреждениях?</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Да. В обоих.</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Вам было интересно на этих уроках?</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В консерватории литература велась всего год и было не до нее, хотят педагог был очень интересный.</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Основной пласт знаний по литературе я получила, конечно, в школе, и по сей день обожаю моего педагога по русскому языку и литературе Фокину Наталью Юрьевну. Благодаря ее методу преподавания я могла быть спокойна за этот предмет, так как читать времени нет, когда учишься в профессиональной школе-колледже, а тесты и экзамены были регулярно. Она настолько полно давала необходимые знания и даже больше, что, повзрослев, </w:t>
      </w:r>
      <w:r w:rsidRPr="00B11C37">
        <w:rPr>
          <w:rFonts w:ascii="Times New Roman" w:hAnsi="Times New Roman"/>
          <w:sz w:val="28"/>
          <w:szCs w:val="28"/>
        </w:rPr>
        <w:lastRenderedPageBreak/>
        <w:t>некоторые девочки из класса именно благодаря ее урокам открыли для себя полюбившихся авторов, чьи книги встали на первые ряды полок шкафов.</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 Вы считаете необходимо ли музыкантам изучать литературу? Почему?</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Я никогда не задумывалась об этом, так как в принципе не представляю образованного интеллигентного человека без любви к чтению и, соответственно, способностям мыслить. Я не могу объективно дать ответ “почему музыкантам нужно изучать литературу”, так как считаю, что каждый</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человек обязан не только ее изучать, но читать, размышлять и делать выводы. “Я мыслю, значит, существую”. Мне это выражение ближе, чем могло бы</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быть.</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Но музыкантам нужно изучать и читать литературу, причем разную: в детстве я обожала стихи М. Ю. Лермонтова (это мой любимый поэт с первого знакомства) и рассказы Э. А. По. “Маленького принца” я прочитала впервые на третьем курсе обучения в ВУЗе, “Портрет Дориана Грея” увлек меня на втором курсе. Когда занимаешься потом как педагог с детьми или студентами иногда обучающиеся лучше понимают мысль через знакомые образы героев книг, ими прочитанных: так на прошлой неделе я привела в пример для более контрастной игры одной студентки в плане характера фразировок и мысли книгу, которую она читала в тот момент “Собор парижской Богоматери” В. Гюго. Такое мышление заставляет расширять границы и искать свои пути достижения звучания, которое учащиеся хотят выразить через тот или иной образ литературного (или собственного) героя.</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Какими, по Вашему мнению, должны быть уроки литературы для музыкантов?</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Возможно, я бы предложила хотя бы совмещать уроки литературы с музыкальной литературой. У меня музыкальная литература была 11 лет в школе и 4 из пяти лет обучения в ВУЗе - и? Мне эти уроки и лекции ничего</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не дали. Я не помню годов жизни композиторов, тысячелетия, в которых они жили, я начала более-менее различать только когда заполнила пробелы</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lastRenderedPageBreak/>
        <w:t>в истории и более-менее все это свела к единому течению времени эти три совершенно разных предмета. Литература для меня была ценна написанием сочинений, и это нельзя отнимать ни у одного из обучающихся детей, независимо от того музыкант он или нет. Литературу надо читать.</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Детей нельзя заставлять это делать, а музыкантов (еще более тонких натур из-за профессии) нужно заинтересовывать. Творческие задания, помню, нравились мне особенно: написать впечатления от прочитанной сказки Андерсена (на выбор); сочинить свой рассказ на заданную тему, один раз даже на какую-то фразу (у меня было сочинение на фразу “друг ближе брата оказался”); в девятом, кажется, классе, можно было написать дневник любого из героев “Героя нашего времени” М. Лермонтова по примеру того, как написана эта повесть. Творческие задания такого рода были особенно интересны. Чтобы музыка усваивалась часто нужны образы.</w:t>
      </w:r>
    </w:p>
    <w:p w:rsidR="00620DFC" w:rsidRPr="00B11C37" w:rsidRDefault="00620DFC" w:rsidP="00620DFC">
      <w:pPr>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Мне кажется, если бы мы </w:t>
      </w:r>
      <w:proofErr w:type="gramStart"/>
      <w:r w:rsidRPr="00B11C37">
        <w:rPr>
          <w:rFonts w:ascii="Times New Roman" w:hAnsi="Times New Roman"/>
          <w:sz w:val="28"/>
          <w:szCs w:val="28"/>
        </w:rPr>
        <w:t>слушали</w:t>
      </w:r>
      <w:proofErr w:type="gramEnd"/>
      <w:r w:rsidRPr="00B11C37">
        <w:rPr>
          <w:rFonts w:ascii="Times New Roman" w:hAnsi="Times New Roman"/>
          <w:sz w:val="28"/>
          <w:szCs w:val="28"/>
        </w:rPr>
        <w:t xml:space="preserve"> то или иное произведение из предмета “музыкальной литературы” и обсуждали сходство с тем или иным произведением в литературе, искали бы отсылки или просто сопоставляли, это было бы и полезнее, и интереснее, и информация бы усваивалась бы лучше, особенно в современном мире, передозированном информацией.</w:t>
      </w:r>
    </w:p>
    <w:p w:rsidR="00620DFC" w:rsidRPr="00B11C37" w:rsidRDefault="00620DFC" w:rsidP="00620DFC">
      <w:pPr>
        <w:pStyle w:val="a6"/>
        <w:numPr>
          <w:ilvl w:val="0"/>
          <w:numId w:val="20"/>
        </w:numPr>
        <w:spacing w:after="0" w:line="360" w:lineRule="auto"/>
        <w:jc w:val="both"/>
        <w:rPr>
          <w:rFonts w:ascii="Times New Roman" w:hAnsi="Times New Roman" w:cs="Times New Roman"/>
          <w:b/>
          <w:sz w:val="28"/>
          <w:szCs w:val="28"/>
        </w:rPr>
      </w:pPr>
      <w:r w:rsidRPr="00B11C37">
        <w:rPr>
          <w:rFonts w:ascii="Times New Roman" w:hAnsi="Times New Roman" w:cs="Times New Roman"/>
          <w:b/>
          <w:sz w:val="28"/>
          <w:szCs w:val="28"/>
        </w:rPr>
        <w:t xml:space="preserve">Роман </w:t>
      </w:r>
      <w:proofErr w:type="spellStart"/>
      <w:r w:rsidRPr="00B11C37">
        <w:rPr>
          <w:rFonts w:ascii="Times New Roman" w:hAnsi="Times New Roman" w:cs="Times New Roman"/>
          <w:b/>
          <w:sz w:val="28"/>
          <w:szCs w:val="28"/>
        </w:rPr>
        <w:t>Рогив</w:t>
      </w:r>
      <w:proofErr w:type="spellEnd"/>
      <w:r w:rsidRPr="00B11C37">
        <w:rPr>
          <w:rFonts w:ascii="Times New Roman" w:hAnsi="Times New Roman" w:cs="Times New Roman"/>
          <w:b/>
          <w:sz w:val="28"/>
          <w:szCs w:val="28"/>
        </w:rPr>
        <w:t>. Скрипач</w:t>
      </w:r>
    </w:p>
    <w:p w:rsidR="00620DFC" w:rsidRPr="00B11C37" w:rsidRDefault="00620DFC" w:rsidP="00620DFC">
      <w:pPr>
        <w:pStyle w:val="a6"/>
        <w:spacing w:after="0" w:line="360" w:lineRule="auto"/>
        <w:jc w:val="both"/>
        <w:rPr>
          <w:rFonts w:ascii="Times New Roman" w:hAnsi="Times New Roman" w:cs="Times New Roman"/>
          <w:b/>
          <w:sz w:val="28"/>
          <w:szCs w:val="28"/>
        </w:rPr>
      </w:pPr>
      <w:r w:rsidRPr="00B11C37">
        <w:rPr>
          <w:rFonts w:ascii="Times New Roman" w:hAnsi="Times New Roman" w:cs="Times New Roman"/>
          <w:b/>
          <w:sz w:val="28"/>
          <w:szCs w:val="28"/>
        </w:rPr>
        <w:t>Артист Государственного симфонического оркестра Республики Татарстан</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Расскажите о своем профессиональном образовании</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Начал обучаться музыке в 10 лет. Обучался в Уфимском училище искусств, затем перевелся в уфимский музыкальный колледж-лицей. Закончил Казанскую государственную консерваторию по классу скрипки, затем прошёл </w:t>
      </w:r>
      <w:proofErr w:type="spellStart"/>
      <w:r w:rsidRPr="00B11C37">
        <w:rPr>
          <w:rFonts w:ascii="Times New Roman" w:hAnsi="Times New Roman"/>
          <w:sz w:val="28"/>
          <w:szCs w:val="28"/>
        </w:rPr>
        <w:t>ассистентуру</w:t>
      </w:r>
      <w:proofErr w:type="spellEnd"/>
      <w:r w:rsidRPr="00B11C37">
        <w:rPr>
          <w:rFonts w:ascii="Times New Roman" w:hAnsi="Times New Roman"/>
          <w:sz w:val="28"/>
          <w:szCs w:val="28"/>
        </w:rPr>
        <w:t xml:space="preserve">-стажировку. </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Преподавалась ли литература в этих учреждениях. Если да, то в каких?</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Литература была во всех учреждениях, колледже и консерватории. </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Вам было интересно на этих уроках?</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lastRenderedPageBreak/>
        <w:t>Я не скажу ничего нового, но думаю, что самой главной целью любого педагога привить любовь к тому или иному предмету. Литературу я старался посещать. В училище эта лекция была, но материал подавался однообразно и скучно. В музыкальном колледже педагог старался связать литературный материал, по которым писали музыкальные произведения. Такие лекции были насыщенными, интересными, полезными. В консерватории лекцию я, к сожалению, не посещал.</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 Вы считаете необходимо ли музыкантам изучать литературу? Почему?</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Знание литературы обогащает исполнительский ресурс, позволяет образно мыслить.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В данный момент я работаю в симфоническом оркестре и заметил, если дирижер, после того как музыкальный материал выучен оркестром, рассказывает о </w:t>
      </w:r>
      <w:proofErr w:type="spellStart"/>
      <w:r w:rsidRPr="00B11C37">
        <w:rPr>
          <w:rFonts w:ascii="Times New Roman" w:hAnsi="Times New Roman"/>
          <w:sz w:val="28"/>
          <w:szCs w:val="28"/>
        </w:rPr>
        <w:t>программности</w:t>
      </w:r>
      <w:proofErr w:type="spellEnd"/>
      <w:r w:rsidRPr="00B11C37">
        <w:rPr>
          <w:rFonts w:ascii="Times New Roman" w:hAnsi="Times New Roman"/>
          <w:sz w:val="28"/>
          <w:szCs w:val="28"/>
        </w:rPr>
        <w:t xml:space="preserve">, в какое время было написано произведение, либо интересные факты, исполнение становится более художественным и образным. </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Какими, по Вашему мнению, должны быть уроки литературы для музыкантов?</w:t>
      </w:r>
    </w:p>
    <w:p w:rsidR="00620DFC" w:rsidRPr="00B11C37" w:rsidRDefault="00620DFC" w:rsidP="00620DFC">
      <w:pPr>
        <w:spacing w:after="0" w:line="360" w:lineRule="auto"/>
        <w:ind w:firstLine="360"/>
        <w:jc w:val="both"/>
        <w:rPr>
          <w:rFonts w:ascii="Times New Roman" w:hAnsi="Times New Roman"/>
          <w:sz w:val="28"/>
          <w:szCs w:val="28"/>
        </w:rPr>
      </w:pPr>
      <w:r w:rsidRPr="00B11C37">
        <w:rPr>
          <w:rFonts w:ascii="Times New Roman" w:hAnsi="Times New Roman"/>
          <w:sz w:val="28"/>
          <w:szCs w:val="28"/>
        </w:rPr>
        <w:t xml:space="preserve">Я считаю, что педагог должен сам быть заинтересован. Если бы я был педагогом по литературе в музыкальном вузе, в первую очередь постарался бы систематизировать материал, информацию подавал максимально сжато, и совмещал лекции с просмотром художественных фильмов. Мне кажется такой подход был бы интересен студентам.  </w:t>
      </w:r>
    </w:p>
    <w:p w:rsidR="00620DFC" w:rsidRPr="00B11C37" w:rsidRDefault="00620DFC" w:rsidP="00620DFC">
      <w:pPr>
        <w:spacing w:after="0" w:line="360" w:lineRule="auto"/>
        <w:jc w:val="both"/>
        <w:rPr>
          <w:rFonts w:ascii="Times New Roman" w:hAnsi="Times New Roman"/>
          <w:sz w:val="28"/>
          <w:szCs w:val="28"/>
        </w:rPr>
      </w:pPr>
    </w:p>
    <w:p w:rsidR="00620DFC" w:rsidRPr="00B11C37" w:rsidRDefault="00620DFC" w:rsidP="00620DFC">
      <w:pPr>
        <w:pStyle w:val="a6"/>
        <w:numPr>
          <w:ilvl w:val="0"/>
          <w:numId w:val="20"/>
        </w:numPr>
        <w:spacing w:after="0" w:line="360" w:lineRule="auto"/>
        <w:rPr>
          <w:rFonts w:ascii="Times New Roman" w:eastAsia="Times New Roman" w:hAnsi="Times New Roman" w:cs="Times New Roman"/>
          <w:b/>
          <w:sz w:val="28"/>
          <w:szCs w:val="28"/>
          <w:lang w:eastAsia="ru-RU"/>
        </w:rPr>
      </w:pPr>
      <w:proofErr w:type="spellStart"/>
      <w:r w:rsidRPr="00B11C37">
        <w:rPr>
          <w:rFonts w:ascii="Times New Roman" w:eastAsia="Times New Roman" w:hAnsi="Times New Roman" w:cs="Times New Roman"/>
          <w:b/>
          <w:bCs/>
          <w:sz w:val="28"/>
          <w:szCs w:val="28"/>
          <w:shd w:val="clear" w:color="auto" w:fill="FFFFFF"/>
          <w:lang w:eastAsia="ru-RU"/>
        </w:rPr>
        <w:t>Мишарина</w:t>
      </w:r>
      <w:proofErr w:type="spellEnd"/>
      <w:r w:rsidRPr="00B11C37">
        <w:rPr>
          <w:rFonts w:ascii="Times New Roman" w:eastAsia="Times New Roman" w:hAnsi="Times New Roman" w:cs="Times New Roman"/>
          <w:b/>
          <w:bCs/>
          <w:sz w:val="28"/>
          <w:szCs w:val="28"/>
          <w:shd w:val="clear" w:color="auto" w:fill="FFFFFF"/>
          <w:lang w:eastAsia="ru-RU"/>
        </w:rPr>
        <w:t xml:space="preserve"> Анна Сергеевна. Скрипачка</w:t>
      </w:r>
    </w:p>
    <w:p w:rsidR="00620DFC" w:rsidRPr="00B11C37" w:rsidRDefault="00620DFC" w:rsidP="00620DFC">
      <w:pPr>
        <w:pStyle w:val="a6"/>
        <w:spacing w:after="0" w:line="360" w:lineRule="auto"/>
        <w:rPr>
          <w:rFonts w:ascii="Times New Roman" w:eastAsia="Times New Roman" w:hAnsi="Times New Roman" w:cs="Times New Roman"/>
          <w:b/>
          <w:sz w:val="28"/>
          <w:szCs w:val="28"/>
          <w:lang w:eastAsia="ru-RU"/>
        </w:rPr>
      </w:pPr>
      <w:r w:rsidRPr="00B11C37">
        <w:rPr>
          <w:rFonts w:ascii="Times New Roman" w:eastAsia="Times New Roman" w:hAnsi="Times New Roman" w:cs="Times New Roman"/>
          <w:b/>
          <w:sz w:val="28"/>
          <w:szCs w:val="28"/>
          <w:shd w:val="clear" w:color="auto" w:fill="FFFFFF"/>
          <w:lang w:eastAsia="ru-RU"/>
        </w:rPr>
        <w:t xml:space="preserve">Преподаватель Средняя специальная музыкальная школа при Казанской государственной </w:t>
      </w:r>
      <w:proofErr w:type="gramStart"/>
      <w:r w:rsidRPr="00B11C37">
        <w:rPr>
          <w:rFonts w:ascii="Times New Roman" w:eastAsia="Times New Roman" w:hAnsi="Times New Roman" w:cs="Times New Roman"/>
          <w:b/>
          <w:sz w:val="28"/>
          <w:szCs w:val="28"/>
          <w:shd w:val="clear" w:color="auto" w:fill="FFFFFF"/>
          <w:lang w:eastAsia="ru-RU"/>
        </w:rPr>
        <w:t>консерватории  им.</w:t>
      </w:r>
      <w:proofErr w:type="gramEnd"/>
      <w:r w:rsidRPr="00B11C37">
        <w:rPr>
          <w:rFonts w:ascii="Times New Roman" w:eastAsia="Times New Roman" w:hAnsi="Times New Roman" w:cs="Times New Roman"/>
          <w:b/>
          <w:sz w:val="28"/>
          <w:szCs w:val="28"/>
          <w:shd w:val="clear" w:color="auto" w:fill="FFFFFF"/>
          <w:lang w:eastAsia="ru-RU"/>
        </w:rPr>
        <w:t xml:space="preserve"> Н. Г. </w:t>
      </w:r>
      <w:proofErr w:type="spellStart"/>
      <w:r w:rsidRPr="00B11C37">
        <w:rPr>
          <w:rFonts w:ascii="Times New Roman" w:eastAsia="Times New Roman" w:hAnsi="Times New Roman" w:cs="Times New Roman"/>
          <w:b/>
          <w:sz w:val="28"/>
          <w:szCs w:val="28"/>
          <w:shd w:val="clear" w:color="auto" w:fill="FFFFFF"/>
          <w:lang w:eastAsia="ru-RU"/>
        </w:rPr>
        <w:t>Жиганова</w:t>
      </w:r>
      <w:proofErr w:type="spellEnd"/>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sz w:val="28"/>
          <w:szCs w:val="28"/>
        </w:rPr>
        <w:t xml:space="preserve"> </w:t>
      </w:r>
      <w:r w:rsidRPr="00B11C37">
        <w:rPr>
          <w:rFonts w:ascii="Times New Roman" w:hAnsi="Times New Roman"/>
          <w:b/>
          <w:sz w:val="28"/>
          <w:szCs w:val="28"/>
        </w:rPr>
        <w:t>Вам было интересно на уроках литературы в специализированных музыкальных учреждениях?</w:t>
      </w:r>
    </w:p>
    <w:p w:rsidR="00620DFC" w:rsidRPr="00B11C37" w:rsidRDefault="00620DFC" w:rsidP="00620DFC">
      <w:pPr>
        <w:spacing w:line="360" w:lineRule="auto"/>
        <w:ind w:firstLine="360"/>
        <w:jc w:val="both"/>
        <w:rPr>
          <w:rFonts w:ascii="Times New Roman" w:hAnsi="Times New Roman"/>
          <w:sz w:val="28"/>
          <w:szCs w:val="28"/>
        </w:rPr>
      </w:pPr>
      <w:r w:rsidRPr="00B11C37">
        <w:rPr>
          <w:rFonts w:ascii="Times New Roman" w:hAnsi="Times New Roman"/>
          <w:sz w:val="28"/>
          <w:szCs w:val="28"/>
        </w:rPr>
        <w:lastRenderedPageBreak/>
        <w:t>Были хорошие информативные уроки. Рассказывали и об авторе, и в какой период создавал, и об историческом времени создания читаемого произведения, и об эпохе описываемых событий и параллелях и с другими произведениями. Немного скучно и очень академично. Я не чувствовала связь читаемой обязательной литературы и моих жизненных переживаний в тот момент, поэтому вся информация на уроках не вызывала у меня отклика и сочувствия. Куча информации, которую необходимо было зубрить. Хотелось читать и обсуждать то, что нравится мне.</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 Вы считаете необходимо ли музыкантам изучать литературу? Почему?</w:t>
      </w:r>
    </w:p>
    <w:p w:rsidR="00620DFC" w:rsidRPr="00B11C37" w:rsidRDefault="00620DFC" w:rsidP="00620DFC">
      <w:pPr>
        <w:spacing w:line="360" w:lineRule="auto"/>
        <w:ind w:firstLine="360"/>
        <w:jc w:val="both"/>
        <w:rPr>
          <w:rFonts w:ascii="Times New Roman" w:hAnsi="Times New Roman"/>
          <w:sz w:val="28"/>
          <w:szCs w:val="28"/>
        </w:rPr>
      </w:pPr>
      <w:r w:rsidRPr="00B11C37">
        <w:rPr>
          <w:rFonts w:ascii="Times New Roman" w:hAnsi="Times New Roman"/>
          <w:sz w:val="28"/>
          <w:szCs w:val="28"/>
        </w:rPr>
        <w:t>Необходимо. Мы очень мало соприкасаемся с реальной жизнью. Литература-источник для фантазий, чувств, которые в реальности не испытать, логичная речь и т.д.</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Какими, по Вашему мнению, должны быть уроки литературы для музыкантов?</w:t>
      </w:r>
    </w:p>
    <w:p w:rsidR="00620DFC" w:rsidRPr="00B11C37" w:rsidRDefault="00620DFC" w:rsidP="00620DFC">
      <w:pPr>
        <w:spacing w:line="360" w:lineRule="auto"/>
        <w:ind w:firstLine="708"/>
        <w:rPr>
          <w:rFonts w:ascii="Times New Roman" w:hAnsi="Times New Roman"/>
          <w:sz w:val="28"/>
          <w:szCs w:val="28"/>
        </w:rPr>
      </w:pPr>
      <w:r w:rsidRPr="00B11C37">
        <w:rPr>
          <w:rFonts w:ascii="Times New Roman" w:hAnsi="Times New Roman"/>
          <w:sz w:val="28"/>
          <w:szCs w:val="28"/>
        </w:rPr>
        <w:t xml:space="preserve">Интерактивными.  Чтобы могли и почитать, и послушать, и </w:t>
      </w:r>
      <w:proofErr w:type="gramStart"/>
      <w:r w:rsidRPr="00B11C37">
        <w:rPr>
          <w:rFonts w:ascii="Times New Roman" w:hAnsi="Times New Roman"/>
          <w:sz w:val="28"/>
          <w:szCs w:val="28"/>
        </w:rPr>
        <w:t>тексты</w:t>
      </w:r>
      <w:proofErr w:type="gramEnd"/>
      <w:r w:rsidRPr="00B11C37">
        <w:rPr>
          <w:rFonts w:ascii="Times New Roman" w:hAnsi="Times New Roman"/>
          <w:sz w:val="28"/>
          <w:szCs w:val="28"/>
        </w:rPr>
        <w:t xml:space="preserve"> и музыку, и посмотреть «презентации» и обязательно с диалогом на равных, без назиданий и поучений. Хотелось бы услышать факты и разные точки зрения.</w:t>
      </w:r>
    </w:p>
    <w:p w:rsidR="00620DFC" w:rsidRPr="00B11C37" w:rsidRDefault="00620DFC" w:rsidP="00620DFC">
      <w:pPr>
        <w:pStyle w:val="a6"/>
        <w:numPr>
          <w:ilvl w:val="0"/>
          <w:numId w:val="20"/>
        </w:numPr>
        <w:spacing w:after="0" w:line="360" w:lineRule="auto"/>
        <w:rPr>
          <w:rFonts w:ascii="Times New Roman" w:eastAsia="Times New Roman" w:hAnsi="Times New Roman" w:cs="Times New Roman"/>
          <w:b/>
          <w:sz w:val="28"/>
          <w:szCs w:val="28"/>
          <w:lang w:eastAsia="ru-RU"/>
        </w:rPr>
      </w:pPr>
      <w:r w:rsidRPr="00B11C37">
        <w:rPr>
          <w:rFonts w:ascii="Times New Roman" w:eastAsia="Times New Roman" w:hAnsi="Times New Roman" w:cs="Times New Roman"/>
          <w:b/>
          <w:bCs/>
          <w:color w:val="000000"/>
          <w:sz w:val="28"/>
          <w:szCs w:val="28"/>
          <w:shd w:val="clear" w:color="auto" w:fill="FFFFFF"/>
          <w:lang w:eastAsia="ru-RU"/>
        </w:rPr>
        <w:t>Шаронова Кира Сергеевна</w:t>
      </w:r>
    </w:p>
    <w:p w:rsidR="00620DFC" w:rsidRPr="00B11C37" w:rsidRDefault="00620DFC" w:rsidP="00620DFC">
      <w:pPr>
        <w:shd w:val="clear" w:color="auto" w:fill="FFFFFF"/>
        <w:spacing w:after="0" w:line="360" w:lineRule="auto"/>
        <w:ind w:left="720"/>
        <w:rPr>
          <w:rFonts w:ascii="Times New Roman" w:eastAsia="Times New Roman" w:hAnsi="Times New Roman"/>
          <w:b/>
          <w:color w:val="000000"/>
          <w:sz w:val="28"/>
          <w:szCs w:val="28"/>
          <w:lang w:eastAsia="ru-RU"/>
        </w:rPr>
      </w:pPr>
      <w:r w:rsidRPr="00B11C37">
        <w:rPr>
          <w:rFonts w:ascii="Times New Roman" w:eastAsia="Times New Roman" w:hAnsi="Times New Roman"/>
          <w:b/>
          <w:color w:val="000000"/>
          <w:sz w:val="28"/>
          <w:szCs w:val="28"/>
          <w:lang w:eastAsia="ru-RU"/>
        </w:rPr>
        <w:t xml:space="preserve">Преподаватель русского языка и литературы в Средней специальной музыкальной школе при Казанской государственной </w:t>
      </w:r>
      <w:proofErr w:type="gramStart"/>
      <w:r w:rsidRPr="00B11C37">
        <w:rPr>
          <w:rFonts w:ascii="Times New Roman" w:eastAsia="Times New Roman" w:hAnsi="Times New Roman"/>
          <w:b/>
          <w:color w:val="000000"/>
          <w:sz w:val="28"/>
          <w:szCs w:val="28"/>
          <w:lang w:eastAsia="ru-RU"/>
        </w:rPr>
        <w:t>консерватории  им.</w:t>
      </w:r>
      <w:proofErr w:type="gramEnd"/>
      <w:r w:rsidRPr="00B11C37">
        <w:rPr>
          <w:rFonts w:ascii="Times New Roman" w:eastAsia="Times New Roman" w:hAnsi="Times New Roman"/>
          <w:b/>
          <w:color w:val="000000"/>
          <w:sz w:val="28"/>
          <w:szCs w:val="28"/>
          <w:lang w:eastAsia="ru-RU"/>
        </w:rPr>
        <w:t xml:space="preserve"> Н. Г. </w:t>
      </w:r>
      <w:proofErr w:type="spellStart"/>
      <w:r w:rsidRPr="00B11C37">
        <w:rPr>
          <w:rFonts w:ascii="Times New Roman" w:eastAsia="Times New Roman" w:hAnsi="Times New Roman"/>
          <w:b/>
          <w:color w:val="000000"/>
          <w:sz w:val="28"/>
          <w:szCs w:val="28"/>
          <w:lang w:eastAsia="ru-RU"/>
        </w:rPr>
        <w:t>Жиганова</w:t>
      </w:r>
      <w:proofErr w:type="spellEnd"/>
    </w:p>
    <w:p w:rsidR="00620DFC" w:rsidRPr="00B11C37" w:rsidRDefault="00620DFC" w:rsidP="00620DFC">
      <w:pPr>
        <w:pStyle w:val="ad"/>
        <w:spacing w:before="0" w:beforeAutospacing="0" w:after="0" w:afterAutospacing="0" w:line="360" w:lineRule="auto"/>
        <w:jc w:val="both"/>
        <w:rPr>
          <w:b/>
          <w:sz w:val="28"/>
          <w:szCs w:val="28"/>
        </w:rPr>
      </w:pPr>
      <w:r w:rsidRPr="00B11C37">
        <w:rPr>
          <w:b/>
          <w:sz w:val="28"/>
          <w:szCs w:val="28"/>
        </w:rPr>
        <w:t>Как Вы считаете необходимо ли музыкантам изучать литературу? Почему?</w:t>
      </w:r>
    </w:p>
    <w:p w:rsidR="00620DFC" w:rsidRPr="00B11C37" w:rsidRDefault="00620DFC" w:rsidP="00620DFC">
      <w:pPr>
        <w:pStyle w:val="ad"/>
        <w:spacing w:before="0" w:beforeAutospacing="0" w:after="0" w:afterAutospacing="0" w:line="360" w:lineRule="auto"/>
        <w:ind w:firstLine="708"/>
        <w:jc w:val="both"/>
        <w:rPr>
          <w:sz w:val="28"/>
          <w:szCs w:val="28"/>
        </w:rPr>
      </w:pPr>
      <w:r w:rsidRPr="00B11C37">
        <w:rPr>
          <w:sz w:val="28"/>
          <w:szCs w:val="28"/>
        </w:rPr>
        <w:t xml:space="preserve">Нельзя стать музыкантом, не зная мировую и русскую литературу, так как именно она лежит в основе формирования эстетических и профессиональных знаний. В литературе музыканты черпали и будут черпать </w:t>
      </w:r>
      <w:r w:rsidRPr="00B11C37">
        <w:rPr>
          <w:sz w:val="28"/>
          <w:szCs w:val="28"/>
        </w:rPr>
        <w:lastRenderedPageBreak/>
        <w:t>сюжеты, идеи, которые становятся основой их музыкальных творений. Список их очень длинный.</w:t>
      </w:r>
    </w:p>
    <w:p w:rsidR="00620DFC" w:rsidRPr="00B11C37" w:rsidRDefault="00620DFC" w:rsidP="00620DFC">
      <w:pPr>
        <w:spacing w:after="0" w:line="360" w:lineRule="auto"/>
        <w:rPr>
          <w:rFonts w:ascii="Times New Roman" w:hAnsi="Times New Roman"/>
          <w:b/>
          <w:sz w:val="28"/>
          <w:szCs w:val="28"/>
        </w:rPr>
      </w:pPr>
      <w:r w:rsidRPr="00B11C37">
        <w:rPr>
          <w:rFonts w:ascii="Times New Roman" w:hAnsi="Times New Roman"/>
          <w:b/>
          <w:sz w:val="28"/>
          <w:szCs w:val="28"/>
        </w:rPr>
        <w:t>Какими, по Вашему мнению, должны быть уроки литературы для музыкантов?</w:t>
      </w:r>
    </w:p>
    <w:p w:rsidR="00620DFC" w:rsidRPr="00B11C37" w:rsidRDefault="00620DFC" w:rsidP="00620DFC">
      <w:pPr>
        <w:spacing w:after="0" w:line="360" w:lineRule="auto"/>
        <w:ind w:firstLine="708"/>
        <w:rPr>
          <w:rFonts w:ascii="Times New Roman" w:eastAsia="Times New Roman" w:hAnsi="Times New Roman"/>
          <w:sz w:val="28"/>
          <w:szCs w:val="28"/>
          <w:lang w:eastAsia="ru-RU"/>
        </w:rPr>
      </w:pPr>
      <w:r w:rsidRPr="00B11C37">
        <w:rPr>
          <w:rFonts w:ascii="Times New Roman" w:eastAsia="Times New Roman" w:hAnsi="Times New Roman"/>
          <w:sz w:val="28"/>
          <w:szCs w:val="28"/>
          <w:lang w:eastAsia="ru-RU"/>
        </w:rPr>
        <w:t>Уроки литературы для музыкантов имеют ряд особенностей:</w:t>
      </w:r>
    </w:p>
    <w:p w:rsidR="00620DFC" w:rsidRPr="00B11C37" w:rsidRDefault="00620DFC" w:rsidP="00620DFC">
      <w:pPr>
        <w:spacing w:after="0" w:line="360" w:lineRule="auto"/>
        <w:rPr>
          <w:rFonts w:ascii="Times New Roman" w:eastAsia="Times New Roman" w:hAnsi="Times New Roman"/>
          <w:sz w:val="28"/>
          <w:szCs w:val="28"/>
          <w:lang w:eastAsia="ru-RU"/>
        </w:rPr>
      </w:pPr>
      <w:r w:rsidRPr="00B11C37">
        <w:rPr>
          <w:rFonts w:ascii="Times New Roman" w:eastAsia="Times New Roman" w:hAnsi="Times New Roman"/>
          <w:sz w:val="28"/>
          <w:szCs w:val="28"/>
          <w:lang w:eastAsia="ru-RU"/>
        </w:rPr>
        <w:t xml:space="preserve">-Курс литературы должен включать изучение как мировой, так и отечественной литературы. </w:t>
      </w:r>
    </w:p>
    <w:p w:rsidR="00620DFC" w:rsidRPr="00B11C37" w:rsidRDefault="00620DFC" w:rsidP="00620DFC">
      <w:pPr>
        <w:spacing w:after="0" w:line="360" w:lineRule="auto"/>
        <w:rPr>
          <w:rFonts w:ascii="Times New Roman" w:eastAsia="Times New Roman" w:hAnsi="Times New Roman"/>
          <w:sz w:val="28"/>
          <w:szCs w:val="28"/>
          <w:lang w:eastAsia="ru-RU"/>
        </w:rPr>
      </w:pPr>
      <w:r w:rsidRPr="00B11C37">
        <w:rPr>
          <w:rFonts w:ascii="Times New Roman" w:eastAsia="Times New Roman" w:hAnsi="Times New Roman"/>
          <w:sz w:val="28"/>
          <w:szCs w:val="28"/>
          <w:lang w:eastAsia="ru-RU"/>
        </w:rPr>
        <w:t xml:space="preserve">-Должна быть на уроках литературы связь с музыкой (Даже на изложении по повестям А.С. Пушкина звучит музыка Свиридова) </w:t>
      </w:r>
    </w:p>
    <w:p w:rsidR="00620DFC" w:rsidRPr="00B11C37" w:rsidRDefault="00620DFC" w:rsidP="00620DFC">
      <w:pPr>
        <w:spacing w:after="0" w:line="360" w:lineRule="auto"/>
        <w:rPr>
          <w:rFonts w:ascii="Times New Roman" w:eastAsia="Times New Roman" w:hAnsi="Times New Roman"/>
          <w:sz w:val="28"/>
          <w:szCs w:val="28"/>
          <w:lang w:eastAsia="ru-RU"/>
        </w:rPr>
      </w:pPr>
      <w:r w:rsidRPr="00B11C37">
        <w:rPr>
          <w:rFonts w:ascii="Times New Roman" w:eastAsia="Times New Roman" w:hAnsi="Times New Roman"/>
          <w:sz w:val="28"/>
          <w:szCs w:val="28"/>
          <w:lang w:eastAsia="ru-RU"/>
        </w:rPr>
        <w:t>-Привлекать учащихся к исполнению – иллюстрациям</w:t>
      </w:r>
    </w:p>
    <w:p w:rsidR="00620DFC" w:rsidRPr="00B11C37" w:rsidRDefault="00620DFC" w:rsidP="00620DFC">
      <w:pPr>
        <w:spacing w:after="0" w:line="360" w:lineRule="auto"/>
        <w:rPr>
          <w:rFonts w:ascii="Times New Roman" w:eastAsia="Times New Roman" w:hAnsi="Times New Roman"/>
          <w:sz w:val="28"/>
          <w:szCs w:val="28"/>
          <w:lang w:eastAsia="ru-RU"/>
        </w:rPr>
      </w:pPr>
      <w:r w:rsidRPr="00B11C37">
        <w:rPr>
          <w:rFonts w:ascii="Times New Roman" w:eastAsia="Times New Roman" w:hAnsi="Times New Roman"/>
          <w:sz w:val="28"/>
          <w:szCs w:val="28"/>
          <w:lang w:eastAsia="ru-RU"/>
        </w:rPr>
        <w:t>-Организовывать музыкально – литературные вечера</w:t>
      </w:r>
    </w:p>
    <w:p w:rsidR="00620DFC" w:rsidRPr="00B11C37" w:rsidRDefault="00620DFC" w:rsidP="00620DFC">
      <w:pPr>
        <w:spacing w:after="0" w:line="360" w:lineRule="auto"/>
        <w:rPr>
          <w:rFonts w:ascii="Times New Roman" w:eastAsia="Times New Roman" w:hAnsi="Times New Roman"/>
          <w:sz w:val="28"/>
          <w:szCs w:val="28"/>
          <w:lang w:eastAsia="ru-RU"/>
        </w:rPr>
      </w:pPr>
    </w:p>
    <w:p w:rsidR="00620DFC" w:rsidRPr="00B11C37" w:rsidRDefault="00620DFC" w:rsidP="00620DFC">
      <w:pPr>
        <w:pStyle w:val="a6"/>
        <w:numPr>
          <w:ilvl w:val="0"/>
          <w:numId w:val="20"/>
        </w:numPr>
        <w:spacing w:after="0" w:line="360" w:lineRule="auto"/>
        <w:rPr>
          <w:rFonts w:ascii="Times New Roman" w:hAnsi="Times New Roman" w:cs="Times New Roman"/>
          <w:b/>
          <w:sz w:val="28"/>
          <w:szCs w:val="28"/>
        </w:rPr>
      </w:pPr>
      <w:r w:rsidRPr="00B11C37">
        <w:rPr>
          <w:rFonts w:ascii="Times New Roman" w:hAnsi="Times New Roman" w:cs="Times New Roman"/>
          <w:b/>
          <w:sz w:val="28"/>
          <w:szCs w:val="28"/>
        </w:rPr>
        <w:t>Вера Анатольевна Таганцева. Пианистка.</w:t>
      </w:r>
    </w:p>
    <w:p w:rsidR="00620DFC" w:rsidRPr="00B11C37" w:rsidRDefault="00620DFC" w:rsidP="00620DFC">
      <w:pPr>
        <w:shd w:val="clear" w:color="auto" w:fill="FFFFFF"/>
        <w:spacing w:after="0" w:line="360" w:lineRule="auto"/>
        <w:ind w:left="720"/>
        <w:rPr>
          <w:rFonts w:ascii="Times New Roman" w:eastAsia="Times New Roman" w:hAnsi="Times New Roman"/>
          <w:b/>
          <w:color w:val="000000"/>
          <w:sz w:val="28"/>
          <w:szCs w:val="28"/>
          <w:lang w:eastAsia="ru-RU"/>
        </w:rPr>
      </w:pPr>
      <w:r w:rsidRPr="00B11C37">
        <w:rPr>
          <w:rFonts w:ascii="Times New Roman" w:hAnsi="Times New Roman"/>
          <w:b/>
          <w:sz w:val="28"/>
          <w:szCs w:val="28"/>
        </w:rPr>
        <w:t xml:space="preserve">Преподаватель </w:t>
      </w:r>
      <w:r w:rsidRPr="00B11C37">
        <w:rPr>
          <w:rFonts w:ascii="Times New Roman" w:eastAsia="Times New Roman" w:hAnsi="Times New Roman"/>
          <w:b/>
          <w:color w:val="000000"/>
          <w:sz w:val="28"/>
          <w:szCs w:val="28"/>
          <w:lang w:eastAsia="ru-RU"/>
        </w:rPr>
        <w:t xml:space="preserve">Казанской государственной </w:t>
      </w:r>
      <w:proofErr w:type="gramStart"/>
      <w:r w:rsidRPr="00B11C37">
        <w:rPr>
          <w:rFonts w:ascii="Times New Roman" w:eastAsia="Times New Roman" w:hAnsi="Times New Roman"/>
          <w:b/>
          <w:color w:val="000000"/>
          <w:sz w:val="28"/>
          <w:szCs w:val="28"/>
          <w:lang w:eastAsia="ru-RU"/>
        </w:rPr>
        <w:t>консерватории  им.</w:t>
      </w:r>
      <w:proofErr w:type="gramEnd"/>
      <w:r w:rsidRPr="00B11C37">
        <w:rPr>
          <w:rFonts w:ascii="Times New Roman" w:eastAsia="Times New Roman" w:hAnsi="Times New Roman"/>
          <w:b/>
          <w:color w:val="000000"/>
          <w:sz w:val="28"/>
          <w:szCs w:val="28"/>
          <w:lang w:eastAsia="ru-RU"/>
        </w:rPr>
        <w:t xml:space="preserve"> Н. Г. </w:t>
      </w:r>
      <w:proofErr w:type="spellStart"/>
      <w:r w:rsidRPr="00B11C37">
        <w:rPr>
          <w:rFonts w:ascii="Times New Roman" w:eastAsia="Times New Roman" w:hAnsi="Times New Roman"/>
          <w:b/>
          <w:color w:val="000000"/>
          <w:sz w:val="28"/>
          <w:szCs w:val="28"/>
          <w:lang w:eastAsia="ru-RU"/>
        </w:rPr>
        <w:t>Жиганова</w:t>
      </w:r>
      <w:proofErr w:type="spellEnd"/>
    </w:p>
    <w:p w:rsidR="00620DFC" w:rsidRPr="00B11C37" w:rsidRDefault="00620DFC" w:rsidP="00620DFC">
      <w:pPr>
        <w:shd w:val="clear" w:color="auto" w:fill="FFFFFF"/>
        <w:spacing w:after="0" w:line="360" w:lineRule="auto"/>
        <w:rPr>
          <w:rFonts w:ascii="Times New Roman" w:eastAsia="Times New Roman" w:hAnsi="Times New Roman"/>
          <w:b/>
          <w:color w:val="000000"/>
          <w:sz w:val="28"/>
          <w:szCs w:val="28"/>
          <w:lang w:eastAsia="ru-RU"/>
        </w:rPr>
      </w:pPr>
      <w:r w:rsidRPr="00B11C37">
        <w:rPr>
          <w:rFonts w:ascii="Times New Roman" w:hAnsi="Times New Roman"/>
          <w:b/>
          <w:sz w:val="28"/>
          <w:szCs w:val="28"/>
        </w:rPr>
        <w:t xml:space="preserve">Расскажите о    своем   профессиональном    образовании.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1-7 классы школа   № 99.  Казанское музыкальное училище.  Казанская   консерватория. Новосибирская   </w:t>
      </w:r>
      <w:proofErr w:type="spellStart"/>
      <w:r w:rsidRPr="00B11C37">
        <w:rPr>
          <w:rFonts w:ascii="Times New Roman" w:hAnsi="Times New Roman"/>
          <w:sz w:val="28"/>
          <w:szCs w:val="28"/>
        </w:rPr>
        <w:t>ассистентура</w:t>
      </w:r>
      <w:proofErr w:type="spellEnd"/>
      <w:r w:rsidRPr="00B11C37">
        <w:rPr>
          <w:rFonts w:ascii="Times New Roman" w:hAnsi="Times New Roman"/>
          <w:sz w:val="28"/>
          <w:szCs w:val="28"/>
        </w:rPr>
        <w:t>-стажировка.</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Все   образование   получила   в   Казани.  Повезло с родителями: научили    читать.</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В   4    года   и    держали    дома   вагон   различных    книг, начиная    от    сказок народов    мира, кончая   всей   изданной   в   то   время    литературой. Как прозой, так поэзией и театральной литературой.</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Запрещенная поэзия имелась в переписи. Лежит и по сию   пору.</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ab/>
        <w:t xml:space="preserve">  1-4   классы учила старая сельская учительница Евдокия </w:t>
      </w:r>
      <w:proofErr w:type="spellStart"/>
      <w:r w:rsidRPr="00B11C37">
        <w:rPr>
          <w:rFonts w:ascii="Times New Roman" w:hAnsi="Times New Roman"/>
          <w:sz w:val="28"/>
          <w:szCs w:val="28"/>
        </w:rPr>
        <w:t>Филлиповна</w:t>
      </w:r>
      <w:proofErr w:type="spellEnd"/>
      <w:r w:rsidRPr="00B11C37">
        <w:rPr>
          <w:rFonts w:ascii="Times New Roman" w:hAnsi="Times New Roman"/>
          <w:sz w:val="28"/>
          <w:szCs w:val="28"/>
        </w:rPr>
        <w:t xml:space="preserve"> </w:t>
      </w:r>
      <w:proofErr w:type="spellStart"/>
      <w:r w:rsidRPr="00B11C37">
        <w:rPr>
          <w:rFonts w:ascii="Times New Roman" w:hAnsi="Times New Roman"/>
          <w:sz w:val="28"/>
          <w:szCs w:val="28"/>
        </w:rPr>
        <w:t>Кастрицкая</w:t>
      </w:r>
      <w:proofErr w:type="spellEnd"/>
      <w:r w:rsidRPr="00B11C37">
        <w:rPr>
          <w:rFonts w:ascii="Times New Roman" w:hAnsi="Times New Roman"/>
          <w:sz w:val="28"/>
          <w:szCs w:val="28"/>
        </w:rPr>
        <w:t xml:space="preserve">, которая   за   ученье   в   </w:t>
      </w:r>
      <w:proofErr w:type="gramStart"/>
      <w:r w:rsidRPr="00B11C37">
        <w:rPr>
          <w:rFonts w:ascii="Times New Roman" w:hAnsi="Times New Roman"/>
          <w:sz w:val="28"/>
          <w:szCs w:val="28"/>
        </w:rPr>
        <w:t>ДМШ  наказывала</w:t>
      </w:r>
      <w:proofErr w:type="gramEnd"/>
      <w:r w:rsidRPr="00B11C37">
        <w:rPr>
          <w:rFonts w:ascii="Times New Roman" w:hAnsi="Times New Roman"/>
          <w:sz w:val="28"/>
          <w:szCs w:val="28"/>
        </w:rPr>
        <w:t xml:space="preserve">    меня   </w:t>
      </w:r>
      <w:proofErr w:type="spellStart"/>
      <w:r w:rsidRPr="00B11C37">
        <w:rPr>
          <w:rFonts w:ascii="Times New Roman" w:hAnsi="Times New Roman"/>
          <w:sz w:val="28"/>
          <w:szCs w:val="28"/>
        </w:rPr>
        <w:t>полуторами</w:t>
      </w:r>
      <w:proofErr w:type="spellEnd"/>
      <w:r w:rsidRPr="00B11C37">
        <w:rPr>
          <w:rFonts w:ascii="Times New Roman" w:hAnsi="Times New Roman"/>
          <w:sz w:val="28"/>
          <w:szCs w:val="28"/>
        </w:rPr>
        <w:t xml:space="preserve"> часами  чтения   вслух  всему  классу   задаваемой   литературы. Мне нравилось   читать   вслух.</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ab/>
        <w:t xml:space="preserve">С 5-7   класса литературу вела красивейшая женщина Нина Константиновна </w:t>
      </w:r>
      <w:proofErr w:type="spellStart"/>
      <w:r w:rsidRPr="00B11C37">
        <w:rPr>
          <w:rFonts w:ascii="Times New Roman" w:hAnsi="Times New Roman"/>
          <w:sz w:val="28"/>
          <w:szCs w:val="28"/>
        </w:rPr>
        <w:t>Митричева</w:t>
      </w:r>
      <w:proofErr w:type="spellEnd"/>
      <w:r w:rsidRPr="00B11C37">
        <w:rPr>
          <w:rFonts w:ascii="Times New Roman" w:hAnsi="Times New Roman"/>
          <w:sz w:val="28"/>
          <w:szCs w:val="28"/>
        </w:rPr>
        <w:t xml:space="preserve"> - выпускница нашего </w:t>
      </w:r>
      <w:proofErr w:type="spellStart"/>
      <w:r w:rsidRPr="00B11C37">
        <w:rPr>
          <w:rFonts w:ascii="Times New Roman" w:hAnsi="Times New Roman"/>
          <w:sz w:val="28"/>
          <w:szCs w:val="28"/>
        </w:rPr>
        <w:t>универа</w:t>
      </w:r>
      <w:proofErr w:type="spellEnd"/>
      <w:r w:rsidRPr="00B11C37">
        <w:rPr>
          <w:rFonts w:ascii="Times New Roman" w:hAnsi="Times New Roman"/>
          <w:sz w:val="28"/>
          <w:szCs w:val="28"/>
        </w:rPr>
        <w:t xml:space="preserve"> и горячая </w:t>
      </w:r>
      <w:r w:rsidRPr="00B11C37">
        <w:rPr>
          <w:rFonts w:ascii="Times New Roman" w:hAnsi="Times New Roman"/>
          <w:sz w:val="28"/>
          <w:szCs w:val="28"/>
        </w:rPr>
        <w:lastRenderedPageBreak/>
        <w:t>участница театрального кружка, откуда вышло много актеров, включая Кузина, похожего на   Горького (конечно, игравшего в пьесе о Горьком). Н.К. готовилась к урокам мощно. Гончаров и Некрасов и кое-какая поэзия были замечательно сделаны и приняты нашим хорошо подкованным классом. А вот «Онегина» никто не принял, «Войну и мир» тоже. Я выплывала на Пушкина и Толстова своими силами с папой и сама. В последний раз читала Пушкина и Толстова аж к 60 годам и только тогда стала что-то осмысливать.</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ab/>
        <w:t xml:space="preserve">В КМУ (Казанское музыкальном училище) было два замечательных педагога: старой школы и дворянской закалки Нина Михайловна Алексеева. Вместе со своей семьей, состоявшей из сестер и племянников, она жила в частном </w:t>
      </w:r>
      <w:proofErr w:type="spellStart"/>
      <w:r w:rsidRPr="00B11C37">
        <w:rPr>
          <w:rFonts w:ascii="Times New Roman" w:hAnsi="Times New Roman"/>
          <w:sz w:val="28"/>
          <w:szCs w:val="28"/>
        </w:rPr>
        <w:t>обаятельнейшем</w:t>
      </w:r>
      <w:proofErr w:type="spellEnd"/>
      <w:r w:rsidRPr="00B11C37">
        <w:rPr>
          <w:rFonts w:ascii="Times New Roman" w:hAnsi="Times New Roman"/>
          <w:sz w:val="28"/>
          <w:szCs w:val="28"/>
        </w:rPr>
        <w:t xml:space="preserve"> доме (не помню на какой улице).</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Там все были воспитаны так, как это должно было быть в начале 20 века.</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Все говорили на иностранных языках, а Н.М., когда удавалось побывать у них высказывала нам в сдержанной форме замечания о нашем сословном хамстве.</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Зато так преподавала! От нее я узнала всю русскую поэзию и Островского. Полюбила театр. Училась разговаривать ее словами и предложениями и обязательно думать. После неожиданной и, как оказалось для меня очень болезненной ее смертью, учила нас Ирина Константиновна </w:t>
      </w:r>
      <w:proofErr w:type="spellStart"/>
      <w:r w:rsidRPr="00B11C37">
        <w:rPr>
          <w:rFonts w:ascii="Times New Roman" w:hAnsi="Times New Roman"/>
          <w:sz w:val="28"/>
          <w:szCs w:val="28"/>
        </w:rPr>
        <w:t>Пахтушкина</w:t>
      </w:r>
      <w:proofErr w:type="spellEnd"/>
      <w:r w:rsidRPr="00B11C37">
        <w:rPr>
          <w:rFonts w:ascii="Times New Roman" w:hAnsi="Times New Roman"/>
          <w:sz w:val="28"/>
          <w:szCs w:val="28"/>
        </w:rPr>
        <w:t xml:space="preserve"> – человек широкой души, больших знаний и тонкого юмора. Советскую поэзию литературу мы прошли так, что Шолохов был принят огромной глыбой. А вот Горького я получила только через дом, так как в учебном плане кроме «Песни о буревестнике» и «На дне» не было ничего в программе.</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Чехова принимали трудно. Рассказы кое-как восприняли. А уж пьесы-ни в какую. А в поэзии она (И.К.), понимая, что не до всех дойдет, подарила нам и </w:t>
      </w:r>
      <w:proofErr w:type="gramStart"/>
      <w:r w:rsidRPr="00B11C37">
        <w:rPr>
          <w:rFonts w:ascii="Times New Roman" w:hAnsi="Times New Roman"/>
          <w:sz w:val="28"/>
          <w:szCs w:val="28"/>
        </w:rPr>
        <w:t>Вознесенского</w:t>
      </w:r>
      <w:proofErr w:type="gramEnd"/>
      <w:r w:rsidRPr="00B11C37">
        <w:rPr>
          <w:rFonts w:ascii="Times New Roman" w:hAnsi="Times New Roman"/>
          <w:sz w:val="28"/>
          <w:szCs w:val="28"/>
        </w:rPr>
        <w:t xml:space="preserve"> и Ахмадуллину и Евтушенко. Упомянув о Довлатове, потянула нас за Пастернаком, лихо связав его с Генрихом Нейгаузом. Умная и тонкая женщина была. Потому и Цветаева с Ахматовой прошли через нас. Но тут все кончилось.</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Перешла в Консерваторию. Читала много. Отравилась Аксеновым</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lastRenderedPageBreak/>
        <w:t xml:space="preserve">(надоел потом основательно). «Один день из жизни Ивана Денисовича», «Матренин двор», «Олень и </w:t>
      </w:r>
      <w:proofErr w:type="spellStart"/>
      <w:r w:rsidRPr="00B11C37">
        <w:rPr>
          <w:rFonts w:ascii="Times New Roman" w:hAnsi="Times New Roman"/>
          <w:sz w:val="28"/>
          <w:szCs w:val="28"/>
        </w:rPr>
        <w:t>шалашовка</w:t>
      </w:r>
      <w:proofErr w:type="spellEnd"/>
      <w:r w:rsidRPr="00B11C37">
        <w:rPr>
          <w:rFonts w:ascii="Times New Roman" w:hAnsi="Times New Roman"/>
          <w:sz w:val="28"/>
          <w:szCs w:val="28"/>
        </w:rPr>
        <w:t>» - прошли, пока в руки не попала</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 xml:space="preserve"> одна книга, в которой подробно были описаны многие дела нашего воина.</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Остыла, пока не дошла до «В круге первом» и т.д. А вот на Гулаге остыла навсегда. Теперь больше пользуюсь специальной литературой и мемуарной. Благо ее так много и так интересно.</w:t>
      </w:r>
    </w:p>
    <w:p w:rsidR="00620DFC" w:rsidRPr="00B11C37" w:rsidRDefault="00620DFC" w:rsidP="00620DFC">
      <w:pPr>
        <w:spacing w:after="0" w:line="360" w:lineRule="auto"/>
        <w:rPr>
          <w:rFonts w:ascii="Times New Roman" w:hAnsi="Times New Roman"/>
          <w:b/>
          <w:sz w:val="28"/>
          <w:szCs w:val="28"/>
        </w:rPr>
      </w:pPr>
      <w:r w:rsidRPr="00B11C37">
        <w:rPr>
          <w:rFonts w:ascii="Times New Roman" w:hAnsi="Times New Roman"/>
          <w:b/>
          <w:sz w:val="28"/>
          <w:szCs w:val="28"/>
        </w:rPr>
        <w:t>Преподавалась ли литература в этих учреждениях? Если да, то в каких?</w:t>
      </w:r>
    </w:p>
    <w:p w:rsidR="00620DFC" w:rsidRPr="00B11C37" w:rsidRDefault="00620DFC" w:rsidP="00620DFC">
      <w:pPr>
        <w:spacing w:after="0" w:line="360" w:lineRule="auto"/>
        <w:ind w:firstLine="708"/>
        <w:rPr>
          <w:rFonts w:ascii="Times New Roman" w:hAnsi="Times New Roman"/>
          <w:sz w:val="28"/>
          <w:szCs w:val="28"/>
        </w:rPr>
      </w:pPr>
      <w:r w:rsidRPr="00B11C37">
        <w:rPr>
          <w:rFonts w:ascii="Times New Roman" w:hAnsi="Times New Roman"/>
          <w:sz w:val="28"/>
          <w:szCs w:val="28"/>
        </w:rPr>
        <w:t>В школе, в музыкальном училище все 4 года, по 4 часа в неделю- русский язык и литература. В конце –диктант по русскому и сочинение.</w:t>
      </w:r>
    </w:p>
    <w:p w:rsidR="00620DFC" w:rsidRPr="00B11C37" w:rsidRDefault="00620DFC" w:rsidP="00620DFC">
      <w:pPr>
        <w:spacing w:after="0" w:line="360" w:lineRule="auto"/>
        <w:rPr>
          <w:rFonts w:ascii="Times New Roman" w:hAnsi="Times New Roman"/>
          <w:b/>
          <w:sz w:val="28"/>
          <w:szCs w:val="28"/>
        </w:rPr>
      </w:pPr>
      <w:r w:rsidRPr="00B11C37">
        <w:rPr>
          <w:rFonts w:ascii="Times New Roman" w:hAnsi="Times New Roman"/>
          <w:b/>
          <w:sz w:val="28"/>
          <w:szCs w:val="28"/>
        </w:rPr>
        <w:t>Вам было интересно на этих уроках?</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Конечно. Каждая из этих женщин внесла в мою жизнь столько разного, могучего. Главное-все они заставляли мыслить. Хотя не всегда были к этому готовы (кроме </w:t>
      </w:r>
      <w:proofErr w:type="spellStart"/>
      <w:r w:rsidRPr="00B11C37">
        <w:rPr>
          <w:rFonts w:ascii="Times New Roman" w:hAnsi="Times New Roman"/>
          <w:sz w:val="28"/>
          <w:szCs w:val="28"/>
        </w:rPr>
        <w:t>Н.М.Алексеевой</w:t>
      </w:r>
      <w:proofErr w:type="spellEnd"/>
      <w:r w:rsidRPr="00B11C37">
        <w:rPr>
          <w:rFonts w:ascii="Times New Roman" w:hAnsi="Times New Roman"/>
          <w:sz w:val="28"/>
          <w:szCs w:val="28"/>
        </w:rPr>
        <w:t xml:space="preserve"> и </w:t>
      </w:r>
      <w:proofErr w:type="spellStart"/>
      <w:r w:rsidRPr="00B11C37">
        <w:rPr>
          <w:rFonts w:ascii="Times New Roman" w:hAnsi="Times New Roman"/>
          <w:sz w:val="28"/>
          <w:szCs w:val="28"/>
        </w:rPr>
        <w:t>И.К.Пахтушкиной</w:t>
      </w:r>
      <w:proofErr w:type="spellEnd"/>
      <w:r w:rsidRPr="00B11C37">
        <w:rPr>
          <w:rFonts w:ascii="Times New Roman" w:hAnsi="Times New Roman"/>
          <w:sz w:val="28"/>
          <w:szCs w:val="28"/>
        </w:rPr>
        <w:t xml:space="preserve">). Каждый из авторов обязательно действовал образно и эмоционально. Каждый раз открывая новый мир, новый язык, заставляя обращаться и </w:t>
      </w:r>
      <w:proofErr w:type="gramStart"/>
      <w:r w:rsidRPr="00B11C37">
        <w:rPr>
          <w:rFonts w:ascii="Times New Roman" w:hAnsi="Times New Roman"/>
          <w:sz w:val="28"/>
          <w:szCs w:val="28"/>
        </w:rPr>
        <w:t>в живопись</w:t>
      </w:r>
      <w:proofErr w:type="gramEnd"/>
      <w:r w:rsidRPr="00B11C37">
        <w:rPr>
          <w:rFonts w:ascii="Times New Roman" w:hAnsi="Times New Roman"/>
          <w:sz w:val="28"/>
          <w:szCs w:val="28"/>
        </w:rPr>
        <w:t xml:space="preserve"> и в архитектуру, узнавать театр и т.д. Все было интересно. Главное - движение вперед, в непознанное и почти всегда связанное с музыкой.</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 Вы считаете необходимо ли музыкантам изучать литературу?</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ОБЯЗАТЕЛЬНО. Музыка и литература неразрывно связаны. (Это было и в древней поре. Пусть это были легенды, но это тоже была литература, а</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 xml:space="preserve">появление оперы –достаточно вспомнить гениальную «Кармен» Бизе. Не менее гениальную новеллу Мериме и еще более волнующую всех рыжую Кармен (фамилия художника вылетела из головы). А Пушкин и «Пиковая дама» Чайковского. А стихи </w:t>
      </w:r>
      <w:proofErr w:type="spellStart"/>
      <w:r w:rsidRPr="00B11C37">
        <w:rPr>
          <w:rFonts w:ascii="Times New Roman" w:hAnsi="Times New Roman"/>
          <w:sz w:val="28"/>
          <w:szCs w:val="28"/>
        </w:rPr>
        <w:t>А.К.Толстова</w:t>
      </w:r>
      <w:proofErr w:type="spellEnd"/>
      <w:r w:rsidRPr="00B11C37">
        <w:rPr>
          <w:rFonts w:ascii="Times New Roman" w:hAnsi="Times New Roman"/>
          <w:sz w:val="28"/>
          <w:szCs w:val="28"/>
        </w:rPr>
        <w:t xml:space="preserve">.  И пусть </w:t>
      </w:r>
      <w:proofErr w:type="spellStart"/>
      <w:r w:rsidRPr="00B11C37">
        <w:rPr>
          <w:rFonts w:ascii="Times New Roman" w:hAnsi="Times New Roman"/>
          <w:sz w:val="28"/>
          <w:szCs w:val="28"/>
        </w:rPr>
        <w:t>Ратгауз</w:t>
      </w:r>
      <w:proofErr w:type="spellEnd"/>
      <w:r w:rsidRPr="00B11C37">
        <w:rPr>
          <w:rFonts w:ascii="Times New Roman" w:hAnsi="Times New Roman"/>
          <w:sz w:val="28"/>
          <w:szCs w:val="28"/>
        </w:rPr>
        <w:t xml:space="preserve"> считается поэтом средней руки. Но опусы Чайковского!  А князь Константин Романов - море волнующей, настоящей, благородной, с великолепным русским языком ДУМАЮЩЕЙ поэзии и сколько музыки! «Растворил я окно…» Уже этого достаточно.</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Музыкант обязан быть образованным. Часто на сцену выходят певцы и </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lastRenderedPageBreak/>
        <w:t xml:space="preserve">поют так безграмотно, что даже убивать их не хочется. Инструменталисты, если плохо образованы, то часто играют простецки. О них </w:t>
      </w:r>
      <w:proofErr w:type="gramStart"/>
      <w:r w:rsidRPr="00B11C37">
        <w:rPr>
          <w:rFonts w:ascii="Times New Roman" w:hAnsi="Times New Roman"/>
          <w:sz w:val="28"/>
          <w:szCs w:val="28"/>
        </w:rPr>
        <w:t>говорят</w:t>
      </w:r>
      <w:proofErr w:type="gramEnd"/>
      <w:r w:rsidRPr="00B11C37">
        <w:rPr>
          <w:rFonts w:ascii="Times New Roman" w:hAnsi="Times New Roman"/>
          <w:sz w:val="28"/>
          <w:szCs w:val="28"/>
        </w:rPr>
        <w:t xml:space="preserve"> «Простовато». Литература вносит в суть человеческую высокий дух – то чувство меры, которое делает любого человека естественным, искренним, одухотворенным и ДУМАЮЩИМ.</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Увы, наше общество мало думает и мало трудится. В искусстве без</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 xml:space="preserve">влияния одного вида на другой жить нельзя. Литература же в этом плане - на первом месте. </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Какими по, Вашему мнению, должны быть уроки литературы для музыкантов?</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Канал «Культура» -почти единственный, кто говорит на подобные темы. Для музыкантов уроки - скорее беседы и обзор выходящего и интересного.</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sz w:val="28"/>
          <w:szCs w:val="28"/>
        </w:rPr>
        <w:t xml:space="preserve">Лучше любое обсуждение. Сейчас никто не любит общаться. А я помню времена, когда в библиотеке одного из дворцов культуры дама по фамилии </w:t>
      </w:r>
      <w:proofErr w:type="spellStart"/>
      <w:r w:rsidRPr="00B11C37">
        <w:rPr>
          <w:rFonts w:ascii="Times New Roman" w:hAnsi="Times New Roman"/>
          <w:sz w:val="28"/>
          <w:szCs w:val="28"/>
        </w:rPr>
        <w:t>Хабиб</w:t>
      </w:r>
      <w:proofErr w:type="spellEnd"/>
      <w:r w:rsidRPr="00B11C37">
        <w:rPr>
          <w:rFonts w:ascii="Times New Roman" w:hAnsi="Times New Roman"/>
          <w:sz w:val="28"/>
          <w:szCs w:val="28"/>
        </w:rPr>
        <w:t xml:space="preserve"> (жена одного из писателей РТ) устраивала такие книжные конференции, что на них съезжался весь город.</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Плохо, что не читают бумажные книги. Да, дорого. Но какое счастье держать в руках хорошо изданную книгу! Каждый раз сумев приобрести что-то говорю себе, что день проходит хорошо.</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Про себя могу сказать, что в работе ни единой минуты не обхожусь без книги (пьесы, романа, стиха) и благодарю Господа, что дал мне в жизни подарок-мою профессию.</w:t>
      </w:r>
    </w:p>
    <w:p w:rsidR="00620DFC" w:rsidRPr="00B11C37" w:rsidRDefault="00620DFC" w:rsidP="00620DFC">
      <w:pPr>
        <w:spacing w:after="0" w:line="360" w:lineRule="auto"/>
        <w:jc w:val="both"/>
        <w:rPr>
          <w:rFonts w:ascii="Times New Roman" w:hAnsi="Times New Roman"/>
          <w:b/>
          <w:sz w:val="28"/>
          <w:szCs w:val="28"/>
        </w:rPr>
      </w:pPr>
    </w:p>
    <w:p w:rsidR="00620DFC" w:rsidRPr="00B11C37" w:rsidRDefault="00620DFC" w:rsidP="00620DFC">
      <w:pPr>
        <w:pStyle w:val="a6"/>
        <w:numPr>
          <w:ilvl w:val="0"/>
          <w:numId w:val="20"/>
        </w:numPr>
        <w:spacing w:after="0" w:line="360" w:lineRule="auto"/>
        <w:jc w:val="both"/>
        <w:rPr>
          <w:rFonts w:ascii="Times New Roman" w:hAnsi="Times New Roman" w:cs="Times New Roman"/>
          <w:b/>
          <w:sz w:val="28"/>
          <w:szCs w:val="28"/>
        </w:rPr>
      </w:pPr>
      <w:r w:rsidRPr="00B11C37">
        <w:rPr>
          <w:rFonts w:ascii="Times New Roman" w:hAnsi="Times New Roman" w:cs="Times New Roman"/>
          <w:b/>
          <w:sz w:val="28"/>
          <w:szCs w:val="28"/>
        </w:rPr>
        <w:t>Чулпан Хаматова</w:t>
      </w:r>
    </w:p>
    <w:p w:rsidR="00620DFC" w:rsidRPr="00B11C37" w:rsidRDefault="00620DFC" w:rsidP="00620DFC">
      <w:pPr>
        <w:spacing w:after="0" w:line="360" w:lineRule="auto"/>
        <w:jc w:val="both"/>
        <w:rPr>
          <w:rFonts w:ascii="Times New Roman" w:hAnsi="Times New Roman"/>
          <w:sz w:val="28"/>
          <w:szCs w:val="28"/>
        </w:rPr>
      </w:pP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b/>
          <w:sz w:val="28"/>
          <w:szCs w:val="28"/>
        </w:rPr>
        <w:t>Вы участвовали в 2 -х казанских проектах с ГСО РТ. Эти 2 проекта можно назвать примерами взаимовлияния 2х искусств. (</w:t>
      </w:r>
      <w:proofErr w:type="spellStart"/>
      <w:r w:rsidRPr="00B11C37">
        <w:rPr>
          <w:rFonts w:ascii="Times New Roman" w:hAnsi="Times New Roman"/>
          <w:b/>
          <w:sz w:val="28"/>
          <w:szCs w:val="28"/>
        </w:rPr>
        <w:t>Артюра</w:t>
      </w:r>
      <w:proofErr w:type="spellEnd"/>
      <w:r w:rsidRPr="00B11C37">
        <w:rPr>
          <w:rFonts w:ascii="Times New Roman" w:hAnsi="Times New Roman"/>
          <w:b/>
          <w:sz w:val="28"/>
          <w:szCs w:val="28"/>
        </w:rPr>
        <w:t xml:space="preserve"> </w:t>
      </w:r>
      <w:proofErr w:type="spellStart"/>
      <w:r w:rsidRPr="00B11C37">
        <w:rPr>
          <w:rFonts w:ascii="Times New Roman" w:hAnsi="Times New Roman"/>
          <w:b/>
          <w:sz w:val="28"/>
          <w:szCs w:val="28"/>
        </w:rPr>
        <w:t>Онеггера</w:t>
      </w:r>
      <w:proofErr w:type="spellEnd"/>
      <w:r w:rsidRPr="00B11C37">
        <w:rPr>
          <w:rFonts w:ascii="Times New Roman" w:hAnsi="Times New Roman"/>
          <w:b/>
          <w:sz w:val="28"/>
          <w:szCs w:val="28"/>
        </w:rPr>
        <w:t xml:space="preserve"> «Жанна Д'Арк на костре» и лирические картины из «Евгения Онегина») Был ли у вас подобный опыт в Москве или других городах?</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lastRenderedPageBreak/>
        <w:t>У меня есть программа, которую я сделала со своими друзьями – музыкантами. Родилась она потому что не хватало в этих литературно – музыкальных композициях какого – то подлинного соединения музыки и слова. Очень часто они звучат отдельно. Поиграла музыка, почитал актер. Очень часто, если нет какой-то чуткости у редактора, режиссера, музыканта, которые это все собирают, музыка и литература идут в диссонансе. Текст, который разобрал музыкант может не соответствовать актерскому разбору. Проблема в том, что мне, как артисту, нужно специально подвести текст по смыслу так, чтобы он потом плавно соприкоснулся с музыкой, чтобы этот переход был гармоничен для зрителя. Мы придумали свой проект на стихи Цветаевой «Мать и музыка». Мы долго разбирали текст с музыкантами, пока они не стали вносить музыкальные композиции. В некоторых местах мы идем вместе и по смыслу, и по нотам. Музыкант должен понимать текст. Совершенно грандиозные музыканты иногда не понимают, что мешают артисту. Я не говорю о громкости игры, но иногда музыкант забывает о тексте, который должен прозвучать.</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Было такое ответвление в актерской профессии. Называлось оно мелодекламация. Это когда актер в сопровождении оркестра не поет, конечно, но читает в ритме по нотам.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К сожалению, это умение утеряно, это никто не преподает в институте, потому как содержание актерской профессии превысило форму в нашей стране. </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b/>
          <w:sz w:val="28"/>
          <w:szCs w:val="28"/>
        </w:rPr>
        <w:t>Сложно сравнивать такие произведения, но все-таки, какой проект, произведение, музыка Вам были ближе и интереснее?</w:t>
      </w:r>
      <w:r w:rsidRPr="00B11C37">
        <w:rPr>
          <w:rFonts w:ascii="Times New Roman" w:hAnsi="Times New Roman"/>
          <w:sz w:val="28"/>
          <w:szCs w:val="28"/>
        </w:rPr>
        <w:t xml:space="preserve"> </w:t>
      </w:r>
    </w:p>
    <w:p w:rsidR="00620DFC" w:rsidRPr="00B11C37" w:rsidRDefault="00620DFC" w:rsidP="00620DFC">
      <w:pPr>
        <w:spacing w:after="0" w:line="360" w:lineRule="auto"/>
        <w:ind w:firstLine="708"/>
        <w:jc w:val="both"/>
        <w:rPr>
          <w:rFonts w:ascii="Times New Roman" w:hAnsi="Times New Roman"/>
          <w:sz w:val="28"/>
          <w:szCs w:val="28"/>
        </w:rPr>
      </w:pPr>
      <w:proofErr w:type="spellStart"/>
      <w:r w:rsidRPr="00B11C37">
        <w:rPr>
          <w:rFonts w:ascii="Times New Roman" w:hAnsi="Times New Roman"/>
          <w:sz w:val="28"/>
          <w:szCs w:val="28"/>
        </w:rPr>
        <w:t>Онеггер</w:t>
      </w:r>
      <w:proofErr w:type="spellEnd"/>
      <w:r w:rsidRPr="00B11C37">
        <w:rPr>
          <w:rFonts w:ascii="Times New Roman" w:hAnsi="Times New Roman"/>
          <w:sz w:val="28"/>
          <w:szCs w:val="28"/>
        </w:rPr>
        <w:t xml:space="preserve">, конечно, интереснее. Текст как бы «впаян» в музыку. Это приближено к мелодекламации. Жаль, что на таких концертных исполнениях всегда купированный вариант. Ты не можешь пригласить всех артистов на сцену. Одни и те же артисты читали разные роли. Кроме того, всегда проблемы с переводом таких вещей. Музыкальные нюансы, которые есть в словах французского языка, естественно теряются в переводе на русский. </w:t>
      </w:r>
      <w:r w:rsidRPr="00B11C37">
        <w:rPr>
          <w:rFonts w:ascii="Times New Roman" w:hAnsi="Times New Roman"/>
          <w:sz w:val="28"/>
          <w:szCs w:val="28"/>
        </w:rPr>
        <w:lastRenderedPageBreak/>
        <w:t xml:space="preserve">Стопроцентную эмоцию, осмысленную, передать, к сожалению, не удается, но это была уже работа. То, что мы делали с Сашей Сладковским и Евгением Онегиным – это была история «почитали – попели, почитали – попели». </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Не было такой «склейки», о которой вы говорили…</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Я надеюсь, она была как склейка, но, когда музыка и слово переплетаются и создают, как химическая реакция, какой-то третий элемент, энергию, такого не было, а вот у </w:t>
      </w:r>
      <w:proofErr w:type="spellStart"/>
      <w:r w:rsidRPr="00B11C37">
        <w:rPr>
          <w:rFonts w:ascii="Times New Roman" w:hAnsi="Times New Roman"/>
          <w:sz w:val="28"/>
          <w:szCs w:val="28"/>
        </w:rPr>
        <w:t>Онеггера</w:t>
      </w:r>
      <w:proofErr w:type="spellEnd"/>
      <w:r w:rsidRPr="00B11C37">
        <w:rPr>
          <w:rFonts w:ascii="Times New Roman" w:hAnsi="Times New Roman"/>
          <w:sz w:val="28"/>
          <w:szCs w:val="28"/>
        </w:rPr>
        <w:t xml:space="preserve"> было. </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b/>
          <w:sz w:val="28"/>
          <w:szCs w:val="28"/>
        </w:rPr>
        <w:t>Как вы думаете, важно ли музыкальное образование в профессии актера? Почему?</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Артист, не чувствующий музыку – это катастрофа. Музыка в драматическом театре важна не только как музыка, но и как музыка на сцене. Когда два артиста разговаривают дуэтом, они должны слышать друг друга и понимать, кто в каком ритме говорит, кто в какой тональности отвечает. Все сейчас это ушло из профессии, что очень жаль. </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b/>
          <w:sz w:val="28"/>
          <w:szCs w:val="28"/>
        </w:rPr>
        <w:t xml:space="preserve">Литература – это основополагающий предмет в образовании актера. Но целесообразно ли для будущих актеров стандартное преподавание литературы? Например, не изучать линейный процесс литературы, а исходить из образов, типажей литературы. </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Это было бы круто. Нужно научиться пользоваться всем литературным наследием, чего тоже не дают в институте. Как они переплетаются. Вы верно сказали, когда ты начинаешь придумывать образ, то начинаешь читать литературу об этой эпохе, начинаешь группировать информацию вокруг этого ядра. Важно не распыляться. Я, например, не очень умею этого делать, когда готовлюсь к роли. Я все время боюсь что-то упустить, что где-то там может быть что-то зарыто.</w:t>
      </w:r>
    </w:p>
    <w:p w:rsidR="00620DFC" w:rsidRPr="00B11C37" w:rsidRDefault="00620DFC" w:rsidP="00620DFC">
      <w:pPr>
        <w:spacing w:after="0" w:line="360" w:lineRule="auto"/>
        <w:jc w:val="both"/>
        <w:rPr>
          <w:rFonts w:ascii="Times New Roman" w:hAnsi="Times New Roman"/>
          <w:sz w:val="28"/>
          <w:szCs w:val="28"/>
        </w:rPr>
      </w:pPr>
      <w:r w:rsidRPr="00B11C37">
        <w:rPr>
          <w:rFonts w:ascii="Times New Roman" w:hAnsi="Times New Roman"/>
          <w:b/>
          <w:sz w:val="28"/>
          <w:szCs w:val="28"/>
        </w:rPr>
        <w:t>Как Вы считаете, помогает ли музыка в раскрытии героя? Например, Е.О. Пушкина и Чайковского. Как одно произведение влияет на другое. Помогла ли Вам музыка Чайковского по-новому взглянуть на роман в стихах Пушкина. Изменилось ли Ваше восприятие?</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lastRenderedPageBreak/>
        <w:t>Если бы мне было поменьше лет, и я бы поменьше сталкивалась с этим произведением, может быть так произошло, но сегодня это очень трудно сделать, потому что оно так микроскопически облюблено и обсмотрено. Из-за музыки складывается довольно утрированная история. Некоторой краской покрашен Ленский, другой краской Татьяна, Ольга. Ведь партию сопрано не может исполнять бас, в этом есть сокращение смыслов.</w:t>
      </w:r>
    </w:p>
    <w:p w:rsidR="00620DFC" w:rsidRPr="00B11C37" w:rsidRDefault="00620DFC" w:rsidP="00620DFC">
      <w:pPr>
        <w:spacing w:after="0" w:line="360" w:lineRule="auto"/>
        <w:jc w:val="both"/>
        <w:rPr>
          <w:rFonts w:ascii="Times New Roman" w:hAnsi="Times New Roman"/>
          <w:b/>
          <w:sz w:val="28"/>
          <w:szCs w:val="28"/>
        </w:rPr>
      </w:pPr>
      <w:r w:rsidRPr="00B11C37">
        <w:rPr>
          <w:rFonts w:ascii="Times New Roman" w:hAnsi="Times New Roman"/>
          <w:b/>
          <w:sz w:val="28"/>
          <w:szCs w:val="28"/>
        </w:rPr>
        <w:t>Что вы думаете по поводу соединения музыки и литературного текста, например, поэзии в одном жанре?</w:t>
      </w:r>
    </w:p>
    <w:p w:rsidR="00620DFC" w:rsidRPr="00B11C37"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Я, например, категорически не согласна, что нельзя читать стихи под музыку. Говоря о том, что у автора своя музыка, у композитора – своя. И, когда ты это соединяешь, то меняются смыслы. Среди артистов и музыкантов я довольно часто слышу, что это делать категорически нельзя. Мне кажется, что это ошибочное мнение. Здесь можно говорить только о вкусе и о слухе актера и музыканта, которые делают это произведение. Но в принципе, в тот момент, когда дирижер берет палочку - это его интерпретация этой музыки. В тот момент, когда я открываю рот и начинаю читать стихи – это уже моя интерпретация, мое видение этого произведения. Поэтому, почему бы к нашим интерпретациям не добавить третьего героя, который бы соединил и вывел следующий пласт, не нарушая стихов. </w:t>
      </w:r>
    </w:p>
    <w:p w:rsidR="00620DFC" w:rsidRDefault="00620DFC" w:rsidP="00620DFC">
      <w:pPr>
        <w:spacing w:after="0" w:line="360" w:lineRule="auto"/>
        <w:ind w:firstLine="708"/>
        <w:jc w:val="both"/>
        <w:rPr>
          <w:rFonts w:ascii="Times New Roman" w:hAnsi="Times New Roman"/>
          <w:sz w:val="28"/>
          <w:szCs w:val="28"/>
        </w:rPr>
      </w:pPr>
      <w:r w:rsidRPr="00B11C37">
        <w:rPr>
          <w:rFonts w:ascii="Times New Roman" w:hAnsi="Times New Roman"/>
          <w:sz w:val="28"/>
          <w:szCs w:val="28"/>
        </w:rPr>
        <w:t xml:space="preserve">Некоторые артисты читают стихи так, что ни автора, ни смысла за ними нет. Очень неискренне, совершенно убирают всю музыкально - </w:t>
      </w:r>
      <w:proofErr w:type="spellStart"/>
      <w:r w:rsidRPr="00B11C37">
        <w:rPr>
          <w:rFonts w:ascii="Times New Roman" w:hAnsi="Times New Roman"/>
          <w:sz w:val="28"/>
          <w:szCs w:val="28"/>
        </w:rPr>
        <w:t>ритменную</w:t>
      </w:r>
      <w:proofErr w:type="spellEnd"/>
      <w:r w:rsidRPr="00B11C37">
        <w:rPr>
          <w:rFonts w:ascii="Times New Roman" w:hAnsi="Times New Roman"/>
          <w:sz w:val="28"/>
          <w:szCs w:val="28"/>
        </w:rPr>
        <w:t xml:space="preserve"> составляющую этого произведения. Тем не менее, им разрешается это делать, несмотря на то, что они убивают это стихотворение просто своими эмоциями. Это признается, а вот это соединение, когда стихотворение вплетается в музыку, выводя новый смысл, не признается.</w:t>
      </w:r>
    </w:p>
    <w:p w:rsidR="00AD1D4A" w:rsidRPr="00501E2C" w:rsidRDefault="00AD1D4A" w:rsidP="00620DFC">
      <w:pPr>
        <w:spacing w:after="0" w:line="360" w:lineRule="auto"/>
        <w:ind w:firstLine="708"/>
        <w:jc w:val="both"/>
        <w:rPr>
          <w:rFonts w:ascii="Times New Roman" w:hAnsi="Times New Roman"/>
          <w:b/>
          <w:sz w:val="28"/>
          <w:szCs w:val="28"/>
        </w:rPr>
      </w:pPr>
      <w:r>
        <w:rPr>
          <w:rFonts w:ascii="Times New Roman" w:hAnsi="Times New Roman"/>
          <w:sz w:val="28"/>
          <w:szCs w:val="28"/>
        </w:rPr>
        <w:br w:type="column"/>
      </w:r>
      <w:r w:rsidRPr="00501E2C">
        <w:rPr>
          <w:rFonts w:ascii="Times New Roman" w:hAnsi="Times New Roman"/>
          <w:b/>
          <w:sz w:val="28"/>
          <w:szCs w:val="28"/>
        </w:rPr>
        <w:lastRenderedPageBreak/>
        <w:t xml:space="preserve">Приложение 2. </w:t>
      </w:r>
    </w:p>
    <w:p w:rsidR="00AD1D4A" w:rsidRPr="00501E2C" w:rsidRDefault="00AD1D4A" w:rsidP="00501E2C">
      <w:pPr>
        <w:pStyle w:val="ad"/>
        <w:spacing w:before="120" w:beforeAutospacing="0" w:after="0" w:afterAutospacing="0" w:line="360" w:lineRule="auto"/>
        <w:jc w:val="both"/>
        <w:rPr>
          <w:b/>
          <w:color w:val="000000"/>
          <w:sz w:val="28"/>
          <w:szCs w:val="28"/>
        </w:rPr>
      </w:pPr>
      <w:r w:rsidRPr="00501E2C">
        <w:rPr>
          <w:b/>
          <w:color w:val="000000"/>
          <w:sz w:val="28"/>
          <w:szCs w:val="28"/>
        </w:rPr>
        <w:t>Задания</w:t>
      </w:r>
      <w:r w:rsidR="00501E2C" w:rsidRPr="00501E2C">
        <w:rPr>
          <w:b/>
          <w:color w:val="000000"/>
          <w:sz w:val="28"/>
          <w:szCs w:val="28"/>
        </w:rPr>
        <w:t xml:space="preserve"> для самостоятельной работы.</w:t>
      </w:r>
    </w:p>
    <w:p w:rsidR="00501E2C" w:rsidRPr="00501E2C" w:rsidRDefault="00501E2C" w:rsidP="00501E2C">
      <w:pPr>
        <w:pStyle w:val="ad"/>
        <w:spacing w:before="120" w:beforeAutospacing="0" w:after="0" w:afterAutospacing="0" w:line="360" w:lineRule="auto"/>
        <w:ind w:firstLine="644"/>
        <w:jc w:val="both"/>
        <w:rPr>
          <w:sz w:val="28"/>
          <w:szCs w:val="28"/>
        </w:rPr>
      </w:pPr>
      <w:r w:rsidRPr="00501E2C">
        <w:rPr>
          <w:sz w:val="28"/>
          <w:szCs w:val="28"/>
        </w:rPr>
        <w:t>Выберите задания, объем трудоемкости которых составляет не менее 150 минут.</w:t>
      </w:r>
    </w:p>
    <w:p w:rsidR="00AD1D4A" w:rsidRPr="00501E2C" w:rsidRDefault="00501E2C" w:rsidP="00501E2C">
      <w:pPr>
        <w:pStyle w:val="ad"/>
        <w:numPr>
          <w:ilvl w:val="0"/>
          <w:numId w:val="38"/>
        </w:numPr>
        <w:spacing w:before="120" w:beforeAutospacing="0" w:after="0" w:afterAutospacing="0" w:line="360" w:lineRule="auto"/>
        <w:jc w:val="both"/>
        <w:rPr>
          <w:b/>
          <w:color w:val="000000"/>
          <w:sz w:val="28"/>
          <w:szCs w:val="28"/>
        </w:rPr>
      </w:pPr>
      <w:r w:rsidRPr="00501E2C">
        <w:rPr>
          <w:color w:val="000000"/>
          <w:sz w:val="28"/>
          <w:szCs w:val="28"/>
        </w:rPr>
        <w:t xml:space="preserve">Какова основная </w:t>
      </w:r>
      <w:r w:rsidRPr="00501E2C">
        <w:rPr>
          <w:sz w:val="28"/>
          <w:szCs w:val="28"/>
        </w:rPr>
        <w:t>идея</w:t>
      </w:r>
      <w:r w:rsidRPr="00501E2C">
        <w:rPr>
          <w:color w:val="000000"/>
          <w:sz w:val="28"/>
          <w:szCs w:val="28"/>
        </w:rPr>
        <w:t xml:space="preserve"> данной лекции</w:t>
      </w:r>
      <w:r w:rsidR="00AD1D4A" w:rsidRPr="00501E2C">
        <w:rPr>
          <w:color w:val="000000"/>
          <w:sz w:val="28"/>
          <w:szCs w:val="28"/>
        </w:rPr>
        <w:t xml:space="preserve">? Постарайтесь использовать не более 500 знаков. </w:t>
      </w:r>
    </w:p>
    <w:p w:rsidR="00AD1D4A" w:rsidRPr="00501E2C" w:rsidRDefault="00AD1D4A" w:rsidP="00501E2C">
      <w:pPr>
        <w:pStyle w:val="ad"/>
        <w:spacing w:before="120" w:beforeAutospacing="0" w:after="0" w:afterAutospacing="0" w:line="360" w:lineRule="auto"/>
        <w:ind w:left="720"/>
        <w:jc w:val="both"/>
        <w:rPr>
          <w:color w:val="000000"/>
          <w:sz w:val="28"/>
          <w:szCs w:val="28"/>
        </w:rPr>
      </w:pPr>
      <w:r w:rsidRPr="00501E2C">
        <w:rPr>
          <w:b/>
          <w:color w:val="000000"/>
          <w:sz w:val="28"/>
          <w:szCs w:val="28"/>
        </w:rPr>
        <w:t>Трудоемкость</w:t>
      </w:r>
      <w:r w:rsidRPr="00501E2C">
        <w:rPr>
          <w:color w:val="000000"/>
          <w:sz w:val="28"/>
          <w:szCs w:val="28"/>
        </w:rPr>
        <w:t xml:space="preserve"> 30 минут.</w:t>
      </w:r>
    </w:p>
    <w:p w:rsidR="00AD1D4A" w:rsidRPr="00501E2C" w:rsidRDefault="00AD1D4A" w:rsidP="00501E2C">
      <w:pPr>
        <w:pStyle w:val="ad"/>
        <w:spacing w:before="120" w:beforeAutospacing="0" w:after="0" w:afterAutospacing="0" w:line="360" w:lineRule="auto"/>
        <w:ind w:left="644"/>
        <w:jc w:val="both"/>
        <w:rPr>
          <w:color w:val="000000"/>
          <w:sz w:val="28"/>
          <w:szCs w:val="28"/>
        </w:rPr>
      </w:pPr>
      <w:r w:rsidRPr="00501E2C">
        <w:rPr>
          <w:color w:val="000000"/>
          <w:sz w:val="28"/>
          <w:szCs w:val="28"/>
        </w:rPr>
        <w:t>Трудоемкость 30 – 45 минут</w:t>
      </w:r>
    </w:p>
    <w:p w:rsidR="00AD1D4A" w:rsidRPr="00501E2C" w:rsidRDefault="00AD1D4A" w:rsidP="00501E2C">
      <w:pPr>
        <w:pStyle w:val="ad"/>
        <w:numPr>
          <w:ilvl w:val="0"/>
          <w:numId w:val="38"/>
        </w:numPr>
        <w:spacing w:before="120" w:beforeAutospacing="0" w:after="0" w:afterAutospacing="0" w:line="360" w:lineRule="auto"/>
        <w:jc w:val="both"/>
        <w:rPr>
          <w:color w:val="000000"/>
          <w:sz w:val="28"/>
          <w:szCs w:val="28"/>
        </w:rPr>
      </w:pPr>
      <w:r w:rsidRPr="00501E2C">
        <w:rPr>
          <w:sz w:val="28"/>
          <w:szCs w:val="28"/>
        </w:rPr>
        <w:t>Постройте кластер «двух Германов», «двух Лиз» или «двух Графинь». Чем похожи и чем различаются герои повести и оперы?</w:t>
      </w:r>
    </w:p>
    <w:p w:rsidR="00AD1D4A" w:rsidRPr="00501E2C" w:rsidRDefault="00AD1D4A" w:rsidP="00501E2C">
      <w:pPr>
        <w:pStyle w:val="ad"/>
        <w:spacing w:before="120" w:line="360" w:lineRule="auto"/>
        <w:ind w:left="644"/>
        <w:jc w:val="both"/>
        <w:rPr>
          <w:sz w:val="28"/>
          <w:szCs w:val="28"/>
        </w:rPr>
      </w:pPr>
      <w:r w:rsidRPr="00501E2C">
        <w:rPr>
          <w:noProof/>
          <w:sz w:val="28"/>
          <w:szCs w:val="28"/>
        </w:rPr>
        <mc:AlternateContent>
          <mc:Choice Requires="wps">
            <w:drawing>
              <wp:anchor distT="0" distB="0" distL="114300" distR="114300" simplePos="0" relativeHeight="251666432" behindDoc="0" locked="0" layoutInCell="1" allowOverlap="1" wp14:anchorId="5BE90D53" wp14:editId="16B10A56">
                <wp:simplePos x="0" y="0"/>
                <wp:positionH relativeFrom="column">
                  <wp:posOffset>2793365</wp:posOffset>
                </wp:positionH>
                <wp:positionV relativeFrom="paragraph">
                  <wp:posOffset>117475</wp:posOffset>
                </wp:positionV>
                <wp:extent cx="494665" cy="339090"/>
                <wp:effectExtent l="0" t="0" r="19685" b="22860"/>
                <wp:wrapNone/>
                <wp:docPr id="7" name="Овал 6"/>
                <wp:cNvGraphicFramePr/>
                <a:graphic xmlns:a="http://schemas.openxmlformats.org/drawingml/2006/main">
                  <a:graphicData uri="http://schemas.microsoft.com/office/word/2010/wordprocessingShape">
                    <wps:wsp>
                      <wps:cNvSpPr/>
                      <wps:spPr>
                        <a:xfrm>
                          <a:off x="0" y="0"/>
                          <a:ext cx="494665" cy="3390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C933885" id="Овал 6" o:spid="_x0000_s1026" style="position:absolute;margin-left:219.95pt;margin-top:9.25pt;width:38.95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70528" behindDoc="0" locked="0" layoutInCell="1" allowOverlap="1" wp14:anchorId="20E64F46" wp14:editId="3E7BF597">
                <wp:simplePos x="0" y="0"/>
                <wp:positionH relativeFrom="column">
                  <wp:posOffset>3682365</wp:posOffset>
                </wp:positionH>
                <wp:positionV relativeFrom="paragraph">
                  <wp:posOffset>6985</wp:posOffset>
                </wp:positionV>
                <wp:extent cx="298450" cy="151765"/>
                <wp:effectExtent l="0" t="0" r="25400" b="19685"/>
                <wp:wrapNone/>
                <wp:docPr id="11" name="Овал 10"/>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5600926" id="Овал 10" o:spid="_x0000_s1026" style="position:absolute;margin-left:289.95pt;margin-top:.55pt;width:23.5pt;height:1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89984" behindDoc="0" locked="0" layoutInCell="1" allowOverlap="1" wp14:anchorId="34896E6F" wp14:editId="175E643B">
                <wp:simplePos x="0" y="0"/>
                <wp:positionH relativeFrom="column">
                  <wp:posOffset>3307715</wp:posOffset>
                </wp:positionH>
                <wp:positionV relativeFrom="paragraph">
                  <wp:posOffset>46990</wp:posOffset>
                </wp:positionV>
                <wp:extent cx="361950" cy="178435"/>
                <wp:effectExtent l="0" t="38100" r="57150" b="31115"/>
                <wp:wrapNone/>
                <wp:docPr id="48" name="Прямая со стрелкой 47"/>
                <wp:cNvGraphicFramePr/>
                <a:graphic xmlns:a="http://schemas.openxmlformats.org/drawingml/2006/main">
                  <a:graphicData uri="http://schemas.microsoft.com/office/word/2010/wordprocessingShape">
                    <wps:wsp>
                      <wps:cNvCnPr/>
                      <wps:spPr>
                        <a:xfrm flipV="1">
                          <a:off x="0" y="0"/>
                          <a:ext cx="361950" cy="17843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B69088" id="_x0000_t32" coordsize="21600,21600" o:spt="32" o:oned="t" path="m,l21600,21600e" filled="f">
                <v:path arrowok="t" fillok="f" o:connecttype="none"/>
                <o:lock v:ext="edit" shapetype="t"/>
              </v:shapetype>
              <v:shape id="Прямая со стрелкой 47" o:spid="_x0000_s1026" type="#_x0000_t32" style="position:absolute;margin-left:260.45pt;margin-top:3.7pt;width:28.5pt;height:14.0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82816" behindDoc="0" locked="0" layoutInCell="1" allowOverlap="1" wp14:anchorId="1B37DEFD" wp14:editId="49724230">
                <wp:simplePos x="0" y="0"/>
                <wp:positionH relativeFrom="column">
                  <wp:posOffset>2374265</wp:posOffset>
                </wp:positionH>
                <wp:positionV relativeFrom="paragraph">
                  <wp:posOffset>276225</wp:posOffset>
                </wp:positionV>
                <wp:extent cx="397510" cy="76200"/>
                <wp:effectExtent l="0" t="76200" r="2540" b="38100"/>
                <wp:wrapNone/>
                <wp:docPr id="35" name="Прямая со стрелкой 34"/>
                <wp:cNvGraphicFramePr/>
                <a:graphic xmlns:a="http://schemas.openxmlformats.org/drawingml/2006/main">
                  <a:graphicData uri="http://schemas.microsoft.com/office/word/2010/wordprocessingShape">
                    <wps:wsp>
                      <wps:cNvCnPr/>
                      <wps:spPr>
                        <a:xfrm flipV="1">
                          <a:off x="0" y="0"/>
                          <a:ext cx="397510" cy="762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4F9DEC" id="Прямая со стрелкой 34" o:spid="_x0000_s1026" type="#_x0000_t32" style="position:absolute;margin-left:186.95pt;margin-top:21.75pt;width:31.3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73600" behindDoc="0" locked="0" layoutInCell="1" allowOverlap="1" wp14:anchorId="3F6200B5" wp14:editId="2DC1EE5B">
                <wp:simplePos x="0" y="0"/>
                <wp:positionH relativeFrom="column">
                  <wp:posOffset>2075815</wp:posOffset>
                </wp:positionH>
                <wp:positionV relativeFrom="paragraph">
                  <wp:posOffset>292735</wp:posOffset>
                </wp:positionV>
                <wp:extent cx="298450" cy="151765"/>
                <wp:effectExtent l="0" t="0" r="25400" b="19685"/>
                <wp:wrapNone/>
                <wp:docPr id="14" name="Овал 13"/>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63C55E5" id="Овал 13" o:spid="_x0000_s1026" style="position:absolute;margin-left:163.45pt;margin-top:23.05pt;width:23.5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81792" behindDoc="0" locked="0" layoutInCell="1" allowOverlap="1" wp14:anchorId="03E1E14B" wp14:editId="0B8CB19F">
                <wp:simplePos x="0" y="0"/>
                <wp:positionH relativeFrom="column">
                  <wp:posOffset>1790065</wp:posOffset>
                </wp:positionH>
                <wp:positionV relativeFrom="paragraph">
                  <wp:posOffset>170180</wp:posOffset>
                </wp:positionV>
                <wp:extent cx="272415" cy="172720"/>
                <wp:effectExtent l="0" t="0" r="70485" b="55880"/>
                <wp:wrapNone/>
                <wp:docPr id="31" name="Прямая со стрелкой 30"/>
                <wp:cNvGraphicFramePr/>
                <a:graphic xmlns:a="http://schemas.openxmlformats.org/drawingml/2006/main">
                  <a:graphicData uri="http://schemas.microsoft.com/office/word/2010/wordprocessingShape">
                    <wps:wsp>
                      <wps:cNvCnPr/>
                      <wps:spPr>
                        <a:xfrm>
                          <a:off x="0" y="0"/>
                          <a:ext cx="272415" cy="1727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81E858" id="Прямая со стрелкой 30" o:spid="_x0000_s1026" type="#_x0000_t32" style="position:absolute;margin-left:140.95pt;margin-top:13.4pt;width:21.45pt;height:1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67456" behindDoc="0" locked="0" layoutInCell="1" allowOverlap="1" wp14:anchorId="2F86DD28" wp14:editId="63DF0A71">
                <wp:simplePos x="0" y="0"/>
                <wp:positionH relativeFrom="column">
                  <wp:posOffset>602615</wp:posOffset>
                </wp:positionH>
                <wp:positionV relativeFrom="paragraph">
                  <wp:posOffset>7620</wp:posOffset>
                </wp:positionV>
                <wp:extent cx="298450" cy="151765"/>
                <wp:effectExtent l="0" t="0" r="25400" b="19685"/>
                <wp:wrapNone/>
                <wp:docPr id="8" name="Овал 7"/>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D65EABD" id="Овал 7" o:spid="_x0000_s1026" style="position:absolute;margin-left:47.45pt;margin-top:.6pt;width:23.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77696" behindDoc="0" locked="0" layoutInCell="1" allowOverlap="1" wp14:anchorId="7EA072C1" wp14:editId="6C5F50EB">
                <wp:simplePos x="0" y="0"/>
                <wp:positionH relativeFrom="column">
                  <wp:posOffset>875665</wp:posOffset>
                </wp:positionH>
                <wp:positionV relativeFrom="paragraph">
                  <wp:posOffset>141605</wp:posOffset>
                </wp:positionV>
                <wp:extent cx="157480" cy="214630"/>
                <wp:effectExtent l="38100" t="38100" r="33020" b="33020"/>
                <wp:wrapNone/>
                <wp:docPr id="21" name="Прямая со стрелкой 20"/>
                <wp:cNvGraphicFramePr/>
                <a:graphic xmlns:a="http://schemas.openxmlformats.org/drawingml/2006/main">
                  <a:graphicData uri="http://schemas.microsoft.com/office/word/2010/wordprocessingShape">
                    <wps:wsp>
                      <wps:cNvCnPr/>
                      <wps:spPr>
                        <a:xfrm flipH="1" flipV="1">
                          <a:off x="0" y="0"/>
                          <a:ext cx="157480" cy="21463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D74AB0" id="Прямая со стрелкой 20" o:spid="_x0000_s1026" type="#_x0000_t32" style="position:absolute;margin-left:68.95pt;margin-top:11.15pt;width:12.4pt;height:16.9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72576" behindDoc="0" locked="0" layoutInCell="1" allowOverlap="1" wp14:anchorId="1FB03C7C" wp14:editId="470D374A">
                <wp:simplePos x="0" y="0"/>
                <wp:positionH relativeFrom="column">
                  <wp:posOffset>1466215</wp:posOffset>
                </wp:positionH>
                <wp:positionV relativeFrom="paragraph">
                  <wp:posOffset>71755</wp:posOffset>
                </wp:positionV>
                <wp:extent cx="298450" cy="151765"/>
                <wp:effectExtent l="0" t="0" r="25400" b="19685"/>
                <wp:wrapNone/>
                <wp:docPr id="13" name="Овал 12"/>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054BA2F9" id="Овал 12" o:spid="_x0000_s1026" style="position:absolute;margin-left:115.45pt;margin-top:5.65pt;width:23.5pt;height:1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76672" behindDoc="0" locked="0" layoutInCell="1" allowOverlap="1" wp14:anchorId="610EEE58" wp14:editId="14DA855B">
                <wp:simplePos x="0" y="0"/>
                <wp:positionH relativeFrom="column">
                  <wp:posOffset>1421765</wp:posOffset>
                </wp:positionH>
                <wp:positionV relativeFrom="paragraph">
                  <wp:posOffset>160655</wp:posOffset>
                </wp:positionV>
                <wp:extent cx="71755" cy="214630"/>
                <wp:effectExtent l="19050" t="38100" r="61595" b="13970"/>
                <wp:wrapNone/>
                <wp:docPr id="19" name="Прямая со стрелкой 18"/>
                <wp:cNvGraphicFramePr/>
                <a:graphic xmlns:a="http://schemas.openxmlformats.org/drawingml/2006/main">
                  <a:graphicData uri="http://schemas.microsoft.com/office/word/2010/wordprocessingShape">
                    <wps:wsp>
                      <wps:cNvCnPr/>
                      <wps:spPr>
                        <a:xfrm flipV="1">
                          <a:off x="0" y="0"/>
                          <a:ext cx="71755" cy="21463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54373" id="Прямая со стрелкой 18" o:spid="_x0000_s1026" type="#_x0000_t32" style="position:absolute;margin-left:111.95pt;margin-top:12.65pt;width:5.65pt;height:16.9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65408" behindDoc="0" locked="0" layoutInCell="1" allowOverlap="1" wp14:anchorId="1E3AB04E" wp14:editId="4C8A554F">
                <wp:simplePos x="0" y="0"/>
                <wp:positionH relativeFrom="column">
                  <wp:posOffset>1009650</wp:posOffset>
                </wp:positionH>
                <wp:positionV relativeFrom="paragraph">
                  <wp:posOffset>316230</wp:posOffset>
                </wp:positionV>
                <wp:extent cx="494665" cy="339090"/>
                <wp:effectExtent l="0" t="0" r="19685" b="22860"/>
                <wp:wrapNone/>
                <wp:docPr id="9" name="Овал 1"/>
                <wp:cNvGraphicFramePr/>
                <a:graphic xmlns:a="http://schemas.openxmlformats.org/drawingml/2006/main">
                  <a:graphicData uri="http://schemas.microsoft.com/office/word/2010/wordprocessingShape">
                    <wps:wsp>
                      <wps:cNvSpPr/>
                      <wps:spPr>
                        <a:xfrm>
                          <a:off x="0" y="0"/>
                          <a:ext cx="494665" cy="3390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5F50A79C" id="Овал 1" o:spid="_x0000_s1026" style="position:absolute;margin-left:79.5pt;margin-top:24.9pt;width:38.95pt;height: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" filled="f" strokecolor="red" strokeweight="1pt">
                <v:stroke joinstyle="miter"/>
              </v:oval>
            </w:pict>
          </mc:Fallback>
        </mc:AlternateContent>
      </w:r>
    </w:p>
    <w:p w:rsidR="00AD1D4A" w:rsidRPr="00501E2C" w:rsidRDefault="00AD1D4A" w:rsidP="00501E2C">
      <w:pPr>
        <w:pStyle w:val="ad"/>
        <w:spacing w:before="120" w:beforeAutospacing="0" w:after="0" w:afterAutospacing="0" w:line="360" w:lineRule="auto"/>
        <w:jc w:val="both"/>
        <w:rPr>
          <w:sz w:val="28"/>
          <w:szCs w:val="28"/>
        </w:rPr>
      </w:pPr>
      <w:r w:rsidRPr="00501E2C">
        <w:rPr>
          <w:noProof/>
          <w:sz w:val="28"/>
          <w:szCs w:val="28"/>
        </w:rPr>
        <mc:AlternateContent>
          <mc:Choice Requires="wps">
            <w:drawing>
              <wp:anchor distT="0" distB="0" distL="114300" distR="114300" simplePos="0" relativeHeight="251693056" behindDoc="0" locked="0" layoutInCell="1" allowOverlap="1" wp14:anchorId="71F7A1A5" wp14:editId="44013100">
                <wp:simplePos x="0" y="0"/>
                <wp:positionH relativeFrom="column">
                  <wp:posOffset>3434715</wp:posOffset>
                </wp:positionH>
                <wp:positionV relativeFrom="paragraph">
                  <wp:posOffset>152400</wp:posOffset>
                </wp:positionV>
                <wp:extent cx="298450" cy="151765"/>
                <wp:effectExtent l="0" t="0" r="25400" b="19685"/>
                <wp:wrapNone/>
                <wp:docPr id="15" name="Овал 14"/>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E30BA29" id="Овал 14" o:spid="_x0000_s1026" style="position:absolute;margin-left:270.45pt;margin-top:12pt;width:23.5pt;height:1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83840" behindDoc="0" locked="0" layoutInCell="1" allowOverlap="1" wp14:anchorId="7CC1A2CA" wp14:editId="2B8F1EC3">
                <wp:simplePos x="0" y="0"/>
                <wp:positionH relativeFrom="column">
                  <wp:posOffset>2304415</wp:posOffset>
                </wp:positionH>
                <wp:positionV relativeFrom="paragraph">
                  <wp:posOffset>366395</wp:posOffset>
                </wp:positionV>
                <wp:extent cx="152400" cy="187960"/>
                <wp:effectExtent l="38100" t="0" r="19050" b="59690"/>
                <wp:wrapNone/>
                <wp:docPr id="37" name="Прямая со стрелкой 36"/>
                <wp:cNvGraphicFramePr/>
                <a:graphic xmlns:a="http://schemas.openxmlformats.org/drawingml/2006/main">
                  <a:graphicData uri="http://schemas.microsoft.com/office/word/2010/wordprocessingShape">
                    <wps:wsp>
                      <wps:cNvCnPr/>
                      <wps:spPr>
                        <a:xfrm flipH="1">
                          <a:off x="0" y="0"/>
                          <a:ext cx="152400" cy="18796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7826F" id="Прямая со стрелкой 36" o:spid="_x0000_s1026" type="#_x0000_t32" style="position:absolute;margin-left:181.45pt;margin-top:28.85pt;width:12pt;height:14.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69504" behindDoc="0" locked="0" layoutInCell="1" allowOverlap="1" wp14:anchorId="2C9BF097" wp14:editId="75698AD9">
                <wp:simplePos x="0" y="0"/>
                <wp:positionH relativeFrom="column">
                  <wp:posOffset>2044065</wp:posOffset>
                </wp:positionH>
                <wp:positionV relativeFrom="paragraph">
                  <wp:posOffset>558800</wp:posOffset>
                </wp:positionV>
                <wp:extent cx="298450" cy="151765"/>
                <wp:effectExtent l="0" t="0" r="25400" b="19685"/>
                <wp:wrapNone/>
                <wp:docPr id="10" name="Овал 9"/>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4B59E60" id="Овал 9" o:spid="_x0000_s1026" style="position:absolute;margin-left:160.95pt;margin-top:44pt;width:23.5pt;height: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86912" behindDoc="0" locked="0" layoutInCell="1" allowOverlap="1" wp14:anchorId="6D00974C" wp14:editId="4AB9312D">
                <wp:simplePos x="0" y="0"/>
                <wp:positionH relativeFrom="column">
                  <wp:posOffset>2025016</wp:posOffset>
                </wp:positionH>
                <wp:positionV relativeFrom="paragraph">
                  <wp:posOffset>339090</wp:posOffset>
                </wp:positionV>
                <wp:extent cx="69850" cy="215900"/>
                <wp:effectExtent l="19050" t="0" r="63500" b="50800"/>
                <wp:wrapNone/>
                <wp:docPr id="44" name="Прямая со стрелкой 43"/>
                <wp:cNvGraphicFramePr/>
                <a:graphic xmlns:a="http://schemas.openxmlformats.org/drawingml/2006/main">
                  <a:graphicData uri="http://schemas.microsoft.com/office/word/2010/wordprocessingShape">
                    <wps:wsp>
                      <wps:cNvCnPr/>
                      <wps:spPr>
                        <a:xfrm>
                          <a:off x="0" y="0"/>
                          <a:ext cx="69850" cy="2159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11A0A1" id="Прямая со стрелкой 43" o:spid="_x0000_s1026" type="#_x0000_t32" style="position:absolute;margin-left:159.45pt;margin-top:26.7pt;width:5.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88960" behindDoc="0" locked="0" layoutInCell="1" allowOverlap="1" wp14:anchorId="3DA05AD9" wp14:editId="4BCA05F5">
                <wp:simplePos x="0" y="0"/>
                <wp:positionH relativeFrom="page">
                  <wp:posOffset>3732530</wp:posOffset>
                </wp:positionH>
                <wp:positionV relativeFrom="paragraph">
                  <wp:posOffset>412750</wp:posOffset>
                </wp:positionV>
                <wp:extent cx="298450" cy="151765"/>
                <wp:effectExtent l="0" t="0" r="25400" b="19685"/>
                <wp:wrapNone/>
                <wp:docPr id="46" name="Овал 45"/>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2B59A87" id="Овал 45" o:spid="_x0000_s1026" style="position:absolute;margin-left:293.9pt;margin-top:32.5pt;width:23.5pt;height:11.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" filled="f" strokecolor="red" strokeweight="1pt">
                <v:stroke joinstyle="miter"/>
                <w10:wrap anchorx="page"/>
              </v:oval>
            </w:pict>
          </mc:Fallback>
        </mc:AlternateContent>
      </w:r>
      <w:r w:rsidRPr="00501E2C">
        <w:rPr>
          <w:noProof/>
          <w:sz w:val="28"/>
          <w:szCs w:val="28"/>
        </w:rPr>
        <mc:AlternateContent>
          <mc:Choice Requires="wps">
            <w:drawing>
              <wp:anchor distT="0" distB="0" distL="114300" distR="114300" simplePos="0" relativeHeight="251684864" behindDoc="0" locked="0" layoutInCell="1" allowOverlap="1" wp14:anchorId="20535AA7" wp14:editId="38C9798E">
                <wp:simplePos x="0" y="0"/>
                <wp:positionH relativeFrom="column">
                  <wp:posOffset>2894964</wp:posOffset>
                </wp:positionH>
                <wp:positionV relativeFrom="paragraph">
                  <wp:posOffset>66040</wp:posOffset>
                </wp:positionV>
                <wp:extent cx="92075" cy="304800"/>
                <wp:effectExtent l="57150" t="0" r="22225" b="57150"/>
                <wp:wrapNone/>
                <wp:docPr id="39" name="Прямая со стрелкой 38"/>
                <wp:cNvGraphicFramePr/>
                <a:graphic xmlns:a="http://schemas.openxmlformats.org/drawingml/2006/main">
                  <a:graphicData uri="http://schemas.microsoft.com/office/word/2010/wordprocessingShape">
                    <wps:wsp>
                      <wps:cNvCnPr/>
                      <wps:spPr>
                        <a:xfrm flipH="1">
                          <a:off x="0" y="0"/>
                          <a:ext cx="92075" cy="3048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C50352" id="Прямая со стрелкой 38" o:spid="_x0000_s1026" type="#_x0000_t32" style="position:absolute;margin-left:227.95pt;margin-top:5.2pt;width:7.25pt;height:2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85888" behindDoc="0" locked="0" layoutInCell="1" allowOverlap="1" wp14:anchorId="244921F7" wp14:editId="24A8D15B">
                <wp:simplePos x="0" y="0"/>
                <wp:positionH relativeFrom="column">
                  <wp:posOffset>3307080</wp:posOffset>
                </wp:positionH>
                <wp:positionV relativeFrom="paragraph">
                  <wp:posOffset>340995</wp:posOffset>
                </wp:positionV>
                <wp:extent cx="144145" cy="153670"/>
                <wp:effectExtent l="38100" t="0" r="27305" b="55880"/>
                <wp:wrapNone/>
                <wp:docPr id="42" name="Прямая со стрелкой 41"/>
                <wp:cNvGraphicFramePr/>
                <a:graphic xmlns:a="http://schemas.openxmlformats.org/drawingml/2006/main">
                  <a:graphicData uri="http://schemas.microsoft.com/office/word/2010/wordprocessingShape">
                    <wps:wsp>
                      <wps:cNvCnPr/>
                      <wps:spPr>
                        <a:xfrm flipH="1">
                          <a:off x="0" y="0"/>
                          <a:ext cx="144145" cy="1536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6ACE01" id="Прямая со стрелкой 41" o:spid="_x0000_s1026" type="#_x0000_t32" style="position:absolute;margin-left:260.4pt;margin-top:26.85pt;width:11.35pt;height:12.1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92032" behindDoc="0" locked="0" layoutInCell="1" allowOverlap="1" wp14:anchorId="7B74549D" wp14:editId="38DF12F5">
                <wp:simplePos x="0" y="0"/>
                <wp:positionH relativeFrom="column">
                  <wp:posOffset>3218815</wp:posOffset>
                </wp:positionH>
                <wp:positionV relativeFrom="paragraph">
                  <wp:posOffset>59690</wp:posOffset>
                </wp:positionV>
                <wp:extent cx="182245" cy="120650"/>
                <wp:effectExtent l="0" t="0" r="84455" b="50800"/>
                <wp:wrapNone/>
                <wp:docPr id="53" name="Прямая со стрелкой 52"/>
                <wp:cNvGraphicFramePr/>
                <a:graphic xmlns:a="http://schemas.openxmlformats.org/drawingml/2006/main">
                  <a:graphicData uri="http://schemas.microsoft.com/office/word/2010/wordprocessingShape">
                    <wps:wsp>
                      <wps:cNvCnPr/>
                      <wps:spPr>
                        <a:xfrm>
                          <a:off x="0" y="0"/>
                          <a:ext cx="182245" cy="1206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B492FA" id="Прямая со стрелкой 52" o:spid="_x0000_s1026" type="#_x0000_t32" style="position:absolute;margin-left:253.45pt;margin-top:4.7pt;width:14.35pt;height: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68480" behindDoc="0" locked="0" layoutInCell="1" allowOverlap="1" wp14:anchorId="60E707A9" wp14:editId="1A1DC340">
                <wp:simplePos x="0" y="0"/>
                <wp:positionH relativeFrom="margin">
                  <wp:posOffset>2351405</wp:posOffset>
                </wp:positionH>
                <wp:positionV relativeFrom="paragraph">
                  <wp:posOffset>235585</wp:posOffset>
                </wp:positionV>
                <wp:extent cx="298450" cy="151765"/>
                <wp:effectExtent l="0" t="0" r="25400" b="19685"/>
                <wp:wrapNone/>
                <wp:docPr id="12" name="Овал 8"/>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D284EAC" id="Овал 8" o:spid="_x0000_s1026" style="position:absolute;margin-left:185.15pt;margin-top:18.55pt;width:23.5pt;height:1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" filled="f" strokecolor="red" strokeweight="1pt">
                <v:stroke joinstyle="miter"/>
                <w10:wrap anchorx="margin"/>
              </v:oval>
            </w:pict>
          </mc:Fallback>
        </mc:AlternateContent>
      </w:r>
      <w:r w:rsidRPr="00501E2C">
        <w:rPr>
          <w:noProof/>
          <w:sz w:val="28"/>
          <w:szCs w:val="28"/>
        </w:rPr>
        <mc:AlternateContent>
          <mc:Choice Requires="wps">
            <w:drawing>
              <wp:anchor distT="0" distB="0" distL="114300" distR="114300" simplePos="0" relativeHeight="251680768" behindDoc="0" locked="0" layoutInCell="1" allowOverlap="1" wp14:anchorId="02D83476" wp14:editId="3B614DE9">
                <wp:simplePos x="0" y="0"/>
                <wp:positionH relativeFrom="page">
                  <wp:align>center</wp:align>
                </wp:positionH>
                <wp:positionV relativeFrom="paragraph">
                  <wp:posOffset>91440</wp:posOffset>
                </wp:positionV>
                <wp:extent cx="326390" cy="108585"/>
                <wp:effectExtent l="38100" t="0" r="16510" b="81915"/>
                <wp:wrapNone/>
                <wp:docPr id="29" name="Прямая со стрелкой 28"/>
                <wp:cNvGraphicFramePr/>
                <a:graphic xmlns:a="http://schemas.openxmlformats.org/drawingml/2006/main">
                  <a:graphicData uri="http://schemas.microsoft.com/office/word/2010/wordprocessingShape">
                    <wps:wsp>
                      <wps:cNvCnPr/>
                      <wps:spPr>
                        <a:xfrm flipH="1">
                          <a:off x="0" y="0"/>
                          <a:ext cx="326390" cy="10858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A3345A" id="Прямая со стрелкой 28" o:spid="_x0000_s1026" type="#_x0000_t32" style="position:absolute;margin-left:0;margin-top:7.2pt;width:25.7pt;height:8.55pt;flip:x;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" strokecolor="red" strokeweight=".5pt">
                <v:stroke endarrow="open" joinstyle="miter"/>
                <w10:wrap anchorx="page"/>
              </v:shape>
            </w:pict>
          </mc:Fallback>
        </mc:AlternateContent>
      </w:r>
      <w:r w:rsidRPr="00501E2C">
        <w:rPr>
          <w:noProof/>
          <w:sz w:val="28"/>
          <w:szCs w:val="28"/>
        </w:rPr>
        <mc:AlternateContent>
          <mc:Choice Requires="wps">
            <w:drawing>
              <wp:anchor distT="0" distB="0" distL="114300" distR="114300" simplePos="0" relativeHeight="251675648" behindDoc="0" locked="0" layoutInCell="1" allowOverlap="1" wp14:anchorId="1EF6C295" wp14:editId="7B939DED">
                <wp:simplePos x="0" y="0"/>
                <wp:positionH relativeFrom="column">
                  <wp:posOffset>3079115</wp:posOffset>
                </wp:positionH>
                <wp:positionV relativeFrom="paragraph">
                  <wp:posOffset>559435</wp:posOffset>
                </wp:positionV>
                <wp:extent cx="298450" cy="151765"/>
                <wp:effectExtent l="0" t="0" r="25400" b="19685"/>
                <wp:wrapNone/>
                <wp:docPr id="17" name="Овал 16"/>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06645E9" id="Овал 16" o:spid="_x0000_s1026" style="position:absolute;margin-left:242.45pt;margin-top:44.05pt;width:23.5pt;height:1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87936" behindDoc="0" locked="0" layoutInCell="1" allowOverlap="1" wp14:anchorId="691E7818" wp14:editId="50F2193E">
                <wp:simplePos x="0" y="0"/>
                <wp:positionH relativeFrom="column">
                  <wp:posOffset>1809115</wp:posOffset>
                </wp:positionH>
                <wp:positionV relativeFrom="paragraph">
                  <wp:posOffset>210185</wp:posOffset>
                </wp:positionV>
                <wp:extent cx="298450" cy="151765"/>
                <wp:effectExtent l="0" t="0" r="25400" b="19685"/>
                <wp:wrapNone/>
                <wp:docPr id="45" name="Овал 44"/>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31DC7F68" id="Овал 44" o:spid="_x0000_s1026" style="position:absolute;margin-left:142.45pt;margin-top:16.55pt;width:23.5pt;height:1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91008" behindDoc="0" locked="0" layoutInCell="1" allowOverlap="1" wp14:anchorId="72BF4845" wp14:editId="2F447CB9">
                <wp:simplePos x="0" y="0"/>
                <wp:positionH relativeFrom="column">
                  <wp:posOffset>1523365</wp:posOffset>
                </wp:positionH>
                <wp:positionV relativeFrom="paragraph">
                  <wp:posOffset>116840</wp:posOffset>
                </wp:positionV>
                <wp:extent cx="339725" cy="71755"/>
                <wp:effectExtent l="0" t="19050" r="60325" b="80645"/>
                <wp:wrapNone/>
                <wp:docPr id="50" name="Прямая со стрелкой 49"/>
                <wp:cNvGraphicFramePr/>
                <a:graphic xmlns:a="http://schemas.openxmlformats.org/drawingml/2006/main">
                  <a:graphicData uri="http://schemas.microsoft.com/office/word/2010/wordprocessingShape">
                    <wps:wsp>
                      <wps:cNvCnPr/>
                      <wps:spPr>
                        <a:xfrm>
                          <a:off x="0" y="0"/>
                          <a:ext cx="339725" cy="7175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F4164" id="Прямая со стрелкой 49" o:spid="_x0000_s1026" type="#_x0000_t32" style="position:absolute;margin-left:119.95pt;margin-top:9.2pt;width:26.7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71552" behindDoc="0" locked="0" layoutInCell="1" allowOverlap="1" wp14:anchorId="71719035" wp14:editId="2CB63AA4">
                <wp:simplePos x="0" y="0"/>
                <wp:positionH relativeFrom="column">
                  <wp:posOffset>1358265</wp:posOffset>
                </wp:positionH>
                <wp:positionV relativeFrom="paragraph">
                  <wp:posOffset>452755</wp:posOffset>
                </wp:positionV>
                <wp:extent cx="298450" cy="151765"/>
                <wp:effectExtent l="0" t="0" r="25400" b="19685"/>
                <wp:wrapNone/>
                <wp:docPr id="16" name="Овал 11"/>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BDC89AC" id="Овал 11" o:spid="_x0000_s1026" style="position:absolute;margin-left:106.95pt;margin-top:35.65pt;width:23.5pt;height:1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79744" behindDoc="0" locked="0" layoutInCell="1" allowOverlap="1" wp14:anchorId="65F462F1" wp14:editId="6B84AEAF">
                <wp:simplePos x="0" y="0"/>
                <wp:positionH relativeFrom="column">
                  <wp:posOffset>1358265</wp:posOffset>
                </wp:positionH>
                <wp:positionV relativeFrom="paragraph">
                  <wp:posOffset>224790</wp:posOffset>
                </wp:positionV>
                <wp:extent cx="97790" cy="211455"/>
                <wp:effectExtent l="0" t="0" r="54610" b="55245"/>
                <wp:wrapNone/>
                <wp:docPr id="25" name="Прямая со стрелкой 24"/>
                <wp:cNvGraphicFramePr/>
                <a:graphic xmlns:a="http://schemas.openxmlformats.org/drawingml/2006/main">
                  <a:graphicData uri="http://schemas.microsoft.com/office/word/2010/wordprocessingShape">
                    <wps:wsp>
                      <wps:cNvCnPr/>
                      <wps:spPr>
                        <a:xfrm>
                          <a:off x="0" y="0"/>
                          <a:ext cx="97790" cy="21145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B43CB" id="Прямая со стрелкой 24" o:spid="_x0000_s1026" type="#_x0000_t32" style="position:absolute;margin-left:106.95pt;margin-top:17.7pt;width:7.7pt;height:1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" strokecolor="red" strokeweight=".5pt">
                <v:stroke endarrow="open" joinstyle="miter"/>
              </v:shape>
            </w:pict>
          </mc:Fallback>
        </mc:AlternateContent>
      </w:r>
      <w:r w:rsidRPr="00501E2C">
        <w:rPr>
          <w:noProof/>
          <w:sz w:val="28"/>
          <w:szCs w:val="28"/>
        </w:rPr>
        <mc:AlternateContent>
          <mc:Choice Requires="wps">
            <w:drawing>
              <wp:anchor distT="0" distB="0" distL="114300" distR="114300" simplePos="0" relativeHeight="251674624" behindDoc="0" locked="0" layoutInCell="1" allowOverlap="1" wp14:anchorId="5C2E686F" wp14:editId="7B6943B6">
                <wp:simplePos x="0" y="0"/>
                <wp:positionH relativeFrom="column">
                  <wp:posOffset>589915</wp:posOffset>
                </wp:positionH>
                <wp:positionV relativeFrom="paragraph">
                  <wp:posOffset>362585</wp:posOffset>
                </wp:positionV>
                <wp:extent cx="298450" cy="151765"/>
                <wp:effectExtent l="0" t="0" r="25400" b="19685"/>
                <wp:wrapNone/>
                <wp:docPr id="18" name="Овал 15"/>
                <wp:cNvGraphicFramePr/>
                <a:graphic xmlns:a="http://schemas.openxmlformats.org/drawingml/2006/main">
                  <a:graphicData uri="http://schemas.microsoft.com/office/word/2010/wordprocessingShape">
                    <wps:wsp>
                      <wps:cNvSpPr/>
                      <wps:spPr>
                        <a:xfrm>
                          <a:off x="0" y="0"/>
                          <a:ext cx="298450" cy="1517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AB9312D" id="Овал 15" o:spid="_x0000_s1026" style="position:absolute;margin-left:46.45pt;margin-top:28.55pt;width:23.5pt;height:1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" filled="f" strokecolor="red" strokeweight="1pt">
                <v:stroke joinstyle="miter"/>
              </v:oval>
            </w:pict>
          </mc:Fallback>
        </mc:AlternateContent>
      </w:r>
      <w:r w:rsidRPr="00501E2C">
        <w:rPr>
          <w:noProof/>
          <w:sz w:val="28"/>
          <w:szCs w:val="28"/>
        </w:rPr>
        <mc:AlternateContent>
          <mc:Choice Requires="wps">
            <w:drawing>
              <wp:anchor distT="0" distB="0" distL="114300" distR="114300" simplePos="0" relativeHeight="251678720" behindDoc="0" locked="0" layoutInCell="1" allowOverlap="1" wp14:anchorId="105791B5" wp14:editId="0A7D9883">
                <wp:simplePos x="0" y="0"/>
                <wp:positionH relativeFrom="column">
                  <wp:posOffset>862965</wp:posOffset>
                </wp:positionH>
                <wp:positionV relativeFrom="paragraph">
                  <wp:posOffset>200025</wp:posOffset>
                </wp:positionV>
                <wp:extent cx="220980" cy="125095"/>
                <wp:effectExtent l="38100" t="0" r="26670" b="65405"/>
                <wp:wrapNone/>
                <wp:docPr id="23" name="Прямая со стрелкой 22"/>
                <wp:cNvGraphicFramePr/>
                <a:graphic xmlns:a="http://schemas.openxmlformats.org/drawingml/2006/main">
                  <a:graphicData uri="http://schemas.microsoft.com/office/word/2010/wordprocessingShape">
                    <wps:wsp>
                      <wps:cNvCnPr/>
                      <wps:spPr>
                        <a:xfrm flipH="1">
                          <a:off x="0" y="0"/>
                          <a:ext cx="220980" cy="12509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E2FA7" id="Прямая со стрелкой 22" o:spid="_x0000_s1026" type="#_x0000_t32" style="position:absolute;margin-left:67.95pt;margin-top:15.75pt;width:17.4pt;height:9.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" strokecolor="red" strokeweight=".5pt">
                <v:stroke endarrow="open" joinstyle="miter"/>
              </v:shape>
            </w:pict>
          </mc:Fallback>
        </mc:AlternateContent>
      </w:r>
      <w:r w:rsidRPr="00501E2C">
        <w:rPr>
          <w:sz w:val="28"/>
          <w:szCs w:val="28"/>
        </w:rPr>
        <w:t xml:space="preserve">   </w:t>
      </w:r>
    </w:p>
    <w:p w:rsidR="00AD1D4A" w:rsidRPr="00501E2C" w:rsidRDefault="00AD1D4A" w:rsidP="00501E2C">
      <w:pPr>
        <w:pStyle w:val="ad"/>
        <w:spacing w:before="120" w:beforeAutospacing="0" w:after="0" w:afterAutospacing="0" w:line="360" w:lineRule="auto"/>
        <w:jc w:val="both"/>
        <w:rPr>
          <w:sz w:val="28"/>
          <w:szCs w:val="28"/>
        </w:rPr>
      </w:pP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Трудоемкость – 30 минут.</w:t>
      </w:r>
    </w:p>
    <w:p w:rsidR="00AD1D4A" w:rsidRPr="00501E2C" w:rsidRDefault="00AD1D4A" w:rsidP="00501E2C">
      <w:pPr>
        <w:pStyle w:val="ad"/>
        <w:numPr>
          <w:ilvl w:val="0"/>
          <w:numId w:val="38"/>
        </w:numPr>
        <w:spacing w:before="120" w:beforeAutospacing="0" w:after="0" w:afterAutospacing="0" w:line="360" w:lineRule="auto"/>
        <w:jc w:val="both"/>
        <w:rPr>
          <w:sz w:val="28"/>
          <w:szCs w:val="28"/>
        </w:rPr>
      </w:pPr>
      <w:r w:rsidRPr="00501E2C">
        <w:rPr>
          <w:sz w:val="28"/>
          <w:szCs w:val="28"/>
        </w:rPr>
        <w:t>Между повестью и либретто оперы множество изменений. Перечислите их. Составьте ранжированный список изменений, будьте готовы обосновать свой способ построения списка.</w:t>
      </w:r>
    </w:p>
    <w:p w:rsidR="00AD1D4A" w:rsidRPr="00501E2C" w:rsidRDefault="00AD1D4A" w:rsidP="00501E2C">
      <w:pPr>
        <w:pStyle w:val="ad"/>
        <w:spacing w:before="120" w:beforeAutospacing="0" w:after="0" w:afterAutospacing="0" w:line="360" w:lineRule="auto"/>
        <w:ind w:left="644"/>
        <w:jc w:val="both"/>
        <w:rPr>
          <w:sz w:val="28"/>
          <w:szCs w:val="28"/>
        </w:rPr>
      </w:pPr>
      <w:r w:rsidRPr="00501E2C">
        <w:rPr>
          <w:sz w:val="28"/>
          <w:szCs w:val="28"/>
        </w:rPr>
        <w:t>Трудоемкость - 1 час.</w:t>
      </w:r>
    </w:p>
    <w:p w:rsidR="00AD1D4A" w:rsidRPr="00501E2C" w:rsidRDefault="00AD1D4A" w:rsidP="00501E2C">
      <w:pPr>
        <w:pStyle w:val="ad"/>
        <w:numPr>
          <w:ilvl w:val="0"/>
          <w:numId w:val="38"/>
        </w:numPr>
        <w:spacing w:before="120" w:beforeAutospacing="0" w:after="0" w:afterAutospacing="0" w:line="360" w:lineRule="auto"/>
        <w:jc w:val="both"/>
        <w:rPr>
          <w:sz w:val="28"/>
          <w:szCs w:val="28"/>
        </w:rPr>
      </w:pPr>
      <w:r w:rsidRPr="00501E2C">
        <w:rPr>
          <w:sz w:val="28"/>
          <w:szCs w:val="28"/>
        </w:rPr>
        <w:t>Найдите статьи в других источниках, посвященные постановками опер. Выберите одну из них. Назовите не менее 5 оснований вашего предпочтения – рекомендации.</w:t>
      </w:r>
    </w:p>
    <w:p w:rsidR="00AD1D4A" w:rsidRPr="00501E2C" w:rsidRDefault="00AD1D4A" w:rsidP="00501E2C">
      <w:pPr>
        <w:pStyle w:val="ad"/>
        <w:spacing w:before="120" w:beforeAutospacing="0" w:after="0" w:afterAutospacing="0" w:line="360" w:lineRule="auto"/>
        <w:ind w:left="644"/>
        <w:jc w:val="both"/>
        <w:rPr>
          <w:sz w:val="28"/>
          <w:szCs w:val="28"/>
        </w:rPr>
      </w:pPr>
      <w:r w:rsidRPr="00501E2C">
        <w:rPr>
          <w:sz w:val="28"/>
          <w:szCs w:val="28"/>
        </w:rPr>
        <w:t>Трудоемкость - 2 часа.</w:t>
      </w:r>
    </w:p>
    <w:p w:rsidR="00AD1D4A" w:rsidRPr="00501E2C" w:rsidRDefault="00AD1D4A" w:rsidP="00501E2C">
      <w:pPr>
        <w:pStyle w:val="ad"/>
        <w:numPr>
          <w:ilvl w:val="0"/>
          <w:numId w:val="38"/>
        </w:numPr>
        <w:spacing w:before="120" w:beforeAutospacing="0" w:after="0" w:afterAutospacing="0" w:line="360" w:lineRule="auto"/>
        <w:jc w:val="both"/>
        <w:rPr>
          <w:sz w:val="28"/>
          <w:szCs w:val="28"/>
        </w:rPr>
      </w:pPr>
      <w:r w:rsidRPr="00501E2C">
        <w:rPr>
          <w:sz w:val="28"/>
          <w:szCs w:val="28"/>
        </w:rPr>
        <w:t>Подготовьте расширение к любому из поняти</w:t>
      </w:r>
      <w:r w:rsidR="00501E2C" w:rsidRPr="00501E2C">
        <w:rPr>
          <w:sz w:val="28"/>
          <w:szCs w:val="28"/>
        </w:rPr>
        <w:t>й, используемому в данной лекции</w:t>
      </w:r>
      <w:r w:rsidRPr="00501E2C">
        <w:rPr>
          <w:sz w:val="28"/>
          <w:szCs w:val="28"/>
        </w:rPr>
        <w:t xml:space="preserve">, объем расширения не более 1500 знаков, обязательным является </w:t>
      </w:r>
      <w:r w:rsidRPr="00501E2C">
        <w:rPr>
          <w:sz w:val="28"/>
          <w:szCs w:val="28"/>
        </w:rPr>
        <w:lastRenderedPageBreak/>
        <w:t>использование не менее двух невербальных источников (фотография, рисунок, график)</w:t>
      </w:r>
    </w:p>
    <w:p w:rsidR="00AD1D4A" w:rsidRPr="00501E2C" w:rsidRDefault="00AD1D4A" w:rsidP="00501E2C">
      <w:pPr>
        <w:pStyle w:val="ad"/>
        <w:spacing w:before="120" w:beforeAutospacing="0" w:after="0" w:afterAutospacing="0" w:line="360" w:lineRule="auto"/>
        <w:ind w:left="644"/>
        <w:jc w:val="both"/>
        <w:rPr>
          <w:sz w:val="28"/>
          <w:szCs w:val="28"/>
        </w:rPr>
      </w:pPr>
      <w:r w:rsidRPr="00501E2C">
        <w:rPr>
          <w:sz w:val="28"/>
          <w:szCs w:val="28"/>
        </w:rPr>
        <w:t>Трудоемкость – 1 час.</w:t>
      </w:r>
    </w:p>
    <w:p w:rsidR="00AD1D4A" w:rsidRPr="00501E2C" w:rsidRDefault="00AD1D4A" w:rsidP="00501E2C">
      <w:pPr>
        <w:pStyle w:val="ad"/>
        <w:numPr>
          <w:ilvl w:val="0"/>
          <w:numId w:val="38"/>
        </w:numPr>
        <w:spacing w:before="120" w:beforeAutospacing="0" w:after="0" w:afterAutospacing="0" w:line="360" w:lineRule="auto"/>
        <w:jc w:val="both"/>
        <w:rPr>
          <w:sz w:val="28"/>
          <w:szCs w:val="28"/>
        </w:rPr>
      </w:pPr>
      <w:r w:rsidRPr="00501E2C">
        <w:rPr>
          <w:sz w:val="28"/>
          <w:szCs w:val="28"/>
        </w:rPr>
        <w:t>В.Э. Мейерхольд утверждал, что нет смысла ставить оперу вне всякой связи ее с литературным источником.  Именно поэтому в своей постановке «Пиковой дамы» он максимально приблизил оперу к повести Пушкина</w:t>
      </w:r>
    </w:p>
    <w:p w:rsidR="00AD1D4A" w:rsidRPr="00501E2C" w:rsidRDefault="00AD1D4A" w:rsidP="00501E2C">
      <w:pPr>
        <w:pStyle w:val="ad"/>
        <w:spacing w:before="120" w:beforeAutospacing="0" w:after="0" w:afterAutospacing="0" w:line="360" w:lineRule="auto"/>
        <w:ind w:left="644"/>
        <w:jc w:val="both"/>
        <w:rPr>
          <w:sz w:val="28"/>
          <w:szCs w:val="28"/>
        </w:rPr>
      </w:pPr>
      <w:r w:rsidRPr="00501E2C">
        <w:rPr>
          <w:sz w:val="28"/>
          <w:szCs w:val="28"/>
        </w:rPr>
        <w:t>Определите свою позицию по данному вопросу. Подготовьте не менее трех аргументов в подтверждении позиции. Аргументы сформулируйте в письменной форме. Приготовьтесь участвовать в устной дискуссии.</w:t>
      </w:r>
    </w:p>
    <w:p w:rsidR="00AD1D4A" w:rsidRPr="00501E2C" w:rsidRDefault="00AD1D4A" w:rsidP="00501E2C">
      <w:pPr>
        <w:pStyle w:val="ad"/>
        <w:spacing w:before="120" w:beforeAutospacing="0" w:after="0" w:afterAutospacing="0" w:line="360" w:lineRule="auto"/>
        <w:ind w:left="644"/>
        <w:jc w:val="both"/>
        <w:rPr>
          <w:sz w:val="28"/>
          <w:szCs w:val="28"/>
        </w:rPr>
      </w:pPr>
      <w:r w:rsidRPr="00501E2C">
        <w:rPr>
          <w:sz w:val="28"/>
          <w:szCs w:val="28"/>
        </w:rPr>
        <w:t>Трудоемкость – 1 час.</w:t>
      </w:r>
    </w:p>
    <w:p w:rsidR="00AD1D4A" w:rsidRPr="00501E2C" w:rsidRDefault="00AD1D4A" w:rsidP="00501E2C">
      <w:pPr>
        <w:pStyle w:val="ad"/>
        <w:numPr>
          <w:ilvl w:val="0"/>
          <w:numId w:val="38"/>
        </w:numPr>
        <w:spacing w:before="120" w:beforeAutospacing="0" w:after="0" w:afterAutospacing="0" w:line="360" w:lineRule="auto"/>
        <w:jc w:val="both"/>
        <w:rPr>
          <w:sz w:val="28"/>
          <w:szCs w:val="28"/>
        </w:rPr>
      </w:pPr>
      <w:r w:rsidRPr="00501E2C">
        <w:rPr>
          <w:sz w:val="28"/>
          <w:szCs w:val="28"/>
        </w:rPr>
        <w:t>Ниже предложены тексты комментариев к постановке Мейерхольда</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 xml:space="preserve">Кирилл </w:t>
      </w:r>
      <w:proofErr w:type="spellStart"/>
      <w:r w:rsidRPr="00501E2C">
        <w:rPr>
          <w:sz w:val="28"/>
          <w:szCs w:val="28"/>
        </w:rPr>
        <w:t>Кондрашин</w:t>
      </w:r>
      <w:proofErr w:type="spellEnd"/>
      <w:r w:rsidRPr="00501E2C">
        <w:rPr>
          <w:sz w:val="28"/>
          <w:szCs w:val="28"/>
        </w:rPr>
        <w:t>:</w:t>
      </w:r>
    </w:p>
    <w:p w:rsidR="00AD1D4A" w:rsidRPr="00501E2C" w:rsidRDefault="00AD1D4A" w:rsidP="00501E2C">
      <w:pPr>
        <w:pStyle w:val="ad"/>
        <w:spacing w:before="120" w:beforeAutospacing="0" w:after="0" w:afterAutospacing="0" w:line="360" w:lineRule="auto"/>
        <w:jc w:val="both"/>
        <w:rPr>
          <w:i/>
          <w:sz w:val="28"/>
          <w:szCs w:val="28"/>
        </w:rPr>
      </w:pPr>
      <w:r w:rsidRPr="00501E2C">
        <w:rPr>
          <w:i/>
          <w:sz w:val="28"/>
          <w:szCs w:val="28"/>
        </w:rPr>
        <w:t xml:space="preserve">Спектакль по форме совершенно блестящий и в совершенно блестящем составе актеров. Особенно всех восхищал Герман – Ковальский, такой драматический тенор, который действительно играл потрясающе. Когда же этот самый Ковальский пел где-нибудь в «Тихом Доне» и становилось очевидным, какой он тупой и бездарный артист, я начинал понимать, каким великим режиссером был Мейерхольд. </w:t>
      </w:r>
      <w:r w:rsidRPr="00501E2C">
        <w:rPr>
          <w:sz w:val="28"/>
          <w:szCs w:val="28"/>
        </w:rPr>
        <w:t>1880г.</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Елена Сергеевна Булгакова:</w:t>
      </w:r>
    </w:p>
    <w:p w:rsidR="00AD1D4A" w:rsidRPr="00501E2C" w:rsidRDefault="00AD1D4A" w:rsidP="00501E2C">
      <w:pPr>
        <w:pStyle w:val="ad"/>
        <w:spacing w:before="120" w:beforeAutospacing="0" w:after="0" w:afterAutospacing="0" w:line="360" w:lineRule="auto"/>
        <w:jc w:val="both"/>
        <w:rPr>
          <w:sz w:val="28"/>
          <w:szCs w:val="28"/>
        </w:rPr>
      </w:pPr>
      <w:r w:rsidRPr="00501E2C">
        <w:rPr>
          <w:i/>
          <w:sz w:val="28"/>
          <w:szCs w:val="28"/>
        </w:rPr>
        <w:t>«Пиковая дама» в постановке Мейерхольда. Многое очень понравилось (мгновенное появление графини со свечкой, солдат вносит свечу в казарме, появление черного человека в сцене игры Германа, приезд Николая), но много и безвкусного. Поют плохо.</w:t>
      </w:r>
      <w:r w:rsidRPr="00501E2C">
        <w:rPr>
          <w:sz w:val="28"/>
          <w:szCs w:val="28"/>
        </w:rPr>
        <w:t xml:space="preserve"> 1881г.</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 xml:space="preserve">Н.Я. </w:t>
      </w:r>
      <w:proofErr w:type="spellStart"/>
      <w:r w:rsidRPr="00501E2C">
        <w:rPr>
          <w:sz w:val="28"/>
          <w:szCs w:val="28"/>
        </w:rPr>
        <w:t>Мясковский</w:t>
      </w:r>
      <w:proofErr w:type="spellEnd"/>
    </w:p>
    <w:p w:rsidR="00AD1D4A" w:rsidRPr="00501E2C" w:rsidRDefault="00AD1D4A" w:rsidP="00501E2C">
      <w:pPr>
        <w:pStyle w:val="ad"/>
        <w:spacing w:before="120" w:beforeAutospacing="0" w:after="0" w:afterAutospacing="0" w:line="360" w:lineRule="auto"/>
        <w:jc w:val="both"/>
        <w:rPr>
          <w:sz w:val="28"/>
          <w:szCs w:val="28"/>
        </w:rPr>
      </w:pPr>
      <w:r w:rsidRPr="00501E2C">
        <w:rPr>
          <w:i/>
          <w:sz w:val="28"/>
          <w:szCs w:val="28"/>
        </w:rPr>
        <w:t>«Пиковая дама» в Большом театре в постановке Мейерхольда и Самосуда – чушь, дилетантизм.</w:t>
      </w:r>
      <w:r w:rsidRPr="00501E2C">
        <w:rPr>
          <w:sz w:val="28"/>
          <w:szCs w:val="28"/>
        </w:rPr>
        <w:t>1883г.</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lastRenderedPageBreak/>
        <w:t>Попробуйте продолжить лист комментариев: продолжите комментарии по одной из тем, заявленных читателями или предложите собственную тему комментирования.</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Трудоемкость – 30 минут.</w:t>
      </w:r>
    </w:p>
    <w:p w:rsidR="00AD1D4A" w:rsidRPr="00501E2C" w:rsidRDefault="00AD1D4A" w:rsidP="00501E2C">
      <w:pPr>
        <w:pStyle w:val="ad"/>
        <w:numPr>
          <w:ilvl w:val="0"/>
          <w:numId w:val="38"/>
        </w:numPr>
        <w:spacing w:before="120" w:beforeAutospacing="0" w:after="0" w:afterAutospacing="0" w:line="360" w:lineRule="auto"/>
        <w:jc w:val="both"/>
        <w:rPr>
          <w:sz w:val="28"/>
          <w:szCs w:val="28"/>
        </w:rPr>
      </w:pPr>
      <w:r w:rsidRPr="00501E2C">
        <w:rPr>
          <w:sz w:val="28"/>
          <w:szCs w:val="28"/>
        </w:rPr>
        <w:t xml:space="preserve"> Выполните одно из четырех заданий, оп</w:t>
      </w:r>
      <w:r w:rsidR="00501E2C" w:rsidRPr="00501E2C">
        <w:rPr>
          <w:sz w:val="28"/>
          <w:szCs w:val="28"/>
        </w:rPr>
        <w:t>ираясь на материалы данной лекции</w:t>
      </w:r>
      <w:r w:rsidRPr="00501E2C">
        <w:rPr>
          <w:sz w:val="28"/>
          <w:szCs w:val="28"/>
        </w:rPr>
        <w:t xml:space="preserve">: </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-Напишите свое собственное либретто к повести Пушкина «Пиковая дама», учитывая все требования В.Э. Мейерхольда</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-Используя комментарии В.Э. Мейерхольда нарисуйте 3 сцены из его постановки</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 xml:space="preserve">-Напишите </w:t>
      </w:r>
      <w:proofErr w:type="spellStart"/>
      <w:r w:rsidRPr="00501E2C">
        <w:rPr>
          <w:sz w:val="28"/>
          <w:szCs w:val="28"/>
        </w:rPr>
        <w:t>фанфик</w:t>
      </w:r>
      <w:proofErr w:type="spellEnd"/>
      <w:r w:rsidRPr="00501E2C">
        <w:rPr>
          <w:sz w:val="28"/>
          <w:szCs w:val="28"/>
        </w:rPr>
        <w:t>, используя не только героев повести и оперы, но и их авторов.</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-Сделайте комикс про постановку «Пиковой Дамы», где главным героем будет сам В.Э. Мейерхольд</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Результаты должны быть представлены в электронном и бумажном формате, и должны позволить оформить стендовую или электронную версию журнала. Объем текстового материала – не менее 5000 знаков.</w:t>
      </w:r>
    </w:p>
    <w:p w:rsidR="00AD1D4A" w:rsidRPr="00501E2C" w:rsidRDefault="00AD1D4A" w:rsidP="00501E2C">
      <w:pPr>
        <w:pStyle w:val="ad"/>
        <w:spacing w:before="120" w:beforeAutospacing="0" w:after="0" w:afterAutospacing="0" w:line="360" w:lineRule="auto"/>
        <w:jc w:val="both"/>
        <w:rPr>
          <w:sz w:val="28"/>
          <w:szCs w:val="28"/>
        </w:rPr>
      </w:pPr>
      <w:r w:rsidRPr="00501E2C">
        <w:rPr>
          <w:sz w:val="28"/>
          <w:szCs w:val="28"/>
        </w:rPr>
        <w:t>Трудоемкость – 3 часа.</w:t>
      </w:r>
    </w:p>
    <w:p w:rsidR="00501E2C" w:rsidRDefault="00501E2C" w:rsidP="00AD1D4A">
      <w:pPr>
        <w:pStyle w:val="ad"/>
        <w:spacing w:before="120" w:beforeAutospacing="0" w:after="0" w:afterAutospacing="0"/>
        <w:rPr>
          <w:sz w:val="28"/>
          <w:szCs w:val="28"/>
        </w:rPr>
      </w:pPr>
    </w:p>
    <w:p w:rsidR="00AD1D4A" w:rsidRPr="00B11C37" w:rsidRDefault="00AD1D4A" w:rsidP="00501E2C">
      <w:pPr>
        <w:spacing w:after="0" w:line="360" w:lineRule="auto"/>
        <w:jc w:val="both"/>
        <w:rPr>
          <w:rFonts w:ascii="Times New Roman" w:hAnsi="Times New Roman"/>
          <w:sz w:val="28"/>
          <w:szCs w:val="28"/>
        </w:rPr>
      </w:pPr>
    </w:p>
    <w:p w:rsidR="006B4CDC" w:rsidRPr="00B11C37" w:rsidRDefault="00D01676" w:rsidP="00E073CB">
      <w:pPr>
        <w:spacing w:line="360" w:lineRule="auto"/>
        <w:ind w:firstLine="708"/>
        <w:jc w:val="both"/>
        <w:rPr>
          <w:rFonts w:ascii="Times New Roman" w:hAnsi="Times New Roman"/>
          <w:b/>
          <w:sz w:val="28"/>
          <w:szCs w:val="28"/>
        </w:rPr>
      </w:pPr>
      <w:r w:rsidRPr="00B11C37">
        <w:rPr>
          <w:rFonts w:ascii="Times New Roman" w:hAnsi="Times New Roman"/>
          <w:sz w:val="28"/>
          <w:szCs w:val="28"/>
        </w:rPr>
        <w:br w:type="column"/>
      </w:r>
      <w:r w:rsidR="00501E2C">
        <w:rPr>
          <w:rFonts w:ascii="Times New Roman" w:hAnsi="Times New Roman"/>
          <w:b/>
          <w:sz w:val="28"/>
          <w:szCs w:val="28"/>
        </w:rPr>
        <w:lastRenderedPageBreak/>
        <w:t>Приложение 3</w:t>
      </w:r>
      <w:r w:rsidRPr="00B11C37">
        <w:rPr>
          <w:rFonts w:ascii="Times New Roman" w:hAnsi="Times New Roman"/>
          <w:b/>
          <w:sz w:val="28"/>
          <w:szCs w:val="28"/>
        </w:rPr>
        <w:t>.</w:t>
      </w:r>
    </w:p>
    <w:p w:rsidR="00D01676" w:rsidRPr="00B11C37" w:rsidRDefault="00D01676" w:rsidP="00D01676">
      <w:pPr>
        <w:jc w:val="both"/>
        <w:rPr>
          <w:rFonts w:ascii="Times New Roman" w:hAnsi="Times New Roman"/>
          <w:b/>
          <w:sz w:val="28"/>
          <w:szCs w:val="28"/>
        </w:rPr>
      </w:pPr>
      <w:r w:rsidRPr="00B11C37">
        <w:rPr>
          <w:rFonts w:ascii="Times New Roman" w:hAnsi="Times New Roman"/>
          <w:noProof/>
          <w:sz w:val="28"/>
          <w:szCs w:val="28"/>
          <w:lang w:eastAsia="ru-RU"/>
        </w:rPr>
        <w:drawing>
          <wp:anchor distT="0" distB="0" distL="114300" distR="114300" simplePos="0" relativeHeight="251663360" behindDoc="0" locked="0" layoutInCell="1" allowOverlap="1" wp14:anchorId="3BC48880" wp14:editId="7DB5635F">
            <wp:simplePos x="0" y="0"/>
            <wp:positionH relativeFrom="margin">
              <wp:align>right</wp:align>
            </wp:positionH>
            <wp:positionV relativeFrom="margin">
              <wp:align>top</wp:align>
            </wp:positionV>
            <wp:extent cx="1637665" cy="691515"/>
            <wp:effectExtent l="0" t="0" r="0" b="0"/>
            <wp:wrapSquare wrapText="bothSides"/>
            <wp:docPr id="6" name="Рисунок 6" descr="1_Primary_logo_on_transparent_188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Primary_logo_on_transparent_188x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766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C37">
        <w:rPr>
          <w:rFonts w:ascii="Times New Roman" w:hAnsi="Times New Roman"/>
          <w:b/>
          <w:sz w:val="28"/>
          <w:szCs w:val="28"/>
        </w:rPr>
        <w:t>Образовательная про</w:t>
      </w:r>
      <w:r w:rsidR="00CA3504">
        <w:rPr>
          <w:rFonts w:ascii="Times New Roman" w:hAnsi="Times New Roman"/>
          <w:b/>
          <w:sz w:val="28"/>
          <w:szCs w:val="28"/>
        </w:rPr>
        <w:t xml:space="preserve">грамма </w:t>
      </w:r>
      <w:r w:rsidR="000D2F37">
        <w:rPr>
          <w:rFonts w:ascii="Times New Roman" w:hAnsi="Times New Roman"/>
          <w:b/>
          <w:sz w:val="28"/>
          <w:szCs w:val="28"/>
        </w:rPr>
        <w:t>курса</w:t>
      </w:r>
      <w:r w:rsidRPr="00B11C37">
        <w:rPr>
          <w:rFonts w:ascii="Times New Roman" w:hAnsi="Times New Roman"/>
          <w:b/>
          <w:sz w:val="28"/>
          <w:szCs w:val="28"/>
        </w:rPr>
        <w:t xml:space="preserve">                                                     </w:t>
      </w:r>
    </w:p>
    <w:p w:rsidR="00D01676" w:rsidRPr="00B11C37" w:rsidRDefault="000D2F37" w:rsidP="00D01676">
      <w:pPr>
        <w:jc w:val="both"/>
        <w:rPr>
          <w:rFonts w:ascii="Times New Roman" w:hAnsi="Times New Roman"/>
          <w:b/>
          <w:sz w:val="28"/>
          <w:szCs w:val="28"/>
        </w:rPr>
      </w:pPr>
      <w:r>
        <w:rPr>
          <w:rFonts w:ascii="Times New Roman" w:hAnsi="Times New Roman"/>
          <w:b/>
          <w:sz w:val="28"/>
          <w:szCs w:val="28"/>
        </w:rPr>
        <w:t>«</w:t>
      </w:r>
      <w:r w:rsidR="00D01676" w:rsidRPr="00B11C37">
        <w:rPr>
          <w:rFonts w:ascii="Times New Roman" w:hAnsi="Times New Roman"/>
          <w:b/>
          <w:sz w:val="28"/>
          <w:szCs w:val="28"/>
        </w:rPr>
        <w:t>Музыка сквозь литературу</w:t>
      </w:r>
      <w:r>
        <w:rPr>
          <w:rFonts w:ascii="Times New Roman" w:hAnsi="Times New Roman"/>
          <w:b/>
          <w:sz w:val="28"/>
          <w:szCs w:val="28"/>
        </w:rPr>
        <w:t>»</w:t>
      </w:r>
    </w:p>
    <w:p w:rsidR="00D01676" w:rsidRPr="00B11C37" w:rsidRDefault="00D01676" w:rsidP="00D01676">
      <w:pPr>
        <w:jc w:val="both"/>
        <w:rPr>
          <w:rFonts w:ascii="Times New Roman" w:hAnsi="Times New Roman"/>
          <w:sz w:val="28"/>
          <w:szCs w:val="28"/>
        </w:rPr>
      </w:pPr>
      <w:r w:rsidRPr="00B11C37">
        <w:rPr>
          <w:rFonts w:ascii="Times New Roman" w:hAnsi="Times New Roman"/>
          <w:b/>
          <w:sz w:val="28"/>
          <w:szCs w:val="28"/>
        </w:rPr>
        <w:t>Краткая аннотация к программе</w:t>
      </w:r>
      <w:r w:rsidRPr="00B11C37">
        <w:rPr>
          <w:rFonts w:ascii="Times New Roman" w:hAnsi="Times New Roman"/>
          <w:sz w:val="28"/>
          <w:szCs w:val="28"/>
        </w:rPr>
        <w:t xml:space="preserve">:           </w:t>
      </w:r>
    </w:p>
    <w:p w:rsidR="00D01676" w:rsidRPr="00B11C37" w:rsidRDefault="00D01676" w:rsidP="00D01676">
      <w:pPr>
        <w:jc w:val="both"/>
        <w:rPr>
          <w:rFonts w:ascii="Times New Roman" w:hAnsi="Times New Roman"/>
          <w:sz w:val="28"/>
          <w:szCs w:val="28"/>
        </w:rPr>
      </w:pPr>
      <w:r w:rsidRPr="00B11C37">
        <w:rPr>
          <w:rFonts w:ascii="Times New Roman" w:hAnsi="Times New Roman"/>
          <w:sz w:val="28"/>
          <w:szCs w:val="28"/>
        </w:rPr>
        <w:t xml:space="preserve">Возможно ли восприятие оперы без знания ее содержания, ее литературного источника? </w:t>
      </w:r>
    </w:p>
    <w:p w:rsidR="00D01676" w:rsidRPr="00B11C37" w:rsidRDefault="00D01676" w:rsidP="00D01676">
      <w:pPr>
        <w:jc w:val="both"/>
        <w:rPr>
          <w:rFonts w:ascii="Times New Roman" w:hAnsi="Times New Roman"/>
          <w:sz w:val="28"/>
          <w:szCs w:val="28"/>
        </w:rPr>
      </w:pPr>
      <w:r w:rsidRPr="00B11C37">
        <w:rPr>
          <w:rFonts w:ascii="Times New Roman" w:hAnsi="Times New Roman"/>
          <w:sz w:val="28"/>
          <w:szCs w:val="28"/>
        </w:rPr>
        <w:t>В процессе освоения курса студенты слушают лекции, анализируют литературные произведения, проводят дискуссии на музыкально-литературные темы.</w:t>
      </w:r>
    </w:p>
    <w:p w:rsidR="00D01676" w:rsidRPr="00B11C37" w:rsidRDefault="00501E2C" w:rsidP="00D01676">
      <w:pPr>
        <w:numPr>
          <w:ilvl w:val="0"/>
          <w:numId w:val="18"/>
        </w:numPr>
        <w:spacing w:after="0" w:line="240" w:lineRule="auto"/>
        <w:jc w:val="both"/>
        <w:rPr>
          <w:rFonts w:ascii="Times New Roman" w:hAnsi="Times New Roman"/>
          <w:sz w:val="28"/>
          <w:szCs w:val="28"/>
        </w:rPr>
      </w:pPr>
      <w:r>
        <w:rPr>
          <w:rFonts w:ascii="Times New Roman" w:hAnsi="Times New Roman"/>
          <w:sz w:val="28"/>
          <w:szCs w:val="28"/>
        </w:rPr>
        <w:t>А</w:t>
      </w:r>
      <w:r w:rsidR="00D01676" w:rsidRPr="00B11C37">
        <w:rPr>
          <w:rFonts w:ascii="Times New Roman" w:hAnsi="Times New Roman"/>
          <w:sz w:val="28"/>
          <w:szCs w:val="28"/>
        </w:rPr>
        <w:t xml:space="preserve">дресная (целевая </w:t>
      </w:r>
      <w:proofErr w:type="gramStart"/>
      <w:r w:rsidR="00D01676" w:rsidRPr="00B11C37">
        <w:rPr>
          <w:rFonts w:ascii="Times New Roman" w:hAnsi="Times New Roman"/>
          <w:sz w:val="28"/>
          <w:szCs w:val="28"/>
        </w:rPr>
        <w:t>группа)  группа</w:t>
      </w:r>
      <w:proofErr w:type="gramEnd"/>
    </w:p>
    <w:p w:rsidR="00D01676" w:rsidRPr="00B11C37" w:rsidRDefault="00D01676" w:rsidP="00620DFC">
      <w:pPr>
        <w:jc w:val="both"/>
        <w:rPr>
          <w:rFonts w:ascii="Times New Roman" w:hAnsi="Times New Roman"/>
          <w:sz w:val="28"/>
          <w:szCs w:val="28"/>
        </w:rPr>
      </w:pPr>
      <w:r w:rsidRPr="00B11C37">
        <w:rPr>
          <w:rFonts w:ascii="Times New Roman" w:hAnsi="Times New Roman"/>
          <w:sz w:val="28"/>
          <w:szCs w:val="28"/>
        </w:rPr>
        <w:t xml:space="preserve">Учащиеся специальных музыкальных учреждений, выпускники музыкальных школ </w:t>
      </w:r>
    </w:p>
    <w:p w:rsidR="00D01676" w:rsidRPr="00B11C37" w:rsidRDefault="00501E2C" w:rsidP="00D01676">
      <w:pPr>
        <w:jc w:val="both"/>
        <w:rPr>
          <w:rFonts w:ascii="Times New Roman"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У</w:t>
      </w:r>
      <w:r w:rsidR="00D01676" w:rsidRPr="00B11C37">
        <w:rPr>
          <w:rFonts w:ascii="Times New Roman" w:hAnsi="Times New Roman"/>
          <w:sz w:val="28"/>
          <w:szCs w:val="28"/>
        </w:rPr>
        <w:t>словия  освоения</w:t>
      </w:r>
      <w:proofErr w:type="gramEnd"/>
    </w:p>
    <w:p w:rsidR="00620DFC" w:rsidRPr="00B11C37" w:rsidRDefault="00D01676" w:rsidP="00620DFC">
      <w:pPr>
        <w:jc w:val="both"/>
        <w:rPr>
          <w:rFonts w:ascii="Times New Roman" w:hAnsi="Times New Roman"/>
          <w:sz w:val="28"/>
          <w:szCs w:val="28"/>
        </w:rPr>
      </w:pPr>
      <w:r w:rsidRPr="00B11C37">
        <w:rPr>
          <w:rFonts w:ascii="Times New Roman" w:hAnsi="Times New Roman"/>
          <w:sz w:val="28"/>
          <w:szCs w:val="28"/>
        </w:rPr>
        <w:t xml:space="preserve">Программа рассчитана как на учащихся специальных музыкальных учреждений, так и на выпускников музыкальных школ и просто любителей оперного искусства. Для освоения курса студенты должны обладать необходимыми умениями анализа музыки; иметь общие представления об оперном искусстве; обладать базовыми знаниями истории музыки; быть готовыми к литературному и музыкальному анализу </w:t>
      </w:r>
    </w:p>
    <w:p w:rsidR="00D01676" w:rsidRPr="00B11C37" w:rsidRDefault="00620DFC" w:rsidP="00620DFC">
      <w:pPr>
        <w:jc w:val="both"/>
        <w:rPr>
          <w:rFonts w:ascii="Times New Roman" w:hAnsi="Times New Roman"/>
          <w:sz w:val="28"/>
          <w:szCs w:val="28"/>
        </w:rPr>
      </w:pPr>
      <w:r w:rsidRPr="00B11C37">
        <w:rPr>
          <w:rFonts w:ascii="Times New Roman" w:hAnsi="Times New Roman"/>
          <w:sz w:val="28"/>
          <w:szCs w:val="28"/>
        </w:rPr>
        <w:t>4.</w:t>
      </w:r>
      <w:r w:rsidR="00D01676" w:rsidRPr="00B11C37">
        <w:rPr>
          <w:rFonts w:ascii="Times New Roman" w:hAnsi="Times New Roman"/>
          <w:i/>
          <w:sz w:val="28"/>
          <w:szCs w:val="28"/>
        </w:rPr>
        <w:t xml:space="preserve"> </w:t>
      </w:r>
      <w:r w:rsidR="00D01676" w:rsidRPr="00B11C37">
        <w:rPr>
          <w:rFonts w:ascii="Times New Roman" w:hAnsi="Times New Roman"/>
          <w:sz w:val="28"/>
          <w:szCs w:val="28"/>
        </w:rPr>
        <w:t xml:space="preserve">Целевое назначение программы </w:t>
      </w:r>
    </w:p>
    <w:p w:rsidR="00D01676" w:rsidRPr="00B11C37" w:rsidRDefault="00D01676" w:rsidP="00D01676">
      <w:pPr>
        <w:jc w:val="both"/>
        <w:rPr>
          <w:rFonts w:ascii="Times New Roman" w:hAnsi="Times New Roman"/>
          <w:sz w:val="28"/>
          <w:szCs w:val="28"/>
        </w:rPr>
      </w:pPr>
      <w:r w:rsidRPr="00B11C37">
        <w:rPr>
          <w:rFonts w:ascii="Times New Roman" w:hAnsi="Times New Roman"/>
          <w:sz w:val="28"/>
          <w:szCs w:val="28"/>
        </w:rPr>
        <w:t>Студенты, успешно освоившие программу, сделают выводы относительно необходимости изучения литературного источника опер, получат возможность раскрыть для себя мир оперы с литературной стороны.</w:t>
      </w:r>
    </w:p>
    <w:p w:rsidR="00D01676" w:rsidRPr="00B11C37" w:rsidRDefault="00D01676" w:rsidP="00D01676">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5. Ведущие идеи программы.</w:t>
      </w:r>
    </w:p>
    <w:p w:rsidR="00D01676" w:rsidRPr="00B11C37" w:rsidRDefault="00D01676" w:rsidP="00D01676">
      <w:pPr>
        <w:pStyle w:val="a6"/>
        <w:ind w:left="1065"/>
        <w:jc w:val="both"/>
        <w:rPr>
          <w:rFonts w:ascii="Times New Roman" w:hAnsi="Times New Roman" w:cs="Times New Roman"/>
          <w:sz w:val="28"/>
          <w:szCs w:val="28"/>
        </w:rPr>
      </w:pPr>
    </w:p>
    <w:p w:rsidR="00D01676" w:rsidRPr="00B11C37" w:rsidRDefault="00D01676" w:rsidP="00620DFC">
      <w:pPr>
        <w:pStyle w:val="a6"/>
        <w:numPr>
          <w:ilvl w:val="0"/>
          <w:numId w:val="22"/>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Знание литературного источника раскрывает новые смыслы оперы</w:t>
      </w:r>
    </w:p>
    <w:p w:rsidR="00D01676" w:rsidRPr="00B11C37" w:rsidRDefault="00D01676" w:rsidP="00620DFC">
      <w:pPr>
        <w:pStyle w:val="a6"/>
        <w:numPr>
          <w:ilvl w:val="0"/>
          <w:numId w:val="22"/>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 xml:space="preserve">Оперное либретто определяет музыкальный характер </w:t>
      </w:r>
    </w:p>
    <w:p w:rsidR="00D01676" w:rsidRPr="00B11C37" w:rsidRDefault="00D01676" w:rsidP="00620DFC">
      <w:pPr>
        <w:pStyle w:val="a6"/>
        <w:numPr>
          <w:ilvl w:val="0"/>
          <w:numId w:val="22"/>
        </w:numPr>
        <w:spacing w:after="0" w:line="360" w:lineRule="auto"/>
        <w:jc w:val="both"/>
        <w:rPr>
          <w:rFonts w:ascii="Times New Roman" w:hAnsi="Times New Roman" w:cs="Times New Roman"/>
          <w:sz w:val="28"/>
          <w:szCs w:val="28"/>
        </w:rPr>
      </w:pPr>
      <w:r w:rsidRPr="00B11C37">
        <w:rPr>
          <w:rFonts w:ascii="Times New Roman" w:hAnsi="Times New Roman" w:cs="Times New Roman"/>
          <w:sz w:val="28"/>
          <w:szCs w:val="28"/>
        </w:rPr>
        <w:t>Глубокое знание литературы позволяет лучше воплотить образы в музыкальной форме.</w:t>
      </w:r>
    </w:p>
    <w:p w:rsidR="00D01676" w:rsidRPr="00B11C37" w:rsidRDefault="00D01676" w:rsidP="00D01676">
      <w:pPr>
        <w:pStyle w:val="a6"/>
        <w:ind w:left="0"/>
        <w:jc w:val="both"/>
        <w:rPr>
          <w:rFonts w:ascii="Times New Roman" w:hAnsi="Times New Roman" w:cs="Times New Roman"/>
          <w:sz w:val="28"/>
          <w:szCs w:val="28"/>
        </w:rPr>
      </w:pPr>
    </w:p>
    <w:p w:rsidR="00D01676" w:rsidRPr="00B11C37" w:rsidRDefault="00D01676" w:rsidP="00620DFC">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6. Ключевые понятия программы.</w:t>
      </w:r>
    </w:p>
    <w:p w:rsidR="00D01676" w:rsidRPr="00B11C37" w:rsidRDefault="00D01676" w:rsidP="00620DFC">
      <w:pPr>
        <w:jc w:val="both"/>
        <w:rPr>
          <w:rFonts w:ascii="Times New Roman" w:hAnsi="Times New Roman"/>
          <w:sz w:val="28"/>
          <w:szCs w:val="28"/>
        </w:rPr>
      </w:pPr>
      <w:r w:rsidRPr="00B11C37">
        <w:rPr>
          <w:rFonts w:ascii="Times New Roman" w:hAnsi="Times New Roman"/>
          <w:sz w:val="28"/>
          <w:szCs w:val="28"/>
        </w:rPr>
        <w:t xml:space="preserve">Опера, либретто, фабула, сюжет, </w:t>
      </w:r>
      <w:r w:rsidR="00501E2C">
        <w:rPr>
          <w:rFonts w:ascii="Times New Roman" w:hAnsi="Times New Roman"/>
          <w:sz w:val="28"/>
          <w:szCs w:val="28"/>
        </w:rPr>
        <w:t>кульминация, литературный герой.</w:t>
      </w:r>
    </w:p>
    <w:p w:rsidR="00D01676" w:rsidRPr="00B11C37" w:rsidRDefault="00D01676" w:rsidP="00D01676">
      <w:pPr>
        <w:pStyle w:val="a6"/>
        <w:ind w:left="0"/>
        <w:jc w:val="both"/>
        <w:rPr>
          <w:rFonts w:ascii="Times New Roman" w:hAnsi="Times New Roman" w:cs="Times New Roman"/>
          <w:sz w:val="28"/>
          <w:szCs w:val="28"/>
        </w:rPr>
      </w:pPr>
    </w:p>
    <w:p w:rsidR="00D01676" w:rsidRPr="00B11C37" w:rsidRDefault="00D01676" w:rsidP="00D01676">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lastRenderedPageBreak/>
        <w:t>7. Проблемные вопросы теоретического характера.</w:t>
      </w:r>
    </w:p>
    <w:p w:rsidR="00D01676" w:rsidRPr="00B11C37" w:rsidRDefault="00D01676" w:rsidP="00D01676">
      <w:pPr>
        <w:pStyle w:val="a6"/>
        <w:ind w:left="1065"/>
        <w:jc w:val="both"/>
        <w:rPr>
          <w:rFonts w:ascii="Times New Roman" w:hAnsi="Times New Roman" w:cs="Times New Roman"/>
          <w:sz w:val="28"/>
          <w:szCs w:val="28"/>
        </w:rPr>
      </w:pPr>
    </w:p>
    <w:p w:rsidR="00D01676" w:rsidRPr="00B11C37" w:rsidRDefault="00D01676" w:rsidP="00D01676">
      <w:pPr>
        <w:pStyle w:val="a6"/>
        <w:ind w:left="1065"/>
        <w:jc w:val="both"/>
        <w:rPr>
          <w:rFonts w:ascii="Times New Roman" w:hAnsi="Times New Roman" w:cs="Times New Roman"/>
          <w:sz w:val="28"/>
          <w:szCs w:val="28"/>
        </w:rPr>
      </w:pPr>
      <w:r w:rsidRPr="00B11C37">
        <w:rPr>
          <w:rFonts w:ascii="Times New Roman" w:hAnsi="Times New Roman" w:cs="Times New Roman"/>
          <w:sz w:val="28"/>
          <w:szCs w:val="28"/>
        </w:rPr>
        <w:t>Какова роль литературы в музыкальном произведении?</w:t>
      </w:r>
    </w:p>
    <w:p w:rsidR="00D01676" w:rsidRPr="00B11C37" w:rsidRDefault="00D01676" w:rsidP="00D01676">
      <w:pPr>
        <w:pStyle w:val="a6"/>
        <w:ind w:left="1065"/>
        <w:jc w:val="both"/>
        <w:rPr>
          <w:rFonts w:ascii="Times New Roman" w:hAnsi="Times New Roman" w:cs="Times New Roman"/>
          <w:sz w:val="28"/>
          <w:szCs w:val="28"/>
        </w:rPr>
      </w:pPr>
      <w:r w:rsidRPr="00B11C37">
        <w:rPr>
          <w:rFonts w:ascii="Times New Roman" w:hAnsi="Times New Roman" w:cs="Times New Roman"/>
          <w:sz w:val="28"/>
          <w:szCs w:val="28"/>
        </w:rPr>
        <w:t>Каким должно быть оперное либретто?</w:t>
      </w:r>
    </w:p>
    <w:p w:rsidR="00D01676" w:rsidRPr="00B11C37" w:rsidRDefault="00D01676" w:rsidP="00D01676">
      <w:pPr>
        <w:pStyle w:val="a6"/>
        <w:ind w:left="1065"/>
        <w:jc w:val="both"/>
        <w:rPr>
          <w:rFonts w:ascii="Times New Roman" w:hAnsi="Times New Roman" w:cs="Times New Roman"/>
          <w:sz w:val="28"/>
          <w:szCs w:val="28"/>
        </w:rPr>
      </w:pPr>
      <w:r w:rsidRPr="00B11C37">
        <w:rPr>
          <w:rFonts w:ascii="Times New Roman" w:hAnsi="Times New Roman" w:cs="Times New Roman"/>
          <w:sz w:val="28"/>
          <w:szCs w:val="28"/>
        </w:rPr>
        <w:t>Либреттисты и композиторы – это соавторы?</w:t>
      </w:r>
    </w:p>
    <w:p w:rsidR="00D01676" w:rsidRPr="00B11C37" w:rsidRDefault="00D01676" w:rsidP="00D01676">
      <w:pPr>
        <w:pStyle w:val="a6"/>
        <w:ind w:left="0"/>
        <w:jc w:val="both"/>
        <w:rPr>
          <w:rFonts w:ascii="Times New Roman" w:hAnsi="Times New Roman" w:cs="Times New Roman"/>
          <w:sz w:val="28"/>
          <w:szCs w:val="28"/>
        </w:rPr>
      </w:pPr>
    </w:p>
    <w:p w:rsidR="00D01676" w:rsidRDefault="00D01676" w:rsidP="00D01676">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Содержательная характеристика программы (тематический план). Формы организации учебного процесса.  Ресурсное обеспечение программы.</w:t>
      </w:r>
    </w:p>
    <w:p w:rsidR="00DA60D0" w:rsidRDefault="00DA60D0" w:rsidP="000D2F37">
      <w:pPr>
        <w:pStyle w:val="a6"/>
        <w:ind w:left="0"/>
        <w:jc w:val="right"/>
        <w:rPr>
          <w:rFonts w:ascii="Times New Roman" w:hAnsi="Times New Roman" w:cs="Times New Roman"/>
          <w:sz w:val="28"/>
          <w:szCs w:val="28"/>
        </w:rPr>
      </w:pPr>
    </w:p>
    <w:p w:rsidR="000D2F37" w:rsidRPr="00B11C37" w:rsidRDefault="000D2F37" w:rsidP="000D2F37">
      <w:pPr>
        <w:pStyle w:val="a6"/>
        <w:ind w:left="0"/>
        <w:jc w:val="right"/>
        <w:rPr>
          <w:rFonts w:ascii="Times New Roman" w:hAnsi="Times New Roman" w:cs="Times New Roman"/>
          <w:sz w:val="28"/>
          <w:szCs w:val="28"/>
        </w:rPr>
      </w:pPr>
      <w:r>
        <w:rPr>
          <w:rFonts w:ascii="Times New Roman" w:hAnsi="Times New Roman" w:cs="Times New Roman"/>
          <w:sz w:val="28"/>
          <w:szCs w:val="28"/>
        </w:rPr>
        <w:t>Таблица 9.</w:t>
      </w:r>
    </w:p>
    <w:p w:rsidR="00D01676" w:rsidRPr="00B11C37" w:rsidRDefault="00D01676" w:rsidP="00D01676">
      <w:pPr>
        <w:pStyle w:val="a6"/>
        <w:jc w:val="both"/>
        <w:rPr>
          <w:rFonts w:ascii="Times New Roman" w:hAnsi="Times New Roman" w:cs="Times New Roman"/>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895"/>
        <w:gridCol w:w="2510"/>
        <w:gridCol w:w="3138"/>
      </w:tblGrid>
      <w:tr w:rsidR="00D01676" w:rsidRPr="00B11C37" w:rsidTr="004312EE">
        <w:tc>
          <w:tcPr>
            <w:tcW w:w="549"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w:t>
            </w:r>
          </w:p>
        </w:tc>
        <w:tc>
          <w:tcPr>
            <w:tcW w:w="4007" w:type="dxa"/>
            <w:shd w:val="clear" w:color="auto" w:fill="auto"/>
          </w:tcPr>
          <w:p w:rsidR="00D01676" w:rsidRPr="00B11C37" w:rsidRDefault="00620DFC"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8.</w:t>
            </w:r>
            <w:r w:rsidR="00D01676" w:rsidRPr="00B11C37">
              <w:rPr>
                <w:rFonts w:ascii="Times New Roman" w:hAnsi="Times New Roman" w:cs="Times New Roman"/>
                <w:sz w:val="28"/>
                <w:szCs w:val="28"/>
              </w:rPr>
              <w:t>Содержательная характеристика программы (тематический план).</w:t>
            </w:r>
          </w:p>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 xml:space="preserve">Название темы. </w:t>
            </w:r>
          </w:p>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 xml:space="preserve">Краткое содержание.  </w:t>
            </w:r>
          </w:p>
        </w:tc>
        <w:tc>
          <w:tcPr>
            <w:tcW w:w="2532"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9. Форма занятия.</w:t>
            </w:r>
          </w:p>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Виды деятельности.</w:t>
            </w:r>
          </w:p>
        </w:tc>
        <w:tc>
          <w:tcPr>
            <w:tcW w:w="3226" w:type="dxa"/>
            <w:shd w:val="clear" w:color="auto" w:fill="auto"/>
          </w:tcPr>
          <w:p w:rsidR="00D01676" w:rsidRPr="00B11C37" w:rsidRDefault="00D01676" w:rsidP="004312EE">
            <w:pPr>
              <w:pStyle w:val="a6"/>
              <w:ind w:left="0"/>
              <w:rPr>
                <w:rFonts w:ascii="Times New Roman" w:hAnsi="Times New Roman" w:cs="Times New Roman"/>
                <w:sz w:val="28"/>
                <w:szCs w:val="28"/>
              </w:rPr>
            </w:pPr>
            <w:r w:rsidRPr="00B11C37">
              <w:rPr>
                <w:rFonts w:ascii="Times New Roman" w:hAnsi="Times New Roman" w:cs="Times New Roman"/>
                <w:sz w:val="28"/>
                <w:szCs w:val="28"/>
              </w:rPr>
              <w:t>10. Источники. Необходимые ресурсы.</w:t>
            </w:r>
          </w:p>
        </w:tc>
      </w:tr>
      <w:tr w:rsidR="00D01676" w:rsidRPr="00B11C37" w:rsidTr="004312EE">
        <w:tc>
          <w:tcPr>
            <w:tcW w:w="549"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1.</w:t>
            </w:r>
          </w:p>
        </w:tc>
        <w:tc>
          <w:tcPr>
            <w:tcW w:w="4007"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 xml:space="preserve">«Литература и музыка» </w:t>
            </w:r>
          </w:p>
        </w:tc>
        <w:tc>
          <w:tcPr>
            <w:tcW w:w="2532"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Вводный урок</w:t>
            </w:r>
          </w:p>
        </w:tc>
        <w:tc>
          <w:tcPr>
            <w:tcW w:w="3226" w:type="dxa"/>
            <w:shd w:val="clear" w:color="auto" w:fill="auto"/>
          </w:tcPr>
          <w:p w:rsidR="00D01676" w:rsidRPr="00B11C37" w:rsidRDefault="00D01676" w:rsidP="004312EE">
            <w:pPr>
              <w:pStyle w:val="a6"/>
              <w:ind w:left="0"/>
              <w:rPr>
                <w:rFonts w:ascii="Times New Roman" w:hAnsi="Times New Roman" w:cs="Times New Roman"/>
                <w:sz w:val="28"/>
                <w:szCs w:val="28"/>
              </w:rPr>
            </w:pPr>
            <w:r w:rsidRPr="00B11C37">
              <w:rPr>
                <w:rFonts w:ascii="Times New Roman" w:hAnsi="Times New Roman" w:cs="Times New Roman"/>
                <w:sz w:val="28"/>
                <w:szCs w:val="28"/>
              </w:rPr>
              <w:t xml:space="preserve">Литература и музыка: Ст. / Под ред. </w:t>
            </w:r>
            <w:proofErr w:type="spellStart"/>
            <w:r w:rsidRPr="00B11C37">
              <w:rPr>
                <w:rFonts w:ascii="Times New Roman" w:hAnsi="Times New Roman" w:cs="Times New Roman"/>
                <w:sz w:val="28"/>
                <w:szCs w:val="28"/>
              </w:rPr>
              <w:t>Б.Г.Реизова</w:t>
            </w:r>
            <w:proofErr w:type="spellEnd"/>
            <w:r w:rsidRPr="00B11C37">
              <w:rPr>
                <w:rFonts w:ascii="Times New Roman" w:hAnsi="Times New Roman" w:cs="Times New Roman"/>
                <w:sz w:val="28"/>
                <w:szCs w:val="28"/>
              </w:rPr>
              <w:t>. Л,: ЛГУ, 1975.</w:t>
            </w:r>
          </w:p>
        </w:tc>
      </w:tr>
      <w:tr w:rsidR="00D01676" w:rsidRPr="00B11C37" w:rsidTr="004312EE">
        <w:tc>
          <w:tcPr>
            <w:tcW w:w="549"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2.</w:t>
            </w:r>
          </w:p>
        </w:tc>
        <w:tc>
          <w:tcPr>
            <w:tcW w:w="4007"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 xml:space="preserve">«Пиковая дама» Чайковского </w:t>
            </w:r>
            <w:r w:rsidRPr="00B11C37">
              <w:rPr>
                <w:rFonts w:ascii="Times New Roman" w:hAnsi="Times New Roman" w:cs="Times New Roman"/>
                <w:sz w:val="28"/>
                <w:szCs w:val="28"/>
                <w:lang w:val="en-US"/>
              </w:rPr>
              <w:t>vs</w:t>
            </w:r>
            <w:r w:rsidRPr="00B11C37">
              <w:rPr>
                <w:rFonts w:ascii="Times New Roman" w:hAnsi="Times New Roman" w:cs="Times New Roman"/>
                <w:sz w:val="28"/>
                <w:szCs w:val="28"/>
              </w:rPr>
              <w:t>. «Пиковая дама» А.С. Пушкина</w:t>
            </w:r>
          </w:p>
        </w:tc>
        <w:tc>
          <w:tcPr>
            <w:tcW w:w="2532"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Лекция - дискуссия</w:t>
            </w:r>
          </w:p>
        </w:tc>
        <w:tc>
          <w:tcPr>
            <w:tcW w:w="3226" w:type="dxa"/>
            <w:shd w:val="clear" w:color="auto" w:fill="auto"/>
          </w:tcPr>
          <w:p w:rsidR="00D01676" w:rsidRPr="00B11C37" w:rsidRDefault="00D01676" w:rsidP="004312EE">
            <w:pPr>
              <w:pStyle w:val="a6"/>
              <w:ind w:left="0"/>
              <w:rPr>
                <w:rFonts w:ascii="Times New Roman" w:hAnsi="Times New Roman" w:cs="Times New Roman"/>
                <w:sz w:val="28"/>
                <w:szCs w:val="28"/>
              </w:rPr>
            </w:pPr>
            <w:r w:rsidRPr="00B11C37">
              <w:rPr>
                <w:rFonts w:ascii="Times New Roman" w:hAnsi="Times New Roman" w:cs="Times New Roman"/>
                <w:sz w:val="28"/>
                <w:szCs w:val="28"/>
              </w:rPr>
              <w:t>Мейерхольд В.Э. Пушкин и Чайковский // Статьи, письма, речи, беседы. Ч.2. М.: Искусство, 1968. С. 248 – 263.</w:t>
            </w:r>
          </w:p>
        </w:tc>
      </w:tr>
      <w:tr w:rsidR="00D01676" w:rsidRPr="00B11C37" w:rsidTr="004312EE">
        <w:tc>
          <w:tcPr>
            <w:tcW w:w="549"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3.</w:t>
            </w:r>
          </w:p>
        </w:tc>
        <w:tc>
          <w:tcPr>
            <w:tcW w:w="4007"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Талантливый либреттист Римский - Корсаков</w:t>
            </w:r>
          </w:p>
          <w:p w:rsidR="00D01676" w:rsidRPr="00B11C37" w:rsidRDefault="00D01676" w:rsidP="004312EE">
            <w:pPr>
              <w:pStyle w:val="a6"/>
              <w:ind w:left="0"/>
              <w:jc w:val="both"/>
              <w:rPr>
                <w:rFonts w:ascii="Times New Roman" w:hAnsi="Times New Roman" w:cs="Times New Roman"/>
                <w:sz w:val="28"/>
                <w:szCs w:val="28"/>
              </w:rPr>
            </w:pPr>
          </w:p>
        </w:tc>
        <w:tc>
          <w:tcPr>
            <w:tcW w:w="2532"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Лекция, самостоятельная работа студентов курса</w:t>
            </w:r>
          </w:p>
        </w:tc>
        <w:tc>
          <w:tcPr>
            <w:tcW w:w="3226" w:type="dxa"/>
            <w:shd w:val="clear" w:color="auto" w:fill="auto"/>
          </w:tcPr>
          <w:p w:rsidR="00D01676" w:rsidRPr="00B11C37" w:rsidRDefault="00D01676" w:rsidP="004312EE">
            <w:pPr>
              <w:pStyle w:val="a6"/>
              <w:ind w:left="0"/>
              <w:rPr>
                <w:rFonts w:ascii="Times New Roman" w:hAnsi="Times New Roman" w:cs="Times New Roman"/>
                <w:sz w:val="28"/>
                <w:szCs w:val="28"/>
              </w:rPr>
            </w:pPr>
            <w:r w:rsidRPr="00B11C37">
              <w:rPr>
                <w:rFonts w:ascii="Times New Roman" w:hAnsi="Times New Roman" w:cs="Times New Roman"/>
                <w:sz w:val="28"/>
                <w:szCs w:val="28"/>
              </w:rPr>
              <w:t>Римский-Корсаков Н.А. Летопись моей музыкальной жизни. СПб.: Типография Глазунова, 1909.</w:t>
            </w:r>
          </w:p>
        </w:tc>
      </w:tr>
      <w:tr w:rsidR="00D01676" w:rsidRPr="00B11C37" w:rsidTr="004312EE">
        <w:tc>
          <w:tcPr>
            <w:tcW w:w="549"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4.</w:t>
            </w:r>
          </w:p>
        </w:tc>
        <w:tc>
          <w:tcPr>
            <w:tcW w:w="4007"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 xml:space="preserve">Отображение романа «Евгений Онегин» в одноименной опере П.И. Чайковского </w:t>
            </w:r>
          </w:p>
        </w:tc>
        <w:tc>
          <w:tcPr>
            <w:tcW w:w="2532" w:type="dxa"/>
            <w:shd w:val="clear" w:color="auto" w:fill="auto"/>
          </w:tcPr>
          <w:p w:rsidR="00D01676" w:rsidRPr="00B11C37" w:rsidRDefault="00D01676" w:rsidP="004312EE">
            <w:pPr>
              <w:pStyle w:val="a6"/>
              <w:ind w:left="0"/>
              <w:jc w:val="both"/>
              <w:rPr>
                <w:rFonts w:ascii="Times New Roman" w:hAnsi="Times New Roman" w:cs="Times New Roman"/>
                <w:sz w:val="28"/>
                <w:szCs w:val="28"/>
              </w:rPr>
            </w:pPr>
            <w:r w:rsidRPr="00B11C37">
              <w:rPr>
                <w:rFonts w:ascii="Times New Roman" w:hAnsi="Times New Roman" w:cs="Times New Roman"/>
                <w:sz w:val="28"/>
                <w:szCs w:val="28"/>
              </w:rPr>
              <w:t>Лекция</w:t>
            </w:r>
          </w:p>
        </w:tc>
        <w:tc>
          <w:tcPr>
            <w:tcW w:w="3226" w:type="dxa"/>
            <w:shd w:val="clear" w:color="auto" w:fill="auto"/>
          </w:tcPr>
          <w:p w:rsidR="00D01676" w:rsidRPr="00B11C37" w:rsidRDefault="00D01676" w:rsidP="004312EE">
            <w:pPr>
              <w:pStyle w:val="a6"/>
              <w:ind w:left="0"/>
              <w:rPr>
                <w:rFonts w:ascii="Times New Roman" w:hAnsi="Times New Roman" w:cs="Times New Roman"/>
                <w:sz w:val="28"/>
                <w:szCs w:val="28"/>
              </w:rPr>
            </w:pPr>
            <w:proofErr w:type="spellStart"/>
            <w:r w:rsidRPr="00B11C37">
              <w:rPr>
                <w:rFonts w:ascii="Times New Roman" w:hAnsi="Times New Roman" w:cs="Times New Roman"/>
                <w:sz w:val="28"/>
                <w:szCs w:val="28"/>
              </w:rPr>
              <w:t>Гаспаров</w:t>
            </w:r>
            <w:proofErr w:type="spellEnd"/>
            <w:r w:rsidRPr="00B11C37">
              <w:rPr>
                <w:rFonts w:ascii="Times New Roman" w:hAnsi="Times New Roman" w:cs="Times New Roman"/>
                <w:sz w:val="28"/>
                <w:szCs w:val="28"/>
              </w:rPr>
              <w:t xml:space="preserve"> Б.М. Евгений Онегин в век реализма // Пять опер и симфония. Слово и музыка в русской культуре. М.: Издательский дом </w:t>
            </w:r>
            <w:r w:rsidRPr="00B11C37">
              <w:rPr>
                <w:rFonts w:ascii="Times New Roman" w:hAnsi="Times New Roman" w:cs="Times New Roman"/>
                <w:sz w:val="28"/>
                <w:szCs w:val="28"/>
              </w:rPr>
              <w:lastRenderedPageBreak/>
              <w:t>«Классика – XXI», 2009. C. 87 – 133.</w:t>
            </w:r>
          </w:p>
        </w:tc>
      </w:tr>
    </w:tbl>
    <w:p w:rsidR="00DA60D0" w:rsidRPr="00DA60D0" w:rsidRDefault="00DA60D0" w:rsidP="00D01676">
      <w:pPr>
        <w:jc w:val="both"/>
        <w:rPr>
          <w:rFonts w:ascii="Times New Roman" w:hAnsi="Times New Roman"/>
          <w:sz w:val="28"/>
          <w:szCs w:val="28"/>
          <w:lang w:val="en-US"/>
        </w:rPr>
      </w:pPr>
    </w:p>
    <w:sectPr w:rsidR="00DA60D0" w:rsidRPr="00DA60D0" w:rsidSect="006E55D8">
      <w:footerReference w:type="defaul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504" w:rsidRDefault="00504504" w:rsidP="00C60145">
      <w:pPr>
        <w:spacing w:after="0" w:line="240" w:lineRule="auto"/>
      </w:pPr>
      <w:r>
        <w:separator/>
      </w:r>
    </w:p>
  </w:endnote>
  <w:endnote w:type="continuationSeparator" w:id="0">
    <w:p w:rsidR="00504504" w:rsidRDefault="00504504" w:rsidP="00C6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27475"/>
      <w:docPartObj>
        <w:docPartGallery w:val="Page Numbers (Bottom of Page)"/>
        <w:docPartUnique/>
      </w:docPartObj>
    </w:sdtPr>
    <w:sdtEndPr/>
    <w:sdtContent>
      <w:p w:rsidR="00DA60D0" w:rsidRDefault="00DA60D0">
        <w:pPr>
          <w:pStyle w:val="af2"/>
          <w:jc w:val="right"/>
        </w:pPr>
        <w:r>
          <w:fldChar w:fldCharType="begin"/>
        </w:r>
        <w:r>
          <w:instrText>PAGE   \* MERGEFORMAT</w:instrText>
        </w:r>
        <w:r>
          <w:fldChar w:fldCharType="separate"/>
        </w:r>
        <w:r w:rsidR="0044169C">
          <w:rPr>
            <w:noProof/>
          </w:rPr>
          <w:t>21</w:t>
        </w:r>
        <w:r>
          <w:fldChar w:fldCharType="end"/>
        </w:r>
      </w:p>
    </w:sdtContent>
  </w:sdt>
  <w:p w:rsidR="00DA60D0" w:rsidRDefault="00DA60D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504" w:rsidRDefault="00504504" w:rsidP="00C60145">
      <w:pPr>
        <w:spacing w:after="0" w:line="240" w:lineRule="auto"/>
      </w:pPr>
      <w:r>
        <w:separator/>
      </w:r>
    </w:p>
  </w:footnote>
  <w:footnote w:type="continuationSeparator" w:id="0">
    <w:p w:rsidR="00504504" w:rsidRDefault="00504504" w:rsidP="00C60145">
      <w:pPr>
        <w:spacing w:after="0" w:line="240" w:lineRule="auto"/>
      </w:pPr>
      <w:r>
        <w:continuationSeparator/>
      </w:r>
    </w:p>
  </w:footnote>
  <w:footnote w:id="1">
    <w:p w:rsidR="00DA60D0" w:rsidRDefault="00DA60D0">
      <w:pPr>
        <w:pStyle w:val="a3"/>
      </w:pPr>
      <w:r>
        <w:rPr>
          <w:rStyle w:val="a5"/>
        </w:rPr>
        <w:footnoteRef/>
      </w:r>
      <w:r>
        <w:t xml:space="preserve"> </w:t>
      </w:r>
      <w:r w:rsidRPr="00C60145">
        <w:t>Пятницкая С.Р. Проблема преподавания литературы в специализированных музыкальных учреждениях // Инновации в науке и практике. Сборник статей по материалам VI международной научно-практической конференции (15 марта 2018г., г. Барнаул). В 5 ч. Ч.3 / Уфа: Изд. Дендра, 2018. С. 83-88.</w:t>
      </w:r>
    </w:p>
  </w:footnote>
  <w:footnote w:id="2">
    <w:p w:rsidR="00DA60D0" w:rsidRDefault="00DA60D0" w:rsidP="00E073CB">
      <w:pPr>
        <w:pStyle w:val="a3"/>
      </w:pPr>
      <w:r>
        <w:rPr>
          <w:rStyle w:val="a5"/>
        </w:rPr>
        <w:footnoteRef/>
      </w:r>
      <w:r>
        <w:t xml:space="preserve"> Николаева Е.В. История музыкального образования. Древняя Русь. Конец </w:t>
      </w:r>
      <w:r w:rsidRPr="002C140D">
        <w:t>X</w:t>
      </w:r>
      <w:r>
        <w:t xml:space="preserve"> – середина </w:t>
      </w:r>
      <w:r w:rsidRPr="002C140D">
        <w:t>XVII</w:t>
      </w:r>
      <w:r>
        <w:t xml:space="preserve"> столетия. М., 2003. С. 148 – 149.</w:t>
      </w:r>
    </w:p>
  </w:footnote>
  <w:footnote w:id="3">
    <w:p w:rsidR="00DA60D0" w:rsidRDefault="00DA60D0" w:rsidP="00E073CB">
      <w:pPr>
        <w:pStyle w:val="a3"/>
      </w:pPr>
      <w:r>
        <w:rPr>
          <w:rStyle w:val="a5"/>
        </w:rPr>
        <w:footnoteRef/>
      </w:r>
      <w:r>
        <w:t xml:space="preserve"> Дорошенко С.И. История музыкального образования в России: Учебное пособие для студентов высших педагогических учебных заведений. Владимир, 2007. 224с.</w:t>
      </w:r>
    </w:p>
  </w:footnote>
  <w:footnote w:id="4">
    <w:p w:rsidR="00DA60D0" w:rsidRDefault="00DA60D0" w:rsidP="00E073CB">
      <w:pPr>
        <w:pStyle w:val="a3"/>
      </w:pPr>
      <w:r>
        <w:rPr>
          <w:rStyle w:val="a5"/>
        </w:rPr>
        <w:footnoteRef/>
      </w:r>
      <w:r>
        <w:t xml:space="preserve"> Там же. С. 21.</w:t>
      </w:r>
    </w:p>
  </w:footnote>
  <w:footnote w:id="5">
    <w:p w:rsidR="00DA60D0" w:rsidRDefault="00DA60D0" w:rsidP="00E073CB">
      <w:pPr>
        <w:pStyle w:val="a3"/>
      </w:pPr>
      <w:r>
        <w:rPr>
          <w:rStyle w:val="a5"/>
        </w:rPr>
        <w:footnoteRef/>
      </w:r>
      <w:r>
        <w:t xml:space="preserve"> Там же. С. 8.</w:t>
      </w:r>
    </w:p>
  </w:footnote>
  <w:footnote w:id="6">
    <w:p w:rsidR="00DA60D0" w:rsidRDefault="00DA60D0" w:rsidP="00E073CB">
      <w:pPr>
        <w:pStyle w:val="a3"/>
      </w:pPr>
      <w:r>
        <w:rPr>
          <w:rStyle w:val="a5"/>
        </w:rPr>
        <w:footnoteRef/>
      </w:r>
      <w:r>
        <w:t xml:space="preserve"> Бражников М.В. Статьи о древнерусской музыке. Л., 1975. С. 66.</w:t>
      </w:r>
    </w:p>
  </w:footnote>
  <w:footnote w:id="7">
    <w:p w:rsidR="00DA60D0" w:rsidRPr="00C82CFF" w:rsidRDefault="00DA60D0" w:rsidP="00E073CB">
      <w:pPr>
        <w:pStyle w:val="a3"/>
      </w:pPr>
      <w:r>
        <w:rPr>
          <w:rStyle w:val="a5"/>
        </w:rPr>
        <w:footnoteRef/>
      </w:r>
      <w:r>
        <w:t xml:space="preserve"> Ильина Т.В. Русский </w:t>
      </w:r>
      <w:r w:rsidRPr="00C82CFF">
        <w:t>XVIII век</w:t>
      </w:r>
      <w:r>
        <w:t>: изобразительное искусство и музыка: пособие для вузов. М., 2004. С.367</w:t>
      </w:r>
    </w:p>
  </w:footnote>
  <w:footnote w:id="8">
    <w:p w:rsidR="00DA60D0" w:rsidRDefault="00DA60D0" w:rsidP="00E073CB">
      <w:pPr>
        <w:pStyle w:val="a3"/>
      </w:pPr>
      <w:r>
        <w:rPr>
          <w:rStyle w:val="a5"/>
        </w:rPr>
        <w:footnoteRef/>
      </w:r>
      <w:r>
        <w:t xml:space="preserve"> Дорошенко С.И. С. 125.</w:t>
      </w:r>
    </w:p>
  </w:footnote>
  <w:footnote w:id="9">
    <w:p w:rsidR="00DA60D0" w:rsidRDefault="00DA60D0" w:rsidP="00E073CB">
      <w:pPr>
        <w:pStyle w:val="a3"/>
      </w:pPr>
      <w:r>
        <w:rPr>
          <w:rStyle w:val="a5"/>
        </w:rPr>
        <w:footnoteRef/>
      </w:r>
      <w:r>
        <w:t xml:space="preserve"> Там же. С.151.</w:t>
      </w:r>
    </w:p>
  </w:footnote>
  <w:footnote w:id="10">
    <w:p w:rsidR="00DA60D0" w:rsidRDefault="00DA60D0" w:rsidP="00E073CB">
      <w:pPr>
        <w:pStyle w:val="a3"/>
      </w:pPr>
      <w:r>
        <w:rPr>
          <w:rStyle w:val="a5"/>
        </w:rPr>
        <w:footnoteRef/>
      </w:r>
      <w:r>
        <w:t xml:space="preserve"> Асафьев Б.В. Избранные статьи о музыкальном просвещении и образовании. М., Л. 1965. С. 130.</w:t>
      </w:r>
    </w:p>
  </w:footnote>
  <w:footnote w:id="11">
    <w:p w:rsidR="00DA60D0" w:rsidRPr="002C3BA8" w:rsidRDefault="00DA60D0" w:rsidP="00E073CB">
      <w:pPr>
        <w:pStyle w:val="a3"/>
      </w:pPr>
      <w:r>
        <w:rPr>
          <w:rStyle w:val="a5"/>
        </w:rPr>
        <w:footnoteRef/>
      </w:r>
      <w:r>
        <w:t xml:space="preserve"> Бехтерев В.М. Значение музыки в эстетическом воспитании ребенка с первых дней его детства/</w:t>
      </w:r>
      <w:r w:rsidRPr="002C3BA8">
        <w:t xml:space="preserve">/ </w:t>
      </w:r>
      <w:r>
        <w:t>Вестник воспитания. №3. М., 1915. С. 13.</w:t>
      </w:r>
    </w:p>
  </w:footnote>
  <w:footnote w:id="12">
    <w:p w:rsidR="00DA60D0" w:rsidRPr="005B2D1D" w:rsidRDefault="00DA60D0" w:rsidP="00E073CB">
      <w:pPr>
        <w:pStyle w:val="a3"/>
      </w:pPr>
      <w:r>
        <w:rPr>
          <w:rStyle w:val="a5"/>
        </w:rPr>
        <w:footnoteRef/>
      </w:r>
      <w:r>
        <w:t xml:space="preserve"> </w:t>
      </w:r>
      <w:proofErr w:type="spellStart"/>
      <w:r>
        <w:t>Мильштейн</w:t>
      </w:r>
      <w:proofErr w:type="spellEnd"/>
      <w:r>
        <w:t xml:space="preserve"> Я.И. Генрих Нейгауз</w:t>
      </w:r>
      <w:r w:rsidRPr="005B2D1D">
        <w:t>//</w:t>
      </w:r>
      <w:r>
        <w:t xml:space="preserve"> Г.Г. Нейгауз Об искусстве фортепианной игры: записки педагога. 5-е изд. М., 1988. С. 222.</w:t>
      </w:r>
    </w:p>
  </w:footnote>
  <w:footnote w:id="13">
    <w:p w:rsidR="00DA60D0" w:rsidRDefault="00DA60D0" w:rsidP="00E073CB">
      <w:pPr>
        <w:pStyle w:val="a3"/>
      </w:pPr>
      <w:r>
        <w:rPr>
          <w:rStyle w:val="a5"/>
        </w:rPr>
        <w:footnoteRef/>
      </w:r>
      <w:r>
        <w:t xml:space="preserve"> Там же.</w:t>
      </w:r>
    </w:p>
  </w:footnote>
  <w:footnote w:id="14">
    <w:p w:rsidR="00DA60D0" w:rsidRDefault="00DA60D0" w:rsidP="00E073CB">
      <w:pPr>
        <w:pStyle w:val="a3"/>
      </w:pPr>
      <w:r>
        <w:rPr>
          <w:rStyle w:val="a5"/>
        </w:rPr>
        <w:footnoteRef/>
      </w:r>
      <w:r>
        <w:t xml:space="preserve"> Положение о </w:t>
      </w:r>
      <w:r w:rsidRPr="00BB49E4">
        <w:t xml:space="preserve">Средней специальной музыкальной школе при Казанской государственной консерватории  им. Н. Г. </w:t>
      </w:r>
      <w:proofErr w:type="spellStart"/>
      <w:r w:rsidRPr="00BB49E4">
        <w:t>Жиганова</w:t>
      </w:r>
      <w:proofErr w:type="spellEnd"/>
      <w:r>
        <w:t xml:space="preserve"> </w:t>
      </w:r>
      <w:r w:rsidRPr="00E45AFF">
        <w:t>//</w:t>
      </w:r>
      <w:r>
        <w:t xml:space="preserve"> </w:t>
      </w:r>
      <w:r>
        <w:rPr>
          <w:lang w:val="en-US"/>
        </w:rPr>
        <w:t>URL</w:t>
      </w:r>
      <w:r w:rsidRPr="00E45AFF">
        <w:t xml:space="preserve"> </w:t>
      </w:r>
      <w:r>
        <w:t xml:space="preserve">: </w:t>
      </w:r>
      <w:hyperlink r:id="rId1" w:history="1">
        <w:r w:rsidRPr="007F322E">
          <w:rPr>
            <w:rStyle w:val="ab"/>
          </w:rPr>
          <w:t>http://kazanconservatoire.ru/images/ssmsh/polozhenie_ssmsh.pdf</w:t>
        </w:r>
      </w:hyperlink>
    </w:p>
  </w:footnote>
  <w:footnote w:id="15">
    <w:p w:rsidR="00DA60D0" w:rsidRDefault="00DA60D0" w:rsidP="00E073CB">
      <w:pPr>
        <w:pStyle w:val="a3"/>
      </w:pPr>
      <w:r>
        <w:rPr>
          <w:rStyle w:val="a5"/>
        </w:rPr>
        <w:footnoteRef/>
      </w:r>
      <w:r>
        <w:t xml:space="preserve"> Там же. С. 2.</w:t>
      </w:r>
    </w:p>
  </w:footnote>
  <w:footnote w:id="16">
    <w:p w:rsidR="00DA60D0" w:rsidRDefault="00DA60D0" w:rsidP="00E073CB">
      <w:pPr>
        <w:pStyle w:val="a3"/>
      </w:pPr>
      <w:r>
        <w:rPr>
          <w:rStyle w:val="a5"/>
        </w:rPr>
        <w:footnoteRef/>
      </w:r>
      <w:r>
        <w:t xml:space="preserve"> Там же. С. 3.</w:t>
      </w:r>
    </w:p>
  </w:footnote>
  <w:footnote w:id="17">
    <w:p w:rsidR="00DA60D0" w:rsidRDefault="00DA60D0" w:rsidP="00E073CB">
      <w:pPr>
        <w:pStyle w:val="a3"/>
      </w:pPr>
      <w:r>
        <w:rPr>
          <w:rStyle w:val="a5"/>
        </w:rPr>
        <w:footnoteRef/>
      </w:r>
      <w:r>
        <w:t xml:space="preserve"> Устав </w:t>
      </w:r>
      <w:hyperlink r:id="rId2" w:history="1">
        <w:r w:rsidRPr="001F03DA">
          <w:rPr>
            <w:rStyle w:val="ab"/>
          </w:rPr>
          <w:t>http://music-college.ru/assets/files/Documenti/ustav-KMK-2015.pdf</w:t>
        </w:r>
      </w:hyperlink>
      <w:r>
        <w:t xml:space="preserve"> С. 3</w:t>
      </w:r>
    </w:p>
  </w:footnote>
  <w:footnote w:id="18">
    <w:p w:rsidR="00DA60D0" w:rsidRDefault="00DA60D0" w:rsidP="00E073CB">
      <w:pPr>
        <w:pStyle w:val="a3"/>
      </w:pPr>
      <w:r>
        <w:rPr>
          <w:rStyle w:val="a5"/>
        </w:rPr>
        <w:footnoteRef/>
      </w:r>
      <w:r>
        <w:t xml:space="preserve"> Там же. С.5.</w:t>
      </w:r>
    </w:p>
  </w:footnote>
  <w:footnote w:id="19">
    <w:p w:rsidR="00DA60D0" w:rsidRPr="001D448F" w:rsidRDefault="00DA60D0" w:rsidP="00E073CB">
      <w:pPr>
        <w:pStyle w:val="a3"/>
      </w:pPr>
      <w:r>
        <w:rPr>
          <w:rStyle w:val="a5"/>
        </w:rPr>
        <w:footnoteRef/>
      </w:r>
      <w:r>
        <w:t xml:space="preserve"> </w:t>
      </w:r>
      <w:proofErr w:type="spellStart"/>
      <w:r w:rsidRPr="001D448F">
        <w:t>Пигарев</w:t>
      </w:r>
      <w:proofErr w:type="spellEnd"/>
      <w:r w:rsidRPr="001D448F">
        <w:t xml:space="preserve"> К.В., Русская литература и изобразительное искусство. (XVIII - первая четверть XIX в.</w:t>
      </w:r>
      <w:proofErr w:type="gramStart"/>
      <w:r w:rsidRPr="001D448F">
        <w:t>) :</w:t>
      </w:r>
      <w:proofErr w:type="gramEnd"/>
      <w:r w:rsidRPr="001D448F">
        <w:t xml:space="preserve"> Очерки / АН СССР. Ин-т мировой литературы им. А.М. Гор</w:t>
      </w:r>
      <w:r>
        <w:t xml:space="preserve">ького. </w:t>
      </w:r>
      <w:proofErr w:type="gramStart"/>
      <w:r>
        <w:t>М. :</w:t>
      </w:r>
      <w:proofErr w:type="gramEnd"/>
      <w:r>
        <w:t xml:space="preserve"> Наука, 1966.  С.5.</w:t>
      </w:r>
    </w:p>
  </w:footnote>
  <w:footnote w:id="20">
    <w:p w:rsidR="00DA60D0" w:rsidRDefault="00DA60D0" w:rsidP="00E073CB">
      <w:pPr>
        <w:pStyle w:val="a3"/>
      </w:pPr>
      <w:r>
        <w:rPr>
          <w:rStyle w:val="a5"/>
        </w:rPr>
        <w:footnoteRef/>
      </w:r>
      <w:r>
        <w:t xml:space="preserve"> </w:t>
      </w:r>
      <w:proofErr w:type="spellStart"/>
      <w:r w:rsidRPr="001D448F">
        <w:t>Мышьякова</w:t>
      </w:r>
      <w:proofErr w:type="spellEnd"/>
      <w:r w:rsidRPr="001D448F">
        <w:t xml:space="preserve"> Н.М. Литература и музыка в русской культуре </w:t>
      </w:r>
      <w:r w:rsidRPr="00D70ED7">
        <w:t>XIX</w:t>
      </w:r>
      <w:r w:rsidRPr="001D448F">
        <w:t xml:space="preserve"> века. Оренбург, 2002.</w:t>
      </w:r>
      <w:r>
        <w:t xml:space="preserve"> С. 4.</w:t>
      </w:r>
    </w:p>
  </w:footnote>
  <w:footnote w:id="21">
    <w:p w:rsidR="00DA60D0" w:rsidRDefault="00DA60D0" w:rsidP="00E073CB">
      <w:pPr>
        <w:pStyle w:val="a3"/>
      </w:pPr>
      <w:r>
        <w:rPr>
          <w:rStyle w:val="a5"/>
        </w:rPr>
        <w:footnoteRef/>
      </w:r>
      <w:r>
        <w:t xml:space="preserve"> Там же. С. 9.</w:t>
      </w:r>
    </w:p>
  </w:footnote>
  <w:footnote w:id="22">
    <w:p w:rsidR="00DA60D0" w:rsidRDefault="00DA60D0" w:rsidP="00E073CB">
      <w:pPr>
        <w:pStyle w:val="a3"/>
      </w:pPr>
      <w:r>
        <w:rPr>
          <w:rStyle w:val="a5"/>
        </w:rPr>
        <w:footnoteRef/>
      </w:r>
      <w:r>
        <w:t xml:space="preserve"> </w:t>
      </w:r>
      <w:proofErr w:type="spellStart"/>
      <w:r w:rsidRPr="001D448F">
        <w:t>Всеволодский-Гернгросс</w:t>
      </w:r>
      <w:proofErr w:type="spellEnd"/>
      <w:r w:rsidRPr="001D448F">
        <w:t xml:space="preserve"> В.Н. Теория русской речевой интонации / </w:t>
      </w:r>
      <w:proofErr w:type="spellStart"/>
      <w:r w:rsidRPr="001D448F">
        <w:t>В.Всеволодский-Гернгросс</w:t>
      </w:r>
      <w:proofErr w:type="spellEnd"/>
      <w:r w:rsidRPr="001D448F">
        <w:t>. СПб.: Гос. изд-во, 1922. 128 с.</w:t>
      </w:r>
    </w:p>
  </w:footnote>
  <w:footnote w:id="23">
    <w:p w:rsidR="00DA60D0" w:rsidRDefault="00DA60D0" w:rsidP="00E073CB">
      <w:pPr>
        <w:pStyle w:val="a3"/>
      </w:pPr>
      <w:r>
        <w:rPr>
          <w:rStyle w:val="a5"/>
        </w:rPr>
        <w:footnoteRef/>
      </w:r>
      <w:r>
        <w:t xml:space="preserve"> </w:t>
      </w:r>
      <w:r w:rsidRPr="001D448F">
        <w:t xml:space="preserve">Эйхенбаум Б.М., Мелодика русского лирического стиха / </w:t>
      </w:r>
      <w:proofErr w:type="spellStart"/>
      <w:r w:rsidRPr="001D448F">
        <w:t>Б.Эйхенбаум</w:t>
      </w:r>
      <w:proofErr w:type="spellEnd"/>
      <w:r w:rsidRPr="001D448F">
        <w:t xml:space="preserve">.  СПб., 1922.  </w:t>
      </w:r>
      <w:r>
        <w:t>С. 120.</w:t>
      </w:r>
    </w:p>
  </w:footnote>
  <w:footnote w:id="24">
    <w:p w:rsidR="00DA60D0" w:rsidRDefault="00DA60D0" w:rsidP="00E073CB">
      <w:pPr>
        <w:pStyle w:val="a3"/>
      </w:pPr>
      <w:r>
        <w:rPr>
          <w:rStyle w:val="a5"/>
        </w:rPr>
        <w:footnoteRef/>
      </w:r>
      <w:r>
        <w:t xml:space="preserve"> </w:t>
      </w:r>
      <w:proofErr w:type="spellStart"/>
      <w:r w:rsidRPr="001D448F">
        <w:t>Ручьевская</w:t>
      </w:r>
      <w:proofErr w:type="spellEnd"/>
      <w:r w:rsidRPr="001D448F">
        <w:t xml:space="preserve"> Е.А. Анализ вокальных </w:t>
      </w:r>
      <w:proofErr w:type="gramStart"/>
      <w:r w:rsidRPr="001D448F">
        <w:t>произведений :</w:t>
      </w:r>
      <w:proofErr w:type="gramEnd"/>
      <w:r w:rsidRPr="001D448F">
        <w:t xml:space="preserve"> Учеб. пособие : [Для муз. вузов / Е.А. </w:t>
      </w:r>
      <w:proofErr w:type="spellStart"/>
      <w:r w:rsidRPr="001D448F">
        <w:t>Ручьевская</w:t>
      </w:r>
      <w:proofErr w:type="spellEnd"/>
      <w:r w:rsidRPr="001D448F">
        <w:t xml:space="preserve"> и др.]. </w:t>
      </w:r>
      <w:proofErr w:type="gramStart"/>
      <w:r w:rsidRPr="001D448F">
        <w:t>Л :</w:t>
      </w:r>
      <w:proofErr w:type="gramEnd"/>
      <w:r w:rsidRPr="001D448F">
        <w:t xml:space="preserve"> Музыка. Ленингр. </w:t>
      </w:r>
      <w:proofErr w:type="spellStart"/>
      <w:r w:rsidRPr="001D448F">
        <w:t>отд-ние</w:t>
      </w:r>
      <w:proofErr w:type="spellEnd"/>
      <w:r w:rsidRPr="001D448F">
        <w:t>, 1988.  349 с.</w:t>
      </w:r>
    </w:p>
  </w:footnote>
  <w:footnote w:id="25">
    <w:p w:rsidR="00DA60D0" w:rsidRDefault="00DA60D0" w:rsidP="00E073CB">
      <w:pPr>
        <w:pStyle w:val="a3"/>
      </w:pPr>
      <w:r>
        <w:rPr>
          <w:rStyle w:val="a5"/>
        </w:rPr>
        <w:footnoteRef/>
      </w:r>
      <w:r>
        <w:t xml:space="preserve"> </w:t>
      </w:r>
      <w:r w:rsidRPr="001D448F">
        <w:t xml:space="preserve">Иоффе И.И. Культура и </w:t>
      </w:r>
      <w:proofErr w:type="gramStart"/>
      <w:r w:rsidRPr="001D448F">
        <w:t>стиль :</w:t>
      </w:r>
      <w:proofErr w:type="gramEnd"/>
      <w:r w:rsidRPr="001D448F">
        <w:t xml:space="preserve"> Система и принципы социологии искусств : Литература, живопись, музыка натурального, товарно-денежного, индустриального хозяйства / И. Иоффе; Ленингр. коммун. ун-т.  Л., 1927. 366с.</w:t>
      </w:r>
    </w:p>
  </w:footnote>
  <w:footnote w:id="26">
    <w:p w:rsidR="00DA60D0" w:rsidRDefault="00DA60D0" w:rsidP="00E073CB">
      <w:pPr>
        <w:pStyle w:val="a3"/>
      </w:pPr>
      <w:r>
        <w:rPr>
          <w:rStyle w:val="a5"/>
        </w:rPr>
        <w:footnoteRef/>
      </w:r>
      <w:r>
        <w:t xml:space="preserve"> </w:t>
      </w:r>
      <w:r w:rsidRPr="001D448F">
        <w:t xml:space="preserve">Ливанова Т.Н. Русская музыкальная культура XVIII века: в ее связях с литературой, театром и бытом: в 2т.  М.: </w:t>
      </w:r>
      <w:proofErr w:type="spellStart"/>
      <w:r w:rsidRPr="001D448F">
        <w:t>Музгиз</w:t>
      </w:r>
      <w:proofErr w:type="spellEnd"/>
      <w:r w:rsidRPr="001D448F">
        <w:t>, 1952.</w:t>
      </w:r>
    </w:p>
  </w:footnote>
  <w:footnote w:id="27">
    <w:p w:rsidR="00DA60D0" w:rsidRDefault="00DA60D0" w:rsidP="00E073CB">
      <w:pPr>
        <w:pStyle w:val="a3"/>
      </w:pPr>
      <w:r>
        <w:rPr>
          <w:rStyle w:val="a5"/>
        </w:rPr>
        <w:footnoteRef/>
      </w:r>
      <w:r>
        <w:t xml:space="preserve"> </w:t>
      </w:r>
      <w:r w:rsidRPr="001D448F">
        <w:t xml:space="preserve">Каган М.С. Морфология </w:t>
      </w:r>
      <w:proofErr w:type="gramStart"/>
      <w:r w:rsidRPr="001D448F">
        <w:t>искусства :</w:t>
      </w:r>
      <w:proofErr w:type="gramEnd"/>
      <w:r w:rsidRPr="001D448F">
        <w:t xml:space="preserve"> Ист.-</w:t>
      </w:r>
      <w:proofErr w:type="spellStart"/>
      <w:r w:rsidRPr="001D448F">
        <w:t>теорет</w:t>
      </w:r>
      <w:proofErr w:type="spellEnd"/>
      <w:r w:rsidRPr="001D448F">
        <w:t xml:space="preserve">. исследование </w:t>
      </w:r>
      <w:proofErr w:type="spellStart"/>
      <w:r w:rsidRPr="001D448F">
        <w:t>внутр</w:t>
      </w:r>
      <w:proofErr w:type="spellEnd"/>
      <w:r w:rsidRPr="001D448F">
        <w:t xml:space="preserve">. строения мира искусств : Ч. I, II, III. </w:t>
      </w:r>
      <w:proofErr w:type="gramStart"/>
      <w:r w:rsidRPr="001D448F">
        <w:t>Л. :</w:t>
      </w:r>
      <w:proofErr w:type="gramEnd"/>
      <w:r w:rsidRPr="001D448F">
        <w:t xml:space="preserve"> Искусство. Ленингр. </w:t>
      </w:r>
      <w:proofErr w:type="spellStart"/>
      <w:r w:rsidRPr="001D448F">
        <w:t>отд-ние</w:t>
      </w:r>
      <w:proofErr w:type="spellEnd"/>
      <w:r w:rsidRPr="001D448F">
        <w:t xml:space="preserve">, 1972.  </w:t>
      </w:r>
      <w:r>
        <w:t>С. 45.</w:t>
      </w:r>
    </w:p>
  </w:footnote>
  <w:footnote w:id="28">
    <w:p w:rsidR="00DA60D0" w:rsidRPr="00C75F84" w:rsidRDefault="00DA60D0" w:rsidP="00E073CB">
      <w:pPr>
        <w:pStyle w:val="a3"/>
        <w:rPr>
          <w:lang w:val="en-US"/>
        </w:rPr>
      </w:pPr>
      <w:r>
        <w:rPr>
          <w:rStyle w:val="a5"/>
        </w:rPr>
        <w:footnoteRef/>
      </w:r>
      <w:r>
        <w:t xml:space="preserve"> Литература и музыка.  Л.</w:t>
      </w:r>
      <w:r w:rsidRPr="00504D9E">
        <w:t xml:space="preserve">: Изд-во Ленингр. ун-та, 1975.  </w:t>
      </w:r>
      <w:r>
        <w:t>С</w:t>
      </w:r>
      <w:r w:rsidRPr="00C75F84">
        <w:rPr>
          <w:lang w:val="en-US"/>
        </w:rPr>
        <w:t>.3.</w:t>
      </w:r>
    </w:p>
  </w:footnote>
  <w:footnote w:id="29">
    <w:p w:rsidR="00DA60D0" w:rsidRDefault="00DA60D0" w:rsidP="00E073CB">
      <w:pPr>
        <w:pStyle w:val="a3"/>
      </w:pPr>
      <w:r>
        <w:rPr>
          <w:rStyle w:val="a5"/>
        </w:rPr>
        <w:footnoteRef/>
      </w:r>
      <w:r w:rsidRPr="00504D9E">
        <w:rPr>
          <w:lang w:val="en-US"/>
        </w:rPr>
        <w:t xml:space="preserve"> </w:t>
      </w:r>
      <w:r w:rsidRPr="00504D9E">
        <w:rPr>
          <w:rFonts w:cstheme="minorHAnsi"/>
          <w:lang w:val="en-US"/>
        </w:rPr>
        <w:t xml:space="preserve">Brown C. S. Music and literature. A comparison of the arts. </w:t>
      </w:r>
      <w:proofErr w:type="spellStart"/>
      <w:r w:rsidRPr="00504D9E">
        <w:rPr>
          <w:rFonts w:cstheme="minorHAnsi"/>
        </w:rPr>
        <w:t>Athens</w:t>
      </w:r>
      <w:proofErr w:type="spellEnd"/>
      <w:r w:rsidRPr="00504D9E">
        <w:rPr>
          <w:rFonts w:cstheme="minorHAnsi"/>
        </w:rPr>
        <w:t>, 1963.  287 c.</w:t>
      </w:r>
    </w:p>
  </w:footnote>
  <w:footnote w:id="30">
    <w:p w:rsidR="00DA60D0" w:rsidRDefault="00DA60D0" w:rsidP="00E073CB">
      <w:pPr>
        <w:pStyle w:val="a3"/>
      </w:pPr>
      <w:r>
        <w:rPr>
          <w:rStyle w:val="a5"/>
        </w:rPr>
        <w:footnoteRef/>
      </w:r>
      <w:r>
        <w:t xml:space="preserve"> </w:t>
      </w:r>
      <w:r w:rsidRPr="00504D9E">
        <w:t>Курбанов Б.О. Взаимосвязь музыки и литературы. Баку, 1972.139</w:t>
      </w:r>
      <w:r>
        <w:t xml:space="preserve"> </w:t>
      </w:r>
      <w:r w:rsidRPr="00504D9E">
        <w:t>с.</w:t>
      </w:r>
    </w:p>
  </w:footnote>
  <w:footnote w:id="31">
    <w:p w:rsidR="00DA60D0" w:rsidRDefault="00DA60D0" w:rsidP="00E073CB">
      <w:pPr>
        <w:pStyle w:val="a3"/>
      </w:pPr>
      <w:r>
        <w:rPr>
          <w:rStyle w:val="a5"/>
        </w:rPr>
        <w:footnoteRef/>
      </w:r>
      <w:r>
        <w:t xml:space="preserve"> </w:t>
      </w:r>
      <w:r w:rsidRPr="00504D9E">
        <w:t>Гнездилова И.Н. Литература и музыка. Тюмень, 2006. 156 с.</w:t>
      </w:r>
    </w:p>
  </w:footnote>
  <w:footnote w:id="32">
    <w:p w:rsidR="00DA60D0" w:rsidRDefault="00DA60D0" w:rsidP="00E073CB">
      <w:pPr>
        <w:pStyle w:val="a3"/>
      </w:pPr>
      <w:r>
        <w:rPr>
          <w:rStyle w:val="a5"/>
        </w:rPr>
        <w:footnoteRef/>
      </w:r>
      <w:r>
        <w:t xml:space="preserve"> </w:t>
      </w:r>
      <w:proofErr w:type="spellStart"/>
      <w:r w:rsidRPr="00504D9E">
        <w:t>Мышьякова</w:t>
      </w:r>
      <w:proofErr w:type="spellEnd"/>
      <w:r w:rsidRPr="00504D9E">
        <w:t xml:space="preserve"> Н.М. Литература и музыка в русской культуре </w:t>
      </w:r>
      <w:r w:rsidRPr="00D70ED7">
        <w:t>XIX</w:t>
      </w:r>
      <w:r w:rsidRPr="00504D9E">
        <w:t xml:space="preserve"> века. Оренбург, 2002. 160</w:t>
      </w:r>
      <w:r>
        <w:t xml:space="preserve"> </w:t>
      </w:r>
      <w:r w:rsidRPr="00504D9E">
        <w:t>с.</w:t>
      </w:r>
    </w:p>
  </w:footnote>
  <w:footnote w:id="33">
    <w:p w:rsidR="00DA60D0" w:rsidRDefault="00DA60D0" w:rsidP="00E073CB">
      <w:pPr>
        <w:pStyle w:val="a3"/>
      </w:pPr>
      <w:r>
        <w:rPr>
          <w:rStyle w:val="a5"/>
        </w:rPr>
        <w:footnoteRef/>
      </w:r>
      <w:r>
        <w:t xml:space="preserve"> </w:t>
      </w:r>
      <w:r w:rsidRPr="00650C64">
        <w:t>Попова Т.В. Любите музыку. Как слушать и понимать музыку. Москва, 1959. 24с.</w:t>
      </w:r>
    </w:p>
  </w:footnote>
  <w:footnote w:id="34">
    <w:p w:rsidR="00DA60D0" w:rsidRDefault="00DA60D0" w:rsidP="00E073CB">
      <w:pPr>
        <w:pStyle w:val="a3"/>
      </w:pPr>
      <w:r>
        <w:rPr>
          <w:rStyle w:val="a5"/>
        </w:rPr>
        <w:footnoteRef/>
      </w:r>
      <w:r>
        <w:t xml:space="preserve"> </w:t>
      </w:r>
      <w:proofErr w:type="spellStart"/>
      <w:r w:rsidRPr="00184513">
        <w:t>Казимирова</w:t>
      </w:r>
      <w:proofErr w:type="spellEnd"/>
      <w:r w:rsidRPr="00184513">
        <w:t xml:space="preserve"> Л.К. Произведения литературы и музыки на вступительных занятиях и во внеклассной работе // Взаимосвязь искусств на уроках литературы. Пособие для учителя. М., 1987. С. 35 – 44.</w:t>
      </w:r>
    </w:p>
  </w:footnote>
  <w:footnote w:id="35">
    <w:p w:rsidR="00DA60D0" w:rsidRDefault="00DA60D0" w:rsidP="00E073CB">
      <w:pPr>
        <w:pStyle w:val="a3"/>
      </w:pPr>
      <w:r>
        <w:rPr>
          <w:rStyle w:val="a5"/>
        </w:rPr>
        <w:footnoteRef/>
      </w:r>
      <w:r>
        <w:t xml:space="preserve"> Там же. С.42.</w:t>
      </w:r>
    </w:p>
  </w:footnote>
  <w:footnote w:id="36">
    <w:p w:rsidR="00DA60D0" w:rsidRDefault="00DA60D0" w:rsidP="00E073CB">
      <w:pPr>
        <w:pStyle w:val="a3"/>
      </w:pPr>
      <w:r>
        <w:rPr>
          <w:rStyle w:val="a5"/>
        </w:rPr>
        <w:footnoteRef/>
      </w:r>
      <w:r>
        <w:t xml:space="preserve"> </w:t>
      </w:r>
      <w:proofErr w:type="spellStart"/>
      <w:r w:rsidRPr="00055893">
        <w:t>Горюхина</w:t>
      </w:r>
      <w:proofErr w:type="spellEnd"/>
      <w:r w:rsidRPr="00055893">
        <w:t xml:space="preserve"> Э.Н. Живопись, музыка, театральное искусство на уроках литературы и на внеклассных занятиях как одно из средств повышения уровня эстетического воспитания в старших классах сельской </w:t>
      </w:r>
      <w:proofErr w:type="gramStart"/>
      <w:r w:rsidRPr="00055893">
        <w:t>школы :</w:t>
      </w:r>
      <w:proofErr w:type="gramEnd"/>
      <w:r w:rsidRPr="00055893">
        <w:t xml:space="preserve"> Автореферат на соискание учен. степени кандидата </w:t>
      </w:r>
      <w:proofErr w:type="spellStart"/>
      <w:r w:rsidRPr="00055893">
        <w:t>пед</w:t>
      </w:r>
      <w:proofErr w:type="spellEnd"/>
      <w:r w:rsidRPr="00055893">
        <w:t xml:space="preserve">. наук / Акад. </w:t>
      </w:r>
      <w:proofErr w:type="spellStart"/>
      <w:r w:rsidRPr="00055893">
        <w:t>пед</w:t>
      </w:r>
      <w:proofErr w:type="spellEnd"/>
      <w:r w:rsidRPr="00055893">
        <w:t>. наук РСФСР. Науч.-</w:t>
      </w:r>
      <w:proofErr w:type="spellStart"/>
      <w:r w:rsidRPr="00055893">
        <w:t>исслед</w:t>
      </w:r>
      <w:proofErr w:type="spellEnd"/>
      <w:r w:rsidRPr="00055893">
        <w:t xml:space="preserve">. ин-т общего и </w:t>
      </w:r>
      <w:proofErr w:type="spellStart"/>
      <w:r w:rsidRPr="00055893">
        <w:t>политехн</w:t>
      </w:r>
      <w:proofErr w:type="spellEnd"/>
      <w:r w:rsidRPr="00055893">
        <w:t>. образования. Новосибирск, 1963. 23 с.</w:t>
      </w:r>
    </w:p>
  </w:footnote>
  <w:footnote w:id="37">
    <w:p w:rsidR="00DA60D0" w:rsidRDefault="00DA60D0" w:rsidP="00E073CB">
      <w:pPr>
        <w:pStyle w:val="a3"/>
      </w:pPr>
      <w:r>
        <w:rPr>
          <w:rStyle w:val="a5"/>
        </w:rPr>
        <w:footnoteRef/>
      </w:r>
      <w:r>
        <w:t xml:space="preserve"> Там же. С 18.</w:t>
      </w:r>
    </w:p>
  </w:footnote>
  <w:footnote w:id="38">
    <w:p w:rsidR="00DA60D0" w:rsidRDefault="00DA60D0" w:rsidP="00E073CB">
      <w:pPr>
        <w:pStyle w:val="a3"/>
      </w:pPr>
      <w:r>
        <w:rPr>
          <w:rStyle w:val="a5"/>
        </w:rPr>
        <w:footnoteRef/>
      </w:r>
      <w:r>
        <w:t xml:space="preserve"> Там же. С. 8.</w:t>
      </w:r>
    </w:p>
  </w:footnote>
  <w:footnote w:id="39">
    <w:p w:rsidR="00DA60D0" w:rsidRPr="00D70ED7" w:rsidRDefault="00DA60D0" w:rsidP="00E073CB">
      <w:pPr>
        <w:pStyle w:val="a3"/>
      </w:pPr>
      <w:r>
        <w:rPr>
          <w:rStyle w:val="a5"/>
        </w:rPr>
        <w:footnoteRef/>
      </w:r>
      <w:r>
        <w:t xml:space="preserve"> </w:t>
      </w:r>
      <w:r w:rsidRPr="00D70ED7">
        <w:t>Использование музыки и живописи на уроках литературы и литературного чтения в школе. Из опыта работы. Казань, 1966. 76с.</w:t>
      </w:r>
    </w:p>
  </w:footnote>
  <w:footnote w:id="40">
    <w:p w:rsidR="00DA60D0" w:rsidRDefault="00DA60D0" w:rsidP="00E073CB">
      <w:pPr>
        <w:pStyle w:val="a3"/>
      </w:pPr>
      <w:r>
        <w:rPr>
          <w:rStyle w:val="a5"/>
        </w:rPr>
        <w:footnoteRef/>
      </w:r>
      <w:r>
        <w:t xml:space="preserve"> Там же. С. 52.</w:t>
      </w:r>
    </w:p>
  </w:footnote>
  <w:footnote w:id="41">
    <w:p w:rsidR="00DA60D0" w:rsidRDefault="00DA60D0" w:rsidP="00E073CB">
      <w:pPr>
        <w:pStyle w:val="a3"/>
      </w:pPr>
      <w:r>
        <w:rPr>
          <w:rStyle w:val="a5"/>
        </w:rPr>
        <w:footnoteRef/>
      </w:r>
      <w:r>
        <w:t xml:space="preserve"> </w:t>
      </w:r>
      <w:proofErr w:type="spellStart"/>
      <w:r w:rsidRPr="00086C8F">
        <w:t>Машенко</w:t>
      </w:r>
      <w:proofErr w:type="spellEnd"/>
      <w:r w:rsidRPr="00086C8F">
        <w:t xml:space="preserve"> Н.М. Использование музыки на уро</w:t>
      </w:r>
      <w:r>
        <w:t>ках литературы. М., 1978. 79с.</w:t>
      </w:r>
    </w:p>
  </w:footnote>
  <w:footnote w:id="42">
    <w:p w:rsidR="00DA60D0" w:rsidRDefault="00DA60D0" w:rsidP="00E073CB">
      <w:pPr>
        <w:pStyle w:val="a3"/>
      </w:pPr>
      <w:r>
        <w:rPr>
          <w:rStyle w:val="a5"/>
        </w:rPr>
        <w:footnoteRef/>
      </w:r>
      <w:r>
        <w:t xml:space="preserve"> </w:t>
      </w:r>
      <w:proofErr w:type="spellStart"/>
      <w:r>
        <w:t>Машенко</w:t>
      </w:r>
      <w:proofErr w:type="spellEnd"/>
      <w:r>
        <w:t xml:space="preserve"> Н.М. С. 68.</w:t>
      </w:r>
    </w:p>
  </w:footnote>
  <w:footnote w:id="43">
    <w:p w:rsidR="00DA60D0" w:rsidRDefault="00DA60D0" w:rsidP="00E073CB">
      <w:pPr>
        <w:pStyle w:val="a3"/>
      </w:pPr>
      <w:r>
        <w:rPr>
          <w:rStyle w:val="a5"/>
        </w:rPr>
        <w:footnoteRef/>
      </w:r>
      <w:r>
        <w:t xml:space="preserve"> </w:t>
      </w:r>
      <w:r w:rsidRPr="00650C64">
        <w:t>Володина И.В. Музыка на уроках литературы. Тюмень, 1965. 24с</w:t>
      </w:r>
      <w:r>
        <w:t>.</w:t>
      </w:r>
    </w:p>
  </w:footnote>
  <w:footnote w:id="44">
    <w:p w:rsidR="00DA60D0" w:rsidRDefault="00DA60D0" w:rsidP="00E073CB">
      <w:pPr>
        <w:pStyle w:val="a3"/>
      </w:pPr>
      <w:r>
        <w:rPr>
          <w:rStyle w:val="a5"/>
        </w:rPr>
        <w:footnoteRef/>
      </w:r>
      <w:r>
        <w:t xml:space="preserve"> Там же. С. 16.</w:t>
      </w:r>
    </w:p>
  </w:footnote>
  <w:footnote w:id="45">
    <w:p w:rsidR="00DA60D0" w:rsidRDefault="00DA60D0" w:rsidP="00E073CB">
      <w:pPr>
        <w:pStyle w:val="a3"/>
      </w:pPr>
      <w:r>
        <w:rPr>
          <w:rStyle w:val="a5"/>
        </w:rPr>
        <w:footnoteRef/>
      </w:r>
      <w:r>
        <w:t xml:space="preserve"> Там же. С. 23.</w:t>
      </w:r>
    </w:p>
  </w:footnote>
  <w:footnote w:id="46">
    <w:p w:rsidR="00DA60D0" w:rsidRDefault="00DA60D0" w:rsidP="00E073CB">
      <w:pPr>
        <w:pStyle w:val="a3"/>
      </w:pPr>
      <w:r>
        <w:rPr>
          <w:rStyle w:val="a5"/>
        </w:rPr>
        <w:footnoteRef/>
      </w:r>
      <w:r>
        <w:t xml:space="preserve"> </w:t>
      </w:r>
      <w:proofErr w:type="spellStart"/>
      <w:r w:rsidRPr="00E25E50">
        <w:t>Брандесов</w:t>
      </w:r>
      <w:proofErr w:type="spellEnd"/>
      <w:r w:rsidRPr="00E25E50">
        <w:t xml:space="preserve"> Р.Ф. Музыкальная иллюстрация урока литературы. //Пути повышения эффективности обучения в школе. Челябинск. 1981. С.52-66.</w:t>
      </w:r>
    </w:p>
  </w:footnote>
  <w:footnote w:id="47">
    <w:p w:rsidR="00DA60D0" w:rsidRDefault="00DA60D0" w:rsidP="00E073CB">
      <w:pPr>
        <w:pStyle w:val="a3"/>
      </w:pPr>
      <w:r>
        <w:rPr>
          <w:rStyle w:val="a5"/>
        </w:rPr>
        <w:footnoteRef/>
      </w:r>
      <w:r>
        <w:t xml:space="preserve"> Там же. С. 52.</w:t>
      </w:r>
    </w:p>
  </w:footnote>
  <w:footnote w:id="48">
    <w:p w:rsidR="00DA60D0" w:rsidRDefault="00DA60D0" w:rsidP="00E073CB">
      <w:pPr>
        <w:pStyle w:val="a3"/>
      </w:pPr>
      <w:r>
        <w:rPr>
          <w:rStyle w:val="a5"/>
        </w:rPr>
        <w:footnoteRef/>
      </w:r>
      <w:r>
        <w:t xml:space="preserve"> Там же. С. 62</w:t>
      </w:r>
    </w:p>
  </w:footnote>
  <w:footnote w:id="49">
    <w:p w:rsidR="00DA60D0" w:rsidRDefault="00DA60D0" w:rsidP="00E073CB">
      <w:pPr>
        <w:pStyle w:val="a3"/>
      </w:pPr>
      <w:r>
        <w:rPr>
          <w:rStyle w:val="a5"/>
        </w:rPr>
        <w:footnoteRef/>
      </w:r>
      <w:r>
        <w:t xml:space="preserve"> </w:t>
      </w:r>
      <w:proofErr w:type="spellStart"/>
      <w:r w:rsidRPr="001A1DA3">
        <w:t>Лехциева</w:t>
      </w:r>
      <w:proofErr w:type="spellEnd"/>
      <w:r w:rsidRPr="001A1DA3">
        <w:t xml:space="preserve"> Э.К. Роль разбора произведения в развитии восприятия музыки // </w:t>
      </w:r>
      <w:proofErr w:type="gramStart"/>
      <w:r w:rsidRPr="001A1DA3">
        <w:t>В</w:t>
      </w:r>
      <w:proofErr w:type="gramEnd"/>
      <w:r w:rsidRPr="001A1DA3">
        <w:t xml:space="preserve"> школе слушают музыку: </w:t>
      </w:r>
      <w:proofErr w:type="spellStart"/>
      <w:r w:rsidRPr="001A1DA3">
        <w:t>Сб.ст</w:t>
      </w:r>
      <w:proofErr w:type="spellEnd"/>
      <w:r w:rsidRPr="001A1DA3">
        <w:t>. М., 1964.С. 44 – 52.</w:t>
      </w:r>
    </w:p>
  </w:footnote>
  <w:footnote w:id="50">
    <w:p w:rsidR="00DA60D0" w:rsidRDefault="00DA60D0" w:rsidP="00E073CB">
      <w:pPr>
        <w:pStyle w:val="a3"/>
      </w:pPr>
      <w:r>
        <w:rPr>
          <w:rStyle w:val="a5"/>
        </w:rPr>
        <w:footnoteRef/>
      </w:r>
      <w:r>
        <w:t xml:space="preserve"> Там же. С. 44.</w:t>
      </w:r>
    </w:p>
  </w:footnote>
  <w:footnote w:id="51">
    <w:p w:rsidR="00DA60D0" w:rsidRDefault="00DA60D0" w:rsidP="00E073CB">
      <w:pPr>
        <w:pStyle w:val="a3"/>
      </w:pPr>
      <w:r>
        <w:rPr>
          <w:rStyle w:val="a5"/>
        </w:rPr>
        <w:footnoteRef/>
      </w:r>
      <w:r>
        <w:t xml:space="preserve"> Там же. С. 50.</w:t>
      </w:r>
    </w:p>
  </w:footnote>
  <w:footnote w:id="52">
    <w:p w:rsidR="00DA60D0" w:rsidRDefault="00DA60D0" w:rsidP="00E073CB">
      <w:pPr>
        <w:pStyle w:val="a3"/>
      </w:pPr>
      <w:r>
        <w:rPr>
          <w:rStyle w:val="a5"/>
        </w:rPr>
        <w:footnoteRef/>
      </w:r>
      <w:r>
        <w:t xml:space="preserve"> </w:t>
      </w:r>
      <w:r w:rsidRPr="003E67A1">
        <w:t>Нечаева О.С. Об интеграции искусств на уроке музыки // Традиции и новаторство в музыкально-эстетическом образовании: Материалы Международной конференции "Теория и практика музыкального образования: Исторический аспект, современное состояние и перспективы развития". - М., 1999. C. 139-142</w:t>
      </w:r>
      <w:r>
        <w:t>.</w:t>
      </w:r>
    </w:p>
  </w:footnote>
  <w:footnote w:id="53">
    <w:p w:rsidR="00DA60D0" w:rsidRDefault="00DA60D0" w:rsidP="00E073CB">
      <w:pPr>
        <w:pStyle w:val="a3"/>
      </w:pPr>
      <w:r>
        <w:rPr>
          <w:rStyle w:val="a5"/>
        </w:rPr>
        <w:footnoteRef/>
      </w:r>
      <w:r>
        <w:t xml:space="preserve"> Там же. С. 142.</w:t>
      </w:r>
    </w:p>
  </w:footnote>
  <w:footnote w:id="54">
    <w:p w:rsidR="00DA60D0" w:rsidRDefault="00DA60D0" w:rsidP="00E073CB">
      <w:pPr>
        <w:pStyle w:val="a3"/>
      </w:pPr>
      <w:r>
        <w:rPr>
          <w:rStyle w:val="a5"/>
        </w:rPr>
        <w:footnoteRef/>
      </w:r>
      <w:r>
        <w:t xml:space="preserve"> Там же. С. 51.</w:t>
      </w:r>
    </w:p>
  </w:footnote>
  <w:footnote w:id="55">
    <w:p w:rsidR="00DA60D0" w:rsidRDefault="00DA60D0" w:rsidP="00E073CB">
      <w:pPr>
        <w:pStyle w:val="a3"/>
      </w:pPr>
      <w:r>
        <w:rPr>
          <w:rStyle w:val="a5"/>
        </w:rPr>
        <w:footnoteRef/>
      </w:r>
      <w:r>
        <w:t xml:space="preserve"> </w:t>
      </w:r>
      <w:r w:rsidRPr="004B4A3B">
        <w:t>Теплов Б.М. Психология музыкальных способностей. М., Л.: Изд-во АПН РСФСР, 1947. 335 с.</w:t>
      </w:r>
    </w:p>
  </w:footnote>
  <w:footnote w:id="56">
    <w:p w:rsidR="00DA60D0" w:rsidRDefault="00DA60D0" w:rsidP="00E073CB">
      <w:pPr>
        <w:pStyle w:val="a3"/>
      </w:pPr>
      <w:r>
        <w:rPr>
          <w:rStyle w:val="a5"/>
        </w:rPr>
        <w:footnoteRef/>
      </w:r>
      <w:r>
        <w:t xml:space="preserve"> </w:t>
      </w:r>
      <w:r w:rsidRPr="004B4A3B">
        <w:t>Теплов Б.М. Психология музыкальных способностей</w:t>
      </w:r>
      <w:r>
        <w:t xml:space="preserve">. М.: Наука, 2003. С. 16. </w:t>
      </w:r>
    </w:p>
  </w:footnote>
  <w:footnote w:id="57">
    <w:p w:rsidR="00DA60D0" w:rsidRDefault="00DA60D0" w:rsidP="00E073CB">
      <w:pPr>
        <w:pStyle w:val="a3"/>
      </w:pPr>
      <w:r>
        <w:rPr>
          <w:rStyle w:val="a5"/>
        </w:rPr>
        <w:footnoteRef/>
      </w:r>
      <w:r>
        <w:t xml:space="preserve"> Там же.</w:t>
      </w:r>
    </w:p>
  </w:footnote>
  <w:footnote w:id="58">
    <w:p w:rsidR="00DA60D0" w:rsidRDefault="00DA60D0" w:rsidP="00E073CB">
      <w:pPr>
        <w:pStyle w:val="a3"/>
      </w:pPr>
      <w:r>
        <w:rPr>
          <w:rStyle w:val="a5"/>
        </w:rPr>
        <w:footnoteRef/>
      </w:r>
      <w:r>
        <w:t xml:space="preserve"> </w:t>
      </w:r>
      <w:proofErr w:type="spellStart"/>
      <w:r w:rsidRPr="00B769A5">
        <w:t>Готсдинер</w:t>
      </w:r>
      <w:proofErr w:type="spellEnd"/>
      <w:r w:rsidRPr="00B769A5">
        <w:t xml:space="preserve"> А.Л. Музыкальная психология. М.: Изд</w:t>
      </w:r>
      <w:r>
        <w:t xml:space="preserve">. Межд. акад. </w:t>
      </w:r>
      <w:proofErr w:type="spellStart"/>
      <w:r>
        <w:t>педна-ук</w:t>
      </w:r>
      <w:proofErr w:type="spellEnd"/>
      <w:r>
        <w:t xml:space="preserve">, 1983. </w:t>
      </w:r>
      <w:r w:rsidRPr="00B769A5">
        <w:t>189 с.</w:t>
      </w:r>
    </w:p>
  </w:footnote>
  <w:footnote w:id="59">
    <w:p w:rsidR="00DA60D0" w:rsidRDefault="00DA60D0" w:rsidP="00E073CB">
      <w:pPr>
        <w:pStyle w:val="a3"/>
      </w:pPr>
      <w:r>
        <w:rPr>
          <w:rStyle w:val="a5"/>
        </w:rPr>
        <w:footnoteRef/>
      </w:r>
      <w:r>
        <w:t xml:space="preserve"> Там же. С. 13.</w:t>
      </w:r>
    </w:p>
  </w:footnote>
  <w:footnote w:id="60">
    <w:p w:rsidR="00DA60D0" w:rsidRDefault="00DA60D0" w:rsidP="00E073CB">
      <w:pPr>
        <w:pStyle w:val="a3"/>
      </w:pPr>
      <w:r>
        <w:rPr>
          <w:rStyle w:val="a5"/>
        </w:rPr>
        <w:footnoteRef/>
      </w:r>
      <w:r>
        <w:t xml:space="preserve"> Там же. С. 33</w:t>
      </w:r>
    </w:p>
  </w:footnote>
  <w:footnote w:id="61">
    <w:p w:rsidR="00DA60D0" w:rsidRDefault="00DA60D0" w:rsidP="00E073CB">
      <w:pPr>
        <w:pStyle w:val="a3"/>
      </w:pPr>
      <w:r>
        <w:rPr>
          <w:rStyle w:val="a5"/>
        </w:rPr>
        <w:footnoteRef/>
      </w:r>
      <w:r>
        <w:t xml:space="preserve"> </w:t>
      </w:r>
      <w:r w:rsidRPr="006C57EC">
        <w:t>Бочкарев Л.Л. Психология музыкальной деятельности. М.: Издательский дом «Классика – 21», 2008. 352 с.</w:t>
      </w:r>
    </w:p>
  </w:footnote>
  <w:footnote w:id="62">
    <w:p w:rsidR="00DA60D0" w:rsidRDefault="00DA60D0" w:rsidP="00E073CB">
      <w:pPr>
        <w:pStyle w:val="a3"/>
      </w:pPr>
      <w:r>
        <w:rPr>
          <w:rStyle w:val="a5"/>
        </w:rPr>
        <w:footnoteRef/>
      </w:r>
      <w:r>
        <w:t xml:space="preserve"> Там же. С. 108.</w:t>
      </w:r>
    </w:p>
  </w:footnote>
  <w:footnote w:id="63">
    <w:p w:rsidR="00DA60D0" w:rsidRDefault="00DA60D0" w:rsidP="00E073CB">
      <w:pPr>
        <w:pStyle w:val="a3"/>
      </w:pPr>
      <w:r>
        <w:rPr>
          <w:rStyle w:val="a5"/>
        </w:rPr>
        <w:footnoteRef/>
      </w:r>
      <w:r>
        <w:t xml:space="preserve"> </w:t>
      </w:r>
      <w:proofErr w:type="spellStart"/>
      <w:r w:rsidRPr="00E81380">
        <w:t>Кирнарская</w:t>
      </w:r>
      <w:proofErr w:type="spellEnd"/>
      <w:r w:rsidRPr="00E81380">
        <w:t xml:space="preserve"> Д. К. Психология музыкальной деятельности. Теория и практика. Методы общения. 2003.</w:t>
      </w:r>
    </w:p>
  </w:footnote>
  <w:footnote w:id="64">
    <w:p w:rsidR="00DA60D0" w:rsidRDefault="00DA60D0" w:rsidP="006B4CDC">
      <w:pPr>
        <w:pStyle w:val="a3"/>
      </w:pPr>
      <w:r>
        <w:rPr>
          <w:rStyle w:val="a5"/>
        </w:rPr>
        <w:footnoteRef/>
      </w:r>
      <w:r>
        <w:t xml:space="preserve"> </w:t>
      </w:r>
      <w:r w:rsidRPr="006929F8">
        <w:t>Цыпин Г. М. Психология музыка</w:t>
      </w:r>
      <w:r>
        <w:t xml:space="preserve">льной деятельности. М., 1994. </w:t>
      </w:r>
      <w:r w:rsidRPr="006929F8">
        <w:t>373 С.</w:t>
      </w:r>
    </w:p>
  </w:footnote>
  <w:footnote w:id="65">
    <w:p w:rsidR="00DA60D0" w:rsidRDefault="00DA60D0" w:rsidP="006B4CDC">
      <w:pPr>
        <w:pStyle w:val="a3"/>
      </w:pPr>
      <w:r>
        <w:rPr>
          <w:rStyle w:val="a5"/>
        </w:rPr>
        <w:footnoteRef/>
      </w:r>
      <w:r>
        <w:t xml:space="preserve"> Там же. С.97.</w:t>
      </w:r>
    </w:p>
  </w:footnote>
  <w:footnote w:id="66">
    <w:p w:rsidR="00DA60D0" w:rsidRDefault="00DA60D0" w:rsidP="006B4CDC">
      <w:pPr>
        <w:pStyle w:val="a3"/>
      </w:pPr>
      <w:r>
        <w:rPr>
          <w:rStyle w:val="a5"/>
        </w:rPr>
        <w:footnoteRef/>
      </w:r>
      <w:r>
        <w:t xml:space="preserve"> </w:t>
      </w:r>
      <w:r w:rsidRPr="002E3368">
        <w:t>Римский-Корсаков Н. А. Летопись моей музыкальной жизни. М., 1926.</w:t>
      </w:r>
    </w:p>
  </w:footnote>
  <w:footnote w:id="67">
    <w:p w:rsidR="00DA60D0" w:rsidRDefault="00DA60D0" w:rsidP="006B4CDC">
      <w:pPr>
        <w:pStyle w:val="a3"/>
      </w:pPr>
      <w:r>
        <w:rPr>
          <w:rStyle w:val="a5"/>
        </w:rPr>
        <w:footnoteRef/>
      </w:r>
      <w:r>
        <w:t xml:space="preserve"> Там же. С. 200</w:t>
      </w:r>
    </w:p>
  </w:footnote>
  <w:footnote w:id="68">
    <w:p w:rsidR="00DA60D0" w:rsidRDefault="00DA60D0" w:rsidP="006B4CDC">
      <w:pPr>
        <w:pStyle w:val="a3"/>
      </w:pPr>
      <w:r>
        <w:rPr>
          <w:rStyle w:val="a5"/>
        </w:rPr>
        <w:footnoteRef/>
      </w:r>
      <w:r>
        <w:t xml:space="preserve"> </w:t>
      </w:r>
      <w:r w:rsidRPr="002E3368">
        <w:t xml:space="preserve">Римский-Корсаков Н. А. Летопись моей музыкальной жизни. </w:t>
      </w:r>
      <w:r>
        <w:t>С. 34.</w:t>
      </w:r>
    </w:p>
  </w:footnote>
  <w:footnote w:id="69">
    <w:p w:rsidR="00DA60D0" w:rsidRDefault="00DA60D0" w:rsidP="006B4CDC">
      <w:pPr>
        <w:pStyle w:val="a3"/>
      </w:pPr>
      <w:r>
        <w:rPr>
          <w:rStyle w:val="a5"/>
        </w:rPr>
        <w:footnoteRef/>
      </w:r>
      <w:r>
        <w:t xml:space="preserve"> Стасов</w:t>
      </w:r>
      <w:r w:rsidRPr="00C51C40">
        <w:t xml:space="preserve"> </w:t>
      </w:r>
      <w:r>
        <w:t>В. В. Избранные сочинения в трех томах. Живопись, скульптура, музыка: Т.3.</w:t>
      </w:r>
    </w:p>
    <w:p w:rsidR="00DA60D0" w:rsidRDefault="00DA60D0" w:rsidP="006B4CDC">
      <w:pPr>
        <w:pStyle w:val="a3"/>
      </w:pPr>
      <w:r>
        <w:t xml:space="preserve">   М., "Искусство", 1952.</w:t>
      </w:r>
    </w:p>
  </w:footnote>
  <w:footnote w:id="70">
    <w:p w:rsidR="00DA60D0" w:rsidRDefault="00DA60D0" w:rsidP="00821116">
      <w:pPr>
        <w:pStyle w:val="a3"/>
      </w:pPr>
      <w:r>
        <w:rPr>
          <w:rStyle w:val="a5"/>
        </w:rPr>
        <w:footnoteRef/>
      </w:r>
      <w:r>
        <w:t xml:space="preserve"> </w:t>
      </w:r>
      <w:r w:rsidRPr="006675A9">
        <w:t>Кюи Ц.А. Избранные статьи. Л.: Гос. муз. изд-во, 1952.</w:t>
      </w:r>
      <w:r>
        <w:t xml:space="preserve">  С. 406.</w:t>
      </w:r>
    </w:p>
  </w:footnote>
  <w:footnote w:id="71">
    <w:p w:rsidR="00DA60D0" w:rsidRPr="00D509F1" w:rsidRDefault="00DA60D0" w:rsidP="006B4CDC">
      <w:pPr>
        <w:pStyle w:val="a3"/>
        <w:rPr>
          <w:rFonts w:asciiTheme="minorHAnsi" w:hAnsiTheme="minorHAnsi" w:cstheme="minorHAnsi"/>
        </w:rPr>
      </w:pPr>
      <w:r>
        <w:rPr>
          <w:rStyle w:val="a5"/>
        </w:rPr>
        <w:footnoteRef/>
      </w:r>
      <w:r>
        <w:t xml:space="preserve"> </w:t>
      </w:r>
      <w:r w:rsidRPr="00D509F1">
        <w:rPr>
          <w:rFonts w:asciiTheme="minorHAnsi" w:hAnsiTheme="minorHAnsi" w:cstheme="minorHAnsi"/>
        </w:rPr>
        <w:t>Чайковский П. Литературные произведения и переписка. Т. 15. С. 131.</w:t>
      </w:r>
    </w:p>
  </w:footnote>
  <w:footnote w:id="72">
    <w:p w:rsidR="00DA60D0" w:rsidRDefault="00DA60D0" w:rsidP="006B4CDC">
      <w:pPr>
        <w:pStyle w:val="a3"/>
      </w:pPr>
      <w:r w:rsidRPr="00D509F1">
        <w:rPr>
          <w:rStyle w:val="a5"/>
          <w:rFonts w:asciiTheme="minorHAnsi" w:hAnsiTheme="minorHAnsi" w:cstheme="minorHAnsi"/>
        </w:rPr>
        <w:footnoteRef/>
      </w:r>
      <w:r w:rsidRPr="00D509F1">
        <w:rPr>
          <w:rFonts w:asciiTheme="minorHAnsi" w:hAnsiTheme="minorHAnsi" w:cstheme="minorHAnsi"/>
        </w:rPr>
        <w:t xml:space="preserve"> Прокофьев С. С. Автобиография / С. </w:t>
      </w:r>
      <w:proofErr w:type="gramStart"/>
      <w:r w:rsidRPr="00D509F1">
        <w:rPr>
          <w:rFonts w:asciiTheme="minorHAnsi" w:hAnsiTheme="minorHAnsi" w:cstheme="minorHAnsi"/>
        </w:rPr>
        <w:t>Прокофьев ;</w:t>
      </w:r>
      <w:proofErr w:type="gramEnd"/>
      <w:r w:rsidRPr="00D509F1">
        <w:rPr>
          <w:rFonts w:asciiTheme="minorHAnsi" w:hAnsiTheme="minorHAnsi" w:cstheme="minorHAnsi"/>
        </w:rPr>
        <w:t xml:space="preserve"> [предисл. Н. Савкина </w:t>
      </w:r>
      <w:proofErr w:type="spellStart"/>
      <w:r w:rsidRPr="00D509F1">
        <w:rPr>
          <w:rFonts w:asciiTheme="minorHAnsi" w:hAnsiTheme="minorHAnsi" w:cstheme="minorHAnsi"/>
        </w:rPr>
        <w:t>послесл</w:t>
      </w:r>
      <w:proofErr w:type="spellEnd"/>
      <w:r w:rsidRPr="00D509F1">
        <w:rPr>
          <w:rFonts w:asciiTheme="minorHAnsi" w:hAnsiTheme="minorHAnsi" w:cstheme="minorHAnsi"/>
        </w:rPr>
        <w:t xml:space="preserve">., </w:t>
      </w:r>
      <w:proofErr w:type="spellStart"/>
      <w:r w:rsidRPr="00D509F1">
        <w:rPr>
          <w:rFonts w:asciiTheme="minorHAnsi" w:hAnsiTheme="minorHAnsi" w:cstheme="minorHAnsi"/>
        </w:rPr>
        <w:t>коммент</w:t>
      </w:r>
      <w:proofErr w:type="spellEnd"/>
      <w:r w:rsidRPr="00D509F1">
        <w:rPr>
          <w:rFonts w:asciiTheme="minorHAnsi" w:hAnsiTheme="minorHAnsi" w:cstheme="minorHAnsi"/>
        </w:rPr>
        <w:t>. М. Козлова]. –</w:t>
      </w:r>
      <w:r>
        <w:rPr>
          <w:rFonts w:asciiTheme="minorHAnsi" w:hAnsiTheme="minorHAnsi" w:cstheme="minorHAnsi"/>
        </w:rPr>
        <w:t xml:space="preserve"> </w:t>
      </w:r>
      <w:proofErr w:type="gramStart"/>
      <w:r>
        <w:rPr>
          <w:rFonts w:asciiTheme="minorHAnsi" w:hAnsiTheme="minorHAnsi" w:cstheme="minorHAnsi"/>
        </w:rPr>
        <w:t>Москва :</w:t>
      </w:r>
      <w:proofErr w:type="gramEnd"/>
      <w:r>
        <w:rPr>
          <w:rFonts w:asciiTheme="minorHAnsi" w:hAnsiTheme="minorHAnsi" w:cstheme="minorHAnsi"/>
        </w:rPr>
        <w:t xml:space="preserve"> Классика-XXI, 2007. </w:t>
      </w:r>
      <w:r w:rsidRPr="00D509F1">
        <w:rPr>
          <w:rFonts w:asciiTheme="minorHAnsi" w:hAnsiTheme="minorHAnsi" w:cstheme="minorHAnsi"/>
        </w:rPr>
        <w:t>520 с.</w:t>
      </w:r>
    </w:p>
  </w:footnote>
  <w:footnote w:id="73">
    <w:p w:rsidR="00DA60D0" w:rsidRDefault="00DA60D0" w:rsidP="006B4CDC">
      <w:pPr>
        <w:pStyle w:val="a3"/>
      </w:pPr>
      <w:r>
        <w:rPr>
          <w:rStyle w:val="a5"/>
        </w:rPr>
        <w:footnoteRef/>
      </w:r>
      <w:r>
        <w:t xml:space="preserve"> </w:t>
      </w:r>
      <w:r>
        <w:rPr>
          <w:rFonts w:ascii="Arial" w:hAnsi="Arial" w:cs="Arial"/>
          <w:color w:val="222222"/>
          <w:sz w:val="19"/>
          <w:szCs w:val="19"/>
          <w:shd w:val="clear" w:color="auto" w:fill="EAF3FF"/>
        </w:rPr>
        <w:t> </w:t>
      </w:r>
      <w:r w:rsidRPr="00D509F1">
        <w:rPr>
          <w:rStyle w:val="reference-text"/>
          <w:rFonts w:asciiTheme="minorHAnsi" w:hAnsiTheme="minorHAnsi" w:cstheme="minorHAnsi"/>
          <w:color w:val="222222"/>
          <w:sz w:val="19"/>
          <w:szCs w:val="19"/>
        </w:rPr>
        <w:t>Прокофьева М. Из воспоминаний // «Советская музыка», 1961, № 4. 132. С. 36.</w:t>
      </w:r>
    </w:p>
  </w:footnote>
  <w:footnote w:id="74">
    <w:p w:rsidR="00DA60D0" w:rsidRDefault="00DA60D0" w:rsidP="006B4CDC">
      <w:pPr>
        <w:pStyle w:val="a3"/>
      </w:pPr>
      <w:r>
        <w:rPr>
          <w:rStyle w:val="a5"/>
        </w:rPr>
        <w:footnoteRef/>
      </w:r>
      <w:r>
        <w:t xml:space="preserve"> </w:t>
      </w:r>
      <w:r w:rsidRPr="00C01BE5">
        <w:t xml:space="preserve">Рахманинов. С. В. Литературное наследие. М.: </w:t>
      </w:r>
      <w:r>
        <w:t>Советский композитор, 1978. С. 148</w:t>
      </w:r>
      <w:r w:rsidRPr="00C01BE5">
        <w:t>.</w:t>
      </w:r>
    </w:p>
  </w:footnote>
  <w:footnote w:id="75">
    <w:p w:rsidR="00DA60D0" w:rsidRDefault="00DA60D0" w:rsidP="006B4CDC">
      <w:pPr>
        <w:pStyle w:val="a3"/>
      </w:pPr>
      <w:r>
        <w:rPr>
          <w:rStyle w:val="a5"/>
        </w:rPr>
        <w:footnoteRef/>
      </w:r>
      <w:r>
        <w:t xml:space="preserve">  Р.К. Щедрин Музыка всегда ждет нового гения </w:t>
      </w:r>
      <w:r w:rsidRPr="00CE07A2">
        <w:t>//</w:t>
      </w:r>
      <w:r>
        <w:t xml:space="preserve"> </w:t>
      </w:r>
      <w:r w:rsidRPr="00CE07A2">
        <w:t>URL:</w:t>
      </w:r>
      <w:hyperlink r:id="rId3" w:history="1">
        <w:r w:rsidRPr="007F57BD">
          <w:rPr>
            <w:rStyle w:val="ab"/>
          </w:rPr>
          <w:t>http://www.shchedrin.de/index.php?id=28&amp;L=2</w:t>
        </w:r>
      </w:hyperlink>
      <w:r>
        <w:rPr>
          <w:rStyle w:val="ab"/>
        </w:rPr>
        <w:t xml:space="preserve"> </w:t>
      </w:r>
    </w:p>
  </w:footnote>
  <w:footnote w:id="76">
    <w:p w:rsidR="00DA60D0" w:rsidRDefault="00DA60D0" w:rsidP="006B4CDC">
      <w:pPr>
        <w:pStyle w:val="a3"/>
      </w:pPr>
      <w:r>
        <w:t>(Дата обращения 05.03.2018)</w:t>
      </w:r>
    </w:p>
    <w:p w:rsidR="00DA60D0" w:rsidRDefault="00DA60D0" w:rsidP="006B4CDC">
      <w:pPr>
        <w:pStyle w:val="a3"/>
      </w:pPr>
      <w:r>
        <w:rPr>
          <w:rStyle w:val="a5"/>
        </w:rPr>
        <w:footnoteRef/>
      </w:r>
      <w:r>
        <w:t xml:space="preserve"> Там же.</w:t>
      </w:r>
    </w:p>
  </w:footnote>
  <w:footnote w:id="77">
    <w:p w:rsidR="00DA60D0" w:rsidRDefault="00DA60D0" w:rsidP="006B4CDC">
      <w:pPr>
        <w:pStyle w:val="a3"/>
      </w:pPr>
      <w:r>
        <w:rPr>
          <w:rStyle w:val="a5"/>
        </w:rPr>
        <w:footnoteRef/>
      </w:r>
      <w:r>
        <w:t xml:space="preserve"> Цыпин Г.М. С. 97.</w:t>
      </w:r>
    </w:p>
  </w:footnote>
  <w:footnote w:id="78">
    <w:p w:rsidR="00DA60D0" w:rsidRDefault="00DA60D0" w:rsidP="006B4CDC">
      <w:pPr>
        <w:pStyle w:val="a3"/>
      </w:pPr>
      <w:r>
        <w:rPr>
          <w:rStyle w:val="a5"/>
        </w:rPr>
        <w:footnoteRef/>
      </w:r>
      <w:r>
        <w:t xml:space="preserve"> Там же. С. 94.</w:t>
      </w:r>
    </w:p>
  </w:footnote>
  <w:footnote w:id="79">
    <w:p w:rsidR="00DA60D0" w:rsidRDefault="00DA60D0" w:rsidP="006B4CDC">
      <w:pPr>
        <w:pStyle w:val="a3"/>
      </w:pPr>
      <w:r>
        <w:rPr>
          <w:rStyle w:val="a5"/>
        </w:rPr>
        <w:footnoteRef/>
      </w:r>
      <w:r>
        <w:t xml:space="preserve"> Там же. С. 97</w:t>
      </w:r>
    </w:p>
  </w:footnote>
  <w:footnote w:id="80">
    <w:p w:rsidR="00DA60D0" w:rsidRDefault="00DA60D0" w:rsidP="006B4CDC">
      <w:pPr>
        <w:pStyle w:val="a3"/>
      </w:pPr>
      <w:r>
        <w:rPr>
          <w:rStyle w:val="a5"/>
        </w:rPr>
        <w:footnoteRef/>
      </w:r>
      <w:r>
        <w:t xml:space="preserve"> Там же. </w:t>
      </w:r>
    </w:p>
  </w:footnote>
  <w:footnote w:id="81">
    <w:p w:rsidR="00DA60D0" w:rsidRDefault="00DA60D0" w:rsidP="006B4CDC">
      <w:pPr>
        <w:pStyle w:val="a3"/>
      </w:pPr>
      <w:r>
        <w:rPr>
          <w:rStyle w:val="a5"/>
        </w:rPr>
        <w:footnoteRef/>
      </w:r>
      <w:r>
        <w:t xml:space="preserve"> Там же. С. 143.</w:t>
      </w:r>
    </w:p>
  </w:footnote>
  <w:footnote w:id="82">
    <w:p w:rsidR="00DA60D0" w:rsidRDefault="00DA60D0" w:rsidP="006B4CDC">
      <w:pPr>
        <w:pStyle w:val="a3"/>
      </w:pPr>
      <w:r>
        <w:rPr>
          <w:rStyle w:val="a5"/>
        </w:rPr>
        <w:footnoteRef/>
      </w:r>
      <w:r>
        <w:t xml:space="preserve"> Там же. С. 144</w:t>
      </w:r>
    </w:p>
  </w:footnote>
  <w:footnote w:id="83">
    <w:p w:rsidR="00DA60D0" w:rsidRDefault="00DA60D0" w:rsidP="006B4CDC">
      <w:pPr>
        <w:pStyle w:val="a3"/>
      </w:pPr>
      <w:r>
        <w:rPr>
          <w:rStyle w:val="a5"/>
        </w:rPr>
        <w:footnoteRef/>
      </w:r>
      <w:r>
        <w:t xml:space="preserve"> Там же. С. 213.</w:t>
      </w:r>
    </w:p>
  </w:footnote>
  <w:footnote w:id="84">
    <w:p w:rsidR="00DA60D0" w:rsidRDefault="00DA60D0" w:rsidP="006B4CDC">
      <w:pPr>
        <w:pStyle w:val="a3"/>
      </w:pPr>
      <w:r>
        <w:rPr>
          <w:rStyle w:val="a5"/>
        </w:rPr>
        <w:footnoteRef/>
      </w:r>
      <w:r>
        <w:t xml:space="preserve"> Там же. С. 150-151.</w:t>
      </w:r>
    </w:p>
  </w:footnote>
  <w:footnote w:id="85">
    <w:p w:rsidR="00DA60D0" w:rsidRPr="00D01676" w:rsidRDefault="00DA60D0" w:rsidP="00D01676">
      <w:pPr>
        <w:pStyle w:val="a3"/>
      </w:pPr>
      <w:r>
        <w:rPr>
          <w:rStyle w:val="a5"/>
        </w:rPr>
        <w:footnoteRef/>
      </w:r>
      <w:r w:rsidRPr="00D01676">
        <w:t xml:space="preserve"> </w:t>
      </w:r>
      <w:r>
        <w:t>Ф</w:t>
      </w:r>
      <w:r w:rsidRPr="00D01676">
        <w:t>едеральный государственный образовательный стандарт</w:t>
      </w:r>
      <w:r>
        <w:t xml:space="preserve"> </w:t>
      </w:r>
      <w:r w:rsidRPr="00D01676">
        <w:t>Высшего образования</w:t>
      </w:r>
      <w:r>
        <w:t xml:space="preserve"> п</w:t>
      </w:r>
      <w:r w:rsidRPr="00D01676">
        <w:t>о направлению подготовки</w:t>
      </w:r>
      <w:r>
        <w:t xml:space="preserve"> </w:t>
      </w:r>
      <w:r w:rsidRPr="00D01676">
        <w:t>53.03.06 музыкознание и музыкально-прикладное искусство</w:t>
      </w:r>
    </w:p>
    <w:p w:rsidR="00DA60D0" w:rsidRPr="00D01676" w:rsidRDefault="00DA60D0" w:rsidP="00D01676">
      <w:pPr>
        <w:pStyle w:val="a3"/>
      </w:pPr>
      <w:r w:rsidRPr="00D01676">
        <w:t xml:space="preserve">(уровень </w:t>
      </w:r>
      <w:proofErr w:type="spellStart"/>
      <w:r w:rsidRPr="00D01676">
        <w:t>бакалавриата</w:t>
      </w:r>
      <w:proofErr w:type="spellEnd"/>
      <w:r w:rsidRPr="00D01676">
        <w:t>)</w:t>
      </w:r>
      <w:r>
        <w:t xml:space="preserve"> </w:t>
      </w:r>
      <w:r w:rsidRPr="00D01676">
        <w:t xml:space="preserve">// </w:t>
      </w:r>
      <w:r>
        <w:rPr>
          <w:lang w:val="en-US"/>
        </w:rPr>
        <w:t>URL</w:t>
      </w:r>
      <w:r w:rsidRPr="00D01676">
        <w:t xml:space="preserve">: </w:t>
      </w:r>
      <w:hyperlink r:id="rId4" w:history="1">
        <w:r w:rsidRPr="00F32356">
          <w:rPr>
            <w:rStyle w:val="ab"/>
            <w:lang w:val="en-US"/>
          </w:rPr>
          <w:t>http</w:t>
        </w:r>
        <w:r w:rsidRPr="00D01676">
          <w:rPr>
            <w:rStyle w:val="ab"/>
          </w:rPr>
          <w:t>://</w:t>
        </w:r>
        <w:r w:rsidRPr="00F32356">
          <w:rPr>
            <w:rStyle w:val="ab"/>
            <w:lang w:val="en-US"/>
          </w:rPr>
          <w:t>www</w:t>
        </w:r>
        <w:r w:rsidRPr="00D01676">
          <w:rPr>
            <w:rStyle w:val="ab"/>
          </w:rPr>
          <w:t>.</w:t>
        </w:r>
        <w:r w:rsidRPr="00F32356">
          <w:rPr>
            <w:rStyle w:val="ab"/>
            <w:lang w:val="en-US"/>
          </w:rPr>
          <w:t>mosconsv</w:t>
        </w:r>
        <w:r w:rsidRPr="00D01676">
          <w:rPr>
            <w:rStyle w:val="ab"/>
          </w:rPr>
          <w:t>.</w:t>
        </w:r>
        <w:r w:rsidRPr="00F32356">
          <w:rPr>
            <w:rStyle w:val="ab"/>
            <w:lang w:val="en-US"/>
          </w:rPr>
          <w:t>ru</w:t>
        </w:r>
        <w:r w:rsidRPr="00D01676">
          <w:rPr>
            <w:rStyle w:val="ab"/>
          </w:rPr>
          <w:t>/</w:t>
        </w:r>
        <w:r w:rsidRPr="00F32356">
          <w:rPr>
            <w:rStyle w:val="ab"/>
            <w:lang w:val="en-US"/>
          </w:rPr>
          <w:t>sveden</w:t>
        </w:r>
        <w:r w:rsidRPr="00D01676">
          <w:rPr>
            <w:rStyle w:val="ab"/>
          </w:rPr>
          <w:t>/</w:t>
        </w:r>
        <w:r w:rsidRPr="00F32356">
          <w:rPr>
            <w:rStyle w:val="ab"/>
            <w:lang w:val="en-US"/>
          </w:rPr>
          <w:t>files</w:t>
        </w:r>
        <w:r w:rsidRPr="00D01676">
          <w:rPr>
            <w:rStyle w:val="ab"/>
          </w:rPr>
          <w:t>/</w:t>
        </w:r>
        <w:r w:rsidRPr="00F32356">
          <w:rPr>
            <w:rStyle w:val="ab"/>
            <w:lang w:val="en-US"/>
          </w:rPr>
          <w:t>Fgosvo</w:t>
        </w:r>
        <w:r w:rsidRPr="00D01676">
          <w:rPr>
            <w:rStyle w:val="ab"/>
          </w:rPr>
          <w:t>_530306_010716.</w:t>
        </w:r>
        <w:r w:rsidRPr="00F32356">
          <w:rPr>
            <w:rStyle w:val="ab"/>
            <w:lang w:val="en-US"/>
          </w:rPr>
          <w:t>pdf</w:t>
        </w:r>
      </w:hyperlink>
    </w:p>
    <w:p w:rsidR="00DA60D0" w:rsidRPr="00D01676" w:rsidRDefault="00DA60D0" w:rsidP="006B4CDC">
      <w:pPr>
        <w:pStyle w:val="a3"/>
      </w:pPr>
    </w:p>
  </w:footnote>
  <w:footnote w:id="86">
    <w:p w:rsidR="00DA60D0" w:rsidRDefault="00DA60D0" w:rsidP="006B4CDC">
      <w:pPr>
        <w:pStyle w:val="a3"/>
      </w:pPr>
      <w:r>
        <w:rPr>
          <w:rStyle w:val="a5"/>
        </w:rPr>
        <w:footnoteRef/>
      </w:r>
      <w:r>
        <w:t xml:space="preserve"> </w:t>
      </w:r>
      <w:r w:rsidRPr="00504D9E">
        <w:t>Курбанов Б.О. Взаимосвязь музыки и литературы. Баку, 1972.</w:t>
      </w:r>
      <w:r>
        <w:t xml:space="preserve"> С. 27.</w:t>
      </w:r>
    </w:p>
  </w:footnote>
  <w:footnote w:id="87">
    <w:p w:rsidR="00DA60D0" w:rsidRDefault="00DA60D0">
      <w:pPr>
        <w:pStyle w:val="a3"/>
      </w:pPr>
      <w:r>
        <w:rPr>
          <w:rStyle w:val="a5"/>
        </w:rPr>
        <w:footnoteRef/>
      </w:r>
      <w:r>
        <w:t xml:space="preserve"> </w:t>
      </w:r>
      <w:r w:rsidRPr="005D1802">
        <w:t xml:space="preserve">Пушкин А.С. Дневник 1933-1935г. // Пушкин А.С. </w:t>
      </w:r>
      <w:r w:rsidRPr="00B32E88">
        <w:t>Собрание сочинений в 10 томах</w:t>
      </w:r>
      <w:r>
        <w:t>.</w:t>
      </w:r>
      <w:r w:rsidRPr="005D1802">
        <w:t xml:space="preserve"> Т. 7. С. 325</w:t>
      </w:r>
    </w:p>
  </w:footnote>
  <w:footnote w:id="88">
    <w:p w:rsidR="00DA60D0" w:rsidRDefault="00DA60D0">
      <w:pPr>
        <w:pStyle w:val="a3"/>
      </w:pPr>
      <w:r>
        <w:rPr>
          <w:rStyle w:val="a5"/>
        </w:rPr>
        <w:footnoteRef/>
      </w:r>
      <w:r>
        <w:t xml:space="preserve"> </w:t>
      </w:r>
      <w:r w:rsidRPr="000669BC">
        <w:rPr>
          <w:rFonts w:asciiTheme="minorHAnsi" w:hAnsiTheme="minorHAnsi" w:cstheme="minorHAnsi"/>
        </w:rPr>
        <w:t>Там же.</w:t>
      </w:r>
    </w:p>
  </w:footnote>
  <w:footnote w:id="89">
    <w:p w:rsidR="00DA60D0" w:rsidRPr="00B32E88" w:rsidRDefault="00DA60D0">
      <w:pPr>
        <w:pStyle w:val="a3"/>
      </w:pPr>
      <w:r>
        <w:rPr>
          <w:rStyle w:val="a5"/>
        </w:rPr>
        <w:footnoteRef/>
      </w:r>
      <w:r>
        <w:t xml:space="preserve"> </w:t>
      </w:r>
      <w:r w:rsidRPr="00B32E88">
        <w:t xml:space="preserve">Пушкин </w:t>
      </w:r>
      <w:r>
        <w:t>А. С</w:t>
      </w:r>
      <w:r w:rsidRPr="00B32E88">
        <w:t>.</w:t>
      </w:r>
      <w:r>
        <w:t xml:space="preserve"> Пиковая дама </w:t>
      </w:r>
      <w:r w:rsidRPr="00B32E88">
        <w:t xml:space="preserve">// </w:t>
      </w:r>
      <w:r>
        <w:t xml:space="preserve">Пушкин А.С. </w:t>
      </w:r>
      <w:r w:rsidRPr="00B32E88">
        <w:t xml:space="preserve">Собрание сочинений в 10 томах. </w:t>
      </w:r>
      <w:r>
        <w:t>М.,</w:t>
      </w:r>
      <w:r w:rsidRPr="00B32E88">
        <w:t xml:space="preserve"> 1959—1962. </w:t>
      </w:r>
      <w:r>
        <w:t>С. 237.</w:t>
      </w:r>
    </w:p>
  </w:footnote>
  <w:footnote w:id="90">
    <w:p w:rsidR="00DA60D0" w:rsidRDefault="00DA60D0">
      <w:pPr>
        <w:pStyle w:val="a3"/>
      </w:pPr>
      <w:r>
        <w:rPr>
          <w:rStyle w:val="a5"/>
        </w:rPr>
        <w:footnoteRef/>
      </w:r>
      <w:r>
        <w:t xml:space="preserve"> </w:t>
      </w:r>
      <w:r w:rsidRPr="00B11C37">
        <w:rPr>
          <w:rFonts w:ascii="Times New Roman" w:hAnsi="Times New Roman"/>
        </w:rPr>
        <w:t xml:space="preserve">Письмо </w:t>
      </w:r>
      <w:proofErr w:type="spellStart"/>
      <w:r w:rsidRPr="00B11C37">
        <w:rPr>
          <w:rFonts w:ascii="Times New Roman" w:hAnsi="Times New Roman"/>
        </w:rPr>
        <w:t>Д.Давыдова</w:t>
      </w:r>
      <w:proofErr w:type="spellEnd"/>
      <w:r w:rsidRPr="00B11C37">
        <w:rPr>
          <w:rFonts w:ascii="Times New Roman" w:hAnsi="Times New Roman"/>
        </w:rPr>
        <w:t xml:space="preserve"> к А. Пушкину от 4 апреля 1834 // Пушкин А.С. Полн. Собр. Соч. Т.15. С. 123</w:t>
      </w:r>
    </w:p>
  </w:footnote>
  <w:footnote w:id="91">
    <w:p w:rsidR="00DA60D0" w:rsidRDefault="00DA60D0">
      <w:pPr>
        <w:pStyle w:val="a3"/>
      </w:pPr>
      <w:r>
        <w:rPr>
          <w:rStyle w:val="a5"/>
        </w:rPr>
        <w:footnoteRef/>
      </w:r>
      <w:r>
        <w:t xml:space="preserve"> </w:t>
      </w:r>
      <w:r w:rsidRPr="00B32E88">
        <w:t>Виноградов В. В. Стиль "Пиковой дамы" // Пушкин: Временник Пушкинской комиссии / АН СССР. Ин-т лите</w:t>
      </w:r>
      <w:r>
        <w:t>ратуры.  М.; Л., 1936. С. 113</w:t>
      </w:r>
    </w:p>
  </w:footnote>
  <w:footnote w:id="92">
    <w:p w:rsidR="00DA60D0" w:rsidRPr="007A7F10" w:rsidRDefault="00DA60D0" w:rsidP="0062342A">
      <w:pPr>
        <w:pStyle w:val="a3"/>
        <w:rPr>
          <w:rFonts w:asciiTheme="minorHAnsi" w:hAnsiTheme="minorHAnsi" w:cstheme="minorHAnsi"/>
        </w:rPr>
      </w:pPr>
      <w:r w:rsidRPr="007A7F10">
        <w:rPr>
          <w:rStyle w:val="a5"/>
          <w:rFonts w:asciiTheme="minorHAnsi" w:hAnsiTheme="minorHAnsi" w:cstheme="minorHAnsi"/>
        </w:rPr>
        <w:footnoteRef/>
      </w:r>
      <w:r w:rsidRPr="007A7F10">
        <w:rPr>
          <w:rFonts w:asciiTheme="minorHAnsi" w:hAnsiTheme="minorHAnsi" w:cstheme="minorHAnsi"/>
        </w:rPr>
        <w:t xml:space="preserve"> Чайковский П. И. Переписка с Н. Ф. фон Мекк. В 3 томах. Т.3. М., 2016. С. 256. </w:t>
      </w:r>
    </w:p>
  </w:footnote>
  <w:footnote w:id="93">
    <w:p w:rsidR="00DA60D0" w:rsidRDefault="00DA60D0" w:rsidP="0062342A">
      <w:pPr>
        <w:pStyle w:val="a3"/>
      </w:pPr>
      <w:r w:rsidRPr="007A7F10">
        <w:rPr>
          <w:rStyle w:val="a5"/>
          <w:rFonts w:asciiTheme="minorHAnsi" w:hAnsiTheme="minorHAnsi" w:cstheme="minorHAnsi"/>
        </w:rPr>
        <w:footnoteRef/>
      </w:r>
      <w:r w:rsidRPr="007A7F10">
        <w:rPr>
          <w:rFonts w:asciiTheme="minorHAnsi" w:hAnsiTheme="minorHAnsi" w:cstheme="minorHAnsi"/>
        </w:rPr>
        <w:t xml:space="preserve"> Чайковский П.И.  Литературные произведения и переписка. Т. 15. М., 1977. С.120.</w:t>
      </w:r>
    </w:p>
  </w:footnote>
  <w:footnote w:id="94">
    <w:p w:rsidR="00DA60D0" w:rsidRDefault="00DA60D0">
      <w:pPr>
        <w:pStyle w:val="a3"/>
      </w:pPr>
      <w:r>
        <w:rPr>
          <w:rStyle w:val="a5"/>
        </w:rPr>
        <w:footnoteRef/>
      </w:r>
      <w:r>
        <w:t xml:space="preserve"> </w:t>
      </w:r>
      <w:r w:rsidRPr="007A7F10">
        <w:rPr>
          <w:rFonts w:asciiTheme="minorHAnsi" w:hAnsiTheme="minorHAnsi" w:cstheme="minorHAnsi"/>
        </w:rPr>
        <w:t>Чайковский П.И.  Литературные произведения и переписка. Т. 15. М., 1977. С.</w:t>
      </w:r>
      <w:r>
        <w:rPr>
          <w:rFonts w:asciiTheme="minorHAnsi" w:hAnsiTheme="minorHAnsi" w:cstheme="minorHAnsi"/>
        </w:rPr>
        <w:t xml:space="preserve"> 131.</w:t>
      </w:r>
    </w:p>
  </w:footnote>
  <w:footnote w:id="95">
    <w:p w:rsidR="00DA60D0" w:rsidRDefault="00DA60D0" w:rsidP="00BE698D">
      <w:pPr>
        <w:pStyle w:val="a3"/>
      </w:pPr>
      <w:r>
        <w:rPr>
          <w:rStyle w:val="a5"/>
        </w:rPr>
        <w:footnoteRef/>
      </w:r>
      <w:r>
        <w:t xml:space="preserve"> </w:t>
      </w:r>
      <w:r w:rsidRPr="005748C2">
        <w:t>Гликман И.Д. Мейерхольд и музыкальный</w:t>
      </w:r>
      <w:r>
        <w:t xml:space="preserve"> театр. Л.</w:t>
      </w:r>
      <w:r w:rsidRPr="005748C2">
        <w:t xml:space="preserve">, 1989. </w:t>
      </w:r>
      <w:r>
        <w:t>С. 288.</w:t>
      </w:r>
    </w:p>
  </w:footnote>
  <w:footnote w:id="96">
    <w:p w:rsidR="00DA60D0" w:rsidRDefault="00DA60D0">
      <w:pPr>
        <w:pStyle w:val="a3"/>
      </w:pPr>
      <w:r>
        <w:rPr>
          <w:rStyle w:val="a5"/>
        </w:rPr>
        <w:footnoteRef/>
      </w:r>
      <w:r>
        <w:t xml:space="preserve"> Пушкин А.С. Пиковая дама. С. 109.</w:t>
      </w:r>
    </w:p>
  </w:footnote>
  <w:footnote w:id="97">
    <w:p w:rsidR="00DA60D0" w:rsidRPr="00FD175C" w:rsidRDefault="00DA60D0" w:rsidP="00FD175C">
      <w:pPr>
        <w:pStyle w:val="a3"/>
      </w:pPr>
      <w:r>
        <w:rPr>
          <w:rStyle w:val="a5"/>
        </w:rPr>
        <w:footnoteRef/>
      </w:r>
      <w:r>
        <w:t xml:space="preserve"> </w:t>
      </w:r>
      <w:proofErr w:type="spellStart"/>
      <w:r w:rsidRPr="00FD175C">
        <w:t>Гаспаров</w:t>
      </w:r>
      <w:proofErr w:type="spellEnd"/>
      <w:r w:rsidRPr="00FD175C">
        <w:t xml:space="preserve"> Б.М.</w:t>
      </w:r>
      <w:r>
        <w:t xml:space="preserve"> Заблудившийся в символическом городе: множественные </w:t>
      </w:r>
      <w:proofErr w:type="spellStart"/>
      <w:r>
        <w:t>хронотопы</w:t>
      </w:r>
      <w:proofErr w:type="spellEnd"/>
      <w:r>
        <w:t xml:space="preserve"> в «Пиковой даме» Чайковского</w:t>
      </w:r>
      <w:r w:rsidRPr="00FD175C">
        <w:t xml:space="preserve">// Пять опер и симфония. Слово и </w:t>
      </w:r>
      <w:r>
        <w:t>музыка в русской культуре. М.</w:t>
      </w:r>
      <w:r w:rsidRPr="00FD175C">
        <w:t>, 2009.</w:t>
      </w:r>
      <w:r>
        <w:t xml:space="preserve"> С. 179-214.</w:t>
      </w:r>
    </w:p>
  </w:footnote>
  <w:footnote w:id="98">
    <w:p w:rsidR="00DA60D0" w:rsidRDefault="00DA60D0">
      <w:pPr>
        <w:pStyle w:val="a3"/>
      </w:pPr>
      <w:r>
        <w:rPr>
          <w:rStyle w:val="a5"/>
        </w:rPr>
        <w:footnoteRef/>
      </w:r>
      <w:r>
        <w:t xml:space="preserve"> </w:t>
      </w:r>
      <w:r w:rsidRPr="00AE1E48">
        <w:t>Мейерхольд В. Э. Статьи, письма, речи, беседы, М., 1968. Ч. 2. С. 71.</w:t>
      </w:r>
    </w:p>
  </w:footnote>
  <w:footnote w:id="99">
    <w:p w:rsidR="00DA60D0" w:rsidRDefault="00DA60D0">
      <w:pPr>
        <w:pStyle w:val="a3"/>
      </w:pPr>
      <w:r>
        <w:rPr>
          <w:rStyle w:val="a5"/>
        </w:rPr>
        <w:footnoteRef/>
      </w:r>
      <w:r>
        <w:t xml:space="preserve"> </w:t>
      </w:r>
      <w:r w:rsidRPr="007B7632">
        <w:t>Творческое наследие В. Э. Мейерхольда. М.: ВТО, 1978. С. 90.</w:t>
      </w:r>
    </w:p>
  </w:footnote>
  <w:footnote w:id="100">
    <w:p w:rsidR="00DA60D0" w:rsidRDefault="00DA60D0">
      <w:pPr>
        <w:pStyle w:val="a3"/>
      </w:pPr>
      <w:r>
        <w:rPr>
          <w:rStyle w:val="a5"/>
        </w:rPr>
        <w:footnoteRef/>
      </w:r>
      <w:r>
        <w:t xml:space="preserve"> Мейерхольд В. Э. Статьи. </w:t>
      </w:r>
      <w:r w:rsidRPr="007B7632">
        <w:t xml:space="preserve"> С. 299 – 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986"/>
    <w:multiLevelType w:val="hybridMultilevel"/>
    <w:tmpl w:val="D1BA723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15:restartNumberingAfterBreak="0">
    <w:nsid w:val="03D82286"/>
    <w:multiLevelType w:val="hybridMultilevel"/>
    <w:tmpl w:val="F13C48C8"/>
    <w:lvl w:ilvl="0" w:tplc="0419000F">
      <w:start w:val="1"/>
      <w:numFmt w:val="decimal"/>
      <w:lvlText w:val="%1."/>
      <w:lvlJc w:val="left"/>
      <w:pPr>
        <w:ind w:left="1429" w:hanging="360"/>
      </w:pPr>
    </w:lvl>
    <w:lvl w:ilvl="1" w:tplc="766EFC8A">
      <w:numFmt w:val="bullet"/>
      <w:lvlText w:val="•"/>
      <w:lvlJc w:val="left"/>
      <w:pPr>
        <w:ind w:left="2499" w:hanging="710"/>
      </w:pPr>
      <w:rPr>
        <w:rFonts w:ascii="Times New Roman" w:eastAsia="Calibr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A704AF"/>
    <w:multiLevelType w:val="hybridMultilevel"/>
    <w:tmpl w:val="94808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1633F"/>
    <w:multiLevelType w:val="hybridMultilevel"/>
    <w:tmpl w:val="D56AD26C"/>
    <w:lvl w:ilvl="0" w:tplc="EF76125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07A90E06"/>
    <w:multiLevelType w:val="hybridMultilevel"/>
    <w:tmpl w:val="4906CF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0291517"/>
    <w:multiLevelType w:val="hybridMultilevel"/>
    <w:tmpl w:val="D32E1D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4FD61E4"/>
    <w:multiLevelType w:val="multilevel"/>
    <w:tmpl w:val="0AC0D1B2"/>
    <w:lvl w:ilvl="0">
      <w:start w:val="1"/>
      <w:numFmt w:val="decimal"/>
      <w:lvlText w:val="%1."/>
      <w:lvlJc w:val="left"/>
      <w:pPr>
        <w:ind w:left="927" w:hanging="360"/>
      </w:pPr>
      <w:rPr>
        <w:rFonts w:hint="default"/>
        <w:color w:val="000000" w:themeColor="text1"/>
      </w:rPr>
    </w:lvl>
    <w:lvl w:ilvl="1">
      <w:start w:val="2"/>
      <w:numFmt w:val="decimal"/>
      <w:isLgl/>
      <w:lvlText w:val="%1.%2."/>
      <w:lvlJc w:val="left"/>
      <w:pPr>
        <w:ind w:left="1110"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2190" w:hanging="180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550" w:hanging="2160"/>
      </w:pPr>
      <w:rPr>
        <w:rFonts w:hint="default"/>
      </w:rPr>
    </w:lvl>
  </w:abstractNum>
  <w:abstractNum w:abstractNumId="7" w15:restartNumberingAfterBreak="0">
    <w:nsid w:val="17F964F2"/>
    <w:multiLevelType w:val="hybridMultilevel"/>
    <w:tmpl w:val="596E38EA"/>
    <w:lvl w:ilvl="0" w:tplc="DCFEB22C">
      <w:start w:val="1"/>
      <w:numFmt w:val="decimal"/>
      <w:lvlText w:val="%1."/>
      <w:lvlJc w:val="left"/>
      <w:pPr>
        <w:ind w:left="720" w:hanging="360"/>
      </w:pPr>
      <w:rPr>
        <w:rFonts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30EE1"/>
    <w:multiLevelType w:val="hybridMultilevel"/>
    <w:tmpl w:val="1090A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FB0CFB"/>
    <w:multiLevelType w:val="hybridMultilevel"/>
    <w:tmpl w:val="A4BAF74C"/>
    <w:lvl w:ilvl="0" w:tplc="AE184A24">
      <w:start w:val="1"/>
      <w:numFmt w:val="decimal"/>
      <w:lvlText w:val="%1."/>
      <w:lvlJc w:val="left"/>
      <w:pPr>
        <w:ind w:left="1069"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48832DB"/>
    <w:multiLevelType w:val="hybridMultilevel"/>
    <w:tmpl w:val="901C19F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28626153"/>
    <w:multiLevelType w:val="hybridMultilevel"/>
    <w:tmpl w:val="C0644D2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01742C"/>
    <w:multiLevelType w:val="hybridMultilevel"/>
    <w:tmpl w:val="14624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7274B1"/>
    <w:multiLevelType w:val="hybridMultilevel"/>
    <w:tmpl w:val="DD4A067C"/>
    <w:lvl w:ilvl="0" w:tplc="3718E2C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15:restartNumberingAfterBreak="0">
    <w:nsid w:val="2E011001"/>
    <w:multiLevelType w:val="hybridMultilevel"/>
    <w:tmpl w:val="4A1C8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C474E5"/>
    <w:multiLevelType w:val="hybridMultilevel"/>
    <w:tmpl w:val="73923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70BAC"/>
    <w:multiLevelType w:val="hybridMultilevel"/>
    <w:tmpl w:val="3FDEA0A8"/>
    <w:lvl w:ilvl="0" w:tplc="893AFF86">
      <w:start w:val="1"/>
      <w:numFmt w:val="decimal"/>
      <w:lvlText w:val="%1."/>
      <w:lvlJc w:val="left"/>
      <w:pPr>
        <w:ind w:left="720" w:hanging="360"/>
      </w:pPr>
      <w:rPr>
        <w:rFonts w:asciiTheme="majorHAnsi" w:hAnsiTheme="majorHAnsi" w:cstheme="majorBidi"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B34BC0"/>
    <w:multiLevelType w:val="hybridMultilevel"/>
    <w:tmpl w:val="8A2886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39C4410D"/>
    <w:multiLevelType w:val="hybridMultilevel"/>
    <w:tmpl w:val="7402EB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0366EC"/>
    <w:multiLevelType w:val="hybridMultilevel"/>
    <w:tmpl w:val="F3F23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436C9F"/>
    <w:multiLevelType w:val="hybridMultilevel"/>
    <w:tmpl w:val="AA1A27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630660A"/>
    <w:multiLevelType w:val="hybridMultilevel"/>
    <w:tmpl w:val="EB1AD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1A3273"/>
    <w:multiLevelType w:val="hybridMultilevel"/>
    <w:tmpl w:val="CF72C13E"/>
    <w:lvl w:ilvl="0" w:tplc="D99A6EA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442649"/>
    <w:multiLevelType w:val="hybridMultilevel"/>
    <w:tmpl w:val="3F087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E71DD2"/>
    <w:multiLevelType w:val="hybridMultilevel"/>
    <w:tmpl w:val="93722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AE6952"/>
    <w:multiLevelType w:val="hybridMultilevel"/>
    <w:tmpl w:val="296EB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CE44CC"/>
    <w:multiLevelType w:val="hybridMultilevel"/>
    <w:tmpl w:val="2C787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F9169E"/>
    <w:multiLevelType w:val="hybridMultilevel"/>
    <w:tmpl w:val="DD68738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8" w15:restartNumberingAfterBreak="0">
    <w:nsid w:val="589A6026"/>
    <w:multiLevelType w:val="hybridMultilevel"/>
    <w:tmpl w:val="4EAEB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CF403D"/>
    <w:multiLevelType w:val="hybridMultilevel"/>
    <w:tmpl w:val="696006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A216D58"/>
    <w:multiLevelType w:val="hybridMultilevel"/>
    <w:tmpl w:val="28B27D2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1" w15:restartNumberingAfterBreak="0">
    <w:nsid w:val="5A49647B"/>
    <w:multiLevelType w:val="hybridMultilevel"/>
    <w:tmpl w:val="DF10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937831"/>
    <w:multiLevelType w:val="hybridMultilevel"/>
    <w:tmpl w:val="8F0AF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6F06A8"/>
    <w:multiLevelType w:val="hybridMultilevel"/>
    <w:tmpl w:val="23388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44633A"/>
    <w:multiLevelType w:val="hybridMultilevel"/>
    <w:tmpl w:val="CD0273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7DB06EE"/>
    <w:multiLevelType w:val="hybridMultilevel"/>
    <w:tmpl w:val="21F2B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405797"/>
    <w:multiLevelType w:val="hybridMultilevel"/>
    <w:tmpl w:val="61F0C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74E94"/>
    <w:multiLevelType w:val="hybridMultilevel"/>
    <w:tmpl w:val="D60ADFBC"/>
    <w:lvl w:ilvl="0" w:tplc="5A00117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E700C8"/>
    <w:multiLevelType w:val="hybridMultilevel"/>
    <w:tmpl w:val="CA70E9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A82501"/>
    <w:multiLevelType w:val="hybridMultilevel"/>
    <w:tmpl w:val="9F54E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907135"/>
    <w:multiLevelType w:val="hybridMultilevel"/>
    <w:tmpl w:val="734A7AC4"/>
    <w:lvl w:ilvl="0" w:tplc="9D7AF2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7AE32C57"/>
    <w:multiLevelType w:val="hybridMultilevel"/>
    <w:tmpl w:val="BB64826E"/>
    <w:lvl w:ilvl="0" w:tplc="37761FF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36"/>
  </w:num>
  <w:num w:numId="4">
    <w:abstractNumId w:val="25"/>
  </w:num>
  <w:num w:numId="5">
    <w:abstractNumId w:val="6"/>
  </w:num>
  <w:num w:numId="6">
    <w:abstractNumId w:val="38"/>
  </w:num>
  <w:num w:numId="7">
    <w:abstractNumId w:val="29"/>
  </w:num>
  <w:num w:numId="8">
    <w:abstractNumId w:val="27"/>
  </w:num>
  <w:num w:numId="9">
    <w:abstractNumId w:val="4"/>
  </w:num>
  <w:num w:numId="10">
    <w:abstractNumId w:val="10"/>
  </w:num>
  <w:num w:numId="11">
    <w:abstractNumId w:val="20"/>
  </w:num>
  <w:num w:numId="12">
    <w:abstractNumId w:val="17"/>
  </w:num>
  <w:num w:numId="13">
    <w:abstractNumId w:val="31"/>
  </w:num>
  <w:num w:numId="14">
    <w:abstractNumId w:val="0"/>
  </w:num>
  <w:num w:numId="15">
    <w:abstractNumId w:val="34"/>
  </w:num>
  <w:num w:numId="16">
    <w:abstractNumId w:val="35"/>
  </w:num>
  <w:num w:numId="17">
    <w:abstractNumId w:val="8"/>
  </w:num>
  <w:num w:numId="18">
    <w:abstractNumId w:val="18"/>
  </w:num>
  <w:num w:numId="19">
    <w:abstractNumId w:val="13"/>
  </w:num>
  <w:num w:numId="20">
    <w:abstractNumId w:val="21"/>
  </w:num>
  <w:num w:numId="21">
    <w:abstractNumId w:val="30"/>
  </w:num>
  <w:num w:numId="22">
    <w:abstractNumId w:val="26"/>
  </w:num>
  <w:num w:numId="23">
    <w:abstractNumId w:val="5"/>
  </w:num>
  <w:num w:numId="24">
    <w:abstractNumId w:val="7"/>
  </w:num>
  <w:num w:numId="25">
    <w:abstractNumId w:val="28"/>
  </w:num>
  <w:num w:numId="26">
    <w:abstractNumId w:val="22"/>
  </w:num>
  <w:num w:numId="27">
    <w:abstractNumId w:val="19"/>
  </w:num>
  <w:num w:numId="28">
    <w:abstractNumId w:val="23"/>
  </w:num>
  <w:num w:numId="29">
    <w:abstractNumId w:val="16"/>
  </w:num>
  <w:num w:numId="30">
    <w:abstractNumId w:val="11"/>
  </w:num>
  <w:num w:numId="31">
    <w:abstractNumId w:val="40"/>
  </w:num>
  <w:num w:numId="32">
    <w:abstractNumId w:val="3"/>
  </w:num>
  <w:num w:numId="33">
    <w:abstractNumId w:val="33"/>
  </w:num>
  <w:num w:numId="34">
    <w:abstractNumId w:val="32"/>
  </w:num>
  <w:num w:numId="35">
    <w:abstractNumId w:val="37"/>
  </w:num>
  <w:num w:numId="36">
    <w:abstractNumId w:val="39"/>
  </w:num>
  <w:num w:numId="37">
    <w:abstractNumId w:val="2"/>
  </w:num>
  <w:num w:numId="38">
    <w:abstractNumId w:val="41"/>
  </w:num>
  <w:num w:numId="39">
    <w:abstractNumId w:val="9"/>
  </w:num>
  <w:num w:numId="40">
    <w:abstractNumId w:val="24"/>
  </w:num>
  <w:num w:numId="41">
    <w:abstractNumId w:val="1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31"/>
    <w:rsid w:val="00003118"/>
    <w:rsid w:val="0000617D"/>
    <w:rsid w:val="000141E1"/>
    <w:rsid w:val="000669BC"/>
    <w:rsid w:val="000B090F"/>
    <w:rsid w:val="000D2F37"/>
    <w:rsid w:val="00113F13"/>
    <w:rsid w:val="00146D22"/>
    <w:rsid w:val="00151045"/>
    <w:rsid w:val="001A39E7"/>
    <w:rsid w:val="001D278F"/>
    <w:rsid w:val="00200685"/>
    <w:rsid w:val="0020274F"/>
    <w:rsid w:val="00285647"/>
    <w:rsid w:val="00290B4B"/>
    <w:rsid w:val="00291BD0"/>
    <w:rsid w:val="002A0E87"/>
    <w:rsid w:val="002A2770"/>
    <w:rsid w:val="002B41EB"/>
    <w:rsid w:val="00333416"/>
    <w:rsid w:val="00342593"/>
    <w:rsid w:val="003D740D"/>
    <w:rsid w:val="004312EE"/>
    <w:rsid w:val="0044169C"/>
    <w:rsid w:val="004D2238"/>
    <w:rsid w:val="004E3A87"/>
    <w:rsid w:val="00501E2C"/>
    <w:rsid w:val="00502281"/>
    <w:rsid w:val="00504504"/>
    <w:rsid w:val="00506CC1"/>
    <w:rsid w:val="005251FA"/>
    <w:rsid w:val="00551B62"/>
    <w:rsid w:val="005748C2"/>
    <w:rsid w:val="00581D31"/>
    <w:rsid w:val="005B5E10"/>
    <w:rsid w:val="005C44D3"/>
    <w:rsid w:val="005C4E24"/>
    <w:rsid w:val="005D1802"/>
    <w:rsid w:val="005D4B7C"/>
    <w:rsid w:val="006135EB"/>
    <w:rsid w:val="00620DFC"/>
    <w:rsid w:val="0062342A"/>
    <w:rsid w:val="006253F5"/>
    <w:rsid w:val="00641E3C"/>
    <w:rsid w:val="00643736"/>
    <w:rsid w:val="00655C11"/>
    <w:rsid w:val="00677898"/>
    <w:rsid w:val="00681055"/>
    <w:rsid w:val="00695A48"/>
    <w:rsid w:val="006B4CDC"/>
    <w:rsid w:val="006E1488"/>
    <w:rsid w:val="006E55D8"/>
    <w:rsid w:val="00713E17"/>
    <w:rsid w:val="00730CF2"/>
    <w:rsid w:val="00746588"/>
    <w:rsid w:val="007A29DB"/>
    <w:rsid w:val="007A7F10"/>
    <w:rsid w:val="007B4BEA"/>
    <w:rsid w:val="007B7632"/>
    <w:rsid w:val="007C2B57"/>
    <w:rsid w:val="007C7974"/>
    <w:rsid w:val="007E4410"/>
    <w:rsid w:val="00821116"/>
    <w:rsid w:val="00830489"/>
    <w:rsid w:val="0083263D"/>
    <w:rsid w:val="008540DD"/>
    <w:rsid w:val="008948CC"/>
    <w:rsid w:val="008A3B69"/>
    <w:rsid w:val="008A633F"/>
    <w:rsid w:val="008E6BDF"/>
    <w:rsid w:val="008F3F1F"/>
    <w:rsid w:val="0090722D"/>
    <w:rsid w:val="0092401B"/>
    <w:rsid w:val="00925223"/>
    <w:rsid w:val="00934A46"/>
    <w:rsid w:val="009432C3"/>
    <w:rsid w:val="009512E0"/>
    <w:rsid w:val="009816D3"/>
    <w:rsid w:val="00983531"/>
    <w:rsid w:val="009900F2"/>
    <w:rsid w:val="009B6266"/>
    <w:rsid w:val="009D2455"/>
    <w:rsid w:val="009F02D5"/>
    <w:rsid w:val="00A04191"/>
    <w:rsid w:val="00A0760F"/>
    <w:rsid w:val="00A85A84"/>
    <w:rsid w:val="00A95DD3"/>
    <w:rsid w:val="00AD1D4A"/>
    <w:rsid w:val="00AE1E48"/>
    <w:rsid w:val="00B11C37"/>
    <w:rsid w:val="00B32E88"/>
    <w:rsid w:val="00B40951"/>
    <w:rsid w:val="00B61388"/>
    <w:rsid w:val="00B7444B"/>
    <w:rsid w:val="00BB7C0D"/>
    <w:rsid w:val="00BE698D"/>
    <w:rsid w:val="00C0143A"/>
    <w:rsid w:val="00C051EA"/>
    <w:rsid w:val="00C3799C"/>
    <w:rsid w:val="00C60145"/>
    <w:rsid w:val="00C63FCC"/>
    <w:rsid w:val="00CA3504"/>
    <w:rsid w:val="00CA7FE1"/>
    <w:rsid w:val="00CB2CA3"/>
    <w:rsid w:val="00CD5BDC"/>
    <w:rsid w:val="00CE07A2"/>
    <w:rsid w:val="00D01676"/>
    <w:rsid w:val="00D141C5"/>
    <w:rsid w:val="00D17E78"/>
    <w:rsid w:val="00D46B77"/>
    <w:rsid w:val="00D509F1"/>
    <w:rsid w:val="00D607C2"/>
    <w:rsid w:val="00D70150"/>
    <w:rsid w:val="00DA54A5"/>
    <w:rsid w:val="00DA60D0"/>
    <w:rsid w:val="00DC70AE"/>
    <w:rsid w:val="00DF4705"/>
    <w:rsid w:val="00E073CB"/>
    <w:rsid w:val="00E115E4"/>
    <w:rsid w:val="00E25DDD"/>
    <w:rsid w:val="00E444EC"/>
    <w:rsid w:val="00E45AFF"/>
    <w:rsid w:val="00E51B58"/>
    <w:rsid w:val="00E97941"/>
    <w:rsid w:val="00EA7F22"/>
    <w:rsid w:val="00EC48BB"/>
    <w:rsid w:val="00F22747"/>
    <w:rsid w:val="00F642A1"/>
    <w:rsid w:val="00FA5FAC"/>
    <w:rsid w:val="00FD1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29E9"/>
  <w15:chartTrackingRefBased/>
  <w15:docId w15:val="{0E1907E3-0493-405A-A05D-A99328E9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5E4"/>
    <w:rPr>
      <w:rFonts w:ascii="Calibri" w:eastAsia="Calibri" w:hAnsi="Calibri" w:cs="Times New Roman"/>
    </w:rPr>
  </w:style>
  <w:style w:type="paragraph" w:styleId="1">
    <w:name w:val="heading 1"/>
    <w:basedOn w:val="a"/>
    <w:next w:val="a"/>
    <w:link w:val="10"/>
    <w:uiPriority w:val="9"/>
    <w:qFormat/>
    <w:rsid w:val="00C601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073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B4C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60145"/>
    <w:pPr>
      <w:spacing w:after="0" w:line="240" w:lineRule="auto"/>
    </w:pPr>
    <w:rPr>
      <w:sz w:val="20"/>
      <w:szCs w:val="20"/>
    </w:rPr>
  </w:style>
  <w:style w:type="character" w:customStyle="1" w:styleId="a4">
    <w:name w:val="Текст сноски Знак"/>
    <w:basedOn w:val="a0"/>
    <w:link w:val="a3"/>
    <w:uiPriority w:val="99"/>
    <w:semiHidden/>
    <w:rsid w:val="00C60145"/>
    <w:rPr>
      <w:rFonts w:ascii="Calibri" w:eastAsia="Calibri" w:hAnsi="Calibri" w:cs="Times New Roman"/>
      <w:sz w:val="20"/>
      <w:szCs w:val="20"/>
    </w:rPr>
  </w:style>
  <w:style w:type="character" w:styleId="a5">
    <w:name w:val="footnote reference"/>
    <w:basedOn w:val="a0"/>
    <w:uiPriority w:val="99"/>
    <w:semiHidden/>
    <w:unhideWhenUsed/>
    <w:rsid w:val="00C60145"/>
    <w:rPr>
      <w:vertAlign w:val="superscript"/>
    </w:rPr>
  </w:style>
  <w:style w:type="character" w:customStyle="1" w:styleId="10">
    <w:name w:val="Заголовок 1 Знак"/>
    <w:basedOn w:val="a0"/>
    <w:link w:val="1"/>
    <w:uiPriority w:val="9"/>
    <w:rsid w:val="00C6014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073CB"/>
    <w:rPr>
      <w:rFonts w:asciiTheme="majorHAnsi" w:eastAsiaTheme="majorEastAsia" w:hAnsiTheme="majorHAnsi" w:cstheme="majorBidi"/>
      <w:color w:val="2E74B5" w:themeColor="accent1" w:themeShade="BF"/>
      <w:sz w:val="26"/>
      <w:szCs w:val="26"/>
    </w:rPr>
  </w:style>
  <w:style w:type="paragraph" w:styleId="a6">
    <w:name w:val="List Paragraph"/>
    <w:basedOn w:val="a"/>
    <w:uiPriority w:val="34"/>
    <w:qFormat/>
    <w:rsid w:val="00E073CB"/>
    <w:pPr>
      <w:ind w:left="720"/>
      <w:contextualSpacing/>
    </w:pPr>
    <w:rPr>
      <w:rFonts w:asciiTheme="minorHAnsi" w:eastAsiaTheme="minorHAnsi" w:hAnsiTheme="minorHAnsi" w:cstheme="minorBidi"/>
    </w:rPr>
  </w:style>
  <w:style w:type="paragraph" w:styleId="a7">
    <w:name w:val="Title"/>
    <w:basedOn w:val="a"/>
    <w:next w:val="a"/>
    <w:link w:val="a8"/>
    <w:uiPriority w:val="10"/>
    <w:qFormat/>
    <w:rsid w:val="00E073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E073CB"/>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073CB"/>
    <w:pPr>
      <w:numPr>
        <w:ilvl w:val="1"/>
      </w:numPr>
    </w:pPr>
    <w:rPr>
      <w:rFonts w:asciiTheme="minorHAnsi" w:eastAsiaTheme="minorEastAsia" w:hAnsiTheme="minorHAnsi" w:cstheme="minorBidi"/>
      <w:color w:val="5A5A5A" w:themeColor="text1" w:themeTint="A5"/>
      <w:spacing w:val="15"/>
    </w:rPr>
  </w:style>
  <w:style w:type="character" w:customStyle="1" w:styleId="aa">
    <w:name w:val="Подзаголовок Знак"/>
    <w:basedOn w:val="a0"/>
    <w:link w:val="a9"/>
    <w:uiPriority w:val="11"/>
    <w:rsid w:val="00E073CB"/>
    <w:rPr>
      <w:rFonts w:eastAsiaTheme="minorEastAsia"/>
      <w:color w:val="5A5A5A" w:themeColor="text1" w:themeTint="A5"/>
      <w:spacing w:val="15"/>
    </w:rPr>
  </w:style>
  <w:style w:type="character" w:styleId="ab">
    <w:name w:val="Hyperlink"/>
    <w:basedOn w:val="a0"/>
    <w:uiPriority w:val="99"/>
    <w:unhideWhenUsed/>
    <w:rsid w:val="00E073CB"/>
    <w:rPr>
      <w:color w:val="0563C1" w:themeColor="hyperlink"/>
      <w:u w:val="single"/>
    </w:rPr>
  </w:style>
  <w:style w:type="character" w:customStyle="1" w:styleId="reference-text">
    <w:name w:val="reference-text"/>
    <w:basedOn w:val="a0"/>
    <w:rsid w:val="006B4CDC"/>
  </w:style>
  <w:style w:type="table" w:styleId="ac">
    <w:name w:val="Table Grid"/>
    <w:basedOn w:val="a1"/>
    <w:uiPriority w:val="39"/>
    <w:rsid w:val="006B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6B4CDC"/>
    <w:rPr>
      <w:rFonts w:asciiTheme="majorHAnsi" w:eastAsiaTheme="majorEastAsia" w:hAnsiTheme="majorHAnsi" w:cstheme="majorBidi"/>
      <w:color w:val="1F4D78" w:themeColor="accent1" w:themeShade="7F"/>
      <w:sz w:val="24"/>
      <w:szCs w:val="24"/>
    </w:rPr>
  </w:style>
  <w:style w:type="paragraph" w:styleId="ad">
    <w:name w:val="Normal (Web)"/>
    <w:basedOn w:val="a"/>
    <w:uiPriority w:val="99"/>
    <w:unhideWhenUsed/>
    <w:rsid w:val="006B4CD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FollowedHyperlink"/>
    <w:basedOn w:val="a0"/>
    <w:uiPriority w:val="99"/>
    <w:semiHidden/>
    <w:unhideWhenUsed/>
    <w:rsid w:val="00CE07A2"/>
    <w:rPr>
      <w:color w:val="954F72" w:themeColor="followedHyperlink"/>
      <w:u w:val="single"/>
    </w:rPr>
  </w:style>
  <w:style w:type="character" w:customStyle="1" w:styleId="apple-converted-space">
    <w:name w:val="apple-converted-space"/>
    <w:basedOn w:val="a0"/>
    <w:rsid w:val="00DA54A5"/>
  </w:style>
  <w:style w:type="character" w:customStyle="1" w:styleId="hl">
    <w:name w:val="hl"/>
    <w:basedOn w:val="a0"/>
    <w:rsid w:val="00DA54A5"/>
  </w:style>
  <w:style w:type="paragraph" w:styleId="af">
    <w:name w:val="TOC Heading"/>
    <w:basedOn w:val="1"/>
    <w:next w:val="a"/>
    <w:uiPriority w:val="39"/>
    <w:unhideWhenUsed/>
    <w:qFormat/>
    <w:rsid w:val="00CA7FE1"/>
    <w:pPr>
      <w:outlineLvl w:val="9"/>
    </w:pPr>
    <w:rPr>
      <w:lang w:eastAsia="ru-RU"/>
    </w:rPr>
  </w:style>
  <w:style w:type="paragraph" w:styleId="21">
    <w:name w:val="toc 2"/>
    <w:basedOn w:val="a"/>
    <w:next w:val="a"/>
    <w:autoRedefine/>
    <w:uiPriority w:val="39"/>
    <w:unhideWhenUsed/>
    <w:rsid w:val="00CA7FE1"/>
    <w:pPr>
      <w:tabs>
        <w:tab w:val="left" w:pos="660"/>
        <w:tab w:val="right" w:leader="dot" w:pos="9345"/>
      </w:tabs>
      <w:spacing w:after="100" w:line="600" w:lineRule="auto"/>
      <w:ind w:left="220"/>
    </w:pPr>
    <w:rPr>
      <w:rFonts w:asciiTheme="minorHAnsi" w:eastAsiaTheme="minorHAnsi" w:hAnsiTheme="minorHAnsi" w:cstheme="minorBidi"/>
    </w:rPr>
  </w:style>
  <w:style w:type="paragraph" w:styleId="11">
    <w:name w:val="toc 1"/>
    <w:basedOn w:val="a"/>
    <w:next w:val="a"/>
    <w:autoRedefine/>
    <w:uiPriority w:val="39"/>
    <w:unhideWhenUsed/>
    <w:rsid w:val="000D2F37"/>
    <w:pPr>
      <w:tabs>
        <w:tab w:val="right" w:leader="dot" w:pos="9345"/>
      </w:tabs>
      <w:spacing w:after="80" w:line="360" w:lineRule="auto"/>
    </w:pPr>
    <w:rPr>
      <w:rFonts w:ascii="Times New Roman" w:hAnsi="Times New Roman"/>
      <w:b/>
      <w:noProof/>
      <w:sz w:val="28"/>
      <w:szCs w:val="28"/>
    </w:rPr>
  </w:style>
  <w:style w:type="paragraph" w:styleId="31">
    <w:name w:val="toc 3"/>
    <w:basedOn w:val="a"/>
    <w:next w:val="a"/>
    <w:autoRedefine/>
    <w:uiPriority w:val="39"/>
    <w:unhideWhenUsed/>
    <w:rsid w:val="006E55D8"/>
    <w:pPr>
      <w:tabs>
        <w:tab w:val="right" w:leader="dot" w:pos="9345"/>
      </w:tabs>
      <w:spacing w:after="0" w:line="360" w:lineRule="auto"/>
      <w:ind w:left="442"/>
    </w:pPr>
  </w:style>
  <w:style w:type="paragraph" w:styleId="af0">
    <w:name w:val="header"/>
    <w:basedOn w:val="a"/>
    <w:link w:val="af1"/>
    <w:uiPriority w:val="99"/>
    <w:unhideWhenUsed/>
    <w:rsid w:val="006E55D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E55D8"/>
    <w:rPr>
      <w:rFonts w:ascii="Calibri" w:eastAsia="Calibri" w:hAnsi="Calibri" w:cs="Times New Roman"/>
    </w:rPr>
  </w:style>
  <w:style w:type="paragraph" w:styleId="af2">
    <w:name w:val="footer"/>
    <w:basedOn w:val="a"/>
    <w:link w:val="af3"/>
    <w:uiPriority w:val="99"/>
    <w:unhideWhenUsed/>
    <w:rsid w:val="006E55D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E55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869">
      <w:bodyDiv w:val="1"/>
      <w:marLeft w:val="0"/>
      <w:marRight w:val="0"/>
      <w:marTop w:val="0"/>
      <w:marBottom w:val="0"/>
      <w:divBdr>
        <w:top w:val="none" w:sz="0" w:space="0" w:color="auto"/>
        <w:left w:val="none" w:sz="0" w:space="0" w:color="auto"/>
        <w:bottom w:val="none" w:sz="0" w:space="0" w:color="auto"/>
        <w:right w:val="none" w:sz="0" w:space="0" w:color="auto"/>
      </w:divBdr>
    </w:div>
    <w:div w:id="988939931">
      <w:bodyDiv w:val="1"/>
      <w:marLeft w:val="0"/>
      <w:marRight w:val="0"/>
      <w:marTop w:val="0"/>
      <w:marBottom w:val="0"/>
      <w:divBdr>
        <w:top w:val="none" w:sz="0" w:space="0" w:color="auto"/>
        <w:left w:val="none" w:sz="0" w:space="0" w:color="auto"/>
        <w:bottom w:val="none" w:sz="0" w:space="0" w:color="auto"/>
        <w:right w:val="none" w:sz="0" w:space="0" w:color="auto"/>
      </w:divBdr>
    </w:div>
    <w:div w:id="1011371927">
      <w:bodyDiv w:val="1"/>
      <w:marLeft w:val="0"/>
      <w:marRight w:val="0"/>
      <w:marTop w:val="0"/>
      <w:marBottom w:val="0"/>
      <w:divBdr>
        <w:top w:val="none" w:sz="0" w:space="0" w:color="auto"/>
        <w:left w:val="none" w:sz="0" w:space="0" w:color="auto"/>
        <w:bottom w:val="none" w:sz="0" w:space="0" w:color="auto"/>
        <w:right w:val="none" w:sz="0" w:space="0" w:color="auto"/>
      </w:divBdr>
    </w:div>
    <w:div w:id="1147551459">
      <w:bodyDiv w:val="1"/>
      <w:marLeft w:val="0"/>
      <w:marRight w:val="0"/>
      <w:marTop w:val="0"/>
      <w:marBottom w:val="0"/>
      <w:divBdr>
        <w:top w:val="none" w:sz="0" w:space="0" w:color="auto"/>
        <w:left w:val="none" w:sz="0" w:space="0" w:color="auto"/>
        <w:bottom w:val="none" w:sz="0" w:space="0" w:color="auto"/>
        <w:right w:val="none" w:sz="0" w:space="0" w:color="auto"/>
      </w:divBdr>
    </w:div>
    <w:div w:id="14657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kazanconservatoire.ru/images/ssmsh/polozhenie_ssmsh.pdf"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URL:http://www.shchedrin.de/index.php?id=28&amp;L=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www.mosconsv.ru/sveden/files/Fgosvo_530306_010716.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hchedrin.de/index.php?id=28&amp;L=2" TargetMode="External"/><Relationship Id="rId2" Type="http://schemas.openxmlformats.org/officeDocument/2006/relationships/hyperlink" Target="http://music-college.ru/assets/files/Documenti/ustav-KMK-2015.pdf" TargetMode="External"/><Relationship Id="rId1" Type="http://schemas.openxmlformats.org/officeDocument/2006/relationships/hyperlink" Target="http://kazanconservatoire.ru/images/ssmsh/polozhenie_ssmsh.pdf" TargetMode="External"/><Relationship Id="rId4" Type="http://schemas.openxmlformats.org/officeDocument/2006/relationships/hyperlink" Target="http://www.mosconsv.ru/sveden/files/Fgosvo_530306_010716.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C26FC7-7E9E-4360-9931-A85684F8A4CD}" type="doc">
      <dgm:prSet loTypeId="urn:microsoft.com/office/officeart/2005/8/layout/process1" loCatId="process" qsTypeId="urn:microsoft.com/office/officeart/2005/8/quickstyle/simple1" qsCatId="simple" csTypeId="urn:microsoft.com/office/officeart/2005/8/colors/accent1_2" csCatId="accent1" phldr="1"/>
      <dgm:spPr/>
    </dgm:pt>
    <dgm:pt modelId="{B7904293-AEB2-4C10-8792-40171D76EB1B}">
      <dgm:prSet phldrT="[Текст]" custT="1"/>
      <dgm:spPr/>
      <dgm:t>
        <a:bodyPr/>
        <a:lstStyle/>
        <a:p>
          <a:pPr algn="ctr"/>
          <a:r>
            <a:rPr lang="ru-RU" sz="1200">
              <a:latin typeface="Times New Roman" panose="02020603050405020304" pitchFamily="18" charset="0"/>
              <a:cs typeface="Times New Roman" panose="02020603050405020304" pitchFamily="18" charset="0"/>
            </a:rPr>
            <a:t>Начальное образование</a:t>
          </a:r>
        </a:p>
        <a:p>
          <a:pPr algn="ctr"/>
          <a:r>
            <a:rPr lang="ru-RU" sz="1200">
              <a:latin typeface="Times New Roman" panose="02020603050405020304" pitchFamily="18" charset="0"/>
              <a:cs typeface="Times New Roman" panose="02020603050405020304" pitchFamily="18" charset="0"/>
            </a:rPr>
            <a:t>1-4 класс</a:t>
          </a:r>
        </a:p>
      </dgm:t>
    </dgm:pt>
    <dgm:pt modelId="{760D64D0-A9AB-4744-A37B-0D4B9623EC8C}" type="parTrans" cxnId="{873E105F-962A-4DDD-83BC-F75E052A0BEB}">
      <dgm:prSet/>
      <dgm:spPr/>
      <dgm:t>
        <a:bodyPr/>
        <a:lstStyle/>
        <a:p>
          <a:endParaRPr lang="ru-RU"/>
        </a:p>
      </dgm:t>
    </dgm:pt>
    <dgm:pt modelId="{4834B0D7-B72C-4121-85EF-27F1C0B2E277}" type="sibTrans" cxnId="{873E105F-962A-4DDD-83BC-F75E052A0BEB}">
      <dgm:prSet/>
      <dgm:spPr/>
      <dgm:t>
        <a:bodyPr/>
        <a:lstStyle/>
        <a:p>
          <a:endParaRPr lang="ru-RU"/>
        </a:p>
      </dgm:t>
    </dgm:pt>
    <dgm:pt modelId="{B2F79192-ECBA-4D4F-81C3-85570470842F}">
      <dgm:prSet phldrT="[Текст]" custT="1"/>
      <dgm:spPr/>
      <dgm:t>
        <a:bodyPr/>
        <a:lstStyle/>
        <a:p>
          <a:r>
            <a:rPr lang="ru-RU" sz="1200">
              <a:latin typeface="Times New Roman" panose="02020603050405020304" pitchFamily="18" charset="0"/>
              <a:cs typeface="Times New Roman" panose="02020603050405020304" pitchFamily="18" charset="0"/>
            </a:rPr>
            <a:t>Среднее общее образование</a:t>
          </a:r>
        </a:p>
        <a:p>
          <a:r>
            <a:rPr lang="ru-RU" sz="1200">
              <a:latin typeface="Times New Roman" panose="02020603050405020304" pitchFamily="18" charset="0"/>
              <a:cs typeface="Times New Roman" panose="02020603050405020304" pitchFamily="18" charset="0"/>
            </a:rPr>
            <a:t>5-9 класс</a:t>
          </a:r>
          <a:endParaRPr lang="ru-RU" sz="1200"/>
        </a:p>
      </dgm:t>
    </dgm:pt>
    <dgm:pt modelId="{00E5293F-71F7-443C-A1A2-E74885F80710}" type="parTrans" cxnId="{A1A4741F-09BA-4B93-8429-38611BB39350}">
      <dgm:prSet/>
      <dgm:spPr/>
      <dgm:t>
        <a:bodyPr/>
        <a:lstStyle/>
        <a:p>
          <a:endParaRPr lang="ru-RU"/>
        </a:p>
      </dgm:t>
    </dgm:pt>
    <dgm:pt modelId="{2DB6C362-B052-46F7-95A7-B47C17F25A23}" type="sibTrans" cxnId="{A1A4741F-09BA-4B93-8429-38611BB39350}">
      <dgm:prSet/>
      <dgm:spPr/>
      <dgm:t>
        <a:bodyPr/>
        <a:lstStyle/>
        <a:p>
          <a:endParaRPr lang="ru-RU"/>
        </a:p>
      </dgm:t>
    </dgm:pt>
    <dgm:pt modelId="{25CDBE8A-9389-4B86-AAB0-3C9D72B1A1A8}">
      <dgm:prSet phldrT="[Текст]" custT="1"/>
      <dgm:spPr/>
      <dgm:t>
        <a:bodyPr/>
        <a:lstStyle/>
        <a:p>
          <a:r>
            <a:rPr lang="ru-RU" sz="1200">
              <a:latin typeface="Times New Roman" panose="02020603050405020304" pitchFamily="18" charset="0"/>
              <a:cs typeface="Times New Roman" panose="02020603050405020304" pitchFamily="18" charset="0"/>
            </a:rPr>
            <a:t>Среднее специальное образование</a:t>
          </a:r>
        </a:p>
        <a:p>
          <a:r>
            <a:rPr lang="en-US" sz="1200" b="0" i="0"/>
            <a:t>I</a:t>
          </a:r>
          <a:r>
            <a:rPr lang="ru-RU" sz="1200" b="0" i="0"/>
            <a:t> - </a:t>
          </a:r>
          <a:r>
            <a:rPr lang="en-US" sz="1200" b="0" i="0"/>
            <a:t>II</a:t>
          </a:r>
          <a:r>
            <a:rPr lang="ru-RU" sz="1200" b="0" i="0"/>
            <a:t> курс</a:t>
          </a:r>
          <a:endParaRPr lang="ru-RU" sz="1200"/>
        </a:p>
      </dgm:t>
    </dgm:pt>
    <dgm:pt modelId="{8011A2A8-091B-4362-864F-DE3DD9576C19}" type="parTrans" cxnId="{A6D600A9-2A7F-459C-B29B-AFAFD5E6E03B}">
      <dgm:prSet/>
      <dgm:spPr/>
      <dgm:t>
        <a:bodyPr/>
        <a:lstStyle/>
        <a:p>
          <a:endParaRPr lang="ru-RU"/>
        </a:p>
      </dgm:t>
    </dgm:pt>
    <dgm:pt modelId="{50599691-960C-4B3F-8C7F-EC1986DBECA5}" type="sibTrans" cxnId="{A6D600A9-2A7F-459C-B29B-AFAFD5E6E03B}">
      <dgm:prSet/>
      <dgm:spPr/>
      <dgm:t>
        <a:bodyPr/>
        <a:lstStyle/>
        <a:p>
          <a:endParaRPr lang="ru-RU"/>
        </a:p>
      </dgm:t>
    </dgm:pt>
    <dgm:pt modelId="{F511DA7D-FE89-4197-B544-1173E6B8C9B0}" type="pres">
      <dgm:prSet presAssocID="{A9C26FC7-7E9E-4360-9931-A85684F8A4CD}" presName="Name0" presStyleCnt="0">
        <dgm:presLayoutVars>
          <dgm:dir/>
          <dgm:resizeHandles val="exact"/>
        </dgm:presLayoutVars>
      </dgm:prSet>
      <dgm:spPr/>
    </dgm:pt>
    <dgm:pt modelId="{32DB5F4C-F949-4C59-B3CA-4376FB67035D}" type="pres">
      <dgm:prSet presAssocID="{B7904293-AEB2-4C10-8792-40171D76EB1B}" presName="node" presStyleLbl="node1" presStyleIdx="0" presStyleCnt="3">
        <dgm:presLayoutVars>
          <dgm:bulletEnabled val="1"/>
        </dgm:presLayoutVars>
      </dgm:prSet>
      <dgm:spPr/>
      <dgm:t>
        <a:bodyPr/>
        <a:lstStyle/>
        <a:p>
          <a:endParaRPr lang="ru-RU"/>
        </a:p>
      </dgm:t>
    </dgm:pt>
    <dgm:pt modelId="{AF48DB51-D688-44C3-96E5-9EA4290EA9E4}" type="pres">
      <dgm:prSet presAssocID="{4834B0D7-B72C-4121-85EF-27F1C0B2E277}" presName="sibTrans" presStyleLbl="sibTrans2D1" presStyleIdx="0" presStyleCnt="2"/>
      <dgm:spPr/>
      <dgm:t>
        <a:bodyPr/>
        <a:lstStyle/>
        <a:p>
          <a:endParaRPr lang="ru-RU"/>
        </a:p>
      </dgm:t>
    </dgm:pt>
    <dgm:pt modelId="{7D7AFD59-BB84-4733-981B-C2E1A73CA65A}" type="pres">
      <dgm:prSet presAssocID="{4834B0D7-B72C-4121-85EF-27F1C0B2E277}" presName="connectorText" presStyleLbl="sibTrans2D1" presStyleIdx="0" presStyleCnt="2"/>
      <dgm:spPr/>
      <dgm:t>
        <a:bodyPr/>
        <a:lstStyle/>
        <a:p>
          <a:endParaRPr lang="ru-RU"/>
        </a:p>
      </dgm:t>
    </dgm:pt>
    <dgm:pt modelId="{60C8ADF6-8212-46BE-AEA8-B7DD6BA1407E}" type="pres">
      <dgm:prSet presAssocID="{B2F79192-ECBA-4D4F-81C3-85570470842F}" presName="node" presStyleLbl="node1" presStyleIdx="1" presStyleCnt="3">
        <dgm:presLayoutVars>
          <dgm:bulletEnabled val="1"/>
        </dgm:presLayoutVars>
      </dgm:prSet>
      <dgm:spPr/>
      <dgm:t>
        <a:bodyPr/>
        <a:lstStyle/>
        <a:p>
          <a:endParaRPr lang="ru-RU"/>
        </a:p>
      </dgm:t>
    </dgm:pt>
    <dgm:pt modelId="{942A14F5-601F-4298-BE0B-156F46A81868}" type="pres">
      <dgm:prSet presAssocID="{2DB6C362-B052-46F7-95A7-B47C17F25A23}" presName="sibTrans" presStyleLbl="sibTrans2D1" presStyleIdx="1" presStyleCnt="2"/>
      <dgm:spPr/>
      <dgm:t>
        <a:bodyPr/>
        <a:lstStyle/>
        <a:p>
          <a:endParaRPr lang="ru-RU"/>
        </a:p>
      </dgm:t>
    </dgm:pt>
    <dgm:pt modelId="{EC8DF89F-3FD7-4D80-B8DA-B2A441A7206F}" type="pres">
      <dgm:prSet presAssocID="{2DB6C362-B052-46F7-95A7-B47C17F25A23}" presName="connectorText" presStyleLbl="sibTrans2D1" presStyleIdx="1" presStyleCnt="2"/>
      <dgm:spPr/>
      <dgm:t>
        <a:bodyPr/>
        <a:lstStyle/>
        <a:p>
          <a:endParaRPr lang="ru-RU"/>
        </a:p>
      </dgm:t>
    </dgm:pt>
    <dgm:pt modelId="{63D11C31-5625-4FE2-A607-338305AFEBC3}" type="pres">
      <dgm:prSet presAssocID="{25CDBE8A-9389-4B86-AAB0-3C9D72B1A1A8}" presName="node" presStyleLbl="node1" presStyleIdx="2" presStyleCnt="3">
        <dgm:presLayoutVars>
          <dgm:bulletEnabled val="1"/>
        </dgm:presLayoutVars>
      </dgm:prSet>
      <dgm:spPr/>
      <dgm:t>
        <a:bodyPr/>
        <a:lstStyle/>
        <a:p>
          <a:endParaRPr lang="ru-RU"/>
        </a:p>
      </dgm:t>
    </dgm:pt>
  </dgm:ptLst>
  <dgm:cxnLst>
    <dgm:cxn modelId="{2F404125-36D6-4B46-A1B7-AF54EE1A298E}" type="presOf" srcId="{A9C26FC7-7E9E-4360-9931-A85684F8A4CD}" destId="{F511DA7D-FE89-4197-B544-1173E6B8C9B0}" srcOrd="0" destOrd="0" presId="urn:microsoft.com/office/officeart/2005/8/layout/process1"/>
    <dgm:cxn modelId="{873E105F-962A-4DDD-83BC-F75E052A0BEB}" srcId="{A9C26FC7-7E9E-4360-9931-A85684F8A4CD}" destId="{B7904293-AEB2-4C10-8792-40171D76EB1B}" srcOrd="0" destOrd="0" parTransId="{760D64D0-A9AB-4744-A37B-0D4B9623EC8C}" sibTransId="{4834B0D7-B72C-4121-85EF-27F1C0B2E277}"/>
    <dgm:cxn modelId="{36F61130-3514-4703-93B1-DBAE9B21D7DA}" type="presOf" srcId="{2DB6C362-B052-46F7-95A7-B47C17F25A23}" destId="{EC8DF89F-3FD7-4D80-B8DA-B2A441A7206F}" srcOrd="1" destOrd="0" presId="urn:microsoft.com/office/officeart/2005/8/layout/process1"/>
    <dgm:cxn modelId="{41EEDCBD-6423-4805-BD07-80FE43FA595C}" type="presOf" srcId="{2DB6C362-B052-46F7-95A7-B47C17F25A23}" destId="{942A14F5-601F-4298-BE0B-156F46A81868}" srcOrd="0" destOrd="0" presId="urn:microsoft.com/office/officeart/2005/8/layout/process1"/>
    <dgm:cxn modelId="{F466E629-BAC0-48C6-A4EB-B7C13BA1ABEA}" type="presOf" srcId="{B7904293-AEB2-4C10-8792-40171D76EB1B}" destId="{32DB5F4C-F949-4C59-B3CA-4376FB67035D}" srcOrd="0" destOrd="0" presId="urn:microsoft.com/office/officeart/2005/8/layout/process1"/>
    <dgm:cxn modelId="{98B71B2E-561C-479F-9150-72061DBB068C}" type="presOf" srcId="{4834B0D7-B72C-4121-85EF-27F1C0B2E277}" destId="{7D7AFD59-BB84-4733-981B-C2E1A73CA65A}" srcOrd="1" destOrd="0" presId="urn:microsoft.com/office/officeart/2005/8/layout/process1"/>
    <dgm:cxn modelId="{FE7F0E9D-E22B-4810-A0B1-D6FC5CC92258}" type="presOf" srcId="{25CDBE8A-9389-4B86-AAB0-3C9D72B1A1A8}" destId="{63D11C31-5625-4FE2-A607-338305AFEBC3}" srcOrd="0" destOrd="0" presId="urn:microsoft.com/office/officeart/2005/8/layout/process1"/>
    <dgm:cxn modelId="{526EB5D7-1993-4D3F-9443-09440EFF931D}" type="presOf" srcId="{B2F79192-ECBA-4D4F-81C3-85570470842F}" destId="{60C8ADF6-8212-46BE-AEA8-B7DD6BA1407E}" srcOrd="0" destOrd="0" presId="urn:microsoft.com/office/officeart/2005/8/layout/process1"/>
    <dgm:cxn modelId="{A1A4741F-09BA-4B93-8429-38611BB39350}" srcId="{A9C26FC7-7E9E-4360-9931-A85684F8A4CD}" destId="{B2F79192-ECBA-4D4F-81C3-85570470842F}" srcOrd="1" destOrd="0" parTransId="{00E5293F-71F7-443C-A1A2-E74885F80710}" sibTransId="{2DB6C362-B052-46F7-95A7-B47C17F25A23}"/>
    <dgm:cxn modelId="{753BB392-69AB-4D32-BEB8-83AB22AE604B}" type="presOf" srcId="{4834B0D7-B72C-4121-85EF-27F1C0B2E277}" destId="{AF48DB51-D688-44C3-96E5-9EA4290EA9E4}" srcOrd="0" destOrd="0" presId="urn:microsoft.com/office/officeart/2005/8/layout/process1"/>
    <dgm:cxn modelId="{A6D600A9-2A7F-459C-B29B-AFAFD5E6E03B}" srcId="{A9C26FC7-7E9E-4360-9931-A85684F8A4CD}" destId="{25CDBE8A-9389-4B86-AAB0-3C9D72B1A1A8}" srcOrd="2" destOrd="0" parTransId="{8011A2A8-091B-4362-864F-DE3DD9576C19}" sibTransId="{50599691-960C-4B3F-8C7F-EC1986DBECA5}"/>
    <dgm:cxn modelId="{E84D33A2-0196-4C37-AAFF-91CDB53A98A4}" type="presParOf" srcId="{F511DA7D-FE89-4197-B544-1173E6B8C9B0}" destId="{32DB5F4C-F949-4C59-B3CA-4376FB67035D}" srcOrd="0" destOrd="0" presId="urn:microsoft.com/office/officeart/2005/8/layout/process1"/>
    <dgm:cxn modelId="{1A4B46E7-AB4D-4B34-A335-AA6BD8345D30}" type="presParOf" srcId="{F511DA7D-FE89-4197-B544-1173E6B8C9B0}" destId="{AF48DB51-D688-44C3-96E5-9EA4290EA9E4}" srcOrd="1" destOrd="0" presId="urn:microsoft.com/office/officeart/2005/8/layout/process1"/>
    <dgm:cxn modelId="{48A9F45E-6D5A-41F1-9166-E250A717FEF1}" type="presParOf" srcId="{AF48DB51-D688-44C3-96E5-9EA4290EA9E4}" destId="{7D7AFD59-BB84-4733-981B-C2E1A73CA65A}" srcOrd="0" destOrd="0" presId="urn:microsoft.com/office/officeart/2005/8/layout/process1"/>
    <dgm:cxn modelId="{141D946A-6DCD-4F90-A673-6C330E48C438}" type="presParOf" srcId="{F511DA7D-FE89-4197-B544-1173E6B8C9B0}" destId="{60C8ADF6-8212-46BE-AEA8-B7DD6BA1407E}" srcOrd="2" destOrd="0" presId="urn:microsoft.com/office/officeart/2005/8/layout/process1"/>
    <dgm:cxn modelId="{B9CBD35A-A85D-409C-B94E-EF7F459C96A2}" type="presParOf" srcId="{F511DA7D-FE89-4197-B544-1173E6B8C9B0}" destId="{942A14F5-601F-4298-BE0B-156F46A81868}" srcOrd="3" destOrd="0" presId="urn:microsoft.com/office/officeart/2005/8/layout/process1"/>
    <dgm:cxn modelId="{F38AEAA6-8CB2-4F40-B3F0-C04D3D728296}" type="presParOf" srcId="{942A14F5-601F-4298-BE0B-156F46A81868}" destId="{EC8DF89F-3FD7-4D80-B8DA-B2A441A7206F}" srcOrd="0" destOrd="0" presId="urn:microsoft.com/office/officeart/2005/8/layout/process1"/>
    <dgm:cxn modelId="{2DEB64F4-0704-4B2A-92BA-ADAD317999F1}" type="presParOf" srcId="{F511DA7D-FE89-4197-B544-1173E6B8C9B0}" destId="{63D11C31-5625-4FE2-A607-338305AFEBC3}"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C72DC7-BF64-4E47-9D49-DB25D58D75BB}"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8DA9CA0F-50DB-48C2-A37D-9ED27F305E6A}">
      <dgm:prSet phldrT="[Текст]"/>
      <dgm:spPr/>
      <dgm:t>
        <a:bodyPr/>
        <a:lstStyle/>
        <a:p>
          <a:r>
            <a:rPr lang="ru-RU"/>
            <a:t>Консерватория</a:t>
          </a:r>
        </a:p>
        <a:p>
          <a:r>
            <a:rPr lang="ru-RU"/>
            <a:t>(ВУЗ)</a:t>
          </a:r>
        </a:p>
      </dgm:t>
    </dgm:pt>
    <dgm:pt modelId="{1845E779-8D0D-4233-805A-6462362439AF}" type="parTrans" cxnId="{58C84003-7B1A-4557-88AD-E39E0BF00F84}">
      <dgm:prSet/>
      <dgm:spPr/>
      <dgm:t>
        <a:bodyPr/>
        <a:lstStyle/>
        <a:p>
          <a:endParaRPr lang="ru-RU"/>
        </a:p>
      </dgm:t>
    </dgm:pt>
    <dgm:pt modelId="{E9A02108-F791-46D7-9C4F-D25FCC62A8A9}" type="sibTrans" cxnId="{58C84003-7B1A-4557-88AD-E39E0BF00F84}">
      <dgm:prSet/>
      <dgm:spPr/>
      <dgm:t>
        <a:bodyPr/>
        <a:lstStyle/>
        <a:p>
          <a:endParaRPr lang="ru-RU"/>
        </a:p>
      </dgm:t>
    </dgm:pt>
    <dgm:pt modelId="{44A223C9-32AF-42A3-9563-FCBEFD1600B1}">
      <dgm:prSet phldrT="[Текст]"/>
      <dgm:spPr/>
      <dgm:t>
        <a:bodyPr/>
        <a:lstStyle/>
        <a:p>
          <a:r>
            <a:rPr lang="ru-RU"/>
            <a:t>Музыкальное училище</a:t>
          </a:r>
        </a:p>
      </dgm:t>
    </dgm:pt>
    <dgm:pt modelId="{3BDED129-2B1F-4893-9930-FB15DEABF64D}" type="parTrans" cxnId="{546D80A8-4B85-4E26-9B93-2283AF118EF3}">
      <dgm:prSet/>
      <dgm:spPr/>
      <dgm:t>
        <a:bodyPr/>
        <a:lstStyle/>
        <a:p>
          <a:endParaRPr lang="ru-RU"/>
        </a:p>
      </dgm:t>
    </dgm:pt>
    <dgm:pt modelId="{36C9A501-FFA0-4223-AF64-D09326F1B78C}" type="sibTrans" cxnId="{546D80A8-4B85-4E26-9B93-2283AF118EF3}">
      <dgm:prSet/>
      <dgm:spPr/>
      <dgm:t>
        <a:bodyPr/>
        <a:lstStyle/>
        <a:p>
          <a:endParaRPr lang="ru-RU"/>
        </a:p>
      </dgm:t>
    </dgm:pt>
    <dgm:pt modelId="{0FE2D4B2-8B4D-489A-B36A-DA77DE41DF86}">
      <dgm:prSet phldrT="[Текст]"/>
      <dgm:spPr/>
      <dgm:t>
        <a:bodyPr/>
        <a:lstStyle/>
        <a:p>
          <a:r>
            <a:rPr lang="ru-RU"/>
            <a:t>Средняя специальная музыкальная школа</a:t>
          </a:r>
        </a:p>
      </dgm:t>
    </dgm:pt>
    <dgm:pt modelId="{17A27190-1F21-47F7-AC74-720740081BF1}" type="parTrans" cxnId="{FEF36145-6F28-42F8-BA09-CEEA35836DF3}">
      <dgm:prSet/>
      <dgm:spPr/>
      <dgm:t>
        <a:bodyPr/>
        <a:lstStyle/>
        <a:p>
          <a:endParaRPr lang="ru-RU"/>
        </a:p>
      </dgm:t>
    </dgm:pt>
    <dgm:pt modelId="{4B511D3E-11D0-4D34-9766-5A47B7D202CA}" type="sibTrans" cxnId="{FEF36145-6F28-42F8-BA09-CEEA35836DF3}">
      <dgm:prSet/>
      <dgm:spPr/>
      <dgm:t>
        <a:bodyPr/>
        <a:lstStyle/>
        <a:p>
          <a:endParaRPr lang="ru-RU"/>
        </a:p>
      </dgm:t>
    </dgm:pt>
    <dgm:pt modelId="{CCD044D9-A676-4EAD-8605-8602AB17ACE1}">
      <dgm:prSet phldrT="[Текст]"/>
      <dgm:spPr/>
      <dgm:t>
        <a:bodyPr/>
        <a:lstStyle/>
        <a:p>
          <a:r>
            <a:rPr lang="ru-RU"/>
            <a:t>Детская музыкальная школа</a:t>
          </a:r>
        </a:p>
      </dgm:t>
    </dgm:pt>
    <dgm:pt modelId="{87D37328-6EBF-41B5-A562-6FA0A27F4C7E}" type="parTrans" cxnId="{615826FD-5254-4417-8CC8-7A3DC68B28FA}">
      <dgm:prSet/>
      <dgm:spPr/>
      <dgm:t>
        <a:bodyPr/>
        <a:lstStyle/>
        <a:p>
          <a:endParaRPr lang="ru-RU"/>
        </a:p>
      </dgm:t>
    </dgm:pt>
    <dgm:pt modelId="{C670DE9F-0B93-4B05-BF36-396EB4007434}" type="sibTrans" cxnId="{615826FD-5254-4417-8CC8-7A3DC68B28FA}">
      <dgm:prSet/>
      <dgm:spPr/>
      <dgm:t>
        <a:bodyPr/>
        <a:lstStyle/>
        <a:p>
          <a:endParaRPr lang="ru-RU"/>
        </a:p>
      </dgm:t>
    </dgm:pt>
    <dgm:pt modelId="{8461CC13-871E-4DDC-BE52-6078CD4ABAE6}" type="pres">
      <dgm:prSet presAssocID="{2EC72DC7-BF64-4E47-9D49-DB25D58D75BB}" presName="diagram" presStyleCnt="0">
        <dgm:presLayoutVars>
          <dgm:dir/>
          <dgm:resizeHandles val="exact"/>
        </dgm:presLayoutVars>
      </dgm:prSet>
      <dgm:spPr/>
      <dgm:t>
        <a:bodyPr/>
        <a:lstStyle/>
        <a:p>
          <a:endParaRPr lang="ru-RU"/>
        </a:p>
      </dgm:t>
    </dgm:pt>
    <dgm:pt modelId="{5C76B9A1-66AC-4E69-91EF-59C236B49753}" type="pres">
      <dgm:prSet presAssocID="{8DA9CA0F-50DB-48C2-A37D-9ED27F305E6A}" presName="node" presStyleLbl="node1" presStyleIdx="0" presStyleCnt="4" custScaleX="59878" custScaleY="33754" custLinFactNeighborX="27457" custLinFactNeighborY="-30547">
        <dgm:presLayoutVars>
          <dgm:bulletEnabled val="1"/>
        </dgm:presLayoutVars>
      </dgm:prSet>
      <dgm:spPr/>
      <dgm:t>
        <a:bodyPr/>
        <a:lstStyle/>
        <a:p>
          <a:endParaRPr lang="ru-RU"/>
        </a:p>
      </dgm:t>
    </dgm:pt>
    <dgm:pt modelId="{F92AAF8C-1EC3-4165-B9F4-A25D045AF5BD}" type="pres">
      <dgm:prSet presAssocID="{E9A02108-F791-46D7-9C4F-D25FCC62A8A9}" presName="sibTrans" presStyleCnt="0"/>
      <dgm:spPr/>
    </dgm:pt>
    <dgm:pt modelId="{C55FDEC3-1732-470D-8E5A-CDE23FD7BF18}" type="pres">
      <dgm:prSet presAssocID="{44A223C9-32AF-42A3-9563-FCBEFD1600B1}" presName="node" presStyleLbl="node1" presStyleIdx="1" presStyleCnt="4" custScaleX="59878" custScaleY="33754" custLinFactNeighborX="-6152" custLinFactNeighborY="25243">
        <dgm:presLayoutVars>
          <dgm:bulletEnabled val="1"/>
        </dgm:presLayoutVars>
      </dgm:prSet>
      <dgm:spPr/>
      <dgm:t>
        <a:bodyPr/>
        <a:lstStyle/>
        <a:p>
          <a:endParaRPr lang="ru-RU"/>
        </a:p>
      </dgm:t>
    </dgm:pt>
    <dgm:pt modelId="{1C5A3AAD-1A01-4564-BEED-AFAA485105E2}" type="pres">
      <dgm:prSet presAssocID="{36C9A501-FFA0-4223-AF64-D09326F1B78C}" presName="sibTrans" presStyleCnt="0"/>
      <dgm:spPr/>
    </dgm:pt>
    <dgm:pt modelId="{CF7FD4D3-2BC0-4BF7-91F0-FEDC2BD3B377}" type="pres">
      <dgm:prSet presAssocID="{0FE2D4B2-8B4D-489A-B36A-DA77DE41DF86}" presName="node" presStyleLbl="node1" presStyleIdx="2" presStyleCnt="4" custScaleX="59878" custScaleY="33754" custLinFactNeighborX="4847" custLinFactNeighborY="23286">
        <dgm:presLayoutVars>
          <dgm:bulletEnabled val="1"/>
        </dgm:presLayoutVars>
      </dgm:prSet>
      <dgm:spPr/>
      <dgm:t>
        <a:bodyPr/>
        <a:lstStyle/>
        <a:p>
          <a:endParaRPr lang="ru-RU"/>
        </a:p>
      </dgm:t>
    </dgm:pt>
    <dgm:pt modelId="{89F59AFC-416C-4965-AA01-E3C1BB75E8F6}" type="pres">
      <dgm:prSet presAssocID="{4B511D3E-11D0-4D34-9766-5A47B7D202CA}" presName="sibTrans" presStyleCnt="0"/>
      <dgm:spPr/>
    </dgm:pt>
    <dgm:pt modelId="{A276D875-FBE2-4A89-B616-66BFD4C02CF2}" type="pres">
      <dgm:prSet presAssocID="{CCD044D9-A676-4EAD-8605-8602AB17ACE1}" presName="node" presStyleLbl="node1" presStyleIdx="3" presStyleCnt="4" custScaleX="59878" custScaleY="33754" custLinFactNeighborX="2657" custLinFactNeighborY="22796">
        <dgm:presLayoutVars>
          <dgm:bulletEnabled val="1"/>
        </dgm:presLayoutVars>
      </dgm:prSet>
      <dgm:spPr/>
      <dgm:t>
        <a:bodyPr/>
        <a:lstStyle/>
        <a:p>
          <a:endParaRPr lang="ru-RU"/>
        </a:p>
      </dgm:t>
    </dgm:pt>
  </dgm:ptLst>
  <dgm:cxnLst>
    <dgm:cxn modelId="{E2E4ECF0-C97E-4F8F-9844-0472159676CF}" type="presOf" srcId="{CCD044D9-A676-4EAD-8605-8602AB17ACE1}" destId="{A276D875-FBE2-4A89-B616-66BFD4C02CF2}" srcOrd="0" destOrd="0" presId="urn:microsoft.com/office/officeart/2005/8/layout/default"/>
    <dgm:cxn modelId="{EFF9EBB3-D265-43CF-B5A9-D60E6C53410A}" type="presOf" srcId="{0FE2D4B2-8B4D-489A-B36A-DA77DE41DF86}" destId="{CF7FD4D3-2BC0-4BF7-91F0-FEDC2BD3B377}" srcOrd="0" destOrd="0" presId="urn:microsoft.com/office/officeart/2005/8/layout/default"/>
    <dgm:cxn modelId="{58C84003-7B1A-4557-88AD-E39E0BF00F84}" srcId="{2EC72DC7-BF64-4E47-9D49-DB25D58D75BB}" destId="{8DA9CA0F-50DB-48C2-A37D-9ED27F305E6A}" srcOrd="0" destOrd="0" parTransId="{1845E779-8D0D-4233-805A-6462362439AF}" sibTransId="{E9A02108-F791-46D7-9C4F-D25FCC62A8A9}"/>
    <dgm:cxn modelId="{86E6BEF0-FBED-41FC-999C-D7FBDD92756E}" type="presOf" srcId="{8DA9CA0F-50DB-48C2-A37D-9ED27F305E6A}" destId="{5C76B9A1-66AC-4E69-91EF-59C236B49753}" srcOrd="0" destOrd="0" presId="urn:microsoft.com/office/officeart/2005/8/layout/default"/>
    <dgm:cxn modelId="{FEF36145-6F28-42F8-BA09-CEEA35836DF3}" srcId="{2EC72DC7-BF64-4E47-9D49-DB25D58D75BB}" destId="{0FE2D4B2-8B4D-489A-B36A-DA77DE41DF86}" srcOrd="2" destOrd="0" parTransId="{17A27190-1F21-47F7-AC74-720740081BF1}" sibTransId="{4B511D3E-11D0-4D34-9766-5A47B7D202CA}"/>
    <dgm:cxn modelId="{546D80A8-4B85-4E26-9B93-2283AF118EF3}" srcId="{2EC72DC7-BF64-4E47-9D49-DB25D58D75BB}" destId="{44A223C9-32AF-42A3-9563-FCBEFD1600B1}" srcOrd="1" destOrd="0" parTransId="{3BDED129-2B1F-4893-9930-FB15DEABF64D}" sibTransId="{36C9A501-FFA0-4223-AF64-D09326F1B78C}"/>
    <dgm:cxn modelId="{DA2164EE-C2D7-47D3-8EC1-EEEA1A0BB6F5}" type="presOf" srcId="{44A223C9-32AF-42A3-9563-FCBEFD1600B1}" destId="{C55FDEC3-1732-470D-8E5A-CDE23FD7BF18}" srcOrd="0" destOrd="0" presId="urn:microsoft.com/office/officeart/2005/8/layout/default"/>
    <dgm:cxn modelId="{2DA4B204-C8DA-4B3F-A6DC-5826A3E1EEE2}" type="presOf" srcId="{2EC72DC7-BF64-4E47-9D49-DB25D58D75BB}" destId="{8461CC13-871E-4DDC-BE52-6078CD4ABAE6}" srcOrd="0" destOrd="0" presId="urn:microsoft.com/office/officeart/2005/8/layout/default"/>
    <dgm:cxn modelId="{615826FD-5254-4417-8CC8-7A3DC68B28FA}" srcId="{2EC72DC7-BF64-4E47-9D49-DB25D58D75BB}" destId="{CCD044D9-A676-4EAD-8605-8602AB17ACE1}" srcOrd="3" destOrd="0" parTransId="{87D37328-6EBF-41B5-A562-6FA0A27F4C7E}" sibTransId="{C670DE9F-0B93-4B05-BF36-396EB4007434}"/>
    <dgm:cxn modelId="{4B4B6CD8-8171-4C36-8093-66F00A66723D}" type="presParOf" srcId="{8461CC13-871E-4DDC-BE52-6078CD4ABAE6}" destId="{5C76B9A1-66AC-4E69-91EF-59C236B49753}" srcOrd="0" destOrd="0" presId="urn:microsoft.com/office/officeart/2005/8/layout/default"/>
    <dgm:cxn modelId="{6442F979-B39C-4467-9645-B57387724BB0}" type="presParOf" srcId="{8461CC13-871E-4DDC-BE52-6078CD4ABAE6}" destId="{F92AAF8C-1EC3-4165-B9F4-A25D045AF5BD}" srcOrd="1" destOrd="0" presId="urn:microsoft.com/office/officeart/2005/8/layout/default"/>
    <dgm:cxn modelId="{31B20302-7579-46BD-A92B-6AAAE6F0D792}" type="presParOf" srcId="{8461CC13-871E-4DDC-BE52-6078CD4ABAE6}" destId="{C55FDEC3-1732-470D-8E5A-CDE23FD7BF18}" srcOrd="2" destOrd="0" presId="urn:microsoft.com/office/officeart/2005/8/layout/default"/>
    <dgm:cxn modelId="{3D97D3BA-C7CA-45A4-B67A-42080E3D42D4}" type="presParOf" srcId="{8461CC13-871E-4DDC-BE52-6078CD4ABAE6}" destId="{1C5A3AAD-1A01-4564-BEED-AFAA485105E2}" srcOrd="3" destOrd="0" presId="urn:microsoft.com/office/officeart/2005/8/layout/default"/>
    <dgm:cxn modelId="{65DD8D5D-16BB-4D2C-AEA8-AEEC342CD217}" type="presParOf" srcId="{8461CC13-871E-4DDC-BE52-6078CD4ABAE6}" destId="{CF7FD4D3-2BC0-4BF7-91F0-FEDC2BD3B377}" srcOrd="4" destOrd="0" presId="urn:microsoft.com/office/officeart/2005/8/layout/default"/>
    <dgm:cxn modelId="{0AB60891-C5CD-469A-94EA-C694FFE967CD}" type="presParOf" srcId="{8461CC13-871E-4DDC-BE52-6078CD4ABAE6}" destId="{89F59AFC-416C-4965-AA01-E3C1BB75E8F6}" srcOrd="5" destOrd="0" presId="urn:microsoft.com/office/officeart/2005/8/layout/default"/>
    <dgm:cxn modelId="{4C869BD2-6961-41F8-A3F7-BF022A8407C3}" type="presParOf" srcId="{8461CC13-871E-4DDC-BE52-6078CD4ABAE6}" destId="{A276D875-FBE2-4A89-B616-66BFD4C02CF2}" srcOrd="6"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DB5F4C-F949-4C59-B3CA-4376FB67035D}">
      <dsp:nvSpPr>
        <dsp:cNvPr id="0" name=""/>
        <dsp:cNvSpPr/>
      </dsp:nvSpPr>
      <dsp:spPr>
        <a:xfrm>
          <a:off x="7982" y="0"/>
          <a:ext cx="1533167" cy="508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Начальное образование</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1-4 класс</a:t>
          </a:r>
        </a:p>
      </dsp:txBody>
      <dsp:txXfrm>
        <a:off x="22861" y="14879"/>
        <a:ext cx="1503409" cy="478242"/>
      </dsp:txXfrm>
    </dsp:sp>
    <dsp:sp modelId="{AF48DB51-D688-44C3-96E5-9EA4290EA9E4}">
      <dsp:nvSpPr>
        <dsp:cNvPr id="0" name=""/>
        <dsp:cNvSpPr/>
      </dsp:nvSpPr>
      <dsp:spPr>
        <a:xfrm>
          <a:off x="1694466" y="63887"/>
          <a:ext cx="325031" cy="3802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ru-RU" sz="1600" kern="1200"/>
        </a:p>
      </dsp:txBody>
      <dsp:txXfrm>
        <a:off x="1694466" y="139932"/>
        <a:ext cx="227522" cy="228135"/>
      </dsp:txXfrm>
    </dsp:sp>
    <dsp:sp modelId="{60C8ADF6-8212-46BE-AEA8-B7DD6BA1407E}">
      <dsp:nvSpPr>
        <dsp:cNvPr id="0" name=""/>
        <dsp:cNvSpPr/>
      </dsp:nvSpPr>
      <dsp:spPr>
        <a:xfrm>
          <a:off x="2154416" y="0"/>
          <a:ext cx="1533167" cy="508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Среднее общее образование</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5-9 класс</a:t>
          </a:r>
          <a:endParaRPr lang="ru-RU" sz="1200" kern="1200"/>
        </a:p>
      </dsp:txBody>
      <dsp:txXfrm>
        <a:off x="2169295" y="14879"/>
        <a:ext cx="1503409" cy="478242"/>
      </dsp:txXfrm>
    </dsp:sp>
    <dsp:sp modelId="{942A14F5-601F-4298-BE0B-156F46A81868}">
      <dsp:nvSpPr>
        <dsp:cNvPr id="0" name=""/>
        <dsp:cNvSpPr/>
      </dsp:nvSpPr>
      <dsp:spPr>
        <a:xfrm>
          <a:off x="3840900" y="63887"/>
          <a:ext cx="325031" cy="3802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ru-RU" sz="1600" kern="1200"/>
        </a:p>
      </dsp:txBody>
      <dsp:txXfrm>
        <a:off x="3840900" y="139932"/>
        <a:ext cx="227522" cy="228135"/>
      </dsp:txXfrm>
    </dsp:sp>
    <dsp:sp modelId="{63D11C31-5625-4FE2-A607-338305AFEBC3}">
      <dsp:nvSpPr>
        <dsp:cNvPr id="0" name=""/>
        <dsp:cNvSpPr/>
      </dsp:nvSpPr>
      <dsp:spPr>
        <a:xfrm>
          <a:off x="4300850" y="0"/>
          <a:ext cx="1533167" cy="508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Среднее специальное образование</a:t>
          </a:r>
        </a:p>
        <a:p>
          <a:pPr lvl="0" algn="ctr" defTabSz="533400">
            <a:lnSpc>
              <a:spcPct val="90000"/>
            </a:lnSpc>
            <a:spcBef>
              <a:spcPct val="0"/>
            </a:spcBef>
            <a:spcAft>
              <a:spcPct val="35000"/>
            </a:spcAft>
          </a:pPr>
          <a:r>
            <a:rPr lang="en-US" sz="1200" b="0" i="0" kern="1200"/>
            <a:t>I</a:t>
          </a:r>
          <a:r>
            <a:rPr lang="ru-RU" sz="1200" b="0" i="0" kern="1200"/>
            <a:t> - </a:t>
          </a:r>
          <a:r>
            <a:rPr lang="en-US" sz="1200" b="0" i="0" kern="1200"/>
            <a:t>II</a:t>
          </a:r>
          <a:r>
            <a:rPr lang="ru-RU" sz="1200" b="0" i="0" kern="1200"/>
            <a:t> курс</a:t>
          </a:r>
          <a:endParaRPr lang="ru-RU" sz="1200" kern="1200"/>
        </a:p>
      </dsp:txBody>
      <dsp:txXfrm>
        <a:off x="4315729" y="14879"/>
        <a:ext cx="1503409" cy="4782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76B9A1-66AC-4E69-91EF-59C236B49753}">
      <dsp:nvSpPr>
        <dsp:cNvPr id="0" name=""/>
        <dsp:cNvSpPr/>
      </dsp:nvSpPr>
      <dsp:spPr>
        <a:xfrm>
          <a:off x="594089" y="124332"/>
          <a:ext cx="1294912" cy="4379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Консерватория</a:t>
          </a:r>
        </a:p>
        <a:p>
          <a:pPr lvl="0" algn="ctr" defTabSz="444500">
            <a:lnSpc>
              <a:spcPct val="90000"/>
            </a:lnSpc>
            <a:spcBef>
              <a:spcPct val="0"/>
            </a:spcBef>
            <a:spcAft>
              <a:spcPct val="35000"/>
            </a:spcAft>
          </a:pPr>
          <a:r>
            <a:rPr lang="ru-RU" sz="1000" kern="1200"/>
            <a:t>(ВУЗ)</a:t>
          </a:r>
        </a:p>
      </dsp:txBody>
      <dsp:txXfrm>
        <a:off x="594089" y="124332"/>
        <a:ext cx="1294912" cy="437975"/>
      </dsp:txXfrm>
    </dsp:sp>
    <dsp:sp modelId="{C55FDEC3-1732-470D-8E5A-CDE23FD7BF18}">
      <dsp:nvSpPr>
        <dsp:cNvPr id="0" name=""/>
        <dsp:cNvSpPr/>
      </dsp:nvSpPr>
      <dsp:spPr>
        <a:xfrm>
          <a:off x="1378437" y="848236"/>
          <a:ext cx="1294912" cy="4379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Музыкальное училище</a:t>
          </a:r>
        </a:p>
      </dsp:txBody>
      <dsp:txXfrm>
        <a:off x="1378437" y="848236"/>
        <a:ext cx="1294912" cy="437975"/>
      </dsp:txXfrm>
    </dsp:sp>
    <dsp:sp modelId="{CF7FD4D3-2BC0-4BF7-91F0-FEDC2BD3B377}">
      <dsp:nvSpPr>
        <dsp:cNvPr id="0" name=""/>
        <dsp:cNvSpPr/>
      </dsp:nvSpPr>
      <dsp:spPr>
        <a:xfrm>
          <a:off x="105129" y="1477076"/>
          <a:ext cx="1294912" cy="4379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Средняя специальная музыкальная школа</a:t>
          </a:r>
        </a:p>
      </dsp:txBody>
      <dsp:txXfrm>
        <a:off x="105129" y="1477076"/>
        <a:ext cx="1294912" cy="437975"/>
      </dsp:txXfrm>
    </dsp:sp>
    <dsp:sp modelId="{A276D875-FBE2-4A89-B616-66BFD4C02CF2}">
      <dsp:nvSpPr>
        <dsp:cNvPr id="0" name=""/>
        <dsp:cNvSpPr/>
      </dsp:nvSpPr>
      <dsp:spPr>
        <a:xfrm>
          <a:off x="1511787" y="1470718"/>
          <a:ext cx="1294912" cy="4379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Детская музыкальная школа</a:t>
          </a:r>
        </a:p>
      </dsp:txBody>
      <dsp:txXfrm>
        <a:off x="1511787" y="1470718"/>
        <a:ext cx="1294912" cy="4379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68E11-2F88-434D-B303-A88D846E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Pages>
  <Words>22400</Words>
  <Characters>127680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fridaysofy94@mail.ru</dc:creator>
  <cp:keywords/>
  <dc:description/>
  <cp:lastModifiedBy>fridaysofy94@mail.ru</cp:lastModifiedBy>
  <cp:revision>34</cp:revision>
  <dcterms:created xsi:type="dcterms:W3CDTF">2018-04-25T09:20:00Z</dcterms:created>
  <dcterms:modified xsi:type="dcterms:W3CDTF">2018-05-23T13:42:00Z</dcterms:modified>
</cp:coreProperties>
</file>