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CD" w:rsidRPr="00FB07CD" w:rsidRDefault="00FB07CD" w:rsidP="00962E68">
      <w:pPr>
        <w:spacing w:after="120"/>
        <w:jc w:val="center"/>
        <w:rPr>
          <w:rFonts w:ascii="Times New Roman" w:hAnsi="Times New Roman" w:cs="Times New Roman"/>
          <w:sz w:val="28"/>
          <w:szCs w:val="28"/>
        </w:rPr>
      </w:pPr>
      <w:r w:rsidRPr="00FB07CD">
        <w:rPr>
          <w:rFonts w:ascii="Times New Roman" w:hAnsi="Times New Roman" w:cs="Times New Roman"/>
          <w:sz w:val="28"/>
          <w:szCs w:val="28"/>
        </w:rPr>
        <w:t xml:space="preserve">ФЕДЕРАЛЬНОЕ ГОСУДАРСТВЕННОЕ БЮДЖЕТНОЕ ОБРАЗОВАТЕЛЬНОЕ УЧРЕЖДЕНИЕ </w:t>
      </w:r>
    </w:p>
    <w:p w:rsidR="00FB07CD" w:rsidRPr="00FB07CD" w:rsidRDefault="00FB07CD" w:rsidP="00FB07CD">
      <w:pPr>
        <w:spacing w:after="120"/>
        <w:jc w:val="center"/>
        <w:rPr>
          <w:rFonts w:ascii="Times New Roman" w:hAnsi="Times New Roman" w:cs="Times New Roman"/>
          <w:sz w:val="28"/>
          <w:szCs w:val="28"/>
        </w:rPr>
      </w:pPr>
      <w:r w:rsidRPr="00FB07CD">
        <w:rPr>
          <w:rFonts w:ascii="Times New Roman" w:hAnsi="Times New Roman" w:cs="Times New Roman"/>
          <w:sz w:val="28"/>
          <w:szCs w:val="28"/>
        </w:rPr>
        <w:t xml:space="preserve">ВЫСШЕГО ОБРАЗОВАНИЯ </w:t>
      </w:r>
    </w:p>
    <w:p w:rsidR="00FB07CD" w:rsidRPr="00FB07CD" w:rsidRDefault="00FB07CD" w:rsidP="00FB07CD">
      <w:pPr>
        <w:spacing w:after="120"/>
        <w:jc w:val="center"/>
        <w:rPr>
          <w:rFonts w:ascii="Times New Roman" w:hAnsi="Times New Roman" w:cs="Times New Roman"/>
          <w:sz w:val="28"/>
          <w:szCs w:val="28"/>
        </w:rPr>
      </w:pPr>
      <w:r w:rsidRPr="00FB07CD">
        <w:rPr>
          <w:rFonts w:ascii="Times New Roman" w:hAnsi="Times New Roman" w:cs="Times New Roman"/>
          <w:bCs/>
          <w:sz w:val="28"/>
          <w:szCs w:val="28"/>
        </w:rPr>
        <w:t>«САНКТ-ПЕТЕРБУРГСКИЙ ГОСУДАРСТВЕННЫЙ УНИВЕРСИТЕТ</w:t>
      </w:r>
      <w:r w:rsidRPr="00FB07CD">
        <w:rPr>
          <w:rFonts w:ascii="Times New Roman" w:hAnsi="Times New Roman" w:cs="Times New Roman"/>
          <w:b/>
          <w:sz w:val="28"/>
          <w:szCs w:val="28"/>
        </w:rPr>
        <w:t>»</w:t>
      </w:r>
    </w:p>
    <w:p w:rsidR="00FB07CD" w:rsidRPr="00FB07CD" w:rsidRDefault="00FB07CD" w:rsidP="00FB07CD">
      <w:pPr>
        <w:jc w:val="center"/>
        <w:rPr>
          <w:rFonts w:ascii="Times New Roman" w:hAnsi="Times New Roman" w:cs="Times New Roman"/>
          <w:sz w:val="28"/>
          <w:szCs w:val="28"/>
        </w:rPr>
      </w:pPr>
    </w:p>
    <w:p w:rsidR="00FB07CD" w:rsidRPr="00FB07CD" w:rsidRDefault="00FB07CD" w:rsidP="00FB07CD">
      <w:pPr>
        <w:jc w:val="center"/>
        <w:rPr>
          <w:rFonts w:ascii="Times New Roman" w:hAnsi="Times New Roman" w:cs="Times New Roman"/>
          <w:sz w:val="28"/>
          <w:szCs w:val="28"/>
        </w:rPr>
      </w:pPr>
    </w:p>
    <w:p w:rsidR="00FB07CD" w:rsidRPr="00962E68" w:rsidRDefault="00FB07CD" w:rsidP="00FB07CD">
      <w:pPr>
        <w:spacing w:after="120"/>
        <w:jc w:val="center"/>
        <w:rPr>
          <w:rFonts w:ascii="Times New Roman" w:hAnsi="Times New Roman" w:cs="Times New Roman"/>
          <w:bCs/>
          <w:sz w:val="28"/>
          <w:szCs w:val="28"/>
        </w:rPr>
      </w:pPr>
      <w:r w:rsidRPr="00962E68">
        <w:rPr>
          <w:rFonts w:ascii="Times New Roman" w:hAnsi="Times New Roman" w:cs="Times New Roman"/>
          <w:bCs/>
          <w:sz w:val="28"/>
          <w:szCs w:val="28"/>
        </w:rPr>
        <w:t>Костиков Сергей Евгеньевич</w:t>
      </w:r>
    </w:p>
    <w:p w:rsidR="00FB07CD" w:rsidRPr="00FB07CD" w:rsidRDefault="00FB07CD" w:rsidP="00FB07CD">
      <w:pPr>
        <w:spacing w:after="120"/>
        <w:jc w:val="center"/>
        <w:rPr>
          <w:rFonts w:ascii="Times New Roman" w:hAnsi="Times New Roman" w:cs="Times New Roman"/>
          <w:b/>
          <w:sz w:val="28"/>
          <w:szCs w:val="28"/>
        </w:rPr>
      </w:pPr>
    </w:p>
    <w:p w:rsidR="00FB07CD" w:rsidRPr="00FB07CD" w:rsidRDefault="00962E68" w:rsidP="00FB07CD">
      <w:pPr>
        <w:spacing w:after="120"/>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 НА ТЕМУ:</w:t>
      </w:r>
    </w:p>
    <w:p w:rsidR="0070337C" w:rsidRDefault="00962E68" w:rsidP="00FB07CD">
      <w:pPr>
        <w:spacing w:after="120"/>
        <w:jc w:val="center"/>
        <w:rPr>
          <w:rFonts w:ascii="Times New Roman" w:hAnsi="Times New Roman" w:cs="Times New Roman"/>
          <w:b/>
          <w:sz w:val="28"/>
          <w:szCs w:val="28"/>
        </w:rPr>
      </w:pPr>
      <w:r w:rsidRPr="00962E68">
        <w:rPr>
          <w:rFonts w:ascii="Times New Roman" w:hAnsi="Times New Roman" w:cs="Times New Roman"/>
          <w:b/>
          <w:sz w:val="28"/>
          <w:szCs w:val="28"/>
        </w:rPr>
        <w:t xml:space="preserve">ПЕРСОЯЗЫЧНАЯ ДОКСОГРАФИЧЕСКАЯ ЛИТЕРАТУРА </w:t>
      </w:r>
    </w:p>
    <w:p w:rsidR="00FB07CD" w:rsidRDefault="00962E68" w:rsidP="00FB07CD">
      <w:pPr>
        <w:spacing w:after="120"/>
        <w:jc w:val="center"/>
        <w:rPr>
          <w:rFonts w:ascii="Times New Roman" w:hAnsi="Times New Roman" w:cs="Times New Roman"/>
          <w:b/>
          <w:sz w:val="28"/>
          <w:szCs w:val="28"/>
          <w:lang w:bidi="fa-IR"/>
        </w:rPr>
      </w:pPr>
      <w:r w:rsidRPr="00962E68">
        <w:rPr>
          <w:rFonts w:ascii="Times New Roman" w:hAnsi="Times New Roman" w:cs="Times New Roman"/>
          <w:b/>
          <w:sz w:val="28"/>
          <w:szCs w:val="28"/>
          <w:lang w:val="en-US" w:bidi="fa-IR"/>
        </w:rPr>
        <w:t>XI-XII</w:t>
      </w:r>
      <w:r w:rsidR="0070337C">
        <w:rPr>
          <w:rFonts w:ascii="Times New Roman" w:hAnsi="Times New Roman" w:cs="Times New Roman"/>
          <w:b/>
          <w:sz w:val="28"/>
          <w:szCs w:val="28"/>
          <w:lang w:val="en-US" w:bidi="fa-IR"/>
        </w:rPr>
        <w:t>I</w:t>
      </w:r>
      <w:r w:rsidRPr="00962E68">
        <w:rPr>
          <w:rFonts w:ascii="Times New Roman" w:hAnsi="Times New Roman" w:cs="Times New Roman"/>
          <w:b/>
          <w:sz w:val="28"/>
          <w:szCs w:val="28"/>
          <w:lang w:val="en-US" w:bidi="fa-IR"/>
        </w:rPr>
        <w:t xml:space="preserve"> </w:t>
      </w:r>
      <w:r w:rsidRPr="00962E68">
        <w:rPr>
          <w:rFonts w:ascii="Times New Roman" w:hAnsi="Times New Roman" w:cs="Times New Roman"/>
          <w:b/>
          <w:sz w:val="28"/>
          <w:szCs w:val="28"/>
          <w:lang w:bidi="fa-IR"/>
        </w:rPr>
        <w:t>ВЕКОВ</w:t>
      </w:r>
    </w:p>
    <w:p w:rsidR="0070337C" w:rsidRDefault="0070337C" w:rsidP="00FB07CD">
      <w:pPr>
        <w:spacing w:after="120"/>
        <w:jc w:val="center"/>
        <w:rPr>
          <w:rFonts w:ascii="Times New Roman" w:hAnsi="Times New Roman" w:cs="Times New Roman"/>
          <w:b/>
          <w:sz w:val="28"/>
          <w:szCs w:val="28"/>
          <w:lang w:bidi="fa-IR"/>
        </w:rPr>
      </w:pPr>
    </w:p>
    <w:p w:rsidR="00962E68" w:rsidRDefault="00962E68" w:rsidP="00FB07CD">
      <w:pPr>
        <w:spacing w:after="120"/>
        <w:jc w:val="center"/>
        <w:rPr>
          <w:rFonts w:ascii="Times New Roman" w:hAnsi="Times New Roman" w:cs="Times New Roman"/>
          <w:b/>
          <w:sz w:val="28"/>
          <w:szCs w:val="28"/>
          <w:lang w:bidi="fa-IR"/>
        </w:rPr>
      </w:pPr>
    </w:p>
    <w:p w:rsidR="00962E68" w:rsidRDefault="00962E68" w:rsidP="00FB07CD">
      <w:pPr>
        <w:spacing w:after="120"/>
        <w:jc w:val="center"/>
        <w:rPr>
          <w:rFonts w:ascii="Times New Roman" w:hAnsi="Times New Roman" w:cs="Times New Roman"/>
          <w:bCs/>
          <w:sz w:val="28"/>
          <w:szCs w:val="28"/>
          <w:lang w:bidi="fa-IR"/>
        </w:rPr>
      </w:pPr>
      <w:r>
        <w:rPr>
          <w:rFonts w:ascii="Times New Roman" w:hAnsi="Times New Roman" w:cs="Times New Roman"/>
          <w:bCs/>
          <w:sz w:val="28"/>
          <w:szCs w:val="28"/>
          <w:lang w:bidi="fa-IR"/>
        </w:rPr>
        <w:t>Образовательная программа «Исламоведение»</w:t>
      </w:r>
    </w:p>
    <w:p w:rsidR="00FB07CD" w:rsidRPr="0070337C" w:rsidRDefault="00FB07CD" w:rsidP="0070337C">
      <w:pPr>
        <w:jc w:val="center"/>
        <w:rPr>
          <w:rFonts w:ascii="Times New Roman" w:hAnsi="Times New Roman" w:cs="Times New Roman"/>
          <w:bCs/>
          <w:sz w:val="28"/>
          <w:szCs w:val="28"/>
          <w:lang w:bidi="fa-IR"/>
        </w:rPr>
      </w:pPr>
      <w:r w:rsidRPr="0070337C">
        <w:rPr>
          <w:rFonts w:ascii="Times New Roman" w:hAnsi="Times New Roman" w:cs="Times New Roman"/>
          <w:bCs/>
          <w:sz w:val="28"/>
          <w:szCs w:val="28"/>
          <w:lang w:bidi="fa-IR"/>
        </w:rPr>
        <w:t xml:space="preserve">Направление </w:t>
      </w:r>
      <w:r w:rsidR="006E1E8D" w:rsidRPr="0070337C">
        <w:rPr>
          <w:rFonts w:ascii="Times New Roman" w:hAnsi="Times New Roman" w:cs="Times New Roman"/>
          <w:bCs/>
          <w:sz w:val="28"/>
          <w:szCs w:val="28"/>
          <w:lang w:bidi="fa-IR"/>
        </w:rPr>
        <w:t>58</w:t>
      </w:r>
      <w:r w:rsidR="0070337C">
        <w:rPr>
          <w:rFonts w:ascii="Times New Roman" w:hAnsi="Times New Roman" w:cs="Times New Roman"/>
          <w:bCs/>
          <w:sz w:val="28"/>
          <w:szCs w:val="28"/>
          <w:lang w:bidi="fa-IR"/>
        </w:rPr>
        <w:t>.</w:t>
      </w:r>
      <w:r w:rsidR="006E1E8D" w:rsidRPr="0070337C">
        <w:rPr>
          <w:rFonts w:ascii="Times New Roman" w:hAnsi="Times New Roman" w:cs="Times New Roman"/>
          <w:bCs/>
          <w:sz w:val="28"/>
          <w:szCs w:val="28"/>
          <w:lang w:bidi="fa-IR"/>
        </w:rPr>
        <w:t>04</w:t>
      </w:r>
      <w:r w:rsidR="0070337C">
        <w:rPr>
          <w:rFonts w:ascii="Times New Roman" w:hAnsi="Times New Roman" w:cs="Times New Roman"/>
          <w:bCs/>
          <w:sz w:val="28"/>
          <w:szCs w:val="28"/>
          <w:lang w:bidi="fa-IR"/>
        </w:rPr>
        <w:t>.</w:t>
      </w:r>
      <w:r w:rsidR="006E1E8D" w:rsidRPr="0070337C">
        <w:rPr>
          <w:rFonts w:ascii="Times New Roman" w:hAnsi="Times New Roman" w:cs="Times New Roman"/>
          <w:bCs/>
          <w:sz w:val="28"/>
          <w:szCs w:val="28"/>
          <w:lang w:bidi="fa-IR"/>
        </w:rPr>
        <w:t>01</w:t>
      </w:r>
      <w:r w:rsidRPr="0070337C">
        <w:rPr>
          <w:rFonts w:ascii="Times New Roman" w:hAnsi="Times New Roman" w:cs="Times New Roman"/>
          <w:bCs/>
          <w:sz w:val="28"/>
          <w:szCs w:val="28"/>
          <w:lang w:bidi="fa-IR"/>
        </w:rPr>
        <w:t xml:space="preserve"> Востоковедение</w:t>
      </w:r>
      <w:r w:rsidR="006E1E8D" w:rsidRPr="0070337C">
        <w:rPr>
          <w:rFonts w:ascii="Times New Roman" w:hAnsi="Times New Roman" w:cs="Times New Roman"/>
          <w:bCs/>
          <w:sz w:val="28"/>
          <w:szCs w:val="28"/>
          <w:lang w:bidi="fa-IR"/>
        </w:rPr>
        <w:t xml:space="preserve"> и</w:t>
      </w:r>
      <w:r w:rsidRPr="0070337C">
        <w:rPr>
          <w:rFonts w:ascii="Times New Roman" w:hAnsi="Times New Roman" w:cs="Times New Roman"/>
          <w:bCs/>
          <w:sz w:val="28"/>
          <w:szCs w:val="28"/>
          <w:lang w:bidi="fa-IR"/>
        </w:rPr>
        <w:t xml:space="preserve"> африканистика</w:t>
      </w:r>
    </w:p>
    <w:p w:rsidR="006E1E8D" w:rsidRPr="0070337C" w:rsidRDefault="006E1E8D" w:rsidP="0070337C">
      <w:pPr>
        <w:jc w:val="center"/>
        <w:rPr>
          <w:rFonts w:ascii="Times New Roman" w:hAnsi="Times New Roman" w:cs="Times New Roman"/>
          <w:bCs/>
          <w:sz w:val="28"/>
          <w:szCs w:val="28"/>
          <w:lang w:bidi="fa-IR"/>
        </w:rPr>
      </w:pPr>
      <w:r w:rsidRPr="0070337C">
        <w:rPr>
          <w:rFonts w:ascii="Times New Roman" w:hAnsi="Times New Roman" w:cs="Times New Roman"/>
          <w:bCs/>
          <w:sz w:val="28"/>
          <w:szCs w:val="28"/>
          <w:lang w:bidi="fa-IR"/>
        </w:rPr>
        <w:t>Профиль</w:t>
      </w:r>
      <w:r w:rsidR="0070337C" w:rsidRPr="0070337C">
        <w:rPr>
          <w:rFonts w:ascii="Times New Roman" w:hAnsi="Times New Roman" w:cs="Times New Roman"/>
          <w:bCs/>
          <w:sz w:val="28"/>
          <w:szCs w:val="28"/>
          <w:lang w:bidi="fa-IR"/>
        </w:rPr>
        <w:t>:</w:t>
      </w:r>
      <w:r w:rsidRPr="0070337C">
        <w:rPr>
          <w:rFonts w:ascii="Times New Roman" w:hAnsi="Times New Roman" w:cs="Times New Roman"/>
          <w:bCs/>
          <w:sz w:val="28"/>
          <w:szCs w:val="28"/>
          <w:lang w:bidi="fa-IR"/>
        </w:rPr>
        <w:t xml:space="preserve"> </w:t>
      </w:r>
      <w:r w:rsidRPr="0070337C">
        <w:rPr>
          <w:rFonts w:ascii="Times New Roman" w:hAnsi="Times New Roman" w:cs="Times New Roman"/>
          <w:bCs/>
          <w:i/>
          <w:iCs/>
          <w:sz w:val="28"/>
          <w:szCs w:val="28"/>
          <w:lang w:bidi="fa-IR"/>
        </w:rPr>
        <w:t>История и культура ислама</w:t>
      </w:r>
    </w:p>
    <w:p w:rsidR="00FB07CD" w:rsidRPr="00FB07CD" w:rsidRDefault="00FB07CD" w:rsidP="00FB07CD">
      <w:pPr>
        <w:jc w:val="center"/>
        <w:rPr>
          <w:rFonts w:ascii="Times New Roman" w:hAnsi="Times New Roman" w:cs="Times New Roman"/>
          <w:bCs/>
          <w:sz w:val="28"/>
          <w:szCs w:val="28"/>
          <w:lang w:bidi="fa-IR"/>
        </w:rPr>
      </w:pPr>
    </w:p>
    <w:p w:rsidR="00FB07CD" w:rsidRPr="00FB07CD" w:rsidRDefault="00FB07CD" w:rsidP="00FB07CD">
      <w:pPr>
        <w:jc w:val="center"/>
        <w:rPr>
          <w:rFonts w:ascii="Times New Roman" w:hAnsi="Times New Roman" w:cs="Times New Roman"/>
          <w:bCs/>
          <w:sz w:val="28"/>
          <w:szCs w:val="28"/>
          <w:lang w:bidi="fa-IR"/>
        </w:rPr>
      </w:pPr>
    </w:p>
    <w:p w:rsidR="00FB07CD" w:rsidRPr="0070337C" w:rsidRDefault="0070337C" w:rsidP="0070337C">
      <w:pPr>
        <w:spacing w:after="0" w:line="240" w:lineRule="auto"/>
        <w:rPr>
          <w:rFonts w:ascii="Times New Roman" w:hAnsi="Times New Roman" w:cs="Times New Roman"/>
          <w:bCs/>
          <w:sz w:val="28"/>
          <w:szCs w:val="28"/>
          <w:lang w:val="en-US" w:bidi="fa-IR"/>
        </w:rPr>
      </w:pPr>
      <w:r>
        <w:rPr>
          <w:rFonts w:ascii="Times New Roman" w:hAnsi="Times New Roman" w:cs="Times New Roman"/>
          <w:bCs/>
          <w:sz w:val="24"/>
          <w:szCs w:val="24"/>
          <w:lang w:val="en-US" w:bidi="fa-IR"/>
        </w:rPr>
        <w:tab/>
      </w:r>
      <w:r w:rsidR="00FB07CD" w:rsidRPr="0070337C">
        <w:rPr>
          <w:rFonts w:ascii="Times New Roman" w:hAnsi="Times New Roman" w:cs="Times New Roman"/>
          <w:b/>
          <w:sz w:val="28"/>
          <w:szCs w:val="28"/>
          <w:lang w:bidi="fa-IR"/>
        </w:rPr>
        <w:t xml:space="preserve">Научный руководитель: </w:t>
      </w:r>
      <w:r w:rsidRPr="0070337C">
        <w:rPr>
          <w:rFonts w:ascii="Times New Roman" w:hAnsi="Times New Roman" w:cs="Times New Roman"/>
          <w:bCs/>
          <w:sz w:val="28"/>
          <w:szCs w:val="28"/>
          <w:lang w:val="en-US" w:bidi="fa-IR"/>
        </w:rPr>
        <w:tab/>
      </w:r>
      <w:r w:rsidRPr="0070337C">
        <w:rPr>
          <w:rFonts w:ascii="Times New Roman" w:hAnsi="Times New Roman" w:cs="Times New Roman"/>
          <w:bCs/>
          <w:sz w:val="28"/>
          <w:szCs w:val="28"/>
          <w:lang w:val="en-US" w:bidi="fa-IR"/>
        </w:rPr>
        <w:tab/>
      </w:r>
      <w:r>
        <w:rPr>
          <w:rFonts w:ascii="Times New Roman" w:hAnsi="Times New Roman" w:cs="Times New Roman"/>
          <w:bCs/>
          <w:sz w:val="28"/>
          <w:szCs w:val="28"/>
          <w:lang w:val="en-US" w:bidi="fa-IR"/>
        </w:rPr>
        <w:tab/>
      </w:r>
      <w:r>
        <w:rPr>
          <w:rFonts w:ascii="Times New Roman" w:hAnsi="Times New Roman" w:cs="Times New Roman"/>
          <w:bCs/>
          <w:sz w:val="28"/>
          <w:szCs w:val="28"/>
          <w:lang w:bidi="fa-IR"/>
        </w:rPr>
        <w:t>Пелевин Михаил Сергеевич</w:t>
      </w:r>
    </w:p>
    <w:p w:rsidR="0070337C" w:rsidRPr="0070337C" w:rsidRDefault="0070337C" w:rsidP="0070337C">
      <w:pPr>
        <w:spacing w:after="0" w:line="240" w:lineRule="auto"/>
        <w:rPr>
          <w:rFonts w:ascii="Times New Roman" w:hAnsi="Times New Roman" w:cs="Times New Roman"/>
          <w:bCs/>
          <w:sz w:val="24"/>
          <w:szCs w:val="24"/>
          <w:lang w:val="en-US" w:bidi="fa-IR"/>
        </w:rPr>
      </w:pP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bidi="fa-IR"/>
        </w:rPr>
        <w:tab/>
      </w:r>
      <w:r>
        <w:rPr>
          <w:rFonts w:ascii="Times New Roman" w:hAnsi="Times New Roman" w:cs="Times New Roman"/>
          <w:bCs/>
          <w:sz w:val="24"/>
          <w:szCs w:val="24"/>
          <w:lang w:val="en-US" w:bidi="fa-IR"/>
        </w:rPr>
        <w:t>д. ф</w:t>
      </w:r>
      <w:r>
        <w:rPr>
          <w:rFonts w:ascii="Times New Roman" w:hAnsi="Times New Roman" w:cs="Times New Roman"/>
          <w:bCs/>
          <w:sz w:val="24"/>
          <w:szCs w:val="24"/>
          <w:lang w:bidi="fa-IR"/>
        </w:rPr>
        <w:t>ил</w:t>
      </w:r>
      <w:r>
        <w:rPr>
          <w:rFonts w:ascii="Times New Roman" w:hAnsi="Times New Roman" w:cs="Times New Roman"/>
          <w:bCs/>
          <w:sz w:val="24"/>
          <w:szCs w:val="24"/>
          <w:lang w:val="en-US" w:bidi="fa-IR"/>
        </w:rPr>
        <w:t>.н., проф</w:t>
      </w:r>
      <w:r>
        <w:rPr>
          <w:rFonts w:ascii="Times New Roman" w:hAnsi="Times New Roman" w:cs="Times New Roman"/>
          <w:bCs/>
          <w:sz w:val="24"/>
          <w:szCs w:val="24"/>
          <w:lang w:bidi="fa-IR"/>
        </w:rPr>
        <w:t>ессор</w:t>
      </w:r>
      <w:r w:rsidRPr="0070337C">
        <w:rPr>
          <w:rFonts w:ascii="Times New Roman" w:hAnsi="Times New Roman" w:cs="Times New Roman"/>
          <w:bCs/>
          <w:sz w:val="24"/>
          <w:szCs w:val="24"/>
          <w:lang w:val="en-US" w:bidi="fa-IR"/>
        </w:rPr>
        <w:tab/>
      </w:r>
      <w:r>
        <w:rPr>
          <w:rFonts w:ascii="Times New Roman" w:hAnsi="Times New Roman" w:cs="Times New Roman"/>
          <w:bCs/>
          <w:sz w:val="24"/>
          <w:szCs w:val="24"/>
          <w:lang w:val="en-US" w:bidi="fa-IR"/>
        </w:rPr>
        <w:tab/>
      </w:r>
    </w:p>
    <w:p w:rsidR="00FB07CD" w:rsidRDefault="00FB07CD" w:rsidP="0070337C">
      <w:pPr>
        <w:spacing w:after="120"/>
        <w:rPr>
          <w:rFonts w:ascii="Times New Roman" w:hAnsi="Times New Roman" w:cs="Times New Roman"/>
          <w:bCs/>
          <w:sz w:val="28"/>
          <w:szCs w:val="28"/>
          <w:lang w:bidi="fa-IR"/>
        </w:rPr>
      </w:pPr>
    </w:p>
    <w:p w:rsidR="0070337C" w:rsidRPr="00FB07CD" w:rsidRDefault="0070337C" w:rsidP="0070337C">
      <w:pPr>
        <w:spacing w:after="120"/>
        <w:rPr>
          <w:rFonts w:ascii="Times New Roman" w:hAnsi="Times New Roman" w:cs="Times New Roman"/>
          <w:bCs/>
          <w:sz w:val="28"/>
          <w:szCs w:val="28"/>
          <w:lang w:bidi="fa-IR"/>
        </w:rPr>
      </w:pPr>
    </w:p>
    <w:p w:rsidR="00FB07CD" w:rsidRDefault="0070337C" w:rsidP="0070337C">
      <w:pPr>
        <w:spacing w:after="0"/>
        <w:rPr>
          <w:rFonts w:ascii="Times New Roman" w:hAnsi="Times New Roman" w:cs="Times New Roman"/>
          <w:bCs/>
          <w:sz w:val="28"/>
          <w:szCs w:val="28"/>
          <w:lang w:bidi="fa-IR"/>
        </w:rPr>
      </w:pPr>
      <w:r>
        <w:rPr>
          <w:rFonts w:ascii="Times New Roman" w:hAnsi="Times New Roman" w:cs="Times New Roman"/>
          <w:bCs/>
          <w:sz w:val="28"/>
          <w:szCs w:val="28"/>
          <w:lang w:val="en-US" w:bidi="fa-IR"/>
        </w:rPr>
        <w:tab/>
      </w:r>
      <w:r w:rsidR="00FB07CD" w:rsidRPr="0070337C">
        <w:rPr>
          <w:rFonts w:ascii="Times New Roman" w:hAnsi="Times New Roman" w:cs="Times New Roman"/>
          <w:b/>
          <w:sz w:val="28"/>
          <w:szCs w:val="28"/>
          <w:lang w:bidi="fa-IR"/>
        </w:rPr>
        <w:t xml:space="preserve">Рецензент: </w:t>
      </w:r>
      <w:r w:rsidRPr="0070337C">
        <w:rPr>
          <w:rFonts w:ascii="Times New Roman" w:hAnsi="Times New Roman" w:cs="Times New Roman"/>
          <w:b/>
          <w:sz w:val="28"/>
          <w:szCs w:val="28"/>
          <w:lang w:val="en-US" w:bidi="fa-IR"/>
        </w:rPr>
        <w:tab/>
      </w:r>
      <w:r>
        <w:rPr>
          <w:rFonts w:ascii="Times New Roman" w:hAnsi="Times New Roman" w:cs="Times New Roman"/>
          <w:bCs/>
          <w:sz w:val="28"/>
          <w:szCs w:val="28"/>
          <w:lang w:val="en-US" w:bidi="fa-IR"/>
        </w:rPr>
        <w:tab/>
      </w:r>
      <w:r>
        <w:rPr>
          <w:rFonts w:ascii="Times New Roman" w:hAnsi="Times New Roman" w:cs="Times New Roman"/>
          <w:bCs/>
          <w:sz w:val="28"/>
          <w:szCs w:val="28"/>
          <w:lang w:val="en-US" w:bidi="fa-IR"/>
        </w:rPr>
        <w:tab/>
      </w:r>
      <w:r>
        <w:rPr>
          <w:rFonts w:ascii="Times New Roman" w:hAnsi="Times New Roman" w:cs="Times New Roman"/>
          <w:bCs/>
          <w:sz w:val="28"/>
          <w:szCs w:val="28"/>
          <w:lang w:val="en-US" w:bidi="fa-IR"/>
        </w:rPr>
        <w:tab/>
      </w:r>
      <w:r>
        <w:rPr>
          <w:rFonts w:ascii="Times New Roman" w:hAnsi="Times New Roman" w:cs="Times New Roman"/>
          <w:bCs/>
          <w:sz w:val="28"/>
          <w:szCs w:val="28"/>
          <w:lang w:val="en-US" w:bidi="fa-IR"/>
        </w:rPr>
        <w:tab/>
      </w:r>
      <w:r w:rsidR="00E93041" w:rsidRPr="0070337C">
        <w:rPr>
          <w:rFonts w:ascii="Times New Roman" w:hAnsi="Times New Roman" w:cs="Times New Roman"/>
          <w:bCs/>
          <w:sz w:val="28"/>
          <w:szCs w:val="28"/>
          <w:lang w:bidi="fa-IR"/>
        </w:rPr>
        <w:t>Притула А</w:t>
      </w:r>
      <w:r>
        <w:rPr>
          <w:rFonts w:ascii="Times New Roman" w:hAnsi="Times New Roman" w:cs="Times New Roman"/>
          <w:bCs/>
          <w:sz w:val="28"/>
          <w:szCs w:val="28"/>
          <w:lang w:bidi="fa-IR"/>
        </w:rPr>
        <w:t>нтон Дмитриевич</w:t>
      </w:r>
    </w:p>
    <w:p w:rsidR="0070337C" w:rsidRPr="0070337C" w:rsidRDefault="0070337C" w:rsidP="0070337C">
      <w:pPr>
        <w:spacing w:after="120"/>
        <w:rPr>
          <w:rFonts w:ascii="Times New Roman" w:hAnsi="Times New Roman" w:cs="Times New Roman"/>
          <w:bCs/>
          <w:sz w:val="24"/>
          <w:szCs w:val="24"/>
          <w:rtl/>
          <w:lang w:bidi="fa-IR"/>
        </w:rPr>
      </w:pP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sidRPr="0070337C">
        <w:rPr>
          <w:rFonts w:ascii="Times New Roman" w:hAnsi="Times New Roman" w:cs="Times New Roman"/>
          <w:bCs/>
          <w:sz w:val="24"/>
          <w:szCs w:val="24"/>
          <w:lang w:bidi="fa-IR"/>
        </w:rPr>
        <w:tab/>
      </w:r>
      <w:r>
        <w:rPr>
          <w:rFonts w:ascii="Times New Roman" w:hAnsi="Times New Roman" w:cs="Times New Roman"/>
          <w:bCs/>
          <w:sz w:val="24"/>
          <w:szCs w:val="24"/>
          <w:lang w:bidi="fa-IR"/>
        </w:rPr>
        <w:tab/>
        <w:t>к.ф.н.</w:t>
      </w:r>
    </w:p>
    <w:p w:rsidR="00FB07CD" w:rsidRPr="00FB07CD" w:rsidRDefault="00FB07CD" w:rsidP="00FB07CD">
      <w:pPr>
        <w:jc w:val="center"/>
        <w:rPr>
          <w:rFonts w:ascii="Times New Roman" w:hAnsi="Times New Roman" w:cs="Times New Roman"/>
          <w:sz w:val="28"/>
          <w:szCs w:val="28"/>
        </w:rPr>
      </w:pPr>
    </w:p>
    <w:p w:rsidR="00FB07CD" w:rsidRPr="00FB07CD" w:rsidRDefault="00FB07CD" w:rsidP="00FB07CD">
      <w:pPr>
        <w:jc w:val="center"/>
        <w:rPr>
          <w:rFonts w:ascii="Times New Roman" w:hAnsi="Times New Roman" w:cs="Times New Roman"/>
          <w:sz w:val="28"/>
          <w:szCs w:val="28"/>
        </w:rPr>
      </w:pPr>
    </w:p>
    <w:p w:rsidR="006E1E8D" w:rsidRDefault="006E1E8D" w:rsidP="00FB07CD">
      <w:pPr>
        <w:jc w:val="center"/>
        <w:rPr>
          <w:rFonts w:ascii="Times New Roman" w:hAnsi="Times New Roman" w:cs="Times New Roman"/>
          <w:sz w:val="28"/>
          <w:szCs w:val="28"/>
        </w:rPr>
      </w:pPr>
    </w:p>
    <w:p w:rsidR="00FB07CD" w:rsidRPr="00FB07CD" w:rsidRDefault="00FB07CD" w:rsidP="00FB07CD">
      <w:pPr>
        <w:jc w:val="center"/>
        <w:rPr>
          <w:rFonts w:ascii="Times New Roman" w:hAnsi="Times New Roman" w:cs="Times New Roman"/>
          <w:sz w:val="28"/>
          <w:szCs w:val="28"/>
        </w:rPr>
      </w:pPr>
      <w:r w:rsidRPr="00FB07CD">
        <w:rPr>
          <w:rFonts w:ascii="Times New Roman" w:hAnsi="Times New Roman" w:cs="Times New Roman"/>
          <w:sz w:val="28"/>
          <w:szCs w:val="28"/>
        </w:rPr>
        <w:t>Санкт-Петербург</w:t>
      </w:r>
    </w:p>
    <w:p w:rsidR="00FB07CD" w:rsidRDefault="00E93041" w:rsidP="006E1E8D">
      <w:pPr>
        <w:jc w:val="center"/>
        <w:rPr>
          <w:rFonts w:ascii="Times New Roman" w:hAnsi="Times New Roman" w:cs="Times New Roman"/>
          <w:b/>
          <w:bCs/>
          <w:sz w:val="36"/>
          <w:szCs w:val="36"/>
        </w:rPr>
      </w:pPr>
      <w:r>
        <w:rPr>
          <w:rFonts w:ascii="Times New Roman" w:hAnsi="Times New Roman" w:cs="Times New Roman"/>
          <w:sz w:val="28"/>
          <w:szCs w:val="28"/>
        </w:rPr>
        <w:t>2018</w:t>
      </w:r>
      <w:r w:rsidR="00FB07CD">
        <w:rPr>
          <w:rFonts w:ascii="Times New Roman" w:hAnsi="Times New Roman" w:cs="Times New Roman"/>
          <w:b/>
          <w:bCs/>
          <w:sz w:val="36"/>
          <w:szCs w:val="36"/>
        </w:rPr>
        <w:br w:type="page"/>
      </w:r>
    </w:p>
    <w:p w:rsidR="007005D1" w:rsidRPr="008D6D04" w:rsidRDefault="008D6D04" w:rsidP="008D6D04">
      <w:pPr>
        <w:pStyle w:val="13"/>
        <w:rPr>
          <w:rFonts w:ascii="Times New Roman" w:eastAsiaTheme="majorEastAsia" w:hAnsi="Times New Roman" w:cs="Times New Roman"/>
          <w:b/>
          <w:bCs/>
          <w:sz w:val="36"/>
          <w:szCs w:val="36"/>
          <w:lang w:eastAsia="en-US"/>
        </w:rPr>
      </w:pPr>
      <w:r>
        <w:rPr>
          <w:rFonts w:ascii="Times New Roman" w:eastAsiaTheme="majorEastAsia" w:hAnsi="Times New Roman" w:cs="Times New Roman"/>
          <w:b/>
          <w:bCs/>
          <w:sz w:val="36"/>
          <w:szCs w:val="36"/>
          <w:lang w:eastAsia="en-US"/>
        </w:rPr>
        <w:lastRenderedPageBreak/>
        <w:t>Содержание</w:t>
      </w:r>
    </w:p>
    <w:p w:rsidR="007005D1" w:rsidRDefault="007005D1" w:rsidP="008D6D04">
      <w:pPr>
        <w:pStyle w:val="13"/>
        <w:rPr>
          <w:noProof/>
        </w:rPr>
      </w:pPr>
      <w:r>
        <w:rPr>
          <w:rFonts w:asciiTheme="majorHAnsi" w:eastAsiaTheme="majorEastAsia" w:hAnsiTheme="majorHAnsi" w:cstheme="majorBidi"/>
          <w:b/>
          <w:bCs/>
          <w:sz w:val="28"/>
          <w:szCs w:val="28"/>
          <w:lang w:eastAsia="en-US"/>
        </w:rPr>
        <w:fldChar w:fldCharType="begin"/>
      </w:r>
      <w:r>
        <w:rPr>
          <w:rFonts w:asciiTheme="majorHAnsi" w:eastAsiaTheme="majorEastAsia" w:hAnsiTheme="majorHAnsi" w:cstheme="majorBidi"/>
          <w:b/>
          <w:bCs/>
          <w:sz w:val="28"/>
          <w:szCs w:val="28"/>
          <w:lang w:eastAsia="en-US"/>
        </w:rPr>
        <w:instrText xml:space="preserve"> TOC \h \z \t "Стиль1;1;Стиль2;2" </w:instrText>
      </w:r>
      <w:r>
        <w:rPr>
          <w:rFonts w:asciiTheme="majorHAnsi" w:eastAsiaTheme="majorEastAsia" w:hAnsiTheme="majorHAnsi" w:cstheme="majorBidi"/>
          <w:b/>
          <w:bCs/>
          <w:sz w:val="28"/>
          <w:szCs w:val="28"/>
          <w:lang w:eastAsia="en-US"/>
        </w:rPr>
        <w:fldChar w:fldCharType="separate"/>
      </w:r>
      <w:hyperlink w:anchor="_Toc514881082" w:history="1">
        <w:r w:rsidRPr="00046393">
          <w:rPr>
            <w:rStyle w:val="af1"/>
            <w:noProof/>
          </w:rPr>
          <w:t>Введение</w:t>
        </w:r>
        <w:r>
          <w:rPr>
            <w:noProof/>
            <w:webHidden/>
          </w:rPr>
          <w:tab/>
        </w:r>
        <w:r>
          <w:rPr>
            <w:noProof/>
            <w:webHidden/>
          </w:rPr>
          <w:fldChar w:fldCharType="begin"/>
        </w:r>
        <w:r>
          <w:rPr>
            <w:noProof/>
            <w:webHidden/>
          </w:rPr>
          <w:instrText xml:space="preserve"> PAGEREF _Toc514881082 \h </w:instrText>
        </w:r>
        <w:r>
          <w:rPr>
            <w:noProof/>
            <w:webHidden/>
          </w:rPr>
        </w:r>
        <w:r>
          <w:rPr>
            <w:noProof/>
            <w:webHidden/>
          </w:rPr>
          <w:fldChar w:fldCharType="separate"/>
        </w:r>
        <w:r>
          <w:rPr>
            <w:noProof/>
            <w:webHidden/>
          </w:rPr>
          <w:t>2</w:t>
        </w:r>
        <w:r>
          <w:rPr>
            <w:noProof/>
            <w:webHidden/>
          </w:rPr>
          <w:fldChar w:fldCharType="end"/>
        </w:r>
      </w:hyperlink>
    </w:p>
    <w:p w:rsidR="007005D1" w:rsidRDefault="007005D1" w:rsidP="008D6D04">
      <w:pPr>
        <w:pStyle w:val="13"/>
        <w:rPr>
          <w:noProof/>
        </w:rPr>
      </w:pPr>
      <w:hyperlink w:anchor="_Toc514881083" w:history="1">
        <w:r w:rsidRPr="00046393">
          <w:rPr>
            <w:rStyle w:val="af1"/>
            <w:noProof/>
          </w:rPr>
          <w:t xml:space="preserve">Глава 1. </w:t>
        </w:r>
        <w:r w:rsidRPr="00046393">
          <w:rPr>
            <w:rStyle w:val="af1"/>
            <w:i/>
            <w:iCs/>
            <w:noProof/>
          </w:rPr>
          <w:t>Байан ал-адйан</w:t>
        </w:r>
        <w:r>
          <w:rPr>
            <w:noProof/>
            <w:webHidden/>
          </w:rPr>
          <w:tab/>
        </w:r>
        <w:r>
          <w:rPr>
            <w:noProof/>
            <w:webHidden/>
          </w:rPr>
          <w:fldChar w:fldCharType="begin"/>
        </w:r>
        <w:r>
          <w:rPr>
            <w:noProof/>
            <w:webHidden/>
          </w:rPr>
          <w:instrText xml:space="preserve"> PAGEREF _Toc514881083 \h </w:instrText>
        </w:r>
        <w:r>
          <w:rPr>
            <w:noProof/>
            <w:webHidden/>
          </w:rPr>
        </w:r>
        <w:r>
          <w:rPr>
            <w:noProof/>
            <w:webHidden/>
          </w:rPr>
          <w:fldChar w:fldCharType="separate"/>
        </w:r>
        <w:r>
          <w:rPr>
            <w:noProof/>
            <w:webHidden/>
          </w:rPr>
          <w:t>14</w:t>
        </w:r>
        <w:r>
          <w:rPr>
            <w:noProof/>
            <w:webHidden/>
          </w:rPr>
          <w:fldChar w:fldCharType="end"/>
        </w:r>
      </w:hyperlink>
    </w:p>
    <w:p w:rsidR="007005D1" w:rsidRDefault="007005D1">
      <w:pPr>
        <w:pStyle w:val="23"/>
        <w:tabs>
          <w:tab w:val="right" w:leader="dot" w:pos="9345"/>
        </w:tabs>
        <w:rPr>
          <w:noProof/>
        </w:rPr>
      </w:pPr>
      <w:hyperlink w:anchor="_Toc514881084" w:history="1">
        <w:r w:rsidRPr="00046393">
          <w:rPr>
            <w:rStyle w:val="af1"/>
            <w:noProof/>
          </w:rPr>
          <w:t>1.1. Автор</w:t>
        </w:r>
        <w:r>
          <w:rPr>
            <w:noProof/>
            <w:webHidden/>
          </w:rPr>
          <w:tab/>
        </w:r>
        <w:r>
          <w:rPr>
            <w:noProof/>
            <w:webHidden/>
          </w:rPr>
          <w:fldChar w:fldCharType="begin"/>
        </w:r>
        <w:r>
          <w:rPr>
            <w:noProof/>
            <w:webHidden/>
          </w:rPr>
          <w:instrText xml:space="preserve"> PAGEREF _Toc514881084 \h </w:instrText>
        </w:r>
        <w:r>
          <w:rPr>
            <w:noProof/>
            <w:webHidden/>
          </w:rPr>
        </w:r>
        <w:r>
          <w:rPr>
            <w:noProof/>
            <w:webHidden/>
          </w:rPr>
          <w:fldChar w:fldCharType="separate"/>
        </w:r>
        <w:r>
          <w:rPr>
            <w:noProof/>
            <w:webHidden/>
          </w:rPr>
          <w:t>14</w:t>
        </w:r>
        <w:r>
          <w:rPr>
            <w:noProof/>
            <w:webHidden/>
          </w:rPr>
          <w:fldChar w:fldCharType="end"/>
        </w:r>
      </w:hyperlink>
    </w:p>
    <w:p w:rsidR="007005D1" w:rsidRDefault="007005D1">
      <w:pPr>
        <w:pStyle w:val="23"/>
        <w:tabs>
          <w:tab w:val="right" w:leader="dot" w:pos="9345"/>
        </w:tabs>
        <w:rPr>
          <w:noProof/>
        </w:rPr>
      </w:pPr>
      <w:hyperlink w:anchor="_Toc514881085" w:history="1">
        <w:r w:rsidRPr="00046393">
          <w:rPr>
            <w:rStyle w:val="af1"/>
            <w:noProof/>
          </w:rPr>
          <w:t>1.2. История изучения</w:t>
        </w:r>
        <w:r>
          <w:rPr>
            <w:noProof/>
            <w:webHidden/>
          </w:rPr>
          <w:tab/>
        </w:r>
        <w:r>
          <w:rPr>
            <w:noProof/>
            <w:webHidden/>
          </w:rPr>
          <w:fldChar w:fldCharType="begin"/>
        </w:r>
        <w:r>
          <w:rPr>
            <w:noProof/>
            <w:webHidden/>
          </w:rPr>
          <w:instrText xml:space="preserve"> PAGEREF _Toc514881085 \h </w:instrText>
        </w:r>
        <w:r>
          <w:rPr>
            <w:noProof/>
            <w:webHidden/>
          </w:rPr>
        </w:r>
        <w:r>
          <w:rPr>
            <w:noProof/>
            <w:webHidden/>
          </w:rPr>
          <w:fldChar w:fldCharType="separate"/>
        </w:r>
        <w:r>
          <w:rPr>
            <w:noProof/>
            <w:webHidden/>
          </w:rPr>
          <w:t>15</w:t>
        </w:r>
        <w:r>
          <w:rPr>
            <w:noProof/>
            <w:webHidden/>
          </w:rPr>
          <w:fldChar w:fldCharType="end"/>
        </w:r>
      </w:hyperlink>
    </w:p>
    <w:p w:rsidR="007005D1" w:rsidRDefault="007005D1">
      <w:pPr>
        <w:pStyle w:val="23"/>
        <w:tabs>
          <w:tab w:val="right" w:leader="dot" w:pos="9345"/>
        </w:tabs>
        <w:rPr>
          <w:noProof/>
        </w:rPr>
      </w:pPr>
      <w:hyperlink w:anchor="_Toc514881086" w:history="1">
        <w:r w:rsidRPr="00046393">
          <w:rPr>
            <w:rStyle w:val="af1"/>
            <w:noProof/>
          </w:rPr>
          <w:t>1.3. Структура сочинения</w:t>
        </w:r>
        <w:r>
          <w:rPr>
            <w:noProof/>
            <w:webHidden/>
          </w:rPr>
          <w:tab/>
        </w:r>
        <w:r>
          <w:rPr>
            <w:noProof/>
            <w:webHidden/>
          </w:rPr>
          <w:fldChar w:fldCharType="begin"/>
        </w:r>
        <w:r>
          <w:rPr>
            <w:noProof/>
            <w:webHidden/>
          </w:rPr>
          <w:instrText xml:space="preserve"> PAGEREF _Toc514881086 \h </w:instrText>
        </w:r>
        <w:r>
          <w:rPr>
            <w:noProof/>
            <w:webHidden/>
          </w:rPr>
        </w:r>
        <w:r>
          <w:rPr>
            <w:noProof/>
            <w:webHidden/>
          </w:rPr>
          <w:fldChar w:fldCharType="separate"/>
        </w:r>
        <w:r>
          <w:rPr>
            <w:noProof/>
            <w:webHidden/>
          </w:rPr>
          <w:t>16</w:t>
        </w:r>
        <w:r>
          <w:rPr>
            <w:noProof/>
            <w:webHidden/>
          </w:rPr>
          <w:fldChar w:fldCharType="end"/>
        </w:r>
      </w:hyperlink>
    </w:p>
    <w:p w:rsidR="007005D1" w:rsidRDefault="007005D1">
      <w:pPr>
        <w:pStyle w:val="23"/>
        <w:tabs>
          <w:tab w:val="right" w:leader="dot" w:pos="9345"/>
        </w:tabs>
        <w:rPr>
          <w:noProof/>
        </w:rPr>
      </w:pPr>
      <w:hyperlink w:anchor="_Toc514881087" w:history="1">
        <w:r w:rsidRPr="00046393">
          <w:rPr>
            <w:rStyle w:val="af1"/>
            <w:noProof/>
            <w:lang w:bidi="fa-IR"/>
          </w:rPr>
          <w:t>1.4. Содержание сочинения</w:t>
        </w:r>
        <w:r>
          <w:rPr>
            <w:noProof/>
            <w:webHidden/>
          </w:rPr>
          <w:tab/>
        </w:r>
        <w:r>
          <w:rPr>
            <w:noProof/>
            <w:webHidden/>
          </w:rPr>
          <w:fldChar w:fldCharType="begin"/>
        </w:r>
        <w:r>
          <w:rPr>
            <w:noProof/>
            <w:webHidden/>
          </w:rPr>
          <w:instrText xml:space="preserve"> PAGEREF _Toc514881087 \h </w:instrText>
        </w:r>
        <w:r>
          <w:rPr>
            <w:noProof/>
            <w:webHidden/>
          </w:rPr>
        </w:r>
        <w:r>
          <w:rPr>
            <w:noProof/>
            <w:webHidden/>
          </w:rPr>
          <w:fldChar w:fldCharType="separate"/>
        </w:r>
        <w:r>
          <w:rPr>
            <w:noProof/>
            <w:webHidden/>
          </w:rPr>
          <w:t>16</w:t>
        </w:r>
        <w:r>
          <w:rPr>
            <w:noProof/>
            <w:webHidden/>
          </w:rPr>
          <w:fldChar w:fldCharType="end"/>
        </w:r>
      </w:hyperlink>
    </w:p>
    <w:p w:rsidR="007005D1" w:rsidRDefault="007005D1">
      <w:pPr>
        <w:pStyle w:val="23"/>
        <w:tabs>
          <w:tab w:val="right" w:leader="dot" w:pos="9345"/>
        </w:tabs>
        <w:rPr>
          <w:noProof/>
        </w:rPr>
      </w:pPr>
      <w:hyperlink w:anchor="_Toc514881088" w:history="1">
        <w:r w:rsidRPr="00046393">
          <w:rPr>
            <w:rStyle w:val="af1"/>
            <w:noProof/>
            <w:lang w:bidi="fa-IR"/>
          </w:rPr>
          <w:t>1.5. Источники</w:t>
        </w:r>
        <w:r>
          <w:rPr>
            <w:noProof/>
            <w:webHidden/>
          </w:rPr>
          <w:tab/>
        </w:r>
        <w:r>
          <w:rPr>
            <w:noProof/>
            <w:webHidden/>
          </w:rPr>
          <w:fldChar w:fldCharType="begin"/>
        </w:r>
        <w:r>
          <w:rPr>
            <w:noProof/>
            <w:webHidden/>
          </w:rPr>
          <w:instrText xml:space="preserve"> PAGEREF _Toc514881088 \h </w:instrText>
        </w:r>
        <w:r>
          <w:rPr>
            <w:noProof/>
            <w:webHidden/>
          </w:rPr>
        </w:r>
        <w:r>
          <w:rPr>
            <w:noProof/>
            <w:webHidden/>
          </w:rPr>
          <w:fldChar w:fldCharType="separate"/>
        </w:r>
        <w:r>
          <w:rPr>
            <w:noProof/>
            <w:webHidden/>
          </w:rPr>
          <w:t>35</w:t>
        </w:r>
        <w:r>
          <w:rPr>
            <w:noProof/>
            <w:webHidden/>
          </w:rPr>
          <w:fldChar w:fldCharType="end"/>
        </w:r>
      </w:hyperlink>
    </w:p>
    <w:p w:rsidR="007005D1" w:rsidRDefault="007005D1">
      <w:pPr>
        <w:pStyle w:val="23"/>
        <w:tabs>
          <w:tab w:val="right" w:leader="dot" w:pos="9345"/>
        </w:tabs>
        <w:rPr>
          <w:noProof/>
        </w:rPr>
      </w:pPr>
      <w:hyperlink w:anchor="_Toc514881089" w:history="1">
        <w:r w:rsidRPr="00046393">
          <w:rPr>
            <w:rStyle w:val="af1"/>
            <w:noProof/>
            <w:lang w:bidi="fa-IR"/>
          </w:rPr>
          <w:t>1.6. Характер и подача информации</w:t>
        </w:r>
        <w:r>
          <w:rPr>
            <w:noProof/>
            <w:webHidden/>
          </w:rPr>
          <w:tab/>
        </w:r>
        <w:r>
          <w:rPr>
            <w:noProof/>
            <w:webHidden/>
          </w:rPr>
          <w:fldChar w:fldCharType="begin"/>
        </w:r>
        <w:r>
          <w:rPr>
            <w:noProof/>
            <w:webHidden/>
          </w:rPr>
          <w:instrText xml:space="preserve"> PAGEREF _Toc514881089 \h </w:instrText>
        </w:r>
        <w:r>
          <w:rPr>
            <w:noProof/>
            <w:webHidden/>
          </w:rPr>
        </w:r>
        <w:r>
          <w:rPr>
            <w:noProof/>
            <w:webHidden/>
          </w:rPr>
          <w:fldChar w:fldCharType="separate"/>
        </w:r>
        <w:r>
          <w:rPr>
            <w:noProof/>
            <w:webHidden/>
          </w:rPr>
          <w:t>36</w:t>
        </w:r>
        <w:r>
          <w:rPr>
            <w:noProof/>
            <w:webHidden/>
          </w:rPr>
          <w:fldChar w:fldCharType="end"/>
        </w:r>
      </w:hyperlink>
    </w:p>
    <w:p w:rsidR="007005D1" w:rsidRDefault="007005D1" w:rsidP="008D6D04">
      <w:pPr>
        <w:pStyle w:val="13"/>
        <w:rPr>
          <w:noProof/>
        </w:rPr>
      </w:pPr>
      <w:hyperlink w:anchor="_Toc514881090" w:history="1">
        <w:r w:rsidRPr="00046393">
          <w:rPr>
            <w:rStyle w:val="af1"/>
            <w:noProof/>
          </w:rPr>
          <w:t xml:space="preserve">Глава 2: </w:t>
        </w:r>
        <w:r w:rsidRPr="00046393">
          <w:rPr>
            <w:rStyle w:val="af1"/>
            <w:i/>
            <w:iCs/>
            <w:noProof/>
          </w:rPr>
          <w:t>Табсират ал-</w:t>
        </w:r>
        <w:r w:rsidRPr="00046393">
          <w:rPr>
            <w:rStyle w:val="af1"/>
            <w:i/>
            <w:iCs/>
            <w:noProof/>
            <w:lang w:val="en-US" w:bidi="fa-IR"/>
          </w:rPr>
          <w:t>‘</w:t>
        </w:r>
        <w:r w:rsidRPr="00046393">
          <w:rPr>
            <w:rStyle w:val="af1"/>
            <w:i/>
            <w:iCs/>
            <w:noProof/>
            <w:lang w:bidi="fa-IR"/>
          </w:rPr>
          <w:t>авамм фи ма‘рифат макалат ал-анам</w:t>
        </w:r>
        <w:r>
          <w:rPr>
            <w:noProof/>
            <w:webHidden/>
          </w:rPr>
          <w:tab/>
        </w:r>
        <w:r>
          <w:rPr>
            <w:noProof/>
            <w:webHidden/>
          </w:rPr>
          <w:fldChar w:fldCharType="begin"/>
        </w:r>
        <w:r>
          <w:rPr>
            <w:noProof/>
            <w:webHidden/>
          </w:rPr>
          <w:instrText xml:space="preserve"> PAGEREF _Toc514881090 \h </w:instrText>
        </w:r>
        <w:r>
          <w:rPr>
            <w:noProof/>
            <w:webHidden/>
          </w:rPr>
        </w:r>
        <w:r>
          <w:rPr>
            <w:noProof/>
            <w:webHidden/>
          </w:rPr>
          <w:fldChar w:fldCharType="separate"/>
        </w:r>
        <w:r>
          <w:rPr>
            <w:noProof/>
            <w:webHidden/>
          </w:rPr>
          <w:t>38</w:t>
        </w:r>
        <w:r>
          <w:rPr>
            <w:noProof/>
            <w:webHidden/>
          </w:rPr>
          <w:fldChar w:fldCharType="end"/>
        </w:r>
      </w:hyperlink>
    </w:p>
    <w:p w:rsidR="007005D1" w:rsidRDefault="007005D1">
      <w:pPr>
        <w:pStyle w:val="23"/>
        <w:tabs>
          <w:tab w:val="right" w:leader="dot" w:pos="9345"/>
        </w:tabs>
        <w:rPr>
          <w:noProof/>
        </w:rPr>
      </w:pPr>
      <w:hyperlink w:anchor="_Toc514881091" w:history="1">
        <w:r w:rsidRPr="00046393">
          <w:rPr>
            <w:rStyle w:val="af1"/>
            <w:noProof/>
            <w:lang w:bidi="fa-IR"/>
          </w:rPr>
          <w:t>2.1. Автор</w:t>
        </w:r>
        <w:r>
          <w:rPr>
            <w:noProof/>
            <w:webHidden/>
          </w:rPr>
          <w:tab/>
        </w:r>
        <w:r>
          <w:rPr>
            <w:noProof/>
            <w:webHidden/>
          </w:rPr>
          <w:fldChar w:fldCharType="begin"/>
        </w:r>
        <w:r>
          <w:rPr>
            <w:noProof/>
            <w:webHidden/>
          </w:rPr>
          <w:instrText xml:space="preserve"> PAGEREF _Toc514881091 \h </w:instrText>
        </w:r>
        <w:r>
          <w:rPr>
            <w:noProof/>
            <w:webHidden/>
          </w:rPr>
        </w:r>
        <w:r>
          <w:rPr>
            <w:noProof/>
            <w:webHidden/>
          </w:rPr>
          <w:fldChar w:fldCharType="separate"/>
        </w:r>
        <w:r>
          <w:rPr>
            <w:noProof/>
            <w:webHidden/>
          </w:rPr>
          <w:t>38</w:t>
        </w:r>
        <w:r>
          <w:rPr>
            <w:noProof/>
            <w:webHidden/>
          </w:rPr>
          <w:fldChar w:fldCharType="end"/>
        </w:r>
      </w:hyperlink>
    </w:p>
    <w:p w:rsidR="007005D1" w:rsidRDefault="007005D1">
      <w:pPr>
        <w:pStyle w:val="23"/>
        <w:tabs>
          <w:tab w:val="right" w:leader="dot" w:pos="9345"/>
        </w:tabs>
        <w:rPr>
          <w:noProof/>
        </w:rPr>
      </w:pPr>
      <w:hyperlink w:anchor="_Toc514881092" w:history="1">
        <w:r w:rsidRPr="00046393">
          <w:rPr>
            <w:rStyle w:val="af1"/>
            <w:noProof/>
            <w:lang w:bidi="fa-IR"/>
          </w:rPr>
          <w:t>1.2 История изучения</w:t>
        </w:r>
        <w:r>
          <w:rPr>
            <w:noProof/>
            <w:webHidden/>
          </w:rPr>
          <w:tab/>
        </w:r>
        <w:r>
          <w:rPr>
            <w:noProof/>
            <w:webHidden/>
          </w:rPr>
          <w:fldChar w:fldCharType="begin"/>
        </w:r>
        <w:r>
          <w:rPr>
            <w:noProof/>
            <w:webHidden/>
          </w:rPr>
          <w:instrText xml:space="preserve"> PAGEREF _Toc514881092 \h </w:instrText>
        </w:r>
        <w:r>
          <w:rPr>
            <w:noProof/>
            <w:webHidden/>
          </w:rPr>
        </w:r>
        <w:r>
          <w:rPr>
            <w:noProof/>
            <w:webHidden/>
          </w:rPr>
          <w:fldChar w:fldCharType="separate"/>
        </w:r>
        <w:r>
          <w:rPr>
            <w:noProof/>
            <w:webHidden/>
          </w:rPr>
          <w:t>39</w:t>
        </w:r>
        <w:r>
          <w:rPr>
            <w:noProof/>
            <w:webHidden/>
          </w:rPr>
          <w:fldChar w:fldCharType="end"/>
        </w:r>
      </w:hyperlink>
    </w:p>
    <w:p w:rsidR="007005D1" w:rsidRDefault="007005D1">
      <w:pPr>
        <w:pStyle w:val="23"/>
        <w:tabs>
          <w:tab w:val="right" w:leader="dot" w:pos="9345"/>
        </w:tabs>
        <w:rPr>
          <w:noProof/>
        </w:rPr>
      </w:pPr>
      <w:hyperlink w:anchor="_Toc514881093" w:history="1">
        <w:r w:rsidRPr="00046393">
          <w:rPr>
            <w:rStyle w:val="af1"/>
            <w:noProof/>
            <w:lang w:bidi="fa-IR"/>
          </w:rPr>
          <w:t>1.3 Структура сочинения</w:t>
        </w:r>
        <w:r>
          <w:rPr>
            <w:noProof/>
            <w:webHidden/>
          </w:rPr>
          <w:tab/>
        </w:r>
        <w:r>
          <w:rPr>
            <w:noProof/>
            <w:webHidden/>
          </w:rPr>
          <w:fldChar w:fldCharType="begin"/>
        </w:r>
        <w:r>
          <w:rPr>
            <w:noProof/>
            <w:webHidden/>
          </w:rPr>
          <w:instrText xml:space="preserve"> PAGEREF _Toc514881093 \h </w:instrText>
        </w:r>
        <w:r>
          <w:rPr>
            <w:noProof/>
            <w:webHidden/>
          </w:rPr>
        </w:r>
        <w:r>
          <w:rPr>
            <w:noProof/>
            <w:webHidden/>
          </w:rPr>
          <w:fldChar w:fldCharType="separate"/>
        </w:r>
        <w:r>
          <w:rPr>
            <w:noProof/>
            <w:webHidden/>
          </w:rPr>
          <w:t>39</w:t>
        </w:r>
        <w:r>
          <w:rPr>
            <w:noProof/>
            <w:webHidden/>
          </w:rPr>
          <w:fldChar w:fldCharType="end"/>
        </w:r>
      </w:hyperlink>
    </w:p>
    <w:p w:rsidR="007005D1" w:rsidRDefault="007005D1">
      <w:pPr>
        <w:pStyle w:val="23"/>
        <w:tabs>
          <w:tab w:val="right" w:leader="dot" w:pos="9345"/>
        </w:tabs>
        <w:rPr>
          <w:noProof/>
        </w:rPr>
      </w:pPr>
      <w:hyperlink w:anchor="_Toc514881094" w:history="1">
        <w:r w:rsidRPr="00046393">
          <w:rPr>
            <w:rStyle w:val="af1"/>
            <w:noProof/>
            <w:lang w:bidi="fa-IR"/>
          </w:rPr>
          <w:t>1.4. Содержание сочинения</w:t>
        </w:r>
        <w:r>
          <w:rPr>
            <w:noProof/>
            <w:webHidden/>
          </w:rPr>
          <w:tab/>
        </w:r>
        <w:r>
          <w:rPr>
            <w:noProof/>
            <w:webHidden/>
          </w:rPr>
          <w:fldChar w:fldCharType="begin"/>
        </w:r>
        <w:r>
          <w:rPr>
            <w:noProof/>
            <w:webHidden/>
          </w:rPr>
          <w:instrText xml:space="preserve"> PAGEREF _Toc514881094 \h </w:instrText>
        </w:r>
        <w:r>
          <w:rPr>
            <w:noProof/>
            <w:webHidden/>
          </w:rPr>
        </w:r>
        <w:r>
          <w:rPr>
            <w:noProof/>
            <w:webHidden/>
          </w:rPr>
          <w:fldChar w:fldCharType="separate"/>
        </w:r>
        <w:r>
          <w:rPr>
            <w:noProof/>
            <w:webHidden/>
          </w:rPr>
          <w:t>40</w:t>
        </w:r>
        <w:r>
          <w:rPr>
            <w:noProof/>
            <w:webHidden/>
          </w:rPr>
          <w:fldChar w:fldCharType="end"/>
        </w:r>
      </w:hyperlink>
    </w:p>
    <w:p w:rsidR="007005D1" w:rsidRDefault="007005D1">
      <w:pPr>
        <w:pStyle w:val="23"/>
        <w:tabs>
          <w:tab w:val="right" w:leader="dot" w:pos="9345"/>
        </w:tabs>
        <w:rPr>
          <w:noProof/>
        </w:rPr>
      </w:pPr>
      <w:hyperlink w:anchor="_Toc514881095" w:history="1">
        <w:r w:rsidRPr="00046393">
          <w:rPr>
            <w:rStyle w:val="af1"/>
            <w:noProof/>
            <w:lang w:bidi="fa-IR"/>
          </w:rPr>
          <w:t>1.5. Источники</w:t>
        </w:r>
        <w:r>
          <w:rPr>
            <w:noProof/>
            <w:webHidden/>
          </w:rPr>
          <w:tab/>
        </w:r>
        <w:r>
          <w:rPr>
            <w:noProof/>
            <w:webHidden/>
          </w:rPr>
          <w:fldChar w:fldCharType="begin"/>
        </w:r>
        <w:r>
          <w:rPr>
            <w:noProof/>
            <w:webHidden/>
          </w:rPr>
          <w:instrText xml:space="preserve"> PAGEREF _Toc514881095 \h </w:instrText>
        </w:r>
        <w:r>
          <w:rPr>
            <w:noProof/>
            <w:webHidden/>
          </w:rPr>
        </w:r>
        <w:r>
          <w:rPr>
            <w:noProof/>
            <w:webHidden/>
          </w:rPr>
          <w:fldChar w:fldCharType="separate"/>
        </w:r>
        <w:r>
          <w:rPr>
            <w:noProof/>
            <w:webHidden/>
          </w:rPr>
          <w:t>64</w:t>
        </w:r>
        <w:r>
          <w:rPr>
            <w:noProof/>
            <w:webHidden/>
          </w:rPr>
          <w:fldChar w:fldCharType="end"/>
        </w:r>
      </w:hyperlink>
    </w:p>
    <w:p w:rsidR="007005D1" w:rsidRDefault="007005D1">
      <w:pPr>
        <w:pStyle w:val="23"/>
        <w:tabs>
          <w:tab w:val="right" w:leader="dot" w:pos="9345"/>
        </w:tabs>
        <w:rPr>
          <w:noProof/>
        </w:rPr>
      </w:pPr>
      <w:hyperlink w:anchor="_Toc514881096" w:history="1">
        <w:r w:rsidRPr="00046393">
          <w:rPr>
            <w:rStyle w:val="af1"/>
            <w:noProof/>
            <w:lang w:bidi="fa-IR"/>
          </w:rPr>
          <w:t>1.6. Характер и подача информации</w:t>
        </w:r>
        <w:r>
          <w:rPr>
            <w:noProof/>
            <w:webHidden/>
          </w:rPr>
          <w:tab/>
        </w:r>
        <w:r>
          <w:rPr>
            <w:noProof/>
            <w:webHidden/>
          </w:rPr>
          <w:fldChar w:fldCharType="begin"/>
        </w:r>
        <w:r>
          <w:rPr>
            <w:noProof/>
            <w:webHidden/>
          </w:rPr>
          <w:instrText xml:space="preserve"> PAGEREF _Toc514881096 \h </w:instrText>
        </w:r>
        <w:r>
          <w:rPr>
            <w:noProof/>
            <w:webHidden/>
          </w:rPr>
        </w:r>
        <w:r>
          <w:rPr>
            <w:noProof/>
            <w:webHidden/>
          </w:rPr>
          <w:fldChar w:fldCharType="separate"/>
        </w:r>
        <w:r>
          <w:rPr>
            <w:noProof/>
            <w:webHidden/>
          </w:rPr>
          <w:t>66</w:t>
        </w:r>
        <w:r>
          <w:rPr>
            <w:noProof/>
            <w:webHidden/>
          </w:rPr>
          <w:fldChar w:fldCharType="end"/>
        </w:r>
      </w:hyperlink>
    </w:p>
    <w:p w:rsidR="007005D1" w:rsidRDefault="007005D1" w:rsidP="008D6D04">
      <w:pPr>
        <w:pStyle w:val="13"/>
        <w:rPr>
          <w:noProof/>
        </w:rPr>
      </w:pPr>
      <w:hyperlink w:anchor="_Toc514881097" w:history="1">
        <w:r w:rsidRPr="00046393">
          <w:rPr>
            <w:rStyle w:val="af1"/>
            <w:noProof/>
          </w:rPr>
          <w:t>Заключение</w:t>
        </w:r>
        <w:r>
          <w:rPr>
            <w:noProof/>
            <w:webHidden/>
          </w:rPr>
          <w:tab/>
        </w:r>
        <w:r>
          <w:rPr>
            <w:noProof/>
            <w:webHidden/>
          </w:rPr>
          <w:fldChar w:fldCharType="begin"/>
        </w:r>
        <w:r>
          <w:rPr>
            <w:noProof/>
            <w:webHidden/>
          </w:rPr>
          <w:instrText xml:space="preserve"> PAGEREF _Toc514881097 \h </w:instrText>
        </w:r>
        <w:r>
          <w:rPr>
            <w:noProof/>
            <w:webHidden/>
          </w:rPr>
        </w:r>
        <w:r>
          <w:rPr>
            <w:noProof/>
            <w:webHidden/>
          </w:rPr>
          <w:fldChar w:fldCharType="separate"/>
        </w:r>
        <w:r>
          <w:rPr>
            <w:noProof/>
            <w:webHidden/>
          </w:rPr>
          <w:t>70</w:t>
        </w:r>
        <w:r>
          <w:rPr>
            <w:noProof/>
            <w:webHidden/>
          </w:rPr>
          <w:fldChar w:fldCharType="end"/>
        </w:r>
      </w:hyperlink>
    </w:p>
    <w:p w:rsidR="007005D1" w:rsidRDefault="007005D1" w:rsidP="008D6D04">
      <w:pPr>
        <w:pStyle w:val="13"/>
        <w:rPr>
          <w:noProof/>
        </w:rPr>
      </w:pPr>
      <w:hyperlink w:anchor="_Toc514881098" w:history="1">
        <w:r w:rsidRPr="00046393">
          <w:rPr>
            <w:rStyle w:val="af1"/>
            <w:noProof/>
            <w:lang w:bidi="fa-IR"/>
          </w:rPr>
          <w:t>Список использованных источников и литературы</w:t>
        </w:r>
        <w:r>
          <w:rPr>
            <w:noProof/>
            <w:webHidden/>
          </w:rPr>
          <w:tab/>
        </w:r>
        <w:r>
          <w:rPr>
            <w:noProof/>
            <w:webHidden/>
          </w:rPr>
          <w:fldChar w:fldCharType="begin"/>
        </w:r>
        <w:r>
          <w:rPr>
            <w:noProof/>
            <w:webHidden/>
          </w:rPr>
          <w:instrText xml:space="preserve"> PAGEREF _Toc514881098 \h </w:instrText>
        </w:r>
        <w:r>
          <w:rPr>
            <w:noProof/>
            <w:webHidden/>
          </w:rPr>
        </w:r>
        <w:r>
          <w:rPr>
            <w:noProof/>
            <w:webHidden/>
          </w:rPr>
          <w:fldChar w:fldCharType="separate"/>
        </w:r>
        <w:r>
          <w:rPr>
            <w:noProof/>
            <w:webHidden/>
          </w:rPr>
          <w:t>73</w:t>
        </w:r>
        <w:r>
          <w:rPr>
            <w:noProof/>
            <w:webHidden/>
          </w:rPr>
          <w:fldChar w:fldCharType="end"/>
        </w:r>
      </w:hyperlink>
    </w:p>
    <w:p w:rsidR="007005D1" w:rsidRDefault="007005D1" w:rsidP="007005D1">
      <w:pPr>
        <w:pStyle w:val="11"/>
        <w:rPr>
          <w:rFonts w:asciiTheme="majorHAnsi" w:eastAsiaTheme="majorEastAsia" w:hAnsiTheme="majorHAnsi" w:cstheme="majorBidi"/>
          <w:color w:val="365F91" w:themeColor="accent1" w:themeShade="BF"/>
          <w:sz w:val="28"/>
          <w:szCs w:val="28"/>
          <w:lang w:eastAsia="en-US"/>
        </w:rPr>
      </w:pPr>
      <w:r>
        <w:rPr>
          <w:rFonts w:asciiTheme="majorHAnsi" w:eastAsiaTheme="majorEastAsia" w:hAnsiTheme="majorHAnsi" w:cstheme="majorBidi"/>
          <w:b w:val="0"/>
          <w:bCs w:val="0"/>
          <w:color w:val="365F91" w:themeColor="accent1" w:themeShade="BF"/>
          <w:sz w:val="28"/>
          <w:szCs w:val="28"/>
          <w:lang w:eastAsia="en-US"/>
        </w:rPr>
        <w:fldChar w:fldCharType="end"/>
      </w:r>
    </w:p>
    <w:p w:rsidR="008D6D04" w:rsidRDefault="008D6D04">
      <w:pPr>
        <w:rPr>
          <w:rFonts w:ascii="Times New Roman" w:hAnsi="Times New Roman" w:cs="Times New Roman"/>
          <w:b/>
          <w:bCs/>
          <w:sz w:val="36"/>
          <w:szCs w:val="36"/>
        </w:rPr>
      </w:pPr>
      <w:bookmarkStart w:id="0" w:name="_Toc514880905"/>
      <w:bookmarkStart w:id="1" w:name="_Toc514881082"/>
      <w:r>
        <w:br w:type="page"/>
      </w:r>
    </w:p>
    <w:p w:rsidR="001C1A61" w:rsidRPr="001C1A61" w:rsidRDefault="001C1A61" w:rsidP="007005D1">
      <w:pPr>
        <w:pStyle w:val="11"/>
      </w:pPr>
      <w:r w:rsidRPr="001C1A61">
        <w:lastRenderedPageBreak/>
        <w:t>Введение</w:t>
      </w:r>
      <w:bookmarkEnd w:id="0"/>
      <w:bookmarkEnd w:id="1"/>
    </w:p>
    <w:p w:rsidR="001C1A61" w:rsidRPr="001C1A61" w:rsidRDefault="001C1A61" w:rsidP="001C1A61">
      <w:pPr>
        <w:jc w:val="center"/>
        <w:rPr>
          <w:rFonts w:ascii="Times New Roman" w:hAnsi="Times New Roman" w:cs="Times New Roman"/>
          <w:b/>
          <w:bCs/>
          <w:sz w:val="32"/>
          <w:szCs w:val="32"/>
        </w:rPr>
      </w:pPr>
      <w:r w:rsidRPr="001C1A61">
        <w:rPr>
          <w:rFonts w:ascii="Times New Roman" w:hAnsi="Times New Roman" w:cs="Times New Roman"/>
          <w:b/>
          <w:bCs/>
          <w:sz w:val="32"/>
          <w:szCs w:val="32"/>
        </w:rPr>
        <w:t>Историко-библиографический обзор</w:t>
      </w:r>
      <w:r w:rsidRPr="001C1A61">
        <w:rPr>
          <w:rFonts w:ascii="Times New Roman" w:hAnsi="Times New Roman" w:cs="Times New Roman"/>
          <w:b/>
          <w:bCs/>
          <w:sz w:val="32"/>
          <w:szCs w:val="32"/>
          <w:lang w:val="en-US"/>
        </w:rPr>
        <w:t xml:space="preserve"> </w:t>
      </w:r>
    </w:p>
    <w:p w:rsidR="001C1A61" w:rsidRDefault="001C1A61" w:rsidP="001C1A61">
      <w:pPr>
        <w:jc w:val="center"/>
        <w:rPr>
          <w:rFonts w:ascii="Times New Roman" w:hAnsi="Times New Roman" w:cs="Times New Roman"/>
          <w:b/>
          <w:bCs/>
          <w:sz w:val="32"/>
          <w:szCs w:val="32"/>
        </w:rPr>
      </w:pPr>
      <w:r w:rsidRPr="001C1A61">
        <w:rPr>
          <w:rFonts w:ascii="Times New Roman" w:hAnsi="Times New Roman" w:cs="Times New Roman"/>
          <w:b/>
          <w:bCs/>
          <w:sz w:val="32"/>
          <w:szCs w:val="32"/>
        </w:rPr>
        <w:t>средневековой исламской доксографии</w:t>
      </w:r>
    </w:p>
    <w:p w:rsidR="001C1A61" w:rsidRPr="001C1A61" w:rsidRDefault="001C1A61" w:rsidP="001C1A61">
      <w:pPr>
        <w:jc w:val="center"/>
        <w:rPr>
          <w:rFonts w:ascii="Times New Roman" w:hAnsi="Times New Roman" w:cs="Times New Roman"/>
          <w:sz w:val="28"/>
          <w:szCs w:val="28"/>
        </w:rPr>
      </w:pPr>
      <w:r>
        <w:rPr>
          <w:rFonts w:ascii="Times New Roman" w:hAnsi="Times New Roman" w:cs="Times New Roman"/>
          <w:sz w:val="28"/>
          <w:szCs w:val="28"/>
        </w:rPr>
        <w:t>В</w:t>
      </w:r>
      <w:r w:rsidRPr="001C1A61">
        <w:rPr>
          <w:rFonts w:ascii="Times New Roman" w:hAnsi="Times New Roman" w:cs="Times New Roman"/>
          <w:sz w:val="28"/>
          <w:szCs w:val="28"/>
        </w:rPr>
        <w:t>озникновение идейных расхождени</w:t>
      </w:r>
      <w:r>
        <w:rPr>
          <w:rFonts w:ascii="Times New Roman" w:hAnsi="Times New Roman" w:cs="Times New Roman"/>
          <w:sz w:val="28"/>
          <w:szCs w:val="28"/>
        </w:rPr>
        <w:t>й</w:t>
      </w:r>
      <w:r w:rsidRPr="001C1A61">
        <w:rPr>
          <w:rFonts w:ascii="Times New Roman" w:hAnsi="Times New Roman" w:cs="Times New Roman"/>
          <w:sz w:val="28"/>
          <w:szCs w:val="28"/>
        </w:rPr>
        <w:t xml:space="preserve"> в исламской общине </w:t>
      </w:r>
    </w:p>
    <w:p w:rsidR="001C1A61" w:rsidRPr="005578CF" w:rsidRDefault="001C1A61" w:rsidP="001C1A61">
      <w:pPr>
        <w:spacing w:line="360" w:lineRule="auto"/>
        <w:ind w:firstLine="709"/>
        <w:jc w:val="both"/>
        <w:rPr>
          <w:rFonts w:ascii="Times New Roman" w:hAnsi="Times New Roman" w:cs="Times New Roman"/>
          <w:sz w:val="28"/>
          <w:szCs w:val="28"/>
        </w:rPr>
      </w:pPr>
      <w:r w:rsidRPr="005578CF">
        <w:rPr>
          <w:rFonts w:ascii="Times New Roman" w:hAnsi="Times New Roman" w:cs="Times New Roman"/>
          <w:sz w:val="28"/>
          <w:szCs w:val="28"/>
        </w:rPr>
        <w:t xml:space="preserve">Уже в первые десятилетия после смерти Пророка Мухаммада в </w:t>
      </w:r>
      <w:r>
        <w:rPr>
          <w:rFonts w:ascii="Times New Roman" w:hAnsi="Times New Roman" w:cs="Times New Roman"/>
          <w:sz w:val="28"/>
          <w:szCs w:val="28"/>
        </w:rPr>
        <w:t>исламском обществе</w:t>
      </w:r>
      <w:r w:rsidRPr="005578CF">
        <w:rPr>
          <w:rFonts w:ascii="Times New Roman" w:hAnsi="Times New Roman" w:cs="Times New Roman"/>
          <w:sz w:val="28"/>
          <w:szCs w:val="28"/>
        </w:rPr>
        <w:t xml:space="preserve"> начали возникать разногласия по разнообразным вопросам</w:t>
      </w:r>
      <w:r>
        <w:rPr>
          <w:rFonts w:ascii="Times New Roman" w:hAnsi="Times New Roman" w:cs="Times New Roman"/>
          <w:sz w:val="28"/>
          <w:szCs w:val="28"/>
        </w:rPr>
        <w:t xml:space="preserve"> конфессионального характера</w:t>
      </w:r>
      <w:r w:rsidRPr="005578CF">
        <w:rPr>
          <w:rFonts w:ascii="Times New Roman" w:hAnsi="Times New Roman" w:cs="Times New Roman"/>
          <w:sz w:val="28"/>
          <w:szCs w:val="28"/>
        </w:rPr>
        <w:t>. Эти разногласия</w:t>
      </w:r>
      <w:r>
        <w:rPr>
          <w:rFonts w:ascii="Times New Roman" w:hAnsi="Times New Roman" w:cs="Times New Roman"/>
          <w:sz w:val="28"/>
          <w:szCs w:val="28"/>
        </w:rPr>
        <w:t xml:space="preserve"> зачастую приводили </w:t>
      </w:r>
      <w:r w:rsidRPr="005578CF">
        <w:rPr>
          <w:rFonts w:ascii="Times New Roman" w:hAnsi="Times New Roman" w:cs="Times New Roman"/>
          <w:sz w:val="28"/>
          <w:szCs w:val="28"/>
        </w:rPr>
        <w:t xml:space="preserve">к расколам и образованию религиозно-политических фракций, школ и общин. Всё многообразие </w:t>
      </w:r>
      <w:r>
        <w:rPr>
          <w:rFonts w:ascii="Times New Roman" w:hAnsi="Times New Roman" w:cs="Times New Roman"/>
          <w:sz w:val="28"/>
          <w:szCs w:val="28"/>
        </w:rPr>
        <w:t xml:space="preserve">дискуссионных </w:t>
      </w:r>
      <w:r w:rsidRPr="005578CF">
        <w:rPr>
          <w:rFonts w:ascii="Times New Roman" w:hAnsi="Times New Roman" w:cs="Times New Roman"/>
          <w:sz w:val="28"/>
          <w:szCs w:val="28"/>
        </w:rPr>
        <w:t xml:space="preserve">вопросов можно условно свести к пяти основным: вопрос верховной власти, вопрос веры, вопрос предопределения и свободы воли, вопрос сущности и атрибутов Аллаха, вопрос </w:t>
      </w:r>
      <w:r>
        <w:rPr>
          <w:rFonts w:ascii="Times New Roman" w:hAnsi="Times New Roman" w:cs="Times New Roman"/>
          <w:sz w:val="28"/>
          <w:szCs w:val="28"/>
        </w:rPr>
        <w:t xml:space="preserve">источников и методологии </w:t>
      </w:r>
      <w:r w:rsidRPr="005578CF">
        <w:rPr>
          <w:rFonts w:ascii="Times New Roman" w:hAnsi="Times New Roman" w:cs="Times New Roman"/>
          <w:sz w:val="28"/>
          <w:szCs w:val="28"/>
        </w:rPr>
        <w:t>права</w:t>
      </w:r>
      <w:r>
        <w:rPr>
          <w:rFonts w:ascii="Times New Roman" w:hAnsi="Times New Roman" w:cs="Times New Roman"/>
          <w:sz w:val="28"/>
          <w:szCs w:val="28"/>
        </w:rPr>
        <w:t xml:space="preserve"> </w:t>
      </w:r>
      <w:r w:rsidRPr="001C1A61">
        <w:rPr>
          <w:rFonts w:ascii="Times New Roman" w:hAnsi="Times New Roman" w:cs="Times New Roman"/>
          <w:sz w:val="28"/>
          <w:szCs w:val="28"/>
        </w:rPr>
        <w:t xml:space="preserve"> [Прозоров 2004: 8]</w:t>
      </w:r>
      <w:r w:rsidRPr="005578CF">
        <w:rPr>
          <w:rFonts w:ascii="Times New Roman" w:hAnsi="Times New Roman" w:cs="Times New Roman"/>
          <w:sz w:val="28"/>
          <w:szCs w:val="28"/>
        </w:rPr>
        <w:t xml:space="preserve">.  </w:t>
      </w:r>
    </w:p>
    <w:p w:rsidR="001C1A61" w:rsidRPr="005578CF" w:rsidRDefault="001C1A61" w:rsidP="00BA7ACB">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rPr>
        <w:t xml:space="preserve">По вполне понятным причинам ключевым для мусульман оказался </w:t>
      </w:r>
      <w:r w:rsidRPr="005578CF">
        <w:rPr>
          <w:rFonts w:ascii="Times New Roman" w:hAnsi="Times New Roman" w:cs="Times New Roman"/>
          <w:sz w:val="28"/>
          <w:szCs w:val="28"/>
        </w:rPr>
        <w:t xml:space="preserve"> вопрос верховной власти. Уже во второй половине </w:t>
      </w:r>
      <w:r w:rsidRPr="005578CF">
        <w:rPr>
          <w:rFonts w:ascii="Times New Roman" w:hAnsi="Times New Roman" w:cs="Times New Roman"/>
          <w:sz w:val="28"/>
          <w:szCs w:val="28"/>
          <w:lang w:val="en-US" w:bidi="fa-IR"/>
        </w:rPr>
        <w:t xml:space="preserve">VII </w:t>
      </w:r>
      <w:r w:rsidRPr="005578CF">
        <w:rPr>
          <w:rFonts w:ascii="Times New Roman" w:hAnsi="Times New Roman" w:cs="Times New Roman"/>
          <w:sz w:val="28"/>
          <w:szCs w:val="28"/>
          <w:lang w:bidi="fa-IR"/>
        </w:rPr>
        <w:t xml:space="preserve">в. </w:t>
      </w:r>
      <w:r w:rsidRPr="001C1A61">
        <w:rPr>
          <w:rFonts w:ascii="Times New Roman" w:hAnsi="Times New Roman" w:cs="Times New Roman"/>
          <w:sz w:val="28"/>
          <w:szCs w:val="28"/>
          <w:lang w:bidi="fa-IR"/>
        </w:rPr>
        <w:t xml:space="preserve">. в исламском обществе </w:t>
      </w:r>
      <w:r>
        <w:rPr>
          <w:rFonts w:ascii="Times New Roman" w:hAnsi="Times New Roman" w:cs="Times New Roman"/>
          <w:sz w:val="28"/>
          <w:szCs w:val="28"/>
          <w:lang w:bidi="fa-IR"/>
        </w:rPr>
        <w:t xml:space="preserve">образовались </w:t>
      </w:r>
      <w:r w:rsidRPr="005578CF">
        <w:rPr>
          <w:rFonts w:ascii="Times New Roman" w:hAnsi="Times New Roman" w:cs="Times New Roman"/>
          <w:sz w:val="28"/>
          <w:szCs w:val="28"/>
          <w:lang w:bidi="fa-IR"/>
        </w:rPr>
        <w:t xml:space="preserve">три группировки: </w:t>
      </w:r>
      <w:r w:rsidRPr="001C1A61">
        <w:rPr>
          <w:rFonts w:ascii="Times New Roman" w:hAnsi="Times New Roman" w:cs="Times New Roman"/>
          <w:sz w:val="28"/>
          <w:szCs w:val="28"/>
          <w:lang w:bidi="fa-IR"/>
        </w:rPr>
        <w:t>сунниты</w:t>
      </w:r>
      <w:r w:rsidRPr="005578CF">
        <w:rPr>
          <w:rFonts w:ascii="Times New Roman" w:hAnsi="Times New Roman" w:cs="Times New Roman"/>
          <w:sz w:val="28"/>
          <w:szCs w:val="28"/>
          <w:lang w:bidi="fa-IR"/>
        </w:rPr>
        <w:t xml:space="preserve">, </w:t>
      </w:r>
      <w:r>
        <w:rPr>
          <w:rFonts w:ascii="Times New Roman" w:hAnsi="Times New Roman" w:cs="Times New Roman"/>
          <w:sz w:val="28"/>
          <w:szCs w:val="28"/>
          <w:lang w:bidi="fa-IR"/>
        </w:rPr>
        <w:t>шииты</w:t>
      </w:r>
      <w:r w:rsidRPr="005578CF">
        <w:rPr>
          <w:rFonts w:ascii="Times New Roman" w:hAnsi="Times New Roman" w:cs="Times New Roman"/>
          <w:sz w:val="28"/>
          <w:szCs w:val="28"/>
          <w:lang w:bidi="fa-IR"/>
        </w:rPr>
        <w:t xml:space="preserve"> и </w:t>
      </w:r>
      <w:r w:rsidRPr="005578CF">
        <w:rPr>
          <w:rFonts w:ascii="Times New Roman" w:hAnsi="Times New Roman" w:cs="Times New Roman"/>
          <w:i/>
          <w:iCs/>
          <w:sz w:val="28"/>
          <w:szCs w:val="28"/>
          <w:lang w:bidi="fa-IR"/>
        </w:rPr>
        <w:t>хариджит</w:t>
      </w:r>
      <w:r>
        <w:rPr>
          <w:rFonts w:ascii="Times New Roman" w:hAnsi="Times New Roman" w:cs="Times New Roman"/>
          <w:i/>
          <w:iCs/>
          <w:sz w:val="28"/>
          <w:szCs w:val="28"/>
          <w:lang w:bidi="fa-IR"/>
        </w:rPr>
        <w:t>ы</w:t>
      </w:r>
      <w:r w:rsidRPr="005578CF">
        <w:rPr>
          <w:rFonts w:ascii="Times New Roman" w:hAnsi="Times New Roman" w:cs="Times New Roman"/>
          <w:sz w:val="28"/>
          <w:szCs w:val="28"/>
          <w:lang w:bidi="fa-IR"/>
        </w:rPr>
        <w:t xml:space="preserve">. Первые полагали, что власть над обществом должна решением общины передаваться самому достойному из племени </w:t>
      </w:r>
      <w:r w:rsidRPr="005578CF">
        <w:rPr>
          <w:rFonts w:ascii="Times New Roman" w:hAnsi="Times New Roman" w:cs="Times New Roman"/>
          <w:i/>
          <w:iCs/>
          <w:sz w:val="28"/>
          <w:szCs w:val="28"/>
          <w:lang w:bidi="fa-IR"/>
        </w:rPr>
        <w:t>курайшитов</w:t>
      </w:r>
      <w:r w:rsidRPr="005578CF">
        <w:rPr>
          <w:rFonts w:ascii="Times New Roman" w:hAnsi="Times New Roman" w:cs="Times New Roman"/>
          <w:sz w:val="28"/>
          <w:szCs w:val="28"/>
          <w:lang w:bidi="fa-IR"/>
        </w:rPr>
        <w:t>, вторые признавали единст</w:t>
      </w:r>
      <w:r>
        <w:rPr>
          <w:rFonts w:ascii="Times New Roman" w:hAnsi="Times New Roman" w:cs="Times New Roman"/>
          <w:sz w:val="28"/>
          <w:szCs w:val="28"/>
          <w:lang w:bidi="fa-IR"/>
        </w:rPr>
        <w:t>венными законными наследниками п</w:t>
      </w:r>
      <w:r w:rsidRPr="005578CF">
        <w:rPr>
          <w:rFonts w:ascii="Times New Roman" w:hAnsi="Times New Roman" w:cs="Times New Roman"/>
          <w:sz w:val="28"/>
          <w:szCs w:val="28"/>
          <w:lang w:bidi="fa-IR"/>
        </w:rPr>
        <w:t xml:space="preserve">ророка его двоюродного брата и зятя </w:t>
      </w:r>
      <w:r w:rsidRPr="005578CF">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и его потомков от </w:t>
      </w:r>
      <w:r w:rsidRPr="005578CF">
        <w:rPr>
          <w:rFonts w:ascii="Times New Roman" w:hAnsi="Times New Roman" w:cs="Times New Roman"/>
          <w:sz w:val="28"/>
          <w:szCs w:val="28"/>
          <w:lang w:bidi="fa-IR"/>
        </w:rPr>
        <w:t>Фатимы</w:t>
      </w:r>
      <w:r w:rsidR="00BA7ACB">
        <w:rPr>
          <w:rFonts w:ascii="Times New Roman" w:hAnsi="Times New Roman" w:cs="Times New Roman"/>
          <w:sz w:val="28"/>
          <w:szCs w:val="28"/>
          <w:lang w:bidi="fa-IR"/>
        </w:rPr>
        <w:t xml:space="preserve"> </w:t>
      </w:r>
      <w:r w:rsidR="00BA7ACB" w:rsidRPr="00BA7ACB">
        <w:rPr>
          <w:rFonts w:ascii="Times New Roman" w:hAnsi="Times New Roman" w:cs="Times New Roman"/>
          <w:sz w:val="28"/>
          <w:szCs w:val="28"/>
          <w:lang w:val="en-US" w:bidi="fa-IR"/>
        </w:rPr>
        <w:t>[Madelung 1997: 420]</w:t>
      </w:r>
      <w:r w:rsidRPr="005578CF">
        <w:rPr>
          <w:rFonts w:ascii="Times New Roman" w:hAnsi="Times New Roman" w:cs="Times New Roman"/>
          <w:sz w:val="28"/>
          <w:szCs w:val="28"/>
          <w:lang w:bidi="fa-IR"/>
        </w:rPr>
        <w:t>, третьи же считали, что халифом может быть любой мусульманин, избранный общиной</w:t>
      </w:r>
      <w:r w:rsidR="00BA7ACB">
        <w:rPr>
          <w:rFonts w:ascii="Times New Roman" w:hAnsi="Times New Roman" w:cs="Times New Roman"/>
          <w:sz w:val="28"/>
          <w:szCs w:val="28"/>
          <w:lang w:bidi="fa-IR"/>
        </w:rPr>
        <w:t xml:space="preserve"> </w:t>
      </w:r>
      <w:r w:rsidR="00BA7ACB" w:rsidRPr="00BA7ACB">
        <w:rPr>
          <w:rFonts w:ascii="Times New Roman" w:hAnsi="Times New Roman" w:cs="Times New Roman"/>
          <w:sz w:val="28"/>
          <w:szCs w:val="28"/>
          <w:lang w:bidi="fa-IR"/>
        </w:rPr>
        <w:t>[Levi</w:t>
      </w:r>
      <w:r w:rsidR="004A3191">
        <w:rPr>
          <w:rFonts w:ascii="Times New Roman" w:hAnsi="Times New Roman" w:cs="Times New Roman"/>
          <w:sz w:val="28"/>
          <w:szCs w:val="28"/>
          <w:lang w:bidi="fa-IR"/>
        </w:rPr>
        <w:t xml:space="preserve"> </w:t>
      </w:r>
      <w:r w:rsidR="00BA7ACB" w:rsidRPr="00BA7ACB">
        <w:rPr>
          <w:rFonts w:ascii="Times New Roman" w:hAnsi="Times New Roman" w:cs="Times New Roman"/>
          <w:sz w:val="28"/>
          <w:szCs w:val="28"/>
          <w:lang w:bidi="fa-IR"/>
        </w:rPr>
        <w:t>Della</w:t>
      </w:r>
      <w:r w:rsidR="004A3191">
        <w:rPr>
          <w:rFonts w:ascii="Times New Roman" w:hAnsi="Times New Roman" w:cs="Times New Roman"/>
          <w:sz w:val="28"/>
          <w:szCs w:val="28"/>
          <w:lang w:bidi="fa-IR"/>
        </w:rPr>
        <w:t xml:space="preserve"> </w:t>
      </w:r>
      <w:r w:rsidR="00BA7ACB" w:rsidRPr="00BA7ACB">
        <w:rPr>
          <w:rFonts w:ascii="Times New Roman" w:hAnsi="Times New Roman" w:cs="Times New Roman"/>
          <w:sz w:val="28"/>
          <w:szCs w:val="28"/>
          <w:lang w:bidi="fa-IR"/>
        </w:rPr>
        <w:t>Vida 1997: 1076]</w:t>
      </w:r>
      <w:r w:rsidRPr="005578CF">
        <w:rPr>
          <w:rFonts w:ascii="Times New Roman" w:hAnsi="Times New Roman" w:cs="Times New Roman"/>
          <w:sz w:val="28"/>
          <w:szCs w:val="28"/>
          <w:lang w:bidi="fa-IR"/>
        </w:rPr>
        <w:t>. Этот раскол, начало которому положила битва при Сиффине (657 г.), оказал огромное влияние на судьбу всего мусульманского мира</w:t>
      </w:r>
      <w:r w:rsidR="00674BE9">
        <w:rPr>
          <w:rFonts w:ascii="Times New Roman" w:hAnsi="Times New Roman" w:cs="Times New Roman"/>
          <w:sz w:val="28"/>
          <w:szCs w:val="28"/>
          <w:lang w:val="en-US" w:bidi="fa-IR"/>
        </w:rPr>
        <w:t xml:space="preserve"> [Lecker 1997 : 556]</w:t>
      </w:r>
      <w:r w:rsidRPr="005578CF">
        <w:rPr>
          <w:rFonts w:ascii="Times New Roman" w:hAnsi="Times New Roman" w:cs="Times New Roman"/>
          <w:sz w:val="28"/>
          <w:szCs w:val="28"/>
          <w:lang w:bidi="fa-IR"/>
        </w:rPr>
        <w:t>.</w:t>
      </w:r>
    </w:p>
    <w:p w:rsidR="001C1A61" w:rsidRPr="005578CF" w:rsidRDefault="001C1A61" w:rsidP="00E93041">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Второй важный вопрос касался веры. На рубеже</w:t>
      </w:r>
      <w:r w:rsidRPr="005578CF">
        <w:rPr>
          <w:rFonts w:ascii="Times New Roman" w:hAnsi="Times New Roman" w:cs="Times New Roman"/>
          <w:sz w:val="28"/>
          <w:szCs w:val="28"/>
          <w:lang w:val="en-US" w:bidi="fa-IR"/>
        </w:rPr>
        <w:t xml:space="preserve"> VII-VII </w:t>
      </w:r>
      <w:r w:rsidRPr="005578CF">
        <w:rPr>
          <w:rFonts w:ascii="Times New Roman" w:hAnsi="Times New Roman" w:cs="Times New Roman"/>
          <w:sz w:val="28"/>
          <w:szCs w:val="28"/>
          <w:lang w:bidi="fa-IR"/>
        </w:rPr>
        <w:t xml:space="preserve">вв. мусульмане стали расходиться между собой в понимании веры и в отношении к человеку, совершившему тяжкий грех. </w:t>
      </w:r>
      <w:r w:rsidRPr="00674BE9">
        <w:rPr>
          <w:rFonts w:ascii="Times New Roman" w:hAnsi="Times New Roman" w:cs="Times New Roman"/>
          <w:i/>
          <w:iCs/>
          <w:sz w:val="28"/>
          <w:szCs w:val="28"/>
          <w:lang w:bidi="fa-IR"/>
        </w:rPr>
        <w:t>Хариджиты</w:t>
      </w:r>
      <w:r w:rsidRPr="005578CF">
        <w:rPr>
          <w:rFonts w:ascii="Times New Roman" w:hAnsi="Times New Roman" w:cs="Times New Roman"/>
          <w:sz w:val="28"/>
          <w:szCs w:val="28"/>
          <w:lang w:bidi="fa-IR"/>
        </w:rPr>
        <w:t xml:space="preserve">, например, считали веру суммой всех действий подчинения Аллаху и утверждали, что совершивший тяжкий грех человек мусульманином быть перестаёт и  </w:t>
      </w:r>
      <w:r w:rsidRPr="005578CF">
        <w:rPr>
          <w:rFonts w:ascii="Times New Roman" w:hAnsi="Times New Roman" w:cs="Times New Roman"/>
          <w:sz w:val="28"/>
          <w:szCs w:val="28"/>
          <w:lang w:bidi="fa-IR"/>
        </w:rPr>
        <w:lastRenderedPageBreak/>
        <w:t>превращается в неверующего</w:t>
      </w:r>
      <w:r w:rsidR="00674BE9">
        <w:rPr>
          <w:rFonts w:ascii="Times New Roman" w:hAnsi="Times New Roman" w:cs="Times New Roman"/>
          <w:sz w:val="28"/>
          <w:szCs w:val="28"/>
          <w:lang w:val="en-US" w:bidi="fa-IR"/>
        </w:rPr>
        <w:t xml:space="preserve"> </w:t>
      </w:r>
      <w:r w:rsidR="00674BE9" w:rsidRPr="00674BE9">
        <w:rPr>
          <w:rFonts w:ascii="Times New Roman" w:hAnsi="Times New Roman" w:cs="Times New Roman"/>
          <w:sz w:val="28"/>
          <w:szCs w:val="28"/>
          <w:lang w:val="en-US" w:bidi="fa-IR"/>
        </w:rPr>
        <w:t>[LeviDellaVida 1997: 1076]</w:t>
      </w:r>
      <w:r w:rsidRPr="005578CF">
        <w:rPr>
          <w:rFonts w:ascii="Times New Roman" w:hAnsi="Times New Roman" w:cs="Times New Roman"/>
          <w:sz w:val="28"/>
          <w:szCs w:val="28"/>
          <w:lang w:bidi="fa-IR"/>
        </w:rPr>
        <w:t xml:space="preserve">. </w:t>
      </w:r>
      <w:r w:rsidRPr="005578CF">
        <w:rPr>
          <w:rFonts w:ascii="Times New Roman" w:hAnsi="Times New Roman" w:cs="Times New Roman"/>
          <w:i/>
          <w:iCs/>
          <w:sz w:val="28"/>
          <w:szCs w:val="28"/>
          <w:lang w:bidi="fa-IR"/>
        </w:rPr>
        <w:t>Мурджииты</w:t>
      </w:r>
      <w:r w:rsidRPr="005578CF">
        <w:rPr>
          <w:rFonts w:ascii="Times New Roman" w:hAnsi="Times New Roman" w:cs="Times New Roman"/>
          <w:sz w:val="28"/>
          <w:szCs w:val="28"/>
          <w:lang w:bidi="fa-IR"/>
        </w:rPr>
        <w:t xml:space="preserve"> полагали, что вера – это признание истинности Аллаха и содержания Корана, а тяжкий грех не влияет на статус мусульманина; мусульманин тот, кто хранит в сердце чистоту веры, несмотря на тяжкий грех</w:t>
      </w:r>
      <w:r w:rsidR="00674BE9">
        <w:rPr>
          <w:rFonts w:ascii="Times New Roman" w:hAnsi="Times New Roman" w:cs="Times New Roman"/>
          <w:sz w:val="28"/>
          <w:szCs w:val="28"/>
          <w:lang w:val="en-US" w:bidi="fa-IR"/>
        </w:rPr>
        <w:t xml:space="preserve"> </w:t>
      </w:r>
      <w:r w:rsidR="00674BE9" w:rsidRPr="00674BE9">
        <w:rPr>
          <w:rFonts w:ascii="Times New Roman" w:hAnsi="Times New Roman" w:cs="Times New Roman"/>
          <w:sz w:val="28"/>
          <w:szCs w:val="28"/>
          <w:lang w:val="en-US" w:bidi="fa-IR"/>
        </w:rPr>
        <w:t>[Madelung 1993: 607]</w:t>
      </w:r>
      <w:r w:rsidRPr="005578CF">
        <w:rPr>
          <w:rFonts w:ascii="Times New Roman" w:hAnsi="Times New Roman" w:cs="Times New Roman"/>
          <w:sz w:val="28"/>
          <w:szCs w:val="28"/>
          <w:lang w:bidi="fa-IR"/>
        </w:rPr>
        <w:t xml:space="preserve">. </w:t>
      </w:r>
      <w:r w:rsidRPr="005578CF">
        <w:rPr>
          <w:rFonts w:ascii="Times New Roman" w:hAnsi="Times New Roman" w:cs="Times New Roman"/>
          <w:i/>
          <w:iCs/>
          <w:sz w:val="28"/>
          <w:szCs w:val="28"/>
          <w:lang w:bidi="fa-IR"/>
        </w:rPr>
        <w:t>Му‘тазилиты</w:t>
      </w:r>
      <w:r w:rsidRPr="005578CF">
        <w:rPr>
          <w:rFonts w:ascii="Times New Roman" w:hAnsi="Times New Roman" w:cs="Times New Roman"/>
          <w:sz w:val="28"/>
          <w:szCs w:val="28"/>
          <w:lang w:bidi="fa-IR"/>
        </w:rPr>
        <w:t xml:space="preserve"> же занимали промежуточную позицию: они разработали учение о «среднем состоянии», согласно которому мусульманина, совершившего тяжкий грех, нельзя причислить ни к правоверным, ни к неверным, он находится между этими статусами</w:t>
      </w:r>
      <w:r w:rsidR="00674BE9">
        <w:rPr>
          <w:rFonts w:ascii="Times New Roman" w:hAnsi="Times New Roman" w:cs="Times New Roman"/>
          <w:sz w:val="28"/>
          <w:szCs w:val="28"/>
          <w:lang w:val="en-US" w:bidi="fa-IR"/>
        </w:rPr>
        <w:t xml:space="preserve"> </w:t>
      </w:r>
      <w:r w:rsidR="00674BE9" w:rsidRPr="00674BE9">
        <w:rPr>
          <w:rFonts w:ascii="Times New Roman" w:hAnsi="Times New Roman" w:cs="Times New Roman"/>
          <w:sz w:val="28"/>
          <w:szCs w:val="28"/>
          <w:lang w:val="en-US" w:bidi="fa-IR"/>
        </w:rPr>
        <w:t>[Gimaret 1993: 783]</w:t>
      </w:r>
      <w:r w:rsidRPr="005578CF">
        <w:rPr>
          <w:rFonts w:ascii="Times New Roman" w:hAnsi="Times New Roman" w:cs="Times New Roman"/>
          <w:sz w:val="28"/>
          <w:szCs w:val="28"/>
          <w:lang w:bidi="fa-IR"/>
        </w:rPr>
        <w:t xml:space="preserve">. </w:t>
      </w:r>
    </w:p>
    <w:p w:rsidR="001C1A61" w:rsidRPr="005578CF" w:rsidRDefault="001C1A61" w:rsidP="004B4DB3">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Третий вопрос, вопрос предопределения и свободы воли, тесно связан с предыдущим. Первые мусульмане были зачастую уверены в том, что жизнь человека, все его действия и мысли полностью предопределены. Сторонников этой точки зрения называли </w:t>
      </w:r>
      <w:r w:rsidRPr="005578CF">
        <w:rPr>
          <w:rFonts w:ascii="Times New Roman" w:hAnsi="Times New Roman" w:cs="Times New Roman"/>
          <w:i/>
          <w:iCs/>
          <w:sz w:val="28"/>
          <w:szCs w:val="28"/>
          <w:lang w:bidi="fa-IR"/>
        </w:rPr>
        <w:t>джабаритам</w:t>
      </w:r>
      <w:r w:rsidR="00674BE9">
        <w:rPr>
          <w:rFonts w:ascii="Times New Roman" w:hAnsi="Times New Roman" w:cs="Times New Roman"/>
          <w:sz w:val="28"/>
          <w:szCs w:val="28"/>
          <w:lang w:val="en-US" w:bidi="fa-IR"/>
        </w:rPr>
        <w:t xml:space="preserve"> [</w:t>
      </w:r>
      <w:r w:rsidR="004B4DB3">
        <w:rPr>
          <w:rFonts w:ascii="Times New Roman" w:hAnsi="Times New Roman" w:cs="Times New Roman"/>
          <w:sz w:val="28"/>
          <w:szCs w:val="28"/>
          <w:lang w:val="en-US" w:bidi="fa-IR"/>
        </w:rPr>
        <w:t>Montgomery Watt</w:t>
      </w:r>
      <w:r w:rsidR="00674BE9">
        <w:rPr>
          <w:rFonts w:ascii="Times New Roman" w:hAnsi="Times New Roman" w:cs="Times New Roman"/>
          <w:sz w:val="28"/>
          <w:szCs w:val="28"/>
          <w:lang w:val="en-US" w:bidi="fa-IR"/>
        </w:rPr>
        <w:t xml:space="preserve"> 1991 : </w:t>
      </w:r>
      <w:r w:rsidR="00674BE9" w:rsidRPr="00674BE9">
        <w:rPr>
          <w:rFonts w:ascii="Times New Roman" w:hAnsi="Times New Roman" w:cs="Times New Roman"/>
          <w:sz w:val="28"/>
          <w:szCs w:val="28"/>
          <w:lang w:val="en-US" w:bidi="fa-IR"/>
        </w:rPr>
        <w:t>365</w:t>
      </w:r>
      <w:r w:rsidRPr="005578CF">
        <w:rPr>
          <w:rFonts w:ascii="Times New Roman" w:hAnsi="Times New Roman" w:cs="Times New Roman"/>
          <w:sz w:val="28"/>
          <w:szCs w:val="28"/>
          <w:lang w:bidi="fa-IR"/>
        </w:rPr>
        <w:t xml:space="preserve">. При этом в начале </w:t>
      </w:r>
      <w:r w:rsidRPr="005578CF">
        <w:rPr>
          <w:rFonts w:ascii="Times New Roman" w:hAnsi="Times New Roman" w:cs="Times New Roman"/>
          <w:sz w:val="28"/>
          <w:szCs w:val="28"/>
          <w:lang w:val="en-US" w:bidi="fa-IR"/>
        </w:rPr>
        <w:t xml:space="preserve">VIII </w:t>
      </w:r>
      <w:r w:rsidRPr="005578CF">
        <w:rPr>
          <w:rFonts w:ascii="Times New Roman" w:hAnsi="Times New Roman" w:cs="Times New Roman"/>
          <w:sz w:val="28"/>
          <w:szCs w:val="28"/>
          <w:lang w:bidi="fa-IR"/>
        </w:rPr>
        <w:t xml:space="preserve">в. в рамках ислама появилось течение, сторонники которого верили в свободу действий человека. Их называли </w:t>
      </w:r>
      <w:r w:rsidRPr="005578CF">
        <w:rPr>
          <w:rFonts w:ascii="Times New Roman" w:hAnsi="Times New Roman" w:cs="Times New Roman"/>
          <w:i/>
          <w:iCs/>
          <w:sz w:val="28"/>
          <w:szCs w:val="28"/>
          <w:lang w:bidi="fa-IR"/>
        </w:rPr>
        <w:t>кадаритами</w:t>
      </w:r>
      <w:r w:rsidR="00674BE9">
        <w:rPr>
          <w:rFonts w:ascii="Times New Roman" w:hAnsi="Times New Roman" w:cs="Times New Roman"/>
          <w:sz w:val="28"/>
          <w:szCs w:val="28"/>
          <w:lang w:val="en-US" w:bidi="fa-IR"/>
        </w:rPr>
        <w:t xml:space="preserve"> [Van Ess 1997 : </w:t>
      </w:r>
      <w:r w:rsidR="00674BE9" w:rsidRPr="00674BE9">
        <w:rPr>
          <w:rFonts w:ascii="Times New Roman" w:hAnsi="Times New Roman" w:cs="Times New Roman"/>
          <w:sz w:val="28"/>
          <w:szCs w:val="28"/>
          <w:lang w:val="en-US" w:bidi="fa-IR"/>
        </w:rPr>
        <w:t>368</w:t>
      </w:r>
      <w:r w:rsidRPr="005578CF">
        <w:rPr>
          <w:rFonts w:ascii="Times New Roman" w:hAnsi="Times New Roman" w:cs="Times New Roman"/>
          <w:sz w:val="28"/>
          <w:szCs w:val="28"/>
          <w:lang w:bidi="fa-IR"/>
        </w:rPr>
        <w:t xml:space="preserve">. В этом вопросе их преемниками в дальнейшем выступили </w:t>
      </w:r>
      <w:r w:rsidRPr="00674BE9">
        <w:rPr>
          <w:rFonts w:ascii="Times New Roman" w:hAnsi="Times New Roman" w:cs="Times New Roman"/>
          <w:i/>
          <w:iCs/>
          <w:sz w:val="28"/>
          <w:szCs w:val="28"/>
          <w:lang w:bidi="fa-IR"/>
        </w:rPr>
        <w:t>му‘тазилиты</w:t>
      </w:r>
      <w:r w:rsidRPr="005578CF">
        <w:rPr>
          <w:rFonts w:ascii="Times New Roman" w:hAnsi="Times New Roman" w:cs="Times New Roman"/>
          <w:sz w:val="28"/>
          <w:szCs w:val="28"/>
          <w:lang w:bidi="fa-IR"/>
        </w:rPr>
        <w:t xml:space="preserve">. Появившаяся же в начале </w:t>
      </w:r>
      <w:r w:rsidRPr="005578CF">
        <w:rPr>
          <w:rFonts w:ascii="Times New Roman" w:hAnsi="Times New Roman" w:cs="Times New Roman"/>
          <w:sz w:val="28"/>
          <w:szCs w:val="28"/>
          <w:lang w:val="en-US" w:bidi="fa-IR"/>
        </w:rPr>
        <w:t xml:space="preserve">X </w:t>
      </w:r>
      <w:r w:rsidRPr="005578CF">
        <w:rPr>
          <w:rFonts w:ascii="Times New Roman" w:hAnsi="Times New Roman" w:cs="Times New Roman"/>
          <w:sz w:val="28"/>
          <w:szCs w:val="28"/>
          <w:lang w:bidi="fa-IR"/>
        </w:rPr>
        <w:t xml:space="preserve">в. школа </w:t>
      </w:r>
      <w:r w:rsidRPr="00674BE9">
        <w:rPr>
          <w:rFonts w:ascii="Times New Roman" w:hAnsi="Times New Roman" w:cs="Times New Roman"/>
          <w:i/>
          <w:iCs/>
          <w:sz w:val="28"/>
          <w:szCs w:val="28"/>
          <w:lang w:bidi="fa-IR"/>
        </w:rPr>
        <w:t>аша</w:t>
      </w:r>
      <w:r w:rsidR="00674BE9" w:rsidRPr="00674BE9">
        <w:rPr>
          <w:rFonts w:ascii="Times New Roman" w:hAnsi="Times New Roman" w:cs="Times New Roman"/>
          <w:i/>
          <w:iCs/>
          <w:sz w:val="28"/>
          <w:szCs w:val="28"/>
          <w:lang w:bidi="fa-IR"/>
        </w:rPr>
        <w:t>’</w:t>
      </w:r>
      <w:r w:rsidRPr="00674BE9">
        <w:rPr>
          <w:rFonts w:ascii="Times New Roman" w:hAnsi="Times New Roman" w:cs="Times New Roman"/>
          <w:i/>
          <w:iCs/>
          <w:sz w:val="28"/>
          <w:szCs w:val="28"/>
          <w:lang w:bidi="fa-IR"/>
        </w:rPr>
        <w:t>ритов</w:t>
      </w:r>
      <w:r w:rsidRPr="005578CF">
        <w:rPr>
          <w:rFonts w:ascii="Times New Roman" w:hAnsi="Times New Roman" w:cs="Times New Roman"/>
          <w:sz w:val="28"/>
          <w:szCs w:val="28"/>
          <w:lang w:bidi="fa-IR"/>
        </w:rPr>
        <w:t xml:space="preserve"> создала своё учение о предопределении и свободе воли. Согласно ему, Аллах признаётся творцом всего сущего, но человек в то же время «приобретает» свои поступки, принимая участие в их совершении</w:t>
      </w:r>
      <w:r w:rsidR="008706CF">
        <w:rPr>
          <w:rFonts w:ascii="Times New Roman" w:hAnsi="Times New Roman" w:cs="Times New Roman"/>
          <w:sz w:val="28"/>
          <w:szCs w:val="28"/>
          <w:lang w:val="en-US" w:bidi="fa-IR"/>
        </w:rPr>
        <w:t xml:space="preserve"> [Watt 1986 : 696]</w:t>
      </w:r>
      <w:r w:rsidRPr="005578CF">
        <w:rPr>
          <w:rFonts w:ascii="Times New Roman" w:hAnsi="Times New Roman" w:cs="Times New Roman"/>
          <w:sz w:val="28"/>
          <w:szCs w:val="28"/>
          <w:lang w:bidi="fa-IR"/>
        </w:rPr>
        <w:t xml:space="preserve">. </w:t>
      </w:r>
    </w:p>
    <w:p w:rsidR="001C1A61" w:rsidRPr="005578CF" w:rsidRDefault="001C1A61" w:rsidP="00BB2A0E">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Четвёртый вопрос касался сущности и атрибутов Аллаха и возник в </w:t>
      </w:r>
      <w:r w:rsidRPr="005578CF">
        <w:rPr>
          <w:rFonts w:ascii="Times New Roman" w:hAnsi="Times New Roman" w:cs="Times New Roman"/>
          <w:sz w:val="28"/>
          <w:szCs w:val="28"/>
          <w:lang w:val="en-US" w:bidi="fa-IR"/>
        </w:rPr>
        <w:t xml:space="preserve">VII </w:t>
      </w:r>
      <w:r w:rsidRPr="005578CF">
        <w:rPr>
          <w:rFonts w:ascii="Times New Roman" w:hAnsi="Times New Roman" w:cs="Times New Roman"/>
          <w:sz w:val="28"/>
          <w:szCs w:val="28"/>
          <w:lang w:bidi="fa-IR"/>
        </w:rPr>
        <w:t xml:space="preserve">в. под влиянием христианских учений. Первые мусульмане, руководствуясь Кораном, зачастую имели антропоморфистское представление об Аллахе. </w:t>
      </w:r>
      <w:r w:rsidRPr="005578CF">
        <w:rPr>
          <w:rFonts w:ascii="Times New Roman" w:hAnsi="Times New Roman" w:cs="Times New Roman"/>
          <w:i/>
          <w:iCs/>
          <w:sz w:val="28"/>
          <w:szCs w:val="28"/>
          <w:lang w:bidi="fa-IR"/>
        </w:rPr>
        <w:t>Захириты</w:t>
      </w:r>
      <w:r w:rsidRPr="005578CF">
        <w:rPr>
          <w:rFonts w:ascii="Times New Roman" w:hAnsi="Times New Roman" w:cs="Times New Roman"/>
          <w:sz w:val="28"/>
          <w:szCs w:val="28"/>
          <w:lang w:bidi="fa-IR"/>
        </w:rPr>
        <w:t xml:space="preserve"> и </w:t>
      </w:r>
      <w:r w:rsidRPr="005578CF">
        <w:rPr>
          <w:rFonts w:ascii="Times New Roman" w:hAnsi="Times New Roman" w:cs="Times New Roman"/>
          <w:i/>
          <w:iCs/>
          <w:sz w:val="28"/>
          <w:szCs w:val="28"/>
          <w:lang w:bidi="fa-IR"/>
        </w:rPr>
        <w:t>ханбалиты</w:t>
      </w:r>
      <w:r w:rsidRPr="005578CF">
        <w:rPr>
          <w:rFonts w:ascii="Times New Roman" w:hAnsi="Times New Roman" w:cs="Times New Roman"/>
          <w:sz w:val="28"/>
          <w:szCs w:val="28"/>
          <w:lang w:bidi="fa-IR"/>
        </w:rPr>
        <w:t xml:space="preserve"> также настаивали на буквальном прочтении этих мест в Коране</w:t>
      </w:r>
      <w:r w:rsidR="008706CF">
        <w:rPr>
          <w:rFonts w:ascii="Times New Roman" w:hAnsi="Times New Roman" w:cs="Times New Roman"/>
          <w:sz w:val="28"/>
          <w:szCs w:val="28"/>
          <w:lang w:val="en-US" w:bidi="fa-IR"/>
        </w:rPr>
        <w:t xml:space="preserve"> [Turki 394 : 2002] [Laoust 1986 </w:t>
      </w:r>
      <w:r w:rsidR="00BB2A0E">
        <w:rPr>
          <w:rFonts w:ascii="Times New Roman" w:hAnsi="Times New Roman" w:cs="Times New Roman"/>
          <w:sz w:val="28"/>
          <w:szCs w:val="28"/>
          <w:lang w:val="en-US" w:bidi="fa-IR"/>
        </w:rPr>
        <w:t xml:space="preserve">: </w:t>
      </w:r>
      <w:r w:rsidR="008706CF">
        <w:rPr>
          <w:rFonts w:ascii="Times New Roman" w:hAnsi="Times New Roman" w:cs="Times New Roman"/>
          <w:sz w:val="28"/>
          <w:szCs w:val="28"/>
          <w:lang w:val="en-US" w:bidi="fa-IR"/>
        </w:rPr>
        <w:t>158-162</w:t>
      </w:r>
      <w:r w:rsidR="00BB2A0E">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w:t>
      </w:r>
      <w:r w:rsidRPr="008706CF">
        <w:rPr>
          <w:rFonts w:ascii="Times New Roman" w:hAnsi="Times New Roman" w:cs="Times New Roman"/>
          <w:i/>
          <w:iCs/>
          <w:sz w:val="28"/>
          <w:szCs w:val="28"/>
          <w:lang w:bidi="fa-IR"/>
        </w:rPr>
        <w:t>Му‘тазилиты</w:t>
      </w:r>
      <w:r w:rsidRPr="005578CF">
        <w:rPr>
          <w:rFonts w:ascii="Times New Roman" w:hAnsi="Times New Roman" w:cs="Times New Roman"/>
          <w:sz w:val="28"/>
          <w:szCs w:val="28"/>
          <w:lang w:bidi="fa-IR"/>
        </w:rPr>
        <w:t xml:space="preserve"> же придерживались противоположной точки зрения. Они верили в духовность Аллаха и отрицали божественные атрибуты, возникшие благодаря человеческим представлениям. Приверженцев буквального понимания антропоморфистских выражений в Коране называли </w:t>
      </w:r>
      <w:r w:rsidRPr="005578CF">
        <w:rPr>
          <w:rFonts w:ascii="Times New Roman" w:hAnsi="Times New Roman" w:cs="Times New Roman"/>
          <w:i/>
          <w:iCs/>
          <w:sz w:val="28"/>
          <w:szCs w:val="28"/>
          <w:lang w:bidi="fa-IR"/>
        </w:rPr>
        <w:t>мушаббихитами</w:t>
      </w:r>
      <w:r w:rsidRPr="005578CF">
        <w:rPr>
          <w:rFonts w:ascii="Times New Roman" w:hAnsi="Times New Roman" w:cs="Times New Roman"/>
          <w:sz w:val="28"/>
          <w:szCs w:val="28"/>
          <w:lang w:bidi="fa-IR"/>
        </w:rPr>
        <w:t xml:space="preserve">, </w:t>
      </w:r>
      <w:r w:rsidRPr="005578CF">
        <w:rPr>
          <w:rFonts w:ascii="Times New Roman" w:hAnsi="Times New Roman" w:cs="Times New Roman"/>
          <w:sz w:val="28"/>
          <w:szCs w:val="28"/>
          <w:lang w:bidi="fa-IR"/>
        </w:rPr>
        <w:lastRenderedPageBreak/>
        <w:t xml:space="preserve">признававших существование божественных атрибутов (в том числе ’ашаритов) – </w:t>
      </w:r>
      <w:r w:rsidRPr="005578CF">
        <w:rPr>
          <w:rFonts w:ascii="Times New Roman" w:hAnsi="Times New Roman" w:cs="Times New Roman"/>
          <w:i/>
          <w:iCs/>
          <w:sz w:val="28"/>
          <w:szCs w:val="28"/>
          <w:lang w:bidi="fa-IR"/>
        </w:rPr>
        <w:t>сифатитами</w:t>
      </w:r>
      <w:r w:rsidRPr="005578CF">
        <w:rPr>
          <w:rFonts w:ascii="Times New Roman" w:hAnsi="Times New Roman" w:cs="Times New Roman"/>
          <w:sz w:val="28"/>
          <w:szCs w:val="28"/>
          <w:lang w:bidi="fa-IR"/>
        </w:rPr>
        <w:t xml:space="preserve">, а </w:t>
      </w:r>
      <w:r w:rsidRPr="008706CF">
        <w:rPr>
          <w:rFonts w:ascii="Times New Roman" w:hAnsi="Times New Roman" w:cs="Times New Roman"/>
          <w:i/>
          <w:iCs/>
          <w:sz w:val="28"/>
          <w:szCs w:val="28"/>
          <w:lang w:bidi="fa-IR"/>
        </w:rPr>
        <w:t>му‘тазилитов</w:t>
      </w:r>
      <w:r w:rsidRPr="005578CF">
        <w:rPr>
          <w:rFonts w:ascii="Times New Roman" w:hAnsi="Times New Roman" w:cs="Times New Roman"/>
          <w:sz w:val="28"/>
          <w:szCs w:val="28"/>
          <w:lang w:bidi="fa-IR"/>
        </w:rPr>
        <w:t>, отрицавших наличие божественных атрибутов –</w:t>
      </w:r>
      <w:r w:rsidRPr="005578CF">
        <w:rPr>
          <w:rFonts w:ascii="Times New Roman" w:hAnsi="Times New Roman" w:cs="Times New Roman"/>
          <w:i/>
          <w:iCs/>
          <w:sz w:val="28"/>
          <w:szCs w:val="28"/>
          <w:lang w:bidi="fa-IR"/>
        </w:rPr>
        <w:t>му</w:t>
      </w:r>
      <w:r w:rsidR="00BB2A0E" w:rsidRPr="00BB2A0E">
        <w:rPr>
          <w:rFonts w:ascii="Times New Roman" w:hAnsi="Times New Roman" w:cs="Times New Roman"/>
          <w:i/>
          <w:iCs/>
          <w:sz w:val="28"/>
          <w:szCs w:val="28"/>
          <w:lang w:bidi="fa-IR"/>
        </w:rPr>
        <w:t>‘</w:t>
      </w:r>
      <w:r w:rsidRPr="005578CF">
        <w:rPr>
          <w:rFonts w:ascii="Times New Roman" w:hAnsi="Times New Roman" w:cs="Times New Roman"/>
          <w:i/>
          <w:iCs/>
          <w:sz w:val="28"/>
          <w:szCs w:val="28"/>
          <w:lang w:bidi="fa-IR"/>
        </w:rPr>
        <w:t>аттилитами</w:t>
      </w:r>
      <w:r w:rsidR="00BB2A0E">
        <w:rPr>
          <w:rFonts w:ascii="Times New Roman" w:hAnsi="Times New Roman" w:cs="Times New Roman"/>
          <w:i/>
          <w:iCs/>
          <w:sz w:val="28"/>
          <w:szCs w:val="28"/>
          <w:lang w:val="en-US" w:bidi="fa-IR"/>
        </w:rPr>
        <w:t xml:space="preserve"> </w:t>
      </w:r>
      <w:r w:rsidR="00BB2A0E">
        <w:rPr>
          <w:rFonts w:ascii="Times New Roman" w:hAnsi="Times New Roman" w:cs="Times New Roman"/>
          <w:sz w:val="28"/>
          <w:szCs w:val="28"/>
          <w:lang w:val="en-US" w:bidi="fa-IR"/>
        </w:rPr>
        <w:t xml:space="preserve">[Van Ess 2000 : </w:t>
      </w:r>
      <w:r w:rsidR="00BB2A0E" w:rsidRPr="00BB2A0E">
        <w:rPr>
          <w:rFonts w:ascii="Times New Roman" w:hAnsi="Times New Roman" w:cs="Times New Roman"/>
          <w:sz w:val="28"/>
          <w:szCs w:val="28"/>
          <w:lang w:val="en-US" w:bidi="fa-IR"/>
        </w:rPr>
        <w:t>342</w:t>
      </w:r>
      <w:r w:rsidR="00BB2A0E">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w:t>
      </w:r>
    </w:p>
    <w:p w:rsidR="001C1A61" w:rsidRPr="005578CF" w:rsidRDefault="001C1A61" w:rsidP="00BB2A0E">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Последний же вопрос имеет отношение к мусульманскому праву. В его рамках мусульмане подразделяются на сторонников определённой богословско-правовой школы или </w:t>
      </w:r>
      <w:r w:rsidRPr="005578CF">
        <w:rPr>
          <w:rFonts w:ascii="Times New Roman" w:hAnsi="Times New Roman" w:cs="Times New Roman"/>
          <w:i/>
          <w:iCs/>
          <w:sz w:val="28"/>
          <w:szCs w:val="28"/>
          <w:lang w:bidi="fa-IR"/>
        </w:rPr>
        <w:t>мазхаба</w:t>
      </w:r>
      <w:r w:rsidR="00BB2A0E">
        <w:rPr>
          <w:rFonts w:ascii="Times New Roman" w:hAnsi="Times New Roman" w:cs="Times New Roman"/>
          <w:i/>
          <w:iCs/>
          <w:sz w:val="28"/>
          <w:szCs w:val="28"/>
          <w:lang w:val="en-US" w:bidi="fa-IR"/>
        </w:rPr>
        <w:t xml:space="preserve">. </w:t>
      </w:r>
      <w:r w:rsidR="00BB2A0E">
        <w:rPr>
          <w:rFonts w:ascii="Times New Roman" w:hAnsi="Times New Roman" w:cs="Times New Roman"/>
          <w:sz w:val="28"/>
          <w:szCs w:val="28"/>
          <w:lang w:bidi="fa-IR"/>
        </w:rPr>
        <w:t xml:space="preserve">В современную эпоху официально признанными считаются четыре суннитских и два шиитских </w:t>
      </w:r>
      <w:r w:rsidR="00BB2A0E">
        <w:rPr>
          <w:rFonts w:ascii="Times New Roman" w:hAnsi="Times New Roman" w:cs="Times New Roman"/>
          <w:i/>
          <w:iCs/>
          <w:sz w:val="28"/>
          <w:szCs w:val="28"/>
          <w:lang w:bidi="fa-IR"/>
        </w:rPr>
        <w:t>мазхаба</w:t>
      </w:r>
      <w:r w:rsidR="00BB2A0E">
        <w:rPr>
          <w:rFonts w:ascii="Times New Roman" w:hAnsi="Times New Roman" w:cs="Times New Roman"/>
          <w:sz w:val="28"/>
          <w:szCs w:val="28"/>
          <w:lang w:bidi="fa-IR"/>
        </w:rPr>
        <w:t>. У</w:t>
      </w:r>
      <w:r w:rsidRPr="005578CF">
        <w:rPr>
          <w:rFonts w:ascii="Times New Roman" w:hAnsi="Times New Roman" w:cs="Times New Roman"/>
          <w:sz w:val="28"/>
          <w:szCs w:val="28"/>
          <w:lang w:bidi="fa-IR"/>
        </w:rPr>
        <w:t xml:space="preserve"> суннитов это </w:t>
      </w:r>
      <w:r w:rsidRPr="005578CF">
        <w:rPr>
          <w:rFonts w:ascii="Times New Roman" w:hAnsi="Times New Roman" w:cs="Times New Roman"/>
          <w:i/>
          <w:iCs/>
          <w:sz w:val="28"/>
          <w:szCs w:val="28"/>
          <w:lang w:bidi="fa-IR"/>
        </w:rPr>
        <w:t>ханафитский</w:t>
      </w:r>
      <w:r w:rsidRPr="005578CF">
        <w:rPr>
          <w:rFonts w:ascii="Times New Roman" w:hAnsi="Times New Roman" w:cs="Times New Roman"/>
          <w:sz w:val="28"/>
          <w:szCs w:val="28"/>
          <w:lang w:bidi="fa-IR"/>
        </w:rPr>
        <w:t xml:space="preserve">, </w:t>
      </w:r>
      <w:r w:rsidR="00BB2A0E" w:rsidRPr="00BB2A0E">
        <w:rPr>
          <w:rFonts w:ascii="Times New Roman" w:hAnsi="Times New Roman" w:cs="Times New Roman"/>
          <w:i/>
          <w:iCs/>
          <w:sz w:val="28"/>
          <w:szCs w:val="28"/>
          <w:lang w:bidi="fa-IR"/>
        </w:rPr>
        <w:t>шафи‘итский</w:t>
      </w:r>
      <w:r w:rsidRPr="005578CF">
        <w:rPr>
          <w:rFonts w:ascii="Times New Roman" w:hAnsi="Times New Roman" w:cs="Times New Roman"/>
          <w:sz w:val="28"/>
          <w:szCs w:val="28"/>
          <w:lang w:bidi="fa-IR"/>
        </w:rPr>
        <w:t xml:space="preserve">, </w:t>
      </w:r>
      <w:r w:rsidRPr="005578CF">
        <w:rPr>
          <w:rFonts w:ascii="Times New Roman" w:hAnsi="Times New Roman" w:cs="Times New Roman"/>
          <w:i/>
          <w:iCs/>
          <w:sz w:val="28"/>
          <w:szCs w:val="28"/>
          <w:lang w:bidi="fa-IR"/>
        </w:rPr>
        <w:t>маликитский</w:t>
      </w:r>
      <w:r w:rsidRPr="005578CF">
        <w:rPr>
          <w:rFonts w:ascii="Times New Roman" w:hAnsi="Times New Roman" w:cs="Times New Roman"/>
          <w:sz w:val="28"/>
          <w:szCs w:val="28"/>
          <w:lang w:bidi="fa-IR"/>
        </w:rPr>
        <w:t xml:space="preserve"> и </w:t>
      </w:r>
      <w:r w:rsidRPr="005578CF">
        <w:rPr>
          <w:rFonts w:ascii="Times New Roman" w:hAnsi="Times New Roman" w:cs="Times New Roman"/>
          <w:i/>
          <w:iCs/>
          <w:sz w:val="28"/>
          <w:szCs w:val="28"/>
          <w:lang w:bidi="fa-IR"/>
        </w:rPr>
        <w:t>ханбалитский</w:t>
      </w:r>
      <w:r w:rsidRPr="005578CF">
        <w:rPr>
          <w:rFonts w:ascii="Times New Roman" w:hAnsi="Times New Roman" w:cs="Times New Roman"/>
          <w:sz w:val="28"/>
          <w:szCs w:val="28"/>
          <w:lang w:bidi="fa-IR"/>
        </w:rPr>
        <w:t xml:space="preserve">, у шиитов </w:t>
      </w:r>
      <w:r w:rsidR="00BB2A0E">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 </w:t>
      </w:r>
      <w:r w:rsidRPr="005578CF">
        <w:rPr>
          <w:rFonts w:ascii="Times New Roman" w:hAnsi="Times New Roman" w:cs="Times New Roman"/>
          <w:i/>
          <w:iCs/>
          <w:sz w:val="28"/>
          <w:szCs w:val="28"/>
          <w:lang w:bidi="fa-IR"/>
        </w:rPr>
        <w:t>джафаритский</w:t>
      </w:r>
      <w:r w:rsidR="00BB2A0E">
        <w:rPr>
          <w:rFonts w:ascii="Times New Roman" w:hAnsi="Times New Roman" w:cs="Times New Roman"/>
          <w:sz w:val="28"/>
          <w:szCs w:val="28"/>
          <w:lang w:bidi="fa-IR"/>
        </w:rPr>
        <w:t xml:space="preserve"> у </w:t>
      </w:r>
      <w:r w:rsidR="00BB2A0E">
        <w:rPr>
          <w:rFonts w:ascii="Times New Roman" w:hAnsi="Times New Roman" w:cs="Times New Roman"/>
          <w:i/>
          <w:iCs/>
          <w:sz w:val="28"/>
          <w:szCs w:val="28"/>
          <w:lang w:bidi="fa-IR"/>
        </w:rPr>
        <w:t>исна</w:t>
      </w:r>
      <w:r w:rsidR="00BB2A0E" w:rsidRPr="00BB2A0E">
        <w:rPr>
          <w:rFonts w:ascii="Times New Roman" w:hAnsi="Times New Roman" w:cs="Times New Roman"/>
          <w:i/>
          <w:iCs/>
          <w:sz w:val="28"/>
          <w:szCs w:val="28"/>
          <w:lang w:bidi="fa-IR"/>
        </w:rPr>
        <w:t>‘</w:t>
      </w:r>
      <w:r w:rsidR="00BB2A0E">
        <w:rPr>
          <w:rFonts w:ascii="Times New Roman" w:hAnsi="Times New Roman" w:cs="Times New Roman"/>
          <w:i/>
          <w:iCs/>
          <w:sz w:val="28"/>
          <w:szCs w:val="28"/>
          <w:lang w:bidi="fa-IR"/>
        </w:rPr>
        <w:t xml:space="preserve">ашаритов </w:t>
      </w:r>
      <w:r w:rsidR="00BB2A0E">
        <w:rPr>
          <w:rFonts w:ascii="Times New Roman" w:hAnsi="Times New Roman" w:cs="Times New Roman"/>
          <w:sz w:val="28"/>
          <w:szCs w:val="28"/>
          <w:lang w:bidi="fa-IR"/>
        </w:rPr>
        <w:t xml:space="preserve">и </w:t>
      </w:r>
      <w:r w:rsidR="00BB2A0E">
        <w:rPr>
          <w:rFonts w:ascii="Times New Roman" w:hAnsi="Times New Roman" w:cs="Times New Roman"/>
          <w:i/>
          <w:iCs/>
          <w:sz w:val="28"/>
          <w:szCs w:val="28"/>
          <w:lang w:bidi="fa-IR"/>
        </w:rPr>
        <w:t>зайдитский</w:t>
      </w:r>
      <w:r w:rsidR="00BB2A0E">
        <w:rPr>
          <w:rFonts w:ascii="Times New Roman" w:hAnsi="Times New Roman" w:cs="Times New Roman"/>
          <w:sz w:val="28"/>
          <w:szCs w:val="28"/>
          <w:lang w:bidi="fa-IR"/>
        </w:rPr>
        <w:t xml:space="preserve"> у </w:t>
      </w:r>
      <w:r w:rsidR="00BB2A0E">
        <w:rPr>
          <w:rFonts w:ascii="Times New Roman" w:hAnsi="Times New Roman" w:cs="Times New Roman"/>
          <w:i/>
          <w:iCs/>
          <w:sz w:val="28"/>
          <w:szCs w:val="28"/>
          <w:lang w:bidi="fa-IR"/>
        </w:rPr>
        <w:t>зайдитов</w:t>
      </w:r>
      <w:r w:rsidRPr="005578CF">
        <w:rPr>
          <w:rFonts w:ascii="Times New Roman" w:hAnsi="Times New Roman" w:cs="Times New Roman"/>
          <w:sz w:val="28"/>
          <w:szCs w:val="28"/>
          <w:lang w:bidi="fa-IR"/>
        </w:rPr>
        <w:t xml:space="preserve">. Эти школы различаются между собой в основном по вопросам источников права и методам вынесения правовых предписаний. </w:t>
      </w:r>
    </w:p>
    <w:p w:rsidR="001C1A61" w:rsidRPr="005578CF" w:rsidRDefault="001C1A61" w:rsidP="001C1A61">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Стоит отметить, что религиозно-политические взгляды представителей разных школ и общин, расходившихся между собой по этим и другим вопросам, зачастую сложно переплетались и смешивались. Последователи одного движения поддерживали некоторые принципы учения других движений, в то же время отвергая другие их положения. </w:t>
      </w:r>
    </w:p>
    <w:p w:rsidR="001C1A61" w:rsidRPr="005578CF" w:rsidRDefault="001C1A61" w:rsidP="00565BCB">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Вместе с возникновением в исламе этих и других догматических споров мусульмане стали задаваться вопросом, что есть истинная вера, правоверие, а что – заблуждение, отклонение от него. В исламоведении эти противоположные понятия зачастую обозначаются терминами «ортодоксия» и «ересь». Эти понятия заимствованы из христианства, в котором под «ересью» понимается «сознательное и преднамеренное уклонение от ясно выраженного догмата веры»</w:t>
      </w:r>
      <w:r w:rsidR="00565BCB">
        <w:rPr>
          <w:rFonts w:ascii="Times New Roman" w:hAnsi="Times New Roman" w:cs="Times New Roman"/>
          <w:sz w:val="28"/>
          <w:szCs w:val="28"/>
          <w:lang w:bidi="fa-IR"/>
        </w:rPr>
        <w:t xml:space="preserve"> </w:t>
      </w:r>
      <w:r w:rsidR="00565BCB">
        <w:rPr>
          <w:rFonts w:ascii="Times New Roman" w:hAnsi="Times New Roman" w:cs="Times New Roman"/>
          <w:sz w:val="28"/>
          <w:szCs w:val="28"/>
          <w:lang w:val="en-US" w:bidi="fa-IR"/>
        </w:rPr>
        <w:t>[</w:t>
      </w:r>
      <w:r w:rsidR="00565BCB">
        <w:rPr>
          <w:rFonts w:ascii="Times New Roman" w:hAnsi="Times New Roman" w:cs="Times New Roman"/>
          <w:sz w:val="28"/>
          <w:szCs w:val="28"/>
          <w:lang w:bidi="fa-IR"/>
        </w:rPr>
        <w:t>Барсов 1894 : 671</w:t>
      </w:r>
      <w:r w:rsidR="00565BCB">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а под «ортодоксией» – «неуклонное следование традиционному учению церкви»</w:t>
      </w:r>
      <w:r w:rsidR="00565BCB">
        <w:rPr>
          <w:rFonts w:ascii="Times New Roman" w:hAnsi="Times New Roman" w:cs="Times New Roman"/>
          <w:sz w:val="28"/>
          <w:szCs w:val="28"/>
          <w:lang w:bidi="fa-IR"/>
        </w:rPr>
        <w:t xml:space="preserve"> </w:t>
      </w:r>
      <w:r w:rsidR="00565BCB" w:rsidRPr="00565BCB">
        <w:rPr>
          <w:rFonts w:ascii="Times New Roman" w:hAnsi="Times New Roman" w:cs="Times New Roman"/>
          <w:sz w:val="28"/>
          <w:szCs w:val="28"/>
          <w:lang w:bidi="fa-IR"/>
        </w:rPr>
        <w:t>[</w:t>
      </w:r>
      <w:r w:rsidR="00565BCB">
        <w:rPr>
          <w:rFonts w:ascii="Times New Roman" w:hAnsi="Times New Roman" w:cs="Times New Roman"/>
          <w:sz w:val="28"/>
          <w:szCs w:val="28"/>
          <w:lang w:bidi="fa-IR"/>
        </w:rPr>
        <w:t>Там же</w:t>
      </w:r>
      <w:r w:rsidR="00565BCB" w:rsidRPr="00565BCB">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 </w:t>
      </w:r>
    </w:p>
    <w:p w:rsidR="001C1A61" w:rsidRPr="005578CF" w:rsidRDefault="001C1A61" w:rsidP="00565BCB">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Но в отношении к исламу эти термины не передают его сущности с специфики как религии. Если в христианстве существовал институт узаконивания догматов – Вселенские соборы, то в исламе подобного института не было, равно как не было и единого главы церкви (по крайней </w:t>
      </w:r>
      <w:r w:rsidRPr="005578CF">
        <w:rPr>
          <w:rFonts w:ascii="Times New Roman" w:hAnsi="Times New Roman" w:cs="Times New Roman"/>
          <w:sz w:val="28"/>
          <w:szCs w:val="28"/>
          <w:lang w:bidi="fa-IR"/>
        </w:rPr>
        <w:lastRenderedPageBreak/>
        <w:t>мере в суннитском исламе)</w:t>
      </w:r>
      <w:r w:rsidR="00565BCB">
        <w:rPr>
          <w:rFonts w:ascii="Times New Roman" w:hAnsi="Times New Roman" w:cs="Times New Roman"/>
          <w:sz w:val="28"/>
          <w:szCs w:val="28"/>
          <w:lang w:bidi="fa-IR"/>
        </w:rPr>
        <w:t xml:space="preserve"> </w:t>
      </w:r>
      <w:r w:rsidR="00565BCB">
        <w:rPr>
          <w:rFonts w:ascii="Times New Roman" w:hAnsi="Times New Roman" w:cs="Times New Roman"/>
          <w:sz w:val="28"/>
          <w:szCs w:val="28"/>
          <w:lang w:val="en-US" w:bidi="fa-IR"/>
        </w:rPr>
        <w:t>[</w:t>
      </w:r>
      <w:r w:rsidR="00565BCB">
        <w:rPr>
          <w:rFonts w:ascii="Times New Roman" w:hAnsi="Times New Roman" w:cs="Times New Roman"/>
          <w:sz w:val="28"/>
          <w:szCs w:val="28"/>
          <w:lang w:bidi="fa-IR"/>
        </w:rPr>
        <w:t>Бартольд 2002 : 112</w:t>
      </w:r>
      <w:r w:rsidR="00565BCB">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Не существовало в исламе и повсеместно признанной богословской школы. Истолкованием и разработкой догматов веры занимались частные лица, религиозные деятели, влияние которых основывалось на знаниях в области религиозных наук (</w:t>
      </w:r>
      <w:r w:rsidRPr="005578CF">
        <w:rPr>
          <w:rFonts w:ascii="Times New Roman" w:hAnsi="Times New Roman" w:cs="Times New Roman"/>
          <w:i/>
          <w:iCs/>
          <w:sz w:val="28"/>
          <w:szCs w:val="28"/>
          <w:lang w:val="en-US" w:bidi="fa-IR"/>
        </w:rPr>
        <w:t>‘</w:t>
      </w:r>
      <w:r w:rsidRPr="005578CF">
        <w:rPr>
          <w:rFonts w:ascii="Times New Roman" w:hAnsi="Times New Roman" w:cs="Times New Roman"/>
          <w:i/>
          <w:iCs/>
          <w:sz w:val="28"/>
          <w:szCs w:val="28"/>
          <w:lang w:bidi="fa-IR"/>
        </w:rPr>
        <w:t>улама</w:t>
      </w:r>
      <w:r w:rsidRPr="005578CF">
        <w:rPr>
          <w:rFonts w:ascii="Times New Roman" w:hAnsi="Times New Roman" w:cs="Times New Roman"/>
          <w:sz w:val="28"/>
          <w:szCs w:val="28"/>
          <w:lang w:bidi="fa-IR"/>
        </w:rPr>
        <w:t xml:space="preserve"> и </w:t>
      </w:r>
      <w:r w:rsidRPr="005578CF">
        <w:rPr>
          <w:rFonts w:ascii="Times New Roman" w:hAnsi="Times New Roman" w:cs="Times New Roman"/>
          <w:i/>
          <w:iCs/>
          <w:sz w:val="28"/>
          <w:szCs w:val="28"/>
          <w:lang w:bidi="fa-IR"/>
        </w:rPr>
        <w:t>фукаха</w:t>
      </w:r>
      <w:r w:rsidRPr="005578CF">
        <w:rPr>
          <w:rFonts w:ascii="Times New Roman" w:hAnsi="Times New Roman" w:cs="Times New Roman"/>
          <w:i/>
          <w:iCs/>
          <w:sz w:val="28"/>
          <w:szCs w:val="28"/>
          <w:lang w:val="en-US" w:bidi="fa-IR"/>
        </w:rPr>
        <w:t>’</w:t>
      </w:r>
      <w:r w:rsidRPr="005578CF">
        <w:rPr>
          <w:rFonts w:ascii="Times New Roman" w:hAnsi="Times New Roman" w:cs="Times New Roman"/>
          <w:sz w:val="28"/>
          <w:szCs w:val="28"/>
          <w:lang w:bidi="fa-IR"/>
        </w:rPr>
        <w:t xml:space="preserve">). Благодаря этому было возможно толковать религиозные вопросы по-разному, а общепризнанных критериев для определения «правоверия» и «заблуждения» не существовало. </w:t>
      </w:r>
    </w:p>
    <w:p w:rsidR="001C1A61" w:rsidRPr="005578CF" w:rsidRDefault="001C1A61" w:rsidP="00A4189B">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Этому способствовала также и противоречивость источников исламского вероучения – Корана и Сунны. Экзегеты Корана вынуждены были толковать «неясные» коранические выражения, а сторонники разных точек зрения находили подтверждение правильности своих позиций в Коране. </w:t>
      </w:r>
      <w:r w:rsidRPr="00565BCB">
        <w:rPr>
          <w:rFonts w:ascii="Times New Roman" w:hAnsi="Times New Roman" w:cs="Times New Roman"/>
          <w:i/>
          <w:iCs/>
          <w:sz w:val="28"/>
          <w:szCs w:val="28"/>
          <w:lang w:bidi="fa-IR"/>
        </w:rPr>
        <w:t>Му‘тазилиты</w:t>
      </w:r>
      <w:r w:rsidRPr="005578CF">
        <w:rPr>
          <w:rFonts w:ascii="Times New Roman" w:hAnsi="Times New Roman" w:cs="Times New Roman"/>
          <w:sz w:val="28"/>
          <w:szCs w:val="28"/>
          <w:lang w:bidi="fa-IR"/>
        </w:rPr>
        <w:t xml:space="preserve"> ссылались на священную книгу, доказывая догмат о свободе воли, а сунниты – доказывая своё учение о предопределении. Шииты и </w:t>
      </w:r>
      <w:r w:rsidRPr="00565BCB">
        <w:rPr>
          <w:rFonts w:ascii="Times New Roman" w:hAnsi="Times New Roman" w:cs="Times New Roman"/>
          <w:i/>
          <w:iCs/>
          <w:sz w:val="28"/>
          <w:szCs w:val="28"/>
          <w:lang w:bidi="fa-IR"/>
        </w:rPr>
        <w:t>хариджиты</w:t>
      </w:r>
      <w:r w:rsidRPr="005578CF">
        <w:rPr>
          <w:rFonts w:ascii="Times New Roman" w:hAnsi="Times New Roman" w:cs="Times New Roman"/>
          <w:sz w:val="28"/>
          <w:szCs w:val="28"/>
          <w:lang w:bidi="fa-IR"/>
        </w:rPr>
        <w:t xml:space="preserve"> также ссылались на Коран в своей политической борьбе против </w:t>
      </w:r>
      <w:r w:rsidR="00A4189B">
        <w:rPr>
          <w:rFonts w:ascii="Times New Roman" w:hAnsi="Times New Roman" w:cs="Times New Roman"/>
          <w:sz w:val="28"/>
          <w:szCs w:val="28"/>
          <w:lang w:bidi="fa-IR"/>
        </w:rPr>
        <w:t>Омейядов</w:t>
      </w:r>
      <w:r w:rsidRPr="005578CF">
        <w:rPr>
          <w:rFonts w:ascii="Times New Roman" w:hAnsi="Times New Roman" w:cs="Times New Roman"/>
          <w:sz w:val="28"/>
          <w:szCs w:val="28"/>
          <w:lang w:bidi="fa-IR"/>
        </w:rPr>
        <w:t xml:space="preserve"> и Аббасидов. Что же касается Сунны, то в рамках хадисотворчества возникало много вымышленной и противоречивой информации о речах и делах Мухаммада и его сподвижников, к тому же шииты признавали Сунну только самого Пророка, а сунниты – в том числе  Сунну его сподвижников и «праведных» халифов.</w:t>
      </w:r>
    </w:p>
    <w:p w:rsidR="001C1A61" w:rsidRPr="005578CF" w:rsidRDefault="001C1A61" w:rsidP="00565BCB">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Следствием противоречивости источников исламского вероучения и отсутствия института, который мог бы узаконивать его догматы стало значительное разномыслие в раннем исламе</w:t>
      </w:r>
      <w:r w:rsidR="00565BCB">
        <w:rPr>
          <w:rFonts w:ascii="Times New Roman" w:hAnsi="Times New Roman" w:cs="Times New Roman"/>
          <w:sz w:val="28"/>
          <w:szCs w:val="28"/>
          <w:lang w:bidi="fa-IR"/>
        </w:rPr>
        <w:t xml:space="preserve"> </w:t>
      </w:r>
      <w:r w:rsidR="00565BCB">
        <w:rPr>
          <w:rFonts w:ascii="Times New Roman" w:hAnsi="Times New Roman" w:cs="Times New Roman"/>
          <w:sz w:val="28"/>
          <w:szCs w:val="28"/>
          <w:lang w:val="en-US" w:bidi="fa-IR"/>
        </w:rPr>
        <w:t>[</w:t>
      </w:r>
      <w:r w:rsidR="00565BCB">
        <w:rPr>
          <w:rFonts w:ascii="Times New Roman" w:hAnsi="Times New Roman" w:cs="Times New Roman"/>
          <w:sz w:val="28"/>
          <w:szCs w:val="28"/>
          <w:lang w:bidi="fa-IR"/>
        </w:rPr>
        <w:t>Прозоров 2004 : 12</w:t>
      </w:r>
      <w:r w:rsidR="00565BCB">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w:t>
      </w:r>
    </w:p>
    <w:p w:rsidR="001C1A61" w:rsidRPr="005578CF" w:rsidRDefault="001C1A61" w:rsidP="001C1A61">
      <w:pPr>
        <w:jc w:val="center"/>
        <w:rPr>
          <w:rFonts w:ascii="Times New Roman" w:hAnsi="Times New Roman" w:cs="Times New Roman"/>
          <w:b/>
          <w:bCs/>
          <w:sz w:val="28"/>
          <w:szCs w:val="28"/>
          <w:lang w:bidi="fa-IR"/>
        </w:rPr>
      </w:pPr>
      <w:r w:rsidRPr="005578CF">
        <w:rPr>
          <w:rFonts w:ascii="Times New Roman" w:hAnsi="Times New Roman" w:cs="Times New Roman"/>
          <w:b/>
          <w:bCs/>
          <w:sz w:val="28"/>
          <w:szCs w:val="28"/>
          <w:lang w:bidi="fa-IR"/>
        </w:rPr>
        <w:t xml:space="preserve">Доксографическая исламская литература в </w:t>
      </w:r>
      <w:r w:rsidRPr="005578CF">
        <w:rPr>
          <w:rFonts w:ascii="Times New Roman" w:hAnsi="Times New Roman" w:cs="Times New Roman"/>
          <w:b/>
          <w:bCs/>
          <w:sz w:val="28"/>
          <w:szCs w:val="28"/>
          <w:lang w:val="en-US" w:bidi="fa-IR"/>
        </w:rPr>
        <w:t>VIII</w:t>
      </w:r>
      <w:r w:rsidRPr="005578CF">
        <w:rPr>
          <w:rFonts w:ascii="Times New Roman" w:hAnsi="Times New Roman" w:cs="Times New Roman"/>
          <w:b/>
          <w:bCs/>
          <w:sz w:val="28"/>
          <w:szCs w:val="28"/>
          <w:lang w:bidi="fa-IR"/>
        </w:rPr>
        <w:t xml:space="preserve"> – середине </w:t>
      </w:r>
      <w:r w:rsidRPr="005578CF">
        <w:rPr>
          <w:rFonts w:ascii="Times New Roman" w:hAnsi="Times New Roman" w:cs="Times New Roman"/>
          <w:b/>
          <w:bCs/>
          <w:sz w:val="28"/>
          <w:szCs w:val="28"/>
          <w:lang w:val="en-US" w:bidi="fa-IR"/>
        </w:rPr>
        <w:t xml:space="preserve">XII </w:t>
      </w:r>
      <w:r w:rsidRPr="005578CF">
        <w:rPr>
          <w:rFonts w:ascii="Times New Roman" w:hAnsi="Times New Roman" w:cs="Times New Roman"/>
          <w:b/>
          <w:bCs/>
          <w:sz w:val="28"/>
          <w:szCs w:val="28"/>
          <w:lang w:bidi="fa-IR"/>
        </w:rPr>
        <w:t>в.</w:t>
      </w:r>
    </w:p>
    <w:p w:rsidR="001C1A61" w:rsidRPr="005578CF" w:rsidRDefault="001C1A61" w:rsidP="001C1A61">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Коллизии социальной и социально-политической жизни в раннем мусульманском государстве и вышеперечисленные разногласия привели к возникновению в рамках ислама различных политико-религиозных движений, философско-богословских и религиозно-правовых школ. Это вызвало рост полемической литературы, которая мишенью своей критики </w:t>
      </w:r>
      <w:r w:rsidRPr="005578CF">
        <w:rPr>
          <w:rFonts w:ascii="Times New Roman" w:hAnsi="Times New Roman" w:cs="Times New Roman"/>
          <w:sz w:val="28"/>
          <w:szCs w:val="28"/>
          <w:lang w:bidi="fa-IR"/>
        </w:rPr>
        <w:lastRenderedPageBreak/>
        <w:t>избирала, в первую очередь, взгляды</w:t>
      </w:r>
      <w:r w:rsidR="00565BCB">
        <w:rPr>
          <w:rFonts w:ascii="Times New Roman" w:hAnsi="Times New Roman" w:cs="Times New Roman"/>
          <w:sz w:val="28"/>
          <w:szCs w:val="28"/>
          <w:lang w:bidi="fa-IR"/>
        </w:rPr>
        <w:t xml:space="preserve"> именно</w:t>
      </w:r>
      <w:r w:rsidRPr="005578CF">
        <w:rPr>
          <w:rFonts w:ascii="Times New Roman" w:hAnsi="Times New Roman" w:cs="Times New Roman"/>
          <w:sz w:val="28"/>
          <w:szCs w:val="28"/>
          <w:lang w:bidi="fa-IR"/>
        </w:rPr>
        <w:t xml:space="preserve"> представителей разных мусульманских общин, богословских школ, </w:t>
      </w:r>
      <w:r w:rsidRPr="00565BCB">
        <w:rPr>
          <w:rFonts w:ascii="Times New Roman" w:hAnsi="Times New Roman" w:cs="Times New Roman"/>
          <w:i/>
          <w:iCs/>
          <w:sz w:val="28"/>
          <w:szCs w:val="28"/>
          <w:lang w:bidi="fa-IR"/>
        </w:rPr>
        <w:t>мазхабов</w:t>
      </w:r>
      <w:r w:rsidRPr="005578CF">
        <w:rPr>
          <w:rFonts w:ascii="Times New Roman" w:hAnsi="Times New Roman" w:cs="Times New Roman"/>
          <w:sz w:val="28"/>
          <w:szCs w:val="28"/>
          <w:lang w:bidi="fa-IR"/>
        </w:rPr>
        <w:t>, а не учения иноверцев. Их взгляды и учения, идейные расхождения описывались в сочинениях особого жанра историко-религиозной литературы – доксографии. Она выросла из полемической исламской литературы и сохраняла апологетический характер на протяжении своего развития, отстаивая идеологические взгляды той или иной школы. Доксографы зафиксировали в своих трудах появление основных политико-религиозных объединений в исламе, занимавших определённую позицию в ключевых вопросах исламской идеологии. Помимо этого, доксография выступала и орудием борьбы с «заблудшими» за религиозное единство общины. Доксографические сочинения дают возможность рассмотреть систему взглядов в историческом контексте, соотнести их во времени и понять направление, динамику и перспективы их развития.</w:t>
      </w:r>
    </w:p>
    <w:p w:rsidR="001C1A61" w:rsidRPr="005578CF" w:rsidRDefault="001C1A61" w:rsidP="00565BCB">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Обзоры исламских доксографических произведений вместе с биографическими сведениями об </w:t>
      </w:r>
      <w:r w:rsidRPr="00565BCB">
        <w:rPr>
          <w:rFonts w:ascii="Times New Roman" w:hAnsi="Times New Roman" w:cs="Times New Roman"/>
          <w:sz w:val="28"/>
          <w:szCs w:val="28"/>
          <w:lang w:bidi="fa-IR"/>
        </w:rPr>
        <w:t>их авторах делали Х. Риттер в 1929 г.</w:t>
      </w:r>
      <w:r w:rsidR="00565BCB" w:rsidRPr="00565BCB">
        <w:rPr>
          <w:rFonts w:ascii="Times New Roman" w:hAnsi="Times New Roman" w:cs="Times New Roman"/>
          <w:sz w:val="28"/>
          <w:szCs w:val="28"/>
          <w:lang w:bidi="fa-IR"/>
        </w:rPr>
        <w:t xml:space="preserve"> </w:t>
      </w:r>
      <w:r w:rsidR="00565BCB" w:rsidRPr="00565BCB">
        <w:rPr>
          <w:rFonts w:ascii="Times New Roman" w:hAnsi="Times New Roman" w:cs="Times New Roman"/>
          <w:sz w:val="28"/>
          <w:szCs w:val="28"/>
          <w:lang w:val="en-US" w:bidi="fa-IR"/>
        </w:rPr>
        <w:t>[Ritter 1929]</w:t>
      </w:r>
      <w:r w:rsidRPr="00565BCB">
        <w:rPr>
          <w:rFonts w:ascii="Times New Roman" w:hAnsi="Times New Roman" w:cs="Times New Roman"/>
          <w:sz w:val="28"/>
          <w:szCs w:val="28"/>
          <w:lang w:bidi="fa-IR"/>
        </w:rPr>
        <w:t>, М.Т. Даниш Пажух – в 1964 г.</w:t>
      </w:r>
      <w:r w:rsidR="00565BCB" w:rsidRPr="00565BCB">
        <w:rPr>
          <w:rFonts w:ascii="Times New Roman" w:hAnsi="Times New Roman" w:cs="Times New Roman"/>
          <w:sz w:val="28"/>
          <w:szCs w:val="28"/>
          <w:lang w:val="en-US" w:bidi="fa-IR"/>
        </w:rPr>
        <w:t xml:space="preserve"> [D</w:t>
      </w:r>
      <w:r w:rsidR="00565BCB" w:rsidRPr="00565BCB">
        <w:rPr>
          <w:rFonts w:ascii="Times New Roman" w:hAnsi="Times New Roman" w:cs="Times New Roman"/>
          <w:sz w:val="28"/>
          <w:szCs w:val="28"/>
          <w:lang w:bidi="fa-IR"/>
        </w:rPr>
        <w:t>ā</w:t>
      </w:r>
      <w:r w:rsidR="00565BCB" w:rsidRPr="00565BCB">
        <w:rPr>
          <w:rFonts w:ascii="Times New Roman" w:hAnsi="Times New Roman" w:cs="Times New Roman"/>
          <w:sz w:val="28"/>
          <w:szCs w:val="28"/>
          <w:lang w:val="en-US" w:bidi="fa-IR"/>
        </w:rPr>
        <w:t>ni</w:t>
      </w:r>
      <w:r w:rsidR="00565BCB" w:rsidRPr="00565BCB">
        <w:rPr>
          <w:rFonts w:ascii="Times New Roman" w:hAnsi="Times New Roman" w:cs="Times New Roman"/>
          <w:sz w:val="28"/>
          <w:szCs w:val="28"/>
          <w:lang w:bidi="fa-IR"/>
        </w:rPr>
        <w:t>š-</w:t>
      </w:r>
      <w:r w:rsidR="00565BCB" w:rsidRPr="00565BCB">
        <w:rPr>
          <w:rFonts w:ascii="Times New Roman" w:hAnsi="Times New Roman" w:cs="Times New Roman"/>
          <w:sz w:val="28"/>
          <w:szCs w:val="28"/>
          <w:lang w:val="en-US" w:bidi="fa-IR"/>
        </w:rPr>
        <w:t>Pa</w:t>
      </w:r>
      <w:r w:rsidR="00565BCB" w:rsidRPr="00565BCB">
        <w:rPr>
          <w:rFonts w:ascii="Times New Roman" w:hAnsi="Times New Roman" w:cs="Times New Roman"/>
          <w:sz w:val="28"/>
          <w:szCs w:val="28"/>
          <w:lang w:bidi="fa-IR"/>
        </w:rPr>
        <w:t>žū</w:t>
      </w:r>
      <w:r w:rsidR="00565BCB" w:rsidRPr="00565BCB">
        <w:rPr>
          <w:rFonts w:ascii="Times New Roman" w:hAnsi="Times New Roman" w:cs="Times New Roman"/>
          <w:sz w:val="28"/>
          <w:szCs w:val="28"/>
          <w:lang w:val="en-US" w:bidi="fa-IR"/>
        </w:rPr>
        <w:t>h</w:t>
      </w:r>
      <w:r w:rsidR="00565BCB" w:rsidRPr="00565BCB">
        <w:rPr>
          <w:rFonts w:ascii="Times New Roman" w:hAnsi="Times New Roman" w:cs="Times New Roman"/>
          <w:sz w:val="28"/>
          <w:szCs w:val="28"/>
          <w:lang w:bidi="fa-IR"/>
        </w:rPr>
        <w:t xml:space="preserve"> 1964</w:t>
      </w:r>
      <w:r w:rsidR="00565BCB" w:rsidRPr="00565BCB">
        <w:rPr>
          <w:rFonts w:ascii="Times New Roman" w:hAnsi="Times New Roman" w:cs="Times New Roman"/>
          <w:sz w:val="28"/>
          <w:szCs w:val="28"/>
          <w:lang w:val="en-US" w:bidi="fa-IR"/>
        </w:rPr>
        <w:t>]</w:t>
      </w:r>
      <w:r w:rsidRPr="00565BCB">
        <w:rPr>
          <w:rFonts w:ascii="Times New Roman" w:hAnsi="Times New Roman" w:cs="Times New Roman"/>
          <w:sz w:val="28"/>
          <w:szCs w:val="28"/>
          <w:lang w:bidi="fa-IR"/>
        </w:rPr>
        <w:t xml:space="preserve"> и С.М. Прозоров в 2004 г.</w:t>
      </w:r>
      <w:r w:rsidR="00565BCB">
        <w:rPr>
          <w:rFonts w:ascii="Times New Roman" w:hAnsi="Times New Roman" w:cs="Times New Roman"/>
          <w:sz w:val="28"/>
          <w:szCs w:val="28"/>
          <w:lang w:val="en-US" w:bidi="fa-IR"/>
        </w:rPr>
        <w:t xml:space="preserve"> [</w:t>
      </w:r>
      <w:r w:rsidR="00565BCB">
        <w:rPr>
          <w:rFonts w:ascii="Times New Roman" w:hAnsi="Times New Roman" w:cs="Times New Roman"/>
          <w:sz w:val="28"/>
          <w:szCs w:val="28"/>
          <w:lang w:bidi="fa-IR"/>
        </w:rPr>
        <w:t>Прозоров 2004</w:t>
      </w:r>
      <w:r w:rsidR="00565BCB">
        <w:rPr>
          <w:rFonts w:ascii="Times New Roman" w:hAnsi="Times New Roman" w:cs="Times New Roman"/>
          <w:sz w:val="28"/>
          <w:szCs w:val="28"/>
          <w:lang w:val="en-US" w:bidi="fa-IR"/>
        </w:rPr>
        <w:t>]</w:t>
      </w:r>
      <w:r w:rsidR="00565BCB">
        <w:rPr>
          <w:rFonts w:ascii="Times New Roman" w:hAnsi="Times New Roman" w:cs="Times New Roman"/>
          <w:sz w:val="28"/>
          <w:szCs w:val="28"/>
          <w:lang w:bidi="fa-IR"/>
        </w:rPr>
        <w:t>.</w:t>
      </w:r>
      <w:r w:rsidRPr="00565BCB">
        <w:rPr>
          <w:rFonts w:ascii="Times New Roman" w:hAnsi="Times New Roman" w:cs="Times New Roman"/>
          <w:sz w:val="28"/>
          <w:szCs w:val="28"/>
          <w:lang w:bidi="fa-IR"/>
        </w:rPr>
        <w:t xml:space="preserve"> Обзор Риттера включает в себя</w:t>
      </w:r>
      <w:r w:rsidR="00565BCB">
        <w:rPr>
          <w:rFonts w:ascii="Times New Roman" w:hAnsi="Times New Roman" w:cs="Times New Roman"/>
          <w:sz w:val="28"/>
          <w:szCs w:val="28"/>
          <w:lang w:bidi="fa-IR"/>
        </w:rPr>
        <w:t xml:space="preserve"> сведения о 41 авторе, приведённые</w:t>
      </w:r>
      <w:r w:rsidRPr="00565BCB">
        <w:rPr>
          <w:rFonts w:ascii="Times New Roman" w:hAnsi="Times New Roman" w:cs="Times New Roman"/>
          <w:sz w:val="28"/>
          <w:szCs w:val="28"/>
          <w:lang w:bidi="fa-IR"/>
        </w:rPr>
        <w:t xml:space="preserve"> в хронологическом порядке (конец </w:t>
      </w:r>
      <w:r w:rsidRPr="00565BCB">
        <w:rPr>
          <w:rFonts w:ascii="Times New Roman" w:hAnsi="Times New Roman" w:cs="Times New Roman"/>
          <w:sz w:val="28"/>
          <w:szCs w:val="28"/>
          <w:lang w:val="en-US" w:bidi="fa-IR"/>
        </w:rPr>
        <w:t>VIII</w:t>
      </w:r>
      <w:r w:rsidRPr="00565BCB">
        <w:rPr>
          <w:rFonts w:ascii="Times New Roman" w:hAnsi="Times New Roman" w:cs="Times New Roman"/>
          <w:sz w:val="28"/>
          <w:szCs w:val="28"/>
          <w:lang w:bidi="fa-IR"/>
        </w:rPr>
        <w:t xml:space="preserve"> – первая четверть </w:t>
      </w:r>
      <w:r w:rsidRPr="00565BCB">
        <w:rPr>
          <w:rFonts w:ascii="Times New Roman" w:hAnsi="Times New Roman" w:cs="Times New Roman"/>
          <w:sz w:val="28"/>
          <w:szCs w:val="28"/>
          <w:lang w:val="en-US" w:bidi="fa-IR"/>
        </w:rPr>
        <w:t>X</w:t>
      </w:r>
      <w:r w:rsidRPr="00565BCB">
        <w:rPr>
          <w:rFonts w:ascii="Times New Roman" w:hAnsi="Times New Roman" w:cs="Times New Roman"/>
          <w:sz w:val="28"/>
          <w:szCs w:val="28"/>
          <w:lang w:bidi="fa-IR"/>
        </w:rPr>
        <w:t xml:space="preserve"> в.), при этом учитываются</w:t>
      </w:r>
      <w:r w:rsidRPr="005578CF">
        <w:rPr>
          <w:rFonts w:ascii="Times New Roman" w:hAnsi="Times New Roman" w:cs="Times New Roman"/>
          <w:sz w:val="28"/>
          <w:szCs w:val="28"/>
          <w:lang w:bidi="fa-IR"/>
        </w:rPr>
        <w:t xml:space="preserve"> только те авторы, сочинения которых дошли до нас, будь то полностью или в цитатах.  Иранский учёный Даниш Пажух включил в свой алфавитный список опубликованных и неопубликованных арабских и персидских источников около ста </w:t>
      </w:r>
      <w:r w:rsidR="00565BCB">
        <w:rPr>
          <w:rFonts w:ascii="Times New Roman" w:hAnsi="Times New Roman" w:cs="Times New Roman"/>
          <w:sz w:val="28"/>
          <w:szCs w:val="28"/>
          <w:lang w:bidi="fa-IR"/>
        </w:rPr>
        <w:t>произведений</w:t>
      </w:r>
      <w:r w:rsidRPr="005578CF">
        <w:rPr>
          <w:rFonts w:ascii="Times New Roman" w:hAnsi="Times New Roman" w:cs="Times New Roman"/>
          <w:sz w:val="28"/>
          <w:szCs w:val="28"/>
          <w:lang w:bidi="fa-IR"/>
        </w:rPr>
        <w:t xml:space="preserve">, описывавших мусульманские школы и общины на всём протяжении существования ислама. </w:t>
      </w:r>
      <w:r w:rsidR="00565BCB">
        <w:rPr>
          <w:rFonts w:ascii="Times New Roman" w:hAnsi="Times New Roman" w:cs="Times New Roman"/>
          <w:sz w:val="28"/>
          <w:szCs w:val="28"/>
          <w:lang w:bidi="fa-IR"/>
        </w:rPr>
        <w:t xml:space="preserve">С.М. </w:t>
      </w:r>
      <w:r w:rsidRPr="005578CF">
        <w:rPr>
          <w:rFonts w:ascii="Times New Roman" w:hAnsi="Times New Roman" w:cs="Times New Roman"/>
          <w:sz w:val="28"/>
          <w:szCs w:val="28"/>
          <w:lang w:bidi="fa-IR"/>
        </w:rPr>
        <w:t xml:space="preserve">Прозоров же в своих работах охарактеризовал полностью сохранившиеся доксографические труды раннеисламского периода, оказавшие, по его мнению, значительное влияние на исламскую доксографическую традицию. </w:t>
      </w:r>
    </w:p>
    <w:p w:rsidR="001C1A61" w:rsidRPr="005578CF" w:rsidRDefault="00565BCB" w:rsidP="00565BCB">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lastRenderedPageBreak/>
        <w:t>Ниже сделана попытка кратко</w:t>
      </w:r>
      <w:r w:rsidR="001C1A61" w:rsidRPr="005578CF">
        <w:rPr>
          <w:rFonts w:ascii="Times New Roman" w:hAnsi="Times New Roman" w:cs="Times New Roman"/>
          <w:sz w:val="28"/>
          <w:szCs w:val="28"/>
          <w:lang w:bidi="fa-IR"/>
        </w:rPr>
        <w:t xml:space="preserve"> описать основные этапы развития доксографической литературы </w:t>
      </w:r>
      <w:r w:rsidR="001C1A61" w:rsidRPr="005578CF">
        <w:rPr>
          <w:rFonts w:ascii="Times New Roman" w:hAnsi="Times New Roman" w:cs="Times New Roman"/>
          <w:sz w:val="28"/>
          <w:szCs w:val="28"/>
          <w:lang w:val="en-US" w:bidi="fa-IR"/>
        </w:rPr>
        <w:t xml:space="preserve">VIII – XII </w:t>
      </w:r>
      <w:r>
        <w:rPr>
          <w:rFonts w:ascii="Times New Roman" w:hAnsi="Times New Roman" w:cs="Times New Roman"/>
          <w:sz w:val="28"/>
          <w:szCs w:val="28"/>
          <w:lang w:bidi="fa-IR"/>
        </w:rPr>
        <w:t>вв.</w:t>
      </w:r>
      <w:r w:rsidR="001C1A61" w:rsidRPr="005578CF">
        <w:rPr>
          <w:rFonts w:ascii="Times New Roman" w:hAnsi="Times New Roman" w:cs="Times New Roman"/>
          <w:sz w:val="28"/>
          <w:szCs w:val="28"/>
          <w:lang w:bidi="fa-IR"/>
        </w:rPr>
        <w:t>, а также наиболее важные труды этого периода.</w:t>
      </w:r>
    </w:p>
    <w:p w:rsidR="001C1A61" w:rsidRPr="005578CF" w:rsidRDefault="001C1A61" w:rsidP="00565BCB">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Впервые мусульманские общины и школы систематизировали и классифицировали, по-видимому, </w:t>
      </w:r>
      <w:r w:rsidRPr="00565BCB">
        <w:rPr>
          <w:rFonts w:ascii="Times New Roman" w:hAnsi="Times New Roman" w:cs="Times New Roman"/>
          <w:i/>
          <w:iCs/>
          <w:sz w:val="28"/>
          <w:szCs w:val="28"/>
          <w:lang w:bidi="fa-IR"/>
        </w:rPr>
        <w:t>му‘тазилит</w:t>
      </w:r>
      <w:r w:rsidRPr="005578CF">
        <w:rPr>
          <w:rFonts w:ascii="Times New Roman" w:hAnsi="Times New Roman" w:cs="Times New Roman"/>
          <w:sz w:val="28"/>
          <w:szCs w:val="28"/>
          <w:lang w:bidi="fa-IR"/>
        </w:rPr>
        <w:t xml:space="preserve"> Васил б. </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Ата</w:t>
      </w:r>
      <w:r w:rsidRPr="005578CF">
        <w:rPr>
          <w:rFonts w:ascii="Times New Roman" w:hAnsi="Times New Roman" w:cs="Times New Roman"/>
          <w:sz w:val="28"/>
          <w:szCs w:val="28"/>
          <w:lang w:val="en-US" w:bidi="fa-IR"/>
        </w:rPr>
        <w:t xml:space="preserve">’ </w:t>
      </w:r>
      <w:r w:rsidRPr="005578CF">
        <w:rPr>
          <w:rFonts w:ascii="Times New Roman" w:hAnsi="Times New Roman" w:cs="Times New Roman"/>
          <w:sz w:val="28"/>
          <w:szCs w:val="28"/>
          <w:lang w:bidi="fa-IR"/>
        </w:rPr>
        <w:t>Абу Хузайфа ал-Газзал</w:t>
      </w:r>
      <w:r w:rsidR="00565BCB">
        <w:rPr>
          <w:rFonts w:ascii="Times New Roman" w:hAnsi="Times New Roman" w:cs="Times New Roman"/>
          <w:sz w:val="28"/>
          <w:szCs w:val="28"/>
          <w:lang w:bidi="fa-IR"/>
        </w:rPr>
        <w:t xml:space="preserve"> (ум. </w:t>
      </w:r>
      <w:r w:rsidRPr="005578CF">
        <w:rPr>
          <w:rFonts w:ascii="Times New Roman" w:hAnsi="Times New Roman" w:cs="Times New Roman"/>
          <w:sz w:val="28"/>
          <w:szCs w:val="28"/>
          <w:lang w:bidi="fa-IR"/>
        </w:rPr>
        <w:t xml:space="preserve"> 748.) и</w:t>
      </w:r>
      <w:r w:rsidRPr="005578CF">
        <w:rPr>
          <w:rFonts w:ascii="Times New Roman" w:hAnsi="Times New Roman" w:cs="Times New Roman"/>
          <w:sz w:val="28"/>
          <w:szCs w:val="28"/>
          <w:lang w:val="en-US" w:bidi="fa-IR"/>
        </w:rPr>
        <w:t xml:space="preserve"> </w:t>
      </w:r>
      <w:r w:rsidRPr="005578CF">
        <w:rPr>
          <w:rFonts w:ascii="Times New Roman" w:hAnsi="Times New Roman" w:cs="Times New Roman"/>
          <w:sz w:val="28"/>
          <w:szCs w:val="28"/>
          <w:lang w:bidi="fa-IR"/>
        </w:rPr>
        <w:t xml:space="preserve">шиит Мухаммад б. </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Али б. ан-Ну‘ман Абу Джа‘фар ал-Ахвал (ум. 777). Васил б. ‘Ата’ впервые выделил категории «заблуждающихся», «крайних шиитов», </w:t>
      </w:r>
      <w:r w:rsidRPr="00565BCB">
        <w:rPr>
          <w:rFonts w:ascii="Times New Roman" w:hAnsi="Times New Roman" w:cs="Times New Roman"/>
          <w:i/>
          <w:iCs/>
          <w:sz w:val="28"/>
          <w:szCs w:val="28"/>
          <w:lang w:bidi="fa-IR"/>
        </w:rPr>
        <w:t>хариджитов</w:t>
      </w:r>
      <w:r w:rsidRPr="005578CF">
        <w:rPr>
          <w:rFonts w:ascii="Times New Roman" w:hAnsi="Times New Roman" w:cs="Times New Roman"/>
          <w:sz w:val="28"/>
          <w:szCs w:val="28"/>
          <w:lang w:bidi="fa-IR"/>
        </w:rPr>
        <w:t xml:space="preserve"> и </w:t>
      </w:r>
      <w:r w:rsidRPr="005578CF">
        <w:rPr>
          <w:rFonts w:ascii="Times New Roman" w:hAnsi="Times New Roman" w:cs="Times New Roman"/>
          <w:i/>
          <w:iCs/>
          <w:sz w:val="28"/>
          <w:szCs w:val="28"/>
          <w:lang w:bidi="fa-IR"/>
        </w:rPr>
        <w:t>хашвитов</w:t>
      </w:r>
      <w:r w:rsidRPr="005578CF">
        <w:rPr>
          <w:rFonts w:ascii="Times New Roman" w:hAnsi="Times New Roman" w:cs="Times New Roman"/>
          <w:sz w:val="28"/>
          <w:szCs w:val="28"/>
          <w:lang w:bidi="fa-IR"/>
        </w:rPr>
        <w:t xml:space="preserve">, а ал-Ахвал определил четыре категории мусульман: шиитов, суннитов, кадаритов и </w:t>
      </w:r>
      <w:r w:rsidRPr="00E93041">
        <w:rPr>
          <w:rFonts w:ascii="Times New Roman" w:hAnsi="Times New Roman" w:cs="Times New Roman"/>
          <w:i/>
          <w:iCs/>
          <w:sz w:val="28"/>
          <w:szCs w:val="28"/>
          <w:lang w:bidi="fa-IR"/>
        </w:rPr>
        <w:t>хариджитов</w:t>
      </w:r>
      <w:r w:rsidRPr="005578CF">
        <w:rPr>
          <w:rFonts w:ascii="Times New Roman" w:hAnsi="Times New Roman" w:cs="Times New Roman"/>
          <w:sz w:val="28"/>
          <w:szCs w:val="28"/>
          <w:lang w:bidi="fa-IR"/>
        </w:rPr>
        <w:t>. Такое деление стало основой для мусульманской доксографической традиции и закрепилось в трудах как шиитских, так и суннитских авторов</w:t>
      </w:r>
      <w:r w:rsidR="00565BCB">
        <w:rPr>
          <w:rFonts w:ascii="Times New Roman" w:hAnsi="Times New Roman" w:cs="Times New Roman"/>
          <w:sz w:val="28"/>
          <w:szCs w:val="28"/>
          <w:lang w:bidi="fa-IR"/>
        </w:rPr>
        <w:t xml:space="preserve"> </w:t>
      </w:r>
      <w:r w:rsidR="00565BCB">
        <w:rPr>
          <w:rFonts w:ascii="Times New Roman" w:hAnsi="Times New Roman" w:cs="Times New Roman"/>
          <w:sz w:val="28"/>
          <w:szCs w:val="28"/>
          <w:lang w:val="en-US" w:bidi="fa-IR"/>
        </w:rPr>
        <w:t>[</w:t>
      </w:r>
      <w:r w:rsidR="00B15970">
        <w:rPr>
          <w:rFonts w:ascii="Times New Roman" w:hAnsi="Times New Roman" w:cs="Times New Roman"/>
          <w:sz w:val="28"/>
          <w:szCs w:val="28"/>
          <w:lang w:bidi="fa-IR"/>
        </w:rPr>
        <w:t>аш-</w:t>
      </w:r>
      <w:r w:rsidR="00565BCB">
        <w:rPr>
          <w:rFonts w:ascii="Times New Roman" w:hAnsi="Times New Roman" w:cs="Times New Roman"/>
          <w:sz w:val="28"/>
          <w:szCs w:val="28"/>
          <w:lang w:bidi="fa-IR"/>
        </w:rPr>
        <w:t>Шахрастани 1984 : 16-17</w:t>
      </w:r>
      <w:r w:rsidR="00565BCB">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w:t>
      </w:r>
    </w:p>
    <w:p w:rsidR="001C1A61" w:rsidRPr="005578CF" w:rsidRDefault="001C1A61" w:rsidP="001C1A61">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Мусульманская доксография VIII – IX вв. отличалась узостью и конфессиональной замкнутостью интересов авторов. Они описывали в первую очередь расхождения внутри отдельных общин или школ, чаще всего – по отдельному вопросу (веры, власти). Со временем число спорных вопросов стало увеличиваться и доксографы начали отражать противоречия по целому ряду проблем в границах одной или нескольких школ.</w:t>
      </w:r>
    </w:p>
    <w:p w:rsidR="001C1A61" w:rsidRPr="005578CF" w:rsidRDefault="006554E9" w:rsidP="006554E9">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Хишам б. ал-Хакам (ум. 814</w:t>
      </w:r>
      <w:r w:rsidR="001C1A61" w:rsidRPr="005578CF">
        <w:rPr>
          <w:rFonts w:ascii="Times New Roman" w:hAnsi="Times New Roman" w:cs="Times New Roman"/>
          <w:sz w:val="28"/>
          <w:szCs w:val="28"/>
          <w:lang w:bidi="fa-IR"/>
        </w:rPr>
        <w:t xml:space="preserve">) написал один из самых ранних доксографических трудов шиитов, заложивший основы доксографической шиитской традиции – </w:t>
      </w:r>
      <w:r w:rsidR="001C1A61" w:rsidRPr="005578CF">
        <w:rPr>
          <w:rFonts w:ascii="Times New Roman" w:hAnsi="Times New Roman" w:cs="Times New Roman"/>
          <w:i/>
          <w:iCs/>
          <w:sz w:val="28"/>
          <w:szCs w:val="28"/>
          <w:lang w:bidi="fa-IR"/>
        </w:rPr>
        <w:t>Ихтилаф ан-нас фи-л-имама</w:t>
      </w:r>
      <w:r>
        <w:rPr>
          <w:rFonts w:ascii="Times New Roman" w:hAnsi="Times New Roman" w:cs="Times New Roman"/>
          <w:sz w:val="28"/>
          <w:szCs w:val="28"/>
          <w:lang w:bidi="fa-IR"/>
        </w:rPr>
        <w:t xml:space="preserve"> («Расхождения среди людей относительно </w:t>
      </w:r>
      <w:r w:rsidRPr="006554E9">
        <w:rPr>
          <w:rFonts w:ascii="Times New Roman" w:hAnsi="Times New Roman" w:cs="Times New Roman"/>
          <w:i/>
          <w:iCs/>
          <w:sz w:val="28"/>
          <w:szCs w:val="28"/>
          <w:lang w:bidi="fa-IR"/>
        </w:rPr>
        <w:t>имамата</w:t>
      </w:r>
      <w:r>
        <w:rPr>
          <w:rFonts w:ascii="Times New Roman" w:hAnsi="Times New Roman" w:cs="Times New Roman"/>
          <w:sz w:val="28"/>
          <w:szCs w:val="28"/>
          <w:lang w:bidi="fa-IR"/>
        </w:rPr>
        <w:t>»)</w:t>
      </w:r>
      <w:r w:rsidR="001C1A61" w:rsidRPr="005578CF">
        <w:rPr>
          <w:rFonts w:ascii="Times New Roman" w:hAnsi="Times New Roman" w:cs="Times New Roman"/>
          <w:sz w:val="28"/>
          <w:szCs w:val="28"/>
          <w:lang w:bidi="fa-IR"/>
        </w:rPr>
        <w:t xml:space="preserve">. В нём он осветил раннюю историю ислама вплоть до своего времени с точки зрения определения прав на власть. Ал-Хакам привёл аргументы различных группировок, боровшихся за власть и сообщил о разногласиях среди первых мусульман по вопросам </w:t>
      </w:r>
      <w:r w:rsidR="001C1A61" w:rsidRPr="005578CF">
        <w:rPr>
          <w:rFonts w:ascii="Times New Roman" w:hAnsi="Times New Roman" w:cs="Times New Roman"/>
          <w:i/>
          <w:iCs/>
          <w:sz w:val="28"/>
          <w:szCs w:val="28"/>
          <w:lang w:bidi="fa-IR"/>
        </w:rPr>
        <w:t>имамата</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w:t>
      </w:r>
      <w:r>
        <w:rPr>
          <w:rFonts w:ascii="Times New Roman" w:hAnsi="Times New Roman" w:cs="Times New Roman"/>
          <w:sz w:val="28"/>
          <w:szCs w:val="28"/>
          <w:lang w:bidi="fa-IR"/>
        </w:rPr>
        <w:t>Прозоров 1980 : 65-68</w:t>
      </w:r>
      <w:r>
        <w:rPr>
          <w:rFonts w:ascii="Times New Roman" w:hAnsi="Times New Roman" w:cs="Times New Roman"/>
          <w:sz w:val="28"/>
          <w:szCs w:val="28"/>
          <w:lang w:val="en-US" w:bidi="fa-IR"/>
        </w:rPr>
        <w:t>]</w:t>
      </w:r>
      <w:r w:rsidR="001C1A61" w:rsidRPr="005578CF">
        <w:rPr>
          <w:rFonts w:ascii="Times New Roman" w:hAnsi="Times New Roman" w:cs="Times New Roman"/>
          <w:sz w:val="28"/>
          <w:szCs w:val="28"/>
          <w:lang w:bidi="fa-IR"/>
        </w:rPr>
        <w:t xml:space="preserve">. </w:t>
      </w:r>
    </w:p>
    <w:p w:rsidR="004B6F9E" w:rsidRDefault="004B6F9E">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1C1A61" w:rsidRPr="005578CF" w:rsidRDefault="001C1A61" w:rsidP="006554E9">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lastRenderedPageBreak/>
        <w:t>Традицию ал-Хакама продолжили известные богословы ал-Ха</w:t>
      </w:r>
      <w:r w:rsidR="006554E9">
        <w:rPr>
          <w:rFonts w:ascii="Times New Roman" w:hAnsi="Times New Roman" w:cs="Times New Roman"/>
          <w:sz w:val="28"/>
          <w:szCs w:val="28"/>
          <w:lang w:bidi="fa-IR"/>
        </w:rPr>
        <w:t>сан б. Муса ан-Наубахти (ум. ок</w:t>
      </w:r>
      <w:r w:rsidR="006554E9">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912) и Са</w:t>
      </w:r>
      <w:r w:rsidR="006554E9" w:rsidRPr="006554E9">
        <w:rPr>
          <w:rFonts w:ascii="Times New Roman" w:hAnsi="Times New Roman" w:cs="Times New Roman"/>
          <w:sz w:val="28"/>
          <w:szCs w:val="28"/>
          <w:lang w:bidi="fa-IR"/>
        </w:rPr>
        <w:t>‘</w:t>
      </w:r>
      <w:r w:rsidRPr="005578CF">
        <w:rPr>
          <w:rFonts w:ascii="Times New Roman" w:hAnsi="Times New Roman" w:cs="Times New Roman"/>
          <w:sz w:val="28"/>
          <w:szCs w:val="28"/>
          <w:lang w:bidi="fa-IR"/>
        </w:rPr>
        <w:t>д б. ‘Абд</w:t>
      </w:r>
      <w:r w:rsidR="006554E9">
        <w:rPr>
          <w:rFonts w:ascii="Times New Roman" w:hAnsi="Times New Roman" w:cs="Times New Roman"/>
          <w:sz w:val="28"/>
          <w:szCs w:val="28"/>
          <w:lang w:bidi="fa-IR"/>
        </w:rPr>
        <w:t>аллах ал-Кумми (ум.</w:t>
      </w:r>
      <w:r w:rsidRPr="005578CF">
        <w:rPr>
          <w:rFonts w:ascii="Times New Roman" w:hAnsi="Times New Roman" w:cs="Times New Roman"/>
          <w:sz w:val="28"/>
          <w:szCs w:val="28"/>
          <w:lang w:bidi="fa-IR"/>
        </w:rPr>
        <w:t xml:space="preserve"> 913). Ан-Наубахти написал свыше 40 трудов, большинство из которых были полемическими и опровергали различные учения. К сожалению, полностью до нас дошла только одна его книга – </w:t>
      </w:r>
      <w:r w:rsidRPr="005578CF">
        <w:rPr>
          <w:rFonts w:ascii="Times New Roman" w:hAnsi="Times New Roman" w:cs="Times New Roman"/>
          <w:i/>
          <w:iCs/>
          <w:sz w:val="28"/>
          <w:szCs w:val="28"/>
          <w:lang w:bidi="fa-IR"/>
        </w:rPr>
        <w:t>Фирак аш-ши‘а</w:t>
      </w:r>
      <w:r w:rsidR="006554E9">
        <w:rPr>
          <w:rFonts w:ascii="Times New Roman" w:hAnsi="Times New Roman" w:cs="Times New Roman"/>
          <w:i/>
          <w:iCs/>
          <w:sz w:val="28"/>
          <w:szCs w:val="28"/>
          <w:lang w:bidi="fa-IR"/>
        </w:rPr>
        <w:t xml:space="preserve"> </w:t>
      </w:r>
      <w:r w:rsidR="006554E9" w:rsidRPr="006554E9">
        <w:rPr>
          <w:rFonts w:ascii="Times New Roman" w:hAnsi="Times New Roman" w:cs="Times New Roman"/>
          <w:sz w:val="28"/>
          <w:szCs w:val="28"/>
          <w:lang w:val="en-US" w:bidi="fa-IR"/>
        </w:rPr>
        <w:t>(</w:t>
      </w:r>
      <w:r w:rsidR="006554E9">
        <w:rPr>
          <w:rFonts w:ascii="Times New Roman" w:hAnsi="Times New Roman" w:cs="Times New Roman"/>
          <w:sz w:val="28"/>
          <w:szCs w:val="28"/>
          <w:lang w:bidi="fa-IR"/>
        </w:rPr>
        <w:t>«Шиитские общины»</w:t>
      </w:r>
      <w:r w:rsidR="006554E9" w:rsidRPr="006554E9">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В ней он выступает в защиту </w:t>
      </w:r>
      <w:r w:rsidRPr="006554E9">
        <w:rPr>
          <w:rFonts w:ascii="Times New Roman" w:hAnsi="Times New Roman" w:cs="Times New Roman"/>
          <w:i/>
          <w:iCs/>
          <w:sz w:val="28"/>
          <w:szCs w:val="28"/>
          <w:lang w:bidi="fa-IR"/>
        </w:rPr>
        <w:t>имамитских</w:t>
      </w:r>
      <w:r w:rsidRPr="005578CF">
        <w:rPr>
          <w:rFonts w:ascii="Times New Roman" w:hAnsi="Times New Roman" w:cs="Times New Roman"/>
          <w:sz w:val="28"/>
          <w:szCs w:val="28"/>
          <w:lang w:bidi="fa-IR"/>
        </w:rPr>
        <w:t xml:space="preserve"> догм, прежде всего </w:t>
      </w:r>
      <w:r w:rsidRPr="005578CF">
        <w:rPr>
          <w:rFonts w:ascii="Times New Roman" w:hAnsi="Times New Roman" w:cs="Times New Roman"/>
          <w:i/>
          <w:iCs/>
          <w:sz w:val="28"/>
          <w:szCs w:val="28"/>
          <w:lang w:bidi="fa-IR"/>
        </w:rPr>
        <w:t>имамата</w:t>
      </w:r>
      <w:r w:rsidRPr="005578CF">
        <w:rPr>
          <w:rFonts w:ascii="Times New Roman" w:hAnsi="Times New Roman" w:cs="Times New Roman"/>
          <w:sz w:val="28"/>
          <w:szCs w:val="28"/>
          <w:lang w:bidi="fa-IR"/>
        </w:rPr>
        <w:t xml:space="preserve">, и вместе с тем описывает историю шиитских общин, школ и группировок до начала </w:t>
      </w:r>
      <w:r w:rsidRPr="005578CF">
        <w:rPr>
          <w:rFonts w:ascii="Times New Roman" w:hAnsi="Times New Roman" w:cs="Times New Roman"/>
          <w:sz w:val="28"/>
          <w:szCs w:val="28"/>
          <w:lang w:val="en-US" w:bidi="fa-IR"/>
        </w:rPr>
        <w:t xml:space="preserve">X </w:t>
      </w:r>
      <w:r w:rsidRPr="005578CF">
        <w:rPr>
          <w:rFonts w:ascii="Times New Roman" w:hAnsi="Times New Roman" w:cs="Times New Roman"/>
          <w:sz w:val="28"/>
          <w:szCs w:val="28"/>
          <w:lang w:bidi="fa-IR"/>
        </w:rPr>
        <w:t>в.</w:t>
      </w:r>
      <w:r w:rsidR="006554E9">
        <w:rPr>
          <w:rFonts w:ascii="Times New Roman" w:hAnsi="Times New Roman" w:cs="Times New Roman"/>
          <w:sz w:val="28"/>
          <w:szCs w:val="28"/>
          <w:lang w:bidi="fa-IR"/>
        </w:rPr>
        <w:t xml:space="preserve"> </w:t>
      </w:r>
      <w:r w:rsidR="006554E9">
        <w:rPr>
          <w:rFonts w:ascii="Times New Roman" w:hAnsi="Times New Roman" w:cs="Times New Roman"/>
          <w:sz w:val="28"/>
          <w:szCs w:val="28"/>
          <w:lang w:val="en-US" w:bidi="fa-IR"/>
        </w:rPr>
        <w:t>[</w:t>
      </w:r>
      <w:r w:rsidR="006554E9">
        <w:rPr>
          <w:rFonts w:ascii="Times New Roman" w:hAnsi="Times New Roman" w:cs="Times New Roman"/>
          <w:sz w:val="28"/>
          <w:szCs w:val="28"/>
          <w:lang w:bidi="fa-IR"/>
        </w:rPr>
        <w:t>ан-Наубахти 1973 : 63-68</w:t>
      </w:r>
      <w:r w:rsidR="006554E9">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Ал-Кумми в своей книге </w:t>
      </w:r>
      <w:r w:rsidRPr="005578CF">
        <w:rPr>
          <w:rFonts w:ascii="Times New Roman" w:hAnsi="Times New Roman" w:cs="Times New Roman"/>
          <w:i/>
          <w:iCs/>
          <w:sz w:val="28"/>
          <w:szCs w:val="28"/>
          <w:lang w:bidi="fa-IR"/>
        </w:rPr>
        <w:t>Китаб ал-макалат ва-л-фирак</w:t>
      </w:r>
      <w:r w:rsidR="006554E9">
        <w:rPr>
          <w:rFonts w:ascii="Times New Roman" w:hAnsi="Times New Roman" w:cs="Times New Roman"/>
          <w:sz w:val="28"/>
          <w:szCs w:val="28"/>
          <w:lang w:val="en-US" w:bidi="fa-IR"/>
        </w:rPr>
        <w:t xml:space="preserve"> (</w:t>
      </w:r>
      <w:r w:rsidR="006554E9">
        <w:rPr>
          <w:rFonts w:ascii="Times New Roman" w:hAnsi="Times New Roman" w:cs="Times New Roman"/>
          <w:sz w:val="28"/>
          <w:szCs w:val="28"/>
          <w:lang w:bidi="fa-IR"/>
        </w:rPr>
        <w:t>«Книга об учениях и общинах»)</w:t>
      </w:r>
      <w:r w:rsidRPr="005578CF">
        <w:rPr>
          <w:rFonts w:ascii="Times New Roman" w:hAnsi="Times New Roman" w:cs="Times New Roman"/>
          <w:sz w:val="28"/>
          <w:szCs w:val="28"/>
          <w:lang w:bidi="fa-IR"/>
        </w:rPr>
        <w:t xml:space="preserve"> дополнил и расширил труд ан-Наубахти, включив информацию из других источников</w:t>
      </w:r>
      <w:r w:rsidR="006554E9">
        <w:rPr>
          <w:rFonts w:ascii="Times New Roman" w:hAnsi="Times New Roman" w:cs="Times New Roman"/>
          <w:sz w:val="28"/>
          <w:szCs w:val="28"/>
          <w:lang w:bidi="fa-IR"/>
        </w:rPr>
        <w:t xml:space="preserve"> [Прозоров 1980 : 169-173</w:t>
      </w:r>
      <w:r w:rsidR="006554E9" w:rsidRPr="006554E9">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  </w:t>
      </w:r>
    </w:p>
    <w:p w:rsidR="001C1A61" w:rsidRPr="005578CF" w:rsidRDefault="001C1A61" w:rsidP="00B15970">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Информация о </w:t>
      </w:r>
      <w:r w:rsidRPr="006554E9">
        <w:rPr>
          <w:rFonts w:ascii="Times New Roman" w:hAnsi="Times New Roman" w:cs="Times New Roman"/>
          <w:i/>
          <w:iCs/>
          <w:sz w:val="28"/>
          <w:szCs w:val="28"/>
          <w:lang w:bidi="fa-IR"/>
        </w:rPr>
        <w:t>хариджитских</w:t>
      </w:r>
      <w:r w:rsidRPr="005578CF">
        <w:rPr>
          <w:rFonts w:ascii="Times New Roman" w:hAnsi="Times New Roman" w:cs="Times New Roman"/>
          <w:sz w:val="28"/>
          <w:szCs w:val="28"/>
          <w:lang w:bidi="fa-IR"/>
        </w:rPr>
        <w:t xml:space="preserve"> доксографах довольно-таки скудна. Самым известным из них был а</w:t>
      </w:r>
      <w:r w:rsidR="006554E9">
        <w:rPr>
          <w:rFonts w:ascii="Times New Roman" w:hAnsi="Times New Roman" w:cs="Times New Roman"/>
          <w:sz w:val="28"/>
          <w:szCs w:val="28"/>
          <w:lang w:bidi="fa-IR"/>
        </w:rPr>
        <w:t>л-Йаман б. Рибаб (ум. в нач.</w:t>
      </w:r>
      <w:r w:rsidRPr="005578CF">
        <w:rPr>
          <w:rFonts w:ascii="Times New Roman" w:hAnsi="Times New Roman" w:cs="Times New Roman"/>
          <w:sz w:val="28"/>
          <w:szCs w:val="28"/>
          <w:lang w:bidi="fa-IR"/>
        </w:rPr>
        <w:t xml:space="preserve"> </w:t>
      </w:r>
      <w:r w:rsidRPr="005578CF">
        <w:rPr>
          <w:rFonts w:ascii="Times New Roman" w:hAnsi="Times New Roman" w:cs="Times New Roman"/>
          <w:sz w:val="28"/>
          <w:szCs w:val="28"/>
          <w:lang w:val="en-US" w:bidi="fa-IR"/>
        </w:rPr>
        <w:t xml:space="preserve">IX </w:t>
      </w:r>
      <w:r w:rsidRPr="005578CF">
        <w:rPr>
          <w:rFonts w:ascii="Times New Roman" w:hAnsi="Times New Roman" w:cs="Times New Roman"/>
          <w:sz w:val="28"/>
          <w:szCs w:val="28"/>
          <w:lang w:bidi="fa-IR"/>
        </w:rPr>
        <w:t xml:space="preserve">в.). Он написал одно из самых ранних доксографических сочинений </w:t>
      </w:r>
      <w:r w:rsidRPr="005578CF">
        <w:rPr>
          <w:rFonts w:ascii="Times New Roman" w:hAnsi="Times New Roman" w:cs="Times New Roman"/>
          <w:i/>
          <w:iCs/>
          <w:sz w:val="28"/>
          <w:szCs w:val="28"/>
          <w:lang w:bidi="fa-IR"/>
        </w:rPr>
        <w:t>Китаб ал-макалат</w:t>
      </w:r>
      <w:r w:rsidR="006554E9">
        <w:rPr>
          <w:rFonts w:ascii="Times New Roman" w:hAnsi="Times New Roman" w:cs="Times New Roman"/>
          <w:i/>
          <w:iCs/>
          <w:sz w:val="28"/>
          <w:szCs w:val="28"/>
          <w:lang w:bidi="fa-IR"/>
        </w:rPr>
        <w:t xml:space="preserve"> </w:t>
      </w:r>
      <w:r w:rsidR="006554E9">
        <w:rPr>
          <w:rFonts w:ascii="Times New Roman" w:hAnsi="Times New Roman" w:cs="Times New Roman"/>
          <w:sz w:val="28"/>
          <w:szCs w:val="28"/>
          <w:lang w:bidi="fa-IR"/>
        </w:rPr>
        <w:t>(«Книга об учениях»)</w:t>
      </w:r>
      <w:r w:rsidRPr="005578CF">
        <w:rPr>
          <w:rFonts w:ascii="Times New Roman" w:hAnsi="Times New Roman" w:cs="Times New Roman"/>
          <w:sz w:val="28"/>
          <w:szCs w:val="28"/>
          <w:lang w:bidi="fa-IR"/>
        </w:rPr>
        <w:t>, на кот</w:t>
      </w:r>
      <w:r w:rsidR="00B15970">
        <w:rPr>
          <w:rFonts w:ascii="Times New Roman" w:hAnsi="Times New Roman" w:cs="Times New Roman"/>
          <w:sz w:val="28"/>
          <w:szCs w:val="28"/>
          <w:lang w:bidi="fa-IR"/>
        </w:rPr>
        <w:t>орое в дальнейшем ссылались ал-</w:t>
      </w:r>
      <w:r w:rsidRPr="005578CF">
        <w:rPr>
          <w:rFonts w:ascii="Times New Roman" w:hAnsi="Times New Roman" w:cs="Times New Roman"/>
          <w:sz w:val="28"/>
          <w:szCs w:val="28"/>
          <w:lang w:bidi="fa-IR"/>
        </w:rPr>
        <w:t>Аш</w:t>
      </w:r>
      <w:r w:rsidR="00B15970" w:rsidRPr="00B15970">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ари и аш-Шахрастани, говоря о </w:t>
      </w:r>
      <w:r w:rsidRPr="006554E9">
        <w:rPr>
          <w:rFonts w:ascii="Times New Roman" w:hAnsi="Times New Roman" w:cs="Times New Roman"/>
          <w:i/>
          <w:iCs/>
          <w:sz w:val="28"/>
          <w:szCs w:val="28"/>
          <w:lang w:bidi="fa-IR"/>
        </w:rPr>
        <w:t>хариджитских</w:t>
      </w:r>
      <w:r w:rsidRPr="005578CF">
        <w:rPr>
          <w:rFonts w:ascii="Times New Roman" w:hAnsi="Times New Roman" w:cs="Times New Roman"/>
          <w:sz w:val="28"/>
          <w:szCs w:val="28"/>
          <w:lang w:bidi="fa-IR"/>
        </w:rPr>
        <w:t xml:space="preserve"> толках</w:t>
      </w:r>
      <w:r w:rsidR="006554E9">
        <w:rPr>
          <w:rFonts w:ascii="Times New Roman" w:hAnsi="Times New Roman" w:cs="Times New Roman"/>
          <w:sz w:val="28"/>
          <w:szCs w:val="28"/>
          <w:lang w:bidi="fa-IR"/>
        </w:rPr>
        <w:t xml:space="preserve"> </w:t>
      </w:r>
      <w:r w:rsidR="006554E9">
        <w:rPr>
          <w:rFonts w:ascii="Times New Roman" w:hAnsi="Times New Roman" w:cs="Times New Roman"/>
          <w:sz w:val="28"/>
          <w:szCs w:val="28"/>
          <w:lang w:val="en-US" w:bidi="fa-IR"/>
        </w:rPr>
        <w:t>[</w:t>
      </w:r>
      <w:r w:rsidR="006554E9">
        <w:rPr>
          <w:rFonts w:ascii="Times New Roman" w:hAnsi="Times New Roman" w:cs="Times New Roman"/>
          <w:sz w:val="28"/>
          <w:szCs w:val="28"/>
          <w:lang w:bidi="fa-IR"/>
        </w:rPr>
        <w:t>Прозоров 2004 : 91</w:t>
      </w:r>
      <w:r w:rsidR="006554E9">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w:t>
      </w:r>
    </w:p>
    <w:p w:rsidR="001C1A61" w:rsidRPr="005578CF" w:rsidRDefault="001C1A61" w:rsidP="00B15970">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Среди </w:t>
      </w:r>
      <w:r w:rsidRPr="006554E9">
        <w:rPr>
          <w:rFonts w:ascii="Times New Roman" w:hAnsi="Times New Roman" w:cs="Times New Roman"/>
          <w:i/>
          <w:iCs/>
          <w:sz w:val="28"/>
          <w:szCs w:val="28"/>
          <w:lang w:bidi="fa-IR"/>
        </w:rPr>
        <w:t>му‘тазилитов</w:t>
      </w:r>
      <w:r w:rsidRPr="005578CF">
        <w:rPr>
          <w:rFonts w:ascii="Times New Roman" w:hAnsi="Times New Roman" w:cs="Times New Roman"/>
          <w:sz w:val="28"/>
          <w:szCs w:val="28"/>
          <w:lang w:bidi="fa-IR"/>
        </w:rPr>
        <w:t xml:space="preserve"> того периода самыми известными доксографами были, пожалуй, Абу </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Усман </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Амр б. Бахр ал-Джахи</w:t>
      </w:r>
      <w:r w:rsidR="00B15970">
        <w:rPr>
          <w:rFonts w:ascii="Times New Roman" w:hAnsi="Times New Roman" w:cs="Times New Roman"/>
          <w:sz w:val="28"/>
          <w:szCs w:val="28"/>
          <w:lang w:bidi="fa-IR"/>
        </w:rPr>
        <w:t>з (ум.</w:t>
      </w:r>
      <w:r w:rsidRPr="005578CF">
        <w:rPr>
          <w:rFonts w:ascii="Times New Roman" w:hAnsi="Times New Roman" w:cs="Times New Roman"/>
          <w:sz w:val="28"/>
          <w:szCs w:val="28"/>
          <w:lang w:bidi="fa-IR"/>
        </w:rPr>
        <w:t xml:space="preserve"> 868-869</w:t>
      </w:r>
      <w:r w:rsidR="00B15970">
        <w:rPr>
          <w:rFonts w:ascii="Times New Roman" w:hAnsi="Times New Roman" w:cs="Times New Roman"/>
          <w:sz w:val="28"/>
          <w:szCs w:val="28"/>
          <w:lang w:bidi="fa-IR"/>
        </w:rPr>
        <w:t>) и ‘Абд Аллах б. Ахмад Абу-л-Касим ал-Балхи (ал-Ка‘би) (ум. 929 или 931</w:t>
      </w:r>
      <w:r w:rsidRPr="005578CF">
        <w:rPr>
          <w:rFonts w:ascii="Times New Roman" w:hAnsi="Times New Roman" w:cs="Times New Roman"/>
          <w:sz w:val="28"/>
          <w:szCs w:val="28"/>
          <w:lang w:bidi="fa-IR"/>
        </w:rPr>
        <w:t>). Ал-Джахиз был автором  нескольких сочинений, в которых полемизировал с шиитами и излагал взгляды и аргументы приверженцев партий, боровшихся за власть. Некоторые его сведения о «крайних» шиитах являются уникальными и не приводятся другими доксографами</w:t>
      </w:r>
      <w:r w:rsidR="00B15970">
        <w:rPr>
          <w:rFonts w:ascii="Times New Roman" w:hAnsi="Times New Roman" w:cs="Times New Roman"/>
          <w:sz w:val="28"/>
          <w:szCs w:val="28"/>
          <w:lang w:bidi="fa-IR"/>
        </w:rPr>
        <w:t xml:space="preserve"> </w:t>
      </w:r>
      <w:r w:rsidR="00B15970">
        <w:rPr>
          <w:rFonts w:ascii="Times New Roman" w:hAnsi="Times New Roman" w:cs="Times New Roman"/>
          <w:sz w:val="28"/>
          <w:szCs w:val="28"/>
          <w:lang w:val="en-US" w:bidi="fa-IR"/>
        </w:rPr>
        <w:t>[</w:t>
      </w:r>
      <w:r w:rsidR="00B15970">
        <w:rPr>
          <w:rFonts w:ascii="Times New Roman" w:hAnsi="Times New Roman" w:cs="Times New Roman"/>
          <w:sz w:val="28"/>
          <w:szCs w:val="28"/>
          <w:lang w:bidi="fa-IR"/>
        </w:rPr>
        <w:t>Там же : 97-99</w:t>
      </w:r>
      <w:r w:rsidR="00B15970">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Ал-Ка‘би тоже  создавал полемические сочинения, из которых самым известным было </w:t>
      </w:r>
      <w:r w:rsidRPr="005578CF">
        <w:rPr>
          <w:rFonts w:ascii="Times New Roman" w:hAnsi="Times New Roman" w:cs="Times New Roman"/>
          <w:i/>
          <w:iCs/>
          <w:sz w:val="28"/>
          <w:szCs w:val="28"/>
          <w:lang w:bidi="fa-IR"/>
        </w:rPr>
        <w:t>Макалат Аби-л-Касим</w:t>
      </w:r>
      <w:r w:rsidR="00B15970">
        <w:rPr>
          <w:rFonts w:ascii="Times New Roman" w:hAnsi="Times New Roman" w:cs="Times New Roman"/>
          <w:i/>
          <w:iCs/>
          <w:sz w:val="28"/>
          <w:szCs w:val="28"/>
          <w:lang w:bidi="fa-IR"/>
        </w:rPr>
        <w:t xml:space="preserve"> </w:t>
      </w:r>
      <w:r w:rsidR="00B15970">
        <w:rPr>
          <w:rFonts w:ascii="Times New Roman" w:hAnsi="Times New Roman" w:cs="Times New Roman"/>
          <w:sz w:val="28"/>
          <w:szCs w:val="28"/>
          <w:lang w:bidi="fa-IR"/>
        </w:rPr>
        <w:t>(«Учения Аби-л-Касима»)</w:t>
      </w:r>
      <w:r w:rsidRPr="005578CF">
        <w:rPr>
          <w:rFonts w:ascii="Times New Roman" w:hAnsi="Times New Roman" w:cs="Times New Roman"/>
          <w:sz w:val="28"/>
          <w:szCs w:val="28"/>
          <w:lang w:bidi="fa-IR"/>
        </w:rPr>
        <w:t xml:space="preserve">, созданное на основе диспутов, в которых он участвовал. Это сочинение завершило ранний этап истории исламской доксографии и стало одним из основных источников для </w:t>
      </w:r>
      <w:r w:rsidRPr="005578CF">
        <w:rPr>
          <w:rFonts w:ascii="Times New Roman" w:hAnsi="Times New Roman" w:cs="Times New Roman"/>
          <w:sz w:val="28"/>
          <w:szCs w:val="28"/>
          <w:lang w:bidi="fa-IR"/>
        </w:rPr>
        <w:lastRenderedPageBreak/>
        <w:t>последующих доксографов, в том числе ал-Багдади и аш-Шахрастани</w:t>
      </w:r>
      <w:r w:rsidR="00B15970">
        <w:rPr>
          <w:rFonts w:ascii="Times New Roman" w:hAnsi="Times New Roman" w:cs="Times New Roman"/>
          <w:sz w:val="28"/>
          <w:szCs w:val="28"/>
          <w:lang w:bidi="fa-IR"/>
        </w:rPr>
        <w:t xml:space="preserve"> [аш-Шахрастани 1984 : 201</w:t>
      </w:r>
      <w:r w:rsidR="00B15970" w:rsidRPr="00B15970">
        <w:rPr>
          <w:rFonts w:ascii="Times New Roman" w:hAnsi="Times New Roman" w:cs="Times New Roman"/>
          <w:sz w:val="28"/>
          <w:szCs w:val="28"/>
          <w:lang w:bidi="fa-IR"/>
        </w:rPr>
        <w:t>]</w:t>
      </w:r>
      <w:r w:rsidRPr="005578CF">
        <w:rPr>
          <w:rFonts w:ascii="Times New Roman" w:hAnsi="Times New Roman" w:cs="Times New Roman"/>
          <w:sz w:val="28"/>
          <w:szCs w:val="28"/>
          <w:lang w:bidi="fa-IR"/>
        </w:rPr>
        <w:t>.</w:t>
      </w:r>
    </w:p>
    <w:p w:rsidR="001C1A61" w:rsidRPr="005578CF" w:rsidRDefault="001C1A61" w:rsidP="00B15970">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На рубеже IX – X вв. в развитии мусульманской доксографии начался новый этап. Шло формирование исламской догматической системы, в связи с которым создавались обобщающие сочинения по истории ислама. </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Али б. Исма</w:t>
      </w:r>
      <w:r w:rsidRPr="005578CF">
        <w:rPr>
          <w:rFonts w:ascii="Times New Roman" w:hAnsi="Times New Roman" w:cs="Times New Roman"/>
          <w:sz w:val="28"/>
          <w:szCs w:val="28"/>
          <w:lang w:val="en-US" w:bidi="fa-IR"/>
        </w:rPr>
        <w:t>‘</w:t>
      </w:r>
      <w:r w:rsidR="00B15970">
        <w:rPr>
          <w:rFonts w:ascii="Times New Roman" w:hAnsi="Times New Roman" w:cs="Times New Roman"/>
          <w:sz w:val="28"/>
          <w:szCs w:val="28"/>
          <w:lang w:bidi="fa-IR"/>
        </w:rPr>
        <w:t>ил Абу-л-Хасан ал-</w:t>
      </w:r>
      <w:r w:rsidRPr="005578CF">
        <w:rPr>
          <w:rFonts w:ascii="Times New Roman" w:hAnsi="Times New Roman" w:cs="Times New Roman"/>
          <w:sz w:val="28"/>
          <w:szCs w:val="28"/>
          <w:lang w:bidi="fa-IR"/>
        </w:rPr>
        <w:t>Аш</w:t>
      </w:r>
      <w:r w:rsidR="00B15970" w:rsidRPr="00B15970">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ари (ум. 935 г.), </w:t>
      </w:r>
      <w:r w:rsidR="00B15970">
        <w:rPr>
          <w:rFonts w:ascii="Times New Roman" w:hAnsi="Times New Roman" w:cs="Times New Roman"/>
          <w:sz w:val="28"/>
          <w:szCs w:val="28"/>
          <w:lang w:bidi="fa-IR"/>
        </w:rPr>
        <w:t xml:space="preserve">основатель-эпоним школы калама </w:t>
      </w:r>
      <w:r w:rsidRPr="005578CF">
        <w:rPr>
          <w:rFonts w:ascii="Times New Roman" w:hAnsi="Times New Roman" w:cs="Times New Roman"/>
          <w:sz w:val="28"/>
          <w:szCs w:val="28"/>
          <w:lang w:bidi="fa-IR"/>
        </w:rPr>
        <w:t>аш</w:t>
      </w:r>
      <w:r w:rsidR="00B15970" w:rsidRPr="00B15970">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аритов, написал одно из важнейших произведений исламской доксографии – </w:t>
      </w:r>
      <w:r w:rsidRPr="005578CF">
        <w:rPr>
          <w:rFonts w:ascii="Times New Roman" w:hAnsi="Times New Roman" w:cs="Times New Roman"/>
          <w:i/>
          <w:iCs/>
          <w:sz w:val="28"/>
          <w:szCs w:val="28"/>
          <w:lang w:bidi="fa-IR"/>
        </w:rPr>
        <w:t>Китаб макалат ал-исламийин ва-хтилаф ал-мусаллин</w:t>
      </w:r>
      <w:r w:rsidR="00B15970">
        <w:rPr>
          <w:rFonts w:ascii="Times New Roman" w:hAnsi="Times New Roman" w:cs="Times New Roman"/>
          <w:sz w:val="28"/>
          <w:szCs w:val="28"/>
          <w:lang w:bidi="fa-IR"/>
        </w:rPr>
        <w:t xml:space="preserve"> (Книга учений людей ислама и расхождений творивших молитву»)</w:t>
      </w:r>
      <w:r w:rsidRPr="005578CF">
        <w:rPr>
          <w:rFonts w:ascii="Times New Roman" w:hAnsi="Times New Roman" w:cs="Times New Roman"/>
          <w:sz w:val="28"/>
          <w:szCs w:val="28"/>
          <w:lang w:bidi="fa-IR"/>
        </w:rPr>
        <w:t>, в котором в деталях рассказал об учении различных исламских школ и течений. В своей книге он выделил десять догматических школ. Их он описывал двумя способами: по школам и по частным вопросам теологии, в которых эти школы сходились или расходились. В своей работе он активно пользовался трудами предшествующих доксографов</w:t>
      </w:r>
      <w:r w:rsidR="00B15970">
        <w:rPr>
          <w:rFonts w:ascii="Times New Roman" w:hAnsi="Times New Roman" w:cs="Times New Roman"/>
          <w:sz w:val="28"/>
          <w:szCs w:val="28"/>
          <w:lang w:val="en-US" w:bidi="fa-IR"/>
        </w:rPr>
        <w:t xml:space="preserve"> [</w:t>
      </w:r>
      <w:r w:rsidR="00B15970">
        <w:rPr>
          <w:rFonts w:ascii="Times New Roman" w:hAnsi="Times New Roman" w:cs="Times New Roman"/>
          <w:sz w:val="28"/>
          <w:szCs w:val="28"/>
          <w:lang w:bidi="fa-IR"/>
        </w:rPr>
        <w:t>Там же : 18</w:t>
      </w:r>
      <w:r w:rsidR="00B15970">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w:t>
      </w:r>
    </w:p>
    <w:p w:rsidR="001C1A61" w:rsidRPr="005578CF" w:rsidRDefault="001C1A61" w:rsidP="00A65846">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Выдающимся доксографом этого периода был ‘Абд ал-Кахир б. Тахир ал-Багдади (ум. в 1037 г.). В своём труде </w:t>
      </w:r>
      <w:r w:rsidRPr="005578CF">
        <w:rPr>
          <w:rFonts w:ascii="Times New Roman" w:hAnsi="Times New Roman" w:cs="Times New Roman"/>
          <w:i/>
          <w:iCs/>
          <w:sz w:val="28"/>
          <w:szCs w:val="28"/>
          <w:lang w:bidi="fa-IR"/>
        </w:rPr>
        <w:t>ал-Фарк байна-л-фирак</w:t>
      </w:r>
      <w:r w:rsidR="00B15970">
        <w:rPr>
          <w:rFonts w:ascii="Times New Roman" w:hAnsi="Times New Roman" w:cs="Times New Roman"/>
          <w:i/>
          <w:iCs/>
          <w:sz w:val="28"/>
          <w:szCs w:val="28"/>
          <w:lang w:bidi="fa-IR"/>
        </w:rPr>
        <w:t xml:space="preserve"> </w:t>
      </w:r>
      <w:r w:rsidR="00B15970">
        <w:rPr>
          <w:rFonts w:ascii="Times New Roman" w:hAnsi="Times New Roman" w:cs="Times New Roman"/>
          <w:sz w:val="28"/>
          <w:szCs w:val="28"/>
          <w:lang w:bidi="fa-IR"/>
        </w:rPr>
        <w:t>(«Различие между общинами»)</w:t>
      </w:r>
      <w:r w:rsidRPr="005578CF">
        <w:rPr>
          <w:rFonts w:ascii="Times New Roman" w:hAnsi="Times New Roman" w:cs="Times New Roman"/>
          <w:sz w:val="28"/>
          <w:szCs w:val="28"/>
          <w:lang w:bidi="fa-IR"/>
        </w:rPr>
        <w:t xml:space="preserve"> он классифицировал основные мусульманские движения и опровергал учения тех, которых считал раскольниками и вероотступниками</w:t>
      </w:r>
      <w:r w:rsidR="00A65846">
        <w:rPr>
          <w:rFonts w:ascii="Times New Roman" w:hAnsi="Times New Roman" w:cs="Times New Roman"/>
          <w:sz w:val="28"/>
          <w:szCs w:val="28"/>
          <w:lang w:bidi="fa-IR"/>
        </w:rPr>
        <w:t xml:space="preserve"> </w:t>
      </w:r>
      <w:r w:rsidR="00A65846">
        <w:rPr>
          <w:rFonts w:ascii="Times New Roman" w:hAnsi="Times New Roman" w:cs="Times New Roman"/>
          <w:sz w:val="28"/>
          <w:szCs w:val="28"/>
          <w:lang w:val="en-US" w:bidi="fa-IR"/>
        </w:rPr>
        <w:t>[Tritton 1986 : 909]</w:t>
      </w:r>
      <w:r w:rsidRPr="005578CF">
        <w:rPr>
          <w:rFonts w:ascii="Times New Roman" w:hAnsi="Times New Roman" w:cs="Times New Roman"/>
          <w:sz w:val="28"/>
          <w:szCs w:val="28"/>
          <w:lang w:bidi="fa-IR"/>
        </w:rPr>
        <w:t xml:space="preserve">. </w:t>
      </w:r>
    </w:p>
    <w:p w:rsidR="001C1A61" w:rsidRPr="005578CF" w:rsidRDefault="001C1A61" w:rsidP="00E93041">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 xml:space="preserve">Абу Мухаммад </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Али б. Ахмад ал-Андалуси</w:t>
      </w:r>
      <w:r w:rsidRPr="005578CF">
        <w:rPr>
          <w:rFonts w:ascii="Times New Roman" w:hAnsi="Times New Roman" w:cs="Times New Roman"/>
          <w:sz w:val="28"/>
          <w:szCs w:val="28"/>
          <w:lang w:val="en-US" w:bidi="fa-IR"/>
        </w:rPr>
        <w:t xml:space="preserve"> </w:t>
      </w:r>
      <w:r w:rsidRPr="005578CF">
        <w:rPr>
          <w:rFonts w:ascii="Times New Roman" w:hAnsi="Times New Roman" w:cs="Times New Roman"/>
          <w:sz w:val="28"/>
          <w:szCs w:val="28"/>
          <w:lang w:bidi="fa-IR"/>
        </w:rPr>
        <w:t xml:space="preserve">(Ибн Хазм) также написал доксографический труд </w:t>
      </w:r>
      <w:r w:rsidRPr="005578CF">
        <w:rPr>
          <w:rFonts w:ascii="Times New Roman" w:hAnsi="Times New Roman" w:cs="Times New Roman"/>
          <w:i/>
          <w:iCs/>
          <w:sz w:val="28"/>
          <w:szCs w:val="28"/>
          <w:lang w:bidi="fa-IR"/>
        </w:rPr>
        <w:t>Китаб ал-фисал фи-л-милал ва-л-ахва ва-н-нихал</w:t>
      </w:r>
      <w:r w:rsidR="00A65846">
        <w:rPr>
          <w:rFonts w:ascii="Times New Roman" w:hAnsi="Times New Roman" w:cs="Times New Roman"/>
          <w:i/>
          <w:iCs/>
          <w:sz w:val="28"/>
          <w:szCs w:val="28"/>
          <w:lang w:val="en-US" w:bidi="fa-IR"/>
        </w:rPr>
        <w:t xml:space="preserve"> </w:t>
      </w:r>
      <w:r w:rsidR="00A65846">
        <w:rPr>
          <w:rFonts w:ascii="Times New Roman" w:hAnsi="Times New Roman" w:cs="Times New Roman"/>
          <w:sz w:val="28"/>
          <w:szCs w:val="28"/>
          <w:lang w:val="en-US" w:bidi="fa-IR"/>
        </w:rPr>
        <w:t>(</w:t>
      </w:r>
      <w:r w:rsidR="00A65846">
        <w:rPr>
          <w:rFonts w:ascii="Times New Roman" w:hAnsi="Times New Roman" w:cs="Times New Roman"/>
          <w:sz w:val="28"/>
          <w:szCs w:val="28"/>
          <w:lang w:bidi="fa-IR"/>
        </w:rPr>
        <w:t>«</w:t>
      </w:r>
      <w:r w:rsidR="00206829">
        <w:rPr>
          <w:rFonts w:ascii="Times New Roman" w:hAnsi="Times New Roman" w:cs="Times New Roman"/>
          <w:sz w:val="28"/>
          <w:szCs w:val="28"/>
          <w:lang w:bidi="fa-IR"/>
        </w:rPr>
        <w:t>Книга разбора религий, ересей и общин»</w:t>
      </w:r>
      <w:r w:rsidR="00A65846">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содержавший теологические вопросы, по которым среди мусульман возникали разногласия. Он выделил четыре категории мусульман (</w:t>
      </w:r>
      <w:r w:rsidRPr="00206829">
        <w:rPr>
          <w:rFonts w:ascii="Times New Roman" w:hAnsi="Times New Roman" w:cs="Times New Roman"/>
          <w:i/>
          <w:iCs/>
          <w:sz w:val="28"/>
          <w:szCs w:val="28"/>
          <w:lang w:bidi="fa-IR"/>
        </w:rPr>
        <w:t>му‘тазилит</w:t>
      </w:r>
      <w:r w:rsidR="00206829">
        <w:rPr>
          <w:rFonts w:ascii="Times New Roman" w:hAnsi="Times New Roman" w:cs="Times New Roman"/>
          <w:i/>
          <w:iCs/>
          <w:sz w:val="28"/>
          <w:szCs w:val="28"/>
          <w:lang w:bidi="fa-IR"/>
        </w:rPr>
        <w:t>ы</w:t>
      </w:r>
      <w:r w:rsidRPr="005578CF">
        <w:rPr>
          <w:rFonts w:ascii="Times New Roman" w:hAnsi="Times New Roman" w:cs="Times New Roman"/>
          <w:sz w:val="28"/>
          <w:szCs w:val="28"/>
          <w:lang w:bidi="fa-IR"/>
        </w:rPr>
        <w:t>, шиит</w:t>
      </w:r>
      <w:r w:rsidR="00206829">
        <w:rPr>
          <w:rFonts w:ascii="Times New Roman" w:hAnsi="Times New Roman" w:cs="Times New Roman"/>
          <w:sz w:val="28"/>
          <w:szCs w:val="28"/>
          <w:lang w:bidi="fa-IR"/>
        </w:rPr>
        <w:t>ы</w:t>
      </w:r>
      <w:r w:rsidRPr="005578CF">
        <w:rPr>
          <w:rFonts w:ascii="Times New Roman" w:hAnsi="Times New Roman" w:cs="Times New Roman"/>
          <w:sz w:val="28"/>
          <w:szCs w:val="28"/>
          <w:lang w:bidi="fa-IR"/>
        </w:rPr>
        <w:t xml:space="preserve">, </w:t>
      </w:r>
      <w:r w:rsidRPr="00206829">
        <w:rPr>
          <w:rFonts w:ascii="Times New Roman" w:hAnsi="Times New Roman" w:cs="Times New Roman"/>
          <w:i/>
          <w:iCs/>
          <w:sz w:val="28"/>
          <w:szCs w:val="28"/>
          <w:lang w:bidi="fa-IR"/>
        </w:rPr>
        <w:t>хариджит</w:t>
      </w:r>
      <w:r w:rsidR="00206829" w:rsidRPr="00206829">
        <w:rPr>
          <w:rFonts w:ascii="Times New Roman" w:hAnsi="Times New Roman" w:cs="Times New Roman"/>
          <w:i/>
          <w:iCs/>
          <w:sz w:val="28"/>
          <w:szCs w:val="28"/>
          <w:lang w:bidi="fa-IR"/>
        </w:rPr>
        <w:t>ы</w:t>
      </w:r>
      <w:r w:rsidRPr="005578CF">
        <w:rPr>
          <w:rFonts w:ascii="Times New Roman" w:hAnsi="Times New Roman" w:cs="Times New Roman"/>
          <w:sz w:val="28"/>
          <w:szCs w:val="28"/>
          <w:lang w:bidi="fa-IR"/>
        </w:rPr>
        <w:t xml:space="preserve"> и </w:t>
      </w:r>
      <w:r w:rsidRPr="00206829">
        <w:rPr>
          <w:rFonts w:ascii="Times New Roman" w:hAnsi="Times New Roman" w:cs="Times New Roman"/>
          <w:i/>
          <w:iCs/>
          <w:sz w:val="28"/>
          <w:szCs w:val="28"/>
          <w:lang w:bidi="fa-IR"/>
        </w:rPr>
        <w:t>мурджиит</w:t>
      </w:r>
      <w:r w:rsidR="00206829">
        <w:rPr>
          <w:rFonts w:ascii="Times New Roman" w:hAnsi="Times New Roman" w:cs="Times New Roman"/>
          <w:i/>
          <w:iCs/>
          <w:sz w:val="28"/>
          <w:szCs w:val="28"/>
          <w:lang w:bidi="fa-IR"/>
        </w:rPr>
        <w:t>ы</w:t>
      </w:r>
      <w:r w:rsidRPr="005578CF">
        <w:rPr>
          <w:rFonts w:ascii="Times New Roman" w:hAnsi="Times New Roman" w:cs="Times New Roman"/>
          <w:sz w:val="28"/>
          <w:szCs w:val="28"/>
          <w:lang w:bidi="fa-IR"/>
        </w:rPr>
        <w:t xml:space="preserve">) и опроверг их учения во имя </w:t>
      </w:r>
      <w:r w:rsidRPr="00206829">
        <w:rPr>
          <w:rFonts w:ascii="Times New Roman" w:hAnsi="Times New Roman" w:cs="Times New Roman"/>
          <w:i/>
          <w:iCs/>
          <w:sz w:val="28"/>
          <w:szCs w:val="28"/>
          <w:lang w:bidi="fa-IR"/>
        </w:rPr>
        <w:t>захиритской</w:t>
      </w:r>
      <w:r w:rsidRPr="005578CF">
        <w:rPr>
          <w:rFonts w:ascii="Times New Roman" w:hAnsi="Times New Roman" w:cs="Times New Roman"/>
          <w:sz w:val="28"/>
          <w:szCs w:val="28"/>
          <w:lang w:bidi="fa-IR"/>
        </w:rPr>
        <w:t xml:space="preserve"> доктрины, сторонником которой он был</w:t>
      </w:r>
      <w:r w:rsidR="00206829">
        <w:rPr>
          <w:rFonts w:ascii="Times New Roman" w:hAnsi="Times New Roman" w:cs="Times New Roman"/>
          <w:sz w:val="28"/>
          <w:szCs w:val="28"/>
          <w:lang w:bidi="fa-IR"/>
        </w:rPr>
        <w:t xml:space="preserve"> </w:t>
      </w:r>
      <w:r w:rsidR="00206829">
        <w:rPr>
          <w:rFonts w:ascii="Times New Roman" w:hAnsi="Times New Roman" w:cs="Times New Roman"/>
          <w:sz w:val="28"/>
          <w:szCs w:val="28"/>
          <w:lang w:val="en-US" w:bidi="fa-IR"/>
        </w:rPr>
        <w:t xml:space="preserve">[Arnaldez 1986 : 796] </w:t>
      </w:r>
      <w:r w:rsidRPr="005578CF">
        <w:rPr>
          <w:rFonts w:ascii="Times New Roman" w:hAnsi="Times New Roman" w:cs="Times New Roman"/>
          <w:sz w:val="28"/>
          <w:szCs w:val="28"/>
          <w:lang w:bidi="fa-IR"/>
        </w:rPr>
        <w:t>.</w:t>
      </w:r>
    </w:p>
    <w:p w:rsidR="004B6F9E" w:rsidRDefault="004B6F9E">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1C1A61" w:rsidRPr="005578CF" w:rsidRDefault="001C1A61" w:rsidP="00206829">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lastRenderedPageBreak/>
        <w:t>Новый этап в истории доксографической литературы наступил в связи с творчеством Абу-л-Фатха Мухаммада б. ‘Абд ал-Карима аш-Шахрастани (1075</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1086 – 1153). В самом известном своём сочинении </w:t>
      </w:r>
      <w:r w:rsidRPr="005578CF">
        <w:rPr>
          <w:rFonts w:ascii="Times New Roman" w:hAnsi="Times New Roman" w:cs="Times New Roman"/>
          <w:i/>
          <w:iCs/>
          <w:sz w:val="28"/>
          <w:szCs w:val="28"/>
          <w:lang w:bidi="fa-IR"/>
        </w:rPr>
        <w:t>Китаб ал-милал ва-н-нихал</w:t>
      </w:r>
      <w:r w:rsidRPr="005578CF">
        <w:rPr>
          <w:rFonts w:ascii="Times New Roman" w:hAnsi="Times New Roman" w:cs="Times New Roman"/>
          <w:sz w:val="28"/>
          <w:szCs w:val="28"/>
          <w:lang w:bidi="fa-IR"/>
        </w:rPr>
        <w:t xml:space="preserve"> он выделил основные вопросы богословия, на основе которых описал различные доктрины существовавших на тот момент внутриисламских течений. Ключевая особенность этой книги – описательность изложения различных точек зрения. Если сочинения ал-Багдади и Ибн Хазма носили апологетический характер, то аш-Шахрастани старался избегать полемики, излагая информацию возможно логично и беспристрастно. Мало того, в работе он пользовался трудами, авторы которых принадлежали к самым различным богословским школам</w:t>
      </w:r>
      <w:r w:rsidR="00206829">
        <w:rPr>
          <w:rFonts w:ascii="Times New Roman" w:hAnsi="Times New Roman" w:cs="Times New Roman"/>
          <w:sz w:val="28"/>
          <w:szCs w:val="28"/>
          <w:lang w:val="en-US" w:bidi="fa-IR"/>
        </w:rPr>
        <w:t xml:space="preserve"> [аш-Шахрастани 1984 : 18-23</w:t>
      </w:r>
      <w:r w:rsidR="00206829" w:rsidRPr="00206829">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w:t>
      </w:r>
    </w:p>
    <w:p w:rsidR="001C1A61" w:rsidRPr="005578CF" w:rsidRDefault="001C1A61" w:rsidP="001C1A61">
      <w:pPr>
        <w:jc w:val="center"/>
        <w:rPr>
          <w:rFonts w:ascii="Times New Roman" w:hAnsi="Times New Roman" w:cs="Times New Roman"/>
          <w:b/>
          <w:bCs/>
          <w:sz w:val="28"/>
          <w:szCs w:val="28"/>
          <w:lang w:bidi="fa-IR"/>
        </w:rPr>
      </w:pPr>
      <w:r w:rsidRPr="005578CF">
        <w:rPr>
          <w:rFonts w:ascii="Times New Roman" w:hAnsi="Times New Roman" w:cs="Times New Roman"/>
          <w:b/>
          <w:bCs/>
          <w:sz w:val="28"/>
          <w:szCs w:val="28"/>
          <w:lang w:bidi="fa-IR"/>
        </w:rPr>
        <w:t xml:space="preserve">Персоязычная доксографическая литература </w:t>
      </w:r>
      <w:r w:rsidRPr="005578CF">
        <w:rPr>
          <w:rFonts w:ascii="Times New Roman" w:hAnsi="Times New Roman" w:cs="Times New Roman"/>
          <w:b/>
          <w:bCs/>
          <w:sz w:val="28"/>
          <w:szCs w:val="28"/>
          <w:lang w:val="en-US" w:bidi="fa-IR"/>
        </w:rPr>
        <w:t xml:space="preserve">XI-XIII </w:t>
      </w:r>
      <w:r w:rsidRPr="005578CF">
        <w:rPr>
          <w:rFonts w:ascii="Times New Roman" w:hAnsi="Times New Roman" w:cs="Times New Roman"/>
          <w:b/>
          <w:bCs/>
          <w:sz w:val="28"/>
          <w:szCs w:val="28"/>
          <w:lang w:bidi="fa-IR"/>
        </w:rPr>
        <w:t>вв.</w:t>
      </w:r>
    </w:p>
    <w:p w:rsidR="001C1A61" w:rsidRPr="005578CF" w:rsidRDefault="001C1A61" w:rsidP="00206829">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Большинство мусульманских доксографических сочинений писались, как правило</w:t>
      </w:r>
      <w:r w:rsidRPr="005578CF">
        <w:rPr>
          <w:rFonts w:ascii="Times New Roman" w:hAnsi="Times New Roman" w:cs="Times New Roman"/>
          <w:sz w:val="28"/>
          <w:szCs w:val="28"/>
          <w:lang w:val="en-US" w:bidi="fa-IR"/>
        </w:rPr>
        <w:t>,</w:t>
      </w:r>
      <w:r w:rsidRPr="005578CF">
        <w:rPr>
          <w:rFonts w:ascii="Times New Roman" w:hAnsi="Times New Roman" w:cs="Times New Roman"/>
          <w:sz w:val="28"/>
          <w:szCs w:val="28"/>
          <w:lang w:bidi="fa-IR"/>
        </w:rPr>
        <w:t xml:space="preserve"> на арабском языке. Тем больший интерес для исследователя представляют труды по этой теме, написанные на других языках, </w:t>
      </w:r>
      <w:r w:rsidR="00206829">
        <w:rPr>
          <w:rFonts w:ascii="Times New Roman" w:hAnsi="Times New Roman" w:cs="Times New Roman"/>
          <w:sz w:val="28"/>
          <w:szCs w:val="28"/>
          <w:lang w:bidi="fa-IR"/>
        </w:rPr>
        <w:t>в первую очередь</w:t>
      </w:r>
      <w:r w:rsidRPr="005578CF">
        <w:rPr>
          <w:rFonts w:ascii="Times New Roman" w:hAnsi="Times New Roman" w:cs="Times New Roman"/>
          <w:sz w:val="28"/>
          <w:szCs w:val="28"/>
          <w:lang w:bidi="fa-IR"/>
        </w:rPr>
        <w:t xml:space="preserve"> – на персидском. Именно исследованию двух таких текстов и посвящена эта работа.</w:t>
      </w:r>
    </w:p>
    <w:p w:rsidR="001C1A61" w:rsidRPr="005578CF" w:rsidRDefault="001C1A61" w:rsidP="00C71A34">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t>Первым</w:t>
      </w:r>
      <w:r w:rsidR="00206829">
        <w:rPr>
          <w:rFonts w:ascii="Times New Roman" w:hAnsi="Times New Roman" w:cs="Times New Roman"/>
          <w:sz w:val="28"/>
          <w:szCs w:val="28"/>
          <w:lang w:bidi="fa-IR"/>
        </w:rPr>
        <w:t xml:space="preserve"> по времени</w:t>
      </w:r>
      <w:r w:rsidRPr="005578CF">
        <w:rPr>
          <w:rFonts w:ascii="Times New Roman" w:hAnsi="Times New Roman" w:cs="Times New Roman"/>
          <w:sz w:val="28"/>
          <w:szCs w:val="28"/>
          <w:lang w:bidi="fa-IR"/>
        </w:rPr>
        <w:t xml:space="preserve"> </w:t>
      </w:r>
      <w:r w:rsidR="00206829">
        <w:rPr>
          <w:rFonts w:ascii="Times New Roman" w:hAnsi="Times New Roman" w:cs="Times New Roman"/>
          <w:sz w:val="28"/>
          <w:szCs w:val="28"/>
          <w:lang w:bidi="fa-IR"/>
        </w:rPr>
        <w:t xml:space="preserve">сочинением на персидском языке является </w:t>
      </w:r>
      <w:r w:rsidRPr="005578CF">
        <w:rPr>
          <w:rFonts w:ascii="Times New Roman" w:hAnsi="Times New Roman" w:cs="Times New Roman"/>
          <w:sz w:val="28"/>
          <w:szCs w:val="28"/>
          <w:lang w:bidi="fa-IR"/>
        </w:rPr>
        <w:t xml:space="preserve"> </w:t>
      </w:r>
      <w:r w:rsidRPr="005578CF">
        <w:rPr>
          <w:rFonts w:ascii="Times New Roman" w:hAnsi="Times New Roman" w:cs="Times New Roman"/>
          <w:sz w:val="28"/>
          <w:szCs w:val="28"/>
        </w:rPr>
        <w:t>доксографи</w:t>
      </w:r>
      <w:r w:rsidR="00206829">
        <w:rPr>
          <w:rFonts w:ascii="Times New Roman" w:hAnsi="Times New Roman" w:cs="Times New Roman"/>
          <w:sz w:val="28"/>
          <w:szCs w:val="28"/>
        </w:rPr>
        <w:t>ческий труд Мухаммада б. Ни</w:t>
      </w:r>
      <w:r w:rsidR="00206829" w:rsidRPr="00206829">
        <w:rPr>
          <w:rFonts w:ascii="Times New Roman" w:hAnsi="Times New Roman" w:cs="Times New Roman"/>
          <w:sz w:val="28"/>
          <w:szCs w:val="28"/>
        </w:rPr>
        <w:t>‘</w:t>
      </w:r>
      <w:r w:rsidR="00206829">
        <w:rPr>
          <w:rFonts w:ascii="Times New Roman" w:hAnsi="Times New Roman" w:cs="Times New Roman"/>
          <w:sz w:val="28"/>
          <w:szCs w:val="28"/>
        </w:rPr>
        <w:t>мата б. ‘Убайда</w:t>
      </w:r>
      <w:r w:rsidRPr="005578CF">
        <w:rPr>
          <w:rFonts w:ascii="Times New Roman" w:hAnsi="Times New Roman" w:cs="Times New Roman"/>
          <w:sz w:val="28"/>
          <w:szCs w:val="28"/>
        </w:rPr>
        <w:t xml:space="preserve">ллаха б. ‘Али Абу-л-Ма‘али, </w:t>
      </w:r>
      <w:r w:rsidRPr="00206829">
        <w:rPr>
          <w:rFonts w:ascii="Times New Roman" w:hAnsi="Times New Roman" w:cs="Times New Roman"/>
          <w:i/>
          <w:iCs/>
          <w:sz w:val="28"/>
          <w:szCs w:val="28"/>
        </w:rPr>
        <w:t>алида</w:t>
      </w:r>
      <w:r w:rsidRPr="005578CF">
        <w:rPr>
          <w:rFonts w:ascii="Times New Roman" w:hAnsi="Times New Roman" w:cs="Times New Roman"/>
          <w:sz w:val="28"/>
          <w:szCs w:val="28"/>
        </w:rPr>
        <w:t xml:space="preserve"> и </w:t>
      </w:r>
      <w:r w:rsidRPr="00206829">
        <w:rPr>
          <w:rFonts w:ascii="Times New Roman" w:hAnsi="Times New Roman" w:cs="Times New Roman"/>
          <w:i/>
          <w:iCs/>
          <w:sz w:val="28"/>
          <w:szCs w:val="28"/>
        </w:rPr>
        <w:t>факиха</w:t>
      </w:r>
      <w:r w:rsidRPr="005578CF">
        <w:rPr>
          <w:rFonts w:ascii="Times New Roman" w:hAnsi="Times New Roman" w:cs="Times New Roman"/>
          <w:sz w:val="28"/>
          <w:szCs w:val="28"/>
        </w:rPr>
        <w:t>, жившего</w:t>
      </w:r>
      <w:r w:rsidRPr="005578CF">
        <w:rPr>
          <w:rFonts w:ascii="Times New Roman" w:hAnsi="Times New Roman" w:cs="Times New Roman"/>
          <w:sz w:val="28"/>
          <w:szCs w:val="28"/>
          <w:lang w:val="en-US"/>
        </w:rPr>
        <w:t xml:space="preserve"> </w:t>
      </w:r>
      <w:r w:rsidRPr="005578CF">
        <w:rPr>
          <w:rFonts w:ascii="Times New Roman" w:hAnsi="Times New Roman" w:cs="Times New Roman"/>
          <w:sz w:val="28"/>
          <w:szCs w:val="28"/>
        </w:rPr>
        <w:t xml:space="preserve">в </w:t>
      </w:r>
      <w:r w:rsidRPr="005578CF">
        <w:rPr>
          <w:rFonts w:ascii="Times New Roman" w:hAnsi="Times New Roman" w:cs="Times New Roman"/>
          <w:sz w:val="28"/>
          <w:szCs w:val="28"/>
          <w:lang w:val="en-US" w:bidi="fa-IR"/>
        </w:rPr>
        <w:t>XI</w:t>
      </w:r>
      <w:r w:rsidRPr="005578CF">
        <w:rPr>
          <w:rFonts w:ascii="Times New Roman" w:hAnsi="Times New Roman" w:cs="Times New Roman"/>
          <w:sz w:val="28"/>
          <w:szCs w:val="28"/>
          <w:lang w:bidi="fa-IR"/>
        </w:rPr>
        <w:t>-</w:t>
      </w:r>
      <w:r w:rsidRPr="005578CF">
        <w:rPr>
          <w:rFonts w:ascii="Times New Roman" w:hAnsi="Times New Roman" w:cs="Times New Roman"/>
          <w:sz w:val="28"/>
          <w:szCs w:val="28"/>
          <w:lang w:val="en-US" w:bidi="fa-IR"/>
        </w:rPr>
        <w:t xml:space="preserve">XII </w:t>
      </w:r>
      <w:r w:rsidRPr="005578CF">
        <w:rPr>
          <w:rFonts w:ascii="Times New Roman" w:hAnsi="Times New Roman" w:cs="Times New Roman"/>
          <w:sz w:val="28"/>
          <w:szCs w:val="28"/>
          <w:lang w:bidi="fa-IR"/>
        </w:rPr>
        <w:t xml:space="preserve">вв. </w:t>
      </w:r>
      <w:r w:rsidR="00C71A34">
        <w:rPr>
          <w:rFonts w:ascii="Times New Roman" w:hAnsi="Times New Roman" w:cs="Times New Roman"/>
          <w:sz w:val="28"/>
          <w:szCs w:val="28"/>
          <w:lang w:bidi="fa-IR"/>
        </w:rPr>
        <w:t xml:space="preserve">в Балхе или </w:t>
      </w:r>
      <w:r w:rsidRPr="005578CF">
        <w:rPr>
          <w:rFonts w:ascii="Times New Roman" w:hAnsi="Times New Roman" w:cs="Times New Roman"/>
          <w:sz w:val="28"/>
          <w:szCs w:val="28"/>
          <w:lang w:bidi="fa-IR"/>
        </w:rPr>
        <w:t xml:space="preserve">в Газне. </w:t>
      </w:r>
      <w:bookmarkStart w:id="2" w:name="_GoBack"/>
      <w:bookmarkEnd w:id="2"/>
      <w:r w:rsidRPr="005578CF">
        <w:rPr>
          <w:rFonts w:ascii="Times New Roman" w:hAnsi="Times New Roman" w:cs="Times New Roman"/>
          <w:sz w:val="28"/>
          <w:szCs w:val="28"/>
          <w:lang w:bidi="fa-IR"/>
        </w:rPr>
        <w:t xml:space="preserve">Это сочинение известно под названием </w:t>
      </w:r>
      <w:r w:rsidRPr="005578CF">
        <w:rPr>
          <w:rFonts w:ascii="Times New Roman" w:hAnsi="Times New Roman" w:cs="Times New Roman"/>
          <w:i/>
          <w:iCs/>
          <w:sz w:val="28"/>
          <w:szCs w:val="28"/>
          <w:lang w:bidi="fa-IR"/>
        </w:rPr>
        <w:t>Байан ал-адйан</w:t>
      </w:r>
      <w:r w:rsidR="00C87FC8">
        <w:rPr>
          <w:rFonts w:ascii="Times New Roman" w:hAnsi="Times New Roman" w:cs="Times New Roman"/>
          <w:i/>
          <w:iCs/>
          <w:sz w:val="28"/>
          <w:szCs w:val="28"/>
          <w:lang w:bidi="fa-IR"/>
        </w:rPr>
        <w:t xml:space="preserve"> </w:t>
      </w:r>
      <w:r w:rsidR="00C87FC8">
        <w:rPr>
          <w:rFonts w:ascii="Times New Roman" w:hAnsi="Times New Roman" w:cs="Times New Roman"/>
          <w:sz w:val="28"/>
          <w:szCs w:val="28"/>
          <w:lang w:bidi="fa-IR"/>
        </w:rPr>
        <w:t>(«Разъяснение религий»)</w:t>
      </w:r>
      <w:r w:rsidRPr="005578CF">
        <w:rPr>
          <w:rFonts w:ascii="Times New Roman" w:hAnsi="Times New Roman" w:cs="Times New Roman"/>
          <w:sz w:val="28"/>
          <w:szCs w:val="28"/>
          <w:lang w:bidi="fa-IR"/>
        </w:rPr>
        <w:t xml:space="preserve">, написано в </w:t>
      </w:r>
      <w:r w:rsidRPr="005578CF">
        <w:rPr>
          <w:rFonts w:ascii="Times New Roman" w:hAnsi="Times New Roman" w:cs="Times New Roman"/>
          <w:sz w:val="28"/>
          <w:szCs w:val="28"/>
          <w:lang w:val="en-US" w:bidi="fa-IR"/>
        </w:rPr>
        <w:t xml:space="preserve">1092 </w:t>
      </w:r>
      <w:r w:rsidRPr="005578CF">
        <w:rPr>
          <w:rFonts w:ascii="Times New Roman" w:hAnsi="Times New Roman" w:cs="Times New Roman"/>
          <w:sz w:val="28"/>
          <w:szCs w:val="28"/>
          <w:lang w:bidi="fa-IR"/>
        </w:rPr>
        <w:t xml:space="preserve">г. и посвящено </w:t>
      </w:r>
      <w:r w:rsidR="00C71A34">
        <w:rPr>
          <w:rFonts w:ascii="Times New Roman" w:hAnsi="Times New Roman" w:cs="Times New Roman"/>
          <w:sz w:val="28"/>
          <w:szCs w:val="28"/>
          <w:lang w:bidi="fa-IR"/>
        </w:rPr>
        <w:t>характеристике</w:t>
      </w:r>
      <w:r w:rsidRPr="005578CF">
        <w:rPr>
          <w:rFonts w:ascii="Times New Roman" w:hAnsi="Times New Roman" w:cs="Times New Roman"/>
          <w:sz w:val="28"/>
          <w:szCs w:val="28"/>
          <w:lang w:bidi="fa-IR"/>
        </w:rPr>
        <w:t xml:space="preserve"> разнообразных течений и школ, известных автору. Книга довольно невелика: в пяти главах ал-Ма‘али рассказывает о доисламских религиях, о монотеизме за пределами ислама, о внутриисламских течениях и о ложных пророках в исламе. Автор довольно взвешенно подходит к рассказу об обычаях и догматах внутриисламских движений, стараясь скорее описать их, чем опровергнуть. Книга представляет интерес по двум причинам. Во-первых, это первое сочинение подобного рода на персидском языке. Во-вторых, она содержит информацию </w:t>
      </w:r>
      <w:r w:rsidRPr="005578CF">
        <w:rPr>
          <w:rFonts w:ascii="Times New Roman" w:hAnsi="Times New Roman" w:cs="Times New Roman"/>
          <w:sz w:val="28"/>
          <w:szCs w:val="28"/>
          <w:lang w:bidi="fa-IR"/>
        </w:rPr>
        <w:lastRenderedPageBreak/>
        <w:t>о шиитских движениях, не упоминающуюся в предшествующей литературе: ал-Ма‘али впервые в истории пишет о поэте и исма‘илитском проповеднике Насир-и Хосрове, а также сообщает о деятельности Хасана ас-Саббаха до захвата им Аламута</w:t>
      </w:r>
      <w:r w:rsidR="00C71A34">
        <w:rPr>
          <w:rFonts w:ascii="Times New Roman" w:hAnsi="Times New Roman" w:cs="Times New Roman"/>
          <w:sz w:val="28"/>
          <w:szCs w:val="28"/>
          <w:lang w:bidi="fa-IR"/>
        </w:rPr>
        <w:t xml:space="preserve"> </w:t>
      </w:r>
      <w:r w:rsidR="00C71A34">
        <w:rPr>
          <w:rFonts w:ascii="Times New Roman" w:hAnsi="Times New Roman" w:cs="Times New Roman"/>
          <w:sz w:val="28"/>
          <w:szCs w:val="28"/>
          <w:lang w:val="en-US" w:bidi="fa-IR"/>
        </w:rPr>
        <w:t>[Van Ess]</w:t>
      </w:r>
      <w:r w:rsidRPr="005578CF">
        <w:rPr>
          <w:rFonts w:ascii="Times New Roman" w:hAnsi="Times New Roman" w:cs="Times New Roman"/>
          <w:sz w:val="28"/>
          <w:szCs w:val="28"/>
          <w:lang w:bidi="fa-IR"/>
        </w:rPr>
        <w:t xml:space="preserve">. </w:t>
      </w:r>
    </w:p>
    <w:p w:rsidR="001C1A61" w:rsidRPr="005578CF" w:rsidRDefault="00C71A34" w:rsidP="0098743A">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Другой</w:t>
      </w:r>
      <w:r w:rsidR="001C1A61" w:rsidRPr="005578CF">
        <w:rPr>
          <w:rFonts w:ascii="Times New Roman" w:hAnsi="Times New Roman" w:cs="Times New Roman"/>
          <w:sz w:val="28"/>
          <w:szCs w:val="28"/>
          <w:lang w:bidi="fa-IR"/>
        </w:rPr>
        <w:t xml:space="preserve"> источник – это второе в истории персоязычное доксографическое сочинение под названием </w:t>
      </w:r>
      <w:r w:rsidR="001C1A61" w:rsidRPr="005578CF">
        <w:rPr>
          <w:rFonts w:ascii="Times New Roman" w:hAnsi="Times New Roman" w:cs="Times New Roman"/>
          <w:i/>
          <w:iCs/>
          <w:sz w:val="28"/>
          <w:szCs w:val="28"/>
          <w:lang w:bidi="fa-IR"/>
        </w:rPr>
        <w:t>Табсират ал-‘авамм фи ма‘рифат макалат ал-анам</w:t>
      </w:r>
      <w:r w:rsidR="00C87FC8">
        <w:rPr>
          <w:rFonts w:ascii="Times New Roman" w:hAnsi="Times New Roman" w:cs="Times New Roman"/>
          <w:i/>
          <w:iCs/>
          <w:sz w:val="28"/>
          <w:szCs w:val="28"/>
          <w:lang w:bidi="fa-IR"/>
        </w:rPr>
        <w:t xml:space="preserve"> </w:t>
      </w:r>
      <w:r w:rsidR="00C87FC8" w:rsidRPr="00C87FC8">
        <w:rPr>
          <w:rFonts w:ascii="Times New Roman" w:hAnsi="Times New Roman" w:cs="Times New Roman"/>
          <w:sz w:val="28"/>
          <w:szCs w:val="28"/>
          <w:lang w:bidi="fa-IR"/>
        </w:rPr>
        <w:t>(</w:t>
      </w:r>
      <w:r w:rsidR="00C87FC8">
        <w:rPr>
          <w:rFonts w:ascii="Times New Roman" w:hAnsi="Times New Roman" w:cs="Times New Roman"/>
          <w:sz w:val="28"/>
          <w:szCs w:val="28"/>
          <w:lang w:bidi="fa-IR"/>
        </w:rPr>
        <w:t>«</w:t>
      </w:r>
      <w:r w:rsidR="0098743A">
        <w:rPr>
          <w:rFonts w:ascii="Times New Roman" w:hAnsi="Times New Roman" w:cs="Times New Roman"/>
          <w:sz w:val="28"/>
          <w:szCs w:val="28"/>
          <w:lang w:bidi="fa-IR"/>
        </w:rPr>
        <w:t>Размышление простого</w:t>
      </w:r>
      <w:r w:rsidR="00C87FC8">
        <w:rPr>
          <w:rFonts w:ascii="Times New Roman" w:hAnsi="Times New Roman" w:cs="Times New Roman"/>
          <w:sz w:val="28"/>
          <w:szCs w:val="28"/>
          <w:lang w:bidi="fa-IR"/>
        </w:rPr>
        <w:t xml:space="preserve"> </w:t>
      </w:r>
      <w:r w:rsidR="0098743A">
        <w:rPr>
          <w:rFonts w:ascii="Times New Roman" w:hAnsi="Times New Roman" w:cs="Times New Roman"/>
          <w:sz w:val="28"/>
          <w:szCs w:val="28"/>
          <w:lang w:bidi="fa-IR"/>
        </w:rPr>
        <w:t>народа</w:t>
      </w:r>
      <w:r w:rsidR="00C87FC8">
        <w:rPr>
          <w:rFonts w:ascii="Times New Roman" w:hAnsi="Times New Roman" w:cs="Times New Roman"/>
          <w:sz w:val="28"/>
          <w:szCs w:val="28"/>
          <w:lang w:bidi="fa-IR"/>
        </w:rPr>
        <w:t xml:space="preserve"> о</w:t>
      </w:r>
      <w:r w:rsidR="0098743A">
        <w:rPr>
          <w:rFonts w:ascii="Times New Roman" w:hAnsi="Times New Roman" w:cs="Times New Roman"/>
          <w:sz w:val="28"/>
          <w:szCs w:val="28"/>
          <w:lang w:bidi="fa-IR"/>
        </w:rPr>
        <w:t xml:space="preserve"> знании убеждений людей»)</w:t>
      </w:r>
      <w:r w:rsidR="001C1A61" w:rsidRPr="005578CF">
        <w:rPr>
          <w:rFonts w:ascii="Times New Roman" w:hAnsi="Times New Roman" w:cs="Times New Roman"/>
          <w:sz w:val="28"/>
          <w:szCs w:val="28"/>
          <w:lang w:bidi="fa-IR"/>
        </w:rPr>
        <w:t xml:space="preserve">. </w:t>
      </w:r>
      <w:r w:rsidR="0098743A">
        <w:rPr>
          <w:rFonts w:ascii="Times New Roman" w:hAnsi="Times New Roman" w:cs="Times New Roman"/>
          <w:sz w:val="28"/>
          <w:szCs w:val="28"/>
          <w:lang w:bidi="fa-IR"/>
        </w:rPr>
        <w:t>Существует несколько версий как об авторстве этого труда, так и о времени его создания</w:t>
      </w:r>
      <w:r w:rsidR="001C1A61" w:rsidRPr="005578CF">
        <w:rPr>
          <w:rFonts w:ascii="Times New Roman" w:hAnsi="Times New Roman" w:cs="Times New Roman"/>
          <w:sz w:val="28"/>
          <w:szCs w:val="28"/>
          <w:lang w:bidi="fa-IR"/>
        </w:rPr>
        <w:t xml:space="preserve">. </w:t>
      </w:r>
      <w:r w:rsidR="0098743A">
        <w:rPr>
          <w:rFonts w:ascii="Times New Roman" w:hAnsi="Times New Roman" w:cs="Times New Roman"/>
          <w:sz w:val="28"/>
          <w:szCs w:val="28"/>
          <w:lang w:bidi="fa-IR"/>
        </w:rPr>
        <w:t xml:space="preserve">Согласно наиболее достоверной, книга была написана </w:t>
      </w:r>
      <w:r w:rsidR="001C1A61" w:rsidRPr="005578CF">
        <w:rPr>
          <w:rFonts w:ascii="Times New Roman" w:hAnsi="Times New Roman" w:cs="Times New Roman"/>
          <w:sz w:val="28"/>
          <w:szCs w:val="28"/>
          <w:lang w:bidi="fa-IR"/>
        </w:rPr>
        <w:t>шиит</w:t>
      </w:r>
      <w:r w:rsidR="0098743A">
        <w:rPr>
          <w:rFonts w:ascii="Times New Roman" w:hAnsi="Times New Roman" w:cs="Times New Roman"/>
          <w:sz w:val="28"/>
          <w:szCs w:val="28"/>
          <w:lang w:bidi="fa-IR"/>
        </w:rPr>
        <w:t>ом</w:t>
      </w:r>
      <w:r w:rsidR="001C1A61" w:rsidRPr="005578CF">
        <w:rPr>
          <w:rFonts w:ascii="Times New Roman" w:hAnsi="Times New Roman" w:cs="Times New Roman"/>
          <w:sz w:val="28"/>
          <w:szCs w:val="28"/>
          <w:lang w:bidi="fa-IR"/>
        </w:rPr>
        <w:t>-двунадесятник</w:t>
      </w:r>
      <w:r w:rsidR="0098743A">
        <w:rPr>
          <w:rFonts w:ascii="Times New Roman" w:hAnsi="Times New Roman" w:cs="Times New Roman"/>
          <w:sz w:val="28"/>
          <w:szCs w:val="28"/>
          <w:lang w:bidi="fa-IR"/>
        </w:rPr>
        <w:t>ом</w:t>
      </w:r>
      <w:r w:rsidR="001C1A61" w:rsidRPr="005578CF">
        <w:rPr>
          <w:rFonts w:ascii="Times New Roman" w:hAnsi="Times New Roman" w:cs="Times New Roman"/>
          <w:sz w:val="28"/>
          <w:szCs w:val="28"/>
          <w:lang w:bidi="fa-IR"/>
        </w:rPr>
        <w:t xml:space="preserve"> по имени </w:t>
      </w:r>
      <w:r w:rsidR="0098743A" w:rsidRPr="0098743A">
        <w:rPr>
          <w:rFonts w:ascii="Times New Roman" w:hAnsi="Times New Roman" w:cs="Times New Roman"/>
          <w:sz w:val="28"/>
          <w:szCs w:val="28"/>
          <w:lang w:bidi="fa-IR"/>
        </w:rPr>
        <w:t>Джама</w:t>
      </w:r>
      <w:r w:rsidR="0098743A">
        <w:rPr>
          <w:rFonts w:ascii="Times New Roman" w:hAnsi="Times New Roman" w:cs="Times New Roman"/>
          <w:sz w:val="28"/>
          <w:szCs w:val="28"/>
          <w:lang w:bidi="fa-IR"/>
        </w:rPr>
        <w:t>л ад-Дин Мухаммад б. Хусайн</w:t>
      </w:r>
      <w:r w:rsidR="0098743A" w:rsidRPr="0098743A">
        <w:rPr>
          <w:rFonts w:ascii="Times New Roman" w:hAnsi="Times New Roman" w:cs="Times New Roman"/>
          <w:sz w:val="28"/>
          <w:szCs w:val="28"/>
          <w:lang w:bidi="fa-IR"/>
        </w:rPr>
        <w:t xml:space="preserve"> б. Хасаном</w:t>
      </w:r>
      <w:r w:rsidR="0098743A">
        <w:rPr>
          <w:rFonts w:ascii="Times New Roman" w:hAnsi="Times New Roman" w:cs="Times New Roman"/>
          <w:sz w:val="28"/>
          <w:szCs w:val="28"/>
          <w:lang w:bidi="fa-IR"/>
        </w:rPr>
        <w:t xml:space="preserve"> Муртазой ар-Рази в 1233 г</w:t>
      </w:r>
      <w:r w:rsidR="001C1A61" w:rsidRPr="005578CF">
        <w:rPr>
          <w:rFonts w:ascii="Times New Roman" w:hAnsi="Times New Roman" w:cs="Times New Roman"/>
          <w:sz w:val="28"/>
          <w:szCs w:val="28"/>
          <w:lang w:bidi="fa-IR"/>
        </w:rPr>
        <w:t xml:space="preserve">. Это сочинение </w:t>
      </w:r>
      <w:r>
        <w:rPr>
          <w:rFonts w:ascii="Times New Roman" w:hAnsi="Times New Roman" w:cs="Times New Roman"/>
          <w:sz w:val="28"/>
          <w:szCs w:val="28"/>
          <w:lang w:bidi="fa-IR"/>
        </w:rPr>
        <w:t>существенно превышает первое по объёму</w:t>
      </w:r>
      <w:r w:rsidR="001C1A61" w:rsidRPr="005578CF">
        <w:rPr>
          <w:rFonts w:ascii="Times New Roman" w:hAnsi="Times New Roman" w:cs="Times New Roman"/>
          <w:sz w:val="28"/>
          <w:szCs w:val="28"/>
          <w:lang w:bidi="fa-IR"/>
        </w:rPr>
        <w:t xml:space="preserve"> и состоит из 26 глав, в которых автор сначала уделяет некоторое внимание доисламским религиям, а потом </w:t>
      </w:r>
      <w:r>
        <w:rPr>
          <w:rFonts w:ascii="Times New Roman" w:hAnsi="Times New Roman" w:cs="Times New Roman"/>
          <w:sz w:val="28"/>
          <w:szCs w:val="28"/>
          <w:lang w:bidi="fa-IR"/>
        </w:rPr>
        <w:t>в подробностях описывает</w:t>
      </w:r>
      <w:r w:rsidR="001C1A61" w:rsidRPr="005578CF">
        <w:rPr>
          <w:rFonts w:ascii="Times New Roman" w:hAnsi="Times New Roman" w:cs="Times New Roman"/>
          <w:sz w:val="28"/>
          <w:szCs w:val="28"/>
          <w:lang w:bidi="fa-IR"/>
        </w:rPr>
        <w:t xml:space="preserve"> догматы и обычаи собственно внутриисламских течений. В отличие от предыдущего автора, Муртаза относится предвзято к тем, кого описывает и активно выступает в защиту своего вероисповедания</w:t>
      </w:r>
      <w:r>
        <w:rPr>
          <w:rFonts w:ascii="Times New Roman" w:hAnsi="Times New Roman" w:cs="Times New Roman"/>
          <w:sz w:val="28"/>
          <w:szCs w:val="28"/>
          <w:lang w:bidi="fa-IR"/>
        </w:rPr>
        <w:t xml:space="preserve"> </w:t>
      </w:r>
      <w:r w:rsidRPr="00C71A34">
        <w:rPr>
          <w:rFonts w:ascii="Times New Roman" w:hAnsi="Times New Roman" w:cs="Times New Roman"/>
          <w:sz w:val="28"/>
          <w:szCs w:val="28"/>
          <w:lang w:bidi="fa-IR"/>
        </w:rPr>
        <w:t>[Bahrāmiyān 1374 : 488-489]</w:t>
      </w:r>
      <w:r w:rsidR="001C1A61" w:rsidRPr="005578CF">
        <w:rPr>
          <w:rFonts w:ascii="Times New Roman" w:hAnsi="Times New Roman" w:cs="Times New Roman"/>
          <w:sz w:val="28"/>
          <w:szCs w:val="28"/>
          <w:lang w:bidi="fa-IR"/>
        </w:rPr>
        <w:t xml:space="preserve">. Этот труд интересен по нескольким причинам. Во-первых, это второе </w:t>
      </w:r>
      <w:r>
        <w:rPr>
          <w:rFonts w:ascii="Times New Roman" w:hAnsi="Times New Roman" w:cs="Times New Roman"/>
          <w:sz w:val="28"/>
          <w:szCs w:val="28"/>
          <w:lang w:bidi="fa-IR"/>
        </w:rPr>
        <w:t xml:space="preserve">по времени </w:t>
      </w:r>
      <w:r w:rsidR="001C1A61" w:rsidRPr="005578CF">
        <w:rPr>
          <w:rFonts w:ascii="Times New Roman" w:hAnsi="Times New Roman" w:cs="Times New Roman"/>
          <w:sz w:val="28"/>
          <w:szCs w:val="28"/>
          <w:lang w:bidi="fa-IR"/>
        </w:rPr>
        <w:t xml:space="preserve">дошедшее до нас доксографическое сочинение на персидском языке. Во-вторых, оно написано шиитом-двунадесятником и содержит в себе апологетику шиизма и опровержение других толков. В-третьих, автор сообщает много любопытной информации о внутриисламских движениях, не встречающейся в других источниках. И хотя эта информация зачастую носит анекдотический характер, она позволяет нам понять, как именно шииты того периода относились к другим исламским течениям и как выступали в защиту своего. </w:t>
      </w:r>
    </w:p>
    <w:p w:rsidR="004B6F9E" w:rsidRDefault="004B6F9E">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1C1A61" w:rsidRDefault="001C1A61" w:rsidP="00B0763E">
      <w:pPr>
        <w:spacing w:line="360" w:lineRule="auto"/>
        <w:ind w:firstLine="709"/>
        <w:jc w:val="both"/>
        <w:rPr>
          <w:rFonts w:ascii="Times New Roman" w:hAnsi="Times New Roman" w:cs="Times New Roman"/>
          <w:sz w:val="28"/>
          <w:szCs w:val="28"/>
          <w:lang w:bidi="fa-IR"/>
        </w:rPr>
      </w:pPr>
      <w:r w:rsidRPr="005578CF">
        <w:rPr>
          <w:rFonts w:ascii="Times New Roman" w:hAnsi="Times New Roman" w:cs="Times New Roman"/>
          <w:sz w:val="28"/>
          <w:szCs w:val="28"/>
          <w:lang w:bidi="fa-IR"/>
        </w:rPr>
        <w:lastRenderedPageBreak/>
        <w:t>Целью нашей работы является прочтение</w:t>
      </w:r>
      <w:r w:rsidR="00B0763E">
        <w:rPr>
          <w:rFonts w:ascii="Times New Roman" w:hAnsi="Times New Roman" w:cs="Times New Roman"/>
          <w:sz w:val="28"/>
          <w:szCs w:val="28"/>
          <w:lang w:bidi="fa-IR"/>
        </w:rPr>
        <w:t>,</w:t>
      </w:r>
      <w:r w:rsidRPr="005578CF">
        <w:rPr>
          <w:rFonts w:ascii="Times New Roman" w:hAnsi="Times New Roman" w:cs="Times New Roman"/>
          <w:sz w:val="28"/>
          <w:szCs w:val="28"/>
          <w:lang w:bidi="fa-IR"/>
        </w:rPr>
        <w:t xml:space="preserve"> анализ</w:t>
      </w:r>
      <w:r w:rsidR="00A72869">
        <w:rPr>
          <w:rFonts w:ascii="Times New Roman" w:hAnsi="Times New Roman" w:cs="Times New Roman"/>
          <w:sz w:val="28"/>
          <w:szCs w:val="28"/>
          <w:lang w:bidi="fa-IR"/>
        </w:rPr>
        <w:t xml:space="preserve"> </w:t>
      </w:r>
      <w:r w:rsidR="00B0763E">
        <w:rPr>
          <w:rFonts w:ascii="Times New Roman" w:hAnsi="Times New Roman" w:cs="Times New Roman"/>
          <w:sz w:val="28"/>
          <w:szCs w:val="28"/>
          <w:lang w:bidi="fa-IR"/>
        </w:rPr>
        <w:t xml:space="preserve">и сравнение </w:t>
      </w:r>
      <w:r w:rsidR="00A72869">
        <w:rPr>
          <w:rFonts w:ascii="Times New Roman" w:hAnsi="Times New Roman" w:cs="Times New Roman"/>
          <w:sz w:val="28"/>
          <w:szCs w:val="28"/>
          <w:lang w:bidi="fa-IR"/>
        </w:rPr>
        <w:t>тех</w:t>
      </w:r>
      <w:r w:rsidRPr="005578CF">
        <w:rPr>
          <w:rFonts w:ascii="Times New Roman" w:hAnsi="Times New Roman" w:cs="Times New Roman"/>
          <w:sz w:val="28"/>
          <w:szCs w:val="28"/>
          <w:lang w:bidi="fa-IR"/>
        </w:rPr>
        <w:t xml:space="preserve"> </w:t>
      </w:r>
      <w:r w:rsidR="00A72869">
        <w:rPr>
          <w:rFonts w:ascii="Times New Roman" w:hAnsi="Times New Roman" w:cs="Times New Roman"/>
          <w:sz w:val="28"/>
          <w:szCs w:val="28"/>
          <w:lang w:bidi="fa-IR"/>
        </w:rPr>
        <w:t xml:space="preserve">разделов </w:t>
      </w:r>
      <w:r w:rsidRPr="005578CF">
        <w:rPr>
          <w:rFonts w:ascii="Times New Roman" w:hAnsi="Times New Roman" w:cs="Times New Roman"/>
          <w:sz w:val="28"/>
          <w:szCs w:val="28"/>
          <w:lang w:bidi="fa-IR"/>
        </w:rPr>
        <w:t>выше</w:t>
      </w:r>
      <w:r w:rsidR="00C71A34">
        <w:rPr>
          <w:rFonts w:ascii="Times New Roman" w:hAnsi="Times New Roman" w:cs="Times New Roman"/>
          <w:sz w:val="28"/>
          <w:szCs w:val="28"/>
          <w:lang w:bidi="fa-IR"/>
        </w:rPr>
        <w:t>упомянутых</w:t>
      </w:r>
      <w:r w:rsidRPr="005578CF">
        <w:rPr>
          <w:rFonts w:ascii="Times New Roman" w:hAnsi="Times New Roman" w:cs="Times New Roman"/>
          <w:sz w:val="28"/>
          <w:szCs w:val="28"/>
          <w:lang w:bidi="fa-IR"/>
        </w:rPr>
        <w:t xml:space="preserve"> доксографических текстов, </w:t>
      </w:r>
      <w:r w:rsidR="00B0763E">
        <w:rPr>
          <w:rFonts w:ascii="Times New Roman" w:hAnsi="Times New Roman" w:cs="Times New Roman"/>
          <w:sz w:val="28"/>
          <w:szCs w:val="28"/>
          <w:lang w:bidi="fa-IR"/>
        </w:rPr>
        <w:t xml:space="preserve">которые содержат общие сведения о мусульманских общинах. Помимо этого, мы постараемся </w:t>
      </w:r>
      <w:r w:rsidRPr="005578CF">
        <w:rPr>
          <w:rFonts w:ascii="Times New Roman" w:hAnsi="Times New Roman" w:cs="Times New Roman"/>
          <w:sz w:val="28"/>
          <w:szCs w:val="28"/>
          <w:lang w:bidi="fa-IR"/>
        </w:rPr>
        <w:t>выяв</w:t>
      </w:r>
      <w:r w:rsidR="00B0763E">
        <w:rPr>
          <w:rFonts w:ascii="Times New Roman" w:hAnsi="Times New Roman" w:cs="Times New Roman"/>
          <w:sz w:val="28"/>
          <w:szCs w:val="28"/>
          <w:lang w:bidi="fa-IR"/>
        </w:rPr>
        <w:t>ить</w:t>
      </w:r>
      <w:r w:rsidRPr="005578CF">
        <w:rPr>
          <w:rFonts w:ascii="Times New Roman" w:hAnsi="Times New Roman" w:cs="Times New Roman"/>
          <w:sz w:val="28"/>
          <w:szCs w:val="28"/>
          <w:lang w:bidi="fa-IR"/>
        </w:rPr>
        <w:t xml:space="preserve"> особенност</w:t>
      </w:r>
      <w:r w:rsidR="00B0763E">
        <w:rPr>
          <w:rFonts w:ascii="Times New Roman" w:hAnsi="Times New Roman" w:cs="Times New Roman"/>
          <w:sz w:val="28"/>
          <w:szCs w:val="28"/>
          <w:lang w:bidi="fa-IR"/>
        </w:rPr>
        <w:t>и</w:t>
      </w:r>
      <w:r w:rsidRPr="005578CF">
        <w:rPr>
          <w:rFonts w:ascii="Times New Roman" w:hAnsi="Times New Roman" w:cs="Times New Roman"/>
          <w:sz w:val="28"/>
          <w:szCs w:val="28"/>
          <w:lang w:bidi="fa-IR"/>
        </w:rPr>
        <w:t xml:space="preserve"> персоязычного текста, а также прояснить их место в доксографической традиции.</w:t>
      </w:r>
      <w:r w:rsidR="00B0763E">
        <w:rPr>
          <w:rFonts w:ascii="Times New Roman" w:hAnsi="Times New Roman" w:cs="Times New Roman"/>
          <w:sz w:val="28"/>
          <w:szCs w:val="28"/>
          <w:lang w:bidi="fa-IR"/>
        </w:rPr>
        <w:t xml:space="preserve"> </w:t>
      </w:r>
      <w:r w:rsidRPr="005578CF">
        <w:rPr>
          <w:rFonts w:ascii="Times New Roman" w:hAnsi="Times New Roman" w:cs="Times New Roman"/>
          <w:sz w:val="28"/>
          <w:szCs w:val="28"/>
          <w:lang w:bidi="fa-IR"/>
        </w:rPr>
        <w:t xml:space="preserve">Каким образом авторы описывают различные школы и течения внутри ислама? </w:t>
      </w:r>
      <w:r w:rsidR="00B0763E">
        <w:rPr>
          <w:rFonts w:ascii="Times New Roman" w:hAnsi="Times New Roman" w:cs="Times New Roman"/>
          <w:sz w:val="28"/>
          <w:szCs w:val="28"/>
          <w:lang w:bidi="fa-IR"/>
        </w:rPr>
        <w:t xml:space="preserve">Какие источники используют? </w:t>
      </w:r>
      <w:r w:rsidRPr="005578CF">
        <w:rPr>
          <w:rFonts w:ascii="Times New Roman" w:hAnsi="Times New Roman" w:cs="Times New Roman"/>
          <w:sz w:val="28"/>
          <w:szCs w:val="28"/>
          <w:lang w:bidi="fa-IR"/>
        </w:rPr>
        <w:t xml:space="preserve">Как эти труды соотносятся друг с другом? </w:t>
      </w:r>
      <w:r w:rsidR="00B0763E">
        <w:rPr>
          <w:rFonts w:ascii="Times New Roman" w:hAnsi="Times New Roman" w:cs="Times New Roman"/>
          <w:sz w:val="28"/>
          <w:szCs w:val="28"/>
          <w:lang w:bidi="fa-IR"/>
        </w:rPr>
        <w:t xml:space="preserve">Какими особенностями обладает доксографическая литература на персидском языке? </w:t>
      </w:r>
      <w:r w:rsidRPr="005578CF">
        <w:rPr>
          <w:rFonts w:ascii="Times New Roman" w:hAnsi="Times New Roman" w:cs="Times New Roman"/>
          <w:sz w:val="28"/>
          <w:szCs w:val="28"/>
          <w:lang w:bidi="fa-IR"/>
        </w:rPr>
        <w:t>Именно на эти вопросы мы постараемся ответить в этой работе.</w:t>
      </w:r>
    </w:p>
    <w:p w:rsidR="00730411" w:rsidRPr="007005D1" w:rsidRDefault="001C1A61" w:rsidP="007005D1">
      <w:pPr>
        <w:pStyle w:val="11"/>
        <w:rPr>
          <w:szCs w:val="32"/>
        </w:rPr>
      </w:pPr>
      <w:r w:rsidRPr="007005D1">
        <w:rPr>
          <w:szCs w:val="28"/>
        </w:rPr>
        <w:br w:type="page"/>
      </w:r>
      <w:bookmarkStart w:id="3" w:name="_Toc514880906"/>
      <w:bookmarkStart w:id="4" w:name="_Toc514881083"/>
      <w:r w:rsidR="00730411" w:rsidRPr="007005D1">
        <w:lastRenderedPageBreak/>
        <w:t>Глава 1</w:t>
      </w:r>
      <w:bookmarkEnd w:id="3"/>
      <w:r w:rsidR="007005D1">
        <w:t>.</w:t>
      </w:r>
      <w:r w:rsidR="007005D1" w:rsidRPr="007005D1">
        <w:t xml:space="preserve"> </w:t>
      </w:r>
      <w:r w:rsidR="00730411" w:rsidRPr="007005D1">
        <w:rPr>
          <w:i/>
          <w:iCs/>
          <w:szCs w:val="32"/>
        </w:rPr>
        <w:t>Байан ал-адйан</w:t>
      </w:r>
      <w:bookmarkEnd w:id="4"/>
    </w:p>
    <w:p w:rsidR="00730411" w:rsidRPr="00730411" w:rsidRDefault="008E7010" w:rsidP="007005D1">
      <w:pPr>
        <w:pStyle w:val="21"/>
      </w:pPr>
      <w:bookmarkStart w:id="5" w:name="_Toc514880907"/>
      <w:bookmarkStart w:id="6" w:name="_Toc514881084"/>
      <w:r>
        <w:t xml:space="preserve">1.1. </w:t>
      </w:r>
      <w:r w:rsidR="00730411" w:rsidRPr="00730411">
        <w:t>Автор</w:t>
      </w:r>
      <w:bookmarkEnd w:id="5"/>
      <w:bookmarkEnd w:id="6"/>
    </w:p>
    <w:p w:rsidR="00730411" w:rsidRPr="00730411" w:rsidRDefault="00730411" w:rsidP="008229B3">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i/>
          <w:iCs/>
          <w:sz w:val="28"/>
          <w:szCs w:val="28"/>
          <w:lang w:bidi="fa-IR"/>
        </w:rPr>
        <w:t xml:space="preserve">Байан ал-адйан </w:t>
      </w:r>
      <w:r w:rsidRPr="00730411">
        <w:rPr>
          <w:rFonts w:ascii="Times New Roman" w:hAnsi="Times New Roman" w:cs="Times New Roman"/>
          <w:sz w:val="28"/>
          <w:szCs w:val="28"/>
          <w:lang w:bidi="fa-IR"/>
        </w:rPr>
        <w:t xml:space="preserve">– первое дошедшее до нас доксографическое сочинение на персидском языке. О его авторе, Абу-л-Ма‘али Мухаммаде б. </w:t>
      </w:r>
      <w:r w:rsidR="008229B3">
        <w:rPr>
          <w:rFonts w:ascii="Times New Roman" w:hAnsi="Times New Roman" w:cs="Times New Roman"/>
          <w:sz w:val="28"/>
          <w:szCs w:val="28"/>
          <w:lang w:bidi="fa-IR"/>
        </w:rPr>
        <w:t>Ни</w:t>
      </w:r>
      <w:r w:rsidR="008229B3" w:rsidRPr="008229B3">
        <w:rPr>
          <w:rFonts w:ascii="Times New Roman" w:hAnsi="Times New Roman" w:cs="Times New Roman"/>
          <w:sz w:val="28"/>
          <w:szCs w:val="28"/>
          <w:lang w:bidi="fa-IR"/>
        </w:rPr>
        <w:t>‘</w:t>
      </w:r>
      <w:r w:rsidR="008229B3">
        <w:rPr>
          <w:rFonts w:ascii="Times New Roman" w:hAnsi="Times New Roman" w:cs="Times New Roman"/>
          <w:sz w:val="28"/>
          <w:szCs w:val="28"/>
          <w:lang w:bidi="fa-IR"/>
        </w:rPr>
        <w:t xml:space="preserve">мате б.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Убайдуллахе б. ‘Али, нам известно немногое, и большая часть этой информации происходит из его сочинения. С уверенностью мы можем говорить о нескольких вещах. Во-первых, он передаёт хадисы, услышанные им от Абу-л-Фатха Абд ар-Рахима б. ‘Абдаллаха Балхи, верховного </w:t>
      </w:r>
      <w:r w:rsidRPr="00730411">
        <w:rPr>
          <w:rFonts w:ascii="Times New Roman" w:hAnsi="Times New Roman" w:cs="Times New Roman"/>
          <w:i/>
          <w:iCs/>
          <w:sz w:val="28"/>
          <w:szCs w:val="28"/>
          <w:lang w:bidi="fa-IR"/>
        </w:rPr>
        <w:t>кади</w:t>
      </w:r>
      <w:r w:rsidRPr="00730411">
        <w:rPr>
          <w:rFonts w:ascii="Times New Roman" w:hAnsi="Times New Roman" w:cs="Times New Roman"/>
          <w:sz w:val="28"/>
          <w:szCs w:val="28"/>
          <w:lang w:bidi="fa-IR"/>
        </w:rPr>
        <w:t xml:space="preserve"> Балха (ум. 1062-1063)</w:t>
      </w:r>
      <w:r w:rsidRPr="00730411">
        <w:t xml:space="preserve"> </w:t>
      </w:r>
      <w:r w:rsidR="008229B3">
        <w:rPr>
          <w:rFonts w:ascii="Times New Roman" w:hAnsi="Times New Roman" w:cs="Times New Roman"/>
          <w:sz w:val="28"/>
          <w:szCs w:val="28"/>
          <w:lang w:bidi="fa-IR"/>
        </w:rPr>
        <w:t>[Safī a</w:t>
      </w:r>
      <w:r w:rsidR="008229B3">
        <w:rPr>
          <w:rFonts w:ascii="Times New Roman" w:hAnsi="Times New Roman" w:cs="Times New Roman"/>
          <w:sz w:val="28"/>
          <w:szCs w:val="28"/>
          <w:lang w:val="en-US" w:bidi="fa-IR"/>
        </w:rPr>
        <w:t>l</w:t>
      </w:r>
      <w:r w:rsidRPr="00730411">
        <w:rPr>
          <w:rFonts w:ascii="Times New Roman" w:hAnsi="Times New Roman" w:cs="Times New Roman"/>
          <w:sz w:val="28"/>
          <w:szCs w:val="28"/>
          <w:lang w:bidi="fa-IR"/>
        </w:rPr>
        <w:t>-dīn 1350 : 325]. Во-вторых, он сам называет дату написания книги</w:t>
      </w:r>
      <w:r w:rsidRPr="00730411">
        <w:rPr>
          <w:rFonts w:ascii="Times New Roman" w:hAnsi="Times New Roman" w:cs="Times New Roman"/>
          <w:sz w:val="28"/>
          <w:szCs w:val="28"/>
          <w:lang w:val="en-US" w:bidi="fa-IR"/>
        </w:rPr>
        <w:t xml:space="preserve"> – 230 </w:t>
      </w:r>
      <w:r w:rsidRPr="00730411">
        <w:rPr>
          <w:rFonts w:ascii="Times New Roman" w:hAnsi="Times New Roman" w:cs="Times New Roman"/>
          <w:sz w:val="28"/>
          <w:szCs w:val="28"/>
          <w:lang w:bidi="fa-IR"/>
        </w:rPr>
        <w:t>лет после рождения двенадцатого шиитского Имама</w:t>
      </w:r>
      <w:r w:rsidRPr="00730411">
        <w:rPr>
          <w:rFonts w:ascii="Times New Roman" w:hAnsi="Times New Roman" w:cs="Times New Roman"/>
          <w:sz w:val="28"/>
          <w:szCs w:val="28"/>
          <w:lang w:val="en-US" w:bidi="fa-IR"/>
        </w:rPr>
        <w:t xml:space="preserve"> [</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75]</w:t>
      </w:r>
      <w:r w:rsidRPr="00730411">
        <w:rPr>
          <w:rFonts w:ascii="Times New Roman" w:hAnsi="Times New Roman" w:cs="Times New Roman"/>
          <w:sz w:val="28"/>
          <w:szCs w:val="28"/>
          <w:lang w:bidi="fa-IR"/>
        </w:rPr>
        <w:t xml:space="preserve">, то есть в 1092 г. Опираясь на генеалогию, которую он приводит в книге, а также на других источниках, мы можем утверждать, его род восходит к Хусайну ал-Асгару, одному из сыновей ‘Али б. Хусайна (Зайн ал-‘Абидина), четвёртого шиитского имама </w:t>
      </w:r>
      <w:r w:rsidRPr="00730411">
        <w:rPr>
          <w:rFonts w:ascii="Times New Roman" w:hAnsi="Times New Roman" w:cs="Times New Roman"/>
          <w:sz w:val="28"/>
          <w:szCs w:val="28"/>
          <w:lang w:val="en-US" w:bidi="fa-IR"/>
        </w:rPr>
        <w:t>[</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17-18]</w:t>
      </w:r>
      <w:r w:rsidRPr="00730411">
        <w:rPr>
          <w:rFonts w:ascii="Times New Roman" w:hAnsi="Times New Roman" w:cs="Times New Roman"/>
          <w:sz w:val="28"/>
          <w:szCs w:val="28"/>
          <w:lang w:bidi="fa-IR"/>
        </w:rPr>
        <w:t>. Также нам известно, что один из его предков, Хусайн б. Джа‘фар, в 855-866 г. переехал в Балх, где его потомки в дальнейшем занимали высокие должности</w:t>
      </w:r>
      <w:r w:rsidR="00A4189B">
        <w:rPr>
          <w:rFonts w:ascii="Times New Roman" w:hAnsi="Times New Roman" w:cs="Times New Roman"/>
          <w:sz w:val="28"/>
          <w:szCs w:val="28"/>
          <w:lang w:val="en-US" w:bidi="fa-IR"/>
        </w:rPr>
        <w:t xml:space="preserve"> [Mo</w:t>
      </w:r>
      <w:r w:rsidR="008229B3">
        <w:rPr>
          <w:rFonts w:ascii="Times New Roman" w:hAnsi="Times New Roman" w:cs="Times New Roman"/>
          <w:sz w:val="28"/>
          <w:szCs w:val="28"/>
          <w:lang w:val="en-US" w:bidi="fa-IR"/>
        </w:rPr>
        <w:t>zāherī</w:t>
      </w:r>
      <w:r w:rsidRPr="00730411">
        <w:rPr>
          <w:rFonts w:ascii="Times New Roman" w:hAnsi="Times New Roman" w:cs="Times New Roman"/>
          <w:sz w:val="28"/>
          <w:szCs w:val="28"/>
          <w:lang w:val="en-US" w:bidi="fa-IR"/>
        </w:rPr>
        <w:t xml:space="preserve"> 1375 : 267]</w:t>
      </w:r>
      <w:r w:rsidRPr="00730411">
        <w:rPr>
          <w:rFonts w:ascii="Times New Roman" w:hAnsi="Times New Roman" w:cs="Times New Roman"/>
          <w:sz w:val="28"/>
          <w:szCs w:val="28"/>
          <w:lang w:bidi="fa-IR"/>
        </w:rPr>
        <w:t xml:space="preserve">. При этом у нас нет свидетельств о том, что сам Абу-л-Ма‘али обладал высоким положением в обществе.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Автор также сообщает, что саму книгу он решил написать после того, как в собрании с участием Абу</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л-Фатха Музаффара Фахр ал-Мулка б. Кавам ад-Дина (1043-1106</w:t>
      </w:r>
      <w:r w:rsidRPr="00730411">
        <w:rPr>
          <w:rFonts w:ascii="Times New Roman" w:hAnsi="Times New Roman" w:cs="Times New Roman" w:hint="cs"/>
          <w:sz w:val="28"/>
          <w:szCs w:val="28"/>
          <w:rtl/>
          <w:lang w:bidi="fa-IR"/>
        </w:rPr>
        <w:t>/</w:t>
      </w:r>
      <w:r w:rsidRPr="00730411">
        <w:rPr>
          <w:rFonts w:ascii="Times New Roman" w:hAnsi="Times New Roman" w:cs="Times New Roman"/>
          <w:sz w:val="28"/>
          <w:szCs w:val="28"/>
          <w:lang w:val="en-US" w:bidi="fa-IR"/>
        </w:rPr>
        <w:t>110</w:t>
      </w:r>
      <w:r w:rsidRPr="00730411">
        <w:rPr>
          <w:rFonts w:ascii="Times New Roman" w:hAnsi="Times New Roman" w:cs="Times New Roman"/>
          <w:sz w:val="28"/>
          <w:szCs w:val="28"/>
          <w:lang w:bidi="fa-IR"/>
        </w:rPr>
        <w:t>7), старшего сына знаменитого сельджукидского вазира Низам ал-Мулка</w:t>
      </w:r>
      <w:r w:rsidRPr="00730411">
        <w:rPr>
          <w:rFonts w:ascii="Times New Roman" w:hAnsi="Times New Roman" w:cs="Times New Roman"/>
          <w:sz w:val="28"/>
          <w:szCs w:val="28"/>
          <w:lang w:val="en-US" w:bidi="fa-IR"/>
        </w:rPr>
        <w:t xml:space="preserve"> [Bosworth]</w:t>
      </w:r>
      <w:r w:rsidRPr="00730411">
        <w:rPr>
          <w:rFonts w:ascii="Times New Roman" w:hAnsi="Times New Roman" w:cs="Times New Roman"/>
          <w:sz w:val="28"/>
          <w:szCs w:val="28"/>
          <w:lang w:bidi="fa-IR"/>
        </w:rPr>
        <w:t>, зашла речь о религиях и исламских течениях</w:t>
      </w:r>
      <w:r w:rsidR="00A4189B">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18</w:t>
      </w:r>
      <w:r w:rsidRPr="00730411">
        <w:rPr>
          <w:rFonts w:ascii="Times New Roman" w:hAnsi="Times New Roman" w:cs="Times New Roman"/>
          <w:sz w:val="28"/>
          <w:szCs w:val="28"/>
          <w:lang w:bidi="fa-IR"/>
        </w:rPr>
        <w:t>]. Основываясь на этом, мы можем предположить, что книга написана именно для него.</w:t>
      </w:r>
    </w:p>
    <w:p w:rsidR="00730411" w:rsidRPr="00730411" w:rsidRDefault="00730411" w:rsidP="00730411">
      <w:pPr>
        <w:rPr>
          <w:rFonts w:ascii="Times New Roman" w:hAnsi="Times New Roman" w:cs="Times New Roman"/>
          <w:sz w:val="28"/>
          <w:szCs w:val="28"/>
          <w:lang w:bidi="fa-IR"/>
        </w:rPr>
      </w:pPr>
      <w:r w:rsidRPr="00730411">
        <w:rPr>
          <w:rFonts w:ascii="Times New Roman" w:hAnsi="Times New Roman" w:cs="Times New Roman"/>
          <w:sz w:val="28"/>
          <w:szCs w:val="28"/>
          <w:lang w:bidi="fa-IR"/>
        </w:rPr>
        <w:br w:type="page"/>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lastRenderedPageBreak/>
        <w:t xml:space="preserve">На протяжении всего сочинения Абу ал-Ма‘ли нигде не упоминает о собственном вероубеждении. Во вступлении он превозносит суннизм как единственную правильную веру, а также с уважением говорит о первых трёх халифах. Тем не менее, на основании некоторых особенностей текста можно предположить, что он был шиитом-двунадесятником. </w:t>
      </w:r>
    </w:p>
    <w:p w:rsidR="00730411" w:rsidRPr="007005D1" w:rsidRDefault="008E7010" w:rsidP="007005D1">
      <w:pPr>
        <w:pStyle w:val="21"/>
      </w:pPr>
      <w:bookmarkStart w:id="7" w:name="_Toc514880908"/>
      <w:bookmarkStart w:id="8" w:name="_Toc514881085"/>
      <w:r w:rsidRPr="007005D1">
        <w:t xml:space="preserve">1.2. </w:t>
      </w:r>
      <w:r w:rsidR="00730411" w:rsidRPr="007005D1">
        <w:t>История изучения</w:t>
      </w:r>
      <w:bookmarkEnd w:id="7"/>
      <w:bookmarkEnd w:id="8"/>
    </w:p>
    <w:p w:rsidR="00730411" w:rsidRPr="00730411" w:rsidRDefault="00730411" w:rsidP="0056367E">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Впервые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был издан Шарлем Шефером в 1882 г.</w:t>
      </w:r>
      <w:r w:rsidRPr="00730411">
        <w:rPr>
          <w:rFonts w:ascii="Times New Roman" w:hAnsi="Times New Roman" w:cs="Times New Roman"/>
          <w:sz w:val="28"/>
          <w:szCs w:val="28"/>
          <w:lang w:val="en-US" w:bidi="fa-IR"/>
        </w:rPr>
        <w:t>[Schefer 1883]</w:t>
      </w:r>
      <w:r w:rsidR="0098743A">
        <w:rPr>
          <w:rFonts w:ascii="Times New Roman" w:hAnsi="Times New Roman" w:cs="Times New Roman"/>
          <w:sz w:val="28"/>
          <w:szCs w:val="28"/>
          <w:lang w:bidi="fa-IR"/>
        </w:rPr>
        <w:t>.</w:t>
      </w:r>
      <w:r w:rsidRPr="00730411">
        <w:rPr>
          <w:rFonts w:ascii="Times New Roman" w:hAnsi="Times New Roman" w:cs="Times New Roman"/>
          <w:sz w:val="28"/>
          <w:szCs w:val="28"/>
          <w:lang w:bidi="fa-IR"/>
        </w:rPr>
        <w:t xml:space="preserve"> В рукописи, на основе которой он делал своё издание, не хватало пятой главы. Шефер также прокомментировал сочинение. Основываясь на двух упоминаниях Газны в своей рукописи, он предположил, что автор написал своё сочинение при дворе султана Мас‘уда б. Ибрахима Газнави. В 1903 г. Итало Пицци перевёл на итальянский главу о доисламских религиях, сопроводив её комментариями. Артур Кристенсен опубликовал в 1911 г. статью о книге в </w:t>
      </w:r>
      <w:r w:rsidRPr="00730411">
        <w:rPr>
          <w:rFonts w:ascii="Times New Roman" w:hAnsi="Times New Roman" w:cs="Times New Roman"/>
          <w:sz w:val="28"/>
          <w:szCs w:val="28"/>
          <w:lang w:val="en-US" w:bidi="fa-IR"/>
        </w:rPr>
        <w:t>Le Monde Oriental [Christensen 1911]</w:t>
      </w:r>
      <w:r w:rsidRPr="00730411">
        <w:rPr>
          <w:rFonts w:ascii="Times New Roman" w:hAnsi="Times New Roman" w:cs="Times New Roman"/>
          <w:sz w:val="28"/>
          <w:szCs w:val="28"/>
          <w:lang w:bidi="fa-IR"/>
        </w:rPr>
        <w:t xml:space="preserve">, в которой впервые сделал предположение о склонности автора к шиизму </w:t>
      </w:r>
      <w:r w:rsidRPr="00730411">
        <w:rPr>
          <w:rFonts w:ascii="Times New Roman" w:hAnsi="Times New Roman" w:cs="Times New Roman"/>
          <w:i/>
          <w:iCs/>
          <w:sz w:val="28"/>
          <w:szCs w:val="28"/>
          <w:lang w:bidi="fa-IR"/>
        </w:rPr>
        <w:t>исна‘ашаритского</w:t>
      </w:r>
      <w:r w:rsidRPr="00730411">
        <w:rPr>
          <w:rFonts w:ascii="Times New Roman" w:hAnsi="Times New Roman" w:cs="Times New Roman"/>
          <w:sz w:val="28"/>
          <w:szCs w:val="28"/>
          <w:lang w:bidi="fa-IR"/>
        </w:rPr>
        <w:t xml:space="preserve"> толка. В том же году он перевёл книгу на датский язык. В 1926 г. Анри Массе опубликовал неполный французский перевод сочинения</w:t>
      </w:r>
      <w:r w:rsidRPr="00730411">
        <w:rPr>
          <w:rFonts w:ascii="Times New Roman" w:hAnsi="Times New Roman" w:cs="Times New Roman"/>
          <w:sz w:val="28"/>
          <w:szCs w:val="28"/>
          <w:lang w:val="en-US" w:bidi="fa-IR"/>
        </w:rPr>
        <w:t xml:space="preserve"> [Massé 1926]</w:t>
      </w:r>
      <w:r w:rsidRPr="00730411">
        <w:rPr>
          <w:rFonts w:ascii="Times New Roman" w:hAnsi="Times New Roman" w:cs="Times New Roman"/>
          <w:sz w:val="28"/>
          <w:szCs w:val="28"/>
          <w:lang w:bidi="fa-IR"/>
        </w:rPr>
        <w:t xml:space="preserve">. </w:t>
      </w:r>
    </w:p>
    <w:p w:rsidR="00730411" w:rsidRPr="009D6431" w:rsidRDefault="00730411" w:rsidP="009D643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В 1933 г. Аббас Икбал переиздал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w:t>
      </w:r>
      <w:r w:rsidR="009D6431" w:rsidRPr="009D6431">
        <w:rPr>
          <w:rFonts w:ascii="Times New Roman" w:hAnsi="Times New Roman" w:cs="Times New Roman"/>
          <w:sz w:val="28"/>
          <w:szCs w:val="28"/>
          <w:lang w:bidi="fa-IR"/>
        </w:rPr>
        <w:t xml:space="preserve">в Тегеране </w:t>
      </w:r>
      <w:r w:rsidRPr="00730411">
        <w:rPr>
          <w:rFonts w:ascii="Times New Roman" w:hAnsi="Times New Roman" w:cs="Times New Roman"/>
          <w:sz w:val="28"/>
          <w:szCs w:val="28"/>
          <w:lang w:bidi="fa-IR"/>
        </w:rPr>
        <w:t xml:space="preserve">на основе рукописи </w:t>
      </w:r>
      <w:r w:rsidR="009D6431">
        <w:rPr>
          <w:rFonts w:ascii="Times New Roman" w:hAnsi="Times New Roman" w:cs="Times New Roman"/>
          <w:sz w:val="28"/>
          <w:szCs w:val="28"/>
          <w:lang w:bidi="fa-IR"/>
        </w:rPr>
        <w:t xml:space="preserve">Шефера </w:t>
      </w:r>
      <w:r w:rsidRPr="00730411">
        <w:rPr>
          <w:rFonts w:ascii="Times New Roman" w:hAnsi="Times New Roman" w:cs="Times New Roman"/>
          <w:sz w:val="28"/>
          <w:szCs w:val="28"/>
          <w:lang w:bidi="fa-IR"/>
        </w:rPr>
        <w:t xml:space="preserve">в Тегеране, исправив </w:t>
      </w:r>
      <w:r w:rsidR="009D6431">
        <w:rPr>
          <w:rFonts w:ascii="Times New Roman" w:hAnsi="Times New Roman" w:cs="Times New Roman"/>
          <w:sz w:val="28"/>
          <w:szCs w:val="28"/>
          <w:lang w:bidi="fa-IR"/>
        </w:rPr>
        <w:t>его ошибки</w:t>
      </w:r>
      <w:r w:rsidRPr="00730411">
        <w:rPr>
          <w:rFonts w:ascii="Times New Roman" w:hAnsi="Times New Roman" w:cs="Times New Roman"/>
          <w:sz w:val="28"/>
          <w:szCs w:val="28"/>
          <w:lang w:bidi="fa-IR"/>
        </w:rPr>
        <w:t>. Мухаммад Кафафи в 1949 г. перевёл это сочинение на английский язык, сопроводив обширным комментарием</w:t>
      </w:r>
      <w:r w:rsidRPr="00730411">
        <w:rPr>
          <w:rFonts w:ascii="Times New Roman" w:hAnsi="Times New Roman" w:cs="Times New Roman"/>
          <w:sz w:val="28"/>
          <w:szCs w:val="28"/>
          <w:lang w:val="en-US" w:bidi="fa-IR"/>
        </w:rPr>
        <w:t xml:space="preserve"> [Kafafi 1949]</w:t>
      </w:r>
      <w:r w:rsidRPr="00730411">
        <w:rPr>
          <w:rFonts w:ascii="Times New Roman" w:hAnsi="Times New Roman" w:cs="Times New Roman"/>
          <w:sz w:val="28"/>
          <w:szCs w:val="28"/>
          <w:lang w:bidi="fa-IR"/>
        </w:rPr>
        <w:t>. Пятую главу обнаружил и издал в 1963 г. Мухаммад Таки Даниш Пажух</w:t>
      </w:r>
      <w:r w:rsidR="009D6431">
        <w:rPr>
          <w:rFonts w:ascii="Times New Roman" w:hAnsi="Times New Roman" w:cs="Times New Roman"/>
          <w:sz w:val="28"/>
          <w:szCs w:val="28"/>
          <w:lang w:val="en-US" w:bidi="fa-IR"/>
        </w:rPr>
        <w:t xml:space="preserve"> [Dāniš-Pažūh </w:t>
      </w:r>
      <w:r w:rsidR="009D6431">
        <w:rPr>
          <w:rFonts w:ascii="Times New Roman" w:hAnsi="Times New Roman" w:cs="Times New Roman"/>
          <w:sz w:val="28"/>
          <w:szCs w:val="28"/>
          <w:lang w:bidi="fa-IR"/>
        </w:rPr>
        <w:t>1341</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В том же году Хашемом Рази была издана полная версия текста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w:t>
      </w:r>
      <w:r w:rsidR="009D6431">
        <w:rPr>
          <w:rFonts w:ascii="Times New Roman" w:hAnsi="Times New Roman" w:cs="Times New Roman"/>
          <w:sz w:val="28"/>
          <w:szCs w:val="28"/>
          <w:lang w:bidi="fa-IR"/>
        </w:rPr>
        <w:t xml:space="preserve">В 1997 году </w:t>
      </w:r>
      <w:r w:rsidR="009D6431" w:rsidRPr="009D6431">
        <w:rPr>
          <w:rFonts w:ascii="Times New Roman" w:hAnsi="Times New Roman" w:cs="Times New Roman"/>
          <w:sz w:val="28"/>
          <w:szCs w:val="28"/>
          <w:lang w:bidi="fa-IR"/>
        </w:rPr>
        <w:t>Мухаммад Таки Даниш Пажух</w:t>
      </w:r>
      <w:r w:rsidR="009D6431">
        <w:rPr>
          <w:rFonts w:ascii="Times New Roman" w:hAnsi="Times New Roman" w:cs="Times New Roman"/>
          <w:sz w:val="28"/>
          <w:szCs w:val="28"/>
          <w:lang w:bidi="fa-IR"/>
        </w:rPr>
        <w:t xml:space="preserve"> издал новую редакцию</w:t>
      </w:r>
      <w:r w:rsidR="009D6431">
        <w:rPr>
          <w:rFonts w:ascii="Times New Roman" w:hAnsi="Times New Roman" w:cs="Times New Roman"/>
          <w:sz w:val="28"/>
          <w:szCs w:val="28"/>
          <w:lang w:val="en-US" w:bidi="fa-IR"/>
        </w:rPr>
        <w:t xml:space="preserve"> </w:t>
      </w:r>
      <w:r w:rsidR="009D6431">
        <w:rPr>
          <w:rFonts w:ascii="Times New Roman" w:hAnsi="Times New Roman" w:cs="Times New Roman"/>
          <w:sz w:val="28"/>
          <w:szCs w:val="28"/>
          <w:lang w:bidi="fa-IR"/>
        </w:rPr>
        <w:t xml:space="preserve">сочинения, основываясь на нескольких найденных им рукописях </w:t>
      </w:r>
      <w:r w:rsidR="009D6431">
        <w:rPr>
          <w:rFonts w:ascii="Times New Roman" w:hAnsi="Times New Roman" w:cs="Times New Roman"/>
          <w:sz w:val="28"/>
          <w:szCs w:val="28"/>
          <w:lang w:val="en-US" w:bidi="fa-IR"/>
        </w:rPr>
        <w:t>[</w:t>
      </w:r>
      <w:r w:rsidR="009D6431" w:rsidRPr="009D6431">
        <w:rPr>
          <w:rFonts w:ascii="Times New Roman" w:hAnsi="Times New Roman" w:cs="Times New Roman"/>
          <w:sz w:val="28"/>
          <w:szCs w:val="28"/>
          <w:lang w:val="en-US" w:bidi="fa-IR"/>
        </w:rPr>
        <w:t>Dāniš-Pažūh</w:t>
      </w:r>
      <w:r w:rsidR="009D6431">
        <w:rPr>
          <w:rFonts w:ascii="Times New Roman" w:hAnsi="Times New Roman" w:cs="Times New Roman"/>
          <w:sz w:val="28"/>
          <w:szCs w:val="28"/>
          <w:lang w:bidi="fa-IR"/>
        </w:rPr>
        <w:t xml:space="preserve"> 1376</w:t>
      </w:r>
      <w:r w:rsidR="009D6431">
        <w:rPr>
          <w:rFonts w:ascii="Times New Roman" w:hAnsi="Times New Roman" w:cs="Times New Roman"/>
          <w:sz w:val="28"/>
          <w:szCs w:val="28"/>
          <w:lang w:val="en-US" w:bidi="fa-IR"/>
        </w:rPr>
        <w:t>]</w:t>
      </w:r>
      <w:r w:rsidR="009D6431">
        <w:rPr>
          <w:rFonts w:ascii="Times New Roman" w:hAnsi="Times New Roman" w:cs="Times New Roman"/>
          <w:sz w:val="28"/>
          <w:szCs w:val="28"/>
          <w:lang w:bidi="fa-IR"/>
        </w:rPr>
        <w:t xml:space="preserve">. Именно этим изданием мы и пользуемся в нашей работе. </w:t>
      </w:r>
    </w:p>
    <w:p w:rsidR="00730411" w:rsidRPr="00730411" w:rsidRDefault="00730411" w:rsidP="00730411">
      <w:pPr>
        <w:rPr>
          <w:rFonts w:ascii="Times New Roman" w:hAnsi="Times New Roman" w:cs="Times New Roman"/>
          <w:sz w:val="28"/>
          <w:szCs w:val="28"/>
          <w:lang w:bidi="fa-IR"/>
        </w:rPr>
      </w:pPr>
      <w:r w:rsidRPr="00730411">
        <w:rPr>
          <w:rFonts w:ascii="Times New Roman" w:hAnsi="Times New Roman" w:cs="Times New Roman"/>
          <w:sz w:val="28"/>
          <w:szCs w:val="28"/>
          <w:lang w:bidi="fa-IR"/>
        </w:rPr>
        <w:br w:type="page"/>
      </w:r>
    </w:p>
    <w:p w:rsidR="00730411" w:rsidRPr="007005D1" w:rsidRDefault="008E7010" w:rsidP="007005D1">
      <w:pPr>
        <w:pStyle w:val="21"/>
      </w:pPr>
      <w:bookmarkStart w:id="9" w:name="_Toc514880909"/>
      <w:bookmarkStart w:id="10" w:name="_Toc514881086"/>
      <w:r w:rsidRPr="007005D1">
        <w:lastRenderedPageBreak/>
        <w:t xml:space="preserve">1.3. </w:t>
      </w:r>
      <w:r w:rsidR="00730411" w:rsidRPr="007005D1">
        <w:t>Структура сочинения</w:t>
      </w:r>
      <w:bookmarkEnd w:id="9"/>
      <w:bookmarkEnd w:id="10"/>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С точки зрения структуры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выглядит вполне стандартно для сочинений такого типа. Он состоит из вступления автора и пяти глав. Первая глава посвящена доказательству того, что вера в единого Бога существовала во все времена и у всех народов. Вторая – рассказу о доисламских религиях. Третья – разъяснению хадиса о 73 общинах, на которые распадётся ислам. В четвёртой главе рассказывается об этих 73 общинах и их убеждениях. Пятая глава посвящена учениям ложных пророков в исламе.</w:t>
      </w:r>
    </w:p>
    <w:p w:rsidR="00730411" w:rsidRPr="00730411" w:rsidRDefault="008E7010" w:rsidP="007005D1">
      <w:pPr>
        <w:pStyle w:val="21"/>
        <w:rPr>
          <w:lang w:bidi="fa-IR"/>
        </w:rPr>
      </w:pPr>
      <w:bookmarkStart w:id="11" w:name="_Toc514880910"/>
      <w:bookmarkStart w:id="12" w:name="_Toc514881087"/>
      <w:r>
        <w:rPr>
          <w:lang w:bidi="fa-IR"/>
        </w:rPr>
        <w:t xml:space="preserve">1.4. </w:t>
      </w:r>
      <w:r w:rsidR="00730411" w:rsidRPr="00730411">
        <w:rPr>
          <w:lang w:bidi="fa-IR"/>
        </w:rPr>
        <w:t>Содержание сочинения</w:t>
      </w:r>
      <w:bookmarkEnd w:id="11"/>
      <w:bookmarkEnd w:id="12"/>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Своё вступление Абу-л-Ма‘али начинает с восхваления Бога и пророка Мухаммада. После этого он говорит о причинах написания этого сочинения. Однажды на собрании, в котором присутствовал Абу-л-Фатх Музаффар Фахр ал-Мулк б. Кавам ад-Дин, старший сын сельджукидского вазира Низам ал-Мулка, зашла речь о религиях и исламских течениях (</w:t>
      </w:r>
      <w:r w:rsidR="009D6431">
        <w:rPr>
          <w:rFonts w:ascii="Times New Roman" w:hAnsi="Times New Roman" w:cs="Times New Roman"/>
          <w:sz w:val="28"/>
          <w:szCs w:val="28"/>
          <w:lang w:val="en-US" w:bidi="fa-IR"/>
        </w:rPr>
        <w:t>adyān wa mazāhib</w:t>
      </w:r>
      <w:r w:rsidRPr="00730411">
        <w:rPr>
          <w:rFonts w:ascii="Times New Roman" w:hAnsi="Times New Roman" w:cs="Times New Roman"/>
          <w:sz w:val="28"/>
          <w:szCs w:val="28"/>
          <w:lang w:bidi="fa-IR"/>
        </w:rPr>
        <w:t xml:space="preserve">). Здесь автор впервые упоминает знаменитый хадис о 73 общинах, на которые должен разделиться ислам (на него ссылаются практически все доксографы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Прозоров 2004 : 12</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Когда же до него дошли новости об этом собрании, он посчитал целесообразным собрать все сведения по теме беседы в одну книгу, к которой добавить сведе</w:t>
      </w:r>
      <w:r w:rsidR="0083190B">
        <w:rPr>
          <w:rFonts w:ascii="Times New Roman" w:hAnsi="Times New Roman" w:cs="Times New Roman"/>
          <w:sz w:val="28"/>
          <w:szCs w:val="28"/>
          <w:lang w:bidi="fa-IR"/>
        </w:rPr>
        <w:t>ния из книг предыдущих авторов и речений имамов</w:t>
      </w:r>
      <w:r w:rsidRPr="00730411">
        <w:rPr>
          <w:rFonts w:ascii="Times New Roman" w:hAnsi="Times New Roman" w:cs="Times New Roman"/>
          <w:sz w:val="28"/>
          <w:szCs w:val="28"/>
          <w:lang w:bidi="fa-IR"/>
        </w:rPr>
        <w:t xml:space="preserve">. После долгих и тяжёлых трудов по изучению книг и хадисов Абу-л-Ма‘али и подготовил своё сочинение, которое назвал «Разъяснением религий».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Далее автор приводит для удобства читателей содержание своего труда, вкратце описывая каждую главу. В финале предисловия он поясняет, что всё упомянутое в книге он не выдумал сам, а узнал или прочитал. </w:t>
      </w:r>
    </w:p>
    <w:p w:rsidR="004B6F9E" w:rsidRDefault="004B6F9E">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730411" w:rsidRPr="00730411" w:rsidRDefault="00730411" w:rsidP="0083190B">
      <w:pPr>
        <w:spacing w:line="360" w:lineRule="auto"/>
        <w:ind w:firstLine="709"/>
        <w:jc w:val="both"/>
        <w:rPr>
          <w:rFonts w:ascii="Times New Roman" w:hAnsi="Times New Roman" w:cs="Times New Roman"/>
          <w:sz w:val="28"/>
          <w:szCs w:val="28"/>
          <w:lang w:val="en-US" w:bidi="fa-IR"/>
        </w:rPr>
      </w:pPr>
      <w:r w:rsidRPr="00730411">
        <w:rPr>
          <w:rFonts w:ascii="Times New Roman" w:hAnsi="Times New Roman" w:cs="Times New Roman"/>
          <w:sz w:val="28"/>
          <w:szCs w:val="28"/>
          <w:lang w:bidi="fa-IR"/>
        </w:rPr>
        <w:lastRenderedPageBreak/>
        <w:t xml:space="preserve">В первой главе своего труда Абу-л-Ма‘али приводит свидетельства того, что вера в создателя была присуща большей части людей во все времена и во всех землях. Ссылаясь на Коран, он утверждает, что все народы имели своё слово для Господа Всевышнего, а затем начинает перечислять эти народы. </w:t>
      </w:r>
    </w:p>
    <w:p w:rsidR="00730411" w:rsidRPr="00730411" w:rsidRDefault="00730411" w:rsidP="009D643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Говоря об арабах, автор приводит несколько теорий об этимологии слова </w:t>
      </w:r>
      <w:r w:rsidR="009D6431">
        <w:rPr>
          <w:rFonts w:ascii="Times New Roman" w:hAnsi="Times New Roman" w:cs="Times New Roman"/>
          <w:sz w:val="28"/>
          <w:szCs w:val="28"/>
          <w:lang w:val="en-US" w:bidi="fa-IR"/>
        </w:rPr>
        <w:t>Allāh</w:t>
      </w:r>
      <w:r w:rsidRPr="00730411">
        <w:rPr>
          <w:rFonts w:ascii="Times New Roman" w:hAnsi="Times New Roman" w:cs="Times New Roman"/>
          <w:sz w:val="28"/>
          <w:szCs w:val="28"/>
          <w:lang w:bidi="fa-IR"/>
        </w:rPr>
        <w:t xml:space="preserve">, ссылаясь в том числе на Халила б. Ахмада ал-Фарахиди (718-791), создателя первого арабского словаря и системы арабского стихосложения. При этом сам он полагает, что слово </w:t>
      </w:r>
      <w:r w:rsidR="009D6431" w:rsidRPr="009D6431">
        <w:rPr>
          <w:rFonts w:ascii="Times New Roman" w:hAnsi="Times New Roman" w:cs="Times New Roman"/>
          <w:sz w:val="28"/>
          <w:szCs w:val="28"/>
          <w:lang w:bidi="fa-IR"/>
        </w:rPr>
        <w:t xml:space="preserve">Allāh </w:t>
      </w:r>
      <w:r w:rsidRPr="00730411">
        <w:rPr>
          <w:rFonts w:ascii="Times New Roman" w:hAnsi="Times New Roman" w:cs="Times New Roman"/>
          <w:sz w:val="28"/>
          <w:szCs w:val="28"/>
          <w:lang w:bidi="fa-IR"/>
        </w:rPr>
        <w:t xml:space="preserve">присуще исключительно Богу и не выводится из других слов арабского языка. Что любопытно, вплоть до этого момента Абу-л-Ма‘али практически не использует слово </w:t>
      </w:r>
      <w:r w:rsidR="009D6431" w:rsidRPr="009D6431">
        <w:rPr>
          <w:rFonts w:ascii="Times New Roman" w:hAnsi="Times New Roman" w:cs="Times New Roman"/>
          <w:sz w:val="28"/>
          <w:szCs w:val="28"/>
          <w:lang w:bidi="fa-IR"/>
        </w:rPr>
        <w:t>Allāh</w:t>
      </w:r>
      <w:r w:rsidRPr="00730411">
        <w:rPr>
          <w:rFonts w:ascii="Times New Roman" w:hAnsi="Times New Roman" w:cs="Times New Roman"/>
          <w:sz w:val="28"/>
          <w:szCs w:val="28"/>
          <w:lang w:bidi="fa-IR"/>
        </w:rPr>
        <w:t xml:space="preserve">, говоря о Боге, вместо этого он пишет персидские аналоги </w:t>
      </w:r>
      <w:r w:rsidR="009D6431" w:rsidRPr="009D6431">
        <w:rPr>
          <w:rFonts w:ascii="Times New Roman" w:hAnsi="Times New Roman" w:cs="Times New Roman"/>
          <w:sz w:val="28"/>
          <w:szCs w:val="28"/>
          <w:lang w:bidi="fa-IR"/>
        </w:rPr>
        <w:t xml:space="preserve">īzād </w:t>
      </w:r>
      <w:r w:rsidRPr="00730411">
        <w:rPr>
          <w:rFonts w:ascii="Times New Roman" w:hAnsi="Times New Roman" w:cs="Times New Roman"/>
          <w:sz w:val="28"/>
          <w:szCs w:val="28"/>
          <w:lang w:bidi="fa-IR"/>
        </w:rPr>
        <w:t xml:space="preserve">или </w:t>
      </w:r>
      <w:r w:rsidR="009D6431">
        <w:rPr>
          <w:rFonts w:ascii="Times New Roman" w:hAnsi="Times New Roman" w:cs="Times New Roman"/>
          <w:sz w:val="28"/>
          <w:szCs w:val="28"/>
          <w:lang w:val="en-US" w:bidi="fa-IR"/>
        </w:rPr>
        <w:t>xudā</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С нашей точки зрения, это может свидетельствовать о его стремлении как-то отделиться от арабской традиции и использовать персидские слова там, где это возможно. Другой причиной может быть также то, что сочинение предназначалось для персоязычной аудитории.</w:t>
      </w:r>
    </w:p>
    <w:p w:rsidR="00730411" w:rsidRPr="00730411" w:rsidRDefault="00730411" w:rsidP="001F679C">
      <w:pPr>
        <w:spacing w:line="360" w:lineRule="auto"/>
        <w:ind w:firstLine="709"/>
        <w:jc w:val="both"/>
        <w:rPr>
          <w:rFonts w:ascii="Times New Roman" w:hAnsi="Times New Roman" w:cs="Times New Roman"/>
          <w:sz w:val="28"/>
          <w:szCs w:val="28"/>
          <w:lang w:val="en-US" w:bidi="fa-IR"/>
        </w:rPr>
      </w:pPr>
      <w:r w:rsidRPr="00730411">
        <w:rPr>
          <w:rFonts w:ascii="Times New Roman" w:hAnsi="Times New Roman" w:cs="Times New Roman"/>
          <w:sz w:val="28"/>
          <w:szCs w:val="28"/>
          <w:lang w:bidi="fa-IR"/>
        </w:rPr>
        <w:t>Далее автор приводит свою классификацию имён Бога. Согласно ей, все имена подразделяются на два вида: те, котор</w:t>
      </w:r>
      <w:r w:rsidR="009D6431">
        <w:rPr>
          <w:rFonts w:ascii="Times New Roman" w:hAnsi="Times New Roman" w:cs="Times New Roman"/>
          <w:sz w:val="28"/>
          <w:szCs w:val="28"/>
          <w:lang w:bidi="fa-IR"/>
        </w:rPr>
        <w:t>ыми можно называть сотворённое</w:t>
      </w:r>
      <w:r w:rsidRPr="00730411">
        <w:rPr>
          <w:rFonts w:ascii="Times New Roman" w:hAnsi="Times New Roman" w:cs="Times New Roman"/>
          <w:sz w:val="28"/>
          <w:szCs w:val="28"/>
          <w:lang w:bidi="fa-IR"/>
        </w:rPr>
        <w:t xml:space="preserve"> – Мудрейший (</w:t>
      </w:r>
      <w:r w:rsidR="001F679C">
        <w:rPr>
          <w:rFonts w:ascii="Times New Roman" w:hAnsi="Times New Roman" w:cs="Times New Roman"/>
          <w:sz w:val="28"/>
          <w:szCs w:val="28"/>
          <w:lang w:val="en-US" w:bidi="fa-IR"/>
        </w:rPr>
        <w:t>hakīm</w:t>
      </w:r>
      <w:r w:rsidRPr="00730411">
        <w:rPr>
          <w:rFonts w:ascii="Times New Roman" w:hAnsi="Times New Roman" w:cs="Times New Roman"/>
          <w:sz w:val="28"/>
          <w:szCs w:val="28"/>
          <w:lang w:bidi="fa-IR"/>
        </w:rPr>
        <w:t>), Знающий (</w:t>
      </w:r>
      <w:r w:rsidR="001F679C">
        <w:rPr>
          <w:rFonts w:ascii="Times New Roman" w:hAnsi="Times New Roman" w:cs="Times New Roman"/>
          <w:sz w:val="28"/>
          <w:szCs w:val="28"/>
          <w:lang w:val="en-US" w:bidi="fa-IR"/>
        </w:rPr>
        <w:t>‘</w:t>
      </w:r>
      <w:r w:rsidR="001F679C">
        <w:rPr>
          <w:rFonts w:ascii="Times New Roman" w:hAnsi="Times New Roman" w:cs="Times New Roman"/>
          <w:sz w:val="28"/>
          <w:szCs w:val="28"/>
          <w:rtl/>
          <w:lang w:bidi="fa-IR"/>
        </w:rPr>
        <w:t>ā</w:t>
      </w:r>
      <w:r w:rsidR="001F679C">
        <w:rPr>
          <w:rFonts w:ascii="Times New Roman" w:hAnsi="Times New Roman" w:cs="Times New Roman"/>
          <w:sz w:val="28"/>
          <w:szCs w:val="28"/>
          <w:lang w:val="en-US" w:bidi="fa-IR"/>
        </w:rPr>
        <w:t>lim</w:t>
      </w:r>
      <w:r w:rsidRPr="00730411">
        <w:rPr>
          <w:rFonts w:ascii="Times New Roman" w:hAnsi="Times New Roman" w:cs="Times New Roman"/>
          <w:sz w:val="28"/>
          <w:szCs w:val="28"/>
          <w:lang w:bidi="fa-IR"/>
        </w:rPr>
        <w:t>), и те, которыми сотворённое называть нельзя и которые подходят только для Бога – Творец (</w:t>
      </w:r>
      <w:r w:rsidR="001F679C">
        <w:rPr>
          <w:rFonts w:ascii="Times New Roman" w:hAnsi="Times New Roman" w:cs="Times New Roman"/>
          <w:sz w:val="28"/>
          <w:szCs w:val="28"/>
          <w:lang w:val="en-US" w:bidi="fa-IR"/>
        </w:rPr>
        <w:t>hāliq</w:t>
      </w:r>
      <w:r w:rsidRPr="00730411">
        <w:rPr>
          <w:rFonts w:ascii="Times New Roman" w:hAnsi="Times New Roman" w:cs="Times New Roman"/>
          <w:sz w:val="28"/>
          <w:szCs w:val="28"/>
          <w:lang w:bidi="fa-IR"/>
        </w:rPr>
        <w:t>), Придающий форму (</w:t>
      </w:r>
      <w:r w:rsidR="001F679C">
        <w:rPr>
          <w:rFonts w:ascii="Times New Roman" w:hAnsi="Times New Roman" w:cs="Times New Roman"/>
          <w:sz w:val="28"/>
          <w:szCs w:val="28"/>
          <w:lang w:val="en-US" w:bidi="fa-IR"/>
        </w:rPr>
        <w:t>musawwar</w:t>
      </w:r>
      <w:r w:rsidRPr="00730411">
        <w:rPr>
          <w:rFonts w:ascii="Times New Roman" w:hAnsi="Times New Roman" w:cs="Times New Roman"/>
          <w:sz w:val="28"/>
          <w:szCs w:val="28"/>
          <w:lang w:bidi="fa-IR"/>
        </w:rPr>
        <w:t xml:space="preserve">). </w:t>
      </w:r>
    </w:p>
    <w:p w:rsidR="00730411" w:rsidRPr="00730411" w:rsidRDefault="00730411" w:rsidP="001F679C">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Затем Абу-л-Ма‘али перечисляет имена Бога, существовавшие у неарабов,</w:t>
      </w:r>
      <w:r w:rsidRPr="00730411">
        <w:rPr>
          <w:rFonts w:ascii="Times New Roman" w:hAnsi="Times New Roman" w:cs="Times New Roman"/>
          <w:sz w:val="28"/>
          <w:szCs w:val="28"/>
          <w:lang w:val="en-US" w:bidi="fa-IR"/>
        </w:rPr>
        <w:t xml:space="preserve"> </w:t>
      </w:r>
      <w:r w:rsidR="001F679C">
        <w:rPr>
          <w:rFonts w:ascii="Times New Roman" w:hAnsi="Times New Roman" w:cs="Times New Roman"/>
          <w:sz w:val="28"/>
          <w:szCs w:val="28"/>
          <w:lang w:bidi="fa-IR"/>
        </w:rPr>
        <w:t>античных философов</w:t>
      </w:r>
      <w:r w:rsidRPr="00730411">
        <w:rPr>
          <w:rFonts w:ascii="Times New Roman" w:hAnsi="Times New Roman" w:cs="Times New Roman"/>
          <w:sz w:val="28"/>
          <w:szCs w:val="28"/>
          <w:lang w:bidi="fa-IR"/>
        </w:rPr>
        <w:t>, жителей Рума</w:t>
      </w:r>
      <w:r w:rsidR="001F679C">
        <w:rPr>
          <w:rFonts w:ascii="Times New Roman" w:hAnsi="Times New Roman" w:cs="Times New Roman"/>
          <w:sz w:val="28"/>
          <w:szCs w:val="28"/>
          <w:lang w:val="en-US" w:bidi="fa-IR"/>
        </w:rPr>
        <w:t>-</w:t>
      </w:r>
      <w:r w:rsidR="001F679C">
        <w:rPr>
          <w:rFonts w:ascii="Times New Roman" w:hAnsi="Times New Roman" w:cs="Times New Roman"/>
          <w:sz w:val="28"/>
          <w:szCs w:val="28"/>
          <w:lang w:bidi="fa-IR"/>
        </w:rPr>
        <w:t>Византии</w:t>
      </w:r>
      <w:r w:rsidRPr="00730411">
        <w:rPr>
          <w:rFonts w:ascii="Times New Roman" w:hAnsi="Times New Roman" w:cs="Times New Roman"/>
          <w:sz w:val="28"/>
          <w:szCs w:val="28"/>
          <w:lang w:bidi="fa-IR"/>
        </w:rPr>
        <w:t>, иудеев, тюрков, индийцев</w:t>
      </w:r>
      <w:r w:rsidR="001F679C">
        <w:rPr>
          <w:rFonts w:ascii="Times New Roman" w:hAnsi="Times New Roman" w:cs="Times New Roman"/>
          <w:sz w:val="28"/>
          <w:szCs w:val="28"/>
          <w:lang w:bidi="fa-IR"/>
        </w:rPr>
        <w:t xml:space="preserve"> и зинджей</w:t>
      </w:r>
      <w:r w:rsidRPr="00730411">
        <w:rPr>
          <w:rFonts w:ascii="Times New Roman" w:hAnsi="Times New Roman" w:cs="Times New Roman"/>
          <w:sz w:val="28"/>
          <w:szCs w:val="28"/>
          <w:lang w:bidi="fa-IR"/>
        </w:rPr>
        <w:t xml:space="preserve">, переводя их на персидский язык. Говоря об индийцах и философах, он также вкратце описывает их представление о Боге. </w:t>
      </w:r>
    </w:p>
    <w:p w:rsidR="004B6F9E" w:rsidRDefault="004B6F9E">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730411" w:rsidRPr="00730411" w:rsidRDefault="00730411" w:rsidP="001F679C">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lastRenderedPageBreak/>
        <w:t xml:space="preserve">Вторая глава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посвящена доисламским религиям. Автор начинает её с рассказа о доисламских воззрениях арабов, продолжает описанием взглядов философов (Аристотеля, Платона, Сократа и др.) и даёт краткое изложение верований иудеев, в число которых включает самаритян, караимов-ананитов</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и иудганитов. Далее он говорит о об основных общинах христиан</w:t>
      </w:r>
      <w:r w:rsidR="001F679C">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подразделяя их на яковитов</w:t>
      </w:r>
      <w:r w:rsidR="001F679C">
        <w:rPr>
          <w:rFonts w:ascii="Times New Roman" w:hAnsi="Times New Roman" w:cs="Times New Roman"/>
          <w:sz w:val="28"/>
          <w:szCs w:val="28"/>
          <w:lang w:bidi="fa-IR"/>
        </w:rPr>
        <w:t>, несториан</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xml:space="preserve">и мелькитов. Переходя к </w:t>
      </w:r>
      <w:r w:rsidRPr="00730411">
        <w:rPr>
          <w:rFonts w:ascii="Times New Roman" w:hAnsi="Times New Roman" w:cs="Times New Roman"/>
          <w:i/>
          <w:iCs/>
          <w:sz w:val="28"/>
          <w:szCs w:val="28"/>
          <w:lang w:bidi="fa-IR"/>
        </w:rPr>
        <w:t>магам</w:t>
      </w:r>
      <w:r w:rsidRPr="00730411">
        <w:rPr>
          <w:rFonts w:ascii="Times New Roman" w:hAnsi="Times New Roman" w:cs="Times New Roman"/>
          <w:sz w:val="28"/>
          <w:szCs w:val="28"/>
          <w:lang w:bidi="fa-IR"/>
        </w:rPr>
        <w:t xml:space="preserve">, Абу-л-Ма‘али даёт краткое описание их веры и обычаев, при этом приравнивая к монотеистам. К </w:t>
      </w:r>
      <w:r w:rsidR="001F679C">
        <w:rPr>
          <w:rFonts w:ascii="Times New Roman" w:hAnsi="Times New Roman" w:cs="Times New Roman"/>
          <w:sz w:val="28"/>
          <w:szCs w:val="28"/>
          <w:lang w:bidi="fa-IR"/>
        </w:rPr>
        <w:t xml:space="preserve">магам же он относит Заратуштру, Маздака </w:t>
      </w:r>
      <w:r w:rsidRPr="00730411">
        <w:rPr>
          <w:rFonts w:ascii="Times New Roman" w:hAnsi="Times New Roman" w:cs="Times New Roman"/>
          <w:sz w:val="28"/>
          <w:szCs w:val="28"/>
          <w:lang w:bidi="fa-IR"/>
        </w:rPr>
        <w:t xml:space="preserve"> и Мани, полагая их, судя по всему, представителями одной и той же религии.</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В конце рассказа о магах автор передаёт небольшой рассказ о диспуте с дуалистами во времена халифа ал-Ма</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муна (786-833).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Вторая глава продолжается рассказом</w:t>
      </w:r>
      <w:r w:rsidR="0083190B">
        <w:rPr>
          <w:rFonts w:ascii="Times New Roman" w:hAnsi="Times New Roman" w:cs="Times New Roman"/>
          <w:sz w:val="28"/>
          <w:szCs w:val="28"/>
          <w:lang w:bidi="fa-IR"/>
        </w:rPr>
        <w:t xml:space="preserve"> о верованиям идолопоклонников</w:t>
      </w:r>
      <w:r w:rsidRPr="00730411">
        <w:rPr>
          <w:rFonts w:ascii="Times New Roman" w:hAnsi="Times New Roman" w:cs="Times New Roman"/>
          <w:sz w:val="28"/>
          <w:szCs w:val="28"/>
          <w:lang w:bidi="fa-IR"/>
        </w:rPr>
        <w:t>, к которым  Абу-л-Ма‘али относит арабов до прихода ислама</w:t>
      </w:r>
      <w:r w:rsidR="0083190B">
        <w:rPr>
          <w:rFonts w:ascii="Times New Roman" w:hAnsi="Times New Roman" w:cs="Times New Roman"/>
          <w:sz w:val="28"/>
          <w:szCs w:val="28"/>
          <w:lang w:bidi="fa-IR"/>
        </w:rPr>
        <w:t xml:space="preserve"> и индийцев. Описывая индийцев</w:t>
      </w:r>
      <w:r w:rsidRPr="00730411">
        <w:rPr>
          <w:rFonts w:ascii="Times New Roman" w:hAnsi="Times New Roman" w:cs="Times New Roman"/>
          <w:sz w:val="28"/>
          <w:szCs w:val="28"/>
          <w:lang w:bidi="fa-IR"/>
        </w:rPr>
        <w:t>, он всячески восхваляет их достижения в медицине</w:t>
      </w:r>
      <w:r w:rsidR="0083190B">
        <w:rPr>
          <w:rFonts w:ascii="Times New Roman" w:hAnsi="Times New Roman" w:cs="Times New Roman"/>
          <w:sz w:val="28"/>
          <w:szCs w:val="28"/>
          <w:lang w:bidi="fa-IR"/>
        </w:rPr>
        <w:t>, астрономии</w:t>
      </w:r>
      <w:r w:rsidRPr="00730411">
        <w:rPr>
          <w:rFonts w:ascii="Times New Roman" w:hAnsi="Times New Roman" w:cs="Times New Roman"/>
          <w:sz w:val="28"/>
          <w:szCs w:val="28"/>
          <w:lang w:bidi="fa-IR"/>
        </w:rPr>
        <w:t>, математике</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и других науках, при этом сокрушаясь об их неразумности в вопросах религии. Далее автор описывает</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xml:space="preserve">убеждения верующих в переселение душ, харранских </w:t>
      </w:r>
      <w:r w:rsidRPr="00730411">
        <w:rPr>
          <w:rFonts w:ascii="Times New Roman" w:hAnsi="Times New Roman" w:cs="Times New Roman"/>
          <w:i/>
          <w:iCs/>
          <w:sz w:val="28"/>
          <w:szCs w:val="28"/>
          <w:lang w:bidi="fa-IR"/>
        </w:rPr>
        <w:t>сабиев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карматов</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зиндиков</w:t>
      </w:r>
      <w:r w:rsidR="0083190B">
        <w:rPr>
          <w:rFonts w:ascii="Times New Roman" w:hAnsi="Times New Roman" w:cs="Times New Roman"/>
          <w:sz w:val="28"/>
          <w:szCs w:val="28"/>
          <w:lang w:bidi="fa-IR"/>
        </w:rPr>
        <w:t xml:space="preserve"> (</w:t>
      </w:r>
      <w:r w:rsidRPr="00730411">
        <w:rPr>
          <w:rFonts w:ascii="Times New Roman" w:hAnsi="Times New Roman" w:cs="Times New Roman"/>
          <w:sz w:val="28"/>
          <w:szCs w:val="28"/>
          <w:lang w:bidi="fa-IR"/>
        </w:rPr>
        <w:t xml:space="preserve">в том числе </w:t>
      </w:r>
      <w:r w:rsidRPr="00730411">
        <w:rPr>
          <w:rFonts w:ascii="Times New Roman" w:hAnsi="Times New Roman" w:cs="Times New Roman"/>
          <w:i/>
          <w:iCs/>
          <w:sz w:val="28"/>
          <w:szCs w:val="28"/>
          <w:lang w:bidi="fa-IR"/>
        </w:rPr>
        <w:t>хуррамитов</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ибахитов</w:t>
      </w:r>
      <w:r w:rsidR="000865B8">
        <w:rPr>
          <w:rFonts w:ascii="Times New Roman" w:hAnsi="Times New Roman" w:cs="Times New Roman"/>
          <w:sz w:val="28"/>
          <w:szCs w:val="28"/>
          <w:lang w:bidi="fa-IR"/>
        </w:rPr>
        <w:t>)</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Заканчивается же глава кратк</w:t>
      </w:r>
      <w:r w:rsidR="0083190B">
        <w:rPr>
          <w:rFonts w:ascii="Times New Roman" w:hAnsi="Times New Roman" w:cs="Times New Roman"/>
          <w:sz w:val="28"/>
          <w:szCs w:val="28"/>
          <w:lang w:bidi="fa-IR"/>
        </w:rPr>
        <w:t>им изложением взглядов софистов</w:t>
      </w:r>
      <w:r w:rsidRPr="00730411">
        <w:rPr>
          <w:rFonts w:ascii="Times New Roman" w:hAnsi="Times New Roman" w:cs="Times New Roman"/>
          <w:sz w:val="28"/>
          <w:szCs w:val="28"/>
          <w:lang w:bidi="fa-IR"/>
        </w:rPr>
        <w:t>.</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Третья глава посвящена хадису о 73 общинах в исламе и перечислению всех этих течений. Вначале Абу-л-Ма‘али приводит этот хадис</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вкратце на персидском: «Пророк, да благословит и приветствует Аллах его и его семью, сказал: «Моя община после меня распадётся на семьдесят три течения».  Далее он даёт этот хадис на арабском</w:t>
      </w:r>
      <w:r w:rsidRPr="00730411">
        <w:rPr>
          <w:rFonts w:ascii="Times New Roman" w:hAnsi="Times New Roman" w:cs="Times New Roman"/>
          <w:sz w:val="28"/>
          <w:szCs w:val="28"/>
        </w:rPr>
        <w:t xml:space="preserve"> </w:t>
      </w:r>
      <w:r w:rsidRPr="00730411">
        <w:rPr>
          <w:rFonts w:ascii="Times New Roman" w:hAnsi="Times New Roman" w:cs="Times New Roman"/>
          <w:sz w:val="28"/>
          <w:szCs w:val="28"/>
          <w:lang w:bidi="fa-IR"/>
        </w:rPr>
        <w:t>полнос</w:t>
      </w:r>
      <w:r w:rsidR="000865B8">
        <w:rPr>
          <w:rFonts w:ascii="Times New Roman" w:hAnsi="Times New Roman" w:cs="Times New Roman"/>
          <w:sz w:val="28"/>
          <w:szCs w:val="28"/>
          <w:lang w:bidi="fa-IR"/>
        </w:rPr>
        <w:t>тью, обрамляя его двумя другими</w:t>
      </w:r>
      <w:r w:rsidRPr="00730411">
        <w:rPr>
          <w:rFonts w:ascii="Times New Roman" w:hAnsi="Times New Roman" w:cs="Times New Roman"/>
          <w:sz w:val="28"/>
          <w:szCs w:val="28"/>
          <w:lang w:bidi="fa-IR"/>
        </w:rPr>
        <w:t xml:space="preserve">. </w:t>
      </w:r>
    </w:p>
    <w:p w:rsidR="004B6F9E" w:rsidRDefault="004B6F9E">
      <w:pPr>
        <w:rPr>
          <w:rFonts w:ascii="Times New Roman" w:hAnsi="Times New Roman" w:cs="Times New Roman"/>
          <w:i/>
          <w:iCs/>
          <w:sz w:val="28"/>
          <w:szCs w:val="28"/>
          <w:lang w:bidi="fa-IR"/>
        </w:rPr>
      </w:pPr>
      <w:r>
        <w:rPr>
          <w:rFonts w:ascii="Times New Roman" w:hAnsi="Times New Roman" w:cs="Times New Roman"/>
          <w:i/>
          <w:iCs/>
          <w:sz w:val="28"/>
          <w:szCs w:val="28"/>
          <w:lang w:bidi="fa-IR"/>
        </w:rPr>
        <w:br w:type="page"/>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i/>
          <w:iCs/>
          <w:sz w:val="28"/>
          <w:szCs w:val="28"/>
          <w:lang w:bidi="fa-IR"/>
        </w:rPr>
        <w:lastRenderedPageBreak/>
        <w:t>Иснад</w:t>
      </w:r>
      <w:r w:rsidRPr="00730411">
        <w:rPr>
          <w:rFonts w:ascii="Times New Roman" w:hAnsi="Times New Roman" w:cs="Times New Roman"/>
          <w:sz w:val="28"/>
          <w:szCs w:val="28"/>
          <w:lang w:bidi="fa-IR"/>
        </w:rPr>
        <w:t xml:space="preserve"> хадисов начинается с Абу-л-Фатха ‘Абд ар-Рахима б. ‘Абдаллаха (Балхи), верховного </w:t>
      </w:r>
      <w:r w:rsidRPr="00730411">
        <w:rPr>
          <w:rFonts w:ascii="Times New Roman" w:hAnsi="Times New Roman" w:cs="Times New Roman"/>
          <w:i/>
          <w:iCs/>
          <w:sz w:val="28"/>
          <w:szCs w:val="28"/>
          <w:lang w:bidi="fa-IR"/>
        </w:rPr>
        <w:t>кади</w:t>
      </w:r>
      <w:r w:rsidRPr="00730411">
        <w:rPr>
          <w:rFonts w:ascii="Times New Roman" w:hAnsi="Times New Roman" w:cs="Times New Roman"/>
          <w:sz w:val="28"/>
          <w:szCs w:val="28"/>
          <w:lang w:bidi="fa-IR"/>
        </w:rPr>
        <w:t xml:space="preserve"> Балха, продолжается Мусой ал-Казимом, седьмым имамом шиитов-двунадесятников и его предшественниками,  а заканчивается на ‘Али б. Абу Талибе. Из других источников мы знаем, что ‘Абд ар-Рахим Балхи скончался за 30 лет до написания книги, и судя по тому, что автор ссылается на него без каких-либо оговорок, мы можем  предположить, что он слышал эти хадисы лично</w:t>
      </w:r>
      <w:r w:rsidR="000865B8">
        <w:rPr>
          <w:rFonts w:ascii="Times New Roman" w:hAnsi="Times New Roman" w:cs="Times New Roman"/>
          <w:sz w:val="28"/>
          <w:szCs w:val="28"/>
          <w:lang w:bidi="fa-IR"/>
        </w:rPr>
        <w:t xml:space="preserve"> </w:t>
      </w:r>
      <w:r w:rsidRPr="00730411">
        <w:rPr>
          <w:rFonts w:ascii="Times New Roman" w:hAnsi="Times New Roman" w:cs="Times New Roman"/>
          <w:sz w:val="28"/>
          <w:szCs w:val="28"/>
          <w:lang w:bidi="fa-IR"/>
        </w:rPr>
        <w:t xml:space="preserve">.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Первым Абу-л-Ма‘али передаёт хадис, произнесённый Мухаммадом во время проповеди в месте Гадир Хумм</w:t>
      </w:r>
      <w:r w:rsidRPr="00730411">
        <w:rPr>
          <w:rFonts w:ascii="Times New Roman" w:hAnsi="Times New Roman" w:cs="Times New Roman"/>
          <w:sz w:val="28"/>
          <w:vertAlign w:val="superscript"/>
          <w:lang w:bidi="fa-IR"/>
        </w:rPr>
        <w:footnoteReference w:id="2"/>
      </w:r>
      <w:r w:rsidRPr="00730411">
        <w:rPr>
          <w:rFonts w:ascii="Times New Roman" w:hAnsi="Times New Roman" w:cs="Times New Roman"/>
          <w:sz w:val="28"/>
          <w:szCs w:val="28"/>
          <w:lang w:bidi="fa-IR"/>
        </w:rPr>
        <w:t>: «Господь Всевышний сот</w:t>
      </w:r>
      <w:r w:rsidR="0083190B">
        <w:rPr>
          <w:rFonts w:ascii="Times New Roman" w:hAnsi="Times New Roman" w:cs="Times New Roman"/>
          <w:sz w:val="28"/>
          <w:szCs w:val="28"/>
          <w:lang w:bidi="fa-IR"/>
        </w:rPr>
        <w:t>ворил людей из разных деревьев</w:t>
      </w:r>
      <w:r w:rsidRPr="00730411">
        <w:rPr>
          <w:rFonts w:ascii="Times New Roman" w:hAnsi="Times New Roman" w:cs="Times New Roman"/>
          <w:sz w:val="28"/>
          <w:szCs w:val="28"/>
          <w:lang w:bidi="fa-IR"/>
        </w:rPr>
        <w:t>, а меня и ‘Али сотворил из одного древа. Я – корень</w:t>
      </w:r>
      <w:r w:rsidRPr="00730411">
        <w:rPr>
          <w:rFonts w:ascii="Times New Roman" w:hAnsi="Times New Roman" w:cs="Times New Roman"/>
          <w:sz w:val="28"/>
          <w:szCs w:val="28"/>
          <w:rtl/>
          <w:lang w:bidi="fa-IR"/>
        </w:rPr>
        <w:t xml:space="preserve"> </w:t>
      </w:r>
      <w:r w:rsidR="0083190B">
        <w:rPr>
          <w:rFonts w:ascii="Times New Roman" w:hAnsi="Times New Roman" w:cs="Times New Roman"/>
          <w:sz w:val="28"/>
          <w:szCs w:val="28"/>
          <w:lang w:bidi="fa-IR"/>
        </w:rPr>
        <w:t>его, ‘Али – ствол его, Хасан и Хусайн – плоды его</w:t>
      </w:r>
      <w:r w:rsidRPr="00730411">
        <w:rPr>
          <w:rFonts w:ascii="Times New Roman" w:hAnsi="Times New Roman" w:cs="Times New Roman"/>
          <w:sz w:val="28"/>
          <w:szCs w:val="28"/>
          <w:lang w:bidi="fa-IR"/>
        </w:rPr>
        <w:t>, а наши сторонники – его ветви и листья</w:t>
      </w:r>
      <w:r w:rsidR="0083190B">
        <w:rPr>
          <w:rFonts w:ascii="Times New Roman" w:hAnsi="Times New Roman" w:cs="Times New Roman"/>
          <w:sz w:val="28"/>
          <w:szCs w:val="28"/>
          <w:lang w:bidi="fa-IR"/>
        </w:rPr>
        <w:t>.</w:t>
      </w:r>
      <w:r w:rsidRPr="00730411">
        <w:rPr>
          <w:rFonts w:ascii="Times New Roman" w:hAnsi="Times New Roman" w:cs="Times New Roman"/>
          <w:sz w:val="28"/>
          <w:szCs w:val="28"/>
          <w:lang w:bidi="fa-IR"/>
        </w:rPr>
        <w:t xml:space="preserve"> </w:t>
      </w:r>
      <w:r w:rsidR="0083190B">
        <w:rPr>
          <w:rFonts w:ascii="Times New Roman" w:hAnsi="Times New Roman" w:cs="Times New Roman"/>
          <w:sz w:val="28"/>
          <w:szCs w:val="28"/>
          <w:lang w:bidi="fa-IR"/>
        </w:rPr>
        <w:t xml:space="preserve"> Тот, кто повис на части его</w:t>
      </w:r>
      <w:r w:rsidRPr="00730411">
        <w:rPr>
          <w:rFonts w:ascii="Times New Roman" w:hAnsi="Times New Roman" w:cs="Times New Roman"/>
          <w:sz w:val="28"/>
          <w:szCs w:val="28"/>
          <w:lang w:bidi="fa-IR"/>
        </w:rPr>
        <w:t>, спасс</w:t>
      </w:r>
      <w:r w:rsidR="0083190B">
        <w:rPr>
          <w:rFonts w:ascii="Times New Roman" w:hAnsi="Times New Roman" w:cs="Times New Roman"/>
          <w:sz w:val="28"/>
          <w:szCs w:val="28"/>
          <w:lang w:bidi="fa-IR"/>
        </w:rPr>
        <w:t>я, а тот, кто отступил от него</w:t>
      </w:r>
      <w:r w:rsidRPr="00730411">
        <w:rPr>
          <w:rFonts w:ascii="Times New Roman" w:hAnsi="Times New Roman" w:cs="Times New Roman"/>
          <w:sz w:val="28"/>
          <w:szCs w:val="28"/>
          <w:lang w:bidi="fa-IR"/>
        </w:rPr>
        <w:t xml:space="preserve"> – погиб. Затем он сказал: «Разве я не главенствую над вами и над всеми мусульманами больше, </w:t>
      </w:r>
      <w:r w:rsidR="0083190B">
        <w:rPr>
          <w:rFonts w:ascii="Times New Roman" w:hAnsi="Times New Roman" w:cs="Times New Roman"/>
          <w:sz w:val="28"/>
          <w:szCs w:val="28"/>
          <w:lang w:bidi="fa-IR"/>
        </w:rPr>
        <w:t>чем они над самими собой?</w:t>
      </w:r>
      <w:r w:rsidRPr="00730411">
        <w:rPr>
          <w:rFonts w:ascii="Times New Roman" w:hAnsi="Times New Roman" w:cs="Times New Roman"/>
          <w:sz w:val="28"/>
          <w:szCs w:val="28"/>
          <w:lang w:bidi="fa-IR"/>
        </w:rPr>
        <w:t>». Ему ответили: «Да». О</w:t>
      </w:r>
      <w:r w:rsidR="0083190B">
        <w:rPr>
          <w:rFonts w:ascii="Times New Roman" w:hAnsi="Times New Roman" w:cs="Times New Roman"/>
          <w:sz w:val="28"/>
          <w:szCs w:val="28"/>
          <w:lang w:bidi="fa-IR"/>
        </w:rPr>
        <w:t>н сказал: «Для кого я господин</w:t>
      </w:r>
      <w:r w:rsidRPr="00730411">
        <w:rPr>
          <w:rFonts w:ascii="Times New Roman" w:hAnsi="Times New Roman" w:cs="Times New Roman"/>
          <w:sz w:val="28"/>
          <w:szCs w:val="28"/>
          <w:lang w:bidi="fa-IR"/>
        </w:rPr>
        <w:t xml:space="preserve">, для того и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господин его».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После этого пророк, согласно Абу-л-Ма‘али, рассказал о 73 общинах в исламе. Община Мусы</w:t>
      </w:r>
      <w:r w:rsidRPr="00730411">
        <w:rPr>
          <w:rFonts w:ascii="Times New Roman" w:hAnsi="Times New Roman" w:cs="Times New Roman"/>
          <w:sz w:val="28"/>
          <w:szCs w:val="28"/>
        </w:rPr>
        <w:t xml:space="preserve"> </w:t>
      </w:r>
      <w:r w:rsidRPr="00730411">
        <w:rPr>
          <w:rFonts w:ascii="Times New Roman" w:hAnsi="Times New Roman" w:cs="Times New Roman"/>
          <w:sz w:val="28"/>
          <w:szCs w:val="28"/>
          <w:lang w:bidi="fa-IR"/>
        </w:rPr>
        <w:t xml:space="preserve">после его смерти распалась на 71 общину, община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Исы – на 72, а мусульмане после смерти Мухаммада распадутся на 73 общины, 72 из которых погибнут, а одна спасётся. </w:t>
      </w:r>
    </w:p>
    <w:p w:rsidR="004B6F9E" w:rsidRDefault="004B6F9E">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lastRenderedPageBreak/>
        <w:t xml:space="preserve">В конце рассказа Абу-л-Ма‘али приводит ещё один хадис из проповеди при Гадир Хумм: «Я ухожу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из этого мира</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и оставляю среди вас две вещи: книгу Господа Всевышнего – Коран, и мою</w:t>
      </w:r>
      <w:r w:rsidR="0083190B">
        <w:rPr>
          <w:rFonts w:ascii="Times New Roman" w:hAnsi="Times New Roman" w:cs="Times New Roman"/>
          <w:sz w:val="28"/>
          <w:szCs w:val="28"/>
          <w:lang w:bidi="fa-IR"/>
        </w:rPr>
        <w:t xml:space="preserve"> семью, потомков и «людей дома»</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Держитесь их обеих, ибо они обе неотделимы друг от друга до дня воскресения, когда обе они не п</w:t>
      </w:r>
      <w:r w:rsidR="0083190B">
        <w:rPr>
          <w:rFonts w:ascii="Times New Roman" w:hAnsi="Times New Roman" w:cs="Times New Roman"/>
          <w:sz w:val="28"/>
          <w:szCs w:val="28"/>
          <w:lang w:bidi="fa-IR"/>
        </w:rPr>
        <w:t>риплывут ко мне по водам пруда</w:t>
      </w:r>
      <w:r w:rsidRPr="00730411">
        <w:rPr>
          <w:rFonts w:ascii="Times New Roman" w:hAnsi="Times New Roman" w:cs="Times New Roman"/>
          <w:sz w:val="28"/>
          <w:szCs w:val="28"/>
          <w:lang w:bidi="fa-IR"/>
        </w:rPr>
        <w:t xml:space="preserve">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пророка</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w:t>
      </w:r>
      <w:r w:rsidR="000865B8" w:rsidRPr="000865B8">
        <w:t xml:space="preserve"> </w:t>
      </w:r>
      <w:r w:rsidR="000865B8" w:rsidRPr="000865B8">
        <w:rPr>
          <w:rFonts w:ascii="Times New Roman" w:hAnsi="Times New Roman" w:cs="Times New Roman"/>
          <w:sz w:val="28"/>
          <w:szCs w:val="28"/>
          <w:lang w:bidi="fa-IR"/>
        </w:rPr>
        <w:t xml:space="preserve">[Abū ’l-Ма‘ālī 1376 : </w:t>
      </w:r>
      <w:r w:rsidR="000865B8">
        <w:rPr>
          <w:rFonts w:ascii="Times New Roman" w:hAnsi="Times New Roman" w:cs="Times New Roman"/>
          <w:sz w:val="28"/>
          <w:szCs w:val="28"/>
          <w:lang w:bidi="fa-IR"/>
        </w:rPr>
        <w:t>51-53</w:t>
      </w:r>
      <w:r w:rsidR="000865B8" w:rsidRPr="000865B8">
        <w:rPr>
          <w:rFonts w:ascii="Times New Roman" w:hAnsi="Times New Roman" w:cs="Times New Roman"/>
          <w:sz w:val="28"/>
          <w:szCs w:val="28"/>
          <w:lang w:bidi="fa-IR"/>
        </w:rPr>
        <w:t>]</w:t>
      </w:r>
      <w:r w:rsidRPr="00730411">
        <w:rPr>
          <w:rFonts w:ascii="Times New Roman" w:hAnsi="Times New Roman" w:cs="Times New Roman"/>
          <w:sz w:val="28"/>
          <w:szCs w:val="28"/>
          <w:lang w:bidi="fa-IR"/>
        </w:rPr>
        <w:t>.</w:t>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Далее Абу-л-Ма‘али утверждает, что лично слышал эти хадисы и полагает</w:t>
      </w:r>
      <w:r w:rsidRPr="00730411">
        <w:rPr>
          <w:rFonts w:ascii="Times New Roman" w:hAnsi="Times New Roman" w:cs="Times New Roman"/>
          <w:sz w:val="28"/>
          <w:szCs w:val="28"/>
        </w:rPr>
        <w:t xml:space="preserve"> их </w:t>
      </w:r>
      <w:r w:rsidRPr="00730411">
        <w:rPr>
          <w:rFonts w:ascii="Times New Roman" w:hAnsi="Times New Roman" w:cs="Times New Roman"/>
          <w:i/>
          <w:iCs/>
          <w:sz w:val="28"/>
          <w:szCs w:val="28"/>
          <w:lang w:bidi="fa-IR"/>
        </w:rPr>
        <w:t>иснад</w:t>
      </w:r>
      <w:r w:rsidRPr="00730411">
        <w:rPr>
          <w:rFonts w:ascii="Times New Roman" w:hAnsi="Times New Roman" w:cs="Times New Roman"/>
          <w:sz w:val="28"/>
          <w:szCs w:val="28"/>
          <w:lang w:bidi="fa-IR"/>
        </w:rPr>
        <w:t xml:space="preserve"> полным и наилучшим </w:t>
      </w:r>
      <w:r w:rsidR="0083190B">
        <w:rPr>
          <w:rFonts w:ascii="Times New Roman" w:hAnsi="Times New Roman" w:cs="Times New Roman"/>
          <w:sz w:val="28"/>
          <w:szCs w:val="28"/>
          <w:lang w:bidi="fa-IR"/>
        </w:rPr>
        <w:t>из всех. Передав их по-арабски</w:t>
      </w:r>
      <w:r w:rsidRPr="00730411">
        <w:rPr>
          <w:rFonts w:ascii="Times New Roman" w:hAnsi="Times New Roman" w:cs="Times New Roman"/>
          <w:sz w:val="28"/>
          <w:szCs w:val="28"/>
          <w:lang w:bidi="fa-IR"/>
        </w:rPr>
        <w:t>, он начи</w:t>
      </w:r>
      <w:r w:rsidR="0083190B">
        <w:rPr>
          <w:rFonts w:ascii="Times New Roman" w:hAnsi="Times New Roman" w:cs="Times New Roman"/>
          <w:sz w:val="28"/>
          <w:szCs w:val="28"/>
          <w:lang w:bidi="fa-IR"/>
        </w:rPr>
        <w:t>нает объяснять их по-персидски</w:t>
      </w:r>
      <w:r w:rsidRPr="00730411">
        <w:rPr>
          <w:rFonts w:ascii="Times New Roman" w:hAnsi="Times New Roman" w:cs="Times New Roman"/>
          <w:sz w:val="28"/>
          <w:szCs w:val="28"/>
          <w:lang w:bidi="fa-IR"/>
        </w:rPr>
        <w:t xml:space="preserve">. Персидский перевод незначительно отличается от арабского текста. Здесь, равно как и в остальном тексте, автор старается использовать в основном персидские слова вместо арабских: </w:t>
      </w:r>
      <w:r w:rsidR="000865B8">
        <w:rPr>
          <w:rFonts w:ascii="Times New Roman" w:hAnsi="Times New Roman" w:cs="Times New Roman"/>
          <w:sz w:val="28"/>
          <w:szCs w:val="28"/>
          <w:lang w:val="en-US" w:bidi="fa-IR"/>
        </w:rPr>
        <w:t>xudā</w:t>
      </w:r>
      <w:r w:rsidRPr="00730411">
        <w:rPr>
          <w:rFonts w:ascii="Times New Roman" w:hAnsi="Times New Roman" w:cs="Times New Roman"/>
          <w:sz w:val="28"/>
          <w:szCs w:val="28"/>
          <w:lang w:bidi="fa-IR"/>
        </w:rPr>
        <w:t xml:space="preserve"> или </w:t>
      </w:r>
      <w:r w:rsidR="0083190B" w:rsidRPr="0083190B">
        <w:rPr>
          <w:rFonts w:ascii="Times New Roman" w:hAnsi="Times New Roman" w:cs="Times New Roman"/>
          <w:sz w:val="28"/>
          <w:szCs w:val="28"/>
          <w:lang w:bidi="fa-IR"/>
        </w:rPr>
        <w:t xml:space="preserve">īzād </w:t>
      </w:r>
      <w:r w:rsidRPr="00730411">
        <w:rPr>
          <w:rFonts w:ascii="Times New Roman" w:hAnsi="Times New Roman" w:cs="Times New Roman"/>
          <w:sz w:val="28"/>
          <w:szCs w:val="28"/>
          <w:lang w:bidi="fa-IR"/>
        </w:rPr>
        <w:t xml:space="preserve">вместо </w:t>
      </w:r>
      <w:r w:rsidR="0083190B">
        <w:rPr>
          <w:rFonts w:ascii="Times New Roman" w:hAnsi="Times New Roman" w:cs="Times New Roman"/>
          <w:sz w:val="28"/>
          <w:szCs w:val="28"/>
          <w:lang w:val="en-US" w:bidi="fa-IR"/>
        </w:rPr>
        <w:t>Allāh</w:t>
      </w:r>
      <w:r w:rsidRPr="00730411">
        <w:rPr>
          <w:rFonts w:ascii="Times New Roman" w:hAnsi="Times New Roman" w:cs="Times New Roman"/>
          <w:sz w:val="28"/>
          <w:szCs w:val="28"/>
          <w:lang w:bidi="fa-IR"/>
        </w:rPr>
        <w:t xml:space="preserve">, </w:t>
      </w:r>
      <w:r w:rsidR="0083190B">
        <w:rPr>
          <w:rFonts w:ascii="Times New Roman" w:hAnsi="Times New Roman" w:cs="Times New Roman"/>
          <w:sz w:val="28"/>
          <w:szCs w:val="28"/>
          <w:lang w:val="en-US" w:bidi="fa-IR"/>
        </w:rPr>
        <w:t>pay</w:t>
      </w:r>
      <w:r w:rsidR="000865B8" w:rsidRPr="000865B8">
        <w:rPr>
          <w:rFonts w:ascii="Times New Roman" w:hAnsi="Times New Roman" w:cs="Times New Roman"/>
          <w:sz w:val="28"/>
          <w:szCs w:val="28"/>
          <w:lang w:val="en-US" w:bidi="fa-IR"/>
        </w:rPr>
        <w:t>ɣ</w:t>
      </w:r>
      <w:r w:rsidR="000865B8">
        <w:rPr>
          <w:rFonts w:ascii="Times New Roman" w:hAnsi="Times New Roman" w:cs="Times New Roman"/>
          <w:sz w:val="28"/>
          <w:szCs w:val="28"/>
          <w:lang w:val="en-US" w:bidi="fa-IR"/>
        </w:rPr>
        <w:t>ambar</w:t>
      </w:r>
      <w:r w:rsidRPr="00730411">
        <w:rPr>
          <w:rFonts w:ascii="Times New Roman" w:hAnsi="Times New Roman" w:cs="Times New Roman"/>
          <w:sz w:val="28"/>
          <w:szCs w:val="28"/>
          <w:lang w:bidi="fa-IR"/>
        </w:rPr>
        <w:t xml:space="preserve"> вместо </w:t>
      </w:r>
      <w:r w:rsidR="0083190B">
        <w:rPr>
          <w:rFonts w:ascii="Times New Roman" w:hAnsi="Times New Roman" w:cs="Times New Roman"/>
          <w:sz w:val="28"/>
          <w:szCs w:val="28"/>
          <w:lang w:val="en-US" w:bidi="fa-IR"/>
        </w:rPr>
        <w:t>rasūl</w:t>
      </w:r>
      <w:r w:rsidRPr="00730411">
        <w:rPr>
          <w:rFonts w:ascii="Times New Roman" w:hAnsi="Times New Roman" w:cs="Times New Roman"/>
          <w:sz w:val="28"/>
          <w:szCs w:val="28"/>
          <w:lang w:bidi="fa-IR"/>
        </w:rPr>
        <w:t xml:space="preserve">. В </w:t>
      </w:r>
      <w:r w:rsidRPr="00730411">
        <w:rPr>
          <w:rFonts w:ascii="Times New Roman" w:hAnsi="Times New Roman" w:cs="Times New Roman"/>
          <w:i/>
          <w:iCs/>
          <w:sz w:val="28"/>
          <w:szCs w:val="28"/>
          <w:lang w:bidi="fa-IR"/>
        </w:rPr>
        <w:t xml:space="preserve">иснаде </w:t>
      </w:r>
      <w:r w:rsidRPr="00730411">
        <w:rPr>
          <w:rFonts w:ascii="Times New Roman" w:hAnsi="Times New Roman" w:cs="Times New Roman"/>
          <w:sz w:val="28"/>
          <w:szCs w:val="28"/>
          <w:lang w:bidi="fa-IR"/>
        </w:rPr>
        <w:t>же он ссылается только на шестого шиитского имама Джа‘фара ас-Садика, пропуская всех остальных передатчиков</w:t>
      </w:r>
      <w:r w:rsidR="000865B8">
        <w:rPr>
          <w:rFonts w:ascii="Times New Roman" w:hAnsi="Times New Roman" w:cs="Times New Roman"/>
          <w:sz w:val="28"/>
          <w:szCs w:val="28"/>
          <w:lang w:val="en-US" w:bidi="fa-IR"/>
        </w:rPr>
        <w:t xml:space="preserve"> [Abū ’l-Ма‘ālī 1376 : </w:t>
      </w:r>
      <w:r w:rsidR="000865B8" w:rsidRPr="000865B8">
        <w:rPr>
          <w:rFonts w:ascii="Times New Roman" w:hAnsi="Times New Roman" w:cs="Times New Roman"/>
          <w:sz w:val="28"/>
          <w:szCs w:val="28"/>
          <w:lang w:val="en-US" w:bidi="fa-IR"/>
        </w:rPr>
        <w:t>53</w:t>
      </w:r>
      <w:r w:rsidR="000865B8">
        <w:rPr>
          <w:rFonts w:ascii="Times New Roman" w:hAnsi="Times New Roman" w:cs="Times New Roman"/>
          <w:sz w:val="28"/>
          <w:szCs w:val="28"/>
          <w:lang w:val="en-US" w:bidi="fa-IR"/>
        </w:rPr>
        <w:t>-55</w:t>
      </w:r>
      <w:r w:rsidR="000865B8" w:rsidRPr="000865B8">
        <w:rPr>
          <w:rFonts w:ascii="Times New Roman" w:hAnsi="Times New Roman" w:cs="Times New Roman"/>
          <w:sz w:val="28"/>
          <w:szCs w:val="28"/>
          <w:lang w:val="en-US" w:bidi="fa-IR"/>
        </w:rPr>
        <w:t>].</w:t>
      </w:r>
      <w:r w:rsidR="000865B8">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xml:space="preserve">Основываясь на этих расхождениях, а также на общей простоте стиля, мы можем предположить, что книга писалась для персоязычной аудитории как справочник общего характера.  </w:t>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Конец третьей главы посвящён собственно классификации внутриисламских течений. Абу-л-Ма‘али выделяет в исламе во</w:t>
      </w:r>
      <w:r w:rsidR="0083190B">
        <w:rPr>
          <w:rFonts w:ascii="Times New Roman" w:hAnsi="Times New Roman" w:cs="Times New Roman"/>
          <w:sz w:val="28"/>
          <w:szCs w:val="28"/>
          <w:lang w:bidi="fa-IR"/>
        </w:rPr>
        <w:t>семь больших течений: суннитов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му‘тазилитов</w:t>
      </w:r>
      <w:r w:rsidR="0083190B">
        <w:rPr>
          <w:rFonts w:ascii="Times New Roman" w:hAnsi="Times New Roman" w:cs="Times New Roman"/>
          <w:sz w:val="28"/>
          <w:szCs w:val="28"/>
          <w:lang w:bidi="fa-IR"/>
        </w:rPr>
        <w:t>, шиитов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хариджитов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джабаритов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мушаббихитов</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каррамитов</w:t>
      </w:r>
      <w:r w:rsidR="0083190B">
        <w:rPr>
          <w:rFonts w:ascii="Times New Roman" w:hAnsi="Times New Roman" w:cs="Times New Roman"/>
          <w:sz w:val="28"/>
          <w:szCs w:val="28"/>
          <w:lang w:val="en-US" w:bidi="fa-IR"/>
        </w:rPr>
        <w:t xml:space="preserve">, </w:t>
      </w:r>
      <w:r w:rsidRPr="00730411">
        <w:rPr>
          <w:rFonts w:ascii="Times New Roman" w:hAnsi="Times New Roman" w:cs="Times New Roman"/>
          <w:i/>
          <w:iCs/>
          <w:sz w:val="28"/>
          <w:szCs w:val="28"/>
          <w:lang w:bidi="fa-IR"/>
        </w:rPr>
        <w:t>суфиев</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мурджиитов</w:t>
      </w:r>
      <w:r w:rsidRPr="00730411">
        <w:rPr>
          <w:rFonts w:ascii="Times New Roman" w:hAnsi="Times New Roman" w:cs="Times New Roman"/>
          <w:sz w:val="28"/>
          <w:szCs w:val="28"/>
          <w:lang w:bidi="fa-IR"/>
        </w:rPr>
        <w:t>. Каждую из этих групп он подразделяет на более мелкие, которые в итоге и составляют 73 течения из хадиса. Это классификация лежит в русле доксографической традиции</w:t>
      </w:r>
      <w:r w:rsidRPr="00730411">
        <w:t xml:space="preserve">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Прозоров 2004 : 12, 180, 222</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Особый интерес для нас в этой главе представляет обрамление основного хадиса о 73 течениях. Сам хадис довольно распространён в доксографической литературе, его используют в своих трудах Ибн Хазм, ал-Багдади и аш-Шахрастани. Стандартная версия хадиса, передаваемая Шахрастани, выглядит так: «И Пророк – мир ему! – известил: «Община моя </w:t>
      </w:r>
      <w:r w:rsidRPr="00730411">
        <w:rPr>
          <w:rFonts w:ascii="Times New Roman" w:hAnsi="Times New Roman" w:cs="Times New Roman"/>
          <w:sz w:val="28"/>
          <w:szCs w:val="28"/>
          <w:lang w:bidi="fa-IR"/>
        </w:rPr>
        <w:lastRenderedPageBreak/>
        <w:t>разделится на семьдесят три секты, одна из которых спасётся, остальные погибнут». Его спросили: «А кто спасётся?» Он ответил: «Люди сунны и согласия». Его спросили: «А что есть сунна и согласие?» Он сказал: «То, чего сегодня придерживаюсь я и мои сподвижники»</w:t>
      </w:r>
      <w:r w:rsidRPr="00730411">
        <w:rPr>
          <w:rFonts w:ascii="Times New Roman" w:hAnsi="Times New Roman" w:cs="Times New Roman"/>
          <w:sz w:val="28"/>
          <w:szCs w:val="28"/>
          <w:lang w:val="en-US" w:bidi="fa-IR"/>
        </w:rPr>
        <w:t xml:space="preserve"> </w:t>
      </w:r>
      <w:r w:rsidR="00962E68">
        <w:rPr>
          <w:rFonts w:ascii="Times New Roman" w:hAnsi="Times New Roman" w:cs="Times New Roman"/>
          <w:sz w:val="28"/>
          <w:szCs w:val="28"/>
          <w:lang w:val="en-US" w:bidi="fa-IR"/>
        </w:rPr>
        <w:t>[аш-Шахрастани</w:t>
      </w:r>
      <w:r w:rsidRPr="00730411">
        <w:rPr>
          <w:rFonts w:ascii="Times New Roman" w:hAnsi="Times New Roman" w:cs="Times New Roman"/>
          <w:sz w:val="28"/>
          <w:szCs w:val="28"/>
          <w:lang w:bidi="fa-IR"/>
        </w:rPr>
        <w:t xml:space="preserve"> 1984 : 27</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Абу-л-Ма‘али передаёт хадис довольно близко к этому варианту, но выпускает вторую часть с условиями спасения. Эта особенность, а также остальные хадисы, позволяют взглянуть на него по-другому.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По версии автора, все упомянутые хадисы произнесены во время проповеди при Гадир Хумм. И первый и третий хадисы действительно были сказаны именно тогда. В первом М</w:t>
      </w:r>
      <w:r w:rsidR="0083190B">
        <w:rPr>
          <w:rFonts w:ascii="Times New Roman" w:hAnsi="Times New Roman" w:cs="Times New Roman"/>
          <w:sz w:val="28"/>
          <w:szCs w:val="28"/>
          <w:lang w:bidi="fa-IR"/>
        </w:rPr>
        <w:t>ухаммад назвал ‘Али господином</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верующих. Сунниты полагают, что речь здесь шла лишь о признании достоинств ‘Али, сподвижника, двоюродного брата и зятя пророка. Шииты же убеждены, что Мухаммад этими словами назначил ‘Али своим преемником и главой общины</w:t>
      </w:r>
      <w:r w:rsidRPr="00730411">
        <w:rPr>
          <w:rFonts w:ascii="Times New Roman" w:hAnsi="Times New Roman" w:cs="Times New Roman"/>
          <w:sz w:val="28"/>
          <w:szCs w:val="28"/>
          <w:lang w:val="en-US" w:bidi="fa-IR"/>
        </w:rPr>
        <w:t xml:space="preserve"> [Vaglieri 1991 : 993-994]</w:t>
      </w:r>
      <w:r w:rsidRPr="00730411">
        <w:rPr>
          <w:rFonts w:ascii="Times New Roman" w:hAnsi="Times New Roman" w:cs="Times New Roman"/>
          <w:sz w:val="28"/>
          <w:szCs w:val="28"/>
          <w:lang w:bidi="fa-IR"/>
        </w:rPr>
        <w:t xml:space="preserve">.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В третьем, так называемом «хадисе о двух важных вещ</w:t>
      </w:r>
      <w:r w:rsidR="0083190B">
        <w:rPr>
          <w:rFonts w:ascii="Times New Roman" w:hAnsi="Times New Roman" w:cs="Times New Roman"/>
          <w:sz w:val="28"/>
          <w:szCs w:val="28"/>
          <w:lang w:bidi="fa-IR"/>
        </w:rPr>
        <w:t>ах»</w:t>
      </w:r>
      <w:r w:rsidRPr="00730411">
        <w:rPr>
          <w:rFonts w:ascii="Times New Roman" w:hAnsi="Times New Roman" w:cs="Times New Roman"/>
          <w:sz w:val="28"/>
          <w:szCs w:val="28"/>
          <w:lang w:bidi="fa-IR"/>
        </w:rPr>
        <w:t>, пророк завещает следовать двум вещам: Кора</w:t>
      </w:r>
      <w:r w:rsidR="0083190B">
        <w:rPr>
          <w:rFonts w:ascii="Times New Roman" w:hAnsi="Times New Roman" w:cs="Times New Roman"/>
          <w:sz w:val="28"/>
          <w:szCs w:val="28"/>
          <w:lang w:bidi="fa-IR"/>
        </w:rPr>
        <w:t>ну и своему роду, «людям дома»</w:t>
      </w:r>
      <w:r w:rsidRPr="00730411">
        <w:rPr>
          <w:rFonts w:ascii="Times New Roman" w:hAnsi="Times New Roman" w:cs="Times New Roman"/>
          <w:sz w:val="28"/>
          <w:szCs w:val="28"/>
          <w:lang w:bidi="fa-IR"/>
        </w:rPr>
        <w:t>. Сунниты и шииты понимают под «людьми дома» разные вещи. По мнению суннитов, в их число входят все близкие к Мухаммаду люди: потомки Абу Талиба, ал-</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Аббаса, иногда – всех хашимитов. Шииты включают в семью пророка только Фатиму, ‘Али, Хасана, Хусайна и их потомков</w:t>
      </w:r>
      <w:r w:rsidRPr="00730411">
        <w:rPr>
          <w:rFonts w:ascii="Times New Roman" w:hAnsi="Times New Roman" w:cs="Times New Roman"/>
          <w:sz w:val="28"/>
          <w:szCs w:val="28"/>
          <w:lang w:val="en-US" w:bidi="fa-IR"/>
        </w:rPr>
        <w:t xml:space="preserve"> [Goldzier 1986 : 257-258]</w:t>
      </w:r>
      <w:r w:rsidRPr="00730411">
        <w:rPr>
          <w:rFonts w:ascii="Times New Roman" w:hAnsi="Times New Roman" w:cs="Times New Roman"/>
          <w:sz w:val="28"/>
          <w:szCs w:val="28"/>
          <w:lang w:bidi="fa-IR"/>
        </w:rPr>
        <w:t xml:space="preserve">.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Обстоятельства произнесения второго хадиса нам неизвестны. Но вписывая его в контекст проповеди при Гадир Хумм, автор добивается определённой цели: показать читателю, что единственным спасшимся течением окажется почитающее Коран и семью пророка, в первую очередь – ‘Али, которого Мухаммад назначил преемником, и его потомков. Исходя из этого, мы можем предположить, что речь здесь идёт о шиитах и автор, не говоря об этом открыто, поддерживает их и стремится показать правильность их убеждений.  </w:t>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lastRenderedPageBreak/>
        <w:t>Четвёртая глава начинается с расск</w:t>
      </w:r>
      <w:r w:rsidR="0083190B">
        <w:rPr>
          <w:rFonts w:ascii="Times New Roman" w:hAnsi="Times New Roman" w:cs="Times New Roman"/>
          <w:sz w:val="28"/>
          <w:szCs w:val="28"/>
          <w:lang w:bidi="fa-IR"/>
        </w:rPr>
        <w:t>аза о «людях сунны и согласия»</w:t>
      </w:r>
      <w:r w:rsidRPr="00730411">
        <w:rPr>
          <w:rFonts w:ascii="Times New Roman" w:hAnsi="Times New Roman" w:cs="Times New Roman"/>
          <w:sz w:val="28"/>
          <w:szCs w:val="28"/>
          <w:lang w:bidi="fa-IR"/>
        </w:rPr>
        <w:t>, суннитах. Абу-л-Ма‘али сообщает, что они находятся на</w:t>
      </w:r>
      <w:r w:rsidR="0083190B">
        <w:rPr>
          <w:rFonts w:ascii="Times New Roman" w:hAnsi="Times New Roman" w:cs="Times New Roman"/>
          <w:sz w:val="28"/>
          <w:szCs w:val="28"/>
          <w:lang w:bidi="fa-IR"/>
        </w:rPr>
        <w:t xml:space="preserve"> среднем месте среди мусульман</w:t>
      </w:r>
      <w:r w:rsidRPr="00730411">
        <w:rPr>
          <w:rFonts w:ascii="Times New Roman" w:hAnsi="Times New Roman" w:cs="Times New Roman"/>
          <w:sz w:val="28"/>
          <w:szCs w:val="28"/>
          <w:lang w:bidi="fa-IR"/>
        </w:rPr>
        <w:t>, так что сторонники любого течения, если спросить их об их учении, ответят: «Учение сунны и сог</w:t>
      </w:r>
      <w:r w:rsidR="0083190B">
        <w:rPr>
          <w:rFonts w:ascii="Times New Roman" w:hAnsi="Times New Roman" w:cs="Times New Roman"/>
          <w:sz w:val="28"/>
          <w:szCs w:val="28"/>
          <w:lang w:bidi="fa-IR"/>
        </w:rPr>
        <w:t>ласия то, которому мы следуем»</w:t>
      </w:r>
      <w:r w:rsidR="0083190B">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Далее автор приводит вероубеждение этих людей, своеобразный «символ веры» суннитов. Среди важнейших мы можем перечислить следующие: 1) Б</w:t>
      </w:r>
      <w:r w:rsidR="0083190B">
        <w:rPr>
          <w:rFonts w:ascii="Times New Roman" w:hAnsi="Times New Roman" w:cs="Times New Roman"/>
          <w:sz w:val="28"/>
          <w:szCs w:val="28"/>
          <w:lang w:bidi="fa-IR"/>
        </w:rPr>
        <w:t>ог, со всеми своими свойствами</w:t>
      </w:r>
      <w:r w:rsidRPr="00730411">
        <w:rPr>
          <w:rFonts w:ascii="Times New Roman" w:hAnsi="Times New Roman" w:cs="Times New Roman"/>
          <w:sz w:val="28"/>
          <w:szCs w:val="28"/>
          <w:lang w:bidi="fa-IR"/>
        </w:rPr>
        <w:t>, вечен</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2) Коран несотворён; 3) Рай и Ад созданы и существуют сейчас; 4) мусу</w:t>
      </w:r>
      <w:r w:rsidR="0083190B">
        <w:rPr>
          <w:rFonts w:ascii="Times New Roman" w:hAnsi="Times New Roman" w:cs="Times New Roman"/>
          <w:sz w:val="28"/>
          <w:szCs w:val="28"/>
          <w:lang w:bidi="fa-IR"/>
        </w:rPr>
        <w:t>льмане, впавшие в великий грех, не становятся неверующими</w:t>
      </w:r>
      <w:r w:rsidRPr="00730411">
        <w:rPr>
          <w:rFonts w:ascii="Times New Roman" w:hAnsi="Times New Roman" w:cs="Times New Roman"/>
          <w:sz w:val="28"/>
          <w:szCs w:val="28"/>
          <w:lang w:bidi="fa-IR"/>
        </w:rPr>
        <w:t>, а если они не успеют покаяться перед смертью, то будут наказаны в Аду соответственно своим грехам, а затем отправятся в</w:t>
      </w:r>
      <w:r w:rsidR="0083190B">
        <w:rPr>
          <w:rFonts w:ascii="Times New Roman" w:hAnsi="Times New Roman" w:cs="Times New Roman"/>
          <w:sz w:val="28"/>
          <w:szCs w:val="28"/>
          <w:lang w:bidi="fa-IR"/>
        </w:rPr>
        <w:t xml:space="preserve"> рай по заступничеству пророка</w:t>
      </w:r>
      <w:r w:rsidRPr="00730411">
        <w:rPr>
          <w:rFonts w:ascii="Times New Roman" w:hAnsi="Times New Roman" w:cs="Times New Roman"/>
          <w:sz w:val="28"/>
          <w:szCs w:val="28"/>
          <w:lang w:bidi="fa-IR"/>
        </w:rPr>
        <w:t>; 5) и доброе, и злое совершается по воле Бога, но это не отмен</w:t>
      </w:r>
      <w:r w:rsidR="0083190B">
        <w:rPr>
          <w:rFonts w:ascii="Times New Roman" w:hAnsi="Times New Roman" w:cs="Times New Roman"/>
          <w:sz w:val="28"/>
          <w:szCs w:val="28"/>
          <w:lang w:bidi="fa-IR"/>
        </w:rPr>
        <w:t>яет вознаграждения и наказания</w:t>
      </w:r>
      <w:r w:rsidRPr="00730411">
        <w:rPr>
          <w:rFonts w:ascii="Times New Roman" w:hAnsi="Times New Roman" w:cs="Times New Roman"/>
          <w:sz w:val="28"/>
          <w:szCs w:val="28"/>
          <w:lang w:bidi="fa-IR"/>
        </w:rPr>
        <w:t>, соответствующих заслугам человека; 6) всё действия</w:t>
      </w:r>
      <w:r w:rsidR="0083190B">
        <w:rPr>
          <w:rFonts w:ascii="Times New Roman" w:hAnsi="Times New Roman" w:cs="Times New Roman"/>
          <w:sz w:val="28"/>
          <w:szCs w:val="28"/>
          <w:lang w:bidi="fa-IR"/>
        </w:rPr>
        <w:t xml:space="preserve"> людей происходят по воле Бога</w:t>
      </w:r>
      <w:r w:rsidRPr="00730411">
        <w:rPr>
          <w:rFonts w:ascii="Times New Roman" w:hAnsi="Times New Roman" w:cs="Times New Roman"/>
          <w:sz w:val="28"/>
          <w:szCs w:val="28"/>
          <w:lang w:bidi="fa-IR"/>
        </w:rPr>
        <w:t>, но люди участвуют в них; 7)</w:t>
      </w:r>
      <w:r w:rsidR="0083190B">
        <w:rPr>
          <w:rFonts w:ascii="Times New Roman" w:hAnsi="Times New Roman" w:cs="Times New Roman"/>
          <w:sz w:val="28"/>
          <w:szCs w:val="28"/>
          <w:lang w:bidi="fa-IR"/>
        </w:rPr>
        <w:t xml:space="preserve"> коранические слова «скрижаль»</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«тростниковое</w:t>
      </w:r>
      <w:r w:rsidR="0083190B">
        <w:rPr>
          <w:rFonts w:ascii="Times New Roman" w:hAnsi="Times New Roman" w:cs="Times New Roman"/>
          <w:sz w:val="28"/>
          <w:szCs w:val="28"/>
          <w:lang w:bidi="fa-IR"/>
        </w:rPr>
        <w:t xml:space="preserve"> перо»</w:t>
      </w:r>
      <w:r w:rsidRPr="00730411">
        <w:rPr>
          <w:rFonts w:ascii="Times New Roman" w:hAnsi="Times New Roman" w:cs="Times New Roman"/>
          <w:sz w:val="28"/>
          <w:szCs w:val="28"/>
          <w:lang w:bidi="fa-IR"/>
        </w:rPr>
        <w:t>, «престол»</w:t>
      </w:r>
      <w:r w:rsidRPr="00730411">
        <w:rPr>
          <w:rFonts w:ascii="Times New Roman" w:hAnsi="Times New Roman" w:cs="Times New Roman"/>
          <w:sz w:val="28"/>
          <w:szCs w:val="28"/>
          <w:lang w:val="en-US" w:bidi="fa-IR"/>
        </w:rPr>
        <w:t xml:space="preserve"> </w:t>
      </w:r>
      <w:r w:rsidR="0083190B">
        <w:rPr>
          <w:rFonts w:ascii="Times New Roman" w:hAnsi="Times New Roman" w:cs="Times New Roman"/>
          <w:sz w:val="28"/>
          <w:szCs w:val="28"/>
          <w:lang w:bidi="fa-IR"/>
        </w:rPr>
        <w:t>и «трон»</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xml:space="preserve">понимаются так, как о них говорил Господь; 8) совместные молитвы признаются правильными; 9) говоря о свойствах Бога, необходимо воздерживаться и </w:t>
      </w:r>
      <w:r w:rsidR="0083190B">
        <w:rPr>
          <w:rFonts w:ascii="Times New Roman" w:hAnsi="Times New Roman" w:cs="Times New Roman"/>
          <w:sz w:val="28"/>
          <w:szCs w:val="28"/>
          <w:lang w:bidi="fa-IR"/>
        </w:rPr>
        <w:t>от уподобления их человеческим</w:t>
      </w:r>
      <w:r w:rsidRPr="00730411">
        <w:rPr>
          <w:rFonts w:ascii="Times New Roman" w:hAnsi="Times New Roman" w:cs="Times New Roman"/>
          <w:sz w:val="28"/>
          <w:szCs w:val="28"/>
          <w:lang w:bidi="fa-IR"/>
        </w:rPr>
        <w:t xml:space="preserve">, и от полного их отрицания; 10) признаётся правление Абу Бакра,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Умара,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Усмана и ‘Али</w:t>
      </w:r>
      <w:r w:rsidR="000865B8">
        <w:rPr>
          <w:rFonts w:ascii="Times New Roman" w:hAnsi="Times New Roman" w:cs="Times New Roman"/>
          <w:sz w:val="28"/>
          <w:szCs w:val="28"/>
          <w:lang w:val="en-US" w:bidi="fa-IR"/>
        </w:rPr>
        <w:t xml:space="preserve"> [Abū ’l-Ма‘ālī 1376 : 59-61</w:t>
      </w:r>
      <w:r w:rsidR="000865B8" w:rsidRPr="000865B8">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Как видим, Абу-л-Ма‘али перечисляет здесь почти все вопросы, по которым существовали разногласия среди мусульман.</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Среди суннитов автор выделяет два крупных течения, разделяющихся на мелкие. Первое т</w:t>
      </w:r>
      <w:r w:rsidR="0083190B">
        <w:rPr>
          <w:rFonts w:ascii="Times New Roman" w:hAnsi="Times New Roman" w:cs="Times New Roman"/>
          <w:sz w:val="28"/>
          <w:szCs w:val="28"/>
          <w:lang w:bidi="fa-IR"/>
        </w:rPr>
        <w:t>ечение – «сторонники предания»</w:t>
      </w:r>
      <w:r w:rsidRPr="00730411">
        <w:rPr>
          <w:rFonts w:ascii="Times New Roman" w:hAnsi="Times New Roman" w:cs="Times New Roman"/>
          <w:sz w:val="28"/>
          <w:vertAlign w:val="superscript"/>
          <w:lang w:val="en-US" w:bidi="fa-IR"/>
        </w:rPr>
        <w:footnoteReference w:id="3"/>
      </w:r>
      <w:r w:rsidRPr="00730411">
        <w:rPr>
          <w:rFonts w:ascii="Times New Roman" w:hAnsi="Times New Roman" w:cs="Times New Roman"/>
          <w:sz w:val="28"/>
          <w:szCs w:val="28"/>
          <w:lang w:bidi="fa-IR"/>
        </w:rPr>
        <w:t xml:space="preserve">. Давая его название, Абу-л-Ма‘али не объясняет, что именно понимает под этим термином, либо </w:t>
      </w:r>
      <w:r w:rsidRPr="00730411">
        <w:rPr>
          <w:rFonts w:ascii="Times New Roman" w:hAnsi="Times New Roman" w:cs="Times New Roman"/>
          <w:sz w:val="28"/>
          <w:szCs w:val="28"/>
          <w:lang w:bidi="fa-IR"/>
        </w:rPr>
        <w:lastRenderedPageBreak/>
        <w:t xml:space="preserve">потому, что не считает необходимым, либо потому, что рассчитывает на знания читателя. Среди «сторонников предания» он выделяет пять групп: </w:t>
      </w:r>
      <w:r w:rsidRPr="00730411">
        <w:rPr>
          <w:rFonts w:ascii="Times New Roman" w:hAnsi="Times New Roman" w:cs="Times New Roman"/>
          <w:i/>
          <w:iCs/>
          <w:sz w:val="28"/>
          <w:szCs w:val="28"/>
          <w:lang w:bidi="fa-IR"/>
        </w:rPr>
        <w:t>захириты</w:t>
      </w:r>
      <w:r w:rsidRPr="00730411">
        <w:rPr>
          <w:rFonts w:ascii="Times New Roman" w:hAnsi="Times New Roman" w:cs="Times New Roman"/>
          <w:sz w:val="28"/>
          <w:szCs w:val="28"/>
          <w:lang w:bidi="fa-IR"/>
        </w:rPr>
        <w:t>, сторонников</w:t>
      </w:r>
      <w:r w:rsidR="00E82DD7">
        <w:rPr>
          <w:rFonts w:ascii="Times New Roman" w:hAnsi="Times New Roman" w:cs="Times New Roman"/>
          <w:sz w:val="28"/>
          <w:szCs w:val="28"/>
          <w:lang w:bidi="fa-IR"/>
        </w:rPr>
        <w:t xml:space="preserve"> Да</w:t>
      </w:r>
      <w:r w:rsidR="00E82DD7">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уда б. ‘Али  Исфахани (Захири)</w:t>
      </w:r>
      <w:r w:rsidRPr="00730411">
        <w:rPr>
          <w:rFonts w:ascii="Times New Roman" w:hAnsi="Times New Roman" w:cs="Times New Roman"/>
          <w:sz w:val="28"/>
          <w:vertAlign w:val="superscript"/>
          <w:lang w:bidi="fa-IR"/>
        </w:rPr>
        <w:footnoteReference w:id="4"/>
      </w:r>
      <w:r w:rsidRPr="00730411">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шафи‘иты</w:t>
      </w:r>
      <w:r w:rsidR="00E93041">
        <w:rPr>
          <w:rFonts w:ascii="Times New Roman" w:hAnsi="Times New Roman" w:cs="Times New Roman"/>
          <w:sz w:val="28"/>
          <w:szCs w:val="28"/>
          <w:lang w:bidi="fa-IR"/>
        </w:rPr>
        <w:t>,</w:t>
      </w:r>
      <w:r w:rsidRPr="00E93041">
        <w:rPr>
          <w:rFonts w:ascii="Times New Roman" w:hAnsi="Times New Roman" w:cs="Times New Roman"/>
          <w:i/>
          <w:iCs/>
          <w:sz w:val="28"/>
          <w:szCs w:val="28"/>
          <w:rtl/>
          <w:lang w:bidi="fa-IR"/>
        </w:rPr>
        <w:t xml:space="preserve"> </w:t>
      </w:r>
      <w:r w:rsidRPr="00E93041">
        <w:rPr>
          <w:rFonts w:ascii="Times New Roman" w:hAnsi="Times New Roman" w:cs="Times New Roman"/>
          <w:i/>
          <w:iCs/>
          <w:sz w:val="28"/>
          <w:szCs w:val="28"/>
          <w:lang w:bidi="fa-IR"/>
        </w:rPr>
        <w:t xml:space="preserve"> маликиты</w:t>
      </w:r>
      <w:r w:rsidRPr="00E93041">
        <w:rPr>
          <w:rFonts w:ascii="Times New Roman" w:hAnsi="Times New Roman" w:cs="Times New Roman"/>
          <w:sz w:val="28"/>
          <w:szCs w:val="28"/>
          <w:lang w:bidi="fa-IR"/>
        </w:rPr>
        <w:t>,</w:t>
      </w:r>
      <w:r w:rsidRPr="00E93041">
        <w:rPr>
          <w:rFonts w:ascii="Times New Roman" w:hAnsi="Times New Roman" w:cs="Times New Roman"/>
          <w:i/>
          <w:iCs/>
          <w:sz w:val="28"/>
          <w:szCs w:val="28"/>
          <w:lang w:bidi="fa-IR"/>
        </w:rPr>
        <w:t xml:space="preserve"> ханбалиты</w:t>
      </w:r>
      <w:r w:rsidRPr="006D033B">
        <w:rPr>
          <w:rFonts w:ascii="Times New Roman" w:hAnsi="Times New Roman" w:cs="Times New Roman"/>
          <w:sz w:val="28"/>
          <w:szCs w:val="28"/>
          <w:rtl/>
          <w:lang w:bidi="fa-IR"/>
        </w:rPr>
        <w:t xml:space="preserve"> </w:t>
      </w:r>
      <w:r w:rsidRPr="006D033B">
        <w:rPr>
          <w:rFonts w:ascii="Times New Roman" w:hAnsi="Times New Roman" w:cs="Times New Roman"/>
          <w:sz w:val="28"/>
          <w:szCs w:val="28"/>
          <w:lang w:bidi="fa-IR"/>
        </w:rPr>
        <w:t xml:space="preserve">и </w:t>
      </w:r>
      <w:r w:rsidRPr="006D033B">
        <w:rPr>
          <w:rFonts w:ascii="Times New Roman" w:hAnsi="Times New Roman" w:cs="Times New Roman"/>
          <w:i/>
          <w:iCs/>
          <w:sz w:val="28"/>
          <w:szCs w:val="28"/>
          <w:lang w:bidi="fa-IR"/>
        </w:rPr>
        <w:t>аш‘ариты</w:t>
      </w:r>
      <w:r w:rsidRPr="00730411">
        <w:rPr>
          <w:rFonts w:ascii="Times New Roman" w:hAnsi="Times New Roman" w:cs="Times New Roman"/>
          <w:sz w:val="28"/>
          <w:szCs w:val="28"/>
          <w:lang w:bidi="fa-IR"/>
        </w:rPr>
        <w:t>. Все они так или иначе следуют вероубеждению, высказанному в начале главы. Для каждой из групп он приводит основателя-эпонима и даёт краткую информацию по заслуживающим внимания, с его точки зрения, особенностям. Интерес здесь вызывают две вещи. Первая – это рассказ Абу-л-Ма‘али о том, что ибн Ханбал был старым человеком, когда познакомился с аш-Шафи‘и, а при встрече даже призвал мусульман следовать за ним (</w:t>
      </w:r>
      <w:r w:rsidRPr="00730411">
        <w:rPr>
          <w:rFonts w:ascii="Times New Roman" w:hAnsi="Times New Roman" w:cs="Times New Roman"/>
          <w:sz w:val="28"/>
          <w:szCs w:val="28"/>
          <w:rtl/>
          <w:lang w:bidi="fa-IR"/>
        </w:rPr>
        <w:t>اقتدوا</w:t>
      </w:r>
      <w:r w:rsidRPr="00730411">
        <w:rPr>
          <w:rFonts w:ascii="Times New Roman" w:hAnsi="Times New Roman" w:cs="Times New Roman"/>
          <w:sz w:val="28"/>
          <w:szCs w:val="28"/>
          <w:lang w:val="en-US" w:bidi="fa-IR"/>
        </w:rPr>
        <w:t>)</w:t>
      </w:r>
      <w:r w:rsidRPr="00730411">
        <w:t xml:space="preserve"> </w:t>
      </w:r>
      <w:r w:rsidRPr="00730411">
        <w:rPr>
          <w:rFonts w:ascii="Times New Roman" w:hAnsi="Times New Roman" w:cs="Times New Roman"/>
          <w:sz w:val="28"/>
          <w:szCs w:val="28"/>
          <w:lang w:val="en-US" w:bidi="fa-IR"/>
        </w:rPr>
        <w:t>[</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62]</w:t>
      </w:r>
      <w:r w:rsidRPr="00730411">
        <w:rPr>
          <w:rFonts w:ascii="Times New Roman" w:hAnsi="Times New Roman" w:cs="Times New Roman"/>
          <w:sz w:val="28"/>
          <w:szCs w:val="28"/>
          <w:lang w:bidi="fa-IR"/>
        </w:rPr>
        <w:t xml:space="preserve">. Из других источников нам известно, что ибн Ханбал встречался с аш-Шафи‘и, информации об их близком знакомстве мы не располагаем </w:t>
      </w:r>
      <w:r w:rsidRPr="00730411">
        <w:rPr>
          <w:rFonts w:ascii="Times New Roman" w:hAnsi="Times New Roman" w:cs="Times New Roman"/>
          <w:sz w:val="28"/>
          <w:szCs w:val="28"/>
          <w:lang w:val="en-US" w:bidi="fa-IR"/>
        </w:rPr>
        <w:t>[Chaumont 1997 : 182]</w:t>
      </w:r>
      <w:r w:rsidRPr="00730411">
        <w:rPr>
          <w:rFonts w:ascii="Times New Roman" w:hAnsi="Times New Roman" w:cs="Times New Roman"/>
          <w:sz w:val="28"/>
          <w:szCs w:val="28"/>
          <w:lang w:bidi="fa-IR"/>
        </w:rPr>
        <w:t>. Возможно, здесь автор показывает своё личное положительное отношение к аш-Шафи‘и. Вторая же – полное отсутствие информации по</w:t>
      </w:r>
      <w:r w:rsidRPr="00730411">
        <w:rPr>
          <w:rFonts w:ascii="Times New Roman" w:hAnsi="Times New Roman" w:cs="Times New Roman"/>
          <w:sz w:val="28"/>
          <w:szCs w:val="28"/>
        </w:rPr>
        <w:t xml:space="preserve"> </w:t>
      </w:r>
      <w:r w:rsidRPr="00730411">
        <w:rPr>
          <w:rFonts w:ascii="Times New Roman" w:hAnsi="Times New Roman" w:cs="Times New Roman"/>
          <w:i/>
          <w:iCs/>
          <w:sz w:val="28"/>
          <w:szCs w:val="28"/>
          <w:lang w:bidi="fa-IR"/>
        </w:rPr>
        <w:t>аш‘аритам</w:t>
      </w:r>
      <w:r w:rsidRPr="00730411">
        <w:rPr>
          <w:rFonts w:ascii="Times New Roman" w:hAnsi="Times New Roman" w:cs="Times New Roman"/>
          <w:sz w:val="28"/>
          <w:szCs w:val="28"/>
          <w:lang w:bidi="fa-IR"/>
        </w:rPr>
        <w:t>: Абу-л-Ма‘али только приводит имя основателя этого течения</w:t>
      </w:r>
      <w:r w:rsidRPr="00730411">
        <w:rPr>
          <w:rFonts w:ascii="Times New Roman" w:hAnsi="Times New Roman" w:cs="Times New Roman"/>
          <w:sz w:val="28"/>
          <w:szCs w:val="28"/>
          <w:lang w:val="en-US" w:bidi="fa-IR"/>
        </w:rPr>
        <w:t xml:space="preserve"> [</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62]</w:t>
      </w:r>
      <w:r w:rsidRPr="00730411">
        <w:rPr>
          <w:rFonts w:ascii="Times New Roman" w:hAnsi="Times New Roman" w:cs="Times New Roman"/>
          <w:sz w:val="28"/>
          <w:szCs w:val="28"/>
          <w:lang w:bidi="fa-IR"/>
        </w:rPr>
        <w:t xml:space="preserve">.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Второе суннитское течение, согласно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 «сторонники самостоятельного суждения»</w:t>
      </w:r>
      <w:r w:rsidRPr="00730411">
        <w:rPr>
          <w:rFonts w:ascii="Times New Roman" w:hAnsi="Times New Roman" w:cs="Times New Roman"/>
          <w:sz w:val="28"/>
          <w:vertAlign w:val="superscript"/>
          <w:lang w:val="en-US" w:bidi="fa-IR"/>
        </w:rPr>
        <w:footnoteReference w:id="5"/>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xml:space="preserve">К ним от относит только </w:t>
      </w:r>
      <w:r w:rsidRPr="00730411">
        <w:rPr>
          <w:rFonts w:ascii="Times New Roman" w:hAnsi="Times New Roman" w:cs="Times New Roman"/>
          <w:i/>
          <w:iCs/>
          <w:sz w:val="28"/>
          <w:szCs w:val="28"/>
          <w:lang w:bidi="fa-IR"/>
        </w:rPr>
        <w:t>ханафитов</w:t>
      </w:r>
      <w:r w:rsidRPr="00730411">
        <w:rPr>
          <w:rFonts w:ascii="Times New Roman" w:hAnsi="Times New Roman" w:cs="Times New Roman"/>
          <w:sz w:val="28"/>
          <w:szCs w:val="28"/>
          <w:lang w:bidi="fa-IR"/>
        </w:rPr>
        <w:t xml:space="preserve">. Абу-л-Ма‘али приводит имя основателя этого течения, Абу Ханифы, перечисляет </w:t>
      </w:r>
      <w:r w:rsidRPr="00730411">
        <w:rPr>
          <w:rFonts w:ascii="Times New Roman" w:hAnsi="Times New Roman" w:cs="Times New Roman"/>
          <w:sz w:val="28"/>
          <w:szCs w:val="28"/>
          <w:lang w:bidi="fa-IR"/>
        </w:rPr>
        <w:lastRenderedPageBreak/>
        <w:t xml:space="preserve">несколько его учеников, а также утверждает, что они признают </w:t>
      </w:r>
      <w:r w:rsidRPr="00730411">
        <w:rPr>
          <w:rFonts w:ascii="Times New Roman" w:hAnsi="Times New Roman" w:cs="Times New Roman"/>
          <w:i/>
          <w:iCs/>
          <w:sz w:val="28"/>
          <w:szCs w:val="28"/>
          <w:lang w:bidi="fa-IR"/>
        </w:rPr>
        <w:t>иджтихад</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истихсан</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кийас</w:t>
      </w:r>
      <w:r w:rsidRPr="00730411">
        <w:rPr>
          <w:rFonts w:ascii="Times New Roman" w:hAnsi="Times New Roman" w:cs="Times New Roman"/>
          <w:sz w:val="28"/>
          <w:szCs w:val="28"/>
          <w:lang w:bidi="fa-IR"/>
        </w:rPr>
        <w:t>.</w:t>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Переходя к </w:t>
      </w:r>
      <w:r w:rsidRPr="00730411">
        <w:rPr>
          <w:rFonts w:ascii="Times New Roman" w:hAnsi="Times New Roman" w:cs="Times New Roman"/>
          <w:i/>
          <w:iCs/>
          <w:sz w:val="28"/>
          <w:szCs w:val="28"/>
          <w:lang w:bidi="fa-IR"/>
        </w:rPr>
        <w:t>му‘тазилитам</w:t>
      </w:r>
      <w:r w:rsidRPr="00730411">
        <w:rPr>
          <w:rFonts w:ascii="Times New Roman" w:hAnsi="Times New Roman" w:cs="Times New Roman"/>
          <w:sz w:val="28"/>
          <w:szCs w:val="28"/>
          <w:lang w:bidi="fa-IR"/>
        </w:rPr>
        <w:t>, Абу-л-Ма‘али даёт краткое описание общих положений их учения. Это: 1) отрицание предвечности божественных атрибутов; 2) сотворённость Корана; 3) невозможность увидеть Бога в будущей жизни; 4) отрицание могильных мук и допроса ангелами Мункаром и Накиром; 5) непризнание предопределения; 6) признание промежуточного состояния ч</w:t>
      </w:r>
      <w:r w:rsidR="0083190B">
        <w:rPr>
          <w:rFonts w:ascii="Times New Roman" w:hAnsi="Times New Roman" w:cs="Times New Roman"/>
          <w:sz w:val="28"/>
          <w:szCs w:val="28"/>
          <w:lang w:bidi="fa-IR"/>
        </w:rPr>
        <w:t>еловека между верой и неверием</w:t>
      </w:r>
      <w:r w:rsidRPr="00730411">
        <w:rPr>
          <w:rFonts w:ascii="Times New Roman" w:hAnsi="Times New Roman" w:cs="Times New Roman"/>
          <w:sz w:val="28"/>
          <w:szCs w:val="28"/>
          <w:lang w:bidi="fa-IR"/>
        </w:rPr>
        <w:t>; 7) все люди, попавшие в Ад или в Рай, навсегда останутся там</w:t>
      </w:r>
      <w:r w:rsidR="000865B8">
        <w:rPr>
          <w:rFonts w:ascii="Times New Roman" w:hAnsi="Times New Roman" w:cs="Times New Roman"/>
          <w:sz w:val="28"/>
          <w:szCs w:val="28"/>
          <w:lang w:val="en-US" w:bidi="fa-IR"/>
        </w:rPr>
        <w:t xml:space="preserve"> [Abū ’l-Ма‘ālī 1376 : 62-64</w:t>
      </w:r>
      <w:r w:rsidR="000865B8" w:rsidRPr="000865B8">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К этому стандартному списку, встречающемуся у многих доксографов, он добавляет также сведения о том, что часть </w:t>
      </w:r>
      <w:r w:rsidRPr="00730411">
        <w:rPr>
          <w:rFonts w:ascii="Times New Roman" w:hAnsi="Times New Roman" w:cs="Times New Roman"/>
          <w:i/>
          <w:iCs/>
          <w:sz w:val="28"/>
          <w:szCs w:val="28"/>
          <w:lang w:bidi="fa-IR"/>
        </w:rPr>
        <w:t>му‘тазилитов</w:t>
      </w:r>
      <w:r w:rsidRPr="00730411">
        <w:rPr>
          <w:rFonts w:ascii="Times New Roman" w:hAnsi="Times New Roman" w:cs="Times New Roman"/>
          <w:sz w:val="28"/>
          <w:szCs w:val="28"/>
          <w:lang w:bidi="fa-IR"/>
        </w:rPr>
        <w:t xml:space="preserve"> признавала превосходство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по отношению к остальным сподвижникам пророка.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Перечислив положения учения </w:t>
      </w:r>
      <w:r w:rsidRPr="00730411">
        <w:rPr>
          <w:rFonts w:ascii="Times New Roman" w:hAnsi="Times New Roman" w:cs="Times New Roman"/>
          <w:i/>
          <w:iCs/>
          <w:sz w:val="28"/>
          <w:szCs w:val="28"/>
          <w:lang w:bidi="fa-IR"/>
        </w:rPr>
        <w:t>му‘тазилитов</w:t>
      </w:r>
      <w:r w:rsidRPr="00730411">
        <w:rPr>
          <w:rFonts w:ascii="Times New Roman" w:hAnsi="Times New Roman" w:cs="Times New Roman"/>
          <w:sz w:val="28"/>
          <w:szCs w:val="28"/>
          <w:lang w:bidi="fa-IR"/>
        </w:rPr>
        <w:t xml:space="preserve">, автор не вдаётся в подробности об учении подгрупп, просто давая их список: 1) </w:t>
      </w:r>
      <w:r w:rsidRPr="00730411">
        <w:rPr>
          <w:rFonts w:ascii="Times New Roman" w:hAnsi="Times New Roman" w:cs="Times New Roman"/>
          <w:i/>
          <w:iCs/>
          <w:sz w:val="28"/>
          <w:szCs w:val="28"/>
          <w:lang w:bidi="fa-IR"/>
        </w:rPr>
        <w:t>хасаниты</w:t>
      </w:r>
      <w:r w:rsidRPr="00730411">
        <w:rPr>
          <w:rFonts w:ascii="Times New Roman" w:hAnsi="Times New Roman" w:cs="Times New Roman"/>
          <w:sz w:val="28"/>
          <w:szCs w:val="28"/>
          <w:lang w:bidi="fa-IR"/>
        </w:rPr>
        <w:t>, сторонники Хасана Басри</w:t>
      </w:r>
      <w:r w:rsidRPr="00730411">
        <w:rPr>
          <w:rFonts w:ascii="Times New Roman" w:hAnsi="Times New Roman" w:cs="Times New Roman"/>
          <w:sz w:val="28"/>
          <w:vertAlign w:val="superscript"/>
          <w:lang w:bidi="fa-IR"/>
        </w:rPr>
        <w:footnoteReference w:id="6"/>
      </w:r>
      <w:r w:rsidRPr="00730411">
        <w:rPr>
          <w:rFonts w:ascii="Times New Roman" w:hAnsi="Times New Roman" w:cs="Times New Roman"/>
          <w:sz w:val="28"/>
          <w:szCs w:val="28"/>
          <w:lang w:bidi="fa-IR"/>
        </w:rPr>
        <w:t xml:space="preserve">; 2) </w:t>
      </w:r>
      <w:r w:rsidRPr="00730411">
        <w:rPr>
          <w:rFonts w:ascii="Times New Roman" w:hAnsi="Times New Roman" w:cs="Times New Roman"/>
          <w:i/>
          <w:iCs/>
          <w:sz w:val="28"/>
          <w:szCs w:val="28"/>
          <w:lang w:bidi="fa-IR"/>
        </w:rPr>
        <w:t>хузайлиты</w:t>
      </w:r>
      <w:r w:rsidRPr="00730411">
        <w:rPr>
          <w:rFonts w:ascii="Times New Roman" w:hAnsi="Times New Roman" w:cs="Times New Roman"/>
          <w:sz w:val="28"/>
          <w:szCs w:val="28"/>
          <w:lang w:bidi="fa-IR"/>
        </w:rPr>
        <w:t>, сторонники Абу Хузайла</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Аллафа</w:t>
      </w:r>
      <w:r w:rsidRPr="00730411">
        <w:rPr>
          <w:rFonts w:ascii="Times New Roman" w:hAnsi="Times New Roman" w:cs="Times New Roman"/>
          <w:sz w:val="28"/>
          <w:vertAlign w:val="superscript"/>
          <w:lang w:bidi="fa-IR"/>
        </w:rPr>
        <w:footnoteReference w:id="7"/>
      </w:r>
      <w:r w:rsidRPr="00730411">
        <w:rPr>
          <w:rFonts w:ascii="Times New Roman" w:hAnsi="Times New Roman" w:cs="Times New Roman"/>
          <w:sz w:val="28"/>
          <w:szCs w:val="28"/>
          <w:lang w:bidi="fa-IR"/>
        </w:rPr>
        <w:t xml:space="preserve">; 3) </w:t>
      </w:r>
      <w:r w:rsidRPr="00730411">
        <w:rPr>
          <w:rFonts w:ascii="Times New Roman" w:hAnsi="Times New Roman" w:cs="Times New Roman"/>
          <w:i/>
          <w:iCs/>
          <w:sz w:val="28"/>
          <w:szCs w:val="28"/>
          <w:lang w:bidi="fa-IR"/>
        </w:rPr>
        <w:t>наззамиты</w:t>
      </w:r>
      <w:r w:rsidRPr="00730411">
        <w:rPr>
          <w:rFonts w:ascii="Times New Roman" w:hAnsi="Times New Roman" w:cs="Times New Roman"/>
          <w:sz w:val="28"/>
          <w:szCs w:val="28"/>
          <w:lang w:bidi="fa-IR"/>
        </w:rPr>
        <w:t>, сторонники Ибрахима Саййара ан-Наззама</w:t>
      </w:r>
      <w:r w:rsidRPr="00730411">
        <w:rPr>
          <w:rFonts w:ascii="Times New Roman" w:hAnsi="Times New Roman" w:cs="Times New Roman"/>
          <w:sz w:val="28"/>
          <w:vertAlign w:val="superscript"/>
          <w:lang w:bidi="fa-IR"/>
        </w:rPr>
        <w:footnoteReference w:id="8"/>
      </w:r>
      <w:r w:rsidRPr="00730411">
        <w:rPr>
          <w:rFonts w:ascii="Times New Roman" w:hAnsi="Times New Roman" w:cs="Times New Roman"/>
          <w:sz w:val="28"/>
          <w:szCs w:val="28"/>
          <w:lang w:bidi="fa-IR"/>
        </w:rPr>
        <w:t xml:space="preserve">; 4) </w:t>
      </w:r>
      <w:r w:rsidRPr="00730411">
        <w:rPr>
          <w:rFonts w:ascii="Times New Roman" w:hAnsi="Times New Roman" w:cs="Times New Roman"/>
          <w:i/>
          <w:iCs/>
          <w:sz w:val="28"/>
          <w:szCs w:val="28"/>
          <w:lang w:bidi="fa-IR"/>
        </w:rPr>
        <w:t>муа‘ммариты</w:t>
      </w:r>
      <w:r w:rsidRPr="00730411">
        <w:rPr>
          <w:rFonts w:ascii="Times New Roman" w:hAnsi="Times New Roman" w:cs="Times New Roman"/>
          <w:sz w:val="28"/>
          <w:szCs w:val="28"/>
          <w:lang w:bidi="fa-IR"/>
        </w:rPr>
        <w:t xml:space="preserve">, </w:t>
      </w:r>
      <w:r w:rsidRPr="00730411">
        <w:rPr>
          <w:rFonts w:ascii="Times New Roman" w:hAnsi="Times New Roman" w:cs="Times New Roman"/>
          <w:sz w:val="28"/>
          <w:szCs w:val="28"/>
          <w:lang w:bidi="fa-IR"/>
        </w:rPr>
        <w:lastRenderedPageBreak/>
        <w:t>сторонники Му‘аммара б. Аббада ас-Сулами</w:t>
      </w:r>
      <w:r w:rsidRPr="00730411">
        <w:rPr>
          <w:rFonts w:ascii="Times New Roman" w:hAnsi="Times New Roman" w:cs="Times New Roman"/>
          <w:sz w:val="28"/>
          <w:vertAlign w:val="superscript"/>
          <w:lang w:bidi="fa-IR"/>
        </w:rPr>
        <w:footnoteReference w:id="9"/>
      </w:r>
      <w:r w:rsidRPr="00730411">
        <w:rPr>
          <w:rFonts w:ascii="Times New Roman" w:hAnsi="Times New Roman" w:cs="Times New Roman"/>
          <w:sz w:val="28"/>
          <w:szCs w:val="28"/>
          <w:lang w:bidi="fa-IR"/>
        </w:rPr>
        <w:t xml:space="preserve">; 5) </w:t>
      </w:r>
      <w:r w:rsidRPr="00730411">
        <w:rPr>
          <w:rFonts w:ascii="Times New Roman" w:hAnsi="Times New Roman" w:cs="Times New Roman"/>
          <w:i/>
          <w:iCs/>
          <w:sz w:val="28"/>
          <w:szCs w:val="28"/>
          <w:lang w:bidi="fa-IR"/>
        </w:rPr>
        <w:t>джахизиты</w:t>
      </w:r>
      <w:r w:rsidRPr="00730411">
        <w:rPr>
          <w:rFonts w:ascii="Times New Roman" w:hAnsi="Times New Roman" w:cs="Times New Roman"/>
          <w:sz w:val="28"/>
          <w:szCs w:val="28"/>
          <w:lang w:bidi="fa-IR"/>
        </w:rPr>
        <w:t xml:space="preserve">, сторонники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Амра б. Бахра ал-Джахиза</w:t>
      </w:r>
      <w:r w:rsidRPr="00730411">
        <w:rPr>
          <w:rFonts w:ascii="Times New Roman" w:hAnsi="Times New Roman" w:cs="Times New Roman"/>
          <w:sz w:val="28"/>
          <w:vertAlign w:val="superscript"/>
          <w:lang w:bidi="fa-IR"/>
        </w:rPr>
        <w:footnoteReference w:id="10"/>
      </w:r>
      <w:r w:rsidRPr="00730411">
        <w:rPr>
          <w:rFonts w:ascii="Times New Roman" w:hAnsi="Times New Roman" w:cs="Times New Roman"/>
          <w:sz w:val="28"/>
          <w:szCs w:val="28"/>
          <w:lang w:bidi="fa-IR"/>
        </w:rPr>
        <w:t xml:space="preserve">; 6) </w:t>
      </w:r>
      <w:r w:rsidRPr="00730411">
        <w:rPr>
          <w:rFonts w:ascii="Times New Roman" w:hAnsi="Times New Roman" w:cs="Times New Roman"/>
          <w:i/>
          <w:iCs/>
          <w:sz w:val="28"/>
          <w:szCs w:val="28"/>
          <w:lang w:bidi="fa-IR"/>
        </w:rPr>
        <w:t>ка‘биты</w:t>
      </w:r>
      <w:r w:rsidRPr="00730411">
        <w:rPr>
          <w:rFonts w:ascii="Times New Roman" w:hAnsi="Times New Roman" w:cs="Times New Roman"/>
          <w:sz w:val="28"/>
          <w:szCs w:val="28"/>
          <w:lang w:bidi="fa-IR"/>
        </w:rPr>
        <w:t>, сторонники Абу</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л-Касима Ка‘би Балхи</w:t>
      </w:r>
      <w:r w:rsidRPr="00730411">
        <w:rPr>
          <w:rFonts w:ascii="Times New Roman" w:hAnsi="Times New Roman" w:cs="Times New Roman"/>
          <w:sz w:val="28"/>
          <w:vertAlign w:val="superscript"/>
          <w:lang w:bidi="fa-IR"/>
        </w:rPr>
        <w:footnoteReference w:id="11"/>
      </w:r>
      <w:r w:rsidRPr="00730411">
        <w:rPr>
          <w:rFonts w:ascii="Times New Roman" w:hAnsi="Times New Roman" w:cs="Times New Roman"/>
          <w:sz w:val="28"/>
          <w:szCs w:val="28"/>
          <w:lang w:bidi="fa-IR"/>
        </w:rPr>
        <w:t xml:space="preserve">; 7) </w:t>
      </w:r>
      <w:r w:rsidRPr="00730411">
        <w:rPr>
          <w:rFonts w:ascii="Times New Roman" w:hAnsi="Times New Roman" w:cs="Times New Roman"/>
          <w:i/>
          <w:iCs/>
          <w:sz w:val="28"/>
          <w:szCs w:val="28"/>
          <w:lang w:bidi="fa-IR"/>
        </w:rPr>
        <w:t>бишриты</w:t>
      </w:r>
      <w:r w:rsidRPr="00730411">
        <w:rPr>
          <w:rFonts w:ascii="Times New Roman" w:hAnsi="Times New Roman" w:cs="Times New Roman"/>
          <w:sz w:val="28"/>
          <w:szCs w:val="28"/>
          <w:lang w:bidi="fa-IR"/>
        </w:rPr>
        <w:t>, сторонники Бишра б.  Му‘тамира</w:t>
      </w:r>
      <w:r w:rsidRPr="00730411">
        <w:rPr>
          <w:rFonts w:ascii="Times New Roman" w:hAnsi="Times New Roman" w:cs="Times New Roman"/>
          <w:sz w:val="28"/>
          <w:vertAlign w:val="superscript"/>
          <w:lang w:bidi="fa-IR"/>
        </w:rPr>
        <w:footnoteReference w:id="12"/>
      </w:r>
      <w:r w:rsidRPr="00730411">
        <w:rPr>
          <w:rFonts w:ascii="Times New Roman" w:hAnsi="Times New Roman" w:cs="Times New Roman"/>
          <w:sz w:val="28"/>
          <w:szCs w:val="28"/>
          <w:lang w:bidi="fa-IR"/>
        </w:rPr>
        <w:t>.</w:t>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Следующий раздел книги довольно обширен и посвящён шиитам. Вначале</w:t>
      </w:r>
      <w:r w:rsidRPr="00730411">
        <w:rPr>
          <w:rFonts w:ascii="Times New Roman" w:hAnsi="Times New Roman" w:cs="Times New Roman"/>
          <w:sz w:val="28"/>
          <w:szCs w:val="28"/>
        </w:rPr>
        <w:t xml:space="preserve"> </w:t>
      </w:r>
      <w:r w:rsidRPr="00730411">
        <w:rPr>
          <w:rFonts w:ascii="Times New Roman" w:hAnsi="Times New Roman" w:cs="Times New Roman"/>
          <w:sz w:val="28"/>
          <w:szCs w:val="28"/>
          <w:lang w:bidi="fa-IR"/>
        </w:rPr>
        <w:t xml:space="preserve">Абу-л-Ма‘али обрисовывает учение, присущее всем шиитам: 1) право на имамат после пророка принадлежит ‘Али и его потомкам; 2) во все времена существует непогрешимый имам; 3) разрешено сокрытие веры </w:t>
      </w:r>
      <w:r w:rsidRPr="00730411">
        <w:rPr>
          <w:rFonts w:ascii="Times New Roman" w:hAnsi="Times New Roman" w:cs="Times New Roman"/>
          <w:i/>
          <w:iCs/>
          <w:sz w:val="28"/>
          <w:szCs w:val="28"/>
          <w:lang w:bidi="fa-IR"/>
        </w:rPr>
        <w:t>такиййа</w:t>
      </w:r>
      <w:r w:rsidR="0083190B">
        <w:rPr>
          <w:rFonts w:ascii="Times New Roman" w:hAnsi="Times New Roman" w:cs="Times New Roman"/>
          <w:sz w:val="28"/>
          <w:szCs w:val="28"/>
          <w:lang w:bidi="fa-IR"/>
        </w:rPr>
        <w:t xml:space="preserve">; 4) запрещено обтирание обуви </w:t>
      </w:r>
      <w:r w:rsidR="0083190B">
        <w:rPr>
          <w:rFonts w:ascii="Times New Roman" w:hAnsi="Times New Roman" w:cs="Times New Roman"/>
          <w:i/>
          <w:iCs/>
          <w:sz w:val="28"/>
          <w:szCs w:val="28"/>
          <w:lang w:bidi="fa-IR"/>
        </w:rPr>
        <w:t>масх</w:t>
      </w:r>
      <w:r w:rsidRPr="00730411">
        <w:rPr>
          <w:rFonts w:ascii="Times New Roman" w:hAnsi="Times New Roman" w:cs="Times New Roman"/>
          <w:sz w:val="28"/>
          <w:szCs w:val="28"/>
          <w:lang w:bidi="fa-IR"/>
        </w:rPr>
        <w:t xml:space="preserve"> во время омовения;</w:t>
      </w:r>
      <w:r w:rsidR="0083190B">
        <w:rPr>
          <w:rFonts w:ascii="Times New Roman" w:hAnsi="Times New Roman" w:cs="Times New Roman"/>
          <w:sz w:val="28"/>
          <w:szCs w:val="28"/>
          <w:lang w:bidi="fa-IR"/>
        </w:rPr>
        <w:t xml:space="preserve"> 5)  разрешены временные браки</w:t>
      </w:r>
      <w:r w:rsidRPr="00730411">
        <w:rPr>
          <w:rFonts w:ascii="Times New Roman" w:hAnsi="Times New Roman" w:cs="Times New Roman"/>
          <w:sz w:val="28"/>
          <w:szCs w:val="28"/>
          <w:lang w:bidi="fa-IR"/>
        </w:rPr>
        <w:t xml:space="preserve">; 6) во время молитвы запрещено класть одну руку на другую, но необходимо опускать их вниз; 7) во время второго </w:t>
      </w:r>
      <w:r w:rsidRPr="00730411">
        <w:rPr>
          <w:rFonts w:ascii="Times New Roman" w:hAnsi="Times New Roman" w:cs="Times New Roman"/>
          <w:i/>
          <w:iCs/>
          <w:sz w:val="28"/>
          <w:szCs w:val="28"/>
          <w:lang w:bidi="fa-IR"/>
        </w:rPr>
        <w:t xml:space="preserve">рак‘ата </w:t>
      </w:r>
      <w:r w:rsidRPr="00730411">
        <w:rPr>
          <w:rFonts w:ascii="Times New Roman" w:hAnsi="Times New Roman" w:cs="Times New Roman"/>
          <w:sz w:val="28"/>
          <w:szCs w:val="28"/>
          <w:lang w:bidi="fa-IR"/>
        </w:rPr>
        <w:t xml:space="preserve">необходимо произносить особую молитву </w:t>
      </w:r>
      <w:r w:rsidRPr="00730411">
        <w:rPr>
          <w:rFonts w:ascii="Times New Roman" w:hAnsi="Times New Roman" w:cs="Times New Roman"/>
          <w:i/>
          <w:iCs/>
          <w:sz w:val="28"/>
          <w:szCs w:val="28"/>
          <w:lang w:bidi="fa-IR"/>
        </w:rPr>
        <w:t>кунут</w:t>
      </w:r>
      <w:r w:rsidRPr="00730411">
        <w:rPr>
          <w:rFonts w:ascii="Times New Roman" w:hAnsi="Times New Roman" w:cs="Times New Roman"/>
          <w:sz w:val="28"/>
          <w:szCs w:val="28"/>
          <w:lang w:bidi="fa-IR"/>
        </w:rPr>
        <w:t xml:space="preserve">; 8) запрещено молиться, одевшись в шёлк; 9) не признаются </w:t>
      </w:r>
      <w:r w:rsidRPr="00730411">
        <w:rPr>
          <w:rFonts w:ascii="Times New Roman" w:hAnsi="Times New Roman" w:cs="Times New Roman"/>
          <w:i/>
          <w:iCs/>
          <w:sz w:val="28"/>
          <w:szCs w:val="28"/>
          <w:lang w:bidi="fa-IR"/>
        </w:rPr>
        <w:t xml:space="preserve">киййас </w:t>
      </w:r>
      <w:r w:rsidRPr="00730411">
        <w:rPr>
          <w:rFonts w:ascii="Times New Roman" w:hAnsi="Times New Roman" w:cs="Times New Roman"/>
          <w:sz w:val="28"/>
          <w:szCs w:val="28"/>
          <w:lang w:bidi="fa-IR"/>
        </w:rPr>
        <w:t xml:space="preserve">и </w:t>
      </w:r>
      <w:r w:rsidRPr="00730411">
        <w:rPr>
          <w:rFonts w:ascii="Times New Roman" w:hAnsi="Times New Roman" w:cs="Times New Roman"/>
          <w:i/>
          <w:iCs/>
          <w:sz w:val="28"/>
          <w:szCs w:val="28"/>
          <w:lang w:bidi="fa-IR"/>
        </w:rPr>
        <w:t>иджтихад</w:t>
      </w:r>
      <w:r w:rsidRPr="00730411">
        <w:rPr>
          <w:rFonts w:ascii="Times New Roman" w:hAnsi="Times New Roman" w:cs="Times New Roman"/>
          <w:sz w:val="28"/>
          <w:szCs w:val="28"/>
          <w:lang w:bidi="fa-IR"/>
        </w:rPr>
        <w:t xml:space="preserve">; 10) </w:t>
      </w:r>
      <w:r w:rsidRPr="00730411">
        <w:rPr>
          <w:rFonts w:ascii="Times New Roman" w:hAnsi="Times New Roman" w:cs="Times New Roman"/>
          <w:sz w:val="28"/>
          <w:szCs w:val="28"/>
          <w:lang w:bidi="fa-IR"/>
        </w:rPr>
        <w:lastRenderedPageBreak/>
        <w:t>Господа невозможно увидеть; 11) Коран был сотворён; 12) атрибуты Бога не являются предвечными; 13) человек, совершивший смертельный грех и умерший без покаяния, попадает в Ад, но может быть спасён оттуда по милости Господа</w:t>
      </w:r>
      <w:r w:rsidR="000865B8">
        <w:rPr>
          <w:rFonts w:ascii="Times New Roman" w:hAnsi="Times New Roman" w:cs="Times New Roman"/>
          <w:sz w:val="28"/>
          <w:szCs w:val="28"/>
          <w:lang w:val="en-US" w:bidi="fa-IR"/>
        </w:rPr>
        <w:t xml:space="preserve"> [Abū ’l-Ма‘ālī 1376 : 64-66</w:t>
      </w:r>
      <w:r w:rsidR="000865B8" w:rsidRPr="000865B8">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Как видим, автор приводит воззрения шиитов по самым разным вопросам, не разделяя их по группам.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Далее Абу-л-Ма‘али описывает пять шиитских течений: </w:t>
      </w:r>
      <w:r w:rsidRPr="00730411">
        <w:rPr>
          <w:rFonts w:ascii="Times New Roman" w:hAnsi="Times New Roman" w:cs="Times New Roman"/>
          <w:i/>
          <w:iCs/>
          <w:sz w:val="28"/>
          <w:szCs w:val="28"/>
          <w:lang w:bidi="fa-IR"/>
        </w:rPr>
        <w:t>зайдитов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кайсанитов</w:t>
      </w:r>
      <w:r w:rsidRPr="00730411">
        <w:rPr>
          <w:rFonts w:ascii="Times New Roman" w:hAnsi="Times New Roman" w:cs="Times New Roman"/>
          <w:sz w:val="28"/>
          <w:szCs w:val="28"/>
          <w:lang w:bidi="fa-IR"/>
        </w:rPr>
        <w:t>, «крайних»-</w:t>
      </w:r>
      <w:r w:rsidRPr="00730411">
        <w:rPr>
          <w:rFonts w:ascii="Times New Roman" w:hAnsi="Times New Roman" w:cs="Times New Roman"/>
          <w:i/>
          <w:iCs/>
          <w:sz w:val="28"/>
          <w:szCs w:val="28"/>
          <w:lang w:bidi="fa-IR"/>
        </w:rPr>
        <w:t>гулат</w:t>
      </w:r>
      <w:r w:rsidR="0083190B">
        <w:rPr>
          <w:rFonts w:ascii="Times New Roman" w:hAnsi="Times New Roman" w:cs="Times New Roman"/>
          <w:sz w:val="28"/>
          <w:szCs w:val="28"/>
          <w:lang w:bidi="fa-IR"/>
        </w:rPr>
        <w:t>, «четвёртое течение»</w:t>
      </w:r>
      <w:r w:rsidRPr="00730411">
        <w:rPr>
          <w:rFonts w:ascii="Times New Roman" w:hAnsi="Times New Roman" w:cs="Times New Roman"/>
          <w:sz w:val="28"/>
          <w:szCs w:val="28"/>
          <w:lang w:bidi="fa-IR"/>
        </w:rPr>
        <w:t xml:space="preserve"> – </w:t>
      </w:r>
      <w:r w:rsidRPr="00730411">
        <w:rPr>
          <w:rFonts w:ascii="Times New Roman" w:hAnsi="Times New Roman" w:cs="Times New Roman"/>
          <w:i/>
          <w:iCs/>
          <w:sz w:val="28"/>
          <w:szCs w:val="28"/>
          <w:lang w:bidi="fa-IR"/>
        </w:rPr>
        <w:t>исма‘илитов</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имамитов-исна‘ашаритов</w:t>
      </w:r>
      <w:r w:rsidRPr="00730411">
        <w:rPr>
          <w:rFonts w:ascii="Times New Roman" w:hAnsi="Times New Roman" w:cs="Times New Roman"/>
          <w:sz w:val="28"/>
          <w:szCs w:val="28"/>
          <w:lang w:bidi="fa-IR"/>
        </w:rPr>
        <w:t xml:space="preserve">. Для каждой из них он приводит основные убеждения и перечисляет подгруппы, на которые они распались, не вдаваясь в подробности. </w:t>
      </w:r>
    </w:p>
    <w:p w:rsidR="00730411" w:rsidRPr="00730411" w:rsidRDefault="00730411" w:rsidP="00730411">
      <w:pPr>
        <w:spacing w:line="360" w:lineRule="auto"/>
        <w:ind w:firstLine="709"/>
        <w:jc w:val="both"/>
        <w:rPr>
          <w:rFonts w:ascii="Times New Roman" w:hAnsi="Times New Roman" w:cs="Times New Roman"/>
          <w:sz w:val="28"/>
          <w:szCs w:val="28"/>
          <w:lang w:val="en-US" w:bidi="fa-IR"/>
        </w:rPr>
      </w:pPr>
      <w:r w:rsidRPr="00730411">
        <w:rPr>
          <w:rFonts w:ascii="Times New Roman" w:hAnsi="Times New Roman" w:cs="Times New Roman"/>
          <w:sz w:val="28"/>
          <w:szCs w:val="28"/>
          <w:lang w:bidi="fa-IR"/>
        </w:rPr>
        <w:t xml:space="preserve"> Говоря о </w:t>
      </w:r>
      <w:r w:rsidRPr="00730411">
        <w:rPr>
          <w:rFonts w:ascii="Times New Roman" w:hAnsi="Times New Roman" w:cs="Times New Roman"/>
          <w:i/>
          <w:iCs/>
          <w:sz w:val="28"/>
          <w:szCs w:val="28"/>
          <w:lang w:bidi="fa-IR"/>
        </w:rPr>
        <w:t>зайдитах</w:t>
      </w:r>
      <w:r w:rsidRPr="00730411">
        <w:rPr>
          <w:rFonts w:ascii="Times New Roman" w:hAnsi="Times New Roman" w:cs="Times New Roman"/>
          <w:sz w:val="28"/>
          <w:szCs w:val="28"/>
          <w:lang w:bidi="fa-IR"/>
        </w:rPr>
        <w:t xml:space="preserve">, он только приводит имена основателей этого движения, а основным убеждением называет веру в то, что после ‘Али, Хасана и Хусайна любой непогрешимый </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алид</w:t>
      </w:r>
      <w:r w:rsidRPr="00730411">
        <w:rPr>
          <w:rFonts w:ascii="Times New Roman" w:hAnsi="Times New Roman" w:cs="Times New Roman"/>
          <w:sz w:val="28"/>
          <w:szCs w:val="28"/>
          <w:lang w:bidi="fa-IR"/>
        </w:rPr>
        <w:t xml:space="preserve"> может претендовать на имамат. Среди </w:t>
      </w:r>
      <w:r w:rsidRPr="00730411">
        <w:rPr>
          <w:rFonts w:ascii="Times New Roman" w:hAnsi="Times New Roman" w:cs="Times New Roman"/>
          <w:i/>
          <w:iCs/>
          <w:sz w:val="28"/>
          <w:szCs w:val="28"/>
          <w:lang w:bidi="fa-IR"/>
        </w:rPr>
        <w:t xml:space="preserve">зайдитов </w:t>
      </w:r>
      <w:r w:rsidRPr="00730411">
        <w:rPr>
          <w:rFonts w:ascii="Times New Roman" w:hAnsi="Times New Roman" w:cs="Times New Roman"/>
          <w:sz w:val="28"/>
          <w:szCs w:val="28"/>
          <w:lang w:bidi="fa-IR"/>
        </w:rPr>
        <w:t xml:space="preserve">Абу-л-Ма‘али выделяет пять подгрупп: </w:t>
      </w:r>
      <w:r w:rsidRPr="00730411">
        <w:rPr>
          <w:rFonts w:ascii="Times New Roman" w:hAnsi="Times New Roman" w:cs="Times New Roman"/>
          <w:i/>
          <w:iCs/>
          <w:sz w:val="28"/>
          <w:szCs w:val="28"/>
          <w:lang w:bidi="fa-IR"/>
        </w:rPr>
        <w:t>бутриты</w:t>
      </w:r>
      <w:r w:rsidRPr="00730411">
        <w:rPr>
          <w:rFonts w:ascii="Times New Roman" w:hAnsi="Times New Roman" w:cs="Times New Roman"/>
          <w:sz w:val="28"/>
          <w:vertAlign w:val="superscript"/>
          <w:lang w:bidi="fa-IR"/>
        </w:rPr>
        <w:footnoteReference w:id="13"/>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джарудиты</w:t>
      </w:r>
      <w:r w:rsidRPr="00730411">
        <w:rPr>
          <w:rFonts w:ascii="Times New Roman" w:hAnsi="Times New Roman" w:cs="Times New Roman"/>
          <w:sz w:val="28"/>
          <w:vertAlign w:val="superscript"/>
          <w:lang w:bidi="fa-IR"/>
        </w:rPr>
        <w:footnoteReference w:id="14"/>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зукайриты</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хашабиты</w:t>
      </w:r>
      <w:r w:rsidRPr="00730411">
        <w:rPr>
          <w:rFonts w:ascii="Times New Roman" w:hAnsi="Times New Roman" w:cs="Times New Roman"/>
          <w:sz w:val="28"/>
          <w:vertAlign w:val="superscript"/>
          <w:lang w:bidi="fa-IR"/>
        </w:rPr>
        <w:footnoteReference w:id="15"/>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халафиты</w:t>
      </w:r>
      <w:r w:rsidRPr="00730411">
        <w:rPr>
          <w:rFonts w:ascii="Times New Roman" w:hAnsi="Times New Roman" w:cs="Times New Roman"/>
          <w:sz w:val="28"/>
          <w:szCs w:val="28"/>
          <w:lang w:bidi="fa-IR"/>
        </w:rPr>
        <w:t>. Все эти подгруппы, кроме третьей, упоминаются в других доксографических источниках</w:t>
      </w:r>
      <w:r w:rsidRPr="00730411">
        <w:rPr>
          <w:rFonts w:ascii="Times New Roman" w:hAnsi="Times New Roman" w:cs="Times New Roman"/>
          <w:sz w:val="28"/>
          <w:szCs w:val="28"/>
          <w:lang w:val="en-US" w:bidi="fa-IR"/>
        </w:rPr>
        <w:t xml:space="preserve"> [Kafafi 1949 : 278-284]</w:t>
      </w:r>
      <w:r w:rsidRPr="00730411">
        <w:rPr>
          <w:rFonts w:ascii="Times New Roman" w:hAnsi="Times New Roman" w:cs="Times New Roman"/>
          <w:sz w:val="28"/>
          <w:szCs w:val="28"/>
          <w:lang w:bidi="fa-IR"/>
        </w:rPr>
        <w:t>.</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i/>
          <w:iCs/>
          <w:sz w:val="28"/>
          <w:szCs w:val="28"/>
          <w:lang w:bidi="fa-IR"/>
        </w:rPr>
        <w:t>Кайсанитам</w:t>
      </w:r>
      <w:r w:rsidRPr="00730411">
        <w:rPr>
          <w:rFonts w:ascii="Times New Roman" w:hAnsi="Times New Roman" w:cs="Times New Roman"/>
          <w:sz w:val="28"/>
          <w:szCs w:val="28"/>
          <w:lang w:bidi="fa-IR"/>
        </w:rPr>
        <w:t xml:space="preserve"> автор уделяет приблизительно столько же внимания. Согласно ему, основным их убеждением была вера в имамат Мухаммада б.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ал-Ханафийа, третьего сына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а также в то, что он бессмертен и </w:t>
      </w:r>
      <w:r w:rsidRPr="00730411">
        <w:rPr>
          <w:rFonts w:ascii="Times New Roman" w:hAnsi="Times New Roman" w:cs="Times New Roman"/>
          <w:sz w:val="28"/>
          <w:szCs w:val="28"/>
          <w:lang w:bidi="fa-IR"/>
        </w:rPr>
        <w:lastRenderedPageBreak/>
        <w:t xml:space="preserve">пребывает на горе Радва до своего возвращения в мир. </w:t>
      </w:r>
      <w:r w:rsidRPr="00730411">
        <w:rPr>
          <w:rFonts w:ascii="Times New Roman" w:hAnsi="Times New Roman" w:cs="Times New Roman"/>
          <w:i/>
          <w:iCs/>
          <w:sz w:val="28"/>
          <w:szCs w:val="28"/>
          <w:lang w:bidi="fa-IR"/>
        </w:rPr>
        <w:t xml:space="preserve">Кайсаниты </w:t>
      </w:r>
      <w:r w:rsidRPr="00730411">
        <w:rPr>
          <w:rFonts w:ascii="Times New Roman" w:hAnsi="Times New Roman" w:cs="Times New Roman"/>
          <w:sz w:val="28"/>
          <w:szCs w:val="28"/>
          <w:lang w:bidi="fa-IR"/>
        </w:rPr>
        <w:t xml:space="preserve">делятся на четыре течения: </w:t>
      </w:r>
      <w:r w:rsidRPr="00730411">
        <w:rPr>
          <w:rFonts w:ascii="Times New Roman" w:hAnsi="Times New Roman" w:cs="Times New Roman"/>
          <w:i/>
          <w:iCs/>
          <w:sz w:val="28"/>
          <w:szCs w:val="28"/>
          <w:lang w:bidi="fa-IR"/>
        </w:rPr>
        <w:t>мухтариты</w:t>
      </w:r>
      <w:r w:rsidRPr="00730411">
        <w:rPr>
          <w:rFonts w:ascii="Times New Roman" w:hAnsi="Times New Roman" w:cs="Times New Roman"/>
          <w:i/>
          <w:iCs/>
          <w:sz w:val="28"/>
          <w:vertAlign w:val="superscript"/>
          <w:lang w:bidi="fa-IR"/>
        </w:rPr>
        <w:footnoteReference w:id="16"/>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карбиты</w:t>
      </w:r>
      <w:r w:rsidRPr="00730411">
        <w:rPr>
          <w:rFonts w:ascii="Times New Roman" w:hAnsi="Times New Roman" w:cs="Times New Roman"/>
          <w:i/>
          <w:iCs/>
          <w:sz w:val="28"/>
          <w:vertAlign w:val="superscript"/>
          <w:lang w:bidi="fa-IR"/>
        </w:rPr>
        <w:footnoteReference w:id="17"/>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исхакиты</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харбиты</w:t>
      </w:r>
      <w:r w:rsidRPr="00730411">
        <w:rPr>
          <w:rFonts w:ascii="Times New Roman" w:hAnsi="Times New Roman" w:cs="Times New Roman"/>
          <w:i/>
          <w:iCs/>
          <w:sz w:val="28"/>
          <w:vertAlign w:val="superscript"/>
          <w:lang w:bidi="fa-IR"/>
        </w:rPr>
        <w:footnoteReference w:id="18"/>
      </w:r>
      <w:r w:rsidRPr="00730411">
        <w:rPr>
          <w:rFonts w:ascii="Times New Roman" w:hAnsi="Times New Roman" w:cs="Times New Roman"/>
          <w:sz w:val="28"/>
          <w:szCs w:val="28"/>
          <w:lang w:bidi="fa-IR"/>
        </w:rPr>
        <w:t xml:space="preserve">. Все они, кроме третьей, упоминаются прочими доксографами, об </w:t>
      </w:r>
      <w:r w:rsidRPr="00730411">
        <w:rPr>
          <w:rFonts w:ascii="Times New Roman" w:hAnsi="Times New Roman" w:cs="Times New Roman"/>
          <w:i/>
          <w:iCs/>
          <w:sz w:val="28"/>
          <w:szCs w:val="28"/>
          <w:lang w:bidi="fa-IR"/>
        </w:rPr>
        <w:t>исхакитах</w:t>
      </w:r>
      <w:r w:rsidRPr="00730411">
        <w:rPr>
          <w:rFonts w:ascii="Times New Roman" w:hAnsi="Times New Roman" w:cs="Times New Roman"/>
          <w:sz w:val="28"/>
          <w:szCs w:val="28"/>
          <w:lang w:bidi="fa-IR"/>
        </w:rPr>
        <w:t xml:space="preserve"> в своём труде говорит аш-Шахрастани, но относит их к «крайним» шиитам</w:t>
      </w:r>
      <w:r w:rsidRPr="00730411">
        <w:rPr>
          <w:rFonts w:ascii="Times New Roman" w:hAnsi="Times New Roman" w:cs="Times New Roman"/>
          <w:sz w:val="28"/>
          <w:szCs w:val="28"/>
          <w:lang w:val="en-US" w:bidi="fa-IR"/>
        </w:rPr>
        <w:t xml:space="preserve"> </w:t>
      </w:r>
      <w:r w:rsidR="00962E68">
        <w:rPr>
          <w:rFonts w:ascii="Times New Roman" w:hAnsi="Times New Roman" w:cs="Times New Roman"/>
          <w:sz w:val="28"/>
          <w:szCs w:val="28"/>
          <w:lang w:val="en-US" w:bidi="fa-IR"/>
        </w:rPr>
        <w:t>[аш-Шахрастани</w:t>
      </w:r>
      <w:r w:rsidRPr="00730411">
        <w:rPr>
          <w:rFonts w:ascii="Times New Roman" w:hAnsi="Times New Roman" w:cs="Times New Roman"/>
          <w:sz w:val="28"/>
          <w:szCs w:val="28"/>
          <w:lang w:bidi="fa-IR"/>
        </w:rPr>
        <w:t xml:space="preserve"> 1984 : 164</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Следующий раздел посвящён «крайним» шиитам, которых Абу-л-Ма‘али полагает «абсолютными неверующими» (</w:t>
      </w:r>
      <w:r w:rsidRPr="00730411">
        <w:rPr>
          <w:rFonts w:ascii="Times New Roman" w:hAnsi="Times New Roman" w:cs="Times New Roman"/>
          <w:sz w:val="28"/>
          <w:szCs w:val="28"/>
          <w:rtl/>
          <w:lang w:bidi="fa-IR"/>
        </w:rPr>
        <w:t>کافر محض</w:t>
      </w:r>
      <w:r w:rsidRPr="00730411">
        <w:rPr>
          <w:rFonts w:ascii="Times New Roman" w:hAnsi="Times New Roman" w:cs="Times New Roman"/>
          <w:sz w:val="28"/>
          <w:szCs w:val="28"/>
          <w:lang w:bidi="fa-IR"/>
        </w:rPr>
        <w:t xml:space="preserve">). Среди них он выделяет девять течений: </w:t>
      </w:r>
      <w:r w:rsidRPr="00730411">
        <w:rPr>
          <w:rFonts w:ascii="Times New Roman" w:hAnsi="Times New Roman" w:cs="Times New Roman"/>
          <w:i/>
          <w:iCs/>
          <w:sz w:val="28"/>
          <w:szCs w:val="28"/>
          <w:lang w:bidi="fa-IR"/>
        </w:rPr>
        <w:t>камилиты</w:t>
      </w:r>
      <w:r w:rsidRPr="00730411">
        <w:rPr>
          <w:rFonts w:ascii="Times New Roman" w:hAnsi="Times New Roman" w:cs="Times New Roman"/>
          <w:i/>
          <w:iCs/>
          <w:sz w:val="28"/>
          <w:vertAlign w:val="superscript"/>
          <w:lang w:bidi="fa-IR"/>
        </w:rPr>
        <w:footnoteReference w:id="19"/>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саба</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иты</w:t>
      </w:r>
      <w:r w:rsidRPr="00730411">
        <w:rPr>
          <w:rFonts w:ascii="Times New Roman" w:hAnsi="Times New Roman" w:cs="Times New Roman"/>
          <w:i/>
          <w:iCs/>
          <w:sz w:val="28"/>
          <w:vertAlign w:val="superscript"/>
          <w:lang w:bidi="fa-IR"/>
        </w:rPr>
        <w:footnoteReference w:id="20"/>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мансуриты</w:t>
      </w:r>
      <w:r w:rsidRPr="00730411">
        <w:rPr>
          <w:rFonts w:ascii="Times New Roman" w:hAnsi="Times New Roman" w:cs="Times New Roman"/>
          <w:i/>
          <w:iCs/>
          <w:sz w:val="28"/>
          <w:vertAlign w:val="superscript"/>
          <w:lang w:bidi="fa-IR"/>
        </w:rPr>
        <w:footnoteReference w:id="21"/>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гурабиты</w:t>
      </w:r>
      <w:r w:rsidRPr="00730411">
        <w:rPr>
          <w:rFonts w:ascii="Times New Roman" w:hAnsi="Times New Roman" w:cs="Times New Roman"/>
          <w:i/>
          <w:iCs/>
          <w:sz w:val="28"/>
          <w:vertAlign w:val="superscript"/>
          <w:lang w:bidi="fa-IR"/>
        </w:rPr>
        <w:footnoteReference w:id="22"/>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lastRenderedPageBreak/>
        <w:t>базигиты</w:t>
      </w:r>
      <w:r w:rsidRPr="00730411">
        <w:rPr>
          <w:rFonts w:ascii="Times New Roman" w:hAnsi="Times New Roman" w:cs="Times New Roman"/>
          <w:i/>
          <w:iCs/>
          <w:sz w:val="28"/>
          <w:vertAlign w:val="superscript"/>
          <w:lang w:bidi="fa-IR"/>
        </w:rPr>
        <w:footnoteReference w:id="23"/>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йа‘кубиты</w:t>
      </w:r>
      <w:r w:rsidRPr="00730411">
        <w:rPr>
          <w:rFonts w:ascii="Times New Roman" w:hAnsi="Times New Roman" w:cs="Times New Roman"/>
          <w:sz w:val="28"/>
          <w:szCs w:val="28"/>
          <w:lang w:bidi="fa-IR"/>
        </w:rPr>
        <w:t>,</w:t>
      </w:r>
      <w:r w:rsidRPr="00730411">
        <w:rPr>
          <w:rFonts w:ascii="Times New Roman" w:hAnsi="Times New Roman" w:cs="Times New Roman"/>
          <w:i/>
          <w:iCs/>
          <w:sz w:val="28"/>
          <w:szCs w:val="28"/>
          <w:lang w:bidi="fa-IR"/>
        </w:rPr>
        <w:t xml:space="preserve"> гамамиты</w:t>
      </w:r>
      <w:r w:rsidRPr="00730411">
        <w:rPr>
          <w:rFonts w:ascii="Times New Roman" w:hAnsi="Times New Roman" w:cs="Times New Roman"/>
          <w:i/>
          <w:iCs/>
          <w:sz w:val="28"/>
          <w:vertAlign w:val="superscript"/>
          <w:lang w:bidi="fa-IR"/>
        </w:rPr>
        <w:footnoteReference w:id="24"/>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исма‘илиты</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аздариты</w:t>
      </w:r>
      <w:r w:rsidRPr="00730411">
        <w:rPr>
          <w:rFonts w:ascii="Times New Roman" w:hAnsi="Times New Roman" w:cs="Times New Roman"/>
          <w:sz w:val="28"/>
          <w:szCs w:val="28"/>
          <w:lang w:bidi="fa-IR"/>
        </w:rPr>
        <w:t xml:space="preserve">. В трудах прочих доксографов не упоминаются </w:t>
      </w:r>
      <w:r w:rsidRPr="00730411">
        <w:rPr>
          <w:rFonts w:ascii="Times New Roman" w:hAnsi="Times New Roman" w:cs="Times New Roman"/>
          <w:i/>
          <w:iCs/>
          <w:sz w:val="28"/>
          <w:szCs w:val="28"/>
          <w:lang w:bidi="fa-IR"/>
        </w:rPr>
        <w:t>йа‘кубиты</w:t>
      </w:r>
      <w:r w:rsidRPr="00730411">
        <w:rPr>
          <w:rFonts w:ascii="Times New Roman" w:hAnsi="Times New Roman" w:cs="Times New Roman"/>
          <w:sz w:val="28"/>
          <w:szCs w:val="28"/>
          <w:lang w:bidi="fa-IR"/>
        </w:rPr>
        <w:t xml:space="preserve">, сторонники Мухаммада б. Йа‘куба </w:t>
      </w:r>
      <w:r w:rsidRPr="00730411">
        <w:rPr>
          <w:rFonts w:ascii="Times New Roman" w:hAnsi="Times New Roman" w:cs="Times New Roman"/>
          <w:sz w:val="28"/>
          <w:szCs w:val="28"/>
          <w:lang w:val="en-US" w:bidi="fa-IR"/>
        </w:rPr>
        <w:t>[Kafafi 1949 : 298-299]</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аздариты</w:t>
      </w:r>
      <w:r w:rsidRPr="00730411">
        <w:rPr>
          <w:rFonts w:ascii="Times New Roman" w:hAnsi="Times New Roman" w:cs="Times New Roman"/>
          <w:sz w:val="28"/>
          <w:szCs w:val="28"/>
          <w:lang w:bidi="fa-IR"/>
        </w:rPr>
        <w:t xml:space="preserve">. Согласно автору, </w:t>
      </w:r>
      <w:r w:rsidRPr="00730411">
        <w:rPr>
          <w:rFonts w:ascii="Times New Roman" w:hAnsi="Times New Roman" w:cs="Times New Roman"/>
          <w:i/>
          <w:iCs/>
          <w:sz w:val="28"/>
          <w:szCs w:val="28"/>
          <w:lang w:bidi="fa-IR"/>
        </w:rPr>
        <w:t>аздариты</w:t>
      </w:r>
      <w:r w:rsidRPr="00730411">
        <w:rPr>
          <w:rFonts w:ascii="Times New Roman" w:hAnsi="Times New Roman" w:cs="Times New Roman"/>
          <w:sz w:val="28"/>
          <w:szCs w:val="28"/>
          <w:lang w:bidi="fa-IR"/>
        </w:rPr>
        <w:t xml:space="preserve"> верили в то, что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Али, бывший отцом Хасана и</w:t>
      </w:r>
      <w:r w:rsidR="0083190B">
        <w:rPr>
          <w:rFonts w:ascii="Times New Roman" w:hAnsi="Times New Roman" w:cs="Times New Roman"/>
          <w:sz w:val="28"/>
          <w:szCs w:val="28"/>
          <w:lang w:bidi="fa-IR"/>
        </w:rPr>
        <w:t xml:space="preserve"> Хусайна, не был истинным ‘Али</w:t>
      </w:r>
      <w:r w:rsidRPr="00730411">
        <w:rPr>
          <w:rFonts w:ascii="Times New Roman" w:hAnsi="Times New Roman" w:cs="Times New Roman"/>
          <w:sz w:val="28"/>
          <w:szCs w:val="28"/>
          <w:lang w:bidi="fa-IR"/>
        </w:rPr>
        <w:t xml:space="preserve">, а человеком по имени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Али ал-Аздари; у имама ‘Али не было сыновей, п</w:t>
      </w:r>
      <w:r w:rsidR="0083190B">
        <w:rPr>
          <w:rFonts w:ascii="Times New Roman" w:hAnsi="Times New Roman" w:cs="Times New Roman"/>
          <w:sz w:val="28"/>
          <w:szCs w:val="28"/>
          <w:lang w:bidi="fa-IR"/>
        </w:rPr>
        <w:t>отому что он был Создателем</w:t>
      </w:r>
      <w:r w:rsidRPr="00730411">
        <w:rPr>
          <w:rFonts w:ascii="Times New Roman" w:hAnsi="Times New Roman" w:cs="Times New Roman"/>
          <w:sz w:val="28"/>
          <w:szCs w:val="28"/>
          <w:lang w:bidi="fa-IR"/>
        </w:rPr>
        <w:t>.</w:t>
      </w:r>
      <w:r w:rsidRPr="00730411">
        <w:rPr>
          <w:rFonts w:ascii="Times New Roman" w:hAnsi="Times New Roman" w:cs="Times New Roman"/>
          <w:sz w:val="28"/>
          <w:szCs w:val="28"/>
          <w:lang w:val="en-US" w:bidi="fa-IR"/>
        </w:rPr>
        <w:t xml:space="preserve"> </w:t>
      </w:r>
    </w:p>
    <w:p w:rsidR="00730411" w:rsidRPr="00730411" w:rsidRDefault="00730411" w:rsidP="000865B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Он также приводит довольно любопытный рассказ об </w:t>
      </w:r>
      <w:r w:rsidRPr="00730411">
        <w:rPr>
          <w:rFonts w:ascii="Times New Roman" w:hAnsi="Times New Roman" w:cs="Times New Roman"/>
          <w:i/>
          <w:iCs/>
          <w:sz w:val="28"/>
          <w:szCs w:val="28"/>
          <w:lang w:bidi="fa-IR"/>
        </w:rPr>
        <w:t>аздаритах</w:t>
      </w:r>
      <w:r w:rsidRPr="00730411">
        <w:rPr>
          <w:rFonts w:ascii="Times New Roman" w:hAnsi="Times New Roman" w:cs="Times New Roman"/>
          <w:sz w:val="28"/>
          <w:szCs w:val="28"/>
          <w:lang w:bidi="fa-IR"/>
        </w:rPr>
        <w:t xml:space="preserve">. Согласно ему, в Куфе однажды проживал старый </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алид</w:t>
      </w:r>
      <w:r w:rsidRPr="00730411">
        <w:rPr>
          <w:rFonts w:ascii="Times New Roman" w:hAnsi="Times New Roman" w:cs="Times New Roman"/>
          <w:sz w:val="28"/>
          <w:szCs w:val="28"/>
          <w:lang w:bidi="fa-IR"/>
        </w:rPr>
        <w:t xml:space="preserve">, который придерживался их убеждений. Когда он умер, его похоронили рядом с усыпальницей самого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Той же ночью из его могилы стала исходить вонь. Местные жители и сыновья этого </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 xml:space="preserve">алида </w:t>
      </w:r>
      <w:r w:rsidRPr="00730411">
        <w:rPr>
          <w:rFonts w:ascii="Times New Roman" w:hAnsi="Times New Roman" w:cs="Times New Roman"/>
          <w:sz w:val="28"/>
          <w:szCs w:val="28"/>
          <w:lang w:bidi="fa-IR"/>
        </w:rPr>
        <w:t xml:space="preserve">углубили могилу и похоронили его снова, но из могилы снова стал исходить неприятный запах. Сыновья </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 xml:space="preserve">алида </w:t>
      </w:r>
      <w:r w:rsidRPr="00730411">
        <w:rPr>
          <w:rFonts w:ascii="Times New Roman" w:hAnsi="Times New Roman" w:cs="Times New Roman"/>
          <w:sz w:val="28"/>
          <w:szCs w:val="28"/>
          <w:lang w:bidi="fa-IR"/>
        </w:rPr>
        <w:t xml:space="preserve">на следующую ночь перенесли тело в другое место. Причиной подобных событий Абу-л-Ма‘али полагает вероубеждение того пожилого </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алида</w:t>
      </w:r>
      <w:r w:rsidR="000865B8">
        <w:rPr>
          <w:rFonts w:ascii="Times New Roman" w:hAnsi="Times New Roman" w:cs="Times New Roman"/>
          <w:i/>
          <w:iCs/>
          <w:sz w:val="28"/>
          <w:szCs w:val="28"/>
          <w:lang w:val="en-US" w:bidi="fa-IR"/>
        </w:rPr>
        <w:t xml:space="preserve"> </w:t>
      </w:r>
      <w:r w:rsidR="000865B8" w:rsidRPr="000865B8">
        <w:rPr>
          <w:rFonts w:ascii="Times New Roman" w:hAnsi="Times New Roman" w:cs="Times New Roman"/>
          <w:sz w:val="28"/>
          <w:szCs w:val="28"/>
          <w:lang w:bidi="fa-IR"/>
        </w:rPr>
        <w:t xml:space="preserve">[Abū ’l-Ма‘ālī 1376 : </w:t>
      </w:r>
      <w:r w:rsidR="000865B8">
        <w:rPr>
          <w:rFonts w:ascii="Times New Roman" w:hAnsi="Times New Roman" w:cs="Times New Roman"/>
          <w:sz w:val="28"/>
          <w:szCs w:val="28"/>
          <w:lang w:val="en-US" w:bidi="fa-IR"/>
        </w:rPr>
        <w:t>68</w:t>
      </w:r>
      <w:r w:rsidR="000865B8" w:rsidRPr="000865B8">
        <w:rPr>
          <w:rFonts w:ascii="Times New Roman" w:hAnsi="Times New Roman" w:cs="Times New Roman"/>
          <w:sz w:val="28"/>
          <w:szCs w:val="28"/>
          <w:lang w:bidi="fa-IR"/>
        </w:rPr>
        <w:t>]</w:t>
      </w:r>
      <w:r w:rsidRPr="00730411">
        <w:rPr>
          <w:rFonts w:ascii="Times New Roman" w:hAnsi="Times New Roman" w:cs="Times New Roman"/>
          <w:sz w:val="28"/>
          <w:szCs w:val="28"/>
          <w:lang w:bidi="fa-IR"/>
        </w:rPr>
        <w:t xml:space="preserve">.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i/>
          <w:iCs/>
          <w:sz w:val="28"/>
          <w:szCs w:val="28"/>
          <w:lang w:bidi="fa-IR"/>
        </w:rPr>
        <w:t xml:space="preserve">Исма‘илитам </w:t>
      </w:r>
      <w:r w:rsidRPr="00730411">
        <w:rPr>
          <w:rFonts w:ascii="Times New Roman" w:hAnsi="Times New Roman" w:cs="Times New Roman"/>
          <w:sz w:val="28"/>
          <w:szCs w:val="28"/>
          <w:lang w:bidi="fa-IR"/>
        </w:rPr>
        <w:t>Абу-л-Ма‘али посвящает довольно большой раздел. Пожалуй, это единственное течение, к которому он относится предвзято отрицательно. Уже в самом начале он называет их «абсолютными нев</w:t>
      </w:r>
      <w:r w:rsidR="0083190B">
        <w:rPr>
          <w:rFonts w:ascii="Times New Roman" w:hAnsi="Times New Roman" w:cs="Times New Roman"/>
          <w:sz w:val="28"/>
          <w:szCs w:val="28"/>
          <w:lang w:bidi="fa-IR"/>
        </w:rPr>
        <w:t>ерными»</w:t>
      </w:r>
      <w:r w:rsidRPr="00730411">
        <w:rPr>
          <w:rFonts w:ascii="Times New Roman" w:hAnsi="Times New Roman" w:cs="Times New Roman"/>
          <w:sz w:val="28"/>
          <w:szCs w:val="28"/>
          <w:lang w:bidi="fa-IR"/>
        </w:rPr>
        <w:t xml:space="preserve"> а в дальнейшем сообщает, что само течение было создано для того, чтоб</w:t>
      </w:r>
      <w:r w:rsidR="0083190B">
        <w:rPr>
          <w:rFonts w:ascii="Times New Roman" w:hAnsi="Times New Roman" w:cs="Times New Roman"/>
          <w:sz w:val="28"/>
          <w:szCs w:val="28"/>
          <w:lang w:bidi="fa-IR"/>
        </w:rPr>
        <w:t>ы уничтожить религию Мухаммада</w:t>
      </w:r>
      <w:r w:rsidRPr="00730411">
        <w:rPr>
          <w:rFonts w:ascii="Times New Roman" w:hAnsi="Times New Roman" w:cs="Times New Roman"/>
          <w:sz w:val="28"/>
          <w:szCs w:val="28"/>
          <w:lang w:bidi="fa-IR"/>
        </w:rPr>
        <w:t xml:space="preserve">. Они используют аллегорическое толкование положений </w:t>
      </w:r>
      <w:r w:rsidRPr="00730411">
        <w:rPr>
          <w:rFonts w:ascii="Times New Roman" w:hAnsi="Times New Roman" w:cs="Times New Roman"/>
          <w:i/>
          <w:iCs/>
          <w:sz w:val="28"/>
          <w:szCs w:val="28"/>
          <w:lang w:bidi="fa-IR"/>
        </w:rPr>
        <w:t>шари‘ата</w:t>
      </w:r>
      <w:r w:rsidRPr="00730411">
        <w:rPr>
          <w:rFonts w:ascii="Times New Roman" w:hAnsi="Times New Roman" w:cs="Times New Roman"/>
          <w:sz w:val="28"/>
          <w:szCs w:val="28"/>
          <w:lang w:bidi="fa-IR"/>
        </w:rPr>
        <w:t xml:space="preserve"> для того, чтобы упразднить эти положения. Подобное отношение, по-видимому, вызвано тем, что </w:t>
      </w:r>
      <w:r w:rsidRPr="00730411">
        <w:rPr>
          <w:rFonts w:ascii="Times New Roman" w:hAnsi="Times New Roman" w:cs="Times New Roman"/>
          <w:i/>
          <w:iCs/>
          <w:sz w:val="28"/>
          <w:szCs w:val="28"/>
          <w:lang w:bidi="fa-IR"/>
        </w:rPr>
        <w:lastRenderedPageBreak/>
        <w:t>исма‘илиты</w:t>
      </w:r>
      <w:r w:rsidRPr="00730411">
        <w:rPr>
          <w:rFonts w:ascii="Times New Roman" w:hAnsi="Times New Roman" w:cs="Times New Roman"/>
          <w:sz w:val="28"/>
          <w:szCs w:val="28"/>
          <w:lang w:bidi="fa-IR"/>
        </w:rPr>
        <w:t xml:space="preserve"> в тот период активно вели свою пропаганду в регионе. Более того, Абу-л-Ма‘али упоминает о двух людях, достигших высоких постов в их иерархии: Хасане ас-Саббахе и Насире Хосрове. И тот, и другой были его современниками и об обоих он исключительно отрицательного мнения. Автор обвиняет их в совращении многих людей в Бадахшане, Хорасане и Ираке и даже отдельно отмечает, что написал про них для того, чтобы прочие не были обмануты их учением</w:t>
      </w:r>
      <w:r w:rsidRPr="00730411">
        <w:rPr>
          <w:rFonts w:ascii="Times New Roman" w:hAnsi="Times New Roman" w:cs="Times New Roman"/>
          <w:sz w:val="28"/>
          <w:szCs w:val="28"/>
          <w:lang w:val="en-US" w:bidi="fa-IR"/>
        </w:rPr>
        <w:t xml:space="preserve"> [</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72-73]</w:t>
      </w:r>
      <w:r w:rsidRPr="00730411">
        <w:rPr>
          <w:rFonts w:ascii="Times New Roman" w:hAnsi="Times New Roman" w:cs="Times New Roman"/>
          <w:sz w:val="28"/>
          <w:szCs w:val="28"/>
          <w:lang w:bidi="fa-IR"/>
        </w:rPr>
        <w:t xml:space="preserve">.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Автор излагает основы учения </w:t>
      </w:r>
      <w:r w:rsidRPr="00730411">
        <w:rPr>
          <w:rFonts w:ascii="Times New Roman" w:hAnsi="Times New Roman" w:cs="Times New Roman"/>
          <w:i/>
          <w:iCs/>
          <w:sz w:val="28"/>
          <w:szCs w:val="28"/>
          <w:lang w:bidi="fa-IR"/>
        </w:rPr>
        <w:t>исма‘илитов</w:t>
      </w:r>
      <w:r w:rsidRPr="00730411">
        <w:rPr>
          <w:rFonts w:ascii="Times New Roman" w:hAnsi="Times New Roman" w:cs="Times New Roman"/>
          <w:sz w:val="28"/>
          <w:szCs w:val="28"/>
          <w:lang w:bidi="fa-IR"/>
        </w:rPr>
        <w:t xml:space="preserve"> (эзотерическую и экзотерическую доктрины, космогонию), говорит об их пропагандистской деятельности и сообщает некоторые сведения об организации </w:t>
      </w:r>
      <w:r w:rsidRPr="00730411">
        <w:rPr>
          <w:rFonts w:ascii="Times New Roman" w:hAnsi="Times New Roman" w:cs="Times New Roman"/>
          <w:i/>
          <w:iCs/>
          <w:sz w:val="28"/>
          <w:szCs w:val="28"/>
          <w:lang w:bidi="fa-IR"/>
        </w:rPr>
        <w:t>исма‘илитской</w:t>
      </w:r>
      <w:r w:rsidRPr="00730411">
        <w:rPr>
          <w:rFonts w:ascii="Times New Roman" w:hAnsi="Times New Roman" w:cs="Times New Roman"/>
          <w:sz w:val="28"/>
          <w:szCs w:val="28"/>
          <w:lang w:bidi="fa-IR"/>
        </w:rPr>
        <w:t xml:space="preserve"> пропаганды. Это течение он разделяет на две подгруппы: </w:t>
      </w:r>
      <w:r w:rsidRPr="00730411">
        <w:rPr>
          <w:rFonts w:ascii="Times New Roman" w:hAnsi="Times New Roman" w:cs="Times New Roman"/>
          <w:i/>
          <w:iCs/>
          <w:sz w:val="28"/>
          <w:szCs w:val="28"/>
          <w:lang w:bidi="fa-IR"/>
        </w:rPr>
        <w:t>насириты</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 xml:space="preserve"> саббахиты</w:t>
      </w:r>
      <w:r w:rsidRPr="00730411">
        <w:rPr>
          <w:rFonts w:ascii="Times New Roman" w:hAnsi="Times New Roman" w:cs="Times New Roman"/>
          <w:sz w:val="28"/>
          <w:szCs w:val="28"/>
          <w:lang w:bidi="fa-IR"/>
        </w:rPr>
        <w:t xml:space="preserve">.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Шиитам-</w:t>
      </w:r>
      <w:r w:rsidRPr="00730411">
        <w:rPr>
          <w:rFonts w:ascii="Times New Roman" w:hAnsi="Times New Roman" w:cs="Times New Roman"/>
          <w:i/>
          <w:iCs/>
          <w:sz w:val="28"/>
          <w:szCs w:val="28"/>
          <w:lang w:bidi="fa-IR"/>
        </w:rPr>
        <w:t>исна‘ашаритам</w:t>
      </w:r>
      <w:r w:rsidRPr="00730411">
        <w:rPr>
          <w:rFonts w:ascii="Times New Roman" w:hAnsi="Times New Roman" w:cs="Times New Roman"/>
          <w:sz w:val="28"/>
          <w:szCs w:val="28"/>
          <w:lang w:bidi="fa-IR"/>
        </w:rPr>
        <w:t xml:space="preserve"> Абу-л-Ма‘али также посвящает довольно объёмный раздел, в котором говорит о разных сторонах их вероучения. Вначале он сообщает сведения об их обрядах – повседневных, праздничных и похоронных молитвах, женитьбе и разводе. Затем переходит к  изложению концепции верховной власти – </w:t>
      </w:r>
      <w:r w:rsidRPr="00730411">
        <w:rPr>
          <w:rFonts w:ascii="Times New Roman" w:hAnsi="Times New Roman" w:cs="Times New Roman"/>
          <w:i/>
          <w:iCs/>
          <w:sz w:val="28"/>
          <w:szCs w:val="28"/>
          <w:lang w:bidi="fa-IR"/>
        </w:rPr>
        <w:t>имамата</w:t>
      </w:r>
      <w:r w:rsidRPr="00730411">
        <w:rPr>
          <w:rFonts w:ascii="Times New Roman" w:hAnsi="Times New Roman" w:cs="Times New Roman"/>
          <w:sz w:val="28"/>
          <w:szCs w:val="28"/>
          <w:lang w:bidi="fa-IR"/>
        </w:rPr>
        <w:t>, переходящего от ‘Али к двенадцатому имаму, говорит о незаконности власти Абу Бакра, ‘Умара и ‘Усмана. Продолжая, Абу-л-Ма‘али даёт краткие биографии всех двенадцати имамов, упоминая места  рождения, расположение могил, имена матерей и убийц. В конце этого раздела он вкратце описывает особые свойства имамов – их непо</w:t>
      </w:r>
      <w:r w:rsidR="0083190B">
        <w:rPr>
          <w:rFonts w:ascii="Times New Roman" w:hAnsi="Times New Roman" w:cs="Times New Roman"/>
          <w:sz w:val="28"/>
          <w:szCs w:val="28"/>
          <w:lang w:bidi="fa-IR"/>
        </w:rPr>
        <w:t>грешимость, сотворённые чудеса</w:t>
      </w:r>
      <w:r w:rsidRPr="00730411">
        <w:rPr>
          <w:rFonts w:ascii="Times New Roman" w:hAnsi="Times New Roman" w:cs="Times New Roman"/>
          <w:sz w:val="28"/>
          <w:szCs w:val="28"/>
          <w:lang w:bidi="fa-IR"/>
        </w:rPr>
        <w:t>, а также даёт дату написания своего сочинения – 230 лет после рождения последнего из них.</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i/>
          <w:iCs/>
          <w:sz w:val="28"/>
          <w:szCs w:val="28"/>
          <w:lang w:bidi="fa-IR"/>
        </w:rPr>
        <w:t>Хариджитам</w:t>
      </w:r>
      <w:r w:rsidRPr="00730411">
        <w:rPr>
          <w:rFonts w:ascii="Times New Roman" w:hAnsi="Times New Roman" w:cs="Times New Roman"/>
          <w:sz w:val="28"/>
          <w:szCs w:val="28"/>
          <w:lang w:bidi="fa-IR"/>
        </w:rPr>
        <w:t xml:space="preserve"> Абу-л-Ма‘али посвящает, пожалуй, самый длинный раздел этой главы. В основном он говорит о заре их движения, рассказывая о битве при Сиффине, третейском суде, отделении </w:t>
      </w:r>
      <w:r w:rsidRPr="00730411">
        <w:rPr>
          <w:rFonts w:ascii="Times New Roman" w:hAnsi="Times New Roman" w:cs="Times New Roman"/>
          <w:i/>
          <w:iCs/>
          <w:sz w:val="28"/>
          <w:szCs w:val="28"/>
          <w:lang w:bidi="fa-IR"/>
        </w:rPr>
        <w:t>хариджитов</w:t>
      </w:r>
      <w:r w:rsidRPr="00730411">
        <w:rPr>
          <w:rFonts w:ascii="Times New Roman" w:hAnsi="Times New Roman" w:cs="Times New Roman"/>
          <w:sz w:val="28"/>
          <w:szCs w:val="28"/>
          <w:lang w:bidi="fa-IR"/>
        </w:rPr>
        <w:t xml:space="preserve"> и битве при Нахраване</w:t>
      </w:r>
      <w:r w:rsidRPr="00730411">
        <w:rPr>
          <w:rFonts w:ascii="Times New Roman" w:hAnsi="Times New Roman" w:cs="Times New Roman"/>
          <w:sz w:val="28"/>
          <w:vertAlign w:val="superscript"/>
          <w:lang w:bidi="fa-IR"/>
        </w:rPr>
        <w:footnoteReference w:id="25"/>
      </w:r>
      <w:r w:rsidRPr="00730411">
        <w:rPr>
          <w:rFonts w:ascii="Times New Roman" w:hAnsi="Times New Roman" w:cs="Times New Roman"/>
          <w:sz w:val="28"/>
          <w:szCs w:val="28"/>
          <w:lang w:bidi="fa-IR"/>
        </w:rPr>
        <w:t xml:space="preserve">. ‘Али в этой истории предстаёт исключительно праведным </w:t>
      </w:r>
      <w:r w:rsidRPr="00730411">
        <w:rPr>
          <w:rFonts w:ascii="Times New Roman" w:hAnsi="Times New Roman" w:cs="Times New Roman"/>
          <w:sz w:val="28"/>
          <w:szCs w:val="28"/>
          <w:lang w:bidi="fa-IR"/>
        </w:rPr>
        <w:lastRenderedPageBreak/>
        <w:t xml:space="preserve">человеком, который подчиняется требованиям своих сторонников, следует решению суда и до последнего пытается увещевать своих противников. После этого Абу-л-Ма‘али перечисляет пятнадцать </w:t>
      </w:r>
      <w:r w:rsidRPr="00730411">
        <w:rPr>
          <w:rFonts w:ascii="Times New Roman" w:hAnsi="Times New Roman" w:cs="Times New Roman"/>
          <w:i/>
          <w:iCs/>
          <w:sz w:val="28"/>
          <w:szCs w:val="28"/>
          <w:lang w:bidi="fa-IR"/>
        </w:rPr>
        <w:t>хариджитских</w:t>
      </w:r>
      <w:r w:rsidRPr="00730411">
        <w:rPr>
          <w:rFonts w:ascii="Times New Roman" w:hAnsi="Times New Roman" w:cs="Times New Roman"/>
          <w:sz w:val="28"/>
          <w:szCs w:val="28"/>
          <w:lang w:bidi="fa-IR"/>
        </w:rPr>
        <w:t xml:space="preserve"> подгрупп: </w:t>
      </w:r>
      <w:r w:rsidRPr="00730411">
        <w:rPr>
          <w:rFonts w:ascii="Times New Roman" w:hAnsi="Times New Roman" w:cs="Times New Roman"/>
          <w:i/>
          <w:iCs/>
          <w:sz w:val="28"/>
          <w:szCs w:val="28"/>
          <w:lang w:bidi="fa-IR"/>
        </w:rPr>
        <w:t>азракиты</w:t>
      </w:r>
      <w:r w:rsidRPr="00730411">
        <w:rPr>
          <w:rFonts w:ascii="Times New Roman" w:hAnsi="Times New Roman" w:cs="Times New Roman"/>
          <w:sz w:val="28"/>
          <w:vertAlign w:val="superscript"/>
          <w:lang w:bidi="fa-IR"/>
        </w:rPr>
        <w:footnoteReference w:id="26"/>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надждиты</w:t>
      </w:r>
      <w:r w:rsidRPr="00730411">
        <w:rPr>
          <w:rFonts w:ascii="Times New Roman" w:hAnsi="Times New Roman" w:cs="Times New Roman"/>
          <w:sz w:val="28"/>
          <w:vertAlign w:val="superscript"/>
          <w:lang w:bidi="fa-IR"/>
        </w:rPr>
        <w:footnoteReference w:id="27"/>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‘аджрадиты</w:t>
      </w:r>
      <w:r w:rsidRPr="00730411">
        <w:rPr>
          <w:rFonts w:ascii="Times New Roman" w:hAnsi="Times New Roman" w:cs="Times New Roman"/>
          <w:sz w:val="28"/>
          <w:vertAlign w:val="superscript"/>
          <w:lang w:bidi="fa-IR"/>
        </w:rPr>
        <w:footnoteReference w:id="28"/>
      </w:r>
      <w:r w:rsidRPr="00730411">
        <w:rPr>
          <w:rFonts w:ascii="Times New Roman" w:hAnsi="Times New Roman" w:cs="Times New Roman"/>
          <w:i/>
          <w:iCs/>
          <w:sz w:val="28"/>
          <w:szCs w:val="28"/>
          <w:lang w:bidi="fa-IR"/>
        </w:rPr>
        <w:t>, бид‘иты</w:t>
      </w:r>
      <w:r w:rsidRPr="00730411">
        <w:rPr>
          <w:rFonts w:ascii="Times New Roman" w:hAnsi="Times New Roman" w:cs="Times New Roman"/>
          <w:sz w:val="28"/>
          <w:vertAlign w:val="superscript"/>
          <w:lang w:bidi="fa-IR"/>
        </w:rPr>
        <w:footnoteReference w:id="29"/>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хазимиты</w:t>
      </w:r>
      <w:r w:rsidRPr="00730411">
        <w:rPr>
          <w:rFonts w:ascii="Times New Roman" w:hAnsi="Times New Roman" w:cs="Times New Roman"/>
          <w:sz w:val="28"/>
          <w:vertAlign w:val="superscript"/>
          <w:lang w:bidi="fa-IR"/>
        </w:rPr>
        <w:footnoteReference w:id="30"/>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са‘лабиты</w:t>
      </w:r>
      <w:r w:rsidRPr="00730411">
        <w:rPr>
          <w:rFonts w:ascii="Times New Roman" w:hAnsi="Times New Roman" w:cs="Times New Roman"/>
          <w:sz w:val="28"/>
          <w:vertAlign w:val="superscript"/>
          <w:lang w:bidi="fa-IR"/>
        </w:rPr>
        <w:footnoteReference w:id="31"/>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харуриты</w:t>
      </w:r>
      <w:r w:rsidRPr="00730411">
        <w:rPr>
          <w:rFonts w:ascii="Times New Roman" w:hAnsi="Times New Roman" w:cs="Times New Roman"/>
          <w:sz w:val="28"/>
          <w:vertAlign w:val="superscript"/>
          <w:lang w:bidi="fa-IR"/>
        </w:rPr>
        <w:footnoteReference w:id="32"/>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ибадиты</w:t>
      </w:r>
      <w:r w:rsidRPr="00730411">
        <w:rPr>
          <w:rFonts w:ascii="Times New Roman" w:hAnsi="Times New Roman" w:cs="Times New Roman"/>
          <w:i/>
          <w:iCs/>
          <w:sz w:val="28"/>
          <w:vertAlign w:val="superscript"/>
          <w:lang w:bidi="fa-IR"/>
        </w:rPr>
        <w:footnoteReference w:id="33"/>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хафситы</w:t>
      </w:r>
      <w:r w:rsidRPr="00730411">
        <w:rPr>
          <w:rFonts w:ascii="Times New Roman" w:hAnsi="Times New Roman" w:cs="Times New Roman"/>
          <w:i/>
          <w:iCs/>
          <w:sz w:val="28"/>
          <w:vertAlign w:val="superscript"/>
          <w:lang w:bidi="fa-IR"/>
        </w:rPr>
        <w:footnoteReference w:id="34"/>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байхаситы</w:t>
      </w:r>
      <w:r w:rsidRPr="00730411">
        <w:rPr>
          <w:rFonts w:ascii="Times New Roman" w:hAnsi="Times New Roman" w:cs="Times New Roman"/>
          <w:i/>
          <w:iCs/>
          <w:sz w:val="28"/>
          <w:vertAlign w:val="superscript"/>
          <w:lang w:bidi="fa-IR"/>
        </w:rPr>
        <w:footnoteReference w:id="35"/>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йазидиты</w:t>
      </w:r>
      <w:r w:rsidRPr="00730411">
        <w:rPr>
          <w:rFonts w:ascii="Times New Roman" w:hAnsi="Times New Roman" w:cs="Times New Roman"/>
          <w:i/>
          <w:iCs/>
          <w:sz w:val="28"/>
          <w:vertAlign w:val="superscript"/>
          <w:lang w:bidi="fa-IR"/>
        </w:rPr>
        <w:footnoteReference w:id="36"/>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lastRenderedPageBreak/>
        <w:t>шимрахиты</w:t>
      </w:r>
      <w:r w:rsidRPr="00730411">
        <w:rPr>
          <w:rFonts w:ascii="Times New Roman" w:hAnsi="Times New Roman" w:cs="Times New Roman"/>
          <w:i/>
          <w:iCs/>
          <w:sz w:val="28"/>
          <w:vertAlign w:val="superscript"/>
          <w:lang w:bidi="fa-IR"/>
        </w:rPr>
        <w:footnoteReference w:id="37"/>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фадлиты</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даххакиты</w:t>
      </w:r>
      <w:r w:rsidRPr="00730411">
        <w:rPr>
          <w:rFonts w:ascii="Times New Roman" w:hAnsi="Times New Roman" w:cs="Times New Roman"/>
          <w:i/>
          <w:iCs/>
          <w:sz w:val="28"/>
          <w:vertAlign w:val="superscript"/>
          <w:lang w:bidi="fa-IR"/>
        </w:rPr>
        <w:footnoteReference w:id="38"/>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суфриты</w:t>
      </w:r>
      <w:r w:rsidRPr="00730411">
        <w:rPr>
          <w:rFonts w:ascii="Times New Roman" w:hAnsi="Times New Roman" w:cs="Times New Roman"/>
          <w:i/>
          <w:iCs/>
          <w:sz w:val="28"/>
          <w:vertAlign w:val="superscript"/>
          <w:lang w:bidi="fa-IR"/>
        </w:rPr>
        <w:footnoteReference w:id="39"/>
      </w:r>
      <w:r w:rsidRPr="00730411">
        <w:rPr>
          <w:rFonts w:ascii="Times New Roman" w:hAnsi="Times New Roman" w:cs="Times New Roman"/>
          <w:sz w:val="28"/>
          <w:szCs w:val="28"/>
          <w:lang w:bidi="fa-IR"/>
        </w:rPr>
        <w:t xml:space="preserve">. Автор никак не комментирует своё  деление и не распространяется о воззрениях каждой из этих подгрупп, ограничиваясь упоминанием имени основателя-эпонима. Лишь только в самом конце раздела он даёт небольшой комментарий по поводу общины </w:t>
      </w:r>
      <w:r w:rsidRPr="00730411">
        <w:rPr>
          <w:rFonts w:ascii="Times New Roman" w:hAnsi="Times New Roman" w:cs="Times New Roman"/>
          <w:i/>
          <w:iCs/>
          <w:sz w:val="28"/>
          <w:szCs w:val="28"/>
          <w:lang w:bidi="fa-IR"/>
        </w:rPr>
        <w:t>харуритов</w:t>
      </w:r>
      <w:r w:rsidRPr="00730411">
        <w:rPr>
          <w:rFonts w:ascii="Times New Roman" w:hAnsi="Times New Roman" w:cs="Times New Roman"/>
          <w:sz w:val="28"/>
          <w:szCs w:val="28"/>
          <w:lang w:bidi="fa-IR"/>
        </w:rPr>
        <w:t xml:space="preserve"> – якобы её основатель ‘Абдаллах б. Хар</w:t>
      </w:r>
      <w:r w:rsidR="0083190B">
        <w:rPr>
          <w:rFonts w:ascii="Times New Roman" w:hAnsi="Times New Roman" w:cs="Times New Roman"/>
          <w:sz w:val="28"/>
          <w:szCs w:val="28"/>
          <w:lang w:bidi="fa-IR"/>
        </w:rPr>
        <w:t>ур совершал молитву без штанов</w:t>
      </w:r>
      <w:r w:rsidRPr="00730411">
        <w:rPr>
          <w:rFonts w:ascii="Times New Roman" w:hAnsi="Times New Roman" w:cs="Times New Roman"/>
          <w:sz w:val="28"/>
          <w:szCs w:val="28"/>
          <w:lang w:bidi="fa-IR"/>
        </w:rPr>
        <w:t xml:space="preserve">. </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В разделе о </w:t>
      </w:r>
      <w:r w:rsidRPr="00730411">
        <w:rPr>
          <w:rFonts w:ascii="Times New Roman" w:hAnsi="Times New Roman" w:cs="Times New Roman"/>
          <w:i/>
          <w:iCs/>
          <w:sz w:val="28"/>
          <w:szCs w:val="28"/>
          <w:lang w:bidi="fa-IR"/>
        </w:rPr>
        <w:t>джабаритах</w:t>
      </w:r>
      <w:r w:rsidRPr="00730411">
        <w:rPr>
          <w:rFonts w:ascii="Times New Roman" w:hAnsi="Times New Roman" w:cs="Times New Roman"/>
          <w:sz w:val="28"/>
          <w:szCs w:val="28"/>
          <w:lang w:bidi="fa-IR"/>
        </w:rPr>
        <w:t xml:space="preserve"> Абу-л-Ма‘али излагает основной принцип их учения – человек не осуществляет свои действия, а принуждаем к ним Богом. Интересна его версия возникновения </w:t>
      </w:r>
      <w:r w:rsidRPr="00730411">
        <w:rPr>
          <w:rFonts w:ascii="Times New Roman" w:hAnsi="Times New Roman" w:cs="Times New Roman"/>
          <w:i/>
          <w:iCs/>
          <w:sz w:val="28"/>
          <w:szCs w:val="28"/>
          <w:lang w:bidi="fa-IR"/>
        </w:rPr>
        <w:t>джабаритов</w:t>
      </w:r>
      <w:r w:rsidRPr="00730411">
        <w:rPr>
          <w:rFonts w:ascii="Times New Roman" w:hAnsi="Times New Roman" w:cs="Times New Roman"/>
          <w:sz w:val="28"/>
          <w:szCs w:val="28"/>
          <w:lang w:bidi="fa-IR"/>
        </w:rPr>
        <w:t>: якобы впервые этим учением воспользовались Омейяды для того, чтобы переложить ответственность</w:t>
      </w:r>
      <w:r w:rsidR="0083190B">
        <w:rPr>
          <w:rFonts w:ascii="Times New Roman" w:hAnsi="Times New Roman" w:cs="Times New Roman"/>
          <w:sz w:val="28"/>
          <w:szCs w:val="28"/>
          <w:lang w:bidi="fa-IR"/>
        </w:rPr>
        <w:t xml:space="preserve"> за свои мерзости</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на Господа</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В доказательство этого он даже приводит следующий рассказ о Йазиде б. Му‘авии.</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lastRenderedPageBreak/>
        <w:t xml:space="preserve">Когда Йазиду принесли голову </w:t>
      </w:r>
      <w:r w:rsidRPr="00730411">
        <w:rPr>
          <w:rFonts w:ascii="Times New Roman" w:hAnsi="Times New Roman" w:cs="Times New Roman"/>
          <w:i/>
          <w:iCs/>
          <w:sz w:val="28"/>
          <w:szCs w:val="28"/>
          <w:lang w:bidi="fa-IR"/>
        </w:rPr>
        <w:t xml:space="preserve">имама </w:t>
      </w:r>
      <w:r w:rsidRPr="00730411">
        <w:rPr>
          <w:rFonts w:ascii="Times New Roman" w:hAnsi="Times New Roman" w:cs="Times New Roman"/>
          <w:sz w:val="28"/>
          <w:szCs w:val="28"/>
          <w:lang w:bidi="fa-IR"/>
        </w:rPr>
        <w:t xml:space="preserve">Хусайна, вместе с ней доставили и пленников, захваченных в битве при Кербеле. Йазид спросил у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Младшего, сына Хусайна: «Это голова твоего отца, которого убил всевышний Господь?»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на это ответил: «Это голова моего отца, которого убил ты». Йазид после этого приказал казнить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б. Хусайна, но Зайнаб, дочь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Али и Фатимы, вместе с остальными пленниками умолила его не делать этого </w:t>
      </w:r>
      <w:r w:rsidRPr="00730411">
        <w:rPr>
          <w:rFonts w:ascii="Times New Roman" w:hAnsi="Times New Roman" w:cs="Times New Roman"/>
          <w:sz w:val="28"/>
          <w:szCs w:val="28"/>
          <w:lang w:val="en-US" w:bidi="fa-IR"/>
        </w:rPr>
        <w:t>[</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84-85]</w:t>
      </w:r>
      <w:r w:rsidRPr="00730411">
        <w:rPr>
          <w:rFonts w:ascii="Times New Roman" w:hAnsi="Times New Roman" w:cs="Times New Roman"/>
          <w:sz w:val="28"/>
          <w:szCs w:val="28"/>
          <w:lang w:bidi="fa-IR"/>
        </w:rPr>
        <w:t xml:space="preserve">. </w:t>
      </w:r>
    </w:p>
    <w:p w:rsidR="00040963" w:rsidRDefault="00730411" w:rsidP="00040963">
      <w:pPr>
        <w:spacing w:line="360" w:lineRule="auto"/>
        <w:ind w:firstLine="709"/>
        <w:jc w:val="both"/>
        <w:rPr>
          <w:rFonts w:ascii="Times New Roman" w:hAnsi="Times New Roman" w:cs="Times New Roman"/>
          <w:sz w:val="28"/>
          <w:szCs w:val="28"/>
          <w:lang w:val="en-US" w:bidi="fa-IR"/>
        </w:rPr>
      </w:pPr>
      <w:r w:rsidRPr="00730411">
        <w:rPr>
          <w:rFonts w:ascii="Times New Roman" w:hAnsi="Times New Roman" w:cs="Times New Roman"/>
          <w:sz w:val="28"/>
          <w:szCs w:val="28"/>
          <w:lang w:bidi="fa-IR"/>
        </w:rPr>
        <w:t xml:space="preserve">Согласно автору, Хаджжадж б. Йусуф оправдывал свои действия тем же образом, что и Омейяды. </w:t>
      </w:r>
    </w:p>
    <w:p w:rsidR="00730411" w:rsidRPr="00730411" w:rsidRDefault="00730411" w:rsidP="00040963">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Среди </w:t>
      </w:r>
      <w:r w:rsidRPr="00730411">
        <w:rPr>
          <w:rFonts w:ascii="Times New Roman" w:hAnsi="Times New Roman" w:cs="Times New Roman"/>
          <w:i/>
          <w:iCs/>
          <w:sz w:val="28"/>
          <w:szCs w:val="28"/>
          <w:lang w:bidi="fa-IR"/>
        </w:rPr>
        <w:t>джабаритов</w:t>
      </w:r>
      <w:r w:rsidRPr="00730411">
        <w:rPr>
          <w:rFonts w:ascii="Times New Roman" w:hAnsi="Times New Roman" w:cs="Times New Roman"/>
          <w:sz w:val="28"/>
          <w:szCs w:val="28"/>
          <w:lang w:bidi="fa-IR"/>
        </w:rPr>
        <w:t xml:space="preserve"> Абу-л-Ма‘али выделяет шесть подгрупп: </w:t>
      </w:r>
      <w:r w:rsidRPr="00730411">
        <w:rPr>
          <w:rFonts w:ascii="Times New Roman" w:hAnsi="Times New Roman" w:cs="Times New Roman"/>
          <w:i/>
          <w:iCs/>
          <w:sz w:val="28"/>
          <w:szCs w:val="28"/>
          <w:lang w:bidi="fa-IR"/>
        </w:rPr>
        <w:t>джахмиты</w:t>
      </w:r>
      <w:r w:rsidRPr="00730411">
        <w:rPr>
          <w:rFonts w:ascii="Times New Roman" w:hAnsi="Times New Roman" w:cs="Times New Roman"/>
          <w:sz w:val="28"/>
          <w:vertAlign w:val="superscript"/>
          <w:lang w:bidi="fa-IR"/>
        </w:rPr>
        <w:footnoteReference w:id="40"/>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батихиты</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наджжариты</w:t>
      </w:r>
      <w:r w:rsidRPr="00730411">
        <w:rPr>
          <w:rFonts w:ascii="Times New Roman" w:hAnsi="Times New Roman" w:cs="Times New Roman"/>
          <w:i/>
          <w:iCs/>
          <w:sz w:val="28"/>
          <w:vertAlign w:val="superscript"/>
          <w:lang w:bidi="fa-IR"/>
        </w:rPr>
        <w:footnoteReference w:id="41"/>
      </w:r>
      <w:r w:rsidRPr="00730411">
        <w:rPr>
          <w:rFonts w:ascii="Times New Roman" w:hAnsi="Times New Roman" w:cs="Times New Roman"/>
          <w:sz w:val="28"/>
          <w:szCs w:val="28"/>
          <w:lang w:bidi="fa-IR"/>
        </w:rPr>
        <w:t>,</w:t>
      </w:r>
      <w:r w:rsidRPr="00730411">
        <w:rPr>
          <w:rFonts w:ascii="Times New Roman" w:hAnsi="Times New Roman" w:cs="Times New Roman"/>
          <w:i/>
          <w:iCs/>
          <w:sz w:val="28"/>
          <w:szCs w:val="28"/>
          <w:lang w:bidi="fa-IR"/>
        </w:rPr>
        <w:t xml:space="preserve"> дирариты</w:t>
      </w:r>
      <w:r w:rsidRPr="00730411">
        <w:rPr>
          <w:rFonts w:ascii="Times New Roman" w:hAnsi="Times New Roman" w:cs="Times New Roman"/>
          <w:i/>
          <w:iCs/>
          <w:sz w:val="28"/>
          <w:vertAlign w:val="superscript"/>
          <w:lang w:bidi="fa-IR"/>
        </w:rPr>
        <w:footnoteReference w:id="42"/>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сабахиты</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навасариты</w:t>
      </w:r>
      <w:r w:rsidRPr="00730411">
        <w:rPr>
          <w:rFonts w:ascii="Times New Roman" w:hAnsi="Times New Roman" w:cs="Times New Roman"/>
          <w:sz w:val="28"/>
          <w:szCs w:val="28"/>
          <w:lang w:bidi="fa-IR"/>
        </w:rPr>
        <w:t>. Никаких подробностей об этих группах он не даёт.</w:t>
      </w:r>
    </w:p>
    <w:p w:rsidR="00730411" w:rsidRPr="00730411" w:rsidRDefault="00730411" w:rsidP="00962E6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i/>
          <w:iCs/>
          <w:sz w:val="28"/>
          <w:szCs w:val="28"/>
          <w:lang w:bidi="fa-IR"/>
        </w:rPr>
        <w:t xml:space="preserve">Мушаббихитам </w:t>
      </w:r>
      <w:r w:rsidRPr="00730411">
        <w:rPr>
          <w:rFonts w:ascii="Times New Roman" w:hAnsi="Times New Roman" w:cs="Times New Roman"/>
          <w:sz w:val="28"/>
          <w:szCs w:val="28"/>
          <w:lang w:bidi="fa-IR"/>
        </w:rPr>
        <w:t>Абу-л-Ма‘али уделяет совсем немного места. В этом разделе он вкратце даёт основы их течения: они уподобляют Господа его творениям</w:t>
      </w:r>
      <w:r w:rsidR="0083190B">
        <w:rPr>
          <w:rFonts w:ascii="Times New Roman" w:hAnsi="Times New Roman" w:cs="Times New Roman"/>
          <w:sz w:val="28"/>
          <w:szCs w:val="28"/>
          <w:lang w:bidi="fa-IR"/>
        </w:rPr>
        <w:t>, признают наличие у него тела</w:t>
      </w:r>
      <w:r w:rsidRPr="00730411">
        <w:rPr>
          <w:rFonts w:ascii="Times New Roman" w:hAnsi="Times New Roman" w:cs="Times New Roman"/>
          <w:sz w:val="28"/>
          <w:szCs w:val="28"/>
          <w:lang w:bidi="fa-IR"/>
        </w:rPr>
        <w:t xml:space="preserve"> и его частей (головы, лица, глаз)</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и буквально восприним</w:t>
      </w:r>
      <w:r w:rsidR="0083190B">
        <w:rPr>
          <w:rFonts w:ascii="Times New Roman" w:hAnsi="Times New Roman" w:cs="Times New Roman"/>
          <w:sz w:val="28"/>
          <w:szCs w:val="28"/>
          <w:lang w:bidi="fa-IR"/>
        </w:rPr>
        <w:t>ают коранические фразы о троне</w:t>
      </w:r>
      <w:r w:rsidRPr="00730411">
        <w:rPr>
          <w:rFonts w:ascii="Times New Roman" w:hAnsi="Times New Roman" w:cs="Times New Roman"/>
          <w:sz w:val="28"/>
          <w:szCs w:val="28"/>
          <w:lang w:val="en-US" w:bidi="fa-IR"/>
        </w:rPr>
        <w:t xml:space="preserve"> </w:t>
      </w:r>
      <w:r w:rsidR="0083190B">
        <w:rPr>
          <w:rFonts w:ascii="Times New Roman" w:hAnsi="Times New Roman" w:cs="Times New Roman"/>
          <w:sz w:val="28"/>
          <w:szCs w:val="28"/>
          <w:lang w:bidi="fa-IR"/>
        </w:rPr>
        <w:t>и престоле</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lastRenderedPageBreak/>
        <w:t xml:space="preserve">Мушаббихиты </w:t>
      </w:r>
      <w:r w:rsidRPr="00730411">
        <w:rPr>
          <w:rFonts w:ascii="Times New Roman" w:hAnsi="Times New Roman" w:cs="Times New Roman"/>
          <w:sz w:val="28"/>
          <w:szCs w:val="28"/>
          <w:lang w:bidi="fa-IR"/>
        </w:rPr>
        <w:t xml:space="preserve">подразделяются на десять подгрупп: </w:t>
      </w:r>
      <w:r w:rsidRPr="00730411">
        <w:rPr>
          <w:rFonts w:ascii="Times New Roman" w:hAnsi="Times New Roman" w:cs="Times New Roman"/>
          <w:i/>
          <w:iCs/>
          <w:sz w:val="28"/>
          <w:szCs w:val="28"/>
          <w:lang w:bidi="fa-IR"/>
        </w:rPr>
        <w:t>куллабиты</w:t>
      </w:r>
      <w:r w:rsidRPr="00730411">
        <w:rPr>
          <w:rFonts w:ascii="Times New Roman" w:hAnsi="Times New Roman" w:cs="Times New Roman"/>
          <w:i/>
          <w:iCs/>
          <w:sz w:val="28"/>
          <w:vertAlign w:val="superscript"/>
          <w:lang w:bidi="fa-IR"/>
        </w:rPr>
        <w:footnoteReference w:id="43"/>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каррамиты</w:t>
      </w:r>
      <w:r w:rsidRPr="00730411">
        <w:rPr>
          <w:rFonts w:ascii="Times New Roman" w:hAnsi="Times New Roman" w:cs="Times New Roman"/>
          <w:i/>
          <w:iCs/>
          <w:sz w:val="28"/>
          <w:vertAlign w:val="superscript"/>
          <w:lang w:bidi="fa-IR"/>
        </w:rPr>
        <w:footnoteReference w:id="44"/>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хишамиты</w:t>
      </w:r>
      <w:r w:rsidRPr="00730411">
        <w:rPr>
          <w:rFonts w:ascii="Times New Roman" w:hAnsi="Times New Roman" w:cs="Times New Roman"/>
          <w:i/>
          <w:iCs/>
          <w:sz w:val="28"/>
          <w:vertAlign w:val="superscript"/>
          <w:lang w:bidi="fa-IR"/>
        </w:rPr>
        <w:footnoteReference w:id="45"/>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джаваликиты</w:t>
      </w:r>
      <w:r w:rsidRPr="00730411">
        <w:rPr>
          <w:rFonts w:ascii="Times New Roman" w:hAnsi="Times New Roman" w:cs="Times New Roman"/>
          <w:i/>
          <w:iCs/>
          <w:sz w:val="28"/>
          <w:vertAlign w:val="superscript"/>
          <w:lang w:bidi="fa-IR"/>
        </w:rPr>
        <w:footnoteReference w:id="46"/>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бананиты</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мугириты</w:t>
      </w:r>
      <w:r w:rsidRPr="00730411">
        <w:rPr>
          <w:rFonts w:ascii="Times New Roman" w:hAnsi="Times New Roman" w:cs="Times New Roman"/>
          <w:i/>
          <w:iCs/>
          <w:sz w:val="28"/>
          <w:vertAlign w:val="superscript"/>
          <w:lang w:bidi="fa-IR"/>
        </w:rPr>
        <w:footnoteReference w:id="47"/>
      </w:r>
      <w:r w:rsidRPr="00730411">
        <w:rPr>
          <w:rFonts w:ascii="Times New Roman" w:hAnsi="Times New Roman" w:cs="Times New Roman"/>
          <w:i/>
          <w:iCs/>
          <w:sz w:val="28"/>
          <w:szCs w:val="28"/>
          <w:lang w:bidi="fa-IR"/>
        </w:rPr>
        <w:t>,</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зариты</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мукатилиты</w:t>
      </w:r>
      <w:r w:rsidRPr="00730411">
        <w:rPr>
          <w:rFonts w:ascii="Times New Roman" w:hAnsi="Times New Roman" w:cs="Times New Roman"/>
          <w:i/>
          <w:iCs/>
          <w:sz w:val="28"/>
          <w:vertAlign w:val="superscript"/>
          <w:lang w:bidi="fa-IR"/>
        </w:rPr>
        <w:footnoteReference w:id="48"/>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минхалиты</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мубаййидиты</w:t>
      </w:r>
      <w:r w:rsidRPr="00730411">
        <w:rPr>
          <w:rFonts w:ascii="Times New Roman" w:hAnsi="Times New Roman" w:cs="Times New Roman"/>
          <w:i/>
          <w:iCs/>
          <w:sz w:val="28"/>
          <w:vertAlign w:val="superscript"/>
          <w:lang w:bidi="fa-IR"/>
        </w:rPr>
        <w:footnoteReference w:id="49"/>
      </w:r>
      <w:r w:rsidRPr="00730411">
        <w:rPr>
          <w:rFonts w:ascii="Times New Roman" w:hAnsi="Times New Roman" w:cs="Times New Roman"/>
          <w:sz w:val="28"/>
          <w:szCs w:val="28"/>
          <w:lang w:bidi="fa-IR"/>
        </w:rPr>
        <w:t xml:space="preserve">. Стоит отметить, что автор </w:t>
      </w:r>
      <w:r w:rsidRPr="00730411">
        <w:rPr>
          <w:rFonts w:ascii="Times New Roman" w:hAnsi="Times New Roman" w:cs="Times New Roman"/>
          <w:sz w:val="28"/>
          <w:szCs w:val="28"/>
          <w:lang w:bidi="fa-IR"/>
        </w:rPr>
        <w:lastRenderedPageBreak/>
        <w:t xml:space="preserve">называет в числе </w:t>
      </w:r>
      <w:r w:rsidRPr="00730411">
        <w:rPr>
          <w:rFonts w:ascii="Times New Roman" w:hAnsi="Times New Roman" w:cs="Times New Roman"/>
          <w:i/>
          <w:iCs/>
          <w:sz w:val="28"/>
          <w:szCs w:val="28"/>
          <w:lang w:bidi="fa-IR"/>
        </w:rPr>
        <w:t xml:space="preserve">мушаббихитов </w:t>
      </w:r>
      <w:r w:rsidRPr="00730411">
        <w:rPr>
          <w:rFonts w:ascii="Times New Roman" w:hAnsi="Times New Roman" w:cs="Times New Roman"/>
          <w:sz w:val="28"/>
          <w:szCs w:val="28"/>
          <w:lang w:bidi="fa-IR"/>
        </w:rPr>
        <w:t xml:space="preserve">и суннитов, и шиитов, не проводя различия по взглядам на </w:t>
      </w:r>
      <w:r w:rsidRPr="00730411">
        <w:rPr>
          <w:rFonts w:ascii="Times New Roman" w:hAnsi="Times New Roman" w:cs="Times New Roman"/>
          <w:i/>
          <w:iCs/>
          <w:sz w:val="28"/>
          <w:szCs w:val="28"/>
          <w:lang w:bidi="fa-IR"/>
        </w:rPr>
        <w:t>имамат</w:t>
      </w:r>
      <w:r w:rsidRPr="00730411">
        <w:rPr>
          <w:rFonts w:ascii="Times New Roman" w:hAnsi="Times New Roman" w:cs="Times New Roman"/>
          <w:sz w:val="28"/>
          <w:szCs w:val="28"/>
          <w:lang w:bidi="fa-IR"/>
        </w:rPr>
        <w:t xml:space="preserve">. Какую-то дополнительную информацию автор даёт только по </w:t>
      </w:r>
      <w:r w:rsidRPr="00730411">
        <w:rPr>
          <w:rFonts w:ascii="Times New Roman" w:hAnsi="Times New Roman" w:cs="Times New Roman"/>
          <w:i/>
          <w:iCs/>
          <w:sz w:val="28"/>
          <w:szCs w:val="28"/>
          <w:lang w:bidi="fa-IR"/>
        </w:rPr>
        <w:t>мукатилитам</w:t>
      </w:r>
      <w:r w:rsidRPr="00730411">
        <w:rPr>
          <w:rFonts w:ascii="Times New Roman" w:hAnsi="Times New Roman" w:cs="Times New Roman"/>
          <w:sz w:val="28"/>
          <w:szCs w:val="28"/>
          <w:lang w:bidi="fa-IR"/>
        </w:rPr>
        <w:t xml:space="preserve"> (они говорили о том, что у Господа есть два сияющих глаза)</w:t>
      </w:r>
      <w:r w:rsidR="00962E68">
        <w:rPr>
          <w:rFonts w:ascii="Times New Roman" w:hAnsi="Times New Roman" w:cs="Times New Roman"/>
          <w:sz w:val="28"/>
          <w:szCs w:val="28"/>
          <w:lang w:val="en-US" w:bidi="fa-IR"/>
        </w:rPr>
        <w:t xml:space="preserve"> [Abū ’l-Ма‘ālī 1376 : 86]</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мубаййидитам</w:t>
      </w:r>
      <w:r w:rsidRPr="00730411">
        <w:rPr>
          <w:rFonts w:ascii="Times New Roman" w:hAnsi="Times New Roman" w:cs="Times New Roman"/>
          <w:sz w:val="28"/>
          <w:szCs w:val="28"/>
          <w:lang w:bidi="fa-IR"/>
        </w:rPr>
        <w:t xml:space="preserve"> </w:t>
      </w:r>
      <w:r w:rsidR="003F26DE">
        <w:rPr>
          <w:rFonts w:ascii="Times New Roman" w:hAnsi="Times New Roman" w:cs="Times New Roman"/>
          <w:sz w:val="28"/>
          <w:szCs w:val="28"/>
          <w:lang w:bidi="fa-IR"/>
        </w:rPr>
        <w:t>(из них происходил Хашим б. ал-</w:t>
      </w:r>
      <w:r w:rsidRPr="00730411">
        <w:rPr>
          <w:rFonts w:ascii="Times New Roman" w:hAnsi="Times New Roman" w:cs="Times New Roman"/>
          <w:sz w:val="28"/>
          <w:szCs w:val="28"/>
          <w:lang w:bidi="fa-IR"/>
        </w:rPr>
        <w:t>Хаким ал-Муканна‘, лидер одного из восстаний против Аббасидов)</w:t>
      </w:r>
      <w:r w:rsidR="00962E68">
        <w:rPr>
          <w:rFonts w:ascii="Times New Roman" w:hAnsi="Times New Roman" w:cs="Times New Roman"/>
          <w:sz w:val="28"/>
          <w:szCs w:val="28"/>
          <w:lang w:val="en-US" w:bidi="fa-IR"/>
        </w:rPr>
        <w:t xml:space="preserve"> [Abū ’l-Ма‘ālī 1376 : 87</w:t>
      </w:r>
      <w:r w:rsidR="00962E68" w:rsidRPr="00962E68">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w:t>
      </w:r>
    </w:p>
    <w:p w:rsidR="00730411" w:rsidRPr="00730411" w:rsidRDefault="00730411" w:rsidP="0083190B">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Раздел о суфиях также занимает немного места в книге. Абу-л-Ма‘али описывает основы их учения – «ра</w:t>
      </w:r>
      <w:r w:rsidR="0083190B">
        <w:rPr>
          <w:rFonts w:ascii="Times New Roman" w:hAnsi="Times New Roman" w:cs="Times New Roman"/>
          <w:sz w:val="28"/>
          <w:szCs w:val="28"/>
          <w:lang w:bidi="fa-IR"/>
        </w:rPr>
        <w:t>сставание» с собственной душой</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 xml:space="preserve">и </w:t>
      </w:r>
      <w:r w:rsidR="0083190B">
        <w:rPr>
          <w:rFonts w:ascii="Times New Roman" w:hAnsi="Times New Roman" w:cs="Times New Roman"/>
          <w:sz w:val="28"/>
          <w:szCs w:val="28"/>
          <w:lang w:bidi="fa-IR"/>
        </w:rPr>
        <w:t>погружение в Бога</w:t>
      </w:r>
      <w:r w:rsidRPr="00730411">
        <w:rPr>
          <w:rFonts w:ascii="Times New Roman" w:hAnsi="Times New Roman" w:cs="Times New Roman"/>
          <w:sz w:val="28"/>
          <w:szCs w:val="28"/>
          <w:lang w:bidi="fa-IR"/>
        </w:rPr>
        <w:t xml:space="preserve">. Он также приводит имена известных суфиев – ал-Халладжа и Абу Йазида ал-Бистами, упоминая в том числе и об их </w:t>
      </w:r>
      <w:r w:rsidRPr="00730411">
        <w:rPr>
          <w:rFonts w:ascii="Times New Roman" w:hAnsi="Times New Roman" w:cs="Times New Roman"/>
          <w:i/>
          <w:iCs/>
          <w:sz w:val="28"/>
          <w:szCs w:val="28"/>
          <w:lang w:bidi="fa-IR"/>
        </w:rPr>
        <w:t>шатхиййат</w:t>
      </w:r>
      <w:r w:rsidRPr="00730411">
        <w:rPr>
          <w:rFonts w:ascii="Times New Roman" w:hAnsi="Times New Roman" w:cs="Times New Roman"/>
          <w:sz w:val="28"/>
          <w:szCs w:val="28"/>
          <w:lang w:bidi="fa-IR"/>
        </w:rPr>
        <w:t xml:space="preserve">, фразах, произнесённых в момент мистического экстаза. Всех суфиев он делит на две общины: </w:t>
      </w:r>
      <w:r w:rsidRPr="00730411">
        <w:rPr>
          <w:rFonts w:ascii="Times New Roman" w:hAnsi="Times New Roman" w:cs="Times New Roman"/>
          <w:i/>
          <w:iCs/>
          <w:sz w:val="28"/>
          <w:szCs w:val="28"/>
          <w:lang w:bidi="fa-IR"/>
        </w:rPr>
        <w:t>нуриты</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хулулиты</w:t>
      </w:r>
      <w:r w:rsidRPr="00730411">
        <w:rPr>
          <w:rFonts w:ascii="Times New Roman" w:hAnsi="Times New Roman" w:cs="Times New Roman"/>
          <w:sz w:val="28"/>
          <w:szCs w:val="28"/>
          <w:lang w:bidi="fa-IR"/>
        </w:rPr>
        <w:t>. Но при этом он выделяет ещё несколько более мелких общин: аскеты-</w:t>
      </w:r>
      <w:r w:rsidRPr="00730411">
        <w:rPr>
          <w:rFonts w:ascii="Times New Roman" w:hAnsi="Times New Roman" w:cs="Times New Roman"/>
          <w:i/>
          <w:iCs/>
          <w:sz w:val="28"/>
          <w:szCs w:val="28"/>
          <w:lang w:bidi="fa-IR"/>
        </w:rPr>
        <w:t>рийадиты;</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маламати;</w:t>
      </w:r>
      <w:r w:rsidRPr="00730411">
        <w:rPr>
          <w:rFonts w:ascii="Times New Roman" w:hAnsi="Times New Roman" w:cs="Times New Roman"/>
          <w:sz w:val="28"/>
          <w:szCs w:val="28"/>
          <w:lang w:bidi="fa-IR"/>
        </w:rPr>
        <w:t xml:space="preserve"> община, дост</w:t>
      </w:r>
      <w:r w:rsidR="0083190B">
        <w:rPr>
          <w:rFonts w:ascii="Times New Roman" w:hAnsi="Times New Roman" w:cs="Times New Roman"/>
          <w:sz w:val="28"/>
          <w:szCs w:val="28"/>
          <w:lang w:bidi="fa-IR"/>
        </w:rPr>
        <w:t>игавшую состояния влюблённости</w:t>
      </w:r>
      <w:r w:rsidRPr="00730411">
        <w:rPr>
          <w:rFonts w:ascii="Times New Roman" w:hAnsi="Times New Roman" w:cs="Times New Roman"/>
          <w:sz w:val="28"/>
          <w:szCs w:val="28"/>
          <w:lang w:bidi="fa-IR"/>
        </w:rPr>
        <w:t xml:space="preserve"> и изумления</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Богом</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 xml:space="preserve"> при помощи коллективного радения </w:t>
      </w:r>
      <w:r w:rsidRPr="00730411">
        <w:rPr>
          <w:rFonts w:ascii="Times New Roman" w:hAnsi="Times New Roman" w:cs="Times New Roman"/>
          <w:i/>
          <w:iCs/>
          <w:sz w:val="28"/>
          <w:szCs w:val="28"/>
          <w:lang w:bidi="fa-IR"/>
        </w:rPr>
        <w:t>сама‘</w:t>
      </w:r>
      <w:r w:rsidRPr="00730411">
        <w:rPr>
          <w:rFonts w:ascii="Times New Roman" w:hAnsi="Times New Roman" w:cs="Times New Roman"/>
          <w:sz w:val="28"/>
          <w:szCs w:val="28"/>
          <w:lang w:bidi="fa-IR"/>
        </w:rPr>
        <w:t>;</w:t>
      </w:r>
      <w:r w:rsidRPr="00730411">
        <w:rPr>
          <w:rFonts w:ascii="Times New Roman" w:hAnsi="Times New Roman" w:cs="Times New Roman"/>
          <w:i/>
          <w:iCs/>
          <w:sz w:val="28"/>
          <w:szCs w:val="28"/>
          <w:lang w:bidi="fa-IR"/>
        </w:rPr>
        <w:t xml:space="preserve"> </w:t>
      </w:r>
      <w:r w:rsidR="0083190B">
        <w:rPr>
          <w:rFonts w:ascii="Times New Roman" w:hAnsi="Times New Roman" w:cs="Times New Roman"/>
          <w:sz w:val="28"/>
          <w:szCs w:val="28"/>
          <w:lang w:bidi="fa-IR"/>
        </w:rPr>
        <w:t>община читающих стихи</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и танцующ</w:t>
      </w:r>
      <w:r w:rsidR="0083190B">
        <w:rPr>
          <w:rFonts w:ascii="Times New Roman" w:hAnsi="Times New Roman" w:cs="Times New Roman"/>
          <w:sz w:val="28"/>
          <w:szCs w:val="28"/>
          <w:lang w:bidi="fa-IR"/>
        </w:rPr>
        <w:t>их под них; община «страстных»</w:t>
      </w:r>
      <w:r w:rsidRPr="00730411">
        <w:rPr>
          <w:rFonts w:ascii="Times New Roman" w:hAnsi="Times New Roman" w:cs="Times New Roman"/>
          <w:sz w:val="28"/>
          <w:szCs w:val="28"/>
          <w:lang w:bidi="fa-IR"/>
        </w:rPr>
        <w:t>, котор</w:t>
      </w:r>
      <w:r w:rsidR="0083190B">
        <w:rPr>
          <w:rFonts w:ascii="Times New Roman" w:hAnsi="Times New Roman" w:cs="Times New Roman"/>
          <w:sz w:val="28"/>
          <w:szCs w:val="28"/>
          <w:lang w:bidi="fa-IR"/>
        </w:rPr>
        <w:t>ые «не заботятся о приобретении»</w:t>
      </w:r>
      <w:r w:rsidRPr="00730411">
        <w:rPr>
          <w:rFonts w:ascii="Times New Roman" w:hAnsi="Times New Roman" w:cs="Times New Roman"/>
          <w:sz w:val="28"/>
          <w:szCs w:val="28"/>
          <w:lang w:bidi="fa-IR"/>
        </w:rPr>
        <w:t xml:space="preserve">, </w:t>
      </w:r>
      <w:r w:rsidR="0083190B">
        <w:rPr>
          <w:rFonts w:ascii="Times New Roman" w:hAnsi="Times New Roman" w:cs="Times New Roman"/>
          <w:sz w:val="28"/>
          <w:szCs w:val="28"/>
          <w:lang w:bidi="fa-IR"/>
        </w:rPr>
        <w:t>«</w:t>
      </w:r>
      <w:r w:rsidRPr="00730411">
        <w:rPr>
          <w:rFonts w:ascii="Times New Roman" w:hAnsi="Times New Roman" w:cs="Times New Roman"/>
          <w:sz w:val="28"/>
          <w:szCs w:val="28"/>
          <w:lang w:bidi="fa-IR"/>
        </w:rPr>
        <w:t>ленятся в любом ремесле</w:t>
      </w:r>
      <w:r w:rsidR="0083190B">
        <w:rPr>
          <w:rFonts w:ascii="Times New Roman" w:hAnsi="Times New Roman" w:cs="Times New Roman"/>
          <w:sz w:val="28"/>
          <w:szCs w:val="28"/>
          <w:lang w:bidi="fa-IR"/>
        </w:rPr>
        <w:t>»</w:t>
      </w:r>
      <w:r w:rsidRPr="00730411">
        <w:rPr>
          <w:rFonts w:ascii="Times New Roman" w:hAnsi="Times New Roman" w:cs="Times New Roman"/>
          <w:sz w:val="28"/>
          <w:szCs w:val="28"/>
          <w:lang w:bidi="fa-IR"/>
        </w:rPr>
        <w:t xml:space="preserve"> и п</w:t>
      </w:r>
      <w:r w:rsidR="0083190B">
        <w:rPr>
          <w:rFonts w:ascii="Times New Roman" w:hAnsi="Times New Roman" w:cs="Times New Roman"/>
          <w:sz w:val="28"/>
          <w:szCs w:val="28"/>
          <w:lang w:bidi="fa-IR"/>
        </w:rPr>
        <w:t>ретендуют на «знание скрытого»</w:t>
      </w:r>
      <w:r w:rsidRPr="00730411">
        <w:rPr>
          <w:rFonts w:ascii="Times New Roman" w:hAnsi="Times New Roman" w:cs="Times New Roman"/>
          <w:sz w:val="28"/>
          <w:szCs w:val="28"/>
          <w:lang w:val="en-US" w:bidi="fa-IR"/>
        </w:rPr>
        <w:t xml:space="preserve"> </w:t>
      </w:r>
      <w:r w:rsidR="0083190B">
        <w:rPr>
          <w:rFonts w:ascii="Times New Roman" w:hAnsi="Times New Roman" w:cs="Times New Roman"/>
          <w:sz w:val="28"/>
          <w:szCs w:val="28"/>
          <w:lang w:bidi="fa-IR"/>
        </w:rPr>
        <w:t>и проницательность</w:t>
      </w:r>
      <w:r w:rsidRPr="00730411">
        <w:rPr>
          <w:rFonts w:ascii="Times New Roman" w:hAnsi="Times New Roman" w:cs="Times New Roman"/>
          <w:sz w:val="28"/>
          <w:szCs w:val="28"/>
          <w:lang w:bidi="fa-IR"/>
        </w:rPr>
        <w:t xml:space="preserve">.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Последний раздел главы посвящён </w:t>
      </w:r>
      <w:r w:rsidRPr="00730411">
        <w:rPr>
          <w:rFonts w:ascii="Times New Roman" w:hAnsi="Times New Roman" w:cs="Times New Roman"/>
          <w:i/>
          <w:iCs/>
          <w:sz w:val="28"/>
          <w:szCs w:val="28"/>
          <w:lang w:bidi="fa-IR"/>
        </w:rPr>
        <w:t>мурджиитам</w:t>
      </w:r>
      <w:r w:rsidRPr="00730411">
        <w:rPr>
          <w:rFonts w:ascii="Times New Roman" w:hAnsi="Times New Roman" w:cs="Times New Roman"/>
          <w:sz w:val="28"/>
          <w:szCs w:val="28"/>
          <w:lang w:bidi="fa-IR"/>
        </w:rPr>
        <w:t xml:space="preserve">. Равно как и в остальных разделах, Абу-л-Ма‘али рассказывает об основных убеждениях этого течения: суждение о греховности мусульман откладывается до Судного дня, верующий тот, кто произнёс слова исповедания веры, </w:t>
      </w:r>
      <w:r w:rsidRPr="00730411">
        <w:rPr>
          <w:rFonts w:ascii="Times New Roman" w:hAnsi="Times New Roman" w:cs="Times New Roman"/>
          <w:i/>
          <w:iCs/>
          <w:sz w:val="28"/>
          <w:szCs w:val="28"/>
          <w:lang w:bidi="fa-IR"/>
        </w:rPr>
        <w:t>иджтихад</w:t>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 xml:space="preserve">киййас </w:t>
      </w:r>
      <w:r w:rsidRPr="00730411">
        <w:rPr>
          <w:rFonts w:ascii="Times New Roman" w:hAnsi="Times New Roman" w:cs="Times New Roman"/>
          <w:sz w:val="28"/>
          <w:szCs w:val="28"/>
          <w:lang w:bidi="fa-IR"/>
        </w:rPr>
        <w:t xml:space="preserve">признаётся правильным. </w:t>
      </w:r>
      <w:r w:rsidRPr="00730411">
        <w:rPr>
          <w:rFonts w:ascii="Times New Roman" w:hAnsi="Times New Roman" w:cs="Times New Roman"/>
          <w:i/>
          <w:iCs/>
          <w:sz w:val="28"/>
          <w:szCs w:val="28"/>
          <w:lang w:bidi="fa-IR"/>
        </w:rPr>
        <w:t xml:space="preserve">Мурджииты </w:t>
      </w:r>
      <w:r w:rsidRPr="00730411">
        <w:rPr>
          <w:rFonts w:ascii="Times New Roman" w:hAnsi="Times New Roman" w:cs="Times New Roman"/>
          <w:sz w:val="28"/>
          <w:szCs w:val="28"/>
          <w:lang w:bidi="fa-IR"/>
        </w:rPr>
        <w:t xml:space="preserve">делятся на шесть подгрупп: </w:t>
      </w:r>
      <w:r w:rsidRPr="00730411">
        <w:rPr>
          <w:rFonts w:ascii="Times New Roman" w:hAnsi="Times New Roman" w:cs="Times New Roman"/>
          <w:sz w:val="28"/>
          <w:szCs w:val="28"/>
          <w:lang w:bidi="fa-IR"/>
        </w:rPr>
        <w:lastRenderedPageBreak/>
        <w:t xml:space="preserve">«сторонники предания», </w:t>
      </w:r>
      <w:r w:rsidRPr="00730411">
        <w:rPr>
          <w:rFonts w:ascii="Times New Roman" w:hAnsi="Times New Roman" w:cs="Times New Roman"/>
          <w:i/>
          <w:iCs/>
          <w:sz w:val="28"/>
          <w:szCs w:val="28"/>
          <w:lang w:bidi="fa-IR"/>
        </w:rPr>
        <w:t>гайланиты</w:t>
      </w:r>
      <w:r w:rsidRPr="00730411">
        <w:rPr>
          <w:rFonts w:ascii="Times New Roman" w:hAnsi="Times New Roman" w:cs="Times New Roman"/>
          <w:i/>
          <w:iCs/>
          <w:sz w:val="28"/>
          <w:vertAlign w:val="superscript"/>
          <w:lang w:bidi="fa-IR"/>
        </w:rPr>
        <w:footnoteReference w:id="50"/>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 xml:space="preserve"> шибиты (шабибиты)</w:t>
      </w:r>
      <w:r w:rsidRPr="00730411">
        <w:rPr>
          <w:rFonts w:ascii="Times New Roman" w:hAnsi="Times New Roman" w:cs="Times New Roman"/>
          <w:i/>
          <w:iCs/>
          <w:sz w:val="28"/>
          <w:vertAlign w:val="superscript"/>
          <w:lang w:bidi="fa-IR"/>
        </w:rPr>
        <w:footnoteReference w:id="51"/>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салихиты</w:t>
      </w:r>
      <w:r w:rsidRPr="00730411">
        <w:rPr>
          <w:rFonts w:ascii="Times New Roman" w:hAnsi="Times New Roman" w:cs="Times New Roman"/>
          <w:i/>
          <w:iCs/>
          <w:sz w:val="28"/>
          <w:vertAlign w:val="superscript"/>
          <w:lang w:bidi="fa-IR"/>
        </w:rPr>
        <w:footnoteReference w:id="52"/>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шимриты</w:t>
      </w:r>
      <w:r w:rsidRPr="00730411">
        <w:rPr>
          <w:rFonts w:ascii="Times New Roman" w:hAnsi="Times New Roman" w:cs="Times New Roman"/>
          <w:i/>
          <w:iCs/>
          <w:sz w:val="28"/>
          <w:vertAlign w:val="superscript"/>
          <w:lang w:bidi="fa-IR"/>
        </w:rPr>
        <w:footnoteReference w:id="53"/>
      </w:r>
      <w:r w:rsidRPr="00730411">
        <w:rPr>
          <w:rFonts w:ascii="Times New Roman" w:hAnsi="Times New Roman" w:cs="Times New Roman"/>
          <w:sz w:val="28"/>
          <w:szCs w:val="28"/>
          <w:lang w:bidi="fa-IR"/>
        </w:rPr>
        <w:t xml:space="preserve"> и </w:t>
      </w:r>
      <w:r w:rsidRPr="00730411">
        <w:rPr>
          <w:rFonts w:ascii="Times New Roman" w:hAnsi="Times New Roman" w:cs="Times New Roman"/>
          <w:i/>
          <w:iCs/>
          <w:sz w:val="28"/>
          <w:szCs w:val="28"/>
          <w:lang w:bidi="fa-IR"/>
        </w:rPr>
        <w:t>хадждариты (джахдариты</w:t>
      </w:r>
      <w:r w:rsidRPr="00730411">
        <w:rPr>
          <w:rFonts w:ascii="Times New Roman" w:hAnsi="Times New Roman" w:cs="Times New Roman"/>
          <w:sz w:val="28"/>
          <w:szCs w:val="28"/>
          <w:lang w:bidi="fa-IR"/>
        </w:rPr>
        <w:t xml:space="preserve">). </w:t>
      </w:r>
    </w:p>
    <w:p w:rsidR="00730411" w:rsidRPr="00040963" w:rsidRDefault="008E7010" w:rsidP="007005D1">
      <w:pPr>
        <w:pStyle w:val="21"/>
        <w:rPr>
          <w:lang w:bidi="fa-IR"/>
        </w:rPr>
      </w:pPr>
      <w:bookmarkStart w:id="13" w:name="_Toc514880911"/>
      <w:bookmarkStart w:id="14" w:name="_Toc514881088"/>
      <w:r>
        <w:rPr>
          <w:lang w:bidi="fa-IR"/>
        </w:rPr>
        <w:t xml:space="preserve">1.5. </w:t>
      </w:r>
      <w:r w:rsidR="00730411" w:rsidRPr="00040963">
        <w:rPr>
          <w:lang w:bidi="fa-IR"/>
        </w:rPr>
        <w:t>Источники</w:t>
      </w:r>
      <w:bookmarkEnd w:id="13"/>
      <w:bookmarkEnd w:id="14"/>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В своём сочинении Абу-л-Ма‘али ссылается на Коран и Сунну, а также труды предшествующих доксографов, исторические сочинения и книги богословов. Помимо Корана и преданий он ссылается также на доксографические и исторические труды.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К Корану автор обращается в основном для того, чтобы проиллюстрировать убеждения той или иной общины. Так он делает, к примеру, в разделе о вероубеждении суннитов, когда говорит об их взглядах на вопрос предопределения [</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60</w:t>
      </w:r>
      <w:r w:rsidRPr="00730411">
        <w:rPr>
          <w:rFonts w:ascii="Times New Roman" w:hAnsi="Times New Roman" w:cs="Times New Roman"/>
          <w:sz w:val="28"/>
          <w:szCs w:val="28"/>
          <w:lang w:bidi="fa-IR"/>
        </w:rPr>
        <w:t xml:space="preserve">] или во фрагменте о воззрениях </w:t>
      </w:r>
      <w:r w:rsidRPr="00730411">
        <w:rPr>
          <w:rFonts w:ascii="Times New Roman" w:hAnsi="Times New Roman" w:cs="Times New Roman"/>
          <w:i/>
          <w:iCs/>
          <w:sz w:val="28"/>
          <w:szCs w:val="28"/>
          <w:lang w:bidi="fa-IR"/>
        </w:rPr>
        <w:t xml:space="preserve">му‘тазилитов </w:t>
      </w:r>
      <w:r w:rsidRPr="00730411">
        <w:rPr>
          <w:rFonts w:ascii="Times New Roman" w:hAnsi="Times New Roman" w:cs="Times New Roman"/>
          <w:sz w:val="28"/>
          <w:szCs w:val="28"/>
          <w:lang w:bidi="fa-IR"/>
        </w:rPr>
        <w:t>на вопрос существования рая и ада [</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63</w:t>
      </w:r>
      <w:r w:rsidRPr="00730411">
        <w:rPr>
          <w:rFonts w:ascii="Times New Roman" w:hAnsi="Times New Roman" w:cs="Times New Roman"/>
          <w:sz w:val="28"/>
          <w:szCs w:val="28"/>
          <w:lang w:bidi="fa-IR"/>
        </w:rPr>
        <w:t xml:space="preserve">]. Хадисами Абу-л-Ма‘али обычно пользуется в тех же целях, например, чтобы показать взгляды </w:t>
      </w:r>
      <w:r w:rsidRPr="00730411">
        <w:rPr>
          <w:rFonts w:ascii="Times New Roman" w:hAnsi="Times New Roman" w:cs="Times New Roman"/>
          <w:i/>
          <w:iCs/>
          <w:sz w:val="28"/>
          <w:szCs w:val="28"/>
          <w:lang w:bidi="fa-IR"/>
        </w:rPr>
        <w:t xml:space="preserve">исма‘илитов </w:t>
      </w:r>
      <w:r w:rsidRPr="00730411">
        <w:rPr>
          <w:rFonts w:ascii="Times New Roman" w:hAnsi="Times New Roman" w:cs="Times New Roman"/>
          <w:sz w:val="28"/>
          <w:szCs w:val="28"/>
          <w:lang w:bidi="fa-IR"/>
        </w:rPr>
        <w:t>на загробную жизнь [</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7</w:t>
      </w:r>
      <w:r w:rsidRPr="00730411">
        <w:rPr>
          <w:rFonts w:ascii="Times New Roman" w:hAnsi="Times New Roman" w:cs="Times New Roman"/>
          <w:sz w:val="28"/>
          <w:szCs w:val="28"/>
          <w:lang w:val="en-US" w:bidi="fa-IR"/>
        </w:rPr>
        <w:t>1</w:t>
      </w:r>
      <w:r w:rsidRPr="00730411">
        <w:rPr>
          <w:rFonts w:ascii="Times New Roman" w:hAnsi="Times New Roman" w:cs="Times New Roman"/>
          <w:sz w:val="28"/>
          <w:szCs w:val="28"/>
          <w:lang w:bidi="fa-IR"/>
        </w:rPr>
        <w:t xml:space="preserve">]. При этом он, в большинстве случаев, передаёт хадисы сразу от пророка, предпочитая не приводить цепь передатчиков. Единственное исключение – хадисы, связанные с Гадир Хумм и разделением ислама на 73 </w:t>
      </w:r>
      <w:r w:rsidRPr="00730411">
        <w:rPr>
          <w:rFonts w:ascii="Times New Roman" w:hAnsi="Times New Roman" w:cs="Times New Roman"/>
          <w:sz w:val="28"/>
          <w:szCs w:val="28"/>
          <w:lang w:bidi="fa-IR"/>
        </w:rPr>
        <w:lastRenderedPageBreak/>
        <w:t xml:space="preserve">общины. Для них он приводит </w:t>
      </w:r>
      <w:r w:rsidRPr="00730411">
        <w:rPr>
          <w:rFonts w:ascii="Times New Roman" w:hAnsi="Times New Roman" w:cs="Times New Roman"/>
          <w:i/>
          <w:iCs/>
          <w:sz w:val="28"/>
          <w:szCs w:val="28"/>
          <w:lang w:bidi="fa-IR"/>
        </w:rPr>
        <w:t>иснад</w:t>
      </w:r>
      <w:r w:rsidRPr="00730411">
        <w:rPr>
          <w:rFonts w:ascii="Times New Roman" w:hAnsi="Times New Roman" w:cs="Times New Roman"/>
          <w:sz w:val="28"/>
          <w:szCs w:val="28"/>
          <w:lang w:bidi="fa-IR"/>
        </w:rPr>
        <w:t xml:space="preserve">, идущий к потомкам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Али. Нет у</w:t>
      </w:r>
      <w:r w:rsidRPr="00730411">
        <w:t xml:space="preserve"> </w:t>
      </w:r>
      <w:r w:rsidRPr="00730411">
        <w:rPr>
          <w:rFonts w:ascii="Times New Roman" w:hAnsi="Times New Roman" w:cs="Times New Roman"/>
          <w:sz w:val="28"/>
          <w:szCs w:val="28"/>
          <w:lang w:bidi="fa-IR"/>
        </w:rPr>
        <w:t xml:space="preserve">Абу-л-Ма‘али и ссылок на какие-либо сборники хадисов: такой сборник, </w:t>
      </w:r>
      <w:r w:rsidRPr="00730411">
        <w:rPr>
          <w:rFonts w:ascii="Times New Roman" w:hAnsi="Times New Roman" w:cs="Times New Roman"/>
          <w:i/>
          <w:iCs/>
          <w:sz w:val="28"/>
          <w:szCs w:val="28"/>
          <w:lang w:bidi="fa-IR"/>
        </w:rPr>
        <w:t>Муватта</w:t>
      </w:r>
      <w:r w:rsidRPr="00730411">
        <w:rPr>
          <w:rFonts w:ascii="Times New Roman" w:hAnsi="Times New Roman" w:cs="Times New Roman"/>
          <w:i/>
          <w:iCs/>
          <w:sz w:val="28"/>
          <w:szCs w:val="28"/>
          <w:lang w:val="en-US" w:bidi="fa-IR"/>
        </w:rPr>
        <w:t>’</w:t>
      </w:r>
      <w:r w:rsidRPr="00730411">
        <w:rPr>
          <w:rFonts w:ascii="Times New Roman" w:hAnsi="Times New Roman" w:cs="Times New Roman"/>
          <w:sz w:val="28"/>
          <w:szCs w:val="28"/>
          <w:lang w:bidi="fa-IR"/>
        </w:rPr>
        <w:t xml:space="preserve"> Малика б. Анаса, </w:t>
      </w:r>
      <w:r w:rsidR="002764C8">
        <w:rPr>
          <w:rFonts w:ascii="Times New Roman" w:hAnsi="Times New Roman" w:cs="Times New Roman"/>
          <w:sz w:val="28"/>
          <w:szCs w:val="28"/>
          <w:lang w:bidi="fa-IR"/>
        </w:rPr>
        <w:t xml:space="preserve">только </w:t>
      </w:r>
      <w:r w:rsidRPr="00730411">
        <w:rPr>
          <w:rFonts w:ascii="Times New Roman" w:hAnsi="Times New Roman" w:cs="Times New Roman"/>
          <w:sz w:val="28"/>
          <w:szCs w:val="28"/>
          <w:lang w:bidi="fa-IR"/>
        </w:rPr>
        <w:t>упоминается во фрагменте, посвящённом самому Малику [</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61</w:t>
      </w:r>
      <w:r w:rsidRPr="00730411">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Что касается доксографических сочинений, то Абу-л-Ма‘али предпочитает не приводить их названия и авторов. Одним из исключений может послужить неназванный доксографический труд Абу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Исы Варрака, на который он ссылается, говоря об арабах, веривших в единого Бога до прихода ислама</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31</w:t>
      </w:r>
      <w:r w:rsidRPr="00730411">
        <w:rPr>
          <w:rFonts w:ascii="Times New Roman" w:hAnsi="Times New Roman" w:cs="Times New Roman"/>
          <w:sz w:val="28"/>
          <w:szCs w:val="28"/>
          <w:lang w:bidi="fa-IR"/>
        </w:rPr>
        <w:t xml:space="preserve">].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Среди исторических трудов, на которые ссылается автор, можно выделить </w:t>
      </w:r>
      <w:r w:rsidRPr="00730411">
        <w:rPr>
          <w:rFonts w:ascii="Times New Roman" w:hAnsi="Times New Roman" w:cs="Times New Roman"/>
          <w:i/>
          <w:iCs/>
          <w:sz w:val="28"/>
          <w:szCs w:val="28"/>
          <w:lang w:bidi="fa-IR"/>
        </w:rPr>
        <w:t>Китаб ал-Бад</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 xml:space="preserve"> ва-л-та</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рих</w:t>
      </w:r>
      <w:r w:rsidRPr="00730411">
        <w:rPr>
          <w:rFonts w:ascii="Times New Roman" w:hAnsi="Times New Roman" w:cs="Times New Roman"/>
          <w:sz w:val="28"/>
          <w:szCs w:val="28"/>
          <w:lang w:bidi="fa-IR"/>
        </w:rPr>
        <w:t>, историческую энциклопедию ал-Мутаххара б. Тахира ал-Макдиси. Его он цитирует, рассказывая о вере персов в единого Создателя, существовавшей до прихода ислама [</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24</w:t>
      </w:r>
      <w:r w:rsidRPr="00730411">
        <w:rPr>
          <w:rFonts w:ascii="Times New Roman" w:hAnsi="Times New Roman" w:cs="Times New Roman"/>
          <w:sz w:val="28"/>
          <w:szCs w:val="28"/>
          <w:lang w:bidi="fa-IR"/>
        </w:rPr>
        <w:t xml:space="preserve">]. Если же говорить о философских трактатах, то в рассказе об убеждениях философов Абу-л-Ма‘али ссылается на </w:t>
      </w:r>
      <w:r w:rsidR="002764C8">
        <w:rPr>
          <w:rFonts w:ascii="Times New Roman" w:hAnsi="Times New Roman" w:cs="Times New Roman"/>
          <w:i/>
          <w:iCs/>
          <w:sz w:val="28"/>
          <w:szCs w:val="28"/>
          <w:lang w:bidi="fa-IR"/>
        </w:rPr>
        <w:t>а</w:t>
      </w:r>
      <w:r w:rsidRPr="00730411">
        <w:rPr>
          <w:rFonts w:ascii="Times New Roman" w:hAnsi="Times New Roman" w:cs="Times New Roman"/>
          <w:i/>
          <w:iCs/>
          <w:sz w:val="28"/>
          <w:szCs w:val="28"/>
          <w:lang w:bidi="fa-IR"/>
        </w:rPr>
        <w:t xml:space="preserve">л-Амад </w:t>
      </w:r>
      <w:r w:rsidRPr="00730411">
        <w:rPr>
          <w:rFonts w:ascii="Times New Roman" w:hAnsi="Times New Roman" w:cs="Times New Roman"/>
          <w:i/>
          <w:iCs/>
          <w:sz w:val="28"/>
          <w:szCs w:val="28"/>
          <w:lang w:val="en-US" w:bidi="fa-IR"/>
        </w:rPr>
        <w:t>‘</w:t>
      </w:r>
      <w:r w:rsidRPr="00730411">
        <w:rPr>
          <w:rFonts w:ascii="Times New Roman" w:hAnsi="Times New Roman" w:cs="Times New Roman"/>
          <w:i/>
          <w:iCs/>
          <w:sz w:val="28"/>
          <w:szCs w:val="28"/>
          <w:lang w:bidi="fa-IR"/>
        </w:rPr>
        <w:t>ала-л-абад</w:t>
      </w:r>
      <w:r w:rsidRPr="00730411">
        <w:rPr>
          <w:rFonts w:ascii="Times New Roman" w:hAnsi="Times New Roman" w:cs="Times New Roman"/>
          <w:sz w:val="28"/>
          <w:szCs w:val="28"/>
          <w:lang w:bidi="fa-IR"/>
        </w:rPr>
        <w:t xml:space="preserve"> Абу-л-Хасана </w:t>
      </w:r>
      <w:r w:rsidRPr="00730411">
        <w:rPr>
          <w:rFonts w:ascii="Times New Roman" w:hAnsi="Times New Roman" w:cs="Times New Roman"/>
          <w:sz w:val="28"/>
          <w:szCs w:val="28"/>
          <w:lang w:val="en-US" w:bidi="fa-IR"/>
        </w:rPr>
        <w:t>‘</w:t>
      </w:r>
      <w:r w:rsidRPr="00730411">
        <w:rPr>
          <w:rFonts w:ascii="Times New Roman" w:hAnsi="Times New Roman" w:cs="Times New Roman"/>
          <w:sz w:val="28"/>
          <w:szCs w:val="28"/>
          <w:lang w:bidi="fa-IR"/>
        </w:rPr>
        <w:t>Амири</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25</w:t>
      </w:r>
      <w:r w:rsidRPr="00730411">
        <w:rPr>
          <w:rFonts w:ascii="Times New Roman" w:hAnsi="Times New Roman" w:cs="Times New Roman"/>
          <w:sz w:val="28"/>
          <w:szCs w:val="28"/>
          <w:lang w:bidi="fa-IR"/>
        </w:rPr>
        <w:t xml:space="preserve">]. </w:t>
      </w:r>
    </w:p>
    <w:p w:rsidR="00730411" w:rsidRPr="00040963" w:rsidRDefault="008E7010" w:rsidP="007005D1">
      <w:pPr>
        <w:pStyle w:val="21"/>
        <w:rPr>
          <w:lang w:bidi="fa-IR"/>
        </w:rPr>
      </w:pPr>
      <w:bookmarkStart w:id="15" w:name="_Toc514880912"/>
      <w:bookmarkStart w:id="16" w:name="_Toc514881089"/>
      <w:r>
        <w:rPr>
          <w:lang w:bidi="fa-IR"/>
        </w:rPr>
        <w:t xml:space="preserve">1.6. </w:t>
      </w:r>
      <w:r w:rsidR="00730411" w:rsidRPr="00040963">
        <w:rPr>
          <w:lang w:bidi="fa-IR"/>
        </w:rPr>
        <w:t>Характер и подача информации</w:t>
      </w:r>
      <w:bookmarkEnd w:id="15"/>
      <w:bookmarkEnd w:id="16"/>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Как пишет сам Абу-л-Ма‘али, однажды в собрании с участием Абу ’л-Фатха Музаффара Фахр ал-Мулка б. Кавам ад-Дина (1043-1106</w:t>
      </w:r>
      <w:r w:rsidRPr="00730411">
        <w:rPr>
          <w:rFonts w:ascii="Times New Roman" w:hAnsi="Times New Roman" w:cs="Times New Roman"/>
          <w:sz w:val="28"/>
          <w:szCs w:val="28"/>
          <w:lang w:val="en-US" w:bidi="fa-IR"/>
        </w:rPr>
        <w:t>/110</w:t>
      </w:r>
      <w:r w:rsidRPr="00730411">
        <w:rPr>
          <w:rFonts w:ascii="Times New Roman" w:hAnsi="Times New Roman" w:cs="Times New Roman"/>
          <w:sz w:val="28"/>
          <w:szCs w:val="28"/>
          <w:lang w:bidi="fa-IR"/>
        </w:rPr>
        <w:t xml:space="preserve">7), старшего сына знаменитого сельджукидского вазира Низам ал-Мулка, зашла речь о религиях и исламских течениях. Свою книгу он решил написать именно после этого. </w:t>
      </w:r>
    </w:p>
    <w:p w:rsid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Как правило, в сочинении Абу-л-Ма‘али даёт основы учения каждого из крупных внутриисламских течений, а затем приводит список мелких общин, на которые те распались. Эти сведения носят довольно-таки общий характер – Абу-л-Ма‘али в большинстве случаев просто приводит их, не разъясняя происхождения этих  идей. Для каждой из мелких групп он приводит имя основателя-эпонима. </w:t>
      </w:r>
    </w:p>
    <w:p w:rsidR="006D033B" w:rsidRPr="006D033B" w:rsidRDefault="006D033B" w:rsidP="008229B3">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lastRenderedPageBreak/>
        <w:t xml:space="preserve">Интересной также представляется классификация суннитских течений, которую приводит автор. Он делит все суннитские общины по </w:t>
      </w:r>
      <w:r>
        <w:rPr>
          <w:rFonts w:ascii="Times New Roman" w:hAnsi="Times New Roman" w:cs="Times New Roman"/>
          <w:i/>
          <w:iCs/>
          <w:sz w:val="28"/>
          <w:szCs w:val="28"/>
          <w:lang w:bidi="fa-IR"/>
        </w:rPr>
        <w:t>мазхабам</w:t>
      </w:r>
      <w:r>
        <w:rPr>
          <w:rFonts w:ascii="Times New Roman" w:hAnsi="Times New Roman" w:cs="Times New Roman"/>
          <w:sz w:val="28"/>
          <w:szCs w:val="28"/>
          <w:lang w:bidi="fa-IR"/>
        </w:rPr>
        <w:t xml:space="preserve"> и в этом, видимо, находится под влиянием книги персидского энциклопедиста </w:t>
      </w:r>
      <w:r>
        <w:rPr>
          <w:rFonts w:ascii="Times New Roman" w:hAnsi="Times New Roman" w:cs="Times New Roman"/>
          <w:sz w:val="28"/>
          <w:szCs w:val="28"/>
          <w:lang w:val="en-US" w:bidi="fa-IR"/>
        </w:rPr>
        <w:t xml:space="preserve">X </w:t>
      </w:r>
      <w:r>
        <w:rPr>
          <w:rFonts w:ascii="Times New Roman" w:hAnsi="Times New Roman" w:cs="Times New Roman"/>
          <w:sz w:val="28"/>
          <w:szCs w:val="28"/>
          <w:lang w:bidi="fa-IR"/>
        </w:rPr>
        <w:t xml:space="preserve">в. Абу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Абдаллаха Мухаммада б. Ахмада ал-Хваразми </w:t>
      </w:r>
      <w:r>
        <w:rPr>
          <w:rFonts w:ascii="Times New Roman" w:hAnsi="Times New Roman" w:cs="Times New Roman"/>
          <w:i/>
          <w:iCs/>
          <w:sz w:val="28"/>
          <w:szCs w:val="28"/>
          <w:lang w:bidi="fa-IR"/>
        </w:rPr>
        <w:t>Мафатих ал-</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улум</w:t>
      </w:r>
      <w:r>
        <w:rPr>
          <w:rFonts w:ascii="Times New Roman" w:hAnsi="Times New Roman" w:cs="Times New Roman"/>
          <w:sz w:val="28"/>
          <w:szCs w:val="28"/>
          <w:lang w:bidi="fa-IR"/>
        </w:rPr>
        <w:t xml:space="preserve">. </w:t>
      </w:r>
      <w:r w:rsidR="008229B3">
        <w:rPr>
          <w:rFonts w:ascii="Times New Roman" w:hAnsi="Times New Roman" w:cs="Times New Roman"/>
          <w:sz w:val="28"/>
          <w:szCs w:val="28"/>
          <w:lang w:bidi="fa-IR"/>
        </w:rPr>
        <w:t>Подобное деление встречается и в последующих доксографических шиитских трудах [Muzāherī</w:t>
      </w:r>
      <w:r w:rsidR="008229B3" w:rsidRPr="008229B3">
        <w:rPr>
          <w:rFonts w:ascii="Times New Roman" w:hAnsi="Times New Roman" w:cs="Times New Roman"/>
          <w:sz w:val="28"/>
          <w:szCs w:val="28"/>
          <w:lang w:bidi="fa-IR"/>
        </w:rPr>
        <w:t xml:space="preserve"> 1375 : 267]</w:t>
      </w:r>
      <w:r w:rsidR="008229B3">
        <w:rPr>
          <w:rFonts w:ascii="Times New Roman" w:hAnsi="Times New Roman" w:cs="Times New Roman"/>
          <w:sz w:val="28"/>
          <w:szCs w:val="28"/>
          <w:lang w:bidi="fa-IR"/>
        </w:rPr>
        <w:t xml:space="preserve">. </w:t>
      </w:r>
    </w:p>
    <w:p w:rsidR="00730411" w:rsidRPr="00730411" w:rsidRDefault="00730411" w:rsidP="00730411">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Сведения в книге даются взвешенно: автор не осуждает убеждения тех или иных течений и не пытается их опровергнуть. Исключение он делает только для «крайних» шиитов, </w:t>
      </w:r>
      <w:r w:rsidRPr="00730411">
        <w:rPr>
          <w:rFonts w:ascii="Times New Roman" w:hAnsi="Times New Roman" w:cs="Times New Roman"/>
          <w:i/>
          <w:iCs/>
          <w:sz w:val="28"/>
          <w:szCs w:val="28"/>
          <w:lang w:bidi="fa-IR"/>
        </w:rPr>
        <w:t xml:space="preserve">исма‘илитов </w:t>
      </w:r>
      <w:r w:rsidRPr="00730411">
        <w:rPr>
          <w:rFonts w:ascii="Times New Roman" w:hAnsi="Times New Roman" w:cs="Times New Roman"/>
          <w:sz w:val="28"/>
          <w:szCs w:val="28"/>
          <w:lang w:bidi="fa-IR"/>
        </w:rPr>
        <w:t xml:space="preserve">и </w:t>
      </w:r>
      <w:r w:rsidRPr="00730411">
        <w:rPr>
          <w:rFonts w:ascii="Times New Roman" w:hAnsi="Times New Roman" w:cs="Times New Roman"/>
          <w:i/>
          <w:iCs/>
          <w:sz w:val="28"/>
          <w:szCs w:val="28"/>
          <w:lang w:bidi="fa-IR"/>
        </w:rPr>
        <w:t>имамитов-исна‘ашаритов</w:t>
      </w:r>
      <w:r w:rsidRPr="00730411">
        <w:rPr>
          <w:rFonts w:ascii="Times New Roman" w:hAnsi="Times New Roman" w:cs="Times New Roman"/>
          <w:sz w:val="28"/>
          <w:szCs w:val="28"/>
          <w:lang w:bidi="fa-IR"/>
        </w:rPr>
        <w:t xml:space="preserve">. </w:t>
      </w:r>
      <w:r w:rsidRPr="00730411">
        <w:rPr>
          <w:rFonts w:ascii="Times New Roman" w:hAnsi="Times New Roman" w:cs="Times New Roman"/>
          <w:i/>
          <w:iCs/>
          <w:sz w:val="28"/>
          <w:szCs w:val="28"/>
          <w:lang w:bidi="fa-IR"/>
        </w:rPr>
        <w:t xml:space="preserve">Исма‘илитам </w:t>
      </w:r>
      <w:r w:rsidRPr="00730411">
        <w:rPr>
          <w:rFonts w:ascii="Times New Roman" w:hAnsi="Times New Roman" w:cs="Times New Roman"/>
          <w:sz w:val="28"/>
          <w:szCs w:val="28"/>
          <w:lang w:bidi="fa-IR"/>
        </w:rPr>
        <w:t>он уделяет много внимания и открыто их осуждает: приводит откровенно анти-</w:t>
      </w:r>
      <w:r w:rsidRPr="00730411">
        <w:rPr>
          <w:rFonts w:ascii="Times New Roman" w:hAnsi="Times New Roman" w:cs="Times New Roman"/>
          <w:i/>
          <w:iCs/>
          <w:sz w:val="28"/>
          <w:szCs w:val="28"/>
          <w:lang w:bidi="fa-IR"/>
        </w:rPr>
        <w:t xml:space="preserve">исма‘илитскую </w:t>
      </w:r>
      <w:r w:rsidRPr="00730411">
        <w:rPr>
          <w:rFonts w:ascii="Times New Roman" w:hAnsi="Times New Roman" w:cs="Times New Roman"/>
          <w:sz w:val="28"/>
          <w:szCs w:val="28"/>
          <w:lang w:bidi="fa-IR"/>
        </w:rPr>
        <w:t>историю возникновения этого течения, обвиняет в совращении людей с пути истинного и пр.</w:t>
      </w:r>
      <w:r w:rsidRPr="00730411">
        <w:rPr>
          <w:rFonts w:ascii="Times New Roman" w:hAnsi="Times New Roman" w:cs="Times New Roman"/>
          <w:sz w:val="28"/>
          <w:szCs w:val="28"/>
          <w:lang w:val="en-US" w:bidi="fa-IR"/>
        </w:rPr>
        <w:t xml:space="preserve"> [</w:t>
      </w:r>
      <w:r w:rsidR="008229B3">
        <w:rPr>
          <w:rFonts w:ascii="Times New Roman" w:hAnsi="Times New Roman" w:cs="Times New Roman"/>
          <w:sz w:val="28"/>
          <w:szCs w:val="28"/>
          <w:lang w:val="en-US" w:bidi="fa-IR"/>
        </w:rPr>
        <w:t>Abū ’l-Ма‘ālī</w:t>
      </w:r>
      <w:r w:rsidRPr="00730411">
        <w:rPr>
          <w:rFonts w:ascii="Times New Roman" w:hAnsi="Times New Roman" w:cs="Times New Roman"/>
          <w:sz w:val="28"/>
          <w:szCs w:val="28"/>
          <w:lang w:val="en-US" w:bidi="fa-IR"/>
        </w:rPr>
        <w:t xml:space="preserve"> 1376 : 69-73].</w:t>
      </w:r>
      <w:r w:rsidRPr="00730411">
        <w:rPr>
          <w:rFonts w:ascii="Times New Roman" w:hAnsi="Times New Roman" w:cs="Times New Roman"/>
          <w:sz w:val="28"/>
          <w:szCs w:val="28"/>
          <w:lang w:bidi="fa-IR"/>
        </w:rPr>
        <w:t xml:space="preserve"> В то же время </w:t>
      </w:r>
      <w:r w:rsidRPr="00730411">
        <w:rPr>
          <w:rFonts w:ascii="Times New Roman" w:hAnsi="Times New Roman" w:cs="Times New Roman"/>
          <w:i/>
          <w:iCs/>
          <w:sz w:val="28"/>
          <w:szCs w:val="28"/>
          <w:lang w:bidi="fa-IR"/>
        </w:rPr>
        <w:t>имамитам-исна‘ашаритам</w:t>
      </w:r>
      <w:r w:rsidRPr="00730411">
        <w:rPr>
          <w:rFonts w:ascii="Times New Roman" w:hAnsi="Times New Roman" w:cs="Times New Roman"/>
          <w:sz w:val="28"/>
          <w:szCs w:val="28"/>
          <w:lang w:bidi="fa-IR"/>
        </w:rPr>
        <w:t xml:space="preserve"> он заметно сочувствует. И</w:t>
      </w:r>
      <w:r w:rsidRPr="00730411">
        <w:rPr>
          <w:rFonts w:ascii="Times New Roman" w:hAnsi="Times New Roman" w:cs="Times New Roman"/>
          <w:sz w:val="28"/>
          <w:szCs w:val="28"/>
        </w:rPr>
        <w:t>х</w:t>
      </w:r>
      <w:r w:rsidRPr="00730411">
        <w:rPr>
          <w:rFonts w:ascii="Times New Roman" w:hAnsi="Times New Roman" w:cs="Times New Roman"/>
          <w:sz w:val="28"/>
          <w:szCs w:val="28"/>
          <w:lang w:bidi="fa-IR"/>
        </w:rPr>
        <w:t xml:space="preserve"> убеждения он описывает  детальнее и пространнее, чем убеждения других исламских течений. Рассказывая об имамах, он приводит имена их убийц, следуя </w:t>
      </w:r>
      <w:r w:rsidRPr="00730411">
        <w:rPr>
          <w:rFonts w:ascii="Times New Roman" w:hAnsi="Times New Roman" w:cs="Times New Roman"/>
          <w:i/>
          <w:iCs/>
          <w:sz w:val="28"/>
          <w:szCs w:val="28"/>
          <w:lang w:bidi="fa-IR"/>
        </w:rPr>
        <w:t>исна‘ашаритской</w:t>
      </w:r>
      <w:r w:rsidRPr="00730411">
        <w:rPr>
          <w:rFonts w:ascii="Times New Roman" w:hAnsi="Times New Roman" w:cs="Times New Roman"/>
          <w:sz w:val="28"/>
          <w:szCs w:val="28"/>
          <w:lang w:bidi="fa-IR"/>
        </w:rPr>
        <w:t xml:space="preserve"> традиции, согласно которой все они погибли мучениками. Даже хадис о 73 течениях он приводит таким образом, чтобы под спасшимся течением подразумевались именно </w:t>
      </w:r>
      <w:r w:rsidRPr="00730411">
        <w:rPr>
          <w:rFonts w:ascii="Times New Roman" w:hAnsi="Times New Roman" w:cs="Times New Roman"/>
          <w:i/>
          <w:iCs/>
          <w:sz w:val="28"/>
          <w:szCs w:val="28"/>
          <w:lang w:bidi="fa-IR"/>
        </w:rPr>
        <w:t>имамиты</w:t>
      </w:r>
      <w:r w:rsidRPr="00730411">
        <w:rPr>
          <w:rFonts w:ascii="Times New Roman" w:hAnsi="Times New Roman" w:cs="Times New Roman"/>
          <w:sz w:val="28"/>
          <w:szCs w:val="28"/>
          <w:lang w:bidi="fa-IR"/>
        </w:rPr>
        <w:t>. А рождение двенадцатого имама ал-Махди автор полагает настолько важным событием, что датирует свою книгу по году его рождения</w:t>
      </w:r>
      <w:r w:rsidRPr="00730411">
        <w:rPr>
          <w:rFonts w:ascii="Times New Roman" w:hAnsi="Times New Roman" w:cs="Times New Roman"/>
          <w:sz w:val="28"/>
          <w:szCs w:val="28"/>
          <w:lang w:val="en-US" w:bidi="fa-IR"/>
        </w:rPr>
        <w:t xml:space="preserve"> </w:t>
      </w:r>
      <w:r w:rsidRPr="00730411">
        <w:rPr>
          <w:rFonts w:ascii="Times New Roman" w:hAnsi="Times New Roman" w:cs="Times New Roman"/>
          <w:sz w:val="28"/>
          <w:szCs w:val="28"/>
          <w:lang w:bidi="fa-IR"/>
        </w:rPr>
        <w:t>[</w:t>
      </w:r>
      <w:r w:rsidR="008229B3">
        <w:rPr>
          <w:rFonts w:ascii="Times New Roman" w:hAnsi="Times New Roman" w:cs="Times New Roman"/>
          <w:sz w:val="28"/>
          <w:szCs w:val="28"/>
          <w:lang w:bidi="fa-IR"/>
        </w:rPr>
        <w:t>Abū ’l-Ма‘ālī</w:t>
      </w:r>
      <w:r w:rsidRPr="00730411">
        <w:rPr>
          <w:rFonts w:ascii="Times New Roman" w:hAnsi="Times New Roman" w:cs="Times New Roman"/>
          <w:sz w:val="28"/>
          <w:szCs w:val="28"/>
          <w:lang w:bidi="fa-IR"/>
        </w:rPr>
        <w:t xml:space="preserve"> 1376 : </w:t>
      </w:r>
      <w:r w:rsidRPr="00730411">
        <w:rPr>
          <w:rFonts w:ascii="Times New Roman" w:hAnsi="Times New Roman" w:cs="Times New Roman"/>
          <w:sz w:val="28"/>
          <w:szCs w:val="28"/>
          <w:lang w:val="en-US" w:bidi="fa-IR"/>
        </w:rPr>
        <w:t>73-75</w:t>
      </w:r>
      <w:r w:rsidRPr="00730411">
        <w:rPr>
          <w:rFonts w:ascii="Times New Roman" w:hAnsi="Times New Roman" w:cs="Times New Roman"/>
          <w:sz w:val="28"/>
          <w:szCs w:val="28"/>
          <w:lang w:bidi="fa-IR"/>
        </w:rPr>
        <w:t>].</w:t>
      </w:r>
    </w:p>
    <w:p w:rsidR="00962E68" w:rsidRDefault="00730411" w:rsidP="00962E68">
      <w:pPr>
        <w:spacing w:line="360" w:lineRule="auto"/>
        <w:ind w:firstLine="709"/>
        <w:jc w:val="both"/>
        <w:rPr>
          <w:rFonts w:ascii="Times New Roman" w:hAnsi="Times New Roman" w:cs="Times New Roman"/>
          <w:sz w:val="28"/>
          <w:szCs w:val="28"/>
          <w:lang w:bidi="fa-IR"/>
        </w:rPr>
      </w:pPr>
      <w:r w:rsidRPr="00730411">
        <w:rPr>
          <w:rFonts w:ascii="Times New Roman" w:hAnsi="Times New Roman" w:cs="Times New Roman"/>
          <w:sz w:val="28"/>
          <w:szCs w:val="28"/>
          <w:lang w:bidi="fa-IR"/>
        </w:rPr>
        <w:t xml:space="preserve">Основываясь на этих фактах, мы можем предположить, что </w:t>
      </w:r>
      <w:r w:rsidRPr="00730411">
        <w:rPr>
          <w:rFonts w:ascii="Times New Roman" w:hAnsi="Times New Roman" w:cs="Times New Roman"/>
          <w:i/>
          <w:iCs/>
          <w:sz w:val="28"/>
          <w:szCs w:val="28"/>
          <w:lang w:bidi="fa-IR"/>
        </w:rPr>
        <w:t>Байан ал-адйан</w:t>
      </w:r>
      <w:r w:rsidRPr="00730411">
        <w:rPr>
          <w:rFonts w:ascii="Times New Roman" w:hAnsi="Times New Roman" w:cs="Times New Roman"/>
          <w:sz w:val="28"/>
          <w:szCs w:val="28"/>
          <w:lang w:bidi="fa-IR"/>
        </w:rPr>
        <w:t xml:space="preserve"> является скорее компилятивным трудом, который Абу-л-Ма‘али создал в качестве справочника по существующим религиям и внутриисламским течениям. В его создании он пользовался трудами других доксографов, но брал из них только самые основные сведения, не вдаваясь в подробности. Заметно также его стремление составить у читателя хорошее </w:t>
      </w:r>
      <w:r w:rsidR="008229B3">
        <w:rPr>
          <w:rFonts w:ascii="Times New Roman" w:hAnsi="Times New Roman" w:cs="Times New Roman"/>
          <w:sz w:val="28"/>
          <w:szCs w:val="28"/>
          <w:lang w:bidi="fa-IR"/>
        </w:rPr>
        <w:t>представление</w:t>
      </w:r>
      <w:r w:rsidRPr="00730411">
        <w:rPr>
          <w:rFonts w:ascii="Times New Roman" w:hAnsi="Times New Roman" w:cs="Times New Roman"/>
          <w:sz w:val="28"/>
          <w:szCs w:val="28"/>
          <w:lang w:bidi="fa-IR"/>
        </w:rPr>
        <w:t xml:space="preserve"> о шиитах-</w:t>
      </w:r>
      <w:r w:rsidRPr="00730411">
        <w:rPr>
          <w:rFonts w:ascii="Times New Roman" w:hAnsi="Times New Roman" w:cs="Times New Roman"/>
          <w:i/>
          <w:iCs/>
          <w:sz w:val="28"/>
          <w:szCs w:val="28"/>
          <w:lang w:bidi="fa-IR"/>
        </w:rPr>
        <w:t>имамитах</w:t>
      </w:r>
      <w:r w:rsidR="008229B3">
        <w:rPr>
          <w:rFonts w:ascii="Times New Roman" w:hAnsi="Times New Roman" w:cs="Times New Roman"/>
          <w:sz w:val="28"/>
          <w:szCs w:val="28"/>
          <w:lang w:bidi="fa-IR"/>
        </w:rPr>
        <w:t>.</w:t>
      </w:r>
    </w:p>
    <w:p w:rsidR="00962E68" w:rsidRDefault="00962E68">
      <w:pPr>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962E68" w:rsidRDefault="00962E68" w:rsidP="00962E68">
      <w:pPr>
        <w:spacing w:line="360" w:lineRule="auto"/>
        <w:ind w:firstLine="709"/>
        <w:jc w:val="both"/>
        <w:rPr>
          <w:rFonts w:ascii="Times New Roman" w:hAnsi="Times New Roman" w:cs="Times New Roman"/>
          <w:b/>
          <w:bCs/>
          <w:sz w:val="36"/>
          <w:szCs w:val="36"/>
        </w:rPr>
      </w:pPr>
    </w:p>
    <w:p w:rsidR="00730411" w:rsidRPr="00362504" w:rsidRDefault="00730411" w:rsidP="007005D1">
      <w:pPr>
        <w:pStyle w:val="11"/>
        <w:rPr>
          <w:lang w:bidi="fa-IR"/>
        </w:rPr>
      </w:pPr>
      <w:bookmarkStart w:id="17" w:name="_Toc514880913"/>
      <w:bookmarkStart w:id="18" w:name="_Toc514881090"/>
      <w:r>
        <w:t>Глава 2</w:t>
      </w:r>
      <w:bookmarkEnd w:id="17"/>
      <w:r w:rsidR="007005D1">
        <w:t xml:space="preserve">: </w:t>
      </w:r>
      <w:bookmarkStart w:id="19" w:name="_Toc514880914"/>
      <w:r w:rsidRPr="007005D1">
        <w:rPr>
          <w:i/>
          <w:iCs/>
        </w:rPr>
        <w:t>Табсират ал-</w:t>
      </w:r>
      <w:r w:rsidRPr="007005D1">
        <w:rPr>
          <w:i/>
          <w:iCs/>
          <w:lang w:val="en-US" w:bidi="fa-IR"/>
        </w:rPr>
        <w:t>‘</w:t>
      </w:r>
      <w:r w:rsidRPr="007005D1">
        <w:rPr>
          <w:i/>
          <w:iCs/>
          <w:lang w:bidi="fa-IR"/>
        </w:rPr>
        <w:t>авамм фи ма‘рифат макалат ал-анам</w:t>
      </w:r>
      <w:bookmarkEnd w:id="18"/>
      <w:bookmarkEnd w:id="19"/>
    </w:p>
    <w:p w:rsidR="00730411" w:rsidRPr="00362504" w:rsidRDefault="008E7010" w:rsidP="007005D1">
      <w:pPr>
        <w:pStyle w:val="21"/>
        <w:rPr>
          <w:lang w:bidi="fa-IR"/>
        </w:rPr>
      </w:pPr>
      <w:bookmarkStart w:id="20" w:name="_Toc514880915"/>
      <w:bookmarkStart w:id="21" w:name="_Toc514881091"/>
      <w:r>
        <w:rPr>
          <w:lang w:bidi="fa-IR"/>
        </w:rPr>
        <w:t xml:space="preserve">2.1. </w:t>
      </w:r>
      <w:r w:rsidR="00730411" w:rsidRPr="00362504">
        <w:rPr>
          <w:lang w:bidi="fa-IR"/>
        </w:rPr>
        <w:t>Автор</w:t>
      </w:r>
      <w:bookmarkEnd w:id="20"/>
      <w:bookmarkEnd w:id="21"/>
    </w:p>
    <w:p w:rsidR="00730411" w:rsidRDefault="00730411" w:rsidP="00730411">
      <w:pPr>
        <w:spacing w:line="360" w:lineRule="auto"/>
        <w:ind w:firstLine="709"/>
        <w:jc w:val="both"/>
        <w:rPr>
          <w:rFonts w:ascii="Times New Roman" w:hAnsi="Times New Roman" w:cs="Times New Roman"/>
          <w:sz w:val="28"/>
          <w:szCs w:val="28"/>
          <w:lang w:bidi="fa-IR"/>
        </w:rPr>
      </w:pPr>
      <w:r w:rsidRPr="00560752">
        <w:rPr>
          <w:rFonts w:ascii="Times New Roman" w:hAnsi="Times New Roman" w:cs="Times New Roman"/>
          <w:i/>
          <w:iCs/>
          <w:sz w:val="28"/>
          <w:szCs w:val="28"/>
          <w:lang w:bidi="fa-IR"/>
        </w:rPr>
        <w:t>Табсират ал-‘авамм</w:t>
      </w:r>
      <w:r w:rsidRPr="00E041A8">
        <w:rPr>
          <w:rFonts w:ascii="Times New Roman" w:hAnsi="Times New Roman" w:cs="Times New Roman"/>
          <w:sz w:val="28"/>
          <w:szCs w:val="28"/>
          <w:lang w:bidi="fa-IR"/>
        </w:rPr>
        <w:t xml:space="preserve"> – второе </w:t>
      </w:r>
      <w:r>
        <w:rPr>
          <w:rFonts w:ascii="Times New Roman" w:hAnsi="Times New Roman" w:cs="Times New Roman"/>
          <w:sz w:val="28"/>
          <w:szCs w:val="28"/>
          <w:lang w:bidi="fa-IR"/>
        </w:rPr>
        <w:t>дошедшее до нас</w:t>
      </w:r>
      <w:r w:rsidRPr="00E041A8">
        <w:rPr>
          <w:rFonts w:ascii="Times New Roman" w:hAnsi="Times New Roman" w:cs="Times New Roman"/>
          <w:sz w:val="28"/>
          <w:szCs w:val="28"/>
          <w:lang w:bidi="fa-IR"/>
        </w:rPr>
        <w:t xml:space="preserve"> доксографическое сочинение на персидском языке. О его авторе мы знаем относительно немного. Из апологетического характера самого сочинения ясно, что он был шиитом-</w:t>
      </w:r>
      <w:r w:rsidRPr="00E041A8">
        <w:rPr>
          <w:rFonts w:ascii="Times New Roman" w:hAnsi="Times New Roman" w:cs="Times New Roman"/>
          <w:i/>
          <w:iCs/>
          <w:sz w:val="28"/>
          <w:szCs w:val="28"/>
          <w:lang w:bidi="fa-IR"/>
        </w:rPr>
        <w:t>исна</w:t>
      </w:r>
      <w:r w:rsidRPr="00E041A8">
        <w:rPr>
          <w:rFonts w:ascii="Times New Roman" w:hAnsi="Times New Roman" w:cs="Times New Roman"/>
          <w:i/>
          <w:iCs/>
          <w:sz w:val="28"/>
          <w:szCs w:val="28"/>
          <w:lang w:val="en-US" w:bidi="fa-IR"/>
        </w:rPr>
        <w:t>‘</w:t>
      </w:r>
      <w:r w:rsidRPr="00E041A8">
        <w:rPr>
          <w:rFonts w:ascii="Times New Roman" w:hAnsi="Times New Roman" w:cs="Times New Roman"/>
          <w:sz w:val="28"/>
          <w:szCs w:val="28"/>
          <w:lang w:bidi="fa-IR"/>
        </w:rPr>
        <w:t xml:space="preserve">ашаритом. </w:t>
      </w:r>
      <w:r>
        <w:rPr>
          <w:rFonts w:ascii="Times New Roman" w:hAnsi="Times New Roman" w:cs="Times New Roman"/>
          <w:sz w:val="28"/>
          <w:szCs w:val="28"/>
          <w:lang w:bidi="fa-IR"/>
        </w:rPr>
        <w:t>Помимо этого, в</w:t>
      </w:r>
      <w:r w:rsidRPr="00E041A8">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самой книге, во введении, один раз упоминается его </w:t>
      </w:r>
      <w:r w:rsidRPr="00E041A8">
        <w:rPr>
          <w:rFonts w:ascii="Times New Roman" w:hAnsi="Times New Roman" w:cs="Times New Roman"/>
          <w:i/>
          <w:iCs/>
          <w:sz w:val="28"/>
          <w:szCs w:val="28"/>
          <w:lang w:bidi="fa-IR"/>
        </w:rPr>
        <w:t>лакаб</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саййид</w:t>
      </w:r>
      <w:r w:rsidRPr="00E041A8">
        <w:rPr>
          <w:rFonts w:ascii="Times New Roman" w:hAnsi="Times New Roman" w:cs="Times New Roman"/>
          <w:sz w:val="28"/>
          <w:szCs w:val="28"/>
          <w:lang w:bidi="fa-IR"/>
        </w:rPr>
        <w:t xml:space="preserve">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а (</w:t>
      </w:r>
      <w:r w:rsidRPr="00E041A8">
        <w:rPr>
          <w:rFonts w:ascii="Times New Roman" w:hAnsi="Times New Roman" w:cs="Times New Roman"/>
          <w:sz w:val="28"/>
          <w:szCs w:val="28"/>
          <w:rtl/>
          <w:lang w:bidi="fa-IR"/>
        </w:rPr>
        <w:t>سید مرتضی</w:t>
      </w:r>
      <w:r w:rsidRPr="00E041A8">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[ar-Rāzī</w:t>
      </w:r>
      <w:r>
        <w:rPr>
          <w:rFonts w:ascii="Times New Roman" w:hAnsi="Times New Roman" w:cs="Times New Roman"/>
          <w:sz w:val="28"/>
          <w:szCs w:val="28"/>
          <w:lang w:bidi="fa-IR"/>
        </w:rPr>
        <w:t xml:space="preserve"> 13</w:t>
      </w:r>
      <w:r>
        <w:rPr>
          <w:rFonts w:ascii="Times New Roman" w:hAnsi="Times New Roman" w:cs="Times New Roman"/>
          <w:sz w:val="28"/>
          <w:szCs w:val="28"/>
          <w:lang w:val="en-US" w:bidi="fa-IR"/>
        </w:rPr>
        <w:t>8</w:t>
      </w:r>
      <w:r>
        <w:rPr>
          <w:rFonts w:ascii="Times New Roman" w:hAnsi="Times New Roman" w:cs="Times New Roman"/>
          <w:sz w:val="28"/>
          <w:szCs w:val="28"/>
          <w:lang w:bidi="fa-IR"/>
        </w:rPr>
        <w:t xml:space="preserve">3 :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1</w:t>
      </w:r>
      <w:r>
        <w:rPr>
          <w:rFonts w:ascii="Times New Roman" w:hAnsi="Times New Roman" w:cs="Times New Roman"/>
          <w:sz w:val="28"/>
          <w:szCs w:val="28"/>
          <w:lang w:val="en-US"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Дополнительную информацию об авторе мы можем получить из</w:t>
      </w:r>
      <w:r w:rsidRPr="00E041A8">
        <w:rPr>
          <w:rFonts w:ascii="Times New Roman" w:hAnsi="Times New Roman" w:cs="Times New Roman"/>
          <w:sz w:val="28"/>
          <w:szCs w:val="28"/>
          <w:lang w:bidi="fa-IR"/>
        </w:rPr>
        <w:t xml:space="preserve"> арабск</w:t>
      </w:r>
      <w:r>
        <w:rPr>
          <w:rFonts w:ascii="Times New Roman" w:hAnsi="Times New Roman" w:cs="Times New Roman"/>
          <w:sz w:val="28"/>
          <w:szCs w:val="28"/>
          <w:lang w:bidi="fa-IR"/>
        </w:rPr>
        <w:t>ого</w:t>
      </w:r>
      <w:r w:rsidRPr="00E041A8">
        <w:rPr>
          <w:rFonts w:ascii="Times New Roman" w:hAnsi="Times New Roman" w:cs="Times New Roman"/>
          <w:sz w:val="28"/>
          <w:szCs w:val="28"/>
          <w:lang w:bidi="fa-IR"/>
        </w:rPr>
        <w:t xml:space="preserve"> перевод</w:t>
      </w:r>
      <w:r>
        <w:rPr>
          <w:rFonts w:ascii="Times New Roman" w:hAnsi="Times New Roman" w:cs="Times New Roman"/>
          <w:sz w:val="28"/>
          <w:szCs w:val="28"/>
          <w:lang w:bidi="fa-IR"/>
        </w:rPr>
        <w:t>а</w:t>
      </w:r>
      <w:r w:rsidRPr="00E041A8">
        <w:rPr>
          <w:rFonts w:ascii="Times New Roman" w:hAnsi="Times New Roman" w:cs="Times New Roman"/>
          <w:sz w:val="28"/>
          <w:szCs w:val="28"/>
          <w:lang w:bidi="fa-IR"/>
        </w:rPr>
        <w:t xml:space="preserve"> </w:t>
      </w:r>
      <w:r w:rsidRPr="00362504">
        <w:rPr>
          <w:rFonts w:ascii="Times New Roman" w:hAnsi="Times New Roman" w:cs="Times New Roman"/>
          <w:i/>
          <w:iCs/>
          <w:sz w:val="28"/>
          <w:szCs w:val="28"/>
          <w:lang w:bidi="fa-IR"/>
        </w:rPr>
        <w:t>Табсират ал-‘авамм</w:t>
      </w:r>
      <w:r w:rsidRPr="00E041A8">
        <w:rPr>
          <w:rFonts w:ascii="Times New Roman" w:hAnsi="Times New Roman" w:cs="Times New Roman"/>
          <w:sz w:val="28"/>
          <w:szCs w:val="28"/>
          <w:lang w:bidi="fa-IR"/>
        </w:rPr>
        <w:t>, законченн</w:t>
      </w:r>
      <w:r>
        <w:rPr>
          <w:rFonts w:ascii="Times New Roman" w:hAnsi="Times New Roman" w:cs="Times New Roman"/>
          <w:sz w:val="28"/>
          <w:szCs w:val="28"/>
          <w:lang w:bidi="fa-IR"/>
        </w:rPr>
        <w:t>ого</w:t>
      </w:r>
      <w:r w:rsidRPr="00E041A8">
        <w:rPr>
          <w:rFonts w:ascii="Times New Roman" w:hAnsi="Times New Roman" w:cs="Times New Roman"/>
          <w:sz w:val="28"/>
          <w:szCs w:val="28"/>
          <w:lang w:bidi="fa-IR"/>
        </w:rPr>
        <w:t xml:space="preserve"> Хусайном б.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Али Батити в январе 1260 года. По словам переводчика, он имел доступ к автографу, откуда скопировал колофон. Согласно этому колофону, </w:t>
      </w:r>
      <w:r w:rsidRPr="00362504">
        <w:rPr>
          <w:rFonts w:ascii="Times New Roman" w:hAnsi="Times New Roman" w:cs="Times New Roman"/>
          <w:i/>
          <w:iCs/>
          <w:sz w:val="28"/>
          <w:szCs w:val="28"/>
          <w:lang w:bidi="fa-IR"/>
        </w:rPr>
        <w:t>Табсират ал-‘авамм фи ма‘рифат макалат ал-анам</w:t>
      </w:r>
      <w:r w:rsidRPr="00E041A8">
        <w:rPr>
          <w:rFonts w:ascii="Times New Roman" w:hAnsi="Times New Roman" w:cs="Times New Roman"/>
          <w:sz w:val="28"/>
          <w:szCs w:val="28"/>
          <w:lang w:bidi="fa-IR"/>
        </w:rPr>
        <w:t xml:space="preserve"> был написан Джамал ад-Дином Мухаммадом б. Хусайн</w:t>
      </w:r>
      <w:r>
        <w:rPr>
          <w:rFonts w:ascii="Times New Roman" w:hAnsi="Times New Roman" w:cs="Times New Roman"/>
          <w:sz w:val="28"/>
          <w:szCs w:val="28"/>
          <w:lang w:bidi="fa-IR"/>
        </w:rPr>
        <w:t>ом</w:t>
      </w:r>
      <w:r w:rsidRPr="00E041A8">
        <w:rPr>
          <w:rFonts w:ascii="Times New Roman" w:hAnsi="Times New Roman" w:cs="Times New Roman"/>
          <w:sz w:val="28"/>
          <w:szCs w:val="28"/>
          <w:lang w:bidi="fa-IR"/>
        </w:rPr>
        <w:t xml:space="preserve"> б. Хасан</w:t>
      </w:r>
      <w:r>
        <w:rPr>
          <w:rFonts w:ascii="Times New Roman" w:hAnsi="Times New Roman" w:cs="Times New Roman"/>
          <w:sz w:val="28"/>
          <w:szCs w:val="28"/>
          <w:lang w:bidi="fa-IR"/>
        </w:rPr>
        <w:t>ом</w:t>
      </w:r>
      <w:r w:rsidRPr="00E041A8">
        <w:rPr>
          <w:rFonts w:ascii="Times New Roman" w:hAnsi="Times New Roman" w:cs="Times New Roman"/>
          <w:sz w:val="28"/>
          <w:szCs w:val="28"/>
          <w:lang w:bidi="fa-IR"/>
        </w:rPr>
        <w:t xml:space="preserve"> ар-Рази 10 ша‘бана 630 года хиджры (22 мая 1233 года н.э.) в Ширазе</w:t>
      </w:r>
      <w:r w:rsidR="004A3191">
        <w:rPr>
          <w:rFonts w:ascii="Times New Roman" w:hAnsi="Times New Roman" w:cs="Times New Roman"/>
          <w:sz w:val="28"/>
          <w:szCs w:val="28"/>
          <w:lang w:val="en-US" w:bidi="fa-IR"/>
        </w:rPr>
        <w:t xml:space="preserve"> [Bahrāmī</w:t>
      </w:r>
      <w:r>
        <w:rPr>
          <w:rFonts w:ascii="Times New Roman" w:hAnsi="Times New Roman" w:cs="Times New Roman"/>
          <w:sz w:val="28"/>
          <w:szCs w:val="28"/>
          <w:lang w:val="en-US" w:bidi="fa-IR"/>
        </w:rPr>
        <w:t xml:space="preserve">yān 1374 </w:t>
      </w:r>
      <w:r>
        <w:rPr>
          <w:rFonts w:ascii="Times New Roman" w:hAnsi="Times New Roman" w:cs="Times New Roman"/>
          <w:sz w:val="28"/>
          <w:szCs w:val="28"/>
          <w:lang w:bidi="fa-IR"/>
        </w:rPr>
        <w:t>: 488-489</w:t>
      </w:r>
      <w:r>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Помимо полного имени автора, п</w:t>
      </w:r>
      <w:r w:rsidRPr="00E041A8">
        <w:rPr>
          <w:rFonts w:ascii="Times New Roman" w:hAnsi="Times New Roman" w:cs="Times New Roman"/>
          <w:sz w:val="28"/>
          <w:szCs w:val="28"/>
          <w:lang w:bidi="fa-IR"/>
        </w:rPr>
        <w:t>еред коло</w:t>
      </w:r>
      <w:r>
        <w:rPr>
          <w:rFonts w:ascii="Times New Roman" w:hAnsi="Times New Roman" w:cs="Times New Roman"/>
          <w:sz w:val="28"/>
          <w:szCs w:val="28"/>
          <w:lang w:bidi="fa-IR"/>
        </w:rPr>
        <w:t>фоном Батити также упоминает его другую</w:t>
      </w:r>
      <w:r w:rsidRPr="00E041A8">
        <w:rPr>
          <w:rFonts w:ascii="Times New Roman" w:hAnsi="Times New Roman" w:cs="Times New Roman"/>
          <w:sz w:val="28"/>
          <w:szCs w:val="28"/>
          <w:lang w:bidi="fa-IR"/>
        </w:rPr>
        <w:t xml:space="preserve"> нисбу автора, «Аби»</w:t>
      </w:r>
      <w:r>
        <w:rPr>
          <w:rFonts w:ascii="Times New Roman" w:hAnsi="Times New Roman" w:cs="Times New Roman"/>
          <w:sz w:val="28"/>
          <w:szCs w:val="28"/>
          <w:lang w:bidi="fa-IR"/>
        </w:rPr>
        <w:t xml:space="preserve"> (</w:t>
      </w:r>
      <w:r>
        <w:rPr>
          <w:rFonts w:ascii="Times New Roman" w:hAnsi="Times New Roman" w:cs="Times New Roman" w:hint="cs"/>
          <w:sz w:val="28"/>
          <w:szCs w:val="28"/>
          <w:rtl/>
          <w:lang w:bidi="fa-IR"/>
        </w:rPr>
        <w:t>آِّبی</w:t>
      </w:r>
      <w:r>
        <w:rPr>
          <w:rFonts w:ascii="Times New Roman" w:hAnsi="Times New Roman" w:cs="Times New Roman"/>
          <w:sz w:val="28"/>
          <w:szCs w:val="28"/>
          <w:lang w:bidi="fa-IR"/>
        </w:rPr>
        <w:t>)</w:t>
      </w:r>
      <w:r w:rsidRPr="00E041A8">
        <w:rPr>
          <w:rFonts w:ascii="Times New Roman" w:hAnsi="Times New Roman" w:cs="Times New Roman"/>
          <w:sz w:val="28"/>
          <w:szCs w:val="28"/>
          <w:lang w:bidi="fa-IR"/>
        </w:rPr>
        <w:t>. Из других источников мы знаем, что в селении Абэ (</w:t>
      </w:r>
      <w:r w:rsidRPr="00E041A8">
        <w:rPr>
          <w:rFonts w:ascii="Times New Roman" w:hAnsi="Times New Roman" w:cs="Times New Roman"/>
          <w:sz w:val="28"/>
          <w:szCs w:val="28"/>
          <w:rtl/>
          <w:lang w:bidi="fa-IR"/>
        </w:rPr>
        <w:t>آبه</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или Авэ(</w:t>
      </w:r>
      <w:r w:rsidRPr="00E041A8">
        <w:rPr>
          <w:rFonts w:ascii="Times New Roman" w:hAnsi="Times New Roman" w:cs="Times New Roman"/>
          <w:sz w:val="28"/>
          <w:szCs w:val="28"/>
          <w:rtl/>
          <w:lang w:bidi="fa-IR"/>
        </w:rPr>
        <w:t>آوه</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находившемся в окрестностях Кума, издавна жили шииты. Если признать эту нисбу подлинной, то можно предположить, что </w:t>
      </w:r>
      <w:r w:rsidRPr="00E041A8">
        <w:rPr>
          <w:rFonts w:ascii="Times New Roman" w:hAnsi="Times New Roman" w:cs="Times New Roman"/>
          <w:i/>
          <w:iCs/>
          <w:sz w:val="28"/>
          <w:szCs w:val="28"/>
          <w:lang w:bidi="fa-IR"/>
        </w:rPr>
        <w:t>саййид</w:t>
      </w:r>
      <w:r w:rsidRPr="00E041A8">
        <w:rPr>
          <w:rFonts w:ascii="Times New Roman" w:hAnsi="Times New Roman" w:cs="Times New Roman"/>
          <w:sz w:val="28"/>
          <w:szCs w:val="28"/>
          <w:lang w:bidi="fa-IR"/>
        </w:rPr>
        <w:t xml:space="preserve">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или, по крайней мере, его семья, происходили из этого селения и некоторое время проживали там. Впрочем, стоит отметить, что </w:t>
      </w:r>
      <w:r w:rsidRPr="00E041A8">
        <w:rPr>
          <w:rFonts w:ascii="Times New Roman" w:hAnsi="Times New Roman" w:cs="Times New Roman"/>
          <w:i/>
          <w:iCs/>
          <w:sz w:val="28"/>
          <w:szCs w:val="28"/>
          <w:lang w:bidi="fa-IR"/>
        </w:rPr>
        <w:t>лакаб</w:t>
      </w:r>
      <w:r w:rsidRPr="00E041A8">
        <w:rPr>
          <w:rFonts w:ascii="Times New Roman" w:hAnsi="Times New Roman" w:cs="Times New Roman"/>
          <w:sz w:val="28"/>
          <w:szCs w:val="28"/>
          <w:lang w:bidi="fa-IR"/>
        </w:rPr>
        <w:t xml:space="preserve"> ал-</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а в арабском переводе не упоминается</w:t>
      </w:r>
      <w:r>
        <w:rPr>
          <w:rFonts w:ascii="Times New Roman" w:hAnsi="Times New Roman" w:cs="Times New Roman"/>
          <w:sz w:val="28"/>
          <w:szCs w:val="28"/>
          <w:lang w:bidi="fa-IR"/>
        </w:rPr>
        <w:t xml:space="preserve"> </w:t>
      </w:r>
      <w:r w:rsidRPr="00560752">
        <w:rPr>
          <w:rFonts w:ascii="Times New Roman" w:hAnsi="Times New Roman" w:cs="Times New Roman"/>
          <w:sz w:val="28"/>
          <w:szCs w:val="28"/>
          <w:lang w:bidi="fa-IR"/>
        </w:rPr>
        <w:t>[Bahrāmiyān 1374 : 488-489]</w:t>
      </w:r>
      <w:r w:rsidRPr="00E041A8">
        <w:rPr>
          <w:rFonts w:ascii="Times New Roman" w:hAnsi="Times New Roman" w:cs="Times New Roman"/>
          <w:sz w:val="28"/>
          <w:szCs w:val="28"/>
          <w:lang w:bidi="fa-IR"/>
        </w:rPr>
        <w:t xml:space="preserve">.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До наших времён дошла также другая персоязычная книга его авторства, </w:t>
      </w:r>
      <w:r w:rsidRPr="00560752">
        <w:rPr>
          <w:rFonts w:ascii="Times New Roman" w:hAnsi="Times New Roman" w:cs="Times New Roman"/>
          <w:i/>
          <w:iCs/>
          <w:sz w:val="28"/>
          <w:szCs w:val="28"/>
          <w:lang w:bidi="fa-IR"/>
        </w:rPr>
        <w:t>Нузхат ал-кирам ва бустан ал-‘авамм</w:t>
      </w:r>
      <w:r w:rsidRPr="00E041A8">
        <w:rPr>
          <w:rFonts w:ascii="Times New Roman" w:hAnsi="Times New Roman" w:cs="Times New Roman"/>
          <w:sz w:val="28"/>
          <w:szCs w:val="28"/>
          <w:lang w:bidi="fa-IR"/>
        </w:rPr>
        <w:t xml:space="preserve">, посвящённая жизни пророка Мухаммада и шиитских имамов. В ней он упоминает о том, что </w:t>
      </w:r>
      <w:r w:rsidRPr="00E041A8">
        <w:rPr>
          <w:rFonts w:ascii="Times New Roman" w:hAnsi="Times New Roman" w:cs="Times New Roman"/>
          <w:sz w:val="28"/>
          <w:szCs w:val="28"/>
          <w:lang w:bidi="fa-IR"/>
        </w:rPr>
        <w:lastRenderedPageBreak/>
        <w:t>написал Табсират ал-‘авамм и также приводит своё  имя – Джамал ад-Дин Мухаммад б. Хусайн ар-Рази. Дата написания этого сочинения нам неизвестна, но</w:t>
      </w:r>
      <w:r>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 основываясь на информации о его существовании</w:t>
      </w:r>
      <w:r>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 мы можем предположить, что автор прожил ещё некоторое время после написания Табсират ал-‘авамм</w:t>
      </w:r>
      <w:r>
        <w:rPr>
          <w:rFonts w:ascii="Times New Roman" w:hAnsi="Times New Roman" w:cs="Times New Roman"/>
          <w:sz w:val="28"/>
          <w:szCs w:val="28"/>
          <w:lang w:bidi="fa-IR"/>
        </w:rPr>
        <w:t xml:space="preserve"> </w:t>
      </w:r>
      <w:r w:rsidRPr="00560752">
        <w:rPr>
          <w:rFonts w:ascii="Times New Roman" w:hAnsi="Times New Roman" w:cs="Times New Roman"/>
          <w:sz w:val="28"/>
          <w:szCs w:val="28"/>
          <w:lang w:bidi="fa-IR"/>
        </w:rPr>
        <w:t>[Bahrāmiyān 1374 : 488-489]</w:t>
      </w:r>
      <w:r w:rsidRPr="00E041A8">
        <w:rPr>
          <w:rFonts w:ascii="Times New Roman" w:hAnsi="Times New Roman" w:cs="Times New Roman"/>
          <w:sz w:val="28"/>
          <w:szCs w:val="28"/>
          <w:lang w:bidi="fa-IR"/>
        </w:rPr>
        <w:t xml:space="preserve">. </w:t>
      </w:r>
    </w:p>
    <w:p w:rsidR="00730411" w:rsidRPr="00560752" w:rsidRDefault="008E7010" w:rsidP="007005D1">
      <w:pPr>
        <w:pStyle w:val="21"/>
        <w:rPr>
          <w:lang w:bidi="fa-IR"/>
        </w:rPr>
      </w:pPr>
      <w:bookmarkStart w:id="22" w:name="_Toc514880916"/>
      <w:bookmarkStart w:id="23" w:name="_Toc514881092"/>
      <w:r>
        <w:rPr>
          <w:lang w:bidi="fa-IR"/>
        </w:rPr>
        <w:t xml:space="preserve">1.2 </w:t>
      </w:r>
      <w:r w:rsidR="00730411" w:rsidRPr="00560752">
        <w:rPr>
          <w:lang w:bidi="fa-IR"/>
        </w:rPr>
        <w:t>История изучения</w:t>
      </w:r>
      <w:bookmarkEnd w:id="22"/>
      <w:bookmarkEnd w:id="23"/>
    </w:p>
    <w:p w:rsidR="00730411" w:rsidRPr="00E041A8" w:rsidRDefault="00730411" w:rsidP="00962E68">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Первое критическое издание Табсират ал-‘авамм фи ма‘рифат макалат ал-анам было осуществлено Аббасом Икбалом в 1934 году.</w:t>
      </w:r>
      <w:r>
        <w:rPr>
          <w:rFonts w:ascii="Times New Roman" w:hAnsi="Times New Roman" w:cs="Times New Roman"/>
          <w:sz w:val="28"/>
          <w:szCs w:val="28"/>
          <w:lang w:val="en-US" w:bidi="fa-IR"/>
        </w:rPr>
        <w:t xml:space="preserve"> [ar-Razi 1313]</w:t>
      </w:r>
      <w:r w:rsidRPr="00E041A8">
        <w:rPr>
          <w:rFonts w:ascii="Times New Roman" w:hAnsi="Times New Roman" w:cs="Times New Roman"/>
          <w:sz w:val="28"/>
          <w:szCs w:val="28"/>
          <w:lang w:bidi="fa-IR"/>
        </w:rPr>
        <w:t xml:space="preserve"> Он отредактировал это произведение и снабдил небольшим введением, в котором высказал гипотезы о времени написания и об авторе. Муса Шубайри Зенджани в 1959 году выпустил статью, в которой указал на ошибки Икбала при атрибуции текста, привёл основные гипотезы о личности автора и установил авторство Джамал ад-Дина Мухаммада б. Хусайн</w:t>
      </w:r>
      <w:r>
        <w:rPr>
          <w:rFonts w:ascii="Times New Roman" w:hAnsi="Times New Roman" w:cs="Times New Roman"/>
          <w:sz w:val="28"/>
          <w:szCs w:val="28"/>
          <w:lang w:bidi="fa-IR"/>
        </w:rPr>
        <w:t>а</w:t>
      </w:r>
      <w:r w:rsidRPr="00E041A8">
        <w:rPr>
          <w:rFonts w:ascii="Times New Roman" w:hAnsi="Times New Roman" w:cs="Times New Roman"/>
          <w:sz w:val="28"/>
          <w:szCs w:val="28"/>
          <w:lang w:bidi="fa-IR"/>
        </w:rPr>
        <w:t xml:space="preserve"> ар-Рази</w:t>
      </w:r>
      <w:r>
        <w:rPr>
          <w:rFonts w:ascii="Times New Roman" w:hAnsi="Times New Roman" w:cs="Times New Roman"/>
          <w:sz w:val="28"/>
          <w:szCs w:val="28"/>
          <w:lang w:val="en-US" w:bidi="fa-IR"/>
        </w:rPr>
        <w:t xml:space="preserve"> [Zenjānī 1338]</w:t>
      </w:r>
      <w:r w:rsidRPr="00E041A8">
        <w:rPr>
          <w:rFonts w:ascii="Times New Roman" w:hAnsi="Times New Roman" w:cs="Times New Roman"/>
          <w:sz w:val="28"/>
          <w:szCs w:val="28"/>
          <w:lang w:bidi="fa-IR"/>
        </w:rPr>
        <w:t>. В 2017 году Джа‘фар Ва‘изи подготовил новое издание текста и комментарий к нему, опираясь на более полную рукопись и арабский перевод.</w:t>
      </w:r>
      <w:r w:rsidR="00962E68">
        <w:rPr>
          <w:rFonts w:ascii="Times New Roman" w:hAnsi="Times New Roman" w:cs="Times New Roman"/>
          <w:sz w:val="28"/>
          <w:szCs w:val="28"/>
          <w:lang w:bidi="fa-IR"/>
        </w:rPr>
        <w:t xml:space="preserve"> В нашей работе мы использовали издание Аббаса Икбала.</w:t>
      </w:r>
    </w:p>
    <w:p w:rsidR="00730411" w:rsidRPr="00560752" w:rsidRDefault="008E7010" w:rsidP="007005D1">
      <w:pPr>
        <w:pStyle w:val="21"/>
        <w:rPr>
          <w:lang w:bidi="fa-IR"/>
        </w:rPr>
      </w:pPr>
      <w:bookmarkStart w:id="24" w:name="_Toc514880917"/>
      <w:bookmarkStart w:id="25" w:name="_Toc514881093"/>
      <w:r>
        <w:rPr>
          <w:lang w:bidi="fa-IR"/>
        </w:rPr>
        <w:t xml:space="preserve">1.3 </w:t>
      </w:r>
      <w:r w:rsidR="00730411" w:rsidRPr="00560752">
        <w:rPr>
          <w:lang w:bidi="fa-IR"/>
        </w:rPr>
        <w:t>Структура сочинения</w:t>
      </w:r>
      <w:bookmarkEnd w:id="24"/>
      <w:bookmarkEnd w:id="25"/>
    </w:p>
    <w:p w:rsidR="00962E68" w:rsidRDefault="00730411" w:rsidP="00962E68">
      <w:pPr>
        <w:spacing w:line="360" w:lineRule="auto"/>
        <w:ind w:firstLine="709"/>
        <w:jc w:val="both"/>
        <w:rPr>
          <w:rFonts w:ascii="Times New Roman" w:hAnsi="Times New Roman" w:cs="Times New Roman"/>
          <w:sz w:val="28"/>
          <w:szCs w:val="28"/>
          <w:lang w:bidi="fa-IR"/>
        </w:rPr>
      </w:pPr>
      <w:r w:rsidRPr="001A0EEF">
        <w:rPr>
          <w:rFonts w:ascii="Times New Roman" w:hAnsi="Times New Roman" w:cs="Times New Roman"/>
          <w:i/>
          <w:iCs/>
          <w:sz w:val="28"/>
          <w:szCs w:val="28"/>
          <w:lang w:bidi="fa-IR"/>
        </w:rPr>
        <w:t>Табсират ал-‘авамм фи ма‘рифат макалат ал-анам</w:t>
      </w:r>
      <w:r w:rsidRPr="00E041A8">
        <w:rPr>
          <w:rFonts w:ascii="Times New Roman" w:hAnsi="Times New Roman" w:cs="Times New Roman"/>
          <w:sz w:val="28"/>
          <w:szCs w:val="28"/>
          <w:lang w:bidi="fa-IR"/>
        </w:rPr>
        <w:t xml:space="preserve"> состоит из вступления и 26 глав. Главы с первой по третью посвящены неисламским течениям. В первой главе</w:t>
      </w:r>
      <w:r w:rsidR="00962E68">
        <w:rPr>
          <w:rFonts w:ascii="Times New Roman" w:hAnsi="Times New Roman" w:cs="Times New Roman"/>
          <w:sz w:val="28"/>
          <w:szCs w:val="28"/>
          <w:lang w:bidi="fa-IR"/>
        </w:rPr>
        <w:t xml:space="preserve"> описываются взгляды философов</w:t>
      </w:r>
      <w:r w:rsidRPr="00E041A8">
        <w:rPr>
          <w:rFonts w:ascii="Times New Roman" w:hAnsi="Times New Roman" w:cs="Times New Roman"/>
          <w:sz w:val="28"/>
          <w:szCs w:val="28"/>
          <w:lang w:bidi="fa-IR"/>
        </w:rPr>
        <w:t>, во второй – убеждения</w:t>
      </w:r>
      <w:r w:rsidRPr="00E041A8">
        <w:rPr>
          <w:rFonts w:ascii="Times New Roman" w:hAnsi="Times New Roman" w:cs="Times New Roman"/>
          <w:sz w:val="28"/>
          <w:szCs w:val="28"/>
          <w:lang w:val="en-US" w:bidi="fa-IR"/>
        </w:rPr>
        <w:t xml:space="preserve"> </w:t>
      </w:r>
      <w:r w:rsidRPr="00E041A8">
        <w:rPr>
          <w:rFonts w:ascii="Times New Roman" w:hAnsi="Times New Roman" w:cs="Times New Roman"/>
          <w:sz w:val="28"/>
          <w:szCs w:val="28"/>
          <w:lang w:bidi="fa-IR"/>
        </w:rPr>
        <w:t xml:space="preserve">и вера </w:t>
      </w:r>
      <w:r w:rsidRPr="00962E68">
        <w:rPr>
          <w:rFonts w:ascii="Times New Roman" w:hAnsi="Times New Roman" w:cs="Times New Roman"/>
          <w:i/>
          <w:iCs/>
          <w:sz w:val="28"/>
          <w:szCs w:val="28"/>
          <w:lang w:bidi="fa-IR"/>
        </w:rPr>
        <w:t>магов</w:t>
      </w:r>
      <w:r w:rsidRPr="00E041A8">
        <w:rPr>
          <w:rFonts w:ascii="Times New Roman" w:hAnsi="Times New Roman" w:cs="Times New Roman"/>
          <w:sz w:val="28"/>
          <w:szCs w:val="28"/>
          <w:lang w:bidi="fa-IR"/>
        </w:rPr>
        <w:t>, а в третьей – взгляды иудеев, христиан и сабиев</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В остальных главах разбираются уже внутриисламские течения. В четвёртой главе описываются с шиитской точки зрения причины возникновения в исламе разных течений. В главах 5-18 речь идёт о воззрениях этих течений и отдельных</w:t>
      </w:r>
      <w:r>
        <w:rPr>
          <w:rFonts w:ascii="Times New Roman" w:hAnsi="Times New Roman" w:cs="Times New Roman"/>
          <w:sz w:val="28"/>
          <w:szCs w:val="28"/>
          <w:lang w:bidi="fa-IR"/>
        </w:rPr>
        <w:t xml:space="preserve"> их</w:t>
      </w:r>
      <w:r w:rsidRPr="00E041A8">
        <w:rPr>
          <w:rFonts w:ascii="Times New Roman" w:hAnsi="Times New Roman" w:cs="Times New Roman"/>
          <w:sz w:val="28"/>
          <w:szCs w:val="28"/>
          <w:lang w:bidi="fa-IR"/>
        </w:rPr>
        <w:t xml:space="preserve"> представителей:  </w:t>
      </w:r>
      <w:r w:rsidRPr="00E93041">
        <w:rPr>
          <w:rFonts w:ascii="Times New Roman" w:hAnsi="Times New Roman" w:cs="Times New Roman"/>
          <w:i/>
          <w:iCs/>
          <w:sz w:val="28"/>
          <w:szCs w:val="28"/>
          <w:lang w:bidi="fa-IR"/>
        </w:rPr>
        <w:t>хариджитов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мурджиитов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джабаритов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каррамитов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мушаббихитов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танасухитов</w:t>
      </w:r>
      <w:r w:rsidRPr="00E041A8">
        <w:rPr>
          <w:rFonts w:ascii="Times New Roman" w:hAnsi="Times New Roman" w:cs="Times New Roman"/>
          <w:sz w:val="28"/>
          <w:szCs w:val="28"/>
          <w:lang w:bidi="fa-IR"/>
        </w:rPr>
        <w:t xml:space="preserve">, </w:t>
      </w:r>
      <w:r w:rsidRPr="00EE256B">
        <w:rPr>
          <w:rFonts w:ascii="Times New Roman" w:hAnsi="Times New Roman" w:cs="Times New Roman"/>
          <w:sz w:val="28"/>
          <w:szCs w:val="28"/>
          <w:lang w:bidi="fa-IR"/>
        </w:rPr>
        <w:t>суннитов</w:t>
      </w:r>
      <w:r w:rsidR="00962E68">
        <w:rPr>
          <w:rFonts w:ascii="Times New Roman" w:hAnsi="Times New Roman" w:cs="Times New Roman"/>
          <w:sz w:val="28"/>
          <w:szCs w:val="28"/>
          <w:lang w:bidi="fa-IR"/>
        </w:rPr>
        <w:t>, суфиев и шиитов. Главы с 20</w:t>
      </w:r>
      <w:r w:rsidRPr="00E041A8">
        <w:rPr>
          <w:rFonts w:ascii="Times New Roman" w:hAnsi="Times New Roman" w:cs="Times New Roman"/>
          <w:sz w:val="28"/>
          <w:szCs w:val="28"/>
          <w:lang w:bidi="fa-IR"/>
        </w:rPr>
        <w:t>-й по 26-ю посвящены взглядам шиитов и их апологии.</w:t>
      </w:r>
      <w:r w:rsidR="00962E68">
        <w:rPr>
          <w:rFonts w:ascii="Times New Roman" w:hAnsi="Times New Roman" w:cs="Times New Roman"/>
          <w:sz w:val="28"/>
          <w:szCs w:val="28"/>
          <w:lang w:bidi="fa-IR"/>
        </w:rPr>
        <w:t xml:space="preserve"> В нашей </w:t>
      </w:r>
      <w:r w:rsidR="00962E68">
        <w:rPr>
          <w:rFonts w:ascii="Times New Roman" w:hAnsi="Times New Roman" w:cs="Times New Roman"/>
          <w:sz w:val="28"/>
          <w:szCs w:val="28"/>
          <w:lang w:bidi="fa-IR"/>
        </w:rPr>
        <w:lastRenderedPageBreak/>
        <w:t>работе мы будем рассматривать только главы, посвящённые общим взглядам мусульманских общин.</w:t>
      </w:r>
    </w:p>
    <w:p w:rsidR="00730411" w:rsidRPr="00962E68" w:rsidRDefault="008E7010" w:rsidP="007005D1">
      <w:pPr>
        <w:pStyle w:val="21"/>
        <w:rPr>
          <w:lang w:bidi="fa-IR"/>
        </w:rPr>
      </w:pPr>
      <w:bookmarkStart w:id="26" w:name="_Toc514880918"/>
      <w:bookmarkStart w:id="27" w:name="_Toc514881094"/>
      <w:r>
        <w:rPr>
          <w:lang w:bidi="fa-IR"/>
        </w:rPr>
        <w:t xml:space="preserve">1.4. </w:t>
      </w:r>
      <w:r w:rsidR="00730411" w:rsidRPr="00EE256B">
        <w:rPr>
          <w:lang w:bidi="fa-IR"/>
        </w:rPr>
        <w:t>Содержание сочинения</w:t>
      </w:r>
      <w:bookmarkEnd w:id="26"/>
      <w:bookmarkEnd w:id="27"/>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Введение  </w:t>
      </w:r>
      <w:r w:rsidRPr="00E041A8">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начинает с восхваления Бога, перечисляя божественные атрибуты и давая краткие пояснения к каждому из них. После этого он восхваляет пророка Мухаммада, его двоюродного брата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Али и одиннадцать его потомков-</w:t>
      </w:r>
      <w:r w:rsidRPr="00EE256B">
        <w:rPr>
          <w:rFonts w:ascii="Times New Roman" w:hAnsi="Times New Roman" w:cs="Times New Roman"/>
          <w:i/>
          <w:iCs/>
          <w:sz w:val="28"/>
          <w:szCs w:val="28"/>
          <w:lang w:bidi="fa-IR"/>
        </w:rPr>
        <w:t>имамов</w:t>
      </w:r>
      <w:r w:rsidRPr="00E041A8">
        <w:rPr>
          <w:rFonts w:ascii="Times New Roman" w:hAnsi="Times New Roman" w:cs="Times New Roman"/>
          <w:sz w:val="28"/>
          <w:szCs w:val="28"/>
          <w:lang w:bidi="fa-IR"/>
        </w:rPr>
        <w:t xml:space="preserve">. </w:t>
      </w:r>
    </w:p>
    <w:p w:rsidR="00730411" w:rsidRPr="00E041A8" w:rsidRDefault="00730411" w:rsidP="00962E68">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Согласно автору, причина написания сочинения в том, что «великие </w:t>
      </w:r>
      <w:r w:rsidRPr="00E041A8">
        <w:rPr>
          <w:rFonts w:ascii="Times New Roman" w:hAnsi="Times New Roman" w:cs="Times New Roman"/>
          <w:i/>
          <w:iCs/>
          <w:sz w:val="28"/>
          <w:szCs w:val="28"/>
          <w:lang w:bidi="fa-IR"/>
        </w:rPr>
        <w:t>саййиды</w:t>
      </w:r>
      <w:r w:rsidR="00962E68">
        <w:rPr>
          <w:rFonts w:ascii="Times New Roman" w:hAnsi="Times New Roman" w:cs="Times New Roman"/>
          <w:sz w:val="28"/>
          <w:szCs w:val="28"/>
          <w:lang w:bidi="fa-IR"/>
        </w:rPr>
        <w:t>», учёные</w:t>
      </w:r>
      <w:r>
        <w:rPr>
          <w:rFonts w:ascii="Times New Roman" w:hAnsi="Times New Roman" w:cs="Times New Roman"/>
          <w:sz w:val="28"/>
          <w:szCs w:val="28"/>
          <w:lang w:bidi="fa-IR"/>
        </w:rPr>
        <w:t xml:space="preserve"> и прочие</w:t>
      </w:r>
      <w:r w:rsidRPr="00E041A8">
        <w:rPr>
          <w:rFonts w:ascii="Times New Roman" w:hAnsi="Times New Roman" w:cs="Times New Roman"/>
          <w:sz w:val="28"/>
          <w:szCs w:val="28"/>
          <w:lang w:bidi="fa-IR"/>
        </w:rPr>
        <w:t xml:space="preserve"> люди долгое время просили его написать на персидском краткое изложение убеждений и взглядов представителей разных религий и исламских течений, основываясь на трудах учёных, специализирующихся в этих вопросах. В конце введения он даёт оглавление</w:t>
      </w:r>
      <w:r>
        <w:rPr>
          <w:rFonts w:ascii="Times New Roman" w:hAnsi="Times New Roman" w:cs="Times New Roman"/>
          <w:sz w:val="28"/>
          <w:szCs w:val="28"/>
          <w:lang w:bidi="fa-IR"/>
        </w:rPr>
        <w:t xml:space="preserve"> своего труда</w:t>
      </w:r>
      <w:r w:rsidRPr="00E041A8">
        <w:rPr>
          <w:rFonts w:ascii="Times New Roman" w:hAnsi="Times New Roman" w:cs="Times New Roman"/>
          <w:sz w:val="28"/>
          <w:szCs w:val="28"/>
          <w:lang w:bidi="fa-IR"/>
        </w:rPr>
        <w:t>.</w:t>
      </w:r>
    </w:p>
    <w:p w:rsidR="00730411" w:rsidRPr="00E041A8" w:rsidRDefault="00730411" w:rsidP="00962E68">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Четвёртая глава – первая из глав, посвящённых внутриисламским </w:t>
      </w:r>
      <w:r w:rsidRPr="00E041A8">
        <w:rPr>
          <w:rFonts w:ascii="Times New Roman" w:hAnsi="Times New Roman" w:cs="Times New Roman"/>
          <w:sz w:val="28"/>
          <w:szCs w:val="28"/>
          <w:lang w:bidi="fa-IR"/>
        </w:rPr>
        <w:t>течения</w:t>
      </w:r>
      <w:r>
        <w:rPr>
          <w:rFonts w:ascii="Times New Roman" w:hAnsi="Times New Roman" w:cs="Times New Roman"/>
          <w:sz w:val="28"/>
          <w:szCs w:val="28"/>
          <w:lang w:bidi="fa-IR"/>
        </w:rPr>
        <w:t>м</w:t>
      </w:r>
      <w:r w:rsidRPr="00E041A8">
        <w:rPr>
          <w:rFonts w:ascii="Times New Roman" w:hAnsi="Times New Roman" w:cs="Times New Roman"/>
          <w:sz w:val="28"/>
          <w:szCs w:val="28"/>
          <w:lang w:bidi="fa-IR"/>
        </w:rPr>
        <w:t xml:space="preserve">.  Сама глава начинается с хадиса о 73 </w:t>
      </w:r>
      <w:r>
        <w:rPr>
          <w:rFonts w:ascii="Times New Roman" w:hAnsi="Times New Roman" w:cs="Times New Roman"/>
          <w:sz w:val="28"/>
          <w:szCs w:val="28"/>
          <w:lang w:bidi="fa-IR"/>
        </w:rPr>
        <w:t>общинах</w:t>
      </w:r>
      <w:r w:rsidRPr="00E041A8">
        <w:rPr>
          <w:rFonts w:ascii="Times New Roman" w:hAnsi="Times New Roman" w:cs="Times New Roman"/>
          <w:sz w:val="28"/>
          <w:szCs w:val="28"/>
          <w:lang w:bidi="fa-IR"/>
        </w:rPr>
        <w:t xml:space="preserve">, на которые распадётся </w:t>
      </w:r>
      <w:r>
        <w:rPr>
          <w:rFonts w:ascii="Times New Roman" w:hAnsi="Times New Roman" w:cs="Times New Roman"/>
          <w:sz w:val="28"/>
          <w:szCs w:val="28"/>
          <w:lang w:bidi="fa-IR"/>
        </w:rPr>
        <w:t>ислам</w:t>
      </w:r>
      <w:r w:rsidRPr="00E041A8">
        <w:rPr>
          <w:rFonts w:ascii="Times New Roman" w:hAnsi="Times New Roman" w:cs="Times New Roman"/>
          <w:sz w:val="28"/>
          <w:szCs w:val="28"/>
          <w:lang w:bidi="fa-IR"/>
        </w:rPr>
        <w:t xml:space="preserve"> после смерти Мухаммада. Автор утверждает, что все они так или иначе происходят из двух: суннитов (</w:t>
      </w:r>
      <w:r w:rsidR="00962E68">
        <w:rPr>
          <w:rFonts w:ascii="Times New Roman" w:hAnsi="Times New Roman" w:cs="Times New Roman"/>
          <w:sz w:val="28"/>
          <w:szCs w:val="28"/>
          <w:lang w:bidi="fa-IR"/>
        </w:rPr>
        <w:t>«людей сунны и согласия»</w:t>
      </w:r>
      <w:r w:rsidRPr="00E041A8">
        <w:rPr>
          <w:rFonts w:ascii="Times New Roman" w:hAnsi="Times New Roman" w:cs="Times New Roman"/>
          <w:sz w:val="28"/>
          <w:szCs w:val="28"/>
          <w:lang w:val="en-US" w:bidi="fa-IR"/>
        </w:rPr>
        <w:t xml:space="preserve">) </w:t>
      </w:r>
      <w:r w:rsidR="00962E68">
        <w:rPr>
          <w:rFonts w:ascii="Times New Roman" w:hAnsi="Times New Roman" w:cs="Times New Roman"/>
          <w:sz w:val="28"/>
          <w:szCs w:val="28"/>
          <w:lang w:bidi="fa-IR"/>
        </w:rPr>
        <w:t>и шиитов</w:t>
      </w:r>
      <w:r w:rsidRPr="00E041A8">
        <w:rPr>
          <w:rFonts w:ascii="Times New Roman" w:hAnsi="Times New Roman" w:cs="Times New Roman"/>
          <w:sz w:val="28"/>
          <w:szCs w:val="28"/>
          <w:lang w:val="en-US" w:bidi="fa-IR"/>
        </w:rPr>
        <w:t xml:space="preserve">. </w:t>
      </w:r>
      <w:r w:rsidRPr="00E041A8">
        <w:rPr>
          <w:rFonts w:ascii="Times New Roman" w:hAnsi="Times New Roman" w:cs="Times New Roman"/>
          <w:sz w:val="28"/>
          <w:szCs w:val="28"/>
          <w:lang w:bidi="fa-IR"/>
        </w:rPr>
        <w:t xml:space="preserve">Для него ключевой вопрос, по которому делятся все мусульмане – это вопрос наследования пророку. </w:t>
      </w:r>
      <w:r>
        <w:rPr>
          <w:rFonts w:ascii="Times New Roman" w:hAnsi="Times New Roman" w:cs="Times New Roman"/>
          <w:sz w:val="28"/>
          <w:szCs w:val="28"/>
          <w:lang w:bidi="fa-IR"/>
        </w:rPr>
        <w:t>Среди с</w:t>
      </w:r>
      <w:r w:rsidRPr="00E041A8">
        <w:rPr>
          <w:rFonts w:ascii="Times New Roman" w:hAnsi="Times New Roman" w:cs="Times New Roman"/>
          <w:sz w:val="28"/>
          <w:szCs w:val="28"/>
          <w:lang w:bidi="fa-IR"/>
        </w:rPr>
        <w:t xml:space="preserve">уннитов он </w:t>
      </w:r>
      <w:r>
        <w:rPr>
          <w:rFonts w:ascii="Times New Roman" w:hAnsi="Times New Roman" w:cs="Times New Roman"/>
          <w:sz w:val="28"/>
          <w:szCs w:val="28"/>
          <w:lang w:bidi="fa-IR"/>
        </w:rPr>
        <w:t>выделяет</w:t>
      </w:r>
      <w:r w:rsidRPr="00E041A8">
        <w:rPr>
          <w:rFonts w:ascii="Times New Roman" w:hAnsi="Times New Roman" w:cs="Times New Roman"/>
          <w:sz w:val="28"/>
          <w:szCs w:val="28"/>
          <w:lang w:bidi="fa-IR"/>
        </w:rPr>
        <w:t xml:space="preserve">  53 </w:t>
      </w:r>
      <w:r>
        <w:rPr>
          <w:rFonts w:ascii="Times New Roman" w:hAnsi="Times New Roman" w:cs="Times New Roman"/>
          <w:sz w:val="28"/>
          <w:szCs w:val="28"/>
          <w:lang w:bidi="fa-IR"/>
        </w:rPr>
        <w:t>общины</w:t>
      </w:r>
      <w:r w:rsidRPr="00E041A8">
        <w:rPr>
          <w:rFonts w:ascii="Times New Roman" w:hAnsi="Times New Roman" w:cs="Times New Roman"/>
          <w:sz w:val="28"/>
          <w:szCs w:val="28"/>
          <w:lang w:bidi="fa-IR"/>
        </w:rPr>
        <w:t xml:space="preserve">, а </w:t>
      </w:r>
      <w:r>
        <w:rPr>
          <w:rFonts w:ascii="Times New Roman" w:hAnsi="Times New Roman" w:cs="Times New Roman"/>
          <w:sz w:val="28"/>
          <w:szCs w:val="28"/>
          <w:lang w:bidi="fa-IR"/>
        </w:rPr>
        <w:t xml:space="preserve">среди </w:t>
      </w:r>
      <w:r w:rsidRPr="00E041A8">
        <w:rPr>
          <w:rFonts w:ascii="Times New Roman" w:hAnsi="Times New Roman" w:cs="Times New Roman"/>
          <w:sz w:val="28"/>
          <w:szCs w:val="28"/>
          <w:lang w:bidi="fa-IR"/>
        </w:rPr>
        <w:t>шиитов, соответственно</w:t>
      </w:r>
      <w:r>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 20. </w:t>
      </w:r>
    </w:p>
    <w:p w:rsidR="00730411" w:rsidRPr="00E041A8" w:rsidRDefault="00730411" w:rsidP="00730411">
      <w:pPr>
        <w:spacing w:line="360" w:lineRule="auto"/>
        <w:ind w:firstLine="709"/>
        <w:jc w:val="both"/>
        <w:rPr>
          <w:rFonts w:ascii="Times New Roman" w:hAnsi="Times New Roman" w:cs="Times New Roman"/>
          <w:i/>
          <w:iCs/>
          <w:sz w:val="28"/>
          <w:szCs w:val="28"/>
          <w:lang w:bidi="fa-IR"/>
        </w:rPr>
      </w:pPr>
      <w:r w:rsidRPr="00E041A8">
        <w:rPr>
          <w:rFonts w:ascii="Times New Roman" w:hAnsi="Times New Roman" w:cs="Times New Roman"/>
          <w:sz w:val="28"/>
          <w:szCs w:val="28"/>
          <w:lang w:bidi="fa-IR"/>
        </w:rPr>
        <w:t xml:space="preserve">Пятая глава посвящена </w:t>
      </w:r>
      <w:r w:rsidRPr="00E93041">
        <w:rPr>
          <w:rFonts w:ascii="Times New Roman" w:hAnsi="Times New Roman" w:cs="Times New Roman"/>
          <w:i/>
          <w:iCs/>
          <w:sz w:val="28"/>
          <w:szCs w:val="28"/>
          <w:lang w:bidi="fa-IR"/>
        </w:rPr>
        <w:t>хариджитам</w:t>
      </w:r>
      <w:r w:rsidRPr="00E041A8">
        <w:rPr>
          <w:rFonts w:ascii="Times New Roman" w:hAnsi="Times New Roman" w:cs="Times New Roman"/>
          <w:sz w:val="28"/>
          <w:szCs w:val="28"/>
          <w:lang w:bidi="fa-IR"/>
        </w:rPr>
        <w:t xml:space="preserve">. Их автор делит на пять основных групп: </w:t>
      </w:r>
      <w:r w:rsidRPr="00E041A8">
        <w:rPr>
          <w:rFonts w:ascii="Times New Roman" w:hAnsi="Times New Roman" w:cs="Times New Roman"/>
          <w:i/>
          <w:iCs/>
          <w:sz w:val="28"/>
          <w:szCs w:val="28"/>
          <w:lang w:bidi="fa-IR"/>
        </w:rPr>
        <w:t xml:space="preserve">азракитов, </w:t>
      </w:r>
      <w:r w:rsidRPr="00E041A8">
        <w:rPr>
          <w:rFonts w:ascii="Times New Roman" w:hAnsi="Times New Roman" w:cs="Times New Roman"/>
          <w:i/>
          <w:iCs/>
          <w:sz w:val="28"/>
          <w:szCs w:val="28"/>
          <w:lang w:val="en-US" w:bidi="fa-IR"/>
        </w:rPr>
        <w:t>‘</w:t>
      </w:r>
      <w:r w:rsidRPr="00E041A8">
        <w:rPr>
          <w:rFonts w:ascii="Times New Roman" w:hAnsi="Times New Roman" w:cs="Times New Roman"/>
          <w:i/>
          <w:iCs/>
          <w:sz w:val="28"/>
          <w:szCs w:val="28"/>
          <w:lang w:bidi="fa-IR"/>
        </w:rPr>
        <w:t>аджрадитов, надждитов, суфритов и ибадитов</w:t>
      </w:r>
      <w:r w:rsidRPr="00E041A8">
        <w:rPr>
          <w:rFonts w:ascii="Times New Roman" w:hAnsi="Times New Roman" w:cs="Times New Roman"/>
          <w:sz w:val="28"/>
          <w:szCs w:val="28"/>
          <w:lang w:bidi="fa-IR"/>
        </w:rPr>
        <w:t xml:space="preserve">. Далее он рассказывает об убеждениях этих общин, периодически вдаваясь в их историю: к примеру, он приводит имена лидеров </w:t>
      </w:r>
      <w:r w:rsidRPr="00E041A8">
        <w:rPr>
          <w:rFonts w:ascii="Times New Roman" w:hAnsi="Times New Roman" w:cs="Times New Roman"/>
          <w:i/>
          <w:iCs/>
          <w:sz w:val="28"/>
          <w:szCs w:val="28"/>
          <w:lang w:bidi="fa-IR"/>
        </w:rPr>
        <w:t>азракитов</w:t>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 xml:space="preserve">надждитов </w:t>
      </w:r>
      <w:r w:rsidRPr="00E041A8">
        <w:rPr>
          <w:rFonts w:ascii="Times New Roman" w:hAnsi="Times New Roman" w:cs="Times New Roman"/>
          <w:sz w:val="28"/>
          <w:szCs w:val="28"/>
          <w:lang w:bidi="fa-IR"/>
        </w:rPr>
        <w:t xml:space="preserve">Нафи‘ б. ал-Азрака и Наджды б.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Амира и говорит об их первых выступлениях. Общего описания </w:t>
      </w:r>
      <w:r w:rsidRPr="00E041A8">
        <w:rPr>
          <w:rFonts w:ascii="Times New Roman" w:hAnsi="Times New Roman" w:cs="Times New Roman"/>
          <w:i/>
          <w:iCs/>
          <w:sz w:val="28"/>
          <w:szCs w:val="28"/>
          <w:lang w:val="en-US" w:bidi="fa-IR"/>
        </w:rPr>
        <w:t>‘</w:t>
      </w:r>
      <w:r w:rsidRPr="00E041A8">
        <w:rPr>
          <w:rFonts w:ascii="Times New Roman" w:hAnsi="Times New Roman" w:cs="Times New Roman"/>
          <w:i/>
          <w:iCs/>
          <w:sz w:val="28"/>
          <w:szCs w:val="28"/>
          <w:lang w:bidi="fa-IR"/>
        </w:rPr>
        <w:t>аджрадитов</w:t>
      </w:r>
      <w:r w:rsidRPr="00E041A8">
        <w:rPr>
          <w:rFonts w:ascii="Times New Roman" w:hAnsi="Times New Roman" w:cs="Times New Roman"/>
          <w:sz w:val="28"/>
          <w:szCs w:val="28"/>
          <w:lang w:bidi="fa-IR"/>
        </w:rPr>
        <w:t xml:space="preserve">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ар-Рази не даёт, ограничиваясь описанием подгрупп, на которые они разделились: </w:t>
      </w:r>
      <w:r w:rsidRPr="00E041A8">
        <w:rPr>
          <w:rFonts w:ascii="Times New Roman" w:hAnsi="Times New Roman" w:cs="Times New Roman"/>
          <w:i/>
          <w:iCs/>
          <w:sz w:val="28"/>
          <w:szCs w:val="28"/>
          <w:lang w:bidi="fa-IR"/>
        </w:rPr>
        <w:lastRenderedPageBreak/>
        <w:t>маймуниты</w:t>
      </w:r>
      <w:r>
        <w:rPr>
          <w:rStyle w:val="a5"/>
          <w:rFonts w:ascii="Times New Roman" w:hAnsi="Times New Roman" w:cs="Times New Roman"/>
          <w:i/>
          <w:iCs/>
          <w:sz w:val="28"/>
          <w:szCs w:val="28"/>
          <w:lang w:bidi="fa-IR"/>
        </w:rPr>
        <w:footnoteReference w:id="54"/>
      </w:r>
      <w:r w:rsidRPr="00E041A8">
        <w:rPr>
          <w:rFonts w:ascii="Times New Roman" w:hAnsi="Times New Roman" w:cs="Times New Roman"/>
          <w:i/>
          <w:iCs/>
          <w:sz w:val="28"/>
          <w:szCs w:val="28"/>
          <w:lang w:bidi="fa-IR"/>
        </w:rPr>
        <w:t>, хамзиты</w:t>
      </w:r>
      <w:r>
        <w:rPr>
          <w:rStyle w:val="a5"/>
          <w:rFonts w:ascii="Times New Roman" w:hAnsi="Times New Roman" w:cs="Times New Roman"/>
          <w:i/>
          <w:iCs/>
          <w:sz w:val="28"/>
          <w:szCs w:val="28"/>
          <w:lang w:bidi="fa-IR"/>
        </w:rPr>
        <w:footnoteReference w:id="55"/>
      </w:r>
      <w:r w:rsidRPr="00E041A8">
        <w:rPr>
          <w:rFonts w:ascii="Times New Roman" w:hAnsi="Times New Roman" w:cs="Times New Roman"/>
          <w:i/>
          <w:iCs/>
          <w:sz w:val="28"/>
          <w:szCs w:val="28"/>
          <w:lang w:bidi="fa-IR"/>
        </w:rPr>
        <w:t>, салтиты</w:t>
      </w:r>
      <w:r>
        <w:rPr>
          <w:rStyle w:val="a5"/>
          <w:rFonts w:ascii="Times New Roman" w:hAnsi="Times New Roman" w:cs="Times New Roman"/>
          <w:i/>
          <w:iCs/>
          <w:sz w:val="28"/>
          <w:szCs w:val="28"/>
          <w:lang w:bidi="fa-IR"/>
        </w:rPr>
        <w:footnoteReference w:id="56"/>
      </w:r>
      <w:r w:rsidRPr="00E041A8">
        <w:rPr>
          <w:rFonts w:ascii="Times New Roman" w:hAnsi="Times New Roman" w:cs="Times New Roman"/>
          <w:i/>
          <w:iCs/>
          <w:sz w:val="28"/>
          <w:szCs w:val="28"/>
          <w:lang w:bidi="fa-IR"/>
        </w:rPr>
        <w:t>, шабибиты</w:t>
      </w:r>
      <w:r>
        <w:rPr>
          <w:rStyle w:val="a5"/>
          <w:rFonts w:ascii="Times New Roman" w:hAnsi="Times New Roman" w:cs="Times New Roman"/>
          <w:i/>
          <w:iCs/>
          <w:sz w:val="28"/>
          <w:szCs w:val="28"/>
          <w:lang w:bidi="fa-IR"/>
        </w:rPr>
        <w:footnoteReference w:id="57"/>
      </w:r>
      <w:r w:rsidRPr="00E041A8">
        <w:rPr>
          <w:rFonts w:ascii="Times New Roman" w:hAnsi="Times New Roman" w:cs="Times New Roman"/>
          <w:i/>
          <w:iCs/>
          <w:sz w:val="28"/>
          <w:szCs w:val="28"/>
          <w:lang w:bidi="fa-IR"/>
        </w:rPr>
        <w:t>, мукрамиты</w:t>
      </w:r>
      <w:r>
        <w:rPr>
          <w:rStyle w:val="a5"/>
          <w:rFonts w:ascii="Times New Roman" w:hAnsi="Times New Roman" w:cs="Times New Roman"/>
          <w:i/>
          <w:iCs/>
          <w:sz w:val="28"/>
          <w:szCs w:val="28"/>
          <w:lang w:bidi="fa-IR"/>
        </w:rPr>
        <w:footnoteReference w:id="58"/>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хафситы</w:t>
      </w:r>
      <w:r w:rsidRPr="00E041A8">
        <w:rPr>
          <w:rFonts w:ascii="Times New Roman" w:hAnsi="Times New Roman" w:cs="Times New Roman"/>
          <w:sz w:val="28"/>
          <w:szCs w:val="28"/>
          <w:lang w:bidi="fa-IR"/>
        </w:rPr>
        <w:t xml:space="preserve">. Помимо основных пяти групп, автор также приводит названия других </w:t>
      </w:r>
      <w:r w:rsidRPr="00E93041">
        <w:rPr>
          <w:rFonts w:ascii="Times New Roman" w:hAnsi="Times New Roman" w:cs="Times New Roman"/>
          <w:i/>
          <w:iCs/>
          <w:sz w:val="28"/>
          <w:szCs w:val="28"/>
          <w:lang w:bidi="fa-IR"/>
        </w:rPr>
        <w:t>хариджитских</w:t>
      </w:r>
      <w:r w:rsidRPr="00E041A8">
        <w:rPr>
          <w:rFonts w:ascii="Times New Roman" w:hAnsi="Times New Roman" w:cs="Times New Roman"/>
          <w:sz w:val="28"/>
          <w:szCs w:val="28"/>
          <w:lang w:bidi="fa-IR"/>
        </w:rPr>
        <w:t xml:space="preserve"> течений, по-видимому, подразумевая, что они так или иначе происходят из этих пяти: </w:t>
      </w:r>
      <w:r w:rsidRPr="00E041A8">
        <w:rPr>
          <w:rFonts w:ascii="Times New Roman" w:hAnsi="Times New Roman" w:cs="Times New Roman"/>
          <w:i/>
          <w:iCs/>
          <w:sz w:val="28"/>
          <w:szCs w:val="28"/>
          <w:lang w:bidi="fa-IR"/>
        </w:rPr>
        <w:t>даххакиты, байхаситы, ахнаситы</w:t>
      </w:r>
      <w:r>
        <w:rPr>
          <w:rStyle w:val="a5"/>
          <w:rFonts w:ascii="Times New Roman" w:hAnsi="Times New Roman" w:cs="Times New Roman"/>
          <w:i/>
          <w:iCs/>
          <w:sz w:val="28"/>
          <w:szCs w:val="28"/>
          <w:lang w:bidi="fa-IR"/>
        </w:rPr>
        <w:footnoteReference w:id="59"/>
      </w:r>
      <w:r w:rsidRPr="00E041A8">
        <w:rPr>
          <w:rFonts w:ascii="Times New Roman" w:hAnsi="Times New Roman" w:cs="Times New Roman"/>
          <w:i/>
          <w:iCs/>
          <w:sz w:val="28"/>
          <w:szCs w:val="28"/>
          <w:lang w:bidi="fa-IR"/>
        </w:rPr>
        <w:t xml:space="preserve">, </w:t>
      </w:r>
      <w:r w:rsidRPr="00E041A8">
        <w:rPr>
          <w:rFonts w:ascii="Times New Roman" w:hAnsi="Times New Roman" w:cs="Times New Roman"/>
          <w:i/>
          <w:iCs/>
          <w:sz w:val="28"/>
          <w:szCs w:val="28"/>
          <w:lang w:val="en-US" w:bidi="fa-IR"/>
        </w:rPr>
        <w:t>‘</w:t>
      </w:r>
      <w:r w:rsidRPr="00E041A8">
        <w:rPr>
          <w:rFonts w:ascii="Times New Roman" w:hAnsi="Times New Roman" w:cs="Times New Roman"/>
          <w:i/>
          <w:iCs/>
          <w:sz w:val="28"/>
          <w:szCs w:val="28"/>
          <w:lang w:bidi="fa-IR"/>
        </w:rPr>
        <w:t>ауниты</w:t>
      </w:r>
      <w:r>
        <w:rPr>
          <w:rStyle w:val="a5"/>
          <w:rFonts w:ascii="Times New Roman" w:hAnsi="Times New Roman" w:cs="Times New Roman"/>
          <w:i/>
          <w:iCs/>
          <w:sz w:val="28"/>
          <w:szCs w:val="28"/>
          <w:lang w:bidi="fa-IR"/>
        </w:rPr>
        <w:footnoteReference w:id="60"/>
      </w:r>
      <w:r w:rsidRPr="00E041A8">
        <w:rPr>
          <w:rFonts w:ascii="Times New Roman" w:hAnsi="Times New Roman" w:cs="Times New Roman"/>
          <w:i/>
          <w:iCs/>
          <w:sz w:val="28"/>
          <w:szCs w:val="28"/>
          <w:lang w:bidi="fa-IR"/>
        </w:rPr>
        <w:t>, шимрахиты, хазимиты, ма‘бадиты</w:t>
      </w:r>
      <w:r>
        <w:rPr>
          <w:rStyle w:val="a5"/>
          <w:rFonts w:ascii="Times New Roman" w:hAnsi="Times New Roman" w:cs="Times New Roman"/>
          <w:i/>
          <w:iCs/>
          <w:sz w:val="28"/>
          <w:szCs w:val="28"/>
          <w:lang w:bidi="fa-IR"/>
        </w:rPr>
        <w:footnoteReference w:id="61"/>
      </w:r>
      <w:r w:rsidRPr="00E041A8">
        <w:rPr>
          <w:rFonts w:ascii="Times New Roman" w:hAnsi="Times New Roman" w:cs="Times New Roman"/>
          <w:i/>
          <w:iCs/>
          <w:sz w:val="28"/>
          <w:szCs w:val="28"/>
          <w:lang w:bidi="fa-IR"/>
        </w:rPr>
        <w:t>, рушайдиты</w:t>
      </w:r>
      <w:r>
        <w:rPr>
          <w:rStyle w:val="a5"/>
          <w:rFonts w:ascii="Times New Roman" w:hAnsi="Times New Roman" w:cs="Times New Roman"/>
          <w:i/>
          <w:iCs/>
          <w:sz w:val="28"/>
          <w:szCs w:val="28"/>
          <w:lang w:bidi="fa-IR"/>
        </w:rPr>
        <w:footnoteReference w:id="62"/>
      </w:r>
      <w:r w:rsidRPr="00E041A8">
        <w:rPr>
          <w:rFonts w:ascii="Times New Roman" w:hAnsi="Times New Roman" w:cs="Times New Roman"/>
          <w:i/>
          <w:iCs/>
          <w:sz w:val="28"/>
          <w:szCs w:val="28"/>
          <w:lang w:bidi="fa-IR"/>
        </w:rPr>
        <w:t>, атрафиты</w:t>
      </w:r>
      <w:r>
        <w:rPr>
          <w:rStyle w:val="a5"/>
          <w:rFonts w:ascii="Times New Roman" w:hAnsi="Times New Roman" w:cs="Times New Roman"/>
          <w:i/>
          <w:iCs/>
          <w:sz w:val="28"/>
          <w:szCs w:val="28"/>
          <w:lang w:bidi="fa-IR"/>
        </w:rPr>
        <w:footnoteReference w:id="63"/>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val="en-US" w:bidi="fa-IR"/>
        </w:rPr>
        <w:lastRenderedPageBreak/>
        <w:t>‘</w:t>
      </w:r>
      <w:r w:rsidRPr="00E041A8">
        <w:rPr>
          <w:rFonts w:ascii="Times New Roman" w:hAnsi="Times New Roman" w:cs="Times New Roman"/>
          <w:i/>
          <w:iCs/>
          <w:sz w:val="28"/>
          <w:szCs w:val="28"/>
          <w:lang w:bidi="fa-IR"/>
        </w:rPr>
        <w:t>атавиты</w:t>
      </w:r>
      <w:r>
        <w:rPr>
          <w:rStyle w:val="a5"/>
          <w:rFonts w:ascii="Times New Roman" w:hAnsi="Times New Roman" w:cs="Times New Roman"/>
          <w:i/>
          <w:iCs/>
          <w:sz w:val="28"/>
          <w:szCs w:val="28"/>
          <w:lang w:bidi="fa-IR"/>
        </w:rPr>
        <w:footnoteReference w:id="64"/>
      </w:r>
      <w:r w:rsidRPr="00E041A8">
        <w:rPr>
          <w:rFonts w:ascii="Times New Roman" w:hAnsi="Times New Roman" w:cs="Times New Roman"/>
          <w:i/>
          <w:iCs/>
          <w:sz w:val="28"/>
          <w:szCs w:val="28"/>
          <w:lang w:bidi="fa-IR"/>
        </w:rPr>
        <w:t xml:space="preserve">. </w:t>
      </w:r>
      <w:r w:rsidRPr="00E041A8">
        <w:rPr>
          <w:rFonts w:ascii="Times New Roman" w:hAnsi="Times New Roman" w:cs="Times New Roman"/>
          <w:sz w:val="28"/>
          <w:szCs w:val="28"/>
          <w:lang w:bidi="fa-IR"/>
        </w:rPr>
        <w:t xml:space="preserve">Имена основателей-эпонимов приводятся для </w:t>
      </w:r>
      <w:r w:rsidRPr="00E041A8">
        <w:rPr>
          <w:rFonts w:ascii="Times New Roman" w:hAnsi="Times New Roman" w:cs="Times New Roman"/>
          <w:i/>
          <w:iCs/>
          <w:sz w:val="28"/>
          <w:szCs w:val="28"/>
          <w:lang w:bidi="fa-IR"/>
        </w:rPr>
        <w:t xml:space="preserve">азракитов, надждитов, суфритов </w:t>
      </w:r>
      <w:r w:rsidRPr="00E041A8">
        <w:rPr>
          <w:rFonts w:ascii="Times New Roman" w:hAnsi="Times New Roman" w:cs="Times New Roman"/>
          <w:sz w:val="28"/>
          <w:szCs w:val="28"/>
          <w:lang w:bidi="fa-IR"/>
        </w:rPr>
        <w:t xml:space="preserve">и </w:t>
      </w:r>
      <w:r w:rsidRPr="00E041A8">
        <w:rPr>
          <w:rFonts w:ascii="Times New Roman" w:hAnsi="Times New Roman" w:cs="Times New Roman"/>
          <w:i/>
          <w:iCs/>
          <w:sz w:val="28"/>
          <w:szCs w:val="28"/>
          <w:lang w:bidi="fa-IR"/>
        </w:rPr>
        <w:t xml:space="preserve">байхаситов.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Описание убеждений варьируется для каждой группы. Говоря об основных пяти, </w:t>
      </w:r>
      <w:r w:rsidRPr="00E041A8">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подробно описывает представление о вере и неверии, отношение к населению территории, на которой действует принцип сокрытия веры, отношение к совершению тяжких грехов, к определению неверия, к свидетельству мусульманина, к сокрытию веры. По некоторым из этих вопросов он тут же даёт мнение прочих течений –  скажем, </w:t>
      </w:r>
      <w:r w:rsidRPr="00E041A8">
        <w:rPr>
          <w:rFonts w:ascii="Times New Roman" w:hAnsi="Times New Roman" w:cs="Times New Roman"/>
          <w:i/>
          <w:iCs/>
          <w:sz w:val="28"/>
          <w:szCs w:val="28"/>
          <w:lang w:bidi="fa-IR"/>
        </w:rPr>
        <w:t xml:space="preserve">суфриты </w:t>
      </w:r>
      <w:r w:rsidRPr="00E041A8">
        <w:rPr>
          <w:rFonts w:ascii="Times New Roman" w:hAnsi="Times New Roman" w:cs="Times New Roman"/>
          <w:sz w:val="28"/>
          <w:szCs w:val="28"/>
          <w:lang w:bidi="fa-IR"/>
        </w:rPr>
        <w:t xml:space="preserve">были несогласны с </w:t>
      </w:r>
      <w:r w:rsidRPr="00E041A8">
        <w:rPr>
          <w:rFonts w:ascii="Times New Roman" w:hAnsi="Times New Roman" w:cs="Times New Roman"/>
          <w:i/>
          <w:iCs/>
          <w:sz w:val="28"/>
          <w:szCs w:val="28"/>
          <w:lang w:bidi="fa-IR"/>
        </w:rPr>
        <w:t xml:space="preserve">азракитами </w:t>
      </w:r>
      <w:r w:rsidRPr="00E041A8">
        <w:rPr>
          <w:rFonts w:ascii="Times New Roman" w:hAnsi="Times New Roman" w:cs="Times New Roman"/>
          <w:sz w:val="28"/>
          <w:szCs w:val="28"/>
          <w:lang w:bidi="fa-IR"/>
        </w:rPr>
        <w:t xml:space="preserve">в том, что дети многобожников навечно попадают в ад со своими отцами, а </w:t>
      </w:r>
      <w:r w:rsidRPr="00E041A8">
        <w:rPr>
          <w:rFonts w:ascii="Times New Roman" w:hAnsi="Times New Roman" w:cs="Times New Roman"/>
          <w:i/>
          <w:iCs/>
          <w:sz w:val="28"/>
          <w:szCs w:val="28"/>
          <w:lang w:bidi="fa-IR"/>
        </w:rPr>
        <w:t>ибадиты</w:t>
      </w:r>
      <w:r w:rsidRPr="00E041A8">
        <w:rPr>
          <w:rFonts w:ascii="Times New Roman" w:hAnsi="Times New Roman" w:cs="Times New Roman"/>
          <w:sz w:val="28"/>
          <w:szCs w:val="28"/>
          <w:lang w:bidi="fa-IR"/>
        </w:rPr>
        <w:t xml:space="preserve">, в отличие от </w:t>
      </w:r>
      <w:r w:rsidRPr="00E041A8">
        <w:rPr>
          <w:rFonts w:ascii="Times New Roman" w:hAnsi="Times New Roman" w:cs="Times New Roman"/>
          <w:i/>
          <w:iCs/>
          <w:sz w:val="28"/>
          <w:szCs w:val="28"/>
          <w:lang w:bidi="fa-IR"/>
        </w:rPr>
        <w:t>азракитов</w:t>
      </w:r>
      <w:r w:rsidRPr="00E041A8">
        <w:rPr>
          <w:rFonts w:ascii="Times New Roman" w:hAnsi="Times New Roman" w:cs="Times New Roman"/>
          <w:sz w:val="28"/>
          <w:szCs w:val="28"/>
          <w:lang w:bidi="fa-IR"/>
        </w:rPr>
        <w:t xml:space="preserve">, не признавали неверующими людей, совершивших тяжкий грех. При этом об </w:t>
      </w:r>
      <w:r w:rsidRPr="00E041A8">
        <w:rPr>
          <w:rFonts w:ascii="Times New Roman" w:hAnsi="Times New Roman" w:cs="Times New Roman"/>
          <w:i/>
          <w:iCs/>
          <w:sz w:val="28"/>
          <w:szCs w:val="28"/>
          <w:lang w:bidi="fa-IR"/>
        </w:rPr>
        <w:t xml:space="preserve">ибадитах </w:t>
      </w:r>
      <w:r w:rsidRPr="00E041A8">
        <w:rPr>
          <w:rFonts w:ascii="Times New Roman" w:hAnsi="Times New Roman" w:cs="Times New Roman"/>
          <w:sz w:val="28"/>
          <w:szCs w:val="28"/>
          <w:lang w:bidi="fa-IR"/>
        </w:rPr>
        <w:t>он вообще не говорит отдельно, упоминая их только в связи с разногласиями по каким-то вопросам. Прочим же течениям уделяется сравнительно мало внимания. В целом, практически не идёт речи о происхождении общин и их обособлении от прочих, просто даются их воззрения.</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 Последняя часть главы посвящена </w:t>
      </w:r>
      <w:r w:rsidRPr="00E041A8">
        <w:rPr>
          <w:rFonts w:ascii="Times New Roman" w:hAnsi="Times New Roman" w:cs="Times New Roman"/>
          <w:i/>
          <w:iCs/>
          <w:sz w:val="28"/>
          <w:szCs w:val="28"/>
          <w:lang w:bidi="fa-IR"/>
        </w:rPr>
        <w:t>мухаккимитам</w:t>
      </w:r>
      <w:r w:rsidRPr="00E041A8">
        <w:rPr>
          <w:rFonts w:ascii="Times New Roman" w:hAnsi="Times New Roman" w:cs="Times New Roman"/>
          <w:sz w:val="28"/>
          <w:szCs w:val="28"/>
          <w:lang w:bidi="fa-IR"/>
        </w:rPr>
        <w:t xml:space="preserve"> – под этим именем автор подразумевает первых </w:t>
      </w:r>
      <w:r w:rsidRPr="00E93041">
        <w:rPr>
          <w:rFonts w:ascii="Times New Roman" w:hAnsi="Times New Roman" w:cs="Times New Roman"/>
          <w:i/>
          <w:iCs/>
          <w:sz w:val="28"/>
          <w:szCs w:val="28"/>
          <w:lang w:bidi="fa-IR"/>
        </w:rPr>
        <w:t>хариджитов</w:t>
      </w:r>
      <w:r w:rsidRPr="00E041A8">
        <w:rPr>
          <w:rFonts w:ascii="Times New Roman" w:hAnsi="Times New Roman" w:cs="Times New Roman"/>
          <w:sz w:val="28"/>
          <w:szCs w:val="28"/>
          <w:lang w:bidi="fa-IR"/>
        </w:rPr>
        <w:t xml:space="preserve">, выступивших против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Али. В ней он приводит известную историю о битве при Сиффине, третейском суде и отделении </w:t>
      </w:r>
      <w:r w:rsidRPr="00E93041">
        <w:rPr>
          <w:rFonts w:ascii="Times New Roman" w:hAnsi="Times New Roman" w:cs="Times New Roman"/>
          <w:i/>
          <w:iCs/>
          <w:sz w:val="28"/>
          <w:szCs w:val="28"/>
          <w:lang w:bidi="fa-IR"/>
        </w:rPr>
        <w:t>хариджитов</w:t>
      </w:r>
      <w:r w:rsidRPr="00E041A8">
        <w:rPr>
          <w:rFonts w:ascii="Times New Roman" w:hAnsi="Times New Roman" w:cs="Times New Roman"/>
          <w:sz w:val="28"/>
          <w:szCs w:val="28"/>
          <w:lang w:bidi="fa-IR"/>
        </w:rPr>
        <w:t xml:space="preserve">, уделяя этому почти четверть главы. В самом конце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ар-Рази даёт убеждения, общие для них всех: признание неверия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Али,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Усмана,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Аиши, Тальхи, Зубайра, Му‘авии,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Амра б. ал-</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Аса и их войск и отречение от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Али </w:t>
      </w:r>
      <w:r>
        <w:rPr>
          <w:rFonts w:ascii="Times New Roman" w:hAnsi="Times New Roman" w:cs="Times New Roman"/>
          <w:sz w:val="28"/>
          <w:szCs w:val="28"/>
          <w:lang w:bidi="fa-IR"/>
        </w:rPr>
        <w:t>как часть</w:t>
      </w:r>
      <w:r w:rsidRPr="00E041A8">
        <w:rPr>
          <w:rFonts w:ascii="Times New Roman" w:hAnsi="Times New Roman" w:cs="Times New Roman"/>
          <w:sz w:val="28"/>
          <w:szCs w:val="28"/>
          <w:lang w:bidi="fa-IR"/>
        </w:rPr>
        <w:t xml:space="preserve"> обряд</w:t>
      </w:r>
      <w:r>
        <w:rPr>
          <w:rFonts w:ascii="Times New Roman" w:hAnsi="Times New Roman" w:cs="Times New Roman"/>
          <w:sz w:val="28"/>
          <w:szCs w:val="28"/>
          <w:lang w:bidi="fa-IR"/>
        </w:rPr>
        <w:t>а</w:t>
      </w:r>
      <w:r w:rsidRPr="00E041A8">
        <w:rPr>
          <w:rFonts w:ascii="Times New Roman" w:hAnsi="Times New Roman" w:cs="Times New Roman"/>
          <w:sz w:val="28"/>
          <w:szCs w:val="28"/>
          <w:lang w:bidi="fa-IR"/>
        </w:rPr>
        <w:t xml:space="preserve"> бракосочетания. За всё это </w:t>
      </w:r>
      <w:r w:rsidRPr="00E93041">
        <w:rPr>
          <w:rFonts w:ascii="Times New Roman" w:hAnsi="Times New Roman" w:cs="Times New Roman"/>
          <w:i/>
          <w:iCs/>
          <w:sz w:val="28"/>
          <w:szCs w:val="28"/>
          <w:lang w:bidi="fa-IR"/>
        </w:rPr>
        <w:t>хариджиты</w:t>
      </w:r>
      <w:r w:rsidRPr="00E041A8">
        <w:rPr>
          <w:rFonts w:ascii="Times New Roman" w:hAnsi="Times New Roman" w:cs="Times New Roman"/>
          <w:sz w:val="28"/>
          <w:szCs w:val="28"/>
          <w:lang w:bidi="fa-IR"/>
        </w:rPr>
        <w:t xml:space="preserve"> предаются проклятию.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В шестой главе речь идёт о </w:t>
      </w:r>
      <w:r w:rsidRPr="00E041A8">
        <w:rPr>
          <w:rFonts w:ascii="Times New Roman" w:hAnsi="Times New Roman" w:cs="Times New Roman"/>
          <w:i/>
          <w:iCs/>
          <w:sz w:val="28"/>
          <w:szCs w:val="28"/>
          <w:lang w:bidi="fa-IR"/>
        </w:rPr>
        <w:t>му‘тазилитах</w:t>
      </w:r>
      <w:r w:rsidRPr="00E041A8">
        <w:rPr>
          <w:rFonts w:ascii="Times New Roman" w:hAnsi="Times New Roman" w:cs="Times New Roman"/>
          <w:sz w:val="28"/>
          <w:szCs w:val="28"/>
          <w:lang w:bidi="fa-IR"/>
        </w:rPr>
        <w:t xml:space="preserve">. Ар-Рази приводит два варианта их классификации: на 20 и на 8 течений. Первым из </w:t>
      </w:r>
      <w:r w:rsidRPr="00E041A8">
        <w:rPr>
          <w:rFonts w:ascii="Times New Roman" w:hAnsi="Times New Roman" w:cs="Times New Roman"/>
          <w:i/>
          <w:iCs/>
          <w:sz w:val="28"/>
          <w:szCs w:val="28"/>
          <w:lang w:bidi="fa-IR"/>
        </w:rPr>
        <w:t xml:space="preserve">му‘тазилитов </w:t>
      </w:r>
      <w:r w:rsidRPr="00E041A8">
        <w:rPr>
          <w:rFonts w:ascii="Times New Roman" w:hAnsi="Times New Roman" w:cs="Times New Roman"/>
          <w:sz w:val="28"/>
          <w:szCs w:val="28"/>
          <w:lang w:bidi="fa-IR"/>
        </w:rPr>
        <w:lastRenderedPageBreak/>
        <w:t xml:space="preserve">он называет Васила б.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Ата. Автор называет его создателем одного из основных принципов </w:t>
      </w:r>
      <w:r w:rsidRPr="00E041A8">
        <w:rPr>
          <w:rFonts w:ascii="Times New Roman" w:hAnsi="Times New Roman" w:cs="Times New Roman"/>
          <w:i/>
          <w:iCs/>
          <w:sz w:val="28"/>
          <w:szCs w:val="28"/>
          <w:lang w:bidi="fa-IR"/>
        </w:rPr>
        <w:t>му‘тазилизма</w:t>
      </w:r>
      <w:r w:rsidRPr="00E041A8">
        <w:rPr>
          <w:rFonts w:ascii="Times New Roman" w:hAnsi="Times New Roman" w:cs="Times New Roman"/>
          <w:sz w:val="28"/>
          <w:szCs w:val="28"/>
          <w:lang w:bidi="fa-IR"/>
        </w:rPr>
        <w:t xml:space="preserve">, «промежуточного состояния» между верой и неверием, в котором находится мусульманин, совершивший тяжкий грех. Он не приводит других принципов этого учения, сразу переходя к описанию убеждений различных </w:t>
      </w:r>
      <w:r w:rsidRPr="00E041A8">
        <w:rPr>
          <w:rFonts w:ascii="Times New Roman" w:hAnsi="Times New Roman" w:cs="Times New Roman"/>
          <w:i/>
          <w:iCs/>
          <w:sz w:val="28"/>
          <w:szCs w:val="28"/>
          <w:lang w:bidi="fa-IR"/>
        </w:rPr>
        <w:t xml:space="preserve">му‘тазилилитских </w:t>
      </w:r>
      <w:r w:rsidRPr="00E041A8">
        <w:rPr>
          <w:rFonts w:ascii="Times New Roman" w:hAnsi="Times New Roman" w:cs="Times New Roman"/>
          <w:sz w:val="28"/>
          <w:szCs w:val="28"/>
          <w:lang w:bidi="fa-IR"/>
        </w:rPr>
        <w:t xml:space="preserve">богословов. Последовательно он даёт мнения Абу-л-Хузайла, Ибрахима б. Саййара ан-Наззама,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w:t>
      </w:r>
      <w:r w:rsidRPr="00E041A8">
        <w:rPr>
          <w:rFonts w:ascii="Times New Roman" w:hAnsi="Times New Roman" w:cs="Times New Roman"/>
          <w:sz w:val="28"/>
          <w:szCs w:val="28"/>
          <w:lang w:bidi="fa-IR"/>
        </w:rPr>
        <w:t xml:space="preserve"> ал-Асвари</w:t>
      </w:r>
      <w:r>
        <w:rPr>
          <w:rStyle w:val="a5"/>
          <w:rFonts w:ascii="Times New Roman" w:hAnsi="Times New Roman" w:cs="Times New Roman"/>
          <w:sz w:val="28"/>
          <w:szCs w:val="28"/>
          <w:lang w:bidi="fa-IR"/>
        </w:rPr>
        <w:footnoteReference w:id="65"/>
      </w:r>
      <w:r w:rsidRPr="00E041A8">
        <w:rPr>
          <w:rFonts w:ascii="Times New Roman" w:hAnsi="Times New Roman" w:cs="Times New Roman"/>
          <w:sz w:val="28"/>
          <w:szCs w:val="28"/>
          <w:lang w:bidi="fa-IR"/>
        </w:rPr>
        <w:t>, Абу Джа‘фара ал-Искафи</w:t>
      </w:r>
      <w:r>
        <w:rPr>
          <w:rStyle w:val="a5"/>
          <w:rFonts w:ascii="Times New Roman" w:hAnsi="Times New Roman" w:cs="Times New Roman"/>
          <w:sz w:val="28"/>
          <w:szCs w:val="28"/>
          <w:lang w:bidi="fa-IR"/>
        </w:rPr>
        <w:footnoteReference w:id="66"/>
      </w:r>
      <w:r w:rsidRPr="00E041A8">
        <w:rPr>
          <w:rFonts w:ascii="Times New Roman" w:hAnsi="Times New Roman" w:cs="Times New Roman"/>
          <w:sz w:val="28"/>
          <w:szCs w:val="28"/>
          <w:lang w:bidi="fa-IR"/>
        </w:rPr>
        <w:t>, Джа‘фара б. Мубашшира</w:t>
      </w:r>
      <w:r>
        <w:rPr>
          <w:rStyle w:val="a5"/>
          <w:rFonts w:ascii="Times New Roman" w:hAnsi="Times New Roman" w:cs="Times New Roman"/>
          <w:sz w:val="28"/>
          <w:szCs w:val="28"/>
          <w:lang w:bidi="fa-IR"/>
        </w:rPr>
        <w:footnoteReference w:id="67"/>
      </w:r>
      <w:r w:rsidRPr="00E041A8">
        <w:rPr>
          <w:rFonts w:ascii="Times New Roman" w:hAnsi="Times New Roman" w:cs="Times New Roman"/>
          <w:sz w:val="28"/>
          <w:szCs w:val="28"/>
          <w:lang w:bidi="fa-IR"/>
        </w:rPr>
        <w:t>, Бишра б. ал-Му‘тамира, Абу Мусы ал-Мурдара</w:t>
      </w:r>
      <w:r>
        <w:rPr>
          <w:rStyle w:val="a5"/>
          <w:rFonts w:ascii="Times New Roman" w:hAnsi="Times New Roman" w:cs="Times New Roman"/>
          <w:sz w:val="28"/>
          <w:szCs w:val="28"/>
          <w:lang w:bidi="fa-IR"/>
        </w:rPr>
        <w:footnoteReference w:id="68"/>
      </w:r>
      <w:r w:rsidRPr="00E041A8">
        <w:rPr>
          <w:rFonts w:ascii="Times New Roman" w:hAnsi="Times New Roman" w:cs="Times New Roman"/>
          <w:sz w:val="28"/>
          <w:szCs w:val="28"/>
          <w:lang w:bidi="fa-IR"/>
        </w:rPr>
        <w:t>, Хишама ал-Фувати</w:t>
      </w:r>
      <w:r>
        <w:rPr>
          <w:rStyle w:val="a5"/>
          <w:rFonts w:ascii="Times New Roman" w:hAnsi="Times New Roman" w:cs="Times New Roman"/>
          <w:sz w:val="28"/>
          <w:szCs w:val="28"/>
          <w:lang w:bidi="fa-IR"/>
        </w:rPr>
        <w:footnoteReference w:id="69"/>
      </w:r>
      <w:r w:rsidRPr="00E041A8">
        <w:rPr>
          <w:rFonts w:ascii="Times New Roman" w:hAnsi="Times New Roman" w:cs="Times New Roman"/>
          <w:sz w:val="28"/>
          <w:szCs w:val="28"/>
          <w:lang w:bidi="fa-IR"/>
        </w:rPr>
        <w:t>, Салиха б. ‘Умара ас-Салихи, Ахмада б. Хабита</w:t>
      </w:r>
      <w:r>
        <w:rPr>
          <w:rStyle w:val="a5"/>
          <w:rFonts w:ascii="Times New Roman" w:hAnsi="Times New Roman" w:cs="Times New Roman"/>
          <w:sz w:val="28"/>
          <w:szCs w:val="28"/>
          <w:lang w:bidi="fa-IR"/>
        </w:rPr>
        <w:footnoteReference w:id="70"/>
      </w:r>
      <w:r w:rsidRPr="00E041A8">
        <w:rPr>
          <w:rFonts w:ascii="Times New Roman" w:hAnsi="Times New Roman" w:cs="Times New Roman"/>
          <w:sz w:val="28"/>
          <w:szCs w:val="28"/>
          <w:lang w:bidi="fa-IR"/>
        </w:rPr>
        <w:t>, ал-Фадла ал-</w:t>
      </w:r>
      <w:r w:rsidRPr="00E041A8">
        <w:rPr>
          <w:rFonts w:ascii="Times New Roman" w:hAnsi="Times New Roman" w:cs="Times New Roman"/>
          <w:sz w:val="28"/>
          <w:szCs w:val="28"/>
          <w:lang w:bidi="fa-IR"/>
        </w:rPr>
        <w:lastRenderedPageBreak/>
        <w:t>Хадаси</w:t>
      </w:r>
      <w:r>
        <w:rPr>
          <w:rStyle w:val="a5"/>
          <w:rFonts w:ascii="Times New Roman" w:hAnsi="Times New Roman" w:cs="Times New Roman"/>
          <w:sz w:val="28"/>
          <w:szCs w:val="28"/>
          <w:lang w:bidi="fa-IR"/>
        </w:rPr>
        <w:footnoteReference w:id="71"/>
      </w:r>
      <w:r w:rsidRPr="00E041A8">
        <w:rPr>
          <w:rFonts w:ascii="Times New Roman" w:hAnsi="Times New Roman" w:cs="Times New Roman"/>
          <w:sz w:val="28"/>
          <w:szCs w:val="28"/>
          <w:lang w:bidi="fa-IR"/>
        </w:rPr>
        <w:t>, Ахмада б. Аййуба б. Ма</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нуса</w:t>
      </w:r>
      <w:r>
        <w:rPr>
          <w:rStyle w:val="a5"/>
          <w:rFonts w:ascii="Times New Roman" w:hAnsi="Times New Roman" w:cs="Times New Roman"/>
          <w:sz w:val="28"/>
          <w:szCs w:val="28"/>
          <w:lang w:bidi="fa-IR"/>
        </w:rPr>
        <w:footnoteReference w:id="72"/>
      </w:r>
      <w:r w:rsidRPr="00E041A8">
        <w:rPr>
          <w:rFonts w:ascii="Times New Roman" w:hAnsi="Times New Roman" w:cs="Times New Roman"/>
          <w:sz w:val="28"/>
          <w:szCs w:val="28"/>
          <w:lang w:bidi="fa-IR"/>
        </w:rPr>
        <w:t>, Му‘аммара б. ‘Аббада ас-Сулами, Сумамы б. Ашраса ан-Нумайри</w:t>
      </w:r>
      <w:r>
        <w:rPr>
          <w:rStyle w:val="a5"/>
          <w:rFonts w:ascii="Times New Roman" w:hAnsi="Times New Roman" w:cs="Times New Roman"/>
          <w:sz w:val="28"/>
          <w:szCs w:val="28"/>
          <w:lang w:bidi="fa-IR"/>
        </w:rPr>
        <w:footnoteReference w:id="73"/>
      </w:r>
      <w:r w:rsidRPr="00E041A8">
        <w:rPr>
          <w:rFonts w:ascii="Times New Roman" w:hAnsi="Times New Roman" w:cs="Times New Roman"/>
          <w:sz w:val="28"/>
          <w:szCs w:val="28"/>
          <w:lang w:bidi="fa-IR"/>
        </w:rPr>
        <w:t>, Абу Бакра ал-Асамма</w:t>
      </w:r>
      <w:r>
        <w:rPr>
          <w:rStyle w:val="a5"/>
          <w:rFonts w:ascii="Times New Roman" w:hAnsi="Times New Roman" w:cs="Times New Roman"/>
          <w:sz w:val="28"/>
          <w:szCs w:val="28"/>
          <w:lang w:bidi="fa-IR"/>
        </w:rPr>
        <w:footnoteReference w:id="74"/>
      </w:r>
      <w:r w:rsidRPr="00E041A8">
        <w:rPr>
          <w:rFonts w:ascii="Times New Roman" w:hAnsi="Times New Roman" w:cs="Times New Roman"/>
          <w:sz w:val="28"/>
          <w:szCs w:val="28"/>
          <w:lang w:bidi="fa-IR"/>
        </w:rPr>
        <w:t>, Аб</w:t>
      </w:r>
      <w:r>
        <w:rPr>
          <w:rFonts w:ascii="Times New Roman" w:hAnsi="Times New Roman" w:cs="Times New Roman"/>
          <w:sz w:val="28"/>
          <w:szCs w:val="28"/>
          <w:lang w:bidi="fa-IR"/>
        </w:rPr>
        <w:t>у-л-Касима ал-Балхи (ал-Ка‘би),</w:t>
      </w:r>
      <w:r w:rsidRPr="00E041A8">
        <w:rPr>
          <w:rFonts w:ascii="Times New Roman" w:hAnsi="Times New Roman" w:cs="Times New Roman"/>
          <w:sz w:val="28"/>
          <w:szCs w:val="28"/>
          <w:lang w:bidi="fa-IR"/>
        </w:rPr>
        <w:t xml:space="preserve"> Абу ‘Али ал-Джубба</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и</w:t>
      </w:r>
      <w:r>
        <w:rPr>
          <w:rStyle w:val="a5"/>
          <w:rFonts w:ascii="Times New Roman" w:hAnsi="Times New Roman" w:cs="Times New Roman"/>
          <w:sz w:val="28"/>
          <w:szCs w:val="28"/>
          <w:lang w:bidi="fa-IR"/>
        </w:rPr>
        <w:footnoteReference w:id="75"/>
      </w:r>
      <w:r w:rsidRPr="00E041A8">
        <w:rPr>
          <w:rFonts w:ascii="Times New Roman" w:hAnsi="Times New Roman" w:cs="Times New Roman"/>
          <w:sz w:val="28"/>
          <w:szCs w:val="28"/>
          <w:lang w:bidi="fa-IR"/>
        </w:rPr>
        <w:t xml:space="preserve"> и Абу-л-Хусайна Басри</w:t>
      </w:r>
      <w:r>
        <w:rPr>
          <w:rStyle w:val="a5"/>
          <w:rFonts w:ascii="Times New Roman" w:hAnsi="Times New Roman" w:cs="Times New Roman"/>
          <w:sz w:val="28"/>
          <w:szCs w:val="28"/>
          <w:lang w:bidi="fa-IR"/>
        </w:rPr>
        <w:footnoteReference w:id="76"/>
      </w:r>
      <w:r w:rsidRPr="00E041A8">
        <w:rPr>
          <w:rFonts w:ascii="Times New Roman" w:hAnsi="Times New Roman" w:cs="Times New Roman"/>
          <w:sz w:val="28"/>
          <w:szCs w:val="28"/>
          <w:lang w:bidi="fa-IR"/>
        </w:rPr>
        <w:t xml:space="preserve">. Периодически </w:t>
      </w:r>
      <w:r>
        <w:rPr>
          <w:rFonts w:ascii="Times New Roman" w:hAnsi="Times New Roman" w:cs="Times New Roman"/>
          <w:sz w:val="28"/>
          <w:szCs w:val="28"/>
          <w:lang w:bidi="fa-IR"/>
        </w:rPr>
        <w:t xml:space="preserve">рассказ об </w:t>
      </w:r>
      <w:r w:rsidRPr="00E041A8">
        <w:rPr>
          <w:rFonts w:ascii="Times New Roman" w:hAnsi="Times New Roman" w:cs="Times New Roman"/>
          <w:sz w:val="28"/>
          <w:szCs w:val="28"/>
          <w:lang w:bidi="fa-IR"/>
        </w:rPr>
        <w:t>убеждения</w:t>
      </w:r>
      <w:r>
        <w:rPr>
          <w:rFonts w:ascii="Times New Roman" w:hAnsi="Times New Roman" w:cs="Times New Roman"/>
          <w:sz w:val="28"/>
          <w:szCs w:val="28"/>
          <w:lang w:bidi="fa-IR"/>
        </w:rPr>
        <w:t>х этих учёных прерывае</w:t>
      </w:r>
      <w:r w:rsidRPr="00E041A8">
        <w:rPr>
          <w:rFonts w:ascii="Times New Roman" w:hAnsi="Times New Roman" w:cs="Times New Roman"/>
          <w:sz w:val="28"/>
          <w:szCs w:val="28"/>
          <w:lang w:bidi="fa-IR"/>
        </w:rPr>
        <w:t xml:space="preserve">тся </w:t>
      </w:r>
      <w:r>
        <w:rPr>
          <w:rFonts w:ascii="Times New Roman" w:hAnsi="Times New Roman" w:cs="Times New Roman"/>
          <w:sz w:val="28"/>
          <w:szCs w:val="28"/>
          <w:lang w:bidi="fa-IR"/>
        </w:rPr>
        <w:t xml:space="preserve">рассказом об </w:t>
      </w:r>
      <w:r w:rsidRPr="00E041A8">
        <w:rPr>
          <w:rFonts w:ascii="Times New Roman" w:hAnsi="Times New Roman" w:cs="Times New Roman"/>
          <w:sz w:val="28"/>
          <w:szCs w:val="28"/>
          <w:lang w:bidi="fa-IR"/>
        </w:rPr>
        <w:t>убеждения</w:t>
      </w:r>
      <w:r>
        <w:rPr>
          <w:rFonts w:ascii="Times New Roman" w:hAnsi="Times New Roman" w:cs="Times New Roman"/>
          <w:sz w:val="28"/>
          <w:szCs w:val="28"/>
          <w:lang w:bidi="fa-IR"/>
        </w:rPr>
        <w:t>х</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 xml:space="preserve">му‘тазилилитов </w:t>
      </w:r>
      <w:r w:rsidRPr="00E041A8">
        <w:rPr>
          <w:rFonts w:ascii="Times New Roman" w:hAnsi="Times New Roman" w:cs="Times New Roman"/>
          <w:sz w:val="28"/>
          <w:szCs w:val="28"/>
          <w:lang w:bidi="fa-IR"/>
        </w:rPr>
        <w:t xml:space="preserve">в целом. Стоит отметить, что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ар-Рази нигде не упоминает названия течений, образованные от имён этих учёных, как это делает, к примеру аш-Шахрастани. Вместо этого каждое из убеждений он передаёт как слова какого-либо из богословов.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Для каждого из течений ар-Рази излагает взгляды </w:t>
      </w:r>
      <w:r w:rsidRPr="00E041A8">
        <w:rPr>
          <w:rFonts w:ascii="Times New Roman" w:hAnsi="Times New Roman" w:cs="Times New Roman"/>
          <w:i/>
          <w:iCs/>
          <w:sz w:val="28"/>
          <w:szCs w:val="28"/>
          <w:lang w:bidi="fa-IR"/>
        </w:rPr>
        <w:t>му‘тазилитов</w:t>
      </w:r>
      <w:r w:rsidRPr="00E041A8">
        <w:rPr>
          <w:rFonts w:ascii="Times New Roman" w:hAnsi="Times New Roman" w:cs="Times New Roman"/>
          <w:sz w:val="28"/>
          <w:szCs w:val="28"/>
          <w:lang w:bidi="fa-IR"/>
        </w:rPr>
        <w:t xml:space="preserve"> на возможности Бога, его атрибуты, на сущность человека, власть его на своими действиями, сотворение мира. В силу разных ролей различных </w:t>
      </w:r>
      <w:r w:rsidRPr="00E041A8">
        <w:rPr>
          <w:rFonts w:ascii="Times New Roman" w:hAnsi="Times New Roman" w:cs="Times New Roman"/>
          <w:i/>
          <w:iCs/>
          <w:sz w:val="28"/>
          <w:szCs w:val="28"/>
          <w:lang w:bidi="fa-IR"/>
        </w:rPr>
        <w:lastRenderedPageBreak/>
        <w:t>му‘тазилитских</w:t>
      </w:r>
      <w:r w:rsidRPr="00E041A8">
        <w:rPr>
          <w:rFonts w:ascii="Times New Roman" w:hAnsi="Times New Roman" w:cs="Times New Roman"/>
          <w:sz w:val="28"/>
          <w:szCs w:val="28"/>
          <w:lang w:bidi="fa-IR"/>
        </w:rPr>
        <w:t xml:space="preserve"> школ объём информации о каждой из них тоже разный: ан-Наззаму посвящается две страницы, в то время как ал-Искафи – две строки. Говоря об ан-Наззаме, автор приводит его суждения не только по вопросам права и богословия, но и о физическом мире – представления о движении тела посредством скачка, о сотворении мира и т.д. Сведения о некоторых из </w:t>
      </w:r>
      <w:r w:rsidRPr="00E041A8">
        <w:rPr>
          <w:rFonts w:ascii="Times New Roman" w:hAnsi="Times New Roman" w:cs="Times New Roman"/>
          <w:i/>
          <w:iCs/>
          <w:sz w:val="28"/>
          <w:szCs w:val="28"/>
          <w:lang w:bidi="fa-IR"/>
        </w:rPr>
        <w:t>му‘тазилитов</w:t>
      </w:r>
      <w:r w:rsidRPr="00E041A8">
        <w:rPr>
          <w:rFonts w:ascii="Times New Roman" w:hAnsi="Times New Roman" w:cs="Times New Roman"/>
          <w:sz w:val="28"/>
          <w:szCs w:val="28"/>
          <w:lang w:bidi="fa-IR"/>
        </w:rPr>
        <w:t xml:space="preserve"> выглядят откровенно предвзятыми и не упоминаются в сочинениях других доксографов. К примеру, Ахмада б. Хабита и ал-Фадла ал-Хадаси он приравнивает к манихе</w:t>
      </w:r>
      <w:r>
        <w:rPr>
          <w:rFonts w:ascii="Times New Roman" w:hAnsi="Times New Roman" w:cs="Times New Roman"/>
          <w:sz w:val="28"/>
          <w:szCs w:val="28"/>
          <w:lang w:bidi="fa-IR"/>
        </w:rPr>
        <w:t>ям, которые, по его утверждениям,</w:t>
      </w:r>
      <w:r w:rsidRPr="00E041A8">
        <w:rPr>
          <w:rFonts w:ascii="Times New Roman" w:hAnsi="Times New Roman" w:cs="Times New Roman"/>
          <w:sz w:val="28"/>
          <w:szCs w:val="28"/>
          <w:lang w:bidi="fa-IR"/>
        </w:rPr>
        <w:t xml:space="preserve"> призывали отказаться от брака и занимались содомией. Сумама б. Ашрас, согласно ар-Рази, утверждал, что животные, подобные комарам, мухам и вшам, не были сотворены Богом, а появились сами по себе. Некоторых из сторонников ал-Хадаси автор уподобляет </w:t>
      </w:r>
      <w:r w:rsidRPr="00E041A8">
        <w:rPr>
          <w:rFonts w:ascii="Times New Roman" w:hAnsi="Times New Roman" w:cs="Times New Roman"/>
          <w:i/>
          <w:iCs/>
          <w:sz w:val="28"/>
          <w:szCs w:val="28"/>
          <w:lang w:bidi="fa-IR"/>
        </w:rPr>
        <w:t>танасухитам</w:t>
      </w:r>
      <w:r w:rsidRPr="00E041A8">
        <w:rPr>
          <w:rFonts w:ascii="Times New Roman" w:hAnsi="Times New Roman" w:cs="Times New Roman"/>
          <w:sz w:val="28"/>
          <w:szCs w:val="28"/>
          <w:lang w:bidi="fa-IR"/>
        </w:rPr>
        <w:t xml:space="preserve">, последователям учения о переселении душ.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По сведениям автора, на момент написания книги сохранилось  две общины </w:t>
      </w:r>
      <w:r w:rsidRPr="00E041A8">
        <w:rPr>
          <w:rFonts w:ascii="Times New Roman" w:hAnsi="Times New Roman" w:cs="Times New Roman"/>
          <w:i/>
          <w:iCs/>
          <w:sz w:val="28"/>
          <w:szCs w:val="28"/>
          <w:lang w:bidi="fa-IR"/>
        </w:rPr>
        <w:t>му‘тазилитов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бахшимиты</w:t>
      </w:r>
      <w:r w:rsidRPr="00E041A8">
        <w:rPr>
          <w:rFonts w:ascii="Times New Roman" w:hAnsi="Times New Roman" w:cs="Times New Roman"/>
          <w:sz w:val="28"/>
          <w:szCs w:val="28"/>
          <w:lang w:bidi="fa-IR"/>
        </w:rPr>
        <w:t>, сторонники Абу Хашима, сына ал-Джубба</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и, и </w:t>
      </w:r>
      <w:r w:rsidRPr="00E041A8">
        <w:rPr>
          <w:rFonts w:ascii="Times New Roman" w:hAnsi="Times New Roman" w:cs="Times New Roman"/>
          <w:i/>
          <w:iCs/>
          <w:sz w:val="28"/>
          <w:szCs w:val="28"/>
          <w:lang w:bidi="fa-IR"/>
        </w:rPr>
        <w:t>абухусайниты</w:t>
      </w:r>
      <w:r w:rsidRPr="00E041A8">
        <w:rPr>
          <w:rFonts w:ascii="Times New Roman" w:hAnsi="Times New Roman" w:cs="Times New Roman"/>
          <w:sz w:val="28"/>
          <w:szCs w:val="28"/>
          <w:lang w:bidi="fa-IR"/>
        </w:rPr>
        <w:t>, сторонники Абу-л-Хусайна Басри. О воззрениях этих учёных он не распространяется, чтобы не наскучить читателю.</w:t>
      </w:r>
    </w:p>
    <w:p w:rsidR="00730411" w:rsidRPr="00E041A8" w:rsidRDefault="00730411" w:rsidP="00155ABF">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Седьмую глава </w:t>
      </w:r>
      <w:r w:rsidRPr="00E041A8">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а посвящает учению Джахма б. Сафвана. Согласно автору, т</w:t>
      </w:r>
      <w:r w:rsidR="00155ABF">
        <w:rPr>
          <w:rFonts w:ascii="Times New Roman" w:hAnsi="Times New Roman" w:cs="Times New Roman"/>
          <w:sz w:val="28"/>
          <w:szCs w:val="28"/>
          <w:lang w:bidi="fa-IR"/>
        </w:rPr>
        <w:t>от придумал столько «новшеств»</w:t>
      </w:r>
      <w:r w:rsidRPr="00E041A8">
        <w:rPr>
          <w:rFonts w:ascii="Times New Roman" w:hAnsi="Times New Roman" w:cs="Times New Roman"/>
          <w:sz w:val="28"/>
          <w:szCs w:val="28"/>
          <w:lang w:bidi="fa-IR"/>
        </w:rPr>
        <w:t xml:space="preserve">, что их было решено описать отдельно. </w:t>
      </w:r>
      <w:r w:rsidRPr="00E041A8">
        <w:rPr>
          <w:rFonts w:ascii="Times New Roman" w:hAnsi="Times New Roman" w:cs="Times New Roman"/>
          <w:i/>
          <w:iCs/>
          <w:sz w:val="28"/>
          <w:szCs w:val="28"/>
          <w:lang w:bidi="fa-IR"/>
        </w:rPr>
        <w:t xml:space="preserve">Джахмиты </w:t>
      </w:r>
      <w:r w:rsidRPr="00E041A8">
        <w:rPr>
          <w:rFonts w:ascii="Times New Roman" w:hAnsi="Times New Roman" w:cs="Times New Roman"/>
          <w:sz w:val="28"/>
          <w:szCs w:val="28"/>
          <w:lang w:bidi="fa-IR"/>
        </w:rPr>
        <w:t xml:space="preserve">представлены абсолютными детерминистами: согласно их убеждениям, человек не мог действовать самостоятельно и творцом всех его действий был Бог. Сообщив воззрения ибн Сафвана по вопросам имён и атрибутов Бога, веры и неверия, предопределения, рая и ада, ар-Рази описывает убеждения </w:t>
      </w:r>
      <w:r w:rsidRPr="00E041A8">
        <w:rPr>
          <w:rFonts w:ascii="Times New Roman" w:hAnsi="Times New Roman" w:cs="Times New Roman"/>
          <w:i/>
          <w:iCs/>
          <w:sz w:val="28"/>
          <w:szCs w:val="28"/>
          <w:lang w:bidi="fa-IR"/>
        </w:rPr>
        <w:t>дираритов</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бакритов</w:t>
      </w:r>
      <w:r w:rsidRPr="00E041A8">
        <w:rPr>
          <w:rFonts w:ascii="Times New Roman" w:hAnsi="Times New Roman" w:cs="Times New Roman"/>
          <w:sz w:val="28"/>
          <w:szCs w:val="28"/>
          <w:lang w:bidi="fa-IR"/>
        </w:rPr>
        <w:t xml:space="preserve"> и</w:t>
      </w:r>
      <w:r w:rsidRPr="00E041A8">
        <w:rPr>
          <w:rFonts w:ascii="Times New Roman" w:hAnsi="Times New Roman" w:cs="Times New Roman"/>
          <w:sz w:val="28"/>
          <w:szCs w:val="28"/>
          <w:lang w:val="en-US" w:bidi="fa-IR"/>
        </w:rPr>
        <w:t xml:space="preserve"> </w:t>
      </w:r>
      <w:r w:rsidRPr="00E041A8">
        <w:rPr>
          <w:rFonts w:ascii="Times New Roman" w:hAnsi="Times New Roman" w:cs="Times New Roman"/>
          <w:sz w:val="28"/>
          <w:szCs w:val="28"/>
          <w:lang w:bidi="fa-IR"/>
        </w:rPr>
        <w:t xml:space="preserve">сторонников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Аббада б. Сулаймана ад-Дамри</w:t>
      </w:r>
      <w:r>
        <w:rPr>
          <w:rStyle w:val="a5"/>
          <w:rFonts w:ascii="Times New Roman" w:hAnsi="Times New Roman" w:cs="Times New Roman"/>
          <w:sz w:val="28"/>
          <w:szCs w:val="28"/>
          <w:lang w:bidi="fa-IR"/>
        </w:rPr>
        <w:footnoteReference w:id="77"/>
      </w:r>
      <w:r w:rsidRPr="00E041A8">
        <w:rPr>
          <w:rFonts w:ascii="Times New Roman" w:hAnsi="Times New Roman" w:cs="Times New Roman"/>
          <w:sz w:val="28"/>
          <w:szCs w:val="28"/>
          <w:lang w:bidi="fa-IR"/>
        </w:rPr>
        <w:t xml:space="preserve"> по этим же вопросам. Судя по всему, здесь </w:t>
      </w:r>
      <w:r w:rsidRPr="00E041A8">
        <w:rPr>
          <w:rFonts w:ascii="Times New Roman" w:hAnsi="Times New Roman" w:cs="Times New Roman"/>
          <w:sz w:val="28"/>
          <w:szCs w:val="28"/>
          <w:lang w:bidi="fa-IR"/>
        </w:rPr>
        <w:lastRenderedPageBreak/>
        <w:t xml:space="preserve">он следует ал-Багдади, который тоже вынес </w:t>
      </w:r>
      <w:r w:rsidRPr="00E041A8">
        <w:rPr>
          <w:rFonts w:ascii="Times New Roman" w:hAnsi="Times New Roman" w:cs="Times New Roman"/>
          <w:i/>
          <w:iCs/>
          <w:sz w:val="28"/>
          <w:szCs w:val="28"/>
          <w:lang w:bidi="fa-IR"/>
        </w:rPr>
        <w:t xml:space="preserve">джахмитов, дираритов </w:t>
      </w:r>
      <w:r w:rsidRPr="00E041A8">
        <w:rPr>
          <w:rFonts w:ascii="Times New Roman" w:hAnsi="Times New Roman" w:cs="Times New Roman"/>
          <w:sz w:val="28"/>
          <w:szCs w:val="28"/>
          <w:lang w:bidi="fa-IR"/>
        </w:rPr>
        <w:t>и</w:t>
      </w:r>
      <w:r w:rsidRPr="00E041A8">
        <w:rPr>
          <w:rFonts w:ascii="Times New Roman" w:hAnsi="Times New Roman" w:cs="Times New Roman"/>
          <w:i/>
          <w:iCs/>
          <w:sz w:val="28"/>
          <w:szCs w:val="28"/>
          <w:lang w:bidi="fa-IR"/>
        </w:rPr>
        <w:t xml:space="preserve"> бакритов</w:t>
      </w:r>
      <w:r w:rsidRPr="00E041A8">
        <w:rPr>
          <w:rFonts w:ascii="Times New Roman" w:hAnsi="Times New Roman" w:cs="Times New Roman"/>
          <w:sz w:val="28"/>
          <w:szCs w:val="28"/>
          <w:lang w:bidi="fa-IR"/>
        </w:rPr>
        <w:t xml:space="preserve"> в отдельный раздел, не объясняя причин. Возможно, общим у них было то, что они вновь внесли разногласия в исламскую общину.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i/>
          <w:iCs/>
          <w:sz w:val="28"/>
          <w:szCs w:val="28"/>
          <w:lang w:bidi="fa-IR"/>
        </w:rPr>
        <w:t>Мурджиитов</w:t>
      </w:r>
      <w:r w:rsidRPr="00E041A8">
        <w:rPr>
          <w:rFonts w:ascii="Times New Roman" w:hAnsi="Times New Roman" w:cs="Times New Roman"/>
          <w:sz w:val="28"/>
          <w:szCs w:val="28"/>
          <w:lang w:bidi="fa-IR"/>
        </w:rPr>
        <w:t xml:space="preserve">, которым посвящена восьмая глава, автор делит на 5 групп: </w:t>
      </w:r>
      <w:r w:rsidRPr="00E041A8">
        <w:rPr>
          <w:rFonts w:ascii="Times New Roman" w:hAnsi="Times New Roman" w:cs="Times New Roman"/>
          <w:i/>
          <w:iCs/>
          <w:sz w:val="28"/>
          <w:szCs w:val="28"/>
          <w:lang w:bidi="fa-IR"/>
        </w:rPr>
        <w:t>йунуситы</w:t>
      </w:r>
      <w:r>
        <w:rPr>
          <w:rStyle w:val="a5"/>
          <w:rFonts w:ascii="Times New Roman" w:hAnsi="Times New Roman" w:cs="Times New Roman"/>
          <w:i/>
          <w:iCs/>
          <w:sz w:val="28"/>
          <w:szCs w:val="28"/>
          <w:lang w:bidi="fa-IR"/>
        </w:rPr>
        <w:footnoteReference w:id="78"/>
      </w:r>
      <w:r w:rsidRPr="00E041A8">
        <w:rPr>
          <w:rFonts w:ascii="Times New Roman" w:hAnsi="Times New Roman" w:cs="Times New Roman"/>
          <w:i/>
          <w:iCs/>
          <w:sz w:val="28"/>
          <w:szCs w:val="28"/>
          <w:lang w:bidi="fa-IR"/>
        </w:rPr>
        <w:t>, гассаниты</w:t>
      </w:r>
      <w:r>
        <w:rPr>
          <w:rStyle w:val="a5"/>
          <w:rFonts w:ascii="Times New Roman" w:hAnsi="Times New Roman" w:cs="Times New Roman"/>
          <w:i/>
          <w:iCs/>
          <w:sz w:val="28"/>
          <w:szCs w:val="28"/>
          <w:lang w:bidi="fa-IR"/>
        </w:rPr>
        <w:footnoteReference w:id="79"/>
      </w:r>
      <w:r w:rsidRPr="00E041A8">
        <w:rPr>
          <w:rFonts w:ascii="Times New Roman" w:hAnsi="Times New Roman" w:cs="Times New Roman"/>
          <w:i/>
          <w:iCs/>
          <w:sz w:val="28"/>
          <w:szCs w:val="28"/>
          <w:lang w:bidi="fa-IR"/>
        </w:rPr>
        <w:t>, саубаниты</w:t>
      </w:r>
      <w:r>
        <w:rPr>
          <w:rStyle w:val="a5"/>
          <w:rFonts w:ascii="Times New Roman" w:hAnsi="Times New Roman" w:cs="Times New Roman"/>
          <w:i/>
          <w:iCs/>
          <w:sz w:val="28"/>
          <w:szCs w:val="28"/>
          <w:lang w:bidi="fa-IR"/>
        </w:rPr>
        <w:footnoteReference w:id="80"/>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туманиты</w:t>
      </w:r>
      <w:r>
        <w:rPr>
          <w:rStyle w:val="a5"/>
          <w:rFonts w:ascii="Times New Roman" w:hAnsi="Times New Roman" w:cs="Times New Roman"/>
          <w:i/>
          <w:iCs/>
          <w:sz w:val="28"/>
          <w:szCs w:val="28"/>
          <w:lang w:bidi="fa-IR"/>
        </w:rPr>
        <w:footnoteReference w:id="81"/>
      </w:r>
      <w:r w:rsidRPr="00E041A8">
        <w:rPr>
          <w:rFonts w:ascii="Times New Roman" w:hAnsi="Times New Roman" w:cs="Times New Roman"/>
          <w:i/>
          <w:iCs/>
          <w:sz w:val="28"/>
          <w:szCs w:val="28"/>
          <w:lang w:bidi="fa-IR"/>
        </w:rPr>
        <w:t xml:space="preserve"> </w:t>
      </w:r>
      <w:r w:rsidRPr="00E041A8">
        <w:rPr>
          <w:rFonts w:ascii="Times New Roman" w:hAnsi="Times New Roman" w:cs="Times New Roman"/>
          <w:sz w:val="28"/>
          <w:szCs w:val="28"/>
          <w:lang w:bidi="fa-IR"/>
        </w:rPr>
        <w:t xml:space="preserve">и </w:t>
      </w:r>
      <w:r w:rsidRPr="00E041A8">
        <w:rPr>
          <w:rFonts w:ascii="Times New Roman" w:hAnsi="Times New Roman" w:cs="Times New Roman"/>
          <w:i/>
          <w:iCs/>
          <w:sz w:val="28"/>
          <w:szCs w:val="28"/>
          <w:lang w:bidi="fa-IR"/>
        </w:rPr>
        <w:t>мариситы</w:t>
      </w:r>
      <w:r>
        <w:rPr>
          <w:rStyle w:val="a5"/>
          <w:rFonts w:ascii="Times New Roman" w:hAnsi="Times New Roman" w:cs="Times New Roman"/>
          <w:i/>
          <w:iCs/>
          <w:sz w:val="28"/>
          <w:szCs w:val="28"/>
          <w:lang w:bidi="fa-IR"/>
        </w:rPr>
        <w:footnoteReference w:id="82"/>
      </w:r>
      <w:r w:rsidRPr="00E041A8">
        <w:rPr>
          <w:rFonts w:ascii="Times New Roman" w:hAnsi="Times New Roman" w:cs="Times New Roman"/>
          <w:sz w:val="28"/>
          <w:szCs w:val="28"/>
          <w:lang w:bidi="fa-IR"/>
        </w:rPr>
        <w:t xml:space="preserve">. К </w:t>
      </w:r>
      <w:r w:rsidRPr="00E041A8">
        <w:rPr>
          <w:rFonts w:ascii="Times New Roman" w:hAnsi="Times New Roman" w:cs="Times New Roman"/>
          <w:i/>
          <w:iCs/>
          <w:sz w:val="28"/>
          <w:szCs w:val="28"/>
          <w:lang w:bidi="fa-IR"/>
        </w:rPr>
        <w:t>мурджиитам</w:t>
      </w:r>
      <w:r w:rsidRPr="00E041A8">
        <w:rPr>
          <w:rFonts w:ascii="Times New Roman" w:hAnsi="Times New Roman" w:cs="Times New Roman"/>
          <w:sz w:val="28"/>
          <w:szCs w:val="28"/>
          <w:lang w:bidi="fa-IR"/>
        </w:rPr>
        <w:t xml:space="preserve"> он относит также сторонников Салиха б.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Умара ас-Салихи, Абу Шимра ал-Мурджи</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Гайлана ад-Димашки и Мухаммада б. Шабиба. Что любопытно, </w:t>
      </w:r>
      <w:r w:rsidRPr="00E041A8">
        <w:rPr>
          <w:rFonts w:ascii="Times New Roman" w:hAnsi="Times New Roman" w:cs="Times New Roman"/>
          <w:i/>
          <w:iCs/>
          <w:sz w:val="28"/>
          <w:szCs w:val="28"/>
          <w:lang w:bidi="fa-IR"/>
        </w:rPr>
        <w:t>саййид</w:t>
      </w:r>
      <w:r w:rsidRPr="00E041A8">
        <w:rPr>
          <w:rFonts w:ascii="Times New Roman" w:hAnsi="Times New Roman" w:cs="Times New Roman"/>
          <w:sz w:val="28"/>
          <w:szCs w:val="28"/>
          <w:lang w:bidi="fa-IR"/>
        </w:rPr>
        <w:t xml:space="preserve">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нигде в этой главе не говорит об </w:t>
      </w:r>
      <w:r w:rsidRPr="00E041A8">
        <w:rPr>
          <w:rFonts w:ascii="Times New Roman" w:hAnsi="Times New Roman" w:cs="Times New Roman"/>
          <w:i/>
          <w:iCs/>
          <w:sz w:val="28"/>
          <w:szCs w:val="28"/>
          <w:lang w:bidi="fa-IR"/>
        </w:rPr>
        <w:t>ирджа</w:t>
      </w:r>
      <w:r w:rsidRPr="00E041A8">
        <w:rPr>
          <w:rFonts w:ascii="Times New Roman" w:hAnsi="Times New Roman" w:cs="Times New Roman"/>
          <w:i/>
          <w:iCs/>
          <w:sz w:val="28"/>
          <w:szCs w:val="28"/>
          <w:lang w:val="en-US" w:bidi="fa-IR"/>
        </w:rPr>
        <w:t>’</w:t>
      </w:r>
      <w:r w:rsidRPr="00E041A8">
        <w:rPr>
          <w:rFonts w:ascii="Times New Roman" w:hAnsi="Times New Roman" w:cs="Times New Roman"/>
          <w:sz w:val="28"/>
          <w:szCs w:val="28"/>
          <w:lang w:bidi="fa-IR"/>
        </w:rPr>
        <w:t xml:space="preserve"> – «откладывании», ключевом принципе, общем для всех </w:t>
      </w:r>
      <w:r w:rsidRPr="00E041A8">
        <w:rPr>
          <w:rFonts w:ascii="Times New Roman" w:hAnsi="Times New Roman" w:cs="Times New Roman"/>
          <w:i/>
          <w:iCs/>
          <w:sz w:val="28"/>
          <w:szCs w:val="28"/>
          <w:lang w:bidi="fa-IR"/>
        </w:rPr>
        <w:t>мурджиитов</w:t>
      </w:r>
      <w:r w:rsidRPr="00E041A8">
        <w:rPr>
          <w:rFonts w:ascii="Times New Roman" w:hAnsi="Times New Roman" w:cs="Times New Roman"/>
          <w:sz w:val="28"/>
          <w:szCs w:val="28"/>
          <w:lang w:bidi="fa-IR"/>
        </w:rPr>
        <w:t>, согласно которому действия человека признавались вторичными по отношению к словесному признанию им веры</w:t>
      </w:r>
      <w:r>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 и суждение о его вере, таким образом, откладывалось до Судного дня. Автор либо забыл упомянуть об этом, либо полагал, что всем, кто будет читать его книгу, об этому будет </w:t>
      </w:r>
      <w:r w:rsidRPr="00E041A8">
        <w:rPr>
          <w:rFonts w:ascii="Times New Roman" w:hAnsi="Times New Roman" w:cs="Times New Roman"/>
          <w:sz w:val="28"/>
          <w:szCs w:val="28"/>
          <w:lang w:bidi="fa-IR"/>
        </w:rPr>
        <w:lastRenderedPageBreak/>
        <w:t>известно. Ключевым же вопросом, по которому расходятся описываемые общины, является вопрос толкования веры.</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В конце главы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ар-Рази также сообщает о том, что </w:t>
      </w:r>
      <w:r w:rsidRPr="00E93041">
        <w:rPr>
          <w:rFonts w:ascii="Times New Roman" w:hAnsi="Times New Roman" w:cs="Times New Roman"/>
          <w:i/>
          <w:iCs/>
          <w:sz w:val="28"/>
          <w:szCs w:val="28"/>
          <w:lang w:bidi="fa-IR"/>
        </w:rPr>
        <w:t>мурджииты</w:t>
      </w:r>
      <w:r w:rsidRPr="00E041A8">
        <w:rPr>
          <w:rFonts w:ascii="Times New Roman" w:hAnsi="Times New Roman" w:cs="Times New Roman"/>
          <w:sz w:val="28"/>
          <w:szCs w:val="28"/>
          <w:lang w:bidi="fa-IR"/>
        </w:rPr>
        <w:t xml:space="preserve"> расходились по некоторым вопросам доктрины и могли быть </w:t>
      </w:r>
      <w:r w:rsidRPr="00E041A8">
        <w:rPr>
          <w:rFonts w:ascii="Times New Roman" w:hAnsi="Times New Roman" w:cs="Times New Roman"/>
          <w:i/>
          <w:iCs/>
          <w:sz w:val="28"/>
          <w:szCs w:val="28"/>
          <w:lang w:bidi="fa-IR"/>
        </w:rPr>
        <w:t>джабаритами</w:t>
      </w:r>
      <w:r w:rsidRPr="00E041A8">
        <w:rPr>
          <w:rFonts w:ascii="Times New Roman" w:hAnsi="Times New Roman" w:cs="Times New Roman"/>
          <w:sz w:val="28"/>
          <w:szCs w:val="28"/>
          <w:lang w:bidi="fa-IR"/>
        </w:rPr>
        <w:t xml:space="preserve">, </w:t>
      </w:r>
      <w:r w:rsidRPr="00E041A8">
        <w:rPr>
          <w:rFonts w:ascii="Times New Roman" w:hAnsi="Times New Roman" w:cs="Times New Roman"/>
          <w:sz w:val="28"/>
          <w:szCs w:val="28"/>
          <w:lang w:val="en-US" w:bidi="fa-IR"/>
        </w:rPr>
        <w:t>‘</w:t>
      </w:r>
      <w:r w:rsidRPr="00E041A8">
        <w:rPr>
          <w:rFonts w:ascii="Times New Roman" w:hAnsi="Times New Roman" w:cs="Times New Roman"/>
          <w:i/>
          <w:iCs/>
          <w:sz w:val="28"/>
          <w:szCs w:val="28"/>
          <w:lang w:bidi="fa-IR"/>
        </w:rPr>
        <w:t xml:space="preserve">адлитами </w:t>
      </w:r>
      <w:r w:rsidRPr="00E041A8">
        <w:rPr>
          <w:rFonts w:ascii="Times New Roman" w:hAnsi="Times New Roman" w:cs="Times New Roman"/>
          <w:sz w:val="28"/>
          <w:szCs w:val="28"/>
          <w:lang w:bidi="fa-IR"/>
        </w:rPr>
        <w:t xml:space="preserve">(«сторонниками божественной справедливости», одного из главных принципов </w:t>
      </w:r>
      <w:r w:rsidRPr="00E041A8">
        <w:rPr>
          <w:rFonts w:ascii="Times New Roman" w:hAnsi="Times New Roman" w:cs="Times New Roman"/>
          <w:i/>
          <w:iCs/>
          <w:sz w:val="28"/>
          <w:szCs w:val="28"/>
          <w:lang w:bidi="fa-IR"/>
        </w:rPr>
        <w:t>му‘тазилизма</w:t>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мушаббихитами.</w:t>
      </w:r>
      <w:r w:rsidRPr="00E041A8">
        <w:rPr>
          <w:rFonts w:ascii="Times New Roman" w:hAnsi="Times New Roman" w:cs="Times New Roman"/>
        </w:rPr>
        <w:t xml:space="preserve"> </w:t>
      </w:r>
      <w:r w:rsidRPr="00E041A8">
        <w:rPr>
          <w:rFonts w:ascii="Times New Roman" w:hAnsi="Times New Roman" w:cs="Times New Roman"/>
          <w:sz w:val="28"/>
          <w:szCs w:val="28"/>
          <w:lang w:bidi="fa-IR"/>
        </w:rPr>
        <w:t xml:space="preserve">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В девятой главе описываются </w:t>
      </w:r>
      <w:r w:rsidRPr="00E041A8">
        <w:rPr>
          <w:rFonts w:ascii="Times New Roman" w:hAnsi="Times New Roman" w:cs="Times New Roman"/>
          <w:i/>
          <w:iCs/>
          <w:sz w:val="28"/>
          <w:szCs w:val="28"/>
          <w:lang w:bidi="fa-IR"/>
        </w:rPr>
        <w:t>наджжариты</w:t>
      </w:r>
      <w:r w:rsidRPr="00E041A8">
        <w:rPr>
          <w:rFonts w:ascii="Times New Roman" w:hAnsi="Times New Roman" w:cs="Times New Roman"/>
          <w:sz w:val="28"/>
          <w:szCs w:val="28"/>
          <w:lang w:bidi="fa-IR"/>
        </w:rPr>
        <w:t xml:space="preserve">. Их ар-Рази делит на три группы: </w:t>
      </w:r>
      <w:r>
        <w:rPr>
          <w:rFonts w:ascii="Times New Roman" w:hAnsi="Times New Roman" w:cs="Times New Roman"/>
          <w:i/>
          <w:iCs/>
          <w:sz w:val="28"/>
          <w:szCs w:val="28"/>
          <w:lang w:bidi="fa-IR"/>
        </w:rPr>
        <w:t>бу</w:t>
      </w:r>
      <w:r w:rsidRPr="00E041A8">
        <w:rPr>
          <w:rFonts w:ascii="Times New Roman" w:hAnsi="Times New Roman" w:cs="Times New Roman"/>
          <w:i/>
          <w:iCs/>
          <w:sz w:val="28"/>
          <w:szCs w:val="28"/>
          <w:lang w:bidi="fa-IR"/>
        </w:rPr>
        <w:t>ргуситы</w:t>
      </w:r>
      <w:r>
        <w:rPr>
          <w:rStyle w:val="a5"/>
          <w:rFonts w:ascii="Times New Roman" w:hAnsi="Times New Roman" w:cs="Times New Roman"/>
          <w:i/>
          <w:iCs/>
          <w:sz w:val="28"/>
          <w:szCs w:val="28"/>
          <w:lang w:bidi="fa-IR"/>
        </w:rPr>
        <w:footnoteReference w:id="83"/>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за‘фараниты</w:t>
      </w:r>
      <w:r>
        <w:rPr>
          <w:rStyle w:val="a5"/>
          <w:rFonts w:ascii="Times New Roman" w:hAnsi="Times New Roman" w:cs="Times New Roman"/>
          <w:i/>
          <w:iCs/>
          <w:sz w:val="28"/>
          <w:szCs w:val="28"/>
          <w:lang w:bidi="fa-IR"/>
        </w:rPr>
        <w:footnoteReference w:id="84"/>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мустадрикиты</w:t>
      </w:r>
      <w:r>
        <w:rPr>
          <w:rStyle w:val="a5"/>
          <w:rFonts w:ascii="Times New Roman" w:hAnsi="Times New Roman" w:cs="Times New Roman"/>
          <w:i/>
          <w:iCs/>
          <w:sz w:val="28"/>
          <w:szCs w:val="28"/>
          <w:lang w:bidi="fa-IR"/>
        </w:rPr>
        <w:footnoteReference w:id="85"/>
      </w:r>
      <w:r w:rsidRPr="00E041A8">
        <w:rPr>
          <w:rFonts w:ascii="Times New Roman" w:hAnsi="Times New Roman" w:cs="Times New Roman"/>
          <w:sz w:val="28"/>
          <w:szCs w:val="28"/>
          <w:lang w:bidi="fa-IR"/>
        </w:rPr>
        <w:t xml:space="preserve">. Согласно ему, они, с одной стороны, соглашались с </w:t>
      </w:r>
      <w:r w:rsidRPr="00E041A8">
        <w:rPr>
          <w:rFonts w:ascii="Times New Roman" w:hAnsi="Times New Roman" w:cs="Times New Roman"/>
          <w:i/>
          <w:iCs/>
          <w:sz w:val="28"/>
          <w:szCs w:val="28"/>
          <w:lang w:bidi="fa-IR"/>
        </w:rPr>
        <w:t>му‘тазилитами</w:t>
      </w:r>
      <w:r w:rsidRPr="00E041A8">
        <w:rPr>
          <w:rFonts w:ascii="Times New Roman" w:hAnsi="Times New Roman" w:cs="Times New Roman"/>
          <w:sz w:val="28"/>
          <w:szCs w:val="28"/>
          <w:lang w:bidi="fa-IR"/>
        </w:rPr>
        <w:t xml:space="preserve"> в отрицании предвечных божественных атрибутов. С другой стороны, </w:t>
      </w:r>
      <w:r w:rsidRPr="00E041A8">
        <w:rPr>
          <w:rFonts w:ascii="Times New Roman" w:hAnsi="Times New Roman" w:cs="Times New Roman"/>
          <w:i/>
          <w:iCs/>
          <w:sz w:val="28"/>
          <w:szCs w:val="28"/>
          <w:lang w:bidi="fa-IR"/>
        </w:rPr>
        <w:t>наджжариты</w:t>
      </w:r>
      <w:r w:rsidRPr="00E041A8">
        <w:rPr>
          <w:rFonts w:ascii="Times New Roman" w:hAnsi="Times New Roman" w:cs="Times New Roman"/>
          <w:sz w:val="28"/>
          <w:szCs w:val="28"/>
          <w:lang w:bidi="fa-IR"/>
        </w:rPr>
        <w:t xml:space="preserve"> придерживались догматов </w:t>
      </w:r>
      <w:r w:rsidRPr="00E041A8">
        <w:rPr>
          <w:rFonts w:ascii="Times New Roman" w:hAnsi="Times New Roman" w:cs="Times New Roman"/>
          <w:i/>
          <w:iCs/>
          <w:sz w:val="28"/>
          <w:szCs w:val="28"/>
          <w:lang w:bidi="fa-IR"/>
        </w:rPr>
        <w:t>джабаритов</w:t>
      </w:r>
      <w:r w:rsidRPr="00E041A8">
        <w:rPr>
          <w:rFonts w:ascii="Times New Roman" w:hAnsi="Times New Roman" w:cs="Times New Roman"/>
          <w:sz w:val="28"/>
          <w:szCs w:val="28"/>
          <w:lang w:bidi="fa-IR"/>
        </w:rPr>
        <w:t xml:space="preserve"> о том, что Бог творит все действия людей, которые те потом «приобретают» (здесь он, судя по всему, </w:t>
      </w:r>
      <w:r>
        <w:rPr>
          <w:rFonts w:ascii="Times New Roman" w:hAnsi="Times New Roman" w:cs="Times New Roman"/>
          <w:sz w:val="28"/>
          <w:szCs w:val="28"/>
          <w:lang w:bidi="fa-IR"/>
        </w:rPr>
        <w:t>смешивает</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 xml:space="preserve">джабаритов </w:t>
      </w:r>
      <w:r w:rsidRPr="00E041A8">
        <w:rPr>
          <w:rFonts w:ascii="Times New Roman" w:hAnsi="Times New Roman" w:cs="Times New Roman"/>
          <w:sz w:val="28"/>
          <w:szCs w:val="28"/>
          <w:lang w:bidi="fa-IR"/>
        </w:rPr>
        <w:t>со сторонниками Аш</w:t>
      </w:r>
      <w:r w:rsidRPr="00F47287">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ари, который и придумал этот догмат). Самым важным вопросом для </w:t>
      </w:r>
      <w:r>
        <w:rPr>
          <w:rFonts w:ascii="Times New Roman" w:hAnsi="Times New Roman" w:cs="Times New Roman"/>
          <w:i/>
          <w:iCs/>
          <w:sz w:val="28"/>
          <w:szCs w:val="28"/>
          <w:lang w:bidi="fa-IR"/>
        </w:rPr>
        <w:t>наджжаритов</w:t>
      </w:r>
      <w:r w:rsidRPr="00E041A8">
        <w:rPr>
          <w:rFonts w:ascii="Times New Roman" w:hAnsi="Times New Roman" w:cs="Times New Roman"/>
          <w:sz w:val="28"/>
          <w:szCs w:val="28"/>
          <w:lang w:bidi="fa-IR"/>
        </w:rPr>
        <w:t xml:space="preserve">, которому автор уделяет больше всего внимания, был вопрос о сущности слова Божьего – о сотворённости Корана. </w:t>
      </w:r>
      <w:r w:rsidRPr="00E041A8">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описывает воззрения каждой из трёх упомянутых общин по этому вопросу.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Десятая глава посвящена </w:t>
      </w:r>
      <w:r w:rsidRPr="00E041A8">
        <w:rPr>
          <w:rFonts w:ascii="Times New Roman" w:hAnsi="Times New Roman" w:cs="Times New Roman"/>
          <w:i/>
          <w:iCs/>
          <w:sz w:val="28"/>
          <w:szCs w:val="28"/>
          <w:lang w:bidi="fa-IR"/>
        </w:rPr>
        <w:t>каррамитам</w:t>
      </w:r>
      <w:r w:rsidRPr="00E041A8">
        <w:rPr>
          <w:rFonts w:ascii="Times New Roman" w:hAnsi="Times New Roman" w:cs="Times New Roman"/>
          <w:sz w:val="28"/>
          <w:szCs w:val="28"/>
          <w:lang w:bidi="fa-IR"/>
        </w:rPr>
        <w:t xml:space="preserve">. В самом начале главы ар-Рази даёт краткие сведения об Абу ‘Абдаллахе Мухаммаде б. Карраме и времени его выступления, после чего передаёт хадис о нём и его общине. Согласно этому хадису, Мухаммад однажды в присутствии всех своих сподвижников предсказал приход через 250 лет после его смерти общины, представители </w:t>
      </w:r>
      <w:r w:rsidRPr="00E041A8">
        <w:rPr>
          <w:rFonts w:ascii="Times New Roman" w:hAnsi="Times New Roman" w:cs="Times New Roman"/>
          <w:sz w:val="28"/>
          <w:szCs w:val="28"/>
          <w:lang w:bidi="fa-IR"/>
        </w:rPr>
        <w:lastRenderedPageBreak/>
        <w:t xml:space="preserve">которой будут говорить невежественные вещи о сущности Бога, отрицать Коран. Мусульманам запрещено с ними общаться и читать над ними молитву после смерти. Появятся они в Хорасане, основатель их будет происходить из Сиджистана, и имя у него будет такое же, как у пророка. В конце хадиса даже приводится название этой группы – </w:t>
      </w:r>
      <w:r w:rsidRPr="00E041A8">
        <w:rPr>
          <w:rFonts w:ascii="Times New Roman" w:hAnsi="Times New Roman" w:cs="Times New Roman"/>
          <w:i/>
          <w:iCs/>
          <w:sz w:val="28"/>
          <w:szCs w:val="28"/>
          <w:lang w:bidi="fa-IR"/>
        </w:rPr>
        <w:t>каррамиты</w:t>
      </w:r>
      <w:r w:rsidRPr="00E041A8">
        <w:rPr>
          <w:rFonts w:ascii="Times New Roman" w:hAnsi="Times New Roman" w:cs="Times New Roman"/>
          <w:sz w:val="28"/>
          <w:szCs w:val="28"/>
          <w:lang w:bidi="fa-IR"/>
        </w:rPr>
        <w:t>. Что любопытно, автор не приводит никакой цепи передатчиков, ссылаясь сразу на ‘Абдаллах б. ‘Умара ал-Кураши, известного сподвижника пророка</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0A2EBB">
        <w:rPr>
          <w:rFonts w:ascii="Times New Roman" w:hAnsi="Times New Roman" w:cs="Times New Roman"/>
          <w:sz w:val="28"/>
          <w:szCs w:val="28"/>
          <w:lang w:val="en-US" w:bidi="fa-IR"/>
        </w:rPr>
        <w:t xml:space="preserve"> 1313</w:t>
      </w:r>
      <w:r>
        <w:rPr>
          <w:rFonts w:ascii="Times New Roman" w:hAnsi="Times New Roman" w:cs="Times New Roman"/>
          <w:sz w:val="28"/>
          <w:szCs w:val="28"/>
          <w:lang w:val="en-US" w:bidi="fa-IR"/>
        </w:rPr>
        <w:t xml:space="preserve"> : 64</w:t>
      </w:r>
      <w:r w:rsidRPr="000A2EBB">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Практически вся глава состоит из подобных рассказов</w:t>
      </w:r>
      <w:r>
        <w:rPr>
          <w:rFonts w:ascii="Times New Roman" w:hAnsi="Times New Roman" w:cs="Times New Roman"/>
          <w:sz w:val="28"/>
          <w:szCs w:val="28"/>
          <w:lang w:bidi="fa-IR"/>
        </w:rPr>
        <w:t xml:space="preserve">. Сторонники Мухаммада б. Каррама </w:t>
      </w:r>
      <w:r w:rsidRPr="00E041A8">
        <w:rPr>
          <w:rFonts w:ascii="Times New Roman" w:hAnsi="Times New Roman" w:cs="Times New Roman"/>
          <w:sz w:val="28"/>
          <w:szCs w:val="28"/>
          <w:lang w:bidi="fa-IR"/>
        </w:rPr>
        <w:t xml:space="preserve">якобы утверждали, что </w:t>
      </w:r>
      <w:r>
        <w:rPr>
          <w:rFonts w:ascii="Times New Roman" w:hAnsi="Times New Roman" w:cs="Times New Roman"/>
          <w:sz w:val="28"/>
          <w:szCs w:val="28"/>
          <w:lang w:bidi="fa-IR"/>
        </w:rPr>
        <w:t>он</w:t>
      </w:r>
      <w:r w:rsidRPr="00E041A8">
        <w:rPr>
          <w:rFonts w:ascii="Times New Roman" w:hAnsi="Times New Roman" w:cs="Times New Roman"/>
          <w:sz w:val="28"/>
          <w:szCs w:val="28"/>
          <w:lang w:bidi="fa-IR"/>
        </w:rPr>
        <w:t xml:space="preserve"> более достоин посланничества, чем пророк Мухаммад, так как был благочестивей его, лучше разбирался в </w:t>
      </w:r>
      <w:r w:rsidRPr="00E041A8">
        <w:rPr>
          <w:rFonts w:ascii="Times New Roman" w:hAnsi="Times New Roman" w:cs="Times New Roman"/>
          <w:i/>
          <w:iCs/>
          <w:sz w:val="28"/>
          <w:szCs w:val="28"/>
          <w:lang w:bidi="fa-IR"/>
        </w:rPr>
        <w:t>каламе</w:t>
      </w:r>
      <w:r w:rsidRPr="00E041A8">
        <w:rPr>
          <w:rFonts w:ascii="Times New Roman" w:hAnsi="Times New Roman" w:cs="Times New Roman"/>
          <w:sz w:val="28"/>
          <w:szCs w:val="28"/>
          <w:lang w:bidi="fa-IR"/>
        </w:rPr>
        <w:t xml:space="preserve">, не причинил никому горя и никого не убил. </w:t>
      </w:r>
      <w:r w:rsidRPr="00E041A8">
        <w:rPr>
          <w:rFonts w:ascii="Times New Roman" w:hAnsi="Times New Roman" w:cs="Times New Roman"/>
          <w:sz w:val="28"/>
          <w:szCs w:val="28"/>
          <w:lang w:val="en-US" w:bidi="fa-IR"/>
        </w:rPr>
        <w:t>‘</w:t>
      </w:r>
      <w:r>
        <w:rPr>
          <w:rFonts w:ascii="Times New Roman" w:hAnsi="Times New Roman" w:cs="Times New Roman"/>
          <w:sz w:val="28"/>
          <w:szCs w:val="28"/>
          <w:lang w:bidi="fa-IR"/>
        </w:rPr>
        <w:t>Абд ал-Хусайн</w:t>
      </w:r>
      <w:r w:rsidRPr="00E041A8">
        <w:rPr>
          <w:rFonts w:ascii="Times New Roman" w:hAnsi="Times New Roman" w:cs="Times New Roman"/>
          <w:sz w:val="28"/>
          <w:szCs w:val="28"/>
          <w:lang w:bidi="fa-IR"/>
        </w:rPr>
        <w:t>, сына Мухаммада б. Каррама, передавал</w:t>
      </w:r>
      <w:r w:rsidRPr="00E041A8">
        <w:rPr>
          <w:rFonts w:ascii="Times New Roman" w:hAnsi="Times New Roman" w:cs="Times New Roman"/>
        </w:rPr>
        <w:t xml:space="preserve"> </w:t>
      </w:r>
      <w:r w:rsidRPr="00E041A8">
        <w:rPr>
          <w:rFonts w:ascii="Times New Roman" w:hAnsi="Times New Roman" w:cs="Times New Roman"/>
          <w:sz w:val="28"/>
          <w:szCs w:val="28"/>
          <w:lang w:bidi="fa-IR"/>
        </w:rPr>
        <w:t>от своего отца, согласно ар-Рази, такое утверждение: если капля вина упадёт в Каспийское море и воробей выпьет из него каплю, а потом, спустя семь лет, прилетит к океану и испражнится в него, то вода океана и все животные, обитающие в нём, станут запретными</w:t>
      </w:r>
      <w:r>
        <w:rPr>
          <w:rFonts w:ascii="Times New Roman" w:hAnsi="Times New Roman" w:cs="Times New Roman"/>
          <w:sz w:val="28"/>
          <w:szCs w:val="28"/>
          <w:lang w:val="en-US" w:bidi="fa-IR"/>
        </w:rPr>
        <w:t xml:space="preserve"> [</w:t>
      </w:r>
      <w:r w:rsidR="008E7010">
        <w:rPr>
          <w:rFonts w:ascii="Times New Roman" w:hAnsi="Times New Roman" w:cs="Times New Roman"/>
          <w:sz w:val="28"/>
          <w:szCs w:val="28"/>
          <w:lang w:val="en-US" w:bidi="fa-IR"/>
        </w:rPr>
        <w:t>Rāzī</w:t>
      </w:r>
      <w:r>
        <w:rPr>
          <w:rFonts w:ascii="Times New Roman" w:hAnsi="Times New Roman" w:cs="Times New Roman"/>
          <w:sz w:val="28"/>
          <w:szCs w:val="28"/>
          <w:lang w:val="en-US" w:bidi="fa-IR"/>
        </w:rPr>
        <w:t xml:space="preserve"> 1313 : 68</w:t>
      </w:r>
      <w:r w:rsidRPr="000A2EBB">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Согласно другому утверждению автора, </w:t>
      </w:r>
      <w:r w:rsidRPr="00E041A8">
        <w:rPr>
          <w:rFonts w:ascii="Times New Roman" w:hAnsi="Times New Roman" w:cs="Times New Roman"/>
          <w:i/>
          <w:iCs/>
          <w:sz w:val="28"/>
          <w:szCs w:val="28"/>
          <w:lang w:bidi="fa-IR"/>
        </w:rPr>
        <w:t xml:space="preserve">каррамиты </w:t>
      </w:r>
      <w:r w:rsidRPr="00E041A8">
        <w:rPr>
          <w:rFonts w:ascii="Times New Roman" w:hAnsi="Times New Roman" w:cs="Times New Roman"/>
          <w:sz w:val="28"/>
          <w:szCs w:val="28"/>
          <w:lang w:bidi="fa-IR"/>
        </w:rPr>
        <w:t>полагали содомию с детьми и взрослыми неверующих, язычников, магов, иудеев и христиан формой богослужения (</w:t>
      </w:r>
      <w:r w:rsidRPr="00E041A8">
        <w:rPr>
          <w:rFonts w:ascii="Times New Roman" w:hAnsi="Times New Roman" w:cs="Times New Roman"/>
          <w:sz w:val="28"/>
          <w:szCs w:val="28"/>
          <w:rtl/>
          <w:lang w:bidi="fa-IR"/>
        </w:rPr>
        <w:t>عبادت</w:t>
      </w:r>
      <w:r w:rsidRPr="00E041A8">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008E7010">
        <w:rPr>
          <w:rFonts w:ascii="Times New Roman" w:hAnsi="Times New Roman" w:cs="Times New Roman"/>
          <w:sz w:val="28"/>
          <w:szCs w:val="28"/>
          <w:lang w:val="en-US" w:bidi="fa-IR"/>
        </w:rPr>
        <w:t>Rāzī</w:t>
      </w:r>
      <w:r>
        <w:rPr>
          <w:rFonts w:ascii="Times New Roman" w:hAnsi="Times New Roman" w:cs="Times New Roman"/>
          <w:sz w:val="28"/>
          <w:szCs w:val="28"/>
          <w:lang w:val="en-US" w:bidi="fa-IR"/>
        </w:rPr>
        <w:t xml:space="preserve"> 1313 : 68</w:t>
      </w:r>
      <w:r w:rsidRPr="000A2EBB">
        <w:rPr>
          <w:rFonts w:ascii="Times New Roman" w:hAnsi="Times New Roman" w:cs="Times New Roman"/>
          <w:sz w:val="28"/>
          <w:szCs w:val="28"/>
          <w:lang w:val="en-US" w:bidi="fa-IR"/>
        </w:rPr>
        <w:t>]</w:t>
      </w:r>
      <w:r w:rsidRPr="00E041A8">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В последнем же рассказе ар-Рази, видимо, в силу своих шиитских убеждений, </w:t>
      </w:r>
      <w:r w:rsidRPr="00E041A8">
        <w:rPr>
          <w:rFonts w:ascii="Times New Roman" w:hAnsi="Times New Roman" w:cs="Times New Roman"/>
          <w:sz w:val="28"/>
          <w:szCs w:val="28"/>
          <w:lang w:bidi="fa-IR"/>
        </w:rPr>
        <w:t xml:space="preserve">передаёт, что Мухаммад б. Каррам признавал имамом Йазида и не считал пролитую им кровь Хусайна препятствием для </w:t>
      </w:r>
      <w:r>
        <w:rPr>
          <w:rFonts w:ascii="Times New Roman" w:hAnsi="Times New Roman" w:cs="Times New Roman"/>
          <w:sz w:val="28"/>
          <w:szCs w:val="28"/>
          <w:lang w:bidi="fa-IR"/>
        </w:rPr>
        <w:t xml:space="preserve">его </w:t>
      </w:r>
      <w:r>
        <w:rPr>
          <w:rFonts w:ascii="Times New Roman" w:hAnsi="Times New Roman" w:cs="Times New Roman"/>
          <w:i/>
          <w:iCs/>
          <w:sz w:val="28"/>
          <w:szCs w:val="28"/>
          <w:lang w:bidi="fa-IR"/>
        </w:rPr>
        <w:t>имамата</w:t>
      </w:r>
      <w:r>
        <w:rPr>
          <w:rFonts w:ascii="Times New Roman" w:hAnsi="Times New Roman" w:cs="Times New Roman"/>
          <w:i/>
          <w:iCs/>
          <w:sz w:val="28"/>
          <w:szCs w:val="28"/>
          <w:lang w:val="en-US" w:bidi="fa-IR"/>
        </w:rPr>
        <w:t xml:space="preserve"> </w:t>
      </w:r>
      <w:r>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0A2EBB">
        <w:rPr>
          <w:rFonts w:ascii="Times New Roman" w:hAnsi="Times New Roman" w:cs="Times New Roman"/>
          <w:sz w:val="28"/>
          <w:szCs w:val="28"/>
          <w:lang w:val="en-US" w:bidi="fa-IR"/>
        </w:rPr>
        <w:t xml:space="preserve"> 1313</w:t>
      </w:r>
      <w:r>
        <w:rPr>
          <w:rFonts w:ascii="Times New Roman" w:hAnsi="Times New Roman" w:cs="Times New Roman"/>
          <w:sz w:val="28"/>
          <w:szCs w:val="28"/>
          <w:lang w:val="en-US" w:bidi="fa-IR"/>
        </w:rPr>
        <w:t xml:space="preserve"> : 70</w:t>
      </w:r>
      <w:r w:rsidRPr="000A2EBB">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 Подобным историям автор посвящает две трети этой главы и начинает описывать воззрения этого течения только в её конце.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Число групп в составе </w:t>
      </w:r>
      <w:r w:rsidRPr="00E041A8">
        <w:rPr>
          <w:rFonts w:ascii="Times New Roman" w:hAnsi="Times New Roman" w:cs="Times New Roman"/>
          <w:i/>
          <w:iCs/>
          <w:sz w:val="28"/>
          <w:szCs w:val="28"/>
          <w:lang w:bidi="fa-IR"/>
        </w:rPr>
        <w:t>каррамитов</w:t>
      </w:r>
      <w:r w:rsidRPr="00E041A8">
        <w:rPr>
          <w:rFonts w:ascii="Times New Roman" w:hAnsi="Times New Roman" w:cs="Times New Roman"/>
          <w:sz w:val="28"/>
          <w:szCs w:val="28"/>
          <w:lang w:bidi="fa-IR"/>
        </w:rPr>
        <w:t xml:space="preserve">, сообщает ар-Рази, очень велико, равно как и число их заблуждений. Он не разделяет </w:t>
      </w:r>
      <w:r w:rsidRPr="00E041A8">
        <w:rPr>
          <w:rFonts w:ascii="Times New Roman" w:hAnsi="Times New Roman" w:cs="Times New Roman"/>
          <w:i/>
          <w:iCs/>
          <w:sz w:val="28"/>
          <w:szCs w:val="28"/>
          <w:lang w:bidi="fa-IR"/>
        </w:rPr>
        <w:t>каррамитов</w:t>
      </w:r>
      <w:r w:rsidRPr="00E041A8">
        <w:rPr>
          <w:rFonts w:ascii="Times New Roman" w:hAnsi="Times New Roman" w:cs="Times New Roman"/>
          <w:sz w:val="28"/>
          <w:szCs w:val="28"/>
          <w:lang w:bidi="fa-IR"/>
        </w:rPr>
        <w:t xml:space="preserve"> на подгруппы, переходя сразу к их </w:t>
      </w:r>
      <w:r>
        <w:rPr>
          <w:rFonts w:ascii="Times New Roman" w:hAnsi="Times New Roman" w:cs="Times New Roman"/>
          <w:sz w:val="28"/>
          <w:szCs w:val="28"/>
          <w:lang w:bidi="fa-IR"/>
        </w:rPr>
        <w:t>учению. К нему относятся:</w:t>
      </w:r>
      <w:r w:rsidRPr="00E041A8">
        <w:rPr>
          <w:rFonts w:ascii="Times New Roman" w:hAnsi="Times New Roman" w:cs="Times New Roman"/>
          <w:sz w:val="28"/>
          <w:szCs w:val="28"/>
          <w:lang w:bidi="fa-IR"/>
        </w:rPr>
        <w:t xml:space="preserve"> представления </w:t>
      </w:r>
      <w:r w:rsidRPr="00E041A8">
        <w:rPr>
          <w:rFonts w:ascii="Times New Roman" w:hAnsi="Times New Roman" w:cs="Times New Roman"/>
          <w:i/>
          <w:iCs/>
          <w:sz w:val="28"/>
          <w:szCs w:val="28"/>
          <w:lang w:bidi="fa-IR"/>
        </w:rPr>
        <w:t>каррамитов</w:t>
      </w:r>
      <w:r w:rsidRPr="00E041A8">
        <w:rPr>
          <w:rFonts w:ascii="Times New Roman" w:hAnsi="Times New Roman" w:cs="Times New Roman"/>
          <w:sz w:val="28"/>
          <w:szCs w:val="28"/>
          <w:lang w:bidi="fa-IR"/>
        </w:rPr>
        <w:t xml:space="preserve"> о телесности Бога, о том, что он ограничен в пространстве, обладает весом, что его возможности ограничены теми свойствами, которые возникают в его субстанции; суждения о мудрости и справедливости Бога; </w:t>
      </w:r>
      <w:r w:rsidRPr="00E041A8">
        <w:rPr>
          <w:rFonts w:ascii="Times New Roman" w:hAnsi="Times New Roman" w:cs="Times New Roman"/>
          <w:sz w:val="28"/>
          <w:szCs w:val="28"/>
          <w:lang w:bidi="fa-IR"/>
        </w:rPr>
        <w:lastRenderedPageBreak/>
        <w:t xml:space="preserve">представление о вере и имамате. </w:t>
      </w:r>
      <w:r w:rsidRPr="00E041A8">
        <w:rPr>
          <w:rFonts w:ascii="Times New Roman" w:hAnsi="Times New Roman" w:cs="Times New Roman"/>
          <w:i/>
          <w:iCs/>
          <w:sz w:val="28"/>
          <w:szCs w:val="28"/>
          <w:lang w:bidi="fa-IR"/>
        </w:rPr>
        <w:t xml:space="preserve">Саййид </w:t>
      </w:r>
      <w:r w:rsidRPr="00E041A8">
        <w:rPr>
          <w:rFonts w:ascii="Times New Roman" w:hAnsi="Times New Roman" w:cs="Times New Roman"/>
          <w:sz w:val="28"/>
          <w:szCs w:val="28"/>
          <w:lang w:bidi="fa-IR"/>
        </w:rPr>
        <w:t xml:space="preserve">Муртаза также отдельно упоминает о том, что, по мнению </w:t>
      </w:r>
      <w:r w:rsidRPr="00E041A8">
        <w:rPr>
          <w:rFonts w:ascii="Times New Roman" w:hAnsi="Times New Roman" w:cs="Times New Roman"/>
          <w:i/>
          <w:iCs/>
          <w:sz w:val="28"/>
          <w:szCs w:val="28"/>
          <w:lang w:bidi="fa-IR"/>
        </w:rPr>
        <w:t>каррамитов</w:t>
      </w:r>
      <w:r w:rsidRPr="00E041A8">
        <w:rPr>
          <w:rFonts w:ascii="Times New Roman" w:hAnsi="Times New Roman" w:cs="Times New Roman"/>
          <w:sz w:val="28"/>
          <w:szCs w:val="28"/>
          <w:lang w:bidi="fa-IR"/>
        </w:rPr>
        <w:t>, когда Хусайн выступил с претензией на имамат, его необходимо было проклясть десять тысяч раз</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w:t>
      </w:r>
      <w:r>
        <w:rPr>
          <w:rFonts w:ascii="Times New Roman" w:hAnsi="Times New Roman" w:cs="Times New Roman"/>
          <w:sz w:val="28"/>
          <w:szCs w:val="28"/>
          <w:lang w:val="en-US" w:bidi="fa-IR"/>
        </w:rPr>
        <w:t>74</w:t>
      </w:r>
      <w:r w:rsidRPr="00F0679D">
        <w:rPr>
          <w:rFonts w:ascii="Times New Roman" w:hAnsi="Times New Roman" w:cs="Times New Roman"/>
          <w:sz w:val="28"/>
          <w:szCs w:val="28"/>
          <w:lang w:bidi="fa-IR"/>
        </w:rPr>
        <w:t>]</w:t>
      </w:r>
      <w:r w:rsidRPr="00E041A8">
        <w:rPr>
          <w:rFonts w:ascii="Times New Roman" w:hAnsi="Times New Roman" w:cs="Times New Roman"/>
          <w:sz w:val="28"/>
          <w:szCs w:val="28"/>
          <w:lang w:bidi="fa-IR"/>
        </w:rPr>
        <w:t>.</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В следующей, одиннадцатой главе, речь идёт о </w:t>
      </w:r>
      <w:r w:rsidRPr="00E041A8">
        <w:rPr>
          <w:rFonts w:ascii="Times New Roman" w:hAnsi="Times New Roman" w:cs="Times New Roman"/>
          <w:i/>
          <w:iCs/>
          <w:sz w:val="28"/>
          <w:szCs w:val="28"/>
          <w:lang w:bidi="fa-IR"/>
        </w:rPr>
        <w:t>мушаббихитах</w:t>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муджассимитах</w:t>
      </w:r>
      <w:r w:rsidRPr="00E041A8">
        <w:rPr>
          <w:rFonts w:ascii="Times New Roman" w:hAnsi="Times New Roman" w:cs="Times New Roman"/>
          <w:sz w:val="28"/>
          <w:szCs w:val="28"/>
          <w:lang w:bidi="fa-IR"/>
        </w:rPr>
        <w:t xml:space="preserve"> – людях, уподоблявших Бога человеку и придававших ему тело. В числе создателей этого течения ар-Рази упоминает Ахмада б. Ханбала, Суфйана ас-Саури</w:t>
      </w:r>
      <w:r>
        <w:rPr>
          <w:rStyle w:val="a5"/>
          <w:rFonts w:ascii="Times New Roman" w:hAnsi="Times New Roman" w:cs="Times New Roman"/>
          <w:sz w:val="28"/>
          <w:szCs w:val="28"/>
          <w:lang w:bidi="fa-IR"/>
        </w:rPr>
        <w:footnoteReference w:id="86"/>
      </w:r>
      <w:r w:rsidRPr="00E041A8">
        <w:rPr>
          <w:rFonts w:ascii="Times New Roman" w:hAnsi="Times New Roman" w:cs="Times New Roman"/>
          <w:sz w:val="28"/>
          <w:szCs w:val="28"/>
          <w:lang w:bidi="fa-IR"/>
        </w:rPr>
        <w:t>, Исхака б. Рахавайха</w:t>
      </w:r>
      <w:r>
        <w:rPr>
          <w:rStyle w:val="a5"/>
          <w:rFonts w:ascii="Times New Roman" w:hAnsi="Times New Roman" w:cs="Times New Roman"/>
          <w:sz w:val="28"/>
          <w:szCs w:val="28"/>
          <w:lang w:bidi="fa-IR"/>
        </w:rPr>
        <w:footnoteReference w:id="87"/>
      </w:r>
      <w:r w:rsidRPr="00E041A8">
        <w:rPr>
          <w:rFonts w:ascii="Times New Roman" w:hAnsi="Times New Roman" w:cs="Times New Roman"/>
          <w:sz w:val="28"/>
          <w:szCs w:val="28"/>
          <w:lang w:bidi="fa-IR"/>
        </w:rPr>
        <w:t>, Да</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уда б. </w:t>
      </w:r>
      <w:r w:rsidRPr="00E041A8">
        <w:rPr>
          <w:rFonts w:ascii="Times New Roman" w:hAnsi="Times New Roman" w:cs="Times New Roman"/>
          <w:sz w:val="28"/>
          <w:szCs w:val="28"/>
          <w:lang w:val="en-US" w:bidi="fa-IR"/>
        </w:rPr>
        <w:t>‘</w:t>
      </w:r>
      <w:r w:rsidRPr="00E041A8">
        <w:rPr>
          <w:rFonts w:ascii="Times New Roman" w:hAnsi="Times New Roman" w:cs="Times New Roman"/>
          <w:sz w:val="28"/>
          <w:szCs w:val="28"/>
          <w:lang w:bidi="fa-IR"/>
        </w:rPr>
        <w:t xml:space="preserve">Али ал-Исфахани и Хишама б. Хакама. Себя сторонники этого учения называли «людьми сунны и согласия» </w:t>
      </w:r>
      <w:r w:rsidRPr="00E041A8">
        <w:rPr>
          <w:rFonts w:ascii="Times New Roman" w:hAnsi="Times New Roman" w:cs="Times New Roman"/>
          <w:i/>
          <w:iCs/>
          <w:sz w:val="28"/>
          <w:szCs w:val="28"/>
          <w:lang w:bidi="fa-IR"/>
        </w:rPr>
        <w:t>салафитами</w:t>
      </w:r>
      <w:r w:rsidRPr="00E041A8">
        <w:rPr>
          <w:rFonts w:ascii="Times New Roman" w:hAnsi="Times New Roman" w:cs="Times New Roman"/>
          <w:sz w:val="28"/>
          <w:szCs w:val="28"/>
          <w:lang w:bidi="fa-IR"/>
        </w:rPr>
        <w:t xml:space="preserve"> и «сторонниками предания», в то время как </w:t>
      </w:r>
      <w:r>
        <w:rPr>
          <w:rFonts w:ascii="Times New Roman" w:hAnsi="Times New Roman" w:cs="Times New Roman"/>
          <w:sz w:val="28"/>
          <w:szCs w:val="28"/>
          <w:lang w:bidi="fa-IR"/>
        </w:rPr>
        <w:t>противники</w:t>
      </w:r>
      <w:r w:rsidRPr="00E041A8">
        <w:rPr>
          <w:rFonts w:ascii="Times New Roman" w:hAnsi="Times New Roman" w:cs="Times New Roman"/>
          <w:sz w:val="28"/>
          <w:szCs w:val="28"/>
          <w:lang w:bidi="fa-IR"/>
        </w:rPr>
        <w:t xml:space="preserve"> называли их </w:t>
      </w:r>
      <w:r w:rsidRPr="00E041A8">
        <w:rPr>
          <w:rFonts w:ascii="Times New Roman" w:hAnsi="Times New Roman" w:cs="Times New Roman"/>
          <w:i/>
          <w:iCs/>
          <w:sz w:val="28"/>
          <w:szCs w:val="28"/>
          <w:lang w:bidi="fa-IR"/>
        </w:rPr>
        <w:t>мушаббихитами</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муджассимитами</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джабаритами</w:t>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 xml:space="preserve">хашвитами. </w:t>
      </w:r>
      <w:r w:rsidRPr="00E041A8">
        <w:rPr>
          <w:rFonts w:ascii="Times New Roman" w:hAnsi="Times New Roman" w:cs="Times New Roman"/>
          <w:sz w:val="28"/>
          <w:szCs w:val="28"/>
          <w:lang w:bidi="fa-IR"/>
        </w:rPr>
        <w:t xml:space="preserve">Согласно ар-Рази, по вопросам права они делятся на семь групп: </w:t>
      </w:r>
      <w:r w:rsidRPr="00E041A8">
        <w:rPr>
          <w:rFonts w:ascii="Times New Roman" w:hAnsi="Times New Roman" w:cs="Times New Roman"/>
          <w:i/>
          <w:iCs/>
          <w:sz w:val="28"/>
          <w:szCs w:val="28"/>
          <w:lang w:bidi="fa-IR"/>
        </w:rPr>
        <w:t>каррамиты-ханафиты</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маликиты</w:t>
      </w:r>
      <w:r w:rsidRPr="00E041A8">
        <w:rPr>
          <w:rFonts w:ascii="Times New Roman" w:hAnsi="Times New Roman" w:cs="Times New Roman"/>
          <w:sz w:val="28"/>
          <w:szCs w:val="28"/>
          <w:lang w:bidi="fa-IR"/>
        </w:rPr>
        <w:t xml:space="preserve">, </w:t>
      </w:r>
      <w:r w:rsidRPr="00E041A8">
        <w:rPr>
          <w:rFonts w:ascii="Times New Roman" w:hAnsi="Times New Roman" w:cs="Times New Roman"/>
          <w:i/>
          <w:iCs/>
          <w:sz w:val="28"/>
          <w:szCs w:val="28"/>
          <w:lang w:bidi="fa-IR"/>
        </w:rPr>
        <w:t>шафи‘иты</w:t>
      </w:r>
      <w:r w:rsidRPr="00E041A8">
        <w:rPr>
          <w:rFonts w:ascii="Times New Roman" w:hAnsi="Times New Roman" w:cs="Times New Roman"/>
          <w:sz w:val="28"/>
          <w:szCs w:val="28"/>
          <w:lang w:bidi="fa-IR"/>
        </w:rPr>
        <w:t xml:space="preserve">, сторонники Суфйана ас-Саури, сторонники Исхака б. Рахавайха, </w:t>
      </w:r>
      <w:r w:rsidRPr="00E041A8">
        <w:rPr>
          <w:rFonts w:ascii="Times New Roman" w:hAnsi="Times New Roman" w:cs="Times New Roman"/>
          <w:i/>
          <w:iCs/>
          <w:sz w:val="28"/>
          <w:szCs w:val="28"/>
          <w:lang w:bidi="fa-IR"/>
        </w:rPr>
        <w:t>ханбалиты</w:t>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каррамиты</w:t>
      </w:r>
      <w:r w:rsidRPr="00E041A8">
        <w:rPr>
          <w:rFonts w:ascii="Times New Roman" w:hAnsi="Times New Roman" w:cs="Times New Roman"/>
          <w:i/>
          <w:iCs/>
          <w:sz w:val="28"/>
          <w:szCs w:val="28"/>
          <w:lang w:bidi="fa-IR"/>
        </w:rPr>
        <w:softHyphen/>
      </w:r>
      <w:r w:rsidRPr="00E041A8">
        <w:rPr>
          <w:rFonts w:ascii="Times New Roman" w:hAnsi="Times New Roman" w:cs="Times New Roman"/>
          <w:sz w:val="28"/>
          <w:szCs w:val="28"/>
          <w:lang w:bidi="fa-IR"/>
        </w:rPr>
        <w:t xml:space="preserve">-сторонники Мухаммада б. Каррама в вопросах права. Других групп во времена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ы ар-Рази не сохранилось.</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Большая часть этой главы, как и предыдущей, состоит из ничем не подтверждённых анекдотических рассказов о заблуждениях </w:t>
      </w:r>
      <w:r w:rsidRPr="00E041A8">
        <w:rPr>
          <w:rFonts w:ascii="Times New Roman" w:hAnsi="Times New Roman" w:cs="Times New Roman"/>
          <w:i/>
          <w:iCs/>
          <w:sz w:val="28"/>
          <w:szCs w:val="28"/>
          <w:lang w:bidi="fa-IR"/>
        </w:rPr>
        <w:t xml:space="preserve">мушаббихитов </w:t>
      </w:r>
      <w:r w:rsidRPr="00E041A8">
        <w:rPr>
          <w:rFonts w:ascii="Times New Roman" w:hAnsi="Times New Roman" w:cs="Times New Roman"/>
          <w:sz w:val="28"/>
          <w:szCs w:val="28"/>
          <w:lang w:bidi="fa-IR"/>
        </w:rPr>
        <w:t xml:space="preserve">и </w:t>
      </w:r>
      <w:r w:rsidRPr="00E041A8">
        <w:rPr>
          <w:rFonts w:ascii="Times New Roman" w:hAnsi="Times New Roman" w:cs="Times New Roman"/>
          <w:i/>
          <w:iCs/>
          <w:sz w:val="28"/>
          <w:szCs w:val="28"/>
          <w:lang w:bidi="fa-IR"/>
        </w:rPr>
        <w:t>муджассимитов</w:t>
      </w:r>
      <w:r w:rsidRPr="00E041A8">
        <w:rPr>
          <w:rFonts w:ascii="Times New Roman" w:hAnsi="Times New Roman" w:cs="Times New Roman"/>
          <w:sz w:val="28"/>
          <w:szCs w:val="28"/>
          <w:lang w:bidi="fa-IR"/>
        </w:rPr>
        <w:t xml:space="preserve">. Согласно ар-Рази, Бог по их представлениям – мужчина, обладающий теми же частями тела, что и человек. Мухаммад в ночь </w:t>
      </w:r>
      <w:r w:rsidRPr="00E041A8">
        <w:rPr>
          <w:rFonts w:ascii="Times New Roman" w:hAnsi="Times New Roman" w:cs="Times New Roman"/>
          <w:i/>
          <w:iCs/>
          <w:sz w:val="28"/>
          <w:szCs w:val="28"/>
          <w:lang w:bidi="fa-IR"/>
        </w:rPr>
        <w:t>ми‘раджа</w:t>
      </w:r>
      <w:r w:rsidRPr="00E041A8">
        <w:rPr>
          <w:rFonts w:ascii="Times New Roman" w:hAnsi="Times New Roman" w:cs="Times New Roman"/>
          <w:sz w:val="28"/>
          <w:szCs w:val="28"/>
          <w:lang w:bidi="fa-IR"/>
        </w:rPr>
        <w:t xml:space="preserve"> видел его своими глазами в образе безбородого юноши и даже касался его. Когда Бог сходит на землю, земля радуется, и от этого случаются землетрясения</w:t>
      </w:r>
      <w:r>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80</w:t>
      </w:r>
      <w:r w:rsidRPr="00F16CC1">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lastRenderedPageBreak/>
        <w:t xml:space="preserve">Согласно одному из рассказов, Бог в день </w:t>
      </w:r>
      <w:r w:rsidRPr="00F16CC1">
        <w:rPr>
          <w:rFonts w:ascii="Times New Roman" w:hAnsi="Times New Roman" w:cs="Times New Roman"/>
          <w:i/>
          <w:iCs/>
          <w:sz w:val="28"/>
          <w:szCs w:val="28"/>
          <w:lang w:val="en-US" w:bidi="fa-IR"/>
        </w:rPr>
        <w:t>‘</w:t>
      </w:r>
      <w:r w:rsidRPr="00F16CC1">
        <w:rPr>
          <w:rFonts w:ascii="Times New Roman" w:hAnsi="Times New Roman" w:cs="Times New Roman"/>
          <w:i/>
          <w:iCs/>
          <w:sz w:val="28"/>
          <w:szCs w:val="28"/>
          <w:lang w:bidi="fa-IR"/>
        </w:rPr>
        <w:t>арафа</w:t>
      </w:r>
      <w:r w:rsidRPr="00E041A8">
        <w:rPr>
          <w:rFonts w:ascii="Times New Roman" w:hAnsi="Times New Roman" w:cs="Times New Roman"/>
          <w:sz w:val="28"/>
          <w:szCs w:val="28"/>
          <w:lang w:bidi="fa-IR"/>
        </w:rPr>
        <w:t xml:space="preserve">, последний день хаджа, спускается на гору Арафат на верблюде с красной шерстью, одетый в золотую рубашку. В Исфахане жил некий правовед из </w:t>
      </w:r>
      <w:r w:rsidRPr="00E041A8">
        <w:rPr>
          <w:rFonts w:ascii="Times New Roman" w:hAnsi="Times New Roman" w:cs="Times New Roman"/>
          <w:i/>
          <w:iCs/>
          <w:sz w:val="28"/>
          <w:szCs w:val="28"/>
          <w:lang w:bidi="fa-IR"/>
        </w:rPr>
        <w:t>мушаббихитов</w:t>
      </w:r>
      <w:r w:rsidRPr="00E041A8">
        <w:rPr>
          <w:rFonts w:ascii="Times New Roman" w:hAnsi="Times New Roman" w:cs="Times New Roman"/>
          <w:sz w:val="28"/>
          <w:szCs w:val="28"/>
          <w:lang w:bidi="fa-IR"/>
        </w:rPr>
        <w:t>, у которого была шкатулка с кусочками шерсти верблюда. И этот правовед рассказывал, что когда Ахмад б. Ханбал был в хадже, то видел Бога верхом на верблюде на горе Арафат, узнал его, подошёл и повис на верблюде. Бог поторопил верблюда и ускакал, а куски шерсти остались в руках у ибн Ханба</w:t>
      </w:r>
      <w:r>
        <w:rPr>
          <w:rFonts w:ascii="Times New Roman" w:hAnsi="Times New Roman" w:cs="Times New Roman"/>
          <w:sz w:val="28"/>
          <w:szCs w:val="28"/>
          <w:lang w:bidi="fa-IR"/>
        </w:rPr>
        <w:t xml:space="preserve">ла. Именно эта шерсть и лежала </w:t>
      </w:r>
      <w:r w:rsidRPr="00E041A8">
        <w:rPr>
          <w:rFonts w:ascii="Times New Roman" w:hAnsi="Times New Roman" w:cs="Times New Roman"/>
          <w:sz w:val="28"/>
          <w:szCs w:val="28"/>
          <w:lang w:bidi="fa-IR"/>
        </w:rPr>
        <w:t>в шкатулке</w:t>
      </w:r>
      <w:r>
        <w:rPr>
          <w:rFonts w:ascii="Times New Roman" w:hAnsi="Times New Roman" w:cs="Times New Roman"/>
          <w:sz w:val="28"/>
          <w:szCs w:val="28"/>
          <w:lang w:bidi="fa-IR"/>
        </w:rPr>
        <w:t xml:space="preserve"> у того правоведа</w:t>
      </w:r>
      <w:r w:rsidRPr="00E041A8">
        <w:rPr>
          <w:rFonts w:ascii="Times New Roman" w:hAnsi="Times New Roman" w:cs="Times New Roman"/>
          <w:sz w:val="28"/>
          <w:szCs w:val="28"/>
          <w:lang w:bidi="fa-IR"/>
        </w:rPr>
        <w:t xml:space="preserve">. И теперь, если в Исфахане заболевает </w:t>
      </w:r>
      <w:r w:rsidRPr="00E041A8">
        <w:rPr>
          <w:rFonts w:ascii="Times New Roman" w:hAnsi="Times New Roman" w:cs="Times New Roman"/>
          <w:i/>
          <w:iCs/>
          <w:sz w:val="28"/>
          <w:szCs w:val="28"/>
          <w:lang w:bidi="fa-IR"/>
        </w:rPr>
        <w:t>мушаббихит</w:t>
      </w:r>
      <w:r w:rsidRPr="00E041A8">
        <w:rPr>
          <w:rFonts w:ascii="Times New Roman" w:hAnsi="Times New Roman" w:cs="Times New Roman"/>
          <w:sz w:val="28"/>
          <w:szCs w:val="28"/>
          <w:lang w:bidi="fa-IR"/>
        </w:rPr>
        <w:t xml:space="preserve">, то </w:t>
      </w:r>
      <w:r>
        <w:rPr>
          <w:rFonts w:ascii="Times New Roman" w:hAnsi="Times New Roman" w:cs="Times New Roman"/>
          <w:sz w:val="28"/>
          <w:szCs w:val="28"/>
          <w:lang w:bidi="fa-IR"/>
        </w:rPr>
        <w:t>ему</w:t>
      </w:r>
      <w:r w:rsidRPr="00E041A8">
        <w:rPr>
          <w:rFonts w:ascii="Times New Roman" w:hAnsi="Times New Roman" w:cs="Times New Roman"/>
          <w:sz w:val="28"/>
          <w:szCs w:val="28"/>
          <w:lang w:bidi="fa-IR"/>
        </w:rPr>
        <w:t xml:space="preserve"> посылают немного золота, он приходит к больному, размачивает кусочек шерсти в розовой воде и даёт ему в качестве лекарства</w:t>
      </w:r>
      <w:r>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79-80</w:t>
      </w:r>
      <w:r w:rsidRPr="00F16CC1">
        <w:rPr>
          <w:rFonts w:ascii="Times New Roman" w:hAnsi="Times New Roman" w:cs="Times New Roman"/>
          <w:sz w:val="28"/>
          <w:szCs w:val="28"/>
          <w:lang w:bidi="fa-IR"/>
        </w:rPr>
        <w:t>]</w:t>
      </w:r>
      <w:r w:rsidRPr="00E041A8">
        <w:rPr>
          <w:rFonts w:ascii="Times New Roman" w:hAnsi="Times New Roman" w:cs="Times New Roman"/>
          <w:sz w:val="28"/>
          <w:szCs w:val="28"/>
          <w:lang w:bidi="fa-IR"/>
        </w:rPr>
        <w:t xml:space="preserve">.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Ещё одна история, по-видимому, имеет прямое отношение к шиитским воззрениям самого ар-Рази. Согласно ей, </w:t>
      </w:r>
      <w:r w:rsidRPr="00E041A8">
        <w:rPr>
          <w:rFonts w:ascii="Times New Roman" w:hAnsi="Times New Roman" w:cs="Times New Roman"/>
          <w:i/>
          <w:iCs/>
          <w:sz w:val="28"/>
          <w:szCs w:val="28"/>
          <w:lang w:bidi="fa-IR"/>
        </w:rPr>
        <w:t xml:space="preserve">мушаббихиты </w:t>
      </w:r>
      <w:r w:rsidRPr="00E041A8">
        <w:rPr>
          <w:rFonts w:ascii="Times New Roman" w:hAnsi="Times New Roman" w:cs="Times New Roman"/>
          <w:sz w:val="28"/>
          <w:szCs w:val="28"/>
          <w:lang w:bidi="fa-IR"/>
        </w:rPr>
        <w:t>рассказывают следующее: когда Фатима в Судный день придёт с окровавленной рубашкой Хусайна просить у Бога справедливости, тот, увидев её, прикажет Йазиду спрятаться у себя под престолом. Когда Фатима подойдёт к нему, то Бог обмотает чалмой свою ногу и скажет: «О Фатима,  моя нога также пострадала от выстрела Нимрода, и я его простил. Ты тоже прости Йазида». И тогда Фатима простит его</w:t>
      </w:r>
      <w:r>
        <w:rPr>
          <w:rFonts w:ascii="Times New Roman" w:hAnsi="Times New Roman" w:cs="Times New Roman"/>
          <w:sz w:val="28"/>
          <w:szCs w:val="28"/>
          <w:lang w:bidi="fa-IR"/>
        </w:rPr>
        <w:t xml:space="preserve"> </w:t>
      </w:r>
      <w:r w:rsidRPr="00F16CC1">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F16CC1">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80-81</w:t>
      </w:r>
      <w:r w:rsidRPr="00F16CC1">
        <w:rPr>
          <w:rFonts w:ascii="Times New Roman" w:hAnsi="Times New Roman" w:cs="Times New Roman"/>
          <w:sz w:val="28"/>
          <w:szCs w:val="28"/>
          <w:lang w:bidi="fa-IR"/>
        </w:rPr>
        <w:t>]</w:t>
      </w:r>
      <w:r w:rsidRPr="00E041A8">
        <w:rPr>
          <w:rFonts w:ascii="Times New Roman" w:hAnsi="Times New Roman" w:cs="Times New Roman"/>
          <w:sz w:val="28"/>
          <w:szCs w:val="28"/>
          <w:lang w:bidi="fa-IR"/>
        </w:rPr>
        <w:t>.</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Все эти рассказы ар-Рази подытоживает утверждением о том, что именно так и выглядят воззрения «сторонников предания» и «людей сунны и согласия». </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t xml:space="preserve">Только в самом конце главы автор приводит мнение  </w:t>
      </w:r>
      <w:r w:rsidRPr="00E041A8">
        <w:rPr>
          <w:rFonts w:ascii="Times New Roman" w:hAnsi="Times New Roman" w:cs="Times New Roman"/>
          <w:i/>
          <w:iCs/>
          <w:sz w:val="28"/>
          <w:szCs w:val="28"/>
          <w:lang w:bidi="fa-IR"/>
        </w:rPr>
        <w:t>мушаббихитов</w:t>
      </w:r>
      <w:r w:rsidRPr="00E041A8">
        <w:rPr>
          <w:rFonts w:ascii="Times New Roman" w:hAnsi="Times New Roman" w:cs="Times New Roman"/>
          <w:sz w:val="28"/>
          <w:szCs w:val="28"/>
          <w:lang w:bidi="fa-IR"/>
        </w:rPr>
        <w:t xml:space="preserve"> и </w:t>
      </w:r>
      <w:r w:rsidRPr="00E041A8">
        <w:rPr>
          <w:rFonts w:ascii="Times New Roman" w:hAnsi="Times New Roman" w:cs="Times New Roman"/>
          <w:i/>
          <w:iCs/>
          <w:sz w:val="28"/>
          <w:szCs w:val="28"/>
          <w:lang w:bidi="fa-IR"/>
        </w:rPr>
        <w:t>муджассамитов</w:t>
      </w:r>
      <w:r w:rsidRPr="00E041A8">
        <w:rPr>
          <w:rFonts w:ascii="Times New Roman" w:hAnsi="Times New Roman" w:cs="Times New Roman"/>
          <w:sz w:val="28"/>
          <w:szCs w:val="28"/>
          <w:lang w:bidi="fa-IR"/>
        </w:rPr>
        <w:t xml:space="preserve"> по следующим вопросам: сотворённость Корана, определение веры, власть человека над собственными поступками. Отдельный короткий фрагмент той же главы он уделяет </w:t>
      </w:r>
      <w:r w:rsidRPr="00E041A8">
        <w:rPr>
          <w:rFonts w:ascii="Times New Roman" w:hAnsi="Times New Roman" w:cs="Times New Roman"/>
          <w:i/>
          <w:iCs/>
          <w:sz w:val="28"/>
          <w:szCs w:val="28"/>
          <w:lang w:bidi="fa-IR"/>
        </w:rPr>
        <w:t>му</w:t>
      </w:r>
      <w:r w:rsidRPr="00E041A8">
        <w:rPr>
          <w:rFonts w:ascii="Times New Roman" w:hAnsi="Times New Roman" w:cs="Times New Roman"/>
          <w:i/>
          <w:iCs/>
          <w:sz w:val="28"/>
          <w:szCs w:val="28"/>
          <w:lang w:val="en-US" w:bidi="fa-IR"/>
        </w:rPr>
        <w:t>‘</w:t>
      </w:r>
      <w:r w:rsidRPr="00E041A8">
        <w:rPr>
          <w:rFonts w:ascii="Times New Roman" w:hAnsi="Times New Roman" w:cs="Times New Roman"/>
          <w:i/>
          <w:iCs/>
          <w:sz w:val="28"/>
          <w:szCs w:val="28"/>
          <w:lang w:bidi="fa-IR"/>
        </w:rPr>
        <w:t>аттилитам</w:t>
      </w:r>
      <w:r w:rsidRPr="00E041A8">
        <w:rPr>
          <w:rFonts w:ascii="Times New Roman" w:hAnsi="Times New Roman" w:cs="Times New Roman"/>
          <w:sz w:val="28"/>
          <w:szCs w:val="28"/>
          <w:lang w:bidi="fa-IR"/>
        </w:rPr>
        <w:t xml:space="preserve">, полностью отрицавшим существование божественных атрибутов – видимо, чтобы показать учение, полностью противоположное </w:t>
      </w:r>
      <w:r w:rsidRPr="00E041A8">
        <w:rPr>
          <w:rFonts w:ascii="Times New Roman" w:hAnsi="Times New Roman" w:cs="Times New Roman"/>
          <w:i/>
          <w:iCs/>
          <w:sz w:val="28"/>
          <w:szCs w:val="28"/>
          <w:lang w:bidi="fa-IR"/>
        </w:rPr>
        <w:t>мушаббихитам</w:t>
      </w:r>
      <w:r w:rsidRPr="00E041A8">
        <w:rPr>
          <w:rFonts w:ascii="Times New Roman" w:hAnsi="Times New Roman" w:cs="Times New Roman"/>
          <w:sz w:val="28"/>
          <w:szCs w:val="28"/>
          <w:lang w:bidi="fa-IR"/>
        </w:rPr>
        <w:t>.</w:t>
      </w:r>
    </w:p>
    <w:p w:rsidR="00730411" w:rsidRPr="00E041A8" w:rsidRDefault="00730411" w:rsidP="00730411">
      <w:pPr>
        <w:spacing w:line="360" w:lineRule="auto"/>
        <w:ind w:firstLine="709"/>
        <w:jc w:val="both"/>
        <w:rPr>
          <w:rFonts w:ascii="Times New Roman" w:hAnsi="Times New Roman" w:cs="Times New Roman"/>
          <w:sz w:val="28"/>
          <w:szCs w:val="28"/>
          <w:lang w:bidi="fa-IR"/>
        </w:rPr>
      </w:pPr>
      <w:r w:rsidRPr="00E041A8">
        <w:rPr>
          <w:rFonts w:ascii="Times New Roman" w:hAnsi="Times New Roman" w:cs="Times New Roman"/>
          <w:sz w:val="28"/>
          <w:szCs w:val="28"/>
          <w:lang w:bidi="fa-IR"/>
        </w:rPr>
        <w:lastRenderedPageBreak/>
        <w:t xml:space="preserve">Следующую, двенадцатую главу </w:t>
      </w:r>
      <w:r w:rsidRPr="00E041A8">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Муртаз</w:t>
      </w:r>
      <w:r w:rsidRPr="00E041A8">
        <w:rPr>
          <w:rFonts w:ascii="Times New Roman" w:hAnsi="Times New Roman" w:cs="Times New Roman"/>
          <w:sz w:val="28"/>
          <w:szCs w:val="28"/>
          <w:lang w:bidi="fa-IR"/>
        </w:rPr>
        <w:t xml:space="preserve">а посвящает </w:t>
      </w:r>
      <w:r w:rsidRPr="00E041A8">
        <w:rPr>
          <w:rFonts w:ascii="Times New Roman" w:hAnsi="Times New Roman" w:cs="Times New Roman"/>
          <w:i/>
          <w:iCs/>
          <w:sz w:val="28"/>
          <w:szCs w:val="28"/>
          <w:lang w:bidi="fa-IR"/>
        </w:rPr>
        <w:t>танасухитам</w:t>
      </w:r>
      <w:r w:rsidRPr="00E041A8">
        <w:rPr>
          <w:rFonts w:ascii="Times New Roman" w:hAnsi="Times New Roman" w:cs="Times New Roman"/>
          <w:sz w:val="28"/>
          <w:szCs w:val="28"/>
          <w:lang w:bidi="fa-IR"/>
        </w:rPr>
        <w:t xml:space="preserve">, приверженцам учения о переселении душ. Это учение он прослеживает у всех: философов, магов, иудеев, христиан и сабиев, после чего излагает его основы: четыре вида переселения – в людей, в животных и птиц, в пресмыкающихся и в растения; зависимость смены телесной оболочки от поступков человека; отрицание воскресения, рая и ада. К </w:t>
      </w:r>
      <w:r w:rsidRPr="00E041A8">
        <w:rPr>
          <w:rFonts w:ascii="Times New Roman" w:hAnsi="Times New Roman" w:cs="Times New Roman"/>
          <w:i/>
          <w:iCs/>
          <w:sz w:val="28"/>
          <w:szCs w:val="28"/>
          <w:lang w:bidi="fa-IR"/>
        </w:rPr>
        <w:t xml:space="preserve">танасухитам </w:t>
      </w:r>
      <w:r w:rsidRPr="00E041A8">
        <w:rPr>
          <w:rFonts w:ascii="Times New Roman" w:hAnsi="Times New Roman" w:cs="Times New Roman"/>
          <w:sz w:val="28"/>
          <w:szCs w:val="28"/>
          <w:lang w:bidi="fa-IR"/>
        </w:rPr>
        <w:t xml:space="preserve">он относит и сторонников Ахмада б. Хабита и ал-Фадла б. Хадаси. </w:t>
      </w:r>
    </w:p>
    <w:p w:rsidR="00730411" w:rsidRDefault="00730411" w:rsidP="008E7010">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следующих нескольких главах Муртаза ар-Рази рассказывает о суннитах. Тринадцатая глава посвящена общей их классификации и учению Абу Ханифы. Продолжая традицию шиитских доксографов, суннитов он делит по их правовым воззрениям на семь течений: </w:t>
      </w:r>
      <w:r>
        <w:rPr>
          <w:rFonts w:ascii="Times New Roman" w:hAnsi="Times New Roman" w:cs="Times New Roman"/>
          <w:i/>
          <w:iCs/>
          <w:sz w:val="28"/>
          <w:szCs w:val="28"/>
          <w:lang w:bidi="fa-IR"/>
        </w:rPr>
        <w:t>да</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удиты</w:t>
      </w:r>
      <w:r>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ханафиты</w:t>
      </w:r>
      <w:r>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маликиты</w:t>
      </w:r>
      <w:r>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шафи</w:t>
      </w:r>
      <w:r w:rsidRPr="00E93041">
        <w:rPr>
          <w:rFonts w:ascii="Times New Roman" w:hAnsi="Times New Roman" w:cs="Times New Roman"/>
          <w:i/>
          <w:iCs/>
          <w:sz w:val="28"/>
          <w:szCs w:val="28"/>
          <w:lang w:val="en-US" w:bidi="fa-IR"/>
        </w:rPr>
        <w:t>’</w:t>
      </w:r>
      <w:r w:rsidRPr="00E93041">
        <w:rPr>
          <w:rFonts w:ascii="Times New Roman" w:hAnsi="Times New Roman" w:cs="Times New Roman"/>
          <w:i/>
          <w:iCs/>
          <w:sz w:val="28"/>
          <w:szCs w:val="28"/>
          <w:lang w:bidi="fa-IR"/>
        </w:rPr>
        <w:t>иты</w:t>
      </w:r>
      <w:r>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ханбалиты</w:t>
      </w:r>
      <w:r>
        <w:rPr>
          <w:rFonts w:ascii="Times New Roman" w:hAnsi="Times New Roman" w:cs="Times New Roman"/>
          <w:sz w:val="28"/>
          <w:szCs w:val="28"/>
          <w:lang w:bidi="fa-IR"/>
        </w:rPr>
        <w:t xml:space="preserve">, </w:t>
      </w:r>
      <w:r w:rsidRPr="007D743A">
        <w:rPr>
          <w:rFonts w:ascii="Times New Roman" w:hAnsi="Times New Roman" w:cs="Times New Roman"/>
          <w:i/>
          <w:iCs/>
          <w:sz w:val="28"/>
          <w:szCs w:val="28"/>
          <w:lang w:bidi="fa-IR"/>
        </w:rPr>
        <w:t>саури</w:t>
      </w:r>
      <w:r>
        <w:rPr>
          <w:rFonts w:ascii="Times New Roman" w:hAnsi="Times New Roman" w:cs="Times New Roman"/>
          <w:i/>
          <w:iCs/>
          <w:sz w:val="28"/>
          <w:szCs w:val="28"/>
          <w:lang w:bidi="fa-IR"/>
        </w:rPr>
        <w:t xml:space="preserve">ты </w:t>
      </w:r>
      <w:r w:rsidRPr="007D743A">
        <w:rPr>
          <w:rFonts w:ascii="Times New Roman" w:hAnsi="Times New Roman" w:cs="Times New Roman"/>
          <w:sz w:val="28"/>
          <w:szCs w:val="28"/>
          <w:lang w:bidi="fa-IR"/>
        </w:rPr>
        <w:t>и</w:t>
      </w:r>
      <w:r>
        <w:rPr>
          <w:rFonts w:ascii="Times New Roman" w:hAnsi="Times New Roman" w:cs="Times New Roman"/>
          <w:sz w:val="28"/>
          <w:szCs w:val="28"/>
          <w:lang w:bidi="fa-IR"/>
        </w:rPr>
        <w:t xml:space="preserve"> сторонники Исхака б. Рахавайха. В этой главе речь идёт о </w:t>
      </w:r>
      <w:r w:rsidRPr="00E93041">
        <w:rPr>
          <w:rFonts w:ascii="Times New Roman" w:hAnsi="Times New Roman" w:cs="Times New Roman"/>
          <w:i/>
          <w:iCs/>
          <w:sz w:val="28"/>
          <w:szCs w:val="28"/>
          <w:lang w:bidi="fa-IR"/>
        </w:rPr>
        <w:t>ханафитах</w:t>
      </w:r>
      <w:r>
        <w:rPr>
          <w:rFonts w:ascii="Times New Roman" w:hAnsi="Times New Roman" w:cs="Times New Roman"/>
          <w:sz w:val="28"/>
          <w:szCs w:val="28"/>
          <w:lang w:bidi="fa-IR"/>
        </w:rPr>
        <w:t>, которых автор делит по убеждениям на</w:t>
      </w:r>
      <w:r w:rsidRPr="00B4722C">
        <w:rPr>
          <w:rFonts w:ascii="Times New Roman" w:hAnsi="Times New Roman" w:cs="Times New Roman"/>
          <w:i/>
          <w:iCs/>
          <w:sz w:val="28"/>
          <w:szCs w:val="28"/>
          <w:lang w:bidi="fa-IR"/>
        </w:rPr>
        <w:t xml:space="preserve"> </w:t>
      </w:r>
      <w:r w:rsidRPr="007D743A">
        <w:rPr>
          <w:rFonts w:ascii="Times New Roman" w:hAnsi="Times New Roman" w:cs="Times New Roman"/>
          <w:i/>
          <w:iCs/>
          <w:sz w:val="28"/>
          <w:szCs w:val="28"/>
          <w:lang w:bidi="fa-IR"/>
        </w:rPr>
        <w:t>му‘тазилит</w:t>
      </w:r>
      <w:r>
        <w:rPr>
          <w:rFonts w:ascii="Times New Roman" w:hAnsi="Times New Roman" w:cs="Times New Roman"/>
          <w:i/>
          <w:iCs/>
          <w:sz w:val="28"/>
          <w:szCs w:val="28"/>
          <w:lang w:bidi="fa-IR"/>
        </w:rPr>
        <w:t>ов</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 xml:space="preserve">наджжарритов, каррамитов, мурджиитов </w:t>
      </w:r>
      <w:r w:rsidRPr="007D743A">
        <w:rPr>
          <w:rFonts w:ascii="Times New Roman" w:hAnsi="Times New Roman" w:cs="Times New Roman"/>
          <w:sz w:val="28"/>
          <w:szCs w:val="28"/>
          <w:lang w:bidi="fa-IR"/>
        </w:rPr>
        <w:t xml:space="preserve">и </w:t>
      </w:r>
      <w:r>
        <w:rPr>
          <w:rFonts w:ascii="Times New Roman" w:hAnsi="Times New Roman" w:cs="Times New Roman"/>
          <w:i/>
          <w:iCs/>
          <w:sz w:val="28"/>
          <w:szCs w:val="28"/>
          <w:lang w:bidi="fa-IR"/>
        </w:rPr>
        <w:t>джабритов.</w:t>
      </w:r>
      <w:r>
        <w:rPr>
          <w:rFonts w:ascii="Times New Roman" w:hAnsi="Times New Roman" w:cs="Times New Roman"/>
          <w:sz w:val="28"/>
          <w:szCs w:val="28"/>
          <w:lang w:bidi="fa-IR"/>
        </w:rPr>
        <w:t xml:space="preserve"> Для них он приводит и географическое распространение:   </w:t>
      </w:r>
      <w:r w:rsidRPr="007D743A">
        <w:rPr>
          <w:rFonts w:ascii="Times New Roman" w:hAnsi="Times New Roman" w:cs="Times New Roman"/>
          <w:i/>
          <w:iCs/>
          <w:sz w:val="28"/>
          <w:szCs w:val="28"/>
          <w:lang w:bidi="fa-IR"/>
        </w:rPr>
        <w:t>му‘тазилит</w:t>
      </w:r>
      <w:r>
        <w:rPr>
          <w:rFonts w:ascii="Times New Roman" w:hAnsi="Times New Roman" w:cs="Times New Roman"/>
          <w:i/>
          <w:iCs/>
          <w:sz w:val="28"/>
          <w:szCs w:val="28"/>
          <w:lang w:bidi="fa-IR"/>
        </w:rPr>
        <w:t>ы</w:t>
      </w:r>
      <w:r>
        <w:rPr>
          <w:rFonts w:ascii="Times New Roman" w:hAnsi="Times New Roman" w:cs="Times New Roman"/>
          <w:sz w:val="28"/>
          <w:szCs w:val="28"/>
          <w:lang w:bidi="fa-IR"/>
        </w:rPr>
        <w:t xml:space="preserve"> живут в Хорезме, </w:t>
      </w:r>
      <w:r>
        <w:rPr>
          <w:rFonts w:ascii="Times New Roman" w:hAnsi="Times New Roman" w:cs="Times New Roman"/>
          <w:i/>
          <w:iCs/>
          <w:sz w:val="28"/>
          <w:szCs w:val="28"/>
          <w:lang w:bidi="fa-IR"/>
        </w:rPr>
        <w:t>наджжарриты</w:t>
      </w:r>
      <w:r>
        <w:rPr>
          <w:rFonts w:ascii="Times New Roman" w:hAnsi="Times New Roman" w:cs="Times New Roman"/>
          <w:sz w:val="28"/>
          <w:szCs w:val="28"/>
          <w:lang w:bidi="fa-IR"/>
        </w:rPr>
        <w:t xml:space="preserve"> – в Бухаре и Кашане, </w:t>
      </w:r>
      <w:r>
        <w:rPr>
          <w:rFonts w:ascii="Times New Roman" w:hAnsi="Times New Roman" w:cs="Times New Roman"/>
          <w:i/>
          <w:iCs/>
          <w:sz w:val="28"/>
          <w:szCs w:val="28"/>
          <w:lang w:bidi="fa-IR"/>
        </w:rPr>
        <w:t>каррамиты</w:t>
      </w:r>
      <w:r>
        <w:rPr>
          <w:rFonts w:ascii="Times New Roman" w:hAnsi="Times New Roman" w:cs="Times New Roman"/>
          <w:sz w:val="28"/>
          <w:szCs w:val="28"/>
          <w:lang w:bidi="fa-IR"/>
        </w:rPr>
        <w:t xml:space="preserve"> – в Гуре и Синде, </w:t>
      </w:r>
      <w:r>
        <w:rPr>
          <w:rFonts w:ascii="Times New Roman" w:hAnsi="Times New Roman" w:cs="Times New Roman"/>
          <w:i/>
          <w:iCs/>
          <w:sz w:val="28"/>
          <w:szCs w:val="28"/>
          <w:lang w:bidi="fa-IR"/>
        </w:rPr>
        <w:t>мурджииты</w:t>
      </w:r>
      <w:r>
        <w:rPr>
          <w:rFonts w:ascii="Times New Roman" w:hAnsi="Times New Roman" w:cs="Times New Roman"/>
          <w:sz w:val="28"/>
          <w:szCs w:val="28"/>
          <w:lang w:bidi="fa-IR"/>
        </w:rPr>
        <w:t xml:space="preserve"> – в Куфе и Багдаде, а </w:t>
      </w:r>
      <w:r>
        <w:rPr>
          <w:rFonts w:ascii="Times New Roman" w:hAnsi="Times New Roman" w:cs="Times New Roman"/>
          <w:i/>
          <w:iCs/>
          <w:sz w:val="28"/>
          <w:szCs w:val="28"/>
          <w:lang w:bidi="fa-IR"/>
        </w:rPr>
        <w:t>джабриты</w:t>
      </w:r>
      <w:r>
        <w:rPr>
          <w:rFonts w:ascii="Times New Roman" w:hAnsi="Times New Roman" w:cs="Times New Roman"/>
          <w:sz w:val="28"/>
          <w:szCs w:val="28"/>
          <w:lang w:bidi="fa-IR"/>
        </w:rPr>
        <w:t xml:space="preserve"> – в Хорасане, Мавераннахре и Фергане.</w:t>
      </w:r>
    </w:p>
    <w:p w:rsidR="00730411" w:rsidRDefault="00730411" w:rsidP="003F2BC8">
      <w:pPr>
        <w:spacing w:line="360" w:lineRule="auto"/>
        <w:ind w:firstLine="709"/>
        <w:jc w:val="both"/>
        <w:rPr>
          <w:rFonts w:ascii="Times New Roman" w:hAnsi="Times New Roman" w:cs="Times New Roman"/>
          <w:sz w:val="28"/>
          <w:szCs w:val="28"/>
          <w:lang w:bidi="fa-IR"/>
        </w:rPr>
      </w:pPr>
      <w:r w:rsidRPr="00722A97">
        <w:rPr>
          <w:rFonts w:ascii="Times New Roman" w:hAnsi="Times New Roman" w:cs="Times New Roman"/>
          <w:sz w:val="28"/>
          <w:szCs w:val="28"/>
          <w:lang w:bidi="fa-IR"/>
        </w:rPr>
        <w:t xml:space="preserve">Говоря об учении </w:t>
      </w:r>
      <w:r w:rsidRPr="00E93041">
        <w:rPr>
          <w:rFonts w:ascii="Times New Roman" w:hAnsi="Times New Roman" w:cs="Times New Roman"/>
          <w:i/>
          <w:iCs/>
          <w:sz w:val="28"/>
          <w:szCs w:val="28"/>
          <w:lang w:bidi="fa-IR"/>
        </w:rPr>
        <w:t>ханафитов</w:t>
      </w:r>
      <w:r w:rsidRPr="00722A97">
        <w:rPr>
          <w:rFonts w:ascii="Times New Roman" w:hAnsi="Times New Roman" w:cs="Times New Roman"/>
          <w:sz w:val="28"/>
          <w:szCs w:val="28"/>
          <w:lang w:bidi="fa-IR"/>
        </w:rPr>
        <w:t>, ар-Рази предпочитает ссылаться на сведени</w:t>
      </w:r>
      <w:r>
        <w:rPr>
          <w:rFonts w:ascii="Times New Roman" w:hAnsi="Times New Roman" w:cs="Times New Roman"/>
          <w:sz w:val="28"/>
          <w:szCs w:val="28"/>
          <w:lang w:bidi="fa-IR"/>
        </w:rPr>
        <w:t xml:space="preserve">я, переданные сторонниками Абу Ханифы. Он критикует его за непоследовательность в суждениях. К примеру, Абу Ханифа, согласно ар-Рази, в разное время высказывал разные мнения о понятии веры, о могуществе Бога, о его атрибутах. Более того, он даже обвиняет Абу Ханифу в </w:t>
      </w:r>
      <w:r>
        <w:rPr>
          <w:rFonts w:ascii="Times New Roman" w:hAnsi="Times New Roman" w:cs="Times New Roman"/>
          <w:i/>
          <w:iCs/>
          <w:sz w:val="28"/>
          <w:szCs w:val="28"/>
          <w:lang w:bidi="fa-IR"/>
        </w:rPr>
        <w:t>ташбихе</w:t>
      </w:r>
      <w:r>
        <w:rPr>
          <w:rFonts w:ascii="Times New Roman" w:hAnsi="Times New Roman" w:cs="Times New Roman"/>
          <w:sz w:val="28"/>
          <w:szCs w:val="28"/>
          <w:lang w:bidi="fa-IR"/>
        </w:rPr>
        <w:t xml:space="preserve"> и в вере в сотворённость Корана и выводит некоторые особенности его учения из учения материалистов-</w:t>
      </w:r>
      <w:r>
        <w:rPr>
          <w:rFonts w:ascii="Times New Roman" w:hAnsi="Times New Roman" w:cs="Times New Roman"/>
          <w:i/>
          <w:iCs/>
          <w:sz w:val="28"/>
          <w:szCs w:val="28"/>
          <w:lang w:bidi="fa-IR"/>
        </w:rPr>
        <w:t>дахритов</w:t>
      </w:r>
      <w:r>
        <w:rPr>
          <w:rFonts w:ascii="Times New Roman" w:hAnsi="Times New Roman" w:cs="Times New Roman"/>
          <w:sz w:val="28"/>
          <w:szCs w:val="28"/>
          <w:lang w:bidi="fa-IR"/>
        </w:rPr>
        <w:t xml:space="preserve"> и философов. </w:t>
      </w:r>
      <w:r w:rsidRPr="00722A97">
        <w:rPr>
          <w:rFonts w:ascii="Times New Roman" w:hAnsi="Times New Roman" w:cs="Times New Roman"/>
          <w:sz w:val="28"/>
          <w:szCs w:val="28"/>
          <w:lang w:bidi="fa-IR"/>
        </w:rPr>
        <w:t>Особое внимание он</w:t>
      </w:r>
      <w:r>
        <w:rPr>
          <w:rFonts w:ascii="Times New Roman" w:hAnsi="Times New Roman" w:cs="Times New Roman"/>
          <w:sz w:val="28"/>
          <w:szCs w:val="28"/>
          <w:lang w:bidi="fa-IR"/>
        </w:rPr>
        <w:t xml:space="preserve"> также </w:t>
      </w:r>
      <w:r w:rsidRPr="00722A97">
        <w:rPr>
          <w:rFonts w:ascii="Times New Roman" w:hAnsi="Times New Roman" w:cs="Times New Roman"/>
          <w:sz w:val="28"/>
          <w:szCs w:val="28"/>
          <w:lang w:bidi="fa-IR"/>
        </w:rPr>
        <w:t>уделяет тому, какие значительные разногласия</w:t>
      </w:r>
      <w:r>
        <w:rPr>
          <w:rFonts w:ascii="Times New Roman" w:hAnsi="Times New Roman" w:cs="Times New Roman"/>
          <w:sz w:val="28"/>
          <w:szCs w:val="28"/>
          <w:lang w:bidi="fa-IR"/>
        </w:rPr>
        <w:t xml:space="preserve"> и заблуждения</w:t>
      </w:r>
      <w:r w:rsidRPr="00722A97">
        <w:rPr>
          <w:rFonts w:ascii="Times New Roman" w:hAnsi="Times New Roman" w:cs="Times New Roman"/>
          <w:sz w:val="28"/>
          <w:szCs w:val="28"/>
          <w:lang w:bidi="fa-IR"/>
        </w:rPr>
        <w:t xml:space="preserve"> царят среди </w:t>
      </w:r>
      <w:r>
        <w:rPr>
          <w:rFonts w:ascii="Times New Roman" w:hAnsi="Times New Roman" w:cs="Times New Roman"/>
          <w:sz w:val="28"/>
          <w:szCs w:val="28"/>
          <w:lang w:bidi="fa-IR"/>
        </w:rPr>
        <w:t xml:space="preserve">сторонников Абу Ханифы по вопросам веры и атрибутов Бога. О </w:t>
      </w:r>
      <w:r w:rsidRPr="00E93041">
        <w:rPr>
          <w:rFonts w:ascii="Times New Roman" w:hAnsi="Times New Roman" w:cs="Times New Roman"/>
          <w:i/>
          <w:iCs/>
          <w:sz w:val="28"/>
          <w:szCs w:val="28"/>
          <w:lang w:bidi="fa-IR"/>
        </w:rPr>
        <w:t>ханафитах</w:t>
      </w:r>
      <w:r>
        <w:rPr>
          <w:rFonts w:ascii="Times New Roman" w:hAnsi="Times New Roman" w:cs="Times New Roman"/>
          <w:sz w:val="28"/>
          <w:szCs w:val="28"/>
          <w:lang w:bidi="fa-IR"/>
        </w:rPr>
        <w:t xml:space="preserve"> Самарканда он также рассказывает следующее: </w:t>
      </w:r>
      <w:r>
        <w:rPr>
          <w:rFonts w:ascii="Times New Roman" w:hAnsi="Times New Roman" w:cs="Times New Roman"/>
          <w:sz w:val="28"/>
          <w:szCs w:val="28"/>
          <w:lang w:bidi="fa-IR"/>
        </w:rPr>
        <w:lastRenderedPageBreak/>
        <w:t xml:space="preserve">они верили в то, что среди пророков в исламе было четыре женщины – Ева, </w:t>
      </w:r>
      <w:r w:rsidR="003F2BC8" w:rsidRPr="003F2BC8">
        <w:rPr>
          <w:rFonts w:ascii="Times New Roman" w:hAnsi="Times New Roman" w:cs="Times New Roman"/>
          <w:sz w:val="28"/>
          <w:szCs w:val="28"/>
          <w:lang w:bidi="fa-IR"/>
        </w:rPr>
        <w:t xml:space="preserve">жена Фир‘ауна </w:t>
      </w:r>
      <w:r>
        <w:rPr>
          <w:rFonts w:ascii="Times New Roman" w:hAnsi="Times New Roman" w:cs="Times New Roman"/>
          <w:sz w:val="28"/>
          <w:szCs w:val="28"/>
          <w:lang w:bidi="fa-IR"/>
        </w:rPr>
        <w:t>Асийа</w:t>
      </w:r>
      <w:r w:rsidR="003F2BC8">
        <w:rPr>
          <w:rFonts w:ascii="Times New Roman" w:hAnsi="Times New Roman" w:cs="Times New Roman"/>
          <w:sz w:val="28"/>
          <w:szCs w:val="28"/>
          <w:lang w:bidi="fa-IR"/>
        </w:rPr>
        <w:t>,</w:t>
      </w:r>
      <w:r>
        <w:rPr>
          <w:rFonts w:ascii="Times New Roman" w:hAnsi="Times New Roman" w:cs="Times New Roman"/>
          <w:sz w:val="28"/>
          <w:szCs w:val="28"/>
          <w:lang w:bidi="fa-IR"/>
        </w:rPr>
        <w:t xml:space="preserve"> мать Мусы и Марьям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93</w:t>
      </w:r>
      <w:r w:rsidRPr="00091E45">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самом конце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приводит, по-видимому, в силу своих прошиитских воззрений, рассказ про связь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и Абу Ханифы, на который ссылаются его сторонники. Согласно этому рассказу, отец Абу Ханифы привёл его к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после чего тот помолился за него и благословил его потомство. Пересказав эту историю, ар-Рази опровергает её, ссылаясь на то, что </w:t>
      </w:r>
      <w:r w:rsidRPr="00851E69">
        <w:rPr>
          <w:rFonts w:ascii="Times New Roman" w:hAnsi="Times New Roman" w:cs="Times New Roman"/>
          <w:sz w:val="28"/>
          <w:szCs w:val="28"/>
          <w:lang w:bidi="fa-IR"/>
        </w:rPr>
        <w:t>‘</w:t>
      </w:r>
      <w:r>
        <w:rPr>
          <w:rFonts w:ascii="Times New Roman" w:hAnsi="Times New Roman" w:cs="Times New Roman"/>
          <w:sz w:val="28"/>
          <w:szCs w:val="28"/>
          <w:lang w:bidi="fa-IR"/>
        </w:rPr>
        <w:t>Али умер задолго до рождения Абу Ханифы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94-95</w:t>
      </w:r>
      <w:r w:rsidRPr="00091E45">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Четырнадцатую главу автор посвящает оставшимся суннитским общинам: </w:t>
      </w:r>
      <w:r w:rsidRPr="00E93041">
        <w:rPr>
          <w:rFonts w:ascii="Times New Roman" w:hAnsi="Times New Roman" w:cs="Times New Roman"/>
          <w:i/>
          <w:iCs/>
          <w:sz w:val="28"/>
          <w:szCs w:val="28"/>
          <w:lang w:bidi="fa-IR"/>
        </w:rPr>
        <w:t>маликитам</w:t>
      </w:r>
      <w:r>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шафи</w:t>
      </w:r>
      <w:r w:rsidRPr="00E93041">
        <w:rPr>
          <w:rFonts w:ascii="Times New Roman" w:hAnsi="Times New Roman" w:cs="Times New Roman"/>
          <w:i/>
          <w:iCs/>
          <w:sz w:val="28"/>
          <w:szCs w:val="28"/>
          <w:lang w:val="en-US" w:bidi="fa-IR"/>
        </w:rPr>
        <w:t>’</w:t>
      </w:r>
      <w:r w:rsidRPr="00E93041">
        <w:rPr>
          <w:rFonts w:ascii="Times New Roman" w:hAnsi="Times New Roman" w:cs="Times New Roman"/>
          <w:i/>
          <w:iCs/>
          <w:sz w:val="28"/>
          <w:szCs w:val="28"/>
          <w:lang w:bidi="fa-IR"/>
        </w:rPr>
        <w:t>итам</w:t>
      </w:r>
      <w:r>
        <w:rPr>
          <w:rFonts w:ascii="Times New Roman" w:hAnsi="Times New Roman" w:cs="Times New Roman"/>
          <w:sz w:val="28"/>
          <w:szCs w:val="28"/>
          <w:lang w:bidi="fa-IR"/>
        </w:rPr>
        <w:t xml:space="preserve">, </w:t>
      </w:r>
      <w:r w:rsidRPr="00E93041">
        <w:rPr>
          <w:rFonts w:ascii="Times New Roman" w:hAnsi="Times New Roman" w:cs="Times New Roman"/>
          <w:i/>
          <w:iCs/>
          <w:sz w:val="28"/>
          <w:szCs w:val="28"/>
          <w:lang w:bidi="fa-IR"/>
        </w:rPr>
        <w:t>ханбалитам</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сауритам</w:t>
      </w:r>
      <w:r>
        <w:rPr>
          <w:rFonts w:ascii="Times New Roman" w:hAnsi="Times New Roman" w:cs="Times New Roman"/>
          <w:sz w:val="28"/>
          <w:szCs w:val="28"/>
          <w:lang w:bidi="fa-IR"/>
        </w:rPr>
        <w:t xml:space="preserve"> и сторонникам Исхака б. Рахавайха.</w:t>
      </w:r>
    </w:p>
    <w:p w:rsidR="00730411" w:rsidRDefault="00730411" w:rsidP="003F2BC8">
      <w:pPr>
        <w:spacing w:line="360" w:lineRule="auto"/>
        <w:ind w:firstLine="709"/>
        <w:jc w:val="both"/>
        <w:rPr>
          <w:rFonts w:ascii="Times New Roman" w:hAnsi="Times New Roman" w:cs="Times New Roman"/>
          <w:iCs/>
          <w:sz w:val="28"/>
          <w:szCs w:val="28"/>
          <w:lang w:bidi="fa-IR"/>
        </w:rPr>
      </w:pPr>
      <w:r w:rsidRPr="00E93041">
        <w:rPr>
          <w:rFonts w:ascii="Times New Roman" w:hAnsi="Times New Roman" w:cs="Times New Roman"/>
          <w:i/>
          <w:iCs/>
          <w:sz w:val="28"/>
          <w:szCs w:val="28"/>
          <w:lang w:bidi="fa-IR"/>
        </w:rPr>
        <w:t>Маликиты</w:t>
      </w:r>
      <w:r>
        <w:rPr>
          <w:rFonts w:ascii="Times New Roman" w:hAnsi="Times New Roman" w:cs="Times New Roman"/>
          <w:sz w:val="28"/>
          <w:szCs w:val="28"/>
          <w:lang w:bidi="fa-IR"/>
        </w:rPr>
        <w:t xml:space="preserve">, согласно ар-Рази, делятся на пять групп по вопросам вероубеждения: </w:t>
      </w:r>
      <w:r w:rsidRPr="0017124C">
        <w:rPr>
          <w:rFonts w:ascii="Times New Roman" w:hAnsi="Times New Roman" w:cs="Times New Roman"/>
          <w:i/>
          <w:iCs/>
          <w:sz w:val="28"/>
          <w:szCs w:val="28"/>
          <w:lang w:bidi="fa-IR"/>
        </w:rPr>
        <w:t>хариджиты</w:t>
      </w:r>
      <w:r>
        <w:rPr>
          <w:rFonts w:ascii="Times New Roman" w:hAnsi="Times New Roman" w:cs="Times New Roman"/>
          <w:sz w:val="28"/>
          <w:szCs w:val="28"/>
          <w:lang w:bidi="fa-IR"/>
        </w:rPr>
        <w:t xml:space="preserve"> (Магриб), </w:t>
      </w:r>
      <w:r w:rsidRPr="007D743A">
        <w:rPr>
          <w:rFonts w:ascii="Times New Roman" w:hAnsi="Times New Roman" w:cs="Times New Roman"/>
          <w:i/>
          <w:iCs/>
          <w:sz w:val="28"/>
          <w:szCs w:val="28"/>
          <w:lang w:bidi="fa-IR"/>
        </w:rPr>
        <w:t>му‘тазилит</w:t>
      </w:r>
      <w:r>
        <w:rPr>
          <w:rFonts w:ascii="Times New Roman" w:hAnsi="Times New Roman" w:cs="Times New Roman"/>
          <w:i/>
          <w:iCs/>
          <w:sz w:val="28"/>
          <w:szCs w:val="28"/>
          <w:lang w:bidi="fa-IR"/>
        </w:rPr>
        <w:t>ы</w:t>
      </w:r>
      <w:r>
        <w:rPr>
          <w:rFonts w:ascii="Times New Roman" w:hAnsi="Times New Roman" w:cs="Times New Roman"/>
          <w:sz w:val="28"/>
          <w:szCs w:val="28"/>
          <w:lang w:bidi="fa-IR"/>
        </w:rPr>
        <w:t xml:space="preserve"> (Басра), </w:t>
      </w:r>
      <w:r>
        <w:rPr>
          <w:rFonts w:ascii="Times New Roman" w:hAnsi="Times New Roman" w:cs="Times New Roman"/>
          <w:i/>
          <w:iCs/>
          <w:sz w:val="28"/>
          <w:szCs w:val="28"/>
          <w:lang w:bidi="fa-IR"/>
        </w:rPr>
        <w:t>мушаббихиты</w:t>
      </w:r>
      <w:r>
        <w:rPr>
          <w:rFonts w:ascii="Times New Roman" w:hAnsi="Times New Roman" w:cs="Times New Roman"/>
          <w:sz w:val="28"/>
          <w:szCs w:val="28"/>
          <w:lang w:bidi="fa-IR"/>
        </w:rPr>
        <w:t xml:space="preserve"> (Магриб), </w:t>
      </w:r>
      <w:r>
        <w:rPr>
          <w:rFonts w:ascii="Times New Roman" w:hAnsi="Times New Roman" w:cs="Times New Roman"/>
          <w:i/>
          <w:iCs/>
          <w:sz w:val="28"/>
          <w:szCs w:val="28"/>
          <w:lang w:bidi="fa-IR"/>
        </w:rPr>
        <w:t>салимиты</w:t>
      </w:r>
      <w:r>
        <w:rPr>
          <w:rFonts w:ascii="Times New Roman" w:hAnsi="Times New Roman" w:cs="Times New Roman"/>
          <w:sz w:val="28"/>
          <w:szCs w:val="28"/>
          <w:lang w:bidi="fa-IR"/>
        </w:rPr>
        <w:t xml:space="preserve"> (Басра), и </w:t>
      </w:r>
      <w:r w:rsidRPr="003F3383">
        <w:rPr>
          <w:rFonts w:ascii="Times New Roman" w:hAnsi="Times New Roman" w:cs="Times New Roman"/>
          <w:i/>
          <w:iCs/>
          <w:sz w:val="28"/>
          <w:szCs w:val="28"/>
          <w:lang w:val="en-US" w:bidi="fa-IR"/>
        </w:rPr>
        <w:t>аш‘арит</w:t>
      </w:r>
      <w:r>
        <w:rPr>
          <w:rFonts w:ascii="Times New Roman" w:hAnsi="Times New Roman" w:cs="Times New Roman"/>
          <w:i/>
          <w:iCs/>
          <w:sz w:val="28"/>
          <w:szCs w:val="28"/>
          <w:lang w:bidi="fa-IR"/>
        </w:rPr>
        <w:t>ы</w:t>
      </w:r>
      <w:r>
        <w:rPr>
          <w:rFonts w:ascii="Times New Roman" w:hAnsi="Times New Roman" w:cs="Times New Roman"/>
          <w:sz w:val="28"/>
          <w:szCs w:val="28"/>
          <w:lang w:bidi="fa-IR"/>
        </w:rPr>
        <w:t xml:space="preserve">. О каждом из этих течений автор рассказывает историю, выставляющую их в негативном свете. </w:t>
      </w:r>
      <w:r w:rsidRPr="0017124C">
        <w:rPr>
          <w:rFonts w:ascii="Times New Roman" w:hAnsi="Times New Roman" w:cs="Times New Roman"/>
          <w:i/>
          <w:iCs/>
          <w:sz w:val="28"/>
          <w:szCs w:val="28"/>
          <w:lang w:bidi="fa-IR"/>
        </w:rPr>
        <w:t>Хариджиты</w:t>
      </w:r>
      <w:r>
        <w:rPr>
          <w:rFonts w:ascii="Times New Roman" w:hAnsi="Times New Roman" w:cs="Times New Roman"/>
          <w:sz w:val="28"/>
          <w:szCs w:val="28"/>
          <w:lang w:bidi="fa-IR"/>
        </w:rPr>
        <w:t>-</w:t>
      </w:r>
      <w:r w:rsidRPr="00E93041">
        <w:rPr>
          <w:rFonts w:ascii="Times New Roman" w:hAnsi="Times New Roman" w:cs="Times New Roman"/>
          <w:i/>
          <w:iCs/>
          <w:sz w:val="28"/>
          <w:szCs w:val="28"/>
          <w:lang w:bidi="fa-IR"/>
        </w:rPr>
        <w:t>маликиты</w:t>
      </w:r>
      <w:r>
        <w:rPr>
          <w:rFonts w:ascii="Times New Roman" w:hAnsi="Times New Roman" w:cs="Times New Roman"/>
          <w:sz w:val="28"/>
          <w:szCs w:val="28"/>
          <w:lang w:bidi="fa-IR"/>
        </w:rPr>
        <w:t xml:space="preserve">, например, вбивают над входом в дом подкову, которой кланяются при входе и выходе. Причину же </w:t>
      </w:r>
      <w:r>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 xml:space="preserve">Муртаза видит в том, что после убийства Хусайна по его телу прогнали лошадей, чтобы раздробить его кости, и </w:t>
      </w:r>
      <w:r w:rsidRPr="0017124C">
        <w:rPr>
          <w:rFonts w:ascii="Times New Roman" w:hAnsi="Times New Roman" w:cs="Times New Roman"/>
          <w:i/>
          <w:iCs/>
          <w:sz w:val="28"/>
          <w:szCs w:val="28"/>
          <w:lang w:bidi="fa-IR"/>
        </w:rPr>
        <w:t>хариджиты</w:t>
      </w:r>
      <w:r>
        <w:rPr>
          <w:rFonts w:ascii="Times New Roman" w:hAnsi="Times New Roman" w:cs="Times New Roman"/>
          <w:sz w:val="28"/>
          <w:szCs w:val="28"/>
          <w:lang w:bidi="fa-IR"/>
        </w:rPr>
        <w:t xml:space="preserve"> радуются этому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96</w:t>
      </w:r>
      <w:r w:rsidRPr="00091E45">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Мушаббихиты</w:t>
      </w:r>
      <w:r>
        <w:rPr>
          <w:rFonts w:ascii="Times New Roman" w:hAnsi="Times New Roman" w:cs="Times New Roman"/>
          <w:sz w:val="28"/>
          <w:szCs w:val="28"/>
          <w:lang w:bidi="fa-IR"/>
        </w:rPr>
        <w:t>-</w:t>
      </w:r>
      <w:r w:rsidRPr="00E93041">
        <w:rPr>
          <w:rFonts w:ascii="Times New Roman" w:hAnsi="Times New Roman" w:cs="Times New Roman"/>
          <w:i/>
          <w:iCs/>
          <w:sz w:val="28"/>
          <w:szCs w:val="28"/>
          <w:lang w:bidi="fa-IR"/>
        </w:rPr>
        <w:t>маликиты</w:t>
      </w:r>
      <w:r>
        <w:rPr>
          <w:rFonts w:ascii="Times New Roman" w:hAnsi="Times New Roman" w:cs="Times New Roman"/>
          <w:sz w:val="28"/>
          <w:szCs w:val="28"/>
          <w:lang w:bidi="fa-IR"/>
        </w:rPr>
        <w:t xml:space="preserve"> просто проявляют ещё больше рвения в своих заблуждениях, чем прочие </w:t>
      </w:r>
      <w:r>
        <w:rPr>
          <w:rFonts w:ascii="Times New Roman" w:hAnsi="Times New Roman" w:cs="Times New Roman"/>
          <w:i/>
          <w:sz w:val="28"/>
          <w:szCs w:val="28"/>
          <w:lang w:bidi="fa-IR"/>
        </w:rPr>
        <w:t>мушаббихиты</w:t>
      </w:r>
      <w:r>
        <w:rPr>
          <w:rFonts w:ascii="Times New Roman" w:hAnsi="Times New Roman" w:cs="Times New Roman"/>
          <w:iCs/>
          <w:sz w:val="28"/>
          <w:szCs w:val="28"/>
          <w:lang w:bidi="fa-IR"/>
        </w:rPr>
        <w:t xml:space="preserve">. </w:t>
      </w:r>
      <w:r>
        <w:rPr>
          <w:rFonts w:ascii="Times New Roman" w:hAnsi="Times New Roman" w:cs="Times New Roman"/>
          <w:i/>
          <w:sz w:val="28"/>
          <w:szCs w:val="28"/>
          <w:lang w:bidi="fa-IR"/>
        </w:rPr>
        <w:t>Салимиты</w:t>
      </w:r>
      <w:r>
        <w:rPr>
          <w:rFonts w:ascii="Times New Roman" w:hAnsi="Times New Roman" w:cs="Times New Roman"/>
          <w:iCs/>
          <w:sz w:val="28"/>
          <w:szCs w:val="28"/>
          <w:lang w:bidi="fa-IR"/>
        </w:rPr>
        <w:t xml:space="preserve"> верят в том, что и мусульмане, и неверующие увидят Бога после смерти, что мёртвые едят, пьют и совокупляются в могилах. Говоря об А</w:t>
      </w:r>
      <w:r w:rsidRPr="00C32B1C">
        <w:rPr>
          <w:rFonts w:ascii="Times New Roman" w:hAnsi="Times New Roman" w:cs="Times New Roman"/>
          <w:iCs/>
          <w:sz w:val="28"/>
          <w:szCs w:val="28"/>
          <w:lang w:bidi="fa-IR"/>
        </w:rPr>
        <w:t>ш</w:t>
      </w:r>
      <w:r w:rsidRPr="000F2C6E">
        <w:rPr>
          <w:rFonts w:ascii="Times New Roman" w:hAnsi="Times New Roman" w:cs="Times New Roman"/>
          <w:iCs/>
          <w:sz w:val="28"/>
          <w:szCs w:val="28"/>
          <w:lang w:bidi="fa-IR"/>
        </w:rPr>
        <w:t>‘</w:t>
      </w:r>
      <w:r w:rsidRPr="00C32B1C">
        <w:rPr>
          <w:rFonts w:ascii="Times New Roman" w:hAnsi="Times New Roman" w:cs="Times New Roman"/>
          <w:iCs/>
          <w:sz w:val="28"/>
          <w:szCs w:val="28"/>
          <w:lang w:bidi="fa-IR"/>
        </w:rPr>
        <w:t>ари</w:t>
      </w:r>
      <w:r>
        <w:rPr>
          <w:rFonts w:ascii="Times New Roman" w:hAnsi="Times New Roman" w:cs="Times New Roman"/>
          <w:iCs/>
          <w:sz w:val="28"/>
          <w:szCs w:val="28"/>
          <w:lang w:bidi="fa-IR"/>
        </w:rPr>
        <w:t>, автор утверждает, что тот был христианином и перешёл в ислам для того, чтобы разложить веру Мухаммада [</w:t>
      </w:r>
      <w:r w:rsidR="008E7010">
        <w:rPr>
          <w:rFonts w:ascii="Times New Roman" w:hAnsi="Times New Roman" w:cs="Times New Roman"/>
          <w:iCs/>
          <w:sz w:val="28"/>
          <w:szCs w:val="28"/>
          <w:lang w:bidi="fa-IR"/>
        </w:rPr>
        <w:t>Rāzī</w:t>
      </w:r>
      <w:r>
        <w:rPr>
          <w:rFonts w:ascii="Times New Roman" w:hAnsi="Times New Roman" w:cs="Times New Roman"/>
          <w:iCs/>
          <w:sz w:val="28"/>
          <w:szCs w:val="28"/>
          <w:lang w:bidi="fa-IR"/>
        </w:rPr>
        <w:t xml:space="preserve"> 1313 : 98</w:t>
      </w:r>
      <w:r w:rsidRPr="00091E45">
        <w:rPr>
          <w:rFonts w:ascii="Times New Roman" w:hAnsi="Times New Roman" w:cs="Times New Roman"/>
          <w:iCs/>
          <w:sz w:val="28"/>
          <w:szCs w:val="28"/>
          <w:lang w:bidi="fa-IR"/>
        </w:rPr>
        <w:t>]</w:t>
      </w:r>
      <w:r>
        <w:rPr>
          <w:rFonts w:ascii="Times New Roman" w:hAnsi="Times New Roman" w:cs="Times New Roman"/>
          <w:iCs/>
          <w:sz w:val="28"/>
          <w:szCs w:val="28"/>
          <w:lang w:bidi="fa-IR"/>
        </w:rPr>
        <w:t>. Только в самом конце ар-Рази сообщает мнение Малика б. Анаса по вопросу определения веры.</w:t>
      </w:r>
    </w:p>
    <w:p w:rsidR="00730411" w:rsidRDefault="00730411" w:rsidP="004B635C">
      <w:pPr>
        <w:spacing w:line="360" w:lineRule="auto"/>
        <w:ind w:firstLine="709"/>
        <w:jc w:val="both"/>
        <w:rPr>
          <w:rFonts w:ascii="Times New Roman" w:hAnsi="Times New Roman" w:cs="Times New Roman"/>
          <w:iCs/>
          <w:sz w:val="28"/>
          <w:szCs w:val="28"/>
          <w:lang w:bidi="fa-IR"/>
        </w:rPr>
      </w:pPr>
      <w:r w:rsidRPr="00E93041">
        <w:rPr>
          <w:rFonts w:ascii="Times New Roman" w:hAnsi="Times New Roman" w:cs="Times New Roman"/>
          <w:i/>
          <w:sz w:val="28"/>
          <w:szCs w:val="28"/>
          <w:lang w:bidi="fa-IR"/>
        </w:rPr>
        <w:t>Шафи</w:t>
      </w:r>
      <w:r w:rsidRPr="00E93041">
        <w:rPr>
          <w:rFonts w:ascii="Times New Roman" w:hAnsi="Times New Roman" w:cs="Times New Roman"/>
          <w:i/>
          <w:sz w:val="28"/>
          <w:szCs w:val="28"/>
          <w:lang w:val="en-US" w:bidi="fa-IR"/>
        </w:rPr>
        <w:t>’</w:t>
      </w:r>
      <w:r w:rsidRPr="00E93041">
        <w:rPr>
          <w:rFonts w:ascii="Times New Roman" w:hAnsi="Times New Roman" w:cs="Times New Roman"/>
          <w:i/>
          <w:sz w:val="28"/>
          <w:szCs w:val="28"/>
          <w:lang w:bidi="fa-IR"/>
        </w:rPr>
        <w:t>итов</w:t>
      </w:r>
      <w:r>
        <w:rPr>
          <w:rFonts w:ascii="Times New Roman" w:hAnsi="Times New Roman" w:cs="Times New Roman"/>
          <w:iCs/>
          <w:sz w:val="28"/>
          <w:szCs w:val="28"/>
          <w:lang w:bidi="fa-IR"/>
        </w:rPr>
        <w:t xml:space="preserve"> автор делит на шесть групп: </w:t>
      </w:r>
      <w:r>
        <w:rPr>
          <w:rFonts w:ascii="Times New Roman" w:hAnsi="Times New Roman" w:cs="Times New Roman"/>
          <w:i/>
          <w:sz w:val="28"/>
          <w:szCs w:val="28"/>
          <w:lang w:bidi="fa-IR"/>
        </w:rPr>
        <w:t>мушаббихиты</w:t>
      </w:r>
      <w:r>
        <w:rPr>
          <w:rFonts w:ascii="Times New Roman" w:hAnsi="Times New Roman" w:cs="Times New Roman"/>
          <w:iCs/>
          <w:sz w:val="28"/>
          <w:szCs w:val="28"/>
          <w:lang w:bidi="fa-IR"/>
        </w:rPr>
        <w:t xml:space="preserve"> (Хамадан, Исфахан, Герат), </w:t>
      </w:r>
      <w:r>
        <w:rPr>
          <w:rFonts w:ascii="Times New Roman" w:hAnsi="Times New Roman" w:cs="Times New Roman"/>
          <w:i/>
          <w:sz w:val="28"/>
          <w:szCs w:val="28"/>
          <w:lang w:bidi="fa-IR"/>
        </w:rPr>
        <w:t>салафиты</w:t>
      </w:r>
      <w:r>
        <w:rPr>
          <w:rFonts w:ascii="Times New Roman" w:hAnsi="Times New Roman" w:cs="Times New Roman"/>
          <w:iCs/>
          <w:sz w:val="28"/>
          <w:szCs w:val="28"/>
          <w:lang w:bidi="fa-IR"/>
        </w:rPr>
        <w:t xml:space="preserve">, </w:t>
      </w:r>
      <w:r w:rsidRPr="0017124C">
        <w:rPr>
          <w:rFonts w:ascii="Times New Roman" w:hAnsi="Times New Roman" w:cs="Times New Roman"/>
          <w:i/>
          <w:sz w:val="28"/>
          <w:szCs w:val="28"/>
          <w:lang w:bidi="fa-IR"/>
        </w:rPr>
        <w:t>хариджиты</w:t>
      </w:r>
      <w:r>
        <w:rPr>
          <w:rFonts w:ascii="Times New Roman" w:hAnsi="Times New Roman" w:cs="Times New Roman"/>
          <w:iCs/>
          <w:sz w:val="28"/>
          <w:szCs w:val="28"/>
          <w:lang w:bidi="fa-IR"/>
        </w:rPr>
        <w:t>-приверженцы ал-Хусайна ал-</w:t>
      </w:r>
      <w:r>
        <w:rPr>
          <w:rFonts w:ascii="Times New Roman" w:hAnsi="Times New Roman" w:cs="Times New Roman"/>
          <w:iCs/>
          <w:sz w:val="28"/>
          <w:szCs w:val="28"/>
          <w:lang w:bidi="fa-IR"/>
        </w:rPr>
        <w:lastRenderedPageBreak/>
        <w:t>Карабиси</w:t>
      </w:r>
      <w:r>
        <w:rPr>
          <w:rStyle w:val="a5"/>
          <w:rFonts w:ascii="Times New Roman" w:hAnsi="Times New Roman" w:cs="Times New Roman"/>
          <w:iCs/>
          <w:sz w:val="28"/>
          <w:szCs w:val="28"/>
          <w:lang w:bidi="fa-IR"/>
        </w:rPr>
        <w:footnoteReference w:id="88"/>
      </w:r>
      <w:r>
        <w:rPr>
          <w:rFonts w:ascii="Times New Roman" w:hAnsi="Times New Roman" w:cs="Times New Roman"/>
          <w:iCs/>
          <w:sz w:val="28"/>
          <w:szCs w:val="28"/>
          <w:lang w:bidi="fa-IR"/>
        </w:rPr>
        <w:t xml:space="preserve"> (Басра, Оман), </w:t>
      </w:r>
      <w:r w:rsidRPr="00113BFE">
        <w:rPr>
          <w:rFonts w:ascii="Times New Roman" w:hAnsi="Times New Roman" w:cs="Times New Roman"/>
          <w:i/>
          <w:sz w:val="28"/>
          <w:szCs w:val="28"/>
          <w:lang w:bidi="fa-IR"/>
        </w:rPr>
        <w:t>му</w:t>
      </w:r>
      <w:r w:rsidRPr="00113BFE">
        <w:rPr>
          <w:rFonts w:ascii="Times New Roman" w:hAnsi="Times New Roman" w:cs="Times New Roman"/>
          <w:i/>
          <w:sz w:val="28"/>
          <w:szCs w:val="28"/>
          <w:lang w:val="en-US" w:bidi="fa-IR"/>
        </w:rPr>
        <w:t>‘</w:t>
      </w:r>
      <w:r w:rsidRPr="00113BFE">
        <w:rPr>
          <w:rFonts w:ascii="Times New Roman" w:hAnsi="Times New Roman" w:cs="Times New Roman"/>
          <w:i/>
          <w:sz w:val="28"/>
          <w:szCs w:val="28"/>
          <w:lang w:bidi="fa-IR"/>
        </w:rPr>
        <w:t>тазилиты</w:t>
      </w:r>
      <w:r>
        <w:rPr>
          <w:rFonts w:ascii="Times New Roman" w:hAnsi="Times New Roman" w:cs="Times New Roman"/>
          <w:iCs/>
          <w:sz w:val="28"/>
          <w:szCs w:val="28"/>
          <w:lang w:bidi="fa-IR"/>
        </w:rPr>
        <w:t xml:space="preserve"> (Хузестан и Фарс), </w:t>
      </w:r>
      <w:r>
        <w:rPr>
          <w:rFonts w:ascii="Times New Roman" w:hAnsi="Times New Roman" w:cs="Times New Roman"/>
          <w:i/>
          <w:sz w:val="28"/>
          <w:szCs w:val="28"/>
          <w:lang w:bidi="fa-IR"/>
        </w:rPr>
        <w:t>аша</w:t>
      </w:r>
      <w:r w:rsidRPr="00113BFE">
        <w:rPr>
          <w:rFonts w:ascii="Times New Roman" w:hAnsi="Times New Roman" w:cs="Times New Roman"/>
          <w:i/>
          <w:sz w:val="28"/>
          <w:szCs w:val="28"/>
          <w:lang w:bidi="fa-IR"/>
        </w:rPr>
        <w:t>‘</w:t>
      </w:r>
      <w:r>
        <w:rPr>
          <w:rFonts w:ascii="Times New Roman" w:hAnsi="Times New Roman" w:cs="Times New Roman"/>
          <w:i/>
          <w:sz w:val="28"/>
          <w:szCs w:val="28"/>
          <w:lang w:bidi="fa-IR"/>
        </w:rPr>
        <w:t>риты</w:t>
      </w:r>
      <w:r>
        <w:rPr>
          <w:rFonts w:ascii="Times New Roman" w:hAnsi="Times New Roman" w:cs="Times New Roman"/>
          <w:iCs/>
          <w:sz w:val="28"/>
          <w:szCs w:val="28"/>
          <w:lang w:bidi="fa-IR"/>
        </w:rPr>
        <w:t xml:space="preserve"> и </w:t>
      </w:r>
      <w:r>
        <w:rPr>
          <w:rFonts w:ascii="Times New Roman" w:hAnsi="Times New Roman" w:cs="Times New Roman"/>
          <w:i/>
          <w:sz w:val="28"/>
          <w:szCs w:val="28"/>
          <w:lang w:bidi="fa-IR"/>
        </w:rPr>
        <w:t xml:space="preserve">йазидиты </w:t>
      </w:r>
      <w:r w:rsidRPr="006D0917">
        <w:rPr>
          <w:rFonts w:ascii="Times New Roman" w:hAnsi="Times New Roman" w:cs="Times New Roman"/>
          <w:iCs/>
          <w:sz w:val="28"/>
          <w:szCs w:val="28"/>
          <w:lang w:bidi="fa-IR"/>
        </w:rPr>
        <w:t>(</w:t>
      </w:r>
      <w:r>
        <w:rPr>
          <w:rFonts w:ascii="Times New Roman" w:hAnsi="Times New Roman" w:cs="Times New Roman"/>
          <w:iCs/>
          <w:sz w:val="28"/>
          <w:szCs w:val="28"/>
          <w:lang w:bidi="fa-IR"/>
        </w:rPr>
        <w:t xml:space="preserve">Сирия). В самом начале он даёт описание убеждений, общих для всех </w:t>
      </w:r>
      <w:r w:rsidRPr="00E93041">
        <w:rPr>
          <w:rFonts w:ascii="Times New Roman" w:hAnsi="Times New Roman" w:cs="Times New Roman"/>
          <w:i/>
          <w:sz w:val="28"/>
          <w:szCs w:val="28"/>
          <w:lang w:bidi="fa-IR"/>
        </w:rPr>
        <w:t>шафи</w:t>
      </w:r>
      <w:r w:rsidRPr="00E93041">
        <w:rPr>
          <w:rFonts w:ascii="Times New Roman" w:hAnsi="Times New Roman" w:cs="Times New Roman"/>
          <w:i/>
          <w:sz w:val="28"/>
          <w:szCs w:val="28"/>
          <w:lang w:val="en-US" w:bidi="fa-IR"/>
        </w:rPr>
        <w:t>’</w:t>
      </w:r>
      <w:r w:rsidRPr="00E93041">
        <w:rPr>
          <w:rFonts w:ascii="Times New Roman" w:hAnsi="Times New Roman" w:cs="Times New Roman"/>
          <w:i/>
          <w:sz w:val="28"/>
          <w:szCs w:val="28"/>
          <w:lang w:bidi="fa-IR"/>
        </w:rPr>
        <w:t>итов</w:t>
      </w:r>
      <w:r>
        <w:rPr>
          <w:rFonts w:ascii="Times New Roman" w:hAnsi="Times New Roman" w:cs="Times New Roman"/>
          <w:iCs/>
          <w:sz w:val="28"/>
          <w:szCs w:val="28"/>
          <w:lang w:bidi="fa-IR"/>
        </w:rPr>
        <w:t>: они выступают против сторонников прочих правовых школ, считают самого аш-Шафи</w:t>
      </w:r>
      <w:r>
        <w:rPr>
          <w:rFonts w:ascii="Times New Roman" w:hAnsi="Times New Roman" w:cs="Times New Roman"/>
          <w:iCs/>
          <w:sz w:val="28"/>
          <w:szCs w:val="28"/>
          <w:lang w:val="en-US" w:bidi="fa-IR"/>
        </w:rPr>
        <w:t>’</w:t>
      </w:r>
      <w:r>
        <w:rPr>
          <w:rFonts w:ascii="Times New Roman" w:hAnsi="Times New Roman" w:cs="Times New Roman"/>
          <w:iCs/>
          <w:sz w:val="28"/>
          <w:szCs w:val="28"/>
          <w:lang w:bidi="fa-IR"/>
        </w:rPr>
        <w:t xml:space="preserve">и пророком и первым претендентом на </w:t>
      </w:r>
      <w:r>
        <w:rPr>
          <w:rFonts w:ascii="Times New Roman" w:hAnsi="Times New Roman" w:cs="Times New Roman"/>
          <w:i/>
          <w:sz w:val="28"/>
          <w:szCs w:val="28"/>
          <w:lang w:bidi="fa-IR"/>
        </w:rPr>
        <w:t>имамат</w:t>
      </w:r>
      <w:r>
        <w:rPr>
          <w:rFonts w:ascii="Times New Roman" w:hAnsi="Times New Roman" w:cs="Times New Roman"/>
          <w:iCs/>
          <w:sz w:val="28"/>
          <w:szCs w:val="28"/>
          <w:lang w:bidi="fa-IR"/>
        </w:rPr>
        <w:t xml:space="preserve"> после смерти Мухаммада. </w:t>
      </w:r>
      <w:r w:rsidRPr="0017124C">
        <w:rPr>
          <w:rFonts w:ascii="Times New Roman" w:hAnsi="Times New Roman" w:cs="Times New Roman"/>
          <w:i/>
          <w:sz w:val="28"/>
          <w:szCs w:val="28"/>
          <w:lang w:bidi="fa-IR"/>
        </w:rPr>
        <w:t>Хариджиты</w:t>
      </w:r>
      <w:r>
        <w:rPr>
          <w:rFonts w:ascii="Times New Roman" w:hAnsi="Times New Roman" w:cs="Times New Roman"/>
          <w:iCs/>
          <w:sz w:val="28"/>
          <w:szCs w:val="28"/>
          <w:lang w:bidi="fa-IR"/>
        </w:rPr>
        <w:t>-</w:t>
      </w:r>
      <w:r w:rsidRPr="000F2C6E">
        <w:rPr>
          <w:rFonts w:ascii="Times New Roman" w:hAnsi="Times New Roman" w:cs="Times New Roman"/>
          <w:i/>
          <w:sz w:val="28"/>
          <w:szCs w:val="28"/>
          <w:lang w:bidi="fa-IR"/>
        </w:rPr>
        <w:t>шафи</w:t>
      </w:r>
      <w:r w:rsidRPr="000F2C6E">
        <w:rPr>
          <w:rFonts w:ascii="Times New Roman" w:hAnsi="Times New Roman" w:cs="Times New Roman"/>
          <w:i/>
          <w:sz w:val="28"/>
          <w:szCs w:val="28"/>
          <w:lang w:val="en-US" w:bidi="fa-IR"/>
        </w:rPr>
        <w:t>’</w:t>
      </w:r>
      <w:r w:rsidRPr="000F2C6E">
        <w:rPr>
          <w:rFonts w:ascii="Times New Roman" w:hAnsi="Times New Roman" w:cs="Times New Roman"/>
          <w:i/>
          <w:sz w:val="28"/>
          <w:szCs w:val="28"/>
          <w:lang w:bidi="fa-IR"/>
        </w:rPr>
        <w:t>иты</w:t>
      </w:r>
      <w:r>
        <w:rPr>
          <w:rFonts w:ascii="Times New Roman" w:hAnsi="Times New Roman" w:cs="Times New Roman"/>
          <w:iCs/>
          <w:sz w:val="28"/>
          <w:szCs w:val="28"/>
          <w:lang w:bidi="fa-IR"/>
        </w:rPr>
        <w:t xml:space="preserve">, согласно ар-Рази, поносили </w:t>
      </w:r>
      <w:r>
        <w:rPr>
          <w:rFonts w:ascii="Times New Roman" w:hAnsi="Times New Roman" w:cs="Times New Roman"/>
          <w:iCs/>
          <w:sz w:val="28"/>
          <w:szCs w:val="28"/>
          <w:lang w:val="en-US" w:bidi="fa-IR"/>
        </w:rPr>
        <w:t>‘</w:t>
      </w:r>
      <w:r>
        <w:rPr>
          <w:rFonts w:ascii="Times New Roman" w:hAnsi="Times New Roman" w:cs="Times New Roman"/>
          <w:iCs/>
          <w:sz w:val="28"/>
          <w:szCs w:val="28"/>
          <w:lang w:bidi="fa-IR"/>
        </w:rPr>
        <w:t xml:space="preserve">Али и отрицали принадлежность Хасана и Хусайна к потомству пророка. </w:t>
      </w:r>
      <w:r>
        <w:rPr>
          <w:rFonts w:ascii="Times New Roman" w:hAnsi="Times New Roman" w:cs="Times New Roman"/>
          <w:i/>
          <w:sz w:val="28"/>
          <w:szCs w:val="28"/>
          <w:lang w:bidi="fa-IR"/>
        </w:rPr>
        <w:t>Йазидиты</w:t>
      </w:r>
      <w:r>
        <w:rPr>
          <w:rFonts w:ascii="Times New Roman" w:hAnsi="Times New Roman" w:cs="Times New Roman"/>
          <w:iCs/>
          <w:sz w:val="28"/>
          <w:szCs w:val="28"/>
          <w:lang w:bidi="fa-IR"/>
        </w:rPr>
        <w:t xml:space="preserve"> признавали Йазида пятым халифом. </w:t>
      </w:r>
    </w:p>
    <w:p w:rsidR="00730411" w:rsidRPr="009D21B0" w:rsidRDefault="00730411" w:rsidP="00730411">
      <w:pPr>
        <w:spacing w:line="360" w:lineRule="auto"/>
        <w:ind w:firstLine="709"/>
        <w:jc w:val="both"/>
        <w:rPr>
          <w:rFonts w:ascii="Times New Roman" w:hAnsi="Times New Roman" w:cs="Times New Roman"/>
          <w:iCs/>
          <w:sz w:val="28"/>
          <w:szCs w:val="28"/>
          <w:lang w:bidi="fa-IR"/>
        </w:rPr>
      </w:pPr>
      <w:r>
        <w:rPr>
          <w:rFonts w:ascii="Times New Roman" w:hAnsi="Times New Roman" w:cs="Times New Roman"/>
          <w:iCs/>
          <w:sz w:val="28"/>
          <w:szCs w:val="28"/>
          <w:lang w:bidi="fa-IR"/>
        </w:rPr>
        <w:t>Ссылаясь на труды, написанные сторонниками аш-Шафи</w:t>
      </w:r>
      <w:r>
        <w:rPr>
          <w:rFonts w:ascii="Times New Roman" w:hAnsi="Times New Roman" w:cs="Times New Roman"/>
          <w:iCs/>
          <w:sz w:val="28"/>
          <w:szCs w:val="28"/>
          <w:lang w:val="en-US" w:bidi="fa-IR"/>
        </w:rPr>
        <w:t>’</w:t>
      </w:r>
      <w:r>
        <w:rPr>
          <w:rFonts w:ascii="Times New Roman" w:hAnsi="Times New Roman" w:cs="Times New Roman"/>
          <w:iCs/>
          <w:sz w:val="28"/>
          <w:szCs w:val="28"/>
          <w:lang w:bidi="fa-IR"/>
        </w:rPr>
        <w:t xml:space="preserve">и, ар-Рази продолжает обвинять их в различных заблуждениях. Он описывает взгляды </w:t>
      </w:r>
      <w:r w:rsidRPr="00E93041">
        <w:rPr>
          <w:rFonts w:ascii="Times New Roman" w:hAnsi="Times New Roman" w:cs="Times New Roman"/>
          <w:i/>
          <w:sz w:val="28"/>
          <w:szCs w:val="28"/>
          <w:lang w:bidi="fa-IR"/>
        </w:rPr>
        <w:t>шафи</w:t>
      </w:r>
      <w:r w:rsidRPr="00E93041">
        <w:rPr>
          <w:rFonts w:ascii="Times New Roman" w:hAnsi="Times New Roman" w:cs="Times New Roman"/>
          <w:i/>
          <w:sz w:val="28"/>
          <w:szCs w:val="28"/>
          <w:lang w:val="en-US" w:bidi="fa-IR"/>
        </w:rPr>
        <w:t>’</w:t>
      </w:r>
      <w:r w:rsidRPr="00E93041">
        <w:rPr>
          <w:rFonts w:ascii="Times New Roman" w:hAnsi="Times New Roman" w:cs="Times New Roman"/>
          <w:i/>
          <w:sz w:val="28"/>
          <w:szCs w:val="28"/>
          <w:lang w:bidi="fa-IR"/>
        </w:rPr>
        <w:t>итов</w:t>
      </w:r>
      <w:r>
        <w:rPr>
          <w:rFonts w:ascii="Times New Roman" w:hAnsi="Times New Roman" w:cs="Times New Roman"/>
          <w:iCs/>
          <w:sz w:val="28"/>
          <w:szCs w:val="28"/>
          <w:lang w:bidi="fa-IR"/>
        </w:rPr>
        <w:t xml:space="preserve"> на вопрос определения веры, вопрос атрибутов и сущности Бога, вопрос сотворённости Корана и свободы действий людей. В этих вопросах автор сравнивает </w:t>
      </w:r>
      <w:r w:rsidRPr="00E93041">
        <w:rPr>
          <w:rFonts w:ascii="Times New Roman" w:hAnsi="Times New Roman" w:cs="Times New Roman"/>
          <w:i/>
          <w:sz w:val="28"/>
          <w:szCs w:val="28"/>
          <w:lang w:bidi="fa-IR"/>
        </w:rPr>
        <w:t>шафи</w:t>
      </w:r>
      <w:r w:rsidRPr="00E93041">
        <w:rPr>
          <w:rFonts w:ascii="Times New Roman" w:hAnsi="Times New Roman" w:cs="Times New Roman"/>
          <w:i/>
          <w:sz w:val="28"/>
          <w:szCs w:val="28"/>
          <w:lang w:val="en-US" w:bidi="fa-IR"/>
        </w:rPr>
        <w:t>’</w:t>
      </w:r>
      <w:r w:rsidRPr="00E93041">
        <w:rPr>
          <w:rFonts w:ascii="Times New Roman" w:hAnsi="Times New Roman" w:cs="Times New Roman"/>
          <w:i/>
          <w:sz w:val="28"/>
          <w:szCs w:val="28"/>
          <w:lang w:bidi="fa-IR"/>
        </w:rPr>
        <w:t>итов</w:t>
      </w:r>
      <w:r>
        <w:rPr>
          <w:rFonts w:ascii="Times New Roman" w:hAnsi="Times New Roman" w:cs="Times New Roman"/>
          <w:iCs/>
          <w:sz w:val="28"/>
          <w:szCs w:val="28"/>
          <w:lang w:bidi="fa-IR"/>
        </w:rPr>
        <w:t xml:space="preserve"> с </w:t>
      </w:r>
      <w:r>
        <w:rPr>
          <w:rFonts w:ascii="Times New Roman" w:hAnsi="Times New Roman" w:cs="Times New Roman"/>
          <w:i/>
          <w:sz w:val="28"/>
          <w:szCs w:val="28"/>
          <w:lang w:bidi="fa-IR"/>
        </w:rPr>
        <w:t xml:space="preserve">джабаритами </w:t>
      </w:r>
      <w:r>
        <w:rPr>
          <w:rFonts w:ascii="Times New Roman" w:hAnsi="Times New Roman" w:cs="Times New Roman"/>
          <w:iCs/>
          <w:sz w:val="28"/>
          <w:szCs w:val="28"/>
          <w:lang w:bidi="fa-IR"/>
        </w:rPr>
        <w:t xml:space="preserve">и </w:t>
      </w:r>
      <w:r>
        <w:rPr>
          <w:rFonts w:ascii="Times New Roman" w:hAnsi="Times New Roman" w:cs="Times New Roman"/>
          <w:i/>
          <w:sz w:val="28"/>
          <w:szCs w:val="28"/>
          <w:lang w:bidi="fa-IR"/>
        </w:rPr>
        <w:t>мушаббихитами</w:t>
      </w:r>
      <w:r>
        <w:rPr>
          <w:rFonts w:ascii="Times New Roman" w:hAnsi="Times New Roman" w:cs="Times New Roman"/>
          <w:iCs/>
          <w:sz w:val="28"/>
          <w:szCs w:val="28"/>
          <w:lang w:bidi="fa-IR"/>
        </w:rPr>
        <w:t xml:space="preserve">. Важным для него вопросом становится вопрос порицания сподвижников пророка. </w:t>
      </w:r>
      <w:r>
        <w:rPr>
          <w:rFonts w:ascii="Times New Roman" w:hAnsi="Times New Roman" w:cs="Times New Roman"/>
          <w:i/>
          <w:sz w:val="28"/>
          <w:szCs w:val="28"/>
          <w:lang w:bidi="fa-IR"/>
        </w:rPr>
        <w:t xml:space="preserve">Саййид </w:t>
      </w:r>
      <w:r>
        <w:rPr>
          <w:rFonts w:ascii="Times New Roman" w:hAnsi="Times New Roman" w:cs="Times New Roman"/>
          <w:iCs/>
          <w:sz w:val="28"/>
          <w:szCs w:val="28"/>
          <w:lang w:bidi="fa-IR"/>
        </w:rPr>
        <w:t xml:space="preserve">Муртаза приводит любимый </w:t>
      </w:r>
      <w:r w:rsidRPr="00E93041">
        <w:rPr>
          <w:rFonts w:ascii="Times New Roman" w:hAnsi="Times New Roman" w:cs="Times New Roman"/>
          <w:i/>
          <w:sz w:val="28"/>
          <w:szCs w:val="28"/>
          <w:lang w:bidi="fa-IR"/>
        </w:rPr>
        <w:t>шафи</w:t>
      </w:r>
      <w:r w:rsidRPr="00E93041">
        <w:rPr>
          <w:rFonts w:ascii="Times New Roman" w:hAnsi="Times New Roman" w:cs="Times New Roman"/>
          <w:i/>
          <w:sz w:val="28"/>
          <w:szCs w:val="28"/>
          <w:lang w:val="en-US" w:bidi="fa-IR"/>
        </w:rPr>
        <w:t>’</w:t>
      </w:r>
      <w:r w:rsidRPr="00E93041">
        <w:rPr>
          <w:rFonts w:ascii="Times New Roman" w:hAnsi="Times New Roman" w:cs="Times New Roman"/>
          <w:i/>
          <w:sz w:val="28"/>
          <w:szCs w:val="28"/>
          <w:lang w:bidi="fa-IR"/>
        </w:rPr>
        <w:t>итами</w:t>
      </w:r>
      <w:r>
        <w:rPr>
          <w:rFonts w:ascii="Times New Roman" w:hAnsi="Times New Roman" w:cs="Times New Roman"/>
          <w:iCs/>
          <w:sz w:val="28"/>
          <w:szCs w:val="28"/>
          <w:lang w:bidi="fa-IR"/>
        </w:rPr>
        <w:t xml:space="preserve"> хадис о том, что Мухаммад запретил порицать своих сподвижников, назвав это неверием. Автор опровергает его, ссылаясь на шиитскую легенду о том, что Муавия вскоре после прихода к власти установил во всём государстве обычай проклинать </w:t>
      </w:r>
      <w:r>
        <w:rPr>
          <w:rFonts w:ascii="Times New Roman" w:hAnsi="Times New Roman" w:cs="Times New Roman"/>
          <w:iCs/>
          <w:sz w:val="28"/>
          <w:szCs w:val="28"/>
          <w:lang w:val="en-US" w:bidi="fa-IR"/>
        </w:rPr>
        <w:t>‘</w:t>
      </w:r>
      <w:r>
        <w:rPr>
          <w:rFonts w:ascii="Times New Roman" w:hAnsi="Times New Roman" w:cs="Times New Roman"/>
          <w:iCs/>
          <w:sz w:val="28"/>
          <w:szCs w:val="28"/>
          <w:lang w:bidi="fa-IR"/>
        </w:rPr>
        <w:t xml:space="preserve">Али. Тот же, в свою очередь, сам был из сподвижников пророка, так что его проклятие делает Муавию и всех, кто поддержал это начинание, неверующими. </w:t>
      </w:r>
    </w:p>
    <w:p w:rsidR="00730411" w:rsidRDefault="00730411" w:rsidP="00730411">
      <w:pPr>
        <w:spacing w:line="360" w:lineRule="auto"/>
        <w:ind w:firstLine="709"/>
        <w:jc w:val="both"/>
        <w:rPr>
          <w:rFonts w:ascii="Times New Roman" w:hAnsi="Times New Roman" w:cs="Times New Roman"/>
          <w:sz w:val="28"/>
          <w:szCs w:val="28"/>
          <w:lang w:bidi="fa-IR"/>
        </w:rPr>
      </w:pPr>
      <w:r w:rsidRPr="00E93041">
        <w:rPr>
          <w:rFonts w:ascii="Times New Roman" w:hAnsi="Times New Roman" w:cs="Times New Roman"/>
          <w:i/>
          <w:iCs/>
          <w:sz w:val="28"/>
          <w:szCs w:val="28"/>
          <w:lang w:bidi="fa-IR"/>
        </w:rPr>
        <w:t>Ханбалитов</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считает одной группой и всех их причисляет к </w:t>
      </w:r>
      <w:r>
        <w:rPr>
          <w:rFonts w:ascii="Times New Roman" w:hAnsi="Times New Roman" w:cs="Times New Roman"/>
          <w:i/>
          <w:iCs/>
          <w:sz w:val="28"/>
          <w:szCs w:val="28"/>
          <w:lang w:bidi="fa-IR"/>
        </w:rPr>
        <w:t>мушаббихитам</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муджассамитам</w:t>
      </w:r>
      <w:r>
        <w:rPr>
          <w:rFonts w:ascii="Times New Roman" w:hAnsi="Times New Roman" w:cs="Times New Roman"/>
          <w:sz w:val="28"/>
          <w:szCs w:val="28"/>
          <w:lang w:bidi="fa-IR"/>
        </w:rPr>
        <w:t xml:space="preserve">. Дав краткие сведения об жизни ибн Ханбала, он описывает его взгляды по разным вопросам: атрибуты Бога, понятия веры и неверия, сотворённость Корана. </w:t>
      </w:r>
      <w:r w:rsidRPr="00E93041">
        <w:rPr>
          <w:rFonts w:ascii="Times New Roman" w:hAnsi="Times New Roman" w:cs="Times New Roman"/>
          <w:i/>
          <w:iCs/>
          <w:sz w:val="28"/>
          <w:szCs w:val="28"/>
          <w:lang w:bidi="fa-IR"/>
        </w:rPr>
        <w:t>Ханбалиты</w:t>
      </w:r>
      <w:r>
        <w:rPr>
          <w:rFonts w:ascii="Times New Roman" w:hAnsi="Times New Roman" w:cs="Times New Roman"/>
          <w:sz w:val="28"/>
          <w:szCs w:val="28"/>
          <w:lang w:bidi="fa-IR"/>
        </w:rPr>
        <w:t xml:space="preserve">, согласно его рассказу, не признают аллегорическое толкование Корана и буквально понимают слова Корана и хадисы. Отдельным рассказом он иллюстрирует отношение ибн Ханбала к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тот передаёт в одной из своих </w:t>
      </w:r>
      <w:r>
        <w:rPr>
          <w:rFonts w:ascii="Times New Roman" w:hAnsi="Times New Roman" w:cs="Times New Roman"/>
          <w:sz w:val="28"/>
          <w:szCs w:val="28"/>
          <w:lang w:bidi="fa-IR"/>
        </w:rPr>
        <w:lastRenderedPageBreak/>
        <w:t xml:space="preserve">книг хадис о том, что пророк якобы считал немусульманами тех, кто не ненавидит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конце главы ар-Рази упоминает также сторонников Исхака ар-Рахавайха и Ахмада ас-Саури, называя их </w:t>
      </w:r>
      <w:r>
        <w:rPr>
          <w:rFonts w:ascii="Times New Roman" w:hAnsi="Times New Roman" w:cs="Times New Roman"/>
          <w:i/>
          <w:iCs/>
          <w:sz w:val="28"/>
          <w:szCs w:val="28"/>
          <w:lang w:bidi="fa-IR"/>
        </w:rPr>
        <w:t xml:space="preserve">мушаббихитами </w:t>
      </w:r>
      <w:r>
        <w:rPr>
          <w:rFonts w:ascii="Times New Roman" w:hAnsi="Times New Roman" w:cs="Times New Roman"/>
          <w:sz w:val="28"/>
          <w:szCs w:val="28"/>
          <w:lang w:bidi="fa-IR"/>
        </w:rPr>
        <w:t xml:space="preserve">и не находя отличий между ними и </w:t>
      </w:r>
      <w:r w:rsidRPr="00E93041">
        <w:rPr>
          <w:rFonts w:ascii="Times New Roman" w:hAnsi="Times New Roman" w:cs="Times New Roman"/>
          <w:i/>
          <w:iCs/>
          <w:sz w:val="28"/>
          <w:szCs w:val="28"/>
          <w:lang w:bidi="fa-IR"/>
        </w:rPr>
        <w:t>ханбалитами</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следующей главе речь идёт о суфиях. Их автор относит к суннитам и делит на шесть групп: проповедующие </w:t>
      </w:r>
      <w:r>
        <w:rPr>
          <w:rFonts w:ascii="Times New Roman" w:hAnsi="Times New Roman" w:cs="Times New Roman"/>
          <w:i/>
          <w:iCs/>
          <w:sz w:val="28"/>
          <w:szCs w:val="28"/>
          <w:lang w:bidi="fa-IR"/>
        </w:rPr>
        <w:t>иттихад</w:t>
      </w:r>
      <w:r>
        <w:rPr>
          <w:rFonts w:ascii="Times New Roman" w:hAnsi="Times New Roman" w:cs="Times New Roman"/>
          <w:sz w:val="28"/>
          <w:szCs w:val="28"/>
          <w:lang w:bidi="fa-IR"/>
        </w:rPr>
        <w:t xml:space="preserve">, </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ушшак</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нуриты</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василиты</w:t>
      </w:r>
      <w:r>
        <w:rPr>
          <w:rFonts w:ascii="Times New Roman" w:hAnsi="Times New Roman" w:cs="Times New Roman"/>
          <w:sz w:val="28"/>
          <w:szCs w:val="28"/>
          <w:lang w:bidi="fa-IR"/>
        </w:rPr>
        <w:t xml:space="preserve">, верящие в познание Бога через </w:t>
      </w:r>
      <w:r>
        <w:rPr>
          <w:rFonts w:ascii="Times New Roman" w:hAnsi="Times New Roman" w:cs="Times New Roman"/>
          <w:i/>
          <w:iCs/>
          <w:sz w:val="28"/>
          <w:szCs w:val="28"/>
          <w:lang w:bidi="fa-IR"/>
        </w:rPr>
        <w:t xml:space="preserve">шайха, </w:t>
      </w:r>
      <w:r>
        <w:rPr>
          <w:rFonts w:ascii="Times New Roman" w:hAnsi="Times New Roman" w:cs="Times New Roman"/>
          <w:sz w:val="28"/>
          <w:szCs w:val="28"/>
          <w:lang w:bidi="fa-IR"/>
        </w:rPr>
        <w:t xml:space="preserve">заботящиеся только о желудке. К суфизму ар-Рази относится отрицательно, что заметно по тем рассказам, которые он приводит. Основателем группы проповедующих </w:t>
      </w:r>
      <w:r>
        <w:rPr>
          <w:rFonts w:ascii="Times New Roman" w:hAnsi="Times New Roman" w:cs="Times New Roman"/>
          <w:i/>
          <w:iCs/>
          <w:sz w:val="28"/>
          <w:szCs w:val="28"/>
          <w:lang w:bidi="fa-IR"/>
        </w:rPr>
        <w:t>иттихад,</w:t>
      </w:r>
      <w:r>
        <w:rPr>
          <w:rFonts w:ascii="Times New Roman" w:hAnsi="Times New Roman" w:cs="Times New Roman"/>
          <w:sz w:val="28"/>
          <w:szCs w:val="28"/>
          <w:lang w:bidi="fa-IR"/>
        </w:rPr>
        <w:t xml:space="preserve"> </w:t>
      </w:r>
      <w:r w:rsidRPr="00751CF7">
        <w:rPr>
          <w:rFonts w:ascii="Times New Roman" w:hAnsi="Times New Roman" w:cs="Times New Roman"/>
          <w:sz w:val="28"/>
          <w:szCs w:val="28"/>
          <w:lang w:bidi="fa-IR"/>
        </w:rPr>
        <w:t xml:space="preserve">соединение божественной и человеческой  </w:t>
      </w:r>
      <w:r>
        <w:rPr>
          <w:rFonts w:ascii="Times New Roman" w:hAnsi="Times New Roman" w:cs="Times New Roman"/>
          <w:sz w:val="28"/>
          <w:szCs w:val="28"/>
          <w:lang w:bidi="fa-IR"/>
        </w:rPr>
        <w:t>природы, он называет Хусайна б. Мансура б. Халладжа. Этого известного суфия он характеризует как колдуна и лжеца, научившегося колдовству от учеников лжепророчицы Саджах</w:t>
      </w:r>
      <w:r>
        <w:rPr>
          <w:rStyle w:val="a5"/>
          <w:rFonts w:ascii="Times New Roman" w:hAnsi="Times New Roman" w:cs="Times New Roman"/>
          <w:sz w:val="28"/>
          <w:szCs w:val="28"/>
          <w:lang w:bidi="fa-IR"/>
        </w:rPr>
        <w:footnoteReference w:id="89"/>
      </w:r>
      <w:r>
        <w:rPr>
          <w:rFonts w:ascii="Times New Roman" w:hAnsi="Times New Roman" w:cs="Times New Roman"/>
          <w:sz w:val="28"/>
          <w:szCs w:val="28"/>
          <w:lang w:bidi="fa-IR"/>
        </w:rPr>
        <w:t xml:space="preserve">, и  претендовавшего на пророческий статус и даже на божественность. Описав историю ал-Халладжа и его казнь, он также упоминает о том, что тот писал стихи и приводит один из них.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К тому же течению он причисляет и Байазида Бистами, в связи с которым приводит его знаменитый </w:t>
      </w:r>
      <w:r>
        <w:rPr>
          <w:rFonts w:ascii="Times New Roman" w:hAnsi="Times New Roman" w:cs="Times New Roman"/>
          <w:i/>
          <w:iCs/>
          <w:sz w:val="28"/>
          <w:szCs w:val="28"/>
          <w:lang w:bidi="fa-IR"/>
        </w:rPr>
        <w:t>шатхийат</w:t>
      </w:r>
      <w:r>
        <w:rPr>
          <w:rFonts w:ascii="Times New Roman" w:hAnsi="Times New Roman" w:cs="Times New Roman"/>
          <w:sz w:val="28"/>
          <w:szCs w:val="28"/>
          <w:lang w:bidi="fa-IR"/>
        </w:rPr>
        <w:t xml:space="preserve">, изречение, произносимое суфием, во время мистического экстаза: «Преславен я! О, как я велик!». Это высказывание он использует для критики суннитов: они обвиняют шиитов, в частности, </w:t>
      </w:r>
      <w:r w:rsidRPr="007D389E">
        <w:rPr>
          <w:rFonts w:ascii="Times New Roman" w:hAnsi="Times New Roman" w:cs="Times New Roman"/>
          <w:i/>
          <w:iCs/>
          <w:sz w:val="28"/>
          <w:szCs w:val="28"/>
          <w:lang w:bidi="fa-IR"/>
        </w:rPr>
        <w:t>саба</w:t>
      </w:r>
      <w:r w:rsidRPr="007D389E">
        <w:rPr>
          <w:rFonts w:ascii="Times New Roman" w:hAnsi="Times New Roman" w:cs="Times New Roman"/>
          <w:i/>
          <w:iCs/>
          <w:sz w:val="28"/>
          <w:szCs w:val="28"/>
          <w:lang w:val="en-US" w:bidi="fa-IR"/>
        </w:rPr>
        <w:t>’</w:t>
      </w:r>
      <w:r w:rsidRPr="007D389E">
        <w:rPr>
          <w:rFonts w:ascii="Times New Roman" w:hAnsi="Times New Roman" w:cs="Times New Roman"/>
          <w:i/>
          <w:iCs/>
          <w:sz w:val="28"/>
          <w:szCs w:val="28"/>
          <w:lang w:bidi="fa-IR"/>
        </w:rPr>
        <w:t>итов</w:t>
      </w:r>
      <w:r>
        <w:rPr>
          <w:rFonts w:ascii="Times New Roman" w:hAnsi="Times New Roman" w:cs="Times New Roman"/>
          <w:sz w:val="28"/>
          <w:szCs w:val="28"/>
          <w:lang w:bidi="fa-IR"/>
        </w:rPr>
        <w:t xml:space="preserve">, в том, что те признавали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Богом и верили в </w:t>
      </w:r>
      <w:r>
        <w:rPr>
          <w:rFonts w:ascii="Times New Roman" w:hAnsi="Times New Roman" w:cs="Times New Roman"/>
          <w:i/>
          <w:iCs/>
          <w:sz w:val="28"/>
          <w:szCs w:val="28"/>
          <w:lang w:bidi="fa-IR"/>
        </w:rPr>
        <w:t>хулул</w:t>
      </w:r>
      <w:r>
        <w:rPr>
          <w:rFonts w:ascii="Times New Roman" w:hAnsi="Times New Roman" w:cs="Times New Roman"/>
          <w:sz w:val="28"/>
          <w:szCs w:val="28"/>
          <w:lang w:bidi="fa-IR"/>
        </w:rPr>
        <w:t>,</w:t>
      </w:r>
      <w:r>
        <w:rPr>
          <w:rFonts w:ascii="Times New Roman" w:hAnsi="Times New Roman" w:cs="Times New Roman"/>
          <w:i/>
          <w:iCs/>
          <w:sz w:val="28"/>
          <w:szCs w:val="28"/>
          <w:lang w:bidi="fa-IR"/>
        </w:rPr>
        <w:t xml:space="preserve"> </w:t>
      </w:r>
      <w:r>
        <w:rPr>
          <w:rFonts w:ascii="Times New Roman" w:hAnsi="Times New Roman" w:cs="Times New Roman"/>
          <w:sz w:val="28"/>
          <w:szCs w:val="28"/>
          <w:lang w:bidi="fa-IR"/>
        </w:rPr>
        <w:t xml:space="preserve">воплощение божества в человеке, в то время как суфии, будучи суннитами, также являлись </w:t>
      </w:r>
      <w:r>
        <w:rPr>
          <w:rFonts w:ascii="Times New Roman" w:hAnsi="Times New Roman" w:cs="Times New Roman"/>
          <w:i/>
          <w:iCs/>
          <w:sz w:val="28"/>
          <w:szCs w:val="28"/>
          <w:lang w:bidi="fa-IR"/>
        </w:rPr>
        <w:t>хулулитами</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Следующая группа, </w:t>
      </w:r>
      <w:r>
        <w:rPr>
          <w:rFonts w:ascii="Times New Roman" w:hAnsi="Times New Roman" w:cs="Times New Roman"/>
          <w:sz w:val="28"/>
          <w:szCs w:val="28"/>
          <w:lang w:val="en-US" w:bidi="fa-IR"/>
        </w:rPr>
        <w:t>‘</w:t>
      </w:r>
      <w:r>
        <w:rPr>
          <w:rFonts w:ascii="Times New Roman" w:hAnsi="Times New Roman" w:cs="Times New Roman"/>
          <w:i/>
          <w:iCs/>
          <w:sz w:val="28"/>
          <w:szCs w:val="28"/>
          <w:lang w:bidi="fa-IR"/>
        </w:rPr>
        <w:t>ушшак</w:t>
      </w:r>
      <w:r>
        <w:rPr>
          <w:rFonts w:ascii="Times New Roman" w:hAnsi="Times New Roman" w:cs="Times New Roman"/>
          <w:sz w:val="28"/>
          <w:szCs w:val="28"/>
          <w:lang w:bidi="fa-IR"/>
        </w:rPr>
        <w:t xml:space="preserve">, «влюблённые», по сообщению ар-Рази, порицали пророков за то, что те налагали на людей религиозные </w:t>
      </w:r>
      <w:r>
        <w:rPr>
          <w:rFonts w:ascii="Times New Roman" w:hAnsi="Times New Roman" w:cs="Times New Roman"/>
          <w:sz w:val="28"/>
          <w:szCs w:val="28"/>
          <w:lang w:bidi="fa-IR"/>
        </w:rPr>
        <w:lastRenderedPageBreak/>
        <w:t xml:space="preserve">обязательства. Они полагали эти обязательства препятствиями, которые мешают людям посвятить себя только Богу и полагали, что «влюблённому» в Бога не обязательно их соблюдать.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также сообщает, что в силу своего аскетизма они считали себя лучшими из творений Господа и верили в то, что божество или его часть может воплощаться в человеке. При этом автор не забывает упомянуть о том, что суфии, при всех своих заблуждениях, считаются суннитами.</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Описывая убеждения </w:t>
      </w:r>
      <w:r w:rsidRPr="0017124C">
        <w:rPr>
          <w:rFonts w:ascii="Times New Roman" w:hAnsi="Times New Roman" w:cs="Times New Roman"/>
          <w:i/>
          <w:iCs/>
          <w:sz w:val="28"/>
          <w:szCs w:val="28"/>
          <w:lang w:bidi="fa-IR"/>
        </w:rPr>
        <w:t>нуритов</w:t>
      </w:r>
      <w:r>
        <w:rPr>
          <w:rFonts w:ascii="Times New Roman" w:hAnsi="Times New Roman" w:cs="Times New Roman"/>
          <w:sz w:val="28"/>
          <w:szCs w:val="28"/>
          <w:lang w:bidi="fa-IR"/>
        </w:rPr>
        <w:t xml:space="preserve">, ар-Рази утверждает, что они верили в два покрывала: покрывало света и покрывало огня. Те, кто посвящали себя Господу, полагались на него, стремились к нему, находятся под покрывалом света. Те же, кто предавались страстям и гневу, находятся под покрывалом огня.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критикует их за то, что к Богу нужно стремиться из-за любви к нему, а не из-за желания оказаться в раю или из-за страха перед адом.</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Василиты</w:t>
      </w:r>
      <w:r>
        <w:rPr>
          <w:rFonts w:ascii="Times New Roman" w:hAnsi="Times New Roman" w:cs="Times New Roman"/>
          <w:sz w:val="28"/>
          <w:szCs w:val="28"/>
          <w:lang w:bidi="fa-IR"/>
        </w:rPr>
        <w:t xml:space="preserve">, согласно автору, утверждали, что уже достигли Бога и поэтому не должны соблюдать религиозные обязательства: молитву, пост, </w:t>
      </w:r>
      <w:r>
        <w:rPr>
          <w:rFonts w:ascii="Times New Roman" w:hAnsi="Times New Roman" w:cs="Times New Roman"/>
          <w:i/>
          <w:iCs/>
          <w:sz w:val="28"/>
          <w:szCs w:val="28"/>
          <w:lang w:bidi="fa-IR"/>
        </w:rPr>
        <w:t xml:space="preserve">хаджж </w:t>
      </w:r>
      <w:r>
        <w:rPr>
          <w:rFonts w:ascii="Times New Roman" w:hAnsi="Times New Roman" w:cs="Times New Roman"/>
          <w:sz w:val="28"/>
          <w:szCs w:val="28"/>
          <w:lang w:bidi="fa-IR"/>
        </w:rPr>
        <w:t xml:space="preserve">и другие. Все эти обязанности необходимы только для того, чтобы очистить человека на его пути к Богу. В числе разрешённых для них вещей ар-Рази упоминает винопитие, прелюбодеяние, содомию и воровство.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Пятая группа суфиев полагала, что они смогут познать Бога только через посредничество </w:t>
      </w:r>
      <w:r>
        <w:rPr>
          <w:rFonts w:ascii="Times New Roman" w:hAnsi="Times New Roman" w:cs="Times New Roman"/>
          <w:i/>
          <w:iCs/>
          <w:sz w:val="28"/>
          <w:szCs w:val="28"/>
          <w:lang w:bidi="fa-IR"/>
        </w:rPr>
        <w:t>шайха</w:t>
      </w:r>
      <w:r>
        <w:rPr>
          <w:rFonts w:ascii="Times New Roman" w:hAnsi="Times New Roman" w:cs="Times New Roman"/>
          <w:sz w:val="28"/>
          <w:szCs w:val="28"/>
          <w:lang w:bidi="fa-IR"/>
        </w:rPr>
        <w:t>. Изучение книг и любые занятия науками не смогут помочь в этом деле и даже запретны. Всех суфиев этого течения ар-Рази обвиняет в лицемерии и притворстве и во враждебности к учёным и к семье пророка.</w:t>
      </w:r>
    </w:p>
    <w:p w:rsidR="00730411" w:rsidRPr="00BE66CB"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Последнюю суфийскую общину, согласно автору, интересует только собственный желудок. Всё о чём они говорят – это в какой </w:t>
      </w:r>
      <w:r>
        <w:rPr>
          <w:rFonts w:ascii="Times New Roman" w:hAnsi="Times New Roman" w:cs="Times New Roman"/>
          <w:i/>
          <w:iCs/>
          <w:sz w:val="28"/>
          <w:szCs w:val="28"/>
          <w:lang w:bidi="fa-IR"/>
        </w:rPr>
        <w:t>ханаке</w:t>
      </w:r>
      <w:r>
        <w:rPr>
          <w:rFonts w:ascii="Times New Roman" w:hAnsi="Times New Roman" w:cs="Times New Roman"/>
          <w:sz w:val="28"/>
          <w:szCs w:val="28"/>
          <w:lang w:bidi="fa-IR"/>
        </w:rPr>
        <w:t xml:space="preserve"> подают хорошую еду.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также упоминает, что часть из них высказывала претензию на божественность, а часть – на совершение чудес.</w:t>
      </w:r>
    </w:p>
    <w:p w:rsidR="00730411" w:rsidRDefault="00730411" w:rsidP="00730411">
      <w:pPr>
        <w:spacing w:line="360" w:lineRule="auto"/>
        <w:ind w:firstLine="709"/>
        <w:jc w:val="both"/>
        <w:rPr>
          <w:rFonts w:ascii="Times New Roman" w:hAnsi="Times New Roman" w:cs="Times New Roman"/>
          <w:i/>
          <w:iCs/>
          <w:sz w:val="28"/>
          <w:szCs w:val="28"/>
          <w:lang w:bidi="fa-IR"/>
        </w:rPr>
      </w:pPr>
      <w:r>
        <w:rPr>
          <w:rFonts w:ascii="Times New Roman" w:hAnsi="Times New Roman" w:cs="Times New Roman"/>
          <w:sz w:val="28"/>
          <w:szCs w:val="28"/>
          <w:lang w:bidi="fa-IR"/>
        </w:rPr>
        <w:lastRenderedPageBreak/>
        <w:t xml:space="preserve">Девятнадцатая глава, самая большая из всех, посвящена шиитам. Они делятся на двадцать общин: </w:t>
      </w:r>
      <w:r>
        <w:rPr>
          <w:rFonts w:ascii="Times New Roman" w:hAnsi="Times New Roman" w:cs="Times New Roman"/>
          <w:i/>
          <w:iCs/>
          <w:sz w:val="28"/>
          <w:szCs w:val="28"/>
          <w:lang w:bidi="fa-IR"/>
        </w:rPr>
        <w:t>саба</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иты, камилиты, байаниты</w:t>
      </w:r>
      <w:r>
        <w:rPr>
          <w:rStyle w:val="a5"/>
          <w:rFonts w:ascii="Times New Roman" w:hAnsi="Times New Roman" w:cs="Times New Roman"/>
          <w:i/>
          <w:iCs/>
          <w:sz w:val="28"/>
          <w:szCs w:val="28"/>
          <w:lang w:bidi="fa-IR"/>
        </w:rPr>
        <w:footnoteReference w:id="90"/>
      </w:r>
      <w:r>
        <w:rPr>
          <w:rFonts w:ascii="Times New Roman" w:hAnsi="Times New Roman" w:cs="Times New Roman"/>
          <w:i/>
          <w:iCs/>
          <w:sz w:val="28"/>
          <w:szCs w:val="28"/>
          <w:lang w:bidi="fa-IR"/>
        </w:rPr>
        <w:t>, мугириты, мансуриты, хаттабиты</w:t>
      </w:r>
      <w:r>
        <w:rPr>
          <w:rStyle w:val="a5"/>
          <w:rFonts w:ascii="Times New Roman" w:hAnsi="Times New Roman" w:cs="Times New Roman"/>
          <w:i/>
          <w:iCs/>
          <w:sz w:val="28"/>
          <w:szCs w:val="28"/>
          <w:lang w:bidi="fa-IR"/>
        </w:rPr>
        <w:footnoteReference w:id="91"/>
      </w:r>
      <w:r>
        <w:rPr>
          <w:rFonts w:ascii="Times New Roman" w:hAnsi="Times New Roman" w:cs="Times New Roman"/>
          <w:i/>
          <w:iCs/>
          <w:sz w:val="28"/>
          <w:szCs w:val="28"/>
          <w:lang w:bidi="fa-IR"/>
        </w:rPr>
        <w:t>, гурабиты, шари</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иты, хишамиты, йунуситы</w:t>
      </w:r>
      <w:r>
        <w:rPr>
          <w:rStyle w:val="a5"/>
          <w:rFonts w:ascii="Times New Roman" w:hAnsi="Times New Roman" w:cs="Times New Roman"/>
          <w:i/>
          <w:iCs/>
          <w:sz w:val="28"/>
          <w:szCs w:val="28"/>
          <w:lang w:bidi="fa-IR"/>
        </w:rPr>
        <w:footnoteReference w:id="92"/>
      </w:r>
      <w:r>
        <w:rPr>
          <w:rFonts w:ascii="Times New Roman" w:hAnsi="Times New Roman" w:cs="Times New Roman"/>
          <w:i/>
          <w:iCs/>
          <w:sz w:val="28"/>
          <w:szCs w:val="28"/>
          <w:lang w:bidi="fa-IR"/>
        </w:rPr>
        <w:t>, муфаддалиты</w:t>
      </w:r>
      <w:r>
        <w:rPr>
          <w:rStyle w:val="a5"/>
          <w:rFonts w:ascii="Times New Roman" w:hAnsi="Times New Roman" w:cs="Times New Roman"/>
          <w:i/>
          <w:iCs/>
          <w:sz w:val="28"/>
          <w:szCs w:val="28"/>
          <w:lang w:bidi="fa-IR"/>
        </w:rPr>
        <w:footnoteReference w:id="93"/>
      </w:r>
      <w:r>
        <w:rPr>
          <w:rFonts w:ascii="Times New Roman" w:hAnsi="Times New Roman" w:cs="Times New Roman"/>
          <w:i/>
          <w:iCs/>
          <w:sz w:val="28"/>
          <w:szCs w:val="28"/>
          <w:lang w:bidi="fa-IR"/>
        </w:rPr>
        <w:t>, зурариты</w:t>
      </w:r>
      <w:r>
        <w:rPr>
          <w:rStyle w:val="a5"/>
          <w:rFonts w:ascii="Times New Roman" w:hAnsi="Times New Roman" w:cs="Times New Roman"/>
          <w:i/>
          <w:iCs/>
          <w:sz w:val="28"/>
          <w:szCs w:val="28"/>
          <w:lang w:bidi="fa-IR"/>
        </w:rPr>
        <w:footnoteReference w:id="94"/>
      </w:r>
      <w:r>
        <w:rPr>
          <w:rFonts w:ascii="Times New Roman" w:hAnsi="Times New Roman" w:cs="Times New Roman"/>
          <w:i/>
          <w:iCs/>
          <w:sz w:val="28"/>
          <w:szCs w:val="28"/>
          <w:lang w:bidi="fa-IR"/>
        </w:rPr>
        <w:t>, муфаввидиты</w:t>
      </w:r>
      <w:r>
        <w:rPr>
          <w:rStyle w:val="a5"/>
          <w:rFonts w:ascii="Times New Roman" w:hAnsi="Times New Roman" w:cs="Times New Roman"/>
          <w:i/>
          <w:iCs/>
          <w:sz w:val="28"/>
          <w:szCs w:val="28"/>
          <w:lang w:bidi="fa-IR"/>
        </w:rPr>
        <w:footnoteReference w:id="95"/>
      </w:r>
      <w:r>
        <w:rPr>
          <w:rFonts w:ascii="Times New Roman" w:hAnsi="Times New Roman" w:cs="Times New Roman"/>
          <w:i/>
          <w:iCs/>
          <w:sz w:val="28"/>
          <w:szCs w:val="28"/>
          <w:lang w:bidi="fa-IR"/>
        </w:rPr>
        <w:t>, кайсаниты, абумуслимиты, исма</w:t>
      </w:r>
      <w:r w:rsidRPr="00C178DF">
        <w:rPr>
          <w:rFonts w:ascii="Times New Roman" w:hAnsi="Times New Roman" w:cs="Times New Roman"/>
          <w:i/>
          <w:iCs/>
          <w:sz w:val="28"/>
          <w:szCs w:val="28"/>
          <w:lang w:bidi="fa-IR"/>
        </w:rPr>
        <w:t>‘</w:t>
      </w:r>
      <w:r>
        <w:rPr>
          <w:rFonts w:ascii="Times New Roman" w:hAnsi="Times New Roman" w:cs="Times New Roman"/>
          <w:i/>
          <w:iCs/>
          <w:sz w:val="28"/>
          <w:szCs w:val="28"/>
          <w:lang w:bidi="fa-IR"/>
        </w:rPr>
        <w:t>илиты, зайдиты, имамиты-исна</w:t>
      </w:r>
      <w:r w:rsidRPr="00C178DF">
        <w:rPr>
          <w:rFonts w:ascii="Times New Roman" w:hAnsi="Times New Roman" w:cs="Times New Roman"/>
          <w:i/>
          <w:iCs/>
          <w:sz w:val="28"/>
          <w:szCs w:val="28"/>
          <w:lang w:bidi="fa-IR"/>
        </w:rPr>
        <w:t>‘</w:t>
      </w:r>
      <w:r>
        <w:rPr>
          <w:rFonts w:ascii="Times New Roman" w:hAnsi="Times New Roman" w:cs="Times New Roman"/>
          <w:i/>
          <w:iCs/>
          <w:sz w:val="28"/>
          <w:szCs w:val="28"/>
          <w:lang w:bidi="fa-IR"/>
        </w:rPr>
        <w:t>ашариты</w:t>
      </w:r>
      <w:r>
        <w:rPr>
          <w:rFonts w:ascii="Times New Roman" w:hAnsi="Times New Roman" w:cs="Times New Roman"/>
          <w:sz w:val="28"/>
          <w:szCs w:val="28"/>
          <w:lang w:bidi="fa-IR"/>
        </w:rPr>
        <w:t xml:space="preserve"> и сторонники тринадцатой и четырнадцатой общин, для которых автор не приводит названия.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Саба</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иты</w:t>
      </w:r>
      <w:r>
        <w:rPr>
          <w:rFonts w:ascii="Times New Roman" w:hAnsi="Times New Roman" w:cs="Times New Roman"/>
          <w:sz w:val="28"/>
          <w:szCs w:val="28"/>
          <w:lang w:bidi="fa-IR"/>
        </w:rPr>
        <w:t xml:space="preserve">, согласно ар-Рази, верили в божественность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в то, что он не умер и пребывает на облаках, откуда спустится однажды для того, чтобы поразить своих врагов. При этом автор добавляет интересный элемент в их верования: согласно ему, не следует проклинать убийцу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Абд ар-Рахмана б. Мулджама, так как он убил не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 а шайтана, спустившегося на землю в его облике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168</w:t>
      </w:r>
      <w:r w:rsidRPr="00076419">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Pr="00076419"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конце раздела ар-Рази приводит прозвище общины </w:t>
      </w:r>
      <w:r>
        <w:rPr>
          <w:rFonts w:ascii="Times New Roman" w:hAnsi="Times New Roman" w:cs="Times New Roman"/>
          <w:i/>
          <w:iCs/>
          <w:sz w:val="28"/>
          <w:szCs w:val="28"/>
          <w:lang w:bidi="fa-IR"/>
        </w:rPr>
        <w:t>саба</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итов</w:t>
      </w:r>
      <w:r>
        <w:rPr>
          <w:rFonts w:ascii="Times New Roman" w:hAnsi="Times New Roman" w:cs="Times New Roman"/>
          <w:sz w:val="28"/>
          <w:szCs w:val="28"/>
          <w:lang w:bidi="fa-IR"/>
        </w:rPr>
        <w:t xml:space="preserve">, которым их называли в его времена – </w:t>
      </w:r>
      <w:r>
        <w:rPr>
          <w:rFonts w:ascii="Times New Roman" w:hAnsi="Times New Roman" w:cs="Times New Roman"/>
          <w:i/>
          <w:iCs/>
          <w:sz w:val="28"/>
          <w:szCs w:val="28"/>
          <w:lang w:bidi="fa-IR"/>
        </w:rPr>
        <w:t>нусайриты</w:t>
      </w:r>
      <w:r w:rsidRPr="00076419">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lastRenderedPageBreak/>
        <w:t xml:space="preserve">Камилиты </w:t>
      </w:r>
      <w:r>
        <w:rPr>
          <w:rFonts w:ascii="Times New Roman" w:hAnsi="Times New Roman" w:cs="Times New Roman"/>
          <w:sz w:val="28"/>
          <w:szCs w:val="28"/>
          <w:lang w:bidi="fa-IR"/>
        </w:rPr>
        <w:t xml:space="preserve">обвиняли в неверии и сподвижников пророка за отказ присягнуть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 и его самого за отказ от борьбы с ними. К этому течению ар-Рази причисляет и арабского поэта Башшара б. Бурда, приводя его бейт по этому вопросу.</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Основоположник движения </w:t>
      </w:r>
      <w:r>
        <w:rPr>
          <w:rFonts w:ascii="Times New Roman" w:hAnsi="Times New Roman" w:cs="Times New Roman"/>
          <w:i/>
          <w:iCs/>
          <w:sz w:val="28"/>
          <w:szCs w:val="28"/>
          <w:lang w:bidi="fa-IR"/>
        </w:rPr>
        <w:t xml:space="preserve">байанитов </w:t>
      </w:r>
      <w:r>
        <w:rPr>
          <w:rFonts w:ascii="Times New Roman" w:hAnsi="Times New Roman" w:cs="Times New Roman"/>
          <w:sz w:val="28"/>
          <w:szCs w:val="28"/>
          <w:lang w:bidi="fa-IR"/>
        </w:rPr>
        <w:t>Байан б. Сам</w:t>
      </w:r>
      <w:r w:rsidRPr="00E9608A">
        <w:rPr>
          <w:rFonts w:ascii="Times New Roman" w:hAnsi="Times New Roman" w:cs="Times New Roman"/>
          <w:sz w:val="28"/>
          <w:szCs w:val="28"/>
          <w:lang w:bidi="fa-IR"/>
        </w:rPr>
        <w:t>‘</w:t>
      </w:r>
      <w:r>
        <w:rPr>
          <w:rFonts w:ascii="Times New Roman" w:hAnsi="Times New Roman" w:cs="Times New Roman"/>
          <w:sz w:val="28"/>
          <w:szCs w:val="28"/>
          <w:lang w:bidi="fa-IR"/>
        </w:rPr>
        <w:t xml:space="preserve">ан, согласно автору, верил в то, что божественный дух сначала вселился в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а затем в него самого, а также утверждал, что Бог обладает телом. Эти утверждения </w:t>
      </w:r>
      <w:r>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Муртаза опровергает.</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Ал-Мугира б. Са</w:t>
      </w:r>
      <w:r w:rsidRPr="00E9608A">
        <w:rPr>
          <w:rFonts w:ascii="Times New Roman" w:hAnsi="Times New Roman" w:cs="Times New Roman"/>
          <w:sz w:val="28"/>
          <w:szCs w:val="28"/>
          <w:lang w:bidi="fa-IR"/>
        </w:rPr>
        <w:t>‘</w:t>
      </w:r>
      <w:r>
        <w:rPr>
          <w:rFonts w:ascii="Times New Roman" w:hAnsi="Times New Roman" w:cs="Times New Roman"/>
          <w:sz w:val="28"/>
          <w:szCs w:val="28"/>
          <w:lang w:bidi="fa-IR"/>
        </w:rPr>
        <w:t>ид ал-</w:t>
      </w:r>
      <w:r w:rsidRPr="00E9608A">
        <w:rPr>
          <w:rFonts w:ascii="Times New Roman" w:hAnsi="Times New Roman" w:cs="Times New Roman"/>
          <w:sz w:val="28"/>
          <w:szCs w:val="28"/>
          <w:lang w:bidi="fa-IR"/>
        </w:rPr>
        <w:t>‘</w:t>
      </w:r>
      <w:r>
        <w:rPr>
          <w:rFonts w:ascii="Times New Roman" w:hAnsi="Times New Roman" w:cs="Times New Roman"/>
          <w:sz w:val="28"/>
          <w:szCs w:val="28"/>
          <w:lang w:bidi="fa-IR"/>
        </w:rPr>
        <w:t xml:space="preserve">Иджли, основатель общины </w:t>
      </w:r>
      <w:r>
        <w:rPr>
          <w:rFonts w:ascii="Times New Roman" w:hAnsi="Times New Roman" w:cs="Times New Roman"/>
          <w:i/>
          <w:iCs/>
          <w:sz w:val="28"/>
          <w:szCs w:val="28"/>
          <w:lang w:bidi="fa-IR"/>
        </w:rPr>
        <w:t>мугиритов</w:t>
      </w:r>
      <w:r>
        <w:rPr>
          <w:rFonts w:ascii="Times New Roman" w:hAnsi="Times New Roman" w:cs="Times New Roman"/>
          <w:sz w:val="28"/>
          <w:szCs w:val="28"/>
          <w:lang w:bidi="fa-IR"/>
        </w:rPr>
        <w:t>, утверждал, что может совершать чудеса, что у Бога есть тело, что он обладает членами подобно буквам алфавита и подобен по облику человеку из света. Здесь ар-Рази несколько отступает от привычной манеры рассказа и замечает, что эти сведения были переданы противниками ал-Мугиры, но если они правдивы, то тот, несомненно, был неверующим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w:t>
      </w:r>
      <w:r>
        <w:rPr>
          <w:rFonts w:ascii="Times New Roman" w:hAnsi="Times New Roman" w:cs="Times New Roman"/>
          <w:sz w:val="28"/>
          <w:szCs w:val="28"/>
          <w:lang w:val="en-US" w:bidi="fa-IR"/>
        </w:rPr>
        <w:t>170</w:t>
      </w:r>
      <w:r w:rsidRPr="003A4202">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val="en-US" w:bidi="fa-IR"/>
        </w:rPr>
      </w:pPr>
      <w:r>
        <w:rPr>
          <w:rFonts w:ascii="Times New Roman" w:hAnsi="Times New Roman" w:cs="Times New Roman"/>
          <w:sz w:val="28"/>
          <w:szCs w:val="28"/>
          <w:lang w:bidi="fa-IR"/>
        </w:rPr>
        <w:t>Абу Мансур ал-</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Иджли, создатель движения </w:t>
      </w:r>
      <w:r>
        <w:rPr>
          <w:rFonts w:ascii="Times New Roman" w:hAnsi="Times New Roman" w:cs="Times New Roman"/>
          <w:i/>
          <w:iCs/>
          <w:sz w:val="28"/>
          <w:szCs w:val="28"/>
          <w:lang w:bidi="fa-IR"/>
        </w:rPr>
        <w:t>мансуритов</w:t>
      </w:r>
      <w:r>
        <w:rPr>
          <w:rFonts w:ascii="Times New Roman" w:hAnsi="Times New Roman" w:cs="Times New Roman"/>
          <w:sz w:val="28"/>
          <w:szCs w:val="28"/>
          <w:lang w:bidi="fa-IR"/>
        </w:rPr>
        <w:t>, утверждал, что был на небе, где к нему прикасался Господь.</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Хаттабиты</w:t>
      </w:r>
      <w:r>
        <w:rPr>
          <w:rFonts w:ascii="Times New Roman" w:hAnsi="Times New Roman" w:cs="Times New Roman"/>
          <w:sz w:val="28"/>
          <w:szCs w:val="28"/>
          <w:lang w:bidi="fa-IR"/>
        </w:rPr>
        <w:t xml:space="preserve">, согласно автору, верили в то, что их основоположник Абу-л-Хаттаб ал-Асади был пророком и проповедовали, что шестой </w:t>
      </w:r>
      <w:r>
        <w:rPr>
          <w:rFonts w:ascii="Times New Roman" w:hAnsi="Times New Roman" w:cs="Times New Roman"/>
          <w:i/>
          <w:iCs/>
          <w:sz w:val="28"/>
          <w:szCs w:val="28"/>
          <w:lang w:bidi="fa-IR"/>
        </w:rPr>
        <w:t>имам</w:t>
      </w:r>
      <w:r>
        <w:rPr>
          <w:rFonts w:ascii="Times New Roman" w:hAnsi="Times New Roman" w:cs="Times New Roman"/>
          <w:sz w:val="28"/>
          <w:szCs w:val="28"/>
          <w:lang w:bidi="fa-IR"/>
        </w:rPr>
        <w:t xml:space="preserve"> Джа</w:t>
      </w:r>
      <w:r w:rsidRPr="00CD59BB">
        <w:rPr>
          <w:rFonts w:ascii="Times New Roman" w:hAnsi="Times New Roman" w:cs="Times New Roman"/>
          <w:sz w:val="28"/>
          <w:szCs w:val="28"/>
          <w:lang w:bidi="fa-IR"/>
        </w:rPr>
        <w:t>‘</w:t>
      </w:r>
      <w:r>
        <w:rPr>
          <w:rFonts w:ascii="Times New Roman" w:hAnsi="Times New Roman" w:cs="Times New Roman"/>
          <w:sz w:val="28"/>
          <w:szCs w:val="28"/>
          <w:lang w:bidi="fa-IR"/>
        </w:rPr>
        <w:t xml:space="preserve">фар ас-Садик – Бог, и в то же время Абу-л-Хаттаб достойней и лучше ас-Садика. В конце раздела ар-Рази отдельно отмечает, что с точки зрения </w:t>
      </w:r>
      <w:r>
        <w:rPr>
          <w:rFonts w:ascii="Times New Roman" w:hAnsi="Times New Roman" w:cs="Times New Roman"/>
          <w:i/>
          <w:iCs/>
          <w:sz w:val="28"/>
          <w:szCs w:val="28"/>
          <w:lang w:bidi="fa-IR"/>
        </w:rPr>
        <w:t>имамитов</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 xml:space="preserve">хаттабиты </w:t>
      </w:r>
      <w:r>
        <w:rPr>
          <w:rFonts w:ascii="Times New Roman" w:hAnsi="Times New Roman" w:cs="Times New Roman"/>
          <w:sz w:val="28"/>
          <w:szCs w:val="28"/>
          <w:lang w:bidi="fa-IR"/>
        </w:rPr>
        <w:t>– неверующие, а ас-Садик проклял Абу-л-Хаттаба</w:t>
      </w:r>
      <w:r>
        <w:rPr>
          <w:rFonts w:ascii="Times New Roman" w:hAnsi="Times New Roman" w:cs="Times New Roman"/>
          <w:sz w:val="28"/>
          <w:szCs w:val="28"/>
          <w:lang w:val="en-US" w:bidi="fa-IR"/>
        </w:rPr>
        <w:t xml:space="preserve"> </w:t>
      </w:r>
      <w:r w:rsidRPr="003A4202">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3A4202">
        <w:rPr>
          <w:rFonts w:ascii="Times New Roman" w:hAnsi="Times New Roman" w:cs="Times New Roman"/>
          <w:sz w:val="28"/>
          <w:szCs w:val="28"/>
          <w:lang w:val="en-US" w:bidi="fa-IR"/>
        </w:rPr>
        <w:t xml:space="preserve"> 1313 : </w:t>
      </w:r>
      <w:r>
        <w:rPr>
          <w:rFonts w:ascii="Times New Roman" w:hAnsi="Times New Roman" w:cs="Times New Roman"/>
          <w:sz w:val="28"/>
          <w:szCs w:val="28"/>
          <w:lang w:val="en-US" w:bidi="fa-IR"/>
        </w:rPr>
        <w:t>170-171</w:t>
      </w:r>
      <w:r w:rsidRPr="003A4202">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Гурабитов</w:t>
      </w:r>
      <w:r>
        <w:rPr>
          <w:rFonts w:ascii="Times New Roman" w:hAnsi="Times New Roman" w:cs="Times New Roman"/>
          <w:sz w:val="28"/>
          <w:szCs w:val="28"/>
          <w:lang w:bidi="fa-IR"/>
        </w:rPr>
        <w:t xml:space="preserve"> автор выделяет в отдельное течение, но в то же время утверждает, что они происходят из группы </w:t>
      </w:r>
      <w:r>
        <w:rPr>
          <w:rFonts w:ascii="Times New Roman" w:hAnsi="Times New Roman" w:cs="Times New Roman"/>
          <w:i/>
          <w:iCs/>
          <w:sz w:val="28"/>
          <w:szCs w:val="28"/>
          <w:lang w:bidi="fa-IR"/>
        </w:rPr>
        <w:t>хаттабитов</w:t>
      </w:r>
      <w:r>
        <w:rPr>
          <w:rFonts w:ascii="Times New Roman" w:hAnsi="Times New Roman" w:cs="Times New Roman"/>
          <w:sz w:val="28"/>
          <w:szCs w:val="28"/>
          <w:lang w:bidi="fa-IR"/>
        </w:rPr>
        <w:t>, а их главу проклял Джа</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фар ас-Садик. </w:t>
      </w:r>
      <w:r>
        <w:rPr>
          <w:rFonts w:ascii="Times New Roman" w:hAnsi="Times New Roman" w:cs="Times New Roman"/>
          <w:i/>
          <w:iCs/>
          <w:sz w:val="28"/>
          <w:szCs w:val="28"/>
          <w:lang w:bidi="fa-IR"/>
        </w:rPr>
        <w:t xml:space="preserve">Гурабиты </w:t>
      </w:r>
      <w:r w:rsidRPr="00F149BF">
        <w:rPr>
          <w:rFonts w:ascii="Times New Roman" w:hAnsi="Times New Roman" w:cs="Times New Roman"/>
          <w:sz w:val="28"/>
          <w:szCs w:val="28"/>
          <w:lang w:bidi="fa-IR"/>
        </w:rPr>
        <w:t>верили в то, что</w:t>
      </w:r>
      <w:r>
        <w:rPr>
          <w:rFonts w:ascii="Times New Roman" w:hAnsi="Times New Roman" w:cs="Times New Roman"/>
          <w:sz w:val="28"/>
          <w:szCs w:val="28"/>
          <w:lang w:bidi="fa-IR"/>
        </w:rPr>
        <w:t xml:space="preserve"> архангел Джибрил должен был передать откровение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но ошибся, так как Мухаммад был похож на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 как чёрный ворон (</w:t>
      </w:r>
      <w:r>
        <w:rPr>
          <w:rFonts w:ascii="Times New Roman" w:hAnsi="Times New Roman" w:cs="Times New Roman" w:hint="cs"/>
          <w:sz w:val="28"/>
          <w:szCs w:val="28"/>
          <w:rtl/>
          <w:lang w:bidi="fa-IR"/>
        </w:rPr>
        <w:t>کلاغ سیاه</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на</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чёрного ворона. За это они проклинают Джибрила и Мухаммада.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lastRenderedPageBreak/>
        <w:t>Шари</w:t>
      </w:r>
      <w:r w:rsidRPr="00A56193">
        <w:rPr>
          <w:rFonts w:ascii="Times New Roman" w:hAnsi="Times New Roman" w:cs="Times New Roman"/>
          <w:i/>
          <w:iCs/>
          <w:sz w:val="28"/>
          <w:szCs w:val="28"/>
          <w:lang w:bidi="fa-IR"/>
        </w:rPr>
        <w:t>‘</w:t>
      </w:r>
      <w:r>
        <w:rPr>
          <w:rFonts w:ascii="Times New Roman" w:hAnsi="Times New Roman" w:cs="Times New Roman"/>
          <w:i/>
          <w:iCs/>
          <w:sz w:val="28"/>
          <w:szCs w:val="28"/>
          <w:lang w:bidi="fa-IR"/>
        </w:rPr>
        <w:t>иты</w:t>
      </w:r>
      <w:r>
        <w:rPr>
          <w:rFonts w:ascii="Times New Roman" w:hAnsi="Times New Roman" w:cs="Times New Roman"/>
          <w:sz w:val="28"/>
          <w:szCs w:val="28"/>
          <w:lang w:bidi="fa-IR"/>
        </w:rPr>
        <w:t xml:space="preserve">, согласно ар-Рази, верили в то, что Бог последовательно вселялся в Мухаммада, </w:t>
      </w:r>
      <w:r w:rsidRPr="00A56193">
        <w:rPr>
          <w:rFonts w:ascii="Times New Roman" w:hAnsi="Times New Roman" w:cs="Times New Roman"/>
          <w:sz w:val="28"/>
          <w:szCs w:val="28"/>
          <w:lang w:bidi="fa-IR"/>
        </w:rPr>
        <w:t>‘</w:t>
      </w:r>
      <w:r>
        <w:rPr>
          <w:rFonts w:ascii="Times New Roman" w:hAnsi="Times New Roman" w:cs="Times New Roman"/>
          <w:sz w:val="28"/>
          <w:szCs w:val="28"/>
          <w:lang w:bidi="fa-IR"/>
        </w:rPr>
        <w:t xml:space="preserve">Али, Фатиму, Хасана и Хусайна. Все они – неверующие и заблуждающиеся.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Ключевым пороком </w:t>
      </w:r>
      <w:r>
        <w:rPr>
          <w:rFonts w:ascii="Times New Roman" w:hAnsi="Times New Roman" w:cs="Times New Roman"/>
          <w:i/>
          <w:iCs/>
          <w:sz w:val="28"/>
          <w:szCs w:val="28"/>
          <w:lang w:bidi="fa-IR"/>
        </w:rPr>
        <w:t>хишамитов</w:t>
      </w:r>
      <w:r>
        <w:rPr>
          <w:rFonts w:ascii="Times New Roman" w:hAnsi="Times New Roman" w:cs="Times New Roman"/>
          <w:sz w:val="28"/>
          <w:szCs w:val="28"/>
          <w:lang w:bidi="fa-IR"/>
        </w:rPr>
        <w:t xml:space="preserve">, по мнению автора, был тот, что они верили в наличие у Бога тела, не похожего на другие тела, а также в то, что Бог похож на человека. Утверждение о теле Бога, согласно ал-Багдади, </w:t>
      </w:r>
      <w:r>
        <w:rPr>
          <w:rFonts w:ascii="Times New Roman" w:hAnsi="Times New Roman" w:cs="Times New Roman"/>
          <w:i/>
          <w:iCs/>
          <w:sz w:val="28"/>
          <w:szCs w:val="28"/>
          <w:lang w:bidi="fa-IR"/>
        </w:rPr>
        <w:t>хишамиты</w:t>
      </w:r>
      <w:r>
        <w:rPr>
          <w:rFonts w:ascii="Times New Roman" w:hAnsi="Times New Roman" w:cs="Times New Roman"/>
          <w:sz w:val="28"/>
          <w:szCs w:val="28"/>
          <w:lang w:bidi="fa-IR"/>
        </w:rPr>
        <w:t xml:space="preserve"> взяли от другого шиитского теолога Хишама б. Салима ал-Джавалики, который, в свою очередь, ссылается на Джа</w:t>
      </w:r>
      <w:r w:rsidRPr="003543FE">
        <w:rPr>
          <w:rFonts w:ascii="Times New Roman" w:hAnsi="Times New Roman" w:cs="Times New Roman"/>
          <w:sz w:val="28"/>
          <w:szCs w:val="28"/>
          <w:lang w:bidi="fa-IR"/>
        </w:rPr>
        <w:t>‘</w:t>
      </w:r>
      <w:r>
        <w:rPr>
          <w:rFonts w:ascii="Times New Roman" w:hAnsi="Times New Roman" w:cs="Times New Roman"/>
          <w:sz w:val="28"/>
          <w:szCs w:val="28"/>
          <w:lang w:bidi="fa-IR"/>
        </w:rPr>
        <w:t xml:space="preserve">фара ас-Садика. В этой части главы ар-Рази, стремясь защитить шестого </w:t>
      </w:r>
      <w:r>
        <w:rPr>
          <w:rFonts w:ascii="Times New Roman" w:hAnsi="Times New Roman" w:cs="Times New Roman"/>
          <w:i/>
          <w:iCs/>
          <w:sz w:val="28"/>
          <w:szCs w:val="28"/>
          <w:lang w:bidi="fa-IR"/>
        </w:rPr>
        <w:t>имама</w:t>
      </w:r>
      <w:r>
        <w:rPr>
          <w:rFonts w:ascii="Times New Roman" w:hAnsi="Times New Roman" w:cs="Times New Roman"/>
          <w:sz w:val="28"/>
          <w:szCs w:val="28"/>
          <w:lang w:bidi="fa-IR"/>
        </w:rPr>
        <w:t>, опровергает происхождение  этого высказывания, заявляя, что не нашёл ничего подобного в книгах ал-Джавалики</w:t>
      </w:r>
      <w:r>
        <w:rPr>
          <w:rFonts w:ascii="Times New Roman" w:hAnsi="Times New Roman" w:cs="Times New Roman"/>
          <w:sz w:val="28"/>
          <w:szCs w:val="28"/>
          <w:lang w:val="en-US" w:bidi="fa-IR"/>
        </w:rPr>
        <w:t xml:space="preserve"> [</w:t>
      </w:r>
      <w:r w:rsidR="008E7010">
        <w:rPr>
          <w:rFonts w:ascii="Times New Roman" w:hAnsi="Times New Roman" w:cs="Times New Roman"/>
          <w:sz w:val="28"/>
          <w:szCs w:val="28"/>
          <w:lang w:val="en-US" w:bidi="fa-IR"/>
        </w:rPr>
        <w:t>Rāzī</w:t>
      </w:r>
      <w:r>
        <w:rPr>
          <w:rFonts w:ascii="Times New Roman" w:hAnsi="Times New Roman" w:cs="Times New Roman"/>
          <w:sz w:val="28"/>
          <w:szCs w:val="28"/>
          <w:lang w:val="en-US" w:bidi="fa-IR"/>
        </w:rPr>
        <w:t xml:space="preserve"> 1313 : 171-172</w:t>
      </w:r>
      <w:r w:rsidRPr="003A4202">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Йунуситы</w:t>
      </w:r>
      <w:r>
        <w:rPr>
          <w:rFonts w:ascii="Times New Roman" w:hAnsi="Times New Roman" w:cs="Times New Roman"/>
          <w:sz w:val="28"/>
          <w:szCs w:val="28"/>
          <w:lang w:bidi="fa-IR"/>
        </w:rPr>
        <w:t xml:space="preserve">, как передаёт автор, верили в телесность Бога и в его похожесть на человека. При этом ар-Рази утверждает, что основатель течения Йунус б. </w:t>
      </w:r>
      <w:r>
        <w:rPr>
          <w:rFonts w:ascii="Times New Roman" w:hAnsi="Times New Roman" w:cs="Times New Roman"/>
          <w:sz w:val="28"/>
          <w:szCs w:val="28"/>
          <w:lang w:val="en-US" w:bidi="fa-IR"/>
        </w:rPr>
        <w:t>‘</w:t>
      </w:r>
      <w:r>
        <w:rPr>
          <w:rFonts w:ascii="Times New Roman" w:hAnsi="Times New Roman" w:cs="Times New Roman"/>
          <w:sz w:val="28"/>
          <w:szCs w:val="28"/>
          <w:lang w:bidi="fa-IR"/>
        </w:rPr>
        <w:t>Абд ар-Рахман б. Йактин ал-Кумми не мог придерживаться подобного вероубеждения, так как учился у восьмого шиитского имама ар-Риды, а тот не мог верить в похожесть Бога на одно из его творений</w:t>
      </w:r>
      <w:r>
        <w:rPr>
          <w:rFonts w:ascii="Times New Roman" w:hAnsi="Times New Roman" w:cs="Times New Roman"/>
          <w:sz w:val="28"/>
          <w:szCs w:val="28"/>
          <w:lang w:val="en-US" w:bidi="fa-IR"/>
        </w:rPr>
        <w:t xml:space="preserve"> [</w:t>
      </w:r>
      <w:r w:rsidR="008E7010">
        <w:rPr>
          <w:rFonts w:ascii="Times New Roman" w:hAnsi="Times New Roman" w:cs="Times New Roman"/>
          <w:sz w:val="28"/>
          <w:szCs w:val="28"/>
          <w:lang w:val="en-US" w:bidi="fa-IR"/>
        </w:rPr>
        <w:t>Rāzī</w:t>
      </w:r>
      <w:r>
        <w:rPr>
          <w:rFonts w:ascii="Times New Roman" w:hAnsi="Times New Roman" w:cs="Times New Roman"/>
          <w:sz w:val="28"/>
          <w:szCs w:val="28"/>
          <w:lang w:val="en-US" w:bidi="fa-IR"/>
        </w:rPr>
        <w:t xml:space="preserve"> 1313 : 173</w:t>
      </w:r>
      <w:r w:rsidRPr="003A4202">
        <w:rPr>
          <w:rFonts w:ascii="Times New Roman" w:hAnsi="Times New Roman" w:cs="Times New Roman"/>
          <w:sz w:val="28"/>
          <w:szCs w:val="28"/>
          <w:lang w:val="en-US"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val="en-US" w:bidi="fa-IR"/>
        </w:rPr>
      </w:pPr>
      <w:r>
        <w:rPr>
          <w:rFonts w:ascii="Times New Roman" w:hAnsi="Times New Roman" w:cs="Times New Roman"/>
          <w:sz w:val="28"/>
          <w:szCs w:val="28"/>
          <w:lang w:bidi="fa-IR"/>
        </w:rPr>
        <w:t xml:space="preserve">Точно так же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выступает и в защиту Муфаддала б. </w:t>
      </w:r>
      <w:r>
        <w:rPr>
          <w:rFonts w:ascii="Times New Roman" w:hAnsi="Times New Roman" w:cs="Times New Roman"/>
          <w:sz w:val="28"/>
          <w:szCs w:val="28"/>
          <w:lang w:val="en-US" w:bidi="fa-IR"/>
        </w:rPr>
        <w:t>‘</w:t>
      </w:r>
      <w:r>
        <w:rPr>
          <w:rFonts w:ascii="Times New Roman" w:hAnsi="Times New Roman" w:cs="Times New Roman"/>
          <w:sz w:val="28"/>
          <w:szCs w:val="28"/>
          <w:lang w:bidi="fa-IR"/>
        </w:rPr>
        <w:t>Умара ал-Джу</w:t>
      </w:r>
      <w:r w:rsidRPr="0005386A">
        <w:rPr>
          <w:rFonts w:ascii="Times New Roman" w:hAnsi="Times New Roman" w:cs="Times New Roman"/>
          <w:sz w:val="28"/>
          <w:szCs w:val="28"/>
          <w:lang w:bidi="fa-IR"/>
        </w:rPr>
        <w:t>‘</w:t>
      </w:r>
      <w:r>
        <w:rPr>
          <w:rFonts w:ascii="Times New Roman" w:hAnsi="Times New Roman" w:cs="Times New Roman"/>
          <w:sz w:val="28"/>
          <w:szCs w:val="28"/>
          <w:lang w:bidi="fa-IR"/>
        </w:rPr>
        <w:t xml:space="preserve">фи,  по имени которого названа община </w:t>
      </w:r>
      <w:r>
        <w:rPr>
          <w:rFonts w:ascii="Times New Roman" w:hAnsi="Times New Roman" w:cs="Times New Roman"/>
          <w:i/>
          <w:iCs/>
          <w:sz w:val="28"/>
          <w:szCs w:val="28"/>
          <w:lang w:bidi="fa-IR"/>
        </w:rPr>
        <w:t>муфаддалитов</w:t>
      </w:r>
      <w:r>
        <w:rPr>
          <w:rFonts w:ascii="Times New Roman" w:hAnsi="Times New Roman" w:cs="Times New Roman"/>
          <w:sz w:val="28"/>
          <w:szCs w:val="28"/>
          <w:lang w:bidi="fa-IR"/>
        </w:rPr>
        <w:t>. По сведениям его источников, ал-Джу</w:t>
      </w:r>
      <w:r w:rsidRPr="004319DF">
        <w:rPr>
          <w:rFonts w:ascii="Times New Roman" w:hAnsi="Times New Roman" w:cs="Times New Roman"/>
          <w:sz w:val="28"/>
          <w:szCs w:val="28"/>
          <w:lang w:bidi="fa-IR"/>
        </w:rPr>
        <w:t>‘</w:t>
      </w:r>
      <w:r>
        <w:rPr>
          <w:rFonts w:ascii="Times New Roman" w:hAnsi="Times New Roman" w:cs="Times New Roman"/>
          <w:sz w:val="28"/>
          <w:szCs w:val="28"/>
          <w:lang w:bidi="fa-IR"/>
        </w:rPr>
        <w:t>фи, ссылаясь на ас-Садика, говорил, что Бог состоит из света. В книгах самого ал-Джу</w:t>
      </w:r>
      <w:r w:rsidRPr="0005386A">
        <w:rPr>
          <w:rFonts w:ascii="Times New Roman" w:hAnsi="Times New Roman" w:cs="Times New Roman"/>
          <w:sz w:val="28"/>
          <w:szCs w:val="28"/>
          <w:lang w:bidi="fa-IR"/>
        </w:rPr>
        <w:t>‘</w:t>
      </w:r>
      <w:r>
        <w:rPr>
          <w:rFonts w:ascii="Times New Roman" w:hAnsi="Times New Roman" w:cs="Times New Roman"/>
          <w:sz w:val="28"/>
          <w:szCs w:val="28"/>
          <w:lang w:bidi="fa-IR"/>
        </w:rPr>
        <w:t>фи автор не нашёл ни одного свидетельства в подтверждение этой информации. Ссылку же на ас-Садика ар-Рази объясняет тем, что предшествующие сунниты-доксографы неправильно поняли его слова: Бог есть не свет (</w:t>
      </w:r>
      <w:r>
        <w:rPr>
          <w:rFonts w:ascii="Times New Roman" w:hAnsi="Times New Roman" w:cs="Times New Roman" w:hint="cs"/>
          <w:sz w:val="28"/>
          <w:szCs w:val="28"/>
          <w:rtl/>
          <w:lang w:bidi="fa-IR"/>
        </w:rPr>
        <w:t>نور</w:t>
      </w:r>
      <w:r>
        <w:rPr>
          <w:rFonts w:ascii="Times New Roman" w:hAnsi="Times New Roman" w:cs="Times New Roman"/>
          <w:sz w:val="28"/>
          <w:szCs w:val="28"/>
          <w:lang w:bidi="fa-IR"/>
        </w:rPr>
        <w:t>) неба и земли, а освещающий (</w:t>
      </w:r>
      <w:r>
        <w:rPr>
          <w:rFonts w:ascii="Times New Roman" w:hAnsi="Times New Roman" w:cs="Times New Roman" w:hint="cs"/>
          <w:sz w:val="28"/>
          <w:szCs w:val="28"/>
          <w:rtl/>
          <w:lang w:bidi="fa-IR"/>
        </w:rPr>
        <w:t>روشن کننده</w:t>
      </w:r>
      <w:r>
        <w:rPr>
          <w:rFonts w:ascii="Times New Roman" w:hAnsi="Times New Roman" w:cs="Times New Roman"/>
          <w:sz w:val="28"/>
          <w:szCs w:val="28"/>
          <w:lang w:bidi="fa-IR"/>
        </w:rPr>
        <w:t>)</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небо и землю </w:t>
      </w:r>
      <w:r w:rsidRPr="003A4202">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3A4202">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173</w:t>
      </w:r>
      <w:r w:rsidRPr="003A4202">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Зурара б. А</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йан, основатель течения </w:t>
      </w:r>
      <w:r>
        <w:rPr>
          <w:rFonts w:ascii="Times New Roman" w:hAnsi="Times New Roman" w:cs="Times New Roman"/>
          <w:i/>
          <w:iCs/>
          <w:sz w:val="28"/>
          <w:szCs w:val="28"/>
          <w:lang w:bidi="fa-IR"/>
        </w:rPr>
        <w:t>зураритов</w:t>
      </w:r>
      <w:r>
        <w:rPr>
          <w:rFonts w:ascii="Times New Roman" w:hAnsi="Times New Roman" w:cs="Times New Roman"/>
          <w:sz w:val="28"/>
          <w:szCs w:val="28"/>
          <w:lang w:bidi="fa-IR"/>
        </w:rPr>
        <w:t xml:space="preserve">, по сведениям Муртазы, передавал со слов ас-Садика утверждение о том, что Господь обладает плотностью, тем самым придавая ему телесность. Автор  </w:t>
      </w:r>
      <w:r>
        <w:rPr>
          <w:rFonts w:ascii="Times New Roman" w:hAnsi="Times New Roman" w:cs="Times New Roman"/>
          <w:sz w:val="28"/>
          <w:szCs w:val="28"/>
          <w:lang w:bidi="fa-IR"/>
        </w:rPr>
        <w:lastRenderedPageBreak/>
        <w:t>опровергает это утверждение, приписывая его ибн Ханбалу и заявляя, что ас-Садик отрицал его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174</w:t>
      </w:r>
      <w:r w:rsidRPr="003A4202">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Сторонники учения тринадцатой общины, к которым ар-Рази относит в том числе шиитских учёных и учеников </w:t>
      </w:r>
      <w:r w:rsidRPr="008639B8">
        <w:rPr>
          <w:rFonts w:ascii="Times New Roman" w:hAnsi="Times New Roman" w:cs="Times New Roman"/>
          <w:i/>
          <w:iCs/>
          <w:sz w:val="28"/>
          <w:szCs w:val="28"/>
          <w:lang w:bidi="fa-IR"/>
        </w:rPr>
        <w:t>имам</w:t>
      </w:r>
      <w:r>
        <w:rPr>
          <w:rFonts w:ascii="Times New Roman" w:hAnsi="Times New Roman" w:cs="Times New Roman"/>
          <w:i/>
          <w:iCs/>
          <w:sz w:val="28"/>
          <w:szCs w:val="28"/>
          <w:lang w:bidi="fa-IR"/>
        </w:rPr>
        <w:t xml:space="preserve">а </w:t>
      </w:r>
      <w:r>
        <w:rPr>
          <w:rFonts w:ascii="Times New Roman" w:hAnsi="Times New Roman" w:cs="Times New Roman"/>
          <w:sz w:val="28"/>
          <w:szCs w:val="28"/>
          <w:lang w:bidi="fa-IR"/>
        </w:rPr>
        <w:t>ас-Садика Хамрана б. А</w:t>
      </w:r>
      <w:r w:rsidRPr="008639B8">
        <w:rPr>
          <w:rFonts w:ascii="Times New Roman" w:hAnsi="Times New Roman" w:cs="Times New Roman"/>
          <w:sz w:val="28"/>
          <w:szCs w:val="28"/>
          <w:lang w:bidi="fa-IR"/>
        </w:rPr>
        <w:t>‘</w:t>
      </w:r>
      <w:r>
        <w:rPr>
          <w:rFonts w:ascii="Times New Roman" w:hAnsi="Times New Roman" w:cs="Times New Roman"/>
          <w:sz w:val="28"/>
          <w:szCs w:val="28"/>
          <w:lang w:bidi="fa-IR"/>
        </w:rPr>
        <w:t>йана, Мухаммада б. Муслима и Абана б. Таглиба, полагали Бога «вещью, не похожей ни на какие другие вещи» (</w:t>
      </w:r>
      <w:r>
        <w:rPr>
          <w:rFonts w:ascii="Times New Roman" w:hAnsi="Times New Roman" w:cs="Times New Roman" w:hint="cs"/>
          <w:sz w:val="28"/>
          <w:szCs w:val="28"/>
          <w:rtl/>
          <w:lang w:bidi="fa-IR"/>
        </w:rPr>
        <w:t>شیئی لا کالاشیا</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но не телом. Муртаза одобряет это воззрение и причисляет его к воззрениям </w:t>
      </w:r>
      <w:r>
        <w:rPr>
          <w:rFonts w:ascii="Times New Roman" w:hAnsi="Times New Roman" w:cs="Times New Roman"/>
          <w:i/>
          <w:iCs/>
          <w:sz w:val="28"/>
          <w:szCs w:val="28"/>
          <w:lang w:bidi="fa-IR"/>
        </w:rPr>
        <w:t xml:space="preserve">имамитов </w:t>
      </w:r>
      <w:r>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0A2EBB">
        <w:rPr>
          <w:rFonts w:ascii="Times New Roman" w:hAnsi="Times New Roman" w:cs="Times New Roman"/>
          <w:sz w:val="28"/>
          <w:szCs w:val="28"/>
          <w:lang w:val="en-US" w:bidi="fa-IR"/>
        </w:rPr>
        <w:t xml:space="preserve"> 1313</w:t>
      </w:r>
      <w:r>
        <w:rPr>
          <w:rFonts w:ascii="Times New Roman" w:hAnsi="Times New Roman" w:cs="Times New Roman"/>
          <w:sz w:val="28"/>
          <w:szCs w:val="28"/>
          <w:lang w:val="en-US" w:bidi="fa-IR"/>
        </w:rPr>
        <w:t xml:space="preserve"> : </w:t>
      </w:r>
      <w:r>
        <w:rPr>
          <w:rFonts w:ascii="Times New Roman" w:hAnsi="Times New Roman" w:cs="Times New Roman"/>
          <w:sz w:val="28"/>
          <w:szCs w:val="28"/>
          <w:lang w:bidi="fa-IR"/>
        </w:rPr>
        <w:t>174</w:t>
      </w:r>
      <w:r w:rsidRPr="000A2EBB">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О других убеждениях этой общины, которые описывают прочие доксографы, он  не упоминает.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Следующую, четырнадцатую в списке общину автор никак не называет, предпочитая перечислить включаемых в неё учёных-</w:t>
      </w:r>
      <w:r w:rsidRPr="00D135E9">
        <w:rPr>
          <w:rFonts w:ascii="Times New Roman" w:hAnsi="Times New Roman" w:cs="Times New Roman"/>
          <w:i/>
          <w:iCs/>
          <w:sz w:val="28"/>
          <w:szCs w:val="28"/>
          <w:lang w:bidi="fa-IR"/>
        </w:rPr>
        <w:t>имамитов</w:t>
      </w:r>
      <w:r>
        <w:rPr>
          <w:rFonts w:ascii="Times New Roman" w:hAnsi="Times New Roman" w:cs="Times New Roman"/>
          <w:sz w:val="28"/>
          <w:szCs w:val="28"/>
          <w:lang w:bidi="fa-IR"/>
        </w:rPr>
        <w:t xml:space="preserve">: Майсама ал-Таммара, Абу Басира ал-Асади и Хишама б. Хакама. Им сунниты приписывают веру в то, что люди смогут увидеть Бога своими глазами в Судный день. Это воззрение, утверждает ар-Рази, принадлежит исключительно Хишаму б. Хакаму и Хишаму б. Салиму, и </w:t>
      </w:r>
      <w:r w:rsidRPr="006753A6">
        <w:rPr>
          <w:rFonts w:ascii="Times New Roman" w:hAnsi="Times New Roman" w:cs="Times New Roman"/>
          <w:i/>
          <w:iCs/>
          <w:sz w:val="28"/>
          <w:szCs w:val="28"/>
          <w:lang w:bidi="fa-IR"/>
        </w:rPr>
        <w:t>имамиты</w:t>
      </w:r>
      <w:r>
        <w:rPr>
          <w:rFonts w:ascii="Times New Roman" w:hAnsi="Times New Roman" w:cs="Times New Roman"/>
          <w:sz w:val="28"/>
          <w:szCs w:val="28"/>
          <w:lang w:bidi="fa-IR"/>
        </w:rPr>
        <w:t xml:space="preserve"> к нему непричастны. Оно – ошибка этих богословов. </w:t>
      </w:r>
      <w:r w:rsidRPr="00333ED2">
        <w:rPr>
          <w:rFonts w:ascii="Times New Roman" w:hAnsi="Times New Roman" w:cs="Times New Roman"/>
          <w:sz w:val="28"/>
          <w:szCs w:val="28"/>
          <w:lang w:bidi="fa-IR"/>
        </w:rPr>
        <w:t>Общину имами</w:t>
      </w:r>
      <w:r>
        <w:rPr>
          <w:rFonts w:ascii="Times New Roman" w:hAnsi="Times New Roman" w:cs="Times New Roman"/>
          <w:sz w:val="28"/>
          <w:szCs w:val="28"/>
          <w:lang w:bidi="fa-IR"/>
        </w:rPr>
        <w:t xml:space="preserve">тов эти ошибки никак не позорят – ведь ошибались и сподвижники пророка. </w:t>
      </w:r>
      <w:r w:rsidRPr="008766FF">
        <w:rPr>
          <w:rFonts w:ascii="Times New Roman" w:hAnsi="Times New Roman" w:cs="Times New Roman"/>
          <w:sz w:val="28"/>
          <w:szCs w:val="28"/>
          <w:lang w:bidi="fa-IR"/>
        </w:rPr>
        <w:t>Среди суннитов тоже много учёных, продолжает ар-Рази, которые совершали ошибки, но сунниты всё равно считают их учёными и принимают их слова за истину. Ошибки суннитов не</w:t>
      </w:r>
      <w:r>
        <w:rPr>
          <w:rFonts w:ascii="Times New Roman" w:hAnsi="Times New Roman" w:cs="Times New Roman"/>
          <w:sz w:val="28"/>
          <w:szCs w:val="28"/>
          <w:lang w:bidi="fa-IR"/>
        </w:rPr>
        <w:t xml:space="preserve"> позорят их общину, равно как и ошибки шиитов – шиитскую общину </w:t>
      </w:r>
      <w:r w:rsidRPr="00076419">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076419">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175-176</w:t>
      </w:r>
      <w:r w:rsidRPr="00076419">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val="en-US" w:bidi="fa-IR"/>
        </w:rPr>
      </w:pPr>
      <w:r>
        <w:rPr>
          <w:rFonts w:ascii="Times New Roman" w:hAnsi="Times New Roman" w:cs="Times New Roman"/>
          <w:sz w:val="28"/>
          <w:szCs w:val="28"/>
          <w:lang w:bidi="fa-IR"/>
        </w:rPr>
        <w:t xml:space="preserve">Точно так же </w:t>
      </w:r>
      <w:r>
        <w:rPr>
          <w:rFonts w:ascii="Times New Roman" w:hAnsi="Times New Roman" w:cs="Times New Roman"/>
          <w:i/>
          <w:iCs/>
          <w:sz w:val="28"/>
          <w:szCs w:val="28"/>
          <w:lang w:bidi="fa-IR"/>
        </w:rPr>
        <w:t xml:space="preserve">саййид </w:t>
      </w:r>
      <w:r>
        <w:rPr>
          <w:rFonts w:ascii="Times New Roman" w:hAnsi="Times New Roman" w:cs="Times New Roman"/>
          <w:sz w:val="28"/>
          <w:szCs w:val="28"/>
          <w:lang w:bidi="fa-IR"/>
        </w:rPr>
        <w:t xml:space="preserve">Муртаза признаёт ложью и мнение о шиитских учёных как о сторонниках </w:t>
      </w:r>
      <w:r>
        <w:rPr>
          <w:rFonts w:ascii="Times New Roman" w:hAnsi="Times New Roman" w:cs="Times New Roman"/>
          <w:i/>
          <w:iCs/>
          <w:sz w:val="28"/>
          <w:szCs w:val="28"/>
          <w:lang w:bidi="fa-IR"/>
        </w:rPr>
        <w:t>танасуха</w:t>
      </w:r>
      <w:r>
        <w:rPr>
          <w:rFonts w:ascii="Times New Roman" w:hAnsi="Times New Roman" w:cs="Times New Roman"/>
          <w:sz w:val="28"/>
          <w:szCs w:val="28"/>
          <w:lang w:bidi="fa-IR"/>
        </w:rPr>
        <w:t xml:space="preserve"> – в этом обвиняются Муфаддал б. ‘Умар</w:t>
      </w:r>
      <w:r w:rsidRPr="008766FF">
        <w:rPr>
          <w:rFonts w:ascii="Times New Roman" w:hAnsi="Times New Roman" w:cs="Times New Roman"/>
          <w:sz w:val="28"/>
          <w:szCs w:val="28"/>
          <w:lang w:bidi="fa-IR"/>
        </w:rPr>
        <w:t xml:space="preserve"> ал-Джу‘фи</w:t>
      </w:r>
      <w:r>
        <w:rPr>
          <w:rFonts w:ascii="Times New Roman" w:hAnsi="Times New Roman" w:cs="Times New Roman"/>
          <w:sz w:val="28"/>
          <w:szCs w:val="28"/>
          <w:lang w:bidi="fa-IR"/>
        </w:rPr>
        <w:t xml:space="preserve">, </w:t>
      </w:r>
      <w:r w:rsidRPr="008766FF">
        <w:rPr>
          <w:rFonts w:ascii="Times New Roman" w:hAnsi="Times New Roman" w:cs="Times New Roman"/>
          <w:sz w:val="28"/>
          <w:szCs w:val="28"/>
          <w:lang w:bidi="fa-IR"/>
        </w:rPr>
        <w:t>Зурара б. А‘йан</w:t>
      </w:r>
      <w:r>
        <w:rPr>
          <w:rFonts w:ascii="Times New Roman" w:hAnsi="Times New Roman" w:cs="Times New Roman"/>
          <w:sz w:val="28"/>
          <w:szCs w:val="28"/>
          <w:lang w:bidi="fa-IR"/>
        </w:rPr>
        <w:t>, Мухаммад б. ан-Ну</w:t>
      </w:r>
      <w:r>
        <w:rPr>
          <w:rFonts w:ascii="Times New Roman" w:hAnsi="Times New Roman" w:cs="Times New Roman"/>
          <w:sz w:val="28"/>
          <w:szCs w:val="28"/>
          <w:lang w:val="en-US" w:bidi="fa-IR"/>
        </w:rPr>
        <w:t>‘</w:t>
      </w:r>
      <w:r>
        <w:rPr>
          <w:rFonts w:ascii="Times New Roman" w:hAnsi="Times New Roman" w:cs="Times New Roman"/>
          <w:sz w:val="28"/>
          <w:szCs w:val="28"/>
          <w:lang w:bidi="fa-IR"/>
        </w:rPr>
        <w:t>ман ал-Ахвал</w:t>
      </w:r>
      <w:r>
        <w:rPr>
          <w:rStyle w:val="a5"/>
          <w:rFonts w:ascii="Times New Roman" w:hAnsi="Times New Roman" w:cs="Times New Roman"/>
          <w:sz w:val="28"/>
          <w:szCs w:val="28"/>
          <w:lang w:bidi="fa-IR"/>
        </w:rPr>
        <w:footnoteReference w:id="96"/>
      </w:r>
      <w:r>
        <w:rPr>
          <w:rFonts w:ascii="Times New Roman" w:hAnsi="Times New Roman" w:cs="Times New Roman"/>
          <w:sz w:val="28"/>
          <w:szCs w:val="28"/>
          <w:lang w:bidi="fa-IR"/>
        </w:rPr>
        <w:t xml:space="preserve">. Эти воззрения он приписывает исключительно ал-Мугире, </w:t>
      </w:r>
      <w:r w:rsidRPr="00DF1751">
        <w:rPr>
          <w:rFonts w:ascii="Times New Roman" w:hAnsi="Times New Roman" w:cs="Times New Roman"/>
          <w:sz w:val="28"/>
          <w:szCs w:val="28"/>
          <w:lang w:bidi="fa-IR"/>
        </w:rPr>
        <w:t>Байан</w:t>
      </w:r>
      <w:r>
        <w:rPr>
          <w:rFonts w:ascii="Times New Roman" w:hAnsi="Times New Roman" w:cs="Times New Roman"/>
          <w:sz w:val="28"/>
          <w:szCs w:val="28"/>
          <w:lang w:bidi="fa-IR"/>
        </w:rPr>
        <w:t>у</w:t>
      </w:r>
      <w:r w:rsidRPr="00DF1751">
        <w:rPr>
          <w:rFonts w:ascii="Times New Roman" w:hAnsi="Times New Roman" w:cs="Times New Roman"/>
          <w:sz w:val="28"/>
          <w:szCs w:val="28"/>
          <w:lang w:bidi="fa-IR"/>
        </w:rPr>
        <w:t xml:space="preserve"> </w:t>
      </w:r>
      <w:r>
        <w:rPr>
          <w:rFonts w:ascii="Times New Roman" w:hAnsi="Times New Roman" w:cs="Times New Roman"/>
          <w:sz w:val="28"/>
          <w:szCs w:val="28"/>
          <w:lang w:bidi="fa-IR"/>
        </w:rPr>
        <w:t>б</w:t>
      </w:r>
      <w:r w:rsidRPr="00DF1751">
        <w:rPr>
          <w:rFonts w:ascii="Times New Roman" w:hAnsi="Times New Roman" w:cs="Times New Roman"/>
          <w:sz w:val="28"/>
          <w:szCs w:val="28"/>
          <w:lang w:bidi="fa-IR"/>
        </w:rPr>
        <w:t>. Сам‘ан</w:t>
      </w:r>
      <w:r>
        <w:rPr>
          <w:rFonts w:ascii="Times New Roman" w:hAnsi="Times New Roman" w:cs="Times New Roman"/>
          <w:sz w:val="28"/>
          <w:szCs w:val="28"/>
          <w:lang w:bidi="fa-IR"/>
        </w:rPr>
        <w:t xml:space="preserve">у и Абу-л-Хаттабу, которых </w:t>
      </w:r>
      <w:r>
        <w:rPr>
          <w:rFonts w:ascii="Times New Roman" w:hAnsi="Times New Roman" w:cs="Times New Roman"/>
          <w:i/>
          <w:iCs/>
          <w:sz w:val="28"/>
          <w:szCs w:val="28"/>
          <w:lang w:bidi="fa-IR"/>
        </w:rPr>
        <w:t xml:space="preserve">имамиты </w:t>
      </w:r>
      <w:r>
        <w:rPr>
          <w:rFonts w:ascii="Times New Roman" w:hAnsi="Times New Roman" w:cs="Times New Roman"/>
          <w:sz w:val="28"/>
          <w:szCs w:val="28"/>
          <w:lang w:bidi="fa-IR"/>
        </w:rPr>
        <w:t xml:space="preserve">считают неверующими и которых проклял лично имам ас-Садик </w:t>
      </w:r>
      <w:r w:rsidRPr="00076419">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076419">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176</w:t>
      </w:r>
      <w:r w:rsidRPr="00076419">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lastRenderedPageBreak/>
        <w:t xml:space="preserve">Пятнадцатой общиной ар-Рази считает </w:t>
      </w:r>
      <w:r>
        <w:rPr>
          <w:rFonts w:ascii="Times New Roman" w:hAnsi="Times New Roman" w:cs="Times New Roman"/>
          <w:i/>
          <w:iCs/>
          <w:sz w:val="28"/>
          <w:szCs w:val="28"/>
          <w:lang w:bidi="fa-IR"/>
        </w:rPr>
        <w:t>муфаввидитов</w:t>
      </w:r>
      <w:r>
        <w:rPr>
          <w:rFonts w:ascii="Times New Roman" w:hAnsi="Times New Roman" w:cs="Times New Roman"/>
          <w:sz w:val="28"/>
          <w:szCs w:val="28"/>
          <w:lang w:bidi="fa-IR"/>
        </w:rPr>
        <w:t xml:space="preserve">, веривших в то, что Бог поручил сотворение и устроение мира Мухаммаду, а тот –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w:t>
      </w:r>
      <w:r w:rsidRPr="006753A6">
        <w:rPr>
          <w:rFonts w:ascii="Times New Roman" w:hAnsi="Times New Roman" w:cs="Times New Roman"/>
          <w:i/>
          <w:iCs/>
          <w:sz w:val="28"/>
          <w:szCs w:val="28"/>
          <w:lang w:bidi="fa-IR"/>
        </w:rPr>
        <w:t>Му</w:t>
      </w:r>
      <w:r w:rsidRPr="006753A6">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 xml:space="preserve">тазилиты </w:t>
      </w:r>
      <w:r>
        <w:rPr>
          <w:rFonts w:ascii="Times New Roman" w:hAnsi="Times New Roman" w:cs="Times New Roman"/>
          <w:sz w:val="28"/>
          <w:szCs w:val="28"/>
          <w:lang w:bidi="fa-IR"/>
        </w:rPr>
        <w:t xml:space="preserve">и большинство суннитов приписывают это течение </w:t>
      </w:r>
      <w:r>
        <w:rPr>
          <w:rFonts w:ascii="Times New Roman" w:hAnsi="Times New Roman" w:cs="Times New Roman"/>
          <w:i/>
          <w:iCs/>
          <w:sz w:val="28"/>
          <w:szCs w:val="28"/>
          <w:lang w:bidi="fa-IR"/>
        </w:rPr>
        <w:t>имамитам</w:t>
      </w:r>
      <w:r>
        <w:rPr>
          <w:rFonts w:ascii="Times New Roman" w:hAnsi="Times New Roman" w:cs="Times New Roman"/>
          <w:sz w:val="28"/>
          <w:szCs w:val="28"/>
          <w:lang w:bidi="fa-IR"/>
        </w:rPr>
        <w:t xml:space="preserve">, к чему те, по словам автора, непричастны. Всех людей, придерживающихся подобных убеждений, он называет неверующими, а их авторство приписывает </w:t>
      </w:r>
      <w:r w:rsidRPr="003249D8">
        <w:rPr>
          <w:rFonts w:ascii="Times New Roman" w:hAnsi="Times New Roman" w:cs="Times New Roman"/>
          <w:i/>
          <w:iCs/>
          <w:sz w:val="28"/>
          <w:szCs w:val="28"/>
          <w:lang w:bidi="fa-IR"/>
        </w:rPr>
        <w:t>му</w:t>
      </w:r>
      <w:r w:rsidRPr="003249D8">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 xml:space="preserve">тазилитам </w:t>
      </w:r>
      <w:r>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0A2EBB">
        <w:rPr>
          <w:rFonts w:ascii="Times New Roman" w:hAnsi="Times New Roman" w:cs="Times New Roman"/>
          <w:sz w:val="28"/>
          <w:szCs w:val="28"/>
          <w:lang w:val="en-US" w:bidi="fa-IR"/>
        </w:rPr>
        <w:t xml:space="preserve"> 1313</w:t>
      </w:r>
      <w:r>
        <w:rPr>
          <w:rFonts w:ascii="Times New Roman" w:hAnsi="Times New Roman" w:cs="Times New Roman"/>
          <w:sz w:val="28"/>
          <w:szCs w:val="28"/>
          <w:lang w:val="en-US" w:bidi="fa-IR"/>
        </w:rPr>
        <w:t xml:space="preserve"> : </w:t>
      </w:r>
      <w:r>
        <w:rPr>
          <w:rFonts w:ascii="Times New Roman" w:hAnsi="Times New Roman" w:cs="Times New Roman"/>
          <w:sz w:val="28"/>
          <w:szCs w:val="28"/>
          <w:lang w:bidi="fa-IR"/>
        </w:rPr>
        <w:t>177</w:t>
      </w:r>
      <w:r w:rsidRPr="000A2EBB">
        <w:rPr>
          <w:rFonts w:ascii="Times New Roman" w:hAnsi="Times New Roman" w:cs="Times New Roman"/>
          <w:sz w:val="28"/>
          <w:szCs w:val="28"/>
          <w:lang w:val="en-US"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Кайсаниты</w:t>
      </w:r>
      <w:r>
        <w:rPr>
          <w:rFonts w:ascii="Times New Roman" w:hAnsi="Times New Roman" w:cs="Times New Roman"/>
          <w:sz w:val="28"/>
          <w:szCs w:val="28"/>
          <w:lang w:bidi="fa-IR"/>
        </w:rPr>
        <w:t xml:space="preserve"> верили в то, что </w:t>
      </w:r>
      <w:r w:rsidRPr="003249D8">
        <w:rPr>
          <w:rFonts w:ascii="Times New Roman" w:hAnsi="Times New Roman" w:cs="Times New Roman"/>
          <w:i/>
          <w:iCs/>
          <w:sz w:val="28"/>
          <w:szCs w:val="28"/>
          <w:lang w:bidi="fa-IR"/>
        </w:rPr>
        <w:t>имамом</w:t>
      </w:r>
      <w:r>
        <w:rPr>
          <w:rFonts w:ascii="Times New Roman" w:hAnsi="Times New Roman" w:cs="Times New Roman"/>
          <w:sz w:val="28"/>
          <w:szCs w:val="28"/>
          <w:lang w:bidi="fa-IR"/>
        </w:rPr>
        <w:t xml:space="preserve"> после Хусейна стал третий сын сын</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Али Мухаммад б. ал-Ханафийа. К ним ар-Рази относит ал-Мухтара ас-Сакафи и ас-Саййид ал-Химйари. Последний, впрочем, если верить сведениям автора, раскаялся и стал последователем </w:t>
      </w:r>
      <w:r>
        <w:rPr>
          <w:rFonts w:ascii="Times New Roman" w:hAnsi="Times New Roman" w:cs="Times New Roman"/>
          <w:i/>
          <w:iCs/>
          <w:sz w:val="28"/>
          <w:szCs w:val="28"/>
          <w:lang w:bidi="fa-IR"/>
        </w:rPr>
        <w:t>имама</w:t>
      </w:r>
      <w:r>
        <w:rPr>
          <w:rFonts w:ascii="Times New Roman" w:hAnsi="Times New Roman" w:cs="Times New Roman"/>
          <w:sz w:val="28"/>
          <w:szCs w:val="28"/>
          <w:lang w:bidi="fa-IR"/>
        </w:rPr>
        <w:t xml:space="preserve"> ас-Садика. С точки зрения </w:t>
      </w:r>
      <w:r>
        <w:rPr>
          <w:rFonts w:ascii="Times New Roman" w:hAnsi="Times New Roman" w:cs="Times New Roman"/>
          <w:i/>
          <w:iCs/>
          <w:sz w:val="28"/>
          <w:szCs w:val="28"/>
          <w:lang w:bidi="fa-IR"/>
        </w:rPr>
        <w:t>имамитов</w:t>
      </w:r>
      <w:r>
        <w:rPr>
          <w:rFonts w:ascii="Times New Roman" w:hAnsi="Times New Roman" w:cs="Times New Roman"/>
          <w:sz w:val="28"/>
          <w:szCs w:val="28"/>
          <w:lang w:bidi="fa-IR"/>
        </w:rPr>
        <w:t xml:space="preserve"> все </w:t>
      </w:r>
      <w:r>
        <w:rPr>
          <w:rFonts w:ascii="Times New Roman" w:hAnsi="Times New Roman" w:cs="Times New Roman"/>
          <w:i/>
          <w:iCs/>
          <w:sz w:val="28"/>
          <w:szCs w:val="28"/>
          <w:lang w:bidi="fa-IR"/>
        </w:rPr>
        <w:t>кайсаниты</w:t>
      </w:r>
      <w:r>
        <w:rPr>
          <w:rFonts w:ascii="Times New Roman" w:hAnsi="Times New Roman" w:cs="Times New Roman"/>
          <w:i/>
          <w:iCs/>
          <w:sz w:val="28"/>
          <w:szCs w:val="28"/>
          <w:lang w:bidi="fa-IR"/>
        </w:rPr>
        <w:softHyphen/>
      </w:r>
      <w:r>
        <w:rPr>
          <w:rFonts w:ascii="Times New Roman" w:hAnsi="Times New Roman" w:cs="Times New Roman"/>
          <w:sz w:val="28"/>
          <w:szCs w:val="28"/>
          <w:lang w:bidi="fa-IR"/>
        </w:rPr>
        <w:t xml:space="preserve"> – неверующие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178</w:t>
      </w:r>
      <w:r w:rsidRPr="00076419">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Абумуслимитов</w:t>
      </w:r>
      <w:r>
        <w:rPr>
          <w:rFonts w:ascii="Times New Roman" w:hAnsi="Times New Roman" w:cs="Times New Roman"/>
          <w:sz w:val="28"/>
          <w:szCs w:val="28"/>
          <w:lang w:bidi="fa-IR"/>
        </w:rPr>
        <w:t xml:space="preserve">, сторонников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Абд ар-Рахмана Абу Муслима, главы аббасидского движения в Хорасане, Муртаза ар-Рази вообще не относит к шиитам. С его точки зрения, Абу Муслим был суннитом, так как утверждал, что </w:t>
      </w:r>
      <w:r>
        <w:rPr>
          <w:rFonts w:ascii="Times New Roman" w:hAnsi="Times New Roman" w:cs="Times New Roman"/>
          <w:i/>
          <w:iCs/>
          <w:sz w:val="28"/>
          <w:szCs w:val="28"/>
          <w:lang w:bidi="fa-IR"/>
        </w:rPr>
        <w:t>имамат</w:t>
      </w:r>
      <w:r>
        <w:rPr>
          <w:rFonts w:ascii="Times New Roman" w:hAnsi="Times New Roman" w:cs="Times New Roman"/>
          <w:sz w:val="28"/>
          <w:szCs w:val="28"/>
          <w:lang w:bidi="fa-IR"/>
        </w:rPr>
        <w:t xml:space="preserve"> передаётся по наследству, а не по божественному указанию. Большинство из них признавало право Аббасидов на </w:t>
      </w:r>
      <w:r>
        <w:rPr>
          <w:rFonts w:ascii="Times New Roman" w:hAnsi="Times New Roman" w:cs="Times New Roman"/>
          <w:i/>
          <w:iCs/>
          <w:sz w:val="28"/>
          <w:szCs w:val="28"/>
          <w:lang w:bidi="fa-IR"/>
        </w:rPr>
        <w:t>имамат</w:t>
      </w:r>
      <w:r>
        <w:rPr>
          <w:rFonts w:ascii="Times New Roman" w:hAnsi="Times New Roman" w:cs="Times New Roman"/>
          <w:sz w:val="28"/>
          <w:szCs w:val="28"/>
          <w:lang w:bidi="fa-IR"/>
        </w:rPr>
        <w:t xml:space="preserve">, передаваемый разными путями: у </w:t>
      </w:r>
      <w:r>
        <w:rPr>
          <w:rFonts w:ascii="Times New Roman" w:hAnsi="Times New Roman" w:cs="Times New Roman"/>
          <w:i/>
          <w:iCs/>
          <w:sz w:val="28"/>
          <w:szCs w:val="28"/>
          <w:lang w:bidi="fa-IR"/>
        </w:rPr>
        <w:t xml:space="preserve">ризамитов </w:t>
      </w:r>
      <w:r>
        <w:rPr>
          <w:rFonts w:ascii="Times New Roman" w:hAnsi="Times New Roman" w:cs="Times New Roman"/>
          <w:sz w:val="28"/>
          <w:szCs w:val="28"/>
          <w:lang w:bidi="fa-IR"/>
        </w:rPr>
        <w:t xml:space="preserve">– </w:t>
      </w:r>
      <w:r w:rsidRPr="00BE483A">
        <w:rPr>
          <w:rFonts w:ascii="Times New Roman" w:hAnsi="Times New Roman" w:cs="Times New Roman"/>
          <w:sz w:val="28"/>
          <w:szCs w:val="28"/>
          <w:lang w:bidi="fa-IR"/>
        </w:rPr>
        <w:t xml:space="preserve">по завещанию </w:t>
      </w:r>
      <w:r>
        <w:rPr>
          <w:rFonts w:ascii="Times New Roman" w:hAnsi="Times New Roman" w:cs="Times New Roman"/>
          <w:sz w:val="28"/>
          <w:szCs w:val="28"/>
          <w:lang w:bidi="fa-IR"/>
        </w:rPr>
        <w:t xml:space="preserve">сына Мухаммада б. Ханафийи Абу Хашима к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б.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Абдаллаху б.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Аббасу, у </w:t>
      </w:r>
      <w:r w:rsidRPr="00BE483A">
        <w:rPr>
          <w:rFonts w:ascii="Times New Roman" w:hAnsi="Times New Roman" w:cs="Times New Roman"/>
          <w:i/>
          <w:iCs/>
          <w:sz w:val="28"/>
          <w:szCs w:val="28"/>
          <w:lang w:bidi="fa-IR"/>
        </w:rPr>
        <w:t>хурайритов</w:t>
      </w:r>
      <w:r>
        <w:rPr>
          <w:rFonts w:ascii="Times New Roman" w:hAnsi="Times New Roman" w:cs="Times New Roman"/>
          <w:sz w:val="28"/>
          <w:szCs w:val="28"/>
          <w:lang w:bidi="fa-IR"/>
        </w:rPr>
        <w:t xml:space="preserve"> – </w:t>
      </w:r>
      <w:r w:rsidRPr="00BE483A">
        <w:rPr>
          <w:rFonts w:ascii="Times New Roman" w:hAnsi="Times New Roman" w:cs="Times New Roman"/>
          <w:sz w:val="28"/>
          <w:szCs w:val="28"/>
          <w:lang w:bidi="fa-IR"/>
        </w:rPr>
        <w:t>в</w:t>
      </w:r>
      <w:r>
        <w:rPr>
          <w:rFonts w:ascii="Times New Roman" w:hAnsi="Times New Roman" w:cs="Times New Roman"/>
          <w:sz w:val="28"/>
          <w:szCs w:val="28"/>
          <w:lang w:bidi="fa-IR"/>
        </w:rPr>
        <w:t xml:space="preserve"> силу преимущественного права потомков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Аббаса на наследство пророка Мухаммада. Некоторые из них также называли </w:t>
      </w:r>
      <w:r>
        <w:rPr>
          <w:rFonts w:ascii="Times New Roman" w:hAnsi="Times New Roman" w:cs="Times New Roman"/>
          <w:i/>
          <w:iCs/>
          <w:sz w:val="28"/>
          <w:szCs w:val="28"/>
          <w:lang w:bidi="fa-IR"/>
        </w:rPr>
        <w:t>имамом</w:t>
      </w:r>
      <w:r>
        <w:rPr>
          <w:rFonts w:ascii="Times New Roman" w:hAnsi="Times New Roman" w:cs="Times New Roman"/>
          <w:sz w:val="28"/>
          <w:szCs w:val="28"/>
          <w:lang w:bidi="fa-IR"/>
        </w:rPr>
        <w:t xml:space="preserve"> самого Абу Муслима и считали, что он не умер. В конце своего рассказа об </w:t>
      </w:r>
      <w:r>
        <w:rPr>
          <w:rFonts w:ascii="Times New Roman" w:hAnsi="Times New Roman" w:cs="Times New Roman"/>
          <w:i/>
          <w:iCs/>
          <w:sz w:val="28"/>
          <w:szCs w:val="28"/>
          <w:lang w:bidi="fa-IR"/>
        </w:rPr>
        <w:t>абумуслимитах</w:t>
      </w:r>
      <w:r>
        <w:rPr>
          <w:rFonts w:ascii="Times New Roman" w:hAnsi="Times New Roman" w:cs="Times New Roman"/>
          <w:sz w:val="28"/>
          <w:szCs w:val="28"/>
          <w:lang w:bidi="fa-IR"/>
        </w:rPr>
        <w:t xml:space="preserve"> ар-Рази отвергает всякую их связь с шиитами-сторонниками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 и относит скорее к суннитам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180</w:t>
      </w:r>
      <w:r w:rsidRPr="00076419">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Закончив с описанием исчезнувших течений, автор переходит к рассказу о существующих в его время. К ним он относит</w:t>
      </w:r>
      <w:r w:rsidRPr="00831685">
        <w:rPr>
          <w:rFonts w:ascii="Times New Roman" w:hAnsi="Times New Roman" w:cs="Times New Roman"/>
          <w:sz w:val="28"/>
          <w:szCs w:val="28"/>
          <w:lang w:bidi="fa-IR"/>
        </w:rPr>
        <w:t xml:space="preserve"> четыре: </w:t>
      </w:r>
      <w:r w:rsidRPr="00831685">
        <w:rPr>
          <w:rFonts w:ascii="Times New Roman" w:hAnsi="Times New Roman" w:cs="Times New Roman"/>
          <w:i/>
          <w:iCs/>
          <w:sz w:val="28"/>
          <w:szCs w:val="28"/>
          <w:lang w:bidi="fa-IR"/>
        </w:rPr>
        <w:t>н</w:t>
      </w:r>
      <w:r>
        <w:rPr>
          <w:rFonts w:ascii="Times New Roman" w:hAnsi="Times New Roman" w:cs="Times New Roman"/>
          <w:i/>
          <w:iCs/>
          <w:sz w:val="28"/>
          <w:szCs w:val="28"/>
          <w:lang w:bidi="fa-IR"/>
        </w:rPr>
        <w:t>у</w:t>
      </w:r>
      <w:r w:rsidRPr="00831685">
        <w:rPr>
          <w:rFonts w:ascii="Times New Roman" w:hAnsi="Times New Roman" w:cs="Times New Roman"/>
          <w:i/>
          <w:iCs/>
          <w:sz w:val="28"/>
          <w:szCs w:val="28"/>
          <w:lang w:bidi="fa-IR"/>
        </w:rPr>
        <w:t>с</w:t>
      </w:r>
      <w:r>
        <w:rPr>
          <w:rFonts w:ascii="Times New Roman" w:hAnsi="Times New Roman" w:cs="Times New Roman"/>
          <w:i/>
          <w:iCs/>
          <w:sz w:val="28"/>
          <w:szCs w:val="28"/>
          <w:lang w:bidi="fa-IR"/>
        </w:rPr>
        <w:t>ай</w:t>
      </w:r>
      <w:r w:rsidRPr="00831685">
        <w:rPr>
          <w:rFonts w:ascii="Times New Roman" w:hAnsi="Times New Roman" w:cs="Times New Roman"/>
          <w:i/>
          <w:iCs/>
          <w:sz w:val="28"/>
          <w:szCs w:val="28"/>
          <w:lang w:bidi="fa-IR"/>
        </w:rPr>
        <w:t>риты</w:t>
      </w:r>
      <w:r>
        <w:rPr>
          <w:rFonts w:ascii="Times New Roman" w:hAnsi="Times New Roman" w:cs="Times New Roman"/>
          <w:i/>
          <w:iCs/>
          <w:sz w:val="28"/>
          <w:szCs w:val="28"/>
          <w:lang w:bidi="fa-IR"/>
        </w:rPr>
        <w:t>,</w:t>
      </w:r>
      <w:r w:rsidRPr="00831685">
        <w:rPr>
          <w:rFonts w:ascii="Times New Roman" w:hAnsi="Times New Roman" w:cs="Times New Roman"/>
          <w:i/>
          <w:iCs/>
          <w:sz w:val="28"/>
          <w:szCs w:val="28"/>
          <w:lang w:bidi="fa-IR"/>
        </w:rPr>
        <w:t xml:space="preserve"> исма‘илиты, зайдиты, и</w:t>
      </w:r>
      <w:r>
        <w:rPr>
          <w:rFonts w:ascii="Times New Roman" w:hAnsi="Times New Roman" w:cs="Times New Roman"/>
          <w:sz w:val="28"/>
          <w:szCs w:val="28"/>
          <w:lang w:bidi="fa-IR"/>
        </w:rPr>
        <w:t xml:space="preserve"> </w:t>
      </w:r>
      <w:r w:rsidRPr="00831685">
        <w:rPr>
          <w:rFonts w:ascii="Times New Roman" w:hAnsi="Times New Roman" w:cs="Times New Roman"/>
          <w:i/>
          <w:iCs/>
          <w:sz w:val="28"/>
          <w:szCs w:val="28"/>
          <w:lang w:bidi="fa-IR"/>
        </w:rPr>
        <w:t>имамиты</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О </w:t>
      </w:r>
      <w:r>
        <w:rPr>
          <w:rFonts w:ascii="Times New Roman" w:hAnsi="Times New Roman" w:cs="Times New Roman"/>
          <w:i/>
          <w:iCs/>
          <w:sz w:val="28"/>
          <w:szCs w:val="28"/>
          <w:lang w:bidi="fa-IR"/>
        </w:rPr>
        <w:t>нусайритах</w:t>
      </w:r>
      <w:r>
        <w:rPr>
          <w:rFonts w:ascii="Times New Roman" w:hAnsi="Times New Roman" w:cs="Times New Roman"/>
          <w:sz w:val="28"/>
          <w:szCs w:val="28"/>
          <w:lang w:bidi="fa-IR"/>
        </w:rPr>
        <w:t xml:space="preserve"> в этой части автор почти ничего не сообщает, ограничиваясь утверждением о том, что уже разъяснил их неверие. Под этим </w:t>
      </w:r>
      <w:r>
        <w:rPr>
          <w:rFonts w:ascii="Times New Roman" w:hAnsi="Times New Roman" w:cs="Times New Roman"/>
          <w:sz w:val="28"/>
          <w:szCs w:val="28"/>
          <w:lang w:bidi="fa-IR"/>
        </w:rPr>
        <w:lastRenderedPageBreak/>
        <w:t xml:space="preserve">названием, судя по всему, понимаются сторонники крайних течений в шиизме, верящие в воплощение Бога в человеческом облике. Он также приводит разные прозвища, существующие для этого течения в разных местах: </w:t>
      </w:r>
      <w:r>
        <w:rPr>
          <w:rFonts w:ascii="Times New Roman" w:hAnsi="Times New Roman" w:cs="Times New Roman"/>
          <w:i/>
          <w:iCs/>
          <w:sz w:val="28"/>
          <w:szCs w:val="28"/>
          <w:lang w:bidi="fa-IR"/>
        </w:rPr>
        <w:t>хуррамиты</w:t>
      </w:r>
      <w:r>
        <w:rPr>
          <w:rFonts w:ascii="Times New Roman" w:hAnsi="Times New Roman" w:cs="Times New Roman"/>
          <w:sz w:val="28"/>
          <w:szCs w:val="28"/>
          <w:lang w:bidi="fa-IR"/>
        </w:rPr>
        <w:t xml:space="preserve"> в Исфахане, </w:t>
      </w:r>
      <w:r>
        <w:rPr>
          <w:rFonts w:ascii="Times New Roman" w:hAnsi="Times New Roman" w:cs="Times New Roman"/>
          <w:i/>
          <w:iCs/>
          <w:sz w:val="28"/>
          <w:szCs w:val="28"/>
          <w:lang w:bidi="fa-IR"/>
        </w:rPr>
        <w:t xml:space="preserve">маздакиты </w:t>
      </w:r>
      <w:r>
        <w:rPr>
          <w:rFonts w:ascii="Times New Roman" w:hAnsi="Times New Roman" w:cs="Times New Roman"/>
          <w:sz w:val="28"/>
          <w:szCs w:val="28"/>
          <w:lang w:bidi="fa-IR"/>
        </w:rPr>
        <w:t xml:space="preserve">в Казвине и Рее, </w:t>
      </w:r>
      <w:r>
        <w:rPr>
          <w:rFonts w:ascii="Times New Roman" w:hAnsi="Times New Roman" w:cs="Times New Roman"/>
          <w:i/>
          <w:iCs/>
          <w:sz w:val="28"/>
          <w:szCs w:val="28"/>
          <w:lang w:bidi="fa-IR"/>
        </w:rPr>
        <w:t xml:space="preserve">каулиты </w:t>
      </w:r>
      <w:r>
        <w:rPr>
          <w:rFonts w:ascii="Times New Roman" w:hAnsi="Times New Roman" w:cs="Times New Roman"/>
          <w:sz w:val="28"/>
          <w:szCs w:val="28"/>
          <w:lang w:bidi="fa-IR"/>
        </w:rPr>
        <w:t xml:space="preserve">в Азербайджане и </w:t>
      </w:r>
      <w:r>
        <w:rPr>
          <w:rFonts w:ascii="Times New Roman" w:hAnsi="Times New Roman" w:cs="Times New Roman"/>
          <w:i/>
          <w:iCs/>
          <w:sz w:val="28"/>
          <w:szCs w:val="28"/>
          <w:lang w:bidi="fa-IR"/>
        </w:rPr>
        <w:t xml:space="preserve">маги </w:t>
      </w:r>
      <w:r>
        <w:rPr>
          <w:rFonts w:ascii="Times New Roman" w:hAnsi="Times New Roman" w:cs="Times New Roman"/>
          <w:sz w:val="28"/>
          <w:szCs w:val="28"/>
          <w:lang w:bidi="fa-IR"/>
        </w:rPr>
        <w:t xml:space="preserve">в Мавераннахре </w:t>
      </w:r>
      <w:r w:rsidRPr="00D869D8">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D869D8">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180-181</w:t>
      </w:r>
      <w:r w:rsidRPr="00D869D8">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Исма</w:t>
      </w:r>
      <w:r w:rsidRPr="009C2E5D">
        <w:rPr>
          <w:rFonts w:ascii="Times New Roman" w:hAnsi="Times New Roman" w:cs="Times New Roman"/>
          <w:i/>
          <w:iCs/>
          <w:sz w:val="28"/>
          <w:szCs w:val="28"/>
          <w:lang w:bidi="fa-IR"/>
        </w:rPr>
        <w:t>‘</w:t>
      </w:r>
      <w:r>
        <w:rPr>
          <w:rFonts w:ascii="Times New Roman" w:hAnsi="Times New Roman" w:cs="Times New Roman"/>
          <w:i/>
          <w:iCs/>
          <w:sz w:val="28"/>
          <w:szCs w:val="28"/>
          <w:lang w:bidi="fa-IR"/>
        </w:rPr>
        <w:t>илитам</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зайдитам</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имамитам-исна</w:t>
      </w:r>
      <w:r w:rsidRPr="009C2E5D">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ашаритам </w:t>
      </w:r>
      <w:r>
        <w:rPr>
          <w:rFonts w:ascii="Times New Roman" w:hAnsi="Times New Roman" w:cs="Times New Roman"/>
          <w:sz w:val="28"/>
          <w:szCs w:val="28"/>
          <w:lang w:bidi="fa-IR"/>
        </w:rPr>
        <w:t>он уделяет приблизительно одинаковый объём текста.</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начале рассказа об </w:t>
      </w:r>
      <w:r>
        <w:rPr>
          <w:rFonts w:ascii="Times New Roman" w:hAnsi="Times New Roman" w:cs="Times New Roman"/>
          <w:i/>
          <w:iCs/>
          <w:sz w:val="28"/>
          <w:szCs w:val="28"/>
          <w:lang w:bidi="fa-IR"/>
        </w:rPr>
        <w:t>исма</w:t>
      </w:r>
      <w:r w:rsidRPr="009C2E5D">
        <w:rPr>
          <w:rFonts w:ascii="Times New Roman" w:hAnsi="Times New Roman" w:cs="Times New Roman"/>
          <w:i/>
          <w:iCs/>
          <w:sz w:val="28"/>
          <w:szCs w:val="28"/>
          <w:lang w:bidi="fa-IR"/>
        </w:rPr>
        <w:t>‘</w:t>
      </w:r>
      <w:r>
        <w:rPr>
          <w:rFonts w:ascii="Times New Roman" w:hAnsi="Times New Roman" w:cs="Times New Roman"/>
          <w:i/>
          <w:iCs/>
          <w:sz w:val="28"/>
          <w:szCs w:val="28"/>
          <w:lang w:bidi="fa-IR"/>
        </w:rPr>
        <w:t>илитах</w:t>
      </w:r>
      <w:r>
        <w:rPr>
          <w:rFonts w:ascii="Times New Roman" w:hAnsi="Times New Roman" w:cs="Times New Roman"/>
          <w:sz w:val="28"/>
          <w:szCs w:val="28"/>
          <w:lang w:bidi="fa-IR"/>
        </w:rPr>
        <w:t xml:space="preserve"> ар-Рази перечисляет другие их прозвища: </w:t>
      </w:r>
      <w:r>
        <w:rPr>
          <w:rFonts w:ascii="Times New Roman" w:hAnsi="Times New Roman" w:cs="Times New Roman"/>
          <w:i/>
          <w:iCs/>
          <w:sz w:val="28"/>
          <w:szCs w:val="28"/>
          <w:lang w:bidi="fa-IR"/>
        </w:rPr>
        <w:t>карматы</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хуррамиты, саб</w:t>
      </w:r>
      <w:r w:rsidRPr="009C2E5D">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иты </w:t>
      </w:r>
      <w:r>
        <w:rPr>
          <w:rFonts w:ascii="Times New Roman" w:hAnsi="Times New Roman" w:cs="Times New Roman"/>
          <w:sz w:val="28"/>
          <w:szCs w:val="28"/>
          <w:lang w:bidi="fa-IR"/>
        </w:rPr>
        <w:t xml:space="preserve">(«семеричники»), </w:t>
      </w:r>
      <w:r>
        <w:rPr>
          <w:rFonts w:ascii="Times New Roman" w:hAnsi="Times New Roman" w:cs="Times New Roman"/>
          <w:i/>
          <w:iCs/>
          <w:sz w:val="28"/>
          <w:szCs w:val="28"/>
          <w:lang w:bidi="fa-IR"/>
        </w:rPr>
        <w:t>бабакиты</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мухаммириты</w:t>
      </w:r>
      <w:r>
        <w:rPr>
          <w:rFonts w:ascii="Times New Roman" w:hAnsi="Times New Roman" w:cs="Times New Roman"/>
          <w:sz w:val="28"/>
          <w:szCs w:val="28"/>
          <w:lang w:bidi="fa-IR"/>
        </w:rPr>
        <w:t>. Основой их вероубеждения является вера в то, что тексты Корана и всех хадисов имеют скрытый смысл (</w:t>
      </w:r>
      <w:r>
        <w:rPr>
          <w:rFonts w:ascii="Times New Roman" w:hAnsi="Times New Roman" w:cs="Times New Roman" w:hint="cs"/>
          <w:sz w:val="28"/>
          <w:szCs w:val="28"/>
          <w:rtl/>
          <w:lang w:bidi="fa-IR"/>
        </w:rPr>
        <w:t>باطن</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а также то, что они не придают Богу никаких атрибутов, не признавая его ни живым, ни мёртвым, ни могущественным, ни бессильным, ни знающим, ни невежественным. </w:t>
      </w:r>
      <w:r>
        <w:rPr>
          <w:rFonts w:ascii="Times New Roman" w:hAnsi="Times New Roman" w:cs="Times New Roman"/>
          <w:i/>
          <w:iCs/>
          <w:sz w:val="28"/>
          <w:szCs w:val="28"/>
          <w:lang w:bidi="fa-IR"/>
        </w:rPr>
        <w:t>Исма</w:t>
      </w:r>
      <w:r w:rsidRPr="008113AB">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илиты </w:t>
      </w:r>
      <w:r>
        <w:rPr>
          <w:rFonts w:ascii="Times New Roman" w:hAnsi="Times New Roman" w:cs="Times New Roman"/>
          <w:sz w:val="28"/>
          <w:szCs w:val="28"/>
          <w:lang w:bidi="fa-IR"/>
        </w:rPr>
        <w:t>не верят в мучения могилы, в Судный день, в воздаяние, в рай и ад.</w:t>
      </w:r>
      <w:r w:rsidRPr="008113AB">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 Они также признают существование семи </w:t>
      </w:r>
      <w:r>
        <w:rPr>
          <w:rFonts w:ascii="Times New Roman" w:hAnsi="Times New Roman" w:cs="Times New Roman"/>
          <w:i/>
          <w:iCs/>
          <w:sz w:val="28"/>
          <w:szCs w:val="28"/>
          <w:lang w:bidi="fa-IR"/>
        </w:rPr>
        <w:t>имамов</w:t>
      </w:r>
      <w:r>
        <w:rPr>
          <w:rFonts w:ascii="Times New Roman" w:hAnsi="Times New Roman" w:cs="Times New Roman"/>
          <w:sz w:val="28"/>
          <w:szCs w:val="28"/>
          <w:lang w:bidi="fa-IR"/>
        </w:rPr>
        <w:t>, заканчивая их список на сыне Джа</w:t>
      </w:r>
      <w:r w:rsidRPr="008113AB">
        <w:rPr>
          <w:rFonts w:ascii="Times New Roman" w:hAnsi="Times New Roman" w:cs="Times New Roman"/>
          <w:sz w:val="28"/>
          <w:szCs w:val="28"/>
          <w:lang w:bidi="fa-IR"/>
        </w:rPr>
        <w:t>‘</w:t>
      </w:r>
      <w:r>
        <w:rPr>
          <w:rFonts w:ascii="Times New Roman" w:hAnsi="Times New Roman" w:cs="Times New Roman"/>
          <w:sz w:val="28"/>
          <w:szCs w:val="28"/>
          <w:lang w:bidi="fa-IR"/>
        </w:rPr>
        <w:t>фара ас-Садика Исма</w:t>
      </w:r>
      <w:r w:rsidRPr="008113AB">
        <w:rPr>
          <w:rFonts w:ascii="Times New Roman" w:hAnsi="Times New Roman" w:cs="Times New Roman"/>
          <w:sz w:val="28"/>
          <w:szCs w:val="28"/>
          <w:lang w:bidi="fa-IR"/>
        </w:rPr>
        <w:t>‘</w:t>
      </w:r>
      <w:r>
        <w:rPr>
          <w:rFonts w:ascii="Times New Roman" w:hAnsi="Times New Roman" w:cs="Times New Roman"/>
          <w:sz w:val="28"/>
          <w:szCs w:val="28"/>
          <w:lang w:bidi="fa-IR"/>
        </w:rPr>
        <w:t xml:space="preserve">иле, которого считают </w:t>
      </w:r>
      <w:r>
        <w:rPr>
          <w:rFonts w:ascii="Times New Roman" w:hAnsi="Times New Roman" w:cs="Times New Roman"/>
          <w:i/>
          <w:iCs/>
          <w:sz w:val="28"/>
          <w:szCs w:val="28"/>
          <w:lang w:bidi="fa-IR"/>
        </w:rPr>
        <w:t>махди</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Закончив описание вероучения </w:t>
      </w:r>
      <w:r>
        <w:rPr>
          <w:rFonts w:ascii="Times New Roman" w:hAnsi="Times New Roman" w:cs="Times New Roman"/>
          <w:i/>
          <w:iCs/>
          <w:sz w:val="28"/>
          <w:szCs w:val="28"/>
          <w:lang w:bidi="fa-IR"/>
        </w:rPr>
        <w:t>исма</w:t>
      </w:r>
      <w:r w:rsidRPr="008113AB">
        <w:rPr>
          <w:rFonts w:ascii="Times New Roman" w:hAnsi="Times New Roman" w:cs="Times New Roman"/>
          <w:i/>
          <w:iCs/>
          <w:sz w:val="28"/>
          <w:szCs w:val="28"/>
          <w:lang w:bidi="fa-IR"/>
        </w:rPr>
        <w:t>‘</w:t>
      </w:r>
      <w:r>
        <w:rPr>
          <w:rFonts w:ascii="Times New Roman" w:hAnsi="Times New Roman" w:cs="Times New Roman"/>
          <w:i/>
          <w:iCs/>
          <w:sz w:val="28"/>
          <w:szCs w:val="28"/>
          <w:lang w:bidi="fa-IR"/>
        </w:rPr>
        <w:t>илитов</w:t>
      </w:r>
      <w:r>
        <w:rPr>
          <w:rFonts w:ascii="Times New Roman" w:hAnsi="Times New Roman" w:cs="Times New Roman"/>
          <w:sz w:val="28"/>
          <w:szCs w:val="28"/>
          <w:lang w:bidi="fa-IR"/>
        </w:rPr>
        <w:t xml:space="preserve">, ар-Рази рассказывает о зарождении этого учения. Согласно этому рассказу, один из приближённых </w:t>
      </w:r>
      <w:r>
        <w:rPr>
          <w:rFonts w:ascii="Times New Roman" w:hAnsi="Times New Roman" w:cs="Times New Roman"/>
          <w:i/>
          <w:iCs/>
          <w:sz w:val="28"/>
          <w:szCs w:val="28"/>
          <w:lang w:bidi="fa-IR"/>
        </w:rPr>
        <w:t xml:space="preserve">имама </w:t>
      </w:r>
      <w:r>
        <w:rPr>
          <w:rFonts w:ascii="Times New Roman" w:hAnsi="Times New Roman" w:cs="Times New Roman"/>
          <w:sz w:val="28"/>
          <w:szCs w:val="28"/>
          <w:lang w:bidi="fa-IR"/>
        </w:rPr>
        <w:t xml:space="preserve">ас-Садика по имени </w:t>
      </w:r>
      <w:r w:rsidRPr="008113AB">
        <w:rPr>
          <w:rFonts w:ascii="Times New Roman" w:hAnsi="Times New Roman" w:cs="Times New Roman"/>
          <w:sz w:val="28"/>
          <w:szCs w:val="28"/>
          <w:lang w:bidi="fa-IR"/>
        </w:rPr>
        <w:t>‘</w:t>
      </w:r>
      <w:r>
        <w:rPr>
          <w:rFonts w:ascii="Times New Roman" w:hAnsi="Times New Roman" w:cs="Times New Roman"/>
          <w:sz w:val="28"/>
          <w:szCs w:val="28"/>
          <w:lang w:bidi="fa-IR"/>
        </w:rPr>
        <w:t>Абдаллах б. Маймун ал-Каддах стал сторонником его сына Исма</w:t>
      </w:r>
      <w:r w:rsidRPr="008113AB">
        <w:rPr>
          <w:rFonts w:ascii="Times New Roman" w:hAnsi="Times New Roman" w:cs="Times New Roman"/>
          <w:sz w:val="28"/>
          <w:szCs w:val="28"/>
          <w:lang w:bidi="fa-IR"/>
        </w:rPr>
        <w:t>‘</w:t>
      </w:r>
      <w:r>
        <w:rPr>
          <w:rFonts w:ascii="Times New Roman" w:hAnsi="Times New Roman" w:cs="Times New Roman"/>
          <w:sz w:val="28"/>
          <w:szCs w:val="28"/>
          <w:lang w:bidi="fa-IR"/>
        </w:rPr>
        <w:t>ила. Когда тот умер, ал-Каддах стал поддерживать его сына Мухаммада, которого перевёз в Египет. После смерти Мухаммада б. Исма</w:t>
      </w:r>
      <w:r w:rsidRPr="008113AB">
        <w:rPr>
          <w:rFonts w:ascii="Times New Roman" w:hAnsi="Times New Roman" w:cs="Times New Roman"/>
          <w:sz w:val="28"/>
          <w:szCs w:val="28"/>
          <w:lang w:bidi="fa-IR"/>
        </w:rPr>
        <w:t>‘</w:t>
      </w:r>
      <w:r>
        <w:rPr>
          <w:rFonts w:ascii="Times New Roman" w:hAnsi="Times New Roman" w:cs="Times New Roman"/>
          <w:sz w:val="28"/>
          <w:szCs w:val="28"/>
          <w:lang w:bidi="fa-IR"/>
        </w:rPr>
        <w:t xml:space="preserve">ила он выдал за него своего сына, и с помощью этой хитрости овладел Египтом, основав там династию. С этого времени </w:t>
      </w:r>
      <w:r w:rsidRPr="008113AB">
        <w:rPr>
          <w:rFonts w:ascii="Times New Roman" w:hAnsi="Times New Roman" w:cs="Times New Roman"/>
          <w:sz w:val="28"/>
          <w:szCs w:val="28"/>
          <w:lang w:bidi="fa-IR"/>
        </w:rPr>
        <w:t xml:space="preserve">исма‘илиты повсеместно вели свою пропаганду. </w:t>
      </w:r>
      <w:r>
        <w:rPr>
          <w:rFonts w:ascii="Times New Roman" w:hAnsi="Times New Roman" w:cs="Times New Roman"/>
          <w:sz w:val="28"/>
          <w:szCs w:val="28"/>
          <w:lang w:bidi="fa-IR"/>
        </w:rPr>
        <w:t xml:space="preserve">Во время правления Мустансира начал свои действия Хасан ас-Саббах. Династия правителей Египта со временем прервалась, а вот сторонники ас-Саббаха действовали и во времена ар-Рази, обладая многими землями и богатствами </w:t>
      </w:r>
      <w:r w:rsidRPr="00D869D8">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D869D8">
        <w:rPr>
          <w:rFonts w:ascii="Times New Roman" w:hAnsi="Times New Roman" w:cs="Times New Roman"/>
          <w:sz w:val="28"/>
          <w:szCs w:val="28"/>
          <w:lang w:bidi="fa-IR"/>
        </w:rPr>
        <w:t xml:space="preserve"> 1313 : </w:t>
      </w:r>
      <w:r>
        <w:rPr>
          <w:rFonts w:ascii="Times New Roman" w:hAnsi="Times New Roman" w:cs="Times New Roman"/>
          <w:sz w:val="28"/>
          <w:szCs w:val="28"/>
          <w:lang w:val="en-US" w:bidi="fa-IR"/>
        </w:rPr>
        <w:t>182-183</w:t>
      </w:r>
      <w:r w:rsidRPr="00D869D8">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Pr="002F140E" w:rsidRDefault="00730411" w:rsidP="00730411">
      <w:pPr>
        <w:spacing w:line="360" w:lineRule="auto"/>
        <w:ind w:firstLine="709"/>
        <w:jc w:val="both"/>
        <w:rPr>
          <w:rFonts w:ascii="Times New Roman" w:hAnsi="Times New Roman" w:cs="Times New Roman"/>
          <w:b/>
          <w:bCs/>
          <w:sz w:val="28"/>
          <w:szCs w:val="28"/>
          <w:lang w:bidi="fa-IR"/>
        </w:rPr>
      </w:pPr>
      <w:r>
        <w:rPr>
          <w:rFonts w:ascii="Times New Roman" w:hAnsi="Times New Roman" w:cs="Times New Roman"/>
          <w:i/>
          <w:iCs/>
          <w:sz w:val="28"/>
          <w:szCs w:val="28"/>
          <w:lang w:bidi="fa-IR"/>
        </w:rPr>
        <w:lastRenderedPageBreak/>
        <w:t>Исма</w:t>
      </w:r>
      <w:r w:rsidRPr="002F140E">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илиты </w:t>
      </w:r>
      <w:r>
        <w:rPr>
          <w:rFonts w:ascii="Times New Roman" w:hAnsi="Times New Roman" w:cs="Times New Roman"/>
          <w:sz w:val="28"/>
          <w:szCs w:val="28"/>
          <w:lang w:bidi="fa-IR"/>
        </w:rPr>
        <w:t xml:space="preserve">делятся на пять течений: </w:t>
      </w:r>
      <w:r>
        <w:rPr>
          <w:rFonts w:ascii="Times New Roman" w:hAnsi="Times New Roman" w:cs="Times New Roman"/>
          <w:i/>
          <w:iCs/>
          <w:sz w:val="28"/>
          <w:szCs w:val="28"/>
          <w:lang w:bidi="fa-IR"/>
        </w:rPr>
        <w:t xml:space="preserve">саббахитов, насиритов, карматов, бабакитов </w:t>
      </w:r>
      <w:r>
        <w:rPr>
          <w:rFonts w:ascii="Times New Roman" w:hAnsi="Times New Roman" w:cs="Times New Roman"/>
          <w:sz w:val="28"/>
          <w:szCs w:val="28"/>
          <w:lang w:bidi="fa-IR"/>
        </w:rPr>
        <w:t>и</w:t>
      </w:r>
      <w:r>
        <w:rPr>
          <w:rFonts w:ascii="Times New Roman" w:hAnsi="Times New Roman" w:cs="Times New Roman"/>
          <w:i/>
          <w:iCs/>
          <w:sz w:val="28"/>
          <w:szCs w:val="28"/>
          <w:lang w:bidi="fa-IR"/>
        </w:rPr>
        <w:t xml:space="preserve"> муканна</w:t>
      </w:r>
      <w:r w:rsidRPr="002F140E">
        <w:rPr>
          <w:rFonts w:ascii="Times New Roman" w:hAnsi="Times New Roman" w:cs="Times New Roman"/>
          <w:i/>
          <w:iCs/>
          <w:sz w:val="28"/>
          <w:szCs w:val="28"/>
          <w:lang w:bidi="fa-IR"/>
        </w:rPr>
        <w:t>‘</w:t>
      </w:r>
      <w:r>
        <w:rPr>
          <w:rFonts w:ascii="Times New Roman" w:hAnsi="Times New Roman" w:cs="Times New Roman"/>
          <w:i/>
          <w:iCs/>
          <w:sz w:val="28"/>
          <w:szCs w:val="28"/>
          <w:lang w:bidi="fa-IR"/>
        </w:rPr>
        <w:t>итов</w:t>
      </w:r>
      <w:r>
        <w:rPr>
          <w:rFonts w:ascii="Times New Roman" w:hAnsi="Times New Roman" w:cs="Times New Roman"/>
          <w:sz w:val="28"/>
          <w:szCs w:val="28"/>
          <w:lang w:bidi="fa-IR"/>
        </w:rPr>
        <w:t xml:space="preserve">. Для каждой из этих групп ар-Рази приводит имя основателя и основные биографические сведения о нём.  Если о </w:t>
      </w:r>
      <w:r>
        <w:rPr>
          <w:rFonts w:ascii="Times New Roman" w:hAnsi="Times New Roman" w:cs="Times New Roman"/>
          <w:i/>
          <w:iCs/>
          <w:sz w:val="28"/>
          <w:szCs w:val="28"/>
          <w:lang w:bidi="fa-IR"/>
        </w:rPr>
        <w:t>насиритах</w:t>
      </w:r>
      <w:r>
        <w:rPr>
          <w:rFonts w:ascii="Times New Roman" w:hAnsi="Times New Roman" w:cs="Times New Roman"/>
          <w:sz w:val="28"/>
          <w:szCs w:val="28"/>
          <w:lang w:bidi="fa-IR"/>
        </w:rPr>
        <w:t>, сторонниках Насира Хосрова, он не сообщает вообще ничего, кроме имени их основателя, то сторонникам ал-Муканна</w:t>
      </w:r>
      <w:r w:rsidRPr="002F140E">
        <w:rPr>
          <w:rFonts w:ascii="Times New Roman" w:hAnsi="Times New Roman" w:cs="Times New Roman"/>
          <w:sz w:val="28"/>
          <w:szCs w:val="28"/>
          <w:lang w:bidi="fa-IR"/>
        </w:rPr>
        <w:t>‘</w:t>
      </w:r>
      <w:r>
        <w:rPr>
          <w:rFonts w:ascii="Times New Roman" w:hAnsi="Times New Roman" w:cs="Times New Roman" w:hint="cs"/>
          <w:sz w:val="28"/>
          <w:szCs w:val="28"/>
          <w:rtl/>
          <w:lang w:bidi="fa-IR"/>
        </w:rPr>
        <w:t xml:space="preserve"> </w:t>
      </w:r>
      <w:r>
        <w:rPr>
          <w:rFonts w:ascii="Times New Roman" w:hAnsi="Times New Roman" w:cs="Times New Roman"/>
          <w:sz w:val="28"/>
          <w:szCs w:val="28"/>
          <w:lang w:bidi="fa-IR"/>
        </w:rPr>
        <w:t>посвящает достаточно объёмный фрагмент текста, в котором рассказывает о самом ал-Муканна и его движении</w:t>
      </w:r>
      <w:r>
        <w:rPr>
          <w:rFonts w:ascii="Times New Roman" w:hAnsi="Times New Roman" w:cs="Times New Roman"/>
          <w:sz w:val="28"/>
          <w:szCs w:val="28"/>
          <w:lang w:val="en-US" w:bidi="fa-IR"/>
        </w:rPr>
        <w:t xml:space="preserve"> </w:t>
      </w:r>
      <w:r w:rsidRPr="00D869D8">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D869D8">
        <w:rPr>
          <w:rFonts w:ascii="Times New Roman" w:hAnsi="Times New Roman" w:cs="Times New Roman"/>
          <w:sz w:val="28"/>
          <w:szCs w:val="28"/>
          <w:lang w:val="en-US" w:bidi="fa-IR"/>
        </w:rPr>
        <w:t xml:space="preserve"> 1313 : </w:t>
      </w:r>
      <w:r>
        <w:rPr>
          <w:rFonts w:ascii="Times New Roman" w:hAnsi="Times New Roman" w:cs="Times New Roman"/>
          <w:sz w:val="28"/>
          <w:szCs w:val="28"/>
          <w:lang w:val="en-US" w:bidi="fa-IR"/>
        </w:rPr>
        <w:t>184-185</w:t>
      </w:r>
      <w:r w:rsidRPr="00D869D8">
        <w:rPr>
          <w:rFonts w:ascii="Times New Roman" w:hAnsi="Times New Roman" w:cs="Times New Roman"/>
          <w:sz w:val="28"/>
          <w:szCs w:val="28"/>
          <w:lang w:val="en-US" w:bidi="fa-IR"/>
        </w:rPr>
        <w:t>]</w:t>
      </w:r>
      <w:r>
        <w:rPr>
          <w:rFonts w:ascii="Times New Roman" w:hAnsi="Times New Roman" w:cs="Times New Roman"/>
          <w:sz w:val="28"/>
          <w:szCs w:val="28"/>
          <w:lang w:bidi="fa-IR"/>
        </w:rPr>
        <w:t>.</w:t>
      </w:r>
    </w:p>
    <w:p w:rsidR="00730411" w:rsidRDefault="00730411" w:rsidP="00730411">
      <w:pPr>
        <w:spacing w:before="240"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Девятнадцатая шиитская община, </w:t>
      </w:r>
      <w:r>
        <w:rPr>
          <w:rFonts w:ascii="Times New Roman" w:hAnsi="Times New Roman" w:cs="Times New Roman"/>
          <w:i/>
          <w:iCs/>
          <w:sz w:val="28"/>
          <w:szCs w:val="28"/>
          <w:lang w:bidi="fa-IR"/>
        </w:rPr>
        <w:t>зайдиты</w:t>
      </w:r>
      <w:r>
        <w:rPr>
          <w:rFonts w:ascii="Times New Roman" w:hAnsi="Times New Roman" w:cs="Times New Roman"/>
          <w:sz w:val="28"/>
          <w:szCs w:val="28"/>
          <w:lang w:bidi="fa-IR"/>
        </w:rPr>
        <w:t xml:space="preserve">, делится на три группы: </w:t>
      </w:r>
      <w:r>
        <w:rPr>
          <w:rFonts w:ascii="Times New Roman" w:hAnsi="Times New Roman" w:cs="Times New Roman"/>
          <w:i/>
          <w:iCs/>
          <w:sz w:val="28"/>
          <w:szCs w:val="28"/>
          <w:lang w:bidi="fa-IR"/>
        </w:rPr>
        <w:t xml:space="preserve">джарудиты, джаририты </w:t>
      </w:r>
      <w:r w:rsidRPr="009D686E">
        <w:rPr>
          <w:rFonts w:ascii="Times New Roman" w:hAnsi="Times New Roman" w:cs="Times New Roman"/>
          <w:sz w:val="28"/>
          <w:szCs w:val="28"/>
          <w:lang w:bidi="fa-IR"/>
        </w:rPr>
        <w:t>(</w:t>
      </w:r>
      <w:r>
        <w:rPr>
          <w:rFonts w:ascii="Times New Roman" w:hAnsi="Times New Roman" w:cs="Times New Roman"/>
          <w:i/>
          <w:iCs/>
          <w:sz w:val="28"/>
          <w:szCs w:val="28"/>
          <w:lang w:bidi="fa-IR"/>
        </w:rPr>
        <w:t>сулайманиты</w:t>
      </w:r>
      <w:r w:rsidRPr="009D686E">
        <w:rPr>
          <w:rFonts w:ascii="Times New Roman" w:hAnsi="Times New Roman" w:cs="Times New Roman"/>
          <w:sz w:val="28"/>
          <w:szCs w:val="28"/>
          <w:lang w:bidi="fa-IR"/>
        </w:rPr>
        <w:t>)</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бутриты</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салихиты</w:t>
      </w:r>
      <w:r>
        <w:rPr>
          <w:rFonts w:ascii="Times New Roman" w:hAnsi="Times New Roman" w:cs="Times New Roman"/>
          <w:sz w:val="28"/>
          <w:szCs w:val="28"/>
          <w:lang w:bidi="fa-IR"/>
        </w:rPr>
        <w:t>)</w:t>
      </w:r>
      <w:r w:rsidRPr="009D686E">
        <w:rPr>
          <w:rFonts w:ascii="Times New Roman" w:hAnsi="Times New Roman" w:cs="Times New Roman"/>
          <w:sz w:val="28"/>
          <w:szCs w:val="28"/>
          <w:lang w:bidi="fa-IR"/>
        </w:rPr>
        <w:t>.</w:t>
      </w:r>
      <w:r>
        <w:rPr>
          <w:rFonts w:ascii="Times New Roman" w:hAnsi="Times New Roman" w:cs="Times New Roman"/>
          <w:sz w:val="28"/>
          <w:szCs w:val="28"/>
          <w:lang w:bidi="fa-IR"/>
        </w:rPr>
        <w:t xml:space="preserve"> Интересна версия возникновения </w:t>
      </w:r>
      <w:r>
        <w:rPr>
          <w:rFonts w:ascii="Times New Roman" w:hAnsi="Times New Roman" w:cs="Times New Roman"/>
          <w:i/>
          <w:iCs/>
          <w:sz w:val="28"/>
          <w:szCs w:val="28"/>
          <w:lang w:bidi="fa-IR"/>
        </w:rPr>
        <w:t>зайдизма</w:t>
      </w:r>
      <w:r>
        <w:rPr>
          <w:rFonts w:ascii="Times New Roman" w:hAnsi="Times New Roman" w:cs="Times New Roman"/>
          <w:sz w:val="28"/>
          <w:szCs w:val="28"/>
          <w:lang w:bidi="fa-IR"/>
        </w:rPr>
        <w:t xml:space="preserve">, которую приводит ар-Рази. </w:t>
      </w:r>
      <w:r>
        <w:rPr>
          <w:rFonts w:ascii="Times New Roman" w:hAnsi="Times New Roman" w:cs="Times New Roman"/>
          <w:i/>
          <w:iCs/>
          <w:sz w:val="28"/>
          <w:szCs w:val="28"/>
          <w:lang w:bidi="fa-IR"/>
        </w:rPr>
        <w:t>Зайдиты</w:t>
      </w:r>
      <w:r>
        <w:rPr>
          <w:rFonts w:ascii="Times New Roman" w:hAnsi="Times New Roman" w:cs="Times New Roman"/>
          <w:sz w:val="28"/>
          <w:szCs w:val="28"/>
          <w:lang w:bidi="fa-IR"/>
        </w:rPr>
        <w:t xml:space="preserve">, согласно ему, </w:t>
      </w:r>
      <w:r>
        <w:rPr>
          <w:rFonts w:ascii="Times New Roman" w:hAnsi="Times New Roman" w:cs="Times New Roman"/>
          <w:i/>
          <w:iCs/>
          <w:sz w:val="28"/>
          <w:szCs w:val="28"/>
          <w:lang w:bidi="fa-IR"/>
        </w:rPr>
        <w:t xml:space="preserve"> </w:t>
      </w:r>
      <w:r>
        <w:rPr>
          <w:rFonts w:ascii="Times New Roman" w:hAnsi="Times New Roman" w:cs="Times New Roman"/>
          <w:sz w:val="28"/>
          <w:szCs w:val="28"/>
          <w:lang w:bidi="fa-IR"/>
        </w:rPr>
        <w:t xml:space="preserve">были в основном </w:t>
      </w:r>
      <w:r w:rsidRPr="009B652F">
        <w:rPr>
          <w:rFonts w:ascii="Times New Roman" w:hAnsi="Times New Roman" w:cs="Times New Roman"/>
          <w:i/>
          <w:iCs/>
          <w:sz w:val="28"/>
          <w:szCs w:val="28"/>
          <w:lang w:bidi="fa-IR"/>
        </w:rPr>
        <w:t>хариджитами</w:t>
      </w:r>
      <w:r w:rsidRPr="009D686E">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из Куфы, которые враждовали и с </w:t>
      </w:r>
      <w:r>
        <w:rPr>
          <w:rFonts w:ascii="Times New Roman" w:hAnsi="Times New Roman" w:cs="Times New Roman"/>
          <w:i/>
          <w:iCs/>
          <w:sz w:val="28"/>
          <w:szCs w:val="28"/>
          <w:lang w:bidi="fa-IR"/>
        </w:rPr>
        <w:t>алидами</w:t>
      </w:r>
      <w:r>
        <w:rPr>
          <w:rFonts w:ascii="Times New Roman" w:hAnsi="Times New Roman" w:cs="Times New Roman"/>
          <w:sz w:val="28"/>
          <w:szCs w:val="28"/>
          <w:lang w:bidi="fa-IR"/>
        </w:rPr>
        <w:t xml:space="preserve">, и с Омейядами. Желая окончательно уничтожить семью пророка Мухаммада, они обратились к шиитам в поисках лидера. Зайд б. </w:t>
      </w:r>
      <w:r w:rsidRPr="009D686E">
        <w:rPr>
          <w:rFonts w:ascii="Times New Roman" w:hAnsi="Times New Roman" w:cs="Times New Roman"/>
          <w:sz w:val="28"/>
          <w:szCs w:val="28"/>
          <w:lang w:bidi="fa-IR"/>
        </w:rPr>
        <w:t>‘</w:t>
      </w:r>
      <w:r>
        <w:rPr>
          <w:rFonts w:ascii="Times New Roman" w:hAnsi="Times New Roman" w:cs="Times New Roman"/>
          <w:sz w:val="28"/>
          <w:szCs w:val="28"/>
          <w:lang w:bidi="fa-IR"/>
        </w:rPr>
        <w:t>Али, брат пятого имама Мухаммада ал-Бакира, поверил их обещаниям и выступил против Омейядов. Первоначально с ним выступило большое войско, но вскоре большая его часть оставила Зайда, вскоре после чего его захватили в плен и убили</w:t>
      </w:r>
      <w:r>
        <w:rPr>
          <w:rFonts w:ascii="Times New Roman" w:hAnsi="Times New Roman" w:cs="Times New Roman"/>
          <w:sz w:val="28"/>
          <w:szCs w:val="28"/>
          <w:lang w:val="en-US" w:bidi="fa-IR"/>
        </w:rPr>
        <w:t xml:space="preserve"> </w:t>
      </w:r>
      <w:r w:rsidRPr="00D869D8">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D869D8">
        <w:rPr>
          <w:rFonts w:ascii="Times New Roman" w:hAnsi="Times New Roman" w:cs="Times New Roman"/>
          <w:sz w:val="28"/>
          <w:szCs w:val="28"/>
          <w:lang w:val="en-US" w:bidi="fa-IR"/>
        </w:rPr>
        <w:t xml:space="preserve"> 1313 : </w:t>
      </w:r>
      <w:r>
        <w:rPr>
          <w:rFonts w:ascii="Times New Roman" w:hAnsi="Times New Roman" w:cs="Times New Roman"/>
          <w:sz w:val="28"/>
          <w:szCs w:val="28"/>
          <w:lang w:val="en-US" w:bidi="fa-IR"/>
        </w:rPr>
        <w:t>185</w:t>
      </w:r>
      <w:r w:rsidRPr="00D869D8">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Джарудиты</w:t>
      </w:r>
      <w:r>
        <w:rPr>
          <w:rFonts w:ascii="Times New Roman" w:hAnsi="Times New Roman" w:cs="Times New Roman"/>
          <w:sz w:val="28"/>
          <w:szCs w:val="28"/>
          <w:lang w:bidi="fa-IR"/>
        </w:rPr>
        <w:t xml:space="preserve">, согласно Муртазе ар-Рази, утверждали, что пророк указал на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как на </w:t>
      </w:r>
      <w:r>
        <w:rPr>
          <w:rFonts w:ascii="Times New Roman" w:hAnsi="Times New Roman" w:cs="Times New Roman"/>
          <w:i/>
          <w:iCs/>
          <w:sz w:val="28"/>
          <w:szCs w:val="28"/>
          <w:lang w:bidi="fa-IR"/>
        </w:rPr>
        <w:t xml:space="preserve">имама </w:t>
      </w:r>
      <w:r>
        <w:rPr>
          <w:rFonts w:ascii="Times New Roman" w:hAnsi="Times New Roman" w:cs="Times New Roman"/>
          <w:sz w:val="28"/>
          <w:szCs w:val="28"/>
          <w:lang w:bidi="fa-IR"/>
        </w:rPr>
        <w:t xml:space="preserve">не явно, а описательно. Те же, кто выбрали правителем другого, стали после этого неверующими. Также между </w:t>
      </w:r>
      <w:r>
        <w:rPr>
          <w:rFonts w:ascii="Times New Roman" w:hAnsi="Times New Roman" w:cs="Times New Roman"/>
          <w:i/>
          <w:iCs/>
          <w:sz w:val="28"/>
          <w:szCs w:val="28"/>
          <w:lang w:bidi="fa-IR"/>
        </w:rPr>
        <w:t xml:space="preserve">джарудитами </w:t>
      </w:r>
      <w:r>
        <w:rPr>
          <w:rFonts w:ascii="Times New Roman" w:hAnsi="Times New Roman" w:cs="Times New Roman"/>
          <w:sz w:val="28"/>
          <w:szCs w:val="28"/>
          <w:lang w:bidi="fa-IR"/>
        </w:rPr>
        <w:t xml:space="preserve">существовали расхождения по вопросу перехода </w:t>
      </w:r>
      <w:r>
        <w:rPr>
          <w:rFonts w:ascii="Times New Roman" w:hAnsi="Times New Roman" w:cs="Times New Roman"/>
          <w:i/>
          <w:iCs/>
          <w:sz w:val="28"/>
          <w:szCs w:val="28"/>
          <w:lang w:bidi="fa-IR"/>
        </w:rPr>
        <w:t>имамата</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i/>
          <w:iCs/>
          <w:sz w:val="28"/>
          <w:szCs w:val="28"/>
          <w:lang w:bidi="fa-IR"/>
        </w:rPr>
        <w:t>Джаририты</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сулайманиты</w:t>
      </w:r>
      <w:r>
        <w:rPr>
          <w:rFonts w:ascii="Times New Roman" w:hAnsi="Times New Roman" w:cs="Times New Roman"/>
          <w:sz w:val="28"/>
          <w:szCs w:val="28"/>
          <w:lang w:bidi="fa-IR"/>
        </w:rPr>
        <w:t xml:space="preserve">), сторонники Сулаймана б. Джарира, утверждали, что </w:t>
      </w:r>
      <w:r>
        <w:rPr>
          <w:rFonts w:ascii="Times New Roman" w:hAnsi="Times New Roman" w:cs="Times New Roman"/>
          <w:i/>
          <w:iCs/>
          <w:sz w:val="28"/>
          <w:szCs w:val="28"/>
          <w:lang w:bidi="fa-IR"/>
        </w:rPr>
        <w:t xml:space="preserve">имамат </w:t>
      </w:r>
      <w:r>
        <w:rPr>
          <w:rFonts w:ascii="Times New Roman" w:hAnsi="Times New Roman" w:cs="Times New Roman"/>
          <w:sz w:val="28"/>
          <w:szCs w:val="28"/>
          <w:lang w:bidi="fa-IR"/>
        </w:rPr>
        <w:t xml:space="preserve">решается советом среди людей и что </w:t>
      </w:r>
      <w:r>
        <w:rPr>
          <w:rFonts w:ascii="Times New Roman" w:hAnsi="Times New Roman" w:cs="Times New Roman"/>
          <w:i/>
          <w:iCs/>
          <w:sz w:val="28"/>
          <w:szCs w:val="28"/>
          <w:lang w:bidi="fa-IR"/>
        </w:rPr>
        <w:t>имамат</w:t>
      </w:r>
      <w:r>
        <w:rPr>
          <w:rFonts w:ascii="Times New Roman" w:hAnsi="Times New Roman" w:cs="Times New Roman"/>
          <w:sz w:val="28"/>
          <w:szCs w:val="28"/>
          <w:lang w:bidi="fa-IR"/>
        </w:rPr>
        <w:t xml:space="preserve"> «превзойдённого» (</w:t>
      </w:r>
      <w:r>
        <w:rPr>
          <w:rFonts w:ascii="Times New Roman" w:hAnsi="Times New Roman" w:cs="Times New Roman" w:hint="cs"/>
          <w:sz w:val="28"/>
          <w:szCs w:val="28"/>
          <w:rtl/>
          <w:lang w:bidi="fa-IR"/>
        </w:rPr>
        <w:t>مفضول</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менее достойного из претендентов, допустим. Поэтому Абу Бакра и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Умара они признавали законными </w:t>
      </w:r>
      <w:r>
        <w:rPr>
          <w:rFonts w:ascii="Times New Roman" w:hAnsi="Times New Roman" w:cs="Times New Roman"/>
          <w:i/>
          <w:iCs/>
          <w:sz w:val="28"/>
          <w:szCs w:val="28"/>
          <w:lang w:bidi="fa-IR"/>
        </w:rPr>
        <w:t>имамами</w:t>
      </w:r>
      <w:r>
        <w:rPr>
          <w:rFonts w:ascii="Times New Roman" w:hAnsi="Times New Roman" w:cs="Times New Roman"/>
          <w:sz w:val="28"/>
          <w:szCs w:val="28"/>
          <w:lang w:bidi="fa-IR"/>
        </w:rPr>
        <w:t xml:space="preserve">, а решение общины, избравшей их – ошибкой, а не неверием. </w:t>
      </w:r>
      <w:r w:rsidRPr="0024232C">
        <w:rPr>
          <w:rFonts w:ascii="Times New Roman" w:hAnsi="Times New Roman" w:cs="Times New Roman"/>
          <w:sz w:val="28"/>
          <w:szCs w:val="28"/>
          <w:lang w:bidi="fa-IR"/>
        </w:rPr>
        <w:t>‘</w:t>
      </w:r>
      <w:r>
        <w:rPr>
          <w:rFonts w:ascii="Times New Roman" w:hAnsi="Times New Roman" w:cs="Times New Roman"/>
          <w:sz w:val="28"/>
          <w:szCs w:val="28"/>
          <w:lang w:bidi="fa-IR"/>
        </w:rPr>
        <w:t>Усмана они признавали неверующим за введённые им новшества.</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lastRenderedPageBreak/>
        <w:t xml:space="preserve">Последняя группа </w:t>
      </w:r>
      <w:r>
        <w:rPr>
          <w:rFonts w:ascii="Times New Roman" w:hAnsi="Times New Roman" w:cs="Times New Roman"/>
          <w:i/>
          <w:iCs/>
          <w:sz w:val="28"/>
          <w:szCs w:val="28"/>
          <w:lang w:bidi="fa-IR"/>
        </w:rPr>
        <w:t>зайдитов</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 xml:space="preserve">бутриты </w:t>
      </w:r>
      <w:r>
        <w:rPr>
          <w:rFonts w:ascii="Times New Roman" w:hAnsi="Times New Roman" w:cs="Times New Roman"/>
          <w:sz w:val="28"/>
          <w:szCs w:val="28"/>
          <w:lang w:bidi="fa-IR"/>
        </w:rPr>
        <w:t>(</w:t>
      </w:r>
      <w:r>
        <w:rPr>
          <w:rFonts w:ascii="Times New Roman" w:hAnsi="Times New Roman" w:cs="Times New Roman"/>
          <w:i/>
          <w:iCs/>
          <w:sz w:val="28"/>
          <w:szCs w:val="28"/>
          <w:lang w:bidi="fa-IR"/>
        </w:rPr>
        <w:t>салихиты</w:t>
      </w:r>
      <w:r>
        <w:rPr>
          <w:rFonts w:ascii="Times New Roman" w:hAnsi="Times New Roman" w:cs="Times New Roman"/>
          <w:sz w:val="28"/>
          <w:szCs w:val="28"/>
          <w:lang w:bidi="fa-IR"/>
        </w:rPr>
        <w:t xml:space="preserve">), согласно ар-Рази отличалась от </w:t>
      </w:r>
      <w:r>
        <w:rPr>
          <w:rFonts w:ascii="Times New Roman" w:hAnsi="Times New Roman" w:cs="Times New Roman"/>
          <w:i/>
          <w:iCs/>
          <w:sz w:val="28"/>
          <w:szCs w:val="28"/>
          <w:lang w:bidi="fa-IR"/>
        </w:rPr>
        <w:t xml:space="preserve">джариритов </w:t>
      </w:r>
      <w:r>
        <w:rPr>
          <w:rFonts w:ascii="Times New Roman" w:hAnsi="Times New Roman" w:cs="Times New Roman"/>
          <w:sz w:val="28"/>
          <w:szCs w:val="28"/>
          <w:lang w:bidi="fa-IR"/>
        </w:rPr>
        <w:t xml:space="preserve">только в отношении </w:t>
      </w:r>
      <w:r w:rsidRPr="00CB42BA">
        <w:rPr>
          <w:rFonts w:ascii="Times New Roman" w:hAnsi="Times New Roman" w:cs="Times New Roman"/>
          <w:sz w:val="28"/>
          <w:szCs w:val="28"/>
          <w:lang w:bidi="fa-IR"/>
        </w:rPr>
        <w:t>‘</w:t>
      </w:r>
      <w:r>
        <w:rPr>
          <w:rFonts w:ascii="Times New Roman" w:hAnsi="Times New Roman" w:cs="Times New Roman"/>
          <w:sz w:val="28"/>
          <w:szCs w:val="28"/>
          <w:lang w:bidi="fa-IR"/>
        </w:rPr>
        <w:t xml:space="preserve">Усмана: они колебались, считать ли его верующим.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Всех </w:t>
      </w:r>
      <w:r w:rsidRPr="00CB42BA">
        <w:rPr>
          <w:rFonts w:ascii="Times New Roman" w:hAnsi="Times New Roman" w:cs="Times New Roman"/>
          <w:i/>
          <w:iCs/>
          <w:sz w:val="28"/>
          <w:szCs w:val="28"/>
          <w:lang w:bidi="fa-IR"/>
        </w:rPr>
        <w:t>зайдитов</w:t>
      </w:r>
      <w:r>
        <w:rPr>
          <w:rFonts w:ascii="Times New Roman" w:hAnsi="Times New Roman" w:cs="Times New Roman"/>
          <w:sz w:val="28"/>
          <w:szCs w:val="28"/>
          <w:lang w:bidi="fa-IR"/>
        </w:rPr>
        <w:t xml:space="preserve"> автор относит к </w:t>
      </w:r>
      <w:r>
        <w:rPr>
          <w:rFonts w:ascii="Times New Roman" w:hAnsi="Times New Roman" w:cs="Times New Roman"/>
          <w:i/>
          <w:iCs/>
          <w:sz w:val="28"/>
          <w:szCs w:val="28"/>
          <w:lang w:bidi="fa-IR"/>
        </w:rPr>
        <w:t>му</w:t>
      </w:r>
      <w:r w:rsidRPr="00CB42BA">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тализитам </w:t>
      </w:r>
      <w:r>
        <w:rPr>
          <w:rFonts w:ascii="Times New Roman" w:hAnsi="Times New Roman" w:cs="Times New Roman"/>
          <w:sz w:val="28"/>
          <w:szCs w:val="28"/>
          <w:lang w:bidi="fa-IR"/>
        </w:rPr>
        <w:t xml:space="preserve">по вопросам вероубеждения, а по вопросам права – к </w:t>
      </w:r>
      <w:r w:rsidRPr="00E93041">
        <w:rPr>
          <w:rFonts w:ascii="Times New Roman" w:hAnsi="Times New Roman" w:cs="Times New Roman"/>
          <w:i/>
          <w:iCs/>
          <w:sz w:val="28"/>
          <w:szCs w:val="28"/>
          <w:lang w:bidi="fa-IR"/>
        </w:rPr>
        <w:t>ханафитам</w:t>
      </w:r>
      <w:r>
        <w:rPr>
          <w:rFonts w:ascii="Times New Roman" w:hAnsi="Times New Roman" w:cs="Times New Roman"/>
          <w:sz w:val="28"/>
          <w:szCs w:val="28"/>
          <w:lang w:bidi="fa-IR"/>
        </w:rPr>
        <w:t xml:space="preserve">. Очень много разногласий среди них вызывает вопрос сокрытия веры. Всех </w:t>
      </w:r>
      <w:r>
        <w:rPr>
          <w:rFonts w:ascii="Times New Roman" w:hAnsi="Times New Roman" w:cs="Times New Roman"/>
          <w:i/>
          <w:iCs/>
          <w:sz w:val="28"/>
          <w:szCs w:val="28"/>
          <w:lang w:bidi="fa-IR"/>
        </w:rPr>
        <w:t>исна</w:t>
      </w:r>
      <w:r w:rsidRPr="00CB42BA">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ашаритских имамов </w:t>
      </w:r>
      <w:r>
        <w:rPr>
          <w:rFonts w:ascii="Times New Roman" w:hAnsi="Times New Roman" w:cs="Times New Roman"/>
          <w:sz w:val="28"/>
          <w:szCs w:val="28"/>
          <w:lang w:bidi="fa-IR"/>
        </w:rPr>
        <w:t>после Зайна ал-Абидина они считают заблудшими.</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Конец главы Муртаза ар-Рази посвящает двадцатой шиитской общине, </w:t>
      </w:r>
      <w:r>
        <w:rPr>
          <w:rFonts w:ascii="Times New Roman" w:hAnsi="Times New Roman" w:cs="Times New Roman"/>
          <w:i/>
          <w:iCs/>
          <w:sz w:val="28"/>
          <w:szCs w:val="28"/>
          <w:lang w:bidi="fa-IR"/>
        </w:rPr>
        <w:t>имамитам-исна</w:t>
      </w:r>
      <w:r w:rsidRPr="00CB42BA">
        <w:rPr>
          <w:rFonts w:ascii="Times New Roman" w:hAnsi="Times New Roman" w:cs="Times New Roman"/>
          <w:i/>
          <w:iCs/>
          <w:sz w:val="28"/>
          <w:szCs w:val="28"/>
          <w:lang w:bidi="fa-IR"/>
        </w:rPr>
        <w:t>‘</w:t>
      </w:r>
      <w:r>
        <w:rPr>
          <w:rFonts w:ascii="Times New Roman" w:hAnsi="Times New Roman" w:cs="Times New Roman"/>
          <w:i/>
          <w:iCs/>
          <w:sz w:val="28"/>
          <w:szCs w:val="28"/>
          <w:lang w:bidi="fa-IR"/>
        </w:rPr>
        <w:t>ашаритам</w:t>
      </w:r>
      <w:r>
        <w:rPr>
          <w:rFonts w:ascii="Times New Roman" w:hAnsi="Times New Roman" w:cs="Times New Roman"/>
          <w:sz w:val="28"/>
          <w:szCs w:val="28"/>
          <w:lang w:bidi="fa-IR"/>
        </w:rPr>
        <w:t xml:space="preserve">. В ней он практически не говорит об их вероубеждении, предпочитая сосредоточиться на доказательстве того, что именно они являются той самой 73-ей общиной из хадиса, которая спасётся.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своей аргументации он отталкивается от аргументации суннитов. Согласно ар-Рази, те утверждают, что в своём вероучении следуют вероучению сподвижников пророка. При этом все они так или иначе противоречат друг другу и обвиняют друг друга в неверии. Но ведь если бы они действительно следовали учению сподвижников, то среди них не было бы столько разногласий.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По мнению ар-Рази, нет никаких сомнений в том, что Абу Ханифа, Малик, аш-Шафи</w:t>
      </w:r>
      <w:r>
        <w:rPr>
          <w:rFonts w:ascii="Times New Roman" w:hAnsi="Times New Roman" w:cs="Times New Roman"/>
          <w:sz w:val="28"/>
          <w:szCs w:val="28"/>
          <w:lang w:val="en-US" w:bidi="fa-IR"/>
        </w:rPr>
        <w:t>’</w:t>
      </w:r>
      <w:r>
        <w:rPr>
          <w:rFonts w:ascii="Times New Roman" w:hAnsi="Times New Roman" w:cs="Times New Roman"/>
          <w:sz w:val="28"/>
          <w:szCs w:val="28"/>
          <w:lang w:bidi="fa-IR"/>
        </w:rPr>
        <w:t>и, ибн Ханбал, Суфйан ас-Саури, Исхак Рахавайх и Да</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уд Исфахани создавали свои богословско-правовые школы самостоятельно, не опираясь на слова пророка или непогрешимых </w:t>
      </w:r>
      <w:r>
        <w:rPr>
          <w:rFonts w:ascii="Times New Roman" w:hAnsi="Times New Roman" w:cs="Times New Roman"/>
          <w:i/>
          <w:iCs/>
          <w:sz w:val="28"/>
          <w:szCs w:val="28"/>
          <w:lang w:bidi="fa-IR"/>
        </w:rPr>
        <w:t>имамов</w:t>
      </w:r>
      <w:r>
        <w:rPr>
          <w:rFonts w:ascii="Times New Roman" w:hAnsi="Times New Roman" w:cs="Times New Roman"/>
          <w:sz w:val="28"/>
          <w:szCs w:val="28"/>
          <w:lang w:bidi="fa-IR"/>
        </w:rPr>
        <w:t xml:space="preserve">. Их ученики, в свою очередь, отвергали суждения своих учителей, высказывали другое мнение по некоторым вопросам и изменили их учение. Но ведь если они действительно следуют учению пророка Мухаммада, то искажение и изменение его слов есть неверие.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Среди суннитских богословов существует очень много разногласий. Но Мухаммад, на следование которому они претендуют, не мог выносить разные </w:t>
      </w:r>
      <w:r>
        <w:rPr>
          <w:rFonts w:ascii="Times New Roman" w:hAnsi="Times New Roman" w:cs="Times New Roman"/>
          <w:sz w:val="28"/>
          <w:szCs w:val="28"/>
          <w:lang w:bidi="fa-IR"/>
        </w:rPr>
        <w:lastRenderedPageBreak/>
        <w:t xml:space="preserve">решения по одному и тому же вопросу, а если бы такое происходило, то последнее решение должно было отменять предыдущее.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Далее ар-Рази приводит хадис, которые сунниты, по его словам, считают достоверным. Он звучит так: «Учёные – наследники пророков». Этот хадис он объявляет недостоверным, а недостоверный хадис не может служить доказательством в вопросах веры. Кроме того, учёные есть во всех религиях, верующих в Создателя, следовательно, мусульмане должны следовать и этим учёным. И невозможно следовать учёным, которые постоянно спорят друг с другом, называют друг друга неверующими и не могут определить, что есть истина, а что есть ложь.</w:t>
      </w:r>
    </w:p>
    <w:p w:rsidR="00730411" w:rsidRPr="00040963" w:rsidRDefault="008E7010" w:rsidP="007005D1">
      <w:pPr>
        <w:pStyle w:val="21"/>
        <w:rPr>
          <w:lang w:bidi="fa-IR"/>
        </w:rPr>
      </w:pPr>
      <w:bookmarkStart w:id="28" w:name="_Toc514880919"/>
      <w:bookmarkStart w:id="29" w:name="_Toc514881095"/>
      <w:r>
        <w:rPr>
          <w:lang w:bidi="fa-IR"/>
        </w:rPr>
        <w:t xml:space="preserve">1.5. </w:t>
      </w:r>
      <w:r w:rsidR="00730411" w:rsidRPr="00040963">
        <w:rPr>
          <w:lang w:bidi="fa-IR"/>
        </w:rPr>
        <w:t>Источники</w:t>
      </w:r>
      <w:bookmarkEnd w:id="28"/>
      <w:bookmarkEnd w:id="29"/>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своём сочинении Муртаза ар-Рази использовал достаточно широкий круг источников. Помимо Корана и Сунны, традиционных для мусульманской доксографии, он использовал труды предшествующих доксографов, сочинения богословов и правоведов и поэзию. В общей сложности он приводит названия свыше 20 сочинений. </w:t>
      </w:r>
    </w:p>
    <w:p w:rsidR="00730411" w:rsidRPr="00D869D8" w:rsidRDefault="00730411" w:rsidP="00730411">
      <w:pPr>
        <w:spacing w:line="360" w:lineRule="auto"/>
        <w:ind w:firstLine="709"/>
        <w:jc w:val="both"/>
        <w:rPr>
          <w:rFonts w:ascii="Times New Roman" w:hAnsi="Times New Roman" w:cs="Times New Roman"/>
          <w:sz w:val="28"/>
          <w:szCs w:val="28"/>
          <w:lang w:val="en-US" w:bidi="fa-IR"/>
        </w:rPr>
      </w:pPr>
      <w:r>
        <w:rPr>
          <w:rFonts w:ascii="Times New Roman" w:hAnsi="Times New Roman" w:cs="Times New Roman"/>
          <w:sz w:val="28"/>
          <w:szCs w:val="28"/>
          <w:lang w:bidi="fa-IR"/>
        </w:rPr>
        <w:t>Коран ар-Рази использует двумя способами. Как правило, он цитирует его выражения для того, чтобы показать, как именно их понимали  богословы других школ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6</w:t>
      </w:r>
      <w:r>
        <w:rPr>
          <w:rFonts w:ascii="Times New Roman" w:hAnsi="Times New Roman" w:cs="Times New Roman"/>
          <w:sz w:val="28"/>
          <w:szCs w:val="28"/>
          <w:lang w:val="en-US" w:bidi="fa-IR"/>
        </w:rPr>
        <w:t>8, 81, 169</w:t>
      </w:r>
      <w:r w:rsidRPr="00D869D8">
        <w:rPr>
          <w:rFonts w:ascii="Times New Roman" w:hAnsi="Times New Roman" w:cs="Times New Roman"/>
          <w:sz w:val="28"/>
          <w:szCs w:val="28"/>
          <w:lang w:bidi="fa-IR"/>
        </w:rPr>
        <w:t>]</w:t>
      </w:r>
      <w:r>
        <w:rPr>
          <w:rFonts w:ascii="Times New Roman" w:hAnsi="Times New Roman" w:cs="Times New Roman"/>
          <w:sz w:val="28"/>
          <w:szCs w:val="28"/>
          <w:lang w:bidi="fa-IR"/>
        </w:rPr>
        <w:t>. Но периодически он ссылается на Коран как на решающий аргумент для опровержения взглядов своих противников-суннитов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w:t>
      </w:r>
      <w:r>
        <w:rPr>
          <w:rFonts w:ascii="Times New Roman" w:hAnsi="Times New Roman" w:cs="Times New Roman"/>
          <w:sz w:val="28"/>
          <w:szCs w:val="28"/>
          <w:lang w:val="en-US" w:bidi="fa-IR"/>
        </w:rPr>
        <w:t>102, 103</w:t>
      </w:r>
      <w:r w:rsidRPr="00D869D8">
        <w:rPr>
          <w:rFonts w:ascii="Times New Roman" w:hAnsi="Times New Roman" w:cs="Times New Roman"/>
          <w:sz w:val="28"/>
          <w:szCs w:val="28"/>
          <w:lang w:bidi="fa-IR"/>
        </w:rPr>
        <w:t>]</w:t>
      </w:r>
      <w:r>
        <w:rPr>
          <w:rFonts w:ascii="Times New Roman" w:hAnsi="Times New Roman" w:cs="Times New Roman"/>
          <w:sz w:val="28"/>
          <w:szCs w:val="28"/>
          <w:lang w:val="en-US"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На предания ар-Рази ссылается также достаточно часто, и, как правило, для того, чтобы проиллюстрировать убеждения общин, о которых рассказывает. Это он делает, к примеру, говоря о </w:t>
      </w:r>
      <w:r w:rsidRPr="00A362D4">
        <w:rPr>
          <w:rFonts w:ascii="Times New Roman" w:hAnsi="Times New Roman" w:cs="Times New Roman"/>
          <w:i/>
          <w:iCs/>
          <w:sz w:val="28"/>
          <w:szCs w:val="28"/>
          <w:lang w:bidi="fa-IR"/>
        </w:rPr>
        <w:t>мушаббихитах</w:t>
      </w:r>
      <w:r>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w:t>
      </w:r>
      <w:r>
        <w:rPr>
          <w:rFonts w:ascii="Times New Roman" w:hAnsi="Times New Roman" w:cs="Times New Roman"/>
          <w:sz w:val="28"/>
          <w:szCs w:val="28"/>
          <w:lang w:val="en-US" w:bidi="fa-IR"/>
        </w:rPr>
        <w:t>77</w:t>
      </w:r>
      <w:r>
        <w:rPr>
          <w:rFonts w:ascii="Times New Roman" w:hAnsi="Times New Roman" w:cs="Times New Roman"/>
          <w:sz w:val="28"/>
          <w:szCs w:val="28"/>
          <w:lang w:bidi="fa-IR"/>
        </w:rPr>
        <w:t>, 84</w:t>
      </w:r>
      <w:r w:rsidRPr="00D869D8">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r w:rsidRPr="00D869D8">
        <w:rPr>
          <w:rFonts w:ascii="Times New Roman" w:hAnsi="Times New Roman" w:cs="Times New Roman"/>
          <w:sz w:val="28"/>
          <w:szCs w:val="28"/>
          <w:lang w:bidi="fa-IR"/>
        </w:rPr>
        <w:t>Он</w:t>
      </w:r>
      <w:r>
        <w:rPr>
          <w:rFonts w:ascii="Times New Roman" w:hAnsi="Times New Roman" w:cs="Times New Roman"/>
          <w:sz w:val="28"/>
          <w:szCs w:val="28"/>
          <w:lang w:bidi="fa-IR"/>
        </w:rPr>
        <w:t xml:space="preserve"> неоднократно цитирует хадис о 73 общинах, на которые распадётся ислам </w:t>
      </w:r>
      <w:r w:rsidRPr="00D869D8">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28, 188-189</w:t>
      </w:r>
      <w:r w:rsidRPr="00D869D8">
        <w:rPr>
          <w:rFonts w:ascii="Times New Roman" w:hAnsi="Times New Roman" w:cs="Times New Roman"/>
          <w:sz w:val="28"/>
          <w:szCs w:val="28"/>
          <w:lang w:bidi="fa-IR"/>
        </w:rPr>
        <w:t>]</w:t>
      </w:r>
      <w:r>
        <w:rPr>
          <w:rFonts w:ascii="Times New Roman" w:hAnsi="Times New Roman" w:cs="Times New Roman"/>
          <w:sz w:val="28"/>
          <w:szCs w:val="28"/>
          <w:lang w:bidi="fa-IR"/>
        </w:rPr>
        <w:t>. Происхождение хадиса он, как правило, не приводит, передавая его сразу со слов Мухаммада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78, 84, 130</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Периодически он также передаёт хадисы со слов его </w:t>
      </w:r>
      <w:r>
        <w:rPr>
          <w:rFonts w:ascii="Times New Roman" w:hAnsi="Times New Roman" w:cs="Times New Roman"/>
          <w:sz w:val="28"/>
          <w:szCs w:val="28"/>
          <w:lang w:bidi="fa-IR"/>
        </w:rPr>
        <w:lastRenderedPageBreak/>
        <w:t>сподвижников, в том числе Абу Хурайры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102-103</w:t>
      </w:r>
      <w:r>
        <w:rPr>
          <w:rFonts w:ascii="Times New Roman" w:hAnsi="Times New Roman" w:cs="Times New Roman"/>
          <w:sz w:val="28"/>
          <w:szCs w:val="28"/>
          <w:lang w:val="en-US" w:bidi="fa-IR"/>
        </w:rPr>
        <w:t>]</w:t>
      </w:r>
      <w:r>
        <w:rPr>
          <w:rFonts w:ascii="Times New Roman" w:hAnsi="Times New Roman" w:cs="Times New Roman"/>
          <w:sz w:val="28"/>
          <w:szCs w:val="28"/>
          <w:lang w:bidi="fa-IR"/>
        </w:rPr>
        <w:t>. Очень редко ар-Рази ссылается на канонические сборники хадисов –  ас-Сахих Муслима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31, 101</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и ал-Бухари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31</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Он также довольно часто ссылается на слова шиитских </w:t>
      </w:r>
      <w:r>
        <w:rPr>
          <w:rFonts w:ascii="Times New Roman" w:hAnsi="Times New Roman" w:cs="Times New Roman"/>
          <w:i/>
          <w:iCs/>
          <w:sz w:val="28"/>
          <w:szCs w:val="28"/>
          <w:lang w:bidi="fa-IR"/>
        </w:rPr>
        <w:t>имамов</w:t>
      </w:r>
      <w:r>
        <w:rPr>
          <w:rFonts w:ascii="Times New Roman" w:hAnsi="Times New Roman" w:cs="Times New Roman"/>
          <w:sz w:val="28"/>
          <w:szCs w:val="28"/>
          <w:lang w:bidi="fa-IR"/>
        </w:rPr>
        <w:t xml:space="preserve">, в первую очередь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w:t>
      </w:r>
      <w:r w:rsidRPr="001F60CA">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1F60CA">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127,</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131</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и ас-Садика </w:t>
      </w:r>
      <w:r w:rsidRPr="001F60CA">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1F60CA">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173-174</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Слова второго он приводит в основном в главе, посвящённой шиитам, и делает это для демонстрации того, что сторонники разных шиитских течений их неправильно поняли. Иногда он даже приводит откровенно выдуманные хадисы – как например, хадис о каррамитах </w:t>
      </w:r>
      <w:r w:rsidRPr="001F60CA">
        <w:rPr>
          <w:rFonts w:ascii="Times New Roman" w:hAnsi="Times New Roman" w:cs="Times New Roman"/>
          <w:sz w:val="28"/>
          <w:szCs w:val="28"/>
          <w:lang w:bidi="fa-IR"/>
        </w:rPr>
        <w:t>[</w:t>
      </w:r>
      <w:r w:rsidR="008E7010">
        <w:rPr>
          <w:rFonts w:ascii="Times New Roman" w:hAnsi="Times New Roman" w:cs="Times New Roman"/>
          <w:sz w:val="28"/>
          <w:szCs w:val="28"/>
          <w:lang w:bidi="fa-IR"/>
        </w:rPr>
        <w:t>Rāzī</w:t>
      </w:r>
      <w:r w:rsidRPr="001F60CA">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64</w:t>
      </w:r>
      <w:r>
        <w:rPr>
          <w:rFonts w:ascii="Times New Roman" w:hAnsi="Times New Roman" w:cs="Times New Roman"/>
          <w:sz w:val="28"/>
          <w:szCs w:val="28"/>
          <w:lang w:val="en-US" w:bidi="fa-IR"/>
        </w:rPr>
        <w:t>]</w:t>
      </w:r>
      <w:r>
        <w:rPr>
          <w:rFonts w:ascii="Times New Roman" w:hAnsi="Times New Roman" w:cs="Times New Roman"/>
          <w:sz w:val="28"/>
          <w:szCs w:val="28"/>
          <w:lang w:bidi="fa-IR"/>
        </w:rPr>
        <w:t>. Муртаза ар-Рази также использует хадисы для полемики с суннитами, последовательно отказывая им в достоверности и опровергая их.</w:t>
      </w:r>
    </w:p>
    <w:p w:rsidR="00730411" w:rsidRDefault="00730411" w:rsidP="00155ABF">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На предшествующих доксографов ар-Рази почти не ссылается, предпочитая просто пересказывать информацию, взятую из их трудов. Их влияние заметно, к примеру, в главе о Джахме б. Сафване: подобно ал-Багдади, ар-Рази тоже выделяет </w:t>
      </w:r>
      <w:r>
        <w:rPr>
          <w:rFonts w:ascii="Times New Roman" w:hAnsi="Times New Roman" w:cs="Times New Roman"/>
          <w:i/>
          <w:iCs/>
          <w:sz w:val="28"/>
          <w:szCs w:val="28"/>
          <w:lang w:bidi="fa-IR"/>
        </w:rPr>
        <w:t xml:space="preserve">джахмитов, бакритов </w:t>
      </w:r>
      <w:r w:rsidRPr="00E611C6">
        <w:rPr>
          <w:rFonts w:ascii="Times New Roman" w:hAnsi="Times New Roman" w:cs="Times New Roman"/>
          <w:sz w:val="28"/>
          <w:szCs w:val="28"/>
          <w:lang w:bidi="fa-IR"/>
        </w:rPr>
        <w:t>и</w:t>
      </w:r>
      <w:r>
        <w:rPr>
          <w:rFonts w:ascii="Times New Roman" w:hAnsi="Times New Roman" w:cs="Times New Roman"/>
          <w:i/>
          <w:iCs/>
          <w:sz w:val="28"/>
          <w:szCs w:val="28"/>
          <w:lang w:bidi="fa-IR"/>
        </w:rPr>
        <w:t xml:space="preserve"> дираритов </w:t>
      </w:r>
      <w:r>
        <w:rPr>
          <w:rFonts w:ascii="Times New Roman" w:hAnsi="Times New Roman" w:cs="Times New Roman"/>
          <w:sz w:val="28"/>
          <w:szCs w:val="28"/>
          <w:lang w:bidi="fa-IR"/>
        </w:rPr>
        <w:t xml:space="preserve">в отдельную группу, никак не поясняя причин для этого. То же касается и сочинений богословов: </w:t>
      </w:r>
      <w:r>
        <w:rPr>
          <w:rFonts w:ascii="Times New Roman" w:hAnsi="Times New Roman" w:cs="Times New Roman"/>
          <w:i/>
          <w:iCs/>
          <w:sz w:val="28"/>
          <w:szCs w:val="28"/>
          <w:lang w:bidi="fa-IR"/>
        </w:rPr>
        <w:t>саййид</w:t>
      </w:r>
      <w:r>
        <w:rPr>
          <w:rFonts w:ascii="Times New Roman" w:hAnsi="Times New Roman" w:cs="Times New Roman"/>
          <w:sz w:val="28"/>
          <w:szCs w:val="28"/>
          <w:lang w:bidi="fa-IR"/>
        </w:rPr>
        <w:t xml:space="preserve"> Муртаза, как правило, просто приводит их взгляды, </w:t>
      </w:r>
      <w:r w:rsidRPr="00017CD8">
        <w:rPr>
          <w:rFonts w:ascii="Times New Roman" w:hAnsi="Times New Roman" w:cs="Times New Roman"/>
          <w:sz w:val="28"/>
          <w:szCs w:val="28"/>
          <w:lang w:bidi="fa-IR"/>
        </w:rPr>
        <w:t xml:space="preserve">лишь периодически сссылаясь на их книги </w:t>
      </w:r>
      <w:r>
        <w:rPr>
          <w:rFonts w:ascii="Times New Roman" w:hAnsi="Times New Roman" w:cs="Times New Roman"/>
          <w:sz w:val="28"/>
          <w:szCs w:val="28"/>
          <w:lang w:bidi="fa-IR"/>
        </w:rPr>
        <w:t xml:space="preserve">и не давая названий. Исключение составляют, пожалуй,  труды по основам </w:t>
      </w:r>
      <w:r>
        <w:rPr>
          <w:rFonts w:ascii="Times New Roman" w:hAnsi="Times New Roman" w:cs="Times New Roman"/>
          <w:i/>
          <w:iCs/>
          <w:sz w:val="28"/>
          <w:szCs w:val="28"/>
          <w:lang w:bidi="fa-IR"/>
        </w:rPr>
        <w:t xml:space="preserve">мазхабов </w:t>
      </w:r>
      <w:r>
        <w:rPr>
          <w:rFonts w:ascii="Times New Roman" w:hAnsi="Times New Roman" w:cs="Times New Roman"/>
          <w:sz w:val="28"/>
          <w:szCs w:val="28"/>
          <w:lang w:bidi="fa-IR"/>
        </w:rPr>
        <w:t>(Абу Ханифа, ибн Ханбал, ал-Маварди)</w:t>
      </w:r>
      <w:r>
        <w:rPr>
          <w:rFonts w:ascii="Times New Roman" w:hAnsi="Times New Roman" w:cs="Times New Roman"/>
          <w:sz w:val="28"/>
          <w:szCs w:val="28"/>
          <w:lang w:val="en-US" w:bidi="fa-IR"/>
        </w:rPr>
        <w:t xml:space="preserve"> [</w:t>
      </w:r>
      <w:r w:rsidR="008E7010">
        <w:rPr>
          <w:rFonts w:ascii="Times New Roman" w:hAnsi="Times New Roman" w:cs="Times New Roman"/>
          <w:sz w:val="28"/>
          <w:szCs w:val="28"/>
          <w:lang w:val="en-US" w:bidi="fa-IR"/>
        </w:rPr>
        <w:t>Rāzī</w:t>
      </w:r>
      <w:r>
        <w:rPr>
          <w:rFonts w:ascii="Times New Roman" w:hAnsi="Times New Roman" w:cs="Times New Roman"/>
          <w:sz w:val="28"/>
          <w:szCs w:val="28"/>
          <w:lang w:val="en-US" w:bidi="fa-IR"/>
        </w:rPr>
        <w:t xml:space="preserve"> 1313 : 91, </w:t>
      </w:r>
      <w:r>
        <w:rPr>
          <w:rFonts w:ascii="Times New Roman" w:hAnsi="Times New Roman" w:cs="Times New Roman"/>
          <w:sz w:val="28"/>
          <w:szCs w:val="28"/>
          <w:lang w:bidi="fa-IR"/>
        </w:rPr>
        <w:t xml:space="preserve">103, </w:t>
      </w:r>
      <w:r>
        <w:rPr>
          <w:rFonts w:ascii="Times New Roman" w:hAnsi="Times New Roman" w:cs="Times New Roman"/>
          <w:sz w:val="28"/>
          <w:szCs w:val="28"/>
          <w:lang w:val="en-US" w:bidi="fa-IR"/>
        </w:rPr>
        <w:t>104</w:t>
      </w:r>
      <w:r w:rsidRPr="001F60CA">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книги </w:t>
      </w:r>
      <w:r>
        <w:rPr>
          <w:rFonts w:ascii="Times New Roman" w:hAnsi="Times New Roman" w:cs="Times New Roman"/>
          <w:i/>
          <w:iCs/>
          <w:sz w:val="28"/>
          <w:szCs w:val="28"/>
          <w:lang w:bidi="fa-IR"/>
        </w:rPr>
        <w:t>му</w:t>
      </w:r>
      <w:r w:rsidRPr="00A50F60">
        <w:rPr>
          <w:rFonts w:ascii="Times New Roman" w:hAnsi="Times New Roman" w:cs="Times New Roman"/>
          <w:i/>
          <w:iCs/>
          <w:sz w:val="28"/>
          <w:szCs w:val="28"/>
          <w:lang w:bidi="fa-IR"/>
        </w:rPr>
        <w:t>‘</w:t>
      </w:r>
      <w:r>
        <w:rPr>
          <w:rFonts w:ascii="Times New Roman" w:hAnsi="Times New Roman" w:cs="Times New Roman"/>
          <w:i/>
          <w:iCs/>
          <w:sz w:val="28"/>
          <w:szCs w:val="28"/>
          <w:lang w:bidi="fa-IR"/>
        </w:rPr>
        <w:t>тазилитов</w:t>
      </w:r>
      <w:r>
        <w:rPr>
          <w:rFonts w:ascii="Times New Roman" w:hAnsi="Times New Roman" w:cs="Times New Roman"/>
          <w:sz w:val="28"/>
          <w:szCs w:val="28"/>
          <w:lang w:bidi="fa-IR"/>
        </w:rPr>
        <w:t xml:space="preserve"> (Джахиз)</w:t>
      </w:r>
      <w:r>
        <w:rPr>
          <w:rFonts w:ascii="Times New Roman" w:hAnsi="Times New Roman" w:cs="Times New Roman"/>
          <w:sz w:val="28"/>
          <w:szCs w:val="28"/>
          <w:lang w:val="en-US" w:bidi="fa-IR"/>
        </w:rPr>
        <w:t xml:space="preserve"> </w:t>
      </w:r>
      <w:r w:rsidRPr="001F60CA">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1F60CA">
        <w:rPr>
          <w:rFonts w:ascii="Times New Roman" w:hAnsi="Times New Roman" w:cs="Times New Roman"/>
          <w:sz w:val="28"/>
          <w:szCs w:val="28"/>
          <w:lang w:val="en-US" w:bidi="fa-IR"/>
        </w:rPr>
        <w:t xml:space="preserve"> 1313 : </w:t>
      </w:r>
      <w:r>
        <w:rPr>
          <w:rFonts w:ascii="Times New Roman" w:hAnsi="Times New Roman" w:cs="Times New Roman"/>
          <w:sz w:val="28"/>
          <w:szCs w:val="28"/>
          <w:lang w:bidi="fa-IR"/>
        </w:rPr>
        <w:t>103</w:t>
      </w:r>
      <w:r w:rsidRPr="001F60CA">
        <w:rPr>
          <w:rFonts w:ascii="Times New Roman" w:hAnsi="Times New Roman" w:cs="Times New Roman"/>
          <w:sz w:val="28"/>
          <w:szCs w:val="28"/>
          <w:lang w:val="en-US" w:bidi="fa-IR"/>
        </w:rPr>
        <w:t>]</w:t>
      </w:r>
      <w:r>
        <w:rPr>
          <w:rFonts w:ascii="Times New Roman" w:hAnsi="Times New Roman" w:cs="Times New Roman"/>
          <w:i/>
          <w:iCs/>
          <w:sz w:val="28"/>
          <w:szCs w:val="28"/>
          <w:lang w:bidi="fa-IR"/>
        </w:rPr>
        <w:t xml:space="preserve"> </w:t>
      </w:r>
      <w:r>
        <w:rPr>
          <w:rFonts w:ascii="Times New Roman" w:hAnsi="Times New Roman" w:cs="Times New Roman"/>
          <w:sz w:val="28"/>
          <w:szCs w:val="28"/>
          <w:lang w:bidi="fa-IR"/>
        </w:rPr>
        <w:t xml:space="preserve">и сочинения </w:t>
      </w:r>
      <w:r>
        <w:rPr>
          <w:rFonts w:ascii="Times New Roman" w:hAnsi="Times New Roman" w:cs="Times New Roman"/>
          <w:i/>
          <w:iCs/>
          <w:sz w:val="28"/>
          <w:szCs w:val="28"/>
          <w:lang w:bidi="fa-IR"/>
        </w:rPr>
        <w:t>каррамитов</w:t>
      </w:r>
      <w:r>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65</w:t>
      </w:r>
      <w:r w:rsidRPr="001F60CA">
        <w:rPr>
          <w:rFonts w:ascii="Times New Roman" w:hAnsi="Times New Roman" w:cs="Times New Roman"/>
          <w:sz w:val="28"/>
          <w:szCs w:val="28"/>
          <w:lang w:bidi="fa-IR"/>
        </w:rPr>
        <w:t>]</w:t>
      </w:r>
      <w:r w:rsidRPr="00A50F60">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r w:rsidR="00155ABF">
        <w:rPr>
          <w:rFonts w:ascii="Times New Roman" w:hAnsi="Times New Roman" w:cs="Times New Roman"/>
          <w:sz w:val="28"/>
          <w:szCs w:val="28"/>
          <w:lang w:bidi="fa-IR"/>
        </w:rPr>
        <w:t xml:space="preserve">Тем не менее, заметно, что ар-Рази находился под большим влиянием доксографических трудов предшественников: его классификация общин, достаточно часто следует классификации ал-Багдади (например, выделение </w:t>
      </w:r>
      <w:r w:rsidR="00155ABF">
        <w:rPr>
          <w:rFonts w:ascii="Times New Roman" w:hAnsi="Times New Roman" w:cs="Times New Roman"/>
          <w:i/>
          <w:iCs/>
          <w:sz w:val="28"/>
          <w:szCs w:val="28"/>
          <w:lang w:bidi="fa-IR"/>
        </w:rPr>
        <w:t>джахмитов</w:t>
      </w:r>
      <w:r w:rsidR="00155ABF">
        <w:rPr>
          <w:rFonts w:ascii="Times New Roman" w:hAnsi="Times New Roman" w:cs="Times New Roman"/>
          <w:sz w:val="28"/>
          <w:szCs w:val="28"/>
          <w:lang w:bidi="fa-IR"/>
        </w:rPr>
        <w:t xml:space="preserve">, </w:t>
      </w:r>
      <w:r w:rsidR="00155ABF">
        <w:rPr>
          <w:rFonts w:ascii="Times New Roman" w:hAnsi="Times New Roman" w:cs="Times New Roman"/>
          <w:i/>
          <w:iCs/>
          <w:sz w:val="28"/>
          <w:szCs w:val="28"/>
          <w:lang w:bidi="fa-IR"/>
        </w:rPr>
        <w:t>бакритов</w:t>
      </w:r>
      <w:r w:rsidR="00155ABF">
        <w:rPr>
          <w:rFonts w:ascii="Times New Roman" w:hAnsi="Times New Roman" w:cs="Times New Roman"/>
          <w:sz w:val="28"/>
          <w:szCs w:val="28"/>
          <w:lang w:bidi="fa-IR"/>
        </w:rPr>
        <w:t xml:space="preserve"> и </w:t>
      </w:r>
      <w:r w:rsidR="00155ABF">
        <w:rPr>
          <w:rFonts w:ascii="Times New Roman" w:hAnsi="Times New Roman" w:cs="Times New Roman"/>
          <w:i/>
          <w:iCs/>
          <w:sz w:val="28"/>
          <w:szCs w:val="28"/>
          <w:lang w:bidi="fa-IR"/>
        </w:rPr>
        <w:t>дираритов</w:t>
      </w:r>
      <w:r w:rsidR="00155ABF">
        <w:rPr>
          <w:rFonts w:ascii="Times New Roman" w:hAnsi="Times New Roman" w:cs="Times New Roman"/>
          <w:sz w:val="28"/>
          <w:szCs w:val="28"/>
          <w:lang w:bidi="fa-IR"/>
        </w:rPr>
        <w:t xml:space="preserve"> в отдельную главу </w:t>
      </w:r>
      <w:r w:rsidR="00155ABF">
        <w:rPr>
          <w:rFonts w:ascii="Times New Roman" w:hAnsi="Times New Roman" w:cs="Times New Roman"/>
          <w:sz w:val="28"/>
          <w:szCs w:val="28"/>
          <w:lang w:val="en-US" w:bidi="fa-IR"/>
        </w:rPr>
        <w:t>[</w:t>
      </w:r>
      <w:r w:rsidR="00155ABF">
        <w:rPr>
          <w:rFonts w:ascii="Times New Roman" w:hAnsi="Times New Roman" w:cs="Times New Roman"/>
          <w:sz w:val="28"/>
          <w:szCs w:val="28"/>
          <w:lang w:bidi="fa-IR"/>
        </w:rPr>
        <w:t>Прозоров 2004 : 187</w:t>
      </w:r>
      <w:r w:rsidR="00155ABF">
        <w:rPr>
          <w:rFonts w:ascii="Times New Roman" w:hAnsi="Times New Roman" w:cs="Times New Roman"/>
          <w:sz w:val="28"/>
          <w:szCs w:val="28"/>
          <w:lang w:val="en-US" w:bidi="fa-IR"/>
        </w:rPr>
        <w:t>]</w:t>
      </w:r>
      <w:r w:rsidR="00155ABF">
        <w:rPr>
          <w:rFonts w:ascii="Times New Roman" w:hAnsi="Times New Roman" w:cs="Times New Roman"/>
          <w:sz w:val="28"/>
          <w:szCs w:val="28"/>
          <w:lang w:bidi="fa-IR"/>
        </w:rPr>
        <w:t xml:space="preserve"> [Rāzī 1313 : 56-58</w:t>
      </w:r>
      <w:r w:rsidR="00155ABF" w:rsidRPr="00155ABF">
        <w:rPr>
          <w:rFonts w:ascii="Times New Roman" w:hAnsi="Times New Roman" w:cs="Times New Roman"/>
          <w:sz w:val="28"/>
          <w:szCs w:val="28"/>
          <w:lang w:bidi="fa-IR"/>
        </w:rPr>
        <w:t>]</w:t>
      </w:r>
      <w:r w:rsidR="00155ABF">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Говоря об истории религиозно-политических движений в исламе, автор, как правило, не называет конкретных сочинений или авторов. Исключением здесь является глава о </w:t>
      </w:r>
      <w:r>
        <w:rPr>
          <w:rFonts w:ascii="Times New Roman" w:hAnsi="Times New Roman" w:cs="Times New Roman"/>
          <w:i/>
          <w:iCs/>
          <w:sz w:val="28"/>
          <w:szCs w:val="28"/>
          <w:lang w:bidi="fa-IR"/>
        </w:rPr>
        <w:t>каррамитах</w:t>
      </w:r>
      <w:r>
        <w:rPr>
          <w:rFonts w:ascii="Times New Roman" w:hAnsi="Times New Roman" w:cs="Times New Roman"/>
          <w:sz w:val="28"/>
          <w:szCs w:val="28"/>
          <w:lang w:bidi="fa-IR"/>
        </w:rPr>
        <w:t xml:space="preserve">, давая сведения о которых </w:t>
      </w:r>
      <w:r>
        <w:rPr>
          <w:rFonts w:ascii="Times New Roman" w:hAnsi="Times New Roman" w:cs="Times New Roman"/>
          <w:sz w:val="28"/>
          <w:szCs w:val="28"/>
          <w:lang w:bidi="fa-IR"/>
        </w:rPr>
        <w:lastRenderedPageBreak/>
        <w:t xml:space="preserve">ар-Рази ссылается на сочинения </w:t>
      </w:r>
      <w:r w:rsidRPr="00E041A8">
        <w:rPr>
          <w:rFonts w:ascii="Times New Roman" w:hAnsi="Times New Roman" w:cs="Times New Roman"/>
          <w:i/>
          <w:iCs/>
          <w:sz w:val="28"/>
          <w:szCs w:val="28"/>
          <w:lang w:bidi="fa-IR"/>
        </w:rPr>
        <w:t>кади</w:t>
      </w:r>
      <w:r w:rsidRPr="00E041A8">
        <w:rPr>
          <w:rFonts w:ascii="Times New Roman" w:hAnsi="Times New Roman" w:cs="Times New Roman"/>
          <w:sz w:val="28"/>
          <w:szCs w:val="28"/>
          <w:lang w:bidi="fa-IR"/>
        </w:rPr>
        <w:t xml:space="preserve"> Нишапура, поэта и писателя </w:t>
      </w:r>
      <w:r w:rsidRPr="00E041A8">
        <w:rPr>
          <w:rFonts w:ascii="Times New Roman" w:hAnsi="Times New Roman" w:cs="Times New Roman"/>
          <w:sz w:val="28"/>
          <w:szCs w:val="28"/>
          <w:lang w:val="en-US" w:bidi="fa-IR"/>
        </w:rPr>
        <w:t xml:space="preserve">XI </w:t>
      </w:r>
      <w:r w:rsidRPr="00E041A8">
        <w:rPr>
          <w:rFonts w:ascii="Times New Roman" w:hAnsi="Times New Roman" w:cs="Times New Roman"/>
          <w:sz w:val="28"/>
          <w:szCs w:val="28"/>
          <w:lang w:bidi="fa-IR"/>
        </w:rPr>
        <w:t>века Абу Джа‘фара Мухаммада б. Исхака Баххаси Зузани (ум. 1071)</w:t>
      </w:r>
      <w:r>
        <w:rPr>
          <w:rFonts w:ascii="Times New Roman" w:hAnsi="Times New Roman" w:cs="Times New Roman"/>
          <w:sz w:val="28"/>
          <w:szCs w:val="28"/>
          <w:lang w:val="en-US" w:bidi="fa-IR"/>
        </w:rPr>
        <w:t xml:space="preserve"> [Marwastī 1381 : 370]</w:t>
      </w:r>
      <w:r>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65</w:t>
      </w:r>
      <w:r w:rsidRPr="001F60CA">
        <w:rPr>
          <w:rFonts w:ascii="Times New Roman" w:hAnsi="Times New Roman" w:cs="Times New Roman"/>
          <w:sz w:val="28"/>
          <w:szCs w:val="28"/>
          <w:lang w:bidi="fa-IR"/>
        </w:rPr>
        <w:t>]</w:t>
      </w:r>
      <w:r w:rsidRPr="00E041A8">
        <w:rPr>
          <w:rFonts w:ascii="Times New Roman" w:hAnsi="Times New Roman" w:cs="Times New Roman"/>
          <w:sz w:val="28"/>
          <w:szCs w:val="28"/>
          <w:lang w:bidi="fa-IR"/>
        </w:rPr>
        <w:t>.</w:t>
      </w:r>
      <w:r>
        <w:rPr>
          <w:rFonts w:ascii="Times New Roman" w:hAnsi="Times New Roman" w:cs="Times New Roman"/>
          <w:sz w:val="28"/>
          <w:szCs w:val="28"/>
          <w:lang w:bidi="fa-IR"/>
        </w:rPr>
        <w:t xml:space="preserve"> Всю информацию анекдотического характера, содержащуюся в этой главе, он берёт именно оттуда. Из других источников нам неизвестно о трудах Зузани, касающихся </w:t>
      </w:r>
      <w:r>
        <w:rPr>
          <w:rFonts w:ascii="Times New Roman" w:hAnsi="Times New Roman" w:cs="Times New Roman"/>
          <w:i/>
          <w:iCs/>
          <w:sz w:val="28"/>
          <w:szCs w:val="28"/>
          <w:lang w:bidi="fa-IR"/>
        </w:rPr>
        <w:t>каррамитов</w:t>
      </w:r>
      <w:r>
        <w:rPr>
          <w:rFonts w:ascii="Times New Roman" w:hAnsi="Times New Roman" w:cs="Times New Roman"/>
          <w:sz w:val="28"/>
          <w:szCs w:val="28"/>
          <w:lang w:bidi="fa-IR"/>
        </w:rPr>
        <w:t>, и с этой точки зрения сочинение ар-Рази может быть полезным для их реконструкции .</w:t>
      </w:r>
    </w:p>
    <w:p w:rsidR="00730411" w:rsidRDefault="00730411" w:rsidP="00155ABF">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Муртаза ар-Рази также черпает сведения о религиозно-политических представлениях разных общин из школ из поэтических произведений. В главе, посвящённой суфиям, он цитирует стихи ал-Халладжа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125-126</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и Шибли</w:t>
      </w:r>
      <w:r>
        <w:rPr>
          <w:rFonts w:ascii="Times New Roman" w:hAnsi="Times New Roman" w:cs="Times New Roman"/>
          <w:sz w:val="28"/>
          <w:szCs w:val="28"/>
          <w:lang w:val="en-US" w:bidi="fa-IR"/>
        </w:rPr>
        <w:t xml:space="preserve"> [</w:t>
      </w:r>
      <w:r w:rsidR="008E7010">
        <w:rPr>
          <w:rFonts w:ascii="Times New Roman" w:hAnsi="Times New Roman" w:cs="Times New Roman"/>
          <w:sz w:val="28"/>
          <w:szCs w:val="28"/>
          <w:lang w:val="en-US" w:bidi="fa-IR"/>
        </w:rPr>
        <w:t>Rāzī</w:t>
      </w:r>
      <w:r>
        <w:rPr>
          <w:rFonts w:ascii="Times New Roman" w:hAnsi="Times New Roman" w:cs="Times New Roman"/>
          <w:sz w:val="28"/>
          <w:szCs w:val="28"/>
          <w:lang w:val="en-US" w:bidi="fa-IR"/>
        </w:rPr>
        <w:t xml:space="preserve"> 1313 : </w:t>
      </w:r>
      <w:r>
        <w:rPr>
          <w:rFonts w:ascii="Times New Roman" w:hAnsi="Times New Roman" w:cs="Times New Roman"/>
          <w:sz w:val="28"/>
          <w:szCs w:val="28"/>
          <w:lang w:bidi="fa-IR"/>
        </w:rPr>
        <w:t>126</w:t>
      </w:r>
      <w:r>
        <w:rPr>
          <w:rFonts w:ascii="Times New Roman" w:hAnsi="Times New Roman" w:cs="Times New Roman"/>
          <w:sz w:val="28"/>
          <w:szCs w:val="28"/>
          <w:lang w:val="en-US" w:bidi="fa-IR"/>
        </w:rPr>
        <w:t>]</w:t>
      </w:r>
      <w:r>
        <w:rPr>
          <w:rFonts w:ascii="Times New Roman" w:hAnsi="Times New Roman" w:cs="Times New Roman"/>
          <w:sz w:val="28"/>
          <w:szCs w:val="28"/>
          <w:lang w:bidi="fa-IR"/>
        </w:rPr>
        <w:t>. В главе о шиитах он приводит стихи Башшара б. Бурда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168</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связанные с воспеванием огня. Там же, рассказывая о </w:t>
      </w:r>
      <w:r>
        <w:rPr>
          <w:rFonts w:ascii="Times New Roman" w:hAnsi="Times New Roman" w:cs="Times New Roman"/>
          <w:i/>
          <w:iCs/>
          <w:sz w:val="28"/>
          <w:szCs w:val="28"/>
          <w:lang w:bidi="fa-IR"/>
        </w:rPr>
        <w:t>саба</w:t>
      </w:r>
      <w:r w:rsidRPr="00677DA5">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итах, </w:t>
      </w:r>
      <w:r>
        <w:rPr>
          <w:rFonts w:ascii="Times New Roman" w:hAnsi="Times New Roman" w:cs="Times New Roman"/>
          <w:sz w:val="28"/>
          <w:szCs w:val="28"/>
          <w:lang w:bidi="fa-IR"/>
        </w:rPr>
        <w:t xml:space="preserve">он приводит стихи, сказанные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 после того, как тот повелел придать их сожжению. Кроме того, он ссылается на менее известных поэтов – к примеру, Сафвана ал-Ансари, который опровергает Башшара б. Бурда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168</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В части девятнадцатой главы, посвящённой </w:t>
      </w:r>
      <w:r>
        <w:rPr>
          <w:rFonts w:ascii="Times New Roman" w:hAnsi="Times New Roman" w:cs="Times New Roman"/>
          <w:i/>
          <w:iCs/>
          <w:sz w:val="28"/>
          <w:szCs w:val="28"/>
          <w:lang w:bidi="fa-IR"/>
        </w:rPr>
        <w:t>саба</w:t>
      </w:r>
      <w:r w:rsidRPr="00DE48BD">
        <w:rPr>
          <w:rFonts w:ascii="Times New Roman" w:hAnsi="Times New Roman" w:cs="Times New Roman"/>
          <w:i/>
          <w:iCs/>
          <w:sz w:val="28"/>
          <w:szCs w:val="28"/>
          <w:lang w:bidi="fa-IR"/>
        </w:rPr>
        <w:t>‘</w:t>
      </w:r>
      <w:r>
        <w:rPr>
          <w:rFonts w:ascii="Times New Roman" w:hAnsi="Times New Roman" w:cs="Times New Roman"/>
          <w:i/>
          <w:iCs/>
          <w:sz w:val="28"/>
          <w:szCs w:val="28"/>
          <w:lang w:bidi="fa-IR"/>
        </w:rPr>
        <w:t>итам</w:t>
      </w:r>
      <w:r w:rsidRPr="0097220D">
        <w:rPr>
          <w:rFonts w:ascii="Times New Roman" w:hAnsi="Times New Roman" w:cs="Times New Roman"/>
          <w:sz w:val="28"/>
          <w:szCs w:val="28"/>
          <w:lang w:bidi="fa-IR"/>
        </w:rPr>
        <w:t>,</w:t>
      </w:r>
      <w:r>
        <w:rPr>
          <w:rFonts w:ascii="Times New Roman" w:hAnsi="Times New Roman" w:cs="Times New Roman"/>
          <w:sz w:val="28"/>
          <w:szCs w:val="28"/>
          <w:lang w:bidi="fa-IR"/>
        </w:rPr>
        <w:t xml:space="preserve"> он также цитирует строки их поэтов, не указывая имён</w:t>
      </w:r>
      <w:r>
        <w:rPr>
          <w:rFonts w:ascii="Times New Roman" w:hAnsi="Times New Roman" w:cs="Times New Roman"/>
          <w:sz w:val="28"/>
          <w:szCs w:val="28"/>
          <w:lang w:val="en-US" w:bidi="fa-IR"/>
        </w:rPr>
        <w:t xml:space="preserve"> </w:t>
      </w:r>
      <w:r w:rsidRPr="00161C3F">
        <w:rPr>
          <w:rFonts w:ascii="Times New Roman" w:hAnsi="Times New Roman" w:cs="Times New Roman"/>
          <w:sz w:val="28"/>
          <w:szCs w:val="28"/>
          <w:lang w:val="en-US" w:bidi="fa-IR"/>
        </w:rPr>
        <w:t>[</w:t>
      </w:r>
      <w:r w:rsidR="008E7010">
        <w:rPr>
          <w:rFonts w:ascii="Times New Roman" w:hAnsi="Times New Roman" w:cs="Times New Roman"/>
          <w:sz w:val="28"/>
          <w:szCs w:val="28"/>
          <w:lang w:val="en-US" w:bidi="fa-IR"/>
        </w:rPr>
        <w:t>Rāzī</w:t>
      </w:r>
      <w:r w:rsidRPr="00161C3F">
        <w:rPr>
          <w:rFonts w:ascii="Times New Roman" w:hAnsi="Times New Roman" w:cs="Times New Roman"/>
          <w:sz w:val="28"/>
          <w:szCs w:val="28"/>
          <w:lang w:val="en-US" w:bidi="fa-IR"/>
        </w:rPr>
        <w:t xml:space="preserve"> 1313 : </w:t>
      </w:r>
      <w:r>
        <w:rPr>
          <w:rFonts w:ascii="Times New Roman" w:hAnsi="Times New Roman" w:cs="Times New Roman"/>
          <w:sz w:val="28"/>
          <w:szCs w:val="28"/>
          <w:lang w:val="en-US" w:bidi="fa-IR"/>
        </w:rPr>
        <w:t>167-168</w:t>
      </w:r>
      <w:r w:rsidRPr="00161C3F">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w:t>
      </w:r>
    </w:p>
    <w:p w:rsidR="00730411" w:rsidRPr="00040963" w:rsidRDefault="008E7010" w:rsidP="007005D1">
      <w:pPr>
        <w:pStyle w:val="21"/>
        <w:rPr>
          <w:lang w:bidi="fa-IR"/>
        </w:rPr>
      </w:pPr>
      <w:bookmarkStart w:id="30" w:name="_Toc514880920"/>
      <w:bookmarkStart w:id="31" w:name="_Toc514881096"/>
      <w:r>
        <w:rPr>
          <w:lang w:bidi="fa-IR"/>
        </w:rPr>
        <w:t xml:space="preserve">1.6. </w:t>
      </w:r>
      <w:r w:rsidR="00730411" w:rsidRPr="00040963">
        <w:rPr>
          <w:lang w:bidi="fa-IR"/>
        </w:rPr>
        <w:t>Характер и подача информации</w:t>
      </w:r>
      <w:bookmarkEnd w:id="30"/>
      <w:bookmarkEnd w:id="31"/>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соответствии с особенностями доксографического жанра большую часть своего сочинения Муртаза ар-Рази посвящает описанию идейных расхождений среди мусульман. Он описывает, с разным уровнем подробности, причины и обстоятельства возникновения в исламе различных школ и общин, их вероучение, этико-правовые нормы и ритуальные предписания, приводит биографические сведения об их основателях. </w:t>
      </w:r>
    </w:p>
    <w:p w:rsidR="00730411" w:rsidRPr="007F294A"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Информация о взглядах того или иного человека или его школы, как правило, содержится в разделах, им посвящённых. Но в целом заметно, что какой-то особой системы ар-Рази не придерживается. В большинстве случаев он с самого начала главы начинает перечислять группы, на которые делится </w:t>
      </w:r>
      <w:r>
        <w:rPr>
          <w:rFonts w:ascii="Times New Roman" w:hAnsi="Times New Roman" w:cs="Times New Roman"/>
          <w:sz w:val="28"/>
          <w:szCs w:val="28"/>
          <w:lang w:bidi="fa-IR"/>
        </w:rPr>
        <w:lastRenderedPageBreak/>
        <w:t xml:space="preserve">та или иная община. Приведя название, он даёт имя основоположника, иногда – краткие биографические сведения, а затем переходит к учению этой группы. В главе о «людях сунны и согласия» автор сообщает и о местах деятельности последователей общин. Иногда ар-Рази даже не выделяет общине отдельного фрагмента, как это происходит, например, с </w:t>
      </w:r>
      <w:r>
        <w:rPr>
          <w:rFonts w:ascii="Times New Roman" w:hAnsi="Times New Roman" w:cs="Times New Roman"/>
          <w:i/>
          <w:iCs/>
          <w:sz w:val="28"/>
          <w:szCs w:val="28"/>
          <w:lang w:bidi="fa-IR"/>
        </w:rPr>
        <w:t>хариджитами-ибадитами</w:t>
      </w:r>
      <w:r>
        <w:rPr>
          <w:rFonts w:ascii="Times New Roman" w:hAnsi="Times New Roman" w:cs="Times New Roman"/>
          <w:sz w:val="28"/>
          <w:szCs w:val="28"/>
          <w:lang w:bidi="fa-IR"/>
        </w:rPr>
        <w:t xml:space="preserve">, о которых он рассказывает только в связи с другими </w:t>
      </w:r>
      <w:r w:rsidRPr="00E93041">
        <w:rPr>
          <w:rFonts w:ascii="Times New Roman" w:hAnsi="Times New Roman" w:cs="Times New Roman"/>
          <w:i/>
          <w:iCs/>
          <w:sz w:val="28"/>
          <w:szCs w:val="28"/>
          <w:lang w:bidi="fa-IR"/>
        </w:rPr>
        <w:t>хариджитскими</w:t>
      </w:r>
      <w:r>
        <w:rPr>
          <w:rFonts w:ascii="Times New Roman" w:hAnsi="Times New Roman" w:cs="Times New Roman"/>
          <w:sz w:val="28"/>
          <w:szCs w:val="28"/>
          <w:lang w:bidi="fa-IR"/>
        </w:rPr>
        <w:t xml:space="preserve"> группами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38-39</w:t>
      </w:r>
      <w:r w:rsidRPr="00161C3F">
        <w:rPr>
          <w:rFonts w:ascii="Times New Roman" w:hAnsi="Times New Roman" w:cs="Times New Roman"/>
          <w:sz w:val="28"/>
          <w:szCs w:val="28"/>
          <w:lang w:bidi="fa-IR"/>
        </w:rPr>
        <w:t>]</w:t>
      </w:r>
      <w:r>
        <w:rPr>
          <w:rFonts w:ascii="Times New Roman" w:hAnsi="Times New Roman" w:cs="Times New Roman"/>
          <w:sz w:val="28"/>
          <w:szCs w:val="28"/>
          <w:lang w:bidi="fa-IR"/>
        </w:rPr>
        <w:t xml:space="preserve">. Точно также информацию о </w:t>
      </w:r>
      <w:r>
        <w:rPr>
          <w:rFonts w:ascii="Times New Roman" w:hAnsi="Times New Roman" w:cs="Times New Roman"/>
          <w:i/>
          <w:iCs/>
          <w:sz w:val="28"/>
          <w:szCs w:val="28"/>
          <w:lang w:bidi="fa-IR"/>
        </w:rPr>
        <w:t xml:space="preserve">хариджитском </w:t>
      </w:r>
      <w:r>
        <w:rPr>
          <w:rFonts w:ascii="Times New Roman" w:hAnsi="Times New Roman" w:cs="Times New Roman"/>
          <w:sz w:val="28"/>
          <w:szCs w:val="28"/>
          <w:lang w:bidi="fa-IR"/>
        </w:rPr>
        <w:t xml:space="preserve">расколе и выделении </w:t>
      </w:r>
      <w:r>
        <w:rPr>
          <w:rFonts w:ascii="Times New Roman" w:hAnsi="Times New Roman" w:cs="Times New Roman"/>
          <w:i/>
          <w:iCs/>
          <w:sz w:val="28"/>
          <w:szCs w:val="28"/>
          <w:lang w:bidi="fa-IR"/>
        </w:rPr>
        <w:t>мухаккимитов</w:t>
      </w:r>
      <w:r>
        <w:rPr>
          <w:rFonts w:ascii="Times New Roman" w:hAnsi="Times New Roman" w:cs="Times New Roman"/>
          <w:sz w:val="28"/>
          <w:szCs w:val="28"/>
          <w:lang w:bidi="fa-IR"/>
        </w:rPr>
        <w:t xml:space="preserve"> он даёт только в самом конце главы, посвящённой </w:t>
      </w:r>
      <w:r>
        <w:rPr>
          <w:rFonts w:ascii="Times New Roman" w:hAnsi="Times New Roman" w:cs="Times New Roman"/>
          <w:i/>
          <w:iCs/>
          <w:sz w:val="28"/>
          <w:szCs w:val="28"/>
          <w:lang w:bidi="fa-IR"/>
        </w:rPr>
        <w:t>хариджитам</w:t>
      </w:r>
      <w:r>
        <w:rPr>
          <w:rFonts w:ascii="Times New Roman" w:hAnsi="Times New Roman" w:cs="Times New Roman"/>
          <w:sz w:val="28"/>
          <w:szCs w:val="28"/>
          <w:lang w:bidi="fa-IR"/>
        </w:rPr>
        <w:t xml:space="preserve">, уже после описания всех </w:t>
      </w:r>
      <w:r>
        <w:rPr>
          <w:rFonts w:ascii="Times New Roman" w:hAnsi="Times New Roman" w:cs="Times New Roman"/>
          <w:i/>
          <w:iCs/>
          <w:sz w:val="28"/>
          <w:szCs w:val="28"/>
          <w:lang w:bidi="fa-IR"/>
        </w:rPr>
        <w:t xml:space="preserve">хариджитских </w:t>
      </w:r>
      <w:r>
        <w:rPr>
          <w:rFonts w:ascii="Times New Roman" w:hAnsi="Times New Roman" w:cs="Times New Roman"/>
          <w:sz w:val="28"/>
          <w:szCs w:val="28"/>
          <w:lang w:bidi="fa-IR"/>
        </w:rPr>
        <w:t>течений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43-46</w:t>
      </w:r>
      <w:r w:rsidRPr="00161C3F">
        <w:rPr>
          <w:rFonts w:ascii="Times New Roman" w:hAnsi="Times New Roman" w:cs="Times New Roman"/>
          <w:sz w:val="28"/>
          <w:szCs w:val="28"/>
          <w:lang w:bidi="fa-IR"/>
        </w:rPr>
        <w:t>]</w:t>
      </w:r>
      <w:r>
        <w:rPr>
          <w:rFonts w:ascii="Times New Roman" w:hAnsi="Times New Roman" w:cs="Times New Roman"/>
          <w:sz w:val="28"/>
          <w:szCs w:val="28"/>
          <w:lang w:bidi="fa-IR"/>
        </w:rPr>
        <w:t>.</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Муртаза ар-Рази, как правило, не описывает историю разногласий между общинами, ограничиваясь только мнениями каждой из них по разнообразным вопросам вероучения, религиозно-правовой и социальной практики. Периодически, как в главе о </w:t>
      </w:r>
      <w:r>
        <w:rPr>
          <w:rFonts w:ascii="Times New Roman" w:hAnsi="Times New Roman" w:cs="Times New Roman"/>
          <w:i/>
          <w:iCs/>
          <w:sz w:val="28"/>
          <w:szCs w:val="28"/>
          <w:lang w:bidi="fa-IR"/>
        </w:rPr>
        <w:t>мурджиитах</w:t>
      </w:r>
      <w:r>
        <w:rPr>
          <w:rFonts w:ascii="Times New Roman" w:hAnsi="Times New Roman" w:cs="Times New Roman"/>
          <w:sz w:val="28"/>
          <w:szCs w:val="28"/>
          <w:lang w:bidi="fa-IR"/>
        </w:rPr>
        <w:t xml:space="preserve">, он даже ни словом не упоминает об их основной особенности – </w:t>
      </w:r>
      <w:r>
        <w:rPr>
          <w:rFonts w:ascii="Times New Roman" w:hAnsi="Times New Roman" w:cs="Times New Roman"/>
          <w:i/>
          <w:iCs/>
          <w:sz w:val="28"/>
          <w:szCs w:val="28"/>
          <w:lang w:bidi="fa-IR"/>
        </w:rPr>
        <w:t>ирджа</w:t>
      </w:r>
      <w:r>
        <w:rPr>
          <w:rFonts w:ascii="Times New Roman" w:hAnsi="Times New Roman" w:cs="Times New Roman"/>
          <w:i/>
          <w:iCs/>
          <w:sz w:val="28"/>
          <w:szCs w:val="28"/>
          <w:lang w:val="en-US" w:bidi="fa-IR"/>
        </w:rPr>
        <w:t>’</w:t>
      </w:r>
      <w:r>
        <w:rPr>
          <w:rFonts w:ascii="Times New Roman" w:hAnsi="Times New Roman" w:cs="Times New Roman"/>
          <w:sz w:val="28"/>
          <w:szCs w:val="28"/>
          <w:lang w:bidi="fa-IR"/>
        </w:rPr>
        <w:t>, «откладывании» суждения о состоянии человека в этом мире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59-61</w:t>
      </w:r>
      <w:r w:rsidRPr="0069501C">
        <w:rPr>
          <w:rFonts w:ascii="Times New Roman" w:hAnsi="Times New Roman" w:cs="Times New Roman"/>
          <w:sz w:val="28"/>
          <w:szCs w:val="28"/>
          <w:lang w:bidi="fa-IR"/>
        </w:rPr>
        <w:t>]</w:t>
      </w:r>
      <w:r>
        <w:rPr>
          <w:rFonts w:ascii="Times New Roman" w:hAnsi="Times New Roman" w:cs="Times New Roman"/>
          <w:sz w:val="28"/>
          <w:szCs w:val="28"/>
          <w:lang w:bidi="fa-IR"/>
        </w:rPr>
        <w:t>.</w:t>
      </w:r>
      <w:r>
        <w:rPr>
          <w:rFonts w:ascii="Times New Roman" w:hAnsi="Times New Roman" w:cs="Times New Roman"/>
          <w:i/>
          <w:iCs/>
          <w:sz w:val="28"/>
          <w:szCs w:val="28"/>
          <w:lang w:bidi="fa-IR"/>
        </w:rPr>
        <w:t xml:space="preserve"> </w:t>
      </w:r>
      <w:r>
        <w:rPr>
          <w:rFonts w:ascii="Times New Roman" w:hAnsi="Times New Roman" w:cs="Times New Roman"/>
          <w:sz w:val="28"/>
          <w:szCs w:val="28"/>
          <w:lang w:bidi="fa-IR"/>
        </w:rPr>
        <w:t xml:space="preserve">Иногда, уже после описания убеждений одной из групп, он может без перехода рассказать об учении, общем для всей большой общины, к которой она относится. Так он поступает, например, в главе о </w:t>
      </w:r>
      <w:r>
        <w:rPr>
          <w:rFonts w:ascii="Times New Roman" w:hAnsi="Times New Roman" w:cs="Times New Roman"/>
          <w:i/>
          <w:iCs/>
          <w:sz w:val="28"/>
          <w:szCs w:val="28"/>
          <w:lang w:bidi="fa-IR"/>
        </w:rPr>
        <w:t>му</w:t>
      </w:r>
      <w:r w:rsidRPr="00E92247">
        <w:rPr>
          <w:rFonts w:ascii="Times New Roman" w:hAnsi="Times New Roman" w:cs="Times New Roman"/>
          <w:i/>
          <w:iCs/>
          <w:sz w:val="28"/>
          <w:szCs w:val="28"/>
          <w:lang w:bidi="fa-IR"/>
        </w:rPr>
        <w:t>‘</w:t>
      </w:r>
      <w:r>
        <w:rPr>
          <w:rFonts w:ascii="Times New Roman" w:hAnsi="Times New Roman" w:cs="Times New Roman"/>
          <w:i/>
          <w:iCs/>
          <w:sz w:val="28"/>
          <w:szCs w:val="28"/>
          <w:lang w:bidi="fa-IR"/>
        </w:rPr>
        <w:t>тазилитах</w:t>
      </w:r>
      <w:r>
        <w:rPr>
          <w:rFonts w:ascii="Times New Roman" w:hAnsi="Times New Roman" w:cs="Times New Roman"/>
          <w:sz w:val="28"/>
          <w:szCs w:val="28"/>
          <w:lang w:bidi="fa-IR"/>
        </w:rPr>
        <w:t xml:space="preserve">: описав мнения Абу Мусы Мурдара и Хишама ал-Фувати по вопросам верховной власти в общине и могущества Бога, ар-Рази тут же сообщает мнение всех </w:t>
      </w:r>
      <w:r>
        <w:rPr>
          <w:rFonts w:ascii="Times New Roman" w:hAnsi="Times New Roman" w:cs="Times New Roman"/>
          <w:i/>
          <w:iCs/>
          <w:sz w:val="28"/>
          <w:szCs w:val="28"/>
          <w:lang w:bidi="fa-IR"/>
        </w:rPr>
        <w:t>му</w:t>
      </w:r>
      <w:r w:rsidRPr="00E92247">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тализитов </w:t>
      </w:r>
      <w:r>
        <w:rPr>
          <w:rFonts w:ascii="Times New Roman" w:hAnsi="Times New Roman" w:cs="Times New Roman"/>
          <w:sz w:val="28"/>
          <w:szCs w:val="28"/>
          <w:lang w:bidi="fa-IR"/>
        </w:rPr>
        <w:t>по вопросу божественных атрибутов и проведения молитвы, а затем переходит к описанию учения Ахмада б. Хабита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50-51</w:t>
      </w:r>
      <w:r w:rsidRPr="00161C3F">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большинстве случаев Муртаза ар-Рази подаёт информацию о различных учениях мусульман довольно-таки взвешенно, хотя в ней и заметны его шиитские воззрения. К примеру, его сведения о </w:t>
      </w:r>
      <w:r>
        <w:rPr>
          <w:rFonts w:ascii="Times New Roman" w:hAnsi="Times New Roman" w:cs="Times New Roman"/>
          <w:i/>
          <w:iCs/>
          <w:sz w:val="28"/>
          <w:szCs w:val="28"/>
          <w:lang w:bidi="fa-IR"/>
        </w:rPr>
        <w:t>хариджитах</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му</w:t>
      </w:r>
      <w:r w:rsidRPr="00F83B7D">
        <w:rPr>
          <w:rFonts w:ascii="Times New Roman" w:hAnsi="Times New Roman" w:cs="Times New Roman"/>
          <w:i/>
          <w:iCs/>
          <w:sz w:val="28"/>
          <w:szCs w:val="28"/>
          <w:lang w:bidi="fa-IR"/>
        </w:rPr>
        <w:t>‘</w:t>
      </w:r>
      <w:r>
        <w:rPr>
          <w:rFonts w:ascii="Times New Roman" w:hAnsi="Times New Roman" w:cs="Times New Roman"/>
          <w:i/>
          <w:iCs/>
          <w:sz w:val="28"/>
          <w:szCs w:val="28"/>
          <w:lang w:bidi="fa-IR"/>
        </w:rPr>
        <w:t>тазилитах</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мурджиитах</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 xml:space="preserve">шиитах </w:t>
      </w:r>
      <w:r>
        <w:rPr>
          <w:rFonts w:ascii="Times New Roman" w:hAnsi="Times New Roman" w:cs="Times New Roman"/>
          <w:sz w:val="28"/>
          <w:szCs w:val="28"/>
          <w:lang w:bidi="fa-IR"/>
        </w:rPr>
        <w:t xml:space="preserve">практически не расходятся со сведениями из других источников. В то же время к некоторым исламским учениям он испытывает, по-видимому, особую неприязнь. Это хорошо </w:t>
      </w:r>
      <w:r>
        <w:rPr>
          <w:rFonts w:ascii="Times New Roman" w:hAnsi="Times New Roman" w:cs="Times New Roman"/>
          <w:sz w:val="28"/>
          <w:szCs w:val="28"/>
          <w:lang w:bidi="fa-IR"/>
        </w:rPr>
        <w:lastRenderedPageBreak/>
        <w:t xml:space="preserve">заметно в тех противоречивых и анекдотичных историях, которые он рассказывает о </w:t>
      </w:r>
      <w:r>
        <w:rPr>
          <w:rFonts w:ascii="Times New Roman" w:hAnsi="Times New Roman" w:cs="Times New Roman"/>
          <w:i/>
          <w:iCs/>
          <w:sz w:val="28"/>
          <w:szCs w:val="28"/>
          <w:lang w:bidi="fa-IR"/>
        </w:rPr>
        <w:t>мушаббихитах</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каррамитах</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Заметно также и отрицательное отношение ар-Рази к «людям сунны и согласия». С ними он уже довольно активно полемизирует и упрекает, как правило, в трёх вещах.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Во-первых, он обвиняет их в следовании сподвижникам пророка, к которым в том числе принадлежали люди, ненавидящие </w:t>
      </w:r>
      <w:r>
        <w:rPr>
          <w:rFonts w:ascii="Times New Roman" w:hAnsi="Times New Roman" w:cs="Times New Roman"/>
          <w:sz w:val="28"/>
          <w:szCs w:val="28"/>
          <w:lang w:val="en-US" w:bidi="fa-IR"/>
        </w:rPr>
        <w:t>‘</w:t>
      </w:r>
      <w:r>
        <w:rPr>
          <w:rFonts w:ascii="Times New Roman" w:hAnsi="Times New Roman" w:cs="Times New Roman"/>
          <w:sz w:val="28"/>
          <w:szCs w:val="28"/>
          <w:lang w:bidi="fa-IR"/>
        </w:rPr>
        <w:t>Али и семью Мухаммада и всячески преследующие их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29, 101</w:t>
      </w:r>
      <w:r w:rsidRPr="0069501C">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Во-вторых, он упрекает их в несоответствии термина «люди сунны и согласия», которым они предпочитают себя называть, истинным их воззрениям. Хотя сунниты и утверждают, что следуют преданиям пророка, при этом в своих умозаключениях они активно пользуются принципом аналогии и зачастую предпочитают его хадисам </w:t>
      </w:r>
      <w:r w:rsidRPr="006C4A89">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sidRPr="006C4A89">
        <w:rPr>
          <w:rFonts w:ascii="Times New Roman" w:hAnsi="Times New Roman" w:cs="Times New Roman"/>
          <w:sz w:val="28"/>
          <w:szCs w:val="28"/>
          <w:lang w:bidi="fa-IR"/>
        </w:rPr>
        <w:t xml:space="preserve"> 1313 : </w:t>
      </w:r>
      <w:r>
        <w:rPr>
          <w:rFonts w:ascii="Times New Roman" w:hAnsi="Times New Roman" w:cs="Times New Roman"/>
          <w:sz w:val="28"/>
          <w:szCs w:val="28"/>
          <w:lang w:bidi="fa-IR"/>
        </w:rPr>
        <w:t>34</w:t>
      </w:r>
      <w:r w:rsidRPr="006C4A89">
        <w:rPr>
          <w:rFonts w:ascii="Times New Roman" w:hAnsi="Times New Roman" w:cs="Times New Roman"/>
          <w:sz w:val="28"/>
          <w:szCs w:val="28"/>
          <w:lang w:bidi="fa-IR"/>
        </w:rPr>
        <w:t>]</w:t>
      </w:r>
      <w:r>
        <w:rPr>
          <w:rFonts w:ascii="Times New Roman" w:hAnsi="Times New Roman" w:cs="Times New Roman"/>
          <w:sz w:val="28"/>
          <w:szCs w:val="28"/>
          <w:lang w:bidi="fa-IR"/>
        </w:rPr>
        <w:t xml:space="preserve">. Те же, кто, как Ахмад б. Ханбал, воздерживаются от этого метода, являются по своих убеждениях к </w:t>
      </w:r>
      <w:r>
        <w:rPr>
          <w:rFonts w:ascii="Times New Roman" w:hAnsi="Times New Roman" w:cs="Times New Roman"/>
          <w:i/>
          <w:iCs/>
          <w:sz w:val="28"/>
          <w:szCs w:val="28"/>
          <w:lang w:bidi="fa-IR"/>
        </w:rPr>
        <w:t xml:space="preserve">мушаббихитами </w:t>
      </w:r>
      <w:r>
        <w:rPr>
          <w:rFonts w:ascii="Times New Roman" w:hAnsi="Times New Roman" w:cs="Times New Roman"/>
          <w:sz w:val="28"/>
          <w:szCs w:val="28"/>
          <w:lang w:bidi="fa-IR"/>
        </w:rPr>
        <w:t xml:space="preserve">и </w:t>
      </w:r>
      <w:r>
        <w:rPr>
          <w:rFonts w:ascii="Times New Roman" w:hAnsi="Times New Roman" w:cs="Times New Roman"/>
          <w:i/>
          <w:iCs/>
          <w:sz w:val="28"/>
          <w:szCs w:val="28"/>
          <w:lang w:bidi="fa-IR"/>
        </w:rPr>
        <w:t>муджассамитами</w:t>
      </w:r>
      <w:r>
        <w:rPr>
          <w:rFonts w:ascii="Times New Roman" w:hAnsi="Times New Roman" w:cs="Times New Roman"/>
          <w:sz w:val="28"/>
          <w:szCs w:val="28"/>
          <w:lang w:bidi="fa-IR"/>
        </w:rPr>
        <w:t>, придавая Богу тело и уподобляя его человеку.</w:t>
      </w:r>
      <w:r>
        <w:rPr>
          <w:rFonts w:ascii="Times New Roman" w:hAnsi="Times New Roman" w:cs="Times New Roman"/>
          <w:i/>
          <w:iCs/>
          <w:sz w:val="28"/>
          <w:szCs w:val="28"/>
          <w:lang w:bidi="fa-IR"/>
        </w:rPr>
        <w:t xml:space="preserve"> </w:t>
      </w:r>
      <w:r>
        <w:rPr>
          <w:rFonts w:ascii="Times New Roman" w:hAnsi="Times New Roman" w:cs="Times New Roman"/>
          <w:sz w:val="28"/>
          <w:szCs w:val="28"/>
          <w:lang w:bidi="fa-IR"/>
        </w:rPr>
        <w:t xml:space="preserve">Возможно, именно поэтому он изображает </w:t>
      </w:r>
      <w:r>
        <w:rPr>
          <w:rFonts w:ascii="Times New Roman" w:hAnsi="Times New Roman" w:cs="Times New Roman"/>
          <w:i/>
          <w:iCs/>
          <w:sz w:val="28"/>
          <w:szCs w:val="28"/>
          <w:lang w:bidi="fa-IR"/>
        </w:rPr>
        <w:t>мушаббихитов</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 xml:space="preserve">муджассамитов </w:t>
      </w:r>
      <w:r>
        <w:rPr>
          <w:rFonts w:ascii="Times New Roman" w:hAnsi="Times New Roman" w:cs="Times New Roman"/>
          <w:sz w:val="28"/>
          <w:szCs w:val="28"/>
          <w:lang w:bidi="fa-IR"/>
        </w:rPr>
        <w:t xml:space="preserve"> такими чёрными красками в предыдущей главе – чтобы глубина заблуждений суннитов была ещё более очевидной.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В-третьих, практически в каждой главе он упоминает о том, что даже в рамках больших суннитских общин последователи одних учений расходились со сторонниками других в очень многих вопросах, более того, считали своих противников неверующими. Следовать же учёным, которые не могут разобраться прийти к согласию по ключевым вопросам ислама, он считает невозможным  [</w:t>
      </w:r>
      <w:r w:rsidR="008E7010">
        <w:rPr>
          <w:rFonts w:ascii="Times New Roman" w:hAnsi="Times New Roman" w:cs="Times New Roman"/>
          <w:sz w:val="28"/>
          <w:szCs w:val="28"/>
          <w:lang w:bidi="fa-IR"/>
        </w:rPr>
        <w:t>Rāzī</w:t>
      </w:r>
      <w:r>
        <w:rPr>
          <w:rFonts w:ascii="Times New Roman" w:hAnsi="Times New Roman" w:cs="Times New Roman"/>
          <w:sz w:val="28"/>
          <w:szCs w:val="28"/>
          <w:lang w:bidi="fa-IR"/>
        </w:rPr>
        <w:t xml:space="preserve"> 1313 : 192</w:t>
      </w:r>
      <w:r w:rsidRPr="006C4A89">
        <w:rPr>
          <w:rFonts w:ascii="Times New Roman" w:hAnsi="Times New Roman" w:cs="Times New Roman"/>
          <w:sz w:val="28"/>
          <w:szCs w:val="28"/>
          <w:lang w:bidi="fa-IR"/>
        </w:rPr>
        <w:t>]</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Особый интерес представляет отношение автора к</w:t>
      </w:r>
      <w:r>
        <w:rPr>
          <w:rFonts w:ascii="Times New Roman" w:hAnsi="Times New Roman" w:cs="Times New Roman"/>
          <w:i/>
          <w:iCs/>
          <w:sz w:val="28"/>
          <w:szCs w:val="28"/>
          <w:lang w:bidi="fa-IR"/>
        </w:rPr>
        <w:t xml:space="preserve"> </w:t>
      </w:r>
      <w:r>
        <w:rPr>
          <w:rFonts w:ascii="Times New Roman" w:hAnsi="Times New Roman" w:cs="Times New Roman"/>
          <w:sz w:val="28"/>
          <w:szCs w:val="28"/>
          <w:lang w:bidi="fa-IR"/>
        </w:rPr>
        <w:t xml:space="preserve">шиитским общинам. Он осуждает «крайних» шиитов, обожествлявших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и </w:t>
      </w:r>
      <w:r>
        <w:rPr>
          <w:rFonts w:ascii="Times New Roman" w:hAnsi="Times New Roman" w:cs="Times New Roman"/>
          <w:i/>
          <w:iCs/>
          <w:sz w:val="28"/>
          <w:szCs w:val="28"/>
          <w:lang w:bidi="fa-IR"/>
        </w:rPr>
        <w:t>имамов</w:t>
      </w:r>
      <w:r>
        <w:rPr>
          <w:rFonts w:ascii="Times New Roman" w:hAnsi="Times New Roman" w:cs="Times New Roman"/>
          <w:sz w:val="28"/>
          <w:szCs w:val="28"/>
          <w:lang w:bidi="fa-IR"/>
        </w:rPr>
        <w:t xml:space="preserve">, придававших тело Господу и веривших в воплощение Бога в человеке. Это хорошо заметно, например, в частях, посвящённых </w:t>
      </w:r>
      <w:r>
        <w:rPr>
          <w:rFonts w:ascii="Times New Roman" w:hAnsi="Times New Roman" w:cs="Times New Roman"/>
          <w:i/>
          <w:iCs/>
          <w:sz w:val="28"/>
          <w:szCs w:val="28"/>
          <w:lang w:bidi="fa-IR"/>
        </w:rPr>
        <w:t>камилитам</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саба</w:t>
      </w:r>
      <w:r w:rsidRPr="00762FE3">
        <w:rPr>
          <w:rFonts w:ascii="Times New Roman" w:hAnsi="Times New Roman" w:cs="Times New Roman"/>
          <w:i/>
          <w:iCs/>
          <w:sz w:val="28"/>
          <w:szCs w:val="28"/>
          <w:lang w:bidi="fa-IR"/>
        </w:rPr>
        <w:t>‘</w:t>
      </w:r>
      <w:r>
        <w:rPr>
          <w:rFonts w:ascii="Times New Roman" w:hAnsi="Times New Roman" w:cs="Times New Roman"/>
          <w:i/>
          <w:iCs/>
          <w:sz w:val="28"/>
          <w:szCs w:val="28"/>
          <w:lang w:bidi="fa-IR"/>
        </w:rPr>
        <w:t>итам</w:t>
      </w:r>
      <w:r>
        <w:rPr>
          <w:rFonts w:ascii="Times New Roman" w:hAnsi="Times New Roman" w:cs="Times New Roman"/>
          <w:sz w:val="28"/>
          <w:szCs w:val="28"/>
          <w:lang w:bidi="fa-IR"/>
        </w:rPr>
        <w:t xml:space="preserve">. </w:t>
      </w:r>
      <w:r>
        <w:rPr>
          <w:rFonts w:ascii="Times New Roman" w:hAnsi="Times New Roman" w:cs="Times New Roman"/>
          <w:i/>
          <w:iCs/>
          <w:sz w:val="28"/>
          <w:szCs w:val="28"/>
          <w:lang w:val="en-US" w:bidi="fa-IR"/>
        </w:rPr>
        <w:t xml:space="preserve"> </w:t>
      </w:r>
      <w:r>
        <w:rPr>
          <w:rFonts w:ascii="Times New Roman" w:hAnsi="Times New Roman" w:cs="Times New Roman"/>
          <w:sz w:val="28"/>
          <w:szCs w:val="28"/>
          <w:lang w:bidi="fa-IR"/>
        </w:rPr>
        <w:lastRenderedPageBreak/>
        <w:t xml:space="preserve">Помимо этого, ключевой вопрос для ар-Рази – вопрос </w:t>
      </w:r>
      <w:r>
        <w:rPr>
          <w:rFonts w:ascii="Times New Roman" w:hAnsi="Times New Roman" w:cs="Times New Roman"/>
          <w:i/>
          <w:iCs/>
          <w:sz w:val="28"/>
          <w:szCs w:val="28"/>
          <w:lang w:bidi="fa-IR"/>
        </w:rPr>
        <w:t>имамата</w:t>
      </w:r>
      <w:r>
        <w:rPr>
          <w:rFonts w:ascii="Times New Roman" w:hAnsi="Times New Roman" w:cs="Times New Roman"/>
          <w:sz w:val="28"/>
          <w:szCs w:val="28"/>
          <w:lang w:bidi="fa-IR"/>
        </w:rPr>
        <w:t xml:space="preserve">. </w:t>
      </w:r>
      <w:r>
        <w:rPr>
          <w:rFonts w:ascii="Times New Roman" w:hAnsi="Times New Roman" w:cs="Times New Roman"/>
          <w:i/>
          <w:iCs/>
          <w:sz w:val="28"/>
          <w:szCs w:val="28"/>
          <w:lang w:bidi="fa-IR"/>
        </w:rPr>
        <w:t>Исма</w:t>
      </w:r>
      <w:r w:rsidRPr="00762FE3">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илитам </w:t>
      </w:r>
      <w:r>
        <w:rPr>
          <w:rFonts w:ascii="Times New Roman" w:hAnsi="Times New Roman" w:cs="Times New Roman"/>
          <w:sz w:val="28"/>
          <w:szCs w:val="28"/>
          <w:lang w:bidi="fa-IR"/>
        </w:rPr>
        <w:t xml:space="preserve">он, в духе других доксографов, приписывает стремление уничтожить ислам, а </w:t>
      </w:r>
      <w:r>
        <w:rPr>
          <w:rFonts w:ascii="Times New Roman" w:hAnsi="Times New Roman" w:cs="Times New Roman"/>
          <w:i/>
          <w:iCs/>
          <w:sz w:val="28"/>
          <w:szCs w:val="28"/>
          <w:lang w:bidi="fa-IR"/>
        </w:rPr>
        <w:t>зайдитам</w:t>
      </w:r>
      <w:r>
        <w:rPr>
          <w:rFonts w:ascii="Times New Roman" w:hAnsi="Times New Roman" w:cs="Times New Roman"/>
          <w:sz w:val="28"/>
          <w:szCs w:val="28"/>
          <w:lang w:bidi="fa-IR"/>
        </w:rPr>
        <w:t xml:space="preserve"> – семью Мухаммада. При этом он защищает шиитских учёных, которым сунниты, по его словам, приписывали такие же убеждения. Это относится в особенности к сподвижникам шиитских </w:t>
      </w:r>
      <w:r>
        <w:rPr>
          <w:rFonts w:ascii="Times New Roman" w:hAnsi="Times New Roman" w:cs="Times New Roman"/>
          <w:i/>
          <w:iCs/>
          <w:sz w:val="28"/>
          <w:szCs w:val="28"/>
          <w:lang w:bidi="fa-IR"/>
        </w:rPr>
        <w:t>имамов</w:t>
      </w:r>
      <w:r>
        <w:rPr>
          <w:rFonts w:ascii="Times New Roman" w:hAnsi="Times New Roman" w:cs="Times New Roman"/>
          <w:sz w:val="28"/>
          <w:szCs w:val="28"/>
          <w:lang w:bidi="fa-IR"/>
        </w:rPr>
        <w:t>: ученикам Джа</w:t>
      </w:r>
      <w:r w:rsidRPr="00762FE3">
        <w:rPr>
          <w:rFonts w:ascii="Times New Roman" w:hAnsi="Times New Roman" w:cs="Times New Roman"/>
          <w:sz w:val="28"/>
          <w:szCs w:val="28"/>
          <w:lang w:bidi="fa-IR"/>
        </w:rPr>
        <w:t>‘</w:t>
      </w:r>
      <w:r>
        <w:rPr>
          <w:rFonts w:ascii="Times New Roman" w:hAnsi="Times New Roman" w:cs="Times New Roman"/>
          <w:sz w:val="28"/>
          <w:szCs w:val="28"/>
          <w:lang w:bidi="fa-IR"/>
        </w:rPr>
        <w:t>фара ас-Садика Мухаммаду</w:t>
      </w:r>
      <w:r w:rsidRPr="00762FE3">
        <w:rPr>
          <w:rFonts w:ascii="Times New Roman" w:hAnsi="Times New Roman" w:cs="Times New Roman"/>
          <w:sz w:val="28"/>
          <w:szCs w:val="28"/>
          <w:lang w:bidi="fa-IR"/>
        </w:rPr>
        <w:t xml:space="preserve"> б. Муслим</w:t>
      </w:r>
      <w:r>
        <w:rPr>
          <w:rFonts w:ascii="Times New Roman" w:hAnsi="Times New Roman" w:cs="Times New Roman"/>
          <w:sz w:val="28"/>
          <w:szCs w:val="28"/>
          <w:lang w:bidi="fa-IR"/>
        </w:rPr>
        <w:t>е и</w:t>
      </w:r>
      <w:r w:rsidRPr="00762FE3">
        <w:rPr>
          <w:rFonts w:ascii="Times New Roman" w:hAnsi="Times New Roman" w:cs="Times New Roman"/>
          <w:sz w:val="28"/>
          <w:szCs w:val="28"/>
          <w:lang w:bidi="fa-IR"/>
        </w:rPr>
        <w:t xml:space="preserve"> Абан</w:t>
      </w:r>
      <w:r>
        <w:rPr>
          <w:rFonts w:ascii="Times New Roman" w:hAnsi="Times New Roman" w:cs="Times New Roman"/>
          <w:sz w:val="28"/>
          <w:szCs w:val="28"/>
          <w:lang w:bidi="fa-IR"/>
        </w:rPr>
        <w:t>у</w:t>
      </w:r>
      <w:r w:rsidRPr="00762FE3">
        <w:rPr>
          <w:rFonts w:ascii="Times New Roman" w:hAnsi="Times New Roman" w:cs="Times New Roman"/>
          <w:sz w:val="28"/>
          <w:szCs w:val="28"/>
          <w:lang w:bidi="fa-IR"/>
        </w:rPr>
        <w:t xml:space="preserve"> б. Таглиб</w:t>
      </w:r>
      <w:r>
        <w:rPr>
          <w:rFonts w:ascii="Times New Roman" w:hAnsi="Times New Roman" w:cs="Times New Roman"/>
          <w:sz w:val="28"/>
          <w:szCs w:val="28"/>
          <w:lang w:bidi="fa-IR"/>
        </w:rPr>
        <w:t xml:space="preserve">у и ученику </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Али ар-Риды </w:t>
      </w:r>
      <w:r w:rsidRPr="00680515">
        <w:rPr>
          <w:rFonts w:ascii="Times New Roman" w:hAnsi="Times New Roman" w:cs="Times New Roman"/>
          <w:sz w:val="28"/>
          <w:szCs w:val="28"/>
          <w:lang w:bidi="fa-IR"/>
        </w:rPr>
        <w:t>Йунус</w:t>
      </w:r>
      <w:r>
        <w:rPr>
          <w:rFonts w:ascii="Times New Roman" w:hAnsi="Times New Roman" w:cs="Times New Roman"/>
          <w:sz w:val="28"/>
          <w:szCs w:val="28"/>
          <w:lang w:bidi="fa-IR"/>
        </w:rPr>
        <w:t>у</w:t>
      </w:r>
      <w:r w:rsidRPr="00680515">
        <w:rPr>
          <w:rFonts w:ascii="Times New Roman" w:hAnsi="Times New Roman" w:cs="Times New Roman"/>
          <w:sz w:val="28"/>
          <w:szCs w:val="28"/>
          <w:lang w:bidi="fa-IR"/>
        </w:rPr>
        <w:t xml:space="preserve"> б. ‘Абд ар-Рахман ал-Кумми</w:t>
      </w:r>
      <w:r>
        <w:rPr>
          <w:rFonts w:ascii="Times New Roman" w:hAnsi="Times New Roman" w:cs="Times New Roman"/>
          <w:sz w:val="28"/>
          <w:szCs w:val="28"/>
          <w:lang w:bidi="fa-IR"/>
        </w:rPr>
        <w:t xml:space="preserve">. Как правило, он заявляет, что либо не нашёл в книгах этих учёных подобной информации, либо они неправильно понимали сказанное им </w:t>
      </w:r>
      <w:r>
        <w:rPr>
          <w:rFonts w:ascii="Times New Roman" w:hAnsi="Times New Roman" w:cs="Times New Roman"/>
          <w:i/>
          <w:iCs/>
          <w:sz w:val="28"/>
          <w:szCs w:val="28"/>
          <w:lang w:bidi="fa-IR"/>
        </w:rPr>
        <w:t>имамами</w:t>
      </w:r>
      <w:r>
        <w:rPr>
          <w:rFonts w:ascii="Times New Roman" w:hAnsi="Times New Roman" w:cs="Times New Roman"/>
          <w:sz w:val="28"/>
          <w:szCs w:val="28"/>
          <w:lang w:bidi="fa-IR"/>
        </w:rPr>
        <w:t xml:space="preserve">, в чём потом раскаивались </w:t>
      </w:r>
      <w:r w:rsidRPr="006B7EF7">
        <w:rPr>
          <w:rFonts w:ascii="Times New Roman" w:hAnsi="Times New Roman" w:cs="Times New Roman"/>
          <w:sz w:val="28"/>
          <w:szCs w:val="28"/>
          <w:lang w:bidi="fa-IR"/>
        </w:rPr>
        <w:t xml:space="preserve"> [</w:t>
      </w:r>
      <w:r w:rsidR="008E7010">
        <w:rPr>
          <w:rFonts w:ascii="Times New Roman" w:hAnsi="Times New Roman" w:cs="Times New Roman"/>
          <w:sz w:val="28"/>
          <w:szCs w:val="28"/>
          <w:lang w:bidi="fa-IR"/>
        </w:rPr>
        <w:t>Rāzī</w:t>
      </w:r>
      <w:r w:rsidRPr="006B7EF7">
        <w:rPr>
          <w:rFonts w:ascii="Times New Roman" w:hAnsi="Times New Roman" w:cs="Times New Roman"/>
          <w:sz w:val="28"/>
          <w:szCs w:val="28"/>
          <w:lang w:bidi="fa-IR"/>
        </w:rPr>
        <w:t xml:space="preserve"> 1313 : 178]</w:t>
      </w:r>
      <w:r>
        <w:rPr>
          <w:rFonts w:ascii="Times New Roman" w:hAnsi="Times New Roman" w:cs="Times New Roman"/>
          <w:sz w:val="28"/>
          <w:szCs w:val="28"/>
          <w:lang w:bidi="fa-IR"/>
        </w:rPr>
        <w:t xml:space="preserve">.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большинстве случаев автор ограничивается описанием идейных расхождений среди мусульман прошлого, но периодически сообщает о деятельности и распространении последователей разных общин и школ, существовавших в современном ему мире. Говоря о суннитах, он рассказывает, где именно в известных ему частях мусульманского мира проживают разные их общины. В случае с шиитами он даже отдельно перечисляет существовавшие во время его жизни группы.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Помимо сведений об идейных расхождения в исламе труд ар-Рази содержит и сведения о религиозно-политической истории этой религии. Он приводит историю возникновения </w:t>
      </w:r>
      <w:r w:rsidRPr="00E93041">
        <w:rPr>
          <w:rFonts w:ascii="Times New Roman" w:hAnsi="Times New Roman" w:cs="Times New Roman"/>
          <w:i/>
          <w:iCs/>
          <w:sz w:val="28"/>
          <w:szCs w:val="28"/>
          <w:lang w:bidi="fa-IR"/>
        </w:rPr>
        <w:t>хариджитского</w:t>
      </w:r>
      <w:r>
        <w:rPr>
          <w:rFonts w:ascii="Times New Roman" w:hAnsi="Times New Roman" w:cs="Times New Roman"/>
          <w:sz w:val="28"/>
          <w:szCs w:val="28"/>
          <w:lang w:bidi="fa-IR"/>
        </w:rPr>
        <w:t xml:space="preserve"> и </w:t>
      </w:r>
      <w:r>
        <w:rPr>
          <w:rFonts w:ascii="Times New Roman" w:hAnsi="Times New Roman" w:cs="Times New Roman"/>
          <w:i/>
          <w:iCs/>
          <w:sz w:val="28"/>
          <w:szCs w:val="28"/>
          <w:lang w:bidi="fa-IR"/>
        </w:rPr>
        <w:t>исма</w:t>
      </w:r>
      <w:r w:rsidRPr="000A045D">
        <w:rPr>
          <w:rFonts w:ascii="Times New Roman" w:hAnsi="Times New Roman" w:cs="Times New Roman"/>
          <w:i/>
          <w:iCs/>
          <w:sz w:val="28"/>
          <w:szCs w:val="28"/>
          <w:lang w:bidi="fa-IR"/>
        </w:rPr>
        <w:t>‘</w:t>
      </w:r>
      <w:r>
        <w:rPr>
          <w:rFonts w:ascii="Times New Roman" w:hAnsi="Times New Roman" w:cs="Times New Roman"/>
          <w:i/>
          <w:iCs/>
          <w:sz w:val="28"/>
          <w:szCs w:val="28"/>
          <w:lang w:bidi="fa-IR"/>
        </w:rPr>
        <w:t>илитского</w:t>
      </w:r>
      <w:r>
        <w:rPr>
          <w:rFonts w:ascii="Times New Roman" w:hAnsi="Times New Roman" w:cs="Times New Roman"/>
          <w:sz w:val="28"/>
          <w:szCs w:val="28"/>
          <w:lang w:bidi="fa-IR"/>
        </w:rPr>
        <w:t xml:space="preserve"> движения, даёт информацию по восстаниям ал-Муканна</w:t>
      </w:r>
      <w:r w:rsidRPr="000A045D">
        <w:rPr>
          <w:rFonts w:ascii="Times New Roman" w:hAnsi="Times New Roman" w:cs="Times New Roman"/>
          <w:sz w:val="28"/>
          <w:szCs w:val="28"/>
          <w:lang w:bidi="fa-IR"/>
        </w:rPr>
        <w:t>‘</w:t>
      </w:r>
      <w:r>
        <w:rPr>
          <w:rFonts w:ascii="Times New Roman" w:hAnsi="Times New Roman" w:cs="Times New Roman"/>
          <w:sz w:val="28"/>
          <w:szCs w:val="28"/>
          <w:lang w:bidi="fa-IR"/>
        </w:rPr>
        <w:t xml:space="preserve">, Бабака, выступлению зайдитов, деятельности ал-Халладжа. При этом он сообщает, как правило, самые основные сведения. </w:t>
      </w:r>
    </w:p>
    <w:p w:rsidR="00730411" w:rsidRDefault="00730411" w:rsidP="00730411">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В рамках истории </w:t>
      </w:r>
      <w:r>
        <w:rPr>
          <w:rFonts w:ascii="Times New Roman" w:hAnsi="Times New Roman" w:cs="Times New Roman"/>
          <w:i/>
          <w:iCs/>
          <w:sz w:val="28"/>
          <w:szCs w:val="28"/>
          <w:lang w:bidi="fa-IR"/>
        </w:rPr>
        <w:t>исма</w:t>
      </w:r>
      <w:r w:rsidRPr="000A045D">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илитского </w:t>
      </w:r>
      <w:r>
        <w:rPr>
          <w:rFonts w:ascii="Times New Roman" w:hAnsi="Times New Roman" w:cs="Times New Roman"/>
          <w:sz w:val="28"/>
          <w:szCs w:val="28"/>
          <w:lang w:bidi="fa-IR"/>
        </w:rPr>
        <w:t xml:space="preserve">движения он приводит известную историю о легендарном основателе его доктрины </w:t>
      </w:r>
      <w:r w:rsidRPr="001416B8">
        <w:rPr>
          <w:rFonts w:ascii="Times New Roman" w:hAnsi="Times New Roman" w:cs="Times New Roman"/>
          <w:sz w:val="28"/>
          <w:szCs w:val="28"/>
          <w:lang w:bidi="fa-IR"/>
        </w:rPr>
        <w:t>‘</w:t>
      </w:r>
      <w:r>
        <w:rPr>
          <w:rFonts w:ascii="Times New Roman" w:hAnsi="Times New Roman" w:cs="Times New Roman"/>
          <w:sz w:val="28"/>
          <w:szCs w:val="28"/>
          <w:lang w:bidi="fa-IR"/>
        </w:rPr>
        <w:t xml:space="preserve">Абдаллахе ал-Каддахе, говорит об отделении </w:t>
      </w:r>
      <w:r>
        <w:rPr>
          <w:rFonts w:ascii="Times New Roman" w:hAnsi="Times New Roman" w:cs="Times New Roman"/>
          <w:i/>
          <w:iCs/>
          <w:sz w:val="28"/>
          <w:szCs w:val="28"/>
          <w:lang w:bidi="fa-IR"/>
        </w:rPr>
        <w:t>исма</w:t>
      </w:r>
      <w:r w:rsidRPr="001416B8">
        <w:rPr>
          <w:rFonts w:ascii="Times New Roman" w:hAnsi="Times New Roman" w:cs="Times New Roman"/>
          <w:i/>
          <w:iCs/>
          <w:sz w:val="28"/>
          <w:szCs w:val="28"/>
          <w:lang w:bidi="fa-IR"/>
        </w:rPr>
        <w:t>‘</w:t>
      </w:r>
      <w:r>
        <w:rPr>
          <w:rFonts w:ascii="Times New Roman" w:hAnsi="Times New Roman" w:cs="Times New Roman"/>
          <w:i/>
          <w:iCs/>
          <w:sz w:val="28"/>
          <w:szCs w:val="28"/>
          <w:lang w:bidi="fa-IR"/>
        </w:rPr>
        <w:t xml:space="preserve">илитов </w:t>
      </w:r>
      <w:r>
        <w:rPr>
          <w:rFonts w:ascii="Times New Roman" w:hAnsi="Times New Roman" w:cs="Times New Roman"/>
          <w:sz w:val="28"/>
          <w:szCs w:val="28"/>
          <w:lang w:bidi="fa-IR"/>
        </w:rPr>
        <w:t xml:space="preserve">Хасана ас-Саббаха и упоминает о захвате Мекки </w:t>
      </w:r>
      <w:r>
        <w:rPr>
          <w:rFonts w:ascii="Times New Roman" w:hAnsi="Times New Roman" w:cs="Times New Roman"/>
          <w:i/>
          <w:iCs/>
          <w:sz w:val="28"/>
          <w:szCs w:val="28"/>
          <w:lang w:bidi="fa-IR"/>
        </w:rPr>
        <w:t>карматами</w:t>
      </w:r>
      <w:r>
        <w:rPr>
          <w:rFonts w:ascii="Times New Roman" w:hAnsi="Times New Roman" w:cs="Times New Roman"/>
          <w:sz w:val="28"/>
          <w:szCs w:val="28"/>
          <w:lang w:bidi="fa-IR"/>
        </w:rPr>
        <w:t xml:space="preserve">. Согласно его информации, во время его жизни </w:t>
      </w:r>
      <w:r>
        <w:rPr>
          <w:rFonts w:ascii="Times New Roman" w:hAnsi="Times New Roman" w:cs="Times New Roman"/>
          <w:i/>
          <w:iCs/>
          <w:sz w:val="28"/>
          <w:szCs w:val="28"/>
          <w:lang w:bidi="fa-IR"/>
        </w:rPr>
        <w:t>саббахиты</w:t>
      </w:r>
      <w:r>
        <w:rPr>
          <w:rFonts w:ascii="Times New Roman" w:hAnsi="Times New Roman" w:cs="Times New Roman"/>
          <w:sz w:val="28"/>
          <w:szCs w:val="28"/>
          <w:lang w:bidi="fa-IR"/>
        </w:rPr>
        <w:t xml:space="preserve"> ещё были достаточно могущественны.</w:t>
      </w:r>
    </w:p>
    <w:p w:rsidR="00DB3E6D" w:rsidRDefault="00DB3E6D" w:rsidP="00730411">
      <w:pPr>
        <w:spacing w:line="360" w:lineRule="auto"/>
        <w:ind w:firstLine="709"/>
        <w:jc w:val="both"/>
        <w:rPr>
          <w:rFonts w:ascii="Times New Roman" w:hAnsi="Times New Roman" w:cs="Times New Roman"/>
          <w:sz w:val="28"/>
          <w:szCs w:val="28"/>
          <w:lang w:bidi="fa-IR"/>
        </w:rPr>
      </w:pPr>
    </w:p>
    <w:p w:rsidR="00730411" w:rsidRPr="001416B8" w:rsidRDefault="00730411" w:rsidP="00730411">
      <w:pPr>
        <w:spacing w:line="360" w:lineRule="auto"/>
        <w:ind w:firstLine="709"/>
        <w:jc w:val="both"/>
        <w:rPr>
          <w:rFonts w:ascii="Times New Roman" w:hAnsi="Times New Roman" w:cs="Times New Roman"/>
          <w:sz w:val="28"/>
          <w:szCs w:val="28"/>
          <w:lang w:val="en-US" w:bidi="fa-IR"/>
        </w:rPr>
      </w:pPr>
    </w:p>
    <w:p w:rsidR="006E1E8D" w:rsidRDefault="006E1E8D">
      <w:pPr>
        <w:rPr>
          <w:rFonts w:ascii="Times New Roman" w:hAnsi="Times New Roman" w:cs="Times New Roman"/>
          <w:sz w:val="28"/>
          <w:szCs w:val="28"/>
        </w:rPr>
      </w:pPr>
      <w:r>
        <w:rPr>
          <w:rFonts w:ascii="Times New Roman" w:hAnsi="Times New Roman" w:cs="Times New Roman"/>
          <w:sz w:val="28"/>
          <w:szCs w:val="28"/>
        </w:rPr>
        <w:br w:type="page"/>
      </w:r>
    </w:p>
    <w:p w:rsidR="00864A21" w:rsidRDefault="008E7010" w:rsidP="007005D1">
      <w:pPr>
        <w:pStyle w:val="11"/>
      </w:pPr>
      <w:bookmarkStart w:id="32" w:name="_Toc514880921"/>
      <w:bookmarkStart w:id="33" w:name="_Toc514881097"/>
      <w:r>
        <w:lastRenderedPageBreak/>
        <w:t>Заключение</w:t>
      </w:r>
      <w:bookmarkEnd w:id="32"/>
      <w:bookmarkEnd w:id="33"/>
    </w:p>
    <w:p w:rsidR="008E7010" w:rsidRDefault="00031007" w:rsidP="00342897">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rPr>
        <w:t xml:space="preserve">В этой работе нами были рассмотрены два текста: </w:t>
      </w:r>
      <w:r>
        <w:rPr>
          <w:rFonts w:ascii="Times New Roman" w:hAnsi="Times New Roman" w:cs="Times New Roman"/>
          <w:i/>
          <w:iCs/>
          <w:sz w:val="28"/>
          <w:szCs w:val="28"/>
        </w:rPr>
        <w:t xml:space="preserve">Байан ал-адйан </w:t>
      </w:r>
      <w:r w:rsidR="00342897">
        <w:rPr>
          <w:rFonts w:ascii="Times New Roman" w:hAnsi="Times New Roman" w:cs="Times New Roman"/>
          <w:sz w:val="28"/>
          <w:szCs w:val="28"/>
        </w:rPr>
        <w:t xml:space="preserve">Мухаммада </w:t>
      </w:r>
      <w:r>
        <w:rPr>
          <w:rFonts w:ascii="Times New Roman" w:hAnsi="Times New Roman" w:cs="Times New Roman"/>
          <w:sz w:val="28"/>
          <w:szCs w:val="28"/>
        </w:rPr>
        <w:t>Абу-л-Ма</w:t>
      </w:r>
      <w:r w:rsidRPr="00031007">
        <w:rPr>
          <w:rFonts w:ascii="Times New Roman" w:hAnsi="Times New Roman" w:cs="Times New Roman"/>
          <w:sz w:val="28"/>
          <w:szCs w:val="28"/>
        </w:rPr>
        <w:t>‘</w:t>
      </w:r>
      <w:r>
        <w:rPr>
          <w:rFonts w:ascii="Times New Roman" w:hAnsi="Times New Roman" w:cs="Times New Roman"/>
          <w:sz w:val="28"/>
          <w:szCs w:val="28"/>
        </w:rPr>
        <w:t xml:space="preserve">али </w:t>
      </w:r>
      <w:r w:rsidR="00342897">
        <w:rPr>
          <w:rFonts w:ascii="Times New Roman" w:hAnsi="Times New Roman" w:cs="Times New Roman"/>
          <w:sz w:val="28"/>
          <w:szCs w:val="28"/>
        </w:rPr>
        <w:t xml:space="preserve">Балхи и </w:t>
      </w:r>
      <w:r w:rsidR="00342897">
        <w:rPr>
          <w:rFonts w:ascii="Times New Roman" w:hAnsi="Times New Roman" w:cs="Times New Roman"/>
          <w:i/>
          <w:iCs/>
          <w:sz w:val="28"/>
          <w:szCs w:val="28"/>
        </w:rPr>
        <w:t>Табсират ал-</w:t>
      </w:r>
      <w:r w:rsidR="00342897">
        <w:rPr>
          <w:rFonts w:ascii="Times New Roman" w:hAnsi="Times New Roman" w:cs="Times New Roman"/>
          <w:i/>
          <w:iCs/>
          <w:sz w:val="28"/>
          <w:szCs w:val="28"/>
          <w:lang w:val="en-US" w:bidi="fa-IR"/>
        </w:rPr>
        <w:t>‘</w:t>
      </w:r>
      <w:r w:rsidR="00342897">
        <w:rPr>
          <w:rFonts w:ascii="Times New Roman" w:hAnsi="Times New Roman" w:cs="Times New Roman"/>
          <w:i/>
          <w:iCs/>
          <w:sz w:val="28"/>
          <w:szCs w:val="28"/>
          <w:lang w:bidi="fa-IR"/>
        </w:rPr>
        <w:t>авамм фи ма</w:t>
      </w:r>
      <w:r w:rsidR="00342897">
        <w:rPr>
          <w:rFonts w:ascii="Times New Roman" w:hAnsi="Times New Roman" w:cs="Times New Roman"/>
          <w:i/>
          <w:iCs/>
          <w:sz w:val="28"/>
          <w:szCs w:val="28"/>
          <w:lang w:val="en-US" w:bidi="fa-IR"/>
        </w:rPr>
        <w:t>‘</w:t>
      </w:r>
      <w:r w:rsidR="00342897">
        <w:rPr>
          <w:rFonts w:ascii="Times New Roman" w:hAnsi="Times New Roman" w:cs="Times New Roman"/>
          <w:i/>
          <w:iCs/>
          <w:sz w:val="28"/>
          <w:szCs w:val="28"/>
          <w:lang w:bidi="fa-IR"/>
        </w:rPr>
        <w:t>рифат макалат ал-анамм</w:t>
      </w:r>
      <w:r w:rsidR="00342897">
        <w:rPr>
          <w:rFonts w:ascii="Times New Roman" w:hAnsi="Times New Roman" w:cs="Times New Roman"/>
          <w:sz w:val="28"/>
          <w:szCs w:val="28"/>
          <w:lang w:bidi="fa-IR"/>
        </w:rPr>
        <w:t xml:space="preserve"> Муртазы ар-Рази. Оба текста представляют собой произведения доксографического жанра, написанные на персидском языке. Они оба посвящены характеристике различных общин и течений, существовавших в ислам</w:t>
      </w:r>
      <w:r w:rsidR="00EA03FC">
        <w:rPr>
          <w:rFonts w:ascii="Times New Roman" w:hAnsi="Times New Roman" w:cs="Times New Roman"/>
          <w:sz w:val="28"/>
          <w:szCs w:val="28"/>
          <w:lang w:bidi="fa-IR"/>
        </w:rPr>
        <w:t>е</w:t>
      </w:r>
      <w:r w:rsidR="00342897">
        <w:rPr>
          <w:rFonts w:ascii="Times New Roman" w:hAnsi="Times New Roman" w:cs="Times New Roman"/>
          <w:sz w:val="28"/>
          <w:szCs w:val="28"/>
          <w:lang w:bidi="fa-IR"/>
        </w:rPr>
        <w:t>, но достаточно сильно отличаются друг от друга по ряду критериев.</w:t>
      </w:r>
    </w:p>
    <w:p w:rsidR="004A3792" w:rsidRDefault="00342897" w:rsidP="004A3792">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Объём</w:t>
      </w:r>
      <w:r w:rsidR="004A3792">
        <w:rPr>
          <w:rFonts w:ascii="Times New Roman" w:hAnsi="Times New Roman" w:cs="Times New Roman"/>
          <w:sz w:val="28"/>
          <w:szCs w:val="28"/>
          <w:lang w:bidi="fa-IR"/>
        </w:rPr>
        <w:t xml:space="preserve"> и структура</w:t>
      </w:r>
      <w:r>
        <w:rPr>
          <w:rFonts w:ascii="Times New Roman" w:hAnsi="Times New Roman" w:cs="Times New Roman"/>
          <w:sz w:val="28"/>
          <w:szCs w:val="28"/>
          <w:lang w:bidi="fa-IR"/>
        </w:rPr>
        <w:t xml:space="preserve">. Исследуемые сочинения достаточно сильно отличаются по объёму: </w:t>
      </w:r>
      <w:r>
        <w:rPr>
          <w:rFonts w:ascii="Times New Roman" w:hAnsi="Times New Roman" w:cs="Times New Roman"/>
          <w:i/>
          <w:iCs/>
          <w:sz w:val="28"/>
          <w:szCs w:val="28"/>
          <w:lang w:bidi="fa-IR"/>
        </w:rPr>
        <w:t>Байан ал-адйан</w:t>
      </w:r>
      <w:r>
        <w:rPr>
          <w:rFonts w:ascii="Times New Roman" w:hAnsi="Times New Roman" w:cs="Times New Roman"/>
          <w:sz w:val="28"/>
          <w:szCs w:val="28"/>
          <w:lang w:bidi="fa-IR"/>
        </w:rPr>
        <w:t xml:space="preserve"> – небольшое сочинение</w:t>
      </w:r>
      <w:r w:rsidR="004A3792">
        <w:rPr>
          <w:rFonts w:ascii="Times New Roman" w:hAnsi="Times New Roman" w:cs="Times New Roman"/>
          <w:sz w:val="28"/>
          <w:szCs w:val="28"/>
          <w:lang w:bidi="fa-IR"/>
        </w:rPr>
        <w:t>, состоящее из пяти глав</w:t>
      </w:r>
      <w:r>
        <w:rPr>
          <w:rFonts w:ascii="Times New Roman" w:hAnsi="Times New Roman" w:cs="Times New Roman"/>
          <w:sz w:val="28"/>
          <w:szCs w:val="28"/>
          <w:lang w:bidi="fa-IR"/>
        </w:rPr>
        <w:t xml:space="preserve">, в то время как </w:t>
      </w:r>
      <w:r>
        <w:rPr>
          <w:rFonts w:ascii="Times New Roman" w:hAnsi="Times New Roman" w:cs="Times New Roman"/>
          <w:i/>
          <w:iCs/>
          <w:sz w:val="28"/>
          <w:szCs w:val="28"/>
          <w:lang w:bidi="fa-IR"/>
        </w:rPr>
        <w:t>Табсират ал-</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авамм</w:t>
      </w:r>
      <w:r>
        <w:rPr>
          <w:rFonts w:ascii="Times New Roman" w:hAnsi="Times New Roman" w:cs="Times New Roman"/>
          <w:sz w:val="28"/>
          <w:szCs w:val="28"/>
          <w:lang w:bidi="fa-IR"/>
        </w:rPr>
        <w:t xml:space="preserve"> значительно объёмней </w:t>
      </w:r>
      <w:r w:rsidR="004A3792">
        <w:rPr>
          <w:rFonts w:ascii="Times New Roman" w:hAnsi="Times New Roman" w:cs="Times New Roman"/>
          <w:sz w:val="28"/>
          <w:szCs w:val="28"/>
          <w:lang w:bidi="fa-IR"/>
        </w:rPr>
        <w:t xml:space="preserve">– оно насчитывает 26 глав. При этом </w:t>
      </w:r>
      <w:r w:rsidR="004A3792" w:rsidRPr="004A3792">
        <w:rPr>
          <w:rFonts w:ascii="Times New Roman" w:hAnsi="Times New Roman" w:cs="Times New Roman"/>
          <w:sz w:val="28"/>
          <w:szCs w:val="28"/>
          <w:lang w:bidi="fa-IR"/>
        </w:rPr>
        <w:t>Абу-л-Ма‘али</w:t>
      </w:r>
      <w:r w:rsidR="004A3792">
        <w:rPr>
          <w:rFonts w:ascii="Times New Roman" w:hAnsi="Times New Roman" w:cs="Times New Roman"/>
          <w:sz w:val="28"/>
          <w:szCs w:val="28"/>
          <w:lang w:bidi="fa-IR"/>
        </w:rPr>
        <w:t xml:space="preserve"> в своём труде уделяет мусульманским общинам только одну, четвёртую главу, посвящая оставшиеся другим вопросам – другим религиям, доисламским пророкам, принципу разделения ислама на 73 общины и пр. В ней он говорит о всех мусульманских течениях сразу. Муртаза ар-Рази же выделяет каждой из значительных мусульманских общин по главе. </w:t>
      </w:r>
    </w:p>
    <w:p w:rsidR="00EA03FC" w:rsidRPr="00EA03FC" w:rsidRDefault="00EA03FC" w:rsidP="004A3792">
      <w:pPr>
        <w:spacing w:line="360" w:lineRule="auto"/>
        <w:ind w:firstLine="709"/>
        <w:jc w:val="both"/>
        <w:rPr>
          <w:rFonts w:ascii="Times New Roman" w:hAnsi="Times New Roman" w:cs="Times New Roman"/>
          <w:sz w:val="28"/>
          <w:szCs w:val="28"/>
          <w:lang w:bidi="fa-IR"/>
        </w:rPr>
      </w:pPr>
      <w:r w:rsidRPr="00EA03FC">
        <w:rPr>
          <w:rFonts w:ascii="Times New Roman" w:hAnsi="Times New Roman" w:cs="Times New Roman"/>
          <w:sz w:val="28"/>
          <w:szCs w:val="28"/>
          <w:lang w:bidi="fa-IR"/>
        </w:rPr>
        <w:t>Воззрения авторов. Абу-л-Ма‘али нигде прямо не высказывает своих убеждений, в то время как Муртаза ар-Рази открыто идентифицирует себя как шиита-</w:t>
      </w:r>
      <w:r w:rsidRPr="00EA03FC">
        <w:rPr>
          <w:rFonts w:ascii="Times New Roman" w:hAnsi="Times New Roman" w:cs="Times New Roman"/>
          <w:i/>
          <w:iCs/>
          <w:sz w:val="28"/>
          <w:szCs w:val="28"/>
          <w:lang w:bidi="fa-IR"/>
        </w:rPr>
        <w:t>имамита</w:t>
      </w:r>
      <w:r w:rsidRPr="00EA03FC">
        <w:rPr>
          <w:rFonts w:ascii="Times New Roman" w:hAnsi="Times New Roman" w:cs="Times New Roman"/>
          <w:sz w:val="28"/>
          <w:szCs w:val="28"/>
          <w:lang w:bidi="fa-IR"/>
        </w:rPr>
        <w:t xml:space="preserve">. В то же время некоторые особенности Байан ал-адйан – </w:t>
      </w:r>
      <w:r>
        <w:rPr>
          <w:rFonts w:ascii="Times New Roman" w:hAnsi="Times New Roman" w:cs="Times New Roman"/>
          <w:sz w:val="28"/>
          <w:szCs w:val="28"/>
          <w:lang w:bidi="fa-IR"/>
        </w:rPr>
        <w:t xml:space="preserve">например, </w:t>
      </w:r>
      <w:r w:rsidRPr="00EA03FC">
        <w:rPr>
          <w:rFonts w:ascii="Times New Roman" w:hAnsi="Times New Roman" w:cs="Times New Roman"/>
          <w:sz w:val="28"/>
          <w:szCs w:val="28"/>
          <w:lang w:bidi="fa-IR"/>
        </w:rPr>
        <w:t xml:space="preserve">датировка текста по году рождения последнего </w:t>
      </w:r>
      <w:r w:rsidRPr="00EA03FC">
        <w:rPr>
          <w:rFonts w:ascii="Times New Roman" w:hAnsi="Times New Roman" w:cs="Times New Roman"/>
          <w:i/>
          <w:iCs/>
          <w:sz w:val="28"/>
          <w:szCs w:val="28"/>
          <w:lang w:bidi="fa-IR"/>
        </w:rPr>
        <w:t>исна‘ашаритского</w:t>
      </w:r>
      <w:r w:rsidRPr="00EA03FC">
        <w:rPr>
          <w:rFonts w:ascii="Times New Roman" w:hAnsi="Times New Roman" w:cs="Times New Roman"/>
          <w:sz w:val="28"/>
          <w:szCs w:val="28"/>
          <w:lang w:bidi="fa-IR"/>
        </w:rPr>
        <w:t xml:space="preserve"> </w:t>
      </w:r>
      <w:r w:rsidRPr="00EA03FC">
        <w:rPr>
          <w:rFonts w:ascii="Times New Roman" w:hAnsi="Times New Roman" w:cs="Times New Roman"/>
          <w:i/>
          <w:iCs/>
          <w:sz w:val="28"/>
          <w:szCs w:val="28"/>
          <w:lang w:bidi="fa-IR"/>
        </w:rPr>
        <w:t>имама</w:t>
      </w:r>
      <w:r w:rsidRPr="00EA03FC">
        <w:rPr>
          <w:rFonts w:ascii="Times New Roman" w:hAnsi="Times New Roman" w:cs="Times New Roman"/>
          <w:sz w:val="28"/>
          <w:szCs w:val="28"/>
          <w:lang w:bidi="fa-IR"/>
        </w:rPr>
        <w:t>,</w:t>
      </w:r>
      <w:r>
        <w:rPr>
          <w:rFonts w:ascii="Times New Roman" w:hAnsi="Times New Roman" w:cs="Times New Roman"/>
          <w:sz w:val="28"/>
          <w:szCs w:val="28"/>
          <w:lang w:bidi="fa-IR"/>
        </w:rPr>
        <w:t xml:space="preserve"> - позволяют с высокой долей вероятности утверждать, что он также был </w:t>
      </w:r>
      <w:r>
        <w:rPr>
          <w:rFonts w:ascii="Times New Roman" w:hAnsi="Times New Roman" w:cs="Times New Roman"/>
          <w:i/>
          <w:iCs/>
          <w:sz w:val="28"/>
          <w:szCs w:val="28"/>
          <w:lang w:bidi="fa-IR"/>
        </w:rPr>
        <w:t>имамитом</w:t>
      </w:r>
      <w:r>
        <w:rPr>
          <w:rFonts w:ascii="Times New Roman" w:hAnsi="Times New Roman" w:cs="Times New Roman"/>
          <w:sz w:val="28"/>
          <w:szCs w:val="28"/>
          <w:lang w:bidi="fa-IR"/>
        </w:rPr>
        <w:t xml:space="preserve"> или испытывал симпатию к этому исламскому течению.</w:t>
      </w:r>
    </w:p>
    <w:p w:rsidR="00342897" w:rsidRDefault="004A3792" w:rsidP="00DB69F8">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Источники. Оба автора </w:t>
      </w:r>
      <w:r w:rsidR="00EA03FC" w:rsidRPr="00EA03FC">
        <w:rPr>
          <w:rFonts w:ascii="Times New Roman" w:hAnsi="Times New Roman" w:cs="Times New Roman"/>
          <w:sz w:val="28"/>
          <w:szCs w:val="28"/>
          <w:lang w:bidi="fa-IR"/>
        </w:rPr>
        <w:t>активно испо</w:t>
      </w:r>
      <w:r w:rsidR="00EA03FC">
        <w:rPr>
          <w:rFonts w:ascii="Times New Roman" w:hAnsi="Times New Roman" w:cs="Times New Roman"/>
          <w:sz w:val="28"/>
          <w:szCs w:val="28"/>
          <w:lang w:bidi="fa-IR"/>
        </w:rPr>
        <w:t xml:space="preserve">льзуют цитаты из Корана и хадисы для того, чтобы либо проиллюстрировать воззрения той или иной общины. Муртаза ар-Рази также периодически использует хадисы и Коран для того, чтобы доказать правоту воззрений </w:t>
      </w:r>
      <w:r w:rsidR="00EA03FC">
        <w:rPr>
          <w:rFonts w:ascii="Times New Roman" w:hAnsi="Times New Roman" w:cs="Times New Roman"/>
          <w:i/>
          <w:iCs/>
          <w:sz w:val="28"/>
          <w:szCs w:val="28"/>
          <w:lang w:bidi="fa-IR"/>
        </w:rPr>
        <w:t>имамитов</w:t>
      </w:r>
      <w:r w:rsidR="00EA03FC">
        <w:rPr>
          <w:rFonts w:ascii="Times New Roman" w:hAnsi="Times New Roman" w:cs="Times New Roman"/>
          <w:sz w:val="28"/>
          <w:szCs w:val="28"/>
          <w:lang w:bidi="fa-IR"/>
        </w:rPr>
        <w:t xml:space="preserve"> и ложность убеждений суннитов. Помимо этого, оба автора активно пользуются</w:t>
      </w:r>
      <w:r>
        <w:rPr>
          <w:rFonts w:ascii="Times New Roman" w:hAnsi="Times New Roman" w:cs="Times New Roman"/>
          <w:sz w:val="28"/>
          <w:szCs w:val="28"/>
          <w:lang w:bidi="fa-IR"/>
        </w:rPr>
        <w:t xml:space="preserve"> довольно </w:t>
      </w:r>
      <w:r>
        <w:rPr>
          <w:rFonts w:ascii="Times New Roman" w:hAnsi="Times New Roman" w:cs="Times New Roman"/>
          <w:sz w:val="28"/>
          <w:szCs w:val="28"/>
          <w:lang w:bidi="fa-IR"/>
        </w:rPr>
        <w:lastRenderedPageBreak/>
        <w:t>значительн</w:t>
      </w:r>
      <w:r w:rsidR="00EA03FC">
        <w:rPr>
          <w:rFonts w:ascii="Times New Roman" w:hAnsi="Times New Roman" w:cs="Times New Roman"/>
          <w:sz w:val="28"/>
          <w:szCs w:val="28"/>
          <w:lang w:bidi="fa-IR"/>
        </w:rPr>
        <w:t>ым</w:t>
      </w:r>
      <w:r>
        <w:rPr>
          <w:rFonts w:ascii="Times New Roman" w:hAnsi="Times New Roman" w:cs="Times New Roman"/>
          <w:sz w:val="28"/>
          <w:szCs w:val="28"/>
          <w:lang w:bidi="fa-IR"/>
        </w:rPr>
        <w:t xml:space="preserve"> количество</w:t>
      </w:r>
      <w:r w:rsidR="00EA03FC">
        <w:rPr>
          <w:rFonts w:ascii="Times New Roman" w:hAnsi="Times New Roman" w:cs="Times New Roman"/>
          <w:sz w:val="28"/>
          <w:szCs w:val="28"/>
          <w:lang w:bidi="fa-IR"/>
        </w:rPr>
        <w:t>м</w:t>
      </w:r>
      <w:r>
        <w:rPr>
          <w:rFonts w:ascii="Times New Roman" w:hAnsi="Times New Roman" w:cs="Times New Roman"/>
          <w:sz w:val="28"/>
          <w:szCs w:val="28"/>
          <w:lang w:bidi="fa-IR"/>
        </w:rPr>
        <w:t xml:space="preserve"> источников, </w:t>
      </w:r>
      <w:r w:rsidR="00EA03FC">
        <w:rPr>
          <w:rFonts w:ascii="Times New Roman" w:hAnsi="Times New Roman" w:cs="Times New Roman"/>
          <w:sz w:val="28"/>
          <w:szCs w:val="28"/>
          <w:lang w:bidi="fa-IR"/>
        </w:rPr>
        <w:t>но</w:t>
      </w:r>
      <w:r>
        <w:rPr>
          <w:rFonts w:ascii="Times New Roman" w:hAnsi="Times New Roman" w:cs="Times New Roman"/>
          <w:sz w:val="28"/>
          <w:szCs w:val="28"/>
          <w:lang w:bidi="fa-IR"/>
        </w:rPr>
        <w:t xml:space="preserve"> предпочитают не </w:t>
      </w:r>
      <w:r w:rsidR="00EA03FC">
        <w:rPr>
          <w:rFonts w:ascii="Times New Roman" w:hAnsi="Times New Roman" w:cs="Times New Roman"/>
          <w:sz w:val="28"/>
          <w:szCs w:val="28"/>
          <w:lang w:bidi="fa-IR"/>
        </w:rPr>
        <w:t xml:space="preserve">ссылаться напрямую на какие-либо сочинения предшественников. </w:t>
      </w:r>
      <w:r w:rsidR="00DB69F8">
        <w:rPr>
          <w:rFonts w:ascii="Times New Roman" w:hAnsi="Times New Roman" w:cs="Times New Roman"/>
          <w:sz w:val="28"/>
          <w:szCs w:val="28"/>
          <w:lang w:bidi="fa-IR"/>
        </w:rPr>
        <w:t xml:space="preserve">Муртаза ар-Рази также использует поэзию для иллюстрации взглядов мусульман, чего </w:t>
      </w:r>
      <w:r w:rsidR="00DB69F8" w:rsidRPr="00DB69F8">
        <w:rPr>
          <w:rFonts w:ascii="Times New Roman" w:hAnsi="Times New Roman" w:cs="Times New Roman"/>
          <w:sz w:val="28"/>
          <w:szCs w:val="28"/>
          <w:lang w:bidi="fa-IR"/>
        </w:rPr>
        <w:t xml:space="preserve">Абу-л-Ма‘али </w:t>
      </w:r>
      <w:r w:rsidR="00DB69F8">
        <w:rPr>
          <w:rFonts w:ascii="Times New Roman" w:hAnsi="Times New Roman" w:cs="Times New Roman"/>
          <w:sz w:val="28"/>
          <w:szCs w:val="28"/>
          <w:lang w:bidi="fa-IR"/>
        </w:rPr>
        <w:t>почти не делает.</w:t>
      </w:r>
    </w:p>
    <w:p w:rsidR="00DF4417" w:rsidRDefault="00DB69F8" w:rsidP="00043DF5">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Характер информации. </w:t>
      </w:r>
      <w:r w:rsidRPr="00DB69F8">
        <w:rPr>
          <w:rFonts w:ascii="Times New Roman" w:hAnsi="Times New Roman" w:cs="Times New Roman"/>
          <w:sz w:val="28"/>
          <w:szCs w:val="28"/>
          <w:lang w:bidi="fa-IR"/>
        </w:rPr>
        <w:t>Абу-л-Ма‘али</w:t>
      </w:r>
      <w:r>
        <w:rPr>
          <w:rFonts w:ascii="Times New Roman" w:hAnsi="Times New Roman" w:cs="Times New Roman"/>
          <w:sz w:val="28"/>
          <w:szCs w:val="28"/>
          <w:lang w:bidi="fa-IR"/>
        </w:rPr>
        <w:t xml:space="preserve"> в своём произведении даёт только основы учений разных исламских общин, не вдаваясь в детали. Помимо этого, он также приводит списки более мелких течений, на которые разделились крупные общины. Информация Муртазы ар-Рази </w:t>
      </w:r>
      <w:r w:rsidR="00043DF5">
        <w:rPr>
          <w:rFonts w:ascii="Times New Roman" w:hAnsi="Times New Roman" w:cs="Times New Roman"/>
          <w:sz w:val="28"/>
          <w:szCs w:val="28"/>
          <w:lang w:bidi="fa-IR"/>
        </w:rPr>
        <w:t xml:space="preserve">более подробна: он, как правило, рассказывает об общих убеждениях основных общин, переходя затем ко взглядам более мелких. При этом не вполне ясен принцип, по которому он выбирает, о чём именно рассказывать. К примеру, в главе о </w:t>
      </w:r>
      <w:r w:rsidR="00043DF5">
        <w:rPr>
          <w:rFonts w:ascii="Times New Roman" w:hAnsi="Times New Roman" w:cs="Times New Roman"/>
          <w:i/>
          <w:iCs/>
          <w:sz w:val="28"/>
          <w:szCs w:val="28"/>
          <w:lang w:bidi="fa-IR"/>
        </w:rPr>
        <w:t>мурджиитах</w:t>
      </w:r>
      <w:r w:rsidR="00043DF5">
        <w:rPr>
          <w:rFonts w:ascii="Times New Roman" w:hAnsi="Times New Roman" w:cs="Times New Roman"/>
          <w:sz w:val="28"/>
          <w:szCs w:val="28"/>
          <w:lang w:bidi="fa-IR"/>
        </w:rPr>
        <w:t xml:space="preserve"> он даже не описывает основной догмат, по которому их отделяют от прочих мусульман – </w:t>
      </w:r>
      <w:r w:rsidR="00043DF5">
        <w:rPr>
          <w:rFonts w:ascii="Times New Roman" w:hAnsi="Times New Roman" w:cs="Times New Roman"/>
          <w:i/>
          <w:iCs/>
          <w:sz w:val="28"/>
          <w:szCs w:val="28"/>
          <w:lang w:bidi="fa-IR"/>
        </w:rPr>
        <w:t>ирджа</w:t>
      </w:r>
      <w:r w:rsidR="00043DF5">
        <w:rPr>
          <w:rFonts w:ascii="Times New Roman" w:hAnsi="Times New Roman" w:cs="Times New Roman"/>
          <w:i/>
          <w:iCs/>
          <w:sz w:val="28"/>
          <w:szCs w:val="28"/>
          <w:lang w:val="en-US" w:bidi="fa-IR"/>
        </w:rPr>
        <w:t>’</w:t>
      </w:r>
      <w:r w:rsidR="00043DF5">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 </w:t>
      </w:r>
    </w:p>
    <w:p w:rsidR="00DB69F8" w:rsidRDefault="00DF4417" w:rsidP="00043DF5">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Оба автора не рассказывают, как именно одни общины отделялись от других, предпочитая просто приводить их убеждения. И тот, и другой дают также биографическую информацию об основателях исламских движений, но у Муртазы ар-Рази её намного больше. </w:t>
      </w:r>
    </w:p>
    <w:p w:rsidR="00DF4417" w:rsidRDefault="00DF4417" w:rsidP="00043DF5">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И Муртаза ар-Рази, и </w:t>
      </w:r>
      <w:r w:rsidRPr="00DF4417">
        <w:rPr>
          <w:rFonts w:ascii="Times New Roman" w:hAnsi="Times New Roman" w:cs="Times New Roman"/>
          <w:sz w:val="28"/>
          <w:szCs w:val="28"/>
          <w:lang w:bidi="fa-IR"/>
        </w:rPr>
        <w:t>Абу-л-Ма‘али</w:t>
      </w:r>
      <w:r w:rsidR="004B6F9E">
        <w:rPr>
          <w:rFonts w:ascii="Times New Roman" w:hAnsi="Times New Roman" w:cs="Times New Roman"/>
          <w:sz w:val="28"/>
          <w:szCs w:val="28"/>
          <w:lang w:bidi="fa-IR"/>
        </w:rPr>
        <w:t xml:space="preserve"> периодически сообщают о деятельности исламских течений в годы своей жизни, но сведения ар-Рази намного полнее и детальней. </w:t>
      </w:r>
    </w:p>
    <w:p w:rsidR="00043DF5" w:rsidRDefault="00043DF5" w:rsidP="00DF4417">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Подача информации. </w:t>
      </w:r>
      <w:r w:rsidRPr="00043DF5">
        <w:rPr>
          <w:rFonts w:ascii="Times New Roman" w:hAnsi="Times New Roman" w:cs="Times New Roman"/>
          <w:sz w:val="28"/>
          <w:szCs w:val="28"/>
          <w:lang w:bidi="fa-IR"/>
        </w:rPr>
        <w:t>Абу-л-Ма‘али</w:t>
      </w:r>
      <w:r>
        <w:rPr>
          <w:rFonts w:ascii="Times New Roman" w:hAnsi="Times New Roman" w:cs="Times New Roman"/>
          <w:sz w:val="28"/>
          <w:szCs w:val="28"/>
          <w:lang w:bidi="fa-IR"/>
        </w:rPr>
        <w:t xml:space="preserve"> довольно-таки беспристрастен в своём повествовании. Он не осуждает прочие общины, за исключением </w:t>
      </w:r>
      <w:r>
        <w:rPr>
          <w:rFonts w:ascii="Times New Roman" w:hAnsi="Times New Roman" w:cs="Times New Roman"/>
          <w:i/>
          <w:iCs/>
          <w:sz w:val="28"/>
          <w:szCs w:val="28"/>
          <w:lang w:bidi="fa-IR"/>
        </w:rPr>
        <w:t>исма</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илитов</w:t>
      </w:r>
      <w:r>
        <w:rPr>
          <w:rFonts w:ascii="Times New Roman" w:hAnsi="Times New Roman" w:cs="Times New Roman"/>
          <w:sz w:val="28"/>
          <w:szCs w:val="28"/>
          <w:lang w:bidi="fa-IR"/>
        </w:rPr>
        <w:t>, и проявляет симпатию только к шиитам-</w:t>
      </w:r>
      <w:r>
        <w:rPr>
          <w:rFonts w:ascii="Times New Roman" w:hAnsi="Times New Roman" w:cs="Times New Roman"/>
          <w:i/>
          <w:iCs/>
          <w:sz w:val="28"/>
          <w:szCs w:val="28"/>
          <w:lang w:bidi="fa-IR"/>
        </w:rPr>
        <w:t>имамитам</w:t>
      </w:r>
      <w:r>
        <w:rPr>
          <w:rFonts w:ascii="Times New Roman" w:hAnsi="Times New Roman" w:cs="Times New Roman"/>
          <w:sz w:val="28"/>
          <w:szCs w:val="28"/>
          <w:lang w:bidi="fa-IR"/>
        </w:rPr>
        <w:t xml:space="preserve">. Муртаза ар-Рази относится к сторонникам других воззрений более предвзято. Он осуждает суннитов в целом, обвиняя их в увлечении методом аналогии в правовых вопросах и в уподоблении Бога человеку. </w:t>
      </w:r>
      <w:r w:rsidR="00DF4417">
        <w:rPr>
          <w:rFonts w:ascii="Times New Roman" w:hAnsi="Times New Roman" w:cs="Times New Roman"/>
          <w:sz w:val="28"/>
          <w:szCs w:val="28"/>
          <w:lang w:bidi="fa-IR"/>
        </w:rPr>
        <w:t xml:space="preserve">Также он критикует их за постоянные разногласия по самым разным вопросам вероубеждения. Особо отрицательно он относится к </w:t>
      </w:r>
      <w:r w:rsidR="00DF4417">
        <w:rPr>
          <w:rFonts w:ascii="Times New Roman" w:hAnsi="Times New Roman" w:cs="Times New Roman"/>
          <w:i/>
          <w:iCs/>
          <w:sz w:val="28"/>
          <w:szCs w:val="28"/>
          <w:lang w:bidi="fa-IR"/>
        </w:rPr>
        <w:t>каррамитам</w:t>
      </w:r>
      <w:r w:rsidR="00DF4417">
        <w:rPr>
          <w:rFonts w:ascii="Times New Roman" w:hAnsi="Times New Roman" w:cs="Times New Roman"/>
          <w:sz w:val="28"/>
          <w:szCs w:val="28"/>
          <w:lang w:bidi="fa-IR"/>
        </w:rPr>
        <w:t xml:space="preserve"> и </w:t>
      </w:r>
      <w:r w:rsidR="00DF4417">
        <w:rPr>
          <w:rFonts w:ascii="Times New Roman" w:hAnsi="Times New Roman" w:cs="Times New Roman"/>
          <w:i/>
          <w:iCs/>
          <w:sz w:val="28"/>
          <w:szCs w:val="28"/>
          <w:lang w:bidi="fa-IR"/>
        </w:rPr>
        <w:t>муджассимитам</w:t>
      </w:r>
      <w:r w:rsidR="00DF4417">
        <w:rPr>
          <w:rFonts w:ascii="Times New Roman" w:hAnsi="Times New Roman" w:cs="Times New Roman"/>
          <w:sz w:val="28"/>
          <w:szCs w:val="28"/>
          <w:lang w:bidi="fa-IR"/>
        </w:rPr>
        <w:t xml:space="preserve">, приводя в </w:t>
      </w:r>
      <w:r w:rsidR="00DF4417">
        <w:rPr>
          <w:rFonts w:ascii="Times New Roman" w:hAnsi="Times New Roman" w:cs="Times New Roman"/>
          <w:sz w:val="28"/>
          <w:szCs w:val="28"/>
          <w:lang w:bidi="fa-IR"/>
        </w:rPr>
        <w:lastRenderedPageBreak/>
        <w:t>посвящённых им главах откровенно анекдотические рассказы об этих общинах. К шиитам-</w:t>
      </w:r>
      <w:r w:rsidR="00DF4417">
        <w:rPr>
          <w:rFonts w:ascii="Times New Roman" w:hAnsi="Times New Roman" w:cs="Times New Roman"/>
          <w:i/>
          <w:iCs/>
          <w:sz w:val="28"/>
          <w:szCs w:val="28"/>
          <w:lang w:bidi="fa-IR"/>
        </w:rPr>
        <w:t>неимамитам</w:t>
      </w:r>
      <w:r w:rsidR="00DF4417">
        <w:rPr>
          <w:rFonts w:ascii="Times New Roman" w:hAnsi="Times New Roman" w:cs="Times New Roman"/>
          <w:sz w:val="28"/>
          <w:szCs w:val="28"/>
          <w:lang w:bidi="fa-IR"/>
        </w:rPr>
        <w:t xml:space="preserve"> он относится двойственно: осуждает тех, кто был замешан в уподоблении Бога человеку и обожествлении людей, но в то же время защищает тех, кто учился у шиитских </w:t>
      </w:r>
      <w:r w:rsidR="00DF4417" w:rsidRPr="00DF4417">
        <w:rPr>
          <w:rFonts w:ascii="Times New Roman" w:hAnsi="Times New Roman" w:cs="Times New Roman"/>
          <w:i/>
          <w:iCs/>
          <w:sz w:val="28"/>
          <w:szCs w:val="28"/>
          <w:lang w:bidi="fa-IR"/>
        </w:rPr>
        <w:t>имамов</w:t>
      </w:r>
      <w:r w:rsidR="00DF4417">
        <w:rPr>
          <w:rFonts w:ascii="Times New Roman" w:hAnsi="Times New Roman" w:cs="Times New Roman"/>
          <w:sz w:val="28"/>
          <w:szCs w:val="28"/>
          <w:lang w:bidi="fa-IR"/>
        </w:rPr>
        <w:t>, в основном у Джа</w:t>
      </w:r>
      <w:r w:rsidR="00DF4417">
        <w:rPr>
          <w:rFonts w:ascii="Times New Roman" w:hAnsi="Times New Roman" w:cs="Times New Roman"/>
          <w:sz w:val="28"/>
          <w:szCs w:val="28"/>
          <w:lang w:val="en-US" w:bidi="fa-IR"/>
        </w:rPr>
        <w:t>‘</w:t>
      </w:r>
      <w:r w:rsidR="00DF4417">
        <w:rPr>
          <w:rFonts w:ascii="Times New Roman" w:hAnsi="Times New Roman" w:cs="Times New Roman"/>
          <w:sz w:val="28"/>
          <w:szCs w:val="28"/>
          <w:lang w:bidi="fa-IR"/>
        </w:rPr>
        <w:t xml:space="preserve">фара ас-Садика. </w:t>
      </w:r>
    </w:p>
    <w:p w:rsidR="008E690E" w:rsidRDefault="004B6F9E" w:rsidP="004B6F9E">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Цель написания сочинения. </w:t>
      </w:r>
      <w:r w:rsidRPr="004B6F9E">
        <w:rPr>
          <w:rFonts w:ascii="Times New Roman" w:hAnsi="Times New Roman" w:cs="Times New Roman"/>
          <w:sz w:val="28"/>
          <w:szCs w:val="28"/>
          <w:lang w:bidi="fa-IR"/>
        </w:rPr>
        <w:t>Абу-л-Ма‘али</w:t>
      </w:r>
      <w:r>
        <w:rPr>
          <w:rFonts w:ascii="Times New Roman" w:hAnsi="Times New Roman" w:cs="Times New Roman"/>
          <w:sz w:val="28"/>
          <w:szCs w:val="28"/>
          <w:lang w:bidi="fa-IR"/>
        </w:rPr>
        <w:t xml:space="preserve"> создавал </w:t>
      </w:r>
      <w:r>
        <w:rPr>
          <w:rFonts w:ascii="Times New Roman" w:hAnsi="Times New Roman" w:cs="Times New Roman"/>
          <w:i/>
          <w:iCs/>
          <w:sz w:val="28"/>
          <w:szCs w:val="28"/>
          <w:lang w:bidi="fa-IR"/>
        </w:rPr>
        <w:t>Байан ал-адйан</w:t>
      </w:r>
      <w:r>
        <w:rPr>
          <w:rFonts w:ascii="Times New Roman" w:hAnsi="Times New Roman" w:cs="Times New Roman"/>
          <w:sz w:val="28"/>
          <w:szCs w:val="28"/>
          <w:lang w:bidi="fa-IR"/>
        </w:rPr>
        <w:t xml:space="preserve"> скорее в качестве компилятивного труда, справочника с самой общей информацией по существующим религиям и внутриисламским общинам. Муртаза ар-Рази же создавал </w:t>
      </w:r>
      <w:r>
        <w:rPr>
          <w:rFonts w:ascii="Times New Roman" w:hAnsi="Times New Roman" w:cs="Times New Roman"/>
          <w:i/>
          <w:iCs/>
          <w:sz w:val="28"/>
          <w:szCs w:val="28"/>
          <w:lang w:bidi="fa-IR"/>
        </w:rPr>
        <w:t>Табсират ал-</w:t>
      </w:r>
      <w:r>
        <w:rPr>
          <w:rFonts w:ascii="Times New Roman" w:hAnsi="Times New Roman" w:cs="Times New Roman"/>
          <w:i/>
          <w:iCs/>
          <w:sz w:val="28"/>
          <w:szCs w:val="28"/>
          <w:lang w:val="en-US" w:bidi="fa-IR"/>
        </w:rPr>
        <w:t>‘</w:t>
      </w:r>
      <w:r>
        <w:rPr>
          <w:rFonts w:ascii="Times New Roman" w:hAnsi="Times New Roman" w:cs="Times New Roman"/>
          <w:i/>
          <w:iCs/>
          <w:sz w:val="28"/>
          <w:szCs w:val="28"/>
          <w:lang w:bidi="fa-IR"/>
        </w:rPr>
        <w:t>авамм</w:t>
      </w:r>
      <w:r>
        <w:rPr>
          <w:rFonts w:ascii="Times New Roman" w:hAnsi="Times New Roman" w:cs="Times New Roman"/>
          <w:sz w:val="28"/>
          <w:szCs w:val="28"/>
          <w:lang w:bidi="fa-IR"/>
        </w:rPr>
        <w:t xml:space="preserve">, с одной стороны, чтобы продемонстрировать всю глубину разногласий, существовавших среди общин-противников </w:t>
      </w:r>
      <w:r>
        <w:rPr>
          <w:rFonts w:ascii="Times New Roman" w:hAnsi="Times New Roman" w:cs="Times New Roman"/>
          <w:i/>
          <w:iCs/>
          <w:sz w:val="28"/>
          <w:szCs w:val="28"/>
          <w:lang w:bidi="fa-IR"/>
        </w:rPr>
        <w:t>имамитов</w:t>
      </w:r>
      <w:r>
        <w:rPr>
          <w:rFonts w:ascii="Times New Roman" w:hAnsi="Times New Roman" w:cs="Times New Roman"/>
          <w:sz w:val="28"/>
          <w:szCs w:val="28"/>
          <w:lang w:bidi="fa-IR"/>
        </w:rPr>
        <w:t xml:space="preserve">, а с другой – чтобы </w:t>
      </w:r>
      <w:r w:rsidR="008E690E">
        <w:rPr>
          <w:rFonts w:ascii="Times New Roman" w:hAnsi="Times New Roman" w:cs="Times New Roman"/>
          <w:sz w:val="28"/>
          <w:szCs w:val="28"/>
          <w:lang w:bidi="fa-IR"/>
        </w:rPr>
        <w:t xml:space="preserve">доказать правильность своего учения. </w:t>
      </w:r>
    </w:p>
    <w:p w:rsidR="00155ABF" w:rsidRDefault="00155ABF" w:rsidP="00155ABF">
      <w:pPr>
        <w:spacing w:line="360" w:lineRule="auto"/>
        <w:ind w:firstLine="709"/>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Как видим, оба сочинения отличаются, в первую очередь, по объёму информации и манере её подачи. Они </w:t>
      </w:r>
      <w:r w:rsidR="008D6D04">
        <w:rPr>
          <w:rFonts w:ascii="Times New Roman" w:hAnsi="Times New Roman" w:cs="Times New Roman"/>
          <w:sz w:val="28"/>
          <w:szCs w:val="28"/>
          <w:lang w:bidi="fa-IR"/>
        </w:rPr>
        <w:t xml:space="preserve">почти </w:t>
      </w:r>
      <w:r>
        <w:rPr>
          <w:rFonts w:ascii="Times New Roman" w:hAnsi="Times New Roman" w:cs="Times New Roman"/>
          <w:sz w:val="28"/>
          <w:szCs w:val="28"/>
          <w:lang w:bidi="fa-IR"/>
        </w:rPr>
        <w:t>не сообщают какой-либо новой инфо</w:t>
      </w:r>
      <w:r w:rsidR="008D6D04">
        <w:rPr>
          <w:rFonts w:ascii="Times New Roman" w:hAnsi="Times New Roman" w:cs="Times New Roman"/>
          <w:sz w:val="28"/>
          <w:szCs w:val="28"/>
          <w:lang w:bidi="fa-IR"/>
        </w:rPr>
        <w:t>рмации про исламские общины и являются частью и продолжением арабоязычной доксографической традции. Тем не менее, оба сочинения, в особенности второе, представляет собой интерес для исследования воззрений и аргументации шиитов-</w:t>
      </w:r>
      <w:r w:rsidR="008D6D04">
        <w:rPr>
          <w:rFonts w:ascii="Times New Roman" w:hAnsi="Times New Roman" w:cs="Times New Roman"/>
          <w:i/>
          <w:iCs/>
          <w:sz w:val="28"/>
          <w:szCs w:val="28"/>
          <w:lang w:bidi="fa-IR"/>
        </w:rPr>
        <w:t>имамитов</w:t>
      </w:r>
      <w:r w:rsidR="008D6D04">
        <w:rPr>
          <w:rFonts w:ascii="Times New Roman" w:hAnsi="Times New Roman" w:cs="Times New Roman"/>
          <w:sz w:val="28"/>
          <w:szCs w:val="28"/>
          <w:lang w:bidi="fa-IR"/>
        </w:rPr>
        <w:t xml:space="preserve">. Именно эта сфера представляется нам наиболее интересной для дальнейших научных изысканий. </w:t>
      </w:r>
    </w:p>
    <w:p w:rsidR="008E690E" w:rsidRDefault="008E690E" w:rsidP="00155ABF">
      <w:pPr>
        <w:spacing w:line="360" w:lineRule="auto"/>
        <w:rPr>
          <w:rFonts w:ascii="Times New Roman" w:hAnsi="Times New Roman" w:cs="Times New Roman"/>
          <w:sz w:val="28"/>
          <w:szCs w:val="28"/>
          <w:lang w:bidi="fa-IR"/>
        </w:rPr>
      </w:pPr>
      <w:r>
        <w:rPr>
          <w:rFonts w:ascii="Times New Roman" w:hAnsi="Times New Roman" w:cs="Times New Roman"/>
          <w:sz w:val="28"/>
          <w:szCs w:val="28"/>
          <w:lang w:bidi="fa-IR"/>
        </w:rPr>
        <w:br w:type="page"/>
      </w:r>
    </w:p>
    <w:p w:rsidR="008E690E" w:rsidRPr="001F1D42" w:rsidRDefault="008E690E" w:rsidP="007005D1">
      <w:pPr>
        <w:pStyle w:val="11"/>
        <w:rPr>
          <w:i/>
          <w:iCs/>
          <w:lang w:val="en-US" w:bidi="fa-IR"/>
        </w:rPr>
      </w:pPr>
      <w:bookmarkStart w:id="34" w:name="_Toc514880922"/>
      <w:bookmarkStart w:id="35" w:name="_Toc514881098"/>
      <w:r>
        <w:rPr>
          <w:lang w:bidi="fa-IR"/>
        </w:rPr>
        <w:lastRenderedPageBreak/>
        <w:t>Список использованных источников и литературы</w:t>
      </w:r>
      <w:bookmarkEnd w:id="34"/>
      <w:bookmarkEnd w:id="35"/>
    </w:p>
    <w:p w:rsidR="00B0763E" w:rsidRPr="004B2862"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Abū ’l-Ma</w:t>
      </w:r>
      <w:r w:rsidRPr="00062AF3">
        <w:rPr>
          <w:rFonts w:ascii="Times New Roman" w:hAnsi="Times New Roman" w:cs="Times New Roman"/>
          <w:sz w:val="28"/>
          <w:szCs w:val="28"/>
          <w:lang w:val="en-US" w:bidi="fa-IR"/>
        </w:rPr>
        <w:t>‘</w:t>
      </w:r>
      <w:r>
        <w:rPr>
          <w:rFonts w:ascii="Times New Roman" w:hAnsi="Times New Roman" w:cs="Times New Roman"/>
          <w:sz w:val="28"/>
          <w:szCs w:val="28"/>
          <w:lang w:val="en-US" w:bidi="fa-IR"/>
        </w:rPr>
        <w:t>ālī Muhammad bin Ni</w:t>
      </w:r>
      <w:r w:rsidRPr="00062AF3">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mat </w:t>
      </w:r>
      <w:r w:rsidRPr="00062AF3">
        <w:rPr>
          <w:rFonts w:ascii="Times New Roman" w:hAnsi="Times New Roman" w:cs="Times New Roman"/>
          <w:sz w:val="28"/>
          <w:szCs w:val="28"/>
          <w:lang w:val="en-US" w:bidi="fa-IR"/>
        </w:rPr>
        <w:t>‘</w:t>
      </w:r>
      <w:r>
        <w:rPr>
          <w:rFonts w:ascii="Times New Roman" w:hAnsi="Times New Roman" w:cs="Times New Roman"/>
          <w:sz w:val="28"/>
          <w:szCs w:val="28"/>
          <w:lang w:val="en-US" w:bidi="fa-IR"/>
        </w:rPr>
        <w:t>Alawī  Faqīh Bal</w:t>
      </w:r>
      <w:r w:rsidRPr="00062AF3">
        <w:rPr>
          <w:rFonts w:ascii="Times New Roman" w:hAnsi="Times New Roman" w:cs="Times New Roman"/>
          <w:sz w:val="28"/>
          <w:szCs w:val="28"/>
          <w:lang w:val="en-US" w:bidi="fa-IR"/>
        </w:rPr>
        <w:t>ḫ</w:t>
      </w:r>
      <w:r>
        <w:rPr>
          <w:rFonts w:ascii="Times New Roman" w:hAnsi="Times New Roman" w:cs="Times New Roman"/>
          <w:sz w:val="28"/>
          <w:szCs w:val="28"/>
          <w:lang w:val="en-US" w:bidi="fa-IR"/>
        </w:rPr>
        <w:t xml:space="preserve">ī. Bayān al-adyān. Be tashīh-i Muhammad Taqī  </w:t>
      </w:r>
      <w:r w:rsidRPr="000E4FF0">
        <w:rPr>
          <w:rFonts w:ascii="Times New Roman" w:hAnsi="Times New Roman" w:cs="Times New Roman"/>
          <w:sz w:val="28"/>
          <w:szCs w:val="28"/>
          <w:lang w:val="en-US" w:bidi="fa-IR"/>
        </w:rPr>
        <w:t>Dāniš-Pažūh</w:t>
      </w:r>
      <w:r>
        <w:rPr>
          <w:rFonts w:ascii="Times New Roman" w:hAnsi="Times New Roman" w:cs="Times New Roman"/>
          <w:sz w:val="28"/>
          <w:szCs w:val="28"/>
          <w:lang w:val="en-US" w:bidi="fa-IR"/>
        </w:rPr>
        <w:t xml:space="preserve"> ba hamkārī-yi Qudrat Allah b. Pī</w:t>
      </w:r>
      <w:r w:rsidRPr="000E4FF0">
        <w:rPr>
          <w:rFonts w:ascii="Times New Roman" w:hAnsi="Times New Roman" w:cs="Times New Roman"/>
          <w:sz w:val="28"/>
          <w:szCs w:val="28"/>
          <w:lang w:val="en-US" w:bidi="fa-IR"/>
        </w:rPr>
        <w:t>š</w:t>
      </w:r>
      <w:r>
        <w:rPr>
          <w:rFonts w:ascii="Times New Roman" w:hAnsi="Times New Roman" w:cs="Times New Roman"/>
          <w:sz w:val="28"/>
          <w:szCs w:val="28"/>
          <w:lang w:val="en-US" w:bidi="fa-IR"/>
        </w:rPr>
        <w:t xml:space="preserve">namāz-Zāde. </w:t>
      </w:r>
      <w:r>
        <w:rPr>
          <w:rFonts w:ascii="Times New Roman" w:hAnsi="Times New Roman" w:cs="Times New Roman"/>
          <w:sz w:val="28"/>
          <w:szCs w:val="28"/>
          <w:lang w:bidi="fa-IR"/>
        </w:rPr>
        <w:t xml:space="preserve"> – </w:t>
      </w:r>
      <w:r>
        <w:rPr>
          <w:rFonts w:ascii="Times New Roman" w:hAnsi="Times New Roman" w:cs="Times New Roman"/>
          <w:sz w:val="28"/>
          <w:szCs w:val="28"/>
          <w:lang w:val="en-US" w:bidi="fa-IR"/>
        </w:rPr>
        <w:t>Tehrān : Ente</w:t>
      </w:r>
      <w:r w:rsidRPr="000E4FF0">
        <w:rPr>
          <w:rFonts w:ascii="Times New Roman" w:hAnsi="Times New Roman" w:cs="Times New Roman"/>
          <w:sz w:val="28"/>
          <w:szCs w:val="28"/>
          <w:lang w:val="en-US" w:bidi="fa-IR"/>
        </w:rPr>
        <w:t>š</w:t>
      </w:r>
      <w:r>
        <w:rPr>
          <w:rFonts w:ascii="Times New Roman" w:hAnsi="Times New Roman" w:cs="Times New Roman"/>
          <w:sz w:val="28"/>
          <w:szCs w:val="28"/>
          <w:lang w:val="en-US" w:bidi="fa-IR"/>
        </w:rPr>
        <w:t>ārāt-e Bunyād-e Mauqūfāt-e Duktur-e Mahmūd-e Af</w:t>
      </w:r>
      <w:r w:rsidRPr="004B2862">
        <w:rPr>
          <w:rFonts w:ascii="Times New Roman" w:hAnsi="Times New Roman" w:cs="Times New Roman"/>
          <w:sz w:val="28"/>
          <w:szCs w:val="28"/>
          <w:lang w:val="en-US" w:bidi="fa-IR"/>
        </w:rPr>
        <w:t>š</w:t>
      </w:r>
      <w:r>
        <w:rPr>
          <w:rFonts w:ascii="Times New Roman" w:hAnsi="Times New Roman" w:cs="Times New Roman"/>
          <w:sz w:val="28"/>
          <w:szCs w:val="28"/>
          <w:lang w:val="en-US" w:bidi="fa-IR"/>
        </w:rPr>
        <w:t>ār, 1376. –  228 s.</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E63365">
        <w:rPr>
          <w:rFonts w:ascii="Times New Roman" w:hAnsi="Times New Roman" w:cs="Times New Roman"/>
          <w:sz w:val="28"/>
          <w:szCs w:val="28"/>
          <w:lang w:bidi="fa-IR"/>
        </w:rPr>
        <w:t>Arendonk, C. van</w:t>
      </w:r>
      <w:r>
        <w:rPr>
          <w:rFonts w:ascii="Times New Roman" w:hAnsi="Times New Roman" w:cs="Times New Roman"/>
          <w:sz w:val="28"/>
          <w:szCs w:val="28"/>
          <w:lang w:val="en-US" w:bidi="fa-IR"/>
        </w:rPr>
        <w:t xml:space="preserve">. </w:t>
      </w:r>
      <w:r w:rsidRPr="001F1D42">
        <w:rPr>
          <w:rFonts w:ascii="Times New Roman" w:hAnsi="Times New Roman" w:cs="Times New Roman"/>
          <w:sz w:val="28"/>
          <w:szCs w:val="28"/>
          <w:lang w:val="en-US" w:bidi="fa-IR"/>
        </w:rPr>
        <w:t>K̲h̲as̲h̲abiyya</w:t>
      </w:r>
      <w:r>
        <w:rPr>
          <w:rFonts w:ascii="Times New Roman" w:hAnsi="Times New Roman" w:cs="Times New Roman"/>
          <w:sz w:val="28"/>
          <w:szCs w:val="28"/>
          <w:lang w:val="en-US" w:bidi="fa-IR"/>
        </w:rPr>
        <w:t xml:space="preserve"> / </w:t>
      </w:r>
      <w:r w:rsidRPr="00E63365">
        <w:rPr>
          <w:rFonts w:ascii="Times New Roman" w:hAnsi="Times New Roman" w:cs="Times New Roman"/>
          <w:sz w:val="28"/>
          <w:szCs w:val="28"/>
          <w:lang w:val="en-US" w:bidi="fa-IR"/>
        </w:rPr>
        <w:t>C</w:t>
      </w:r>
      <w:r>
        <w:rPr>
          <w:rFonts w:ascii="Times New Roman" w:hAnsi="Times New Roman" w:cs="Times New Roman"/>
          <w:sz w:val="28"/>
          <w:szCs w:val="28"/>
          <w:lang w:val="en-US" w:bidi="fa-IR"/>
        </w:rPr>
        <w:t xml:space="preserve">. </w:t>
      </w:r>
      <w:r w:rsidRPr="00E63365">
        <w:rPr>
          <w:rFonts w:ascii="Times New Roman" w:hAnsi="Times New Roman" w:cs="Times New Roman"/>
          <w:sz w:val="28"/>
          <w:szCs w:val="28"/>
          <w:lang w:val="en-US" w:bidi="fa-IR"/>
        </w:rPr>
        <w:t xml:space="preserve">Arendonk </w:t>
      </w:r>
      <w:r>
        <w:rPr>
          <w:rFonts w:ascii="Times New Roman" w:hAnsi="Times New Roman" w:cs="Times New Roman"/>
          <w:sz w:val="28"/>
          <w:szCs w:val="28"/>
          <w:lang w:val="en-US" w:bidi="fa-IR"/>
        </w:rPr>
        <w:t>// Encyclopaedia of Islam. Leiden, 1997. – Vol. 4. – P. 1086</w:t>
      </w:r>
      <w:r>
        <w:rPr>
          <w:rFonts w:ascii="Times New Roman" w:hAnsi="Times New Roman" w:cs="Times New Roman"/>
          <w:sz w:val="28"/>
          <w:szCs w:val="28"/>
          <w:lang w:bidi="fa-IR"/>
        </w:rPr>
        <w:t>-10</w:t>
      </w:r>
      <w:r>
        <w:rPr>
          <w:rFonts w:ascii="Times New Roman" w:hAnsi="Times New Roman" w:cs="Times New Roman"/>
          <w:sz w:val="28"/>
          <w:szCs w:val="28"/>
          <w:lang w:val="en-US" w:bidi="fa-IR"/>
        </w:rPr>
        <w:t>87.</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02188C">
        <w:rPr>
          <w:rFonts w:ascii="Times New Roman" w:hAnsi="Times New Roman" w:cs="Times New Roman"/>
          <w:sz w:val="28"/>
          <w:szCs w:val="28"/>
          <w:lang w:val="en-US" w:bidi="fa-IR"/>
        </w:rPr>
        <w:t>Arnaldez, R.</w:t>
      </w:r>
      <w:r>
        <w:rPr>
          <w:rFonts w:ascii="Times New Roman" w:hAnsi="Times New Roman" w:cs="Times New Roman"/>
          <w:sz w:val="28"/>
          <w:szCs w:val="28"/>
          <w:lang w:bidi="fa-IR"/>
        </w:rPr>
        <w:t xml:space="preserve"> </w:t>
      </w:r>
      <w:r w:rsidRPr="001F1D42">
        <w:rPr>
          <w:rFonts w:ascii="Times New Roman" w:hAnsi="Times New Roman" w:cs="Times New Roman"/>
          <w:sz w:val="28"/>
          <w:szCs w:val="28"/>
          <w:lang w:val="en-US" w:bidi="fa-IR"/>
        </w:rPr>
        <w:t>Ibn Ḥazm</w:t>
      </w:r>
      <w:r>
        <w:rPr>
          <w:rFonts w:ascii="Times New Roman" w:hAnsi="Times New Roman" w:cs="Times New Roman"/>
          <w:sz w:val="28"/>
          <w:szCs w:val="28"/>
          <w:lang w:val="en-US" w:bidi="fa-IR"/>
        </w:rPr>
        <w:t xml:space="preserve"> / </w:t>
      </w:r>
      <w:r w:rsidRPr="0002188C">
        <w:rPr>
          <w:rFonts w:ascii="Times New Roman" w:hAnsi="Times New Roman" w:cs="Times New Roman"/>
          <w:sz w:val="28"/>
          <w:szCs w:val="28"/>
          <w:lang w:val="en-US" w:bidi="fa-IR"/>
        </w:rPr>
        <w:t>R</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02188C">
        <w:rPr>
          <w:rFonts w:ascii="Times New Roman" w:hAnsi="Times New Roman" w:cs="Times New Roman"/>
          <w:sz w:val="28"/>
          <w:szCs w:val="28"/>
          <w:lang w:val="en-US" w:bidi="fa-IR"/>
        </w:rPr>
        <w:t xml:space="preserve">Arnaldez </w:t>
      </w:r>
      <w:r>
        <w:rPr>
          <w:rFonts w:ascii="Times New Roman" w:hAnsi="Times New Roman" w:cs="Times New Roman"/>
          <w:sz w:val="28"/>
          <w:szCs w:val="28"/>
          <w:lang w:val="en-US" w:bidi="fa-IR"/>
        </w:rPr>
        <w:t xml:space="preserve">// Encyclopaedia of Islam. Leiden – New York, 1986. – Vol. 3. – P. </w:t>
      </w:r>
      <w:r>
        <w:rPr>
          <w:rFonts w:ascii="Times New Roman" w:hAnsi="Times New Roman" w:cs="Times New Roman"/>
          <w:sz w:val="28"/>
          <w:szCs w:val="28"/>
          <w:lang w:bidi="fa-IR"/>
        </w:rPr>
        <w:t>799-790</w:t>
      </w:r>
      <w:r>
        <w:rPr>
          <w:rFonts w:ascii="Times New Roman" w:hAnsi="Times New Roman" w:cs="Times New Roman"/>
          <w:sz w:val="28"/>
          <w:szCs w:val="28"/>
          <w:lang w:val="en-US" w:bidi="fa-IR"/>
        </w:rPr>
        <w:t>.</w:t>
      </w:r>
    </w:p>
    <w:p w:rsidR="00B0763E" w:rsidRPr="00E63365" w:rsidRDefault="00B0763E" w:rsidP="001F1D42">
      <w:pPr>
        <w:pStyle w:val="af2"/>
        <w:numPr>
          <w:ilvl w:val="0"/>
          <w:numId w:val="1"/>
        </w:numPr>
        <w:jc w:val="both"/>
        <w:rPr>
          <w:rFonts w:ascii="Times New Roman" w:hAnsi="Times New Roman" w:cs="Times New Roman"/>
          <w:sz w:val="28"/>
          <w:szCs w:val="28"/>
          <w:lang w:bidi="fa-IR"/>
        </w:rPr>
      </w:pPr>
      <w:r w:rsidRPr="0015240D">
        <w:rPr>
          <w:rFonts w:ascii="Times New Roman" w:hAnsi="Times New Roman" w:cs="Times New Roman"/>
          <w:sz w:val="28"/>
          <w:szCs w:val="28"/>
          <w:lang w:val="en-US" w:bidi="fa-IR"/>
        </w:rPr>
        <w:t>ʿAt̲h̲āmina, Ḵh̲alīl</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bidi="fa-IR"/>
        </w:rPr>
        <w:t xml:space="preserve">al-Nad̲j̲d̲j̲āriyya </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Ḵh̲alīl</w:t>
      </w:r>
      <w:r w:rsidRPr="00E63365">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ʿAt̲h̲āmina</w:t>
      </w:r>
      <w:r w:rsidRPr="00175F5B">
        <w:rPr>
          <w:rFonts w:ascii="Times New Roman" w:hAnsi="Times New Roman" w:cs="Times New Roman"/>
          <w:sz w:val="28"/>
          <w:szCs w:val="28"/>
          <w:lang w:val="en-US" w:bidi="fa-IR"/>
        </w:rPr>
        <w:t xml:space="preserve"> </w:t>
      </w:r>
      <w:r w:rsidRPr="00E63365">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 xml:space="preserve">Encyclopaedia of Islam. Leiden – New York, 1993. – Vol. 7. – P. </w:t>
      </w:r>
      <w:r>
        <w:rPr>
          <w:rFonts w:ascii="Times New Roman" w:hAnsi="Times New Roman" w:cs="Times New Roman"/>
          <w:sz w:val="28"/>
          <w:szCs w:val="28"/>
          <w:lang w:val="en-US" w:bidi="fa-IR"/>
        </w:rPr>
        <w:t>868</w:t>
      </w:r>
      <w:r w:rsidRPr="00175F5B">
        <w:rPr>
          <w:rFonts w:ascii="Times New Roman" w:hAnsi="Times New Roman" w:cs="Times New Roman"/>
          <w:sz w:val="28"/>
          <w:szCs w:val="28"/>
          <w:lang w:val="en-US" w:bidi="fa-IR"/>
        </w:rPr>
        <w:t>.</w:t>
      </w:r>
    </w:p>
    <w:p w:rsidR="00B0763E" w:rsidRPr="004D6894"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 xml:space="preserve">Bahrāmīyān, ‘Ālī. </w:t>
      </w:r>
      <w:r w:rsidRPr="004D6894">
        <w:rPr>
          <w:rFonts w:ascii="Times New Roman" w:hAnsi="Times New Roman" w:cs="Times New Roman"/>
          <w:sz w:val="28"/>
          <w:szCs w:val="28"/>
          <w:lang w:val="en-US" w:bidi="fa-IR"/>
        </w:rPr>
        <w:t>Tabṣirat al-‘awāmm</w:t>
      </w:r>
      <w:r>
        <w:rPr>
          <w:rFonts w:ascii="Times New Roman" w:hAnsi="Times New Roman" w:cs="Times New Roman"/>
          <w:sz w:val="28"/>
          <w:szCs w:val="28"/>
          <w:lang w:val="en-US" w:bidi="fa-IR"/>
        </w:rPr>
        <w:t xml:space="preserve">. / </w:t>
      </w:r>
      <w:r w:rsidRPr="004D6894">
        <w:rPr>
          <w:rFonts w:ascii="Times New Roman" w:hAnsi="Times New Roman" w:cs="Times New Roman"/>
          <w:sz w:val="28"/>
          <w:szCs w:val="28"/>
          <w:lang w:val="en-US" w:bidi="fa-IR"/>
        </w:rPr>
        <w:t>‘Ālī</w:t>
      </w:r>
      <w:r w:rsidRPr="004D6894">
        <w:t xml:space="preserve"> </w:t>
      </w:r>
      <w:r w:rsidRPr="004D6894">
        <w:rPr>
          <w:rFonts w:ascii="Times New Roman" w:hAnsi="Times New Roman" w:cs="Times New Roman"/>
          <w:sz w:val="28"/>
          <w:szCs w:val="28"/>
          <w:lang w:val="en-US" w:bidi="fa-IR"/>
        </w:rPr>
        <w:t>Bahrāmīyān</w:t>
      </w:r>
      <w:r>
        <w:rPr>
          <w:rFonts w:ascii="Times New Roman" w:hAnsi="Times New Roman" w:cs="Times New Roman"/>
          <w:sz w:val="28"/>
          <w:szCs w:val="28"/>
          <w:lang w:val="en-US" w:bidi="fa-IR"/>
        </w:rPr>
        <w:t xml:space="preserve"> // </w:t>
      </w:r>
      <w:r w:rsidRPr="004D6894">
        <w:rPr>
          <w:rFonts w:ascii="Times New Roman" w:hAnsi="Times New Roman" w:cs="Times New Roman"/>
          <w:sz w:val="28"/>
          <w:szCs w:val="28"/>
          <w:lang w:val="en-US" w:bidi="fa-IR"/>
        </w:rPr>
        <w:t>Dā’erat-ol-Ma‘āref-e Bozorg-e Eslāmi</w:t>
      </w:r>
      <w:r>
        <w:rPr>
          <w:rFonts w:ascii="Times New Roman" w:hAnsi="Times New Roman" w:cs="Times New Roman"/>
          <w:sz w:val="28"/>
          <w:szCs w:val="28"/>
          <w:lang w:val="en-US" w:bidi="fa-IR"/>
        </w:rPr>
        <w:t>. Tehrān, 1385. – J. 14</w:t>
      </w:r>
      <w:r w:rsidRPr="004D6894">
        <w:rPr>
          <w:rFonts w:ascii="Times New Roman" w:hAnsi="Times New Roman" w:cs="Times New Roman"/>
          <w:sz w:val="28"/>
          <w:szCs w:val="28"/>
          <w:lang w:val="en-US" w:bidi="fa-IR"/>
        </w:rPr>
        <w:t xml:space="preserve">. – </w:t>
      </w:r>
      <w:r>
        <w:rPr>
          <w:rFonts w:ascii="Times New Roman" w:hAnsi="Times New Roman" w:cs="Times New Roman"/>
          <w:sz w:val="28"/>
          <w:szCs w:val="28"/>
          <w:lang w:val="en-US" w:bidi="fa-IR"/>
        </w:rPr>
        <w:t>S. 488</w:t>
      </w:r>
      <w:r w:rsidRPr="004D6894">
        <w:rPr>
          <w:rFonts w:ascii="Times New Roman" w:hAnsi="Times New Roman" w:cs="Times New Roman"/>
          <w:sz w:val="28"/>
          <w:szCs w:val="28"/>
          <w:lang w:val="en-US" w:bidi="fa-IR"/>
        </w:rPr>
        <w:t>-</w:t>
      </w:r>
      <w:r>
        <w:rPr>
          <w:rFonts w:ascii="Times New Roman" w:hAnsi="Times New Roman" w:cs="Times New Roman"/>
          <w:sz w:val="28"/>
          <w:szCs w:val="28"/>
          <w:lang w:val="en-US" w:bidi="fa-IR"/>
        </w:rPr>
        <w:t>489</w:t>
      </w:r>
      <w:r w:rsidRPr="004D6894">
        <w:rPr>
          <w:rFonts w:ascii="Times New Roman" w:hAnsi="Times New Roman" w:cs="Times New Roman"/>
          <w:sz w:val="28"/>
          <w:szCs w:val="28"/>
          <w:lang w:val="en-US" w:bidi="fa-IR"/>
        </w:rPr>
        <w:t>.</w:t>
      </w:r>
    </w:p>
    <w:p w:rsidR="00B0763E" w:rsidRPr="00B0763E" w:rsidRDefault="00B0763E" w:rsidP="00B0763E">
      <w:pPr>
        <w:pStyle w:val="af2"/>
        <w:numPr>
          <w:ilvl w:val="0"/>
          <w:numId w:val="1"/>
        </w:numPr>
        <w:jc w:val="both"/>
        <w:rPr>
          <w:rFonts w:ascii="Times New Roman" w:hAnsi="Times New Roman" w:cs="Times New Roman"/>
          <w:sz w:val="28"/>
          <w:szCs w:val="28"/>
          <w:lang w:bidi="fa-IR"/>
        </w:rPr>
      </w:pPr>
      <w:r>
        <w:rPr>
          <w:rFonts w:ascii="Georgia" w:hAnsi="Georgia"/>
          <w:color w:val="000000"/>
          <w:sz w:val="26"/>
          <w:szCs w:val="26"/>
          <w:shd w:val="clear" w:color="auto" w:fill="FFFFFF"/>
        </w:rPr>
        <w:t>Bosworth</w:t>
      </w:r>
      <w:r w:rsidRPr="0002188C">
        <w:rPr>
          <w:rFonts w:ascii="Times New Roman" w:hAnsi="Times New Roman" w:cs="Times New Roman"/>
          <w:sz w:val="28"/>
          <w:szCs w:val="28"/>
          <w:lang w:bidi="fa-IR"/>
        </w:rPr>
        <w:t xml:space="preserve">, </w:t>
      </w:r>
      <w:r>
        <w:rPr>
          <w:rFonts w:ascii="Georgia" w:hAnsi="Georgia"/>
          <w:color w:val="000000"/>
          <w:sz w:val="26"/>
          <w:szCs w:val="26"/>
          <w:shd w:val="clear" w:color="auto" w:fill="FFFFFF"/>
        </w:rPr>
        <w:t>C. E</w:t>
      </w:r>
      <w:r>
        <w:rPr>
          <w:rFonts w:ascii="Times New Roman" w:hAnsi="Times New Roman" w:cs="Times New Roman"/>
          <w:sz w:val="28"/>
          <w:szCs w:val="28"/>
          <w:lang w:bidi="fa-IR"/>
        </w:rPr>
        <w:t xml:space="preserve">. </w:t>
      </w:r>
      <w:r w:rsidRPr="00B0763E">
        <w:rPr>
          <w:rFonts w:ascii="Times New Roman" w:hAnsi="Times New Roman" w:cs="Times New Roman"/>
          <w:sz w:val="28"/>
          <w:szCs w:val="28"/>
          <w:lang w:bidi="fa-IR"/>
        </w:rPr>
        <w:t>FAḴR-AL-MOLK, ABU’L-FATḤ MOẒAFFAR</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 xml:space="preserve">/ </w:t>
      </w:r>
      <w:r w:rsidRPr="00B0763E">
        <w:rPr>
          <w:rFonts w:ascii="Times New Roman" w:hAnsi="Times New Roman" w:cs="Times New Roman"/>
          <w:sz w:val="28"/>
          <w:szCs w:val="28"/>
          <w:lang w:val="en-US" w:bidi="fa-IR"/>
        </w:rPr>
        <w:t>C. E.</w:t>
      </w:r>
      <w:r>
        <w:rPr>
          <w:rFonts w:ascii="Times New Roman" w:hAnsi="Times New Roman" w:cs="Times New Roman"/>
          <w:sz w:val="28"/>
          <w:szCs w:val="28"/>
          <w:lang w:bidi="fa-IR"/>
        </w:rPr>
        <w:t xml:space="preserve"> </w:t>
      </w:r>
      <w:r w:rsidRPr="00B0763E">
        <w:rPr>
          <w:rFonts w:ascii="Times New Roman" w:hAnsi="Times New Roman" w:cs="Times New Roman"/>
          <w:sz w:val="28"/>
          <w:szCs w:val="28"/>
          <w:lang w:val="en-US" w:bidi="fa-IR"/>
        </w:rPr>
        <w:t xml:space="preserve">Bosworth </w:t>
      </w:r>
      <w:r>
        <w:rPr>
          <w:rFonts w:ascii="Times New Roman" w:hAnsi="Times New Roman" w:cs="Times New Roman"/>
          <w:sz w:val="28"/>
          <w:szCs w:val="28"/>
          <w:lang w:val="en-US" w:bidi="fa-IR"/>
        </w:rPr>
        <w:t xml:space="preserve">// </w:t>
      </w:r>
      <w:r w:rsidRPr="0002188C">
        <w:rPr>
          <w:rFonts w:ascii="Times New Roman" w:hAnsi="Times New Roman" w:cs="Times New Roman"/>
          <w:sz w:val="28"/>
          <w:szCs w:val="28"/>
          <w:lang w:val="en-US" w:bidi="fa-IR"/>
        </w:rPr>
        <w:t xml:space="preserve">Encyclopaedia Iranica. – [El. resource]. – URL:  </w:t>
      </w:r>
      <w:hyperlink r:id="rId8" w:history="1">
        <w:r w:rsidRPr="007B4FC9">
          <w:rPr>
            <w:rStyle w:val="af1"/>
            <w:rFonts w:ascii="Times New Roman" w:hAnsi="Times New Roman" w:cs="Times New Roman"/>
            <w:sz w:val="28"/>
            <w:szCs w:val="28"/>
            <w:lang w:val="en-US" w:bidi="fa-IR"/>
          </w:rPr>
          <w:t>http://www.iranicaonline.org/articles/fakr-al-molk</w:t>
        </w:r>
      </w:hyperlink>
      <w:r>
        <w:rPr>
          <w:rFonts w:ascii="Times New Roman" w:hAnsi="Times New Roman" w:cs="Times New Roman"/>
          <w:sz w:val="28"/>
          <w:szCs w:val="28"/>
          <w:lang w:bidi="fa-IR"/>
        </w:rPr>
        <w:t xml:space="preserve"> </w:t>
      </w:r>
      <w:r w:rsidRPr="0002188C">
        <w:rPr>
          <w:rFonts w:ascii="Times New Roman" w:hAnsi="Times New Roman" w:cs="Times New Roman"/>
          <w:sz w:val="28"/>
          <w:szCs w:val="28"/>
          <w:lang w:val="en-US" w:bidi="fa-IR"/>
        </w:rPr>
        <w:t>–  2</w:t>
      </w:r>
      <w:r>
        <w:rPr>
          <w:rFonts w:ascii="Times New Roman" w:hAnsi="Times New Roman" w:cs="Times New Roman"/>
          <w:sz w:val="28"/>
          <w:szCs w:val="28"/>
          <w:lang w:val="en-US" w:bidi="fa-IR"/>
        </w:rPr>
        <w:t>2</w:t>
      </w:r>
      <w:r w:rsidRPr="0002188C">
        <w:rPr>
          <w:rFonts w:ascii="Times New Roman" w:hAnsi="Times New Roman" w:cs="Times New Roman"/>
          <w:sz w:val="28"/>
          <w:szCs w:val="28"/>
          <w:lang w:val="en-US" w:bidi="fa-IR"/>
        </w:rPr>
        <w:t>.05.201</w:t>
      </w:r>
      <w:r>
        <w:rPr>
          <w:rFonts w:ascii="Times New Roman" w:hAnsi="Times New Roman" w:cs="Times New Roman"/>
          <w:sz w:val="28"/>
          <w:szCs w:val="28"/>
          <w:lang w:val="en-US" w:bidi="fa-IR"/>
        </w:rPr>
        <w:t>8</w:t>
      </w:r>
    </w:p>
    <w:p w:rsidR="00B0763E" w:rsidRPr="0015240D" w:rsidRDefault="00B0763E" w:rsidP="001F1D42">
      <w:pPr>
        <w:pStyle w:val="af2"/>
        <w:numPr>
          <w:ilvl w:val="0"/>
          <w:numId w:val="1"/>
        </w:numPr>
        <w:jc w:val="both"/>
        <w:rPr>
          <w:rFonts w:ascii="Times New Roman" w:hAnsi="Times New Roman" w:cs="Times New Roman"/>
          <w:sz w:val="28"/>
          <w:szCs w:val="28"/>
          <w:u w:val="single"/>
          <w:lang w:val="en-US" w:bidi="fa-IR"/>
        </w:rPr>
      </w:pPr>
      <w:r w:rsidRPr="0015240D">
        <w:rPr>
          <w:rFonts w:ascii="Times New Roman" w:hAnsi="Times New Roman" w:cs="Times New Roman"/>
          <w:sz w:val="28"/>
          <w:szCs w:val="28"/>
          <w:lang w:bidi="fa-IR"/>
        </w:rPr>
        <w:t>Bosworth, C.E.</w:t>
      </w:r>
      <w:r>
        <w:rPr>
          <w:rFonts w:ascii="Times New Roman" w:hAnsi="Times New Roman" w:cs="Times New Roman"/>
          <w:sz w:val="28"/>
          <w:szCs w:val="28"/>
          <w:lang w:val="en-US" w:bidi="fa-IR"/>
        </w:rPr>
        <w:t xml:space="preserve"> </w:t>
      </w:r>
      <w:r w:rsidRPr="001F1D42">
        <w:rPr>
          <w:rFonts w:ascii="Times New Roman" w:hAnsi="Times New Roman" w:cs="Times New Roman"/>
          <w:sz w:val="28"/>
          <w:szCs w:val="28"/>
          <w:lang w:val="en-US" w:bidi="fa-IR"/>
        </w:rPr>
        <w:t>Karrāmiyya</w:t>
      </w:r>
      <w:r w:rsidRPr="0015240D">
        <w:rPr>
          <w:rFonts w:ascii="Times New Roman" w:hAnsi="Times New Roman" w:cs="Times New Roman"/>
          <w:sz w:val="28"/>
          <w:szCs w:val="28"/>
          <w:lang w:val="en-US" w:bidi="fa-IR"/>
        </w:rPr>
        <w:t xml:space="preserve"> / </w:t>
      </w:r>
      <w:r w:rsidRPr="000326AE">
        <w:rPr>
          <w:rFonts w:ascii="Times New Roman" w:hAnsi="Times New Roman" w:cs="Times New Roman"/>
          <w:sz w:val="28"/>
          <w:szCs w:val="28"/>
          <w:lang w:val="en-US" w:bidi="fa-IR"/>
        </w:rPr>
        <w:t>C.E</w:t>
      </w:r>
      <w:r w:rsidRPr="0015240D">
        <w:rPr>
          <w:rFonts w:ascii="Times New Roman" w:hAnsi="Times New Roman" w:cs="Times New Roman"/>
          <w:sz w:val="28"/>
          <w:szCs w:val="28"/>
          <w:lang w:val="en-US" w:bidi="fa-IR"/>
        </w:rPr>
        <w:t xml:space="preserve">. Bosworth // Encyclopaedia of Islam. Leiden, 1997. – Vol. 4. – P. </w:t>
      </w:r>
      <w:r>
        <w:rPr>
          <w:rFonts w:ascii="Times New Roman" w:hAnsi="Times New Roman" w:cs="Times New Roman"/>
          <w:sz w:val="28"/>
          <w:szCs w:val="28"/>
          <w:lang w:val="en-US" w:bidi="fa-IR"/>
        </w:rPr>
        <w:t>667</w:t>
      </w:r>
      <w:r w:rsidRPr="0015240D">
        <w:rPr>
          <w:rFonts w:ascii="Times New Roman" w:hAnsi="Times New Roman" w:cs="Times New Roman"/>
          <w:sz w:val="28"/>
          <w:szCs w:val="28"/>
          <w:lang w:bidi="fa-IR"/>
        </w:rPr>
        <w:t>-</w:t>
      </w:r>
      <w:r>
        <w:rPr>
          <w:rFonts w:ascii="Times New Roman" w:hAnsi="Times New Roman" w:cs="Times New Roman"/>
          <w:sz w:val="28"/>
          <w:szCs w:val="28"/>
          <w:lang w:val="en-US" w:bidi="fa-IR"/>
        </w:rPr>
        <w:t>669</w:t>
      </w:r>
      <w:r w:rsidRPr="0015240D">
        <w:rPr>
          <w:rFonts w:ascii="Times New Roman" w:hAnsi="Times New Roman" w:cs="Times New Roman"/>
          <w:sz w:val="28"/>
          <w:szCs w:val="28"/>
          <w:lang w:val="en-US" w:bidi="fa-IR"/>
        </w:rPr>
        <w:t>.</w:t>
      </w:r>
    </w:p>
    <w:p w:rsidR="00B0763E" w:rsidRPr="00846D30" w:rsidRDefault="00B0763E" w:rsidP="001F1D42">
      <w:pPr>
        <w:pStyle w:val="af2"/>
        <w:numPr>
          <w:ilvl w:val="0"/>
          <w:numId w:val="1"/>
        </w:numPr>
        <w:jc w:val="both"/>
        <w:rPr>
          <w:rFonts w:ascii="Times New Roman" w:hAnsi="Times New Roman" w:cs="Times New Roman"/>
          <w:sz w:val="28"/>
          <w:szCs w:val="28"/>
          <w:lang w:val="en-US" w:bidi="fa-IR"/>
        </w:rPr>
      </w:pPr>
      <w:r w:rsidRPr="00846D30">
        <w:rPr>
          <w:rFonts w:ascii="Times New Roman" w:hAnsi="Times New Roman" w:cs="Times New Roman"/>
          <w:sz w:val="28"/>
          <w:szCs w:val="28"/>
          <w:lang w:val="en-US" w:bidi="fa-IR"/>
        </w:rPr>
        <w:t>Chaumont, E.</w:t>
      </w:r>
      <w:r>
        <w:rPr>
          <w:rFonts w:ascii="Times New Roman" w:hAnsi="Times New Roman" w:cs="Times New Roman"/>
          <w:sz w:val="28"/>
          <w:szCs w:val="28"/>
          <w:lang w:bidi="fa-IR"/>
        </w:rPr>
        <w:t xml:space="preserve"> </w:t>
      </w:r>
      <w:r w:rsidRPr="00846D30">
        <w:rPr>
          <w:rFonts w:ascii="Times New Roman" w:hAnsi="Times New Roman" w:cs="Times New Roman"/>
          <w:sz w:val="28"/>
          <w:szCs w:val="28"/>
          <w:lang w:val="en-US" w:bidi="fa-IR"/>
        </w:rPr>
        <w:t>al-S̲h̲āfiʿī</w:t>
      </w:r>
      <w:r>
        <w:rPr>
          <w:rFonts w:ascii="Times New Roman" w:hAnsi="Times New Roman" w:cs="Times New Roman"/>
          <w:sz w:val="28"/>
          <w:szCs w:val="28"/>
          <w:lang w:val="en-US" w:bidi="fa-IR"/>
        </w:rPr>
        <w:t xml:space="preserve">. </w:t>
      </w:r>
      <w:r w:rsidRPr="00846D30">
        <w:rPr>
          <w:rFonts w:ascii="Times New Roman" w:hAnsi="Times New Roman" w:cs="Times New Roman"/>
          <w:sz w:val="28"/>
          <w:szCs w:val="28"/>
          <w:lang w:val="en-US" w:bidi="fa-IR"/>
        </w:rPr>
        <w:t xml:space="preserve">/ E. Chaumont // Encyclopaedia of Islam. </w:t>
      </w:r>
      <w:r>
        <w:rPr>
          <w:rFonts w:ascii="Times New Roman" w:hAnsi="Times New Roman" w:cs="Times New Roman"/>
          <w:sz w:val="28"/>
          <w:szCs w:val="28"/>
          <w:lang w:val="en-US" w:bidi="fa-IR"/>
        </w:rPr>
        <w:t>Leiden, 1997. – Vol. 9.</w:t>
      </w:r>
      <w:r w:rsidRPr="00846D30">
        <w:rPr>
          <w:rFonts w:ascii="Times New Roman" w:hAnsi="Times New Roman" w:cs="Times New Roman"/>
          <w:sz w:val="28"/>
          <w:szCs w:val="28"/>
          <w:lang w:val="en-US" w:bidi="fa-IR"/>
        </w:rPr>
        <w:t xml:space="preserve"> – P. </w:t>
      </w:r>
      <w:r>
        <w:rPr>
          <w:rFonts w:ascii="Times New Roman" w:hAnsi="Times New Roman" w:cs="Times New Roman"/>
          <w:sz w:val="28"/>
          <w:szCs w:val="28"/>
          <w:lang w:bidi="fa-IR"/>
        </w:rPr>
        <w:t>180</w:t>
      </w:r>
      <w:r w:rsidRPr="00846D30">
        <w:rPr>
          <w:rFonts w:ascii="Times New Roman" w:hAnsi="Times New Roman" w:cs="Times New Roman"/>
          <w:sz w:val="28"/>
          <w:szCs w:val="28"/>
          <w:lang w:val="en-US" w:bidi="fa-IR"/>
        </w:rPr>
        <w:t>-</w:t>
      </w:r>
      <w:r>
        <w:rPr>
          <w:rFonts w:ascii="Times New Roman" w:hAnsi="Times New Roman" w:cs="Times New Roman"/>
          <w:sz w:val="28"/>
          <w:szCs w:val="28"/>
          <w:lang w:bidi="fa-IR"/>
        </w:rPr>
        <w:t>185</w:t>
      </w:r>
      <w:r w:rsidRPr="00846D30">
        <w:rPr>
          <w:rFonts w:ascii="Times New Roman" w:hAnsi="Times New Roman" w:cs="Times New Roman"/>
          <w:sz w:val="28"/>
          <w:szCs w:val="28"/>
          <w:lang w:val="en-US" w:bidi="fa-IR"/>
        </w:rPr>
        <w:t>.</w:t>
      </w:r>
    </w:p>
    <w:p w:rsidR="00B0763E" w:rsidRPr="0087788C" w:rsidRDefault="00B0763E" w:rsidP="001F1D42">
      <w:pPr>
        <w:pStyle w:val="af2"/>
        <w:numPr>
          <w:ilvl w:val="0"/>
          <w:numId w:val="1"/>
        </w:numPr>
        <w:jc w:val="both"/>
        <w:rPr>
          <w:rFonts w:ascii="Times New Roman" w:hAnsi="Times New Roman" w:cs="Times New Roman"/>
          <w:sz w:val="28"/>
          <w:szCs w:val="28"/>
          <w:lang w:bidi="fa-IR"/>
        </w:rPr>
      </w:pPr>
      <w:r w:rsidRPr="00BA6502">
        <w:rPr>
          <w:rFonts w:ascii="Times New Roman" w:hAnsi="Times New Roman" w:cs="Times New Roman"/>
          <w:sz w:val="28"/>
          <w:szCs w:val="28"/>
          <w:lang w:val="en-US" w:bidi="fa-IR"/>
        </w:rPr>
        <w:t>Christensen</w:t>
      </w:r>
      <w:r>
        <w:rPr>
          <w:rFonts w:ascii="Times New Roman" w:hAnsi="Times New Roman" w:cs="Times New Roman"/>
          <w:sz w:val="28"/>
          <w:szCs w:val="28"/>
          <w:lang w:val="en-US" w:bidi="fa-IR"/>
        </w:rPr>
        <w:t xml:space="preserve">, </w:t>
      </w:r>
      <w:r w:rsidRPr="00BA6502">
        <w:rPr>
          <w:rFonts w:ascii="Times New Roman" w:hAnsi="Times New Roman" w:cs="Times New Roman"/>
          <w:sz w:val="28"/>
          <w:szCs w:val="28"/>
          <w:lang w:val="en-US" w:bidi="fa-IR"/>
        </w:rPr>
        <w:t>A.</w:t>
      </w:r>
      <w:r>
        <w:rPr>
          <w:rFonts w:ascii="Times New Roman" w:hAnsi="Times New Roman" w:cs="Times New Roman"/>
          <w:sz w:val="28"/>
          <w:szCs w:val="28"/>
          <w:lang w:val="en-US" w:bidi="fa-IR"/>
        </w:rPr>
        <w:t xml:space="preserve"> </w:t>
      </w:r>
      <w:r w:rsidRPr="00BA6502">
        <w:rPr>
          <w:rFonts w:ascii="Times New Roman" w:hAnsi="Times New Roman" w:cs="Times New Roman"/>
          <w:sz w:val="28"/>
          <w:szCs w:val="28"/>
          <w:lang w:val="en-US" w:bidi="fa-IR"/>
        </w:rPr>
        <w:t>Remarques critiques sur le Kitab bayani-l-adyan d'Abfi'l-Ma'ali</w:t>
      </w:r>
      <w:r>
        <w:rPr>
          <w:rFonts w:ascii="Times New Roman" w:hAnsi="Times New Roman" w:cs="Times New Roman"/>
          <w:sz w:val="28"/>
          <w:szCs w:val="28"/>
          <w:lang w:val="en-US" w:bidi="fa-IR"/>
        </w:rPr>
        <w:t xml:space="preserve">. / </w:t>
      </w:r>
      <w:r w:rsidRPr="00BA6502">
        <w:rPr>
          <w:rFonts w:ascii="Times New Roman" w:hAnsi="Times New Roman" w:cs="Times New Roman"/>
          <w:sz w:val="28"/>
          <w:szCs w:val="28"/>
          <w:lang w:val="en-US" w:bidi="fa-IR"/>
        </w:rPr>
        <w:t>A. Christensen</w:t>
      </w:r>
      <w:r>
        <w:rPr>
          <w:rFonts w:ascii="Times New Roman" w:hAnsi="Times New Roman" w:cs="Times New Roman"/>
          <w:sz w:val="28"/>
          <w:szCs w:val="28"/>
          <w:lang w:val="en-US" w:bidi="fa-IR"/>
        </w:rPr>
        <w:t xml:space="preserve"> // </w:t>
      </w:r>
      <w:r w:rsidRPr="00BA6502">
        <w:rPr>
          <w:rFonts w:ascii="Times New Roman" w:hAnsi="Times New Roman" w:cs="Times New Roman"/>
          <w:sz w:val="28"/>
          <w:szCs w:val="28"/>
          <w:lang w:val="en-US" w:bidi="fa-IR"/>
        </w:rPr>
        <w:t>Le Monde Oriental</w:t>
      </w:r>
      <w:r>
        <w:rPr>
          <w:rFonts w:ascii="Times New Roman" w:hAnsi="Times New Roman" w:cs="Times New Roman"/>
          <w:sz w:val="28"/>
          <w:szCs w:val="28"/>
          <w:lang w:val="en-US" w:bidi="fa-IR"/>
        </w:rPr>
        <w:t>, 1911-12. – Vol. 5-6. – P. 205-216.</w:t>
      </w:r>
    </w:p>
    <w:p w:rsidR="00B0763E" w:rsidRPr="0056367E" w:rsidRDefault="00B0763E" w:rsidP="001F1D42">
      <w:pPr>
        <w:pStyle w:val="af2"/>
        <w:numPr>
          <w:ilvl w:val="0"/>
          <w:numId w:val="1"/>
        </w:numPr>
        <w:jc w:val="both"/>
        <w:rPr>
          <w:rFonts w:ascii="Times New Roman" w:hAnsi="Times New Roman" w:cs="Times New Roman"/>
          <w:sz w:val="28"/>
          <w:szCs w:val="28"/>
          <w:lang w:bidi="fa-IR"/>
        </w:rPr>
      </w:pPr>
      <w:r w:rsidRPr="00A3713D">
        <w:rPr>
          <w:rFonts w:ascii="Times New Roman" w:hAnsi="Times New Roman" w:cs="Times New Roman"/>
          <w:sz w:val="28"/>
          <w:szCs w:val="28"/>
          <w:lang w:bidi="fa-IR"/>
        </w:rPr>
        <w:t>Dāniš-Pažūh</w:t>
      </w:r>
      <w:r>
        <w:rPr>
          <w:rFonts w:ascii="Times New Roman" w:hAnsi="Times New Roman" w:cs="Times New Roman"/>
          <w:sz w:val="28"/>
          <w:szCs w:val="28"/>
          <w:lang w:val="en-US" w:bidi="fa-IR"/>
        </w:rPr>
        <w:t xml:space="preserve"> Muhammad Taqī. Ketābšenāsī-ye feraq wa adyān. / </w:t>
      </w:r>
      <w:r w:rsidRPr="00A3713D">
        <w:rPr>
          <w:rFonts w:ascii="Times New Roman" w:hAnsi="Times New Roman" w:cs="Times New Roman"/>
          <w:sz w:val="28"/>
          <w:szCs w:val="28"/>
          <w:lang w:val="en-US" w:bidi="fa-IR"/>
        </w:rPr>
        <w:t>Muhammad Taqī</w:t>
      </w:r>
      <w:r>
        <w:rPr>
          <w:rFonts w:ascii="Times New Roman" w:hAnsi="Times New Roman" w:cs="Times New Roman"/>
          <w:sz w:val="28"/>
          <w:szCs w:val="28"/>
          <w:lang w:val="en-US" w:bidi="fa-IR"/>
        </w:rPr>
        <w:t xml:space="preserve"> </w:t>
      </w:r>
      <w:r w:rsidRPr="00A3713D">
        <w:rPr>
          <w:rFonts w:ascii="Times New Roman" w:hAnsi="Times New Roman" w:cs="Times New Roman"/>
          <w:sz w:val="28"/>
          <w:szCs w:val="28"/>
          <w:lang w:val="en-US" w:bidi="fa-IR"/>
        </w:rPr>
        <w:t>Dāniš-Pažūh</w:t>
      </w:r>
      <w:r w:rsidR="0056367E">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 xml:space="preserve"> Farhang-e</w:t>
      </w:r>
      <w:r w:rsidRPr="00A3713D">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Ī</w:t>
      </w:r>
      <w:r w:rsidRPr="00A3713D">
        <w:rPr>
          <w:rFonts w:ascii="Times New Roman" w:hAnsi="Times New Roman" w:cs="Times New Roman"/>
          <w:sz w:val="28"/>
          <w:szCs w:val="28"/>
          <w:lang w:val="en-US" w:bidi="fa-IR"/>
        </w:rPr>
        <w:t>rān</w:t>
      </w:r>
      <w:r w:rsidR="0056367E">
        <w:rPr>
          <w:rFonts w:ascii="Times New Roman" w:hAnsi="Times New Roman" w:cs="Times New Roman"/>
          <w:sz w:val="28"/>
          <w:szCs w:val="28"/>
          <w:lang w:val="en-US" w:bidi="fa-IR"/>
        </w:rPr>
        <w:t xml:space="preserve"> </w:t>
      </w:r>
      <w:r w:rsidRPr="00A3713D">
        <w:rPr>
          <w:rFonts w:ascii="Times New Roman" w:hAnsi="Times New Roman" w:cs="Times New Roman"/>
          <w:sz w:val="28"/>
          <w:szCs w:val="28"/>
          <w:lang w:val="en-US" w:bidi="fa-IR"/>
        </w:rPr>
        <w:t>Zamīn. – 1343</w:t>
      </w:r>
      <w:r>
        <w:rPr>
          <w:rFonts w:ascii="Times New Roman" w:hAnsi="Times New Roman" w:cs="Times New Roman"/>
          <w:sz w:val="28"/>
          <w:szCs w:val="28"/>
          <w:lang w:val="en-US" w:bidi="fa-IR"/>
        </w:rPr>
        <w:t xml:space="preserve">. – </w:t>
      </w:r>
      <w:r w:rsidRPr="00A3713D">
        <w:rPr>
          <w:rFonts w:ascii="Times New Roman" w:hAnsi="Times New Roman" w:cs="Times New Roman"/>
          <w:sz w:val="28"/>
          <w:szCs w:val="28"/>
          <w:lang w:val="en-US" w:bidi="fa-IR"/>
        </w:rPr>
        <w:t>Š</w:t>
      </w:r>
      <w:r>
        <w:rPr>
          <w:rFonts w:ascii="Times New Roman" w:hAnsi="Times New Roman" w:cs="Times New Roman"/>
          <w:sz w:val="28"/>
          <w:szCs w:val="28"/>
          <w:lang w:val="en-US" w:bidi="fa-IR"/>
        </w:rPr>
        <w:t>. 12. – S.</w:t>
      </w:r>
      <w:r w:rsidRPr="00A3713D">
        <w:rPr>
          <w:rFonts w:ascii="Times New Roman" w:hAnsi="Times New Roman" w:cs="Times New Roman"/>
          <w:sz w:val="28"/>
          <w:szCs w:val="28"/>
          <w:lang w:val="en-US" w:bidi="fa-IR"/>
        </w:rPr>
        <w:t xml:space="preserve"> 98-121.</w:t>
      </w:r>
    </w:p>
    <w:p w:rsidR="0056367E" w:rsidRPr="00A3713D" w:rsidRDefault="0056367E" w:rsidP="001F1D42">
      <w:pPr>
        <w:pStyle w:val="af2"/>
        <w:numPr>
          <w:ilvl w:val="0"/>
          <w:numId w:val="1"/>
        </w:numPr>
        <w:jc w:val="both"/>
        <w:rPr>
          <w:rFonts w:ascii="Times New Roman" w:hAnsi="Times New Roman" w:cs="Times New Roman"/>
          <w:sz w:val="28"/>
          <w:szCs w:val="28"/>
          <w:lang w:bidi="fa-IR"/>
        </w:rPr>
      </w:pPr>
      <w:r w:rsidRPr="0056367E">
        <w:rPr>
          <w:rFonts w:ascii="Times New Roman" w:hAnsi="Times New Roman" w:cs="Times New Roman"/>
          <w:sz w:val="28"/>
          <w:szCs w:val="28"/>
          <w:lang w:bidi="fa-IR"/>
        </w:rPr>
        <w:t>Dāniš-Pažūh Muhammad Taqī.</w:t>
      </w:r>
      <w:r>
        <w:rPr>
          <w:rFonts w:ascii="Times New Roman" w:hAnsi="Times New Roman" w:cs="Times New Roman"/>
          <w:sz w:val="28"/>
          <w:szCs w:val="28"/>
          <w:lang w:val="en-US" w:bidi="fa-IR"/>
        </w:rPr>
        <w:t xml:space="preserve"> Bāb-e panjom az ketāb-e Byān al-adyān. / </w:t>
      </w:r>
      <w:r w:rsidRPr="0056367E">
        <w:rPr>
          <w:rFonts w:ascii="Times New Roman" w:hAnsi="Times New Roman" w:cs="Times New Roman"/>
          <w:sz w:val="28"/>
          <w:szCs w:val="28"/>
          <w:lang w:val="en-US" w:bidi="fa-IR"/>
        </w:rPr>
        <w:t>Muhammad Taqī Dāniš-Pažūh</w:t>
      </w:r>
      <w:r>
        <w:rPr>
          <w:rFonts w:ascii="Times New Roman" w:hAnsi="Times New Roman" w:cs="Times New Roman"/>
          <w:sz w:val="28"/>
          <w:szCs w:val="28"/>
          <w:lang w:val="en-US" w:bidi="fa-IR"/>
        </w:rPr>
        <w:t xml:space="preserve"> // </w:t>
      </w:r>
      <w:r w:rsidRPr="0056367E">
        <w:rPr>
          <w:rFonts w:ascii="Times New Roman" w:hAnsi="Times New Roman" w:cs="Times New Roman"/>
          <w:sz w:val="28"/>
          <w:szCs w:val="28"/>
          <w:lang w:val="en-US" w:bidi="fa-IR"/>
        </w:rPr>
        <w:t>Farhang-e Īrān</w:t>
      </w:r>
      <w:r>
        <w:rPr>
          <w:rFonts w:ascii="Times New Roman" w:hAnsi="Times New Roman" w:cs="Times New Roman"/>
          <w:sz w:val="28"/>
          <w:szCs w:val="28"/>
          <w:lang w:val="en-US" w:bidi="fa-IR"/>
        </w:rPr>
        <w:t xml:space="preserve"> </w:t>
      </w:r>
      <w:r w:rsidRPr="0056367E">
        <w:rPr>
          <w:rFonts w:ascii="Times New Roman" w:hAnsi="Times New Roman" w:cs="Times New Roman"/>
          <w:sz w:val="28"/>
          <w:szCs w:val="28"/>
          <w:lang w:val="en-US" w:bidi="fa-IR"/>
        </w:rPr>
        <w:t>Zamīn</w:t>
      </w:r>
      <w:r>
        <w:rPr>
          <w:rFonts w:ascii="Times New Roman" w:hAnsi="Times New Roman" w:cs="Times New Roman"/>
          <w:sz w:val="28"/>
          <w:szCs w:val="28"/>
          <w:lang w:val="en-US" w:bidi="fa-IR"/>
        </w:rPr>
        <w:t xml:space="preserve"> – 1341. Š. 10. – S. 282-318.</w:t>
      </w:r>
    </w:p>
    <w:p w:rsidR="00B0763E" w:rsidRPr="0002188C" w:rsidRDefault="00B0763E" w:rsidP="001F1D42">
      <w:pPr>
        <w:pStyle w:val="af2"/>
        <w:numPr>
          <w:ilvl w:val="0"/>
          <w:numId w:val="1"/>
        </w:numPr>
        <w:jc w:val="both"/>
        <w:rPr>
          <w:rFonts w:ascii="Times New Roman" w:hAnsi="Times New Roman" w:cs="Times New Roman"/>
          <w:sz w:val="28"/>
          <w:szCs w:val="28"/>
          <w:lang w:bidi="fa-IR"/>
        </w:rPr>
      </w:pPr>
      <w:r w:rsidRPr="0002188C">
        <w:rPr>
          <w:rFonts w:ascii="Times New Roman" w:hAnsi="Times New Roman" w:cs="Times New Roman"/>
          <w:sz w:val="28"/>
          <w:szCs w:val="28"/>
          <w:lang w:bidi="fa-IR"/>
        </w:rPr>
        <w:t>Ess, J. van</w:t>
      </w:r>
      <w:r>
        <w:rPr>
          <w:rFonts w:ascii="Times New Roman" w:hAnsi="Times New Roman" w:cs="Times New Roman"/>
          <w:sz w:val="28"/>
          <w:szCs w:val="28"/>
          <w:lang w:bidi="fa-IR"/>
        </w:rPr>
        <w:t xml:space="preserve">. </w:t>
      </w:r>
      <w:r w:rsidRPr="0002188C">
        <w:rPr>
          <w:rFonts w:ascii="Times New Roman" w:hAnsi="Times New Roman" w:cs="Times New Roman"/>
          <w:sz w:val="28"/>
          <w:szCs w:val="28"/>
          <w:lang w:bidi="fa-IR"/>
        </w:rPr>
        <w:t>ABU’L-MAʿĀLĪ</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 xml:space="preserve">/ </w:t>
      </w:r>
      <w:r w:rsidRPr="0002188C">
        <w:rPr>
          <w:rFonts w:ascii="Times New Roman" w:hAnsi="Times New Roman" w:cs="Times New Roman"/>
          <w:sz w:val="28"/>
          <w:szCs w:val="28"/>
          <w:lang w:val="en-US" w:bidi="fa-IR"/>
        </w:rPr>
        <w:t>J. van Ess</w:t>
      </w:r>
      <w:r>
        <w:rPr>
          <w:rFonts w:ascii="Times New Roman" w:hAnsi="Times New Roman" w:cs="Times New Roman"/>
          <w:sz w:val="28"/>
          <w:szCs w:val="28"/>
          <w:lang w:val="en-US" w:bidi="fa-IR"/>
        </w:rPr>
        <w:t xml:space="preserve"> // </w:t>
      </w:r>
      <w:r w:rsidRPr="0002188C">
        <w:rPr>
          <w:rFonts w:ascii="Times New Roman" w:hAnsi="Times New Roman" w:cs="Times New Roman"/>
          <w:sz w:val="28"/>
          <w:szCs w:val="28"/>
          <w:lang w:val="en-US" w:bidi="fa-IR"/>
        </w:rPr>
        <w:t xml:space="preserve">Encyclopaedia Iranica. – [El. resource]. – URL:  </w:t>
      </w:r>
      <w:hyperlink r:id="rId9" w:history="1">
        <w:r w:rsidRPr="00406322">
          <w:rPr>
            <w:rStyle w:val="af1"/>
            <w:rFonts w:ascii="Times New Roman" w:hAnsi="Times New Roman" w:cs="Times New Roman"/>
            <w:sz w:val="28"/>
            <w:szCs w:val="28"/>
            <w:lang w:val="en-US" w:bidi="fa-IR"/>
          </w:rPr>
          <w:t>http://www.iranicaonline.org/articles/abul-maali-mohammad-b</w:t>
        </w:r>
      </w:hyperlink>
      <w:r>
        <w:rPr>
          <w:rFonts w:ascii="Times New Roman" w:hAnsi="Times New Roman" w:cs="Times New Roman"/>
          <w:sz w:val="28"/>
          <w:szCs w:val="28"/>
          <w:lang w:val="en-US" w:bidi="fa-IR"/>
        </w:rPr>
        <w:t xml:space="preserve"> </w:t>
      </w:r>
      <w:r w:rsidRPr="0002188C">
        <w:rPr>
          <w:rFonts w:ascii="Times New Roman" w:hAnsi="Times New Roman" w:cs="Times New Roman"/>
          <w:sz w:val="28"/>
          <w:szCs w:val="28"/>
          <w:lang w:val="en-US" w:bidi="fa-IR"/>
        </w:rPr>
        <w:t>–  2</w:t>
      </w:r>
      <w:r>
        <w:rPr>
          <w:rFonts w:ascii="Times New Roman" w:hAnsi="Times New Roman" w:cs="Times New Roman"/>
          <w:sz w:val="28"/>
          <w:szCs w:val="28"/>
          <w:lang w:val="en-US" w:bidi="fa-IR"/>
        </w:rPr>
        <w:t>2</w:t>
      </w:r>
      <w:r w:rsidRPr="0002188C">
        <w:rPr>
          <w:rFonts w:ascii="Times New Roman" w:hAnsi="Times New Roman" w:cs="Times New Roman"/>
          <w:sz w:val="28"/>
          <w:szCs w:val="28"/>
          <w:lang w:val="en-US" w:bidi="fa-IR"/>
        </w:rPr>
        <w:t>.05.201</w:t>
      </w:r>
      <w:r>
        <w:rPr>
          <w:rFonts w:ascii="Times New Roman" w:hAnsi="Times New Roman" w:cs="Times New Roman"/>
          <w:sz w:val="28"/>
          <w:szCs w:val="28"/>
          <w:lang w:val="en-US" w:bidi="fa-IR"/>
        </w:rPr>
        <w:t>8</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13177D">
        <w:rPr>
          <w:rFonts w:ascii="Times New Roman" w:hAnsi="Times New Roman" w:cs="Times New Roman"/>
          <w:sz w:val="28"/>
          <w:szCs w:val="28"/>
          <w:lang w:val="en-US" w:bidi="fa-IR"/>
        </w:rPr>
        <w:t>Ess, J. van</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al-Naẓẓām</w:t>
      </w:r>
      <w:r>
        <w:rPr>
          <w:rFonts w:ascii="Times New Roman" w:hAnsi="Times New Roman" w:cs="Times New Roman"/>
          <w:sz w:val="28"/>
          <w:szCs w:val="28"/>
          <w:lang w:val="en-US" w:bidi="fa-IR"/>
        </w:rPr>
        <w:t xml:space="preserve">. / </w:t>
      </w:r>
      <w:r w:rsidRPr="0013177D">
        <w:rPr>
          <w:rFonts w:ascii="Times New Roman" w:hAnsi="Times New Roman" w:cs="Times New Roman"/>
          <w:sz w:val="28"/>
          <w:szCs w:val="28"/>
          <w:lang w:val="en-US" w:bidi="fa-IR"/>
        </w:rPr>
        <w:t>J. van</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 xml:space="preserve">Ess </w:t>
      </w:r>
      <w:r>
        <w:rPr>
          <w:rFonts w:ascii="Times New Roman" w:hAnsi="Times New Roman" w:cs="Times New Roman"/>
          <w:sz w:val="28"/>
          <w:szCs w:val="28"/>
          <w:lang w:val="en-US" w:bidi="fa-IR"/>
        </w:rPr>
        <w:t>// Encyclopaedia of Islam. Leiden – New York, 1993. – Vol. 7. – P. 1057-1058.</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B33792">
        <w:rPr>
          <w:rFonts w:ascii="Times New Roman" w:hAnsi="Times New Roman" w:cs="Times New Roman"/>
          <w:sz w:val="28"/>
          <w:szCs w:val="28"/>
          <w:lang w:val="en-US" w:bidi="fa-IR"/>
        </w:rPr>
        <w:t>Ess, J. van</w:t>
      </w:r>
      <w:r w:rsidRPr="00F3689C">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 </w:t>
      </w:r>
      <w:r w:rsidRPr="001F1D42">
        <w:rPr>
          <w:rFonts w:ascii="Times New Roman" w:hAnsi="Times New Roman" w:cs="Times New Roman"/>
          <w:sz w:val="28"/>
          <w:szCs w:val="28"/>
          <w:lang w:val="en-US" w:bidi="fa-IR"/>
        </w:rPr>
        <w:t>Tas̲h̲bīh wa-Tanzīh</w:t>
      </w:r>
      <w:r>
        <w:rPr>
          <w:rFonts w:ascii="Times New Roman" w:hAnsi="Times New Roman" w:cs="Times New Roman"/>
          <w:sz w:val="28"/>
          <w:szCs w:val="28"/>
          <w:lang w:val="en-US" w:bidi="fa-IR"/>
        </w:rPr>
        <w:t xml:space="preserve">. / </w:t>
      </w:r>
      <w:r w:rsidRPr="00B33792">
        <w:rPr>
          <w:rFonts w:ascii="Times New Roman" w:hAnsi="Times New Roman" w:cs="Times New Roman"/>
          <w:sz w:val="28"/>
          <w:szCs w:val="28"/>
          <w:lang w:val="en-US" w:bidi="fa-IR"/>
        </w:rPr>
        <w:t>J. van</w:t>
      </w:r>
      <w:r>
        <w:rPr>
          <w:rFonts w:ascii="Times New Roman" w:hAnsi="Times New Roman" w:cs="Times New Roman"/>
          <w:sz w:val="28"/>
          <w:szCs w:val="28"/>
          <w:lang w:val="en-US" w:bidi="fa-IR"/>
        </w:rPr>
        <w:t xml:space="preserve"> </w:t>
      </w:r>
      <w:r w:rsidRPr="00B33792">
        <w:rPr>
          <w:rFonts w:ascii="Times New Roman" w:hAnsi="Times New Roman" w:cs="Times New Roman"/>
          <w:sz w:val="28"/>
          <w:szCs w:val="28"/>
          <w:lang w:val="en-US" w:bidi="fa-IR"/>
        </w:rPr>
        <w:t>Ess</w:t>
      </w:r>
      <w:r w:rsidRPr="00F3689C">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 Encyclopaedia of Islam. Leiden – New York, 2000. – Vol. 10. – P. 341-344.</w:t>
      </w:r>
    </w:p>
    <w:p w:rsidR="00B0763E" w:rsidRPr="00B92F59" w:rsidRDefault="00B0763E" w:rsidP="001F1D42">
      <w:pPr>
        <w:pStyle w:val="af2"/>
        <w:numPr>
          <w:ilvl w:val="0"/>
          <w:numId w:val="1"/>
        </w:numPr>
        <w:jc w:val="both"/>
        <w:rPr>
          <w:rFonts w:ascii="Times New Roman" w:hAnsi="Times New Roman" w:cs="Times New Roman"/>
          <w:sz w:val="28"/>
          <w:szCs w:val="28"/>
          <w:lang w:bidi="fa-IR"/>
        </w:rPr>
      </w:pPr>
      <w:r w:rsidRPr="00B92F59">
        <w:rPr>
          <w:rFonts w:ascii="Times New Roman" w:hAnsi="Times New Roman" w:cs="Times New Roman"/>
          <w:sz w:val="28"/>
          <w:szCs w:val="28"/>
          <w:lang w:val="en-US" w:bidi="fa-IR"/>
        </w:rPr>
        <w:t>Gardet, L.</w:t>
      </w:r>
      <w:r w:rsidRPr="00B92F59">
        <w:rPr>
          <w:rFonts w:ascii="Times New Roman" w:hAnsi="Times New Roman" w:cs="Times New Roman"/>
          <w:sz w:val="28"/>
          <w:szCs w:val="28"/>
          <w:lang w:bidi="fa-IR"/>
        </w:rPr>
        <w:t xml:space="preserve"> </w:t>
      </w:r>
      <w:r w:rsidRPr="00B92F59">
        <w:rPr>
          <w:rFonts w:ascii="Times New Roman" w:hAnsi="Times New Roman" w:cs="Times New Roman"/>
          <w:sz w:val="28"/>
          <w:szCs w:val="28"/>
          <w:lang w:val="en-US" w:bidi="fa-IR"/>
        </w:rPr>
        <w:t>al-D̲j̲ubbāʾī</w:t>
      </w:r>
      <w:r>
        <w:rPr>
          <w:rFonts w:ascii="Times New Roman" w:hAnsi="Times New Roman" w:cs="Times New Roman"/>
          <w:sz w:val="28"/>
          <w:szCs w:val="28"/>
          <w:lang w:bidi="fa-IR"/>
        </w:rPr>
        <w:t xml:space="preserve"> </w:t>
      </w:r>
      <w:r w:rsidRPr="00B92F59">
        <w:rPr>
          <w:rFonts w:ascii="Times New Roman" w:hAnsi="Times New Roman" w:cs="Times New Roman"/>
          <w:sz w:val="28"/>
          <w:szCs w:val="28"/>
          <w:lang w:val="en-US" w:bidi="fa-IR"/>
        </w:rPr>
        <w:t xml:space="preserve">/ L. Gardet // Encyclopaedia of Islam. Leiden – New York, 1991. – Vol. 2. – P. </w:t>
      </w:r>
      <w:r>
        <w:rPr>
          <w:rFonts w:ascii="Times New Roman" w:hAnsi="Times New Roman" w:cs="Times New Roman"/>
          <w:sz w:val="28"/>
          <w:szCs w:val="28"/>
          <w:lang w:bidi="fa-IR"/>
        </w:rPr>
        <w:t>569-570</w:t>
      </w:r>
      <w:r w:rsidRPr="00B92F59">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674BE9">
        <w:rPr>
          <w:rFonts w:ascii="Times New Roman" w:hAnsi="Times New Roman" w:cs="Times New Roman"/>
          <w:sz w:val="28"/>
          <w:szCs w:val="28"/>
          <w:lang w:val="en-US" w:bidi="fa-IR"/>
        </w:rPr>
        <w:lastRenderedPageBreak/>
        <w:t>Gimaret</w:t>
      </w:r>
      <w:r>
        <w:rPr>
          <w:rFonts w:ascii="Times New Roman" w:hAnsi="Times New Roman" w:cs="Times New Roman"/>
          <w:sz w:val="28"/>
          <w:szCs w:val="28"/>
          <w:lang w:val="en-US" w:bidi="fa-IR"/>
        </w:rPr>
        <w:t>, D.</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Mur</w:t>
      </w:r>
      <w:r w:rsidRPr="00774911">
        <w:rPr>
          <w:rFonts w:ascii="Times New Roman" w:hAnsi="Times New Roman" w:cs="Times New Roman"/>
          <w:sz w:val="28"/>
          <w:szCs w:val="28"/>
          <w:u w:val="single"/>
          <w:lang w:val="en-US" w:bidi="fa-IR"/>
        </w:rPr>
        <w:t>dj</w:t>
      </w:r>
      <w:r>
        <w:rPr>
          <w:rFonts w:ascii="Times New Roman" w:hAnsi="Times New Roman" w:cs="Times New Roman"/>
          <w:sz w:val="28"/>
          <w:szCs w:val="28"/>
          <w:lang w:val="en-US" w:bidi="fa-IR"/>
        </w:rPr>
        <w:t xml:space="preserve">i’a. / </w:t>
      </w:r>
      <w:r w:rsidRPr="00E03DB4">
        <w:rPr>
          <w:rFonts w:ascii="Times New Roman" w:hAnsi="Times New Roman" w:cs="Times New Roman"/>
          <w:sz w:val="28"/>
          <w:szCs w:val="28"/>
          <w:lang w:val="en-US" w:bidi="fa-IR"/>
        </w:rPr>
        <w:t>D</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E03DB4">
        <w:rPr>
          <w:rFonts w:ascii="Times New Roman" w:hAnsi="Times New Roman" w:cs="Times New Roman"/>
          <w:sz w:val="28"/>
          <w:szCs w:val="28"/>
          <w:lang w:val="en-US" w:bidi="fa-IR"/>
        </w:rPr>
        <w:t>Gimaret</w:t>
      </w:r>
      <w:r w:rsidRPr="00774911">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 Encyclopaedia of Islam. Leiden – New York, 1993. – Vol. 7. – P. 783</w:t>
      </w:r>
      <w:r>
        <w:rPr>
          <w:rFonts w:ascii="Times New Roman" w:hAnsi="Times New Roman" w:cs="Times New Roman"/>
          <w:sz w:val="28"/>
          <w:szCs w:val="28"/>
          <w:lang w:bidi="fa-IR"/>
        </w:rPr>
        <w:t>-</w:t>
      </w:r>
      <w:r w:rsidRPr="00E03DB4">
        <w:rPr>
          <w:rFonts w:ascii="Times New Roman" w:hAnsi="Times New Roman" w:cs="Times New Roman"/>
          <w:sz w:val="28"/>
          <w:szCs w:val="28"/>
          <w:lang w:val="en-US" w:bidi="fa-IR"/>
        </w:rPr>
        <w:t>793</w:t>
      </w:r>
      <w:r>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5814CC">
        <w:rPr>
          <w:rFonts w:ascii="Times New Roman" w:hAnsi="Times New Roman" w:cs="Times New Roman"/>
          <w:sz w:val="28"/>
          <w:szCs w:val="28"/>
          <w:lang w:bidi="fa-IR"/>
        </w:rPr>
        <w:t>Goldziher, I.</w:t>
      </w:r>
      <w:r>
        <w:rPr>
          <w:rFonts w:ascii="Times New Roman" w:hAnsi="Times New Roman" w:cs="Times New Roman"/>
          <w:sz w:val="28"/>
          <w:szCs w:val="28"/>
          <w:lang w:val="en-US" w:bidi="fa-IR"/>
        </w:rPr>
        <w:t xml:space="preserve"> </w:t>
      </w:r>
      <w:r w:rsidRPr="005814CC">
        <w:rPr>
          <w:rFonts w:ascii="Times New Roman" w:hAnsi="Times New Roman" w:cs="Times New Roman"/>
          <w:sz w:val="28"/>
          <w:szCs w:val="28"/>
          <w:lang w:val="en-US" w:bidi="fa-IR"/>
        </w:rPr>
        <w:t>Ahl al-Bayt</w:t>
      </w:r>
      <w:r>
        <w:rPr>
          <w:rFonts w:ascii="Times New Roman" w:hAnsi="Times New Roman" w:cs="Times New Roman"/>
          <w:sz w:val="28"/>
          <w:szCs w:val="28"/>
          <w:lang w:val="en-US" w:bidi="fa-IR"/>
        </w:rPr>
        <w:t xml:space="preserve">. / </w:t>
      </w:r>
      <w:r w:rsidRPr="005814CC">
        <w:rPr>
          <w:rFonts w:ascii="Times New Roman" w:hAnsi="Times New Roman" w:cs="Times New Roman"/>
          <w:sz w:val="28"/>
          <w:szCs w:val="28"/>
          <w:lang w:val="en-US" w:bidi="fa-IR"/>
        </w:rPr>
        <w:t>I.</w:t>
      </w:r>
      <w:r>
        <w:rPr>
          <w:rFonts w:ascii="Times New Roman" w:hAnsi="Times New Roman" w:cs="Times New Roman"/>
          <w:sz w:val="28"/>
          <w:szCs w:val="28"/>
          <w:lang w:val="en-US" w:bidi="fa-IR"/>
        </w:rPr>
        <w:t xml:space="preserve"> </w:t>
      </w:r>
      <w:r w:rsidRPr="005814CC">
        <w:rPr>
          <w:rFonts w:ascii="Times New Roman" w:hAnsi="Times New Roman" w:cs="Times New Roman"/>
          <w:sz w:val="28"/>
          <w:szCs w:val="28"/>
          <w:lang w:val="en-US" w:bidi="fa-IR"/>
        </w:rPr>
        <w:t>Goldziher</w:t>
      </w:r>
      <w:r>
        <w:rPr>
          <w:rFonts w:ascii="Times New Roman" w:hAnsi="Times New Roman" w:cs="Times New Roman"/>
          <w:sz w:val="28"/>
          <w:szCs w:val="28"/>
          <w:lang w:val="en-US" w:bidi="fa-IR"/>
        </w:rPr>
        <w:t xml:space="preserve"> // Encyclopaedia of Islam. Leiden – New York, 1986. – Vol. 1. – P. 257-258.</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997FDA">
        <w:rPr>
          <w:rFonts w:ascii="Times New Roman" w:hAnsi="Times New Roman" w:cs="Times New Roman"/>
          <w:sz w:val="28"/>
          <w:szCs w:val="28"/>
          <w:lang w:val="en-US" w:bidi="fa-IR"/>
        </w:rPr>
        <w:t>Goldziher, I.</w:t>
      </w:r>
      <w:r>
        <w:rPr>
          <w:rFonts w:ascii="Times New Roman" w:hAnsi="Times New Roman" w:cs="Times New Roman"/>
          <w:sz w:val="28"/>
          <w:szCs w:val="28"/>
          <w:lang w:val="en-US" w:bidi="fa-IR"/>
        </w:rPr>
        <w:t xml:space="preserve"> </w:t>
      </w:r>
      <w:r w:rsidRPr="00997FDA">
        <w:rPr>
          <w:rFonts w:ascii="Times New Roman" w:hAnsi="Times New Roman" w:cs="Times New Roman"/>
          <w:sz w:val="28"/>
          <w:szCs w:val="28"/>
          <w:u w:val="single"/>
          <w:lang w:val="en-US" w:bidi="fa-IR"/>
        </w:rPr>
        <w:t>G̲h̲</w:t>
      </w:r>
      <w:r w:rsidRPr="00997FDA">
        <w:rPr>
          <w:rFonts w:ascii="Times New Roman" w:hAnsi="Times New Roman" w:cs="Times New Roman"/>
          <w:sz w:val="28"/>
          <w:szCs w:val="28"/>
          <w:lang w:val="en-US" w:bidi="fa-IR"/>
        </w:rPr>
        <w:t>urābiyya</w:t>
      </w:r>
      <w:r>
        <w:rPr>
          <w:rFonts w:ascii="Times New Roman" w:hAnsi="Times New Roman" w:cs="Times New Roman"/>
          <w:sz w:val="28"/>
          <w:szCs w:val="28"/>
          <w:lang w:val="en-US" w:bidi="fa-IR"/>
        </w:rPr>
        <w:t xml:space="preserve"> / </w:t>
      </w:r>
      <w:r w:rsidRPr="00997FDA">
        <w:rPr>
          <w:rFonts w:ascii="Times New Roman" w:hAnsi="Times New Roman" w:cs="Times New Roman"/>
          <w:sz w:val="28"/>
          <w:szCs w:val="28"/>
          <w:lang w:val="en-US" w:bidi="fa-IR"/>
        </w:rPr>
        <w:t>I</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997FDA">
        <w:rPr>
          <w:rFonts w:ascii="Times New Roman" w:hAnsi="Times New Roman" w:cs="Times New Roman"/>
          <w:sz w:val="28"/>
          <w:szCs w:val="28"/>
          <w:lang w:val="en-US" w:bidi="fa-IR"/>
        </w:rPr>
        <w:t xml:space="preserve">Goldziher </w:t>
      </w:r>
      <w:r>
        <w:rPr>
          <w:rFonts w:ascii="Times New Roman" w:hAnsi="Times New Roman" w:cs="Times New Roman"/>
          <w:sz w:val="28"/>
          <w:szCs w:val="28"/>
          <w:lang w:val="en-US" w:bidi="fa-IR"/>
        </w:rPr>
        <w:t>// Encyclopaedia of Islam. Leiden – New York, 1991. – Vol. 2. – P. 1098-1099.</w:t>
      </w:r>
    </w:p>
    <w:p w:rsidR="00B0763E" w:rsidRPr="000354E8" w:rsidRDefault="00B0763E" w:rsidP="001F1D42">
      <w:pPr>
        <w:pStyle w:val="af2"/>
        <w:numPr>
          <w:ilvl w:val="0"/>
          <w:numId w:val="1"/>
        </w:numPr>
        <w:jc w:val="both"/>
        <w:rPr>
          <w:rFonts w:ascii="Times New Roman" w:hAnsi="Times New Roman" w:cs="Times New Roman"/>
          <w:sz w:val="28"/>
          <w:szCs w:val="28"/>
          <w:lang w:bidi="fa-IR"/>
        </w:rPr>
      </w:pPr>
      <w:r w:rsidRPr="000354E8">
        <w:rPr>
          <w:rFonts w:ascii="Times New Roman" w:hAnsi="Times New Roman" w:cs="Times New Roman"/>
          <w:sz w:val="28"/>
          <w:szCs w:val="28"/>
          <w:lang w:val="en-US" w:bidi="fa-IR"/>
        </w:rPr>
        <w:t xml:space="preserve">Hawting, G.R. al-Muk̲h̲tār b. Abī ʿUbayd / J. van Ess // Encyclopaedia of Islam. Leiden – New York, 1993. – Vol. 7. – P. </w:t>
      </w:r>
      <w:r>
        <w:rPr>
          <w:rFonts w:ascii="Times New Roman" w:hAnsi="Times New Roman" w:cs="Times New Roman"/>
          <w:sz w:val="28"/>
          <w:szCs w:val="28"/>
          <w:lang w:val="en-US" w:bidi="fa-IR"/>
        </w:rPr>
        <w:t>521</w:t>
      </w:r>
      <w:r w:rsidRPr="000354E8">
        <w:rPr>
          <w:rFonts w:ascii="Times New Roman" w:hAnsi="Times New Roman" w:cs="Times New Roman"/>
          <w:sz w:val="28"/>
          <w:szCs w:val="28"/>
          <w:lang w:val="en-US" w:bidi="fa-IR"/>
        </w:rPr>
        <w:t>-</w:t>
      </w:r>
      <w:r>
        <w:rPr>
          <w:rFonts w:ascii="Times New Roman" w:hAnsi="Times New Roman" w:cs="Times New Roman"/>
          <w:sz w:val="28"/>
          <w:szCs w:val="28"/>
          <w:lang w:val="en-US" w:bidi="fa-IR"/>
        </w:rPr>
        <w:t>524</w:t>
      </w:r>
      <w:r w:rsidRPr="000354E8">
        <w:rPr>
          <w:rFonts w:ascii="Times New Roman" w:hAnsi="Times New Roman" w:cs="Times New Roman"/>
          <w:sz w:val="28"/>
          <w:szCs w:val="28"/>
          <w:lang w:val="en-US" w:bidi="fa-IR"/>
        </w:rPr>
        <w:t>.</w:t>
      </w:r>
    </w:p>
    <w:p w:rsidR="00B0763E" w:rsidRPr="00C96DD4" w:rsidRDefault="00B0763E" w:rsidP="001F1D42">
      <w:pPr>
        <w:pStyle w:val="af2"/>
        <w:numPr>
          <w:ilvl w:val="0"/>
          <w:numId w:val="1"/>
        </w:numPr>
        <w:jc w:val="both"/>
        <w:rPr>
          <w:rFonts w:ascii="Times New Roman" w:hAnsi="Times New Roman" w:cs="Times New Roman"/>
          <w:sz w:val="28"/>
          <w:szCs w:val="28"/>
          <w:lang w:val="en-US" w:bidi="fa-IR"/>
        </w:rPr>
      </w:pPr>
      <w:r w:rsidRPr="0015240D">
        <w:rPr>
          <w:rFonts w:ascii="Times New Roman" w:hAnsi="Times New Roman" w:cs="Times New Roman"/>
          <w:sz w:val="28"/>
          <w:szCs w:val="28"/>
          <w:lang w:val="en-US" w:bidi="fa-IR"/>
        </w:rPr>
        <w:t>Houtsma, M.Th.</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Abū Bayhas</w:t>
      </w:r>
      <w:r w:rsidRPr="00C96DD4">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M.Th</w:t>
      </w:r>
      <w:r w:rsidRPr="00C96DD4">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 xml:space="preserve">Houtsma </w:t>
      </w:r>
      <w:r w:rsidRPr="00C96DD4">
        <w:rPr>
          <w:rFonts w:ascii="Times New Roman" w:hAnsi="Times New Roman" w:cs="Times New Roman"/>
          <w:sz w:val="28"/>
          <w:szCs w:val="28"/>
          <w:lang w:val="en-US" w:bidi="fa-IR"/>
        </w:rPr>
        <w:t xml:space="preserve">// Encyclopaedia of Islam. Leiden – New York, 1986. – Vol. 1. – P. </w:t>
      </w:r>
      <w:r>
        <w:rPr>
          <w:rFonts w:ascii="Times New Roman" w:hAnsi="Times New Roman" w:cs="Times New Roman"/>
          <w:sz w:val="28"/>
          <w:szCs w:val="28"/>
          <w:lang w:val="en-US" w:bidi="fa-IR"/>
        </w:rPr>
        <w:t>8</w:t>
      </w:r>
      <w:r w:rsidRPr="00C96DD4">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F3689C">
        <w:rPr>
          <w:rFonts w:ascii="Times New Roman" w:hAnsi="Times New Roman" w:cs="Times New Roman"/>
          <w:sz w:val="28"/>
          <w:szCs w:val="28"/>
          <w:lang w:val="en-US" w:bidi="fa-IR"/>
        </w:rPr>
        <w:t>Laoust, H.</w:t>
      </w:r>
      <w:r>
        <w:rPr>
          <w:rFonts w:ascii="Times New Roman" w:hAnsi="Times New Roman" w:cs="Times New Roman"/>
          <w:sz w:val="28"/>
          <w:szCs w:val="28"/>
          <w:lang w:bidi="fa-IR"/>
        </w:rPr>
        <w:t xml:space="preserve"> </w:t>
      </w:r>
      <w:r w:rsidRPr="001F1D42">
        <w:rPr>
          <w:rFonts w:ascii="Times New Roman" w:hAnsi="Times New Roman" w:cs="Times New Roman"/>
          <w:sz w:val="28"/>
          <w:szCs w:val="28"/>
          <w:lang w:val="en-US" w:bidi="fa-IR"/>
        </w:rPr>
        <w:t>Ḥanābila</w:t>
      </w:r>
      <w:r>
        <w:rPr>
          <w:rFonts w:ascii="Times New Roman" w:hAnsi="Times New Roman" w:cs="Times New Roman"/>
          <w:sz w:val="28"/>
          <w:szCs w:val="28"/>
          <w:lang w:val="en-US" w:bidi="fa-IR"/>
        </w:rPr>
        <w:t xml:space="preserve">. / </w:t>
      </w:r>
      <w:r w:rsidRPr="00F3689C">
        <w:rPr>
          <w:rFonts w:ascii="Times New Roman" w:hAnsi="Times New Roman" w:cs="Times New Roman"/>
          <w:sz w:val="28"/>
          <w:szCs w:val="28"/>
          <w:lang w:val="en-US" w:bidi="fa-IR"/>
        </w:rPr>
        <w:t>H</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F3689C">
        <w:rPr>
          <w:rFonts w:ascii="Times New Roman" w:hAnsi="Times New Roman" w:cs="Times New Roman"/>
          <w:sz w:val="28"/>
          <w:szCs w:val="28"/>
          <w:lang w:val="en-US" w:bidi="fa-IR"/>
        </w:rPr>
        <w:t xml:space="preserve">Laoust </w:t>
      </w:r>
      <w:r>
        <w:rPr>
          <w:rFonts w:ascii="Times New Roman" w:hAnsi="Times New Roman" w:cs="Times New Roman"/>
          <w:sz w:val="28"/>
          <w:szCs w:val="28"/>
          <w:lang w:val="en-US" w:bidi="fa-IR"/>
        </w:rPr>
        <w:t>// Encyclopaedia of Islam. Leiden – New York, 1986. – Vol. 3. – P. 158-162.</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Lecker, M.</w:t>
      </w:r>
      <w:r>
        <w:rPr>
          <w:rFonts w:ascii="Times New Roman" w:hAnsi="Times New Roman" w:cs="Times New Roman"/>
          <w:sz w:val="28"/>
          <w:szCs w:val="28"/>
          <w:lang w:bidi="fa-IR"/>
        </w:rPr>
        <w:t xml:space="preserve"> </w:t>
      </w:r>
      <w:r w:rsidRPr="00774911">
        <w:rPr>
          <w:rFonts w:ascii="Times New Roman" w:hAnsi="Times New Roman" w:cs="Times New Roman"/>
          <w:sz w:val="28"/>
          <w:szCs w:val="28"/>
          <w:lang w:val="en-US" w:bidi="fa-IR"/>
        </w:rPr>
        <w:t>S</w:t>
      </w:r>
      <w:r>
        <w:rPr>
          <w:rFonts w:ascii="Times New Roman" w:hAnsi="Times New Roman" w:cs="Times New Roman"/>
          <w:sz w:val="28"/>
          <w:szCs w:val="28"/>
          <w:lang w:val="en-US" w:bidi="fa-IR"/>
        </w:rPr>
        <w:t xml:space="preserve">̣iffīn. / </w:t>
      </w:r>
      <w:r w:rsidRPr="00774911">
        <w:rPr>
          <w:rFonts w:ascii="Times New Roman" w:hAnsi="Times New Roman" w:cs="Times New Roman"/>
          <w:sz w:val="28"/>
          <w:szCs w:val="28"/>
          <w:lang w:val="en-US" w:bidi="fa-IR"/>
        </w:rPr>
        <w:t>M.</w:t>
      </w:r>
      <w:r>
        <w:rPr>
          <w:rFonts w:ascii="Times New Roman" w:hAnsi="Times New Roman" w:cs="Times New Roman"/>
          <w:sz w:val="28"/>
          <w:szCs w:val="28"/>
          <w:lang w:val="en-US" w:bidi="fa-IR"/>
        </w:rPr>
        <w:t xml:space="preserve"> </w:t>
      </w:r>
      <w:r w:rsidRPr="00774911">
        <w:rPr>
          <w:rFonts w:ascii="Times New Roman" w:hAnsi="Times New Roman" w:cs="Times New Roman"/>
          <w:sz w:val="28"/>
          <w:szCs w:val="28"/>
          <w:lang w:val="en-US" w:bidi="fa-IR"/>
        </w:rPr>
        <w:t>Lecker</w:t>
      </w:r>
      <w:r>
        <w:rPr>
          <w:rFonts w:ascii="Times New Roman" w:hAnsi="Times New Roman" w:cs="Times New Roman"/>
          <w:sz w:val="28"/>
          <w:szCs w:val="28"/>
          <w:lang w:val="en-US" w:bidi="fa-IR"/>
        </w:rPr>
        <w:t xml:space="preserve"> // Encyclopaedia of Islam. Leiden, 1997. – Vol. 9. – P. 552</w:t>
      </w:r>
      <w:r>
        <w:rPr>
          <w:rFonts w:ascii="Times New Roman" w:hAnsi="Times New Roman" w:cs="Times New Roman"/>
          <w:sz w:val="28"/>
          <w:szCs w:val="28"/>
          <w:lang w:bidi="fa-IR"/>
        </w:rPr>
        <w:t>-</w:t>
      </w:r>
      <w:r>
        <w:rPr>
          <w:rFonts w:ascii="Times New Roman" w:hAnsi="Times New Roman" w:cs="Times New Roman"/>
          <w:sz w:val="28"/>
          <w:szCs w:val="28"/>
          <w:lang w:val="en-US" w:bidi="fa-IR"/>
        </w:rPr>
        <w:t>556.</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BA7ACB">
        <w:rPr>
          <w:rFonts w:ascii="Times New Roman" w:hAnsi="Times New Roman" w:cs="Times New Roman"/>
          <w:sz w:val="28"/>
          <w:szCs w:val="28"/>
          <w:lang w:bidi="fa-IR"/>
        </w:rPr>
        <w:t>Levi</w:t>
      </w:r>
      <w:r>
        <w:rPr>
          <w:rFonts w:ascii="Times New Roman" w:hAnsi="Times New Roman" w:cs="Times New Roman"/>
          <w:sz w:val="28"/>
          <w:szCs w:val="28"/>
          <w:lang w:bidi="fa-IR"/>
        </w:rPr>
        <w:t xml:space="preserve"> </w:t>
      </w:r>
      <w:r w:rsidRPr="00BA7ACB">
        <w:rPr>
          <w:rFonts w:ascii="Times New Roman" w:hAnsi="Times New Roman" w:cs="Times New Roman"/>
          <w:sz w:val="28"/>
          <w:szCs w:val="28"/>
          <w:lang w:bidi="fa-IR"/>
        </w:rPr>
        <w:t>Della</w:t>
      </w:r>
      <w:r>
        <w:rPr>
          <w:rFonts w:ascii="Times New Roman" w:hAnsi="Times New Roman" w:cs="Times New Roman"/>
          <w:sz w:val="28"/>
          <w:szCs w:val="28"/>
          <w:lang w:bidi="fa-IR"/>
        </w:rPr>
        <w:t xml:space="preserve"> </w:t>
      </w:r>
      <w:r w:rsidRPr="00BA7ACB">
        <w:rPr>
          <w:rFonts w:ascii="Times New Roman" w:hAnsi="Times New Roman" w:cs="Times New Roman"/>
          <w:sz w:val="28"/>
          <w:szCs w:val="28"/>
          <w:lang w:bidi="fa-IR"/>
        </w:rPr>
        <w:t>Vida</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 xml:space="preserve">G. </w:t>
      </w:r>
      <w:r w:rsidRPr="00216021">
        <w:rPr>
          <w:rFonts w:ascii="Times New Roman" w:hAnsi="Times New Roman" w:cs="Times New Roman"/>
          <w:sz w:val="28"/>
          <w:szCs w:val="28"/>
          <w:u w:val="single"/>
          <w:lang w:val="en-US" w:bidi="fa-IR"/>
        </w:rPr>
        <w:t>Kh</w:t>
      </w:r>
      <w:r w:rsidRPr="00216021">
        <w:rPr>
          <w:rFonts w:ascii="Times New Roman" w:hAnsi="Times New Roman" w:cs="Times New Roman"/>
          <w:sz w:val="28"/>
          <w:szCs w:val="28"/>
          <w:lang w:val="en-US" w:bidi="fa-IR"/>
        </w:rPr>
        <w:t>ari</w:t>
      </w:r>
      <w:r w:rsidRPr="00216021">
        <w:rPr>
          <w:rFonts w:ascii="Times New Roman" w:hAnsi="Times New Roman" w:cs="Times New Roman"/>
          <w:sz w:val="28"/>
          <w:szCs w:val="28"/>
          <w:u w:val="single"/>
          <w:lang w:val="en-US" w:bidi="fa-IR"/>
        </w:rPr>
        <w:t>dj</w:t>
      </w:r>
      <w:r>
        <w:rPr>
          <w:rFonts w:ascii="Times New Roman" w:hAnsi="Times New Roman" w:cs="Times New Roman"/>
          <w:sz w:val="28"/>
          <w:szCs w:val="28"/>
          <w:lang w:val="en-US" w:bidi="fa-IR"/>
        </w:rPr>
        <w:t xml:space="preserve">ites. / G. Levi Della Vida // Encyclopaedia of Islam. Leiden, 1997. – Vol. 4. – P. </w:t>
      </w:r>
      <w:r w:rsidRPr="00216021">
        <w:rPr>
          <w:rFonts w:ascii="Times New Roman" w:hAnsi="Times New Roman" w:cs="Times New Roman"/>
          <w:sz w:val="28"/>
          <w:szCs w:val="28"/>
          <w:lang w:bidi="fa-IR"/>
        </w:rPr>
        <w:t>1074</w:t>
      </w:r>
      <w:r>
        <w:rPr>
          <w:rFonts w:ascii="Times New Roman" w:hAnsi="Times New Roman" w:cs="Times New Roman"/>
          <w:sz w:val="28"/>
          <w:szCs w:val="28"/>
          <w:lang w:bidi="fa-IR"/>
        </w:rPr>
        <w:t>-1077</w:t>
      </w:r>
      <w:r>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15240D">
        <w:rPr>
          <w:rFonts w:ascii="Times New Roman" w:hAnsi="Times New Roman" w:cs="Times New Roman"/>
          <w:sz w:val="28"/>
          <w:szCs w:val="28"/>
          <w:lang w:val="en-US" w:bidi="fa-IR"/>
        </w:rPr>
        <w:t>Lewicki, T.</w:t>
      </w:r>
      <w:r w:rsidRPr="00C96DD4">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 xml:space="preserve">al-Ibāḍiyya </w:t>
      </w:r>
      <w:r w:rsidRPr="00C96DD4">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T</w:t>
      </w:r>
      <w:r w:rsidRPr="00C96DD4">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 xml:space="preserve">Lewicki </w:t>
      </w:r>
      <w:r>
        <w:rPr>
          <w:rFonts w:ascii="Times New Roman" w:hAnsi="Times New Roman" w:cs="Times New Roman"/>
          <w:sz w:val="28"/>
          <w:szCs w:val="28"/>
          <w:lang w:val="en-US" w:bidi="fa-IR"/>
        </w:rPr>
        <w:t>// Encyclopaedia of Islam. Leiden – New York, 1986. – Vol. 3. – P. 648</w:t>
      </w:r>
      <w:r>
        <w:rPr>
          <w:rFonts w:ascii="Times New Roman" w:hAnsi="Times New Roman" w:cs="Times New Roman"/>
          <w:sz w:val="28"/>
          <w:szCs w:val="28"/>
          <w:lang w:bidi="fa-IR"/>
        </w:rPr>
        <w:t>-</w:t>
      </w:r>
      <w:r>
        <w:rPr>
          <w:rFonts w:ascii="Times New Roman" w:hAnsi="Times New Roman" w:cs="Times New Roman"/>
          <w:sz w:val="28"/>
          <w:szCs w:val="28"/>
          <w:lang w:val="en-US" w:bidi="fa-IR"/>
        </w:rPr>
        <w:t>660.</w:t>
      </w:r>
    </w:p>
    <w:p w:rsidR="00B0763E" w:rsidRPr="00E63365" w:rsidRDefault="00B0763E" w:rsidP="001F1D42">
      <w:pPr>
        <w:pStyle w:val="af2"/>
        <w:numPr>
          <w:ilvl w:val="0"/>
          <w:numId w:val="1"/>
        </w:numPr>
        <w:jc w:val="both"/>
        <w:rPr>
          <w:rFonts w:ascii="Times New Roman" w:hAnsi="Times New Roman" w:cs="Times New Roman"/>
          <w:sz w:val="28"/>
          <w:szCs w:val="28"/>
          <w:lang w:bidi="fa-IR"/>
        </w:rPr>
      </w:pPr>
      <w:r w:rsidRPr="00997FDA">
        <w:rPr>
          <w:rFonts w:ascii="Times New Roman" w:hAnsi="Times New Roman" w:cs="Times New Roman"/>
          <w:sz w:val="28"/>
          <w:szCs w:val="28"/>
          <w:lang w:val="en-US" w:bidi="fa-IR"/>
        </w:rPr>
        <w:t>Lewis, B.</w:t>
      </w:r>
      <w:r>
        <w:rPr>
          <w:rFonts w:ascii="Times New Roman" w:hAnsi="Times New Roman" w:cs="Times New Roman"/>
          <w:sz w:val="28"/>
          <w:szCs w:val="28"/>
          <w:lang w:val="en-US" w:bidi="fa-IR"/>
        </w:rPr>
        <w:t xml:space="preserve"> </w:t>
      </w:r>
      <w:r w:rsidRPr="00997FDA">
        <w:rPr>
          <w:rFonts w:ascii="Times New Roman" w:hAnsi="Times New Roman" w:cs="Times New Roman"/>
          <w:sz w:val="28"/>
          <w:szCs w:val="28"/>
          <w:lang w:val="en-US" w:bidi="fa-IR"/>
        </w:rPr>
        <w:t>Bazīg̲h̲ b. Mūsā</w:t>
      </w:r>
      <w:r>
        <w:rPr>
          <w:rFonts w:ascii="Times New Roman" w:hAnsi="Times New Roman" w:cs="Times New Roman"/>
          <w:sz w:val="28"/>
          <w:szCs w:val="28"/>
          <w:lang w:val="en-US" w:bidi="fa-IR"/>
        </w:rPr>
        <w:t xml:space="preserve"> / </w:t>
      </w:r>
      <w:r w:rsidRPr="00997FDA">
        <w:rPr>
          <w:rFonts w:ascii="Times New Roman" w:hAnsi="Times New Roman" w:cs="Times New Roman"/>
          <w:sz w:val="28"/>
          <w:szCs w:val="28"/>
          <w:lang w:val="en-US" w:bidi="fa-IR"/>
        </w:rPr>
        <w:t>B</w:t>
      </w:r>
      <w:r w:rsidRPr="00E63365">
        <w:rPr>
          <w:rFonts w:ascii="Times New Roman" w:hAnsi="Times New Roman" w:cs="Times New Roman"/>
          <w:sz w:val="28"/>
          <w:szCs w:val="28"/>
          <w:lang w:val="en-US" w:bidi="fa-IR"/>
        </w:rPr>
        <w:t xml:space="preserve">. </w:t>
      </w:r>
      <w:r w:rsidRPr="00997FDA">
        <w:rPr>
          <w:rFonts w:ascii="Times New Roman" w:hAnsi="Times New Roman" w:cs="Times New Roman"/>
          <w:sz w:val="28"/>
          <w:szCs w:val="28"/>
          <w:lang w:val="en-US" w:bidi="fa-IR"/>
        </w:rPr>
        <w:t xml:space="preserve">Lewis </w:t>
      </w:r>
      <w:r w:rsidRPr="00E63365">
        <w:rPr>
          <w:rFonts w:ascii="Times New Roman" w:hAnsi="Times New Roman" w:cs="Times New Roman"/>
          <w:sz w:val="28"/>
          <w:szCs w:val="28"/>
          <w:lang w:val="en-US" w:bidi="fa-IR"/>
        </w:rPr>
        <w:t xml:space="preserve">// Encyclopaedia of Islam. Leiden – New York, 1986. – Vol. 1. – P. </w:t>
      </w:r>
      <w:r>
        <w:rPr>
          <w:rFonts w:ascii="Times New Roman" w:hAnsi="Times New Roman" w:cs="Times New Roman"/>
          <w:sz w:val="28"/>
          <w:szCs w:val="28"/>
          <w:lang w:val="en-US" w:bidi="fa-IR"/>
        </w:rPr>
        <w:t>1156</w:t>
      </w:r>
      <w:r w:rsidRPr="00E63365">
        <w:rPr>
          <w:rFonts w:ascii="Times New Roman" w:hAnsi="Times New Roman" w:cs="Times New Roman"/>
          <w:sz w:val="28"/>
          <w:szCs w:val="28"/>
          <w:lang w:val="en-US" w:bidi="fa-IR"/>
        </w:rPr>
        <w:t>.</w:t>
      </w:r>
    </w:p>
    <w:p w:rsidR="00B0763E" w:rsidRPr="00E63365" w:rsidRDefault="00B0763E" w:rsidP="001F1D42">
      <w:pPr>
        <w:pStyle w:val="af2"/>
        <w:numPr>
          <w:ilvl w:val="0"/>
          <w:numId w:val="1"/>
        </w:numPr>
        <w:jc w:val="both"/>
        <w:rPr>
          <w:rFonts w:ascii="Times New Roman" w:hAnsi="Times New Roman" w:cs="Times New Roman"/>
          <w:sz w:val="28"/>
          <w:szCs w:val="28"/>
          <w:lang w:bidi="fa-IR"/>
        </w:rPr>
      </w:pPr>
      <w:r w:rsidRPr="000326AE">
        <w:rPr>
          <w:rFonts w:ascii="Times New Roman" w:hAnsi="Times New Roman" w:cs="Times New Roman"/>
          <w:sz w:val="28"/>
          <w:szCs w:val="28"/>
          <w:lang w:val="en-US" w:bidi="fa-IR"/>
        </w:rPr>
        <w:t>Madelung, W.</w:t>
      </w:r>
      <w:r>
        <w:rPr>
          <w:rFonts w:ascii="Times New Roman" w:hAnsi="Times New Roman" w:cs="Times New Roman"/>
          <w:sz w:val="28"/>
          <w:szCs w:val="28"/>
          <w:lang w:val="en-US" w:bidi="fa-IR"/>
        </w:rPr>
        <w:t xml:space="preserve"> </w:t>
      </w:r>
      <w:r w:rsidRPr="000326AE">
        <w:rPr>
          <w:rFonts w:ascii="Times New Roman" w:hAnsi="Times New Roman" w:cs="Times New Roman"/>
          <w:sz w:val="28"/>
          <w:szCs w:val="28"/>
          <w:lang w:bidi="fa-IR"/>
        </w:rPr>
        <w:t>al-Mug̲h̲īriyya</w:t>
      </w:r>
      <w:r>
        <w:rPr>
          <w:rFonts w:ascii="Times New Roman" w:hAnsi="Times New Roman" w:cs="Times New Roman"/>
          <w:sz w:val="28"/>
          <w:szCs w:val="28"/>
          <w:lang w:val="en-US" w:bidi="fa-IR"/>
        </w:rPr>
        <w:t xml:space="preserve"> / </w:t>
      </w:r>
      <w:r w:rsidRPr="000326AE">
        <w:rPr>
          <w:rFonts w:ascii="Times New Roman" w:hAnsi="Times New Roman" w:cs="Times New Roman"/>
          <w:sz w:val="28"/>
          <w:szCs w:val="28"/>
          <w:lang w:val="en-US" w:bidi="fa-IR"/>
        </w:rPr>
        <w:t>W</w:t>
      </w:r>
      <w:r>
        <w:rPr>
          <w:rFonts w:ascii="Times New Roman" w:hAnsi="Times New Roman" w:cs="Times New Roman"/>
          <w:sz w:val="28"/>
          <w:szCs w:val="28"/>
          <w:lang w:val="en-US" w:bidi="fa-IR"/>
        </w:rPr>
        <w:t>.</w:t>
      </w:r>
      <w:r w:rsidRPr="000326AE">
        <w:rPr>
          <w:rFonts w:ascii="Times New Roman" w:hAnsi="Times New Roman" w:cs="Times New Roman"/>
          <w:sz w:val="28"/>
          <w:szCs w:val="28"/>
          <w:lang w:val="en-US" w:bidi="fa-IR"/>
        </w:rPr>
        <w:t xml:space="preserve"> Madelung </w:t>
      </w:r>
      <w:r w:rsidRPr="00E63365">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 xml:space="preserve">Encyclopaedia of Islam. Leiden – New York, 1993. – Vol. 7. – P. </w:t>
      </w:r>
      <w:r>
        <w:rPr>
          <w:rFonts w:ascii="Times New Roman" w:hAnsi="Times New Roman" w:cs="Times New Roman"/>
          <w:sz w:val="28"/>
          <w:szCs w:val="28"/>
          <w:lang w:val="en-US" w:bidi="fa-IR"/>
        </w:rPr>
        <w:t>347-348</w:t>
      </w:r>
      <w:r w:rsidRPr="00175F5B">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0326AE">
        <w:rPr>
          <w:rFonts w:ascii="Times New Roman" w:hAnsi="Times New Roman" w:cs="Times New Roman"/>
          <w:sz w:val="28"/>
          <w:szCs w:val="28"/>
          <w:lang w:val="en-US" w:bidi="fa-IR"/>
        </w:rPr>
        <w:t>Madelung, W.</w:t>
      </w:r>
      <w:r w:rsidRPr="00C96DD4">
        <w:rPr>
          <w:rFonts w:ascii="Times New Roman" w:hAnsi="Times New Roman" w:cs="Times New Roman"/>
          <w:sz w:val="28"/>
          <w:szCs w:val="28"/>
          <w:lang w:val="en-US" w:bidi="fa-IR"/>
        </w:rPr>
        <w:t xml:space="preserve"> </w:t>
      </w:r>
      <w:r w:rsidRPr="000326AE">
        <w:rPr>
          <w:rFonts w:ascii="Times New Roman" w:hAnsi="Times New Roman" w:cs="Times New Roman"/>
          <w:sz w:val="28"/>
          <w:szCs w:val="28"/>
          <w:lang w:val="en-US" w:bidi="fa-IR"/>
        </w:rPr>
        <w:t>His̲h̲ām b. al-Ḥakam</w:t>
      </w:r>
      <w:r>
        <w:rPr>
          <w:rFonts w:ascii="Times New Roman" w:hAnsi="Times New Roman" w:cs="Times New Roman"/>
          <w:sz w:val="28"/>
          <w:szCs w:val="28"/>
          <w:lang w:val="en-US" w:bidi="fa-IR"/>
        </w:rPr>
        <w:t xml:space="preserve"> </w:t>
      </w:r>
      <w:r w:rsidRPr="00C96DD4">
        <w:rPr>
          <w:rFonts w:ascii="Times New Roman" w:hAnsi="Times New Roman" w:cs="Times New Roman"/>
          <w:sz w:val="28"/>
          <w:szCs w:val="28"/>
          <w:lang w:val="en-US" w:bidi="fa-IR"/>
        </w:rPr>
        <w:t xml:space="preserve">/ </w:t>
      </w:r>
      <w:r w:rsidRPr="000326AE">
        <w:rPr>
          <w:rFonts w:ascii="Times New Roman" w:hAnsi="Times New Roman" w:cs="Times New Roman"/>
          <w:sz w:val="28"/>
          <w:szCs w:val="28"/>
          <w:lang w:val="en-US" w:bidi="fa-IR"/>
        </w:rPr>
        <w:t>W</w:t>
      </w:r>
      <w:r w:rsidRPr="00C96DD4">
        <w:rPr>
          <w:rFonts w:ascii="Times New Roman" w:hAnsi="Times New Roman" w:cs="Times New Roman"/>
          <w:sz w:val="28"/>
          <w:szCs w:val="28"/>
          <w:lang w:val="en-US" w:bidi="fa-IR"/>
        </w:rPr>
        <w:t xml:space="preserve">. </w:t>
      </w:r>
      <w:r w:rsidRPr="000326AE">
        <w:rPr>
          <w:rFonts w:ascii="Times New Roman" w:hAnsi="Times New Roman" w:cs="Times New Roman"/>
          <w:sz w:val="28"/>
          <w:szCs w:val="28"/>
          <w:lang w:val="en-US" w:bidi="fa-IR"/>
        </w:rPr>
        <w:t xml:space="preserve">Madelung </w:t>
      </w:r>
      <w:r>
        <w:rPr>
          <w:rFonts w:ascii="Times New Roman" w:hAnsi="Times New Roman" w:cs="Times New Roman"/>
          <w:sz w:val="28"/>
          <w:szCs w:val="28"/>
          <w:lang w:val="en-US" w:bidi="fa-IR"/>
        </w:rPr>
        <w:t>// Encyclopaedia of Islam. Leiden – New York, 1986. – Vol. 3. – P. 496</w:t>
      </w:r>
      <w:r>
        <w:rPr>
          <w:rFonts w:ascii="Times New Roman" w:hAnsi="Times New Roman" w:cs="Times New Roman"/>
          <w:sz w:val="28"/>
          <w:szCs w:val="28"/>
          <w:lang w:bidi="fa-IR"/>
        </w:rPr>
        <w:t>-</w:t>
      </w:r>
      <w:r>
        <w:rPr>
          <w:rFonts w:ascii="Times New Roman" w:hAnsi="Times New Roman" w:cs="Times New Roman"/>
          <w:sz w:val="28"/>
          <w:szCs w:val="28"/>
          <w:lang w:val="en-US" w:bidi="fa-IR"/>
        </w:rPr>
        <w:t>498.</w:t>
      </w:r>
    </w:p>
    <w:p w:rsidR="00B0763E" w:rsidRPr="000354E8" w:rsidRDefault="00B0763E" w:rsidP="001F1D42">
      <w:pPr>
        <w:pStyle w:val="af2"/>
        <w:numPr>
          <w:ilvl w:val="0"/>
          <w:numId w:val="1"/>
        </w:numPr>
        <w:jc w:val="both"/>
        <w:rPr>
          <w:rFonts w:ascii="Times New Roman" w:hAnsi="Times New Roman" w:cs="Times New Roman"/>
          <w:sz w:val="28"/>
          <w:szCs w:val="28"/>
          <w:lang w:bidi="fa-IR"/>
        </w:rPr>
      </w:pPr>
      <w:r w:rsidRPr="000354E8">
        <w:rPr>
          <w:rFonts w:ascii="Times New Roman" w:hAnsi="Times New Roman" w:cs="Times New Roman"/>
          <w:sz w:val="28"/>
          <w:szCs w:val="28"/>
          <w:lang w:bidi="fa-IR"/>
        </w:rPr>
        <w:t>Madelung, W.</w:t>
      </w:r>
      <w:r w:rsidRPr="000354E8">
        <w:rPr>
          <w:rFonts w:ascii="Times New Roman" w:hAnsi="Times New Roman" w:cs="Times New Roman"/>
          <w:sz w:val="28"/>
          <w:szCs w:val="28"/>
          <w:lang w:val="en-US" w:bidi="fa-IR"/>
        </w:rPr>
        <w:t xml:space="preserve"> </w:t>
      </w:r>
      <w:r w:rsidRPr="001F1D42">
        <w:rPr>
          <w:rFonts w:ascii="Times New Roman" w:hAnsi="Times New Roman" w:cs="Times New Roman"/>
          <w:sz w:val="28"/>
          <w:szCs w:val="28"/>
          <w:lang w:val="en-US" w:bidi="fa-IR"/>
        </w:rPr>
        <w:t>Kuraybiyya</w:t>
      </w:r>
      <w:r>
        <w:rPr>
          <w:rFonts w:ascii="Times New Roman" w:hAnsi="Times New Roman" w:cs="Times New Roman"/>
          <w:sz w:val="28"/>
          <w:szCs w:val="28"/>
          <w:u w:val="single"/>
          <w:lang w:val="en-US" w:bidi="fa-IR"/>
        </w:rPr>
        <w:t xml:space="preserve"> </w:t>
      </w:r>
      <w:r w:rsidRPr="000354E8">
        <w:rPr>
          <w:rFonts w:ascii="Times New Roman" w:hAnsi="Times New Roman" w:cs="Times New Roman"/>
          <w:sz w:val="28"/>
          <w:szCs w:val="28"/>
          <w:lang w:val="en-US" w:bidi="fa-IR"/>
        </w:rPr>
        <w:t xml:space="preserve">/ W. Madelung // Encyclopaedia of Islam. Leiden, 1997. – Vol. 4. – P. </w:t>
      </w:r>
      <w:r>
        <w:rPr>
          <w:rFonts w:ascii="Times New Roman" w:hAnsi="Times New Roman" w:cs="Times New Roman"/>
          <w:sz w:val="28"/>
          <w:szCs w:val="28"/>
          <w:lang w:val="en-US" w:bidi="fa-IR"/>
        </w:rPr>
        <w:t>433-434</w:t>
      </w:r>
      <w:r w:rsidRPr="000354E8">
        <w:rPr>
          <w:rFonts w:ascii="Times New Roman" w:hAnsi="Times New Roman" w:cs="Times New Roman"/>
          <w:sz w:val="28"/>
          <w:szCs w:val="28"/>
          <w:lang w:val="en-US" w:bidi="fa-IR"/>
        </w:rPr>
        <w:t>.</w:t>
      </w:r>
    </w:p>
    <w:p w:rsidR="00B0763E" w:rsidRPr="0019463F" w:rsidRDefault="00B0763E" w:rsidP="001F1D42">
      <w:pPr>
        <w:pStyle w:val="af2"/>
        <w:numPr>
          <w:ilvl w:val="0"/>
          <w:numId w:val="1"/>
        </w:numPr>
        <w:jc w:val="both"/>
        <w:rPr>
          <w:rFonts w:ascii="Times New Roman" w:hAnsi="Times New Roman" w:cs="Times New Roman"/>
          <w:sz w:val="28"/>
          <w:szCs w:val="28"/>
          <w:lang w:bidi="fa-IR"/>
        </w:rPr>
      </w:pPr>
      <w:r w:rsidRPr="0019463F">
        <w:rPr>
          <w:rFonts w:ascii="Times New Roman" w:hAnsi="Times New Roman" w:cs="Times New Roman"/>
          <w:sz w:val="28"/>
          <w:szCs w:val="28"/>
          <w:lang w:val="en-US" w:bidi="fa-IR"/>
        </w:rPr>
        <w:t xml:space="preserve">Madelung, W. </w:t>
      </w:r>
      <w:r w:rsidRPr="001F1D42">
        <w:rPr>
          <w:rFonts w:ascii="Times New Roman" w:hAnsi="Times New Roman" w:cs="Times New Roman"/>
          <w:sz w:val="28"/>
          <w:szCs w:val="28"/>
          <w:lang w:val="en-US" w:bidi="fa-IR"/>
        </w:rPr>
        <w:t>Manṣūriyya</w:t>
      </w:r>
      <w:r>
        <w:rPr>
          <w:rFonts w:ascii="Times New Roman" w:hAnsi="Times New Roman" w:cs="Times New Roman"/>
          <w:sz w:val="28"/>
          <w:szCs w:val="28"/>
          <w:u w:val="single"/>
          <w:lang w:val="en-US" w:bidi="fa-IR"/>
        </w:rPr>
        <w:t xml:space="preserve"> </w:t>
      </w:r>
      <w:r w:rsidRPr="0019463F">
        <w:rPr>
          <w:rFonts w:ascii="Times New Roman" w:hAnsi="Times New Roman" w:cs="Times New Roman"/>
          <w:sz w:val="28"/>
          <w:szCs w:val="28"/>
          <w:lang w:val="en-US" w:bidi="fa-IR"/>
        </w:rPr>
        <w:t xml:space="preserve">/ W. Madelung // Encyclopaedia of Islam. Leiden, </w:t>
      </w:r>
      <w:r>
        <w:rPr>
          <w:rFonts w:ascii="Times New Roman" w:hAnsi="Times New Roman" w:cs="Times New Roman"/>
          <w:sz w:val="28"/>
          <w:szCs w:val="28"/>
          <w:lang w:val="en-US" w:bidi="fa-IR"/>
        </w:rPr>
        <w:t>1991</w:t>
      </w:r>
      <w:r w:rsidRPr="0019463F">
        <w:rPr>
          <w:rFonts w:ascii="Times New Roman" w:hAnsi="Times New Roman" w:cs="Times New Roman"/>
          <w:sz w:val="28"/>
          <w:szCs w:val="28"/>
          <w:lang w:val="en-US" w:bidi="fa-IR"/>
        </w:rPr>
        <w:t xml:space="preserve">. – Vol. </w:t>
      </w:r>
      <w:r>
        <w:rPr>
          <w:rFonts w:ascii="Times New Roman" w:hAnsi="Times New Roman" w:cs="Times New Roman"/>
          <w:sz w:val="28"/>
          <w:szCs w:val="28"/>
          <w:lang w:val="en-US" w:bidi="fa-IR"/>
        </w:rPr>
        <w:t>6</w:t>
      </w:r>
      <w:r w:rsidRPr="0019463F">
        <w:rPr>
          <w:rFonts w:ascii="Times New Roman" w:hAnsi="Times New Roman" w:cs="Times New Roman"/>
          <w:sz w:val="28"/>
          <w:szCs w:val="28"/>
          <w:lang w:val="en-US" w:bidi="fa-IR"/>
        </w:rPr>
        <w:t xml:space="preserve">. – P. </w:t>
      </w:r>
      <w:r>
        <w:rPr>
          <w:rFonts w:ascii="Times New Roman" w:hAnsi="Times New Roman" w:cs="Times New Roman"/>
          <w:sz w:val="28"/>
          <w:szCs w:val="28"/>
          <w:lang w:val="en-US" w:bidi="fa-IR"/>
        </w:rPr>
        <w:t>441-442</w:t>
      </w:r>
      <w:r w:rsidRPr="0019463F">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Madelung, W.</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Mur</w:t>
      </w:r>
      <w:r w:rsidRPr="00774911">
        <w:rPr>
          <w:rFonts w:ascii="Times New Roman" w:hAnsi="Times New Roman" w:cs="Times New Roman"/>
          <w:sz w:val="28"/>
          <w:szCs w:val="28"/>
          <w:u w:val="single"/>
          <w:lang w:val="en-US" w:bidi="fa-IR"/>
        </w:rPr>
        <w:t>dj</w:t>
      </w:r>
      <w:r>
        <w:rPr>
          <w:rFonts w:ascii="Times New Roman" w:hAnsi="Times New Roman" w:cs="Times New Roman"/>
          <w:sz w:val="28"/>
          <w:szCs w:val="28"/>
          <w:lang w:val="en-US" w:bidi="fa-IR"/>
        </w:rPr>
        <w:t>i’a. / W</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774911">
        <w:rPr>
          <w:rFonts w:ascii="Times New Roman" w:hAnsi="Times New Roman" w:cs="Times New Roman"/>
          <w:sz w:val="28"/>
          <w:szCs w:val="28"/>
          <w:lang w:val="en-US" w:bidi="fa-IR"/>
        </w:rPr>
        <w:t xml:space="preserve">Madelung </w:t>
      </w:r>
      <w:r>
        <w:rPr>
          <w:rFonts w:ascii="Times New Roman" w:hAnsi="Times New Roman" w:cs="Times New Roman"/>
          <w:sz w:val="28"/>
          <w:szCs w:val="28"/>
          <w:lang w:val="en-US" w:bidi="fa-IR"/>
        </w:rPr>
        <w:t>// Encyclopaedia of Islam. Leiden – New York, 1993. – Vol. 7. – P. 605</w:t>
      </w:r>
      <w:r>
        <w:rPr>
          <w:rFonts w:ascii="Times New Roman" w:hAnsi="Times New Roman" w:cs="Times New Roman"/>
          <w:sz w:val="28"/>
          <w:szCs w:val="28"/>
          <w:lang w:bidi="fa-IR"/>
        </w:rPr>
        <w:t>-</w:t>
      </w:r>
      <w:r>
        <w:rPr>
          <w:rFonts w:ascii="Times New Roman" w:hAnsi="Times New Roman" w:cs="Times New Roman"/>
          <w:sz w:val="28"/>
          <w:szCs w:val="28"/>
          <w:lang w:val="en-US" w:bidi="fa-IR"/>
        </w:rPr>
        <w:t>607.</w:t>
      </w:r>
    </w:p>
    <w:p w:rsidR="00B0763E" w:rsidRPr="00846D30" w:rsidRDefault="00B0763E" w:rsidP="001F1D42">
      <w:pPr>
        <w:pStyle w:val="af2"/>
        <w:numPr>
          <w:ilvl w:val="0"/>
          <w:numId w:val="1"/>
        </w:numPr>
        <w:jc w:val="both"/>
        <w:rPr>
          <w:rFonts w:ascii="Times New Roman" w:hAnsi="Times New Roman" w:cs="Times New Roman"/>
          <w:sz w:val="28"/>
          <w:szCs w:val="28"/>
          <w:lang w:val="en-US" w:bidi="fa-IR"/>
        </w:rPr>
      </w:pPr>
      <w:r>
        <w:rPr>
          <w:rFonts w:ascii="Times New Roman" w:hAnsi="Times New Roman" w:cs="Times New Roman"/>
          <w:sz w:val="28"/>
          <w:szCs w:val="28"/>
          <w:lang w:val="en-US" w:bidi="fa-IR"/>
        </w:rPr>
        <w:t>Madelung, W.,</w:t>
      </w:r>
      <w:r w:rsidRPr="0015240D">
        <w:rPr>
          <w:rFonts w:ascii="Times New Roman" w:hAnsi="Times New Roman" w:cs="Times New Roman"/>
          <w:sz w:val="28"/>
          <w:szCs w:val="28"/>
          <w:lang w:val="en-US" w:bidi="fa-IR"/>
        </w:rPr>
        <w:t xml:space="preserve"> Lewinstein, K.</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Ṣufriyya</w:t>
      </w:r>
      <w:r>
        <w:rPr>
          <w:rFonts w:ascii="Times New Roman" w:hAnsi="Times New Roman" w:cs="Times New Roman"/>
          <w:sz w:val="28"/>
          <w:szCs w:val="28"/>
          <w:lang w:val="en-US" w:bidi="fa-IR"/>
        </w:rPr>
        <w:t xml:space="preserve"> </w:t>
      </w:r>
      <w:r w:rsidRPr="00846D30">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W</w:t>
      </w:r>
      <w:r w:rsidRPr="00846D30">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Madelung</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K</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 xml:space="preserve">Lewinstein </w:t>
      </w:r>
      <w:r w:rsidRPr="00846D30">
        <w:rPr>
          <w:rFonts w:ascii="Times New Roman" w:hAnsi="Times New Roman" w:cs="Times New Roman"/>
          <w:sz w:val="28"/>
          <w:szCs w:val="28"/>
          <w:lang w:val="en-US" w:bidi="fa-IR"/>
        </w:rPr>
        <w:t xml:space="preserve">// Encyclopaedia of Islam. </w:t>
      </w:r>
      <w:r>
        <w:rPr>
          <w:rFonts w:ascii="Times New Roman" w:hAnsi="Times New Roman" w:cs="Times New Roman"/>
          <w:sz w:val="28"/>
          <w:szCs w:val="28"/>
          <w:lang w:val="en-US" w:bidi="fa-IR"/>
        </w:rPr>
        <w:t>Leiden, 1997. – Vol. 9.</w:t>
      </w:r>
      <w:r w:rsidRPr="00846D30">
        <w:rPr>
          <w:rFonts w:ascii="Times New Roman" w:hAnsi="Times New Roman" w:cs="Times New Roman"/>
          <w:sz w:val="28"/>
          <w:szCs w:val="28"/>
          <w:lang w:val="en-US" w:bidi="fa-IR"/>
        </w:rPr>
        <w:t xml:space="preserve"> – P. </w:t>
      </w:r>
      <w:r>
        <w:rPr>
          <w:rFonts w:ascii="Times New Roman" w:hAnsi="Times New Roman" w:cs="Times New Roman"/>
          <w:sz w:val="28"/>
          <w:szCs w:val="28"/>
          <w:lang w:val="en-US" w:bidi="fa-IR"/>
        </w:rPr>
        <w:t>766</w:t>
      </w:r>
      <w:r w:rsidRPr="00846D30">
        <w:rPr>
          <w:rFonts w:ascii="Times New Roman" w:hAnsi="Times New Roman" w:cs="Times New Roman"/>
          <w:sz w:val="28"/>
          <w:szCs w:val="28"/>
          <w:lang w:val="en-US" w:bidi="fa-IR"/>
        </w:rPr>
        <w:t>-</w:t>
      </w:r>
      <w:r>
        <w:rPr>
          <w:rFonts w:ascii="Times New Roman" w:hAnsi="Times New Roman" w:cs="Times New Roman"/>
          <w:sz w:val="28"/>
          <w:szCs w:val="28"/>
          <w:lang w:val="en-US" w:bidi="fa-IR"/>
        </w:rPr>
        <w:t>769</w:t>
      </w:r>
      <w:r w:rsidRPr="00846D30">
        <w:rPr>
          <w:rFonts w:ascii="Times New Roman" w:hAnsi="Times New Roman" w:cs="Times New Roman"/>
          <w:sz w:val="28"/>
          <w:szCs w:val="28"/>
          <w:lang w:val="en-US" w:bidi="fa-IR"/>
        </w:rPr>
        <w:t>.</w:t>
      </w:r>
    </w:p>
    <w:p w:rsidR="00B0763E" w:rsidRPr="00621FA9" w:rsidRDefault="00B0763E" w:rsidP="001F1D42">
      <w:pPr>
        <w:pStyle w:val="af2"/>
        <w:numPr>
          <w:ilvl w:val="0"/>
          <w:numId w:val="1"/>
        </w:numPr>
        <w:rPr>
          <w:rFonts w:ascii="Times New Roman" w:hAnsi="Times New Roman" w:cs="Times New Roman"/>
          <w:sz w:val="28"/>
          <w:szCs w:val="28"/>
          <w:lang w:val="en-US" w:bidi="fa-IR"/>
        </w:rPr>
      </w:pPr>
      <w:r>
        <w:rPr>
          <w:rFonts w:ascii="Times New Roman" w:hAnsi="Times New Roman" w:cs="Times New Roman"/>
          <w:sz w:val="28"/>
          <w:szCs w:val="28"/>
          <w:lang w:val="en-US" w:bidi="fa-IR"/>
        </w:rPr>
        <w:t xml:space="preserve">Marwastī, Muhammad ‘Alī Salmānī. Bahhāsī </w:t>
      </w:r>
      <w:r w:rsidRPr="00073096">
        <w:rPr>
          <w:rFonts w:ascii="Times New Roman" w:hAnsi="Times New Roman" w:cs="Times New Roman"/>
          <w:sz w:val="28"/>
          <w:szCs w:val="28"/>
          <w:lang w:val="en-US" w:bidi="fa-IR"/>
        </w:rPr>
        <w:t xml:space="preserve">// Dā’erat-ol-Ma‘āref-e Bozorg-e Eslāmi. Tehrān, </w:t>
      </w:r>
      <w:r>
        <w:rPr>
          <w:rFonts w:ascii="Times New Roman" w:hAnsi="Times New Roman" w:cs="Times New Roman"/>
          <w:sz w:val="28"/>
          <w:szCs w:val="28"/>
          <w:lang w:val="en-US" w:bidi="fa-IR"/>
        </w:rPr>
        <w:t>1381</w:t>
      </w:r>
      <w:r w:rsidRPr="00073096">
        <w:rPr>
          <w:rFonts w:ascii="Times New Roman" w:hAnsi="Times New Roman" w:cs="Times New Roman"/>
          <w:sz w:val="28"/>
          <w:szCs w:val="28"/>
          <w:lang w:val="en-US" w:bidi="fa-IR"/>
        </w:rPr>
        <w:t xml:space="preserve">. – J. </w:t>
      </w:r>
      <w:r>
        <w:rPr>
          <w:rFonts w:ascii="Times New Roman" w:hAnsi="Times New Roman" w:cs="Times New Roman"/>
          <w:sz w:val="28"/>
          <w:szCs w:val="28"/>
          <w:lang w:val="en-US" w:bidi="fa-IR"/>
        </w:rPr>
        <w:t>11</w:t>
      </w:r>
      <w:r w:rsidRPr="00073096">
        <w:rPr>
          <w:rFonts w:ascii="Times New Roman" w:hAnsi="Times New Roman" w:cs="Times New Roman"/>
          <w:sz w:val="28"/>
          <w:szCs w:val="28"/>
          <w:lang w:val="en-US" w:bidi="fa-IR"/>
        </w:rPr>
        <w:t xml:space="preserve">. – S. </w:t>
      </w:r>
      <w:r>
        <w:rPr>
          <w:rFonts w:ascii="Times New Roman" w:hAnsi="Times New Roman" w:cs="Times New Roman"/>
          <w:sz w:val="28"/>
          <w:szCs w:val="28"/>
          <w:lang w:val="en-US" w:bidi="fa-IR"/>
        </w:rPr>
        <w:t>370</w:t>
      </w:r>
      <w:r w:rsidRPr="00073096">
        <w:rPr>
          <w:rFonts w:ascii="Times New Roman" w:hAnsi="Times New Roman" w:cs="Times New Roman"/>
          <w:sz w:val="28"/>
          <w:szCs w:val="28"/>
          <w:lang w:val="en-US" w:bidi="fa-IR"/>
        </w:rPr>
        <w:t>.</w:t>
      </w:r>
    </w:p>
    <w:p w:rsidR="00B0763E" w:rsidRPr="0087788C" w:rsidRDefault="00B0763E" w:rsidP="001F1D42">
      <w:pPr>
        <w:pStyle w:val="af2"/>
        <w:numPr>
          <w:ilvl w:val="0"/>
          <w:numId w:val="1"/>
        </w:numPr>
        <w:jc w:val="both"/>
        <w:rPr>
          <w:rFonts w:ascii="Times New Roman" w:hAnsi="Times New Roman" w:cs="Times New Roman"/>
          <w:sz w:val="28"/>
          <w:szCs w:val="28"/>
          <w:lang w:bidi="fa-IR"/>
        </w:rPr>
      </w:pPr>
      <w:r w:rsidRPr="0087788C">
        <w:rPr>
          <w:rFonts w:ascii="Times New Roman" w:hAnsi="Times New Roman" w:cs="Times New Roman"/>
          <w:sz w:val="28"/>
          <w:szCs w:val="28"/>
          <w:lang w:val="en-US" w:bidi="fa-IR"/>
        </w:rPr>
        <w:t>Massé</w:t>
      </w:r>
      <w:r>
        <w:rPr>
          <w:rFonts w:ascii="Times New Roman" w:hAnsi="Times New Roman" w:cs="Times New Roman"/>
          <w:sz w:val="28"/>
          <w:szCs w:val="28"/>
          <w:lang w:val="en-US" w:bidi="fa-IR"/>
        </w:rPr>
        <w:t>, H. L</w:t>
      </w:r>
      <w:r w:rsidRPr="0087788C">
        <w:rPr>
          <w:rFonts w:ascii="Times New Roman" w:hAnsi="Times New Roman" w:cs="Times New Roman"/>
          <w:sz w:val="28"/>
          <w:szCs w:val="28"/>
          <w:lang w:val="en-US" w:bidi="fa-IR"/>
        </w:rPr>
        <w:t>'</w:t>
      </w:r>
      <w:r>
        <w:rPr>
          <w:rFonts w:ascii="Times New Roman" w:hAnsi="Times New Roman" w:cs="Times New Roman"/>
          <w:sz w:val="28"/>
          <w:szCs w:val="28"/>
          <w:lang w:val="en-US" w:bidi="fa-IR"/>
        </w:rPr>
        <w:t>E</w:t>
      </w:r>
      <w:r w:rsidRPr="0087788C">
        <w:rPr>
          <w:rFonts w:ascii="Times New Roman" w:hAnsi="Times New Roman" w:cs="Times New Roman"/>
          <w:sz w:val="28"/>
          <w:szCs w:val="28"/>
          <w:lang w:val="en-US" w:bidi="fa-IR"/>
        </w:rPr>
        <w:t xml:space="preserve">xposé des religions par </w:t>
      </w:r>
      <w:r>
        <w:rPr>
          <w:rFonts w:ascii="Times New Roman" w:hAnsi="Times New Roman" w:cs="Times New Roman"/>
          <w:sz w:val="28"/>
          <w:szCs w:val="28"/>
          <w:lang w:val="en-US" w:bidi="fa-IR"/>
        </w:rPr>
        <w:t>A</w:t>
      </w:r>
      <w:r w:rsidRPr="0087788C">
        <w:rPr>
          <w:rFonts w:ascii="Times New Roman" w:hAnsi="Times New Roman" w:cs="Times New Roman"/>
          <w:sz w:val="28"/>
          <w:szCs w:val="28"/>
          <w:lang w:val="en-US" w:bidi="fa-IR"/>
        </w:rPr>
        <w:t xml:space="preserve">bou'l </w:t>
      </w:r>
      <w:r>
        <w:rPr>
          <w:rFonts w:ascii="Times New Roman" w:hAnsi="Times New Roman" w:cs="Times New Roman"/>
          <w:sz w:val="28"/>
          <w:szCs w:val="28"/>
          <w:lang w:val="en-US" w:bidi="fa-IR"/>
        </w:rPr>
        <w:t>M</w:t>
      </w:r>
      <w:r w:rsidRPr="0087788C">
        <w:rPr>
          <w:rFonts w:ascii="Times New Roman" w:hAnsi="Times New Roman" w:cs="Times New Roman"/>
          <w:sz w:val="28"/>
          <w:szCs w:val="28"/>
          <w:lang w:val="en-US" w:bidi="fa-IR"/>
        </w:rPr>
        <w:t>aâli</w:t>
      </w:r>
      <w:r>
        <w:rPr>
          <w:rFonts w:ascii="Times New Roman" w:hAnsi="Times New Roman" w:cs="Times New Roman"/>
          <w:sz w:val="28"/>
          <w:szCs w:val="28"/>
          <w:lang w:val="en-US" w:bidi="fa-IR"/>
        </w:rPr>
        <w:t xml:space="preserve">. / H. </w:t>
      </w:r>
      <w:r w:rsidRPr="0087788C">
        <w:rPr>
          <w:rFonts w:ascii="Times New Roman" w:hAnsi="Times New Roman" w:cs="Times New Roman"/>
          <w:sz w:val="28"/>
          <w:szCs w:val="28"/>
          <w:lang w:val="en-US" w:bidi="fa-IR"/>
        </w:rPr>
        <w:t>Massé</w:t>
      </w:r>
      <w:r>
        <w:rPr>
          <w:rFonts w:ascii="Times New Roman" w:hAnsi="Times New Roman" w:cs="Times New Roman"/>
          <w:sz w:val="28"/>
          <w:szCs w:val="28"/>
          <w:lang w:val="en-US" w:bidi="fa-IR"/>
        </w:rPr>
        <w:t xml:space="preserve"> // </w:t>
      </w:r>
      <w:r w:rsidRPr="0087788C">
        <w:rPr>
          <w:rFonts w:ascii="Times New Roman" w:hAnsi="Times New Roman" w:cs="Times New Roman"/>
          <w:sz w:val="28"/>
          <w:szCs w:val="28"/>
          <w:lang w:val="en-US" w:bidi="fa-IR"/>
        </w:rPr>
        <w:t>Revue de l'histoire des religions</w:t>
      </w:r>
      <w:r>
        <w:rPr>
          <w:rFonts w:ascii="Times New Roman" w:hAnsi="Times New Roman" w:cs="Times New Roman"/>
          <w:sz w:val="28"/>
          <w:szCs w:val="28"/>
          <w:lang w:val="en-US" w:bidi="fa-IR"/>
        </w:rPr>
        <w:t>, 1926. – Vol. 94. – P. 17-75.</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Montgomery Watt, W.</w:t>
      </w:r>
      <w:r>
        <w:rPr>
          <w:rFonts w:ascii="Times New Roman" w:hAnsi="Times New Roman" w:cs="Times New Roman"/>
          <w:sz w:val="28"/>
          <w:szCs w:val="28"/>
          <w:lang w:bidi="fa-IR"/>
        </w:rPr>
        <w:t xml:space="preserve"> </w:t>
      </w:r>
      <w:r w:rsidRPr="00F3689C">
        <w:rPr>
          <w:rFonts w:ascii="Times New Roman" w:hAnsi="Times New Roman" w:cs="Times New Roman"/>
          <w:sz w:val="28"/>
          <w:szCs w:val="28"/>
          <w:lang w:val="en-US" w:bidi="fa-IR"/>
        </w:rPr>
        <w:t>A</w:t>
      </w:r>
      <w:r w:rsidRPr="00F3689C">
        <w:rPr>
          <w:rFonts w:ascii="Times New Roman" w:hAnsi="Times New Roman" w:cs="Times New Roman"/>
          <w:sz w:val="28"/>
          <w:szCs w:val="28"/>
          <w:u w:val="single"/>
          <w:lang w:val="en-US" w:bidi="fa-IR"/>
        </w:rPr>
        <w:t>s̲h̲</w:t>
      </w:r>
      <w:r w:rsidRPr="00F3689C">
        <w:rPr>
          <w:rFonts w:ascii="Times New Roman" w:hAnsi="Times New Roman" w:cs="Times New Roman"/>
          <w:sz w:val="28"/>
          <w:szCs w:val="28"/>
          <w:lang w:val="en-US" w:bidi="fa-IR"/>
        </w:rPr>
        <w:t>ʿariyya</w:t>
      </w:r>
      <w:r>
        <w:rPr>
          <w:rFonts w:ascii="Times New Roman" w:hAnsi="Times New Roman" w:cs="Times New Roman"/>
          <w:sz w:val="28"/>
          <w:szCs w:val="28"/>
          <w:lang w:val="en-US" w:bidi="fa-IR"/>
        </w:rPr>
        <w:t>. / W</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E03DB4">
        <w:rPr>
          <w:rFonts w:ascii="Times New Roman" w:hAnsi="Times New Roman" w:cs="Times New Roman"/>
          <w:sz w:val="28"/>
          <w:szCs w:val="28"/>
          <w:lang w:val="en-US" w:bidi="fa-IR"/>
        </w:rPr>
        <w:t xml:space="preserve">Montgomery Watt </w:t>
      </w:r>
      <w:r>
        <w:rPr>
          <w:rFonts w:ascii="Times New Roman" w:hAnsi="Times New Roman" w:cs="Times New Roman"/>
          <w:sz w:val="28"/>
          <w:szCs w:val="28"/>
          <w:lang w:val="en-US" w:bidi="fa-IR"/>
        </w:rPr>
        <w:t>// Encyclopaedia of Islam. Leiden – New York, 1986. – Vol. 1. – P. 696.</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lastRenderedPageBreak/>
        <w:t>Montgomery Watt, W.</w:t>
      </w:r>
      <w:r>
        <w:rPr>
          <w:rFonts w:ascii="Times New Roman" w:hAnsi="Times New Roman" w:cs="Times New Roman"/>
          <w:sz w:val="28"/>
          <w:szCs w:val="28"/>
          <w:lang w:bidi="fa-IR"/>
        </w:rPr>
        <w:t xml:space="preserve"> </w:t>
      </w:r>
      <w:r w:rsidRPr="00E03DB4">
        <w:rPr>
          <w:rFonts w:ascii="Times New Roman" w:hAnsi="Times New Roman" w:cs="Times New Roman"/>
          <w:sz w:val="28"/>
          <w:szCs w:val="28"/>
          <w:u w:val="single"/>
          <w:lang w:val="en-US" w:bidi="fa-IR"/>
        </w:rPr>
        <w:t>Dj</w:t>
      </w:r>
      <w:r>
        <w:rPr>
          <w:rFonts w:ascii="Times New Roman" w:hAnsi="Times New Roman" w:cs="Times New Roman"/>
          <w:sz w:val="28"/>
          <w:szCs w:val="28"/>
          <w:lang w:val="en-US" w:bidi="fa-IR"/>
        </w:rPr>
        <w:t>abriyya. / W</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E03DB4">
        <w:rPr>
          <w:rFonts w:ascii="Times New Roman" w:hAnsi="Times New Roman" w:cs="Times New Roman"/>
          <w:sz w:val="28"/>
          <w:szCs w:val="28"/>
          <w:lang w:val="en-US" w:bidi="fa-IR"/>
        </w:rPr>
        <w:t xml:space="preserve">Montgomery Watt </w:t>
      </w:r>
      <w:r>
        <w:rPr>
          <w:rFonts w:ascii="Times New Roman" w:hAnsi="Times New Roman" w:cs="Times New Roman"/>
          <w:sz w:val="28"/>
          <w:szCs w:val="28"/>
          <w:lang w:val="en-US" w:bidi="fa-IR"/>
        </w:rPr>
        <w:t>// Encyclopaedia of Islam. Leiden – New York, 1991. – Vol. 2. – P. 365.</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15240D">
        <w:rPr>
          <w:rFonts w:ascii="Times New Roman" w:hAnsi="Times New Roman" w:cs="Times New Roman"/>
          <w:sz w:val="28"/>
          <w:szCs w:val="28"/>
          <w:lang w:val="en-US" w:bidi="fa-IR"/>
        </w:rPr>
        <w:t xml:space="preserve">Montgomery Watt, W. D̲j̲ahmiyya / W. Montgomery Watt </w:t>
      </w:r>
      <w:r>
        <w:rPr>
          <w:rFonts w:ascii="Times New Roman" w:hAnsi="Times New Roman" w:cs="Times New Roman"/>
          <w:sz w:val="28"/>
          <w:szCs w:val="28"/>
          <w:lang w:val="en-US" w:bidi="fa-IR"/>
        </w:rPr>
        <w:t>// Encyclopaedia of Islam. Leiden – New York, 1991. – Vol. 2. – P. 388.</w:t>
      </w:r>
    </w:p>
    <w:p w:rsidR="00B0763E" w:rsidRPr="004D6894"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Muzāhe</w:t>
      </w:r>
      <w:r w:rsidRPr="00EE6E12">
        <w:rPr>
          <w:rFonts w:ascii="Times New Roman" w:hAnsi="Times New Roman" w:cs="Times New Roman"/>
          <w:sz w:val="28"/>
          <w:szCs w:val="28"/>
          <w:lang w:val="en-US" w:bidi="fa-IR"/>
        </w:rPr>
        <w:t>rī</w:t>
      </w:r>
      <w:r>
        <w:rPr>
          <w:rFonts w:ascii="Times New Roman" w:hAnsi="Times New Roman" w:cs="Times New Roman"/>
          <w:sz w:val="28"/>
          <w:szCs w:val="28"/>
          <w:lang w:val="en-US" w:bidi="fa-IR"/>
        </w:rPr>
        <w:t>,</w:t>
      </w:r>
      <w:r w:rsidRPr="00EE6E12">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Ma</w:t>
      </w:r>
      <w:r w:rsidRPr="00EE6E12">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sūd Habībī. Abū ’l-Ma‘ālī. / </w:t>
      </w:r>
      <w:r w:rsidRPr="004D6894">
        <w:rPr>
          <w:rFonts w:ascii="Times New Roman" w:hAnsi="Times New Roman" w:cs="Times New Roman"/>
          <w:sz w:val="28"/>
          <w:szCs w:val="28"/>
          <w:lang w:val="en-US" w:bidi="fa-IR"/>
        </w:rPr>
        <w:t xml:space="preserve">Ma‘sūd Habībī Muzāherī </w:t>
      </w:r>
      <w:r>
        <w:rPr>
          <w:rFonts w:ascii="Times New Roman" w:hAnsi="Times New Roman" w:cs="Times New Roman"/>
          <w:sz w:val="28"/>
          <w:szCs w:val="28"/>
          <w:lang w:val="en-US" w:bidi="fa-IR"/>
        </w:rPr>
        <w:t>// Dā’erat-ol-Ma</w:t>
      </w:r>
      <w:r w:rsidRPr="004D6894">
        <w:rPr>
          <w:rFonts w:ascii="Times New Roman" w:hAnsi="Times New Roman" w:cs="Times New Roman"/>
          <w:sz w:val="28"/>
          <w:szCs w:val="28"/>
          <w:lang w:val="en-US" w:bidi="fa-IR"/>
        </w:rPr>
        <w:t>‘āref-e Bozorg-e Eslāmi</w:t>
      </w:r>
      <w:r>
        <w:rPr>
          <w:rFonts w:ascii="Times New Roman" w:hAnsi="Times New Roman" w:cs="Times New Roman"/>
          <w:sz w:val="28"/>
          <w:szCs w:val="28"/>
          <w:lang w:val="en-US" w:bidi="fa-IR"/>
        </w:rPr>
        <w:t xml:space="preserve">. </w:t>
      </w:r>
      <w:r w:rsidRPr="004D6894">
        <w:rPr>
          <w:rFonts w:ascii="Times New Roman" w:hAnsi="Times New Roman" w:cs="Times New Roman"/>
          <w:sz w:val="28"/>
          <w:szCs w:val="28"/>
          <w:lang w:val="en-US" w:bidi="fa-IR"/>
        </w:rPr>
        <w:t>Tehrān</w:t>
      </w:r>
      <w:r>
        <w:rPr>
          <w:rFonts w:ascii="Times New Roman" w:hAnsi="Times New Roman" w:cs="Times New Roman"/>
          <w:sz w:val="28"/>
          <w:szCs w:val="28"/>
          <w:lang w:val="en-US" w:bidi="fa-IR"/>
        </w:rPr>
        <w:t>,</w:t>
      </w:r>
      <w:r w:rsidRPr="004D6894">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1373. – J. 6. – S. 266-269.</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Nader, A.N</w:t>
      </w:r>
      <w:r w:rsidRPr="0013177D">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al-Balk̲h̲ī</w:t>
      </w:r>
      <w:r>
        <w:rPr>
          <w:rFonts w:ascii="Times New Roman" w:hAnsi="Times New Roman" w:cs="Times New Roman"/>
          <w:sz w:val="28"/>
          <w:szCs w:val="28"/>
          <w:lang w:val="en-US" w:bidi="fa-IR"/>
        </w:rPr>
        <w:t xml:space="preserve"> / </w:t>
      </w:r>
      <w:r w:rsidRPr="0013177D">
        <w:rPr>
          <w:rFonts w:ascii="Times New Roman" w:hAnsi="Times New Roman" w:cs="Times New Roman"/>
          <w:sz w:val="28"/>
          <w:szCs w:val="28"/>
          <w:lang w:val="en-US" w:bidi="fa-IR"/>
        </w:rPr>
        <w:t>A.N</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 xml:space="preserve">Nader </w:t>
      </w:r>
      <w:r>
        <w:rPr>
          <w:rFonts w:ascii="Times New Roman" w:hAnsi="Times New Roman" w:cs="Times New Roman"/>
          <w:sz w:val="28"/>
          <w:szCs w:val="28"/>
          <w:lang w:val="en-US" w:bidi="fa-IR"/>
        </w:rPr>
        <w:t>// Encyclopaedia of Islam. Leiden – New York, 1986. – Vol. 1. – P. 1002-1003.</w:t>
      </w:r>
    </w:p>
    <w:p w:rsidR="00B0763E" w:rsidRPr="00E63365" w:rsidRDefault="00B0763E" w:rsidP="001F1D42">
      <w:pPr>
        <w:pStyle w:val="af2"/>
        <w:numPr>
          <w:ilvl w:val="0"/>
          <w:numId w:val="1"/>
        </w:numPr>
        <w:jc w:val="both"/>
        <w:rPr>
          <w:rFonts w:ascii="Times New Roman" w:hAnsi="Times New Roman" w:cs="Times New Roman"/>
          <w:sz w:val="28"/>
          <w:szCs w:val="28"/>
          <w:lang w:bidi="fa-IR"/>
        </w:rPr>
      </w:pPr>
      <w:r w:rsidRPr="00E63365">
        <w:rPr>
          <w:rFonts w:ascii="Times New Roman" w:hAnsi="Times New Roman" w:cs="Times New Roman"/>
          <w:sz w:val="28"/>
          <w:szCs w:val="28"/>
          <w:lang w:val="en-US" w:bidi="fa-IR"/>
        </w:rPr>
        <w:t xml:space="preserve">Nader, A.N. Bis̲h̲r b. al-Muʿtamir / A.N. Nader // Encyclopaedia of Islam. Leiden – New York, 1986. – Vol. 1. – P. </w:t>
      </w:r>
      <w:r>
        <w:rPr>
          <w:rFonts w:ascii="Times New Roman" w:hAnsi="Times New Roman" w:cs="Times New Roman"/>
          <w:sz w:val="28"/>
          <w:szCs w:val="28"/>
          <w:lang w:val="en-US" w:bidi="fa-IR"/>
        </w:rPr>
        <w:t>1243</w:t>
      </w:r>
      <w:r w:rsidRPr="00E63365">
        <w:rPr>
          <w:rFonts w:ascii="Times New Roman" w:hAnsi="Times New Roman" w:cs="Times New Roman"/>
          <w:sz w:val="28"/>
          <w:szCs w:val="28"/>
          <w:lang w:val="en-US" w:bidi="fa-IR"/>
        </w:rPr>
        <w:t>-</w:t>
      </w:r>
      <w:r>
        <w:rPr>
          <w:rFonts w:ascii="Times New Roman" w:hAnsi="Times New Roman" w:cs="Times New Roman"/>
          <w:sz w:val="28"/>
          <w:szCs w:val="28"/>
          <w:lang w:val="en-US" w:bidi="fa-IR"/>
        </w:rPr>
        <w:t>1244</w:t>
      </w:r>
      <w:r w:rsidRPr="00E63365">
        <w:rPr>
          <w:rFonts w:ascii="Times New Roman" w:hAnsi="Times New Roman" w:cs="Times New Roman"/>
          <w:sz w:val="28"/>
          <w:szCs w:val="28"/>
          <w:lang w:val="en-US" w:bidi="fa-IR"/>
        </w:rPr>
        <w:t>.</w:t>
      </w:r>
    </w:p>
    <w:p w:rsidR="00B0763E" w:rsidRPr="0013177D" w:rsidRDefault="00B0763E" w:rsidP="001F1D42">
      <w:pPr>
        <w:pStyle w:val="af2"/>
        <w:numPr>
          <w:ilvl w:val="0"/>
          <w:numId w:val="1"/>
        </w:numPr>
        <w:jc w:val="both"/>
        <w:rPr>
          <w:rFonts w:ascii="Times New Roman" w:hAnsi="Times New Roman" w:cs="Times New Roman"/>
          <w:sz w:val="28"/>
          <w:szCs w:val="28"/>
          <w:lang w:bidi="fa-IR"/>
        </w:rPr>
      </w:pPr>
      <w:r w:rsidRPr="0013177D">
        <w:rPr>
          <w:rFonts w:ascii="Times New Roman" w:hAnsi="Times New Roman" w:cs="Times New Roman"/>
          <w:sz w:val="28"/>
          <w:szCs w:val="28"/>
          <w:lang w:val="en-US" w:bidi="fa-IR"/>
        </w:rPr>
        <w:t xml:space="preserve">Nyberg, H.S. Abu ’l-Hud̲h̲ayl al-ʿAllāf / H.S. Nyberg // Encyclopaedia of Islam. Leiden – New York, 1986. – Vol. 1. – P. </w:t>
      </w:r>
      <w:r>
        <w:rPr>
          <w:rFonts w:ascii="Times New Roman" w:hAnsi="Times New Roman" w:cs="Times New Roman"/>
          <w:sz w:val="28"/>
          <w:szCs w:val="28"/>
          <w:lang w:val="en-US" w:bidi="fa-IR"/>
        </w:rPr>
        <w:t>127-129</w:t>
      </w:r>
      <w:r w:rsidRPr="0013177D">
        <w:rPr>
          <w:rFonts w:ascii="Times New Roman" w:hAnsi="Times New Roman" w:cs="Times New Roman"/>
          <w:sz w:val="28"/>
          <w:szCs w:val="28"/>
          <w:lang w:val="en-US" w:bidi="fa-IR"/>
        </w:rPr>
        <w:t>.</w:t>
      </w:r>
    </w:p>
    <w:p w:rsidR="00B0763E" w:rsidRPr="00C96DD4" w:rsidRDefault="00B0763E" w:rsidP="001F1D42">
      <w:pPr>
        <w:pStyle w:val="af2"/>
        <w:numPr>
          <w:ilvl w:val="0"/>
          <w:numId w:val="1"/>
        </w:numPr>
        <w:jc w:val="both"/>
        <w:rPr>
          <w:rFonts w:ascii="Times New Roman" w:hAnsi="Times New Roman" w:cs="Times New Roman"/>
          <w:sz w:val="28"/>
          <w:szCs w:val="28"/>
          <w:lang w:val="en-US" w:bidi="fa-IR"/>
        </w:rPr>
      </w:pPr>
      <w:r w:rsidRPr="00B92F59">
        <w:rPr>
          <w:rFonts w:ascii="Times New Roman" w:hAnsi="Times New Roman" w:cs="Times New Roman"/>
          <w:sz w:val="28"/>
          <w:szCs w:val="28"/>
          <w:lang w:val="en-US" w:bidi="fa-IR"/>
        </w:rPr>
        <w:t>Pellat, Ch.</w:t>
      </w:r>
      <w:r>
        <w:rPr>
          <w:rFonts w:ascii="Times New Roman" w:hAnsi="Times New Roman" w:cs="Times New Roman"/>
          <w:sz w:val="28"/>
          <w:szCs w:val="28"/>
          <w:lang w:bidi="fa-IR"/>
        </w:rPr>
        <w:t xml:space="preserve"> </w:t>
      </w:r>
      <w:r w:rsidRPr="00B92F59">
        <w:rPr>
          <w:rFonts w:ascii="Times New Roman" w:hAnsi="Times New Roman" w:cs="Times New Roman"/>
          <w:sz w:val="28"/>
          <w:szCs w:val="28"/>
          <w:lang w:val="en-US" w:bidi="fa-IR"/>
        </w:rPr>
        <w:t>Aḥmad b. Ḥābiṭ</w:t>
      </w:r>
      <w:r w:rsidRPr="00C96DD4">
        <w:rPr>
          <w:rFonts w:ascii="Times New Roman" w:hAnsi="Times New Roman" w:cs="Times New Roman"/>
          <w:sz w:val="28"/>
          <w:szCs w:val="28"/>
          <w:lang w:val="en-US" w:bidi="fa-IR"/>
        </w:rPr>
        <w:t xml:space="preserve">/ </w:t>
      </w:r>
      <w:r w:rsidRPr="00B92F59">
        <w:rPr>
          <w:rFonts w:ascii="Times New Roman" w:hAnsi="Times New Roman" w:cs="Times New Roman"/>
          <w:sz w:val="28"/>
          <w:szCs w:val="28"/>
          <w:lang w:val="en-US" w:bidi="fa-IR"/>
        </w:rPr>
        <w:t>Ch</w:t>
      </w:r>
      <w:r w:rsidRPr="00C96DD4">
        <w:rPr>
          <w:rFonts w:ascii="Times New Roman" w:hAnsi="Times New Roman" w:cs="Times New Roman"/>
          <w:sz w:val="28"/>
          <w:szCs w:val="28"/>
          <w:lang w:val="en-US" w:bidi="fa-IR"/>
        </w:rPr>
        <w:t xml:space="preserve">. </w:t>
      </w:r>
      <w:r w:rsidRPr="00B92F59">
        <w:rPr>
          <w:rFonts w:ascii="Times New Roman" w:hAnsi="Times New Roman" w:cs="Times New Roman"/>
          <w:sz w:val="28"/>
          <w:szCs w:val="28"/>
          <w:lang w:val="en-US" w:bidi="fa-IR"/>
        </w:rPr>
        <w:t xml:space="preserve">Pellat </w:t>
      </w:r>
      <w:r w:rsidRPr="00C96DD4">
        <w:rPr>
          <w:rFonts w:ascii="Times New Roman" w:hAnsi="Times New Roman" w:cs="Times New Roman"/>
          <w:sz w:val="28"/>
          <w:szCs w:val="28"/>
          <w:lang w:val="en-US" w:bidi="fa-IR"/>
        </w:rPr>
        <w:t xml:space="preserve">// Encyclopaedia of Islam. Leiden – New York, 1986. – Vol. 1. – P. </w:t>
      </w:r>
      <w:r>
        <w:rPr>
          <w:rFonts w:ascii="Times New Roman" w:hAnsi="Times New Roman" w:cs="Times New Roman"/>
          <w:sz w:val="28"/>
          <w:szCs w:val="28"/>
          <w:lang w:bidi="fa-IR"/>
        </w:rPr>
        <w:t>272</w:t>
      </w:r>
      <w:r w:rsidRPr="00C96DD4">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13177D">
        <w:rPr>
          <w:rFonts w:ascii="Times New Roman" w:hAnsi="Times New Roman" w:cs="Times New Roman"/>
          <w:sz w:val="28"/>
          <w:szCs w:val="28"/>
          <w:lang w:val="en-US" w:bidi="fa-IR"/>
        </w:rPr>
        <w:t>Pellat, Ch.</w:t>
      </w:r>
      <w:r>
        <w:rPr>
          <w:rFonts w:ascii="Times New Roman" w:hAnsi="Times New Roman" w:cs="Times New Roman"/>
          <w:sz w:val="28"/>
          <w:szCs w:val="28"/>
          <w:lang w:bidi="fa-IR"/>
        </w:rPr>
        <w:t xml:space="preserve"> </w:t>
      </w:r>
      <w:r w:rsidRPr="001F1D42">
        <w:rPr>
          <w:rFonts w:ascii="Times New Roman" w:hAnsi="Times New Roman" w:cs="Times New Roman"/>
          <w:sz w:val="28"/>
          <w:szCs w:val="28"/>
          <w:lang w:val="en-US" w:bidi="fa-IR"/>
        </w:rPr>
        <w:t>al-D̲j̲āḥiẓ</w:t>
      </w:r>
      <w:r>
        <w:rPr>
          <w:rFonts w:ascii="Times New Roman" w:hAnsi="Times New Roman" w:cs="Times New Roman"/>
          <w:sz w:val="28"/>
          <w:szCs w:val="28"/>
          <w:u w:val="single"/>
          <w:lang w:val="en-US" w:bidi="fa-IR"/>
        </w:rPr>
        <w:t xml:space="preserve"> </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Ch</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 xml:space="preserve">Pellat </w:t>
      </w:r>
      <w:r>
        <w:rPr>
          <w:rFonts w:ascii="Times New Roman" w:hAnsi="Times New Roman" w:cs="Times New Roman"/>
          <w:sz w:val="28"/>
          <w:szCs w:val="28"/>
          <w:lang w:val="en-US" w:bidi="fa-IR"/>
        </w:rPr>
        <w:t>// Encyclopaedia of Islam. Leiden – New York, 1991. – Vol. 2. – P. 385-387.</w:t>
      </w:r>
    </w:p>
    <w:p w:rsidR="00B0763E" w:rsidRPr="000326AE"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Plessner, M.,</w:t>
      </w:r>
      <w:r w:rsidRPr="0005745D">
        <w:rPr>
          <w:rFonts w:ascii="Times New Roman" w:hAnsi="Times New Roman" w:cs="Times New Roman"/>
          <w:sz w:val="28"/>
          <w:szCs w:val="28"/>
          <w:lang w:val="en-US" w:bidi="fa-IR"/>
        </w:rPr>
        <w:t xml:space="preserve"> Rippin, A.</w:t>
      </w:r>
      <w:r>
        <w:rPr>
          <w:rFonts w:ascii="Times New Roman" w:hAnsi="Times New Roman" w:cs="Times New Roman"/>
          <w:sz w:val="28"/>
          <w:szCs w:val="28"/>
          <w:lang w:val="en-US" w:bidi="fa-IR"/>
        </w:rPr>
        <w:t xml:space="preserve"> </w:t>
      </w:r>
      <w:r w:rsidRPr="000326AE">
        <w:rPr>
          <w:rFonts w:ascii="Times New Roman" w:hAnsi="Times New Roman" w:cs="Times New Roman"/>
          <w:sz w:val="28"/>
          <w:szCs w:val="28"/>
          <w:lang w:bidi="fa-IR"/>
        </w:rPr>
        <w:t>Muḳātil b. Sulaymān</w:t>
      </w:r>
      <w:r>
        <w:rPr>
          <w:rFonts w:ascii="Times New Roman" w:hAnsi="Times New Roman" w:cs="Times New Roman"/>
          <w:sz w:val="28"/>
          <w:szCs w:val="28"/>
          <w:lang w:val="en-US" w:bidi="fa-IR"/>
        </w:rPr>
        <w:t xml:space="preserve"> </w:t>
      </w:r>
      <w:r w:rsidRPr="000326AE">
        <w:rPr>
          <w:rFonts w:ascii="Times New Roman" w:hAnsi="Times New Roman" w:cs="Times New Roman"/>
          <w:sz w:val="28"/>
          <w:szCs w:val="28"/>
          <w:lang w:val="en-US" w:bidi="fa-IR"/>
        </w:rPr>
        <w:t xml:space="preserve">/ </w:t>
      </w:r>
      <w:r w:rsidRPr="0005745D">
        <w:rPr>
          <w:rFonts w:ascii="Times New Roman" w:hAnsi="Times New Roman" w:cs="Times New Roman"/>
          <w:sz w:val="28"/>
          <w:szCs w:val="28"/>
          <w:lang w:val="en-US" w:bidi="fa-IR"/>
        </w:rPr>
        <w:t>M</w:t>
      </w:r>
      <w:r w:rsidRPr="000326AE">
        <w:rPr>
          <w:rFonts w:ascii="Times New Roman" w:hAnsi="Times New Roman" w:cs="Times New Roman"/>
          <w:sz w:val="28"/>
          <w:szCs w:val="28"/>
          <w:lang w:val="en-US" w:bidi="fa-IR"/>
        </w:rPr>
        <w:t xml:space="preserve">. </w:t>
      </w:r>
      <w:r w:rsidRPr="0005745D">
        <w:rPr>
          <w:rFonts w:ascii="Times New Roman" w:hAnsi="Times New Roman" w:cs="Times New Roman"/>
          <w:sz w:val="28"/>
          <w:szCs w:val="28"/>
          <w:lang w:val="en-US" w:bidi="fa-IR"/>
        </w:rPr>
        <w:t>Plessner</w:t>
      </w:r>
      <w:r>
        <w:rPr>
          <w:rFonts w:ascii="Times New Roman" w:hAnsi="Times New Roman" w:cs="Times New Roman"/>
          <w:sz w:val="28"/>
          <w:szCs w:val="28"/>
          <w:lang w:val="en-US" w:bidi="fa-IR"/>
        </w:rPr>
        <w:t>,</w:t>
      </w:r>
      <w:r w:rsidRPr="0005745D">
        <w:rPr>
          <w:rFonts w:ascii="Times New Roman" w:hAnsi="Times New Roman" w:cs="Times New Roman"/>
          <w:sz w:val="28"/>
          <w:szCs w:val="28"/>
          <w:lang w:val="en-US" w:bidi="fa-IR"/>
        </w:rPr>
        <w:t xml:space="preserve"> A.</w:t>
      </w:r>
      <w:r>
        <w:rPr>
          <w:rFonts w:ascii="Times New Roman" w:hAnsi="Times New Roman" w:cs="Times New Roman"/>
          <w:sz w:val="28"/>
          <w:szCs w:val="28"/>
          <w:lang w:val="en-US" w:bidi="fa-IR"/>
        </w:rPr>
        <w:t xml:space="preserve"> </w:t>
      </w:r>
      <w:r w:rsidRPr="0005745D">
        <w:rPr>
          <w:rFonts w:ascii="Times New Roman" w:hAnsi="Times New Roman" w:cs="Times New Roman"/>
          <w:sz w:val="28"/>
          <w:szCs w:val="28"/>
          <w:lang w:val="en-US" w:bidi="fa-IR"/>
        </w:rPr>
        <w:t xml:space="preserve">Rippin </w:t>
      </w:r>
      <w:r w:rsidRPr="000326AE">
        <w:rPr>
          <w:rFonts w:ascii="Times New Roman" w:hAnsi="Times New Roman" w:cs="Times New Roman"/>
          <w:sz w:val="28"/>
          <w:szCs w:val="28"/>
          <w:lang w:val="en-US" w:bidi="fa-IR"/>
        </w:rPr>
        <w:t xml:space="preserve">// Encyclopaedia of Islam. Leiden – New York, 1993. – Vol. 7. – P. </w:t>
      </w:r>
      <w:r>
        <w:rPr>
          <w:rFonts w:ascii="Times New Roman" w:hAnsi="Times New Roman" w:cs="Times New Roman"/>
          <w:sz w:val="28"/>
          <w:szCs w:val="28"/>
          <w:lang w:val="en-US" w:bidi="fa-IR"/>
        </w:rPr>
        <w:t>508-509</w:t>
      </w:r>
      <w:r w:rsidRPr="000326AE">
        <w:rPr>
          <w:rFonts w:ascii="Times New Roman" w:hAnsi="Times New Roman" w:cs="Times New Roman"/>
          <w:sz w:val="28"/>
          <w:szCs w:val="28"/>
          <w:lang w:val="en-US" w:bidi="fa-IR"/>
        </w:rPr>
        <w:t>.</w:t>
      </w:r>
    </w:p>
    <w:p w:rsidR="00B0763E" w:rsidRPr="00846D30" w:rsidRDefault="00B0763E" w:rsidP="001F1D42">
      <w:pPr>
        <w:pStyle w:val="af2"/>
        <w:numPr>
          <w:ilvl w:val="0"/>
          <w:numId w:val="1"/>
        </w:numPr>
        <w:jc w:val="both"/>
        <w:rPr>
          <w:rFonts w:ascii="Times New Roman" w:hAnsi="Times New Roman" w:cs="Times New Roman"/>
          <w:sz w:val="28"/>
          <w:szCs w:val="28"/>
          <w:lang w:val="en-US" w:bidi="fa-IR"/>
        </w:rPr>
      </w:pPr>
      <w:r w:rsidRPr="00B92F59">
        <w:rPr>
          <w:rFonts w:ascii="Times New Roman" w:hAnsi="Times New Roman" w:cs="Times New Roman"/>
          <w:sz w:val="28"/>
          <w:szCs w:val="28"/>
          <w:lang w:val="en-US" w:bidi="fa-IR"/>
        </w:rPr>
        <w:t>Raddatz, H.P.</w:t>
      </w:r>
      <w:r>
        <w:rPr>
          <w:rFonts w:ascii="Times New Roman" w:hAnsi="Times New Roman" w:cs="Times New Roman"/>
          <w:sz w:val="28"/>
          <w:szCs w:val="28"/>
          <w:lang w:val="en-US" w:bidi="fa-IR"/>
        </w:rPr>
        <w:t xml:space="preserve"> </w:t>
      </w:r>
      <w:r w:rsidRPr="00B92F59">
        <w:rPr>
          <w:rFonts w:ascii="Times New Roman" w:hAnsi="Times New Roman" w:cs="Times New Roman"/>
          <w:sz w:val="28"/>
          <w:szCs w:val="28"/>
          <w:lang w:val="en-US" w:bidi="fa-IR"/>
        </w:rPr>
        <w:t>Sufyān al-T̲h̲awrī</w:t>
      </w:r>
      <w:r>
        <w:rPr>
          <w:rFonts w:ascii="Times New Roman" w:hAnsi="Times New Roman" w:cs="Times New Roman"/>
          <w:sz w:val="28"/>
          <w:szCs w:val="28"/>
          <w:lang w:val="en-US" w:bidi="fa-IR"/>
        </w:rPr>
        <w:t xml:space="preserve"> </w:t>
      </w:r>
      <w:r w:rsidRPr="00846D30">
        <w:rPr>
          <w:rFonts w:ascii="Times New Roman" w:hAnsi="Times New Roman" w:cs="Times New Roman"/>
          <w:sz w:val="28"/>
          <w:szCs w:val="28"/>
          <w:lang w:val="en-US" w:bidi="fa-IR"/>
        </w:rPr>
        <w:t xml:space="preserve">/ </w:t>
      </w:r>
      <w:r w:rsidRPr="00B92F59">
        <w:rPr>
          <w:rFonts w:ascii="Times New Roman" w:hAnsi="Times New Roman" w:cs="Times New Roman"/>
          <w:sz w:val="28"/>
          <w:szCs w:val="28"/>
          <w:lang w:val="en-US" w:bidi="fa-IR"/>
        </w:rPr>
        <w:t>H.P</w:t>
      </w:r>
      <w:r w:rsidRPr="00846D30">
        <w:rPr>
          <w:rFonts w:ascii="Times New Roman" w:hAnsi="Times New Roman" w:cs="Times New Roman"/>
          <w:sz w:val="28"/>
          <w:szCs w:val="28"/>
          <w:lang w:val="en-US" w:bidi="fa-IR"/>
        </w:rPr>
        <w:t xml:space="preserve">. </w:t>
      </w:r>
      <w:r w:rsidRPr="00B92F59">
        <w:rPr>
          <w:rFonts w:ascii="Times New Roman" w:hAnsi="Times New Roman" w:cs="Times New Roman"/>
          <w:sz w:val="28"/>
          <w:szCs w:val="28"/>
          <w:lang w:val="en-US" w:bidi="fa-IR"/>
        </w:rPr>
        <w:t xml:space="preserve">Raddatz </w:t>
      </w:r>
      <w:r w:rsidRPr="00846D30">
        <w:rPr>
          <w:rFonts w:ascii="Times New Roman" w:hAnsi="Times New Roman" w:cs="Times New Roman"/>
          <w:sz w:val="28"/>
          <w:szCs w:val="28"/>
          <w:lang w:val="en-US" w:bidi="fa-IR"/>
        </w:rPr>
        <w:t xml:space="preserve">// Encyclopaedia of Islam. </w:t>
      </w:r>
      <w:r>
        <w:rPr>
          <w:rFonts w:ascii="Times New Roman" w:hAnsi="Times New Roman" w:cs="Times New Roman"/>
          <w:sz w:val="28"/>
          <w:szCs w:val="28"/>
          <w:lang w:val="en-US" w:bidi="fa-IR"/>
        </w:rPr>
        <w:t>Leiden, 1997. – Vol. 9.</w:t>
      </w:r>
      <w:r w:rsidRPr="00846D30">
        <w:rPr>
          <w:rFonts w:ascii="Times New Roman" w:hAnsi="Times New Roman" w:cs="Times New Roman"/>
          <w:sz w:val="28"/>
          <w:szCs w:val="28"/>
          <w:lang w:val="en-US" w:bidi="fa-IR"/>
        </w:rPr>
        <w:t xml:space="preserve"> – P. </w:t>
      </w:r>
      <w:r>
        <w:rPr>
          <w:rFonts w:ascii="Times New Roman" w:hAnsi="Times New Roman" w:cs="Times New Roman"/>
          <w:sz w:val="28"/>
          <w:szCs w:val="28"/>
          <w:lang w:val="en-US" w:bidi="fa-IR"/>
        </w:rPr>
        <w:t>770</w:t>
      </w:r>
      <w:r w:rsidRPr="00846D30">
        <w:rPr>
          <w:rFonts w:ascii="Times New Roman" w:hAnsi="Times New Roman" w:cs="Times New Roman"/>
          <w:sz w:val="28"/>
          <w:szCs w:val="28"/>
          <w:lang w:val="en-US" w:bidi="fa-IR"/>
        </w:rPr>
        <w:t>-</w:t>
      </w:r>
      <w:r>
        <w:rPr>
          <w:rFonts w:ascii="Times New Roman" w:hAnsi="Times New Roman" w:cs="Times New Roman"/>
          <w:sz w:val="28"/>
          <w:szCs w:val="28"/>
          <w:lang w:val="en-US" w:bidi="fa-IR"/>
        </w:rPr>
        <w:t>772</w:t>
      </w:r>
      <w:r w:rsidRPr="00846D30">
        <w:rPr>
          <w:rFonts w:ascii="Times New Roman" w:hAnsi="Times New Roman" w:cs="Times New Roman"/>
          <w:sz w:val="28"/>
          <w:szCs w:val="28"/>
          <w:lang w:val="en-US" w:bidi="fa-IR"/>
        </w:rPr>
        <w:t>.</w:t>
      </w:r>
    </w:p>
    <w:p w:rsidR="00B0763E" w:rsidRPr="00A3713D" w:rsidRDefault="00B0763E" w:rsidP="001F1D42">
      <w:pPr>
        <w:pStyle w:val="af2"/>
        <w:numPr>
          <w:ilvl w:val="0"/>
          <w:numId w:val="1"/>
        </w:numPr>
        <w:jc w:val="both"/>
        <w:rPr>
          <w:rFonts w:ascii="Times New Roman" w:hAnsi="Times New Roman" w:cs="Times New Roman"/>
          <w:sz w:val="28"/>
          <w:szCs w:val="28"/>
          <w:lang w:bidi="fa-IR"/>
        </w:rPr>
      </w:pPr>
      <w:r w:rsidRPr="00B33792">
        <w:rPr>
          <w:rFonts w:ascii="Times New Roman" w:hAnsi="Times New Roman" w:cs="Times New Roman"/>
          <w:sz w:val="28"/>
          <w:szCs w:val="28"/>
          <w:lang w:bidi="fa-IR"/>
        </w:rPr>
        <w:t>Ritter H. Muhammedanische</w:t>
      </w:r>
      <w:r>
        <w:rPr>
          <w:rFonts w:ascii="Times New Roman" w:hAnsi="Times New Roman" w:cs="Times New Roman"/>
          <w:sz w:val="28"/>
          <w:szCs w:val="28"/>
          <w:lang w:val="en-US" w:bidi="fa-IR"/>
        </w:rPr>
        <w:t xml:space="preserve"> </w:t>
      </w:r>
      <w:r w:rsidRPr="00B33792">
        <w:rPr>
          <w:rFonts w:ascii="Times New Roman" w:hAnsi="Times New Roman" w:cs="Times New Roman"/>
          <w:sz w:val="28"/>
          <w:szCs w:val="28"/>
          <w:lang w:bidi="fa-IR"/>
        </w:rPr>
        <w:t xml:space="preserve">Häresiographen (Philologika III) </w:t>
      </w:r>
      <w:r>
        <w:rPr>
          <w:rFonts w:ascii="Times New Roman" w:hAnsi="Times New Roman" w:cs="Times New Roman"/>
          <w:sz w:val="28"/>
          <w:szCs w:val="28"/>
          <w:lang w:val="en-US" w:bidi="fa-IR"/>
        </w:rPr>
        <w:t xml:space="preserve">/ H. Ritter </w:t>
      </w:r>
      <w:r w:rsidRPr="00B33792">
        <w:rPr>
          <w:rFonts w:ascii="Times New Roman" w:hAnsi="Times New Roman" w:cs="Times New Roman"/>
          <w:sz w:val="28"/>
          <w:szCs w:val="28"/>
          <w:lang w:bidi="fa-IR"/>
        </w:rPr>
        <w:t>// Der Islam. – 1929. – № 18. – P. 34-55.</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732A7A">
        <w:rPr>
          <w:rFonts w:ascii="Times New Roman" w:hAnsi="Times New Roman" w:cs="Times New Roman"/>
          <w:sz w:val="28"/>
          <w:szCs w:val="28"/>
          <w:lang w:val="en-US" w:bidi="fa-IR"/>
        </w:rPr>
        <w:t>Ritter, H.</w:t>
      </w:r>
      <w:r>
        <w:rPr>
          <w:rFonts w:ascii="Times New Roman" w:hAnsi="Times New Roman" w:cs="Times New Roman"/>
          <w:sz w:val="28"/>
          <w:szCs w:val="28"/>
          <w:lang w:bidi="fa-IR"/>
        </w:rPr>
        <w:t xml:space="preserve"> </w:t>
      </w:r>
      <w:r w:rsidRPr="001F1D42">
        <w:rPr>
          <w:rFonts w:ascii="Times New Roman" w:hAnsi="Times New Roman" w:cs="Times New Roman"/>
          <w:sz w:val="28"/>
          <w:szCs w:val="28"/>
          <w:lang w:val="en-US" w:bidi="fa-IR"/>
        </w:rPr>
        <w:t>Ḥasan al-Baṣrī</w:t>
      </w:r>
      <w:r>
        <w:rPr>
          <w:rFonts w:ascii="Times New Roman" w:hAnsi="Times New Roman" w:cs="Times New Roman"/>
          <w:sz w:val="28"/>
          <w:szCs w:val="28"/>
          <w:lang w:val="en-US" w:bidi="fa-IR"/>
        </w:rPr>
        <w:t xml:space="preserve">. / </w:t>
      </w:r>
      <w:r w:rsidRPr="00732A7A">
        <w:rPr>
          <w:rFonts w:ascii="Times New Roman" w:hAnsi="Times New Roman" w:cs="Times New Roman"/>
          <w:sz w:val="28"/>
          <w:szCs w:val="28"/>
          <w:lang w:val="en-US" w:bidi="fa-IR"/>
        </w:rPr>
        <w:t>H</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val="en-US" w:bidi="fa-IR"/>
        </w:rPr>
        <w:t xml:space="preserve">Ritter </w:t>
      </w:r>
      <w:r>
        <w:rPr>
          <w:rFonts w:ascii="Times New Roman" w:hAnsi="Times New Roman" w:cs="Times New Roman"/>
          <w:sz w:val="28"/>
          <w:szCs w:val="28"/>
          <w:lang w:val="en-US" w:bidi="fa-IR"/>
        </w:rPr>
        <w:t xml:space="preserve">// Encyclopaedia of Islam. Leiden – New York, 1986. – Vol. 3. – P. </w:t>
      </w:r>
      <w:r>
        <w:rPr>
          <w:rFonts w:ascii="Times New Roman" w:hAnsi="Times New Roman" w:cs="Times New Roman"/>
          <w:sz w:val="28"/>
          <w:szCs w:val="28"/>
          <w:lang w:bidi="fa-IR"/>
        </w:rPr>
        <w:t>247-248</w:t>
      </w:r>
      <w:r>
        <w:rPr>
          <w:rFonts w:ascii="Times New Roman" w:hAnsi="Times New Roman" w:cs="Times New Roman"/>
          <w:sz w:val="28"/>
          <w:szCs w:val="28"/>
          <w:lang w:val="en-US" w:bidi="fa-IR"/>
        </w:rPr>
        <w:t>.</w:t>
      </w:r>
    </w:p>
    <w:p w:rsidR="00B0763E" w:rsidRPr="00C96DD4" w:rsidRDefault="00B0763E" w:rsidP="001F1D42">
      <w:pPr>
        <w:pStyle w:val="af2"/>
        <w:numPr>
          <w:ilvl w:val="0"/>
          <w:numId w:val="1"/>
        </w:numPr>
        <w:jc w:val="both"/>
        <w:rPr>
          <w:rFonts w:ascii="Times New Roman" w:hAnsi="Times New Roman" w:cs="Times New Roman"/>
          <w:sz w:val="28"/>
          <w:szCs w:val="28"/>
          <w:lang w:val="en-US" w:bidi="fa-IR"/>
        </w:rPr>
      </w:pPr>
      <w:r w:rsidRPr="00C96DD4">
        <w:rPr>
          <w:rFonts w:ascii="Times New Roman" w:hAnsi="Times New Roman" w:cs="Times New Roman"/>
          <w:sz w:val="28"/>
          <w:szCs w:val="28"/>
          <w:lang w:val="en-US" w:bidi="fa-IR"/>
        </w:rPr>
        <w:t xml:space="preserve">Rubinacci, R. ʿAd̲j̲ārida / R. Rubinacci // Encyclopaedia of Islam. Leiden – New York, 1986. – Vol. 1. – P. </w:t>
      </w:r>
      <w:r>
        <w:rPr>
          <w:rFonts w:ascii="Times New Roman" w:hAnsi="Times New Roman" w:cs="Times New Roman"/>
          <w:sz w:val="28"/>
          <w:szCs w:val="28"/>
          <w:lang w:val="en-US" w:bidi="fa-IR"/>
        </w:rPr>
        <w:t>207</w:t>
      </w:r>
      <w:r w:rsidRPr="00C96DD4">
        <w:rPr>
          <w:rFonts w:ascii="Times New Roman" w:hAnsi="Times New Roman" w:cs="Times New Roman"/>
          <w:sz w:val="28"/>
          <w:szCs w:val="28"/>
          <w:lang w:val="en-US" w:bidi="fa-IR"/>
        </w:rPr>
        <w:t>.</w:t>
      </w:r>
    </w:p>
    <w:p w:rsidR="00B0763E" w:rsidRPr="00E63365" w:rsidRDefault="00B0763E" w:rsidP="001F1D42">
      <w:pPr>
        <w:pStyle w:val="af2"/>
        <w:numPr>
          <w:ilvl w:val="0"/>
          <w:numId w:val="1"/>
        </w:numPr>
        <w:jc w:val="both"/>
        <w:rPr>
          <w:rFonts w:ascii="Times New Roman" w:hAnsi="Times New Roman" w:cs="Times New Roman"/>
          <w:sz w:val="28"/>
          <w:szCs w:val="28"/>
          <w:lang w:bidi="fa-IR"/>
        </w:rPr>
      </w:pPr>
      <w:r w:rsidRPr="00175F5B">
        <w:rPr>
          <w:rFonts w:ascii="Times New Roman" w:hAnsi="Times New Roman" w:cs="Times New Roman"/>
          <w:sz w:val="28"/>
          <w:szCs w:val="28"/>
          <w:lang w:val="en-US" w:bidi="fa-IR"/>
        </w:rPr>
        <w:t>Rubinacci, R.</w:t>
      </w:r>
      <w:r>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bidi="fa-IR"/>
        </w:rPr>
        <w:t>Nad̲j̲adāt</w:t>
      </w:r>
      <w:r>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R</w:t>
      </w:r>
      <w:r w:rsidRPr="00E63365">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 xml:space="preserve">Rubinacci </w:t>
      </w:r>
      <w:r w:rsidRPr="00E63365">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 xml:space="preserve">Encyclopaedia of Islam. Leiden – New York, 1993. – Vol. 7. – P. </w:t>
      </w:r>
      <w:r>
        <w:rPr>
          <w:rFonts w:ascii="Times New Roman" w:hAnsi="Times New Roman" w:cs="Times New Roman"/>
          <w:sz w:val="28"/>
          <w:szCs w:val="28"/>
          <w:lang w:val="en-US" w:bidi="fa-IR"/>
        </w:rPr>
        <w:t>858</w:t>
      </w:r>
      <w:r w:rsidRPr="00175F5B">
        <w:rPr>
          <w:rFonts w:ascii="Times New Roman" w:hAnsi="Times New Roman" w:cs="Times New Roman"/>
          <w:sz w:val="28"/>
          <w:szCs w:val="28"/>
          <w:lang w:val="en-US" w:bidi="fa-IR"/>
        </w:rPr>
        <w:t>-</w:t>
      </w:r>
      <w:r>
        <w:rPr>
          <w:rFonts w:ascii="Times New Roman" w:hAnsi="Times New Roman" w:cs="Times New Roman"/>
          <w:sz w:val="28"/>
          <w:szCs w:val="28"/>
          <w:lang w:val="en-US" w:bidi="fa-IR"/>
        </w:rPr>
        <w:t>859</w:t>
      </w:r>
      <w:r w:rsidRPr="00175F5B">
        <w:rPr>
          <w:rFonts w:ascii="Times New Roman" w:hAnsi="Times New Roman" w:cs="Times New Roman"/>
          <w:sz w:val="28"/>
          <w:szCs w:val="28"/>
          <w:lang w:val="en-US" w:bidi="fa-IR"/>
        </w:rPr>
        <w:t>.</w:t>
      </w:r>
    </w:p>
    <w:p w:rsidR="00B0763E" w:rsidRPr="00223547" w:rsidRDefault="00B0763E" w:rsidP="001F1D42">
      <w:pPr>
        <w:pStyle w:val="af2"/>
        <w:numPr>
          <w:ilvl w:val="0"/>
          <w:numId w:val="1"/>
        </w:numPr>
        <w:jc w:val="both"/>
        <w:rPr>
          <w:rFonts w:ascii="Times New Roman" w:hAnsi="Times New Roman" w:cs="Times New Roman"/>
          <w:sz w:val="28"/>
          <w:szCs w:val="28"/>
          <w:lang w:bidi="fa-IR"/>
        </w:rPr>
      </w:pPr>
      <w:r w:rsidRPr="00AF7D58">
        <w:rPr>
          <w:rFonts w:ascii="Times New Roman" w:hAnsi="Times New Roman" w:cs="Times New Roman"/>
          <w:sz w:val="28"/>
          <w:szCs w:val="28"/>
          <w:lang w:bidi="fa-IR"/>
        </w:rPr>
        <w:t>Š</w:t>
      </w:r>
      <w:r>
        <w:rPr>
          <w:rFonts w:ascii="Times New Roman" w:hAnsi="Times New Roman" w:cs="Times New Roman"/>
          <w:sz w:val="28"/>
          <w:szCs w:val="28"/>
          <w:lang w:val="en-US" w:bidi="fa-IR"/>
        </w:rPr>
        <w:t>ay</w:t>
      </w:r>
      <w:r w:rsidRPr="00AF7D58">
        <w:rPr>
          <w:rFonts w:ascii="Times New Roman" w:hAnsi="Times New Roman" w:cs="Times New Roman"/>
          <w:sz w:val="28"/>
          <w:szCs w:val="28"/>
          <w:lang w:val="en-US" w:bidi="fa-IR"/>
        </w:rPr>
        <w:t>ḫ</w:t>
      </w:r>
      <w:r>
        <w:rPr>
          <w:rFonts w:ascii="Times New Roman" w:hAnsi="Times New Roman" w:cs="Times New Roman"/>
          <w:sz w:val="28"/>
          <w:szCs w:val="28"/>
          <w:lang w:val="en-US" w:bidi="fa-IR"/>
        </w:rPr>
        <w:t xml:space="preserve"> al-islām Abū Bakr ‘Abdallah bin ‘Umar Mu</w:t>
      </w:r>
      <w:r w:rsidRPr="00AF7D58">
        <w:rPr>
          <w:rFonts w:ascii="Times New Roman" w:hAnsi="Times New Roman" w:cs="Times New Roman"/>
          <w:sz w:val="28"/>
          <w:szCs w:val="28"/>
          <w:lang w:val="en-US" w:bidi="fa-IR"/>
        </w:rPr>
        <w:t>ḥ</w:t>
      </w:r>
      <w:r>
        <w:rPr>
          <w:rFonts w:ascii="Times New Roman" w:hAnsi="Times New Roman" w:cs="Times New Roman"/>
          <w:sz w:val="28"/>
          <w:szCs w:val="28"/>
          <w:lang w:val="en-US" w:bidi="fa-IR"/>
        </w:rPr>
        <w:t>ammad bin Dā’ūd Wā</w:t>
      </w:r>
      <w:r w:rsidRPr="00AF7D58">
        <w:rPr>
          <w:rFonts w:ascii="Times New Roman" w:hAnsi="Times New Roman" w:cs="Times New Roman"/>
          <w:sz w:val="28"/>
          <w:szCs w:val="28"/>
          <w:lang w:val="en-US" w:bidi="fa-IR"/>
        </w:rPr>
        <w:t>‘</w:t>
      </w:r>
      <w:r>
        <w:rPr>
          <w:rFonts w:ascii="Times New Roman" w:hAnsi="Times New Roman" w:cs="Times New Roman"/>
          <w:sz w:val="28"/>
          <w:szCs w:val="28"/>
          <w:lang w:val="en-US" w:bidi="fa-IR"/>
        </w:rPr>
        <w:t>i</w:t>
      </w:r>
      <w:r w:rsidRPr="00AF7D58">
        <w:rPr>
          <w:rFonts w:ascii="Times New Roman" w:hAnsi="Times New Roman" w:cs="Times New Roman"/>
          <w:sz w:val="28"/>
          <w:szCs w:val="28"/>
          <w:lang w:val="en-US" w:bidi="fa-IR"/>
        </w:rPr>
        <w:t>ẓ</w:t>
      </w:r>
      <w:r>
        <w:rPr>
          <w:rFonts w:ascii="Times New Roman" w:hAnsi="Times New Roman" w:cs="Times New Roman"/>
          <w:sz w:val="28"/>
          <w:szCs w:val="28"/>
          <w:lang w:val="en-US" w:bidi="fa-IR"/>
        </w:rPr>
        <w:t xml:space="preserve"> </w:t>
      </w:r>
      <w:r w:rsidRPr="00411FE3">
        <w:rPr>
          <w:rFonts w:ascii="Times New Roman" w:hAnsi="Times New Roman" w:cs="Times New Roman"/>
          <w:sz w:val="28"/>
          <w:szCs w:val="28"/>
          <w:lang w:val="en-US" w:bidi="fa-IR"/>
        </w:rPr>
        <w:t>Balḫī</w:t>
      </w:r>
      <w:r>
        <w:rPr>
          <w:rFonts w:ascii="Times New Roman" w:hAnsi="Times New Roman" w:cs="Times New Roman"/>
          <w:sz w:val="28"/>
          <w:szCs w:val="28"/>
          <w:lang w:val="en-US" w:bidi="fa-IR"/>
        </w:rPr>
        <w:t>. Fada’il-i Balx. Tarjome-ye fārsi-ye ‘Abdallah Muhammad bin Husayn Husaynī Balxi. Tashih wa tah</w:t>
      </w:r>
      <w:r w:rsidRPr="00411FE3">
        <w:rPr>
          <w:rFonts w:ascii="Times New Roman" w:hAnsi="Times New Roman" w:cs="Times New Roman"/>
          <w:sz w:val="28"/>
          <w:szCs w:val="28"/>
          <w:lang w:val="en-US" w:bidi="fa-IR"/>
        </w:rPr>
        <w:t>š</w:t>
      </w:r>
      <w:r>
        <w:rPr>
          <w:rFonts w:ascii="Times New Roman" w:hAnsi="Times New Roman" w:cs="Times New Roman"/>
          <w:sz w:val="28"/>
          <w:szCs w:val="28"/>
          <w:lang w:val="en-US" w:bidi="fa-IR"/>
        </w:rPr>
        <w:t xml:space="preserve">iye-ye ‘Abdallahī Habībī. </w:t>
      </w:r>
      <w:r w:rsidRPr="00411FE3">
        <w:rPr>
          <w:rFonts w:ascii="Times New Roman" w:hAnsi="Times New Roman" w:cs="Times New Roman"/>
          <w:sz w:val="28"/>
          <w:szCs w:val="28"/>
          <w:lang w:val="en-US" w:bidi="fa-IR"/>
        </w:rPr>
        <w:t xml:space="preserve">Tihrān </w:t>
      </w:r>
      <w:r>
        <w:rPr>
          <w:rFonts w:ascii="Times New Roman" w:hAnsi="Times New Roman" w:cs="Times New Roman"/>
          <w:sz w:val="28"/>
          <w:szCs w:val="28"/>
          <w:lang w:val="en-US" w:bidi="fa-IR"/>
        </w:rPr>
        <w:t>: E</w:t>
      </w:r>
      <w:r w:rsidRPr="00411FE3">
        <w:rPr>
          <w:rFonts w:ascii="Times New Roman" w:hAnsi="Times New Roman" w:cs="Times New Roman"/>
          <w:sz w:val="28"/>
          <w:szCs w:val="28"/>
          <w:lang w:val="en-US" w:bidi="fa-IR"/>
        </w:rPr>
        <w:t>nt</w:t>
      </w:r>
      <w:r>
        <w:rPr>
          <w:rFonts w:ascii="Times New Roman" w:hAnsi="Times New Roman" w:cs="Times New Roman"/>
          <w:sz w:val="28"/>
          <w:szCs w:val="28"/>
          <w:lang w:val="en-US" w:bidi="fa-IR"/>
        </w:rPr>
        <w:t>e</w:t>
      </w:r>
      <w:r w:rsidRPr="00411FE3">
        <w:rPr>
          <w:rFonts w:ascii="Times New Roman" w:hAnsi="Times New Roman" w:cs="Times New Roman"/>
          <w:sz w:val="28"/>
          <w:szCs w:val="28"/>
          <w:lang w:val="en-US" w:bidi="fa-IR"/>
        </w:rPr>
        <w:t>šārāt-</w:t>
      </w:r>
      <w:r>
        <w:rPr>
          <w:rFonts w:ascii="Times New Roman" w:hAnsi="Times New Roman" w:cs="Times New Roman"/>
          <w:sz w:val="28"/>
          <w:szCs w:val="28"/>
          <w:lang w:val="en-US" w:bidi="fa-IR"/>
        </w:rPr>
        <w:t xml:space="preserve">e Bunyād-e Farhang-e </w:t>
      </w:r>
      <w:r>
        <w:rPr>
          <w:rFonts w:ascii="Times New Roman" w:hAnsi="Times New Roman" w:cs="Times New Roman" w:hint="cs"/>
          <w:sz w:val="28"/>
          <w:szCs w:val="28"/>
          <w:lang w:val="en-US" w:bidi="fa-IR"/>
        </w:rPr>
        <w:t>Ī</w:t>
      </w:r>
      <w:r>
        <w:rPr>
          <w:rFonts w:ascii="Times New Roman" w:hAnsi="Times New Roman" w:cs="Times New Roman"/>
          <w:sz w:val="28"/>
          <w:szCs w:val="28"/>
          <w:lang w:val="en-US" w:bidi="fa-IR"/>
        </w:rPr>
        <w:t>rān, 1350. – 496 s.</w:t>
      </w:r>
    </w:p>
    <w:p w:rsidR="00B0763E" w:rsidRPr="00A8222E"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Sayyid Murtazā bin Dā</w:t>
      </w:r>
      <w:r w:rsidRPr="004B2862">
        <w:rPr>
          <w:rFonts w:ascii="Times New Roman" w:hAnsi="Times New Roman" w:cs="Times New Roman"/>
          <w:sz w:val="28"/>
          <w:szCs w:val="28"/>
          <w:lang w:val="en-US" w:bidi="fa-IR"/>
        </w:rPr>
        <w:t>‘</w:t>
      </w:r>
      <w:r>
        <w:rPr>
          <w:rFonts w:ascii="Times New Roman" w:hAnsi="Times New Roman" w:cs="Times New Roman"/>
          <w:sz w:val="28"/>
          <w:szCs w:val="28"/>
          <w:lang w:val="en-US" w:bidi="fa-IR"/>
        </w:rPr>
        <w:t>ī Hasanī Rāzī. Tab</w:t>
      </w:r>
      <w:r w:rsidRPr="004B2862">
        <w:rPr>
          <w:rFonts w:ascii="Times New Roman" w:hAnsi="Times New Roman" w:cs="Times New Roman"/>
          <w:sz w:val="28"/>
          <w:szCs w:val="28"/>
          <w:lang w:val="en-US" w:bidi="fa-IR"/>
        </w:rPr>
        <w:t>ṣ</w:t>
      </w:r>
      <w:r>
        <w:rPr>
          <w:rFonts w:ascii="Times New Roman" w:hAnsi="Times New Roman" w:cs="Times New Roman"/>
          <w:sz w:val="28"/>
          <w:szCs w:val="28"/>
          <w:lang w:val="en-US" w:bidi="fa-IR"/>
        </w:rPr>
        <w:t>irat al-‘awāmm fī ma‘rifat maqalāt al-‘anām. / Be</w:t>
      </w:r>
      <w:r w:rsidRPr="004B2862">
        <w:rPr>
          <w:rFonts w:ascii="Times New Roman" w:hAnsi="Times New Roman" w:cs="Times New Roman"/>
          <w:sz w:val="28"/>
          <w:szCs w:val="28"/>
          <w:lang w:val="en-US" w:bidi="fa-IR"/>
        </w:rPr>
        <w:t xml:space="preserve"> tashīh-</w:t>
      </w:r>
      <w:r>
        <w:rPr>
          <w:rFonts w:ascii="Times New Roman" w:hAnsi="Times New Roman" w:cs="Times New Roman"/>
          <w:sz w:val="28"/>
          <w:szCs w:val="28"/>
          <w:lang w:val="en-US" w:bidi="fa-IR"/>
        </w:rPr>
        <w:t xml:space="preserve">e ‘Abbās Iqbāl. </w:t>
      </w:r>
      <w:r>
        <w:rPr>
          <w:rFonts w:ascii="Times New Roman" w:hAnsi="Times New Roman" w:cs="Times New Roman"/>
          <w:sz w:val="28"/>
          <w:szCs w:val="28"/>
          <w:lang w:bidi="fa-IR"/>
        </w:rPr>
        <w:t xml:space="preserve"> – </w:t>
      </w:r>
      <w:r w:rsidRPr="004B2862">
        <w:rPr>
          <w:rFonts w:ascii="Times New Roman" w:hAnsi="Times New Roman" w:cs="Times New Roman"/>
          <w:sz w:val="28"/>
          <w:szCs w:val="28"/>
          <w:lang w:val="en-US" w:bidi="fa-IR"/>
        </w:rPr>
        <w:t>T</w:t>
      </w:r>
      <w:r>
        <w:rPr>
          <w:rFonts w:ascii="Times New Roman" w:hAnsi="Times New Roman" w:cs="Times New Roman"/>
          <w:sz w:val="28"/>
          <w:szCs w:val="28"/>
          <w:lang w:val="en-US" w:bidi="fa-IR"/>
        </w:rPr>
        <w:t>e</w:t>
      </w:r>
      <w:r w:rsidRPr="004B2862">
        <w:rPr>
          <w:rFonts w:ascii="Times New Roman" w:hAnsi="Times New Roman" w:cs="Times New Roman"/>
          <w:sz w:val="28"/>
          <w:szCs w:val="28"/>
          <w:lang w:val="en-US" w:bidi="fa-IR"/>
        </w:rPr>
        <w:t xml:space="preserve">hrān : </w:t>
      </w:r>
      <w:r>
        <w:rPr>
          <w:rFonts w:ascii="Times New Roman" w:hAnsi="Times New Roman" w:cs="Times New Roman"/>
          <w:sz w:val="28"/>
          <w:szCs w:val="28"/>
          <w:lang w:val="en-US" w:bidi="fa-IR"/>
        </w:rPr>
        <w:t>E</w:t>
      </w:r>
      <w:r w:rsidRPr="004B2862">
        <w:rPr>
          <w:rFonts w:ascii="Times New Roman" w:hAnsi="Times New Roman" w:cs="Times New Roman"/>
          <w:sz w:val="28"/>
          <w:szCs w:val="28"/>
          <w:lang w:val="en-US" w:bidi="fa-IR"/>
        </w:rPr>
        <w:t>nt</w:t>
      </w:r>
      <w:r>
        <w:rPr>
          <w:rFonts w:ascii="Times New Roman" w:hAnsi="Times New Roman" w:cs="Times New Roman"/>
          <w:sz w:val="28"/>
          <w:szCs w:val="28"/>
          <w:lang w:val="en-US" w:bidi="fa-IR"/>
        </w:rPr>
        <w:t>e</w:t>
      </w:r>
      <w:r w:rsidRPr="004B2862">
        <w:rPr>
          <w:rFonts w:ascii="Times New Roman" w:hAnsi="Times New Roman" w:cs="Times New Roman"/>
          <w:sz w:val="28"/>
          <w:szCs w:val="28"/>
          <w:lang w:val="en-US" w:bidi="fa-IR"/>
        </w:rPr>
        <w:t>šārāt-</w:t>
      </w:r>
      <w:r>
        <w:rPr>
          <w:rFonts w:ascii="Times New Roman" w:hAnsi="Times New Roman" w:cs="Times New Roman"/>
          <w:sz w:val="28"/>
          <w:szCs w:val="28"/>
          <w:lang w:val="en-US" w:bidi="fa-IR"/>
        </w:rPr>
        <w:t>e Asātīr , 1383. – 295 s.</w:t>
      </w:r>
    </w:p>
    <w:p w:rsidR="00B0763E" w:rsidRPr="005814CC" w:rsidRDefault="00B0763E" w:rsidP="001F1D42">
      <w:pPr>
        <w:pStyle w:val="af2"/>
        <w:numPr>
          <w:ilvl w:val="0"/>
          <w:numId w:val="1"/>
        </w:numPr>
        <w:jc w:val="both"/>
        <w:rPr>
          <w:rFonts w:ascii="Times New Roman" w:hAnsi="Times New Roman" w:cs="Times New Roman"/>
          <w:sz w:val="28"/>
          <w:szCs w:val="28"/>
          <w:lang w:val="en-US" w:bidi="fa-IR"/>
        </w:rPr>
      </w:pPr>
      <w:r w:rsidRPr="005814CC">
        <w:rPr>
          <w:rFonts w:ascii="Times New Roman" w:hAnsi="Times New Roman" w:cs="Times New Roman"/>
          <w:sz w:val="28"/>
          <w:szCs w:val="28"/>
          <w:lang w:bidi="fa-IR"/>
        </w:rPr>
        <w:t>Schacht, J.</w:t>
      </w:r>
      <w:r>
        <w:rPr>
          <w:rFonts w:ascii="Times New Roman" w:hAnsi="Times New Roman" w:cs="Times New Roman"/>
          <w:sz w:val="28"/>
          <w:szCs w:val="28"/>
          <w:lang w:bidi="fa-IR"/>
        </w:rPr>
        <w:t xml:space="preserve"> </w:t>
      </w:r>
      <w:r w:rsidRPr="005814CC">
        <w:rPr>
          <w:rFonts w:ascii="Times New Roman" w:hAnsi="Times New Roman" w:cs="Times New Roman"/>
          <w:sz w:val="28"/>
          <w:szCs w:val="28"/>
          <w:lang w:val="en-US" w:bidi="fa-IR"/>
        </w:rPr>
        <w:t>Ahl al-Ḥadīt̲h̲. / J.</w:t>
      </w:r>
      <w:r w:rsidRPr="005814CC">
        <w:t xml:space="preserve"> </w:t>
      </w:r>
      <w:r w:rsidRPr="005814CC">
        <w:rPr>
          <w:rFonts w:ascii="Times New Roman" w:hAnsi="Times New Roman" w:cs="Times New Roman"/>
          <w:sz w:val="28"/>
          <w:szCs w:val="28"/>
          <w:lang w:val="en-US" w:bidi="fa-IR"/>
        </w:rPr>
        <w:t xml:space="preserve">Schacht // Encyclopaedia of Islam. Leiden – New York, 1986. – Vol. 1. – P. </w:t>
      </w:r>
      <w:r>
        <w:rPr>
          <w:rFonts w:ascii="Times New Roman" w:hAnsi="Times New Roman" w:cs="Times New Roman"/>
          <w:sz w:val="28"/>
          <w:szCs w:val="28"/>
          <w:lang w:val="en-US" w:bidi="fa-IR"/>
        </w:rPr>
        <w:t>25</w:t>
      </w:r>
      <w:r>
        <w:rPr>
          <w:rFonts w:ascii="Times New Roman" w:hAnsi="Times New Roman" w:cs="Times New Roman"/>
          <w:sz w:val="28"/>
          <w:szCs w:val="28"/>
          <w:lang w:bidi="fa-IR"/>
        </w:rPr>
        <w:t>8</w:t>
      </w:r>
      <w:r w:rsidRPr="005814CC">
        <w:rPr>
          <w:rFonts w:ascii="Times New Roman" w:hAnsi="Times New Roman" w:cs="Times New Roman"/>
          <w:sz w:val="28"/>
          <w:szCs w:val="28"/>
          <w:lang w:val="en-US" w:bidi="fa-IR"/>
        </w:rPr>
        <w:t>-25</w:t>
      </w:r>
      <w:r>
        <w:rPr>
          <w:rFonts w:ascii="Times New Roman" w:hAnsi="Times New Roman" w:cs="Times New Roman"/>
          <w:sz w:val="28"/>
          <w:szCs w:val="28"/>
          <w:lang w:bidi="fa-IR"/>
        </w:rPr>
        <w:t>9</w:t>
      </w:r>
      <w:r w:rsidRPr="005814CC">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13177D">
        <w:rPr>
          <w:rFonts w:ascii="Times New Roman" w:hAnsi="Times New Roman" w:cs="Times New Roman"/>
          <w:sz w:val="28"/>
          <w:szCs w:val="28"/>
          <w:lang w:val="en-US" w:bidi="fa-IR"/>
        </w:rPr>
        <w:t>Schacht, J.</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Aṣḥāb al-Raʾy</w:t>
      </w:r>
      <w:r>
        <w:rPr>
          <w:rFonts w:ascii="Times New Roman" w:hAnsi="Times New Roman" w:cs="Times New Roman"/>
          <w:sz w:val="28"/>
          <w:szCs w:val="28"/>
          <w:lang w:val="en-US" w:bidi="fa-IR"/>
        </w:rPr>
        <w:t xml:space="preserve"> / </w:t>
      </w:r>
      <w:r w:rsidRPr="0013177D">
        <w:rPr>
          <w:rFonts w:ascii="Times New Roman" w:hAnsi="Times New Roman" w:cs="Times New Roman"/>
          <w:sz w:val="28"/>
          <w:szCs w:val="28"/>
          <w:lang w:val="en-US" w:bidi="fa-IR"/>
        </w:rPr>
        <w:t>J</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13177D">
        <w:rPr>
          <w:rFonts w:ascii="Times New Roman" w:hAnsi="Times New Roman" w:cs="Times New Roman"/>
          <w:sz w:val="28"/>
          <w:szCs w:val="28"/>
          <w:lang w:val="en-US" w:bidi="fa-IR"/>
        </w:rPr>
        <w:t xml:space="preserve">Schacht </w:t>
      </w:r>
      <w:r>
        <w:rPr>
          <w:rFonts w:ascii="Times New Roman" w:hAnsi="Times New Roman" w:cs="Times New Roman"/>
          <w:sz w:val="28"/>
          <w:szCs w:val="28"/>
          <w:lang w:val="en-US" w:bidi="fa-IR"/>
        </w:rPr>
        <w:t>// Encyclopaedia of Islam. Leiden – New York, 1986. – Vol. 1. – P. 692.</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073096">
        <w:rPr>
          <w:rFonts w:ascii="Times New Roman" w:hAnsi="Times New Roman" w:cs="Times New Roman"/>
          <w:sz w:val="28"/>
          <w:szCs w:val="28"/>
          <w:lang w:val="en-US" w:bidi="fa-IR"/>
        </w:rPr>
        <w:lastRenderedPageBreak/>
        <w:t>Schacht, J.</w:t>
      </w:r>
      <w:r w:rsidRPr="00C96DD4">
        <w:rPr>
          <w:rFonts w:ascii="Times New Roman" w:hAnsi="Times New Roman" w:cs="Times New Roman"/>
          <w:sz w:val="28"/>
          <w:szCs w:val="28"/>
          <w:lang w:val="en-US" w:bidi="fa-IR"/>
        </w:rPr>
        <w:t xml:space="preserve"> </w:t>
      </w:r>
      <w:r w:rsidRPr="00073096">
        <w:rPr>
          <w:rFonts w:ascii="Times New Roman" w:hAnsi="Times New Roman" w:cs="Times New Roman"/>
          <w:sz w:val="28"/>
          <w:szCs w:val="28"/>
          <w:lang w:val="en-US" w:bidi="fa-IR"/>
        </w:rPr>
        <w:t>Ibn Rāhwayh</w:t>
      </w:r>
      <w:r>
        <w:rPr>
          <w:rFonts w:ascii="Times New Roman" w:hAnsi="Times New Roman" w:cs="Times New Roman"/>
          <w:sz w:val="28"/>
          <w:szCs w:val="28"/>
          <w:lang w:val="en-US" w:bidi="fa-IR"/>
        </w:rPr>
        <w:t xml:space="preserve"> </w:t>
      </w:r>
      <w:r w:rsidRPr="00C96DD4">
        <w:rPr>
          <w:rFonts w:ascii="Times New Roman" w:hAnsi="Times New Roman" w:cs="Times New Roman"/>
          <w:sz w:val="28"/>
          <w:szCs w:val="28"/>
          <w:lang w:val="en-US" w:bidi="fa-IR"/>
        </w:rPr>
        <w:t xml:space="preserve">/ </w:t>
      </w:r>
      <w:r w:rsidRPr="00073096">
        <w:rPr>
          <w:rFonts w:ascii="Times New Roman" w:hAnsi="Times New Roman" w:cs="Times New Roman"/>
          <w:sz w:val="28"/>
          <w:szCs w:val="28"/>
          <w:lang w:val="en-US" w:bidi="fa-IR"/>
        </w:rPr>
        <w:t>J</w:t>
      </w:r>
      <w:r w:rsidRPr="00C96DD4">
        <w:rPr>
          <w:rFonts w:ascii="Times New Roman" w:hAnsi="Times New Roman" w:cs="Times New Roman"/>
          <w:sz w:val="28"/>
          <w:szCs w:val="28"/>
          <w:lang w:val="en-US" w:bidi="fa-IR"/>
        </w:rPr>
        <w:t xml:space="preserve">. </w:t>
      </w:r>
      <w:r w:rsidRPr="00073096">
        <w:rPr>
          <w:rFonts w:ascii="Times New Roman" w:hAnsi="Times New Roman" w:cs="Times New Roman"/>
          <w:sz w:val="28"/>
          <w:szCs w:val="28"/>
          <w:lang w:val="en-US" w:bidi="fa-IR"/>
        </w:rPr>
        <w:t xml:space="preserve">Schacht </w:t>
      </w:r>
      <w:r>
        <w:rPr>
          <w:rFonts w:ascii="Times New Roman" w:hAnsi="Times New Roman" w:cs="Times New Roman"/>
          <w:sz w:val="28"/>
          <w:szCs w:val="28"/>
          <w:lang w:val="en-US" w:bidi="fa-IR"/>
        </w:rPr>
        <w:t>// Encyclopaedia of Islam. Leiden – New York, 1986. – Vol. 3. – P. 902</w:t>
      </w:r>
      <w:r>
        <w:rPr>
          <w:rFonts w:ascii="Times New Roman" w:hAnsi="Times New Roman" w:cs="Times New Roman"/>
          <w:sz w:val="28"/>
          <w:szCs w:val="28"/>
          <w:lang w:bidi="fa-IR"/>
        </w:rPr>
        <w:t>-</w:t>
      </w:r>
      <w:r>
        <w:rPr>
          <w:rFonts w:ascii="Times New Roman" w:hAnsi="Times New Roman" w:cs="Times New Roman"/>
          <w:sz w:val="28"/>
          <w:szCs w:val="28"/>
          <w:lang w:val="en-US" w:bidi="fa-IR"/>
        </w:rPr>
        <w:t>903.</w:t>
      </w:r>
    </w:p>
    <w:p w:rsidR="00B0763E" w:rsidRPr="00BA6502" w:rsidRDefault="00B0763E" w:rsidP="001F1D42">
      <w:pPr>
        <w:pStyle w:val="af2"/>
        <w:numPr>
          <w:ilvl w:val="0"/>
          <w:numId w:val="1"/>
        </w:numPr>
        <w:jc w:val="both"/>
        <w:rPr>
          <w:rFonts w:ascii="Times New Roman" w:hAnsi="Times New Roman" w:cs="Times New Roman"/>
          <w:sz w:val="28"/>
          <w:szCs w:val="28"/>
          <w:lang w:bidi="fa-IR"/>
        </w:rPr>
      </w:pPr>
      <w:r w:rsidRPr="0002188C">
        <w:rPr>
          <w:rFonts w:ascii="Times New Roman" w:hAnsi="Times New Roman" w:cs="Times New Roman"/>
          <w:sz w:val="28"/>
          <w:szCs w:val="28"/>
          <w:lang w:bidi="fa-IR"/>
        </w:rPr>
        <w:t>Schefer</w:t>
      </w:r>
      <w:r>
        <w:rPr>
          <w:rFonts w:ascii="Times New Roman" w:hAnsi="Times New Roman" w:cs="Times New Roman"/>
          <w:sz w:val="28"/>
          <w:szCs w:val="28"/>
          <w:lang w:bidi="fa-IR"/>
        </w:rPr>
        <w:t>,</w:t>
      </w:r>
      <w:r>
        <w:rPr>
          <w:rFonts w:ascii="Times New Roman" w:hAnsi="Times New Roman" w:cs="Times New Roman"/>
          <w:sz w:val="28"/>
          <w:szCs w:val="28"/>
          <w:lang w:val="en-US" w:bidi="fa-IR"/>
        </w:rPr>
        <w:t xml:space="preserve"> C. H. A. </w:t>
      </w:r>
      <w:r w:rsidRPr="0002188C">
        <w:rPr>
          <w:rFonts w:ascii="Times New Roman" w:hAnsi="Times New Roman" w:cs="Times New Roman"/>
          <w:sz w:val="28"/>
          <w:szCs w:val="28"/>
          <w:lang w:val="en-US" w:bidi="fa-IR"/>
        </w:rPr>
        <w:t>Chrestomathie persane a l'usage des élèves de l'École spéciale des langues orientales vivantes.</w:t>
      </w:r>
      <w:r>
        <w:rPr>
          <w:rFonts w:ascii="Times New Roman" w:hAnsi="Times New Roman" w:cs="Times New Roman"/>
          <w:sz w:val="28"/>
          <w:szCs w:val="28"/>
          <w:lang w:val="en-US" w:bidi="fa-IR"/>
        </w:rPr>
        <w:t xml:space="preserve"> Vol. 1. /</w:t>
      </w:r>
      <w:r>
        <w:rPr>
          <w:rFonts w:ascii="Times New Roman" w:hAnsi="Times New Roman" w:cs="Times New Roman"/>
          <w:sz w:val="28"/>
          <w:szCs w:val="28"/>
          <w:lang w:bidi="fa-IR"/>
        </w:rPr>
        <w:t xml:space="preserve"> </w:t>
      </w:r>
      <w:r w:rsidRPr="00BA6502">
        <w:rPr>
          <w:rFonts w:ascii="Times New Roman" w:hAnsi="Times New Roman" w:cs="Times New Roman"/>
          <w:sz w:val="28"/>
          <w:szCs w:val="28"/>
          <w:lang w:bidi="fa-IR"/>
        </w:rPr>
        <w:t>C. H. A.</w:t>
      </w:r>
      <w:r>
        <w:rPr>
          <w:rFonts w:ascii="Times New Roman" w:hAnsi="Times New Roman" w:cs="Times New Roman"/>
          <w:sz w:val="28"/>
          <w:szCs w:val="28"/>
          <w:lang w:bidi="fa-IR"/>
        </w:rPr>
        <w:t xml:space="preserve"> </w:t>
      </w:r>
      <w:r w:rsidRPr="00BA6502">
        <w:rPr>
          <w:rFonts w:ascii="Times New Roman" w:hAnsi="Times New Roman" w:cs="Times New Roman"/>
          <w:sz w:val="28"/>
          <w:szCs w:val="28"/>
          <w:lang w:bidi="fa-IR"/>
        </w:rPr>
        <w:t>Schefer</w:t>
      </w:r>
      <w:r>
        <w:rPr>
          <w:rFonts w:ascii="Times New Roman" w:hAnsi="Times New Roman" w:cs="Times New Roman"/>
          <w:sz w:val="28"/>
          <w:szCs w:val="28"/>
          <w:lang w:val="en-US" w:bidi="fa-IR"/>
        </w:rPr>
        <w:t xml:space="preserve"> – Paris, 1883.</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A3713D">
        <w:rPr>
          <w:rFonts w:ascii="Times New Roman" w:hAnsi="Times New Roman" w:cs="Times New Roman"/>
          <w:sz w:val="28"/>
          <w:szCs w:val="28"/>
          <w:lang w:val="en-US" w:bidi="fa-IR"/>
        </w:rPr>
        <w:t>Tritton, A.S.</w:t>
      </w:r>
      <w:r>
        <w:rPr>
          <w:rFonts w:ascii="Times New Roman" w:hAnsi="Times New Roman" w:cs="Times New Roman"/>
          <w:sz w:val="28"/>
          <w:szCs w:val="28"/>
          <w:lang w:bidi="fa-IR"/>
        </w:rPr>
        <w:t xml:space="preserve"> </w:t>
      </w:r>
      <w:r w:rsidRPr="00A3713D">
        <w:rPr>
          <w:rFonts w:ascii="Times New Roman" w:hAnsi="Times New Roman" w:cs="Times New Roman"/>
          <w:sz w:val="28"/>
          <w:szCs w:val="28"/>
          <w:lang w:val="en-US" w:bidi="fa-IR"/>
        </w:rPr>
        <w:t>al-Bag̲h̲dādī</w:t>
      </w:r>
      <w:r>
        <w:rPr>
          <w:rFonts w:ascii="Times New Roman" w:hAnsi="Times New Roman" w:cs="Times New Roman"/>
          <w:sz w:val="28"/>
          <w:szCs w:val="28"/>
          <w:lang w:val="en-US" w:bidi="fa-IR"/>
        </w:rPr>
        <w:t xml:space="preserve">. / </w:t>
      </w:r>
      <w:r w:rsidRPr="00A3713D">
        <w:rPr>
          <w:rFonts w:ascii="Times New Roman" w:hAnsi="Times New Roman" w:cs="Times New Roman"/>
          <w:sz w:val="28"/>
          <w:szCs w:val="28"/>
          <w:lang w:val="en-US" w:bidi="fa-IR"/>
        </w:rPr>
        <w:t>A.S</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A3713D">
        <w:rPr>
          <w:rFonts w:ascii="Times New Roman" w:hAnsi="Times New Roman" w:cs="Times New Roman"/>
          <w:sz w:val="28"/>
          <w:szCs w:val="28"/>
          <w:lang w:val="en-US" w:bidi="fa-IR"/>
        </w:rPr>
        <w:t xml:space="preserve">Tritton </w:t>
      </w:r>
      <w:r>
        <w:rPr>
          <w:rFonts w:ascii="Times New Roman" w:hAnsi="Times New Roman" w:cs="Times New Roman"/>
          <w:sz w:val="28"/>
          <w:szCs w:val="28"/>
          <w:lang w:val="en-US" w:bidi="fa-IR"/>
        </w:rPr>
        <w:t xml:space="preserve">// Encyclopaedia of Islam. Leiden – New York, 1986. – Vol. 1. – P. </w:t>
      </w:r>
      <w:r>
        <w:rPr>
          <w:rFonts w:ascii="Times New Roman" w:hAnsi="Times New Roman" w:cs="Times New Roman"/>
          <w:sz w:val="28"/>
          <w:szCs w:val="28"/>
          <w:lang w:bidi="fa-IR"/>
        </w:rPr>
        <w:t>909</w:t>
      </w:r>
      <w:r>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 xml:space="preserve">Turki, </w:t>
      </w:r>
      <w:r w:rsidRPr="00F3689C">
        <w:rPr>
          <w:rFonts w:ascii="Times New Roman" w:hAnsi="Times New Roman" w:cs="Times New Roman"/>
          <w:sz w:val="28"/>
          <w:szCs w:val="28"/>
          <w:lang w:val="en-US" w:bidi="fa-IR"/>
        </w:rPr>
        <w:t>Abdel-Magid</w:t>
      </w:r>
      <w:r>
        <w:rPr>
          <w:rFonts w:ascii="Times New Roman" w:hAnsi="Times New Roman" w:cs="Times New Roman"/>
          <w:sz w:val="28"/>
          <w:szCs w:val="28"/>
          <w:lang w:val="en-US" w:bidi="fa-IR"/>
        </w:rPr>
        <w:t xml:space="preserve">. </w:t>
      </w:r>
      <w:r w:rsidRPr="00F3689C">
        <w:rPr>
          <w:rFonts w:ascii="Times New Roman" w:hAnsi="Times New Roman" w:cs="Times New Roman"/>
          <w:sz w:val="28"/>
          <w:szCs w:val="28"/>
          <w:lang w:val="en-US" w:bidi="fa-IR"/>
        </w:rPr>
        <w:t>al-Ẓāhiriyya</w:t>
      </w:r>
      <w:r>
        <w:rPr>
          <w:rFonts w:ascii="Times New Roman" w:hAnsi="Times New Roman" w:cs="Times New Roman"/>
          <w:sz w:val="28"/>
          <w:szCs w:val="28"/>
          <w:lang w:val="en-US" w:bidi="fa-IR"/>
        </w:rPr>
        <w:t xml:space="preserve">. / </w:t>
      </w:r>
      <w:r w:rsidRPr="00F3689C">
        <w:rPr>
          <w:rFonts w:ascii="Times New Roman" w:hAnsi="Times New Roman" w:cs="Times New Roman"/>
          <w:sz w:val="28"/>
          <w:szCs w:val="28"/>
          <w:lang w:val="en-US" w:bidi="fa-IR"/>
        </w:rPr>
        <w:t xml:space="preserve">Abdel-Magid </w:t>
      </w:r>
      <w:r>
        <w:rPr>
          <w:rFonts w:ascii="Times New Roman" w:hAnsi="Times New Roman" w:cs="Times New Roman"/>
          <w:sz w:val="28"/>
          <w:szCs w:val="28"/>
          <w:lang w:val="en-US" w:bidi="fa-IR"/>
        </w:rPr>
        <w:t xml:space="preserve"> </w:t>
      </w:r>
      <w:r w:rsidRPr="00F3689C">
        <w:rPr>
          <w:rFonts w:ascii="Times New Roman" w:hAnsi="Times New Roman" w:cs="Times New Roman"/>
          <w:sz w:val="28"/>
          <w:szCs w:val="28"/>
          <w:lang w:val="en-US" w:bidi="fa-IR"/>
        </w:rPr>
        <w:t xml:space="preserve">Turki </w:t>
      </w:r>
      <w:r>
        <w:rPr>
          <w:rFonts w:ascii="Times New Roman" w:hAnsi="Times New Roman" w:cs="Times New Roman"/>
          <w:sz w:val="28"/>
          <w:szCs w:val="28"/>
          <w:lang w:val="en-US" w:bidi="fa-IR"/>
        </w:rPr>
        <w:t>// Encyclopaedia of Islam. Leiden – New York, 2002. – Vol. 11. – P. 394-396.</w:t>
      </w:r>
    </w:p>
    <w:p w:rsidR="00B0763E" w:rsidRPr="00846D30" w:rsidRDefault="00B0763E" w:rsidP="001F1D42">
      <w:pPr>
        <w:pStyle w:val="af2"/>
        <w:numPr>
          <w:ilvl w:val="0"/>
          <w:numId w:val="1"/>
        </w:numPr>
        <w:jc w:val="both"/>
        <w:rPr>
          <w:rFonts w:ascii="Times New Roman" w:hAnsi="Times New Roman" w:cs="Times New Roman"/>
          <w:sz w:val="28"/>
          <w:szCs w:val="28"/>
          <w:lang w:val="en-US" w:bidi="fa-IR"/>
        </w:rPr>
      </w:pPr>
      <w:r w:rsidRPr="00073096">
        <w:rPr>
          <w:rFonts w:ascii="Times New Roman" w:hAnsi="Times New Roman" w:cs="Times New Roman"/>
          <w:sz w:val="28"/>
          <w:szCs w:val="28"/>
          <w:lang w:val="en-US" w:bidi="fa-IR"/>
        </w:rPr>
        <w:t>Vacca, V.</w:t>
      </w:r>
      <w:r>
        <w:rPr>
          <w:rFonts w:ascii="Times New Roman" w:hAnsi="Times New Roman" w:cs="Times New Roman"/>
          <w:sz w:val="28"/>
          <w:szCs w:val="28"/>
          <w:lang w:val="en-US" w:bidi="fa-IR"/>
        </w:rPr>
        <w:t xml:space="preserve"> </w:t>
      </w:r>
      <w:r w:rsidRPr="00073096">
        <w:rPr>
          <w:rFonts w:ascii="Times New Roman" w:hAnsi="Times New Roman" w:cs="Times New Roman"/>
          <w:sz w:val="28"/>
          <w:szCs w:val="28"/>
          <w:lang w:val="en-US" w:bidi="fa-IR"/>
        </w:rPr>
        <w:t>Sad̲j̲āḥ</w:t>
      </w:r>
      <w:r>
        <w:rPr>
          <w:rFonts w:ascii="Times New Roman" w:hAnsi="Times New Roman" w:cs="Times New Roman"/>
          <w:sz w:val="28"/>
          <w:szCs w:val="28"/>
          <w:lang w:val="en-US" w:bidi="fa-IR"/>
        </w:rPr>
        <w:t xml:space="preserve"> </w:t>
      </w:r>
      <w:r w:rsidRPr="00846D30">
        <w:rPr>
          <w:rFonts w:ascii="Times New Roman" w:hAnsi="Times New Roman" w:cs="Times New Roman"/>
          <w:sz w:val="28"/>
          <w:szCs w:val="28"/>
          <w:lang w:val="en-US" w:bidi="fa-IR"/>
        </w:rPr>
        <w:t xml:space="preserve">/ </w:t>
      </w:r>
      <w:r w:rsidRPr="00073096">
        <w:rPr>
          <w:rFonts w:ascii="Times New Roman" w:hAnsi="Times New Roman" w:cs="Times New Roman"/>
          <w:sz w:val="28"/>
          <w:szCs w:val="28"/>
          <w:lang w:val="en-US" w:bidi="fa-IR"/>
        </w:rPr>
        <w:t>V</w:t>
      </w:r>
      <w:r w:rsidRPr="00846D30">
        <w:rPr>
          <w:rFonts w:ascii="Times New Roman" w:hAnsi="Times New Roman" w:cs="Times New Roman"/>
          <w:sz w:val="28"/>
          <w:szCs w:val="28"/>
          <w:lang w:val="en-US" w:bidi="fa-IR"/>
        </w:rPr>
        <w:t xml:space="preserve">. </w:t>
      </w:r>
      <w:r w:rsidRPr="00073096">
        <w:rPr>
          <w:rFonts w:ascii="Times New Roman" w:hAnsi="Times New Roman" w:cs="Times New Roman"/>
          <w:sz w:val="28"/>
          <w:szCs w:val="28"/>
          <w:lang w:val="en-US" w:bidi="fa-IR"/>
        </w:rPr>
        <w:t xml:space="preserve">Vacca </w:t>
      </w:r>
      <w:r w:rsidRPr="00846D30">
        <w:rPr>
          <w:rFonts w:ascii="Times New Roman" w:hAnsi="Times New Roman" w:cs="Times New Roman"/>
          <w:sz w:val="28"/>
          <w:szCs w:val="28"/>
          <w:lang w:val="en-US" w:bidi="fa-IR"/>
        </w:rPr>
        <w:t xml:space="preserve">// Encyclopaedia of Islam. </w:t>
      </w:r>
      <w:r>
        <w:rPr>
          <w:rFonts w:ascii="Times New Roman" w:hAnsi="Times New Roman" w:cs="Times New Roman"/>
          <w:sz w:val="28"/>
          <w:szCs w:val="28"/>
          <w:lang w:val="en-US" w:bidi="fa-IR"/>
        </w:rPr>
        <w:t>Leiden, 1997. – Vol. 9.</w:t>
      </w:r>
      <w:r w:rsidRPr="00846D30">
        <w:rPr>
          <w:rFonts w:ascii="Times New Roman" w:hAnsi="Times New Roman" w:cs="Times New Roman"/>
          <w:sz w:val="28"/>
          <w:szCs w:val="28"/>
          <w:lang w:val="en-US" w:bidi="fa-IR"/>
        </w:rPr>
        <w:t xml:space="preserve"> – P. </w:t>
      </w:r>
      <w:r>
        <w:rPr>
          <w:rFonts w:ascii="Times New Roman" w:hAnsi="Times New Roman" w:cs="Times New Roman"/>
          <w:sz w:val="28"/>
          <w:szCs w:val="28"/>
          <w:lang w:val="en-US" w:bidi="fa-IR"/>
        </w:rPr>
        <w:t>738-739</w:t>
      </w:r>
      <w:r w:rsidRPr="00846D30">
        <w:rPr>
          <w:rFonts w:ascii="Times New Roman" w:hAnsi="Times New Roman" w:cs="Times New Roman"/>
          <w:sz w:val="28"/>
          <w:szCs w:val="28"/>
          <w:lang w:val="en-US" w:bidi="fa-IR"/>
        </w:rPr>
        <w:t>.</w:t>
      </w:r>
    </w:p>
    <w:p w:rsidR="00B0763E" w:rsidRPr="00F3689C"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Van Ess, J.</w:t>
      </w:r>
      <w:r>
        <w:rPr>
          <w:rFonts w:ascii="Times New Roman" w:hAnsi="Times New Roman" w:cs="Times New Roman"/>
          <w:sz w:val="28"/>
          <w:szCs w:val="28"/>
          <w:lang w:bidi="fa-IR"/>
        </w:rPr>
        <w:t xml:space="preserve"> </w:t>
      </w:r>
      <w:r w:rsidRPr="00E03DB4">
        <w:rPr>
          <w:rFonts w:ascii="Times New Roman" w:hAnsi="Times New Roman" w:cs="Times New Roman"/>
          <w:sz w:val="28"/>
          <w:szCs w:val="28"/>
          <w:lang w:val="en-US" w:bidi="fa-IR"/>
        </w:rPr>
        <w:t>Ḳadariyya</w:t>
      </w:r>
      <w:r>
        <w:rPr>
          <w:rFonts w:ascii="Times New Roman" w:hAnsi="Times New Roman" w:cs="Times New Roman"/>
          <w:sz w:val="28"/>
          <w:szCs w:val="28"/>
          <w:lang w:val="en-US" w:bidi="fa-IR"/>
        </w:rPr>
        <w:t xml:space="preserve">. / </w:t>
      </w:r>
      <w:r w:rsidRPr="00F3689C">
        <w:rPr>
          <w:rFonts w:ascii="Times New Roman" w:hAnsi="Times New Roman" w:cs="Times New Roman"/>
          <w:sz w:val="28"/>
          <w:szCs w:val="28"/>
          <w:lang w:val="en-US" w:bidi="fa-IR"/>
        </w:rPr>
        <w:t>J</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F3689C">
        <w:rPr>
          <w:rFonts w:ascii="Times New Roman" w:hAnsi="Times New Roman" w:cs="Times New Roman"/>
          <w:sz w:val="28"/>
          <w:szCs w:val="28"/>
          <w:lang w:val="en-US" w:bidi="fa-IR"/>
        </w:rPr>
        <w:t>Van Ess</w:t>
      </w:r>
      <w:r w:rsidRPr="00E03DB4">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 Encyclopaedia of Islam. Leiden, 1997. – Vol. 4. – P. 368-372.</w:t>
      </w:r>
    </w:p>
    <w:p w:rsidR="00B0763E" w:rsidRPr="00F3689C"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Van Ess, J.</w:t>
      </w:r>
      <w:r>
        <w:rPr>
          <w:rFonts w:ascii="Times New Roman" w:hAnsi="Times New Roman" w:cs="Times New Roman"/>
          <w:sz w:val="28"/>
          <w:szCs w:val="28"/>
          <w:lang w:bidi="fa-IR"/>
        </w:rPr>
        <w:t xml:space="preserve"> </w:t>
      </w:r>
      <w:r w:rsidRPr="00E03DB4">
        <w:rPr>
          <w:rFonts w:ascii="Times New Roman" w:hAnsi="Times New Roman" w:cs="Times New Roman"/>
          <w:sz w:val="28"/>
          <w:szCs w:val="28"/>
          <w:lang w:val="en-US" w:bidi="fa-IR"/>
        </w:rPr>
        <w:t>Ḳadariyya</w:t>
      </w:r>
      <w:r>
        <w:rPr>
          <w:rFonts w:ascii="Times New Roman" w:hAnsi="Times New Roman" w:cs="Times New Roman"/>
          <w:sz w:val="28"/>
          <w:szCs w:val="28"/>
          <w:lang w:val="en-US" w:bidi="fa-IR"/>
        </w:rPr>
        <w:t xml:space="preserve">. / </w:t>
      </w:r>
      <w:r w:rsidRPr="00F3689C">
        <w:rPr>
          <w:rFonts w:ascii="Times New Roman" w:hAnsi="Times New Roman" w:cs="Times New Roman"/>
          <w:sz w:val="28"/>
          <w:szCs w:val="28"/>
          <w:lang w:val="en-US" w:bidi="fa-IR"/>
        </w:rPr>
        <w:t>J</w:t>
      </w:r>
      <w:r w:rsidRPr="00774911">
        <w:rPr>
          <w:rFonts w:ascii="Times New Roman" w:hAnsi="Times New Roman" w:cs="Times New Roman"/>
          <w:sz w:val="28"/>
          <w:szCs w:val="28"/>
          <w:lang w:val="en-US" w:bidi="fa-IR"/>
        </w:rPr>
        <w:t>.</w:t>
      </w:r>
      <w:r>
        <w:rPr>
          <w:rFonts w:ascii="Times New Roman" w:hAnsi="Times New Roman" w:cs="Times New Roman"/>
          <w:sz w:val="28"/>
          <w:szCs w:val="28"/>
          <w:lang w:val="en-US" w:bidi="fa-IR"/>
        </w:rPr>
        <w:t xml:space="preserve"> </w:t>
      </w:r>
      <w:r w:rsidRPr="00F3689C">
        <w:rPr>
          <w:rFonts w:ascii="Times New Roman" w:hAnsi="Times New Roman" w:cs="Times New Roman"/>
          <w:sz w:val="28"/>
          <w:szCs w:val="28"/>
          <w:lang w:val="en-US" w:bidi="fa-IR"/>
        </w:rPr>
        <w:t>Van Ess</w:t>
      </w:r>
      <w:r w:rsidRPr="00E03DB4">
        <w:rPr>
          <w:rFonts w:ascii="Times New Roman" w:hAnsi="Times New Roman" w:cs="Times New Roman"/>
          <w:sz w:val="28"/>
          <w:szCs w:val="28"/>
          <w:lang w:val="en-US" w:bidi="fa-IR"/>
        </w:rPr>
        <w:t xml:space="preserve"> </w:t>
      </w:r>
      <w:r>
        <w:rPr>
          <w:rFonts w:ascii="Times New Roman" w:hAnsi="Times New Roman" w:cs="Times New Roman"/>
          <w:sz w:val="28"/>
          <w:szCs w:val="28"/>
          <w:lang w:val="en-US" w:bidi="fa-IR"/>
        </w:rPr>
        <w:t>// Encyclopaedia of Islam. Leiden, 1991. – Vol. 4. – P. 368-372.</w:t>
      </w:r>
    </w:p>
    <w:p w:rsidR="00B0763E" w:rsidRPr="000354E8"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V</w:t>
      </w:r>
      <w:r w:rsidRPr="000354E8">
        <w:rPr>
          <w:rFonts w:ascii="Times New Roman" w:hAnsi="Times New Roman" w:cs="Times New Roman"/>
          <w:sz w:val="28"/>
          <w:szCs w:val="28"/>
          <w:lang w:bidi="fa-IR"/>
        </w:rPr>
        <w:t>an Ess, J.</w:t>
      </w:r>
      <w:r w:rsidRPr="000354E8">
        <w:rPr>
          <w:rFonts w:ascii="Times New Roman" w:hAnsi="Times New Roman" w:cs="Times New Roman"/>
          <w:sz w:val="28"/>
          <w:szCs w:val="28"/>
          <w:lang w:val="en-US" w:bidi="fa-IR"/>
        </w:rPr>
        <w:t xml:space="preserve"> </w:t>
      </w:r>
      <w:r w:rsidRPr="001F1D42">
        <w:rPr>
          <w:rFonts w:ascii="Times New Roman" w:hAnsi="Times New Roman" w:cs="Times New Roman"/>
          <w:sz w:val="28"/>
          <w:szCs w:val="28"/>
          <w:lang w:val="en-US" w:bidi="fa-IR"/>
        </w:rPr>
        <w:t>Kuraybiyya</w:t>
      </w:r>
      <w:r>
        <w:rPr>
          <w:rFonts w:ascii="Times New Roman" w:hAnsi="Times New Roman" w:cs="Times New Roman"/>
          <w:sz w:val="28"/>
          <w:szCs w:val="28"/>
          <w:u w:val="single"/>
          <w:lang w:val="en-US" w:bidi="fa-IR"/>
        </w:rPr>
        <w:t xml:space="preserve"> </w:t>
      </w:r>
      <w:r w:rsidRPr="000354E8">
        <w:rPr>
          <w:rFonts w:ascii="Times New Roman" w:hAnsi="Times New Roman" w:cs="Times New Roman"/>
          <w:sz w:val="28"/>
          <w:szCs w:val="28"/>
          <w:lang w:val="en-US" w:bidi="fa-IR"/>
        </w:rPr>
        <w:t xml:space="preserve">/ W. Madelung // Encyclopaedia of Islam. Leiden, 1997. – Vol. 4. – P. </w:t>
      </w:r>
      <w:r>
        <w:rPr>
          <w:rFonts w:ascii="Times New Roman" w:hAnsi="Times New Roman" w:cs="Times New Roman"/>
          <w:sz w:val="28"/>
          <w:szCs w:val="28"/>
          <w:lang w:val="en-US" w:bidi="fa-IR"/>
        </w:rPr>
        <w:t>433-434</w:t>
      </w:r>
      <w:r w:rsidRPr="000354E8">
        <w:rPr>
          <w:rFonts w:ascii="Times New Roman" w:hAnsi="Times New Roman" w:cs="Times New Roman"/>
          <w:sz w:val="28"/>
          <w:szCs w:val="28"/>
          <w:lang w:val="en-US" w:bidi="fa-IR"/>
        </w:rPr>
        <w:t>.</w:t>
      </w:r>
    </w:p>
    <w:p w:rsidR="00B0763E" w:rsidRPr="0015240D" w:rsidRDefault="00B0763E" w:rsidP="001F1D42">
      <w:pPr>
        <w:pStyle w:val="af2"/>
        <w:numPr>
          <w:ilvl w:val="0"/>
          <w:numId w:val="1"/>
        </w:numPr>
        <w:jc w:val="both"/>
        <w:rPr>
          <w:rFonts w:ascii="Times New Roman" w:hAnsi="Times New Roman" w:cs="Times New Roman"/>
          <w:sz w:val="28"/>
          <w:szCs w:val="28"/>
          <w:u w:val="single"/>
          <w:lang w:val="en-US" w:bidi="fa-IR"/>
        </w:rPr>
      </w:pPr>
      <w:r w:rsidRPr="0015240D">
        <w:rPr>
          <w:rFonts w:ascii="Times New Roman" w:hAnsi="Times New Roman" w:cs="Times New Roman"/>
          <w:sz w:val="28"/>
          <w:szCs w:val="28"/>
          <w:lang w:val="en-US" w:bidi="fa-IR"/>
        </w:rPr>
        <w:t>Veccia Vaglieri, L.</w:t>
      </w:r>
      <w:r>
        <w:rPr>
          <w:rFonts w:ascii="Times New Roman" w:hAnsi="Times New Roman" w:cs="Times New Roman"/>
          <w:sz w:val="28"/>
          <w:szCs w:val="28"/>
          <w:lang w:val="en-US" w:bidi="fa-IR"/>
        </w:rPr>
        <w:t xml:space="preserve"> </w:t>
      </w:r>
      <w:r w:rsidRPr="0015240D">
        <w:rPr>
          <w:rFonts w:ascii="Times New Roman" w:hAnsi="Times New Roman" w:cs="Times New Roman"/>
          <w:sz w:val="28"/>
          <w:szCs w:val="28"/>
          <w:lang w:val="en-US" w:bidi="fa-IR"/>
        </w:rPr>
        <w:t>al-Ḍaḥḥāk b. Ḳays al-S̲h̲aybānī</w:t>
      </w:r>
      <w:r>
        <w:rPr>
          <w:rFonts w:ascii="Times New Roman" w:hAnsi="Times New Roman" w:cs="Times New Roman"/>
          <w:sz w:val="28"/>
          <w:szCs w:val="28"/>
          <w:u w:val="single"/>
          <w:lang w:val="en-US" w:bidi="fa-IR"/>
        </w:rPr>
        <w:t xml:space="preserve"> </w:t>
      </w:r>
      <w:r w:rsidRPr="0015240D">
        <w:rPr>
          <w:rFonts w:ascii="Times New Roman" w:hAnsi="Times New Roman" w:cs="Times New Roman"/>
          <w:sz w:val="28"/>
          <w:szCs w:val="28"/>
          <w:lang w:val="en-US" w:bidi="fa-IR"/>
        </w:rPr>
        <w:t xml:space="preserve">/ L. Veccia Vaglieri // Encyclopaedia of Islam. Leiden – New York, 1991. – Vol. 2. – P. </w:t>
      </w:r>
      <w:r>
        <w:rPr>
          <w:rFonts w:ascii="Times New Roman" w:hAnsi="Times New Roman" w:cs="Times New Roman"/>
          <w:sz w:val="28"/>
          <w:szCs w:val="28"/>
          <w:lang w:val="en-US" w:bidi="fa-IR"/>
        </w:rPr>
        <w:t>90</w:t>
      </w:r>
      <w:r w:rsidRPr="0015240D">
        <w:rPr>
          <w:rFonts w:ascii="Times New Roman" w:hAnsi="Times New Roman" w:cs="Times New Roman"/>
          <w:sz w:val="28"/>
          <w:szCs w:val="28"/>
          <w:lang w:val="en-US" w:bidi="fa-IR"/>
        </w:rPr>
        <w:t>.</w:t>
      </w:r>
    </w:p>
    <w:p w:rsidR="00B0763E" w:rsidRPr="005814CC" w:rsidRDefault="00B0763E" w:rsidP="001F1D42">
      <w:pPr>
        <w:pStyle w:val="af2"/>
        <w:numPr>
          <w:ilvl w:val="0"/>
          <w:numId w:val="1"/>
        </w:numPr>
        <w:jc w:val="both"/>
        <w:rPr>
          <w:rFonts w:ascii="Times New Roman" w:hAnsi="Times New Roman" w:cs="Times New Roman"/>
          <w:sz w:val="28"/>
          <w:szCs w:val="28"/>
          <w:lang w:bidi="fa-IR"/>
        </w:rPr>
      </w:pPr>
      <w:r w:rsidRPr="0087788C">
        <w:rPr>
          <w:rFonts w:ascii="Times New Roman" w:hAnsi="Times New Roman" w:cs="Times New Roman"/>
          <w:sz w:val="28"/>
          <w:szCs w:val="28"/>
          <w:lang w:bidi="fa-IR"/>
        </w:rPr>
        <w:t>Veccia Vaglieri, L.</w:t>
      </w:r>
      <w:r>
        <w:rPr>
          <w:rFonts w:ascii="Times New Roman" w:hAnsi="Times New Roman" w:cs="Times New Roman"/>
          <w:sz w:val="28"/>
          <w:szCs w:val="28"/>
          <w:lang w:val="en-US" w:bidi="fa-IR"/>
        </w:rPr>
        <w:t xml:space="preserve"> </w:t>
      </w:r>
      <w:r w:rsidRPr="0087788C">
        <w:rPr>
          <w:rFonts w:ascii="Times New Roman" w:hAnsi="Times New Roman" w:cs="Times New Roman"/>
          <w:sz w:val="28"/>
          <w:szCs w:val="28"/>
          <w:lang w:val="en-US" w:bidi="fa-IR"/>
        </w:rPr>
        <w:t>G̲h̲adīr K̲h̲umm</w:t>
      </w:r>
      <w:r>
        <w:rPr>
          <w:rFonts w:ascii="Times New Roman" w:hAnsi="Times New Roman" w:cs="Times New Roman"/>
          <w:sz w:val="28"/>
          <w:szCs w:val="28"/>
          <w:lang w:val="en-US" w:bidi="fa-IR"/>
        </w:rPr>
        <w:t xml:space="preserve">. / </w:t>
      </w:r>
      <w:r w:rsidRPr="0087788C">
        <w:rPr>
          <w:rFonts w:ascii="Times New Roman" w:hAnsi="Times New Roman" w:cs="Times New Roman"/>
          <w:sz w:val="28"/>
          <w:szCs w:val="28"/>
          <w:lang w:val="en-US" w:bidi="fa-IR"/>
        </w:rPr>
        <w:t>L.</w:t>
      </w:r>
      <w:r>
        <w:rPr>
          <w:rFonts w:ascii="Times New Roman" w:hAnsi="Times New Roman" w:cs="Times New Roman"/>
          <w:sz w:val="28"/>
          <w:szCs w:val="28"/>
          <w:lang w:val="en-US" w:bidi="fa-IR"/>
        </w:rPr>
        <w:t xml:space="preserve"> </w:t>
      </w:r>
      <w:r w:rsidRPr="0087788C">
        <w:rPr>
          <w:rFonts w:ascii="Times New Roman" w:hAnsi="Times New Roman" w:cs="Times New Roman"/>
          <w:sz w:val="28"/>
          <w:szCs w:val="28"/>
          <w:lang w:val="en-US" w:bidi="fa-IR"/>
        </w:rPr>
        <w:t>Veccia Vaglieri</w:t>
      </w:r>
      <w:r>
        <w:rPr>
          <w:rFonts w:ascii="Times New Roman" w:hAnsi="Times New Roman" w:cs="Times New Roman"/>
          <w:sz w:val="28"/>
          <w:szCs w:val="28"/>
          <w:lang w:val="en-US" w:bidi="fa-IR"/>
        </w:rPr>
        <w:t xml:space="preserve"> // </w:t>
      </w:r>
      <w:r w:rsidRPr="005814CC">
        <w:rPr>
          <w:rFonts w:ascii="Times New Roman" w:hAnsi="Times New Roman" w:cs="Times New Roman"/>
          <w:sz w:val="28"/>
          <w:szCs w:val="28"/>
          <w:lang w:val="en-US" w:bidi="fa-IR"/>
        </w:rPr>
        <w:t>Encyclopaedia of Islam. Leiden – Ne</w:t>
      </w:r>
      <w:r>
        <w:rPr>
          <w:rFonts w:ascii="Times New Roman" w:hAnsi="Times New Roman" w:cs="Times New Roman"/>
          <w:sz w:val="28"/>
          <w:szCs w:val="28"/>
          <w:lang w:val="en-US" w:bidi="fa-IR"/>
        </w:rPr>
        <w:t>w York, 1991. – Vol. 2. – P. 993-994</w:t>
      </w:r>
      <w:r w:rsidRPr="005814CC">
        <w:rPr>
          <w:rFonts w:ascii="Times New Roman" w:hAnsi="Times New Roman" w:cs="Times New Roman"/>
          <w:sz w:val="28"/>
          <w:szCs w:val="28"/>
          <w:lang w:val="en-US" w:bidi="fa-IR"/>
        </w:rPr>
        <w:t>.</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C96DD4">
        <w:rPr>
          <w:rFonts w:ascii="Times New Roman" w:hAnsi="Times New Roman" w:cs="Times New Roman"/>
          <w:sz w:val="28"/>
          <w:szCs w:val="28"/>
          <w:lang w:val="en-US" w:bidi="fa-IR"/>
        </w:rPr>
        <w:t xml:space="preserve">Veccia Vaglieri, L. </w:t>
      </w:r>
      <w:r w:rsidRPr="0015240D">
        <w:rPr>
          <w:rFonts w:ascii="Times New Roman" w:hAnsi="Times New Roman" w:cs="Times New Roman"/>
          <w:sz w:val="28"/>
          <w:szCs w:val="28"/>
          <w:lang w:val="en-US" w:bidi="fa-IR"/>
        </w:rPr>
        <w:t xml:space="preserve">Ḥarūrāʾ </w:t>
      </w:r>
      <w:r w:rsidRPr="00C96DD4">
        <w:rPr>
          <w:rFonts w:ascii="Times New Roman" w:hAnsi="Times New Roman" w:cs="Times New Roman"/>
          <w:sz w:val="28"/>
          <w:szCs w:val="28"/>
          <w:lang w:val="en-US" w:bidi="fa-IR"/>
        </w:rPr>
        <w:t xml:space="preserve">/ L. Veccia Vaglieri </w:t>
      </w:r>
      <w:r>
        <w:rPr>
          <w:rFonts w:ascii="Times New Roman" w:hAnsi="Times New Roman" w:cs="Times New Roman"/>
          <w:sz w:val="28"/>
          <w:szCs w:val="28"/>
          <w:lang w:val="en-US" w:bidi="fa-IR"/>
        </w:rPr>
        <w:t>// Encyclopaedia of Islam. Leiden – New York, 1986. – Vol. 3. – P. 235</w:t>
      </w:r>
      <w:r>
        <w:rPr>
          <w:rFonts w:ascii="Times New Roman" w:hAnsi="Times New Roman" w:cs="Times New Roman"/>
          <w:sz w:val="28"/>
          <w:szCs w:val="28"/>
          <w:lang w:bidi="fa-IR"/>
        </w:rPr>
        <w:t>-</w:t>
      </w:r>
      <w:r>
        <w:rPr>
          <w:rFonts w:ascii="Times New Roman" w:hAnsi="Times New Roman" w:cs="Times New Roman"/>
          <w:sz w:val="28"/>
          <w:szCs w:val="28"/>
          <w:lang w:val="en-US" w:bidi="fa-IR"/>
        </w:rPr>
        <w:t>236.</w:t>
      </w:r>
    </w:p>
    <w:p w:rsidR="00B0763E" w:rsidRPr="00E63365" w:rsidRDefault="00B0763E" w:rsidP="001F1D42">
      <w:pPr>
        <w:pStyle w:val="af2"/>
        <w:numPr>
          <w:ilvl w:val="0"/>
          <w:numId w:val="1"/>
        </w:numPr>
        <w:jc w:val="both"/>
        <w:rPr>
          <w:rFonts w:ascii="Times New Roman" w:hAnsi="Times New Roman" w:cs="Times New Roman"/>
          <w:sz w:val="28"/>
          <w:szCs w:val="28"/>
          <w:lang w:bidi="fa-IR"/>
        </w:rPr>
      </w:pPr>
      <w:r w:rsidRPr="00175F5B">
        <w:rPr>
          <w:rFonts w:ascii="Times New Roman" w:hAnsi="Times New Roman" w:cs="Times New Roman"/>
          <w:sz w:val="28"/>
          <w:szCs w:val="28"/>
          <w:lang w:val="en-US" w:bidi="fa-IR"/>
        </w:rPr>
        <w:t>Wensinck, A.J.</w:t>
      </w:r>
      <w:r>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bidi="fa-IR"/>
        </w:rPr>
        <w:t>Nāfīʿ b. al-Azraḳ</w:t>
      </w:r>
      <w:r>
        <w:rPr>
          <w:rFonts w:ascii="Times New Roman" w:hAnsi="Times New Roman" w:cs="Times New Roman"/>
          <w:sz w:val="28"/>
          <w:szCs w:val="28"/>
          <w:lang w:val="en-US" w:bidi="fa-IR"/>
        </w:rPr>
        <w:t xml:space="preserve"> / </w:t>
      </w:r>
      <w:r w:rsidRPr="00175F5B">
        <w:rPr>
          <w:rFonts w:ascii="Times New Roman" w:hAnsi="Times New Roman" w:cs="Times New Roman"/>
          <w:sz w:val="28"/>
          <w:szCs w:val="28"/>
          <w:lang w:val="en-US" w:bidi="fa-IR"/>
        </w:rPr>
        <w:t>A.J</w:t>
      </w:r>
      <w:r w:rsidRPr="00E63365">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 xml:space="preserve">Wensinck </w:t>
      </w:r>
      <w:r w:rsidRPr="00E63365">
        <w:rPr>
          <w:rFonts w:ascii="Times New Roman" w:hAnsi="Times New Roman" w:cs="Times New Roman"/>
          <w:sz w:val="28"/>
          <w:szCs w:val="28"/>
          <w:lang w:val="en-US" w:bidi="fa-IR"/>
        </w:rPr>
        <w:t xml:space="preserve">// </w:t>
      </w:r>
      <w:r w:rsidRPr="00175F5B">
        <w:rPr>
          <w:rFonts w:ascii="Times New Roman" w:hAnsi="Times New Roman" w:cs="Times New Roman"/>
          <w:sz w:val="28"/>
          <w:szCs w:val="28"/>
          <w:lang w:val="en-US" w:bidi="fa-IR"/>
        </w:rPr>
        <w:t xml:space="preserve">Encyclopaedia of Islam. Leiden – New York, 1993. – Vol. 7. – P. </w:t>
      </w:r>
      <w:r>
        <w:rPr>
          <w:rFonts w:ascii="Times New Roman" w:hAnsi="Times New Roman" w:cs="Times New Roman"/>
          <w:sz w:val="28"/>
          <w:szCs w:val="28"/>
          <w:lang w:val="en-US" w:bidi="fa-IR"/>
        </w:rPr>
        <w:t>877</w:t>
      </w:r>
      <w:r w:rsidRPr="00175F5B">
        <w:rPr>
          <w:rFonts w:ascii="Times New Roman" w:hAnsi="Times New Roman" w:cs="Times New Roman"/>
          <w:sz w:val="28"/>
          <w:szCs w:val="28"/>
          <w:lang w:val="en-US" w:bidi="fa-IR"/>
        </w:rPr>
        <w:t>-</w:t>
      </w:r>
      <w:r>
        <w:rPr>
          <w:rFonts w:ascii="Times New Roman" w:hAnsi="Times New Roman" w:cs="Times New Roman"/>
          <w:sz w:val="28"/>
          <w:szCs w:val="28"/>
          <w:lang w:val="en-US" w:bidi="fa-IR"/>
        </w:rPr>
        <w:t>878</w:t>
      </w:r>
      <w:r w:rsidRPr="00175F5B">
        <w:rPr>
          <w:rFonts w:ascii="Times New Roman" w:hAnsi="Times New Roman" w:cs="Times New Roman"/>
          <w:sz w:val="28"/>
          <w:szCs w:val="28"/>
          <w:lang w:val="en-US" w:bidi="fa-IR"/>
        </w:rPr>
        <w:t>.</w:t>
      </w:r>
    </w:p>
    <w:p w:rsidR="00B0763E" w:rsidRPr="00EE6E12"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val="en-US" w:bidi="fa-IR"/>
        </w:rPr>
        <w:t xml:space="preserve">Zenjānī, Mūsā </w:t>
      </w:r>
      <w:r w:rsidRPr="00223547">
        <w:rPr>
          <w:rFonts w:ascii="Times New Roman" w:hAnsi="Times New Roman" w:cs="Times New Roman"/>
          <w:sz w:val="28"/>
          <w:szCs w:val="28"/>
          <w:lang w:val="en-US" w:bidi="fa-IR"/>
        </w:rPr>
        <w:t>Š</w:t>
      </w:r>
      <w:r>
        <w:rPr>
          <w:rFonts w:ascii="Times New Roman" w:hAnsi="Times New Roman" w:cs="Times New Roman"/>
          <w:sz w:val="28"/>
          <w:szCs w:val="28"/>
          <w:lang w:val="en-US" w:bidi="fa-IR"/>
        </w:rPr>
        <w:t xml:space="preserve">abīrī. Mo’allaf-e </w:t>
      </w:r>
      <w:r w:rsidRPr="00223547">
        <w:rPr>
          <w:rFonts w:ascii="Times New Roman" w:hAnsi="Times New Roman" w:cs="Times New Roman"/>
          <w:sz w:val="28"/>
          <w:szCs w:val="28"/>
          <w:lang w:val="en-US" w:bidi="fa-IR"/>
        </w:rPr>
        <w:t>Tabṣirat al-‘awāmm</w:t>
      </w:r>
      <w:r>
        <w:rPr>
          <w:rFonts w:ascii="Times New Roman" w:hAnsi="Times New Roman" w:cs="Times New Roman"/>
          <w:sz w:val="28"/>
          <w:szCs w:val="28"/>
          <w:lang w:val="en-US" w:bidi="fa-IR"/>
        </w:rPr>
        <w:t xml:space="preserve">. / </w:t>
      </w:r>
      <w:r w:rsidRPr="00223547">
        <w:rPr>
          <w:rFonts w:ascii="Times New Roman" w:hAnsi="Times New Roman" w:cs="Times New Roman"/>
          <w:sz w:val="28"/>
          <w:szCs w:val="28"/>
          <w:lang w:val="en-US" w:bidi="fa-IR"/>
        </w:rPr>
        <w:t>Mūsā Šabīrī</w:t>
      </w:r>
      <w:r>
        <w:rPr>
          <w:rFonts w:ascii="Times New Roman" w:hAnsi="Times New Roman" w:cs="Times New Roman"/>
          <w:sz w:val="28"/>
          <w:szCs w:val="28"/>
          <w:lang w:val="en-US" w:bidi="fa-IR"/>
        </w:rPr>
        <w:t xml:space="preserve"> </w:t>
      </w:r>
      <w:r w:rsidRPr="00223547">
        <w:rPr>
          <w:rFonts w:ascii="Times New Roman" w:hAnsi="Times New Roman" w:cs="Times New Roman"/>
          <w:sz w:val="28"/>
          <w:szCs w:val="28"/>
          <w:lang w:val="en-US" w:bidi="fa-IR"/>
        </w:rPr>
        <w:t>Z</w:t>
      </w:r>
      <w:r>
        <w:rPr>
          <w:rFonts w:ascii="Times New Roman" w:hAnsi="Times New Roman" w:cs="Times New Roman"/>
          <w:sz w:val="28"/>
          <w:szCs w:val="28"/>
          <w:lang w:val="en-US" w:bidi="fa-IR"/>
        </w:rPr>
        <w:t>e</w:t>
      </w:r>
      <w:r w:rsidRPr="00223547">
        <w:rPr>
          <w:rFonts w:ascii="Times New Roman" w:hAnsi="Times New Roman" w:cs="Times New Roman"/>
          <w:sz w:val="28"/>
          <w:szCs w:val="28"/>
          <w:lang w:val="en-US" w:bidi="fa-IR"/>
        </w:rPr>
        <w:t>njānī</w:t>
      </w:r>
      <w:r>
        <w:rPr>
          <w:rFonts w:ascii="Times New Roman" w:hAnsi="Times New Roman" w:cs="Times New Roman"/>
          <w:sz w:val="28"/>
          <w:szCs w:val="28"/>
          <w:lang w:val="en-US" w:bidi="fa-IR"/>
        </w:rPr>
        <w:t xml:space="preserve"> // Darshā-yī az maktab-e eslām, 1338.  – </w:t>
      </w:r>
      <w:r w:rsidRPr="00EE6E12">
        <w:rPr>
          <w:rFonts w:ascii="Times New Roman" w:hAnsi="Times New Roman" w:cs="Times New Roman"/>
          <w:sz w:val="28"/>
          <w:szCs w:val="28"/>
          <w:lang w:val="en-US" w:bidi="fa-IR"/>
        </w:rPr>
        <w:t>š</w:t>
      </w:r>
      <w:r>
        <w:rPr>
          <w:rFonts w:ascii="Times New Roman" w:hAnsi="Times New Roman" w:cs="Times New Roman"/>
          <w:sz w:val="28"/>
          <w:szCs w:val="28"/>
          <w:lang w:val="en-US" w:bidi="fa-IR"/>
        </w:rPr>
        <w:t>. 8-10.</w:t>
      </w:r>
    </w:p>
    <w:p w:rsidR="00B0763E"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bidi="fa-IR"/>
        </w:rPr>
        <w:t>Ал-Х̣асан ибн Мӯса̄ ан-Наубах̬тӣ. Шиитские секты. Перевод с арабского, исследование и комментарий С.М. Прозорова. – М. : Наука, 1973. – 255 с.</w:t>
      </w:r>
    </w:p>
    <w:p w:rsidR="00B0763E" w:rsidRDefault="00B0763E" w:rsidP="001F1D42">
      <w:pPr>
        <w:pStyle w:val="af2"/>
        <w:numPr>
          <w:ilvl w:val="0"/>
          <w:numId w:val="1"/>
        </w:numPr>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Барсов, Н.И. Ересь, еретики.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Н.И. Барсов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Энциклопедический словарь Брокгауза и Ефрона. С.-Петербургъ, 1894 г. – С. 671.</w:t>
      </w:r>
    </w:p>
    <w:p w:rsidR="00B0763E" w:rsidRPr="00774911" w:rsidRDefault="00B0763E" w:rsidP="001F1D42">
      <w:pPr>
        <w:pStyle w:val="af2"/>
        <w:numPr>
          <w:ilvl w:val="0"/>
          <w:numId w:val="1"/>
        </w:numPr>
        <w:jc w:val="both"/>
        <w:rPr>
          <w:rFonts w:ascii="Times New Roman" w:hAnsi="Times New Roman" w:cs="Times New Roman"/>
          <w:sz w:val="28"/>
          <w:szCs w:val="28"/>
          <w:lang w:bidi="fa-IR"/>
        </w:rPr>
      </w:pPr>
      <w:r w:rsidRPr="00B33792">
        <w:rPr>
          <w:rFonts w:ascii="Times New Roman" w:hAnsi="Times New Roman" w:cs="Times New Roman"/>
          <w:sz w:val="28"/>
          <w:szCs w:val="28"/>
          <w:lang w:bidi="fa-IR"/>
        </w:rPr>
        <w:t>Бартольд В. В. Работы по истории ислама и Арабского халифата / В. В. Бартольд</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 xml:space="preserve">– </w:t>
      </w:r>
      <w:r w:rsidRPr="00B33792">
        <w:rPr>
          <w:rFonts w:ascii="Times New Roman" w:hAnsi="Times New Roman" w:cs="Times New Roman"/>
          <w:sz w:val="28"/>
          <w:szCs w:val="28"/>
          <w:lang w:val="en-US" w:bidi="fa-IR"/>
        </w:rPr>
        <w:t xml:space="preserve">М. : Вост. лит., 2002. </w:t>
      </w:r>
      <w:r>
        <w:rPr>
          <w:rFonts w:ascii="Times New Roman" w:hAnsi="Times New Roman" w:cs="Times New Roman"/>
          <w:sz w:val="28"/>
          <w:szCs w:val="28"/>
          <w:lang w:val="en-US" w:bidi="fa-IR"/>
        </w:rPr>
        <w:t>–</w:t>
      </w:r>
      <w:r w:rsidRPr="00B33792">
        <w:rPr>
          <w:rFonts w:ascii="Times New Roman" w:hAnsi="Times New Roman" w:cs="Times New Roman"/>
          <w:sz w:val="28"/>
          <w:szCs w:val="28"/>
          <w:lang w:val="en-US" w:bidi="fa-IR"/>
        </w:rPr>
        <w:t xml:space="preserve"> 784 с.</w:t>
      </w:r>
    </w:p>
    <w:p w:rsidR="00B0763E" w:rsidRPr="00846D30" w:rsidRDefault="00B0763E" w:rsidP="001F1D42">
      <w:pPr>
        <w:pStyle w:val="af2"/>
        <w:numPr>
          <w:ilvl w:val="0"/>
          <w:numId w:val="1"/>
        </w:numPr>
        <w:jc w:val="both"/>
        <w:rPr>
          <w:rFonts w:ascii="Times New Roman" w:hAnsi="Times New Roman" w:cs="Times New Roman"/>
          <w:sz w:val="28"/>
          <w:szCs w:val="28"/>
          <w:lang w:val="en-US" w:bidi="fa-IR"/>
        </w:rPr>
      </w:pPr>
      <w:r>
        <w:rPr>
          <w:rFonts w:ascii="Times New Roman" w:hAnsi="Times New Roman" w:cs="Times New Roman"/>
          <w:sz w:val="28"/>
          <w:szCs w:val="28"/>
          <w:lang w:bidi="fa-IR"/>
        </w:rPr>
        <w:t>Боголюбов А.С. Асхаб ар-Ра</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й.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А.С. Боголюбов.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Ислам. Энциклопедический словарь. М.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Наука, 1991. – 24.</w:t>
      </w:r>
    </w:p>
    <w:p w:rsidR="00B0763E" w:rsidRPr="00997FDA" w:rsidRDefault="00B0763E" w:rsidP="001F1D42">
      <w:pPr>
        <w:pStyle w:val="af2"/>
        <w:numPr>
          <w:ilvl w:val="0"/>
          <w:numId w:val="1"/>
        </w:numPr>
        <w:rPr>
          <w:rFonts w:ascii="Times New Roman" w:hAnsi="Times New Roman" w:cs="Times New Roman"/>
          <w:sz w:val="28"/>
          <w:szCs w:val="28"/>
          <w:lang w:val="en-US" w:bidi="fa-IR"/>
        </w:rPr>
      </w:pPr>
      <w:r>
        <w:rPr>
          <w:rFonts w:ascii="Times New Roman" w:hAnsi="Times New Roman" w:cs="Times New Roman"/>
          <w:sz w:val="28"/>
          <w:szCs w:val="28"/>
          <w:lang w:bidi="fa-IR"/>
        </w:rPr>
        <w:t xml:space="preserve">Большаков О.Г. История Халифата. [Т.] 3: </w:t>
      </w:r>
      <w:r w:rsidRPr="00997FDA">
        <w:rPr>
          <w:rFonts w:ascii="Times New Roman" w:hAnsi="Times New Roman" w:cs="Times New Roman"/>
          <w:sz w:val="28"/>
          <w:szCs w:val="28"/>
          <w:lang w:bidi="fa-IR"/>
        </w:rPr>
        <w:t>Ме</w:t>
      </w:r>
      <w:r>
        <w:rPr>
          <w:rFonts w:ascii="Times New Roman" w:hAnsi="Times New Roman" w:cs="Times New Roman"/>
          <w:sz w:val="28"/>
          <w:szCs w:val="28"/>
          <w:lang w:bidi="fa-IR"/>
        </w:rPr>
        <w:t>жду двух гражданских войн : 656-</w:t>
      </w:r>
      <w:r w:rsidRPr="00997FDA">
        <w:rPr>
          <w:rFonts w:ascii="Times New Roman" w:hAnsi="Times New Roman" w:cs="Times New Roman"/>
          <w:sz w:val="28"/>
          <w:szCs w:val="28"/>
          <w:lang w:bidi="fa-IR"/>
        </w:rPr>
        <w:t>696.</w:t>
      </w:r>
      <w:r>
        <w:rPr>
          <w:rFonts w:ascii="Times New Roman" w:hAnsi="Times New Roman" w:cs="Times New Roman"/>
          <w:sz w:val="28"/>
          <w:szCs w:val="28"/>
          <w:lang w:bidi="fa-IR"/>
        </w:rPr>
        <w:t xml:space="preserve"> – М., 1998. – 382 с.</w:t>
      </w:r>
    </w:p>
    <w:p w:rsidR="00B0763E" w:rsidRPr="00732A7A" w:rsidRDefault="00B0763E" w:rsidP="001F1D42">
      <w:pPr>
        <w:pStyle w:val="af2"/>
        <w:numPr>
          <w:ilvl w:val="0"/>
          <w:numId w:val="1"/>
        </w:numPr>
        <w:jc w:val="both"/>
        <w:rPr>
          <w:rFonts w:ascii="Times New Roman" w:hAnsi="Times New Roman" w:cs="Times New Roman"/>
          <w:sz w:val="28"/>
          <w:szCs w:val="28"/>
          <w:lang w:val="en-US" w:bidi="fa-IR"/>
        </w:rPr>
      </w:pPr>
      <w:r>
        <w:rPr>
          <w:rFonts w:ascii="Times New Roman" w:hAnsi="Times New Roman" w:cs="Times New Roman"/>
          <w:sz w:val="28"/>
          <w:szCs w:val="28"/>
          <w:lang w:bidi="fa-IR"/>
        </w:rPr>
        <w:lastRenderedPageBreak/>
        <w:t xml:space="preserve">Ибрагим Т.К., Сагадеев А.В. Ан-Наззам. </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val="en-US" w:bidi="fa-IR"/>
        </w:rPr>
        <w:t>Т.К.</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val="en-US" w:bidi="fa-IR"/>
        </w:rPr>
        <w:t>Ибрагим</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val="en-US" w:bidi="fa-IR"/>
        </w:rPr>
        <w:t>А.В.</w:t>
      </w:r>
      <w:r w:rsidRPr="00732A7A">
        <w:t xml:space="preserve"> </w:t>
      </w:r>
      <w:r w:rsidRPr="00732A7A">
        <w:rPr>
          <w:rFonts w:ascii="Times New Roman" w:hAnsi="Times New Roman" w:cs="Times New Roman"/>
          <w:sz w:val="28"/>
          <w:szCs w:val="28"/>
          <w:lang w:val="en-US" w:bidi="fa-IR"/>
        </w:rPr>
        <w:t>Сагадеев</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Ислам. Энциклопедический словарь. М.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Наука, 1991. – </w:t>
      </w:r>
      <w:r>
        <w:rPr>
          <w:rFonts w:ascii="Times New Roman" w:hAnsi="Times New Roman" w:cs="Times New Roman"/>
          <w:sz w:val="28"/>
          <w:szCs w:val="28"/>
          <w:lang w:val="en-US" w:bidi="fa-IR"/>
        </w:rPr>
        <w:t>185</w:t>
      </w:r>
      <w:r>
        <w:rPr>
          <w:rFonts w:ascii="Times New Roman" w:hAnsi="Times New Roman" w:cs="Times New Roman"/>
          <w:sz w:val="28"/>
          <w:szCs w:val="28"/>
          <w:lang w:bidi="fa-IR"/>
        </w:rPr>
        <w:t>.</w:t>
      </w:r>
    </w:p>
    <w:p w:rsidR="00B0763E" w:rsidRDefault="00B0763E" w:rsidP="001F1D42">
      <w:pPr>
        <w:pStyle w:val="af2"/>
        <w:numPr>
          <w:ilvl w:val="0"/>
          <w:numId w:val="1"/>
        </w:numPr>
        <w:jc w:val="both"/>
        <w:rPr>
          <w:rFonts w:ascii="Times New Roman" w:hAnsi="Times New Roman" w:cs="Times New Roman"/>
          <w:sz w:val="28"/>
          <w:szCs w:val="28"/>
          <w:lang w:bidi="fa-IR"/>
        </w:rPr>
      </w:pPr>
      <w:r w:rsidRPr="00A8222E">
        <w:rPr>
          <w:rFonts w:ascii="Times New Roman" w:hAnsi="Times New Roman" w:cs="Times New Roman"/>
          <w:sz w:val="28"/>
          <w:szCs w:val="28"/>
          <w:lang w:bidi="fa-IR"/>
        </w:rPr>
        <w:t xml:space="preserve">Мухаммад ибн </w:t>
      </w:r>
      <w:r w:rsidRPr="00A8222E">
        <w:rPr>
          <w:rFonts w:ascii="Times New Roman" w:hAnsi="Times New Roman" w:cs="Times New Roman"/>
          <w:sz w:val="28"/>
          <w:szCs w:val="28"/>
          <w:lang w:val="en-US" w:bidi="fa-IR"/>
        </w:rPr>
        <w:t>‘</w:t>
      </w:r>
      <w:r w:rsidRPr="00A8222E">
        <w:rPr>
          <w:rFonts w:ascii="Times New Roman" w:hAnsi="Times New Roman" w:cs="Times New Roman"/>
          <w:sz w:val="28"/>
          <w:szCs w:val="28"/>
          <w:lang w:bidi="fa-IR"/>
        </w:rPr>
        <w:t>Абд ал-Карӣм аш-Шахраста̄нӣ. Книга о религиях и сектах (Кита̄б ал-милал ва-н-ни</w:t>
      </w:r>
      <w:r>
        <w:rPr>
          <w:rFonts w:ascii="Times New Roman" w:hAnsi="Times New Roman" w:cs="Times New Roman"/>
          <w:sz w:val="28"/>
          <w:szCs w:val="28"/>
          <w:lang w:bidi="fa-IR"/>
        </w:rPr>
        <w:t>х̣ал). Часть 1. Перевод с арабского, введение и комментарий С.М. Прозорова.  – М. : Наука, 1984. – 270 с.</w:t>
      </w:r>
    </w:p>
    <w:p w:rsidR="00B0763E" w:rsidRDefault="00B0763E" w:rsidP="001F1D42">
      <w:pPr>
        <w:pStyle w:val="af2"/>
        <w:numPr>
          <w:ilvl w:val="0"/>
          <w:numId w:val="1"/>
        </w:numPr>
        <w:jc w:val="both"/>
        <w:rPr>
          <w:rFonts w:ascii="Times New Roman" w:hAnsi="Times New Roman" w:cs="Times New Roman"/>
          <w:sz w:val="28"/>
          <w:szCs w:val="28"/>
          <w:lang w:bidi="fa-IR"/>
        </w:rPr>
      </w:pPr>
      <w:r w:rsidRPr="004D6894">
        <w:rPr>
          <w:rFonts w:ascii="Times New Roman" w:hAnsi="Times New Roman" w:cs="Times New Roman"/>
          <w:sz w:val="28"/>
          <w:szCs w:val="28"/>
          <w:lang w:bidi="fa-IR"/>
        </w:rPr>
        <w:t>Прозоров С. М. Ислам как идеологич</w:t>
      </w:r>
      <w:r>
        <w:rPr>
          <w:rFonts w:ascii="Times New Roman" w:hAnsi="Times New Roman" w:cs="Times New Roman"/>
          <w:sz w:val="28"/>
          <w:szCs w:val="28"/>
          <w:lang w:bidi="fa-IR"/>
        </w:rPr>
        <w:t>еская система / С. М. Прозоров</w:t>
      </w:r>
      <w:r w:rsidRPr="004D6894">
        <w:rPr>
          <w:rFonts w:ascii="Times New Roman" w:hAnsi="Times New Roman" w:cs="Times New Roman"/>
          <w:sz w:val="28"/>
          <w:szCs w:val="28"/>
          <w:lang w:bidi="fa-IR"/>
        </w:rPr>
        <w:t>.</w:t>
      </w:r>
      <w:r>
        <w:rPr>
          <w:rFonts w:ascii="Times New Roman" w:hAnsi="Times New Roman" w:cs="Times New Roman"/>
          <w:sz w:val="28"/>
          <w:szCs w:val="28"/>
          <w:lang w:bidi="fa-IR"/>
        </w:rPr>
        <w:t xml:space="preserve"> – </w:t>
      </w:r>
      <w:r w:rsidRPr="004D6894">
        <w:rPr>
          <w:rFonts w:ascii="Times New Roman" w:hAnsi="Times New Roman" w:cs="Times New Roman"/>
          <w:sz w:val="28"/>
          <w:szCs w:val="28"/>
          <w:lang w:bidi="fa-IR"/>
        </w:rPr>
        <w:t xml:space="preserve"> </w:t>
      </w:r>
      <w:r>
        <w:rPr>
          <w:rFonts w:ascii="Times New Roman" w:hAnsi="Times New Roman" w:cs="Times New Roman"/>
          <w:sz w:val="28"/>
          <w:szCs w:val="28"/>
          <w:lang w:bidi="fa-IR"/>
        </w:rPr>
        <w:t xml:space="preserve">М. : Вост. лит., 2004.  – </w:t>
      </w:r>
      <w:r w:rsidRPr="004D6894">
        <w:rPr>
          <w:rFonts w:ascii="Times New Roman" w:hAnsi="Times New Roman" w:cs="Times New Roman"/>
          <w:sz w:val="28"/>
          <w:szCs w:val="28"/>
          <w:lang w:bidi="fa-IR"/>
        </w:rPr>
        <w:t>470</w:t>
      </w:r>
      <w:r>
        <w:rPr>
          <w:rFonts w:ascii="Times New Roman" w:hAnsi="Times New Roman" w:cs="Times New Roman"/>
          <w:sz w:val="28"/>
          <w:szCs w:val="28"/>
          <w:lang w:bidi="fa-IR"/>
        </w:rPr>
        <w:t xml:space="preserve"> с.</w:t>
      </w:r>
    </w:p>
    <w:p w:rsidR="00B0763E" w:rsidRPr="00732A7A" w:rsidRDefault="00B0763E" w:rsidP="001F1D42">
      <w:pPr>
        <w:pStyle w:val="af2"/>
        <w:numPr>
          <w:ilvl w:val="0"/>
          <w:numId w:val="1"/>
        </w:numPr>
        <w:jc w:val="both"/>
        <w:rPr>
          <w:rFonts w:ascii="Times New Roman" w:hAnsi="Times New Roman" w:cs="Times New Roman"/>
          <w:sz w:val="28"/>
          <w:szCs w:val="28"/>
          <w:lang w:val="en-US" w:bidi="fa-IR"/>
        </w:rPr>
      </w:pPr>
      <w:r>
        <w:rPr>
          <w:rFonts w:ascii="Times New Roman" w:hAnsi="Times New Roman" w:cs="Times New Roman"/>
          <w:sz w:val="28"/>
          <w:szCs w:val="28"/>
          <w:lang w:bidi="fa-IR"/>
        </w:rPr>
        <w:t xml:space="preserve">Прозоров С.М. </w:t>
      </w:r>
      <w:r w:rsidRPr="00732A7A">
        <w:rPr>
          <w:rFonts w:ascii="Times New Roman" w:hAnsi="Times New Roman" w:cs="Times New Roman"/>
          <w:sz w:val="28"/>
          <w:szCs w:val="28"/>
          <w:lang w:bidi="fa-IR"/>
        </w:rPr>
        <w:t>Абу-л-Хузайл ал-Аллаф</w:t>
      </w:r>
      <w:r>
        <w:rPr>
          <w:rFonts w:ascii="Times New Roman" w:hAnsi="Times New Roman" w:cs="Times New Roman"/>
          <w:sz w:val="28"/>
          <w:szCs w:val="28"/>
          <w:lang w:bidi="fa-IR"/>
        </w:rPr>
        <w:t xml:space="preserve">. </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bidi="fa-IR"/>
        </w:rPr>
        <w:t xml:space="preserve">С.М. Прозоров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Ислам. Энциклопедический словарь. М.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Наука, 1991. – 12.</w:t>
      </w:r>
    </w:p>
    <w:p w:rsidR="00B0763E" w:rsidRDefault="00B0763E" w:rsidP="001F1D42">
      <w:pPr>
        <w:pStyle w:val="af2"/>
        <w:numPr>
          <w:ilvl w:val="0"/>
          <w:numId w:val="1"/>
        </w:numPr>
        <w:jc w:val="both"/>
        <w:rPr>
          <w:rFonts w:ascii="Times New Roman" w:hAnsi="Times New Roman" w:cs="Times New Roman"/>
          <w:sz w:val="28"/>
          <w:szCs w:val="28"/>
          <w:lang w:bidi="fa-IR"/>
        </w:rPr>
      </w:pPr>
      <w:r w:rsidRPr="00A3713D">
        <w:rPr>
          <w:rFonts w:ascii="Times New Roman" w:hAnsi="Times New Roman" w:cs="Times New Roman"/>
          <w:sz w:val="28"/>
          <w:szCs w:val="28"/>
          <w:lang w:bidi="fa-IR"/>
        </w:rPr>
        <w:t>Прозоров С.М. Арабская историческая литература в Ира</w:t>
      </w:r>
      <w:r>
        <w:rPr>
          <w:rFonts w:ascii="Times New Roman" w:hAnsi="Times New Roman" w:cs="Times New Roman"/>
          <w:sz w:val="28"/>
          <w:szCs w:val="28"/>
          <w:lang w:bidi="fa-IR"/>
        </w:rPr>
        <w:t>ке, Иране и Средней Азии в VII</w:t>
      </w:r>
      <w:r>
        <w:rPr>
          <w:rFonts w:ascii="Times New Roman" w:hAnsi="Times New Roman" w:cs="Times New Roman"/>
          <w:sz w:val="28"/>
          <w:szCs w:val="28"/>
          <w:lang w:val="en-US" w:bidi="fa-IR"/>
        </w:rPr>
        <w:t xml:space="preserve"> – </w:t>
      </w:r>
      <w:r w:rsidRPr="00A3713D">
        <w:rPr>
          <w:rFonts w:ascii="Times New Roman" w:hAnsi="Times New Roman" w:cs="Times New Roman"/>
          <w:sz w:val="28"/>
          <w:szCs w:val="28"/>
          <w:lang w:bidi="fa-IR"/>
        </w:rPr>
        <w:t>середине Х в.</w:t>
      </w:r>
      <w:r>
        <w:rPr>
          <w:rFonts w:ascii="Times New Roman" w:hAnsi="Times New Roman" w:cs="Times New Roman"/>
          <w:sz w:val="28"/>
          <w:szCs w:val="28"/>
          <w:lang w:val="en-US" w:bidi="fa-IR"/>
        </w:rPr>
        <w:t xml:space="preserve"> / </w:t>
      </w:r>
      <w:r>
        <w:rPr>
          <w:rFonts w:ascii="Times New Roman" w:hAnsi="Times New Roman" w:cs="Times New Roman"/>
          <w:sz w:val="28"/>
          <w:szCs w:val="28"/>
          <w:lang w:bidi="fa-IR"/>
        </w:rPr>
        <w:t xml:space="preserve">С.М. Прозоров – М. : Наука, 1980. – </w:t>
      </w:r>
      <w:r w:rsidRPr="00A3713D">
        <w:rPr>
          <w:rFonts w:ascii="Times New Roman" w:hAnsi="Times New Roman" w:cs="Times New Roman"/>
          <w:sz w:val="28"/>
          <w:szCs w:val="28"/>
          <w:lang w:bidi="fa-IR"/>
        </w:rPr>
        <w:t>247 с.</w:t>
      </w:r>
    </w:p>
    <w:p w:rsidR="00B0763E" w:rsidRPr="00B0763E" w:rsidRDefault="00B0763E" w:rsidP="001F1D42">
      <w:pPr>
        <w:pStyle w:val="af2"/>
        <w:numPr>
          <w:ilvl w:val="0"/>
          <w:numId w:val="1"/>
        </w:numPr>
        <w:jc w:val="both"/>
        <w:rPr>
          <w:rFonts w:ascii="Times New Roman" w:hAnsi="Times New Roman" w:cs="Times New Roman"/>
          <w:sz w:val="28"/>
          <w:szCs w:val="28"/>
          <w:lang w:val="en-US" w:bidi="fa-IR"/>
        </w:rPr>
      </w:pPr>
      <w:r>
        <w:rPr>
          <w:rFonts w:ascii="Times New Roman" w:hAnsi="Times New Roman" w:cs="Times New Roman"/>
          <w:sz w:val="28"/>
          <w:szCs w:val="28"/>
          <w:lang w:bidi="fa-IR"/>
        </w:rPr>
        <w:t>Прозоров С.М. ас-Саба</w:t>
      </w:r>
      <w:r>
        <w:rPr>
          <w:rFonts w:ascii="Times New Roman" w:hAnsi="Times New Roman" w:cs="Times New Roman"/>
          <w:sz w:val="28"/>
          <w:szCs w:val="28"/>
          <w:lang w:val="en-US" w:bidi="fa-IR"/>
        </w:rPr>
        <w:t>’</w:t>
      </w:r>
      <w:r>
        <w:rPr>
          <w:rFonts w:ascii="Times New Roman" w:hAnsi="Times New Roman" w:cs="Times New Roman"/>
          <w:sz w:val="28"/>
          <w:szCs w:val="28"/>
          <w:lang w:bidi="fa-IR"/>
        </w:rPr>
        <w:t xml:space="preserve">ӣйа. </w:t>
      </w:r>
      <w:r>
        <w:rPr>
          <w:rFonts w:ascii="Times New Roman" w:hAnsi="Times New Roman" w:cs="Times New Roman"/>
          <w:sz w:val="28"/>
          <w:szCs w:val="28"/>
          <w:lang w:val="en-US" w:bidi="fa-IR"/>
        </w:rPr>
        <w:t xml:space="preserve">/ </w:t>
      </w:r>
      <w:r w:rsidRPr="00732A7A">
        <w:rPr>
          <w:rFonts w:ascii="Times New Roman" w:hAnsi="Times New Roman" w:cs="Times New Roman"/>
          <w:sz w:val="28"/>
          <w:szCs w:val="28"/>
          <w:lang w:bidi="fa-IR"/>
        </w:rPr>
        <w:t xml:space="preserve">С.М. Прозоров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 xml:space="preserve">Ислам. Энциклопедический словарь. М. </w:t>
      </w:r>
      <w:r>
        <w:rPr>
          <w:rFonts w:ascii="Times New Roman" w:hAnsi="Times New Roman" w:cs="Times New Roman"/>
          <w:sz w:val="28"/>
          <w:szCs w:val="28"/>
          <w:lang w:val="en-US" w:bidi="fa-IR"/>
        </w:rPr>
        <w:t xml:space="preserve">: </w:t>
      </w:r>
      <w:r>
        <w:rPr>
          <w:rFonts w:ascii="Times New Roman" w:hAnsi="Times New Roman" w:cs="Times New Roman"/>
          <w:sz w:val="28"/>
          <w:szCs w:val="28"/>
          <w:lang w:bidi="fa-IR"/>
        </w:rPr>
        <w:t>Наука, 1991. – 201.</w:t>
      </w:r>
    </w:p>
    <w:p w:rsidR="008E690E" w:rsidRPr="008E690E" w:rsidRDefault="008E690E" w:rsidP="008E690E">
      <w:pPr>
        <w:spacing w:line="360" w:lineRule="auto"/>
        <w:ind w:firstLine="709"/>
        <w:jc w:val="both"/>
        <w:rPr>
          <w:rFonts w:ascii="Times New Roman" w:hAnsi="Times New Roman" w:cs="Times New Roman"/>
          <w:sz w:val="28"/>
          <w:szCs w:val="28"/>
          <w:lang w:bidi="fa-IR"/>
        </w:rPr>
      </w:pPr>
    </w:p>
    <w:sectPr w:rsidR="008E690E" w:rsidRPr="008E690E" w:rsidSect="006554E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60" w:rsidRDefault="00AD6C60" w:rsidP="00730411">
      <w:pPr>
        <w:spacing w:after="0" w:line="240" w:lineRule="auto"/>
      </w:pPr>
      <w:r>
        <w:separator/>
      </w:r>
    </w:p>
  </w:endnote>
  <w:endnote w:type="continuationSeparator" w:id="1">
    <w:p w:rsidR="00AD6C60" w:rsidRDefault="00AD6C60" w:rsidP="0073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04" w:rsidRDefault="008D6D0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3781"/>
      <w:docPartObj>
        <w:docPartGallery w:val="Page Numbers (Bottom of Page)"/>
        <w:docPartUnique/>
      </w:docPartObj>
    </w:sdtPr>
    <w:sdtContent>
      <w:p w:rsidR="008D6D04" w:rsidRDefault="008D6D04">
        <w:pPr>
          <w:pStyle w:val="af"/>
          <w:jc w:val="right"/>
        </w:pPr>
        <w:fldSimple w:instr=" PAGE   \* MERGEFORMAT ">
          <w:r>
            <w:rPr>
              <w:noProof/>
            </w:rPr>
            <w:t>3</w:t>
          </w:r>
        </w:fldSimple>
      </w:p>
    </w:sdtContent>
  </w:sdt>
  <w:p w:rsidR="008D6D04" w:rsidRDefault="008D6D0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04" w:rsidRDefault="008D6D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60" w:rsidRDefault="00AD6C60" w:rsidP="00730411">
      <w:pPr>
        <w:spacing w:after="0" w:line="240" w:lineRule="auto"/>
      </w:pPr>
      <w:r>
        <w:separator/>
      </w:r>
    </w:p>
  </w:footnote>
  <w:footnote w:type="continuationSeparator" w:id="1">
    <w:p w:rsidR="00AD6C60" w:rsidRDefault="00AD6C60" w:rsidP="00730411">
      <w:pPr>
        <w:spacing w:after="0" w:line="240" w:lineRule="auto"/>
      </w:pPr>
      <w:r>
        <w:continuationSeparator/>
      </w:r>
    </w:p>
  </w:footnote>
  <w:footnote w:id="2">
    <w:p w:rsidR="0083190B" w:rsidRPr="001A29E8" w:rsidRDefault="0083190B" w:rsidP="00730411">
      <w:pPr>
        <w:pStyle w:val="a3"/>
        <w:spacing w:line="360" w:lineRule="auto"/>
        <w:jc w:val="both"/>
        <w:rPr>
          <w:lang w:bidi="fa-IR"/>
        </w:rPr>
      </w:pPr>
      <w:r>
        <w:rPr>
          <w:rStyle w:val="a5"/>
        </w:rPr>
        <w:footnoteRef/>
      </w:r>
      <w:r>
        <w:t xml:space="preserve"> Гадир Хумм – место рядом с прудом Хумм, находящимся между Меккой и Мединой, в котором пророк Мухаммад выступил с проповедью перед своими сподвижниками и произнёс в том числе следующую фразу: «Для кого я господин, для того и </w:t>
      </w:r>
      <w:r>
        <w:rPr>
          <w:lang w:val="en-US" w:bidi="fa-IR"/>
        </w:rPr>
        <w:t>‘</w:t>
      </w:r>
      <w:r>
        <w:rPr>
          <w:lang w:bidi="fa-IR"/>
        </w:rPr>
        <w:t xml:space="preserve">Али господин его». Шииты полагают этот хадис прямым указанием на передачу власти над общиной </w:t>
      </w:r>
      <w:r>
        <w:rPr>
          <w:lang w:val="en-US" w:bidi="fa-IR"/>
        </w:rPr>
        <w:t>‘</w:t>
      </w:r>
      <w:r>
        <w:rPr>
          <w:lang w:bidi="fa-IR"/>
        </w:rPr>
        <w:t xml:space="preserve">Али, в то время как сунниты считают его просто указанием на достоинства зятя пророка </w:t>
      </w:r>
      <w:r>
        <w:rPr>
          <w:lang w:val="en-US" w:bidi="fa-IR"/>
        </w:rPr>
        <w:t>[Vaglieri 1991 : 993-994]</w:t>
      </w:r>
      <w:r>
        <w:rPr>
          <w:lang w:bidi="fa-IR"/>
        </w:rPr>
        <w:t>.</w:t>
      </w:r>
    </w:p>
  </w:footnote>
  <w:footnote w:id="3">
    <w:p w:rsidR="0083190B" w:rsidRPr="003C2244" w:rsidRDefault="0083190B" w:rsidP="00E82DD7">
      <w:pPr>
        <w:pStyle w:val="a3"/>
        <w:spacing w:line="360" w:lineRule="auto"/>
        <w:jc w:val="both"/>
        <w:rPr>
          <w:lang w:val="en-US" w:bidi="fa-IR"/>
        </w:rPr>
      </w:pPr>
      <w:r>
        <w:rPr>
          <w:rStyle w:val="a5"/>
        </w:rPr>
        <w:footnoteRef/>
      </w:r>
      <w:r>
        <w:t xml:space="preserve"> </w:t>
      </w:r>
      <w:r w:rsidRPr="00AF0F88">
        <w:rPr>
          <w:i/>
          <w:iCs/>
        </w:rPr>
        <w:t>Асхаб ал-хадис</w:t>
      </w:r>
      <w:r>
        <w:t xml:space="preserve"> – «сторонники предания», традиционалисты, одно из основных течений в исламе, оформившееся в  </w:t>
      </w:r>
      <w:r>
        <w:rPr>
          <w:lang w:val="en-US" w:bidi="fa-IR"/>
        </w:rPr>
        <w:t xml:space="preserve">VIII </w:t>
      </w:r>
      <w:r>
        <w:rPr>
          <w:lang w:bidi="fa-IR"/>
        </w:rPr>
        <w:t xml:space="preserve">в. Этим термином называли правоведов и собирателей хадисов, которые отвергали всякого рода нововведения в разрешении религиозно-правовых вопросов. Они считали недопустимым применение умозрительного метода и призывали руководствоваться в практической деятельности только Кораном и Сунной пророка. Впоследствии они смягчили свою позицию и стали признавать источниками мусульманского права </w:t>
      </w:r>
      <w:r>
        <w:rPr>
          <w:i/>
          <w:iCs/>
          <w:lang w:bidi="fa-IR"/>
        </w:rPr>
        <w:t>иджма</w:t>
      </w:r>
      <w:r w:rsidRPr="00E21F36">
        <w:rPr>
          <w:i/>
          <w:iCs/>
          <w:lang w:bidi="fa-IR"/>
        </w:rPr>
        <w:t>‘</w:t>
      </w:r>
      <w:r>
        <w:rPr>
          <w:i/>
          <w:iCs/>
          <w:lang w:val="en-US" w:bidi="fa-IR"/>
        </w:rPr>
        <w:t xml:space="preserve"> </w:t>
      </w:r>
      <w:r>
        <w:rPr>
          <w:lang w:bidi="fa-IR"/>
        </w:rPr>
        <w:t xml:space="preserve">и </w:t>
      </w:r>
      <w:r>
        <w:rPr>
          <w:i/>
          <w:iCs/>
          <w:lang w:bidi="fa-IR"/>
        </w:rPr>
        <w:t>кийас</w:t>
      </w:r>
      <w:r>
        <w:rPr>
          <w:lang w:bidi="fa-IR"/>
        </w:rPr>
        <w:t>, не допуская, однако, их широкого использования</w:t>
      </w:r>
      <w:r>
        <w:rPr>
          <w:lang w:val="en-US" w:bidi="fa-IR"/>
        </w:rPr>
        <w:t xml:space="preserve"> [</w:t>
      </w:r>
      <w:r w:rsidRPr="00E82DD7">
        <w:rPr>
          <w:lang w:bidi="fa-IR"/>
        </w:rPr>
        <w:t xml:space="preserve">Schacht </w:t>
      </w:r>
      <w:r>
        <w:rPr>
          <w:lang w:val="en-US" w:bidi="fa-IR"/>
        </w:rPr>
        <w:t>19</w:t>
      </w:r>
      <w:r>
        <w:rPr>
          <w:lang w:bidi="fa-IR"/>
        </w:rPr>
        <w:t>86</w:t>
      </w:r>
      <w:r w:rsidRPr="00E1127F">
        <w:rPr>
          <w:lang w:val="en-US" w:bidi="fa-IR"/>
        </w:rPr>
        <w:t xml:space="preserve"> : </w:t>
      </w:r>
      <w:r>
        <w:rPr>
          <w:lang w:bidi="fa-IR"/>
        </w:rPr>
        <w:t>258-259</w:t>
      </w:r>
      <w:r>
        <w:rPr>
          <w:lang w:val="en-US" w:bidi="fa-IR"/>
        </w:rPr>
        <w:t>].</w:t>
      </w:r>
    </w:p>
  </w:footnote>
  <w:footnote w:id="4">
    <w:p w:rsidR="0083190B" w:rsidRPr="00E8777F" w:rsidRDefault="0083190B" w:rsidP="00E82DD7">
      <w:pPr>
        <w:pStyle w:val="a3"/>
        <w:spacing w:line="360" w:lineRule="auto"/>
        <w:jc w:val="both"/>
        <w:rPr>
          <w:lang w:val="en-US" w:bidi="fa-IR"/>
        </w:rPr>
      </w:pPr>
      <w:r>
        <w:rPr>
          <w:rStyle w:val="a5"/>
        </w:rPr>
        <w:footnoteRef/>
      </w:r>
      <w:r>
        <w:t xml:space="preserve"> Захириты – последователи правовой школы Да</w:t>
      </w:r>
      <w:r>
        <w:rPr>
          <w:lang w:val="en-US" w:bidi="fa-IR"/>
        </w:rPr>
        <w:t>’</w:t>
      </w:r>
      <w:r>
        <w:rPr>
          <w:lang w:bidi="fa-IR"/>
        </w:rPr>
        <w:t xml:space="preserve">уда б. </w:t>
      </w:r>
      <w:r>
        <w:rPr>
          <w:lang w:val="en-US" w:bidi="fa-IR"/>
        </w:rPr>
        <w:t>‘</w:t>
      </w:r>
      <w:r>
        <w:rPr>
          <w:lang w:bidi="fa-IR"/>
        </w:rPr>
        <w:t xml:space="preserve">Али ал-Исфахани по прозвищу аз-Захири. Этот правовед в своей практике опирался исключительно на «внешнее», «буквальное» понимание Корана и сунны, отрицая всякую возможность видеть в их текстах скрытый текст и толковать их аллегорически или рационально. В вопросах методологии права захиритские правоведы активно выступали против использования логико-рационалистических приёмов. Позже они допустили применение в очень ограниченных пределах </w:t>
      </w:r>
      <w:r>
        <w:rPr>
          <w:i/>
          <w:iCs/>
          <w:lang w:bidi="fa-IR"/>
        </w:rPr>
        <w:t xml:space="preserve">кийаса </w:t>
      </w:r>
      <w:r>
        <w:rPr>
          <w:lang w:bidi="fa-IR"/>
        </w:rPr>
        <w:t xml:space="preserve">(суждения по аналогии) и </w:t>
      </w:r>
      <w:r>
        <w:rPr>
          <w:i/>
          <w:iCs/>
          <w:lang w:bidi="fa-IR"/>
        </w:rPr>
        <w:t>иджма</w:t>
      </w:r>
      <w:r w:rsidRPr="00E8777F">
        <w:rPr>
          <w:i/>
          <w:iCs/>
          <w:lang w:bidi="fa-IR"/>
        </w:rPr>
        <w:t>‘</w:t>
      </w:r>
      <w:r>
        <w:rPr>
          <w:i/>
          <w:iCs/>
          <w:lang w:bidi="fa-IR"/>
        </w:rPr>
        <w:t xml:space="preserve"> </w:t>
      </w:r>
      <w:r>
        <w:rPr>
          <w:lang w:bidi="fa-IR"/>
        </w:rPr>
        <w:t xml:space="preserve">(единодушного мнения) </w:t>
      </w:r>
      <w:r w:rsidRPr="00E82DD7">
        <w:rPr>
          <w:lang w:val="en-US" w:bidi="fa-IR"/>
        </w:rPr>
        <w:t>[Turki 394 : 2002]</w:t>
      </w:r>
      <w:r>
        <w:rPr>
          <w:lang w:bidi="fa-IR"/>
        </w:rPr>
        <w:t>.</w:t>
      </w:r>
    </w:p>
  </w:footnote>
  <w:footnote w:id="5">
    <w:p w:rsidR="0083190B" w:rsidRPr="00377B5D" w:rsidRDefault="0083190B" w:rsidP="00D01867">
      <w:pPr>
        <w:pStyle w:val="a3"/>
        <w:spacing w:line="360" w:lineRule="auto"/>
        <w:jc w:val="both"/>
        <w:rPr>
          <w:lang w:bidi="fa-IR"/>
        </w:rPr>
      </w:pPr>
      <w:r>
        <w:rPr>
          <w:rStyle w:val="a5"/>
        </w:rPr>
        <w:footnoteRef/>
      </w:r>
      <w:r>
        <w:t xml:space="preserve"> </w:t>
      </w:r>
      <w:r w:rsidRPr="00AF0F88">
        <w:rPr>
          <w:i/>
          <w:iCs/>
        </w:rPr>
        <w:t>Асхаб ар-ра</w:t>
      </w:r>
      <w:r w:rsidRPr="00AF0F88">
        <w:rPr>
          <w:i/>
          <w:iCs/>
          <w:lang w:val="en-US" w:bidi="fa-IR"/>
        </w:rPr>
        <w:t>’</w:t>
      </w:r>
      <w:r w:rsidRPr="00AF0F88">
        <w:rPr>
          <w:i/>
          <w:iCs/>
          <w:lang w:bidi="fa-IR"/>
        </w:rPr>
        <w:t>й</w:t>
      </w:r>
      <w:r>
        <w:rPr>
          <w:lang w:bidi="fa-IR"/>
        </w:rPr>
        <w:t xml:space="preserve">  - «сторонники независимого суждения», общее название одного из направлений законоведения </w:t>
      </w:r>
      <w:r>
        <w:rPr>
          <w:lang w:val="en-US" w:bidi="fa-IR"/>
        </w:rPr>
        <w:t xml:space="preserve">VII-VIII </w:t>
      </w:r>
      <w:r>
        <w:rPr>
          <w:lang w:bidi="fa-IR"/>
        </w:rPr>
        <w:t xml:space="preserve">вв. Они получили это название за то, что предпочитали решать правовые вопросы на основании собственного мнения </w:t>
      </w:r>
      <w:r>
        <w:rPr>
          <w:lang w:val="en-US" w:bidi="fa-IR"/>
        </w:rPr>
        <w:t>(</w:t>
      </w:r>
      <w:r>
        <w:rPr>
          <w:i/>
          <w:iCs/>
          <w:lang w:bidi="fa-IR"/>
        </w:rPr>
        <w:t>ра</w:t>
      </w:r>
      <w:r>
        <w:rPr>
          <w:i/>
          <w:iCs/>
          <w:lang w:val="en-US" w:bidi="fa-IR"/>
        </w:rPr>
        <w:t>’</w:t>
      </w:r>
      <w:r>
        <w:rPr>
          <w:i/>
          <w:iCs/>
          <w:lang w:bidi="fa-IR"/>
        </w:rPr>
        <w:t>й</w:t>
      </w:r>
      <w:r>
        <w:rPr>
          <w:lang w:val="en-US" w:bidi="fa-IR"/>
        </w:rPr>
        <w:t>)</w:t>
      </w:r>
      <w:r>
        <w:rPr>
          <w:lang w:bidi="fa-IR"/>
        </w:rPr>
        <w:t xml:space="preserve">, а не на основании предания (хадиса). Самыми выдающимися представителями этого направления были </w:t>
      </w:r>
      <w:r>
        <w:rPr>
          <w:lang w:val="en-US" w:bidi="fa-IR"/>
        </w:rPr>
        <w:t>‘</w:t>
      </w:r>
      <w:r>
        <w:rPr>
          <w:lang w:bidi="fa-IR"/>
        </w:rPr>
        <w:t>Алкама ан-Наха</w:t>
      </w:r>
      <w:r w:rsidRPr="00377B5D">
        <w:rPr>
          <w:lang w:bidi="fa-IR"/>
        </w:rPr>
        <w:t>‘</w:t>
      </w:r>
      <w:r>
        <w:rPr>
          <w:lang w:bidi="fa-IR"/>
        </w:rPr>
        <w:t>и, Шурайх ал-Кинди, Ибрахим ан-Наха</w:t>
      </w:r>
      <w:r w:rsidRPr="00377B5D">
        <w:rPr>
          <w:lang w:bidi="fa-IR"/>
        </w:rPr>
        <w:t>‘</w:t>
      </w:r>
      <w:r>
        <w:rPr>
          <w:lang w:bidi="fa-IR"/>
        </w:rPr>
        <w:t>и, Хаммад б. Аби Сулайман и Абу Ханифа ан-Ну</w:t>
      </w:r>
      <w:r w:rsidRPr="00377B5D">
        <w:rPr>
          <w:lang w:bidi="fa-IR"/>
        </w:rPr>
        <w:t>‘</w:t>
      </w:r>
      <w:r>
        <w:rPr>
          <w:lang w:bidi="fa-IR"/>
        </w:rPr>
        <w:t xml:space="preserve">ман в Ираке и Малик б. Анас в Хиджазе </w:t>
      </w:r>
      <w:r>
        <w:rPr>
          <w:lang w:val="en-US" w:bidi="fa-IR"/>
        </w:rPr>
        <w:t>[Schacht</w:t>
      </w:r>
      <w:r>
        <w:rPr>
          <w:lang w:bidi="fa-IR"/>
        </w:rPr>
        <w:t xml:space="preserve"> 19</w:t>
      </w:r>
      <w:r>
        <w:rPr>
          <w:lang w:val="en-US" w:bidi="fa-IR"/>
        </w:rPr>
        <w:t>86</w:t>
      </w:r>
      <w:r>
        <w:rPr>
          <w:lang w:bidi="fa-IR"/>
        </w:rPr>
        <w:t xml:space="preserve"> </w:t>
      </w:r>
      <w:r>
        <w:rPr>
          <w:lang w:val="en-US" w:bidi="fa-IR"/>
        </w:rPr>
        <w:t>:692]</w:t>
      </w:r>
      <w:r>
        <w:rPr>
          <w:lang w:bidi="fa-IR"/>
        </w:rPr>
        <w:t>.</w:t>
      </w:r>
    </w:p>
  </w:footnote>
  <w:footnote w:id="6">
    <w:p w:rsidR="0083190B" w:rsidRPr="000C7FD7" w:rsidRDefault="0083190B" w:rsidP="00730411">
      <w:pPr>
        <w:pStyle w:val="a3"/>
        <w:spacing w:line="360" w:lineRule="auto"/>
        <w:jc w:val="both"/>
        <w:rPr>
          <w:lang w:bidi="fa-IR"/>
        </w:rPr>
      </w:pPr>
      <w:r>
        <w:rPr>
          <w:rStyle w:val="a5"/>
        </w:rPr>
        <w:footnoteRef/>
      </w:r>
      <w:r>
        <w:t xml:space="preserve"> Хасан ал-Басри </w:t>
      </w:r>
      <w:r>
        <w:rPr>
          <w:lang w:bidi="fa-IR"/>
        </w:rPr>
        <w:t>(642-782)</w:t>
      </w:r>
      <w:r>
        <w:t xml:space="preserve"> – исламский богослов и знаток и знаток хадисов, знаменитый проповедник, один из первых исламских аскетов. Создатель теологического кружка в Басре, учитель одного из основоположников </w:t>
      </w:r>
      <w:r w:rsidRPr="000C7FD7">
        <w:rPr>
          <w:i/>
          <w:iCs/>
        </w:rPr>
        <w:t>му‘тазилилизма</w:t>
      </w:r>
      <w:r>
        <w:t xml:space="preserve"> Васила б. </w:t>
      </w:r>
      <w:r w:rsidRPr="000C7FD7">
        <w:t>‘</w:t>
      </w:r>
      <w:r>
        <w:t>Ата</w:t>
      </w:r>
      <w:r>
        <w:rPr>
          <w:lang w:val="en-US" w:bidi="fa-IR"/>
        </w:rPr>
        <w:t>’</w:t>
      </w:r>
      <w:r>
        <w:rPr>
          <w:lang w:bidi="fa-IR"/>
        </w:rPr>
        <w:t xml:space="preserve">. </w:t>
      </w:r>
      <w:r>
        <w:t xml:space="preserve">Его относили к своим учителям и сунниты, и </w:t>
      </w:r>
      <w:r w:rsidRPr="000C7FD7">
        <w:rPr>
          <w:i/>
          <w:iCs/>
        </w:rPr>
        <w:t>му</w:t>
      </w:r>
      <w:r>
        <w:rPr>
          <w:i/>
          <w:iCs/>
          <w:lang w:val="en-US" w:bidi="fa-IR"/>
        </w:rPr>
        <w:t>‘</w:t>
      </w:r>
      <w:r>
        <w:rPr>
          <w:i/>
          <w:iCs/>
          <w:lang w:bidi="fa-IR"/>
        </w:rPr>
        <w:t>тазилиты</w:t>
      </w:r>
      <w:r>
        <w:rPr>
          <w:lang w:bidi="fa-IR"/>
        </w:rPr>
        <w:t xml:space="preserve">, и суфии </w:t>
      </w:r>
      <w:r>
        <w:rPr>
          <w:lang w:val="en-US" w:bidi="fa-IR"/>
        </w:rPr>
        <w:t xml:space="preserve">[Ritter 1986 </w:t>
      </w:r>
      <w:r>
        <w:rPr>
          <w:lang w:bidi="fa-IR"/>
        </w:rPr>
        <w:t xml:space="preserve">: </w:t>
      </w:r>
      <w:r>
        <w:rPr>
          <w:lang w:val="en-US" w:bidi="fa-IR"/>
        </w:rPr>
        <w:t>247-248]</w:t>
      </w:r>
      <w:r>
        <w:rPr>
          <w:lang w:bidi="fa-IR"/>
        </w:rPr>
        <w:t xml:space="preserve">. </w:t>
      </w:r>
    </w:p>
  </w:footnote>
  <w:footnote w:id="7">
    <w:p w:rsidR="0083190B" w:rsidRPr="00697EFA" w:rsidRDefault="0083190B" w:rsidP="00D01867">
      <w:pPr>
        <w:pStyle w:val="a3"/>
        <w:spacing w:line="360" w:lineRule="auto"/>
        <w:jc w:val="both"/>
        <w:rPr>
          <w:lang w:bidi="fa-IR"/>
        </w:rPr>
      </w:pPr>
      <w:r>
        <w:rPr>
          <w:rStyle w:val="a5"/>
        </w:rPr>
        <w:footnoteRef/>
      </w:r>
      <w:r>
        <w:t xml:space="preserve"> Абу-л-Хузайл ал-Аллаф – крупнейший представитель басрийской школы </w:t>
      </w:r>
      <w:r w:rsidRPr="007932A4">
        <w:rPr>
          <w:i/>
          <w:iCs/>
        </w:rPr>
        <w:t>му</w:t>
      </w:r>
      <w:r w:rsidRPr="007932A4">
        <w:rPr>
          <w:i/>
          <w:iCs/>
          <w:lang w:val="en-US" w:bidi="fa-IR"/>
        </w:rPr>
        <w:t>‘</w:t>
      </w:r>
      <w:r>
        <w:rPr>
          <w:i/>
          <w:iCs/>
          <w:lang w:bidi="fa-IR"/>
        </w:rPr>
        <w:t>тазилитов</w:t>
      </w:r>
      <w:r>
        <w:rPr>
          <w:lang w:bidi="fa-IR"/>
        </w:rPr>
        <w:t xml:space="preserve"> (</w:t>
      </w:r>
      <w:r>
        <w:rPr>
          <w:i/>
          <w:iCs/>
          <w:lang w:bidi="fa-IR"/>
        </w:rPr>
        <w:t>хузайлитов</w:t>
      </w:r>
      <w:r>
        <w:rPr>
          <w:lang w:bidi="fa-IR"/>
        </w:rPr>
        <w:t xml:space="preserve">), их идейный наставник, полемист. Учился у </w:t>
      </w:r>
      <w:r>
        <w:rPr>
          <w:lang w:val="en-US" w:bidi="fa-IR"/>
        </w:rPr>
        <w:t>‘</w:t>
      </w:r>
      <w:r>
        <w:rPr>
          <w:lang w:bidi="fa-IR"/>
        </w:rPr>
        <w:t xml:space="preserve">Усмана б. Халида ат-Тавила, </w:t>
      </w:r>
      <w:r w:rsidRPr="007932A4">
        <w:rPr>
          <w:i/>
          <w:iCs/>
          <w:lang w:bidi="fa-IR"/>
        </w:rPr>
        <w:t>му</w:t>
      </w:r>
      <w:r w:rsidRPr="007932A4">
        <w:rPr>
          <w:i/>
          <w:iCs/>
          <w:lang w:val="en-US" w:bidi="fa-IR"/>
        </w:rPr>
        <w:t>‘</w:t>
      </w:r>
      <w:r>
        <w:rPr>
          <w:i/>
          <w:iCs/>
          <w:lang w:bidi="fa-IR"/>
        </w:rPr>
        <w:t xml:space="preserve">тазилитского </w:t>
      </w:r>
      <w:r>
        <w:rPr>
          <w:lang w:bidi="fa-IR"/>
        </w:rPr>
        <w:t xml:space="preserve">проповедника, сподвижника и единомышленника Васила б. </w:t>
      </w:r>
      <w:r w:rsidRPr="007932A4">
        <w:rPr>
          <w:lang w:bidi="fa-IR"/>
        </w:rPr>
        <w:t>‘Ата’</w:t>
      </w:r>
      <w:r>
        <w:rPr>
          <w:lang w:bidi="fa-IR"/>
        </w:rPr>
        <w:t xml:space="preserve">. Сам имел много учеников и последователей, внёсших значительный вклад в разработку идей своего учителя. Представления Абу-л-Хузайла о «слове божьем», о свободе воли, о моральной ответственности человека за свои поступки, о жизненных пределах и благах, о движении и т.д. вызывали нападки со стороны суннитских и </w:t>
      </w:r>
      <w:r>
        <w:rPr>
          <w:i/>
          <w:iCs/>
          <w:lang w:bidi="fa-IR"/>
        </w:rPr>
        <w:t>му</w:t>
      </w:r>
      <w:r>
        <w:rPr>
          <w:i/>
          <w:iCs/>
          <w:lang w:val="en-US" w:bidi="fa-IR"/>
        </w:rPr>
        <w:t>‘</w:t>
      </w:r>
      <w:r>
        <w:rPr>
          <w:i/>
          <w:iCs/>
          <w:lang w:bidi="fa-IR"/>
        </w:rPr>
        <w:t xml:space="preserve">тазилитских </w:t>
      </w:r>
      <w:r w:rsidRPr="00697EFA">
        <w:rPr>
          <w:lang w:bidi="fa-IR"/>
        </w:rPr>
        <w:t>богословов</w:t>
      </w:r>
      <w:r>
        <w:rPr>
          <w:lang w:bidi="fa-IR"/>
        </w:rPr>
        <w:t xml:space="preserve">. Тем не менее, идеи Абу-л-Хузайла оказали огромное влияние на </w:t>
      </w:r>
      <w:r>
        <w:rPr>
          <w:i/>
          <w:iCs/>
          <w:lang w:bidi="fa-IR"/>
        </w:rPr>
        <w:t>му</w:t>
      </w:r>
      <w:r>
        <w:rPr>
          <w:i/>
          <w:iCs/>
          <w:lang w:val="en-US" w:bidi="fa-IR"/>
        </w:rPr>
        <w:t>‘</w:t>
      </w:r>
      <w:r>
        <w:rPr>
          <w:i/>
          <w:iCs/>
          <w:lang w:bidi="fa-IR"/>
        </w:rPr>
        <w:t>тазилитское богословие</w:t>
      </w:r>
      <w:r>
        <w:rPr>
          <w:lang w:bidi="fa-IR"/>
        </w:rPr>
        <w:t xml:space="preserve">, в основном благодаря тому, что он поставил множество фундаментальных проблем, над которыми работали следующие поколения </w:t>
      </w:r>
      <w:r>
        <w:rPr>
          <w:i/>
          <w:iCs/>
          <w:lang w:bidi="fa-IR"/>
        </w:rPr>
        <w:t>му</w:t>
      </w:r>
      <w:r w:rsidRPr="00697EFA">
        <w:rPr>
          <w:i/>
          <w:iCs/>
          <w:lang w:bidi="fa-IR"/>
        </w:rPr>
        <w:t>‘</w:t>
      </w:r>
      <w:r>
        <w:rPr>
          <w:i/>
          <w:iCs/>
          <w:lang w:bidi="fa-IR"/>
        </w:rPr>
        <w:t xml:space="preserve">тазилитских </w:t>
      </w:r>
      <w:r>
        <w:rPr>
          <w:lang w:bidi="fa-IR"/>
        </w:rPr>
        <w:t xml:space="preserve">богословов </w:t>
      </w:r>
      <w:r>
        <w:rPr>
          <w:lang w:val="en-US" w:bidi="fa-IR"/>
        </w:rPr>
        <w:t>[Nyberg</w:t>
      </w:r>
      <w:r>
        <w:rPr>
          <w:lang w:bidi="fa-IR"/>
        </w:rPr>
        <w:t xml:space="preserve"> </w:t>
      </w:r>
      <w:r>
        <w:rPr>
          <w:lang w:val="en-US" w:bidi="fa-IR"/>
        </w:rPr>
        <w:t>1986</w:t>
      </w:r>
      <w:r>
        <w:rPr>
          <w:lang w:bidi="fa-IR"/>
        </w:rPr>
        <w:t xml:space="preserve"> : 1</w:t>
      </w:r>
      <w:r>
        <w:rPr>
          <w:lang w:val="en-US" w:bidi="fa-IR"/>
        </w:rPr>
        <w:t>27-129]</w:t>
      </w:r>
      <w:r>
        <w:rPr>
          <w:lang w:bidi="fa-IR"/>
        </w:rPr>
        <w:t>.</w:t>
      </w:r>
    </w:p>
  </w:footnote>
  <w:footnote w:id="8">
    <w:p w:rsidR="0083190B" w:rsidRPr="00AE30DB" w:rsidRDefault="0083190B" w:rsidP="00D01867">
      <w:pPr>
        <w:pStyle w:val="a3"/>
        <w:spacing w:line="360" w:lineRule="auto"/>
        <w:jc w:val="both"/>
        <w:rPr>
          <w:lang w:val="en-US" w:bidi="fa-IR"/>
        </w:rPr>
      </w:pPr>
      <w:r>
        <w:rPr>
          <w:rStyle w:val="a5"/>
        </w:rPr>
        <w:footnoteRef/>
      </w:r>
      <w:r>
        <w:t xml:space="preserve"> Абу Исхак Ибрахим б. Саййар ан-Наззам (ум. 836) – видный представитель басрийской школы </w:t>
      </w:r>
      <w:r>
        <w:rPr>
          <w:i/>
          <w:iCs/>
        </w:rPr>
        <w:t>му</w:t>
      </w:r>
      <w:r w:rsidRPr="00697EFA">
        <w:rPr>
          <w:i/>
          <w:iCs/>
        </w:rPr>
        <w:t>‘</w:t>
      </w:r>
      <w:r>
        <w:rPr>
          <w:i/>
          <w:iCs/>
        </w:rPr>
        <w:t>тазилизма</w:t>
      </w:r>
      <w:r>
        <w:t xml:space="preserve">. Ан-Наззам придерживался общих установок </w:t>
      </w:r>
      <w:r>
        <w:rPr>
          <w:i/>
          <w:iCs/>
        </w:rPr>
        <w:t>му</w:t>
      </w:r>
      <w:r w:rsidRPr="00697EFA">
        <w:rPr>
          <w:i/>
          <w:iCs/>
        </w:rPr>
        <w:t>‘</w:t>
      </w:r>
      <w:r>
        <w:rPr>
          <w:i/>
          <w:iCs/>
        </w:rPr>
        <w:t>тазилизма</w:t>
      </w:r>
      <w:r>
        <w:rPr>
          <w:lang w:bidi="fa-IR"/>
        </w:rPr>
        <w:t xml:space="preserve">, характерными для него были положения: о сотворении всех вещей как о единовременном акте, об их «скрытом предсуществовании», о делении тел до бесконечности, о телесности чуственно воспринимаемых качеств, о взаимопроникновении тел, о «скачке», который совершает движущееся тело от одного места к другому, минуя промежуточное. Богословы-догматики квалифицировали отрицание ан-Наззамом каких-либо стилистических достоинств Корана, его нападки на «праведных халифов» </w:t>
      </w:r>
      <w:r>
        <w:rPr>
          <w:lang w:val="en-US" w:bidi="fa-IR"/>
        </w:rPr>
        <w:t>‘</w:t>
      </w:r>
      <w:r>
        <w:rPr>
          <w:lang w:bidi="fa-IR"/>
        </w:rPr>
        <w:t xml:space="preserve">Умара, </w:t>
      </w:r>
      <w:r w:rsidRPr="00AE30DB">
        <w:rPr>
          <w:lang w:bidi="fa-IR"/>
        </w:rPr>
        <w:t>‘</w:t>
      </w:r>
      <w:r>
        <w:rPr>
          <w:lang w:bidi="fa-IR"/>
        </w:rPr>
        <w:t xml:space="preserve">Усмана и </w:t>
      </w:r>
      <w:r w:rsidRPr="00AE30DB">
        <w:rPr>
          <w:lang w:bidi="fa-IR"/>
        </w:rPr>
        <w:t>‘</w:t>
      </w:r>
      <w:r>
        <w:rPr>
          <w:lang w:bidi="fa-IR"/>
        </w:rPr>
        <w:t xml:space="preserve">Али, изобличение им во лжи авторитетных </w:t>
      </w:r>
      <w:r>
        <w:rPr>
          <w:i/>
          <w:iCs/>
          <w:lang w:bidi="fa-IR"/>
        </w:rPr>
        <w:t>мухаддисов</w:t>
      </w:r>
      <w:r>
        <w:rPr>
          <w:lang w:bidi="fa-IR"/>
        </w:rPr>
        <w:t xml:space="preserve"> Абу Хурайры и </w:t>
      </w:r>
      <w:r w:rsidRPr="00AE30DB">
        <w:rPr>
          <w:lang w:bidi="fa-IR"/>
        </w:rPr>
        <w:t>‘</w:t>
      </w:r>
      <w:r>
        <w:rPr>
          <w:lang w:bidi="fa-IR"/>
        </w:rPr>
        <w:t>Абдаллаха б. Мас</w:t>
      </w:r>
      <w:r w:rsidRPr="00AE30DB">
        <w:rPr>
          <w:lang w:bidi="fa-IR"/>
        </w:rPr>
        <w:t>‘</w:t>
      </w:r>
      <w:r>
        <w:rPr>
          <w:lang w:bidi="fa-IR"/>
        </w:rPr>
        <w:t xml:space="preserve">уда, его критическое отношение к хадисам </w:t>
      </w:r>
      <w:r w:rsidRPr="00AE30DB">
        <w:rPr>
          <w:lang w:bidi="fa-IR"/>
        </w:rPr>
        <w:t>[</w:t>
      </w:r>
      <w:r w:rsidRPr="00D01867">
        <w:rPr>
          <w:lang w:bidi="fa-IR"/>
        </w:rPr>
        <w:t xml:space="preserve">Ess </w:t>
      </w:r>
      <w:r w:rsidRPr="00AE30DB">
        <w:rPr>
          <w:lang w:bidi="fa-IR"/>
        </w:rPr>
        <w:t>199</w:t>
      </w:r>
      <w:r>
        <w:rPr>
          <w:lang w:val="en-US" w:bidi="fa-IR"/>
        </w:rPr>
        <w:t>3</w:t>
      </w:r>
      <w:r>
        <w:rPr>
          <w:lang w:bidi="fa-IR"/>
        </w:rPr>
        <w:t xml:space="preserve"> : </w:t>
      </w:r>
      <w:r>
        <w:rPr>
          <w:lang w:val="en-US" w:bidi="fa-IR"/>
        </w:rPr>
        <w:t>1057-1058</w:t>
      </w:r>
      <w:r w:rsidRPr="00AE30DB">
        <w:rPr>
          <w:lang w:bidi="fa-IR"/>
        </w:rPr>
        <w:t>]</w:t>
      </w:r>
      <w:r>
        <w:rPr>
          <w:lang w:bidi="fa-IR"/>
        </w:rPr>
        <w:t xml:space="preserve">. </w:t>
      </w:r>
    </w:p>
  </w:footnote>
  <w:footnote w:id="9">
    <w:p w:rsidR="0083190B" w:rsidRPr="00E1127F" w:rsidRDefault="0083190B" w:rsidP="00730411">
      <w:pPr>
        <w:pStyle w:val="a3"/>
        <w:spacing w:line="360" w:lineRule="auto"/>
        <w:jc w:val="both"/>
        <w:rPr>
          <w:lang w:val="en-US" w:bidi="fa-IR"/>
        </w:rPr>
      </w:pPr>
      <w:r>
        <w:rPr>
          <w:rStyle w:val="a5"/>
        </w:rPr>
        <w:footnoteRef/>
      </w:r>
      <w:r>
        <w:t xml:space="preserve"> </w:t>
      </w:r>
      <w:r w:rsidRPr="00AE30DB">
        <w:t>Му‘аммар</w:t>
      </w:r>
      <w:r>
        <w:t xml:space="preserve"> б. Аббад Абу </w:t>
      </w:r>
      <w:r>
        <w:rPr>
          <w:lang w:val="en-US" w:bidi="fa-IR"/>
        </w:rPr>
        <w:t>‘</w:t>
      </w:r>
      <w:r>
        <w:rPr>
          <w:lang w:bidi="fa-IR"/>
        </w:rPr>
        <w:t>Амр</w:t>
      </w:r>
      <w:r w:rsidRPr="00AE30DB">
        <w:t xml:space="preserve"> ас-Сулами</w:t>
      </w:r>
      <w:r>
        <w:t xml:space="preserve"> (ум. 830) – знаменитый учёный-схоласт. Родился в Басре, затем перебрался в Багдад, где основал свою школу. Среди его учеников – известные впоследствии теологи Бишр ал-Му</w:t>
      </w:r>
      <w:r w:rsidRPr="00AE30DB">
        <w:t>‘</w:t>
      </w:r>
      <w:r>
        <w:t xml:space="preserve">тамир, Хишам б. </w:t>
      </w:r>
      <w:r w:rsidRPr="00AE30DB">
        <w:t>‘</w:t>
      </w:r>
      <w:r>
        <w:t>Амр ал-Фувати. Был автором книги об идеях, свойствах и субстанциях, неделимой частице, возможности и др.</w:t>
      </w:r>
      <w:r>
        <w:rPr>
          <w:lang w:val="en-US"/>
        </w:rPr>
        <w:t xml:space="preserve"> </w:t>
      </w:r>
      <w:r w:rsidR="00962E68">
        <w:rPr>
          <w:lang w:val="en-US" w:bidi="fa-IR"/>
        </w:rPr>
        <w:t>[аш-Шахрастани</w:t>
      </w:r>
      <w:r w:rsidRPr="00E1127F">
        <w:rPr>
          <w:lang w:val="en-US" w:bidi="fa-IR"/>
        </w:rPr>
        <w:t xml:space="preserve"> 1984 : </w:t>
      </w:r>
      <w:r>
        <w:rPr>
          <w:lang w:bidi="fa-IR"/>
        </w:rPr>
        <w:t>198</w:t>
      </w:r>
      <w:r w:rsidRPr="00E1127F">
        <w:rPr>
          <w:lang w:val="en-US" w:bidi="fa-IR"/>
        </w:rPr>
        <w:t>]</w:t>
      </w:r>
    </w:p>
  </w:footnote>
  <w:footnote w:id="10">
    <w:p w:rsidR="0083190B" w:rsidRPr="00E1127F" w:rsidRDefault="0083190B" w:rsidP="00730411">
      <w:pPr>
        <w:pStyle w:val="a3"/>
        <w:spacing w:line="360" w:lineRule="auto"/>
        <w:jc w:val="both"/>
        <w:rPr>
          <w:lang w:val="en-US" w:bidi="fa-IR"/>
        </w:rPr>
      </w:pPr>
      <w:r>
        <w:rPr>
          <w:rStyle w:val="a5"/>
        </w:rPr>
        <w:footnoteRef/>
      </w:r>
      <w:r>
        <w:t xml:space="preserve"> Абу </w:t>
      </w:r>
      <w:r>
        <w:rPr>
          <w:lang w:val="en-US" w:bidi="fa-IR"/>
        </w:rPr>
        <w:t>‘</w:t>
      </w:r>
      <w:r>
        <w:rPr>
          <w:lang w:bidi="fa-IR"/>
        </w:rPr>
        <w:t xml:space="preserve">Усман </w:t>
      </w:r>
      <w:r>
        <w:rPr>
          <w:lang w:val="en-US" w:bidi="fa-IR"/>
        </w:rPr>
        <w:t>‘</w:t>
      </w:r>
      <w:r>
        <w:rPr>
          <w:lang w:bidi="fa-IR"/>
        </w:rPr>
        <w:t xml:space="preserve">Амр б. Бахр ал-Джахиз – известный </w:t>
      </w:r>
      <w:r>
        <w:rPr>
          <w:i/>
          <w:iCs/>
          <w:lang w:bidi="fa-IR"/>
        </w:rPr>
        <w:t>му</w:t>
      </w:r>
      <w:r w:rsidRPr="00E1127F">
        <w:rPr>
          <w:i/>
          <w:iCs/>
          <w:lang w:val="en-US" w:bidi="fa-IR"/>
        </w:rPr>
        <w:t>‘</w:t>
      </w:r>
      <w:r>
        <w:rPr>
          <w:i/>
          <w:iCs/>
          <w:lang w:bidi="fa-IR"/>
        </w:rPr>
        <w:t xml:space="preserve">тазилитский </w:t>
      </w:r>
      <w:r w:rsidRPr="00E1127F">
        <w:rPr>
          <w:lang w:bidi="fa-IR"/>
        </w:rPr>
        <w:t>богослов</w:t>
      </w:r>
      <w:r>
        <w:rPr>
          <w:lang w:bidi="fa-IR"/>
        </w:rPr>
        <w:t xml:space="preserve">, экзегет, лексикограф, знаток преданий, автор многих известных сочинений. В своих убеждениях мало отличался от прочих </w:t>
      </w:r>
      <w:r>
        <w:rPr>
          <w:i/>
          <w:iCs/>
          <w:lang w:bidi="fa-IR"/>
        </w:rPr>
        <w:t>му</w:t>
      </w:r>
      <w:r>
        <w:rPr>
          <w:i/>
          <w:iCs/>
          <w:lang w:val="en-US" w:bidi="fa-IR"/>
        </w:rPr>
        <w:t>‘</w:t>
      </w:r>
      <w:r>
        <w:rPr>
          <w:i/>
          <w:iCs/>
          <w:lang w:bidi="fa-IR"/>
        </w:rPr>
        <w:t>тазилитов</w:t>
      </w:r>
      <w:r>
        <w:rPr>
          <w:lang w:bidi="fa-IR"/>
        </w:rPr>
        <w:t xml:space="preserve"> </w:t>
      </w:r>
      <w:r>
        <w:rPr>
          <w:lang w:val="en-US" w:bidi="fa-IR"/>
        </w:rPr>
        <w:t xml:space="preserve">[Pellat 1991 </w:t>
      </w:r>
      <w:r>
        <w:rPr>
          <w:lang w:bidi="fa-IR"/>
        </w:rPr>
        <w:t>: 385-387</w:t>
      </w:r>
      <w:r>
        <w:rPr>
          <w:lang w:val="en-US" w:bidi="fa-IR"/>
        </w:rPr>
        <w:t>]</w:t>
      </w:r>
    </w:p>
  </w:footnote>
  <w:footnote w:id="11">
    <w:p w:rsidR="0083190B" w:rsidRPr="00DE11E7" w:rsidRDefault="0083190B" w:rsidP="00730411">
      <w:pPr>
        <w:pStyle w:val="a3"/>
        <w:spacing w:line="360" w:lineRule="auto"/>
        <w:jc w:val="both"/>
      </w:pPr>
      <w:r>
        <w:rPr>
          <w:rStyle w:val="a5"/>
        </w:rPr>
        <w:footnoteRef/>
      </w:r>
      <w:r>
        <w:t xml:space="preserve"> Абу-л-Касим ал-Балхи</w:t>
      </w:r>
      <w:r>
        <w:rPr>
          <w:lang w:val="en-US" w:bidi="fa-IR"/>
        </w:rPr>
        <w:t>/</w:t>
      </w:r>
      <w:r>
        <w:rPr>
          <w:lang w:bidi="fa-IR"/>
        </w:rPr>
        <w:t>ал-Ка</w:t>
      </w:r>
      <w:r w:rsidRPr="00DE11E7">
        <w:rPr>
          <w:lang w:bidi="fa-IR"/>
        </w:rPr>
        <w:t>‘</w:t>
      </w:r>
      <w:r>
        <w:rPr>
          <w:lang w:bidi="fa-IR"/>
        </w:rPr>
        <w:t>би (ум. в 929 или 931 г.)</w:t>
      </w:r>
      <w:r>
        <w:t xml:space="preserve"> – глава багдадской школы </w:t>
      </w:r>
      <w:r>
        <w:rPr>
          <w:i/>
          <w:iCs/>
        </w:rPr>
        <w:t>му</w:t>
      </w:r>
      <w:r w:rsidRPr="00DE11E7">
        <w:rPr>
          <w:i/>
          <w:iCs/>
        </w:rPr>
        <w:t>‘</w:t>
      </w:r>
      <w:r>
        <w:rPr>
          <w:i/>
          <w:iCs/>
        </w:rPr>
        <w:t>тазилитов</w:t>
      </w:r>
      <w:r>
        <w:t xml:space="preserve">, комментатор Корана, полемист, знаток догматических расхождений в исламе. У его учения было много последователей в Хорасане. Его полемические труды пользовались большой популярностью </w:t>
      </w:r>
      <w:r>
        <w:rPr>
          <w:lang w:val="en-US" w:bidi="fa-IR"/>
        </w:rPr>
        <w:t>[Nader 1986: 1002-1003]</w:t>
      </w:r>
      <w:r>
        <w:t xml:space="preserve">. </w:t>
      </w:r>
    </w:p>
  </w:footnote>
  <w:footnote w:id="12">
    <w:p w:rsidR="0083190B" w:rsidRPr="004964D5" w:rsidRDefault="0083190B" w:rsidP="00A326DB">
      <w:pPr>
        <w:pStyle w:val="a3"/>
        <w:spacing w:line="360" w:lineRule="auto"/>
        <w:jc w:val="both"/>
      </w:pPr>
      <w:r>
        <w:rPr>
          <w:rStyle w:val="a5"/>
        </w:rPr>
        <w:footnoteRef/>
      </w:r>
      <w:r>
        <w:t xml:space="preserve"> Абу Сахл Бишр б. ал-Му</w:t>
      </w:r>
      <w:r w:rsidRPr="00DE11E7">
        <w:t>‘</w:t>
      </w:r>
      <w:r>
        <w:t xml:space="preserve">тамир – глава одной из багдадских </w:t>
      </w:r>
      <w:r w:rsidRPr="004964D5">
        <w:rPr>
          <w:i/>
          <w:iCs/>
        </w:rPr>
        <w:t>му‘та</w:t>
      </w:r>
      <w:r>
        <w:rPr>
          <w:i/>
          <w:iCs/>
        </w:rPr>
        <w:t xml:space="preserve">зилитских </w:t>
      </w:r>
      <w:r>
        <w:t>школ, арабский богослов и поэт, ученик</w:t>
      </w:r>
      <w:r w:rsidRPr="004964D5">
        <w:t xml:space="preserve"> Му‘аммар</w:t>
      </w:r>
      <w:r>
        <w:t>а б. Аббад</w:t>
      </w:r>
      <w:r w:rsidRPr="004964D5">
        <w:t xml:space="preserve"> ас-Сулами</w:t>
      </w:r>
      <w:r>
        <w:t xml:space="preserve">. Первым в исламе высказал мнение о «порождённости» действий. Все чувственные восприятия «порождены» действием человека, если их причины суть часть его действия. Также имел своё мнение по вопросу божественной справедливости и ответственности человека за свои поступки. Известен своими сочинениями полемического характера </w:t>
      </w:r>
      <w:r>
        <w:rPr>
          <w:lang w:val="en-US" w:bidi="fa-IR"/>
        </w:rPr>
        <w:t>[</w:t>
      </w:r>
      <w:r w:rsidRPr="00A326DB">
        <w:rPr>
          <w:lang w:bidi="fa-IR"/>
        </w:rPr>
        <w:t>Nader 1986</w:t>
      </w:r>
      <w:r>
        <w:rPr>
          <w:lang w:bidi="fa-IR"/>
        </w:rPr>
        <w:t xml:space="preserve">: </w:t>
      </w:r>
      <w:r>
        <w:rPr>
          <w:lang w:val="en-US" w:bidi="fa-IR"/>
        </w:rPr>
        <w:t>1243-1244]</w:t>
      </w:r>
      <w:r>
        <w:t>.</w:t>
      </w:r>
    </w:p>
  </w:footnote>
  <w:footnote w:id="13">
    <w:p w:rsidR="0083190B" w:rsidRPr="004964D5" w:rsidRDefault="0083190B" w:rsidP="00A326DB">
      <w:pPr>
        <w:pStyle w:val="a3"/>
        <w:spacing w:line="360" w:lineRule="auto"/>
        <w:jc w:val="both"/>
        <w:rPr>
          <w:lang w:bidi="fa-IR"/>
        </w:rPr>
      </w:pPr>
      <w:r>
        <w:rPr>
          <w:rStyle w:val="a5"/>
        </w:rPr>
        <w:footnoteRef/>
      </w:r>
      <w:r>
        <w:t xml:space="preserve"> </w:t>
      </w:r>
      <w:r>
        <w:rPr>
          <w:i/>
          <w:iCs/>
        </w:rPr>
        <w:t>Бутриты</w:t>
      </w:r>
      <w:r>
        <w:t xml:space="preserve"> – наиболее умеренная ветвь </w:t>
      </w:r>
      <w:r>
        <w:rPr>
          <w:i/>
          <w:iCs/>
        </w:rPr>
        <w:t>зайдитов</w:t>
      </w:r>
      <w:r>
        <w:t>, сторонники Касира ан-Навва</w:t>
      </w:r>
      <w:r>
        <w:rPr>
          <w:lang w:val="en-US" w:bidi="fa-IR"/>
        </w:rPr>
        <w:t>’</w:t>
      </w:r>
      <w:r>
        <w:rPr>
          <w:lang w:bidi="fa-IR"/>
        </w:rPr>
        <w:t xml:space="preserve"> по прозвищу ал-Абтар. Признавали законным правление Абу Бакра и </w:t>
      </w:r>
      <w:r>
        <w:rPr>
          <w:lang w:val="en-US" w:bidi="fa-IR"/>
        </w:rPr>
        <w:t>‘</w:t>
      </w:r>
      <w:r>
        <w:rPr>
          <w:lang w:bidi="fa-IR"/>
        </w:rPr>
        <w:t xml:space="preserve">Умара, допуская </w:t>
      </w:r>
      <w:r>
        <w:rPr>
          <w:i/>
          <w:iCs/>
          <w:lang w:bidi="fa-IR"/>
        </w:rPr>
        <w:t>имамат</w:t>
      </w:r>
      <w:r>
        <w:rPr>
          <w:lang w:bidi="fa-IR"/>
        </w:rPr>
        <w:t xml:space="preserve"> «превзойдённого». Не порицали и не восхваляли </w:t>
      </w:r>
      <w:r>
        <w:rPr>
          <w:lang w:val="en-US" w:bidi="fa-IR"/>
        </w:rPr>
        <w:t>‘</w:t>
      </w:r>
      <w:r>
        <w:rPr>
          <w:lang w:bidi="fa-IR"/>
        </w:rPr>
        <w:t xml:space="preserve">Усмана. Не признавали возвращение умерших до Судного дня, отвергали утверждение об исключительности знаний семьи пророка </w:t>
      </w:r>
      <w:r>
        <w:rPr>
          <w:lang w:val="en-US" w:bidi="fa-IR"/>
        </w:rPr>
        <w:t>[</w:t>
      </w:r>
      <w:r>
        <w:rPr>
          <w:lang w:bidi="fa-IR"/>
        </w:rPr>
        <w:t>аш-Шахрастани  1984 :142-143</w:t>
      </w:r>
      <w:r>
        <w:rPr>
          <w:lang w:val="en-US" w:bidi="fa-IR"/>
        </w:rPr>
        <w:t>]</w:t>
      </w:r>
      <w:r>
        <w:rPr>
          <w:lang w:bidi="fa-IR"/>
        </w:rPr>
        <w:t>.</w:t>
      </w:r>
    </w:p>
  </w:footnote>
  <w:footnote w:id="14">
    <w:p w:rsidR="0083190B" w:rsidRPr="003F4979" w:rsidRDefault="0083190B" w:rsidP="00A326DB">
      <w:pPr>
        <w:pStyle w:val="a3"/>
        <w:spacing w:line="360" w:lineRule="auto"/>
        <w:jc w:val="both"/>
        <w:rPr>
          <w:lang w:bidi="fa-IR"/>
        </w:rPr>
      </w:pPr>
      <w:r>
        <w:rPr>
          <w:rStyle w:val="a5"/>
        </w:rPr>
        <w:footnoteRef/>
      </w:r>
      <w:r>
        <w:t xml:space="preserve"> </w:t>
      </w:r>
      <w:r>
        <w:rPr>
          <w:i/>
          <w:iCs/>
        </w:rPr>
        <w:t xml:space="preserve">Джарудиты – </w:t>
      </w:r>
      <w:r>
        <w:t xml:space="preserve">ветвь </w:t>
      </w:r>
      <w:r>
        <w:rPr>
          <w:i/>
          <w:iCs/>
        </w:rPr>
        <w:t>зайдитов</w:t>
      </w:r>
      <w:r>
        <w:t xml:space="preserve">, полагавшая непременным условием </w:t>
      </w:r>
      <w:r>
        <w:rPr>
          <w:i/>
          <w:iCs/>
        </w:rPr>
        <w:t>имамата</w:t>
      </w:r>
      <w:r>
        <w:t xml:space="preserve"> открытое выступление претендента. Последователи Абу-л-Джаруда Зийада б. Аби Зийада.  Считали незаконным правление Абу Бакра, </w:t>
      </w:r>
      <w:r>
        <w:rPr>
          <w:lang w:val="en-US" w:bidi="fa-IR"/>
        </w:rPr>
        <w:t>‘</w:t>
      </w:r>
      <w:r>
        <w:rPr>
          <w:lang w:bidi="fa-IR"/>
        </w:rPr>
        <w:t xml:space="preserve">Умара и </w:t>
      </w:r>
      <w:r>
        <w:rPr>
          <w:lang w:val="en-US" w:bidi="fa-IR"/>
        </w:rPr>
        <w:t>‘</w:t>
      </w:r>
      <w:r>
        <w:rPr>
          <w:lang w:bidi="fa-IR"/>
        </w:rPr>
        <w:t xml:space="preserve">Усмана, а присягнувших им людей – неверующими. Признавали возвращение умерших до Судного дня </w:t>
      </w:r>
      <w:r w:rsidRPr="00E97AF0">
        <w:rPr>
          <w:lang w:val="en-US" w:bidi="fa-IR"/>
        </w:rPr>
        <w:t xml:space="preserve">[ </w:t>
      </w:r>
      <w:r>
        <w:rPr>
          <w:lang w:bidi="fa-IR"/>
        </w:rPr>
        <w:t xml:space="preserve">аш-Шахрастани </w:t>
      </w:r>
      <w:r w:rsidRPr="00E97AF0">
        <w:rPr>
          <w:lang w:val="en-US" w:bidi="fa-IR"/>
        </w:rPr>
        <w:t>19</w:t>
      </w:r>
      <w:r>
        <w:rPr>
          <w:lang w:bidi="fa-IR"/>
        </w:rPr>
        <w:t>84</w:t>
      </w:r>
      <w:r w:rsidRPr="00E97AF0">
        <w:rPr>
          <w:lang w:val="en-US" w:bidi="fa-IR"/>
        </w:rPr>
        <w:t xml:space="preserve"> : </w:t>
      </w:r>
      <w:r>
        <w:rPr>
          <w:lang w:bidi="fa-IR"/>
        </w:rPr>
        <w:t>139-142</w:t>
      </w:r>
      <w:r w:rsidRPr="00E97AF0">
        <w:rPr>
          <w:lang w:val="en-US" w:bidi="fa-IR"/>
        </w:rPr>
        <w:t>]</w:t>
      </w:r>
      <w:r>
        <w:rPr>
          <w:lang w:bidi="fa-IR"/>
        </w:rPr>
        <w:t xml:space="preserve">. </w:t>
      </w:r>
    </w:p>
  </w:footnote>
  <w:footnote w:id="15">
    <w:p w:rsidR="0083190B" w:rsidRPr="0067240E" w:rsidRDefault="0083190B" w:rsidP="00730411">
      <w:pPr>
        <w:pStyle w:val="a3"/>
        <w:spacing w:line="360" w:lineRule="auto"/>
        <w:jc w:val="both"/>
        <w:rPr>
          <w:lang w:val="en-US"/>
        </w:rPr>
      </w:pPr>
      <w:r>
        <w:rPr>
          <w:rStyle w:val="a5"/>
        </w:rPr>
        <w:footnoteRef/>
      </w:r>
      <w:r>
        <w:t xml:space="preserve"> </w:t>
      </w:r>
      <w:r>
        <w:rPr>
          <w:i/>
          <w:iCs/>
        </w:rPr>
        <w:t>Хашабиты</w:t>
      </w:r>
      <w:r>
        <w:t xml:space="preserve"> – одна из </w:t>
      </w:r>
      <w:r>
        <w:rPr>
          <w:i/>
          <w:iCs/>
        </w:rPr>
        <w:t>зайдитских</w:t>
      </w:r>
      <w:r>
        <w:t xml:space="preserve"> общин, которая, возможно, действовала в Табаристане во времена Хасана б. Зайда</w:t>
      </w:r>
      <w:r>
        <w:rPr>
          <w:lang w:val="en-US"/>
        </w:rPr>
        <w:t xml:space="preserve"> (864-884)</w:t>
      </w:r>
      <w:r>
        <w:t>. Сторонники Сурхаба ат-Табари</w:t>
      </w:r>
      <w:r>
        <w:rPr>
          <w:lang w:val="en-US" w:bidi="fa-IR"/>
        </w:rPr>
        <w:t xml:space="preserve"> [Van Arendonk 1997 : 1086-1087]</w:t>
      </w:r>
      <w:r>
        <w:t xml:space="preserve">. </w:t>
      </w:r>
    </w:p>
  </w:footnote>
  <w:footnote w:id="16">
    <w:p w:rsidR="0083190B" w:rsidRPr="00C221EC" w:rsidRDefault="0083190B" w:rsidP="00A326DB">
      <w:pPr>
        <w:pStyle w:val="a3"/>
        <w:spacing w:line="360" w:lineRule="auto"/>
        <w:jc w:val="both"/>
        <w:rPr>
          <w:lang w:bidi="fa-IR"/>
        </w:rPr>
      </w:pPr>
      <w:r>
        <w:rPr>
          <w:rStyle w:val="a5"/>
        </w:rPr>
        <w:footnoteRef/>
      </w:r>
      <w:r>
        <w:t xml:space="preserve"> </w:t>
      </w:r>
      <w:r>
        <w:rPr>
          <w:i/>
          <w:iCs/>
        </w:rPr>
        <w:t>Мухтариты</w:t>
      </w:r>
      <w:r>
        <w:t xml:space="preserve"> – течение </w:t>
      </w:r>
      <w:r>
        <w:rPr>
          <w:i/>
          <w:iCs/>
        </w:rPr>
        <w:t>кайсанитов</w:t>
      </w:r>
      <w:r>
        <w:t xml:space="preserve">, возвеличивавшее ал-Мухтара б. Аби </w:t>
      </w:r>
      <w:r>
        <w:rPr>
          <w:lang w:val="en-US" w:bidi="fa-IR"/>
        </w:rPr>
        <w:t>‘</w:t>
      </w:r>
      <w:r>
        <w:rPr>
          <w:lang w:bidi="fa-IR"/>
        </w:rPr>
        <w:t xml:space="preserve">Убайда, возглавившего </w:t>
      </w:r>
      <w:r>
        <w:rPr>
          <w:lang w:val="en-US" w:bidi="fa-IR"/>
        </w:rPr>
        <w:t>‘</w:t>
      </w:r>
      <w:r>
        <w:rPr>
          <w:lang w:bidi="fa-IR"/>
        </w:rPr>
        <w:t xml:space="preserve">алидское восстание в Куфе в 686 году. Их движение проходило под лозунгом отмщения за кровь Хусайна и было связано с именем Мухаммада ал-Ханафии, которому ал-Мухтар приписывал знание сокровенных тайн, хранившихся в роду </w:t>
      </w:r>
      <w:r>
        <w:rPr>
          <w:lang w:val="en-US" w:bidi="fa-IR"/>
        </w:rPr>
        <w:t>‘</w:t>
      </w:r>
      <w:r>
        <w:rPr>
          <w:lang w:bidi="fa-IR"/>
        </w:rPr>
        <w:t xml:space="preserve">Али. Ал-Мухтару приписывали учение об «изменении божественного мнения» </w:t>
      </w:r>
      <w:r>
        <w:rPr>
          <w:lang w:val="en-US" w:bidi="fa-IR"/>
        </w:rPr>
        <w:t>[</w:t>
      </w:r>
      <w:r w:rsidRPr="00A326DB">
        <w:rPr>
          <w:lang w:bidi="fa-IR"/>
        </w:rPr>
        <w:t xml:space="preserve">Hawting </w:t>
      </w:r>
      <w:r>
        <w:rPr>
          <w:lang w:bidi="fa-IR"/>
        </w:rPr>
        <w:t>199</w:t>
      </w:r>
      <w:r>
        <w:rPr>
          <w:lang w:val="en-US" w:bidi="fa-IR"/>
        </w:rPr>
        <w:t>3</w:t>
      </w:r>
      <w:r>
        <w:rPr>
          <w:lang w:bidi="fa-IR"/>
        </w:rPr>
        <w:t xml:space="preserve"> : </w:t>
      </w:r>
      <w:r w:rsidRPr="00A326DB">
        <w:rPr>
          <w:lang w:bidi="fa-IR"/>
        </w:rPr>
        <w:t>521-524</w:t>
      </w:r>
      <w:r>
        <w:rPr>
          <w:lang w:val="en-US" w:bidi="fa-IR"/>
        </w:rPr>
        <w:t>]</w:t>
      </w:r>
      <w:r>
        <w:rPr>
          <w:lang w:bidi="fa-IR"/>
        </w:rPr>
        <w:t>.</w:t>
      </w:r>
    </w:p>
  </w:footnote>
  <w:footnote w:id="17">
    <w:p w:rsidR="0083190B" w:rsidRPr="002F3543" w:rsidRDefault="0083190B" w:rsidP="00730411">
      <w:pPr>
        <w:pStyle w:val="a3"/>
        <w:spacing w:line="360" w:lineRule="auto"/>
        <w:jc w:val="both"/>
        <w:rPr>
          <w:lang w:bidi="fa-IR"/>
        </w:rPr>
      </w:pPr>
      <w:r>
        <w:rPr>
          <w:rStyle w:val="a5"/>
        </w:rPr>
        <w:footnoteRef/>
      </w:r>
      <w:r>
        <w:t xml:space="preserve"> </w:t>
      </w:r>
      <w:r>
        <w:rPr>
          <w:i/>
          <w:iCs/>
        </w:rPr>
        <w:t>Карбиты</w:t>
      </w:r>
      <w:r>
        <w:t xml:space="preserve"> – последователи Абу (ибн) Кариба ад-Дарира. Отрицали смерть Мухаммада ал-Ханафийа. Согласно шиитским источникам, считали его </w:t>
      </w:r>
      <w:r>
        <w:rPr>
          <w:i/>
          <w:iCs/>
        </w:rPr>
        <w:t>имамом</w:t>
      </w:r>
      <w:r>
        <w:t xml:space="preserve"> непосредственно после </w:t>
      </w:r>
      <w:r>
        <w:rPr>
          <w:lang w:val="en-US" w:bidi="fa-IR"/>
        </w:rPr>
        <w:t>‘</w:t>
      </w:r>
      <w:r>
        <w:rPr>
          <w:lang w:bidi="fa-IR"/>
        </w:rPr>
        <w:t>Али. Признавали возвращение умерших до Судного дня</w:t>
      </w:r>
      <w:r>
        <w:rPr>
          <w:lang w:val="en-US" w:bidi="fa-IR"/>
        </w:rPr>
        <w:t xml:space="preserve"> </w:t>
      </w:r>
      <w:r>
        <w:rPr>
          <w:lang w:bidi="fa-IR"/>
        </w:rPr>
        <w:t>и верили в переселение душ</w:t>
      </w:r>
      <w:r>
        <w:rPr>
          <w:lang w:val="en-US" w:bidi="fa-IR"/>
        </w:rPr>
        <w:t xml:space="preserve"> [Madelung 1997 : 433-434]</w:t>
      </w:r>
      <w:r>
        <w:rPr>
          <w:lang w:bidi="fa-IR"/>
        </w:rPr>
        <w:t xml:space="preserve">. </w:t>
      </w:r>
    </w:p>
  </w:footnote>
  <w:footnote w:id="18">
    <w:p w:rsidR="0083190B" w:rsidRPr="006D042A" w:rsidRDefault="0083190B" w:rsidP="00730411">
      <w:pPr>
        <w:pStyle w:val="a3"/>
        <w:spacing w:line="360" w:lineRule="auto"/>
        <w:jc w:val="both"/>
        <w:rPr>
          <w:lang w:bidi="fa-IR"/>
        </w:rPr>
      </w:pPr>
      <w:r>
        <w:rPr>
          <w:rStyle w:val="a5"/>
        </w:rPr>
        <w:footnoteRef/>
      </w:r>
      <w:r>
        <w:t xml:space="preserve"> </w:t>
      </w:r>
      <w:r>
        <w:rPr>
          <w:i/>
          <w:iCs/>
        </w:rPr>
        <w:t>Харбиты</w:t>
      </w:r>
      <w:r>
        <w:t xml:space="preserve"> – последователи </w:t>
      </w:r>
      <w:r>
        <w:rPr>
          <w:lang w:val="en-US" w:bidi="fa-IR"/>
        </w:rPr>
        <w:t>‘</w:t>
      </w:r>
      <w:r>
        <w:rPr>
          <w:lang w:bidi="fa-IR"/>
        </w:rPr>
        <w:t xml:space="preserve">Абдаллаха б. </w:t>
      </w:r>
      <w:r>
        <w:rPr>
          <w:lang w:val="en-US" w:bidi="fa-IR"/>
        </w:rPr>
        <w:t>‘</w:t>
      </w:r>
      <w:r>
        <w:rPr>
          <w:lang w:bidi="fa-IR"/>
        </w:rPr>
        <w:t xml:space="preserve">Амра б. Харба ал-Кинди, течение «крайних» </w:t>
      </w:r>
      <w:r>
        <w:rPr>
          <w:i/>
          <w:iCs/>
          <w:lang w:bidi="fa-IR"/>
        </w:rPr>
        <w:t xml:space="preserve">кайсанитов. </w:t>
      </w:r>
      <w:r>
        <w:rPr>
          <w:lang w:bidi="fa-IR"/>
        </w:rPr>
        <w:t xml:space="preserve">Проповедовали переселение душ и верили божественный дух, пребывавший в Мухаммаде и перешедший от него </w:t>
      </w:r>
      <w:r>
        <w:rPr>
          <w:lang w:val="en-US" w:bidi="fa-IR"/>
        </w:rPr>
        <w:t>‘</w:t>
      </w:r>
      <w:r>
        <w:rPr>
          <w:lang w:bidi="fa-IR"/>
        </w:rPr>
        <w:t xml:space="preserve">Али, Хасану, Хусайну, Мухаммаду ал-Ханафии, его сыну Абу Хашиму и, наконец, самому ибн Харбу </w:t>
      </w:r>
      <w:r>
        <w:rPr>
          <w:lang w:val="en-US" w:bidi="fa-IR"/>
        </w:rPr>
        <w:t>[Madelung 1997 : 836-838]</w:t>
      </w:r>
      <w:r>
        <w:rPr>
          <w:lang w:bidi="fa-IR"/>
        </w:rPr>
        <w:t>.</w:t>
      </w:r>
    </w:p>
  </w:footnote>
  <w:footnote w:id="19">
    <w:p w:rsidR="0083190B" w:rsidRPr="006D042A" w:rsidRDefault="0083190B" w:rsidP="00730411">
      <w:pPr>
        <w:pStyle w:val="a3"/>
        <w:spacing w:line="360" w:lineRule="auto"/>
        <w:jc w:val="both"/>
        <w:rPr>
          <w:lang w:bidi="fa-IR"/>
        </w:rPr>
      </w:pPr>
      <w:r>
        <w:rPr>
          <w:rStyle w:val="a5"/>
        </w:rPr>
        <w:footnoteRef/>
      </w:r>
      <w:r>
        <w:t xml:space="preserve"> </w:t>
      </w:r>
      <w:r>
        <w:rPr>
          <w:i/>
          <w:iCs/>
        </w:rPr>
        <w:t xml:space="preserve">Камилиты </w:t>
      </w:r>
      <w:r>
        <w:t xml:space="preserve">– последователи Абу Камила. Абу Камил провозгласил сподвижников пророка неверующими за их отказ поддержать </w:t>
      </w:r>
      <w:r>
        <w:rPr>
          <w:lang w:val="en-US" w:bidi="fa-IR"/>
        </w:rPr>
        <w:t>‘</w:t>
      </w:r>
      <w:r>
        <w:rPr>
          <w:lang w:bidi="fa-IR"/>
        </w:rPr>
        <w:t xml:space="preserve">Али, но в то же время считал и </w:t>
      </w:r>
      <w:r>
        <w:rPr>
          <w:lang w:val="en-US" w:bidi="fa-IR"/>
        </w:rPr>
        <w:t>‘</w:t>
      </w:r>
      <w:r>
        <w:rPr>
          <w:lang w:bidi="fa-IR"/>
        </w:rPr>
        <w:t xml:space="preserve">Али неверующим за его отказ от своего права на </w:t>
      </w:r>
      <w:r>
        <w:rPr>
          <w:i/>
          <w:iCs/>
          <w:lang w:bidi="fa-IR"/>
        </w:rPr>
        <w:t>имамат</w:t>
      </w:r>
      <w:r>
        <w:rPr>
          <w:lang w:bidi="fa-IR"/>
        </w:rPr>
        <w:t xml:space="preserve">. Верили также в возвращение умерших до Судного дня и переселение душ </w:t>
      </w:r>
      <w:r w:rsidR="00962E68">
        <w:rPr>
          <w:lang w:val="en-US" w:bidi="fa-IR"/>
        </w:rPr>
        <w:t>[аш-Шахрастани</w:t>
      </w:r>
      <w:r>
        <w:rPr>
          <w:lang w:bidi="fa-IR"/>
        </w:rPr>
        <w:t xml:space="preserve"> 1984 : 154, 233</w:t>
      </w:r>
      <w:r>
        <w:rPr>
          <w:lang w:val="en-US" w:bidi="fa-IR"/>
        </w:rPr>
        <w:t>]</w:t>
      </w:r>
      <w:r>
        <w:rPr>
          <w:lang w:bidi="fa-IR"/>
        </w:rPr>
        <w:t xml:space="preserve">. </w:t>
      </w:r>
    </w:p>
  </w:footnote>
  <w:footnote w:id="20">
    <w:p w:rsidR="0083190B" w:rsidRPr="00CD0FA3" w:rsidRDefault="0083190B" w:rsidP="00730411">
      <w:pPr>
        <w:pStyle w:val="a3"/>
        <w:spacing w:line="360" w:lineRule="auto"/>
        <w:jc w:val="both"/>
        <w:rPr>
          <w:lang w:bidi="fa-IR"/>
        </w:rPr>
      </w:pPr>
      <w:r>
        <w:rPr>
          <w:rStyle w:val="a5"/>
        </w:rPr>
        <w:footnoteRef/>
      </w:r>
      <w:r>
        <w:t xml:space="preserve"> </w:t>
      </w:r>
      <w:r>
        <w:rPr>
          <w:i/>
          <w:iCs/>
        </w:rPr>
        <w:t>Саба</w:t>
      </w:r>
      <w:r>
        <w:rPr>
          <w:i/>
          <w:iCs/>
          <w:lang w:val="en-US" w:bidi="fa-IR"/>
        </w:rPr>
        <w:t>’</w:t>
      </w:r>
      <w:r>
        <w:rPr>
          <w:i/>
          <w:iCs/>
          <w:lang w:bidi="fa-IR"/>
        </w:rPr>
        <w:t xml:space="preserve">иты </w:t>
      </w:r>
      <w:r>
        <w:rPr>
          <w:lang w:bidi="fa-IR"/>
        </w:rPr>
        <w:t xml:space="preserve">– последователи </w:t>
      </w:r>
      <w:r>
        <w:rPr>
          <w:lang w:val="en-US" w:bidi="fa-IR"/>
        </w:rPr>
        <w:t>‘</w:t>
      </w:r>
      <w:r>
        <w:rPr>
          <w:lang w:bidi="fa-IR"/>
        </w:rPr>
        <w:t>Абдаллаха б Саба</w:t>
      </w:r>
      <w:r>
        <w:rPr>
          <w:lang w:val="en-US" w:bidi="fa-IR"/>
        </w:rPr>
        <w:t>’</w:t>
      </w:r>
      <w:r>
        <w:rPr>
          <w:lang w:bidi="fa-IR"/>
        </w:rPr>
        <w:t xml:space="preserve">. Проповедовали обожествление </w:t>
      </w:r>
      <w:r>
        <w:rPr>
          <w:lang w:val="en-US" w:bidi="fa-IR"/>
        </w:rPr>
        <w:t>‘</w:t>
      </w:r>
      <w:r>
        <w:rPr>
          <w:lang w:bidi="fa-IR"/>
        </w:rPr>
        <w:t xml:space="preserve">Али и считались первой группировкой среди «крайних» шиитов, сделавшей подобное. По преданию, </w:t>
      </w:r>
      <w:r>
        <w:rPr>
          <w:lang w:val="en-US" w:bidi="fa-IR"/>
        </w:rPr>
        <w:t>‘</w:t>
      </w:r>
      <w:r>
        <w:rPr>
          <w:lang w:bidi="fa-IR"/>
        </w:rPr>
        <w:t xml:space="preserve">Али приказал сжечь группу </w:t>
      </w:r>
      <w:r w:rsidRPr="00CD0FA3">
        <w:rPr>
          <w:i/>
          <w:iCs/>
          <w:lang w:bidi="fa-IR"/>
        </w:rPr>
        <w:t>саба</w:t>
      </w:r>
      <w:r w:rsidRPr="00CD0FA3">
        <w:rPr>
          <w:i/>
          <w:iCs/>
          <w:lang w:val="en-US" w:bidi="fa-IR"/>
        </w:rPr>
        <w:t>’</w:t>
      </w:r>
      <w:r w:rsidRPr="00CD0FA3">
        <w:rPr>
          <w:i/>
          <w:iCs/>
          <w:lang w:bidi="fa-IR"/>
        </w:rPr>
        <w:t>итов</w:t>
      </w:r>
      <w:r>
        <w:rPr>
          <w:lang w:bidi="fa-IR"/>
        </w:rPr>
        <w:t xml:space="preserve">, провозгласивших его богом, на что последние заявили: «Теперь мы знаем, что ты действительно бог, ибо только бог наказывает огнём». Верили в возвращение </w:t>
      </w:r>
      <w:r>
        <w:rPr>
          <w:lang w:val="en-US" w:bidi="fa-IR"/>
        </w:rPr>
        <w:t>‘</w:t>
      </w:r>
      <w:r>
        <w:rPr>
          <w:lang w:bidi="fa-IR"/>
        </w:rPr>
        <w:t xml:space="preserve">Али в качестве мессии до дня воскресения </w:t>
      </w:r>
      <w:r>
        <w:rPr>
          <w:lang w:val="en-US" w:bidi="fa-IR"/>
        </w:rPr>
        <w:t>[</w:t>
      </w:r>
      <w:r>
        <w:rPr>
          <w:lang w:bidi="fa-IR"/>
        </w:rPr>
        <w:t>Прозоров 1991 : 201</w:t>
      </w:r>
      <w:r>
        <w:rPr>
          <w:lang w:val="en-US" w:bidi="fa-IR"/>
        </w:rPr>
        <w:t>]</w:t>
      </w:r>
      <w:r>
        <w:rPr>
          <w:lang w:bidi="fa-IR"/>
        </w:rPr>
        <w:t>.</w:t>
      </w:r>
    </w:p>
  </w:footnote>
  <w:footnote w:id="21">
    <w:p w:rsidR="0083190B" w:rsidRPr="00CD0FA3" w:rsidRDefault="0083190B" w:rsidP="00CD2C18">
      <w:pPr>
        <w:pStyle w:val="a3"/>
        <w:spacing w:line="360" w:lineRule="auto"/>
        <w:jc w:val="both"/>
        <w:rPr>
          <w:lang w:bidi="fa-IR"/>
        </w:rPr>
      </w:pPr>
      <w:r>
        <w:rPr>
          <w:rStyle w:val="a5"/>
        </w:rPr>
        <w:footnoteRef/>
      </w:r>
      <w:r>
        <w:t xml:space="preserve"> </w:t>
      </w:r>
      <w:r>
        <w:rPr>
          <w:i/>
          <w:iCs/>
        </w:rPr>
        <w:t>Мансуриты</w:t>
      </w:r>
      <w:r>
        <w:t xml:space="preserve"> – последователи Абу Мансура ал-</w:t>
      </w:r>
      <w:r>
        <w:rPr>
          <w:lang w:val="en-US" w:bidi="fa-IR"/>
        </w:rPr>
        <w:t>‘</w:t>
      </w:r>
      <w:r>
        <w:rPr>
          <w:lang w:bidi="fa-IR"/>
        </w:rPr>
        <w:t xml:space="preserve">Иджли, провозгласившего себя преемником умершего в 732 г. пятого </w:t>
      </w:r>
      <w:r>
        <w:rPr>
          <w:i/>
          <w:iCs/>
          <w:lang w:bidi="fa-IR"/>
        </w:rPr>
        <w:t xml:space="preserve">имама </w:t>
      </w:r>
      <w:r>
        <w:rPr>
          <w:lang w:bidi="fa-IR"/>
        </w:rPr>
        <w:t xml:space="preserve">Мухаммада ал-Бакира. Аллегорически толковали рай, ад, воскресение; иносказательно толковали религиозные предписания, рассматривая их как «имена людей», правление которых Бог объявил запретным. Учение </w:t>
      </w:r>
      <w:r>
        <w:rPr>
          <w:i/>
          <w:iCs/>
          <w:lang w:bidi="fa-IR"/>
        </w:rPr>
        <w:t>мансуритов</w:t>
      </w:r>
      <w:r>
        <w:rPr>
          <w:lang w:bidi="fa-IR"/>
        </w:rPr>
        <w:t xml:space="preserve"> впитало в себя элементы иудео-христианских верований </w:t>
      </w:r>
      <w:r>
        <w:rPr>
          <w:lang w:val="en-US" w:bidi="fa-IR"/>
        </w:rPr>
        <w:t>[</w:t>
      </w:r>
      <w:r w:rsidRPr="00CD2C18">
        <w:rPr>
          <w:lang w:bidi="fa-IR"/>
        </w:rPr>
        <w:t xml:space="preserve">Madelung </w:t>
      </w:r>
      <w:r>
        <w:rPr>
          <w:lang w:bidi="fa-IR"/>
        </w:rPr>
        <w:t xml:space="preserve">1991 : </w:t>
      </w:r>
      <w:r>
        <w:rPr>
          <w:lang w:val="en-US" w:bidi="fa-IR"/>
        </w:rPr>
        <w:t>441-442]</w:t>
      </w:r>
      <w:r>
        <w:rPr>
          <w:lang w:bidi="fa-IR"/>
        </w:rPr>
        <w:t>.</w:t>
      </w:r>
    </w:p>
  </w:footnote>
  <w:footnote w:id="22">
    <w:p w:rsidR="0083190B" w:rsidRPr="000C6B68" w:rsidRDefault="0083190B" w:rsidP="00730411">
      <w:pPr>
        <w:pStyle w:val="a3"/>
        <w:spacing w:line="360" w:lineRule="auto"/>
        <w:jc w:val="both"/>
        <w:rPr>
          <w:lang w:bidi="fa-IR"/>
        </w:rPr>
      </w:pPr>
      <w:r>
        <w:rPr>
          <w:rStyle w:val="a5"/>
        </w:rPr>
        <w:footnoteRef/>
      </w:r>
      <w:r>
        <w:t xml:space="preserve"> </w:t>
      </w:r>
      <w:r>
        <w:rPr>
          <w:i/>
          <w:iCs/>
        </w:rPr>
        <w:t xml:space="preserve">Гурабиты – </w:t>
      </w:r>
      <w:r>
        <w:t xml:space="preserve">течение «крайних» шиитов, которые утверждали, что Мухаммад был похож на </w:t>
      </w:r>
      <w:r>
        <w:rPr>
          <w:lang w:val="en-US" w:bidi="fa-IR"/>
        </w:rPr>
        <w:t>‘</w:t>
      </w:r>
      <w:r>
        <w:rPr>
          <w:lang w:bidi="fa-IR"/>
        </w:rPr>
        <w:t>Али как ворон (</w:t>
      </w:r>
      <w:r>
        <w:rPr>
          <w:i/>
          <w:iCs/>
          <w:lang w:bidi="fa-IR"/>
        </w:rPr>
        <w:t>гураб</w:t>
      </w:r>
      <w:r>
        <w:rPr>
          <w:lang w:val="en-US" w:bidi="fa-IR"/>
        </w:rPr>
        <w:t xml:space="preserve">) </w:t>
      </w:r>
      <w:r>
        <w:rPr>
          <w:lang w:bidi="fa-IR"/>
        </w:rPr>
        <w:t xml:space="preserve">на ворона, и когда Бог послал архангела Джибрила с Откровением к </w:t>
      </w:r>
      <w:r>
        <w:rPr>
          <w:lang w:val="en-US" w:bidi="fa-IR"/>
        </w:rPr>
        <w:t>‘</w:t>
      </w:r>
      <w:r>
        <w:rPr>
          <w:lang w:bidi="fa-IR"/>
        </w:rPr>
        <w:t xml:space="preserve">Али, то Джибрил перепутал, отдав Откровение Мухаммаду. За это они проклинают Джибрила и Мухаммада </w:t>
      </w:r>
      <w:r>
        <w:rPr>
          <w:lang w:val="en-US" w:bidi="fa-IR"/>
        </w:rPr>
        <w:t>[Goldzier 1991 : 1098-1099]</w:t>
      </w:r>
      <w:r>
        <w:rPr>
          <w:lang w:bidi="fa-IR"/>
        </w:rPr>
        <w:t>.</w:t>
      </w:r>
    </w:p>
  </w:footnote>
  <w:footnote w:id="23">
    <w:p w:rsidR="0083190B" w:rsidRPr="000C6B68" w:rsidRDefault="0083190B" w:rsidP="00730411">
      <w:pPr>
        <w:pStyle w:val="a3"/>
        <w:spacing w:line="360" w:lineRule="auto"/>
        <w:jc w:val="both"/>
        <w:rPr>
          <w:lang w:val="en-US" w:bidi="fa-IR"/>
        </w:rPr>
      </w:pPr>
      <w:r>
        <w:rPr>
          <w:rStyle w:val="a5"/>
        </w:rPr>
        <w:footnoteRef/>
      </w:r>
      <w:r>
        <w:t xml:space="preserve"> </w:t>
      </w:r>
      <w:r>
        <w:rPr>
          <w:i/>
          <w:iCs/>
        </w:rPr>
        <w:t>Базигиты</w:t>
      </w:r>
      <w:r>
        <w:t xml:space="preserve"> – сторонники ткача из Куфы Базига б. Мусы, полагавшие своего избранника пророком, посланным богом-Джа</w:t>
      </w:r>
      <w:r w:rsidRPr="000C6B68">
        <w:t>‘</w:t>
      </w:r>
      <w:r>
        <w:t xml:space="preserve">фаром ас-Садиком. Базиг б. Муса был учеником Абу-л-Хаттаба, главы «крайней» шиитской общины </w:t>
      </w:r>
      <w:r>
        <w:rPr>
          <w:i/>
          <w:iCs/>
        </w:rPr>
        <w:t>хаттабитов</w:t>
      </w:r>
      <w:r>
        <w:t xml:space="preserve"> </w:t>
      </w:r>
      <w:r>
        <w:rPr>
          <w:lang w:val="en-US" w:bidi="fa-IR"/>
        </w:rPr>
        <w:t>[Lewis 1986 : 1156]</w:t>
      </w:r>
      <w:r>
        <w:t>.</w:t>
      </w:r>
    </w:p>
  </w:footnote>
  <w:footnote w:id="24">
    <w:p w:rsidR="0083190B" w:rsidRPr="003839DC" w:rsidRDefault="0083190B" w:rsidP="00730411">
      <w:pPr>
        <w:pStyle w:val="a3"/>
        <w:spacing w:line="360" w:lineRule="auto"/>
        <w:jc w:val="both"/>
        <w:rPr>
          <w:i/>
          <w:iCs/>
          <w:lang w:bidi="fa-IR"/>
        </w:rPr>
      </w:pPr>
      <w:r>
        <w:rPr>
          <w:rStyle w:val="a5"/>
        </w:rPr>
        <w:footnoteRef/>
      </w:r>
      <w:r>
        <w:t xml:space="preserve"> </w:t>
      </w:r>
      <w:r>
        <w:rPr>
          <w:i/>
          <w:iCs/>
        </w:rPr>
        <w:t xml:space="preserve">Гамамиты </w:t>
      </w:r>
      <w:r>
        <w:t>(</w:t>
      </w:r>
      <w:r>
        <w:rPr>
          <w:i/>
          <w:iCs/>
        </w:rPr>
        <w:t>сахабиты</w:t>
      </w:r>
      <w:r>
        <w:t xml:space="preserve">) – часть течения </w:t>
      </w:r>
      <w:r>
        <w:rPr>
          <w:i/>
          <w:iCs/>
        </w:rPr>
        <w:t>саба</w:t>
      </w:r>
      <w:r>
        <w:rPr>
          <w:i/>
          <w:iCs/>
          <w:lang w:val="en-US" w:bidi="fa-IR"/>
        </w:rPr>
        <w:t>’</w:t>
      </w:r>
      <w:r>
        <w:rPr>
          <w:i/>
          <w:iCs/>
          <w:lang w:bidi="fa-IR"/>
        </w:rPr>
        <w:t>итов</w:t>
      </w:r>
      <w:r>
        <w:rPr>
          <w:lang w:bidi="fa-IR"/>
        </w:rPr>
        <w:t xml:space="preserve">, отрицавших смерть </w:t>
      </w:r>
      <w:r>
        <w:rPr>
          <w:lang w:val="en-US" w:bidi="fa-IR"/>
        </w:rPr>
        <w:t>‘</w:t>
      </w:r>
      <w:r>
        <w:rPr>
          <w:lang w:bidi="fa-IR"/>
        </w:rPr>
        <w:t>Али, ожидавших его возвращения и считавших, что он пребывает в облаках (</w:t>
      </w:r>
      <w:r>
        <w:rPr>
          <w:i/>
          <w:iCs/>
          <w:lang w:bidi="fa-IR"/>
        </w:rPr>
        <w:t>сахаб</w:t>
      </w:r>
      <w:r w:rsidRPr="003839DC">
        <w:rPr>
          <w:lang w:bidi="fa-IR"/>
        </w:rPr>
        <w:t>)</w:t>
      </w:r>
      <w:r>
        <w:rPr>
          <w:lang w:bidi="fa-IR"/>
        </w:rPr>
        <w:t xml:space="preserve">, что молния – это его улыбка и гром – его голос </w:t>
      </w:r>
      <w:r>
        <w:rPr>
          <w:lang w:val="en-US" w:bidi="fa-IR"/>
        </w:rPr>
        <w:t>[</w:t>
      </w:r>
      <w:r>
        <w:rPr>
          <w:lang w:bidi="fa-IR"/>
        </w:rPr>
        <w:t>Прозоров 2004 : 206</w:t>
      </w:r>
      <w:r>
        <w:rPr>
          <w:lang w:val="en-US" w:bidi="fa-IR"/>
        </w:rPr>
        <w:t>]</w:t>
      </w:r>
      <w:r>
        <w:rPr>
          <w:lang w:bidi="fa-IR"/>
        </w:rPr>
        <w:t>.</w:t>
      </w:r>
    </w:p>
  </w:footnote>
  <w:footnote w:id="25">
    <w:p w:rsidR="0083190B" w:rsidRPr="003839DC" w:rsidRDefault="0083190B" w:rsidP="00730411">
      <w:pPr>
        <w:pStyle w:val="a3"/>
        <w:spacing w:line="360" w:lineRule="auto"/>
      </w:pPr>
      <w:r>
        <w:rPr>
          <w:rStyle w:val="a5"/>
        </w:rPr>
        <w:footnoteRef/>
      </w:r>
      <w:r>
        <w:t xml:space="preserve"> Подробнее см. Большаков О. Г. История халифата. 3: Между двух гражданских войн: 656-696, с. 53-89.</w:t>
      </w:r>
    </w:p>
  </w:footnote>
  <w:footnote w:id="26">
    <w:p w:rsidR="0083190B" w:rsidRPr="00C3225A" w:rsidRDefault="0083190B" w:rsidP="00B01DA4">
      <w:pPr>
        <w:pStyle w:val="a3"/>
        <w:spacing w:line="360" w:lineRule="auto"/>
        <w:jc w:val="both"/>
        <w:rPr>
          <w:lang w:bidi="fa-IR"/>
        </w:rPr>
      </w:pPr>
      <w:r>
        <w:rPr>
          <w:rStyle w:val="a5"/>
        </w:rPr>
        <w:footnoteRef/>
      </w:r>
      <w:r>
        <w:t xml:space="preserve"> </w:t>
      </w:r>
      <w:r>
        <w:rPr>
          <w:i/>
          <w:iCs/>
        </w:rPr>
        <w:t>Азракиты</w:t>
      </w:r>
      <w:r>
        <w:t xml:space="preserve"> – последователи Нафи</w:t>
      </w:r>
      <w:r w:rsidRPr="00C3225A">
        <w:t>‘</w:t>
      </w:r>
      <w:r>
        <w:rPr>
          <w:lang w:val="en-US"/>
        </w:rPr>
        <w:t xml:space="preserve"> </w:t>
      </w:r>
      <w:r>
        <w:t xml:space="preserve">б. ал-Азрака (ум. в 685 г.). Самая крайняя и непримиримая из </w:t>
      </w:r>
      <w:r>
        <w:rPr>
          <w:i/>
          <w:iCs/>
        </w:rPr>
        <w:t xml:space="preserve">хариджитских </w:t>
      </w:r>
      <w:r>
        <w:t xml:space="preserve">общин. Признавали </w:t>
      </w:r>
      <w:r>
        <w:rPr>
          <w:i/>
          <w:iCs/>
        </w:rPr>
        <w:t>имамат</w:t>
      </w:r>
      <w:r>
        <w:t xml:space="preserve"> «достойнейшего» и не допускали </w:t>
      </w:r>
      <w:r>
        <w:rPr>
          <w:i/>
          <w:iCs/>
        </w:rPr>
        <w:t xml:space="preserve">имамат </w:t>
      </w:r>
      <w:r>
        <w:t xml:space="preserve">«превзойдённого», «достойнейшим» считали претендента, который выступит с оружием в руках и призовёт людей к борьбе с неверующими. Исходя из этого, объявили неверующими </w:t>
      </w:r>
      <w:r>
        <w:rPr>
          <w:lang w:val="en-US" w:bidi="fa-IR"/>
        </w:rPr>
        <w:t>‘</w:t>
      </w:r>
      <w:r>
        <w:rPr>
          <w:lang w:bidi="fa-IR"/>
        </w:rPr>
        <w:t xml:space="preserve">Али, </w:t>
      </w:r>
      <w:r w:rsidRPr="00C3225A">
        <w:rPr>
          <w:lang w:bidi="fa-IR"/>
        </w:rPr>
        <w:t>‘</w:t>
      </w:r>
      <w:r>
        <w:rPr>
          <w:lang w:bidi="fa-IR"/>
        </w:rPr>
        <w:t xml:space="preserve">Усмана и их приверженцев. Также считали неверующими всех, кто не принимал участия в </w:t>
      </w:r>
      <w:r>
        <w:rPr>
          <w:i/>
          <w:iCs/>
          <w:lang w:bidi="fa-IR"/>
        </w:rPr>
        <w:t>хариджитских</w:t>
      </w:r>
      <w:r>
        <w:rPr>
          <w:lang w:bidi="fa-IR"/>
        </w:rPr>
        <w:t xml:space="preserve"> восстания. Отрицали принцип «сокрытия веры». Объявляли неверующими совершивших тяжкий грех </w:t>
      </w:r>
      <w:r>
        <w:rPr>
          <w:lang w:val="en-US" w:bidi="fa-IR"/>
        </w:rPr>
        <w:t>[</w:t>
      </w:r>
      <w:r w:rsidRPr="00B01DA4">
        <w:rPr>
          <w:lang w:bidi="fa-IR"/>
        </w:rPr>
        <w:t>Wensinck 1993</w:t>
      </w:r>
      <w:r>
        <w:rPr>
          <w:lang w:bidi="fa-IR"/>
        </w:rPr>
        <w:t xml:space="preserve">: </w:t>
      </w:r>
      <w:r w:rsidRPr="00B01DA4">
        <w:rPr>
          <w:lang w:bidi="fa-IR"/>
        </w:rPr>
        <w:t>877-878</w:t>
      </w:r>
      <w:r>
        <w:rPr>
          <w:lang w:val="en-US" w:bidi="fa-IR"/>
        </w:rPr>
        <w:t>]</w:t>
      </w:r>
      <w:r>
        <w:rPr>
          <w:lang w:bidi="fa-IR"/>
        </w:rPr>
        <w:t xml:space="preserve">.  </w:t>
      </w:r>
    </w:p>
  </w:footnote>
  <w:footnote w:id="27">
    <w:p w:rsidR="0083190B" w:rsidRPr="004A206C" w:rsidRDefault="0083190B" w:rsidP="00730411">
      <w:pPr>
        <w:pStyle w:val="a3"/>
        <w:spacing w:line="360" w:lineRule="auto"/>
        <w:jc w:val="both"/>
        <w:rPr>
          <w:lang w:bidi="fa-IR"/>
        </w:rPr>
      </w:pPr>
      <w:r>
        <w:rPr>
          <w:rStyle w:val="a5"/>
        </w:rPr>
        <w:footnoteRef/>
      </w:r>
      <w:r>
        <w:t xml:space="preserve"> </w:t>
      </w:r>
      <w:r>
        <w:rPr>
          <w:i/>
          <w:iCs/>
        </w:rPr>
        <w:t>Надждиты</w:t>
      </w:r>
      <w:r>
        <w:t xml:space="preserve"> – приверженцы Наджды б</w:t>
      </w:r>
      <w:r>
        <w:rPr>
          <w:lang w:val="en-US"/>
        </w:rPr>
        <w:t>. ‘</w:t>
      </w:r>
      <w:r>
        <w:t xml:space="preserve">Амира. Первоначально часть течения </w:t>
      </w:r>
      <w:r>
        <w:rPr>
          <w:i/>
          <w:iCs/>
        </w:rPr>
        <w:t>азракитов</w:t>
      </w:r>
      <w:r>
        <w:t xml:space="preserve">, но отделились, разойдясь во взглядах с </w:t>
      </w:r>
      <w:r>
        <w:rPr>
          <w:lang w:bidi="fa-IR"/>
        </w:rPr>
        <w:t>Нафи</w:t>
      </w:r>
      <w:r w:rsidRPr="004A206C">
        <w:rPr>
          <w:lang w:bidi="fa-IR"/>
        </w:rPr>
        <w:t>‘</w:t>
      </w:r>
      <w:r>
        <w:rPr>
          <w:lang w:bidi="fa-IR"/>
        </w:rPr>
        <w:t xml:space="preserve"> б. Азраком. Признавали допустимым </w:t>
      </w:r>
      <w:r>
        <w:rPr>
          <w:i/>
          <w:iCs/>
          <w:lang w:bidi="fa-IR"/>
        </w:rPr>
        <w:t>иджтихад</w:t>
      </w:r>
      <w:r>
        <w:rPr>
          <w:lang w:bidi="fa-IR"/>
        </w:rPr>
        <w:t xml:space="preserve">, сокрытие веры, кровь «людей договора и покровительства», прощали невежество в постановлениях по второстепенным вопросам. Считали совершивших тяжкий грех </w:t>
      </w:r>
      <w:r w:rsidRPr="004A206C">
        <w:rPr>
          <w:i/>
          <w:iCs/>
          <w:lang w:bidi="fa-IR"/>
        </w:rPr>
        <w:t>лицемерами</w:t>
      </w:r>
      <w:r>
        <w:rPr>
          <w:lang w:bidi="fa-IR"/>
        </w:rPr>
        <w:t xml:space="preserve"> </w:t>
      </w:r>
      <w:r>
        <w:rPr>
          <w:lang w:val="en-US" w:bidi="fa-IR"/>
        </w:rPr>
        <w:t>[Rubinacci 1993 : 858-859]</w:t>
      </w:r>
      <w:r>
        <w:rPr>
          <w:lang w:bidi="fa-IR"/>
        </w:rPr>
        <w:t xml:space="preserve">. </w:t>
      </w:r>
    </w:p>
  </w:footnote>
  <w:footnote w:id="28">
    <w:p w:rsidR="0083190B" w:rsidRPr="004A206C" w:rsidRDefault="0083190B" w:rsidP="00945921">
      <w:pPr>
        <w:pStyle w:val="a3"/>
        <w:spacing w:line="360" w:lineRule="auto"/>
        <w:jc w:val="both"/>
        <w:rPr>
          <w:lang w:bidi="fa-IR"/>
        </w:rPr>
      </w:pPr>
      <w:r>
        <w:rPr>
          <w:rStyle w:val="a5"/>
        </w:rPr>
        <w:footnoteRef/>
      </w:r>
      <w:r>
        <w:t xml:space="preserve"> </w:t>
      </w:r>
      <w:r w:rsidRPr="004A206C">
        <w:rPr>
          <w:i/>
          <w:iCs/>
        </w:rPr>
        <w:t>‘Аджрадиты</w:t>
      </w:r>
      <w:r>
        <w:t xml:space="preserve"> – приверженцы </w:t>
      </w:r>
      <w:r>
        <w:rPr>
          <w:lang w:val="en-US" w:bidi="fa-IR"/>
        </w:rPr>
        <w:t>‘</w:t>
      </w:r>
      <w:r>
        <w:rPr>
          <w:lang w:bidi="fa-IR"/>
        </w:rPr>
        <w:t xml:space="preserve">Абд ал-Карима б. </w:t>
      </w:r>
      <w:r>
        <w:rPr>
          <w:lang w:val="en-US" w:bidi="fa-IR"/>
        </w:rPr>
        <w:t>‘</w:t>
      </w:r>
      <w:r>
        <w:rPr>
          <w:lang w:bidi="fa-IR"/>
        </w:rPr>
        <w:t xml:space="preserve">Аджрада, первоначально сторонника </w:t>
      </w:r>
      <w:r>
        <w:rPr>
          <w:i/>
          <w:iCs/>
          <w:lang w:bidi="fa-IR"/>
        </w:rPr>
        <w:t>надждитов</w:t>
      </w:r>
      <w:r>
        <w:rPr>
          <w:lang w:bidi="fa-IR"/>
        </w:rPr>
        <w:t xml:space="preserve">, затем – </w:t>
      </w:r>
      <w:r>
        <w:rPr>
          <w:i/>
          <w:iCs/>
          <w:lang w:bidi="fa-IR"/>
        </w:rPr>
        <w:t>байхаситов</w:t>
      </w:r>
      <w:r>
        <w:rPr>
          <w:lang w:bidi="fa-IR"/>
        </w:rPr>
        <w:t xml:space="preserve">, который затем разошёлся с ними во взглядах и стал проповедовать собственное учение. Считали, что необходимо отречься от ребёнка, пока его не призовут принять ислам по достижении зрелости. Верили в то, что дети многобожников будут в аду вместе с отцами. Считали приемлемым неучастие в своих военных походах, если знали о религиозности воздержавшихся. Отрицали существование суры Йусуф в Коране </w:t>
      </w:r>
      <w:r>
        <w:rPr>
          <w:lang w:val="en-US" w:bidi="fa-IR"/>
        </w:rPr>
        <w:t>[</w:t>
      </w:r>
      <w:r w:rsidRPr="00945921">
        <w:rPr>
          <w:lang w:bidi="fa-IR"/>
        </w:rPr>
        <w:t xml:space="preserve">Rubinacci </w:t>
      </w:r>
      <w:r>
        <w:rPr>
          <w:lang w:val="en-US" w:bidi="fa-IR"/>
        </w:rPr>
        <w:t>1986</w:t>
      </w:r>
      <w:r>
        <w:rPr>
          <w:lang w:bidi="fa-IR"/>
        </w:rPr>
        <w:t xml:space="preserve"> : </w:t>
      </w:r>
      <w:r>
        <w:rPr>
          <w:lang w:val="en-US" w:bidi="fa-IR"/>
        </w:rPr>
        <w:t>207]</w:t>
      </w:r>
      <w:r>
        <w:rPr>
          <w:lang w:bidi="fa-IR"/>
        </w:rPr>
        <w:t xml:space="preserve">.  </w:t>
      </w:r>
    </w:p>
  </w:footnote>
  <w:footnote w:id="29">
    <w:p w:rsidR="0083190B" w:rsidRPr="002C7A36" w:rsidRDefault="0083190B" w:rsidP="00730411">
      <w:pPr>
        <w:pStyle w:val="a3"/>
        <w:spacing w:line="360" w:lineRule="auto"/>
        <w:jc w:val="both"/>
        <w:rPr>
          <w:lang w:bidi="fa-IR"/>
        </w:rPr>
      </w:pPr>
      <w:r>
        <w:rPr>
          <w:rStyle w:val="a5"/>
        </w:rPr>
        <w:footnoteRef/>
      </w:r>
      <w:r>
        <w:t xml:space="preserve"> </w:t>
      </w:r>
      <w:r w:rsidRPr="002C7A36">
        <w:rPr>
          <w:i/>
          <w:iCs/>
        </w:rPr>
        <w:t>Бид</w:t>
      </w:r>
      <w:r w:rsidRPr="002C7A36">
        <w:rPr>
          <w:i/>
          <w:iCs/>
          <w:lang w:val="en-US" w:bidi="fa-IR"/>
        </w:rPr>
        <w:t>‘</w:t>
      </w:r>
      <w:r>
        <w:rPr>
          <w:i/>
          <w:iCs/>
          <w:lang w:bidi="fa-IR"/>
        </w:rPr>
        <w:t xml:space="preserve">иты </w:t>
      </w:r>
      <w:r>
        <w:rPr>
          <w:lang w:bidi="fa-IR"/>
        </w:rPr>
        <w:t>–</w:t>
      </w:r>
      <w:r w:rsidRPr="002C7A36">
        <w:rPr>
          <w:lang w:bidi="fa-IR"/>
        </w:rPr>
        <w:t xml:space="preserve"> </w:t>
      </w:r>
      <w:r>
        <w:rPr>
          <w:lang w:bidi="fa-IR"/>
        </w:rPr>
        <w:t>приверженцы Йахйи б. Асдама. Первыми стали утверждать, что исповедовавшие их веру несомненно попадёт в рай</w:t>
      </w:r>
      <w:r>
        <w:rPr>
          <w:lang w:val="en-US" w:bidi="fa-IR"/>
        </w:rPr>
        <w:t xml:space="preserve"> </w:t>
      </w:r>
      <w:r w:rsidR="00962E68">
        <w:rPr>
          <w:lang w:val="en-US" w:bidi="fa-IR"/>
        </w:rPr>
        <w:t>[аш-Шахрастани</w:t>
      </w:r>
      <w:r>
        <w:rPr>
          <w:lang w:bidi="fa-IR"/>
        </w:rPr>
        <w:t xml:space="preserve"> 1984 : 123</w:t>
      </w:r>
      <w:r>
        <w:rPr>
          <w:lang w:val="en-US" w:bidi="fa-IR"/>
        </w:rPr>
        <w:t>]</w:t>
      </w:r>
      <w:r>
        <w:rPr>
          <w:lang w:bidi="fa-IR"/>
        </w:rPr>
        <w:t>.</w:t>
      </w:r>
    </w:p>
  </w:footnote>
  <w:footnote w:id="30">
    <w:p w:rsidR="0083190B" w:rsidRPr="002C7A36" w:rsidRDefault="0083190B" w:rsidP="00730411">
      <w:pPr>
        <w:pStyle w:val="a3"/>
        <w:spacing w:line="360" w:lineRule="auto"/>
        <w:jc w:val="both"/>
        <w:rPr>
          <w:lang w:bidi="fa-IR"/>
        </w:rPr>
      </w:pPr>
      <w:r>
        <w:rPr>
          <w:rStyle w:val="a5"/>
        </w:rPr>
        <w:footnoteRef/>
      </w:r>
      <w:r>
        <w:t xml:space="preserve"> </w:t>
      </w:r>
      <w:r>
        <w:rPr>
          <w:i/>
          <w:iCs/>
        </w:rPr>
        <w:t xml:space="preserve">Хазимиты </w:t>
      </w:r>
      <w:r>
        <w:t xml:space="preserve">– последователи Хазима б. </w:t>
      </w:r>
      <w:r>
        <w:rPr>
          <w:lang w:val="en-US" w:bidi="fa-IR"/>
        </w:rPr>
        <w:t>‘</w:t>
      </w:r>
      <w:r>
        <w:rPr>
          <w:lang w:bidi="fa-IR"/>
        </w:rPr>
        <w:t>Али</w:t>
      </w:r>
      <w:r>
        <w:t xml:space="preserve">. Разделяли мнение суннитов о предопределении, возможности и божественной воле. По одним сведениям, колебались относительно </w:t>
      </w:r>
      <w:r>
        <w:rPr>
          <w:lang w:val="en-US" w:bidi="fa-IR"/>
        </w:rPr>
        <w:t>‘</w:t>
      </w:r>
      <w:r>
        <w:rPr>
          <w:lang w:bidi="fa-IR"/>
        </w:rPr>
        <w:t xml:space="preserve">Али, не высказываясь об отречении, но говорили открыто об отречении от других </w:t>
      </w:r>
      <w:r w:rsidR="00962E68">
        <w:rPr>
          <w:lang w:val="en-US" w:bidi="fa-IR"/>
        </w:rPr>
        <w:t>[аш-Шахрастани</w:t>
      </w:r>
      <w:r>
        <w:rPr>
          <w:lang w:bidi="fa-IR"/>
        </w:rPr>
        <w:t xml:space="preserve"> 1984 : 120</w:t>
      </w:r>
      <w:r>
        <w:rPr>
          <w:lang w:val="en-US" w:bidi="fa-IR"/>
        </w:rPr>
        <w:t>]</w:t>
      </w:r>
      <w:r>
        <w:rPr>
          <w:lang w:bidi="fa-IR"/>
        </w:rPr>
        <w:t xml:space="preserve">. По другим, ообвиняли в неверии </w:t>
      </w:r>
      <w:r>
        <w:rPr>
          <w:lang w:val="en-US" w:bidi="fa-IR"/>
        </w:rPr>
        <w:t>‘</w:t>
      </w:r>
      <w:r>
        <w:rPr>
          <w:lang w:bidi="fa-IR"/>
        </w:rPr>
        <w:t xml:space="preserve">Али, </w:t>
      </w:r>
      <w:r>
        <w:rPr>
          <w:lang w:val="en-US" w:bidi="fa-IR"/>
        </w:rPr>
        <w:t>‘</w:t>
      </w:r>
      <w:r>
        <w:rPr>
          <w:lang w:bidi="fa-IR"/>
        </w:rPr>
        <w:t xml:space="preserve">Усмана и обоих третейских судей </w:t>
      </w:r>
      <w:r w:rsidR="00962E68">
        <w:rPr>
          <w:lang w:val="en-US" w:bidi="fa-IR"/>
        </w:rPr>
        <w:t>[аш-Шахрастани</w:t>
      </w:r>
      <w:r>
        <w:rPr>
          <w:lang w:bidi="fa-IR"/>
        </w:rPr>
        <w:t xml:space="preserve"> 1984 : 213</w:t>
      </w:r>
      <w:r>
        <w:rPr>
          <w:lang w:val="en-US" w:bidi="fa-IR"/>
        </w:rPr>
        <w:t>]</w:t>
      </w:r>
      <w:r>
        <w:rPr>
          <w:lang w:bidi="fa-IR"/>
        </w:rPr>
        <w:t xml:space="preserve">.  </w:t>
      </w:r>
    </w:p>
  </w:footnote>
  <w:footnote w:id="31">
    <w:p w:rsidR="0083190B" w:rsidRPr="00B22506" w:rsidRDefault="0083190B" w:rsidP="00730411">
      <w:pPr>
        <w:pStyle w:val="a3"/>
        <w:spacing w:line="360" w:lineRule="auto"/>
        <w:jc w:val="both"/>
        <w:rPr>
          <w:lang w:bidi="fa-IR"/>
        </w:rPr>
      </w:pPr>
      <w:r>
        <w:rPr>
          <w:rStyle w:val="a5"/>
        </w:rPr>
        <w:footnoteRef/>
      </w:r>
      <w:r>
        <w:t xml:space="preserve"> </w:t>
      </w:r>
      <w:r w:rsidRPr="002C7A36">
        <w:rPr>
          <w:i/>
          <w:iCs/>
        </w:rPr>
        <w:t>Са‘лабиты</w:t>
      </w:r>
      <w:r>
        <w:t xml:space="preserve"> – приверженцы Са</w:t>
      </w:r>
      <w:r w:rsidRPr="00B22506">
        <w:t>‘</w:t>
      </w:r>
      <w:r>
        <w:t xml:space="preserve">лабы б. </w:t>
      </w:r>
      <w:r>
        <w:rPr>
          <w:lang w:val="en-US" w:bidi="fa-IR"/>
        </w:rPr>
        <w:t>‘</w:t>
      </w:r>
      <w:r>
        <w:rPr>
          <w:lang w:bidi="fa-IR"/>
        </w:rPr>
        <w:t xml:space="preserve">Амира. Разошлись с </w:t>
      </w:r>
      <w:r w:rsidRPr="00B22506">
        <w:rPr>
          <w:i/>
          <w:iCs/>
          <w:lang w:val="en-US" w:bidi="fa-IR"/>
        </w:rPr>
        <w:t>‘</w:t>
      </w:r>
      <w:r>
        <w:rPr>
          <w:i/>
          <w:iCs/>
          <w:lang w:bidi="fa-IR"/>
        </w:rPr>
        <w:t>аджрадитами</w:t>
      </w:r>
      <w:r>
        <w:rPr>
          <w:lang w:bidi="fa-IR"/>
        </w:rPr>
        <w:t xml:space="preserve"> во мнении относительно детей, считая, что их следует опекать до зрелости и потом предложить им принять ислам </w:t>
      </w:r>
      <w:r w:rsidR="00962E68">
        <w:rPr>
          <w:lang w:val="en-US" w:bidi="fa-IR"/>
        </w:rPr>
        <w:t>[аш-Шахрастани</w:t>
      </w:r>
      <w:r>
        <w:rPr>
          <w:lang w:bidi="fa-IR"/>
        </w:rPr>
        <w:t xml:space="preserve"> 1984 : 120-121</w:t>
      </w:r>
      <w:r>
        <w:rPr>
          <w:lang w:val="en-US" w:bidi="fa-IR"/>
        </w:rPr>
        <w:t>]</w:t>
      </w:r>
      <w:r>
        <w:rPr>
          <w:lang w:bidi="fa-IR"/>
        </w:rPr>
        <w:t xml:space="preserve">. </w:t>
      </w:r>
    </w:p>
  </w:footnote>
  <w:footnote w:id="32">
    <w:p w:rsidR="0083190B" w:rsidRPr="00B22506" w:rsidRDefault="0083190B" w:rsidP="002D4C59">
      <w:pPr>
        <w:pStyle w:val="a3"/>
        <w:spacing w:line="360" w:lineRule="auto"/>
        <w:jc w:val="both"/>
        <w:rPr>
          <w:lang w:bidi="fa-IR"/>
        </w:rPr>
      </w:pPr>
      <w:r>
        <w:rPr>
          <w:rStyle w:val="a5"/>
        </w:rPr>
        <w:footnoteRef/>
      </w:r>
      <w:r>
        <w:t xml:space="preserve"> </w:t>
      </w:r>
      <w:r>
        <w:rPr>
          <w:i/>
          <w:iCs/>
        </w:rPr>
        <w:t xml:space="preserve">Харуриты </w:t>
      </w:r>
      <w:r>
        <w:t xml:space="preserve">– одно из прозвищ ранних </w:t>
      </w:r>
      <w:r>
        <w:rPr>
          <w:i/>
          <w:iCs/>
        </w:rPr>
        <w:t>хариджитов</w:t>
      </w:r>
      <w:r>
        <w:t>, возникшее от названия селения Харура</w:t>
      </w:r>
      <w:r>
        <w:rPr>
          <w:lang w:val="en-US" w:bidi="fa-IR"/>
        </w:rPr>
        <w:t>’</w:t>
      </w:r>
      <w:r>
        <w:rPr>
          <w:lang w:bidi="fa-IR"/>
        </w:rPr>
        <w:t xml:space="preserve">, в которое удалились 12000 воинов после битвы при Сиффине во время перемирия под Куфой </w:t>
      </w:r>
      <w:r>
        <w:rPr>
          <w:lang w:val="en-US" w:bidi="fa-IR"/>
        </w:rPr>
        <w:t>[</w:t>
      </w:r>
      <w:r w:rsidRPr="002D4C59">
        <w:rPr>
          <w:lang w:bidi="fa-IR"/>
        </w:rPr>
        <w:t>Veccia Vaglieri 1986</w:t>
      </w:r>
      <w:r>
        <w:rPr>
          <w:lang w:bidi="fa-IR"/>
        </w:rPr>
        <w:t xml:space="preserve">: </w:t>
      </w:r>
      <w:r w:rsidRPr="002D4C59">
        <w:rPr>
          <w:lang w:bidi="fa-IR"/>
        </w:rPr>
        <w:t>235</w:t>
      </w:r>
      <w:r>
        <w:rPr>
          <w:lang w:val="en-US" w:bidi="fa-IR"/>
        </w:rPr>
        <w:t>]</w:t>
      </w:r>
      <w:r>
        <w:rPr>
          <w:lang w:bidi="fa-IR"/>
        </w:rPr>
        <w:t>.</w:t>
      </w:r>
    </w:p>
  </w:footnote>
  <w:footnote w:id="33">
    <w:p w:rsidR="0083190B" w:rsidRPr="00EB251A" w:rsidRDefault="0083190B" w:rsidP="002D4C59">
      <w:pPr>
        <w:pStyle w:val="a3"/>
        <w:spacing w:line="360" w:lineRule="auto"/>
        <w:jc w:val="both"/>
        <w:rPr>
          <w:lang w:bidi="fa-IR"/>
        </w:rPr>
      </w:pPr>
      <w:r>
        <w:rPr>
          <w:rStyle w:val="a5"/>
        </w:rPr>
        <w:footnoteRef/>
      </w:r>
      <w:r>
        <w:t xml:space="preserve"> </w:t>
      </w:r>
      <w:r>
        <w:rPr>
          <w:i/>
          <w:iCs/>
        </w:rPr>
        <w:t xml:space="preserve">Ибадиты </w:t>
      </w:r>
      <w:r>
        <w:t xml:space="preserve">– последователи </w:t>
      </w:r>
      <w:r>
        <w:rPr>
          <w:lang w:val="en-US" w:bidi="fa-IR"/>
        </w:rPr>
        <w:t>‘</w:t>
      </w:r>
      <w:r>
        <w:rPr>
          <w:lang w:bidi="fa-IR"/>
        </w:rPr>
        <w:t xml:space="preserve">Абдаллаха б. Ибада (Абада), наиболее умеренная из хариджитских общин. Не считали безусловно необходимым существование </w:t>
      </w:r>
      <w:r>
        <w:rPr>
          <w:i/>
          <w:iCs/>
          <w:lang w:bidi="fa-IR"/>
        </w:rPr>
        <w:t>имамата</w:t>
      </w:r>
      <w:r>
        <w:rPr>
          <w:lang w:bidi="fa-IR"/>
        </w:rPr>
        <w:t xml:space="preserve">, допускали одновременное существование нескольких </w:t>
      </w:r>
      <w:r>
        <w:rPr>
          <w:i/>
          <w:iCs/>
          <w:lang w:bidi="fa-IR"/>
        </w:rPr>
        <w:t>имамов</w:t>
      </w:r>
      <w:r>
        <w:rPr>
          <w:lang w:bidi="fa-IR"/>
        </w:rPr>
        <w:t xml:space="preserve"> в разных частях мусульманского мира. Считали, что Бог – творец поступков людей, отвергали убийство по политическим и религиозным мотивам, которого придерживались </w:t>
      </w:r>
      <w:r>
        <w:rPr>
          <w:i/>
          <w:iCs/>
          <w:lang w:bidi="fa-IR"/>
        </w:rPr>
        <w:t>хариджиты</w:t>
      </w:r>
      <w:r>
        <w:rPr>
          <w:lang w:bidi="fa-IR"/>
        </w:rPr>
        <w:t>. Не считали неверующими своих противников из числа мусульман</w:t>
      </w:r>
      <w:r>
        <w:rPr>
          <w:lang w:val="en-US" w:bidi="fa-IR"/>
        </w:rPr>
        <w:t xml:space="preserve"> [</w:t>
      </w:r>
      <w:r w:rsidRPr="002D4C59">
        <w:rPr>
          <w:lang w:bidi="fa-IR"/>
        </w:rPr>
        <w:t>Lewicki 1986</w:t>
      </w:r>
      <w:r>
        <w:rPr>
          <w:lang w:val="en-US" w:bidi="fa-IR"/>
        </w:rPr>
        <w:t xml:space="preserve"> </w:t>
      </w:r>
      <w:r>
        <w:rPr>
          <w:lang w:bidi="fa-IR"/>
        </w:rPr>
        <w:t>:</w:t>
      </w:r>
      <w:r w:rsidRPr="002D4C59">
        <w:t xml:space="preserve"> </w:t>
      </w:r>
      <w:r w:rsidRPr="002D4C59">
        <w:rPr>
          <w:lang w:bidi="fa-IR"/>
        </w:rPr>
        <w:t>648-660</w:t>
      </w:r>
      <w:r>
        <w:rPr>
          <w:lang w:val="en-US" w:bidi="fa-IR"/>
        </w:rPr>
        <w:t>]</w:t>
      </w:r>
      <w:r>
        <w:rPr>
          <w:lang w:bidi="fa-IR"/>
        </w:rPr>
        <w:t>.</w:t>
      </w:r>
    </w:p>
  </w:footnote>
  <w:footnote w:id="34">
    <w:p w:rsidR="0083190B" w:rsidRPr="00EB251A" w:rsidRDefault="0083190B" w:rsidP="00730411">
      <w:pPr>
        <w:pStyle w:val="a3"/>
        <w:spacing w:line="360" w:lineRule="auto"/>
        <w:jc w:val="both"/>
      </w:pPr>
      <w:r>
        <w:rPr>
          <w:rStyle w:val="a5"/>
        </w:rPr>
        <w:footnoteRef/>
      </w:r>
      <w:r>
        <w:t xml:space="preserve"> </w:t>
      </w:r>
      <w:r>
        <w:rPr>
          <w:i/>
          <w:iCs/>
        </w:rPr>
        <w:t xml:space="preserve">Хафситы </w:t>
      </w:r>
      <w:r>
        <w:t xml:space="preserve">– часть общины </w:t>
      </w:r>
      <w:r>
        <w:rPr>
          <w:i/>
          <w:iCs/>
        </w:rPr>
        <w:t>ибадитов</w:t>
      </w:r>
      <w:r>
        <w:t xml:space="preserve">, приверженцы Хафса б. Аби-л-Микдама. Отличались от </w:t>
      </w:r>
      <w:r>
        <w:rPr>
          <w:i/>
          <w:iCs/>
        </w:rPr>
        <w:t>ибадитов</w:t>
      </w:r>
      <w:r>
        <w:t xml:space="preserve"> своими воззрениями на веру </w:t>
      </w:r>
      <w:r w:rsidR="00962E68">
        <w:rPr>
          <w:lang w:val="en-US" w:bidi="fa-IR"/>
        </w:rPr>
        <w:t>[аш-Шахрастани</w:t>
      </w:r>
      <w:r>
        <w:rPr>
          <w:lang w:bidi="fa-IR"/>
        </w:rPr>
        <w:t xml:space="preserve"> 1984 : 124</w:t>
      </w:r>
      <w:r>
        <w:rPr>
          <w:lang w:val="en-US" w:bidi="fa-IR"/>
        </w:rPr>
        <w:t>]</w:t>
      </w:r>
      <w:r>
        <w:t>.</w:t>
      </w:r>
    </w:p>
  </w:footnote>
  <w:footnote w:id="35">
    <w:p w:rsidR="0083190B" w:rsidRPr="00EB251A" w:rsidRDefault="0083190B" w:rsidP="00730411">
      <w:pPr>
        <w:pStyle w:val="a3"/>
        <w:spacing w:line="360" w:lineRule="auto"/>
        <w:jc w:val="both"/>
      </w:pPr>
      <w:r>
        <w:rPr>
          <w:rStyle w:val="a5"/>
        </w:rPr>
        <w:footnoteRef/>
      </w:r>
      <w:r>
        <w:t xml:space="preserve"> </w:t>
      </w:r>
      <w:r>
        <w:rPr>
          <w:i/>
          <w:iCs/>
        </w:rPr>
        <w:t xml:space="preserve">Байхаситы </w:t>
      </w:r>
      <w:r>
        <w:t xml:space="preserve"> -</w:t>
      </w:r>
      <w:r>
        <w:rPr>
          <w:i/>
          <w:iCs/>
        </w:rPr>
        <w:t xml:space="preserve"> </w:t>
      </w:r>
      <w:r>
        <w:t xml:space="preserve">приверженцы Абу Байхаса ал-Хайсама б. Джабира. Считали мусульман, придерживавшихся других убеждений, неверующими, но разрешали жить среди них, жениться на них и наследовать им </w:t>
      </w:r>
      <w:r>
        <w:rPr>
          <w:lang w:val="en-US" w:bidi="fa-IR"/>
        </w:rPr>
        <w:t>[Houtsma 1986 : 113]</w:t>
      </w:r>
      <w:r>
        <w:t xml:space="preserve">. </w:t>
      </w:r>
    </w:p>
  </w:footnote>
  <w:footnote w:id="36">
    <w:p w:rsidR="0083190B" w:rsidRPr="000225D5" w:rsidRDefault="0083190B" w:rsidP="00730411">
      <w:pPr>
        <w:pStyle w:val="a3"/>
        <w:spacing w:line="360" w:lineRule="auto"/>
        <w:jc w:val="both"/>
      </w:pPr>
      <w:r>
        <w:rPr>
          <w:rStyle w:val="a5"/>
        </w:rPr>
        <w:footnoteRef/>
      </w:r>
      <w:r>
        <w:t xml:space="preserve"> </w:t>
      </w:r>
      <w:r>
        <w:rPr>
          <w:i/>
          <w:iCs/>
        </w:rPr>
        <w:t>Йазидиты</w:t>
      </w:r>
      <w:r>
        <w:t xml:space="preserve"> - часть общины</w:t>
      </w:r>
      <w:r>
        <w:rPr>
          <w:i/>
          <w:iCs/>
        </w:rPr>
        <w:t xml:space="preserve"> ибадитов</w:t>
      </w:r>
      <w:r>
        <w:t xml:space="preserve">, приверженцы Йазида б. Унайсы. Проповедовали приход пророка из неарабов, замену ислама новой религией, признавали приемлемость ранних </w:t>
      </w:r>
      <w:r>
        <w:rPr>
          <w:i/>
          <w:iCs/>
        </w:rPr>
        <w:t xml:space="preserve">хариджитов </w:t>
      </w:r>
      <w:r>
        <w:t xml:space="preserve">до </w:t>
      </w:r>
      <w:r>
        <w:rPr>
          <w:i/>
          <w:iCs/>
        </w:rPr>
        <w:t>азракитов</w:t>
      </w:r>
      <w:r>
        <w:t xml:space="preserve">, отрекаясь от пришедших им на смену, за исключением </w:t>
      </w:r>
      <w:r>
        <w:rPr>
          <w:i/>
          <w:iCs/>
        </w:rPr>
        <w:t xml:space="preserve">ибадитов </w:t>
      </w:r>
      <w:r w:rsidR="00962E68">
        <w:rPr>
          <w:lang w:val="en-US" w:bidi="fa-IR"/>
        </w:rPr>
        <w:t>[аш-Шахрастани</w:t>
      </w:r>
      <w:r>
        <w:rPr>
          <w:lang w:bidi="fa-IR"/>
        </w:rPr>
        <w:t xml:space="preserve"> 1984 : 124</w:t>
      </w:r>
      <w:r w:rsidRPr="000225D5">
        <w:rPr>
          <w:lang w:val="en-US" w:bidi="fa-IR"/>
        </w:rPr>
        <w:t>]</w:t>
      </w:r>
      <w:r>
        <w:rPr>
          <w:i/>
          <w:iCs/>
        </w:rPr>
        <w:t>.</w:t>
      </w:r>
    </w:p>
  </w:footnote>
  <w:footnote w:id="37">
    <w:p w:rsidR="0083190B" w:rsidRPr="000225D5" w:rsidRDefault="0083190B" w:rsidP="00730411">
      <w:pPr>
        <w:pStyle w:val="a3"/>
        <w:spacing w:line="360" w:lineRule="auto"/>
        <w:jc w:val="both"/>
        <w:rPr>
          <w:lang w:bidi="fa-IR"/>
        </w:rPr>
      </w:pPr>
      <w:r>
        <w:rPr>
          <w:rStyle w:val="a5"/>
        </w:rPr>
        <w:footnoteRef/>
      </w:r>
      <w:r>
        <w:t xml:space="preserve"> </w:t>
      </w:r>
      <w:r w:rsidRPr="000225D5">
        <w:rPr>
          <w:i/>
          <w:iCs/>
        </w:rPr>
        <w:t>Шимрахиты</w:t>
      </w:r>
      <w:r>
        <w:t xml:space="preserve"> – приверженцы </w:t>
      </w:r>
      <w:r>
        <w:rPr>
          <w:lang w:val="en-US" w:bidi="fa-IR"/>
        </w:rPr>
        <w:t>‘</w:t>
      </w:r>
      <w:r>
        <w:rPr>
          <w:lang w:bidi="fa-IR"/>
        </w:rPr>
        <w:t>Абдаллаха б. Шимраха, считавшего дозволенным пролитие крови своих общинников, если это было сделано открыто, но недозволенным убивать родителей, ни на территории скрывания веры, ни на территории переселения, даже если они были противниками</w:t>
      </w:r>
      <w:r>
        <w:rPr>
          <w:lang w:val="en-US" w:bidi="fa-IR"/>
        </w:rPr>
        <w:t xml:space="preserve"> [</w:t>
      </w:r>
      <w:r>
        <w:rPr>
          <w:lang w:bidi="fa-IR"/>
        </w:rPr>
        <w:t>Прозоров 2004 : 155</w:t>
      </w:r>
      <w:r>
        <w:rPr>
          <w:lang w:val="en-US" w:bidi="fa-IR"/>
        </w:rPr>
        <w:t>]</w:t>
      </w:r>
      <w:r>
        <w:rPr>
          <w:lang w:bidi="fa-IR"/>
        </w:rPr>
        <w:t>.</w:t>
      </w:r>
    </w:p>
  </w:footnote>
  <w:footnote w:id="38">
    <w:p w:rsidR="0083190B" w:rsidRPr="008C3D73" w:rsidRDefault="0083190B" w:rsidP="00730411">
      <w:pPr>
        <w:pStyle w:val="a3"/>
        <w:spacing w:line="360" w:lineRule="auto"/>
        <w:jc w:val="both"/>
      </w:pPr>
      <w:r>
        <w:rPr>
          <w:rStyle w:val="a5"/>
        </w:rPr>
        <w:footnoteRef/>
      </w:r>
      <w:r>
        <w:t xml:space="preserve"> </w:t>
      </w:r>
      <w:r>
        <w:rPr>
          <w:i/>
          <w:iCs/>
        </w:rPr>
        <w:t xml:space="preserve">Даххакиты </w:t>
      </w:r>
      <w:r>
        <w:t xml:space="preserve">– сторонники Даххака б. Кайса аш-Шайбани, противника последнего Омейядского халифа Марвана б. Мухаммада (688-750), главы </w:t>
      </w:r>
      <w:r w:rsidRPr="006E05F6">
        <w:rPr>
          <w:i/>
          <w:iCs/>
        </w:rPr>
        <w:t>хариджитского</w:t>
      </w:r>
      <w:r>
        <w:t xml:space="preserve"> восстания 745-746 гг. Нам неизвестно о каких-либо особых воззрениях, которых они придерживались </w:t>
      </w:r>
      <w:r>
        <w:rPr>
          <w:lang w:val="en-US" w:bidi="fa-IR"/>
        </w:rPr>
        <w:t>[Vaglieri 1991 : 90]</w:t>
      </w:r>
      <w:r>
        <w:t>.</w:t>
      </w:r>
    </w:p>
  </w:footnote>
  <w:footnote w:id="39">
    <w:p w:rsidR="0083190B" w:rsidRPr="006E05F6" w:rsidRDefault="0083190B" w:rsidP="00730411">
      <w:pPr>
        <w:pStyle w:val="a3"/>
        <w:spacing w:line="360" w:lineRule="auto"/>
        <w:jc w:val="both"/>
        <w:rPr>
          <w:lang w:val="en-US" w:bidi="fa-IR"/>
        </w:rPr>
      </w:pPr>
      <w:r>
        <w:rPr>
          <w:rStyle w:val="a5"/>
        </w:rPr>
        <w:footnoteRef/>
      </w:r>
      <w:r>
        <w:t xml:space="preserve"> </w:t>
      </w:r>
      <w:r>
        <w:rPr>
          <w:i/>
          <w:iCs/>
        </w:rPr>
        <w:t>Суфриты</w:t>
      </w:r>
      <w:r>
        <w:t xml:space="preserve"> – одна из основных </w:t>
      </w:r>
      <w:r>
        <w:rPr>
          <w:i/>
          <w:iCs/>
        </w:rPr>
        <w:t xml:space="preserve">хариджитских </w:t>
      </w:r>
      <w:r>
        <w:t xml:space="preserve">общин, сторонники Зайда б. ал-Асфара. Не считали неверующими тех единоверцев, которые воздерживались от участия в восстаниях, отвергали </w:t>
      </w:r>
      <w:r>
        <w:rPr>
          <w:i/>
          <w:iCs/>
          <w:lang w:bidi="fa-IR"/>
        </w:rPr>
        <w:t>азракитское</w:t>
      </w:r>
      <w:r>
        <w:rPr>
          <w:i/>
          <w:iCs/>
          <w:lang w:val="en-US" w:bidi="fa-IR"/>
        </w:rPr>
        <w:t xml:space="preserve"> </w:t>
      </w:r>
      <w:r>
        <w:rPr>
          <w:lang w:bidi="fa-IR"/>
        </w:rPr>
        <w:t>предписание и практику убиения женщин и детей своих противников, допускали скрывание веры</w:t>
      </w:r>
      <w:r>
        <w:rPr>
          <w:lang w:val="en-US" w:bidi="fa-IR"/>
        </w:rPr>
        <w:t xml:space="preserve"> [</w:t>
      </w:r>
      <w:r w:rsidRPr="00B77CE7">
        <w:rPr>
          <w:lang w:val="en-US" w:bidi="fa-IR"/>
        </w:rPr>
        <w:t>Madelung</w:t>
      </w:r>
      <w:r>
        <w:rPr>
          <w:lang w:val="en-US" w:bidi="fa-IR"/>
        </w:rPr>
        <w:t xml:space="preserve"> </w:t>
      </w:r>
      <w:r w:rsidRPr="00B77CE7">
        <w:rPr>
          <w:lang w:val="en-US" w:bidi="fa-IR"/>
        </w:rPr>
        <w:t>Lewinstein</w:t>
      </w:r>
      <w:r>
        <w:rPr>
          <w:lang w:val="en-US" w:bidi="fa-IR"/>
        </w:rPr>
        <w:t xml:space="preserve"> 1997 : 766-769]</w:t>
      </w:r>
      <w:r>
        <w:rPr>
          <w:lang w:bidi="fa-IR"/>
        </w:rPr>
        <w:t xml:space="preserve">. </w:t>
      </w:r>
      <w:r>
        <w:rPr>
          <w:i/>
          <w:iCs/>
          <w:lang w:bidi="fa-IR"/>
        </w:rPr>
        <w:t xml:space="preserve"> </w:t>
      </w:r>
    </w:p>
  </w:footnote>
  <w:footnote w:id="40">
    <w:p w:rsidR="0083190B" w:rsidRPr="004E384A" w:rsidRDefault="0083190B" w:rsidP="00B77CE7">
      <w:pPr>
        <w:pStyle w:val="a3"/>
        <w:spacing w:line="360" w:lineRule="auto"/>
        <w:jc w:val="both"/>
      </w:pPr>
      <w:r>
        <w:rPr>
          <w:rStyle w:val="a5"/>
        </w:rPr>
        <w:footnoteRef/>
      </w:r>
      <w:r>
        <w:t xml:space="preserve"> </w:t>
      </w:r>
      <w:r>
        <w:rPr>
          <w:i/>
          <w:iCs/>
        </w:rPr>
        <w:t>Джахмиты</w:t>
      </w:r>
      <w:r>
        <w:t xml:space="preserve"> – приверженцы Абу Мухриза Джахма б. Сафвана (ум. в 745 г.). Проповедовали безусловное предопределение, признавали только те атрибуты Бога, которыми не наделяются его создания. Утверждали, что человек не обладает ни способностью действовать, ни желанием, ни свободой выбора. Отрицали возможность лицезреть Бога, признавали сотворённость Корана и необходимость познания разумом до ниспослания откровения </w:t>
      </w:r>
      <w:r>
        <w:rPr>
          <w:lang w:val="en-US" w:bidi="fa-IR"/>
        </w:rPr>
        <w:t>[</w:t>
      </w:r>
      <w:r w:rsidRPr="00B77CE7">
        <w:rPr>
          <w:lang w:bidi="fa-IR"/>
        </w:rPr>
        <w:t xml:space="preserve">Montgomery Watt </w:t>
      </w:r>
      <w:r>
        <w:rPr>
          <w:lang w:bidi="fa-IR"/>
        </w:rPr>
        <w:t xml:space="preserve">1991 : </w:t>
      </w:r>
      <w:r w:rsidRPr="00B77CE7">
        <w:rPr>
          <w:lang w:bidi="fa-IR"/>
        </w:rPr>
        <w:t>388</w:t>
      </w:r>
      <w:r>
        <w:rPr>
          <w:lang w:val="en-US" w:bidi="fa-IR"/>
        </w:rPr>
        <w:t>]</w:t>
      </w:r>
      <w:r>
        <w:t xml:space="preserve">. </w:t>
      </w:r>
    </w:p>
  </w:footnote>
  <w:footnote w:id="41">
    <w:p w:rsidR="0083190B" w:rsidRPr="00A503EB" w:rsidRDefault="0083190B" w:rsidP="00730411">
      <w:pPr>
        <w:pStyle w:val="a3"/>
        <w:spacing w:line="360" w:lineRule="auto"/>
        <w:jc w:val="both"/>
        <w:rPr>
          <w:lang w:bidi="fa-IR"/>
        </w:rPr>
      </w:pPr>
      <w:r>
        <w:rPr>
          <w:rStyle w:val="a5"/>
        </w:rPr>
        <w:footnoteRef/>
      </w:r>
      <w:r>
        <w:t xml:space="preserve"> </w:t>
      </w:r>
      <w:r>
        <w:rPr>
          <w:i/>
          <w:iCs/>
        </w:rPr>
        <w:t>Наджжариты</w:t>
      </w:r>
      <w:r>
        <w:t xml:space="preserve"> – сторонники Хусайна б. Мухаммада ан-Наджжара (ум. ок. 845), известного кумского богослова. Отрицали вечные божественные атрибуты, отвергал догмат о свободе человеческой воле, верили в то, что Бог – творец поступков людей и возможность действовать возникает одновременно с действием. Признавали учение об </w:t>
      </w:r>
      <w:r>
        <w:rPr>
          <w:i/>
          <w:iCs/>
        </w:rPr>
        <w:t>ирджа</w:t>
      </w:r>
      <w:r>
        <w:rPr>
          <w:i/>
          <w:iCs/>
          <w:lang w:val="en-US" w:bidi="fa-IR"/>
        </w:rPr>
        <w:t>’</w:t>
      </w:r>
      <w:r>
        <w:rPr>
          <w:lang w:bidi="fa-IR"/>
        </w:rPr>
        <w:t xml:space="preserve">, откладывании суждения о поступках людей </w:t>
      </w:r>
      <w:r>
        <w:rPr>
          <w:lang w:val="en-US" w:bidi="fa-IR"/>
        </w:rPr>
        <w:t>[</w:t>
      </w:r>
      <w:r>
        <w:rPr>
          <w:lang w:bidi="fa-IR"/>
        </w:rPr>
        <w:t>Прозоров 1991 : 184-185</w:t>
      </w:r>
      <w:r>
        <w:rPr>
          <w:lang w:val="en-US" w:bidi="fa-IR"/>
        </w:rPr>
        <w:t>]</w:t>
      </w:r>
      <w:r>
        <w:rPr>
          <w:lang w:bidi="fa-IR"/>
        </w:rPr>
        <w:t>.</w:t>
      </w:r>
    </w:p>
  </w:footnote>
  <w:footnote w:id="42">
    <w:p w:rsidR="0083190B" w:rsidRPr="000719F0" w:rsidRDefault="0083190B" w:rsidP="00730411">
      <w:pPr>
        <w:pStyle w:val="a3"/>
        <w:spacing w:line="360" w:lineRule="auto"/>
        <w:jc w:val="both"/>
        <w:rPr>
          <w:lang w:bidi="fa-IR"/>
        </w:rPr>
      </w:pPr>
      <w:r>
        <w:rPr>
          <w:rStyle w:val="a5"/>
        </w:rPr>
        <w:footnoteRef/>
      </w:r>
      <w:r>
        <w:t xml:space="preserve"> </w:t>
      </w:r>
      <w:r>
        <w:rPr>
          <w:i/>
          <w:iCs/>
        </w:rPr>
        <w:t>Дирариты</w:t>
      </w:r>
      <w:r>
        <w:t xml:space="preserve"> – приверженцы Абу </w:t>
      </w:r>
      <w:r>
        <w:rPr>
          <w:lang w:val="en-US" w:bidi="fa-IR"/>
        </w:rPr>
        <w:t>‘</w:t>
      </w:r>
      <w:r>
        <w:rPr>
          <w:lang w:bidi="fa-IR"/>
        </w:rPr>
        <w:t xml:space="preserve">Амра </w:t>
      </w:r>
      <w:r>
        <w:t xml:space="preserve">Дирара б. </w:t>
      </w:r>
      <w:r>
        <w:rPr>
          <w:lang w:val="en-US" w:bidi="fa-IR"/>
        </w:rPr>
        <w:t>‘</w:t>
      </w:r>
      <w:r>
        <w:rPr>
          <w:lang w:bidi="fa-IR"/>
        </w:rPr>
        <w:t xml:space="preserve">Амра ал-Гатафани (728-815), видного </w:t>
      </w:r>
      <w:r>
        <w:rPr>
          <w:i/>
          <w:iCs/>
          <w:lang w:bidi="fa-IR"/>
        </w:rPr>
        <w:t>му</w:t>
      </w:r>
      <w:r w:rsidRPr="00A503EB">
        <w:rPr>
          <w:i/>
          <w:iCs/>
          <w:lang w:bidi="fa-IR"/>
        </w:rPr>
        <w:t>‘</w:t>
      </w:r>
      <w:r>
        <w:rPr>
          <w:i/>
          <w:iCs/>
          <w:lang w:bidi="fa-IR"/>
        </w:rPr>
        <w:t xml:space="preserve">тазилитского </w:t>
      </w:r>
      <w:r>
        <w:rPr>
          <w:lang w:bidi="fa-IR"/>
        </w:rPr>
        <w:t>теолога, ученика Васила б.</w:t>
      </w:r>
      <w:r>
        <w:rPr>
          <w:lang w:val="en-US" w:bidi="fa-IR"/>
        </w:rPr>
        <w:t xml:space="preserve"> ‘</w:t>
      </w:r>
      <w:r>
        <w:rPr>
          <w:lang w:bidi="fa-IR"/>
        </w:rPr>
        <w:t xml:space="preserve">Ата. Отрицали божественные атрибуты, приписывали человеку шестое чувство, которым он увидит Создателя в раю в Судный день. Признавали, что </w:t>
      </w:r>
      <w:r>
        <w:rPr>
          <w:i/>
          <w:iCs/>
          <w:lang w:bidi="fa-IR"/>
        </w:rPr>
        <w:t>имамат</w:t>
      </w:r>
      <w:r>
        <w:rPr>
          <w:lang w:bidi="fa-IR"/>
        </w:rPr>
        <w:t xml:space="preserve"> пригоден среди некурайшитов </w:t>
      </w:r>
      <w:r w:rsidR="00962E68">
        <w:rPr>
          <w:lang w:val="en-US" w:bidi="fa-IR"/>
        </w:rPr>
        <w:t>[аш-Шахрастани</w:t>
      </w:r>
      <w:r>
        <w:rPr>
          <w:lang w:bidi="fa-IR"/>
        </w:rPr>
        <w:t xml:space="preserve"> 1991 : </w:t>
      </w:r>
      <w:r>
        <w:rPr>
          <w:lang w:val="en-US" w:bidi="fa-IR"/>
        </w:rPr>
        <w:t>87]</w:t>
      </w:r>
      <w:r>
        <w:rPr>
          <w:lang w:bidi="fa-IR"/>
        </w:rPr>
        <w:t>.</w:t>
      </w:r>
    </w:p>
  </w:footnote>
  <w:footnote w:id="43">
    <w:p w:rsidR="0083190B" w:rsidRPr="00924118" w:rsidRDefault="0083190B" w:rsidP="00730411">
      <w:pPr>
        <w:pStyle w:val="a3"/>
        <w:spacing w:line="360" w:lineRule="auto"/>
        <w:jc w:val="both"/>
        <w:rPr>
          <w:lang w:bidi="fa-IR"/>
        </w:rPr>
      </w:pPr>
      <w:r>
        <w:rPr>
          <w:rStyle w:val="a5"/>
        </w:rPr>
        <w:footnoteRef/>
      </w:r>
      <w:r>
        <w:t xml:space="preserve"> </w:t>
      </w:r>
      <w:r>
        <w:rPr>
          <w:i/>
          <w:iCs/>
        </w:rPr>
        <w:t>Куллабиты</w:t>
      </w:r>
      <w:r>
        <w:t xml:space="preserve"> – последователи </w:t>
      </w:r>
      <w:r>
        <w:rPr>
          <w:lang w:val="en-US" w:bidi="fa-IR"/>
        </w:rPr>
        <w:t>‘</w:t>
      </w:r>
      <w:r>
        <w:rPr>
          <w:lang w:bidi="fa-IR"/>
        </w:rPr>
        <w:t>Абдаллаха б. Са</w:t>
      </w:r>
      <w:r>
        <w:rPr>
          <w:lang w:val="en-US" w:bidi="fa-IR"/>
        </w:rPr>
        <w:t>’</w:t>
      </w:r>
      <w:r>
        <w:rPr>
          <w:lang w:bidi="fa-IR"/>
        </w:rPr>
        <w:t xml:space="preserve">ида б. Мухаммада б. Куллаба ал-Каттана (ум. в 855 г.). Занимали особую позицию в определении слова божьего и природы Корана. «Сторонники предания», которые для подкрепления догматов традиционалистского ислама обратились к доводам разума и положили начало расцвету </w:t>
      </w:r>
      <w:r>
        <w:rPr>
          <w:i/>
          <w:iCs/>
          <w:lang w:bidi="fa-IR"/>
        </w:rPr>
        <w:t>калама</w:t>
      </w:r>
      <w:r>
        <w:rPr>
          <w:lang w:bidi="fa-IR"/>
        </w:rPr>
        <w:t xml:space="preserve"> </w:t>
      </w:r>
      <w:r>
        <w:rPr>
          <w:lang w:val="en-US" w:bidi="fa-IR"/>
        </w:rPr>
        <w:t>[</w:t>
      </w:r>
      <w:r>
        <w:rPr>
          <w:lang w:bidi="fa-IR"/>
        </w:rPr>
        <w:t>Прозоров 2004 : 112</w:t>
      </w:r>
      <w:r>
        <w:rPr>
          <w:lang w:val="en-US" w:bidi="fa-IR"/>
        </w:rPr>
        <w:t>]</w:t>
      </w:r>
      <w:r>
        <w:rPr>
          <w:lang w:bidi="fa-IR"/>
        </w:rPr>
        <w:t>.</w:t>
      </w:r>
    </w:p>
  </w:footnote>
  <w:footnote w:id="44">
    <w:p w:rsidR="0083190B" w:rsidRPr="00706469" w:rsidRDefault="0083190B" w:rsidP="00B77CE7">
      <w:pPr>
        <w:pStyle w:val="a3"/>
        <w:spacing w:line="360" w:lineRule="auto"/>
        <w:jc w:val="both"/>
        <w:rPr>
          <w:lang w:bidi="fa-IR"/>
        </w:rPr>
      </w:pPr>
      <w:r>
        <w:rPr>
          <w:rStyle w:val="a5"/>
        </w:rPr>
        <w:footnoteRef/>
      </w:r>
      <w:r>
        <w:t xml:space="preserve"> </w:t>
      </w:r>
      <w:r>
        <w:rPr>
          <w:i/>
          <w:iCs/>
        </w:rPr>
        <w:t xml:space="preserve">Каррамиты </w:t>
      </w:r>
      <w:r>
        <w:t xml:space="preserve">– последователи Абу </w:t>
      </w:r>
      <w:r>
        <w:rPr>
          <w:lang w:val="en-US" w:bidi="fa-IR"/>
        </w:rPr>
        <w:t>‘</w:t>
      </w:r>
      <w:r>
        <w:rPr>
          <w:lang w:bidi="fa-IR"/>
        </w:rPr>
        <w:t xml:space="preserve">Абдаллаха Мухаммада б. Каррама (806-869). Считали бога субстанцией, которую характеризовали как тело. Проповедовали неуничтожимость мира, извечность божественных атрибутов, объявляли Бога творцом всего, но приписывали человеку определённое влияние на реализацию своих действий. Говорили о способности человеческого разума самостоятельно, без помощи откровения, различать добро от зла. Отрицали чудо в качестве аргумента истинности пророческой миссии. Полагали, что </w:t>
      </w:r>
      <w:r>
        <w:rPr>
          <w:i/>
          <w:iCs/>
          <w:lang w:bidi="fa-IR"/>
        </w:rPr>
        <w:t>имам</w:t>
      </w:r>
      <w:r>
        <w:rPr>
          <w:lang w:bidi="fa-IR"/>
        </w:rPr>
        <w:t xml:space="preserve"> избирается мусульманской общиной, а не утверждается божественным указанием или назначением, при этом допускали существование двух </w:t>
      </w:r>
      <w:r w:rsidRPr="00706469">
        <w:rPr>
          <w:i/>
          <w:iCs/>
          <w:lang w:bidi="fa-IR"/>
        </w:rPr>
        <w:t>имамов</w:t>
      </w:r>
      <w:r>
        <w:rPr>
          <w:i/>
          <w:iCs/>
          <w:lang w:bidi="fa-IR"/>
        </w:rPr>
        <w:t xml:space="preserve"> </w:t>
      </w:r>
      <w:r>
        <w:rPr>
          <w:lang w:bidi="fa-IR"/>
        </w:rPr>
        <w:t xml:space="preserve">одновременно, но в разных странах </w:t>
      </w:r>
      <w:r>
        <w:rPr>
          <w:lang w:val="en-US" w:bidi="fa-IR"/>
        </w:rPr>
        <w:t>[</w:t>
      </w:r>
      <w:r w:rsidRPr="00B77CE7">
        <w:rPr>
          <w:lang w:bidi="fa-IR"/>
        </w:rPr>
        <w:t xml:space="preserve">Bosworth </w:t>
      </w:r>
      <w:r>
        <w:rPr>
          <w:lang w:val="en-US" w:bidi="fa-IR"/>
        </w:rPr>
        <w:t xml:space="preserve">1997 : </w:t>
      </w:r>
      <w:r w:rsidRPr="00B77CE7">
        <w:rPr>
          <w:lang w:val="en-US" w:bidi="fa-IR"/>
        </w:rPr>
        <w:t>667-669</w:t>
      </w:r>
      <w:r>
        <w:rPr>
          <w:lang w:val="en-US" w:bidi="fa-IR"/>
        </w:rPr>
        <w:t>]</w:t>
      </w:r>
      <w:r>
        <w:rPr>
          <w:lang w:bidi="fa-IR"/>
        </w:rPr>
        <w:t>.</w:t>
      </w:r>
    </w:p>
  </w:footnote>
  <w:footnote w:id="45">
    <w:p w:rsidR="0083190B" w:rsidRPr="0091067B" w:rsidRDefault="0083190B" w:rsidP="00B77CE7">
      <w:pPr>
        <w:pStyle w:val="a3"/>
        <w:spacing w:line="360" w:lineRule="auto"/>
        <w:jc w:val="both"/>
        <w:rPr>
          <w:lang w:bidi="fa-IR"/>
        </w:rPr>
      </w:pPr>
      <w:r>
        <w:rPr>
          <w:rStyle w:val="a5"/>
        </w:rPr>
        <w:footnoteRef/>
      </w:r>
      <w:r>
        <w:t xml:space="preserve"> </w:t>
      </w:r>
      <w:r>
        <w:rPr>
          <w:i/>
          <w:iCs/>
        </w:rPr>
        <w:t>Хишамиты</w:t>
      </w:r>
      <w:r>
        <w:t xml:space="preserve"> – сторонники Абу Мухаммада Хишама б. ал-Хакама ал-Куфи (ум. 814), знаменитого богослова-полемиста, одного из зачинателей шиитской догматики. Хишам б. ал-Хакам был учеником Джа</w:t>
      </w:r>
      <w:r w:rsidRPr="0091067B">
        <w:t>‘</w:t>
      </w:r>
      <w:r>
        <w:t xml:space="preserve">фара ас-Садика, считался основателем учения об антропоморфизме. Признавал наличие тела у Бога, занял промежуточную позицию между </w:t>
      </w:r>
      <w:r>
        <w:rPr>
          <w:i/>
          <w:iCs/>
        </w:rPr>
        <w:t>му</w:t>
      </w:r>
      <w:r>
        <w:rPr>
          <w:i/>
          <w:iCs/>
          <w:lang w:val="en-US" w:bidi="fa-IR"/>
        </w:rPr>
        <w:t>‘</w:t>
      </w:r>
      <w:r>
        <w:rPr>
          <w:i/>
          <w:iCs/>
          <w:lang w:bidi="fa-IR"/>
        </w:rPr>
        <w:t xml:space="preserve">тазилитами </w:t>
      </w:r>
      <w:r>
        <w:rPr>
          <w:lang w:bidi="fa-IR"/>
        </w:rPr>
        <w:t xml:space="preserve">и традиционалистами: атрибуты Бога, по его мнению – ни он, ни не-он, ни часть его.  Считал, что о Коране нельзя говорить, сотворён он или несотворён </w:t>
      </w:r>
      <w:r>
        <w:rPr>
          <w:lang w:val="en-US" w:bidi="fa-IR"/>
        </w:rPr>
        <w:t>[</w:t>
      </w:r>
      <w:r w:rsidRPr="00B77CE7">
        <w:rPr>
          <w:lang w:bidi="fa-IR"/>
        </w:rPr>
        <w:t xml:space="preserve">Madelung </w:t>
      </w:r>
      <w:r>
        <w:rPr>
          <w:lang w:bidi="fa-IR"/>
        </w:rPr>
        <w:t>19</w:t>
      </w:r>
      <w:r>
        <w:rPr>
          <w:lang w:val="en-US" w:bidi="fa-IR"/>
        </w:rPr>
        <w:t>86</w:t>
      </w:r>
      <w:r>
        <w:rPr>
          <w:lang w:bidi="fa-IR"/>
        </w:rPr>
        <w:t xml:space="preserve"> : </w:t>
      </w:r>
      <w:r>
        <w:rPr>
          <w:lang w:val="en-US" w:bidi="fa-IR"/>
        </w:rPr>
        <w:t>496</w:t>
      </w:r>
      <w:r>
        <w:rPr>
          <w:lang w:bidi="fa-IR"/>
        </w:rPr>
        <w:t>-</w:t>
      </w:r>
      <w:r>
        <w:rPr>
          <w:lang w:val="en-US" w:bidi="fa-IR"/>
        </w:rPr>
        <w:t>498]</w:t>
      </w:r>
      <w:r>
        <w:rPr>
          <w:lang w:bidi="fa-IR"/>
        </w:rPr>
        <w:t>.</w:t>
      </w:r>
    </w:p>
  </w:footnote>
  <w:footnote w:id="46">
    <w:p w:rsidR="0083190B" w:rsidRPr="0091067B" w:rsidRDefault="0083190B" w:rsidP="00730411">
      <w:pPr>
        <w:pStyle w:val="a3"/>
        <w:spacing w:line="360" w:lineRule="auto"/>
        <w:jc w:val="both"/>
        <w:rPr>
          <w:lang w:bidi="fa-IR"/>
        </w:rPr>
      </w:pPr>
      <w:r>
        <w:rPr>
          <w:rStyle w:val="a5"/>
        </w:rPr>
        <w:footnoteRef/>
      </w:r>
      <w:r>
        <w:t xml:space="preserve"> </w:t>
      </w:r>
      <w:r>
        <w:rPr>
          <w:i/>
          <w:iCs/>
        </w:rPr>
        <w:t xml:space="preserve">Джаваликиты </w:t>
      </w:r>
      <w:r>
        <w:t xml:space="preserve">– сторонники Хишама б. Салима ал-Джавалики (ум. в конце </w:t>
      </w:r>
      <w:r>
        <w:rPr>
          <w:lang w:val="en-US" w:bidi="fa-IR"/>
        </w:rPr>
        <w:t xml:space="preserve">VIII </w:t>
      </w:r>
      <w:r>
        <w:rPr>
          <w:lang w:bidi="fa-IR"/>
        </w:rPr>
        <w:t xml:space="preserve">в.), известного шиитского теолога и комментатора Корана. Полагали Бога подобным человеку, но бесплотным и бескровным, состоящим из сияющего света. Признавали ослушание пророков и непогрешимость </w:t>
      </w:r>
      <w:r>
        <w:rPr>
          <w:i/>
          <w:iCs/>
          <w:lang w:bidi="fa-IR"/>
        </w:rPr>
        <w:t xml:space="preserve">имамов </w:t>
      </w:r>
      <w:r w:rsidR="00962E68">
        <w:rPr>
          <w:lang w:val="en-US" w:bidi="fa-IR"/>
        </w:rPr>
        <w:t>[аш-Шахрастани</w:t>
      </w:r>
      <w:r>
        <w:rPr>
          <w:lang w:bidi="fa-IR"/>
        </w:rPr>
        <w:t xml:space="preserve"> 1984 : 162-163</w:t>
      </w:r>
      <w:r>
        <w:rPr>
          <w:lang w:val="en-US" w:bidi="fa-IR"/>
        </w:rPr>
        <w:t>]</w:t>
      </w:r>
      <w:r>
        <w:rPr>
          <w:lang w:bidi="fa-IR"/>
        </w:rPr>
        <w:t>.</w:t>
      </w:r>
    </w:p>
  </w:footnote>
  <w:footnote w:id="47">
    <w:p w:rsidR="0083190B" w:rsidRPr="00725BE9" w:rsidRDefault="0083190B" w:rsidP="00730411">
      <w:pPr>
        <w:pStyle w:val="a3"/>
        <w:spacing w:line="360" w:lineRule="auto"/>
        <w:jc w:val="both"/>
        <w:rPr>
          <w:lang w:bidi="fa-IR"/>
        </w:rPr>
      </w:pPr>
      <w:r>
        <w:rPr>
          <w:rStyle w:val="a5"/>
        </w:rPr>
        <w:footnoteRef/>
      </w:r>
      <w:r>
        <w:t xml:space="preserve"> </w:t>
      </w:r>
      <w:r>
        <w:rPr>
          <w:i/>
          <w:iCs/>
        </w:rPr>
        <w:t>Мугириты</w:t>
      </w:r>
      <w:r>
        <w:t xml:space="preserve"> – община «крайних» шиитов, последователи ал-Мугиры б. Са</w:t>
      </w:r>
      <w:r w:rsidRPr="00725BE9">
        <w:t>‘</w:t>
      </w:r>
      <w:r>
        <w:t>ида ал-</w:t>
      </w:r>
      <w:r>
        <w:rPr>
          <w:lang w:val="en-US" w:bidi="fa-IR"/>
        </w:rPr>
        <w:t>‘</w:t>
      </w:r>
      <w:r>
        <w:rPr>
          <w:lang w:bidi="fa-IR"/>
        </w:rPr>
        <w:t xml:space="preserve">Иджли. Не признавали </w:t>
      </w:r>
      <w:r>
        <w:rPr>
          <w:i/>
          <w:iCs/>
          <w:lang w:bidi="fa-IR"/>
        </w:rPr>
        <w:t>имамат</w:t>
      </w:r>
      <w:r>
        <w:rPr>
          <w:lang w:bidi="fa-IR"/>
        </w:rPr>
        <w:t xml:space="preserve"> Джа</w:t>
      </w:r>
      <w:r w:rsidRPr="00725BE9">
        <w:rPr>
          <w:lang w:bidi="fa-IR"/>
        </w:rPr>
        <w:t>‘</w:t>
      </w:r>
      <w:r>
        <w:rPr>
          <w:lang w:bidi="fa-IR"/>
        </w:rPr>
        <w:t xml:space="preserve">фара ас-Садика, утверждая, что </w:t>
      </w:r>
      <w:r>
        <w:rPr>
          <w:i/>
          <w:iCs/>
          <w:lang w:bidi="fa-IR"/>
        </w:rPr>
        <w:t xml:space="preserve">имам </w:t>
      </w:r>
      <w:r>
        <w:rPr>
          <w:lang w:bidi="fa-IR"/>
        </w:rPr>
        <w:t xml:space="preserve">Мухаммад ал-Бакир завещал </w:t>
      </w:r>
      <w:r>
        <w:rPr>
          <w:i/>
          <w:iCs/>
          <w:lang w:bidi="fa-IR"/>
        </w:rPr>
        <w:t xml:space="preserve">имамат </w:t>
      </w:r>
      <w:r>
        <w:rPr>
          <w:lang w:bidi="fa-IR"/>
        </w:rPr>
        <w:t xml:space="preserve">ал-Мугире до пришествия </w:t>
      </w:r>
      <w:r>
        <w:rPr>
          <w:i/>
          <w:iCs/>
          <w:lang w:bidi="fa-IR"/>
        </w:rPr>
        <w:t>махди</w:t>
      </w:r>
      <w:r>
        <w:rPr>
          <w:lang w:bidi="fa-IR"/>
        </w:rPr>
        <w:t>. Представляли Бога в облике «человека из света», части тела которого имеют вид букв алфавита, а из сердца истекает мудрость. Учение ал-Мугиры уходило корнями в зороастризм и манихейство</w:t>
      </w:r>
      <w:r>
        <w:rPr>
          <w:lang w:val="en-US" w:bidi="fa-IR"/>
        </w:rPr>
        <w:t xml:space="preserve"> [</w:t>
      </w:r>
      <w:r>
        <w:rPr>
          <w:lang w:bidi="fa-IR"/>
        </w:rPr>
        <w:t>Прозоров 1991 : 168</w:t>
      </w:r>
      <w:r>
        <w:rPr>
          <w:lang w:val="en-US" w:bidi="fa-IR"/>
        </w:rPr>
        <w:t>]</w:t>
      </w:r>
      <w:r>
        <w:rPr>
          <w:lang w:bidi="fa-IR"/>
        </w:rPr>
        <w:t xml:space="preserve">. </w:t>
      </w:r>
    </w:p>
  </w:footnote>
  <w:footnote w:id="48">
    <w:p w:rsidR="0083190B" w:rsidRPr="00C85E8C" w:rsidRDefault="0083190B" w:rsidP="00730411">
      <w:pPr>
        <w:pStyle w:val="a3"/>
        <w:spacing w:line="360" w:lineRule="auto"/>
        <w:jc w:val="both"/>
      </w:pPr>
      <w:r>
        <w:rPr>
          <w:rStyle w:val="a5"/>
        </w:rPr>
        <w:footnoteRef/>
      </w:r>
      <w:r>
        <w:t xml:space="preserve"> </w:t>
      </w:r>
      <w:r>
        <w:rPr>
          <w:i/>
          <w:iCs/>
        </w:rPr>
        <w:t>Мукатилиты</w:t>
      </w:r>
      <w:r>
        <w:t xml:space="preserve"> – сторонники Мукатила б. Сулаймана (ум. в 767 г.), известного комментатора Корана и </w:t>
      </w:r>
      <w:r>
        <w:rPr>
          <w:i/>
          <w:iCs/>
        </w:rPr>
        <w:t xml:space="preserve">мухаддиса. </w:t>
      </w:r>
      <w:r>
        <w:t xml:space="preserve">Мукатил б. Сулайман проповедовал «антропоморфистские» взгляды, признавая наличие у Бога плоти и крови. Вёл споры с Джахмом б. Сафвано, противником «антропоморфизма». </w:t>
      </w:r>
      <w:r>
        <w:rPr>
          <w:lang w:val="en-US" w:bidi="fa-IR"/>
        </w:rPr>
        <w:t>[</w:t>
      </w:r>
      <w:r>
        <w:rPr>
          <w:lang w:bidi="fa-IR"/>
        </w:rPr>
        <w:t>Прозоров 2004 : 30-31</w:t>
      </w:r>
      <w:r>
        <w:rPr>
          <w:lang w:val="en-US" w:bidi="fa-IR"/>
        </w:rPr>
        <w:t>]</w:t>
      </w:r>
      <w:r>
        <w:rPr>
          <w:lang w:bidi="fa-IR"/>
        </w:rPr>
        <w:t xml:space="preserve"> </w:t>
      </w:r>
      <w:r>
        <w:rPr>
          <w:lang w:val="en-US" w:bidi="fa-IR"/>
        </w:rPr>
        <w:t>[Plessner [Rippin] 1993 : 508-509]</w:t>
      </w:r>
      <w:r>
        <w:t xml:space="preserve">. </w:t>
      </w:r>
    </w:p>
  </w:footnote>
  <w:footnote w:id="49">
    <w:p w:rsidR="0083190B" w:rsidRPr="0003434D" w:rsidRDefault="0083190B" w:rsidP="00730411">
      <w:pPr>
        <w:pStyle w:val="a3"/>
        <w:spacing w:line="360" w:lineRule="auto"/>
        <w:jc w:val="both"/>
      </w:pPr>
      <w:r>
        <w:rPr>
          <w:rStyle w:val="a5"/>
        </w:rPr>
        <w:footnoteRef/>
      </w:r>
      <w:r>
        <w:t xml:space="preserve"> </w:t>
      </w:r>
      <w:r>
        <w:rPr>
          <w:i/>
          <w:iCs/>
        </w:rPr>
        <w:t xml:space="preserve">Мубаййдиты </w:t>
      </w:r>
      <w:r>
        <w:t>(араб., «одетые в белое»)</w:t>
      </w:r>
      <w:r>
        <w:rPr>
          <w:i/>
          <w:iCs/>
        </w:rPr>
        <w:t xml:space="preserve"> </w:t>
      </w:r>
      <w:r>
        <w:t>– прозвище сторонников Абу Муслима, в первую очередь участников антиаббасидских движений в Иране и Мавараннахре, отличительным признаком которых был белый цвет одежды и знамён. Сторонники идеи божественного воплощения, верили, что в соратника и последователя Абу Муслима, Хашима (Хишама) б. Хакима по прозвищу ал-Муканна</w:t>
      </w:r>
      <w:r w:rsidRPr="0003434D">
        <w:t>‘</w:t>
      </w:r>
      <w:r>
        <w:rPr>
          <w:lang w:val="en-US"/>
        </w:rPr>
        <w:t xml:space="preserve"> (</w:t>
      </w:r>
      <w:r>
        <w:t>ар. «закрытый покрывалом»), вселился божественный дух. Верили также в переселение душ. Ал-Муканна</w:t>
      </w:r>
      <w:r w:rsidRPr="0003434D">
        <w:t>‘</w:t>
      </w:r>
      <w:r>
        <w:t xml:space="preserve"> в правление ал-Махди (775-785) возглавил мощное антиаббасидское восстание в Согде. Он закрывал лицо зелёным шёлковым покрывалом, уверяя, что простые смертные сгорят от исходящего от него света. </w:t>
      </w:r>
      <w:r>
        <w:rPr>
          <w:i/>
          <w:iCs/>
        </w:rPr>
        <w:t>Мубаййидиты</w:t>
      </w:r>
      <w:r>
        <w:t xml:space="preserve"> верили в не соблюдали религиозных предписаний и иносказательно толковали запреты Корана </w:t>
      </w:r>
      <w:r>
        <w:rPr>
          <w:lang w:val="en-US" w:bidi="fa-IR"/>
        </w:rPr>
        <w:t xml:space="preserve">[Ed. 1993 </w:t>
      </w:r>
      <w:r>
        <w:rPr>
          <w:lang w:bidi="fa-IR"/>
        </w:rPr>
        <w:t xml:space="preserve">: </w:t>
      </w:r>
      <w:r>
        <w:rPr>
          <w:lang w:val="en-US" w:bidi="fa-IR"/>
        </w:rPr>
        <w:t>500] [</w:t>
      </w:r>
      <w:r>
        <w:rPr>
          <w:lang w:bidi="fa-IR"/>
        </w:rPr>
        <w:t>Прозоров 2004 : 391-392</w:t>
      </w:r>
      <w:r>
        <w:rPr>
          <w:lang w:val="en-US" w:bidi="fa-IR"/>
        </w:rPr>
        <w:t>]</w:t>
      </w:r>
      <w:r>
        <w:t xml:space="preserve">. </w:t>
      </w:r>
    </w:p>
  </w:footnote>
  <w:footnote w:id="50">
    <w:p w:rsidR="0083190B" w:rsidRPr="00247B81" w:rsidRDefault="0083190B" w:rsidP="00730411">
      <w:pPr>
        <w:pStyle w:val="a3"/>
        <w:spacing w:line="360" w:lineRule="auto"/>
        <w:jc w:val="both"/>
        <w:rPr>
          <w:lang w:bidi="fa-IR"/>
        </w:rPr>
      </w:pPr>
      <w:r>
        <w:rPr>
          <w:rStyle w:val="a5"/>
        </w:rPr>
        <w:footnoteRef/>
      </w:r>
      <w:r>
        <w:t xml:space="preserve"> </w:t>
      </w:r>
      <w:r>
        <w:rPr>
          <w:i/>
          <w:iCs/>
        </w:rPr>
        <w:t>Гайланиты</w:t>
      </w:r>
      <w:r>
        <w:t xml:space="preserve"> – сторонники Абу Марвана Гайлана б. Муслима ад-Димашки, </w:t>
      </w:r>
      <w:r w:rsidRPr="00247B81">
        <w:rPr>
          <w:i/>
          <w:iCs/>
        </w:rPr>
        <w:t>мурджиитского</w:t>
      </w:r>
      <w:r>
        <w:t xml:space="preserve"> теолога, одного из первых, кто начал проповедовать в Басре о свободе воли (</w:t>
      </w:r>
      <w:r>
        <w:rPr>
          <w:i/>
          <w:iCs/>
        </w:rPr>
        <w:t>кадар</w:t>
      </w:r>
      <w:r>
        <w:t xml:space="preserve">). Гайлан б. Муслим соединил учение о свободе воли с учением об </w:t>
      </w:r>
      <w:r>
        <w:rPr>
          <w:i/>
          <w:iCs/>
        </w:rPr>
        <w:t>ирджа</w:t>
      </w:r>
      <w:r>
        <w:rPr>
          <w:i/>
          <w:iCs/>
          <w:lang w:val="en-US" w:bidi="fa-IR"/>
        </w:rPr>
        <w:t>’</w:t>
      </w:r>
      <w:r>
        <w:rPr>
          <w:lang w:bidi="fa-IR"/>
        </w:rPr>
        <w:t xml:space="preserve"> </w:t>
      </w:r>
      <w:r>
        <w:rPr>
          <w:lang w:val="en-US" w:bidi="fa-IR"/>
        </w:rPr>
        <w:t>[</w:t>
      </w:r>
      <w:r>
        <w:rPr>
          <w:lang w:bidi="fa-IR"/>
        </w:rPr>
        <w:t>Прозоров 2004 : 30</w:t>
      </w:r>
      <w:r>
        <w:rPr>
          <w:lang w:val="en-US" w:bidi="fa-IR"/>
        </w:rPr>
        <w:t>]</w:t>
      </w:r>
      <w:r>
        <w:rPr>
          <w:lang w:bidi="fa-IR"/>
        </w:rPr>
        <w:t>.</w:t>
      </w:r>
    </w:p>
  </w:footnote>
  <w:footnote w:id="51">
    <w:p w:rsidR="0083190B" w:rsidRPr="00AB33EF" w:rsidRDefault="0083190B" w:rsidP="00730411">
      <w:pPr>
        <w:pStyle w:val="a3"/>
        <w:spacing w:line="360" w:lineRule="auto"/>
        <w:jc w:val="both"/>
        <w:rPr>
          <w:lang w:val="en-US" w:bidi="fa-IR"/>
        </w:rPr>
      </w:pPr>
      <w:r>
        <w:rPr>
          <w:rStyle w:val="a5"/>
        </w:rPr>
        <w:footnoteRef/>
      </w:r>
      <w:r>
        <w:t xml:space="preserve"> </w:t>
      </w:r>
      <w:r>
        <w:rPr>
          <w:i/>
          <w:iCs/>
        </w:rPr>
        <w:t xml:space="preserve">Шибиты </w:t>
      </w:r>
      <w:r>
        <w:t>(</w:t>
      </w:r>
      <w:r>
        <w:rPr>
          <w:i/>
          <w:iCs/>
        </w:rPr>
        <w:t>шабибиты</w:t>
      </w:r>
      <w:r>
        <w:t xml:space="preserve">) – приверженцы Мухаммада б. Шабиба аз-Зухри ал-Басри, современника </w:t>
      </w:r>
      <w:r>
        <w:rPr>
          <w:i/>
          <w:iCs/>
        </w:rPr>
        <w:t>му</w:t>
      </w:r>
      <w:r>
        <w:rPr>
          <w:i/>
          <w:iCs/>
          <w:lang w:val="en-US" w:bidi="fa-IR"/>
        </w:rPr>
        <w:t>‘</w:t>
      </w:r>
      <w:r>
        <w:rPr>
          <w:i/>
          <w:iCs/>
          <w:lang w:bidi="fa-IR"/>
        </w:rPr>
        <w:t xml:space="preserve">тазилитского </w:t>
      </w:r>
      <w:r>
        <w:rPr>
          <w:lang w:bidi="fa-IR"/>
        </w:rPr>
        <w:t xml:space="preserve">теолога ан-Наззама. Расходились во мнениях с другими </w:t>
      </w:r>
      <w:r>
        <w:rPr>
          <w:i/>
          <w:iCs/>
          <w:lang w:bidi="fa-IR"/>
        </w:rPr>
        <w:t>мурджиитами</w:t>
      </w:r>
      <w:r>
        <w:rPr>
          <w:lang w:bidi="fa-IR"/>
        </w:rPr>
        <w:t xml:space="preserve"> в определении веры и неверия, а также в истолковании упомянутых в Коране угроз, обещаний и т.п. </w:t>
      </w:r>
      <w:r>
        <w:rPr>
          <w:lang w:val="en-US" w:bidi="fa-IR"/>
        </w:rPr>
        <w:t>[</w:t>
      </w:r>
      <w:r>
        <w:rPr>
          <w:lang w:bidi="fa-IR"/>
        </w:rPr>
        <w:t>аш-Шахрастани 1984 : 216</w:t>
      </w:r>
      <w:r>
        <w:rPr>
          <w:lang w:val="en-US" w:bidi="fa-IR"/>
        </w:rPr>
        <w:t>]</w:t>
      </w:r>
    </w:p>
  </w:footnote>
  <w:footnote w:id="52">
    <w:p w:rsidR="0083190B" w:rsidRPr="00AB33EF" w:rsidRDefault="0083190B" w:rsidP="008D77E1">
      <w:pPr>
        <w:pStyle w:val="a3"/>
        <w:spacing w:line="360" w:lineRule="auto"/>
        <w:jc w:val="both"/>
        <w:rPr>
          <w:lang w:bidi="fa-IR"/>
        </w:rPr>
      </w:pPr>
      <w:r>
        <w:rPr>
          <w:rStyle w:val="a5"/>
        </w:rPr>
        <w:footnoteRef/>
      </w:r>
      <w:r>
        <w:t xml:space="preserve"> </w:t>
      </w:r>
      <w:r>
        <w:rPr>
          <w:i/>
          <w:iCs/>
        </w:rPr>
        <w:t>Салихиты</w:t>
      </w:r>
      <w:r>
        <w:t xml:space="preserve"> – приверженцы Салиха б. </w:t>
      </w:r>
      <w:r>
        <w:rPr>
          <w:lang w:val="en-US" w:bidi="fa-IR"/>
        </w:rPr>
        <w:t>‘</w:t>
      </w:r>
      <w:r>
        <w:rPr>
          <w:lang w:bidi="fa-IR"/>
        </w:rPr>
        <w:t xml:space="preserve">Умара ас-Салихи. Совмещали догматы об </w:t>
      </w:r>
      <w:r>
        <w:rPr>
          <w:i/>
          <w:iCs/>
          <w:lang w:bidi="fa-IR"/>
        </w:rPr>
        <w:t>ирджа</w:t>
      </w:r>
      <w:r>
        <w:rPr>
          <w:i/>
          <w:iCs/>
          <w:lang w:val="en-US" w:bidi="fa-IR"/>
        </w:rPr>
        <w:t>’</w:t>
      </w:r>
      <w:r>
        <w:rPr>
          <w:i/>
          <w:iCs/>
          <w:lang w:bidi="fa-IR"/>
        </w:rPr>
        <w:t xml:space="preserve"> </w:t>
      </w:r>
      <w:r>
        <w:rPr>
          <w:lang w:bidi="fa-IR"/>
        </w:rPr>
        <w:t xml:space="preserve">и </w:t>
      </w:r>
      <w:r>
        <w:rPr>
          <w:i/>
          <w:iCs/>
          <w:lang w:bidi="fa-IR"/>
        </w:rPr>
        <w:t>кадар</w:t>
      </w:r>
      <w:r>
        <w:rPr>
          <w:lang w:bidi="fa-IR"/>
        </w:rPr>
        <w:t xml:space="preserve">. Расходились с другими </w:t>
      </w:r>
      <w:r>
        <w:rPr>
          <w:i/>
          <w:iCs/>
          <w:lang w:bidi="fa-IR"/>
        </w:rPr>
        <w:t>мурджиитами-кадаритами</w:t>
      </w:r>
      <w:r>
        <w:rPr>
          <w:lang w:bidi="fa-IR"/>
        </w:rPr>
        <w:t xml:space="preserve"> в определении понятия веры </w:t>
      </w:r>
      <w:r w:rsidRPr="008D77E1">
        <w:rPr>
          <w:lang w:bidi="fa-IR"/>
        </w:rPr>
        <w:t xml:space="preserve">[аш-Шахрастани </w:t>
      </w:r>
      <w:r>
        <w:rPr>
          <w:lang w:bidi="fa-IR"/>
        </w:rPr>
        <w:t>1984 : 220</w:t>
      </w:r>
      <w:r w:rsidRPr="008D77E1">
        <w:rPr>
          <w:lang w:bidi="fa-IR"/>
        </w:rPr>
        <w:t>]</w:t>
      </w:r>
      <w:r>
        <w:rPr>
          <w:lang w:bidi="fa-IR"/>
        </w:rPr>
        <w:t xml:space="preserve">. </w:t>
      </w:r>
    </w:p>
  </w:footnote>
  <w:footnote w:id="53">
    <w:p w:rsidR="0083190B" w:rsidRPr="00FA072F" w:rsidRDefault="0083190B" w:rsidP="00730411">
      <w:pPr>
        <w:pStyle w:val="a3"/>
        <w:spacing w:line="360" w:lineRule="auto"/>
        <w:jc w:val="both"/>
        <w:rPr>
          <w:lang w:bidi="fa-IR"/>
        </w:rPr>
      </w:pPr>
      <w:r>
        <w:rPr>
          <w:rStyle w:val="a5"/>
        </w:rPr>
        <w:footnoteRef/>
      </w:r>
      <w:r>
        <w:t xml:space="preserve"> </w:t>
      </w:r>
      <w:r>
        <w:rPr>
          <w:i/>
          <w:iCs/>
        </w:rPr>
        <w:t>Шимриты</w:t>
      </w:r>
      <w:r>
        <w:t xml:space="preserve"> – сторонники Абу Шимра ал-Мурджи</w:t>
      </w:r>
      <w:r>
        <w:rPr>
          <w:lang w:val="en-US" w:bidi="fa-IR"/>
        </w:rPr>
        <w:t xml:space="preserve">’ </w:t>
      </w:r>
      <w:r>
        <w:rPr>
          <w:lang w:bidi="fa-IR"/>
        </w:rPr>
        <w:t xml:space="preserve">ал-Кадари, </w:t>
      </w:r>
      <w:r>
        <w:rPr>
          <w:i/>
          <w:iCs/>
          <w:lang w:bidi="fa-IR"/>
        </w:rPr>
        <w:t xml:space="preserve">мурджиитского </w:t>
      </w:r>
      <w:r>
        <w:rPr>
          <w:lang w:bidi="fa-IR"/>
        </w:rPr>
        <w:t>теолога-</w:t>
      </w:r>
      <w:r>
        <w:rPr>
          <w:i/>
          <w:iCs/>
          <w:lang w:bidi="fa-IR"/>
        </w:rPr>
        <w:t>кадарита</w:t>
      </w:r>
      <w:r>
        <w:rPr>
          <w:lang w:bidi="fa-IR"/>
        </w:rPr>
        <w:t xml:space="preserve"> из Басры. Абу Шимр был старшим современником ан-Наззама, с которым дискутировал. </w:t>
      </w:r>
      <w:r>
        <w:rPr>
          <w:i/>
          <w:iCs/>
          <w:lang w:bidi="fa-IR"/>
        </w:rPr>
        <w:t xml:space="preserve">Шимриты </w:t>
      </w:r>
      <w:r>
        <w:rPr>
          <w:lang w:bidi="fa-IR"/>
        </w:rPr>
        <w:t xml:space="preserve">расходились с прочими </w:t>
      </w:r>
      <w:r>
        <w:rPr>
          <w:i/>
          <w:iCs/>
          <w:lang w:bidi="fa-IR"/>
        </w:rPr>
        <w:t>мурджиитами</w:t>
      </w:r>
      <w:r>
        <w:rPr>
          <w:lang w:bidi="fa-IR"/>
        </w:rPr>
        <w:t xml:space="preserve"> в определении понятия веры, признавали свободу воли и отрицали предвечные качества Бога. Совмещали догматы об </w:t>
      </w:r>
      <w:r>
        <w:rPr>
          <w:i/>
          <w:iCs/>
          <w:lang w:bidi="fa-IR"/>
        </w:rPr>
        <w:t>ирджа</w:t>
      </w:r>
      <w:r>
        <w:rPr>
          <w:i/>
          <w:iCs/>
          <w:lang w:val="en-US" w:bidi="fa-IR"/>
        </w:rPr>
        <w:t>’</w:t>
      </w:r>
      <w:r>
        <w:rPr>
          <w:i/>
          <w:iCs/>
          <w:lang w:bidi="fa-IR"/>
        </w:rPr>
        <w:t xml:space="preserve"> </w:t>
      </w:r>
      <w:r w:rsidRPr="00FA072F">
        <w:rPr>
          <w:lang w:bidi="fa-IR"/>
        </w:rPr>
        <w:t>и</w:t>
      </w:r>
      <w:r>
        <w:rPr>
          <w:lang w:bidi="fa-IR"/>
        </w:rPr>
        <w:t xml:space="preserve"> </w:t>
      </w:r>
      <w:r>
        <w:rPr>
          <w:i/>
          <w:iCs/>
          <w:lang w:bidi="fa-IR"/>
        </w:rPr>
        <w:t xml:space="preserve">кадар </w:t>
      </w:r>
      <w:r w:rsidRPr="008D77E1">
        <w:rPr>
          <w:lang w:val="en-US" w:bidi="fa-IR"/>
        </w:rPr>
        <w:t>[</w:t>
      </w:r>
      <w:r>
        <w:rPr>
          <w:lang w:bidi="fa-IR"/>
        </w:rPr>
        <w:t>аш-Шахрастани 1984 : 217</w:t>
      </w:r>
      <w:r w:rsidRPr="008D77E1">
        <w:rPr>
          <w:lang w:val="en-US" w:bidi="fa-IR"/>
        </w:rPr>
        <w:t>]</w:t>
      </w:r>
      <w:r>
        <w:rPr>
          <w:lang w:bidi="fa-IR"/>
        </w:rPr>
        <w:t>.</w:t>
      </w:r>
    </w:p>
  </w:footnote>
  <w:footnote w:id="54">
    <w:p w:rsidR="0083190B" w:rsidRPr="00416C99" w:rsidRDefault="0083190B" w:rsidP="00730411">
      <w:pPr>
        <w:pStyle w:val="a3"/>
        <w:spacing w:line="360" w:lineRule="auto"/>
        <w:jc w:val="both"/>
        <w:rPr>
          <w:lang w:bidi="fa-IR"/>
        </w:rPr>
      </w:pPr>
      <w:r>
        <w:rPr>
          <w:rStyle w:val="a5"/>
        </w:rPr>
        <w:footnoteRef/>
      </w:r>
      <w:r>
        <w:t xml:space="preserve"> </w:t>
      </w:r>
      <w:r>
        <w:rPr>
          <w:i/>
          <w:iCs/>
        </w:rPr>
        <w:t>Маймуниты</w:t>
      </w:r>
      <w:r>
        <w:t xml:space="preserve"> – приверженцы Маймуна б. Халида. Первоначально были частью течения </w:t>
      </w:r>
      <w:r>
        <w:rPr>
          <w:i/>
          <w:iCs/>
          <w:lang w:val="en-US" w:bidi="fa-IR"/>
        </w:rPr>
        <w:t>‘</w:t>
      </w:r>
      <w:r>
        <w:rPr>
          <w:i/>
          <w:iCs/>
          <w:lang w:bidi="fa-IR"/>
        </w:rPr>
        <w:t>аджрадитов</w:t>
      </w:r>
      <w:r>
        <w:rPr>
          <w:lang w:bidi="fa-IR"/>
        </w:rPr>
        <w:t>, затем обособились признанием свободы воли и контроля человека над своими действиями. Признавали браки с дочерьми дочерей и дочерьми детей братьев и сестёр</w:t>
      </w:r>
      <w:r>
        <w:rPr>
          <w:lang w:val="en-US" w:bidi="fa-IR"/>
        </w:rPr>
        <w:t xml:space="preserve"> </w:t>
      </w:r>
      <w:r w:rsidR="00962E68">
        <w:rPr>
          <w:lang w:val="en-US" w:bidi="fa-IR"/>
        </w:rPr>
        <w:t>[аш-Шахрастани</w:t>
      </w:r>
      <w:r>
        <w:rPr>
          <w:lang w:bidi="fa-IR"/>
        </w:rPr>
        <w:t xml:space="preserve"> </w:t>
      </w:r>
      <w:r>
        <w:rPr>
          <w:lang w:val="en-US" w:bidi="fa-IR"/>
        </w:rPr>
        <w:t>]</w:t>
      </w:r>
      <w:r>
        <w:rPr>
          <w:lang w:bidi="fa-IR"/>
        </w:rPr>
        <w:t>. Считали, что дети</w:t>
      </w:r>
      <w:r>
        <w:rPr>
          <w:i/>
          <w:iCs/>
          <w:lang w:bidi="fa-IR"/>
        </w:rPr>
        <w:t xml:space="preserve"> многобожников</w:t>
      </w:r>
      <w:r>
        <w:rPr>
          <w:lang w:bidi="fa-IR"/>
        </w:rPr>
        <w:t xml:space="preserve"> попадут в рай </w:t>
      </w:r>
      <w:r w:rsidR="00962E68">
        <w:rPr>
          <w:lang w:bidi="fa-IR"/>
        </w:rPr>
        <w:t>[аш-Шахрастани</w:t>
      </w:r>
      <w:r>
        <w:rPr>
          <w:lang w:bidi="fa-IR"/>
        </w:rPr>
        <w:t xml:space="preserve"> 1984 : 119</w:t>
      </w:r>
      <w:r w:rsidRPr="00130C74">
        <w:rPr>
          <w:lang w:bidi="fa-IR"/>
        </w:rPr>
        <w:t>]</w:t>
      </w:r>
      <w:r>
        <w:rPr>
          <w:lang w:bidi="fa-IR"/>
        </w:rPr>
        <w:t>.</w:t>
      </w:r>
    </w:p>
  </w:footnote>
  <w:footnote w:id="55">
    <w:p w:rsidR="0083190B" w:rsidRPr="00416C99" w:rsidRDefault="0083190B" w:rsidP="00730411">
      <w:pPr>
        <w:pStyle w:val="a3"/>
        <w:spacing w:line="360" w:lineRule="auto"/>
        <w:jc w:val="both"/>
      </w:pPr>
      <w:r>
        <w:rPr>
          <w:rStyle w:val="a5"/>
        </w:rPr>
        <w:footnoteRef/>
      </w:r>
      <w:r>
        <w:t xml:space="preserve"> </w:t>
      </w:r>
      <w:r>
        <w:rPr>
          <w:i/>
          <w:iCs/>
        </w:rPr>
        <w:t>Хамзиты</w:t>
      </w:r>
      <w:r>
        <w:t xml:space="preserve"> – приверженцы Хамзы б. Адрака. Соглашались с </w:t>
      </w:r>
      <w:r>
        <w:rPr>
          <w:i/>
          <w:iCs/>
        </w:rPr>
        <w:t>маймунитами</w:t>
      </w:r>
      <w:r>
        <w:t xml:space="preserve"> по вопросам свободы воли, но разошлись по поводу отношения к детям своих противников и </w:t>
      </w:r>
      <w:r>
        <w:rPr>
          <w:i/>
          <w:iCs/>
        </w:rPr>
        <w:t>многобожников</w:t>
      </w:r>
      <w:r>
        <w:t xml:space="preserve">, утверждая, что все они попадут в ад </w:t>
      </w:r>
      <w:r w:rsidR="00962E68">
        <w:t>[аш-Шахрастани</w:t>
      </w:r>
      <w:r w:rsidRPr="00130C74">
        <w:t xml:space="preserve"> 1984 : 11</w:t>
      </w:r>
      <w:r>
        <w:t>9</w:t>
      </w:r>
      <w:r w:rsidRPr="00130C74">
        <w:t>]</w:t>
      </w:r>
      <w:r>
        <w:t xml:space="preserve">. </w:t>
      </w:r>
    </w:p>
  </w:footnote>
  <w:footnote w:id="56">
    <w:p w:rsidR="0083190B" w:rsidRPr="00416C99" w:rsidRDefault="0083190B" w:rsidP="00730411">
      <w:pPr>
        <w:pStyle w:val="a3"/>
        <w:spacing w:line="360" w:lineRule="auto"/>
        <w:jc w:val="both"/>
        <w:rPr>
          <w:lang w:bidi="fa-IR"/>
        </w:rPr>
      </w:pPr>
      <w:r>
        <w:rPr>
          <w:rStyle w:val="a5"/>
        </w:rPr>
        <w:footnoteRef/>
      </w:r>
      <w:r>
        <w:t xml:space="preserve"> </w:t>
      </w:r>
      <w:r>
        <w:rPr>
          <w:i/>
          <w:iCs/>
          <w:lang w:bidi="fa-IR"/>
        </w:rPr>
        <w:t>Салтиты</w:t>
      </w:r>
      <w:r>
        <w:rPr>
          <w:lang w:bidi="fa-IR"/>
        </w:rPr>
        <w:t xml:space="preserve"> – приверженцы </w:t>
      </w:r>
      <w:r>
        <w:rPr>
          <w:lang w:val="en-US" w:bidi="fa-IR"/>
        </w:rPr>
        <w:t>‘</w:t>
      </w:r>
      <w:r>
        <w:rPr>
          <w:lang w:bidi="fa-IR"/>
        </w:rPr>
        <w:t xml:space="preserve">Усмана б. Аби-с-Салта (ас-Салта б. Аби-с-Салта). Обособились от </w:t>
      </w:r>
      <w:r>
        <w:rPr>
          <w:i/>
          <w:iCs/>
          <w:lang w:val="en-US" w:bidi="fa-IR"/>
        </w:rPr>
        <w:t>‘</w:t>
      </w:r>
      <w:r>
        <w:rPr>
          <w:i/>
          <w:iCs/>
          <w:lang w:bidi="fa-IR"/>
        </w:rPr>
        <w:t>аджрадитов</w:t>
      </w:r>
      <w:r>
        <w:rPr>
          <w:lang w:bidi="fa-IR"/>
        </w:rPr>
        <w:t xml:space="preserve"> по поводу отношения к детям принявших ислам: принимали самого человека, но отрекались от его детей, пока они не достигнут зрелости </w:t>
      </w:r>
      <w:r w:rsidR="00962E68">
        <w:rPr>
          <w:lang w:bidi="fa-IR"/>
        </w:rPr>
        <w:t>[аш-Шахрастани</w:t>
      </w:r>
      <w:r w:rsidRPr="00130C74">
        <w:rPr>
          <w:lang w:bidi="fa-IR"/>
        </w:rPr>
        <w:t xml:space="preserve"> 1984 : 118</w:t>
      </w:r>
      <w:r>
        <w:rPr>
          <w:lang w:bidi="fa-IR"/>
        </w:rPr>
        <w:t>-119</w:t>
      </w:r>
      <w:r w:rsidRPr="00130C74">
        <w:rPr>
          <w:lang w:bidi="fa-IR"/>
        </w:rPr>
        <w:t>]</w:t>
      </w:r>
      <w:r>
        <w:rPr>
          <w:lang w:bidi="fa-IR"/>
        </w:rPr>
        <w:t xml:space="preserve">. </w:t>
      </w:r>
    </w:p>
  </w:footnote>
  <w:footnote w:id="57">
    <w:p w:rsidR="0083190B" w:rsidRPr="00130C74" w:rsidRDefault="0083190B" w:rsidP="00730411">
      <w:pPr>
        <w:pStyle w:val="a3"/>
        <w:spacing w:line="360" w:lineRule="auto"/>
        <w:jc w:val="both"/>
        <w:rPr>
          <w:lang w:val="en-US" w:bidi="fa-IR"/>
        </w:rPr>
      </w:pPr>
      <w:r>
        <w:rPr>
          <w:rStyle w:val="a5"/>
        </w:rPr>
        <w:footnoteRef/>
      </w:r>
      <w:r>
        <w:t xml:space="preserve"> </w:t>
      </w:r>
      <w:r w:rsidRPr="00416C99">
        <w:rPr>
          <w:i/>
          <w:iCs/>
        </w:rPr>
        <w:t>Шабибиты</w:t>
      </w:r>
      <w:r>
        <w:t xml:space="preserve"> – сторонники Шабиба б. Йазида б. Ну</w:t>
      </w:r>
      <w:r w:rsidRPr="00CF1C8E">
        <w:t>‘</w:t>
      </w:r>
      <w:r>
        <w:t xml:space="preserve">айма аш-Шайбани. В своём учении не расходились с </w:t>
      </w:r>
      <w:r>
        <w:rPr>
          <w:i/>
          <w:iCs/>
        </w:rPr>
        <w:t>байхаситами</w:t>
      </w:r>
      <w:r>
        <w:t xml:space="preserve"> </w:t>
      </w:r>
      <w:r w:rsidR="00962E68">
        <w:rPr>
          <w:lang w:val="en-US" w:bidi="fa-IR"/>
        </w:rPr>
        <w:t>[аш-Шахрастани</w:t>
      </w:r>
      <w:r>
        <w:rPr>
          <w:lang w:bidi="fa-IR"/>
        </w:rPr>
        <w:t xml:space="preserve"> 1984 : 118</w:t>
      </w:r>
      <w:r>
        <w:rPr>
          <w:lang w:val="en-US" w:bidi="fa-IR"/>
        </w:rPr>
        <w:t>]</w:t>
      </w:r>
    </w:p>
  </w:footnote>
  <w:footnote w:id="58">
    <w:p w:rsidR="0083190B" w:rsidRPr="00130C74" w:rsidRDefault="0083190B" w:rsidP="00730411">
      <w:pPr>
        <w:pStyle w:val="a3"/>
        <w:spacing w:line="360" w:lineRule="auto"/>
        <w:jc w:val="both"/>
        <w:rPr>
          <w:lang w:bidi="fa-IR"/>
        </w:rPr>
      </w:pPr>
      <w:r>
        <w:rPr>
          <w:rStyle w:val="a5"/>
        </w:rPr>
        <w:footnoteRef/>
      </w:r>
      <w:r>
        <w:t xml:space="preserve"> </w:t>
      </w:r>
      <w:r>
        <w:rPr>
          <w:i/>
          <w:iCs/>
        </w:rPr>
        <w:t xml:space="preserve">Мукрамиты </w:t>
      </w:r>
      <w:r>
        <w:t xml:space="preserve">– приверженцы Мукрама б. </w:t>
      </w:r>
      <w:r>
        <w:rPr>
          <w:lang w:val="en-US" w:bidi="fa-IR"/>
        </w:rPr>
        <w:t>‘</w:t>
      </w:r>
      <w:r>
        <w:rPr>
          <w:lang w:bidi="fa-IR"/>
        </w:rPr>
        <w:t>Абдаллаха ал-</w:t>
      </w:r>
      <w:r>
        <w:rPr>
          <w:lang w:val="en-US" w:bidi="fa-IR"/>
        </w:rPr>
        <w:t>‘</w:t>
      </w:r>
      <w:r>
        <w:rPr>
          <w:lang w:bidi="fa-IR"/>
        </w:rPr>
        <w:t>Иджли. Полагали неверующими людей, совершивших тяжкий грех, но не из-за самого греха, а из-за неведения о Боге. Отделились мнением по этому вопросу от от</w:t>
      </w:r>
      <w:r>
        <w:rPr>
          <w:i/>
          <w:iCs/>
          <w:lang w:bidi="fa-IR"/>
        </w:rPr>
        <w:t xml:space="preserve"> са</w:t>
      </w:r>
      <w:r w:rsidRPr="00130C74">
        <w:rPr>
          <w:i/>
          <w:iCs/>
          <w:lang w:bidi="fa-IR"/>
        </w:rPr>
        <w:t>‘</w:t>
      </w:r>
      <w:r>
        <w:rPr>
          <w:i/>
          <w:iCs/>
          <w:lang w:bidi="fa-IR"/>
        </w:rPr>
        <w:t>лабитов</w:t>
      </w:r>
      <w:r>
        <w:rPr>
          <w:lang w:bidi="fa-IR"/>
        </w:rPr>
        <w:t xml:space="preserve"> </w:t>
      </w:r>
      <w:r w:rsidR="00962E68">
        <w:rPr>
          <w:lang w:val="en-US" w:bidi="fa-IR"/>
        </w:rPr>
        <w:t>[аш-Шахрастани</w:t>
      </w:r>
      <w:r>
        <w:rPr>
          <w:lang w:val="en-US" w:bidi="fa-IR"/>
        </w:rPr>
        <w:t xml:space="preserve"> 1984 : 122</w:t>
      </w:r>
      <w:r w:rsidRPr="00130C74">
        <w:rPr>
          <w:lang w:val="en-US" w:bidi="fa-IR"/>
        </w:rPr>
        <w:t>]</w:t>
      </w:r>
    </w:p>
  </w:footnote>
  <w:footnote w:id="59">
    <w:p w:rsidR="0083190B" w:rsidRPr="001C6C9F" w:rsidRDefault="0083190B" w:rsidP="00730411">
      <w:pPr>
        <w:pStyle w:val="a3"/>
        <w:spacing w:line="360" w:lineRule="auto"/>
        <w:jc w:val="both"/>
        <w:rPr>
          <w:lang w:bidi="fa-IR"/>
        </w:rPr>
      </w:pPr>
      <w:r>
        <w:rPr>
          <w:rStyle w:val="a5"/>
        </w:rPr>
        <w:footnoteRef/>
      </w:r>
      <w:r>
        <w:t xml:space="preserve"> </w:t>
      </w:r>
      <w:r>
        <w:rPr>
          <w:i/>
          <w:iCs/>
        </w:rPr>
        <w:t>Ахнаситы</w:t>
      </w:r>
      <w:r>
        <w:t xml:space="preserve"> – приверженцы </w:t>
      </w:r>
      <w:r>
        <w:rPr>
          <w:lang w:val="en-US" w:bidi="fa-IR"/>
        </w:rPr>
        <w:t>[</w:t>
      </w:r>
      <w:r>
        <w:rPr>
          <w:lang w:bidi="fa-IR"/>
        </w:rPr>
        <w:t>ал</w:t>
      </w:r>
      <w:r>
        <w:rPr>
          <w:lang w:val="en-US" w:bidi="fa-IR"/>
        </w:rPr>
        <w:t>]</w:t>
      </w:r>
      <w:r>
        <w:rPr>
          <w:lang w:bidi="fa-IR"/>
        </w:rPr>
        <w:t xml:space="preserve">-Ахнаса б. Кайса. В основном придерживались основ вероучения </w:t>
      </w:r>
      <w:r>
        <w:rPr>
          <w:i/>
          <w:iCs/>
          <w:lang w:bidi="fa-IR"/>
        </w:rPr>
        <w:t>хариджитов</w:t>
      </w:r>
      <w:r>
        <w:rPr>
          <w:lang w:bidi="fa-IR"/>
        </w:rPr>
        <w:t xml:space="preserve">. Считали запретным внезапное нападение, убийство, тайную кражу. Считали, что мусульманин должен начинать борьбу, только когда призовёт к истинной религии, а если кто-то откажется, то с ним необходимо бороться. Разрешали выдавать мусульманок замуж за </w:t>
      </w:r>
      <w:r>
        <w:rPr>
          <w:i/>
          <w:iCs/>
          <w:lang w:bidi="fa-IR"/>
        </w:rPr>
        <w:t>многобожников</w:t>
      </w:r>
      <w:r>
        <w:rPr>
          <w:lang w:bidi="fa-IR"/>
        </w:rPr>
        <w:t xml:space="preserve"> из своего народа, совершивших тяжкие грехи </w:t>
      </w:r>
      <w:r w:rsidR="00962E68">
        <w:rPr>
          <w:lang w:bidi="fa-IR"/>
        </w:rPr>
        <w:t>[аш-Шахрастани</w:t>
      </w:r>
      <w:r>
        <w:rPr>
          <w:lang w:bidi="fa-IR"/>
        </w:rPr>
        <w:t xml:space="preserve"> 1984 : 121</w:t>
      </w:r>
      <w:r w:rsidRPr="001C6C9F">
        <w:rPr>
          <w:lang w:bidi="fa-IR"/>
        </w:rPr>
        <w:t>]</w:t>
      </w:r>
      <w:r>
        <w:rPr>
          <w:lang w:bidi="fa-IR"/>
        </w:rPr>
        <w:t>.</w:t>
      </w:r>
    </w:p>
  </w:footnote>
  <w:footnote w:id="60">
    <w:p w:rsidR="0083190B" w:rsidRPr="001C6C9F" w:rsidRDefault="0083190B" w:rsidP="00730411">
      <w:pPr>
        <w:pStyle w:val="a3"/>
        <w:spacing w:line="360" w:lineRule="auto"/>
        <w:jc w:val="both"/>
        <w:rPr>
          <w:lang w:bidi="fa-IR"/>
        </w:rPr>
      </w:pPr>
      <w:r>
        <w:rPr>
          <w:rStyle w:val="a5"/>
        </w:rPr>
        <w:footnoteRef/>
      </w:r>
      <w:r>
        <w:t xml:space="preserve"> </w:t>
      </w:r>
      <w:r>
        <w:rPr>
          <w:i/>
          <w:iCs/>
          <w:lang w:val="en-US" w:bidi="fa-IR"/>
        </w:rPr>
        <w:t>‘</w:t>
      </w:r>
      <w:r>
        <w:rPr>
          <w:i/>
          <w:iCs/>
          <w:lang w:bidi="fa-IR"/>
        </w:rPr>
        <w:t xml:space="preserve">Ауниты </w:t>
      </w:r>
      <w:r>
        <w:rPr>
          <w:lang w:bidi="fa-IR"/>
        </w:rPr>
        <w:t xml:space="preserve">– одна из общин </w:t>
      </w:r>
      <w:r>
        <w:rPr>
          <w:i/>
          <w:iCs/>
          <w:lang w:bidi="fa-IR"/>
        </w:rPr>
        <w:t>байхаситов</w:t>
      </w:r>
      <w:r>
        <w:rPr>
          <w:lang w:bidi="fa-IR"/>
        </w:rPr>
        <w:t xml:space="preserve">. Полагали неверующими людей-подданных неверующего </w:t>
      </w:r>
      <w:r>
        <w:rPr>
          <w:i/>
          <w:iCs/>
          <w:lang w:bidi="fa-IR"/>
        </w:rPr>
        <w:t xml:space="preserve">имама. </w:t>
      </w:r>
      <w:r>
        <w:rPr>
          <w:lang w:bidi="fa-IR"/>
        </w:rPr>
        <w:t xml:space="preserve">Полагали опьянение неверием, но только вкупе с каким-нибудь другим тяжким грехом </w:t>
      </w:r>
      <w:r w:rsidR="00962E68">
        <w:rPr>
          <w:lang w:bidi="fa-IR"/>
        </w:rPr>
        <w:t>[аш-Шахрастани</w:t>
      </w:r>
      <w:r>
        <w:rPr>
          <w:lang w:bidi="fa-IR"/>
        </w:rPr>
        <w:t xml:space="preserve"> 1984 : </w:t>
      </w:r>
      <w:r>
        <w:rPr>
          <w:lang w:val="en-US" w:bidi="fa-IR"/>
        </w:rPr>
        <w:t>117-118</w:t>
      </w:r>
      <w:r w:rsidRPr="001C6C9F">
        <w:rPr>
          <w:lang w:bidi="fa-IR"/>
        </w:rPr>
        <w:t>]</w:t>
      </w:r>
      <w:r>
        <w:rPr>
          <w:lang w:bidi="fa-IR"/>
        </w:rPr>
        <w:t xml:space="preserve">. </w:t>
      </w:r>
    </w:p>
  </w:footnote>
  <w:footnote w:id="61">
    <w:p w:rsidR="0083190B" w:rsidRPr="00232F67" w:rsidRDefault="0083190B" w:rsidP="00730411">
      <w:pPr>
        <w:pStyle w:val="a3"/>
        <w:spacing w:line="360" w:lineRule="auto"/>
        <w:jc w:val="both"/>
        <w:rPr>
          <w:lang w:bidi="fa-IR"/>
        </w:rPr>
      </w:pPr>
      <w:r>
        <w:rPr>
          <w:rStyle w:val="a5"/>
        </w:rPr>
        <w:footnoteRef/>
      </w:r>
      <w:r>
        <w:t xml:space="preserve"> </w:t>
      </w:r>
      <w:r w:rsidRPr="00232F67">
        <w:rPr>
          <w:i/>
          <w:iCs/>
        </w:rPr>
        <w:t>Ма‘бадиты</w:t>
      </w:r>
      <w:r>
        <w:t xml:space="preserve"> – приверженцы Ма</w:t>
      </w:r>
      <w:r>
        <w:rPr>
          <w:lang w:val="en-US" w:bidi="fa-IR"/>
        </w:rPr>
        <w:t>‘</w:t>
      </w:r>
      <w:r>
        <w:rPr>
          <w:lang w:bidi="fa-IR"/>
        </w:rPr>
        <w:t xml:space="preserve">бада б. </w:t>
      </w:r>
      <w:r>
        <w:rPr>
          <w:lang w:val="en-US" w:bidi="fa-IR"/>
        </w:rPr>
        <w:t>‘</w:t>
      </w:r>
      <w:r>
        <w:rPr>
          <w:lang w:bidi="fa-IR"/>
        </w:rPr>
        <w:t xml:space="preserve">Абд ар-Рахмана. Полагали разрешённым выдавать мусульманок замуж за многобожников и недозволенным – брать </w:t>
      </w:r>
      <w:r>
        <w:rPr>
          <w:i/>
          <w:iCs/>
          <w:lang w:bidi="fa-IR"/>
        </w:rPr>
        <w:t>закат</w:t>
      </w:r>
      <w:r>
        <w:rPr>
          <w:lang w:bidi="fa-IR"/>
        </w:rPr>
        <w:t xml:space="preserve"> с рабов </w:t>
      </w:r>
      <w:r w:rsidR="00962E68">
        <w:rPr>
          <w:lang w:bidi="fa-IR"/>
        </w:rPr>
        <w:t>[аш-Шахрастани</w:t>
      </w:r>
      <w:r w:rsidRPr="00232F67">
        <w:rPr>
          <w:lang w:bidi="fa-IR"/>
        </w:rPr>
        <w:t xml:space="preserve"> 1984 </w:t>
      </w:r>
      <w:r>
        <w:rPr>
          <w:lang w:bidi="fa-IR"/>
        </w:rPr>
        <w:t xml:space="preserve">: 121]. </w:t>
      </w:r>
    </w:p>
  </w:footnote>
  <w:footnote w:id="62">
    <w:p w:rsidR="0083190B" w:rsidRPr="00232F67" w:rsidRDefault="0083190B" w:rsidP="00730411">
      <w:pPr>
        <w:pStyle w:val="a3"/>
        <w:spacing w:line="360" w:lineRule="auto"/>
        <w:jc w:val="both"/>
        <w:rPr>
          <w:lang w:bidi="fa-IR"/>
        </w:rPr>
      </w:pPr>
      <w:r>
        <w:rPr>
          <w:rStyle w:val="a5"/>
        </w:rPr>
        <w:footnoteRef/>
      </w:r>
      <w:r>
        <w:t xml:space="preserve"> </w:t>
      </w:r>
      <w:r>
        <w:rPr>
          <w:i/>
          <w:iCs/>
        </w:rPr>
        <w:t xml:space="preserve">Рушайдиты – </w:t>
      </w:r>
      <w:r>
        <w:t xml:space="preserve">приверженцы Рушайда ат-Туси. Разошлись с </w:t>
      </w:r>
      <w:r w:rsidRPr="00232F67">
        <w:rPr>
          <w:i/>
          <w:iCs/>
        </w:rPr>
        <w:t>са</w:t>
      </w:r>
      <w:r w:rsidRPr="00232F67">
        <w:rPr>
          <w:i/>
          <w:iCs/>
          <w:lang w:val="en-US" w:bidi="fa-IR"/>
        </w:rPr>
        <w:t>‘</w:t>
      </w:r>
      <w:r>
        <w:rPr>
          <w:i/>
          <w:iCs/>
          <w:lang w:bidi="fa-IR"/>
        </w:rPr>
        <w:t xml:space="preserve">лабитами </w:t>
      </w:r>
      <w:r w:rsidRPr="00232F67">
        <w:rPr>
          <w:lang w:bidi="fa-IR"/>
        </w:rPr>
        <w:t xml:space="preserve">в вопросе </w:t>
      </w:r>
      <w:r>
        <w:rPr>
          <w:lang w:bidi="fa-IR"/>
        </w:rPr>
        <w:t>о размере налога с орошаемых земель, так как считали, что с них следует брать половину десятины, а не полную десятину</w:t>
      </w:r>
      <w:r>
        <w:rPr>
          <w:lang w:val="en-US" w:bidi="fa-IR"/>
        </w:rPr>
        <w:t xml:space="preserve"> </w:t>
      </w:r>
      <w:r w:rsidR="00962E68">
        <w:rPr>
          <w:lang w:val="en-US" w:bidi="fa-IR"/>
        </w:rPr>
        <w:t>[аш-Шахрастани</w:t>
      </w:r>
      <w:r>
        <w:rPr>
          <w:lang w:val="en-US" w:bidi="fa-IR"/>
        </w:rPr>
        <w:t xml:space="preserve"> 1984 : 121</w:t>
      </w:r>
      <w:r w:rsidRPr="00232F67">
        <w:rPr>
          <w:lang w:val="en-US" w:bidi="fa-IR"/>
        </w:rPr>
        <w:t>]</w:t>
      </w:r>
      <w:r>
        <w:rPr>
          <w:lang w:bidi="fa-IR"/>
        </w:rPr>
        <w:t>.</w:t>
      </w:r>
    </w:p>
  </w:footnote>
  <w:footnote w:id="63">
    <w:p w:rsidR="0083190B" w:rsidRPr="00BC5DFA" w:rsidRDefault="0083190B" w:rsidP="00730411">
      <w:pPr>
        <w:pStyle w:val="a3"/>
        <w:spacing w:line="360" w:lineRule="auto"/>
        <w:jc w:val="both"/>
        <w:rPr>
          <w:lang w:bidi="fa-IR"/>
        </w:rPr>
      </w:pPr>
      <w:r>
        <w:rPr>
          <w:rStyle w:val="a5"/>
        </w:rPr>
        <w:footnoteRef/>
      </w:r>
      <w:r>
        <w:t xml:space="preserve"> </w:t>
      </w:r>
      <w:r>
        <w:rPr>
          <w:i/>
          <w:iCs/>
        </w:rPr>
        <w:t>Атрафиты</w:t>
      </w:r>
      <w:r>
        <w:t xml:space="preserve"> – часть общины </w:t>
      </w:r>
      <w:r>
        <w:rPr>
          <w:i/>
          <w:iCs/>
        </w:rPr>
        <w:t>аджрадитов</w:t>
      </w:r>
      <w:r w:rsidRPr="00BC5DFA">
        <w:rPr>
          <w:lang w:val="en-US"/>
        </w:rPr>
        <w:t>.</w:t>
      </w:r>
      <w:r w:rsidRPr="00BC5DFA">
        <w:t xml:space="preserve"> Признавали</w:t>
      </w:r>
      <w:r>
        <w:t xml:space="preserve"> свободу воли в духе </w:t>
      </w:r>
      <w:r w:rsidRPr="00BC5DFA">
        <w:rPr>
          <w:i/>
          <w:iCs/>
        </w:rPr>
        <w:t>хамзитов</w:t>
      </w:r>
      <w:r>
        <w:t xml:space="preserve">,но прощали жителей окраин за пренебрежение теми правилами </w:t>
      </w:r>
      <w:r>
        <w:rPr>
          <w:i/>
          <w:iCs/>
        </w:rPr>
        <w:t>шари</w:t>
      </w:r>
      <w:r w:rsidRPr="00BC5DFA">
        <w:rPr>
          <w:i/>
          <w:iCs/>
          <w:lang w:val="en-US" w:bidi="fa-IR"/>
        </w:rPr>
        <w:t>‘</w:t>
      </w:r>
      <w:r w:rsidRPr="00BC5DFA">
        <w:rPr>
          <w:i/>
          <w:iCs/>
          <w:lang w:bidi="fa-IR"/>
        </w:rPr>
        <w:t>а</w:t>
      </w:r>
      <w:r>
        <w:rPr>
          <w:i/>
          <w:iCs/>
          <w:lang w:bidi="fa-IR"/>
        </w:rPr>
        <w:t>та</w:t>
      </w:r>
      <w:r>
        <w:rPr>
          <w:lang w:bidi="fa-IR"/>
        </w:rPr>
        <w:t xml:space="preserve">, о которых они не знали, если те исполняли то, обязательность чего можно познать разумом </w:t>
      </w:r>
      <w:r w:rsidR="00962E68">
        <w:rPr>
          <w:lang w:val="en-US" w:bidi="fa-IR"/>
        </w:rPr>
        <w:t>[аш-Шахрастани</w:t>
      </w:r>
      <w:r>
        <w:rPr>
          <w:lang w:val="en-US" w:bidi="fa-IR"/>
        </w:rPr>
        <w:t xml:space="preserve"> 1984 : </w:t>
      </w:r>
      <w:r w:rsidRPr="00BC5DFA">
        <w:rPr>
          <w:lang w:val="en-US" w:bidi="fa-IR"/>
        </w:rPr>
        <w:t>118</w:t>
      </w:r>
      <w:r>
        <w:rPr>
          <w:lang w:bidi="fa-IR"/>
        </w:rPr>
        <w:t>-119</w:t>
      </w:r>
      <w:r w:rsidRPr="00BC5DFA">
        <w:rPr>
          <w:lang w:val="en-US" w:bidi="fa-IR"/>
        </w:rPr>
        <w:t>]</w:t>
      </w:r>
      <w:r>
        <w:rPr>
          <w:lang w:bidi="fa-IR"/>
        </w:rPr>
        <w:t xml:space="preserve">. </w:t>
      </w:r>
    </w:p>
  </w:footnote>
  <w:footnote w:id="64">
    <w:p w:rsidR="0083190B" w:rsidRPr="00BC5DFA" w:rsidRDefault="0083190B" w:rsidP="00730411">
      <w:pPr>
        <w:pStyle w:val="a3"/>
        <w:spacing w:line="360" w:lineRule="auto"/>
        <w:jc w:val="both"/>
        <w:rPr>
          <w:lang w:bidi="fa-IR"/>
        </w:rPr>
      </w:pPr>
      <w:r>
        <w:rPr>
          <w:rStyle w:val="a5"/>
        </w:rPr>
        <w:footnoteRef/>
      </w:r>
      <w:r>
        <w:t xml:space="preserve"> </w:t>
      </w:r>
      <w:r w:rsidRPr="00BC5DFA">
        <w:rPr>
          <w:i/>
          <w:iCs/>
          <w:lang w:val="en-US" w:bidi="fa-IR"/>
        </w:rPr>
        <w:t>‘</w:t>
      </w:r>
      <w:r w:rsidRPr="00BC5DFA">
        <w:rPr>
          <w:i/>
          <w:iCs/>
          <w:lang w:bidi="fa-IR"/>
        </w:rPr>
        <w:t>Атав</w:t>
      </w:r>
      <w:r>
        <w:rPr>
          <w:i/>
          <w:iCs/>
          <w:lang w:bidi="fa-IR"/>
        </w:rPr>
        <w:t>иты</w:t>
      </w:r>
      <w:r>
        <w:rPr>
          <w:lang w:bidi="fa-IR"/>
        </w:rPr>
        <w:t xml:space="preserve"> – сторонники </w:t>
      </w:r>
      <w:r>
        <w:rPr>
          <w:lang w:val="en-US" w:bidi="fa-IR"/>
        </w:rPr>
        <w:t>‘</w:t>
      </w:r>
      <w:r>
        <w:rPr>
          <w:lang w:bidi="fa-IR"/>
        </w:rPr>
        <w:t xml:space="preserve">Атийи б. ал-Асвада ал-Ханафи, выступивших против Наджды б. </w:t>
      </w:r>
      <w:r>
        <w:rPr>
          <w:lang w:val="en-US" w:bidi="fa-IR"/>
        </w:rPr>
        <w:t>‘</w:t>
      </w:r>
      <w:r>
        <w:rPr>
          <w:lang w:bidi="fa-IR"/>
        </w:rPr>
        <w:t xml:space="preserve">Амира </w:t>
      </w:r>
      <w:r w:rsidR="00962E68">
        <w:rPr>
          <w:lang w:bidi="fa-IR"/>
        </w:rPr>
        <w:t>[аш-Шахрастани</w:t>
      </w:r>
      <w:r>
        <w:rPr>
          <w:lang w:bidi="fa-IR"/>
        </w:rPr>
        <w:t xml:space="preserve"> 1984 : 115</w:t>
      </w:r>
      <w:r w:rsidRPr="00BC5DFA">
        <w:rPr>
          <w:lang w:bidi="fa-IR"/>
        </w:rPr>
        <w:t>]</w:t>
      </w:r>
      <w:r>
        <w:rPr>
          <w:lang w:bidi="fa-IR"/>
        </w:rPr>
        <w:t>.</w:t>
      </w:r>
    </w:p>
  </w:footnote>
  <w:footnote w:id="65">
    <w:p w:rsidR="0083190B" w:rsidRPr="00AA214E" w:rsidRDefault="0083190B" w:rsidP="00730411">
      <w:pPr>
        <w:pStyle w:val="a3"/>
        <w:spacing w:line="360" w:lineRule="auto"/>
        <w:jc w:val="both"/>
      </w:pPr>
      <w:r>
        <w:rPr>
          <w:rStyle w:val="a5"/>
        </w:rPr>
        <w:footnoteRef/>
      </w:r>
      <w:r>
        <w:t xml:space="preserve"> </w:t>
      </w:r>
      <w:r>
        <w:rPr>
          <w:lang w:val="en-US"/>
        </w:rPr>
        <w:t>‘</w:t>
      </w:r>
      <w:r>
        <w:t xml:space="preserve">Али ал-Асвари (ум. в 854) - </w:t>
      </w:r>
      <w:r>
        <w:rPr>
          <w:i/>
          <w:iCs/>
          <w:lang w:bidi="fa-IR"/>
        </w:rPr>
        <w:t>му</w:t>
      </w:r>
      <w:r w:rsidRPr="00C206A5">
        <w:rPr>
          <w:i/>
          <w:iCs/>
          <w:lang w:bidi="fa-IR"/>
        </w:rPr>
        <w:t>‘</w:t>
      </w:r>
      <w:r>
        <w:rPr>
          <w:i/>
          <w:iCs/>
          <w:lang w:bidi="fa-IR"/>
        </w:rPr>
        <w:t xml:space="preserve">тазилитский </w:t>
      </w:r>
      <w:r>
        <w:rPr>
          <w:lang w:bidi="fa-IR"/>
        </w:rPr>
        <w:t xml:space="preserve">теолог, первоначально последователь Абу-л-Хузайла, затем – ан-Наззама. </w:t>
      </w:r>
      <w:r>
        <w:rPr>
          <w:lang w:val="en-US"/>
        </w:rPr>
        <w:t xml:space="preserve"> </w:t>
      </w:r>
      <w:r w:rsidR="00962E68">
        <w:t>[аш-Шахрастани</w:t>
      </w:r>
      <w:r w:rsidRPr="003D33B7">
        <w:t xml:space="preserve"> 1984 : </w:t>
      </w:r>
      <w:r>
        <w:t>195</w:t>
      </w:r>
      <w:r w:rsidRPr="003D33B7">
        <w:t>]</w:t>
      </w:r>
      <w:r>
        <w:t xml:space="preserve">. </w:t>
      </w:r>
    </w:p>
  </w:footnote>
  <w:footnote w:id="66">
    <w:p w:rsidR="0083190B" w:rsidRPr="003D33B7" w:rsidRDefault="0083190B" w:rsidP="00730411">
      <w:pPr>
        <w:pStyle w:val="a3"/>
        <w:spacing w:line="360" w:lineRule="auto"/>
        <w:jc w:val="both"/>
        <w:rPr>
          <w:lang w:val="en-US" w:bidi="fa-IR"/>
        </w:rPr>
      </w:pPr>
      <w:r>
        <w:rPr>
          <w:rStyle w:val="a5"/>
        </w:rPr>
        <w:footnoteRef/>
      </w:r>
      <w:r>
        <w:t xml:space="preserve"> Абу Джа</w:t>
      </w:r>
      <w:r w:rsidRPr="003D33B7">
        <w:t>‘</w:t>
      </w:r>
      <w:r>
        <w:t xml:space="preserve">фар Мухаммад б. </w:t>
      </w:r>
      <w:r w:rsidRPr="003D33B7">
        <w:t>‘</w:t>
      </w:r>
      <w:r>
        <w:t xml:space="preserve">Абдаллах ал-Искафи – глава одной из багдадских групп </w:t>
      </w:r>
      <w:r>
        <w:rPr>
          <w:i/>
          <w:iCs/>
        </w:rPr>
        <w:t>му</w:t>
      </w:r>
      <w:r w:rsidRPr="003D33B7">
        <w:rPr>
          <w:i/>
          <w:iCs/>
        </w:rPr>
        <w:t>‘</w:t>
      </w:r>
      <w:r>
        <w:rPr>
          <w:i/>
          <w:iCs/>
        </w:rPr>
        <w:t>тазилитов-искафитов</w:t>
      </w:r>
      <w:r>
        <w:t xml:space="preserve">. Ученик </w:t>
      </w:r>
      <w:r>
        <w:rPr>
          <w:i/>
          <w:iCs/>
        </w:rPr>
        <w:t>му</w:t>
      </w:r>
      <w:r w:rsidRPr="003D33B7">
        <w:rPr>
          <w:i/>
          <w:iCs/>
        </w:rPr>
        <w:t>‘</w:t>
      </w:r>
      <w:r>
        <w:rPr>
          <w:i/>
          <w:iCs/>
        </w:rPr>
        <w:t xml:space="preserve">тазилитского </w:t>
      </w:r>
      <w:r>
        <w:t>теолога Джа</w:t>
      </w:r>
      <w:r w:rsidRPr="003D33B7">
        <w:t>‘</w:t>
      </w:r>
      <w:r>
        <w:t xml:space="preserve">фара б. Харба. Отстаивал </w:t>
      </w:r>
      <w:r>
        <w:rPr>
          <w:i/>
          <w:iCs/>
        </w:rPr>
        <w:t>му</w:t>
      </w:r>
      <w:r w:rsidRPr="003D33B7">
        <w:rPr>
          <w:i/>
          <w:iCs/>
        </w:rPr>
        <w:t>‘</w:t>
      </w:r>
      <w:r>
        <w:rPr>
          <w:i/>
          <w:iCs/>
        </w:rPr>
        <w:t xml:space="preserve">тазилитский </w:t>
      </w:r>
      <w:r>
        <w:t xml:space="preserve">догмат о сотворённости Корана и доказывал преимущественное право </w:t>
      </w:r>
      <w:r w:rsidRPr="003D33B7">
        <w:t>‘</w:t>
      </w:r>
      <w:r>
        <w:t xml:space="preserve">Али на </w:t>
      </w:r>
      <w:r>
        <w:rPr>
          <w:i/>
          <w:iCs/>
        </w:rPr>
        <w:t>имамат</w:t>
      </w:r>
      <w:r>
        <w:t>, за что некоторые авторы считали его шиитом. Автор нескольких десятков сочинений, преимущественно полемического содержания</w:t>
      </w:r>
      <w:r>
        <w:rPr>
          <w:lang w:val="en-US"/>
        </w:rPr>
        <w:t xml:space="preserve"> </w:t>
      </w:r>
      <w:r w:rsidR="00962E68">
        <w:t>[аш-Шахрастани</w:t>
      </w:r>
      <w:r w:rsidRPr="003D33B7">
        <w:t xml:space="preserve"> 1984 : </w:t>
      </w:r>
      <w:r>
        <w:rPr>
          <w:lang w:val="en-US"/>
        </w:rPr>
        <w:t>195-196</w:t>
      </w:r>
      <w:r w:rsidRPr="003D33B7">
        <w:t>]</w:t>
      </w:r>
      <w:r>
        <w:t>.</w:t>
      </w:r>
    </w:p>
  </w:footnote>
  <w:footnote w:id="67">
    <w:p w:rsidR="0083190B" w:rsidRPr="00C206A5" w:rsidRDefault="0083190B" w:rsidP="00730411">
      <w:pPr>
        <w:pStyle w:val="a3"/>
        <w:spacing w:line="360" w:lineRule="auto"/>
        <w:jc w:val="both"/>
        <w:rPr>
          <w:lang w:val="en-US" w:bidi="fa-IR"/>
        </w:rPr>
      </w:pPr>
      <w:r>
        <w:rPr>
          <w:rStyle w:val="a5"/>
        </w:rPr>
        <w:footnoteRef/>
      </w:r>
      <w:r>
        <w:t xml:space="preserve"> Джа</w:t>
      </w:r>
      <w:r>
        <w:rPr>
          <w:lang w:val="en-US" w:bidi="fa-IR"/>
        </w:rPr>
        <w:t>‘</w:t>
      </w:r>
      <w:r>
        <w:rPr>
          <w:lang w:bidi="fa-IR"/>
        </w:rPr>
        <w:t>фар б. Мубашшир Абу Мухаммад ас-Сакафи –</w:t>
      </w:r>
      <w:r>
        <w:rPr>
          <w:i/>
          <w:iCs/>
          <w:lang w:bidi="fa-IR"/>
        </w:rPr>
        <w:t>му</w:t>
      </w:r>
      <w:r w:rsidRPr="00C206A5">
        <w:rPr>
          <w:i/>
          <w:iCs/>
          <w:lang w:bidi="fa-IR"/>
        </w:rPr>
        <w:t>‘</w:t>
      </w:r>
      <w:r>
        <w:rPr>
          <w:i/>
          <w:iCs/>
          <w:lang w:bidi="fa-IR"/>
        </w:rPr>
        <w:t xml:space="preserve">талитиский </w:t>
      </w:r>
      <w:r>
        <w:rPr>
          <w:lang w:bidi="fa-IR"/>
        </w:rPr>
        <w:t xml:space="preserve">теолог и правовед из Багдада, известный красноречием. Автор более 20 сочинений, в основном полемических. Вёл диспуты с </w:t>
      </w:r>
      <w:r>
        <w:rPr>
          <w:i/>
          <w:iCs/>
          <w:lang w:bidi="fa-IR"/>
        </w:rPr>
        <w:t>хашвитами</w:t>
      </w:r>
      <w:r>
        <w:rPr>
          <w:i/>
          <w:iCs/>
          <w:lang w:val="en-US" w:bidi="fa-IR"/>
        </w:rPr>
        <w:t xml:space="preserve"> </w:t>
      </w:r>
      <w:r w:rsidR="00962E68">
        <w:rPr>
          <w:lang w:val="en-US" w:bidi="fa-IR"/>
        </w:rPr>
        <w:t>[аш-Шахрастани</w:t>
      </w:r>
      <w:r w:rsidRPr="00C206A5">
        <w:rPr>
          <w:lang w:val="en-US" w:bidi="fa-IR"/>
        </w:rPr>
        <w:t xml:space="preserve"> 1984 : 196].</w:t>
      </w:r>
    </w:p>
  </w:footnote>
  <w:footnote w:id="68">
    <w:p w:rsidR="0083190B" w:rsidRPr="00064271" w:rsidRDefault="0083190B" w:rsidP="00730411">
      <w:pPr>
        <w:pStyle w:val="a3"/>
        <w:spacing w:line="360" w:lineRule="auto"/>
        <w:jc w:val="both"/>
        <w:rPr>
          <w:lang w:bidi="fa-IR"/>
        </w:rPr>
      </w:pPr>
      <w:r>
        <w:rPr>
          <w:rStyle w:val="a5"/>
        </w:rPr>
        <w:footnoteRef/>
      </w:r>
      <w:r>
        <w:t xml:space="preserve"> Абу Муса </w:t>
      </w:r>
      <w:r>
        <w:rPr>
          <w:lang w:val="en-US" w:bidi="fa-IR"/>
        </w:rPr>
        <w:t>‘</w:t>
      </w:r>
      <w:r>
        <w:rPr>
          <w:lang w:bidi="fa-IR"/>
        </w:rPr>
        <w:t xml:space="preserve">Иса б. Сабих (Субайх) ал-Мурдар (ум. в 841 г.) – проповедник и распространитель </w:t>
      </w:r>
      <w:r>
        <w:rPr>
          <w:i/>
          <w:iCs/>
          <w:lang w:bidi="fa-IR"/>
        </w:rPr>
        <w:t>му</w:t>
      </w:r>
      <w:r>
        <w:rPr>
          <w:i/>
          <w:iCs/>
          <w:lang w:val="en-US" w:bidi="fa-IR"/>
        </w:rPr>
        <w:t>‘</w:t>
      </w:r>
      <w:r>
        <w:rPr>
          <w:i/>
          <w:iCs/>
          <w:lang w:bidi="fa-IR"/>
        </w:rPr>
        <w:t xml:space="preserve">тазилитской </w:t>
      </w:r>
      <w:r w:rsidRPr="00C206A5">
        <w:rPr>
          <w:lang w:bidi="fa-IR"/>
        </w:rPr>
        <w:t>догматики в Багдаде.</w:t>
      </w:r>
      <w:r>
        <w:rPr>
          <w:lang w:bidi="fa-IR"/>
        </w:rPr>
        <w:t xml:space="preserve"> Написал свыше 30 сочинений преимущественно полемического содержания – «Опровержения» христиан, зороастрийцев, </w:t>
      </w:r>
      <w:r w:rsidRPr="00C206A5">
        <w:rPr>
          <w:i/>
          <w:iCs/>
          <w:lang w:bidi="fa-IR"/>
        </w:rPr>
        <w:t>джабаритов</w:t>
      </w:r>
      <w:r>
        <w:rPr>
          <w:lang w:bidi="fa-IR"/>
        </w:rPr>
        <w:t xml:space="preserve">, </w:t>
      </w:r>
      <w:r w:rsidRPr="00C206A5">
        <w:rPr>
          <w:i/>
          <w:iCs/>
          <w:lang w:bidi="fa-IR"/>
        </w:rPr>
        <w:t>джахмитов</w:t>
      </w:r>
      <w:r>
        <w:rPr>
          <w:lang w:bidi="fa-IR"/>
        </w:rPr>
        <w:t xml:space="preserve"> и др. Критиковал также учения ведущих теологов-</w:t>
      </w:r>
      <w:r>
        <w:rPr>
          <w:i/>
          <w:iCs/>
          <w:lang w:bidi="fa-IR"/>
        </w:rPr>
        <w:t>му</w:t>
      </w:r>
      <w:r w:rsidRPr="00C206A5">
        <w:rPr>
          <w:i/>
          <w:iCs/>
          <w:lang w:bidi="fa-IR"/>
        </w:rPr>
        <w:t>‘</w:t>
      </w:r>
      <w:r>
        <w:rPr>
          <w:i/>
          <w:iCs/>
          <w:lang w:bidi="fa-IR"/>
        </w:rPr>
        <w:t xml:space="preserve">тазилитов. </w:t>
      </w:r>
      <w:r w:rsidRPr="00C206A5">
        <w:rPr>
          <w:lang w:bidi="fa-IR"/>
        </w:rPr>
        <w:t>Например, Абу-л-Хузайла он критиковал за учение об иссякании возможностей Бога, ан-Наззама – за учение о власти Бога над несправедливостью.</w:t>
      </w:r>
      <w:r>
        <w:rPr>
          <w:lang w:bidi="fa-IR"/>
        </w:rPr>
        <w:t xml:space="preserve"> Сам подвергался нападкам и со стороны суннитов, и со стороны </w:t>
      </w:r>
      <w:r>
        <w:rPr>
          <w:i/>
          <w:iCs/>
          <w:lang w:bidi="fa-IR"/>
        </w:rPr>
        <w:t>му</w:t>
      </w:r>
      <w:r w:rsidRPr="00C206A5">
        <w:rPr>
          <w:i/>
          <w:iCs/>
          <w:lang w:bidi="fa-IR"/>
        </w:rPr>
        <w:t>‘</w:t>
      </w:r>
      <w:r>
        <w:rPr>
          <w:i/>
          <w:iCs/>
          <w:lang w:bidi="fa-IR"/>
        </w:rPr>
        <w:t xml:space="preserve">тазилитов </w:t>
      </w:r>
      <w:r w:rsidR="00962E68">
        <w:rPr>
          <w:lang w:bidi="fa-IR"/>
        </w:rPr>
        <w:t>[аш-Шахрастани</w:t>
      </w:r>
      <w:r w:rsidRPr="00D74CFA">
        <w:rPr>
          <w:lang w:bidi="fa-IR"/>
        </w:rPr>
        <w:t xml:space="preserve"> 1984 : 199]</w:t>
      </w:r>
      <w:r>
        <w:rPr>
          <w:lang w:bidi="fa-IR"/>
        </w:rPr>
        <w:t>.</w:t>
      </w:r>
    </w:p>
  </w:footnote>
  <w:footnote w:id="69">
    <w:p w:rsidR="0083190B" w:rsidRPr="00064271" w:rsidRDefault="0083190B" w:rsidP="00730411">
      <w:pPr>
        <w:pStyle w:val="a3"/>
        <w:spacing w:line="360" w:lineRule="auto"/>
        <w:jc w:val="both"/>
        <w:rPr>
          <w:i/>
          <w:iCs/>
          <w:lang w:bidi="fa-IR"/>
        </w:rPr>
      </w:pPr>
      <w:r>
        <w:rPr>
          <w:rStyle w:val="a5"/>
        </w:rPr>
        <w:footnoteRef/>
      </w:r>
      <w:r>
        <w:t xml:space="preserve"> Хишам б. </w:t>
      </w:r>
      <w:r>
        <w:rPr>
          <w:lang w:val="en-US" w:bidi="fa-IR"/>
        </w:rPr>
        <w:t>‘</w:t>
      </w:r>
      <w:r>
        <w:rPr>
          <w:lang w:bidi="fa-IR"/>
        </w:rPr>
        <w:t xml:space="preserve">Амр аш-Шайбани ал-Фувати (ум. после 833) – известный </w:t>
      </w:r>
      <w:r>
        <w:rPr>
          <w:i/>
          <w:iCs/>
          <w:lang w:bidi="fa-IR"/>
        </w:rPr>
        <w:t>му</w:t>
      </w:r>
      <w:r w:rsidRPr="00C206A5">
        <w:rPr>
          <w:i/>
          <w:iCs/>
          <w:lang w:bidi="fa-IR"/>
        </w:rPr>
        <w:t>‘</w:t>
      </w:r>
      <w:r>
        <w:rPr>
          <w:i/>
          <w:iCs/>
          <w:lang w:bidi="fa-IR"/>
        </w:rPr>
        <w:t xml:space="preserve">тазилитский </w:t>
      </w:r>
      <w:r>
        <w:rPr>
          <w:lang w:bidi="fa-IR"/>
        </w:rPr>
        <w:t xml:space="preserve">проповедник, автор полемических и теоретических трудов. Был учеником Абу-л-Хузайла, но разошёлся со своим учителем. Его критиковали и представители различных школ </w:t>
      </w:r>
      <w:r>
        <w:rPr>
          <w:i/>
          <w:iCs/>
          <w:lang w:bidi="fa-IR"/>
        </w:rPr>
        <w:t>му</w:t>
      </w:r>
      <w:r w:rsidRPr="00C206A5">
        <w:rPr>
          <w:i/>
          <w:iCs/>
          <w:lang w:bidi="fa-IR"/>
        </w:rPr>
        <w:t>‘</w:t>
      </w:r>
      <w:r>
        <w:rPr>
          <w:i/>
          <w:iCs/>
          <w:lang w:bidi="fa-IR"/>
        </w:rPr>
        <w:t>тазилитов</w:t>
      </w:r>
      <w:r>
        <w:rPr>
          <w:lang w:bidi="fa-IR"/>
        </w:rPr>
        <w:t xml:space="preserve">, и сунниты. Приверженцы ал-Фувати признавали </w:t>
      </w:r>
      <w:r>
        <w:rPr>
          <w:i/>
          <w:iCs/>
          <w:lang w:bidi="fa-IR"/>
        </w:rPr>
        <w:t xml:space="preserve">имамат </w:t>
      </w:r>
      <w:r w:rsidRPr="00064271">
        <w:rPr>
          <w:lang w:bidi="fa-IR"/>
        </w:rPr>
        <w:t xml:space="preserve">«превосходящего» но считали приемлемыми </w:t>
      </w:r>
      <w:r w:rsidRPr="00064271">
        <w:rPr>
          <w:lang w:val="en-US" w:bidi="fa-IR"/>
        </w:rPr>
        <w:t>‘</w:t>
      </w:r>
      <w:r w:rsidRPr="00064271">
        <w:rPr>
          <w:lang w:bidi="fa-IR"/>
        </w:rPr>
        <w:t xml:space="preserve">Али, Талху, аз-Зубайра и </w:t>
      </w:r>
      <w:r w:rsidRPr="00064271">
        <w:rPr>
          <w:lang w:val="en-US" w:bidi="fa-IR"/>
        </w:rPr>
        <w:t>‘</w:t>
      </w:r>
      <w:r w:rsidRPr="00064271">
        <w:rPr>
          <w:lang w:bidi="fa-IR"/>
        </w:rPr>
        <w:t>А</w:t>
      </w:r>
      <w:r w:rsidRPr="00064271">
        <w:rPr>
          <w:lang w:val="en-US" w:bidi="fa-IR"/>
        </w:rPr>
        <w:t>’</w:t>
      </w:r>
      <w:r w:rsidRPr="00064271">
        <w:rPr>
          <w:lang w:bidi="fa-IR"/>
        </w:rPr>
        <w:t>ишу как единую общину, не отрекаясь от них</w:t>
      </w:r>
      <w:r>
        <w:rPr>
          <w:lang w:bidi="fa-IR"/>
        </w:rPr>
        <w:t xml:space="preserve"> </w:t>
      </w:r>
      <w:r w:rsidR="00962E68">
        <w:rPr>
          <w:lang w:bidi="fa-IR"/>
        </w:rPr>
        <w:t>[аш-Шахрастани</w:t>
      </w:r>
      <w:r w:rsidRPr="00051539">
        <w:rPr>
          <w:lang w:bidi="fa-IR"/>
        </w:rPr>
        <w:t xml:space="preserve"> 1984 : </w:t>
      </w:r>
      <w:r>
        <w:rPr>
          <w:lang w:bidi="fa-IR"/>
        </w:rPr>
        <w:t>200</w:t>
      </w:r>
      <w:r w:rsidRPr="00051539">
        <w:rPr>
          <w:lang w:bidi="fa-IR"/>
        </w:rPr>
        <w:t>]</w:t>
      </w:r>
      <w:r w:rsidRPr="00064271">
        <w:rPr>
          <w:lang w:bidi="fa-IR"/>
        </w:rPr>
        <w:t>.</w:t>
      </w:r>
      <w:r>
        <w:rPr>
          <w:i/>
          <w:iCs/>
          <w:lang w:bidi="fa-IR"/>
        </w:rPr>
        <w:t xml:space="preserve"> </w:t>
      </w:r>
    </w:p>
  </w:footnote>
  <w:footnote w:id="70">
    <w:p w:rsidR="0083190B" w:rsidRPr="00DC4C5E" w:rsidRDefault="0083190B" w:rsidP="00730411">
      <w:pPr>
        <w:pStyle w:val="a3"/>
        <w:spacing w:line="360" w:lineRule="auto"/>
        <w:jc w:val="both"/>
        <w:rPr>
          <w:lang w:bidi="fa-IR"/>
        </w:rPr>
      </w:pPr>
      <w:r>
        <w:rPr>
          <w:rStyle w:val="a5"/>
        </w:rPr>
        <w:footnoteRef/>
      </w:r>
      <w:r>
        <w:t xml:space="preserve"> Ахмад б. Хабит – известный </w:t>
      </w:r>
      <w:r>
        <w:rPr>
          <w:i/>
          <w:iCs/>
          <w:lang w:bidi="fa-IR"/>
        </w:rPr>
        <w:t>му</w:t>
      </w:r>
      <w:r>
        <w:rPr>
          <w:i/>
          <w:iCs/>
          <w:lang w:val="en-US" w:bidi="fa-IR"/>
        </w:rPr>
        <w:t>‘</w:t>
      </w:r>
      <w:r>
        <w:rPr>
          <w:i/>
          <w:iCs/>
          <w:lang w:bidi="fa-IR"/>
        </w:rPr>
        <w:t xml:space="preserve">тазилитский </w:t>
      </w:r>
      <w:r>
        <w:rPr>
          <w:lang w:bidi="fa-IR"/>
        </w:rPr>
        <w:t xml:space="preserve">теолог, ученик ан-Наззама. Утверждал божественность Иисуса, на основании чего доксографы утверждали, что для него у мира есть два творца, Бог и Мессия. Верил в переселение душ </w:t>
      </w:r>
      <w:r>
        <w:rPr>
          <w:lang w:val="en-US" w:bidi="fa-IR"/>
        </w:rPr>
        <w:t>[Pellat 1986 : 272]</w:t>
      </w:r>
      <w:r>
        <w:rPr>
          <w:lang w:bidi="fa-IR"/>
        </w:rPr>
        <w:t xml:space="preserve">. </w:t>
      </w:r>
    </w:p>
  </w:footnote>
  <w:footnote w:id="71">
    <w:p w:rsidR="0083190B" w:rsidRPr="00DC4C5E" w:rsidRDefault="0083190B" w:rsidP="00730411">
      <w:pPr>
        <w:pStyle w:val="a3"/>
        <w:spacing w:line="360" w:lineRule="auto"/>
        <w:jc w:val="both"/>
      </w:pPr>
      <w:r>
        <w:rPr>
          <w:rStyle w:val="a5"/>
        </w:rPr>
        <w:footnoteRef/>
      </w:r>
      <w:r>
        <w:t xml:space="preserve"> Ал-Фадл ал-Хадаси - </w:t>
      </w:r>
      <w:r>
        <w:rPr>
          <w:i/>
          <w:iCs/>
          <w:lang w:bidi="fa-IR"/>
        </w:rPr>
        <w:t>му</w:t>
      </w:r>
      <w:r>
        <w:rPr>
          <w:i/>
          <w:iCs/>
          <w:lang w:val="en-US" w:bidi="fa-IR"/>
        </w:rPr>
        <w:t>‘</w:t>
      </w:r>
      <w:r>
        <w:rPr>
          <w:i/>
          <w:iCs/>
          <w:lang w:bidi="fa-IR"/>
        </w:rPr>
        <w:t>тазилитский</w:t>
      </w:r>
      <w:r>
        <w:rPr>
          <w:lang w:bidi="fa-IR"/>
        </w:rPr>
        <w:t xml:space="preserve"> теолог, соратник Ахмада б. Хабита. Придерживался тех же взглядов</w:t>
      </w:r>
      <w:r>
        <w:rPr>
          <w:lang w:val="en-US" w:bidi="fa-IR"/>
        </w:rPr>
        <w:t xml:space="preserve"> </w:t>
      </w:r>
      <w:r w:rsidR="00962E68">
        <w:rPr>
          <w:lang w:val="en-US" w:bidi="fa-IR"/>
        </w:rPr>
        <w:t>[аш-Шахрастани</w:t>
      </w:r>
      <w:r>
        <w:rPr>
          <w:lang w:val="en-US" w:bidi="fa-IR"/>
        </w:rPr>
        <w:t xml:space="preserve"> 1984 : 66-69</w:t>
      </w:r>
      <w:r w:rsidRPr="004D48C4">
        <w:rPr>
          <w:lang w:val="en-US" w:bidi="fa-IR"/>
        </w:rPr>
        <w:t>]</w:t>
      </w:r>
      <w:r>
        <w:rPr>
          <w:lang w:bidi="fa-IR"/>
        </w:rPr>
        <w:t xml:space="preserve">. </w:t>
      </w:r>
    </w:p>
  </w:footnote>
  <w:footnote w:id="72">
    <w:p w:rsidR="0083190B" w:rsidRPr="004D48C4" w:rsidRDefault="0083190B" w:rsidP="00730411">
      <w:pPr>
        <w:pStyle w:val="a3"/>
        <w:spacing w:line="360" w:lineRule="auto"/>
        <w:jc w:val="both"/>
        <w:rPr>
          <w:lang w:bidi="fa-IR"/>
        </w:rPr>
      </w:pPr>
      <w:r>
        <w:rPr>
          <w:rStyle w:val="a5"/>
        </w:rPr>
        <w:footnoteRef/>
      </w:r>
      <w:r>
        <w:t xml:space="preserve"> Ахмад б. Аййуб б. </w:t>
      </w:r>
      <w:r>
        <w:rPr>
          <w:lang w:bidi="fa-IR"/>
        </w:rPr>
        <w:t>Ма</w:t>
      </w:r>
      <w:r>
        <w:rPr>
          <w:lang w:val="en-US" w:bidi="fa-IR"/>
        </w:rPr>
        <w:t>’</w:t>
      </w:r>
      <w:r>
        <w:rPr>
          <w:lang w:bidi="fa-IR"/>
        </w:rPr>
        <w:t xml:space="preserve">нус – </w:t>
      </w:r>
      <w:r w:rsidRPr="00DB3B6A">
        <w:rPr>
          <w:i/>
          <w:iCs/>
          <w:lang w:bidi="fa-IR"/>
        </w:rPr>
        <w:t>му‘тазилитский</w:t>
      </w:r>
      <w:r w:rsidRPr="004D48C4">
        <w:rPr>
          <w:lang w:bidi="fa-IR"/>
        </w:rPr>
        <w:t xml:space="preserve"> теолог</w:t>
      </w:r>
      <w:r>
        <w:rPr>
          <w:lang w:bidi="fa-IR"/>
        </w:rPr>
        <w:t>,</w:t>
      </w:r>
      <w:r w:rsidRPr="004D48C4">
        <w:rPr>
          <w:lang w:bidi="fa-IR"/>
        </w:rPr>
        <w:t xml:space="preserve"> </w:t>
      </w:r>
      <w:r>
        <w:rPr>
          <w:lang w:bidi="fa-IR"/>
        </w:rPr>
        <w:t xml:space="preserve">ученик ан-Наззама и Ахмада б. Хабита, разошедшийся со своим учителем в представлении о способе переселения душ </w:t>
      </w:r>
      <w:r w:rsidR="00962E68">
        <w:rPr>
          <w:lang w:bidi="fa-IR"/>
        </w:rPr>
        <w:t>[аш-Шахрастани</w:t>
      </w:r>
      <w:r w:rsidRPr="004D48C4">
        <w:rPr>
          <w:lang w:bidi="fa-IR"/>
        </w:rPr>
        <w:t xml:space="preserve"> 1984 : </w:t>
      </w:r>
      <w:r>
        <w:rPr>
          <w:lang w:bidi="fa-IR"/>
        </w:rPr>
        <w:t>67-68</w:t>
      </w:r>
      <w:r w:rsidRPr="004D48C4">
        <w:rPr>
          <w:lang w:bidi="fa-IR"/>
        </w:rPr>
        <w:t>]</w:t>
      </w:r>
      <w:r>
        <w:rPr>
          <w:lang w:bidi="fa-IR"/>
        </w:rPr>
        <w:t>.</w:t>
      </w:r>
    </w:p>
  </w:footnote>
  <w:footnote w:id="73">
    <w:p w:rsidR="0083190B" w:rsidRPr="0088709B" w:rsidRDefault="0083190B" w:rsidP="00730411">
      <w:pPr>
        <w:pStyle w:val="a3"/>
        <w:spacing w:line="360" w:lineRule="auto"/>
        <w:jc w:val="both"/>
        <w:rPr>
          <w:lang w:bidi="fa-IR"/>
        </w:rPr>
      </w:pPr>
      <w:r>
        <w:rPr>
          <w:rStyle w:val="a5"/>
        </w:rPr>
        <w:footnoteRef/>
      </w:r>
      <w:r>
        <w:t xml:space="preserve"> Сумама б. Ашрас Абу Ма</w:t>
      </w:r>
      <w:r w:rsidRPr="004D48C4">
        <w:t>‘</w:t>
      </w:r>
      <w:r>
        <w:t xml:space="preserve">и (Абу Бишр) ан-Нумайри - </w:t>
      </w:r>
      <w:r>
        <w:rPr>
          <w:i/>
          <w:iCs/>
          <w:lang w:bidi="fa-IR"/>
        </w:rPr>
        <w:t>му</w:t>
      </w:r>
      <w:r>
        <w:rPr>
          <w:i/>
          <w:iCs/>
          <w:lang w:val="en-US" w:bidi="fa-IR"/>
        </w:rPr>
        <w:t>‘</w:t>
      </w:r>
      <w:r>
        <w:rPr>
          <w:i/>
          <w:iCs/>
          <w:lang w:bidi="fa-IR"/>
        </w:rPr>
        <w:t>тазилитский</w:t>
      </w:r>
      <w:r>
        <w:rPr>
          <w:lang w:bidi="fa-IR"/>
        </w:rPr>
        <w:t xml:space="preserve"> теолог, пользовавшийся огромным авторитетом у халифа ал-Ма</w:t>
      </w:r>
      <w:r>
        <w:rPr>
          <w:lang w:val="en-US" w:bidi="fa-IR"/>
        </w:rPr>
        <w:t>’</w:t>
      </w:r>
      <w:r>
        <w:rPr>
          <w:lang w:bidi="fa-IR"/>
        </w:rPr>
        <w:t xml:space="preserve">муна. Верил в то, что у порождённых действий нет производителя; что неверующие, </w:t>
      </w:r>
      <w:r>
        <w:rPr>
          <w:i/>
          <w:iCs/>
          <w:lang w:bidi="fa-IR"/>
        </w:rPr>
        <w:t>многобожники</w:t>
      </w:r>
      <w:r>
        <w:rPr>
          <w:lang w:bidi="fa-IR"/>
        </w:rPr>
        <w:t xml:space="preserve">, </w:t>
      </w:r>
      <w:r>
        <w:rPr>
          <w:i/>
          <w:iCs/>
          <w:lang w:bidi="fa-IR"/>
        </w:rPr>
        <w:t>маги</w:t>
      </w:r>
      <w:r>
        <w:rPr>
          <w:lang w:bidi="fa-IR"/>
        </w:rPr>
        <w:t xml:space="preserve">, иудеи, христиане, дуалисты и </w:t>
      </w:r>
      <w:r>
        <w:rPr>
          <w:i/>
          <w:iCs/>
          <w:lang w:bidi="fa-IR"/>
        </w:rPr>
        <w:t xml:space="preserve">дахриты </w:t>
      </w:r>
      <w:r>
        <w:rPr>
          <w:lang w:bidi="fa-IR"/>
        </w:rPr>
        <w:t>при воскресении превратятся в прах; что познание порождается умозрительным рассуждением-действием; что человек не располагает действием, кроме желания. Прощал неверущего, который не знал своего Творца</w:t>
      </w:r>
      <w:r>
        <w:rPr>
          <w:lang w:val="en-US" w:bidi="fa-IR"/>
        </w:rPr>
        <w:t xml:space="preserve"> </w:t>
      </w:r>
      <w:r w:rsidR="00962E68">
        <w:rPr>
          <w:lang w:val="en-US" w:bidi="fa-IR"/>
        </w:rPr>
        <w:t>[аш-Шахрастани</w:t>
      </w:r>
      <w:r w:rsidRPr="0088709B">
        <w:rPr>
          <w:lang w:val="en-US" w:bidi="fa-IR"/>
        </w:rPr>
        <w:t xml:space="preserve"> 1984 : </w:t>
      </w:r>
      <w:r>
        <w:rPr>
          <w:lang w:val="en-US" w:bidi="fa-IR"/>
        </w:rPr>
        <w:t>74</w:t>
      </w:r>
      <w:r w:rsidRPr="0088709B">
        <w:rPr>
          <w:lang w:val="en-US" w:bidi="fa-IR"/>
        </w:rPr>
        <w:t>]</w:t>
      </w:r>
      <w:r>
        <w:rPr>
          <w:lang w:bidi="fa-IR"/>
        </w:rPr>
        <w:t xml:space="preserve">. </w:t>
      </w:r>
    </w:p>
  </w:footnote>
  <w:footnote w:id="74">
    <w:p w:rsidR="0083190B" w:rsidRPr="00DB3B6A" w:rsidRDefault="0083190B" w:rsidP="00730411">
      <w:pPr>
        <w:pStyle w:val="a3"/>
        <w:spacing w:line="360" w:lineRule="auto"/>
        <w:jc w:val="both"/>
        <w:rPr>
          <w:lang w:bidi="fa-IR"/>
        </w:rPr>
      </w:pPr>
      <w:r>
        <w:rPr>
          <w:rStyle w:val="a5"/>
        </w:rPr>
        <w:footnoteRef/>
      </w:r>
      <w:r>
        <w:t xml:space="preserve"> </w:t>
      </w:r>
      <w:r>
        <w:rPr>
          <w:lang w:val="en-US" w:bidi="fa-IR"/>
        </w:rPr>
        <w:t>‘</w:t>
      </w:r>
      <w:r>
        <w:rPr>
          <w:lang w:bidi="fa-IR"/>
        </w:rPr>
        <w:t xml:space="preserve">Абд ар-Рахман б. Кайсан Абу Бакр ал-Асамм (ум. в 816-817 г.) – теолог-полемист басрийской школы </w:t>
      </w:r>
      <w:r>
        <w:rPr>
          <w:i/>
          <w:iCs/>
          <w:lang w:bidi="fa-IR"/>
        </w:rPr>
        <w:t>му</w:t>
      </w:r>
      <w:r>
        <w:rPr>
          <w:i/>
          <w:iCs/>
          <w:lang w:val="en-US" w:bidi="fa-IR"/>
        </w:rPr>
        <w:t>‘</w:t>
      </w:r>
      <w:r>
        <w:rPr>
          <w:i/>
          <w:iCs/>
          <w:lang w:bidi="fa-IR"/>
        </w:rPr>
        <w:t>тазилитов</w:t>
      </w:r>
      <w:r>
        <w:rPr>
          <w:lang w:bidi="fa-IR"/>
        </w:rPr>
        <w:t xml:space="preserve">. Основал в Басре свой кружок, где проходили философско-теологические диспуты. Автор многих сочинений, в том числе полемического характера: критиковал антропоморфистов, </w:t>
      </w:r>
      <w:r w:rsidRPr="00DB3B6A">
        <w:rPr>
          <w:i/>
          <w:iCs/>
          <w:lang w:bidi="fa-IR"/>
        </w:rPr>
        <w:t>рафидитов</w:t>
      </w:r>
      <w:r>
        <w:rPr>
          <w:lang w:bidi="fa-IR"/>
        </w:rPr>
        <w:t xml:space="preserve">, зороастрийцев, иудеев и пр. Не признавал основного догмата </w:t>
      </w:r>
      <w:r>
        <w:rPr>
          <w:i/>
          <w:iCs/>
          <w:lang w:bidi="fa-IR"/>
        </w:rPr>
        <w:t xml:space="preserve">му‘тазилитов </w:t>
      </w:r>
      <w:r>
        <w:rPr>
          <w:lang w:bidi="fa-IR"/>
        </w:rPr>
        <w:t xml:space="preserve">– учения о промежуточном состоянии между верой и неверием. Допускал </w:t>
      </w:r>
      <w:r>
        <w:rPr>
          <w:i/>
          <w:iCs/>
          <w:lang w:bidi="fa-IR"/>
        </w:rPr>
        <w:t>имамат</w:t>
      </w:r>
      <w:r>
        <w:rPr>
          <w:lang w:bidi="fa-IR"/>
        </w:rPr>
        <w:t xml:space="preserve"> «превзойдённого». Был ярым противником </w:t>
      </w:r>
      <w:r>
        <w:rPr>
          <w:i/>
          <w:iCs/>
          <w:lang w:bidi="fa-IR"/>
        </w:rPr>
        <w:t>джабаритов</w:t>
      </w:r>
      <w:r>
        <w:rPr>
          <w:lang w:bidi="fa-IR"/>
        </w:rPr>
        <w:t xml:space="preserve"> и их догмата о безусловном предопределении</w:t>
      </w:r>
      <w:r>
        <w:rPr>
          <w:lang w:val="en-US" w:bidi="fa-IR"/>
        </w:rPr>
        <w:t xml:space="preserve"> </w:t>
      </w:r>
      <w:r w:rsidR="00962E68">
        <w:rPr>
          <w:lang w:val="en-US" w:bidi="fa-IR"/>
        </w:rPr>
        <w:t>[аш-Шахрастани</w:t>
      </w:r>
      <w:r w:rsidRPr="00DB3B6A">
        <w:rPr>
          <w:lang w:val="en-US" w:bidi="fa-IR"/>
        </w:rPr>
        <w:t xml:space="preserve"> 1984 : </w:t>
      </w:r>
      <w:r>
        <w:rPr>
          <w:lang w:val="en-US" w:bidi="fa-IR"/>
        </w:rPr>
        <w:t>200</w:t>
      </w:r>
      <w:r w:rsidRPr="00DB3B6A">
        <w:rPr>
          <w:lang w:val="en-US" w:bidi="fa-IR"/>
        </w:rPr>
        <w:t>]</w:t>
      </w:r>
      <w:r>
        <w:rPr>
          <w:lang w:bidi="fa-IR"/>
        </w:rPr>
        <w:t>.</w:t>
      </w:r>
    </w:p>
  </w:footnote>
  <w:footnote w:id="75">
    <w:p w:rsidR="0083190B" w:rsidRPr="00DB3B6A" w:rsidRDefault="0083190B" w:rsidP="00D74CFA">
      <w:pPr>
        <w:pStyle w:val="a3"/>
        <w:spacing w:line="360" w:lineRule="auto"/>
        <w:jc w:val="both"/>
        <w:rPr>
          <w:lang w:bidi="fa-IR"/>
        </w:rPr>
      </w:pPr>
      <w:r>
        <w:rPr>
          <w:rStyle w:val="a5"/>
        </w:rPr>
        <w:footnoteRef/>
      </w:r>
      <w:r>
        <w:t xml:space="preserve"> Абу </w:t>
      </w:r>
      <w:r>
        <w:rPr>
          <w:lang w:val="en-US" w:bidi="fa-IR"/>
        </w:rPr>
        <w:t>‘</w:t>
      </w:r>
      <w:r>
        <w:rPr>
          <w:lang w:bidi="fa-IR"/>
        </w:rPr>
        <w:t xml:space="preserve">Али Мухаммад б. </w:t>
      </w:r>
      <w:r>
        <w:rPr>
          <w:lang w:val="en-US" w:bidi="fa-IR"/>
        </w:rPr>
        <w:t>‘</w:t>
      </w:r>
      <w:r>
        <w:rPr>
          <w:lang w:bidi="fa-IR"/>
        </w:rPr>
        <w:t xml:space="preserve">Абд ал-Ваххаб </w:t>
      </w:r>
      <w:r>
        <w:rPr>
          <w:lang w:val="en-US" w:bidi="fa-IR"/>
        </w:rPr>
        <w:t>‘</w:t>
      </w:r>
      <w:r>
        <w:rPr>
          <w:lang w:bidi="fa-IR"/>
        </w:rPr>
        <w:t>Али ал-Джубба</w:t>
      </w:r>
      <w:r>
        <w:rPr>
          <w:lang w:val="en-US" w:bidi="fa-IR"/>
        </w:rPr>
        <w:t>’</w:t>
      </w:r>
      <w:r>
        <w:rPr>
          <w:lang w:bidi="fa-IR"/>
        </w:rPr>
        <w:t xml:space="preserve">и (850-915) – глава басрийских </w:t>
      </w:r>
      <w:r>
        <w:rPr>
          <w:i/>
          <w:iCs/>
          <w:lang w:bidi="fa-IR"/>
        </w:rPr>
        <w:t>му‘тазилитов</w:t>
      </w:r>
      <w:r>
        <w:rPr>
          <w:lang w:bidi="fa-IR"/>
        </w:rPr>
        <w:t>, учитель ал-Аш</w:t>
      </w:r>
      <w:r>
        <w:rPr>
          <w:lang w:val="en-US" w:bidi="fa-IR"/>
        </w:rPr>
        <w:t>‘</w:t>
      </w:r>
      <w:r>
        <w:rPr>
          <w:lang w:bidi="fa-IR"/>
        </w:rPr>
        <w:t xml:space="preserve">ари. В целом придерживался </w:t>
      </w:r>
      <w:r>
        <w:rPr>
          <w:i/>
          <w:iCs/>
          <w:lang w:bidi="fa-IR"/>
        </w:rPr>
        <w:t xml:space="preserve">му‘тазилитской </w:t>
      </w:r>
      <w:r>
        <w:rPr>
          <w:lang w:bidi="fa-IR"/>
        </w:rPr>
        <w:t>традиции, к которой добавил концепцию извечности Бога как его реальной сущности</w:t>
      </w:r>
      <w:r>
        <w:rPr>
          <w:lang w:val="en-US" w:bidi="fa-IR"/>
        </w:rPr>
        <w:t xml:space="preserve"> [</w:t>
      </w:r>
      <w:r w:rsidRPr="00D74CFA">
        <w:rPr>
          <w:lang w:bidi="fa-IR"/>
        </w:rPr>
        <w:t>70.</w:t>
      </w:r>
      <w:r w:rsidRPr="00D74CFA">
        <w:rPr>
          <w:lang w:bidi="fa-IR"/>
        </w:rPr>
        <w:tab/>
        <w:t xml:space="preserve">Gardet </w:t>
      </w:r>
      <w:r>
        <w:rPr>
          <w:lang w:bidi="fa-IR"/>
        </w:rPr>
        <w:t>1991 : 569-570</w:t>
      </w:r>
      <w:r>
        <w:rPr>
          <w:lang w:val="en-US" w:bidi="fa-IR"/>
        </w:rPr>
        <w:t>]</w:t>
      </w:r>
      <w:r>
        <w:rPr>
          <w:lang w:bidi="fa-IR"/>
        </w:rPr>
        <w:t>.</w:t>
      </w:r>
    </w:p>
  </w:footnote>
  <w:footnote w:id="76">
    <w:p w:rsidR="0083190B" w:rsidRPr="0071302A" w:rsidRDefault="0083190B" w:rsidP="00730411">
      <w:pPr>
        <w:pStyle w:val="a3"/>
        <w:spacing w:line="360" w:lineRule="auto"/>
        <w:jc w:val="both"/>
        <w:rPr>
          <w:lang w:bidi="fa-IR"/>
        </w:rPr>
      </w:pPr>
      <w:r>
        <w:rPr>
          <w:rStyle w:val="a5"/>
        </w:rPr>
        <w:footnoteRef/>
      </w:r>
      <w:r>
        <w:t xml:space="preserve"> Абу-л-Хусайн ал-Басри Мухаммад б. </w:t>
      </w:r>
      <w:r>
        <w:rPr>
          <w:lang w:val="en-US" w:bidi="fa-IR"/>
        </w:rPr>
        <w:t>‘</w:t>
      </w:r>
      <w:r>
        <w:rPr>
          <w:lang w:bidi="fa-IR"/>
        </w:rPr>
        <w:t xml:space="preserve">Али (ум. в 1044-1045 г.) – глава </w:t>
      </w:r>
      <w:r>
        <w:rPr>
          <w:i/>
          <w:iCs/>
          <w:lang w:bidi="fa-IR"/>
        </w:rPr>
        <w:t>му‘тазилитов</w:t>
      </w:r>
      <w:r>
        <w:rPr>
          <w:lang w:bidi="fa-IR"/>
        </w:rPr>
        <w:t xml:space="preserve"> в Багдаде, автор многочисленных сочинений, искусный полемист. Обособился от прочих </w:t>
      </w:r>
      <w:r>
        <w:rPr>
          <w:i/>
          <w:iCs/>
          <w:lang w:bidi="fa-IR"/>
        </w:rPr>
        <w:t>му‘тазилитов</w:t>
      </w:r>
      <w:r>
        <w:rPr>
          <w:lang w:bidi="fa-IR"/>
        </w:rPr>
        <w:t xml:space="preserve"> по вопросам сущности и свойств. Свёл все божественные атрибуты к трём: знанию, всемогуществу, всепостижению</w:t>
      </w:r>
      <w:r>
        <w:rPr>
          <w:lang w:val="en-US" w:bidi="fa-IR"/>
        </w:rPr>
        <w:t xml:space="preserve"> </w:t>
      </w:r>
      <w:r w:rsidR="00962E68">
        <w:rPr>
          <w:lang w:bidi="fa-IR"/>
        </w:rPr>
        <w:t>[аш-Шахрастани</w:t>
      </w:r>
      <w:r>
        <w:rPr>
          <w:lang w:bidi="fa-IR"/>
        </w:rPr>
        <w:t xml:space="preserve"> 1984 : </w:t>
      </w:r>
      <w:r>
        <w:rPr>
          <w:lang w:val="en-US" w:bidi="fa-IR"/>
        </w:rPr>
        <w:t>83, 192</w:t>
      </w:r>
      <w:r w:rsidRPr="0071302A">
        <w:rPr>
          <w:lang w:bidi="fa-IR"/>
        </w:rPr>
        <w:t>].</w:t>
      </w:r>
    </w:p>
  </w:footnote>
  <w:footnote w:id="77">
    <w:p w:rsidR="0083190B" w:rsidRPr="0071302A" w:rsidRDefault="0083190B" w:rsidP="00730411">
      <w:pPr>
        <w:pStyle w:val="a3"/>
        <w:spacing w:line="360" w:lineRule="auto"/>
        <w:jc w:val="both"/>
        <w:rPr>
          <w:lang w:bidi="fa-IR"/>
        </w:rPr>
      </w:pPr>
      <w:r>
        <w:rPr>
          <w:rStyle w:val="a5"/>
        </w:rPr>
        <w:footnoteRef/>
      </w:r>
      <w:r>
        <w:t xml:space="preserve"> </w:t>
      </w:r>
      <w:r>
        <w:rPr>
          <w:lang w:val="en-US" w:bidi="fa-IR"/>
        </w:rPr>
        <w:t>‘</w:t>
      </w:r>
      <w:r>
        <w:rPr>
          <w:lang w:bidi="fa-IR"/>
        </w:rPr>
        <w:t>Аббад б. Сулайман Абу Сахл ад-Дамри (ум. ок. 864) – басрийский теолог-</w:t>
      </w:r>
      <w:r w:rsidRPr="0071302A">
        <w:rPr>
          <w:i/>
          <w:iCs/>
          <w:lang w:bidi="fa-IR"/>
        </w:rPr>
        <w:t xml:space="preserve"> </w:t>
      </w:r>
      <w:r>
        <w:rPr>
          <w:i/>
          <w:iCs/>
          <w:lang w:bidi="fa-IR"/>
        </w:rPr>
        <w:t>му‘тазилит</w:t>
      </w:r>
      <w:r>
        <w:rPr>
          <w:lang w:bidi="fa-IR"/>
        </w:rPr>
        <w:t xml:space="preserve">, ученик Хишама ал-Фувати. Критиковал основные тенденции басрийской школы, полемизируя с Абу-л-Хузайлом, ибн Куллабом и др. Проповедовал вечность Бога, но утверждал, что преходящие свойства не могут служить доказательством его существования. Положения его учения подвергались критике со стороны </w:t>
      </w:r>
      <w:r>
        <w:rPr>
          <w:i/>
          <w:iCs/>
          <w:lang w:bidi="fa-IR"/>
        </w:rPr>
        <w:t>му‘тазилитов</w:t>
      </w:r>
      <w:r>
        <w:rPr>
          <w:lang w:bidi="fa-IR"/>
        </w:rPr>
        <w:t xml:space="preserve">, в том числе Абу ‘Али </w:t>
      </w:r>
      <w:r w:rsidRPr="0017124C">
        <w:rPr>
          <w:lang w:bidi="fa-IR"/>
        </w:rPr>
        <w:t>ал-Джубба’и</w:t>
      </w:r>
      <w:r>
        <w:rPr>
          <w:lang w:bidi="fa-IR"/>
        </w:rPr>
        <w:t xml:space="preserve"> и Абу Хашима ал-</w:t>
      </w:r>
      <w:r w:rsidRPr="0017124C">
        <w:rPr>
          <w:lang w:bidi="fa-IR"/>
        </w:rPr>
        <w:t>Джубба’и</w:t>
      </w:r>
      <w:r>
        <w:rPr>
          <w:lang w:bidi="fa-IR"/>
        </w:rPr>
        <w:t xml:space="preserve"> </w:t>
      </w:r>
      <w:r w:rsidR="00962E68">
        <w:rPr>
          <w:lang w:bidi="fa-IR"/>
        </w:rPr>
        <w:t>[аш-Шахрастани</w:t>
      </w:r>
      <w:r w:rsidRPr="0017124C">
        <w:rPr>
          <w:lang w:bidi="fa-IR"/>
        </w:rPr>
        <w:t xml:space="preserve"> 1984 : 83, 192].</w:t>
      </w:r>
      <w:r>
        <w:rPr>
          <w:lang w:bidi="fa-IR"/>
        </w:rPr>
        <w:t xml:space="preserve"> </w:t>
      </w:r>
    </w:p>
  </w:footnote>
  <w:footnote w:id="78">
    <w:p w:rsidR="0083190B" w:rsidRPr="009B652F" w:rsidRDefault="0083190B" w:rsidP="00730411">
      <w:pPr>
        <w:pStyle w:val="a3"/>
        <w:spacing w:line="360" w:lineRule="auto"/>
        <w:jc w:val="both"/>
        <w:rPr>
          <w:lang w:val="en-US" w:bidi="fa-IR"/>
        </w:rPr>
      </w:pPr>
      <w:r>
        <w:rPr>
          <w:rStyle w:val="a5"/>
        </w:rPr>
        <w:footnoteRef/>
      </w:r>
      <w:r>
        <w:t xml:space="preserve"> </w:t>
      </w:r>
      <w:r>
        <w:rPr>
          <w:i/>
          <w:iCs/>
        </w:rPr>
        <w:t xml:space="preserve">Йунуситы – </w:t>
      </w:r>
      <w:r>
        <w:t xml:space="preserve">приверженцы Йунуса б. </w:t>
      </w:r>
      <w:r>
        <w:rPr>
          <w:lang w:val="en-US" w:bidi="fa-IR"/>
        </w:rPr>
        <w:t>‘</w:t>
      </w:r>
      <w:r>
        <w:rPr>
          <w:lang w:bidi="fa-IR"/>
        </w:rPr>
        <w:t>Ауна ан-Нумайри Полагали, что вера – это знание о Боге, покорность ему, отказ от гордыни перед ним, любовь к нему в сердце. Религиозные обязанности сверх этого к вере не относили.</w:t>
      </w:r>
      <w:r>
        <w:rPr>
          <w:lang w:val="en-US" w:bidi="fa-IR"/>
        </w:rPr>
        <w:t xml:space="preserve"> </w:t>
      </w:r>
      <w:r w:rsidR="00962E68">
        <w:rPr>
          <w:lang w:val="en-US" w:bidi="fa-IR"/>
        </w:rPr>
        <w:t>[аш-Шахрастани</w:t>
      </w:r>
      <w:r>
        <w:rPr>
          <w:lang w:val="en-US" w:bidi="fa-IR"/>
        </w:rPr>
        <w:t xml:space="preserve"> 1984 : 164, 236</w:t>
      </w:r>
      <w:r w:rsidRPr="009B652F">
        <w:rPr>
          <w:lang w:val="en-US" w:bidi="fa-IR"/>
        </w:rPr>
        <w:t>].</w:t>
      </w:r>
    </w:p>
  </w:footnote>
  <w:footnote w:id="79">
    <w:p w:rsidR="0083190B" w:rsidRPr="009B652F" w:rsidRDefault="0083190B" w:rsidP="00730411">
      <w:pPr>
        <w:pStyle w:val="a3"/>
        <w:spacing w:line="360" w:lineRule="auto"/>
        <w:jc w:val="both"/>
      </w:pPr>
      <w:r>
        <w:rPr>
          <w:rStyle w:val="a5"/>
        </w:rPr>
        <w:footnoteRef/>
      </w:r>
      <w:r>
        <w:rPr>
          <w:lang w:val="en-US"/>
        </w:rPr>
        <w:t xml:space="preserve"> </w:t>
      </w:r>
      <w:r>
        <w:rPr>
          <w:i/>
          <w:iCs/>
        </w:rPr>
        <w:t>Гассаниты</w:t>
      </w:r>
      <w:r>
        <w:t xml:space="preserve"> – сторонники Гассана ал-Куфи. Они полагали, что вера есть знание о Боге и его посланнике и признание того, что ниспослал Бог и считали, что вера не увеличивается и не уменьшается. Утверждали, что их учение восходит к Абу Ханифе</w:t>
      </w:r>
      <w:r>
        <w:rPr>
          <w:lang w:val="en-US"/>
        </w:rPr>
        <w:t xml:space="preserve"> </w:t>
      </w:r>
      <w:r w:rsidR="00962E68">
        <w:t>[аш-Шахрастани</w:t>
      </w:r>
      <w:r w:rsidRPr="006C47A2">
        <w:t xml:space="preserve"> 1984 : </w:t>
      </w:r>
      <w:r>
        <w:rPr>
          <w:lang w:val="en-US"/>
        </w:rPr>
        <w:t>127-128</w:t>
      </w:r>
      <w:r w:rsidRPr="006C47A2">
        <w:t>].</w:t>
      </w:r>
    </w:p>
  </w:footnote>
  <w:footnote w:id="80">
    <w:p w:rsidR="0083190B" w:rsidRPr="006C47A2" w:rsidRDefault="0083190B" w:rsidP="00730411">
      <w:pPr>
        <w:pStyle w:val="a3"/>
        <w:spacing w:line="360" w:lineRule="auto"/>
        <w:jc w:val="both"/>
        <w:rPr>
          <w:lang w:bidi="fa-IR"/>
        </w:rPr>
      </w:pPr>
      <w:r>
        <w:rPr>
          <w:rStyle w:val="a5"/>
        </w:rPr>
        <w:footnoteRef/>
      </w:r>
      <w:r>
        <w:t xml:space="preserve"> </w:t>
      </w:r>
      <w:r>
        <w:rPr>
          <w:i/>
          <w:iCs/>
        </w:rPr>
        <w:t xml:space="preserve">Саубаниты </w:t>
      </w:r>
      <w:r>
        <w:t>– сторонники Абу Саубана ал-Мурджи</w:t>
      </w:r>
      <w:r>
        <w:rPr>
          <w:lang w:val="en-US" w:bidi="fa-IR"/>
        </w:rPr>
        <w:t>’</w:t>
      </w:r>
      <w:r>
        <w:rPr>
          <w:lang w:bidi="fa-IR"/>
        </w:rPr>
        <w:t>. Полагали, что вера есть познание и признание Бога и его посланников, все деяния ставили после веры</w:t>
      </w:r>
      <w:r>
        <w:rPr>
          <w:lang w:val="en-US" w:bidi="fa-IR"/>
        </w:rPr>
        <w:t xml:space="preserve"> </w:t>
      </w:r>
      <w:r w:rsidR="00962E68">
        <w:rPr>
          <w:lang w:val="en-US" w:bidi="fa-IR"/>
        </w:rPr>
        <w:t>[аш-Шахрастани</w:t>
      </w:r>
      <w:r w:rsidRPr="006C47A2">
        <w:rPr>
          <w:lang w:val="en-US" w:bidi="fa-IR"/>
        </w:rPr>
        <w:t xml:space="preserve"> 1984 : </w:t>
      </w:r>
      <w:r>
        <w:rPr>
          <w:lang w:val="en-US" w:bidi="fa-IR"/>
        </w:rPr>
        <w:t>128-129</w:t>
      </w:r>
      <w:r w:rsidRPr="006C47A2">
        <w:rPr>
          <w:lang w:val="en-US" w:bidi="fa-IR"/>
        </w:rPr>
        <w:t>]</w:t>
      </w:r>
      <w:r>
        <w:rPr>
          <w:lang w:bidi="fa-IR"/>
        </w:rPr>
        <w:t xml:space="preserve">. </w:t>
      </w:r>
    </w:p>
  </w:footnote>
  <w:footnote w:id="81">
    <w:p w:rsidR="0083190B" w:rsidRPr="006C47A2" w:rsidRDefault="0083190B" w:rsidP="00730411">
      <w:pPr>
        <w:pStyle w:val="a3"/>
        <w:spacing w:line="360" w:lineRule="auto"/>
        <w:jc w:val="both"/>
        <w:rPr>
          <w:lang w:bidi="fa-IR"/>
        </w:rPr>
      </w:pPr>
      <w:r>
        <w:rPr>
          <w:rStyle w:val="a5"/>
        </w:rPr>
        <w:footnoteRef/>
      </w:r>
      <w:r>
        <w:t xml:space="preserve"> </w:t>
      </w:r>
      <w:r>
        <w:rPr>
          <w:i/>
          <w:iCs/>
        </w:rPr>
        <w:t>Туманиты</w:t>
      </w:r>
      <w:r>
        <w:t xml:space="preserve"> – приверженцы Абу Му</w:t>
      </w:r>
      <w:r w:rsidRPr="006C47A2">
        <w:t>‘</w:t>
      </w:r>
      <w:r>
        <w:t>аза ат-Тумани. Полагали веру признанием истинности Бога словами и сердцем, а неверие – его отрицание и непризнание. Согласно их утверждениям, человека, совершившего любой проступок, не называют нечестивым, но полагают, что он сбился с верного пути</w:t>
      </w:r>
      <w:r>
        <w:rPr>
          <w:lang w:val="en-US"/>
        </w:rPr>
        <w:t xml:space="preserve"> </w:t>
      </w:r>
      <w:r w:rsidR="00962E68">
        <w:rPr>
          <w:lang w:val="en-US"/>
        </w:rPr>
        <w:t>[аш-Шахрастани</w:t>
      </w:r>
      <w:r>
        <w:rPr>
          <w:lang w:val="en-US"/>
        </w:rPr>
        <w:t xml:space="preserve"> 1984 : 129]</w:t>
      </w:r>
      <w:r>
        <w:t>.</w:t>
      </w:r>
    </w:p>
  </w:footnote>
  <w:footnote w:id="82">
    <w:p w:rsidR="0083190B" w:rsidRPr="00F47287" w:rsidRDefault="0083190B" w:rsidP="00730411">
      <w:pPr>
        <w:pStyle w:val="a3"/>
        <w:spacing w:line="360" w:lineRule="auto"/>
        <w:jc w:val="both"/>
        <w:rPr>
          <w:lang w:bidi="fa-IR"/>
        </w:rPr>
      </w:pPr>
      <w:r>
        <w:rPr>
          <w:rStyle w:val="a5"/>
        </w:rPr>
        <w:footnoteRef/>
      </w:r>
      <w:r>
        <w:t xml:space="preserve"> </w:t>
      </w:r>
      <w:r>
        <w:rPr>
          <w:i/>
          <w:iCs/>
        </w:rPr>
        <w:t>Мариситы</w:t>
      </w:r>
      <w:r>
        <w:t xml:space="preserve"> – сторонники Бишра б. Гийаса ал-Мариси, видного </w:t>
      </w:r>
      <w:r>
        <w:rPr>
          <w:i/>
          <w:iCs/>
        </w:rPr>
        <w:t xml:space="preserve">мурджиитского </w:t>
      </w:r>
      <w:r>
        <w:t>учёного-схоласта в Багдаде. Бишр ал-Мариси был последователем ханафитской школы в правовом аспекте, в вопросах теологии занимал особую позицию – был сторонником учения о том, что Бог творит действия людей. Дискутировал с аш-Шафи</w:t>
      </w:r>
      <w:r w:rsidRPr="00F47287">
        <w:t>‘</w:t>
      </w:r>
      <w:r>
        <w:t>и, в одних вопросах разделял мнение суннитов, в других –</w:t>
      </w:r>
      <w:r>
        <w:rPr>
          <w:i/>
          <w:iCs/>
        </w:rPr>
        <w:t xml:space="preserve"> кадаритов</w:t>
      </w:r>
      <w:r>
        <w:t xml:space="preserve">. Считал Коран сотворённым </w:t>
      </w:r>
      <w:r w:rsidR="00962E68">
        <w:t>[аш-Шахрастани</w:t>
      </w:r>
      <w:r>
        <w:t xml:space="preserve"> 1984 : 218-219</w:t>
      </w:r>
      <w:r w:rsidRPr="00F47287">
        <w:t>]</w:t>
      </w:r>
      <w:r>
        <w:t xml:space="preserve">. </w:t>
      </w:r>
    </w:p>
  </w:footnote>
  <w:footnote w:id="83">
    <w:p w:rsidR="0083190B" w:rsidRPr="00F47287" w:rsidRDefault="0083190B" w:rsidP="00730411">
      <w:pPr>
        <w:pStyle w:val="a3"/>
        <w:spacing w:line="360" w:lineRule="auto"/>
        <w:jc w:val="both"/>
        <w:rPr>
          <w:lang w:bidi="fa-IR"/>
        </w:rPr>
      </w:pPr>
      <w:r>
        <w:rPr>
          <w:rStyle w:val="a5"/>
        </w:rPr>
        <w:footnoteRef/>
      </w:r>
      <w:r>
        <w:t xml:space="preserve"> </w:t>
      </w:r>
      <w:r>
        <w:rPr>
          <w:i/>
          <w:iCs/>
        </w:rPr>
        <w:t>Бургуситы</w:t>
      </w:r>
      <w:r>
        <w:t xml:space="preserve"> – последователи Мухаммада б. </w:t>
      </w:r>
      <w:r>
        <w:rPr>
          <w:lang w:val="en-US" w:bidi="fa-IR"/>
        </w:rPr>
        <w:t>‘</w:t>
      </w:r>
      <w:r>
        <w:rPr>
          <w:lang w:bidi="fa-IR"/>
        </w:rPr>
        <w:t>Исы по прозвищу Бургус (ум. в  855 г.), теолога-</w:t>
      </w:r>
      <w:r>
        <w:rPr>
          <w:i/>
          <w:iCs/>
          <w:lang w:bidi="fa-IR"/>
        </w:rPr>
        <w:t>джабарита</w:t>
      </w:r>
      <w:r>
        <w:rPr>
          <w:lang w:bidi="fa-IR"/>
        </w:rPr>
        <w:t xml:space="preserve">, ученика Хусайна ан-Наджжара. Его учение критиковали </w:t>
      </w:r>
      <w:r>
        <w:rPr>
          <w:i/>
          <w:iCs/>
          <w:lang w:bidi="fa-IR"/>
        </w:rPr>
        <w:t>му‘тазилиты</w:t>
      </w:r>
      <w:r>
        <w:rPr>
          <w:lang w:bidi="fa-IR"/>
        </w:rPr>
        <w:t xml:space="preserve">, особенно багдадской школы </w:t>
      </w:r>
      <w:r w:rsidR="00962E68">
        <w:rPr>
          <w:lang w:bidi="fa-IR"/>
        </w:rPr>
        <w:t>[аш-Шахрастани</w:t>
      </w:r>
      <w:r>
        <w:rPr>
          <w:lang w:bidi="fa-IR"/>
        </w:rPr>
        <w:t xml:space="preserve"> 1984 : 204</w:t>
      </w:r>
      <w:r w:rsidRPr="000A2EBB">
        <w:rPr>
          <w:lang w:bidi="fa-IR"/>
        </w:rPr>
        <w:t>]</w:t>
      </w:r>
      <w:r>
        <w:rPr>
          <w:lang w:bidi="fa-IR"/>
        </w:rPr>
        <w:t xml:space="preserve"> . </w:t>
      </w:r>
    </w:p>
  </w:footnote>
  <w:footnote w:id="84">
    <w:p w:rsidR="0083190B" w:rsidRPr="000A2EBB" w:rsidRDefault="0083190B" w:rsidP="00730411">
      <w:pPr>
        <w:pStyle w:val="a3"/>
        <w:spacing w:line="360" w:lineRule="auto"/>
        <w:jc w:val="both"/>
        <w:rPr>
          <w:lang w:bidi="fa-IR"/>
        </w:rPr>
      </w:pPr>
      <w:r>
        <w:rPr>
          <w:rStyle w:val="a5"/>
        </w:rPr>
        <w:footnoteRef/>
      </w:r>
      <w:r>
        <w:t xml:space="preserve"> </w:t>
      </w:r>
      <w:r w:rsidRPr="00F47287">
        <w:rPr>
          <w:i/>
          <w:iCs/>
        </w:rPr>
        <w:t>За‘</w:t>
      </w:r>
      <w:r>
        <w:rPr>
          <w:i/>
          <w:iCs/>
        </w:rPr>
        <w:t>фараниты</w:t>
      </w:r>
      <w:r>
        <w:t xml:space="preserve"> – последователи некоего аз-За</w:t>
      </w:r>
      <w:r w:rsidRPr="00F47287">
        <w:t>‘</w:t>
      </w:r>
      <w:r>
        <w:t xml:space="preserve">фарани, жившего в Рее, возможно, Абу </w:t>
      </w:r>
      <w:r>
        <w:rPr>
          <w:lang w:val="en-US" w:bidi="fa-IR"/>
        </w:rPr>
        <w:t>‘</w:t>
      </w:r>
      <w:r>
        <w:rPr>
          <w:lang w:bidi="fa-IR"/>
        </w:rPr>
        <w:t xml:space="preserve">Абдаллаха ал-Хасана б. Мухаммада б. ас-Саббаха </w:t>
      </w:r>
      <w:r w:rsidRPr="000A2EBB">
        <w:rPr>
          <w:lang w:bidi="fa-IR"/>
        </w:rPr>
        <w:t>аз-За‘фарани</w:t>
      </w:r>
      <w:r>
        <w:rPr>
          <w:lang w:bidi="fa-IR"/>
        </w:rPr>
        <w:t xml:space="preserve"> </w:t>
      </w:r>
      <w:r w:rsidR="00962E68">
        <w:rPr>
          <w:lang w:bidi="fa-IR"/>
        </w:rPr>
        <w:t>[аш-Шахрастани</w:t>
      </w:r>
      <w:r>
        <w:rPr>
          <w:lang w:bidi="fa-IR"/>
        </w:rPr>
        <w:t xml:space="preserve"> 1984 : 204</w:t>
      </w:r>
      <w:r w:rsidRPr="000A2EBB">
        <w:rPr>
          <w:lang w:bidi="fa-IR"/>
        </w:rPr>
        <w:t>]</w:t>
      </w:r>
      <w:r>
        <w:rPr>
          <w:lang w:bidi="fa-IR"/>
        </w:rPr>
        <w:t xml:space="preserve">. </w:t>
      </w:r>
    </w:p>
  </w:footnote>
  <w:footnote w:id="85">
    <w:p w:rsidR="0083190B" w:rsidRPr="000A2EBB" w:rsidRDefault="0083190B" w:rsidP="00730411">
      <w:pPr>
        <w:pStyle w:val="a3"/>
        <w:spacing w:line="360" w:lineRule="auto"/>
        <w:jc w:val="both"/>
      </w:pPr>
      <w:r>
        <w:rPr>
          <w:rStyle w:val="a5"/>
        </w:rPr>
        <w:footnoteRef/>
      </w:r>
      <w:r>
        <w:t xml:space="preserve"> </w:t>
      </w:r>
      <w:r>
        <w:rPr>
          <w:i/>
          <w:iCs/>
        </w:rPr>
        <w:t>Мустардрикиты</w:t>
      </w:r>
      <w:r>
        <w:t xml:space="preserve"> -  </w:t>
      </w:r>
      <w:r>
        <w:rPr>
          <w:i/>
          <w:iCs/>
        </w:rPr>
        <w:t>наджжаритская</w:t>
      </w:r>
      <w:r>
        <w:t xml:space="preserve"> община, признававшая сотворённость Корана и претендовавшая на исправление (</w:t>
      </w:r>
      <w:r>
        <w:rPr>
          <w:i/>
          <w:iCs/>
        </w:rPr>
        <w:t>истадраку</w:t>
      </w:r>
      <w:r>
        <w:t xml:space="preserve">) ошибку своих предшественников, запрещавших выражение «Коран сотворён» </w:t>
      </w:r>
      <w:r w:rsidR="00962E68">
        <w:t>[аш-Шахрастани</w:t>
      </w:r>
      <w:r>
        <w:t xml:space="preserve"> 1984 : 204</w:t>
      </w:r>
      <w:r w:rsidRPr="000A2EBB">
        <w:t>]</w:t>
      </w:r>
      <w:r>
        <w:t>.</w:t>
      </w:r>
    </w:p>
  </w:footnote>
  <w:footnote w:id="86">
    <w:p w:rsidR="0083190B" w:rsidRPr="00A126E1" w:rsidRDefault="0083190B" w:rsidP="00730411">
      <w:pPr>
        <w:pStyle w:val="a3"/>
        <w:spacing w:line="360" w:lineRule="auto"/>
        <w:jc w:val="both"/>
      </w:pPr>
      <w:r>
        <w:rPr>
          <w:rStyle w:val="a5"/>
        </w:rPr>
        <w:footnoteRef/>
      </w:r>
      <w:r>
        <w:t xml:space="preserve"> Суфйан ас-Саури б. Са</w:t>
      </w:r>
      <w:r w:rsidRPr="00F0679D">
        <w:t>‘</w:t>
      </w:r>
      <w:r>
        <w:t xml:space="preserve">ид б. Масрук Абу </w:t>
      </w:r>
      <w:r w:rsidRPr="00F0679D">
        <w:t>‘</w:t>
      </w:r>
      <w:r>
        <w:t xml:space="preserve">Абдаллах ал-Куфи (716-778) – выдающийся правовед </w:t>
      </w:r>
      <w:r>
        <w:rPr>
          <w:i/>
          <w:iCs/>
        </w:rPr>
        <w:t>мухаддис</w:t>
      </w:r>
      <w:r>
        <w:t>, и интерпретатор Корана, основатель богословско-правовой школы (</w:t>
      </w:r>
      <w:r>
        <w:rPr>
          <w:i/>
          <w:iCs/>
        </w:rPr>
        <w:t>мазхаба</w:t>
      </w:r>
      <w:r>
        <w:t xml:space="preserve">) своего имени. В своей деятельности ориентировался, в первую очередь, на традицию. Обвинялся в симпатиях к шиитам. Его </w:t>
      </w:r>
      <w:r>
        <w:rPr>
          <w:i/>
          <w:iCs/>
        </w:rPr>
        <w:t>мазхаб</w:t>
      </w:r>
      <w:r>
        <w:t xml:space="preserve"> был распространён в Северной Африке и Испании вплоть до </w:t>
      </w:r>
      <w:r>
        <w:rPr>
          <w:lang w:val="en-US" w:bidi="fa-IR"/>
        </w:rPr>
        <w:t xml:space="preserve">IX </w:t>
      </w:r>
      <w:r>
        <w:rPr>
          <w:lang w:bidi="fa-IR"/>
        </w:rPr>
        <w:t xml:space="preserve">в., когда был поглощён маликитским. Активно полемизировал с </w:t>
      </w:r>
      <w:r>
        <w:rPr>
          <w:i/>
          <w:iCs/>
          <w:lang w:bidi="fa-IR"/>
        </w:rPr>
        <w:t xml:space="preserve">мурджиитами </w:t>
      </w:r>
      <w:r>
        <w:rPr>
          <w:lang w:val="en-US" w:bidi="fa-IR"/>
        </w:rPr>
        <w:t>[Raddatz 1997 : 771-772]</w:t>
      </w:r>
      <w:r>
        <w:rPr>
          <w:lang w:bidi="fa-IR"/>
        </w:rPr>
        <w:t>.</w:t>
      </w:r>
      <w:r>
        <w:t xml:space="preserve"> </w:t>
      </w:r>
    </w:p>
  </w:footnote>
  <w:footnote w:id="87">
    <w:p w:rsidR="0083190B" w:rsidRPr="00F16CC1" w:rsidRDefault="0083190B" w:rsidP="00D74CFA">
      <w:pPr>
        <w:pStyle w:val="a3"/>
        <w:spacing w:line="360" w:lineRule="auto"/>
        <w:jc w:val="both"/>
      </w:pPr>
      <w:r>
        <w:rPr>
          <w:rStyle w:val="a5"/>
        </w:rPr>
        <w:footnoteRef/>
      </w:r>
      <w:r>
        <w:t xml:space="preserve"> Абу Йа</w:t>
      </w:r>
      <w:r w:rsidRPr="00F16CC1">
        <w:t>‘</w:t>
      </w:r>
      <w:r>
        <w:t>куб Исхак б. Рахавайх б. Ибрахим ал-Марвази (778-789</w:t>
      </w:r>
      <w:r>
        <w:rPr>
          <w:lang w:val="en-US" w:bidi="fa-IR"/>
        </w:rPr>
        <w:t>/783</w:t>
      </w:r>
      <w:r>
        <w:t xml:space="preserve">) – выдающийся </w:t>
      </w:r>
      <w:r>
        <w:rPr>
          <w:i/>
          <w:iCs/>
        </w:rPr>
        <w:t>мухаддис</w:t>
      </w:r>
      <w:r>
        <w:rPr>
          <w:lang w:val="en-US"/>
        </w:rPr>
        <w:t xml:space="preserve">. </w:t>
      </w:r>
      <w:r>
        <w:t>Был учителем ибн Кутайбы и Муслима б. ал-Хаджжаджа. Отрицательно относился к «сторонникам независимого суждения»</w:t>
      </w:r>
      <w:r>
        <w:rPr>
          <w:lang w:val="en-US"/>
        </w:rPr>
        <w:t xml:space="preserve"> </w:t>
      </w:r>
      <w:r>
        <w:rPr>
          <w:lang w:val="en-US" w:bidi="fa-IR"/>
        </w:rPr>
        <w:t>[</w:t>
      </w:r>
      <w:r w:rsidRPr="00D74CFA">
        <w:rPr>
          <w:lang w:val="en-US" w:bidi="fa-IR"/>
        </w:rPr>
        <w:t>Schacht</w:t>
      </w:r>
      <w:r>
        <w:rPr>
          <w:lang w:val="en-US" w:bidi="fa-IR"/>
        </w:rPr>
        <w:t xml:space="preserve"> 1986 : 902-903]</w:t>
      </w:r>
      <w:r>
        <w:t xml:space="preserve">. </w:t>
      </w:r>
    </w:p>
  </w:footnote>
  <w:footnote w:id="88">
    <w:p w:rsidR="0083190B" w:rsidRPr="003F2BC8" w:rsidRDefault="0083190B" w:rsidP="003F2BC8">
      <w:pPr>
        <w:pStyle w:val="a3"/>
        <w:rPr>
          <w:lang w:val="en-US" w:bidi="fa-IR"/>
        </w:rPr>
      </w:pPr>
      <w:r>
        <w:rPr>
          <w:rStyle w:val="a5"/>
        </w:rPr>
        <w:footnoteRef/>
      </w:r>
      <w:r>
        <w:t xml:space="preserve"> Ал-Хусайн б.</w:t>
      </w:r>
      <w:r>
        <w:rPr>
          <w:lang w:val="en-US" w:bidi="fa-IR"/>
        </w:rPr>
        <w:t xml:space="preserve"> ‘</w:t>
      </w:r>
      <w:r>
        <w:rPr>
          <w:lang w:bidi="fa-IR"/>
        </w:rPr>
        <w:t xml:space="preserve">Али ал-Карабиси (ум. в  859 или 862 г.) – известный доксограф, знаток учений </w:t>
      </w:r>
      <w:r w:rsidRPr="003F2BC8">
        <w:rPr>
          <w:i/>
          <w:iCs/>
          <w:lang w:bidi="fa-IR"/>
        </w:rPr>
        <w:t xml:space="preserve">хариджитских </w:t>
      </w:r>
      <w:r>
        <w:rPr>
          <w:lang w:bidi="fa-IR"/>
        </w:rPr>
        <w:t>общин, на которого ссылались ал-Аш</w:t>
      </w:r>
      <w:r w:rsidRPr="003F2BC8">
        <w:rPr>
          <w:lang w:bidi="fa-IR"/>
        </w:rPr>
        <w:t>‘</w:t>
      </w:r>
      <w:r>
        <w:rPr>
          <w:lang w:bidi="fa-IR"/>
        </w:rPr>
        <w:t xml:space="preserve">ари и ал-Багдади </w:t>
      </w:r>
      <w:r w:rsidR="00962E68">
        <w:rPr>
          <w:lang w:bidi="fa-IR"/>
        </w:rPr>
        <w:t>[аш-Шахрастани</w:t>
      </w:r>
      <w:r>
        <w:rPr>
          <w:lang w:bidi="fa-IR"/>
        </w:rPr>
        <w:t xml:space="preserve"> 1984 : 212</w:t>
      </w:r>
      <w:r w:rsidRPr="004B635C">
        <w:rPr>
          <w:lang w:bidi="fa-IR"/>
        </w:rPr>
        <w:t>]</w:t>
      </w:r>
      <w:r>
        <w:rPr>
          <w:lang w:bidi="fa-IR"/>
        </w:rPr>
        <w:t xml:space="preserve">. </w:t>
      </w:r>
    </w:p>
  </w:footnote>
  <w:footnote w:id="89">
    <w:p w:rsidR="0083190B" w:rsidRPr="00091E45" w:rsidRDefault="0083190B" w:rsidP="00730411">
      <w:pPr>
        <w:pStyle w:val="a3"/>
        <w:spacing w:line="360" w:lineRule="auto"/>
      </w:pPr>
      <w:r>
        <w:rPr>
          <w:rStyle w:val="a5"/>
        </w:rPr>
        <w:footnoteRef/>
      </w:r>
      <w:r>
        <w:t xml:space="preserve"> Саджах, Умм Садир б. Аус б Хикк б. Усама – (лже)пророчица, чья активная деятельность пришлась на время </w:t>
      </w:r>
      <w:r>
        <w:rPr>
          <w:i/>
          <w:iCs/>
        </w:rPr>
        <w:t>ридды</w:t>
      </w:r>
      <w:r>
        <w:t>, «отступничества», движения племён Аравии в 632-633 гг. после смерти Мухаммада против власти халифа</w:t>
      </w:r>
      <w:r>
        <w:rPr>
          <w:lang w:val="en-US"/>
        </w:rPr>
        <w:t xml:space="preserve"> </w:t>
      </w:r>
      <w:r>
        <w:rPr>
          <w:lang w:val="en-US" w:bidi="fa-IR"/>
        </w:rPr>
        <w:t>[Vacca 1997 : 738-739]</w:t>
      </w:r>
      <w:r>
        <w:t xml:space="preserve">. </w:t>
      </w:r>
    </w:p>
  </w:footnote>
  <w:footnote w:id="90">
    <w:p w:rsidR="0083190B" w:rsidRPr="00F01233" w:rsidRDefault="0083190B" w:rsidP="00730411">
      <w:pPr>
        <w:pStyle w:val="a3"/>
        <w:spacing w:line="360" w:lineRule="auto"/>
        <w:jc w:val="both"/>
        <w:rPr>
          <w:lang w:bidi="fa-IR"/>
        </w:rPr>
      </w:pPr>
      <w:r>
        <w:rPr>
          <w:rStyle w:val="a5"/>
        </w:rPr>
        <w:footnoteRef/>
      </w:r>
      <w:r>
        <w:t xml:space="preserve"> </w:t>
      </w:r>
      <w:r>
        <w:rPr>
          <w:i/>
          <w:iCs/>
        </w:rPr>
        <w:t>Байаниты</w:t>
      </w:r>
      <w:r>
        <w:t xml:space="preserve"> – последователи Байана б. Сим</w:t>
      </w:r>
      <w:r>
        <w:rPr>
          <w:lang w:val="en-US" w:bidi="fa-IR"/>
        </w:rPr>
        <w:t>‘</w:t>
      </w:r>
      <w:r>
        <w:rPr>
          <w:lang w:bidi="fa-IR"/>
        </w:rPr>
        <w:t xml:space="preserve">ана ан-Нахди, претендовавшего на переход к нему </w:t>
      </w:r>
      <w:r>
        <w:rPr>
          <w:i/>
          <w:iCs/>
          <w:lang w:bidi="fa-IR"/>
        </w:rPr>
        <w:t xml:space="preserve">имамата </w:t>
      </w:r>
      <w:r>
        <w:rPr>
          <w:lang w:bidi="fa-IR"/>
        </w:rPr>
        <w:t xml:space="preserve">от Абу Хашима, сына Мухаммада ал-Ханафийи. Отрицали смерть Мухаммада ал-Ханафийи и ожидали его возвращения. Сам Байан претендовал на то, что в него вселилась «божественная» частица от </w:t>
      </w:r>
      <w:r>
        <w:rPr>
          <w:lang w:val="en-US" w:bidi="fa-IR"/>
        </w:rPr>
        <w:t>‘</w:t>
      </w:r>
      <w:r>
        <w:rPr>
          <w:lang w:bidi="fa-IR"/>
        </w:rPr>
        <w:t xml:space="preserve">Али. По некоторым сведениям, обожествляли </w:t>
      </w:r>
      <w:r>
        <w:rPr>
          <w:lang w:val="en-US" w:bidi="fa-IR"/>
        </w:rPr>
        <w:t>‘</w:t>
      </w:r>
      <w:r>
        <w:rPr>
          <w:lang w:bidi="fa-IR"/>
        </w:rPr>
        <w:t xml:space="preserve">Али, считая его земным Богом, подчинённым небесному </w:t>
      </w:r>
      <w:r w:rsidR="00962E68">
        <w:rPr>
          <w:lang w:bidi="fa-IR"/>
        </w:rPr>
        <w:t>[аш-Шахрастани</w:t>
      </w:r>
      <w:r>
        <w:rPr>
          <w:lang w:bidi="fa-IR"/>
        </w:rPr>
        <w:t xml:space="preserve"> 1984 : 135-136, 224</w:t>
      </w:r>
      <w:r w:rsidRPr="00F01233">
        <w:rPr>
          <w:lang w:bidi="fa-IR"/>
        </w:rPr>
        <w:t>]</w:t>
      </w:r>
      <w:r>
        <w:rPr>
          <w:lang w:bidi="fa-IR"/>
        </w:rPr>
        <w:t>.</w:t>
      </w:r>
    </w:p>
  </w:footnote>
  <w:footnote w:id="91">
    <w:p w:rsidR="0083190B" w:rsidRPr="00810B7F" w:rsidRDefault="0083190B" w:rsidP="00730411">
      <w:pPr>
        <w:pStyle w:val="a3"/>
        <w:spacing w:line="360" w:lineRule="auto"/>
        <w:jc w:val="both"/>
      </w:pPr>
      <w:r>
        <w:rPr>
          <w:rStyle w:val="a5"/>
        </w:rPr>
        <w:footnoteRef/>
      </w:r>
      <w:r>
        <w:t xml:space="preserve"> </w:t>
      </w:r>
      <w:r>
        <w:rPr>
          <w:i/>
          <w:iCs/>
        </w:rPr>
        <w:t>Хаттабиты</w:t>
      </w:r>
      <w:r>
        <w:t xml:space="preserve"> – приверженцы Абу-л-Хаттаба Мухаммада б. Аби Зайнаба ал-Асади ал-Аджда</w:t>
      </w:r>
      <w:r w:rsidRPr="00652784">
        <w:t>‘</w:t>
      </w:r>
      <w:r>
        <w:t>. Признавали божественность Джа</w:t>
      </w:r>
      <w:r w:rsidRPr="00652784">
        <w:t>‘</w:t>
      </w:r>
      <w:r>
        <w:t xml:space="preserve">фара ас-Садика, когда последний отрёкся от них – божественность и пророчество самого Абу-л-Хаттаба. Распались на четыре общины, расходившихся по вопросам </w:t>
      </w:r>
      <w:r>
        <w:rPr>
          <w:i/>
          <w:iCs/>
        </w:rPr>
        <w:t>имамата</w:t>
      </w:r>
      <w:r>
        <w:t xml:space="preserve"> </w:t>
      </w:r>
      <w:r w:rsidR="00962E68">
        <w:rPr>
          <w:lang w:val="en-US" w:bidi="fa-IR"/>
        </w:rPr>
        <w:t>[аш-Шахрастани</w:t>
      </w:r>
      <w:r>
        <w:rPr>
          <w:lang w:val="en-US" w:bidi="fa-IR"/>
        </w:rPr>
        <w:t xml:space="preserve"> 1984 : </w:t>
      </w:r>
      <w:r>
        <w:rPr>
          <w:lang w:bidi="fa-IR"/>
        </w:rPr>
        <w:t>157-158</w:t>
      </w:r>
      <w:r w:rsidRPr="009B652F">
        <w:rPr>
          <w:lang w:val="en-US" w:bidi="fa-IR"/>
        </w:rPr>
        <w:t>]</w:t>
      </w:r>
      <w:r>
        <w:rPr>
          <w:lang w:bidi="fa-IR"/>
        </w:rPr>
        <w:t xml:space="preserve"> </w:t>
      </w:r>
      <w:r>
        <w:rPr>
          <w:lang w:val="en-US" w:bidi="fa-IR"/>
        </w:rPr>
        <w:t>[</w:t>
      </w:r>
      <w:r>
        <w:rPr>
          <w:lang w:bidi="fa-IR"/>
        </w:rPr>
        <w:t>ан-Наубахти 1973 : 143-146</w:t>
      </w:r>
      <w:r>
        <w:rPr>
          <w:lang w:val="en-US" w:bidi="fa-IR"/>
        </w:rPr>
        <w:t>]</w:t>
      </w:r>
      <w:r w:rsidRPr="009B652F">
        <w:rPr>
          <w:lang w:val="en-US" w:bidi="fa-IR"/>
        </w:rPr>
        <w:t>.</w:t>
      </w:r>
      <w:r>
        <w:rPr>
          <w:lang w:bidi="fa-IR"/>
        </w:rPr>
        <w:t xml:space="preserve"> </w:t>
      </w:r>
    </w:p>
  </w:footnote>
  <w:footnote w:id="92">
    <w:p w:rsidR="0083190B" w:rsidRDefault="0083190B" w:rsidP="00730411">
      <w:pPr>
        <w:pStyle w:val="a3"/>
        <w:spacing w:line="360" w:lineRule="auto"/>
        <w:jc w:val="both"/>
      </w:pPr>
      <w:r>
        <w:rPr>
          <w:rStyle w:val="a5"/>
        </w:rPr>
        <w:footnoteRef/>
      </w:r>
      <w:r>
        <w:t xml:space="preserve"> </w:t>
      </w:r>
      <w:r w:rsidRPr="00810B7F">
        <w:rPr>
          <w:i/>
          <w:iCs/>
        </w:rPr>
        <w:t>Йунуситы</w:t>
      </w:r>
      <w:r w:rsidRPr="00652784">
        <w:t xml:space="preserve"> – приверженцы Йунуса ‘Абд ар-Рахмана ал-Кумми, зачинателя шиитской теологии, мухаддиса и комментатора Корана. Принадлежали к шиитам-антропоморфистам </w:t>
      </w:r>
      <w:r w:rsidR="00962E68">
        <w:t>[аш-Шахрастани</w:t>
      </w:r>
      <w:r w:rsidRPr="00652784">
        <w:t xml:space="preserve"> 1984 : 164, 236].</w:t>
      </w:r>
    </w:p>
  </w:footnote>
  <w:footnote w:id="93">
    <w:p w:rsidR="0083190B" w:rsidRPr="00810B7F" w:rsidRDefault="0083190B" w:rsidP="00730411">
      <w:pPr>
        <w:pStyle w:val="a3"/>
        <w:spacing w:line="360" w:lineRule="auto"/>
        <w:jc w:val="both"/>
        <w:rPr>
          <w:i/>
          <w:iCs/>
        </w:rPr>
      </w:pPr>
      <w:r>
        <w:rPr>
          <w:rStyle w:val="a5"/>
        </w:rPr>
        <w:footnoteRef/>
      </w:r>
      <w:r>
        <w:t xml:space="preserve"> </w:t>
      </w:r>
      <w:r>
        <w:rPr>
          <w:i/>
          <w:iCs/>
        </w:rPr>
        <w:t>Муфаддалиты</w:t>
      </w:r>
      <w:r>
        <w:t xml:space="preserve"> – сторонники </w:t>
      </w:r>
      <w:r>
        <w:rPr>
          <w:i/>
          <w:iCs/>
        </w:rPr>
        <w:t xml:space="preserve">имамата </w:t>
      </w:r>
      <w:r>
        <w:t xml:space="preserve">Мусы ал-Казима (ум. в 799), последователи ал-Муфаддала б. </w:t>
      </w:r>
      <w:r>
        <w:rPr>
          <w:lang w:val="en-US" w:bidi="fa-IR"/>
        </w:rPr>
        <w:t>‘</w:t>
      </w:r>
      <w:r>
        <w:rPr>
          <w:lang w:bidi="fa-IR"/>
        </w:rPr>
        <w:t>Умара ал-Джу</w:t>
      </w:r>
      <w:r w:rsidRPr="00810B7F">
        <w:rPr>
          <w:lang w:bidi="fa-IR"/>
        </w:rPr>
        <w:t>‘</w:t>
      </w:r>
      <w:r>
        <w:rPr>
          <w:lang w:bidi="fa-IR"/>
        </w:rPr>
        <w:t xml:space="preserve">фи. </w:t>
      </w:r>
      <w:r w:rsidRPr="00810B7F">
        <w:rPr>
          <w:lang w:bidi="fa-IR"/>
        </w:rPr>
        <w:t>Отрицали смерть своего избранника и считали его махди</w:t>
      </w:r>
      <w:r>
        <w:rPr>
          <w:lang w:val="en-US" w:bidi="fa-IR"/>
        </w:rPr>
        <w:t xml:space="preserve"> [</w:t>
      </w:r>
      <w:r>
        <w:rPr>
          <w:lang w:bidi="fa-IR"/>
        </w:rPr>
        <w:t>аш-Шахрастани 1986 : 148-149, 229-230</w:t>
      </w:r>
      <w:r>
        <w:rPr>
          <w:lang w:val="en-US" w:bidi="fa-IR"/>
        </w:rPr>
        <w:t>]</w:t>
      </w:r>
      <w:r w:rsidRPr="00810B7F">
        <w:rPr>
          <w:lang w:bidi="fa-IR"/>
        </w:rPr>
        <w:t>.</w:t>
      </w:r>
      <w:r>
        <w:t xml:space="preserve"> </w:t>
      </w:r>
    </w:p>
  </w:footnote>
  <w:footnote w:id="94">
    <w:p w:rsidR="0083190B" w:rsidRPr="00706183" w:rsidRDefault="0083190B" w:rsidP="00730411">
      <w:pPr>
        <w:pStyle w:val="a3"/>
        <w:spacing w:line="360" w:lineRule="auto"/>
        <w:jc w:val="both"/>
        <w:rPr>
          <w:lang w:bidi="fa-IR"/>
        </w:rPr>
      </w:pPr>
      <w:r>
        <w:rPr>
          <w:rStyle w:val="a5"/>
        </w:rPr>
        <w:footnoteRef/>
      </w:r>
      <w:r>
        <w:t xml:space="preserve"> </w:t>
      </w:r>
      <w:r>
        <w:rPr>
          <w:i/>
          <w:iCs/>
        </w:rPr>
        <w:t>Зурариты</w:t>
      </w:r>
      <w:r>
        <w:t xml:space="preserve"> – приверженцы Зурары б. А</w:t>
      </w:r>
      <w:r>
        <w:rPr>
          <w:lang w:val="en-US" w:bidi="fa-IR"/>
        </w:rPr>
        <w:t>‘</w:t>
      </w:r>
      <w:r>
        <w:rPr>
          <w:lang w:bidi="fa-IR"/>
        </w:rPr>
        <w:t xml:space="preserve">йана (ум. в 767 г.), сторонника </w:t>
      </w:r>
      <w:r>
        <w:rPr>
          <w:i/>
          <w:iCs/>
          <w:lang w:bidi="fa-IR"/>
        </w:rPr>
        <w:t xml:space="preserve">имамата </w:t>
      </w:r>
      <w:r>
        <w:rPr>
          <w:lang w:bidi="fa-IR"/>
        </w:rPr>
        <w:t xml:space="preserve">Мусы ал-Казима. Верили в необходимость знания </w:t>
      </w:r>
      <w:r>
        <w:rPr>
          <w:i/>
          <w:iCs/>
          <w:lang w:bidi="fa-IR"/>
        </w:rPr>
        <w:t xml:space="preserve">имамов </w:t>
      </w:r>
      <w:r>
        <w:rPr>
          <w:lang w:bidi="fa-IR"/>
        </w:rPr>
        <w:t xml:space="preserve"> и невозможность их неведения </w:t>
      </w:r>
      <w:r w:rsidR="00962E68">
        <w:rPr>
          <w:lang w:bidi="fa-IR"/>
        </w:rPr>
        <w:t>[аш-Шахрастани</w:t>
      </w:r>
      <w:r>
        <w:rPr>
          <w:lang w:bidi="fa-IR"/>
        </w:rPr>
        <w:t xml:space="preserve"> 1984 : 1</w:t>
      </w:r>
      <w:r>
        <w:rPr>
          <w:lang w:val="en-US" w:bidi="fa-IR"/>
        </w:rPr>
        <w:t>63</w:t>
      </w:r>
      <w:r w:rsidRPr="00706183">
        <w:rPr>
          <w:lang w:bidi="fa-IR"/>
        </w:rPr>
        <w:t>]</w:t>
      </w:r>
      <w:r>
        <w:rPr>
          <w:lang w:bidi="fa-IR"/>
        </w:rPr>
        <w:t xml:space="preserve">.  </w:t>
      </w:r>
    </w:p>
  </w:footnote>
  <w:footnote w:id="95">
    <w:p w:rsidR="0083190B" w:rsidRPr="003A4202" w:rsidRDefault="0083190B" w:rsidP="00730411">
      <w:pPr>
        <w:pStyle w:val="a3"/>
        <w:spacing w:line="360" w:lineRule="auto"/>
        <w:jc w:val="both"/>
        <w:rPr>
          <w:lang w:bidi="fa-IR"/>
        </w:rPr>
      </w:pPr>
      <w:r>
        <w:rPr>
          <w:rStyle w:val="a5"/>
        </w:rPr>
        <w:footnoteRef/>
      </w:r>
      <w:r>
        <w:t xml:space="preserve"> </w:t>
      </w:r>
      <w:r>
        <w:rPr>
          <w:i/>
          <w:iCs/>
        </w:rPr>
        <w:t>Муфаввидиты</w:t>
      </w:r>
      <w:r>
        <w:t xml:space="preserve"> – сторонники представлении о</w:t>
      </w:r>
      <w:r>
        <w:rPr>
          <w:i/>
          <w:iCs/>
        </w:rPr>
        <w:t xml:space="preserve"> тафвиде</w:t>
      </w:r>
      <w:r>
        <w:t xml:space="preserve">, «уполномочии», согласно которому Бог поручил сотворение и устроение мира Мухаммаду, а тот – </w:t>
      </w:r>
      <w:r>
        <w:rPr>
          <w:lang w:val="en-US" w:bidi="fa-IR"/>
        </w:rPr>
        <w:t>‘</w:t>
      </w:r>
      <w:r>
        <w:rPr>
          <w:lang w:bidi="fa-IR"/>
        </w:rPr>
        <w:t xml:space="preserve">Али </w:t>
      </w:r>
      <w:r>
        <w:rPr>
          <w:lang w:val="en-US" w:bidi="fa-IR"/>
        </w:rPr>
        <w:t>[</w:t>
      </w:r>
      <w:r>
        <w:rPr>
          <w:lang w:bidi="fa-IR"/>
        </w:rPr>
        <w:t>Прозоров 2004 : 207</w:t>
      </w:r>
      <w:r>
        <w:rPr>
          <w:lang w:val="en-US" w:bidi="fa-IR"/>
        </w:rPr>
        <w:t>]</w:t>
      </w:r>
      <w:r>
        <w:rPr>
          <w:lang w:bidi="fa-IR"/>
        </w:rPr>
        <w:t>.</w:t>
      </w:r>
    </w:p>
  </w:footnote>
  <w:footnote w:id="96">
    <w:p w:rsidR="0083190B" w:rsidRPr="003A4202" w:rsidRDefault="0083190B" w:rsidP="00730411">
      <w:pPr>
        <w:pStyle w:val="a3"/>
        <w:rPr>
          <w:u w:val="single"/>
          <w:lang w:bidi="fa-IR"/>
        </w:rPr>
      </w:pPr>
      <w:r>
        <w:rPr>
          <w:rStyle w:val="a5"/>
        </w:rPr>
        <w:footnoteRef/>
      </w:r>
      <w:r>
        <w:t xml:space="preserve"> Мухаммад б. </w:t>
      </w:r>
      <w:r>
        <w:rPr>
          <w:lang w:val="en-US" w:bidi="fa-IR"/>
        </w:rPr>
        <w:t>‘</w:t>
      </w:r>
      <w:r>
        <w:rPr>
          <w:lang w:bidi="fa-IR"/>
        </w:rPr>
        <w:t>Али ан-Ну</w:t>
      </w:r>
      <w:r w:rsidRPr="003A4202">
        <w:rPr>
          <w:lang w:bidi="fa-IR"/>
        </w:rPr>
        <w:t>‘</w:t>
      </w:r>
      <w:r>
        <w:rPr>
          <w:lang w:bidi="fa-IR"/>
        </w:rPr>
        <w:t>ман Абу Джа</w:t>
      </w:r>
      <w:r w:rsidRPr="003A4202">
        <w:rPr>
          <w:lang w:bidi="fa-IR"/>
        </w:rPr>
        <w:t>‘</w:t>
      </w:r>
      <w:r>
        <w:rPr>
          <w:lang w:bidi="fa-IR"/>
        </w:rPr>
        <w:t xml:space="preserve">фар ал-Ахвал (ум. в 777 г.) – теолог-полемист, один из основателей </w:t>
      </w:r>
      <w:r>
        <w:rPr>
          <w:i/>
          <w:iCs/>
          <w:lang w:val="en-US" w:bidi="fa-IR"/>
        </w:rPr>
        <w:t>‘</w:t>
      </w:r>
      <w:r>
        <w:rPr>
          <w:i/>
          <w:iCs/>
          <w:lang w:bidi="fa-IR"/>
        </w:rPr>
        <w:t xml:space="preserve">алидской </w:t>
      </w:r>
      <w:r w:rsidRPr="003A4202">
        <w:rPr>
          <w:lang w:bidi="fa-IR"/>
        </w:rPr>
        <w:t>догматики, б</w:t>
      </w:r>
      <w:r>
        <w:rPr>
          <w:lang w:bidi="fa-IR"/>
        </w:rPr>
        <w:t xml:space="preserve">лижайший сподвижник </w:t>
      </w:r>
      <w:r>
        <w:rPr>
          <w:i/>
          <w:iCs/>
          <w:lang w:bidi="fa-IR"/>
        </w:rPr>
        <w:t>имама</w:t>
      </w:r>
      <w:r>
        <w:rPr>
          <w:lang w:bidi="fa-IR"/>
        </w:rPr>
        <w:t xml:space="preserve"> ас-Садика</w:t>
      </w:r>
      <w:r>
        <w:rPr>
          <w:lang w:val="en-US" w:bidi="fa-IR"/>
        </w:rPr>
        <w:t xml:space="preserve"> </w:t>
      </w:r>
      <w:r w:rsidR="00962E68">
        <w:rPr>
          <w:lang w:val="en-US" w:bidi="fa-IR"/>
        </w:rPr>
        <w:t>[аш-Шахрастани</w:t>
      </w:r>
      <w:r w:rsidRPr="003F2BC8">
        <w:rPr>
          <w:lang w:val="en-US" w:bidi="fa-IR"/>
        </w:rPr>
        <w:t xml:space="preserve"> 1984 : 163]</w:t>
      </w:r>
      <w:r>
        <w:rPr>
          <w:lang w:bidi="fa-I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04" w:rsidRDefault="008D6D0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04" w:rsidRDefault="008D6D0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04" w:rsidRDefault="008D6D0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4DA"/>
    <w:multiLevelType w:val="hybridMultilevel"/>
    <w:tmpl w:val="AA3C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6146"/>
  </w:hdrShapeDefaults>
  <w:footnotePr>
    <w:footnote w:id="0"/>
    <w:footnote w:id="1"/>
  </w:footnotePr>
  <w:endnotePr>
    <w:endnote w:id="0"/>
    <w:endnote w:id="1"/>
  </w:endnotePr>
  <w:compat>
    <w:useFELayout/>
  </w:compat>
  <w:rsids>
    <w:rsidRoot w:val="00730411"/>
    <w:rsid w:val="00031007"/>
    <w:rsid w:val="00040963"/>
    <w:rsid w:val="00043DF5"/>
    <w:rsid w:val="00060AA3"/>
    <w:rsid w:val="000865B8"/>
    <w:rsid w:val="00093C04"/>
    <w:rsid w:val="00155ABF"/>
    <w:rsid w:val="001C1A61"/>
    <w:rsid w:val="001F1D42"/>
    <w:rsid w:val="001F679C"/>
    <w:rsid w:val="00206829"/>
    <w:rsid w:val="00221883"/>
    <w:rsid w:val="002764C8"/>
    <w:rsid w:val="002D4C59"/>
    <w:rsid w:val="00320A0F"/>
    <w:rsid w:val="00342897"/>
    <w:rsid w:val="003F26DE"/>
    <w:rsid w:val="003F2BC8"/>
    <w:rsid w:val="00492696"/>
    <w:rsid w:val="0049347C"/>
    <w:rsid w:val="004A3191"/>
    <w:rsid w:val="004A3792"/>
    <w:rsid w:val="004B4DB3"/>
    <w:rsid w:val="004B635C"/>
    <w:rsid w:val="004B6F9E"/>
    <w:rsid w:val="0056367E"/>
    <w:rsid w:val="00565BCB"/>
    <w:rsid w:val="006554E9"/>
    <w:rsid w:val="00674BE9"/>
    <w:rsid w:val="006D033B"/>
    <w:rsid w:val="006E1E8D"/>
    <w:rsid w:val="007005D1"/>
    <w:rsid w:val="0070337C"/>
    <w:rsid w:val="00730411"/>
    <w:rsid w:val="008229B3"/>
    <w:rsid w:val="0083190B"/>
    <w:rsid w:val="00864A21"/>
    <w:rsid w:val="008706CF"/>
    <w:rsid w:val="008D6D04"/>
    <w:rsid w:val="008D77E1"/>
    <w:rsid w:val="008E690E"/>
    <w:rsid w:val="008E7010"/>
    <w:rsid w:val="00945921"/>
    <w:rsid w:val="00962E68"/>
    <w:rsid w:val="0098743A"/>
    <w:rsid w:val="009935F8"/>
    <w:rsid w:val="009D6431"/>
    <w:rsid w:val="00A326DB"/>
    <w:rsid w:val="00A4189B"/>
    <w:rsid w:val="00A65846"/>
    <w:rsid w:val="00A72869"/>
    <w:rsid w:val="00AA17E8"/>
    <w:rsid w:val="00AD6C60"/>
    <w:rsid w:val="00B01DA4"/>
    <w:rsid w:val="00B0763E"/>
    <w:rsid w:val="00B15970"/>
    <w:rsid w:val="00B21C96"/>
    <w:rsid w:val="00B77CE7"/>
    <w:rsid w:val="00BA7ACB"/>
    <w:rsid w:val="00BB2A0E"/>
    <w:rsid w:val="00C71A34"/>
    <w:rsid w:val="00C87FC8"/>
    <w:rsid w:val="00CA2C86"/>
    <w:rsid w:val="00CD2C18"/>
    <w:rsid w:val="00D01867"/>
    <w:rsid w:val="00D74CFA"/>
    <w:rsid w:val="00DB3E6D"/>
    <w:rsid w:val="00DB69F8"/>
    <w:rsid w:val="00DC761D"/>
    <w:rsid w:val="00DF4417"/>
    <w:rsid w:val="00E00A24"/>
    <w:rsid w:val="00E82DD7"/>
    <w:rsid w:val="00E93041"/>
    <w:rsid w:val="00EA03FC"/>
    <w:rsid w:val="00FB07C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96"/>
  </w:style>
  <w:style w:type="paragraph" w:styleId="1">
    <w:name w:val="heading 1"/>
    <w:basedOn w:val="a"/>
    <w:next w:val="a"/>
    <w:link w:val="10"/>
    <w:uiPriority w:val="9"/>
    <w:qFormat/>
    <w:rsid w:val="00700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0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0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0411"/>
    <w:pPr>
      <w:spacing w:after="0" w:line="240" w:lineRule="auto"/>
    </w:pPr>
    <w:rPr>
      <w:sz w:val="20"/>
      <w:szCs w:val="20"/>
    </w:rPr>
  </w:style>
  <w:style w:type="character" w:customStyle="1" w:styleId="a4">
    <w:name w:val="Текст сноски Знак"/>
    <w:basedOn w:val="a0"/>
    <w:link w:val="a3"/>
    <w:uiPriority w:val="99"/>
    <w:semiHidden/>
    <w:rsid w:val="00730411"/>
    <w:rPr>
      <w:sz w:val="20"/>
      <w:szCs w:val="20"/>
    </w:rPr>
  </w:style>
  <w:style w:type="character" w:styleId="a5">
    <w:name w:val="footnote reference"/>
    <w:basedOn w:val="a0"/>
    <w:uiPriority w:val="99"/>
    <w:semiHidden/>
    <w:unhideWhenUsed/>
    <w:rsid w:val="00730411"/>
    <w:rPr>
      <w:vertAlign w:val="superscript"/>
    </w:rPr>
  </w:style>
  <w:style w:type="character" w:styleId="a6">
    <w:name w:val="annotation reference"/>
    <w:basedOn w:val="a0"/>
    <w:uiPriority w:val="99"/>
    <w:semiHidden/>
    <w:unhideWhenUsed/>
    <w:rsid w:val="00730411"/>
    <w:rPr>
      <w:sz w:val="16"/>
      <w:szCs w:val="16"/>
    </w:rPr>
  </w:style>
  <w:style w:type="paragraph" w:styleId="a7">
    <w:name w:val="annotation text"/>
    <w:basedOn w:val="a"/>
    <w:link w:val="a8"/>
    <w:uiPriority w:val="99"/>
    <w:semiHidden/>
    <w:unhideWhenUsed/>
    <w:rsid w:val="00730411"/>
    <w:pPr>
      <w:spacing w:line="240" w:lineRule="auto"/>
    </w:pPr>
    <w:rPr>
      <w:sz w:val="20"/>
      <w:szCs w:val="20"/>
    </w:rPr>
  </w:style>
  <w:style w:type="character" w:customStyle="1" w:styleId="a8">
    <w:name w:val="Текст примечания Знак"/>
    <w:basedOn w:val="a0"/>
    <w:link w:val="a7"/>
    <w:uiPriority w:val="99"/>
    <w:semiHidden/>
    <w:rsid w:val="00730411"/>
    <w:rPr>
      <w:sz w:val="20"/>
      <w:szCs w:val="20"/>
    </w:rPr>
  </w:style>
  <w:style w:type="paragraph" w:styleId="a9">
    <w:name w:val="annotation subject"/>
    <w:basedOn w:val="a7"/>
    <w:next w:val="a7"/>
    <w:link w:val="aa"/>
    <w:uiPriority w:val="99"/>
    <w:semiHidden/>
    <w:unhideWhenUsed/>
    <w:rsid w:val="00730411"/>
    <w:rPr>
      <w:b/>
      <w:bCs/>
    </w:rPr>
  </w:style>
  <w:style w:type="character" w:customStyle="1" w:styleId="aa">
    <w:name w:val="Тема примечания Знак"/>
    <w:basedOn w:val="a8"/>
    <w:link w:val="a9"/>
    <w:uiPriority w:val="99"/>
    <w:semiHidden/>
    <w:rsid w:val="00730411"/>
    <w:rPr>
      <w:b/>
      <w:bCs/>
    </w:rPr>
  </w:style>
  <w:style w:type="paragraph" w:styleId="ab">
    <w:name w:val="Balloon Text"/>
    <w:basedOn w:val="a"/>
    <w:link w:val="ac"/>
    <w:uiPriority w:val="99"/>
    <w:semiHidden/>
    <w:unhideWhenUsed/>
    <w:rsid w:val="007304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0411"/>
    <w:rPr>
      <w:rFonts w:ascii="Tahoma" w:hAnsi="Tahoma" w:cs="Tahoma"/>
      <w:sz w:val="16"/>
      <w:szCs w:val="16"/>
    </w:rPr>
  </w:style>
  <w:style w:type="paragraph" w:styleId="ad">
    <w:name w:val="header"/>
    <w:basedOn w:val="a"/>
    <w:link w:val="ae"/>
    <w:uiPriority w:val="99"/>
    <w:semiHidden/>
    <w:unhideWhenUsed/>
    <w:rsid w:val="0073041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30411"/>
  </w:style>
  <w:style w:type="paragraph" w:styleId="af">
    <w:name w:val="footer"/>
    <w:basedOn w:val="a"/>
    <w:link w:val="af0"/>
    <w:uiPriority w:val="99"/>
    <w:unhideWhenUsed/>
    <w:rsid w:val="007304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30411"/>
  </w:style>
  <w:style w:type="character" w:styleId="af1">
    <w:name w:val="Hyperlink"/>
    <w:basedOn w:val="a0"/>
    <w:uiPriority w:val="99"/>
    <w:unhideWhenUsed/>
    <w:rsid w:val="001C1A61"/>
    <w:rPr>
      <w:color w:val="0000FF" w:themeColor="hyperlink"/>
      <w:u w:val="single"/>
    </w:rPr>
  </w:style>
  <w:style w:type="paragraph" w:styleId="af2">
    <w:name w:val="List Paragraph"/>
    <w:basedOn w:val="a"/>
    <w:uiPriority w:val="34"/>
    <w:qFormat/>
    <w:rsid w:val="008E690E"/>
    <w:pPr>
      <w:ind w:left="720"/>
      <w:contextualSpacing/>
    </w:pPr>
  </w:style>
  <w:style w:type="paragraph" w:customStyle="1" w:styleId="11">
    <w:name w:val="Стиль1"/>
    <w:basedOn w:val="a"/>
    <w:next w:val="1"/>
    <w:link w:val="12"/>
    <w:qFormat/>
    <w:rsid w:val="007005D1"/>
    <w:pPr>
      <w:jc w:val="center"/>
    </w:pPr>
    <w:rPr>
      <w:rFonts w:ascii="Times New Roman" w:hAnsi="Times New Roman" w:cs="Times New Roman"/>
      <w:b/>
      <w:bCs/>
      <w:sz w:val="36"/>
      <w:szCs w:val="36"/>
    </w:rPr>
  </w:style>
  <w:style w:type="paragraph" w:customStyle="1" w:styleId="21">
    <w:name w:val="Стиль2"/>
    <w:basedOn w:val="a"/>
    <w:next w:val="2"/>
    <w:link w:val="22"/>
    <w:qFormat/>
    <w:rsid w:val="007005D1"/>
    <w:pPr>
      <w:spacing w:line="360" w:lineRule="auto"/>
      <w:jc w:val="center"/>
    </w:pPr>
    <w:rPr>
      <w:rFonts w:ascii="Times New Roman" w:hAnsi="Times New Roman" w:cs="Times New Roman"/>
      <w:b/>
      <w:bCs/>
      <w:sz w:val="28"/>
      <w:szCs w:val="28"/>
    </w:rPr>
  </w:style>
  <w:style w:type="character" w:customStyle="1" w:styleId="10">
    <w:name w:val="Заголовок 1 Знак"/>
    <w:basedOn w:val="a0"/>
    <w:link w:val="1"/>
    <w:uiPriority w:val="9"/>
    <w:rsid w:val="007005D1"/>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7005D1"/>
    <w:rPr>
      <w:rFonts w:ascii="Times New Roman" w:hAnsi="Times New Roman" w:cs="Times New Roman"/>
      <w:b/>
      <w:bCs/>
      <w:sz w:val="36"/>
      <w:szCs w:val="36"/>
    </w:rPr>
  </w:style>
  <w:style w:type="paragraph" w:styleId="af3">
    <w:name w:val="TOC Heading"/>
    <w:basedOn w:val="1"/>
    <w:next w:val="a"/>
    <w:uiPriority w:val="39"/>
    <w:semiHidden/>
    <w:unhideWhenUsed/>
    <w:qFormat/>
    <w:rsid w:val="007005D1"/>
    <w:pPr>
      <w:outlineLvl w:val="9"/>
    </w:pPr>
    <w:rPr>
      <w:lang w:eastAsia="en-US"/>
    </w:rPr>
  </w:style>
  <w:style w:type="character" w:customStyle="1" w:styleId="20">
    <w:name w:val="Заголовок 2 Знак"/>
    <w:basedOn w:val="a0"/>
    <w:link w:val="2"/>
    <w:uiPriority w:val="9"/>
    <w:semiHidden/>
    <w:rsid w:val="007005D1"/>
    <w:rPr>
      <w:rFonts w:asciiTheme="majorHAnsi" w:eastAsiaTheme="majorEastAsia" w:hAnsiTheme="majorHAnsi" w:cstheme="majorBidi"/>
      <w:b/>
      <w:bCs/>
      <w:color w:val="4F81BD" w:themeColor="accent1"/>
      <w:sz w:val="26"/>
      <w:szCs w:val="26"/>
    </w:rPr>
  </w:style>
  <w:style w:type="character" w:customStyle="1" w:styleId="22">
    <w:name w:val="Стиль2 Знак"/>
    <w:basedOn w:val="a0"/>
    <w:link w:val="21"/>
    <w:rsid w:val="007005D1"/>
    <w:rPr>
      <w:rFonts w:ascii="Times New Roman" w:hAnsi="Times New Roman" w:cs="Times New Roman"/>
      <w:b/>
      <w:bCs/>
      <w:sz w:val="28"/>
      <w:szCs w:val="28"/>
    </w:rPr>
  </w:style>
  <w:style w:type="paragraph" w:styleId="13">
    <w:name w:val="toc 1"/>
    <w:basedOn w:val="a"/>
    <w:next w:val="a"/>
    <w:autoRedefine/>
    <w:uiPriority w:val="39"/>
    <w:unhideWhenUsed/>
    <w:rsid w:val="008D6D04"/>
    <w:pPr>
      <w:tabs>
        <w:tab w:val="right" w:leader="dot" w:pos="9345"/>
      </w:tabs>
      <w:spacing w:after="100"/>
      <w:jc w:val="center"/>
    </w:pPr>
  </w:style>
  <w:style w:type="paragraph" w:styleId="23">
    <w:name w:val="toc 2"/>
    <w:basedOn w:val="a"/>
    <w:next w:val="a"/>
    <w:autoRedefine/>
    <w:uiPriority w:val="39"/>
    <w:unhideWhenUsed/>
    <w:rsid w:val="007005D1"/>
    <w:pPr>
      <w:spacing w:after="100"/>
      <w:ind w:left="220"/>
    </w:pPr>
  </w:style>
  <w:style w:type="character" w:customStyle="1" w:styleId="30">
    <w:name w:val="Заголовок 3 Знак"/>
    <w:basedOn w:val="a0"/>
    <w:link w:val="3"/>
    <w:uiPriority w:val="9"/>
    <w:semiHidden/>
    <w:rsid w:val="007005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586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icaonline.org/articles/fakr-al-mol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anicaonline.org/articles/abul-maali-mohammad-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AA79-AD09-4A5D-A175-41473E0F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78</Pages>
  <Words>17338</Words>
  <Characters>98831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2018-05-22T10:31:00Z</dcterms:created>
  <dcterms:modified xsi:type="dcterms:W3CDTF">2018-05-23T20:59:00Z</dcterms:modified>
</cp:coreProperties>
</file>