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D87F86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Винничека Никиты Николаевича</w:t>
      </w:r>
    </w:p>
    <w:p w:rsidR="00045981" w:rsidRPr="001A40E0" w:rsidRDefault="00045981" w:rsidP="00D87F86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D87F86">
        <w:rPr>
          <w:b/>
          <w:szCs w:val="19"/>
        </w:rPr>
        <w:t>«</w:t>
      </w:r>
      <w:r w:rsidR="00D87F86" w:rsidRPr="00D87F86">
        <w:rPr>
          <w:b/>
          <w:szCs w:val="19"/>
        </w:rPr>
        <w:t>Численная устойчивость разделяющихся методов</w:t>
      </w:r>
      <w:r w:rsidR="00D87F86">
        <w:rPr>
          <w:b/>
          <w:szCs w:val="19"/>
        </w:rPr>
        <w:t xml:space="preserve"> </w:t>
      </w:r>
      <w:r w:rsidR="00D87F86" w:rsidRPr="00D87F86">
        <w:rPr>
          <w:b/>
          <w:szCs w:val="19"/>
        </w:rPr>
        <w:t>решения систем обыкновенных</w:t>
      </w:r>
      <w:r w:rsidR="00D87F86">
        <w:rPr>
          <w:b/>
          <w:szCs w:val="19"/>
        </w:rPr>
        <w:t xml:space="preserve"> </w:t>
      </w:r>
      <w:r w:rsidR="00D87F86" w:rsidRPr="00D87F86">
        <w:rPr>
          <w:b/>
          <w:szCs w:val="19"/>
        </w:rPr>
        <w:t>дифференциальных уравнений</w:t>
      </w:r>
      <w:r w:rsidR="00D87F86">
        <w:rPr>
          <w:b/>
          <w:szCs w:val="19"/>
        </w:rPr>
        <w:t>»</w:t>
      </w:r>
    </w:p>
    <w:p w:rsidR="00627FCC" w:rsidRDefault="00627FCC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FCC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7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27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Винничека посвящена исследованию вопроса о численной устойчивости методов решения систем обыкновен</w:t>
      </w:r>
      <w:r w:rsidR="00D64970">
        <w:rPr>
          <w:rFonts w:ascii="Times New Roman" w:hAnsi="Times New Roman" w:cs="Times New Roman"/>
          <w:sz w:val="24"/>
          <w:szCs w:val="24"/>
        </w:rPr>
        <w:t xml:space="preserve">ных дифференциальных уравнений. </w:t>
      </w:r>
      <w:r>
        <w:rPr>
          <w:rFonts w:ascii="Times New Roman" w:hAnsi="Times New Roman" w:cs="Times New Roman"/>
          <w:sz w:val="24"/>
          <w:szCs w:val="24"/>
        </w:rPr>
        <w:t>В работе рассматриваются явные одношаговые методы являющиеся обобщениями методов Рунге — Кутты на системы уравнений. Уравнения в них разделяются на несколько групп по признаку зависимостей производных неизвестных функций от самих неизвестных функций. К каждой группе применяется своя расчётная схема. Изучаемые многосхемные методы</w:t>
      </w:r>
      <w:r w:rsidR="00D64970">
        <w:rPr>
          <w:rFonts w:ascii="Times New Roman" w:hAnsi="Times New Roman" w:cs="Times New Roman"/>
          <w:sz w:val="24"/>
          <w:szCs w:val="24"/>
        </w:rPr>
        <w:t>, называемые структурными,</w:t>
      </w:r>
      <w:r>
        <w:rPr>
          <w:rFonts w:ascii="Times New Roman" w:hAnsi="Times New Roman" w:cs="Times New Roman"/>
          <w:sz w:val="24"/>
          <w:szCs w:val="24"/>
        </w:rPr>
        <w:t xml:space="preserve"> обладают лучшим соотношением «порядок — число этапов» (читай «точность — затраты») по сравнению с прямым применением классических (односхемных) методов к системам уравнений.</w:t>
      </w:r>
      <w:r w:rsidR="00D64970">
        <w:rPr>
          <w:rFonts w:ascii="Times New Roman" w:hAnsi="Times New Roman" w:cs="Times New Roman"/>
          <w:sz w:val="24"/>
          <w:szCs w:val="24"/>
        </w:rPr>
        <w:t xml:space="preserve"> Однако, и</w:t>
      </w:r>
      <w:r w:rsidR="00D64970">
        <w:rPr>
          <w:rFonts w:ascii="Times New Roman" w:hAnsi="Times New Roman" w:cs="Times New Roman"/>
          <w:sz w:val="24"/>
          <w:szCs w:val="24"/>
        </w:rPr>
        <w:t>звестно, что так называемая «жёсткость» задач накладывает существенное ограничение</w:t>
      </w:r>
      <w:r w:rsidR="00D64970">
        <w:rPr>
          <w:rFonts w:ascii="Times New Roman" w:hAnsi="Times New Roman" w:cs="Times New Roman"/>
          <w:sz w:val="24"/>
          <w:szCs w:val="24"/>
        </w:rPr>
        <w:t xml:space="preserve"> на приемлемую длину шага интегрирования, и потому более быстрые методы, но обладающие меньшей численной устойчивостью, могут оказаться практически менее выгодными.</w:t>
      </w:r>
    </w:p>
    <w:p w:rsidR="00627FCC" w:rsidRDefault="00627FCC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Вопросу о численной устойчивости многосхемных методов практически не уделяется внимания в литературе. Причиной этого может быть то, что в основном многосхемные методы используют комбинацию явной и неявной схем, причём</w:t>
      </w:r>
      <w:r w:rsidR="00D64970">
        <w:rPr>
          <w:rFonts w:ascii="Times New Roman" w:hAnsi="Times New Roman" w:cs="Times New Roman"/>
          <w:sz w:val="24"/>
          <w:szCs w:val="24"/>
        </w:rPr>
        <w:t xml:space="preserve"> система разделяется на жёсткую и нежёсткую подсистемы и</w:t>
      </w:r>
      <w:r>
        <w:rPr>
          <w:rFonts w:ascii="Times New Roman" w:hAnsi="Times New Roman" w:cs="Times New Roman"/>
          <w:sz w:val="24"/>
          <w:szCs w:val="24"/>
        </w:rPr>
        <w:t xml:space="preserve"> неявная </w:t>
      </w:r>
      <w:r w:rsidR="00D64970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для интегрирования </w:t>
      </w:r>
      <w:r w:rsidR="00D64970">
        <w:rPr>
          <w:rFonts w:ascii="Times New Roman" w:hAnsi="Times New Roman" w:cs="Times New Roman"/>
          <w:sz w:val="24"/>
          <w:szCs w:val="24"/>
        </w:rPr>
        <w:t>жёсткой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970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. В таком случае устойчивость схемы в целом практически полностью определяется именно характеристиками неявной схемы и жесткой подсистемы. В то же время, в рассматриваемых магистрантом методах все схемы явные, и потому </w:t>
      </w:r>
      <w:r w:rsidR="00D64970">
        <w:rPr>
          <w:rFonts w:ascii="Times New Roman" w:hAnsi="Times New Roman" w:cs="Times New Roman"/>
          <w:sz w:val="24"/>
          <w:szCs w:val="24"/>
        </w:rPr>
        <w:t xml:space="preserve">интересно изучить, как </w:t>
      </w:r>
      <w:r w:rsidR="00D64970">
        <w:rPr>
          <w:rFonts w:ascii="Times New Roman" w:hAnsi="Times New Roman" w:cs="Times New Roman"/>
          <w:sz w:val="24"/>
          <w:szCs w:val="24"/>
        </w:rPr>
        <w:t xml:space="preserve">они </w:t>
      </w:r>
      <w:r w:rsidR="00D64970">
        <w:rPr>
          <w:rFonts w:ascii="Times New Roman" w:hAnsi="Times New Roman" w:cs="Times New Roman"/>
          <w:sz w:val="24"/>
          <w:szCs w:val="24"/>
        </w:rPr>
        <w:t>будут себя вести при применении к системам, разделяющимся по другим признакам.</w:t>
      </w:r>
    </w:p>
    <w:p w:rsidR="00516934" w:rsidRDefault="005337DD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написана понятным языком, содержит необходимые пояснения к рисункам, полноценное доказательство предлагаемого утверждения.</w:t>
      </w:r>
    </w:p>
    <w:p w:rsidR="00627FCC" w:rsidRPr="00627FCC" w:rsidRDefault="00627FCC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FC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64970">
        <w:rPr>
          <w:rFonts w:ascii="Times New Roman" w:hAnsi="Times New Roman" w:cs="Times New Roman"/>
          <w:sz w:val="24"/>
          <w:szCs w:val="24"/>
        </w:rPr>
        <w:t xml:space="preserve">Н. Н. Винничека </w:t>
      </w:r>
      <w:r w:rsidRPr="00627FCC">
        <w:rPr>
          <w:rFonts w:ascii="Times New Roman" w:hAnsi="Times New Roman" w:cs="Times New Roman"/>
          <w:sz w:val="24"/>
          <w:szCs w:val="24"/>
        </w:rPr>
        <w:t>построена следующим образом.</w:t>
      </w:r>
    </w:p>
    <w:p w:rsidR="00627FCC" w:rsidRPr="00627FCC" w:rsidRDefault="00627FCC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FCC">
        <w:rPr>
          <w:rFonts w:ascii="Times New Roman" w:hAnsi="Times New Roman" w:cs="Times New Roman"/>
          <w:sz w:val="24"/>
          <w:szCs w:val="24"/>
        </w:rPr>
        <w:t xml:space="preserve">Во введении обосновывается интерес к изучению </w:t>
      </w:r>
      <w:r w:rsidR="00D64970">
        <w:rPr>
          <w:rFonts w:ascii="Times New Roman" w:hAnsi="Times New Roman" w:cs="Times New Roman"/>
          <w:sz w:val="24"/>
          <w:szCs w:val="24"/>
        </w:rPr>
        <w:t>устойчивости</w:t>
      </w:r>
      <w:r w:rsidR="007E008B">
        <w:rPr>
          <w:rFonts w:ascii="Times New Roman" w:hAnsi="Times New Roman" w:cs="Times New Roman"/>
          <w:sz w:val="24"/>
          <w:szCs w:val="24"/>
        </w:rPr>
        <w:t>,</w:t>
      </w:r>
      <w:r w:rsidR="00D64970">
        <w:rPr>
          <w:rFonts w:ascii="Times New Roman" w:hAnsi="Times New Roman" w:cs="Times New Roman"/>
          <w:sz w:val="24"/>
          <w:szCs w:val="24"/>
        </w:rPr>
        <w:t xml:space="preserve"> представляются методы, изучение к</w:t>
      </w:r>
      <w:r w:rsidRPr="00627FCC">
        <w:rPr>
          <w:rFonts w:ascii="Times New Roman" w:hAnsi="Times New Roman" w:cs="Times New Roman"/>
          <w:sz w:val="24"/>
          <w:szCs w:val="24"/>
        </w:rPr>
        <w:t>о</w:t>
      </w:r>
      <w:r w:rsidR="00D64970">
        <w:rPr>
          <w:rFonts w:ascii="Times New Roman" w:hAnsi="Times New Roman" w:cs="Times New Roman"/>
          <w:sz w:val="24"/>
          <w:szCs w:val="24"/>
        </w:rPr>
        <w:t>торых составляет предмет исследования.</w:t>
      </w:r>
      <w:r w:rsidRPr="00627FCC">
        <w:rPr>
          <w:rFonts w:ascii="Times New Roman" w:hAnsi="Times New Roman" w:cs="Times New Roman"/>
          <w:sz w:val="24"/>
          <w:szCs w:val="24"/>
        </w:rPr>
        <w:t xml:space="preserve"> Приводятся базовые определения.</w:t>
      </w:r>
    </w:p>
    <w:p w:rsidR="00627FCC" w:rsidRDefault="00D64970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приводятся известные результаты по линейной устойчивости обычных методов Рунге — Кутты. Даны области устойчивости методов, с которыми впоследствии будут сравниваться </w:t>
      </w:r>
      <w:r w:rsidR="001341CF">
        <w:rPr>
          <w:rFonts w:ascii="Times New Roman" w:hAnsi="Times New Roman" w:cs="Times New Roman"/>
          <w:sz w:val="24"/>
          <w:szCs w:val="24"/>
        </w:rPr>
        <w:t>структурные методы.</w:t>
      </w:r>
    </w:p>
    <w:p w:rsidR="001341CF" w:rsidRDefault="001341CF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изучается система с перекрёстной зависимостью производных от искомых функций. Рассматривается два подхода к анализу устойчивости. Приводятся результаты, демонстрирующие для некоторых</w:t>
      </w:r>
      <w:r w:rsidR="007E008B">
        <w:rPr>
          <w:rFonts w:ascii="Times New Roman" w:hAnsi="Times New Roman" w:cs="Times New Roman"/>
          <w:sz w:val="24"/>
          <w:szCs w:val="24"/>
        </w:rPr>
        <w:t xml:space="preserve"> структурных методов</w:t>
      </w:r>
      <w:r>
        <w:rPr>
          <w:rFonts w:ascii="Times New Roman" w:hAnsi="Times New Roman" w:cs="Times New Roman"/>
          <w:sz w:val="24"/>
          <w:szCs w:val="24"/>
        </w:rPr>
        <w:t xml:space="preserve"> лучшую устойчивость. Доказывается, что случай системы с векторно-перекрёстной зависимостью может быть, подобно случаю классических методов, сведён к простейшей системе из двух уравнений.</w:t>
      </w:r>
    </w:p>
    <w:p w:rsidR="001341CF" w:rsidRDefault="001341CF" w:rsidP="001341C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главе сделана попытка рассмотреть более сложную систему, подсистемы в которой, в отличие от предыдущего случая, не равносильны</w:t>
      </w:r>
      <w:r w:rsidR="007E0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этой ситуации устойчивость уже нельзя определить в зависимости от одного параметра, что весьма затрудняет анализ.</w:t>
      </w:r>
    </w:p>
    <w:p w:rsidR="00627FCC" w:rsidRPr="00627FCC" w:rsidRDefault="001341CF" w:rsidP="001341C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завершается</w:t>
      </w:r>
      <w:r w:rsidR="00516934">
        <w:rPr>
          <w:rFonts w:ascii="Times New Roman" w:hAnsi="Times New Roman" w:cs="Times New Roman"/>
          <w:sz w:val="24"/>
          <w:szCs w:val="24"/>
        </w:rPr>
        <w:t xml:space="preserve"> обоснованными</w:t>
      </w:r>
      <w:r>
        <w:rPr>
          <w:rFonts w:ascii="Times New Roman" w:hAnsi="Times New Roman" w:cs="Times New Roman"/>
          <w:sz w:val="24"/>
          <w:szCs w:val="24"/>
        </w:rPr>
        <w:t xml:space="preserve"> выводами, где, в том числе, обозначены задачи дальнейше</w:t>
      </w:r>
      <w:r w:rsidR="007E008B">
        <w:rPr>
          <w:rFonts w:ascii="Times New Roman" w:hAnsi="Times New Roman" w:cs="Times New Roman"/>
          <w:sz w:val="24"/>
          <w:szCs w:val="24"/>
        </w:rPr>
        <w:t>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заключением, </w:t>
      </w:r>
      <w:r>
        <w:rPr>
          <w:rFonts w:ascii="Times New Roman" w:hAnsi="Times New Roman" w:cs="Times New Roman"/>
          <w:sz w:val="24"/>
          <w:szCs w:val="24"/>
        </w:rPr>
        <w:t>в котором суммируются полученные результаты.</w:t>
      </w:r>
    </w:p>
    <w:p w:rsidR="001341CF" w:rsidRDefault="001341CF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41CF" w:rsidRDefault="007E008B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Нужно </w:t>
      </w:r>
      <w:r w:rsidR="001341CF">
        <w:rPr>
          <w:rFonts w:ascii="Times New Roman" w:hAnsi="Times New Roman" w:cs="Times New Roman"/>
          <w:sz w:val="24"/>
          <w:szCs w:val="24"/>
        </w:rPr>
        <w:t xml:space="preserve">отметить, что название исследования является весьма общим и, конечно, рассмотреть в магистерской работе вынесенную в её название проблему не представляется возможным. Думаю, стоило бы быть более конкретным, хотя, полагаю, это могло </w:t>
      </w:r>
      <w:r w:rsidR="00516934">
        <w:rPr>
          <w:rFonts w:ascii="Times New Roman" w:hAnsi="Times New Roman" w:cs="Times New Roman"/>
          <w:sz w:val="24"/>
          <w:szCs w:val="24"/>
        </w:rPr>
        <w:t>дополнительно удлинить</w:t>
      </w:r>
      <w:r w:rsidR="001341CF">
        <w:rPr>
          <w:rFonts w:ascii="Times New Roman" w:hAnsi="Times New Roman" w:cs="Times New Roman"/>
          <w:sz w:val="24"/>
          <w:szCs w:val="24"/>
        </w:rPr>
        <w:t xml:space="preserve"> </w:t>
      </w:r>
      <w:r w:rsidR="00516934">
        <w:rPr>
          <w:rFonts w:ascii="Times New Roman" w:hAnsi="Times New Roman" w:cs="Times New Roman"/>
          <w:sz w:val="24"/>
          <w:szCs w:val="24"/>
        </w:rPr>
        <w:t>заголовок, что тоже нежелательно.</w:t>
      </w:r>
    </w:p>
    <w:p w:rsidR="001341CF" w:rsidRDefault="00516934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 названии употребляется термин «разделяющиеся методы», хотя вероятно, стоило бы говорить о «разделяющихся системах» (</w:t>
      </w:r>
      <w:r w:rsidRPr="00516934">
        <w:rPr>
          <w:rFonts w:ascii="Times New Roman" w:hAnsi="Times New Roman" w:cs="Times New Roman"/>
          <w:i/>
          <w:sz w:val="24"/>
          <w:szCs w:val="24"/>
        </w:rPr>
        <w:t>англ.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partitioned</w:t>
      </w:r>
      <w:r w:rsidRPr="0051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5169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методы называть многосхемными</w:t>
      </w:r>
      <w:r w:rsidRPr="0051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multischeme</w:t>
      </w:r>
      <w:r w:rsidRPr="005337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CC" w:rsidRPr="00627FCC" w:rsidRDefault="005337DD" w:rsidP="005337D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следует сказать, что устойчивость классических методов одного и того же порядка (до четвёртого порядка включительно) одинакова. Структурные же методы могут иметь разную устойчивость. В работе об этом не сказано, и вероятно, в качестве примеров взяты методы, которые обладали хорошей устойчивостью по сравнению с классическими аналогами. Вероятно, для каждого порядка структурного метода существует набор параметров, дающих максимальную устойчивость. Было бы интересно получить такие методы</w:t>
      </w:r>
      <w:r w:rsidR="00F33F28">
        <w:rPr>
          <w:rFonts w:ascii="Times New Roman" w:hAnsi="Times New Roman" w:cs="Times New Roman"/>
          <w:sz w:val="24"/>
          <w:szCs w:val="24"/>
        </w:rPr>
        <w:t xml:space="preserve"> и взглянуть на их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F86" w:rsidRPr="00627FCC" w:rsidRDefault="005337DD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Упомянутые замечания нисколько не умаляют качества работы. Представленное </w:t>
      </w:r>
      <w:r w:rsidR="00627FCC" w:rsidRPr="00627FCC">
        <w:rPr>
          <w:rFonts w:ascii="Times New Roman" w:hAnsi="Times New Roman" w:cs="Times New Roman"/>
          <w:sz w:val="24"/>
          <w:szCs w:val="24"/>
        </w:rPr>
        <w:t>работа свидетельствует о способностях автора к самостоятельно</w:t>
      </w:r>
      <w:r w:rsidR="007E008B">
        <w:rPr>
          <w:rFonts w:ascii="Times New Roman" w:hAnsi="Times New Roman" w:cs="Times New Roman"/>
          <w:sz w:val="24"/>
          <w:szCs w:val="24"/>
        </w:rPr>
        <w:t>му</w:t>
      </w:r>
      <w:r w:rsidR="00627FCC" w:rsidRPr="00627FCC">
        <w:rPr>
          <w:rFonts w:ascii="Times New Roman" w:hAnsi="Times New Roman" w:cs="Times New Roman"/>
          <w:sz w:val="24"/>
          <w:szCs w:val="24"/>
        </w:rPr>
        <w:t xml:space="preserve"> проведению науч</w:t>
      </w:r>
      <w:r w:rsidR="007E008B">
        <w:rPr>
          <w:rFonts w:ascii="Times New Roman" w:hAnsi="Times New Roman" w:cs="Times New Roman"/>
          <w:sz w:val="24"/>
          <w:szCs w:val="24"/>
        </w:rPr>
        <w:softHyphen/>
      </w:r>
      <w:r w:rsidR="00627FCC" w:rsidRPr="00627FCC">
        <w:rPr>
          <w:rFonts w:ascii="Times New Roman" w:hAnsi="Times New Roman" w:cs="Times New Roman"/>
          <w:sz w:val="24"/>
          <w:szCs w:val="24"/>
        </w:rPr>
        <w:t>ных исследований. Считаю, что вып</w:t>
      </w:r>
      <w:r>
        <w:rPr>
          <w:rFonts w:ascii="Times New Roman" w:hAnsi="Times New Roman" w:cs="Times New Roman"/>
          <w:sz w:val="24"/>
          <w:szCs w:val="24"/>
        </w:rPr>
        <w:t>ускная квалификационная работа Н</w:t>
      </w:r>
      <w:r w:rsidR="00627FCC" w:rsidRPr="00627FCC">
        <w:rPr>
          <w:rFonts w:ascii="Times New Roman" w:hAnsi="Times New Roman" w:cs="Times New Roman"/>
          <w:sz w:val="24"/>
          <w:szCs w:val="24"/>
        </w:rPr>
        <w:t>.</w:t>
      </w:r>
      <w:r w:rsidR="007E00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27FCC" w:rsidRPr="00627FCC">
        <w:rPr>
          <w:rFonts w:ascii="Times New Roman" w:hAnsi="Times New Roman" w:cs="Times New Roman"/>
          <w:sz w:val="24"/>
          <w:szCs w:val="24"/>
        </w:rPr>
        <w:t>.</w:t>
      </w:r>
      <w:r w:rsidR="007E00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Винничека</w:t>
      </w:r>
      <w:r w:rsidR="00627FCC" w:rsidRPr="00627FCC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7E008B">
        <w:rPr>
          <w:rFonts w:ascii="Times New Roman" w:hAnsi="Times New Roman" w:cs="Times New Roman"/>
          <w:sz w:val="24"/>
          <w:szCs w:val="24"/>
        </w:rPr>
        <w:t>законченное</w:t>
      </w:r>
      <w:r w:rsidR="00627FCC" w:rsidRPr="00627FCC">
        <w:rPr>
          <w:rFonts w:ascii="Times New Roman" w:hAnsi="Times New Roman" w:cs="Times New Roman"/>
          <w:sz w:val="24"/>
          <w:szCs w:val="24"/>
        </w:rPr>
        <w:t xml:space="preserve"> исследование и заслуживает оценки </w:t>
      </w:r>
      <w:r w:rsidR="00F33F28">
        <w:rPr>
          <w:rFonts w:ascii="Times New Roman" w:hAnsi="Times New Roman" w:cs="Times New Roman"/>
          <w:sz w:val="24"/>
          <w:szCs w:val="24"/>
        </w:rPr>
        <w:t>«</w:t>
      </w:r>
      <w:r w:rsidR="00627FCC" w:rsidRPr="00F33F28">
        <w:rPr>
          <w:rFonts w:ascii="Times New Roman" w:hAnsi="Times New Roman" w:cs="Times New Roman"/>
          <w:b/>
          <w:sz w:val="24"/>
          <w:szCs w:val="24"/>
        </w:rPr>
        <w:t>отлично</w:t>
      </w:r>
      <w:r w:rsidR="00F33F28">
        <w:rPr>
          <w:rFonts w:ascii="Times New Roman" w:hAnsi="Times New Roman" w:cs="Times New Roman"/>
          <w:sz w:val="24"/>
          <w:szCs w:val="24"/>
        </w:rPr>
        <w:t>»</w:t>
      </w:r>
      <w:r w:rsidR="00627FCC" w:rsidRPr="00627FCC">
        <w:rPr>
          <w:rFonts w:ascii="Times New Roman" w:hAnsi="Times New Roman" w:cs="Times New Roman"/>
          <w:sz w:val="24"/>
          <w:szCs w:val="24"/>
        </w:rPr>
        <w:t>, а её автор</w:t>
      </w:r>
      <w:r w:rsidR="00F33F28">
        <w:rPr>
          <w:rFonts w:ascii="Times New Roman" w:hAnsi="Times New Roman" w:cs="Times New Roman"/>
          <w:sz w:val="24"/>
          <w:szCs w:val="24"/>
        </w:rPr>
        <w:t xml:space="preserve"> —</w:t>
      </w:r>
      <w:r w:rsidR="00627FCC" w:rsidRPr="00627FCC">
        <w:rPr>
          <w:rFonts w:ascii="Times New Roman" w:hAnsi="Times New Roman" w:cs="Times New Roman"/>
          <w:sz w:val="24"/>
          <w:szCs w:val="24"/>
        </w:rPr>
        <w:t xml:space="preserve"> присвоения степени </w:t>
      </w:r>
      <w:r w:rsidR="007E008B">
        <w:rPr>
          <w:rFonts w:ascii="Times New Roman" w:hAnsi="Times New Roman" w:cs="Times New Roman"/>
          <w:sz w:val="24"/>
          <w:szCs w:val="24"/>
        </w:rPr>
        <w:t>магистра</w:t>
      </w:r>
      <w:bookmarkStart w:id="0" w:name="_GoBack"/>
      <w:bookmarkEnd w:id="0"/>
      <w:r w:rsidR="00627FCC" w:rsidRPr="00627FCC">
        <w:rPr>
          <w:rFonts w:ascii="Times New Roman" w:hAnsi="Times New Roman" w:cs="Times New Roman"/>
          <w:sz w:val="24"/>
          <w:szCs w:val="24"/>
        </w:rPr>
        <w:t>.</w:t>
      </w:r>
    </w:p>
    <w:p w:rsidR="00D87F86" w:rsidRPr="00627FCC" w:rsidRDefault="00D87F86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7F86" w:rsidRPr="00627FCC" w:rsidRDefault="00D87F86" w:rsidP="00D6497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981" w:rsidRPr="001A40E0" w:rsidRDefault="00045981" w:rsidP="00D87F86">
      <w:pPr>
        <w:tabs>
          <w:tab w:val="right" w:pos="9070"/>
        </w:tabs>
        <w:spacing w:before="240"/>
        <w:ind w:left="66" w:hanging="66"/>
      </w:pPr>
      <w:r w:rsidRPr="001A40E0">
        <w:t>«</w:t>
      </w:r>
      <w:r w:rsidR="00D87F86">
        <w:t>31</w:t>
      </w:r>
      <w:r w:rsidRPr="001A40E0">
        <w:t>»</w:t>
      </w:r>
      <w:r w:rsidR="00D87F86">
        <w:t xml:space="preserve"> мая</w:t>
      </w:r>
      <w:r w:rsidRPr="001A40E0">
        <w:t xml:space="preserve"> 20</w:t>
      </w:r>
      <w:r w:rsidR="00D87F86">
        <w:t>18</w:t>
      </w:r>
      <w:r w:rsidRPr="001A40E0">
        <w:t xml:space="preserve"> г</w:t>
      </w:r>
      <w:r w:rsidR="00D87F86">
        <w:t>.</w:t>
      </w:r>
      <w:r w:rsidR="00D87F86">
        <w:tab/>
      </w:r>
      <w:r w:rsidR="00D87F86">
        <w:rPr>
          <w:rStyle w:val="il"/>
        </w:rPr>
        <w:t>Лузин</w:t>
      </w:r>
      <w:r w:rsidR="00D87F86">
        <w:t xml:space="preserve"> Сергей Юрьевич, д. т. н.,</w:t>
      </w:r>
      <w:r w:rsidR="00D87F86">
        <w:br/>
      </w:r>
      <w:r w:rsidR="00D87F86">
        <w:tab/>
      </w:r>
      <w:r w:rsidR="00D87F86">
        <w:t>ООО «Эремекс»</w:t>
      </w:r>
      <w:r w:rsidR="00D87F86">
        <w:br/>
      </w:r>
      <w:r w:rsidR="00D87F86">
        <w:tab/>
      </w:r>
      <w:r w:rsidR="00D87F86">
        <w:t xml:space="preserve">Руководитель обособленного </w:t>
      </w:r>
      <w:r w:rsidR="00D87F86">
        <w:br/>
      </w:r>
      <w:r w:rsidR="00D87F86">
        <w:tab/>
      </w:r>
      <w:r w:rsidR="00D87F86">
        <w:t>подразделения в Санкт-Петербурге</w:t>
      </w:r>
      <w:r w:rsidR="00D87F86">
        <w:t xml:space="preserve"> 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341CF"/>
    <w:rsid w:val="001A40E0"/>
    <w:rsid w:val="00266CA1"/>
    <w:rsid w:val="002959E2"/>
    <w:rsid w:val="002E6374"/>
    <w:rsid w:val="0043666A"/>
    <w:rsid w:val="00485359"/>
    <w:rsid w:val="00516934"/>
    <w:rsid w:val="005337DD"/>
    <w:rsid w:val="00553941"/>
    <w:rsid w:val="00627FCC"/>
    <w:rsid w:val="00742BA2"/>
    <w:rsid w:val="0075328A"/>
    <w:rsid w:val="007E008B"/>
    <w:rsid w:val="008D0174"/>
    <w:rsid w:val="008F30A7"/>
    <w:rsid w:val="00D64970"/>
    <w:rsid w:val="00D83E8D"/>
    <w:rsid w:val="00D87F86"/>
    <w:rsid w:val="00F33F2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l">
    <w:name w:val="il"/>
    <w:basedOn w:val="a0"/>
    <w:rsid w:val="00D8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l">
    <w:name w:val="il"/>
    <w:basedOn w:val="a0"/>
    <w:rsid w:val="00D8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3CAF-DDC9-4D3D-882A-B2B8E74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Eremin</cp:lastModifiedBy>
  <cp:revision>5</cp:revision>
  <cp:lastPrinted>2018-05-31T10:54:00Z</cp:lastPrinted>
  <dcterms:created xsi:type="dcterms:W3CDTF">2018-05-31T09:59:00Z</dcterms:created>
  <dcterms:modified xsi:type="dcterms:W3CDTF">2018-05-31T11:05:00Z</dcterms:modified>
</cp:coreProperties>
</file>