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DC75B" w14:textId="77777777" w:rsidR="00B56C47" w:rsidRPr="00D20A4F" w:rsidRDefault="00D20A4F" w:rsidP="00D20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A4F">
        <w:rPr>
          <w:rFonts w:ascii="Times New Roman" w:hAnsi="Times New Roman" w:cs="Times New Roman"/>
          <w:sz w:val="28"/>
          <w:szCs w:val="28"/>
        </w:rPr>
        <w:t>ОТЗЫВ</w:t>
      </w:r>
    </w:p>
    <w:p w14:paraId="389A37FA" w14:textId="77777777" w:rsidR="00E646B7" w:rsidRDefault="00D20A4F" w:rsidP="00F31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научного руководителя </w:t>
      </w:r>
      <w:r w:rsidR="00E646B7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E646B7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="00E64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5D4A3" w14:textId="74A865BC" w:rsidR="00F31EE4" w:rsidRDefault="00E646B7" w:rsidP="00F31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квалификационной работе </w:t>
      </w:r>
      <w:proofErr w:type="spellStart"/>
      <w:r w:rsidR="001A16FA">
        <w:rPr>
          <w:rFonts w:ascii="Times New Roman" w:hAnsi="Times New Roman" w:cs="Times New Roman"/>
          <w:sz w:val="24"/>
          <w:szCs w:val="24"/>
        </w:rPr>
        <w:t>Шлапак</w:t>
      </w:r>
      <w:proofErr w:type="spellEnd"/>
      <w:r w:rsidR="001A16FA">
        <w:rPr>
          <w:rFonts w:ascii="Times New Roman" w:hAnsi="Times New Roman" w:cs="Times New Roman"/>
          <w:sz w:val="24"/>
          <w:szCs w:val="24"/>
        </w:rPr>
        <w:t xml:space="preserve"> Екатерины Константиновны</w:t>
      </w:r>
    </w:p>
    <w:p w14:paraId="786B3E3D" w14:textId="4A45D926" w:rsidR="00D20A4F" w:rsidRDefault="00D20A4F" w:rsidP="00F66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A16FA" w:rsidRPr="001A16FA">
        <w:rPr>
          <w:rFonts w:ascii="Times New Roman" w:hAnsi="Times New Roman" w:cs="Times New Roman"/>
          <w:sz w:val="24"/>
          <w:szCs w:val="24"/>
        </w:rPr>
        <w:t>ВЗАИМОСВЯЗЬ ПСИХОЛОГИЧЕСКИХ ГРАНИЦ ЛИЧНОСТИ КОНСУЛЬТАНТА И ЕГО ЧУВСТВИТЕЛЬНОСТИ К МЕТАКОММУНИКАТИВНЫМ ПОСЛАНИЯМ КЛИЕНТА</w:t>
      </w:r>
      <w:r w:rsidR="00E646B7">
        <w:rPr>
          <w:rFonts w:ascii="Times New Roman" w:hAnsi="Times New Roman" w:cs="Times New Roman"/>
          <w:sz w:val="24"/>
          <w:szCs w:val="24"/>
        </w:rPr>
        <w:t>»</w:t>
      </w:r>
    </w:p>
    <w:p w14:paraId="34E515A3" w14:textId="0C3A59B9" w:rsidR="00F31EE4" w:rsidRDefault="00E646B7" w:rsidP="00ED05C5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Семеновой Е</w:t>
      </w:r>
      <w:r w:rsidR="00466959">
        <w:rPr>
          <w:rFonts w:ascii="Times New Roman" w:hAnsi="Times New Roman" w:cs="Times New Roman"/>
          <w:sz w:val="24"/>
          <w:szCs w:val="24"/>
        </w:rPr>
        <w:t xml:space="preserve">лены Евгеньевны посвящена исследованию </w:t>
      </w:r>
      <w:r w:rsidR="001A16FA">
        <w:rPr>
          <w:rFonts w:ascii="Times New Roman" w:hAnsi="Times New Roman" w:cs="Times New Roman"/>
          <w:sz w:val="24"/>
          <w:szCs w:val="24"/>
        </w:rPr>
        <w:t>двух наверно одних из самых сложных для изучения феномен</w:t>
      </w:r>
      <w:r w:rsidR="00571F0F">
        <w:rPr>
          <w:rFonts w:ascii="Times New Roman" w:hAnsi="Times New Roman" w:cs="Times New Roman"/>
          <w:sz w:val="24"/>
          <w:szCs w:val="24"/>
        </w:rPr>
        <w:t>ов:</w:t>
      </w:r>
      <w:r w:rsidR="001A16FA">
        <w:rPr>
          <w:rFonts w:ascii="Times New Roman" w:hAnsi="Times New Roman" w:cs="Times New Roman"/>
          <w:sz w:val="24"/>
          <w:szCs w:val="24"/>
        </w:rPr>
        <w:t xml:space="preserve"> это границы личности и </w:t>
      </w:r>
      <w:proofErr w:type="spellStart"/>
      <w:r w:rsidR="001A16FA">
        <w:rPr>
          <w:rFonts w:ascii="Times New Roman" w:hAnsi="Times New Roman" w:cs="Times New Roman"/>
          <w:sz w:val="24"/>
          <w:szCs w:val="24"/>
        </w:rPr>
        <w:t>метакоммуникативные</w:t>
      </w:r>
      <w:proofErr w:type="spellEnd"/>
      <w:r w:rsidR="001A16FA">
        <w:rPr>
          <w:rFonts w:ascii="Times New Roman" w:hAnsi="Times New Roman" w:cs="Times New Roman"/>
          <w:sz w:val="24"/>
          <w:szCs w:val="24"/>
        </w:rPr>
        <w:t xml:space="preserve"> послания. Кроме того</w:t>
      </w:r>
      <w:r w:rsidR="00571F0F">
        <w:rPr>
          <w:rFonts w:ascii="Times New Roman" w:hAnsi="Times New Roman" w:cs="Times New Roman"/>
          <w:sz w:val="24"/>
          <w:szCs w:val="24"/>
        </w:rPr>
        <w:t>,</w:t>
      </w:r>
      <w:r w:rsidR="001A16FA">
        <w:rPr>
          <w:rFonts w:ascii="Times New Roman" w:hAnsi="Times New Roman" w:cs="Times New Roman"/>
          <w:sz w:val="24"/>
          <w:szCs w:val="24"/>
        </w:rPr>
        <w:t xml:space="preserve"> эмпирическое исследование проводилось в области психологического консультирования, что само по себе является редкостью. </w:t>
      </w:r>
    </w:p>
    <w:p w14:paraId="094828F6" w14:textId="3590B34C" w:rsidR="001A16FA" w:rsidRDefault="001A16FA" w:rsidP="00ED05C5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самом деле</w:t>
      </w:r>
      <w:r w:rsidR="00571F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отечественной практике психологического консультирования, эмпирические исследования проводятся очень мало, и в основном они посвящены или личности консультанта или обсуждению случая клиента, но очень мало исследований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делалась бы попытка исследовать коммуникацию между клиентом и консультантом.</w:t>
      </w:r>
    </w:p>
    <w:p w14:paraId="0D0432BB" w14:textId="7B3C6744" w:rsidR="00F032C6" w:rsidRDefault="00E646B7" w:rsidP="00ED05C5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</w:t>
      </w:r>
      <w:r w:rsidR="00F032C6">
        <w:rPr>
          <w:rFonts w:ascii="Times New Roman" w:hAnsi="Times New Roman" w:cs="Times New Roman"/>
          <w:sz w:val="24"/>
          <w:szCs w:val="24"/>
        </w:rPr>
        <w:t>что Екатерина не имеет базового психологического образования, она закончила экономический факультет нашего университета, что не помешало, а даже и где-то помогло</w:t>
      </w:r>
      <w:r w:rsidR="00571F0F">
        <w:rPr>
          <w:rFonts w:ascii="Times New Roman" w:hAnsi="Times New Roman" w:cs="Times New Roman"/>
          <w:sz w:val="24"/>
          <w:szCs w:val="24"/>
        </w:rPr>
        <w:t>,</w:t>
      </w:r>
      <w:r w:rsidR="00F032C6">
        <w:rPr>
          <w:rFonts w:ascii="Times New Roman" w:hAnsi="Times New Roman" w:cs="Times New Roman"/>
          <w:sz w:val="24"/>
          <w:szCs w:val="24"/>
        </w:rPr>
        <w:t xml:space="preserve"> с энтузиазмом взяться за такую сложную тему, разобраться и провести исследование.</w:t>
      </w:r>
    </w:p>
    <w:p w14:paraId="5AF7F67B" w14:textId="7D536086" w:rsidR="007D4239" w:rsidRPr="0082330D" w:rsidRDefault="00F032C6" w:rsidP="007D4239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подготовки исследования Екатерина </w:t>
      </w:r>
      <w:r w:rsidR="007D4239">
        <w:rPr>
          <w:rFonts w:ascii="Times New Roman" w:hAnsi="Times New Roman" w:cs="Times New Roman"/>
          <w:sz w:val="24"/>
          <w:szCs w:val="24"/>
        </w:rPr>
        <w:t xml:space="preserve">проявила себя как </w:t>
      </w:r>
      <w:r>
        <w:rPr>
          <w:rFonts w:ascii="Times New Roman" w:hAnsi="Times New Roman" w:cs="Times New Roman"/>
          <w:sz w:val="24"/>
          <w:szCs w:val="24"/>
        </w:rPr>
        <w:t xml:space="preserve"> активный исследователь, она задавала большое количество вопросов, пытаясь как можно глубже проникнуть в изучаемые явления, и понять</w:t>
      </w:r>
      <w:r w:rsidR="00DB48A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как их исследовать и описывать. </w:t>
      </w:r>
      <w:r w:rsidR="00D163BE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катерину </w:t>
      </w:r>
      <w:r w:rsidR="00D163BE">
        <w:rPr>
          <w:rFonts w:ascii="Times New Roman" w:hAnsi="Times New Roman" w:cs="Times New Roman"/>
          <w:sz w:val="24"/>
          <w:szCs w:val="24"/>
        </w:rPr>
        <w:t xml:space="preserve">характеризует высокий уровень ответственности и самоорганизации, а также </w:t>
      </w:r>
      <w:r w:rsidR="007D4239">
        <w:rPr>
          <w:rFonts w:ascii="Times New Roman" w:hAnsi="Times New Roman" w:cs="Times New Roman"/>
          <w:sz w:val="24"/>
          <w:szCs w:val="24"/>
        </w:rPr>
        <w:t xml:space="preserve">высокий познавательный интерес и креативность. </w:t>
      </w:r>
      <w:r w:rsidR="00ED05C5">
        <w:rPr>
          <w:rFonts w:ascii="Times New Roman" w:hAnsi="Times New Roman" w:cs="Times New Roman"/>
          <w:sz w:val="24"/>
          <w:szCs w:val="24"/>
        </w:rPr>
        <w:t>Свойственные ей умения ставить и решать задачи,</w:t>
      </w:r>
      <w:r w:rsidR="00D163BE">
        <w:rPr>
          <w:rFonts w:ascii="Times New Roman" w:hAnsi="Times New Roman" w:cs="Times New Roman"/>
          <w:sz w:val="24"/>
          <w:szCs w:val="24"/>
        </w:rPr>
        <w:t xml:space="preserve"> подбирать инструментарий,</w:t>
      </w:r>
      <w:r w:rsidR="00ED05C5">
        <w:rPr>
          <w:rFonts w:ascii="Times New Roman" w:hAnsi="Times New Roman" w:cs="Times New Roman"/>
          <w:sz w:val="24"/>
          <w:szCs w:val="24"/>
        </w:rPr>
        <w:t xml:space="preserve"> </w:t>
      </w:r>
      <w:r w:rsidR="00D163BE">
        <w:rPr>
          <w:rFonts w:ascii="Times New Roman" w:hAnsi="Times New Roman" w:cs="Times New Roman"/>
          <w:sz w:val="24"/>
          <w:szCs w:val="24"/>
        </w:rPr>
        <w:t xml:space="preserve">позволили </w:t>
      </w:r>
      <w:r w:rsidR="00ED05C5">
        <w:rPr>
          <w:rFonts w:ascii="Times New Roman" w:hAnsi="Times New Roman" w:cs="Times New Roman"/>
          <w:sz w:val="24"/>
          <w:szCs w:val="24"/>
        </w:rPr>
        <w:t>грамотно пров</w:t>
      </w:r>
      <w:r w:rsidR="00D163BE">
        <w:rPr>
          <w:rFonts w:ascii="Times New Roman" w:hAnsi="Times New Roman" w:cs="Times New Roman"/>
          <w:sz w:val="24"/>
          <w:szCs w:val="24"/>
        </w:rPr>
        <w:t>ести</w:t>
      </w:r>
      <w:r w:rsidR="00ED05C5">
        <w:rPr>
          <w:rFonts w:ascii="Times New Roman" w:hAnsi="Times New Roman" w:cs="Times New Roman"/>
          <w:sz w:val="24"/>
          <w:szCs w:val="24"/>
        </w:rPr>
        <w:t xml:space="preserve"> </w:t>
      </w:r>
      <w:r w:rsidR="00D163BE">
        <w:rPr>
          <w:rFonts w:ascii="Times New Roman" w:hAnsi="Times New Roman" w:cs="Times New Roman"/>
          <w:sz w:val="24"/>
          <w:szCs w:val="24"/>
        </w:rPr>
        <w:t>исследование</w:t>
      </w:r>
      <w:r w:rsidR="00ED05C5">
        <w:rPr>
          <w:rFonts w:ascii="Times New Roman" w:hAnsi="Times New Roman" w:cs="Times New Roman"/>
          <w:sz w:val="24"/>
          <w:szCs w:val="24"/>
        </w:rPr>
        <w:t xml:space="preserve">, </w:t>
      </w:r>
      <w:r w:rsidR="00D163BE">
        <w:rPr>
          <w:rFonts w:ascii="Times New Roman" w:hAnsi="Times New Roman" w:cs="Times New Roman"/>
          <w:sz w:val="24"/>
          <w:szCs w:val="24"/>
        </w:rPr>
        <w:t>про</w:t>
      </w:r>
      <w:r w:rsidR="00ED05C5">
        <w:rPr>
          <w:rFonts w:ascii="Times New Roman" w:hAnsi="Times New Roman" w:cs="Times New Roman"/>
          <w:sz w:val="24"/>
          <w:szCs w:val="24"/>
        </w:rPr>
        <w:t xml:space="preserve">анализировать полученные данные </w:t>
      </w:r>
      <w:r w:rsidR="00D163BE">
        <w:rPr>
          <w:rFonts w:ascii="Times New Roman" w:hAnsi="Times New Roman" w:cs="Times New Roman"/>
          <w:sz w:val="24"/>
          <w:szCs w:val="24"/>
        </w:rPr>
        <w:t xml:space="preserve"> и </w:t>
      </w:r>
      <w:r w:rsidR="00ED05C5">
        <w:rPr>
          <w:rFonts w:ascii="Times New Roman" w:hAnsi="Times New Roman" w:cs="Times New Roman"/>
          <w:sz w:val="24"/>
          <w:szCs w:val="24"/>
        </w:rPr>
        <w:t xml:space="preserve"> выполнить полноценную квалификационную работу</w:t>
      </w:r>
      <w:r w:rsidR="008F7C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69A353" w14:textId="22D1D4F2" w:rsidR="00D163BE" w:rsidRPr="00571F0F" w:rsidRDefault="00F032C6" w:rsidP="00466959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Екатерина написала  один из лучших обзоров литературы, среди моих студентов, что свидетельствовать о ее очень хороших аналитических способностях, умении систематизировать и выделять главное.</w:t>
      </w:r>
    </w:p>
    <w:p w14:paraId="025D4032" w14:textId="5B63ACE9" w:rsidR="00466959" w:rsidRDefault="00F032C6" w:rsidP="00466959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Екатериной данные с</w:t>
      </w:r>
      <w:r w:rsidR="0024638D">
        <w:rPr>
          <w:rFonts w:ascii="Times New Roman" w:hAnsi="Times New Roman" w:cs="Times New Roman"/>
          <w:sz w:val="24"/>
          <w:szCs w:val="24"/>
        </w:rPr>
        <w:t xml:space="preserve">о всей глубиной серьезного исследователя </w:t>
      </w:r>
      <w:r w:rsidR="00B6449A">
        <w:rPr>
          <w:rFonts w:ascii="Times New Roman" w:hAnsi="Times New Roman" w:cs="Times New Roman"/>
          <w:sz w:val="24"/>
          <w:szCs w:val="24"/>
        </w:rPr>
        <w:t xml:space="preserve">эти факты были </w:t>
      </w:r>
      <w:r w:rsidR="00D163BE">
        <w:rPr>
          <w:rFonts w:ascii="Times New Roman" w:hAnsi="Times New Roman" w:cs="Times New Roman"/>
          <w:sz w:val="24"/>
          <w:szCs w:val="24"/>
        </w:rPr>
        <w:t>обозначены и  про</w:t>
      </w:r>
      <w:r w:rsidR="00B6449A">
        <w:rPr>
          <w:rFonts w:ascii="Times New Roman" w:hAnsi="Times New Roman" w:cs="Times New Roman"/>
          <w:sz w:val="24"/>
          <w:szCs w:val="24"/>
        </w:rPr>
        <w:t>инт</w:t>
      </w:r>
      <w:r>
        <w:rPr>
          <w:rFonts w:ascii="Times New Roman" w:hAnsi="Times New Roman" w:cs="Times New Roman"/>
          <w:sz w:val="24"/>
          <w:szCs w:val="24"/>
        </w:rPr>
        <w:t>ерпретированы.</w:t>
      </w:r>
      <w:r w:rsidR="00B64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91CFA" w14:textId="77777777" w:rsidR="00F032C6" w:rsidRDefault="00D163BE" w:rsidP="00F032C6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C6">
        <w:rPr>
          <w:rFonts w:ascii="Times New Roman" w:hAnsi="Times New Roman" w:cs="Times New Roman"/>
          <w:sz w:val="24"/>
          <w:szCs w:val="24"/>
        </w:rPr>
        <w:t>Шлапак</w:t>
      </w:r>
      <w:proofErr w:type="spellEnd"/>
      <w:r w:rsidR="00F032C6">
        <w:rPr>
          <w:rFonts w:ascii="Times New Roman" w:hAnsi="Times New Roman" w:cs="Times New Roman"/>
          <w:sz w:val="24"/>
          <w:szCs w:val="24"/>
        </w:rPr>
        <w:t xml:space="preserve"> Екатерина Константиновна</w:t>
      </w:r>
      <w:r w:rsidR="00466959" w:rsidRPr="00466959">
        <w:rPr>
          <w:rFonts w:ascii="Times New Roman" w:hAnsi="Times New Roman" w:cs="Times New Roman"/>
          <w:sz w:val="24"/>
          <w:szCs w:val="24"/>
        </w:rPr>
        <w:t xml:space="preserve"> проявила себя как зрелый, самостоятельный исследователь, способный решать как теоретические так и эмпирические задачи</w:t>
      </w:r>
      <w:proofErr w:type="gramStart"/>
      <w:r w:rsidR="00466959" w:rsidRPr="004669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69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32C6" w:rsidRPr="0046695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32C6" w:rsidRPr="00466959">
        <w:rPr>
          <w:rFonts w:ascii="Times New Roman" w:hAnsi="Times New Roman" w:cs="Times New Roman"/>
          <w:sz w:val="24"/>
          <w:szCs w:val="24"/>
        </w:rPr>
        <w:t xml:space="preserve"> я высоко оцениваю ее исследовательские навыки.</w:t>
      </w:r>
    </w:p>
    <w:p w14:paraId="1443CF54" w14:textId="5529443D" w:rsidR="00497765" w:rsidRDefault="00497765" w:rsidP="00F032C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14:paraId="42734452" w14:textId="1CEF98C3" w:rsidR="00497765" w:rsidRPr="00D20A4F" w:rsidRDefault="00466959" w:rsidP="00677A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 психологии личности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Зиновьева</w:t>
      </w:r>
    </w:p>
    <w:sectPr w:rsidR="00497765" w:rsidRPr="00D20A4F" w:rsidSect="00B5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4F"/>
    <w:rsid w:val="00173F1D"/>
    <w:rsid w:val="001801AC"/>
    <w:rsid w:val="001A16FA"/>
    <w:rsid w:val="001F24C9"/>
    <w:rsid w:val="0024638D"/>
    <w:rsid w:val="00261DF7"/>
    <w:rsid w:val="00327EB9"/>
    <w:rsid w:val="0034543B"/>
    <w:rsid w:val="00365B4A"/>
    <w:rsid w:val="00466959"/>
    <w:rsid w:val="00497765"/>
    <w:rsid w:val="0049796F"/>
    <w:rsid w:val="004B4AF1"/>
    <w:rsid w:val="004C554E"/>
    <w:rsid w:val="004D22DD"/>
    <w:rsid w:val="005078D8"/>
    <w:rsid w:val="005458E9"/>
    <w:rsid w:val="0055022D"/>
    <w:rsid w:val="00571F0F"/>
    <w:rsid w:val="00595C07"/>
    <w:rsid w:val="00617733"/>
    <w:rsid w:val="00677AA4"/>
    <w:rsid w:val="006B3547"/>
    <w:rsid w:val="00705563"/>
    <w:rsid w:val="007D4239"/>
    <w:rsid w:val="0082330D"/>
    <w:rsid w:val="0088772B"/>
    <w:rsid w:val="008F7C89"/>
    <w:rsid w:val="009E49DA"/>
    <w:rsid w:val="00A63F85"/>
    <w:rsid w:val="00B56C47"/>
    <w:rsid w:val="00B6449A"/>
    <w:rsid w:val="00B8080B"/>
    <w:rsid w:val="00BD08E1"/>
    <w:rsid w:val="00D163BE"/>
    <w:rsid w:val="00D20A4F"/>
    <w:rsid w:val="00D20D7E"/>
    <w:rsid w:val="00D21FBE"/>
    <w:rsid w:val="00D357F4"/>
    <w:rsid w:val="00DB48AE"/>
    <w:rsid w:val="00DC71AA"/>
    <w:rsid w:val="00DD308F"/>
    <w:rsid w:val="00E15A29"/>
    <w:rsid w:val="00E46DFE"/>
    <w:rsid w:val="00E646B7"/>
    <w:rsid w:val="00EC051A"/>
    <w:rsid w:val="00EC1254"/>
    <w:rsid w:val="00ED05C5"/>
    <w:rsid w:val="00EE07F5"/>
    <w:rsid w:val="00F032C6"/>
    <w:rsid w:val="00F27147"/>
    <w:rsid w:val="00F31EE4"/>
    <w:rsid w:val="00F6628D"/>
    <w:rsid w:val="00F8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91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Helen</cp:lastModifiedBy>
  <cp:revision>3</cp:revision>
  <cp:lastPrinted>2015-08-04T08:22:00Z</cp:lastPrinted>
  <dcterms:created xsi:type="dcterms:W3CDTF">2018-06-01T16:33:00Z</dcterms:created>
  <dcterms:modified xsi:type="dcterms:W3CDTF">2018-06-01T16:37:00Z</dcterms:modified>
</cp:coreProperties>
</file>