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21" w:rsidRPr="00ED60D5" w:rsidRDefault="003B0D21" w:rsidP="00DC0509">
      <w:pPr>
        <w:spacing w:line="360" w:lineRule="auto"/>
        <w:ind w:firstLine="708"/>
        <w:jc w:val="center"/>
        <w:rPr>
          <w:rFonts w:ascii="Arial" w:hAnsi="Arial" w:cs="Arial"/>
        </w:rPr>
      </w:pPr>
      <w:r w:rsidRPr="00ED60D5">
        <w:rPr>
          <w:rFonts w:ascii="Arial" w:hAnsi="Arial" w:cs="Arial"/>
        </w:rPr>
        <w:t>Рецензия на магистерскую диссертацию</w:t>
      </w:r>
    </w:p>
    <w:p w:rsidR="007B0E26" w:rsidRPr="00ED60D5" w:rsidRDefault="007B0E26" w:rsidP="007B0E2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ED60D5">
        <w:rPr>
          <w:rFonts w:ascii="Arial" w:hAnsi="Arial" w:cs="Arial"/>
          <w:b/>
        </w:rPr>
        <w:t>Квача</w:t>
      </w:r>
      <w:proofErr w:type="spellEnd"/>
      <w:r w:rsidRPr="00ED60D5">
        <w:rPr>
          <w:rFonts w:ascii="Arial" w:hAnsi="Arial" w:cs="Arial"/>
          <w:b/>
        </w:rPr>
        <w:t xml:space="preserve"> Владислава Валерьевича</w:t>
      </w:r>
    </w:p>
    <w:p w:rsidR="007B0E26" w:rsidRDefault="007B0E26" w:rsidP="007B0E2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B0E26">
        <w:rPr>
          <w:rFonts w:ascii="Arial" w:hAnsi="Arial" w:cs="Arial"/>
          <w:b/>
        </w:rPr>
        <w:t xml:space="preserve"> </w:t>
      </w:r>
      <w:r w:rsidR="00ED60D5">
        <w:rPr>
          <w:rFonts w:ascii="Arial" w:hAnsi="Arial" w:cs="Arial"/>
          <w:b/>
        </w:rPr>
        <w:t>«</w:t>
      </w:r>
      <w:r w:rsidRPr="007B0E26">
        <w:rPr>
          <w:rFonts w:ascii="Arial" w:hAnsi="Arial" w:cs="Arial"/>
          <w:b/>
        </w:rPr>
        <w:t>Особенности дизайна навигации в сетевых СМИ</w:t>
      </w:r>
      <w:r w:rsidR="00ED60D5">
        <w:rPr>
          <w:rFonts w:ascii="Arial" w:hAnsi="Arial" w:cs="Arial"/>
          <w:b/>
        </w:rPr>
        <w:t>»</w:t>
      </w:r>
    </w:p>
    <w:p w:rsidR="00FB47A3" w:rsidRPr="00ED60D5" w:rsidRDefault="00FB47A3" w:rsidP="007B0E2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ED60D5">
        <w:rPr>
          <w:rFonts w:ascii="Arial" w:hAnsi="Arial" w:cs="Arial"/>
        </w:rPr>
        <w:t xml:space="preserve">Н. рук. – Якунин Александр Васильевич, канд. </w:t>
      </w:r>
      <w:proofErr w:type="spellStart"/>
      <w:r w:rsidRPr="00ED60D5">
        <w:rPr>
          <w:rFonts w:ascii="Arial" w:hAnsi="Arial" w:cs="Arial"/>
        </w:rPr>
        <w:t>филол</w:t>
      </w:r>
      <w:proofErr w:type="spellEnd"/>
      <w:r w:rsidRPr="00ED60D5">
        <w:rPr>
          <w:rFonts w:ascii="Arial" w:hAnsi="Arial" w:cs="Arial"/>
        </w:rPr>
        <w:t>. наук, доцент</w:t>
      </w:r>
    </w:p>
    <w:p w:rsidR="00FB47A3" w:rsidRPr="00ED60D5" w:rsidRDefault="00FB47A3" w:rsidP="00DC0509">
      <w:pPr>
        <w:spacing w:line="360" w:lineRule="auto"/>
        <w:jc w:val="center"/>
        <w:rPr>
          <w:rFonts w:ascii="Arial" w:hAnsi="Arial" w:cs="Arial"/>
        </w:rPr>
      </w:pPr>
      <w:r w:rsidRPr="00ED60D5">
        <w:rPr>
          <w:rFonts w:ascii="Arial" w:hAnsi="Arial" w:cs="Arial"/>
        </w:rPr>
        <w:t xml:space="preserve">Кафедра </w:t>
      </w:r>
      <w:proofErr w:type="spellStart"/>
      <w:r w:rsidRPr="00ED60D5">
        <w:rPr>
          <w:rFonts w:ascii="Arial" w:hAnsi="Arial" w:cs="Arial"/>
        </w:rPr>
        <w:t>медиадизайна</w:t>
      </w:r>
      <w:proofErr w:type="spellEnd"/>
      <w:r w:rsidRPr="00ED60D5">
        <w:rPr>
          <w:rFonts w:ascii="Arial" w:hAnsi="Arial" w:cs="Arial"/>
        </w:rPr>
        <w:t xml:space="preserve"> и информационных технологий</w:t>
      </w:r>
    </w:p>
    <w:p w:rsidR="00E86FF5" w:rsidRPr="00ED60D5" w:rsidRDefault="00E86FF5" w:rsidP="00DC0509">
      <w:pPr>
        <w:spacing w:line="360" w:lineRule="auto"/>
        <w:jc w:val="center"/>
        <w:rPr>
          <w:rFonts w:ascii="Arial" w:hAnsi="Arial" w:cs="Arial"/>
        </w:rPr>
      </w:pPr>
      <w:r w:rsidRPr="00ED60D5">
        <w:rPr>
          <w:rFonts w:ascii="Arial" w:hAnsi="Arial" w:cs="Arial"/>
        </w:rPr>
        <w:t xml:space="preserve">Профиль: </w:t>
      </w:r>
      <w:proofErr w:type="spellStart"/>
      <w:r w:rsidRPr="00ED60D5">
        <w:rPr>
          <w:rFonts w:ascii="Arial" w:hAnsi="Arial" w:cs="Arial"/>
        </w:rPr>
        <w:t>Медиадизайн</w:t>
      </w:r>
      <w:proofErr w:type="spellEnd"/>
    </w:p>
    <w:p w:rsidR="00242EF0" w:rsidRPr="00242EF0" w:rsidRDefault="00242EF0" w:rsidP="00DC0509">
      <w:pPr>
        <w:spacing w:line="360" w:lineRule="auto"/>
        <w:ind w:right="-285" w:firstLine="709"/>
        <w:jc w:val="both"/>
        <w:rPr>
          <w:rFonts w:ascii="Arial" w:hAnsi="Arial" w:cs="Arial"/>
          <w:b/>
        </w:rPr>
      </w:pPr>
    </w:p>
    <w:p w:rsidR="00242EF0" w:rsidRPr="00242EF0" w:rsidRDefault="003B0D21" w:rsidP="00DC0509">
      <w:pPr>
        <w:spacing w:line="360" w:lineRule="auto"/>
        <w:ind w:firstLine="708"/>
        <w:jc w:val="both"/>
        <w:rPr>
          <w:rFonts w:ascii="Arial" w:hAnsi="Arial" w:cs="Arial"/>
        </w:rPr>
      </w:pPr>
      <w:r w:rsidRPr="009407FA">
        <w:rPr>
          <w:rFonts w:ascii="Arial" w:hAnsi="Arial" w:cs="Arial"/>
        </w:rPr>
        <w:t xml:space="preserve">Характеризуя предлагаемое диссертационное исследование в целом, прежде </w:t>
      </w:r>
      <w:proofErr w:type="gramStart"/>
      <w:r w:rsidRPr="009407FA">
        <w:rPr>
          <w:rFonts w:ascii="Arial" w:hAnsi="Arial" w:cs="Arial"/>
        </w:rPr>
        <w:t>всего</w:t>
      </w:r>
      <w:proofErr w:type="gramEnd"/>
      <w:r w:rsidRPr="009407FA">
        <w:rPr>
          <w:rFonts w:ascii="Arial" w:hAnsi="Arial" w:cs="Arial"/>
        </w:rPr>
        <w:t xml:space="preserve"> следует </w:t>
      </w:r>
      <w:r>
        <w:rPr>
          <w:rFonts w:ascii="Arial" w:hAnsi="Arial" w:cs="Arial"/>
        </w:rPr>
        <w:t>отметить</w:t>
      </w:r>
      <w:r w:rsidRPr="009407FA">
        <w:rPr>
          <w:rFonts w:ascii="Arial" w:hAnsi="Arial" w:cs="Arial"/>
        </w:rPr>
        <w:t xml:space="preserve"> </w:t>
      </w:r>
      <w:r w:rsidR="00581135">
        <w:rPr>
          <w:rFonts w:ascii="Arial" w:hAnsi="Arial" w:cs="Arial"/>
        </w:rPr>
        <w:t xml:space="preserve">достаточно </w:t>
      </w:r>
      <w:r w:rsidR="00581135" w:rsidRPr="00581135">
        <w:rPr>
          <w:rFonts w:ascii="Arial" w:hAnsi="Arial" w:cs="Arial"/>
        </w:rPr>
        <w:t>высокий</w:t>
      </w:r>
      <w:r>
        <w:rPr>
          <w:rFonts w:ascii="Arial" w:hAnsi="Arial" w:cs="Arial"/>
        </w:rPr>
        <w:t xml:space="preserve"> </w:t>
      </w:r>
      <w:r w:rsidRPr="009407FA">
        <w:rPr>
          <w:rFonts w:ascii="Arial" w:hAnsi="Arial" w:cs="Arial"/>
        </w:rPr>
        <w:t>уровень методологической и</w:t>
      </w:r>
      <w:r>
        <w:rPr>
          <w:rFonts w:ascii="Arial" w:hAnsi="Arial" w:cs="Arial"/>
        </w:rPr>
        <w:t xml:space="preserve"> теоретической компетентности диссертанта</w:t>
      </w:r>
      <w:r w:rsidRPr="009407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Это </w:t>
      </w:r>
      <w:proofErr w:type="gramStart"/>
      <w:r>
        <w:rPr>
          <w:rFonts w:ascii="Arial" w:hAnsi="Arial" w:cs="Arial"/>
        </w:rPr>
        <w:t>сказалось</w:t>
      </w:r>
      <w:proofErr w:type="gramEnd"/>
      <w:r>
        <w:rPr>
          <w:rFonts w:ascii="Arial" w:hAnsi="Arial" w:cs="Arial"/>
        </w:rPr>
        <w:t xml:space="preserve"> прежде всего в обширной </w:t>
      </w:r>
      <w:r w:rsidRPr="003B0D21">
        <w:rPr>
          <w:rFonts w:ascii="Arial" w:hAnsi="Arial" w:cs="Arial"/>
        </w:rPr>
        <w:t>теоретико-методологической базе</w:t>
      </w:r>
      <w:r w:rsidR="00242EF0" w:rsidRPr="003B0D21">
        <w:rPr>
          <w:rFonts w:ascii="Arial" w:hAnsi="Arial" w:cs="Arial"/>
        </w:rPr>
        <w:t xml:space="preserve"> исследования</w:t>
      </w:r>
      <w:r w:rsidRPr="003B0D21">
        <w:rPr>
          <w:rFonts w:ascii="Arial" w:hAnsi="Arial" w:cs="Arial"/>
        </w:rPr>
        <w:t>, которую составили работы по</w:t>
      </w:r>
      <w:r w:rsidR="00242EF0" w:rsidRPr="00242EF0">
        <w:rPr>
          <w:rFonts w:ascii="Arial" w:hAnsi="Arial" w:cs="Arial"/>
          <w:b/>
        </w:rPr>
        <w:t xml:space="preserve"> </w:t>
      </w:r>
      <w:r w:rsidR="001D3A41">
        <w:rPr>
          <w:rFonts w:ascii="Arial" w:hAnsi="Arial" w:cs="Arial"/>
        </w:rPr>
        <w:t xml:space="preserve">количественным методам оценки </w:t>
      </w:r>
      <w:proofErr w:type="spellStart"/>
      <w:r w:rsidR="001D3A41">
        <w:rPr>
          <w:rFonts w:ascii="Arial" w:hAnsi="Arial" w:cs="Arial"/>
        </w:rPr>
        <w:t>юзабилити</w:t>
      </w:r>
      <w:proofErr w:type="spellEnd"/>
      <w:r w:rsidR="001D3A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особенностям </w:t>
      </w:r>
      <w:r w:rsidR="00242EF0" w:rsidRPr="00242EF0">
        <w:rPr>
          <w:rFonts w:ascii="Arial" w:hAnsi="Arial" w:cs="Arial"/>
        </w:rPr>
        <w:t>дизайн</w:t>
      </w:r>
      <w:r>
        <w:rPr>
          <w:rFonts w:ascii="Arial" w:hAnsi="Arial" w:cs="Arial"/>
        </w:rPr>
        <w:t>а</w:t>
      </w:r>
      <w:r w:rsidR="00242EF0" w:rsidRPr="00242EF0">
        <w:rPr>
          <w:rFonts w:ascii="Arial" w:hAnsi="Arial" w:cs="Arial"/>
        </w:rPr>
        <w:t xml:space="preserve"> </w:t>
      </w:r>
      <w:r w:rsidR="001D3A41">
        <w:rPr>
          <w:rFonts w:ascii="Arial" w:hAnsi="Arial" w:cs="Arial"/>
        </w:rPr>
        <w:t>навигаци</w:t>
      </w:r>
      <w:r w:rsidR="00242EF0" w:rsidRPr="00242EF0">
        <w:rPr>
          <w:rFonts w:ascii="Arial" w:hAnsi="Arial" w:cs="Arial"/>
        </w:rPr>
        <w:t xml:space="preserve">и для интерактивной </w:t>
      </w:r>
      <w:proofErr w:type="spellStart"/>
      <w:r w:rsidR="001D3A41">
        <w:rPr>
          <w:rFonts w:ascii="Arial" w:hAnsi="Arial" w:cs="Arial"/>
        </w:rPr>
        <w:t>медиапродукции</w:t>
      </w:r>
      <w:proofErr w:type="spellEnd"/>
      <w:r w:rsidR="00242EF0" w:rsidRPr="00242EF0">
        <w:rPr>
          <w:rFonts w:ascii="Arial" w:hAnsi="Arial" w:cs="Arial"/>
        </w:rPr>
        <w:t>,</w:t>
      </w:r>
      <w:r w:rsidR="001D3A41">
        <w:rPr>
          <w:rFonts w:ascii="Arial" w:hAnsi="Arial" w:cs="Arial"/>
        </w:rPr>
        <w:t xml:space="preserve"> а также</w:t>
      </w:r>
      <w:r w:rsidR="00242EF0" w:rsidRPr="00242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</w:t>
      </w:r>
      <w:r w:rsidR="001D3A41">
        <w:rPr>
          <w:rFonts w:ascii="Arial" w:hAnsi="Arial" w:cs="Arial"/>
        </w:rPr>
        <w:t>кладные исследования, посвященные факторам эффективного поиска информации</w:t>
      </w:r>
      <w:r w:rsidR="00242EF0" w:rsidRPr="00242EF0">
        <w:rPr>
          <w:rFonts w:ascii="Arial" w:hAnsi="Arial" w:cs="Arial"/>
        </w:rPr>
        <w:t xml:space="preserve">.  Практически все источники нашли отражение в тексте работы. </w:t>
      </w:r>
    </w:p>
    <w:p w:rsidR="009854EC" w:rsidRDefault="00176E9D" w:rsidP="00DC0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bookmarkStart w:id="0" w:name="_Toc451018035"/>
      <w:r>
        <w:rPr>
          <w:rFonts w:ascii="Arial" w:hAnsi="Arial" w:cs="Arial"/>
        </w:rPr>
        <w:t>главе первой</w:t>
      </w:r>
      <w:bookmarkEnd w:id="0"/>
      <w:r>
        <w:rPr>
          <w:rFonts w:ascii="Arial" w:hAnsi="Arial" w:cs="Arial"/>
        </w:rPr>
        <w:t xml:space="preserve"> автор</w:t>
      </w:r>
      <w:r w:rsidR="00235EBB">
        <w:rPr>
          <w:rFonts w:ascii="Arial" w:hAnsi="Arial" w:cs="Arial"/>
        </w:rPr>
        <w:t xml:space="preserve"> ВКР</w:t>
      </w:r>
      <w:r>
        <w:rPr>
          <w:rFonts w:ascii="Arial" w:hAnsi="Arial" w:cs="Arial"/>
        </w:rPr>
        <w:t xml:space="preserve"> обосновывает ключевые дефиниции и </w:t>
      </w:r>
      <w:r w:rsidR="003E6F01">
        <w:rPr>
          <w:rFonts w:ascii="Arial" w:hAnsi="Arial" w:cs="Arial"/>
        </w:rPr>
        <w:t>теоретические предпосылки своего исследования. В пер</w:t>
      </w:r>
      <w:r w:rsidR="00201CE6">
        <w:rPr>
          <w:rFonts w:ascii="Arial" w:hAnsi="Arial" w:cs="Arial"/>
        </w:rPr>
        <w:t>вом параграфе р</w:t>
      </w:r>
      <w:r w:rsidR="00EB7DBE">
        <w:rPr>
          <w:rFonts w:ascii="Arial" w:hAnsi="Arial" w:cs="Arial"/>
        </w:rPr>
        <w:t>ассматривается проблема,</w:t>
      </w:r>
      <w:r w:rsidR="00201CE6">
        <w:rPr>
          <w:rFonts w:ascii="Arial" w:hAnsi="Arial" w:cs="Arial"/>
        </w:rPr>
        <w:t xml:space="preserve"> интенсивно обсуждаемая в современных исследованиях по продвижению сетевых СМИ – проблема </w:t>
      </w:r>
      <w:proofErr w:type="gramStart"/>
      <w:r w:rsidR="00201CE6">
        <w:rPr>
          <w:rFonts w:ascii="Arial" w:hAnsi="Arial" w:cs="Arial"/>
        </w:rPr>
        <w:t>эффективного</w:t>
      </w:r>
      <w:proofErr w:type="gramEnd"/>
      <w:r w:rsidR="00201CE6">
        <w:rPr>
          <w:rFonts w:ascii="Arial" w:hAnsi="Arial" w:cs="Arial"/>
        </w:rPr>
        <w:t xml:space="preserve"> веб-присутствия</w:t>
      </w:r>
      <w:r w:rsidR="009854EC">
        <w:rPr>
          <w:rFonts w:ascii="Arial" w:hAnsi="Arial" w:cs="Arial"/>
        </w:rPr>
        <w:t xml:space="preserve"> корпораций в сетевой </w:t>
      </w:r>
      <w:proofErr w:type="spellStart"/>
      <w:r w:rsidR="009854EC">
        <w:rPr>
          <w:rFonts w:ascii="Arial" w:hAnsi="Arial" w:cs="Arial"/>
        </w:rPr>
        <w:t>медиасреде</w:t>
      </w:r>
      <w:proofErr w:type="spellEnd"/>
      <w:r w:rsidR="002E32FC">
        <w:rPr>
          <w:rFonts w:ascii="Arial" w:hAnsi="Arial" w:cs="Arial"/>
        </w:rPr>
        <w:t>.</w:t>
      </w:r>
      <w:r w:rsidR="009854EC">
        <w:rPr>
          <w:rFonts w:ascii="Arial" w:hAnsi="Arial" w:cs="Arial"/>
        </w:rPr>
        <w:t xml:space="preserve"> Можно признать, что автор обращается </w:t>
      </w:r>
      <w:r w:rsidR="0017664D" w:rsidRPr="008A0084">
        <w:rPr>
          <w:rFonts w:ascii="Arial" w:hAnsi="Arial" w:cs="Arial"/>
        </w:rPr>
        <w:t xml:space="preserve"> </w:t>
      </w:r>
      <w:r w:rsidR="00E74457">
        <w:rPr>
          <w:rFonts w:ascii="Arial" w:hAnsi="Arial" w:cs="Arial"/>
        </w:rPr>
        <w:t xml:space="preserve">к </w:t>
      </w:r>
      <w:r w:rsidR="009854EC">
        <w:rPr>
          <w:rFonts w:ascii="Arial" w:hAnsi="Arial" w:cs="Arial"/>
        </w:rPr>
        <w:t xml:space="preserve">актуальной теме, связанной с развитием нового </w:t>
      </w:r>
      <w:r w:rsidR="00E74457">
        <w:rPr>
          <w:rFonts w:ascii="Arial" w:hAnsi="Arial" w:cs="Arial"/>
        </w:rPr>
        <w:t xml:space="preserve">интернет </w:t>
      </w:r>
      <w:proofErr w:type="gramStart"/>
      <w:r w:rsidR="00E74457">
        <w:rPr>
          <w:rFonts w:ascii="Arial" w:hAnsi="Arial" w:cs="Arial"/>
        </w:rPr>
        <w:t>-</w:t>
      </w:r>
      <w:r w:rsidR="009854EC">
        <w:rPr>
          <w:rFonts w:ascii="Arial" w:hAnsi="Arial" w:cs="Arial"/>
        </w:rPr>
        <w:t>ф</w:t>
      </w:r>
      <w:proofErr w:type="gramEnd"/>
      <w:r w:rsidR="009854EC">
        <w:rPr>
          <w:rFonts w:ascii="Arial" w:hAnsi="Arial" w:cs="Arial"/>
        </w:rPr>
        <w:t>еномена – корпоративных «сайтов большой размерности» или  веб-множеств, проектирование которых, безусловно, должно учитывать и навигационные аспекты.</w:t>
      </w:r>
      <w:r w:rsidR="00E74457">
        <w:rPr>
          <w:rFonts w:ascii="Arial" w:hAnsi="Arial" w:cs="Arial"/>
        </w:rPr>
        <w:t xml:space="preserve"> В этой связи заслуживает внимания описание автором ВКР глобальных </w:t>
      </w:r>
      <w:proofErr w:type="spellStart"/>
      <w:r w:rsidR="00E74457">
        <w:rPr>
          <w:rFonts w:ascii="Arial" w:hAnsi="Arial" w:cs="Arial"/>
        </w:rPr>
        <w:t>вебометрических</w:t>
      </w:r>
      <w:proofErr w:type="spellEnd"/>
      <w:r w:rsidR="00E74457">
        <w:rPr>
          <w:rFonts w:ascii="Arial" w:hAnsi="Arial" w:cs="Arial"/>
        </w:rPr>
        <w:t xml:space="preserve"> рейтингов, на которые ориентируются ведущие университеты мира при проектировании собственных сайтов.</w:t>
      </w:r>
    </w:p>
    <w:p w:rsidR="009854EC" w:rsidRDefault="009854EC" w:rsidP="00DC0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втором параграфе </w:t>
      </w:r>
      <w:bookmarkStart w:id="1" w:name="_Toc451018037"/>
      <w:r>
        <w:rPr>
          <w:rFonts w:ascii="Arial" w:hAnsi="Arial" w:cs="Arial"/>
        </w:rPr>
        <w:t>(</w:t>
      </w:r>
      <w:bookmarkEnd w:id="1"/>
      <w:r w:rsidR="00F25792">
        <w:rPr>
          <w:rFonts w:ascii="Arial" w:hAnsi="Arial" w:cs="Arial"/>
        </w:rPr>
        <w:t>«</w:t>
      </w:r>
      <w:r>
        <w:rPr>
          <w:rFonts w:ascii="Arial" w:hAnsi="Arial" w:cs="Arial"/>
        </w:rPr>
        <w:t>Особенности дизайна в сетевых СМИ</w:t>
      </w:r>
      <w:r w:rsidR="00F25792">
        <w:rPr>
          <w:rFonts w:ascii="Arial" w:hAnsi="Arial" w:cs="Arial"/>
        </w:rPr>
        <w:t>»</w:t>
      </w:r>
      <w:r>
        <w:rPr>
          <w:rFonts w:ascii="Arial" w:hAnsi="Arial" w:cs="Arial"/>
        </w:rPr>
        <w:t>) пр</w:t>
      </w:r>
      <w:r w:rsidR="00B400D2">
        <w:rPr>
          <w:rFonts w:ascii="Arial" w:hAnsi="Arial" w:cs="Arial"/>
        </w:rPr>
        <w:t>едставлено обоснование дизайна навигации как фактора</w:t>
      </w:r>
      <w:r>
        <w:rPr>
          <w:rFonts w:ascii="Arial" w:hAnsi="Arial" w:cs="Arial"/>
        </w:rPr>
        <w:t xml:space="preserve"> </w:t>
      </w:r>
      <w:r w:rsidR="00B400D2">
        <w:rPr>
          <w:rFonts w:ascii="Arial" w:hAnsi="Arial" w:cs="Arial"/>
        </w:rPr>
        <w:t xml:space="preserve">эффективного </w:t>
      </w:r>
      <w:r>
        <w:rPr>
          <w:rFonts w:ascii="Arial" w:hAnsi="Arial" w:cs="Arial"/>
        </w:rPr>
        <w:t>пользовательского «опыта взаимодействия» и</w:t>
      </w:r>
      <w:r w:rsidR="00B400D2">
        <w:rPr>
          <w:rFonts w:ascii="Arial" w:hAnsi="Arial" w:cs="Arial"/>
        </w:rPr>
        <w:t xml:space="preserve"> роль</w:t>
      </w:r>
      <w:r>
        <w:rPr>
          <w:rFonts w:ascii="Arial" w:hAnsi="Arial" w:cs="Arial"/>
        </w:rPr>
        <w:t xml:space="preserve"> функционального подхода</w:t>
      </w:r>
      <w:r w:rsidR="00B400D2">
        <w:rPr>
          <w:rFonts w:ascii="Arial" w:hAnsi="Arial" w:cs="Arial"/>
        </w:rPr>
        <w:t xml:space="preserve"> в его проектировании</w:t>
      </w:r>
      <w:r>
        <w:rPr>
          <w:rFonts w:ascii="Arial" w:hAnsi="Arial" w:cs="Arial"/>
        </w:rPr>
        <w:t xml:space="preserve">. </w:t>
      </w:r>
      <w:r w:rsidR="00CF4C11">
        <w:rPr>
          <w:rFonts w:ascii="Arial" w:hAnsi="Arial" w:cs="Arial"/>
        </w:rPr>
        <w:t xml:space="preserve">Третий параграф посвящен анализу существующих моделей веб-навигации и </w:t>
      </w:r>
      <w:r w:rsidR="000F11FC">
        <w:rPr>
          <w:rFonts w:ascii="Arial" w:hAnsi="Arial" w:cs="Arial"/>
        </w:rPr>
        <w:t xml:space="preserve">описанию авторских критериев оценки навигационной системы веб-сайта. На основании широкого круга научных публикаций </w:t>
      </w:r>
      <w:r>
        <w:rPr>
          <w:rFonts w:ascii="Arial" w:hAnsi="Arial" w:cs="Arial"/>
        </w:rPr>
        <w:t xml:space="preserve">автор формулирует список критериев оценки </w:t>
      </w:r>
      <w:r w:rsidR="00026E2E">
        <w:rPr>
          <w:rFonts w:ascii="Arial" w:hAnsi="Arial" w:cs="Arial"/>
        </w:rPr>
        <w:t>дизайна композиционно-графической модели</w:t>
      </w:r>
      <w:r>
        <w:rPr>
          <w:rFonts w:ascii="Arial" w:hAnsi="Arial" w:cs="Arial"/>
        </w:rPr>
        <w:t xml:space="preserve">, </w:t>
      </w:r>
      <w:r w:rsidRPr="00880448">
        <w:rPr>
          <w:rFonts w:ascii="Arial" w:hAnsi="Arial" w:cs="Arial"/>
        </w:rPr>
        <w:t>актуальных дл</w:t>
      </w:r>
      <w:r w:rsidR="000F11FC">
        <w:rPr>
          <w:rFonts w:ascii="Arial" w:hAnsi="Arial" w:cs="Arial"/>
        </w:rPr>
        <w:t>я анализа эффективности навигации</w:t>
      </w:r>
      <w:r w:rsidR="00026E2E">
        <w:rPr>
          <w:rFonts w:ascii="Arial" w:hAnsi="Arial" w:cs="Arial"/>
        </w:rPr>
        <w:t xml:space="preserve"> сайта – т.н. </w:t>
      </w:r>
      <w:r w:rsidR="00E779AB">
        <w:rPr>
          <w:rFonts w:ascii="Arial" w:hAnsi="Arial" w:cs="Arial"/>
        </w:rPr>
        <w:t>«</w:t>
      </w:r>
      <w:r w:rsidR="00026E2E">
        <w:rPr>
          <w:rFonts w:ascii="Arial" w:hAnsi="Arial" w:cs="Arial"/>
        </w:rPr>
        <w:t>индекс</w:t>
      </w:r>
      <w:r w:rsidR="00E779AB">
        <w:rPr>
          <w:rFonts w:ascii="Arial" w:hAnsi="Arial" w:cs="Arial"/>
        </w:rPr>
        <w:t xml:space="preserve"> навигации»</w:t>
      </w:r>
      <w:r w:rsidRPr="008804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Этот список, как и его обоснование, является уникальным и больше нигде не используется.</w:t>
      </w:r>
      <w:r w:rsidR="00026E2E">
        <w:rPr>
          <w:rFonts w:ascii="Arial" w:hAnsi="Arial" w:cs="Arial"/>
        </w:rPr>
        <w:t xml:space="preserve"> </w:t>
      </w:r>
      <w:r w:rsidR="00026E2E">
        <w:rPr>
          <w:rFonts w:ascii="Arial" w:hAnsi="Arial" w:cs="Arial"/>
        </w:rPr>
        <w:lastRenderedPageBreak/>
        <w:t xml:space="preserve">Можно отметить также основательность, с которой автор подходит к обеспечению </w:t>
      </w:r>
      <w:proofErr w:type="spellStart"/>
      <w:r w:rsidR="00026E2E">
        <w:rPr>
          <w:rFonts w:ascii="Arial" w:hAnsi="Arial" w:cs="Arial"/>
        </w:rPr>
        <w:t>валидности</w:t>
      </w:r>
      <w:proofErr w:type="spellEnd"/>
      <w:r w:rsidR="00026E2E">
        <w:rPr>
          <w:rFonts w:ascii="Arial" w:hAnsi="Arial" w:cs="Arial"/>
        </w:rPr>
        <w:t xml:space="preserve"> своей методики – при отборе критериев оценки автор опирается не только на отечественные, но и на англоязычные исследования, опубликованные в зарубежных научных изданиях.</w:t>
      </w:r>
    </w:p>
    <w:p w:rsidR="000F3A91" w:rsidRPr="00880448" w:rsidRDefault="00F22673" w:rsidP="0008243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автору ВКР</w:t>
      </w:r>
      <w:r w:rsidR="000F3A91" w:rsidRPr="00581135">
        <w:rPr>
          <w:rFonts w:ascii="Arial" w:hAnsi="Arial" w:cs="Arial"/>
        </w:rPr>
        <w:t xml:space="preserve"> </w:t>
      </w:r>
      <w:r w:rsidR="0068716A">
        <w:rPr>
          <w:rFonts w:ascii="Arial" w:hAnsi="Arial" w:cs="Arial"/>
        </w:rPr>
        <w:t xml:space="preserve">в целом </w:t>
      </w:r>
      <w:r w:rsidRPr="00581135">
        <w:rPr>
          <w:rFonts w:ascii="Arial" w:hAnsi="Arial" w:cs="Arial"/>
        </w:rPr>
        <w:t>удается</w:t>
      </w:r>
      <w:r w:rsidRPr="008A0084">
        <w:rPr>
          <w:rFonts w:ascii="Arial" w:hAnsi="Arial" w:cs="Arial"/>
        </w:rPr>
        <w:t xml:space="preserve"> создать ясное пре</w:t>
      </w:r>
      <w:r>
        <w:rPr>
          <w:rFonts w:ascii="Arial" w:hAnsi="Arial" w:cs="Arial"/>
        </w:rPr>
        <w:t>дставление о теоретических аспектах дизайна навигации</w:t>
      </w:r>
      <w:r w:rsidRPr="008A0084">
        <w:rPr>
          <w:rFonts w:ascii="Arial" w:hAnsi="Arial" w:cs="Arial"/>
        </w:rPr>
        <w:t xml:space="preserve"> - от функционализма как основы проектной культуры</w:t>
      </w:r>
      <w:r>
        <w:rPr>
          <w:rFonts w:ascii="Arial" w:hAnsi="Arial" w:cs="Arial"/>
        </w:rPr>
        <w:t xml:space="preserve"> </w:t>
      </w:r>
      <w:r w:rsidRPr="008A0084">
        <w:rPr>
          <w:rFonts w:ascii="Arial" w:hAnsi="Arial" w:cs="Arial"/>
        </w:rPr>
        <w:t>до современных моделей интерфейса пользователя, применяемых</w:t>
      </w:r>
      <w:r>
        <w:rPr>
          <w:sz w:val="28"/>
          <w:szCs w:val="28"/>
        </w:rPr>
        <w:t xml:space="preserve"> </w:t>
      </w:r>
      <w:r w:rsidRPr="009844E2">
        <w:rPr>
          <w:rFonts w:ascii="Arial" w:hAnsi="Arial" w:cs="Arial"/>
        </w:rPr>
        <w:t xml:space="preserve">в дизайне </w:t>
      </w:r>
      <w:proofErr w:type="gramStart"/>
      <w:r>
        <w:rPr>
          <w:rFonts w:ascii="Arial" w:hAnsi="Arial" w:cs="Arial"/>
        </w:rPr>
        <w:t>интернет-</w:t>
      </w:r>
      <w:r w:rsidRPr="009844E2">
        <w:rPr>
          <w:rFonts w:ascii="Arial" w:hAnsi="Arial" w:cs="Arial"/>
        </w:rPr>
        <w:t>СМИ</w:t>
      </w:r>
      <w:proofErr w:type="gramEnd"/>
      <w:r w:rsidRPr="009844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Это позволяет говорить о достаточно устойчивом теоретическом и методологическом</w:t>
      </w:r>
      <w:r w:rsidR="000F3A91">
        <w:rPr>
          <w:rFonts w:ascii="Arial" w:hAnsi="Arial" w:cs="Arial"/>
        </w:rPr>
        <w:t xml:space="preserve"> фундамент</w:t>
      </w:r>
      <w:r>
        <w:rPr>
          <w:rFonts w:ascii="Arial" w:hAnsi="Arial" w:cs="Arial"/>
        </w:rPr>
        <w:t>е</w:t>
      </w:r>
      <w:r w:rsidR="000F3A91">
        <w:rPr>
          <w:rFonts w:ascii="Arial" w:hAnsi="Arial" w:cs="Arial"/>
        </w:rPr>
        <w:t xml:space="preserve"> для проведения эмпирического исследования. </w:t>
      </w:r>
      <w:r>
        <w:rPr>
          <w:rFonts w:ascii="Arial" w:hAnsi="Arial" w:cs="Arial"/>
        </w:rPr>
        <w:t>В свою очередь, э</w:t>
      </w:r>
      <w:r w:rsidR="00DB7CE3">
        <w:rPr>
          <w:rFonts w:ascii="Arial" w:hAnsi="Arial" w:cs="Arial"/>
        </w:rPr>
        <w:t>то означает, что первые четыре</w:t>
      </w:r>
      <w:r w:rsidR="000F3A91">
        <w:rPr>
          <w:rFonts w:ascii="Arial" w:hAnsi="Arial" w:cs="Arial"/>
        </w:rPr>
        <w:t xml:space="preserve"> задачи из списка заявленных во Введении </w:t>
      </w:r>
      <w:r w:rsidR="000F3A91" w:rsidRPr="00581135">
        <w:rPr>
          <w:rFonts w:ascii="Arial" w:hAnsi="Arial" w:cs="Arial"/>
        </w:rPr>
        <w:t>можно</w:t>
      </w:r>
      <w:r w:rsidR="000F3A91">
        <w:rPr>
          <w:rFonts w:ascii="Arial" w:hAnsi="Arial" w:cs="Arial"/>
        </w:rPr>
        <w:t xml:space="preserve"> признать достигнутыми.  </w:t>
      </w:r>
    </w:p>
    <w:p w:rsidR="000F3A91" w:rsidRDefault="000F3A91" w:rsidP="00DC0509">
      <w:pPr>
        <w:spacing w:line="360" w:lineRule="auto"/>
        <w:jc w:val="both"/>
        <w:rPr>
          <w:rFonts w:ascii="Arial" w:hAnsi="Arial" w:cs="Arial"/>
        </w:rPr>
      </w:pPr>
      <w:bookmarkStart w:id="2" w:name="_Toc451018038"/>
    </w:p>
    <w:p w:rsidR="005C0849" w:rsidRDefault="001D6A64" w:rsidP="00082436">
      <w:pPr>
        <w:spacing w:line="360" w:lineRule="auto"/>
        <w:ind w:firstLine="708"/>
        <w:jc w:val="both"/>
        <w:rPr>
          <w:rFonts w:ascii="Arial" w:hAnsi="Arial" w:cs="Arial"/>
        </w:rPr>
      </w:pPr>
      <w:r w:rsidRPr="001D6A64">
        <w:rPr>
          <w:rFonts w:ascii="Arial" w:hAnsi="Arial" w:cs="Arial"/>
        </w:rPr>
        <w:t xml:space="preserve">Во второй главе </w:t>
      </w:r>
      <w:r w:rsidR="000F3A91">
        <w:rPr>
          <w:rFonts w:ascii="Arial" w:hAnsi="Arial" w:cs="Arial"/>
        </w:rPr>
        <w:t>(</w:t>
      </w:r>
      <w:r w:rsidR="00C77A98">
        <w:rPr>
          <w:rFonts w:ascii="Arial" w:hAnsi="Arial" w:cs="Arial"/>
        </w:rPr>
        <w:t>«</w:t>
      </w:r>
      <w:bookmarkEnd w:id="2"/>
      <w:r w:rsidR="00DC51DC" w:rsidRPr="00DC51DC">
        <w:rPr>
          <w:rFonts w:ascii="Arial" w:hAnsi="Arial" w:cs="Arial"/>
        </w:rPr>
        <w:t>Функциональная организация меню в дизайне университетского портала</w:t>
      </w:r>
      <w:r w:rsidR="00C77A98">
        <w:rPr>
          <w:rFonts w:ascii="Arial" w:hAnsi="Arial" w:cs="Arial"/>
        </w:rPr>
        <w:t>»</w:t>
      </w:r>
      <w:r w:rsidR="000F3A91">
        <w:rPr>
          <w:rFonts w:ascii="Arial" w:hAnsi="Arial" w:cs="Arial"/>
        </w:rPr>
        <w:t xml:space="preserve">) диссертант </w:t>
      </w:r>
      <w:r w:rsidR="00891676">
        <w:rPr>
          <w:rFonts w:ascii="Arial" w:hAnsi="Arial" w:cs="Arial"/>
        </w:rPr>
        <w:t xml:space="preserve">производит </w:t>
      </w:r>
      <w:r w:rsidR="002E32FC" w:rsidRPr="00242EF0">
        <w:rPr>
          <w:rFonts w:ascii="Arial" w:hAnsi="Arial" w:cs="Arial"/>
        </w:rPr>
        <w:t xml:space="preserve">структурно-функциональный анализ </w:t>
      </w:r>
      <w:r w:rsidR="00891676">
        <w:rPr>
          <w:rFonts w:ascii="Arial" w:hAnsi="Arial" w:cs="Arial"/>
        </w:rPr>
        <w:t>макетов</w:t>
      </w:r>
      <w:r w:rsidR="002E32FC" w:rsidRPr="00242EF0">
        <w:rPr>
          <w:rFonts w:ascii="Arial" w:hAnsi="Arial" w:cs="Arial"/>
        </w:rPr>
        <w:t xml:space="preserve"> </w:t>
      </w:r>
      <w:r w:rsidR="009F203E">
        <w:rPr>
          <w:rFonts w:ascii="Arial" w:hAnsi="Arial" w:cs="Arial"/>
        </w:rPr>
        <w:t xml:space="preserve">главных страниц </w:t>
      </w:r>
      <w:r w:rsidR="00026E2E">
        <w:rPr>
          <w:rFonts w:ascii="Arial" w:hAnsi="Arial" w:cs="Arial"/>
        </w:rPr>
        <w:t>20 сайтов-</w:t>
      </w:r>
      <w:r w:rsidR="009F203E" w:rsidRPr="009F203E">
        <w:rPr>
          <w:rFonts w:ascii="Arial" w:hAnsi="Arial" w:cs="Arial"/>
        </w:rPr>
        <w:t xml:space="preserve">лидеров рейтинга </w:t>
      </w:r>
      <w:proofErr w:type="spellStart"/>
      <w:r w:rsidR="009F203E" w:rsidRPr="009F203E">
        <w:rPr>
          <w:rFonts w:ascii="Arial" w:hAnsi="Arial" w:cs="Arial"/>
        </w:rPr>
        <w:t>Webometrics</w:t>
      </w:r>
      <w:proofErr w:type="spellEnd"/>
      <w:r w:rsidR="00891676">
        <w:rPr>
          <w:rFonts w:ascii="Arial" w:hAnsi="Arial" w:cs="Arial"/>
        </w:rPr>
        <w:t xml:space="preserve"> по </w:t>
      </w:r>
      <w:r w:rsidR="009F203E">
        <w:rPr>
          <w:rFonts w:ascii="Arial" w:hAnsi="Arial" w:cs="Arial"/>
        </w:rPr>
        <w:t>разработанным</w:t>
      </w:r>
      <w:r w:rsidR="00891676">
        <w:rPr>
          <w:rFonts w:ascii="Arial" w:hAnsi="Arial" w:cs="Arial"/>
        </w:rPr>
        <w:t xml:space="preserve"> и</w:t>
      </w:r>
      <w:r w:rsidR="00026E2E">
        <w:rPr>
          <w:rFonts w:ascii="Arial" w:hAnsi="Arial" w:cs="Arial"/>
        </w:rPr>
        <w:t>м критериям</w:t>
      </w:r>
      <w:r w:rsidR="00891676">
        <w:rPr>
          <w:rFonts w:ascii="Arial" w:hAnsi="Arial" w:cs="Arial"/>
        </w:rPr>
        <w:t xml:space="preserve">. </w:t>
      </w:r>
      <w:r w:rsidR="00554983">
        <w:rPr>
          <w:rFonts w:ascii="Arial" w:hAnsi="Arial" w:cs="Arial"/>
        </w:rPr>
        <w:t>Первый параграф практической главы (</w:t>
      </w:r>
      <w:r w:rsidR="00554983" w:rsidRPr="001D6A64">
        <w:rPr>
          <w:rFonts w:ascii="Arial" w:hAnsi="Arial" w:cs="Arial"/>
        </w:rPr>
        <w:t xml:space="preserve">2.1 </w:t>
      </w:r>
      <w:r w:rsidR="00EB3B62" w:rsidRPr="00EB3B62">
        <w:rPr>
          <w:rFonts w:ascii="Arial" w:hAnsi="Arial" w:cs="Arial"/>
        </w:rPr>
        <w:t>Рейтинговая оценка композиционно-графической модели</w:t>
      </w:r>
      <w:r w:rsidR="00554983">
        <w:rPr>
          <w:rFonts w:ascii="Arial" w:hAnsi="Arial" w:cs="Arial"/>
        </w:rPr>
        <w:t xml:space="preserve">) </w:t>
      </w:r>
      <w:r w:rsidR="00EB3B62">
        <w:rPr>
          <w:rFonts w:ascii="Arial" w:hAnsi="Arial" w:cs="Arial"/>
        </w:rPr>
        <w:t>посвящена оценке</w:t>
      </w:r>
      <w:r w:rsidR="00EB3B62" w:rsidRPr="00EB3B62">
        <w:rPr>
          <w:rFonts w:ascii="Arial" w:hAnsi="Arial" w:cs="Arial"/>
        </w:rPr>
        <w:t xml:space="preserve"> эмпиричес</w:t>
      </w:r>
      <w:r w:rsidR="00E779AB">
        <w:rPr>
          <w:rFonts w:ascii="Arial" w:hAnsi="Arial" w:cs="Arial"/>
        </w:rPr>
        <w:t xml:space="preserve">кой базы по критериям </w:t>
      </w:r>
      <w:r w:rsidR="00EB3B62">
        <w:rPr>
          <w:rFonts w:ascii="Arial" w:hAnsi="Arial" w:cs="Arial"/>
        </w:rPr>
        <w:t>индекса</w:t>
      </w:r>
      <w:r w:rsidR="00E779AB">
        <w:rPr>
          <w:rFonts w:ascii="Arial" w:hAnsi="Arial" w:cs="Arial"/>
        </w:rPr>
        <w:t xml:space="preserve"> навигации</w:t>
      </w:r>
      <w:r w:rsidR="00EB3B62">
        <w:rPr>
          <w:rFonts w:ascii="Arial" w:hAnsi="Arial" w:cs="Arial"/>
        </w:rPr>
        <w:t xml:space="preserve">, в результате которой </w:t>
      </w:r>
      <w:r w:rsidR="00B81DB9">
        <w:rPr>
          <w:rFonts w:ascii="Arial" w:hAnsi="Arial" w:cs="Arial"/>
        </w:rPr>
        <w:t xml:space="preserve">определяется </w:t>
      </w:r>
      <w:r w:rsidR="00DC0509">
        <w:rPr>
          <w:rFonts w:ascii="Arial" w:hAnsi="Arial" w:cs="Arial"/>
        </w:rPr>
        <w:t>шаблон главной страницы,</w:t>
      </w:r>
      <w:r w:rsidR="00B81DB9">
        <w:rPr>
          <w:rFonts w:ascii="Arial" w:hAnsi="Arial" w:cs="Arial"/>
        </w:rPr>
        <w:t xml:space="preserve"> </w:t>
      </w:r>
      <w:r w:rsidR="00DC0509">
        <w:rPr>
          <w:rFonts w:ascii="Arial" w:hAnsi="Arial" w:cs="Arial"/>
        </w:rPr>
        <w:t>наиболее эффективный с точки зрения организации меню</w:t>
      </w:r>
      <w:r w:rsidR="00554983">
        <w:rPr>
          <w:rFonts w:ascii="Arial" w:hAnsi="Arial" w:cs="Arial"/>
        </w:rPr>
        <w:t>.</w:t>
      </w:r>
      <w:r w:rsidR="00891676">
        <w:rPr>
          <w:rFonts w:ascii="Arial" w:hAnsi="Arial" w:cs="Arial"/>
        </w:rPr>
        <w:t xml:space="preserve"> </w:t>
      </w:r>
      <w:r w:rsidR="00DC0509">
        <w:rPr>
          <w:rFonts w:ascii="Arial" w:hAnsi="Arial" w:cs="Arial"/>
        </w:rPr>
        <w:t>Именно этот шаблон автор делает основой последующего эксперимента – на его основе он разрабатывает 9 макетов, в каждом из которых подвергается изменению один из критериев индекса</w:t>
      </w:r>
      <w:r w:rsidR="00E779AB">
        <w:rPr>
          <w:rFonts w:ascii="Arial" w:hAnsi="Arial" w:cs="Arial"/>
        </w:rPr>
        <w:t xml:space="preserve"> навигации</w:t>
      </w:r>
      <w:r w:rsidR="00DC0509">
        <w:rPr>
          <w:rFonts w:ascii="Arial" w:hAnsi="Arial" w:cs="Arial"/>
        </w:rPr>
        <w:t xml:space="preserve">. Цель таких манипуляций – в ходе теста сопоставить данные критерии между собой и выявить среди них наиболее важный для формирования пользовательского опыта. </w:t>
      </w:r>
      <w:r w:rsidR="00554983">
        <w:rPr>
          <w:rFonts w:ascii="Arial" w:hAnsi="Arial" w:cs="Arial"/>
        </w:rPr>
        <w:t>Результаты анализа эмпирической базы, подроб</w:t>
      </w:r>
      <w:r w:rsidR="00DC0509">
        <w:rPr>
          <w:rFonts w:ascii="Arial" w:hAnsi="Arial" w:cs="Arial"/>
        </w:rPr>
        <w:t>но прокомментированные в третьем</w:t>
      </w:r>
      <w:r w:rsidR="00554983">
        <w:rPr>
          <w:rFonts w:ascii="Arial" w:hAnsi="Arial" w:cs="Arial"/>
        </w:rPr>
        <w:t xml:space="preserve"> параграфе, </w:t>
      </w:r>
      <w:r w:rsidR="00554983" w:rsidRPr="00581135">
        <w:rPr>
          <w:rFonts w:ascii="Arial" w:hAnsi="Arial" w:cs="Arial"/>
        </w:rPr>
        <w:t>достаточно</w:t>
      </w:r>
      <w:r w:rsidR="00554983">
        <w:rPr>
          <w:rFonts w:ascii="Arial" w:hAnsi="Arial" w:cs="Arial"/>
        </w:rPr>
        <w:t xml:space="preserve"> наглядно </w:t>
      </w:r>
      <w:r w:rsidR="00E779AB">
        <w:rPr>
          <w:rFonts w:ascii="Arial" w:hAnsi="Arial" w:cs="Arial"/>
        </w:rPr>
        <w:t>представляют совокупность параметров, к которым «опыт взаимодействия» особо чувствителен</w:t>
      </w:r>
      <w:r w:rsidR="009E76A3">
        <w:rPr>
          <w:rFonts w:ascii="Arial" w:hAnsi="Arial" w:cs="Arial"/>
        </w:rPr>
        <w:t xml:space="preserve">. </w:t>
      </w:r>
      <w:r w:rsidR="003B0D21">
        <w:rPr>
          <w:rFonts w:ascii="Arial" w:hAnsi="Arial" w:cs="Arial"/>
        </w:rPr>
        <w:t xml:space="preserve">Таким образом, две последние задачи, заявленные во Введении, также </w:t>
      </w:r>
      <w:r w:rsidR="00C77A98" w:rsidRPr="00581135">
        <w:rPr>
          <w:rFonts w:ascii="Arial" w:hAnsi="Arial" w:cs="Arial"/>
        </w:rPr>
        <w:t>можно</w:t>
      </w:r>
      <w:r w:rsidR="003B0D21">
        <w:rPr>
          <w:rFonts w:ascii="Arial" w:hAnsi="Arial" w:cs="Arial"/>
        </w:rPr>
        <w:t xml:space="preserve"> признать выполненными. </w:t>
      </w:r>
    </w:p>
    <w:p w:rsidR="005A15D2" w:rsidRDefault="00837642" w:rsidP="00DC050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Главным</w:t>
      </w:r>
      <w:r w:rsidR="002E32FC">
        <w:rPr>
          <w:rFonts w:ascii="Arial" w:hAnsi="Arial" w:cs="Arial"/>
        </w:rPr>
        <w:t xml:space="preserve"> содержательным</w:t>
      </w:r>
      <w:r>
        <w:rPr>
          <w:rFonts w:ascii="Arial" w:hAnsi="Arial" w:cs="Arial"/>
        </w:rPr>
        <w:t xml:space="preserve"> достоинством </w:t>
      </w:r>
      <w:r w:rsidR="009E76A3">
        <w:rPr>
          <w:rFonts w:ascii="Arial" w:hAnsi="Arial" w:cs="Arial"/>
        </w:rPr>
        <w:t>представленного исследования</w:t>
      </w:r>
      <w:r>
        <w:rPr>
          <w:rFonts w:ascii="Arial" w:hAnsi="Arial" w:cs="Arial"/>
        </w:rPr>
        <w:t xml:space="preserve"> является попытка автора</w:t>
      </w:r>
      <w:r w:rsidR="00E779AB">
        <w:rPr>
          <w:rFonts w:ascii="Arial" w:hAnsi="Arial" w:cs="Arial"/>
        </w:rPr>
        <w:t xml:space="preserve"> на основании </w:t>
      </w:r>
      <w:r w:rsidR="00E779AB" w:rsidRPr="00880448">
        <w:rPr>
          <w:rFonts w:ascii="Arial" w:hAnsi="Arial" w:cs="Arial"/>
        </w:rPr>
        <w:t>функционально-эстетических критериев</w:t>
      </w:r>
      <w:r w:rsidR="00E779AB">
        <w:rPr>
          <w:rFonts w:ascii="Arial" w:hAnsi="Arial" w:cs="Arial"/>
        </w:rPr>
        <w:t xml:space="preserve"> вывести универсальный количественный метод оценки навигационной системы сайта вне зависимости от его размерности</w:t>
      </w:r>
      <w:r>
        <w:rPr>
          <w:rFonts w:ascii="Arial" w:hAnsi="Arial" w:cs="Arial"/>
        </w:rPr>
        <w:t>.</w:t>
      </w:r>
      <w:r w:rsidR="009E76A3">
        <w:rPr>
          <w:rFonts w:ascii="Arial" w:hAnsi="Arial" w:cs="Arial"/>
        </w:rPr>
        <w:t xml:space="preserve"> </w:t>
      </w:r>
      <w:proofErr w:type="gramStart"/>
      <w:r w:rsidR="009E76A3">
        <w:rPr>
          <w:rFonts w:ascii="Arial" w:hAnsi="Arial" w:cs="Arial"/>
        </w:rPr>
        <w:t>Ни в отечественной, ни в зарубежной науке таких попыток не предпринималось.</w:t>
      </w:r>
      <w:proofErr w:type="gramEnd"/>
    </w:p>
    <w:p w:rsidR="002E32FC" w:rsidRDefault="002E32FC" w:rsidP="00DC050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 мнению рецензента, </w:t>
      </w:r>
      <w:r w:rsidR="00E779AB">
        <w:rPr>
          <w:rFonts w:ascii="Arial" w:hAnsi="Arial" w:cs="Arial"/>
        </w:rPr>
        <w:t>данный факт являе</w:t>
      </w:r>
      <w:r w:rsidR="009E76A3">
        <w:rPr>
          <w:rFonts w:ascii="Arial" w:hAnsi="Arial" w:cs="Arial"/>
        </w:rPr>
        <w:t>тся достаточным</w:t>
      </w:r>
      <w:r>
        <w:rPr>
          <w:rFonts w:ascii="Arial" w:hAnsi="Arial" w:cs="Arial"/>
        </w:rPr>
        <w:t xml:space="preserve"> довод</w:t>
      </w:r>
      <w:r w:rsidR="009E76A3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в пользу научной новизны исследования. </w:t>
      </w:r>
    </w:p>
    <w:p w:rsidR="001D6A64" w:rsidRDefault="001D6A64" w:rsidP="00DC0509">
      <w:pPr>
        <w:spacing w:line="360" w:lineRule="auto"/>
        <w:jc w:val="both"/>
        <w:rPr>
          <w:rFonts w:ascii="Arial" w:hAnsi="Arial" w:cs="Arial"/>
        </w:rPr>
      </w:pPr>
    </w:p>
    <w:p w:rsidR="00160422" w:rsidRDefault="00C77A98" w:rsidP="00DC0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процессе рецензирования появились и замечания к тексту ВКР.</w:t>
      </w:r>
    </w:p>
    <w:p w:rsidR="00160422" w:rsidRPr="00E779AB" w:rsidRDefault="00E779AB" w:rsidP="00527BF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Первое замечание относится к </w:t>
      </w:r>
      <w:proofErr w:type="spellStart"/>
      <w:proofErr w:type="gramStart"/>
      <w:r w:rsidR="00160422" w:rsidRPr="00E779AB">
        <w:rPr>
          <w:rFonts w:ascii="Arial" w:hAnsi="Arial" w:cs="Arial"/>
        </w:rPr>
        <w:t>к</w:t>
      </w:r>
      <w:proofErr w:type="spellEnd"/>
      <w:proofErr w:type="gramEnd"/>
      <w:r w:rsidR="00160422" w:rsidRPr="00E779AB">
        <w:rPr>
          <w:rFonts w:ascii="Arial" w:hAnsi="Arial" w:cs="Arial"/>
        </w:rPr>
        <w:t xml:space="preserve"> объекту </w:t>
      </w:r>
      <w:r>
        <w:rPr>
          <w:rFonts w:ascii="Arial" w:hAnsi="Arial" w:cs="Arial"/>
        </w:rPr>
        <w:t>исследования. Согласно декларации автора ВКР, таковым являются «</w:t>
      </w:r>
      <w:r w:rsidRPr="00E779AB">
        <w:rPr>
          <w:rFonts w:ascii="Arial" w:hAnsi="Arial" w:cs="Arial"/>
        </w:rPr>
        <w:t xml:space="preserve">международные сетевые СМИ, сайты университетов, входящие в топ-20 рейтинга </w:t>
      </w:r>
      <w:proofErr w:type="spellStart"/>
      <w:r w:rsidRPr="00E779AB">
        <w:rPr>
          <w:rFonts w:ascii="Arial" w:hAnsi="Arial" w:cs="Arial"/>
        </w:rPr>
        <w:t>Webometrics</w:t>
      </w:r>
      <w:proofErr w:type="spellEnd"/>
      <w:r>
        <w:rPr>
          <w:rFonts w:ascii="Arial" w:hAnsi="Arial" w:cs="Arial"/>
        </w:rPr>
        <w:t xml:space="preserve">». Однако в теоретическом обосновании исследования речь идет о несколько ином объекте – «веб-множестве». Это объект принципиально иной с точки зрения навигации, ибо в нем объединяются сайты различного дизайна и структуры - соответственно, проблемы навигации там имеют более сложный, многоуровневый характер, который не может быть описан только на материале одного, пусть и высокорейтингового сайта университета. Методика оценки,  разработанная автором ВКР, не может претендовать на универсальность по отношению к веб-множеству, и, строго говоря, </w:t>
      </w:r>
      <w:proofErr w:type="spellStart"/>
      <w:r>
        <w:rPr>
          <w:rFonts w:ascii="Arial" w:hAnsi="Arial" w:cs="Arial"/>
        </w:rPr>
        <w:t>употребима</w:t>
      </w:r>
      <w:proofErr w:type="spellEnd"/>
      <w:r>
        <w:rPr>
          <w:rFonts w:ascii="Arial" w:hAnsi="Arial" w:cs="Arial"/>
        </w:rPr>
        <w:t xml:space="preserve"> лишь на уровне одного </w:t>
      </w:r>
      <w:proofErr w:type="spellStart"/>
      <w:r>
        <w:rPr>
          <w:rFonts w:ascii="Arial" w:hAnsi="Arial" w:cs="Arial"/>
        </w:rPr>
        <w:t>медиапроекта</w:t>
      </w:r>
      <w:proofErr w:type="spellEnd"/>
      <w:r>
        <w:rPr>
          <w:rFonts w:ascii="Arial" w:hAnsi="Arial" w:cs="Arial"/>
        </w:rPr>
        <w:t xml:space="preserve">. </w:t>
      </w:r>
    </w:p>
    <w:p w:rsidR="00E779AB" w:rsidRDefault="00E779AB" w:rsidP="00527BF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Второе замечание касается предмета исследования, в качестве которого заявлены «</w:t>
      </w:r>
      <w:r w:rsidRPr="00E779AB">
        <w:rPr>
          <w:rFonts w:ascii="Arial" w:hAnsi="Arial" w:cs="Arial"/>
        </w:rPr>
        <w:t>способы и особенности реализации систем навигации на сетевых порталах и их влияние на формирования опыта пользователя и поисковое поведение</w:t>
      </w:r>
      <w:r>
        <w:rPr>
          <w:rFonts w:ascii="Arial" w:hAnsi="Arial" w:cs="Arial"/>
        </w:rPr>
        <w:t>». Однако в тексте ВКР из всех способов реализации систем навигации речь идет исключительно об одном – о меню, причем только на главной странице. Остается непонятным, почему из всех моделей навигации автор ВКР остановился именно на меню, оставив за границами исследования,</w:t>
      </w:r>
      <w:r w:rsidR="00BE44B5">
        <w:rPr>
          <w:rFonts w:ascii="Arial" w:hAnsi="Arial" w:cs="Arial"/>
        </w:rPr>
        <w:t xml:space="preserve"> например,</w:t>
      </w:r>
      <w:r>
        <w:rPr>
          <w:rFonts w:ascii="Arial" w:hAnsi="Arial" w:cs="Arial"/>
        </w:rPr>
        <w:t xml:space="preserve"> </w:t>
      </w:r>
      <w:r w:rsidR="00527BF8">
        <w:rPr>
          <w:rFonts w:ascii="Arial" w:hAnsi="Arial" w:cs="Arial"/>
        </w:rPr>
        <w:t xml:space="preserve">карту сайта, </w:t>
      </w:r>
      <w:r>
        <w:rPr>
          <w:rFonts w:ascii="Arial" w:hAnsi="Arial" w:cs="Arial"/>
        </w:rPr>
        <w:t xml:space="preserve">теговую навигацию и фасеточный </w:t>
      </w:r>
      <w:r w:rsidR="00BE44B5">
        <w:rPr>
          <w:rFonts w:ascii="Arial" w:hAnsi="Arial" w:cs="Arial"/>
        </w:rPr>
        <w:t>поиск.</w:t>
      </w:r>
      <w:r>
        <w:rPr>
          <w:rFonts w:ascii="Arial" w:hAnsi="Arial" w:cs="Arial"/>
        </w:rPr>
        <w:t xml:space="preserve"> </w:t>
      </w:r>
    </w:p>
    <w:p w:rsidR="00160422" w:rsidRPr="00E779AB" w:rsidRDefault="00527BF8" w:rsidP="00527BF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Также можно отметить неоправданное включение в текст ВКР фрагментов теоретической части, не связанных напрямую с заявленной проблематикой – остается неясным, какое значение для темы имеет изложение общеизвестных концепций сетевых СМИ первом параграфе первой главы. </w:t>
      </w:r>
    </w:p>
    <w:p w:rsidR="0061746F" w:rsidRPr="009844E2" w:rsidRDefault="00527BF8" w:rsidP="00DC050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Еще одно замечание касается</w:t>
      </w:r>
      <w:r w:rsidR="00C77A98">
        <w:rPr>
          <w:rFonts w:ascii="Arial" w:hAnsi="Arial" w:cs="Arial"/>
        </w:rPr>
        <w:t xml:space="preserve"> выводов</w:t>
      </w:r>
      <w:r w:rsidR="00494E90">
        <w:rPr>
          <w:rFonts w:ascii="Arial" w:hAnsi="Arial" w:cs="Arial"/>
        </w:rPr>
        <w:t xml:space="preserve"> к первой главе</w:t>
      </w:r>
      <w:r w:rsidR="0061746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они просто</w:t>
      </w:r>
      <w:r w:rsidR="00494E90">
        <w:rPr>
          <w:rFonts w:ascii="Arial" w:hAnsi="Arial" w:cs="Arial"/>
        </w:rPr>
        <w:t xml:space="preserve"> отсутствуют в тексте. </w:t>
      </w:r>
    </w:p>
    <w:p w:rsidR="00527BF8" w:rsidRPr="007B0E26" w:rsidRDefault="00527BF8" w:rsidP="00DC0509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И, наконец, очень странно смотрится отсутствие названия у первой главы. В целом стиль оформления Оглавле</w:t>
      </w:r>
      <w:r w:rsidR="007B0E26">
        <w:rPr>
          <w:rFonts w:ascii="Arial" w:hAnsi="Arial" w:cs="Arial"/>
        </w:rPr>
        <w:t>ния достаточно небрежен.</w:t>
      </w:r>
    </w:p>
    <w:p w:rsidR="00C30579" w:rsidRPr="005F15D7" w:rsidRDefault="007B0E26" w:rsidP="00DC0509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целом можно признать </w:t>
      </w:r>
      <w:r w:rsidR="00C30579" w:rsidRPr="005F15D7">
        <w:rPr>
          <w:rFonts w:ascii="Arial" w:hAnsi="Arial" w:cs="Arial"/>
        </w:rPr>
        <w:t xml:space="preserve">ценность </w:t>
      </w:r>
      <w:r w:rsidR="00C30579">
        <w:rPr>
          <w:rFonts w:ascii="Arial" w:hAnsi="Arial" w:cs="Arial"/>
        </w:rPr>
        <w:t>исследователь</w:t>
      </w:r>
      <w:r w:rsidR="00C30579" w:rsidRPr="005F15D7">
        <w:rPr>
          <w:rFonts w:ascii="Arial" w:hAnsi="Arial" w:cs="Arial"/>
        </w:rPr>
        <w:t>ской работы, проделанной автором</w:t>
      </w:r>
      <w:r w:rsidR="00C30579">
        <w:rPr>
          <w:rFonts w:ascii="Arial" w:hAnsi="Arial" w:cs="Arial"/>
        </w:rPr>
        <w:t xml:space="preserve"> диссертации</w:t>
      </w:r>
      <w:r w:rsidR="00C30579" w:rsidRPr="005F15D7">
        <w:rPr>
          <w:rFonts w:ascii="Arial" w:hAnsi="Arial" w:cs="Arial"/>
        </w:rPr>
        <w:t xml:space="preserve">. Предлагаемое исследование соответствует требованиям, предъявляемым к </w:t>
      </w:r>
      <w:r w:rsidR="00C30579">
        <w:rPr>
          <w:rFonts w:ascii="Arial" w:hAnsi="Arial" w:cs="Arial"/>
        </w:rPr>
        <w:t>магистерским диссертациям</w:t>
      </w:r>
      <w:r w:rsidR="00C30579" w:rsidRPr="005F15D7">
        <w:rPr>
          <w:rFonts w:ascii="Arial" w:hAnsi="Arial" w:cs="Arial"/>
        </w:rPr>
        <w:t xml:space="preserve"> по </w:t>
      </w:r>
      <w:r w:rsidR="00C30579">
        <w:rPr>
          <w:rFonts w:ascii="Arial" w:hAnsi="Arial" w:cs="Arial"/>
        </w:rPr>
        <w:t>профилю</w:t>
      </w:r>
      <w:r w:rsidR="00C30579" w:rsidRPr="005F15D7">
        <w:rPr>
          <w:rFonts w:ascii="Arial" w:hAnsi="Arial" w:cs="Arial"/>
        </w:rPr>
        <w:t xml:space="preserve"> "</w:t>
      </w:r>
      <w:proofErr w:type="spellStart"/>
      <w:r w:rsidR="00C30579">
        <w:rPr>
          <w:rFonts w:ascii="Arial" w:hAnsi="Arial" w:cs="Arial"/>
        </w:rPr>
        <w:t>Медиадизайн</w:t>
      </w:r>
      <w:proofErr w:type="spellEnd"/>
      <w:r w:rsidR="007D2750">
        <w:rPr>
          <w:rFonts w:ascii="Arial" w:hAnsi="Arial" w:cs="Arial"/>
        </w:rPr>
        <w:t>" и</w:t>
      </w:r>
      <w:r w:rsidR="00C30579">
        <w:rPr>
          <w:rFonts w:ascii="Arial" w:hAnsi="Arial" w:cs="Arial"/>
          <w:b/>
          <w:color w:val="FF0000"/>
        </w:rPr>
        <w:t xml:space="preserve"> </w:t>
      </w:r>
      <w:r w:rsidR="00C30579" w:rsidRPr="00581135">
        <w:rPr>
          <w:rFonts w:ascii="Arial" w:hAnsi="Arial" w:cs="Arial"/>
        </w:rPr>
        <w:t>заслуживает</w:t>
      </w:r>
      <w:r>
        <w:rPr>
          <w:rFonts w:ascii="Arial" w:hAnsi="Arial" w:cs="Arial"/>
        </w:rPr>
        <w:t xml:space="preserve"> положительн</w:t>
      </w:r>
      <w:r w:rsidR="00C30579" w:rsidRPr="00581135">
        <w:rPr>
          <w:rFonts w:ascii="Arial" w:hAnsi="Arial" w:cs="Arial"/>
        </w:rPr>
        <w:t>ой</w:t>
      </w:r>
      <w:r w:rsidR="00C30579">
        <w:rPr>
          <w:rFonts w:ascii="Arial" w:hAnsi="Arial" w:cs="Arial"/>
          <w:b/>
          <w:color w:val="FF0000"/>
        </w:rPr>
        <w:t xml:space="preserve"> </w:t>
      </w:r>
      <w:r w:rsidR="00C30579" w:rsidRPr="005F15D7">
        <w:rPr>
          <w:rFonts w:ascii="Arial" w:hAnsi="Arial" w:cs="Arial"/>
        </w:rPr>
        <w:t xml:space="preserve"> оценки. </w:t>
      </w:r>
    </w:p>
    <w:p w:rsidR="00C30579" w:rsidRPr="005F15D7" w:rsidRDefault="00C30579" w:rsidP="00DC0509">
      <w:pPr>
        <w:spacing w:line="360" w:lineRule="auto"/>
        <w:ind w:firstLine="284"/>
        <w:jc w:val="both"/>
        <w:rPr>
          <w:rFonts w:ascii="Arial" w:hAnsi="Arial" w:cs="Arial"/>
        </w:rPr>
      </w:pPr>
    </w:p>
    <w:p w:rsidR="00C30579" w:rsidRDefault="00C30579" w:rsidP="00DC0509">
      <w:pPr>
        <w:spacing w:line="360" w:lineRule="auto"/>
        <w:jc w:val="both"/>
        <w:rPr>
          <w:rFonts w:ascii="Arial" w:hAnsi="Arial" w:cs="Arial"/>
          <w:b/>
        </w:rPr>
      </w:pPr>
      <w:r w:rsidRPr="005119B6">
        <w:rPr>
          <w:rFonts w:ascii="Arial" w:hAnsi="Arial" w:cs="Arial"/>
          <w:b/>
        </w:rPr>
        <w:t>Рецензент:</w:t>
      </w:r>
    </w:p>
    <w:p w:rsidR="005119B6" w:rsidRPr="005119B6" w:rsidRDefault="005119B6" w:rsidP="00DC0509">
      <w:pPr>
        <w:spacing w:line="360" w:lineRule="auto"/>
        <w:jc w:val="both"/>
        <w:rPr>
          <w:rFonts w:ascii="Arial" w:hAnsi="Arial" w:cs="Arial"/>
          <w:b/>
        </w:rPr>
      </w:pPr>
    </w:p>
    <w:p w:rsidR="00C30579" w:rsidRPr="005F15D7" w:rsidRDefault="00F42695" w:rsidP="00DC0509">
      <w:pPr>
        <w:spacing w:line="360" w:lineRule="auto"/>
        <w:jc w:val="both"/>
        <w:rPr>
          <w:rFonts w:ascii="Arial" w:hAnsi="Arial" w:cs="Arial"/>
        </w:rPr>
      </w:pPr>
      <w:bookmarkStart w:id="3" w:name="_GoBack"/>
      <w:r>
        <w:rPr>
          <w:rFonts w:ascii="Arial" w:hAnsi="Arial" w:cs="Arial"/>
        </w:rPr>
        <w:t>Доктор</w:t>
      </w:r>
      <w:r w:rsidR="00C30579" w:rsidRPr="005F15D7">
        <w:rPr>
          <w:rFonts w:ascii="Arial" w:hAnsi="Arial" w:cs="Arial"/>
        </w:rPr>
        <w:t xml:space="preserve"> </w:t>
      </w:r>
      <w:r w:rsidR="00C30579">
        <w:rPr>
          <w:rFonts w:ascii="Arial" w:hAnsi="Arial" w:cs="Arial"/>
        </w:rPr>
        <w:t>социологическ</w:t>
      </w:r>
      <w:r w:rsidR="00C30579" w:rsidRPr="005F15D7">
        <w:rPr>
          <w:rFonts w:ascii="Arial" w:hAnsi="Arial" w:cs="Arial"/>
        </w:rPr>
        <w:t>их наук,</w:t>
      </w:r>
    </w:p>
    <w:p w:rsidR="00C30579" w:rsidRDefault="00F42695" w:rsidP="00DC0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Профессор К</w:t>
      </w:r>
      <w:r w:rsidR="00C30579">
        <w:rPr>
          <w:rFonts w:ascii="Arial" w:hAnsi="Arial" w:cs="Arial"/>
        </w:rPr>
        <w:t xml:space="preserve">афедры </w:t>
      </w:r>
      <w:r w:rsidR="00C30579" w:rsidRPr="00C30579">
        <w:rPr>
          <w:rFonts w:ascii="Arial" w:hAnsi="Arial" w:cs="Arial"/>
        </w:rPr>
        <w:t xml:space="preserve">журналистики </w:t>
      </w:r>
    </w:p>
    <w:p w:rsidR="00F42695" w:rsidRDefault="00C30579" w:rsidP="00DC0509">
      <w:pPr>
        <w:spacing w:line="360" w:lineRule="auto"/>
        <w:jc w:val="both"/>
        <w:rPr>
          <w:rFonts w:ascii="Arial" w:hAnsi="Arial" w:cs="Arial"/>
        </w:rPr>
      </w:pPr>
      <w:r w:rsidRPr="00C30579">
        <w:rPr>
          <w:rFonts w:ascii="Arial" w:hAnsi="Arial" w:cs="Arial"/>
        </w:rPr>
        <w:t xml:space="preserve">и </w:t>
      </w:r>
      <w:proofErr w:type="spellStart"/>
      <w:r w:rsidRPr="00C30579">
        <w:rPr>
          <w:rFonts w:ascii="Arial" w:hAnsi="Arial" w:cs="Arial"/>
        </w:rPr>
        <w:t>медиатехнологий</w:t>
      </w:r>
      <w:proofErr w:type="spellEnd"/>
      <w:r w:rsidRPr="00C30579">
        <w:rPr>
          <w:rFonts w:ascii="Arial" w:hAnsi="Arial" w:cs="Arial"/>
        </w:rPr>
        <w:t xml:space="preserve"> СМИ</w:t>
      </w:r>
      <w:r>
        <w:rPr>
          <w:rFonts w:ascii="Arial" w:hAnsi="Arial" w:cs="Arial"/>
        </w:rPr>
        <w:t xml:space="preserve"> </w:t>
      </w:r>
    </w:p>
    <w:p w:rsidR="00C30579" w:rsidRPr="005F15D7" w:rsidRDefault="00F42695" w:rsidP="00DC0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ВШПМ </w:t>
      </w:r>
      <w:proofErr w:type="spellStart"/>
      <w:r w:rsidR="00C30579">
        <w:rPr>
          <w:rFonts w:ascii="Arial" w:hAnsi="Arial" w:cs="Arial"/>
        </w:rPr>
        <w:t>СПбГУПТД</w:t>
      </w:r>
      <w:proofErr w:type="spellEnd"/>
      <w:r w:rsidR="00C305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0579">
        <w:rPr>
          <w:rFonts w:ascii="Arial" w:hAnsi="Arial" w:cs="Arial"/>
        </w:rPr>
        <w:t xml:space="preserve"> </w:t>
      </w:r>
      <w:r w:rsidR="00C30579">
        <w:rPr>
          <w:rFonts w:ascii="Arial" w:hAnsi="Arial" w:cs="Arial"/>
        </w:rPr>
        <w:tab/>
      </w:r>
      <w:r w:rsidR="00C30579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Шелонаев</w:t>
      </w:r>
      <w:proofErr w:type="spellEnd"/>
      <w:r>
        <w:rPr>
          <w:rFonts w:ascii="Arial" w:hAnsi="Arial" w:cs="Arial"/>
        </w:rPr>
        <w:t xml:space="preserve"> Сергей Игоревич</w:t>
      </w:r>
    </w:p>
    <w:bookmarkEnd w:id="3"/>
    <w:p w:rsidR="00C30579" w:rsidRPr="00242EF0" w:rsidRDefault="00C30579" w:rsidP="00DC0509">
      <w:pPr>
        <w:spacing w:line="360" w:lineRule="auto"/>
        <w:jc w:val="both"/>
        <w:rPr>
          <w:rFonts w:ascii="Arial" w:hAnsi="Arial" w:cs="Arial"/>
        </w:rPr>
      </w:pPr>
    </w:p>
    <w:sectPr w:rsidR="00C30579" w:rsidRPr="0024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96E"/>
    <w:multiLevelType w:val="hybridMultilevel"/>
    <w:tmpl w:val="3F6C8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CC6B7C"/>
    <w:multiLevelType w:val="multilevel"/>
    <w:tmpl w:val="A6325B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BE65A37"/>
    <w:multiLevelType w:val="hybridMultilevel"/>
    <w:tmpl w:val="3F6C8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57"/>
    <w:rsid w:val="00026E2E"/>
    <w:rsid w:val="00082436"/>
    <w:rsid w:val="000F11FC"/>
    <w:rsid w:val="000F3A91"/>
    <w:rsid w:val="0013747E"/>
    <w:rsid w:val="00160422"/>
    <w:rsid w:val="0017664D"/>
    <w:rsid w:val="00176E9D"/>
    <w:rsid w:val="001D3A41"/>
    <w:rsid w:val="001D6A64"/>
    <w:rsid w:val="00201CE6"/>
    <w:rsid w:val="00235EBB"/>
    <w:rsid w:val="00242EF0"/>
    <w:rsid w:val="00297C33"/>
    <w:rsid w:val="002E32FC"/>
    <w:rsid w:val="003B0D21"/>
    <w:rsid w:val="003E6F01"/>
    <w:rsid w:val="00494E90"/>
    <w:rsid w:val="005119B6"/>
    <w:rsid w:val="00527BF8"/>
    <w:rsid w:val="00554983"/>
    <w:rsid w:val="00581135"/>
    <w:rsid w:val="005A15D2"/>
    <w:rsid w:val="005C0849"/>
    <w:rsid w:val="0061746F"/>
    <w:rsid w:val="006327DC"/>
    <w:rsid w:val="00673FE1"/>
    <w:rsid w:val="0068716A"/>
    <w:rsid w:val="007B0E26"/>
    <w:rsid w:val="007D2750"/>
    <w:rsid w:val="00837642"/>
    <w:rsid w:val="00880448"/>
    <w:rsid w:val="00891676"/>
    <w:rsid w:val="008A0084"/>
    <w:rsid w:val="009844E2"/>
    <w:rsid w:val="009854EC"/>
    <w:rsid w:val="009E76A3"/>
    <w:rsid w:val="009F203E"/>
    <w:rsid w:val="00A5216F"/>
    <w:rsid w:val="00A55EF9"/>
    <w:rsid w:val="00B400D2"/>
    <w:rsid w:val="00B81DB9"/>
    <w:rsid w:val="00BE44B5"/>
    <w:rsid w:val="00C30579"/>
    <w:rsid w:val="00C77A98"/>
    <w:rsid w:val="00CF4C11"/>
    <w:rsid w:val="00DB7CE3"/>
    <w:rsid w:val="00DC0509"/>
    <w:rsid w:val="00DC51DC"/>
    <w:rsid w:val="00E74457"/>
    <w:rsid w:val="00E779AB"/>
    <w:rsid w:val="00E86FF5"/>
    <w:rsid w:val="00EB3B62"/>
    <w:rsid w:val="00EB7DBE"/>
    <w:rsid w:val="00ED60D5"/>
    <w:rsid w:val="00EE6657"/>
    <w:rsid w:val="00F22673"/>
    <w:rsid w:val="00F25792"/>
    <w:rsid w:val="00F42695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F0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F0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2EF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F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F0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F0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2EF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F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A026-97ED-4C7F-9423-8F2C9D77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</dc:creator>
  <cp:lastModifiedBy>тир</cp:lastModifiedBy>
  <cp:revision>12</cp:revision>
  <dcterms:created xsi:type="dcterms:W3CDTF">2016-05-18T16:26:00Z</dcterms:created>
  <dcterms:modified xsi:type="dcterms:W3CDTF">2018-05-28T19:09:00Z</dcterms:modified>
</cp:coreProperties>
</file>