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37D" w:rsidRPr="00AA537D" w:rsidRDefault="00AA537D" w:rsidP="00AA537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A537D">
        <w:rPr>
          <w:rFonts w:ascii="Times New Roman" w:eastAsia="Times New Roman" w:hAnsi="Times New Roman"/>
          <w:sz w:val="28"/>
          <w:szCs w:val="28"/>
          <w:lang w:eastAsia="ru-RU"/>
        </w:rPr>
        <w:t xml:space="preserve">ПРАВИТЕЛЬСТВО РОССИЙСКОЙ ФЕДЕРАЦИИ </w:t>
      </w:r>
    </w:p>
    <w:p w:rsidR="00AA537D" w:rsidRPr="00AA537D" w:rsidRDefault="00AA537D" w:rsidP="00AA537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A537D">
        <w:rPr>
          <w:rFonts w:ascii="Times New Roman" w:eastAsia="Times New Roman" w:hAnsi="Times New Roman"/>
          <w:sz w:val="28"/>
          <w:szCs w:val="28"/>
          <w:lang w:eastAsia="ru-RU"/>
        </w:rPr>
        <w:t>ФЕДЕРАЛЬНОЕ ГОСУДАРСТВЕННОЕ БЮДЖЕТНОЕ ОБРАЗОВАТЕЛЬНОЕ УЧРЕЖДЕНИЕ ВЫСШЕГО ОБРАЗОВАНИЯ</w:t>
      </w:r>
    </w:p>
    <w:p w:rsidR="00AA537D" w:rsidRPr="00AA537D" w:rsidRDefault="00AA537D" w:rsidP="00AA537D">
      <w:pPr>
        <w:widowControl w:val="0"/>
        <w:shd w:val="clear" w:color="auto" w:fill="FFFFFF"/>
        <w:autoSpaceDE w:val="0"/>
        <w:autoSpaceDN w:val="0"/>
        <w:adjustRightInd w:val="0"/>
        <w:spacing w:after="0" w:line="240" w:lineRule="auto"/>
        <w:jc w:val="center"/>
        <w:rPr>
          <w:rFonts w:ascii="Times New Roman" w:eastAsia="Times New Roman" w:hAnsi="Times New Roman"/>
          <w:b/>
          <w:bCs/>
          <w:color w:val="000000"/>
          <w:spacing w:val="-15"/>
          <w:sz w:val="28"/>
          <w:szCs w:val="28"/>
          <w:lang w:eastAsia="ru-RU"/>
        </w:rPr>
      </w:pPr>
      <w:r w:rsidRPr="00AA537D">
        <w:rPr>
          <w:rFonts w:ascii="Times New Roman" w:eastAsia="Times New Roman" w:hAnsi="Times New Roman"/>
          <w:sz w:val="28"/>
          <w:szCs w:val="28"/>
          <w:lang w:eastAsia="ru-RU"/>
        </w:rPr>
        <w:t xml:space="preserve"> «САНКТ-ПЕТЕРБУРГСКИЙ ГОСУДАРСТВЕННЫЙ УНИВЕРСИТЕТ»</w:t>
      </w:r>
    </w:p>
    <w:p w:rsidR="00AA537D" w:rsidRPr="00AA537D" w:rsidRDefault="00AA537D" w:rsidP="00AA537D">
      <w:pPr>
        <w:widowControl w:val="0"/>
        <w:shd w:val="clear" w:color="auto" w:fill="FFFFFF"/>
        <w:autoSpaceDE w:val="0"/>
        <w:autoSpaceDN w:val="0"/>
        <w:adjustRightInd w:val="0"/>
        <w:spacing w:after="0" w:line="360" w:lineRule="auto"/>
        <w:rPr>
          <w:rFonts w:ascii="Times New Roman" w:eastAsia="Times New Roman" w:hAnsi="Times New Roman"/>
          <w:bCs/>
          <w:color w:val="000000"/>
          <w:spacing w:val="-15"/>
          <w:sz w:val="28"/>
          <w:szCs w:val="28"/>
          <w:lang w:eastAsia="ru-RU"/>
        </w:rPr>
      </w:pPr>
    </w:p>
    <w:p w:rsidR="00AA537D" w:rsidRPr="00AA537D" w:rsidRDefault="00AA537D" w:rsidP="00AA537D">
      <w:pPr>
        <w:widowControl w:val="0"/>
        <w:shd w:val="clear" w:color="auto" w:fill="FFFFFF"/>
        <w:autoSpaceDE w:val="0"/>
        <w:autoSpaceDN w:val="0"/>
        <w:adjustRightInd w:val="0"/>
        <w:spacing w:after="0" w:line="360" w:lineRule="auto"/>
        <w:rPr>
          <w:rFonts w:ascii="Times New Roman" w:eastAsia="Times New Roman" w:hAnsi="Times New Roman"/>
          <w:bCs/>
          <w:color w:val="000000"/>
          <w:spacing w:val="-15"/>
          <w:sz w:val="28"/>
          <w:szCs w:val="28"/>
          <w:lang w:eastAsia="ru-RU"/>
        </w:rPr>
      </w:pPr>
    </w:p>
    <w:p w:rsidR="00AA537D" w:rsidRPr="00AA537D" w:rsidRDefault="00AA537D" w:rsidP="00AA537D">
      <w:pPr>
        <w:widowControl w:val="0"/>
        <w:shd w:val="clear" w:color="auto" w:fill="FFFFFF"/>
        <w:autoSpaceDE w:val="0"/>
        <w:autoSpaceDN w:val="0"/>
        <w:adjustRightInd w:val="0"/>
        <w:spacing w:after="0" w:line="360" w:lineRule="auto"/>
        <w:rPr>
          <w:rFonts w:ascii="Times New Roman" w:eastAsia="Times New Roman" w:hAnsi="Times New Roman"/>
          <w:bCs/>
          <w:color w:val="000000"/>
          <w:spacing w:val="-15"/>
          <w:sz w:val="28"/>
          <w:szCs w:val="28"/>
          <w:lang w:eastAsia="ru-RU"/>
        </w:rPr>
      </w:pPr>
    </w:p>
    <w:p w:rsidR="00AA537D" w:rsidRPr="00AA537D" w:rsidRDefault="00AA537D" w:rsidP="00AA537D">
      <w:pPr>
        <w:widowControl w:val="0"/>
        <w:shd w:val="clear" w:color="auto" w:fill="FFFFFF"/>
        <w:autoSpaceDE w:val="0"/>
        <w:autoSpaceDN w:val="0"/>
        <w:adjustRightInd w:val="0"/>
        <w:spacing w:after="0" w:line="360" w:lineRule="auto"/>
        <w:jc w:val="center"/>
        <w:rPr>
          <w:rFonts w:ascii="Times New Roman" w:eastAsia="Times New Roman" w:hAnsi="Times New Roman"/>
          <w:sz w:val="28"/>
          <w:szCs w:val="28"/>
          <w:lang w:eastAsia="ru-RU"/>
        </w:rPr>
      </w:pPr>
      <w:r w:rsidRPr="00AA537D">
        <w:rPr>
          <w:rFonts w:ascii="Times New Roman" w:eastAsia="Times New Roman" w:hAnsi="Times New Roman"/>
          <w:bCs/>
          <w:color w:val="000000"/>
          <w:spacing w:val="-15"/>
          <w:sz w:val="28"/>
          <w:szCs w:val="28"/>
          <w:lang w:eastAsia="ru-RU"/>
        </w:rPr>
        <w:t>ВЫПУСКНАЯ КВАЛИФИКАЦИОННАЯ РАБОТА</w:t>
      </w:r>
    </w:p>
    <w:p w:rsidR="00AA537D" w:rsidRPr="00AA537D" w:rsidRDefault="00AA537D" w:rsidP="00AA537D">
      <w:pPr>
        <w:widowControl w:val="0"/>
        <w:shd w:val="clear" w:color="auto" w:fill="FFFFFF"/>
        <w:autoSpaceDE w:val="0"/>
        <w:autoSpaceDN w:val="0"/>
        <w:adjustRightInd w:val="0"/>
        <w:spacing w:after="0" w:line="360" w:lineRule="auto"/>
        <w:jc w:val="center"/>
        <w:rPr>
          <w:rFonts w:ascii="Times New Roman" w:eastAsia="Times New Roman" w:hAnsi="Times New Roman"/>
          <w:sz w:val="28"/>
          <w:szCs w:val="28"/>
          <w:lang w:eastAsia="ru-RU"/>
        </w:rPr>
      </w:pPr>
      <w:r w:rsidRPr="00AA537D">
        <w:rPr>
          <w:rFonts w:ascii="Times New Roman" w:eastAsia="Times New Roman" w:hAnsi="Times New Roman"/>
          <w:bCs/>
          <w:color w:val="000000"/>
          <w:spacing w:val="-15"/>
          <w:sz w:val="28"/>
          <w:szCs w:val="28"/>
          <w:lang w:eastAsia="ru-RU"/>
        </w:rPr>
        <w:t>на тему:</w:t>
      </w:r>
    </w:p>
    <w:p w:rsidR="00AA537D" w:rsidRDefault="00AA537D" w:rsidP="005671D9">
      <w:pPr>
        <w:spacing w:before="100" w:beforeAutospacing="1" w:after="100" w:afterAutospacing="1" w:line="360" w:lineRule="auto"/>
        <w:ind w:right="-6"/>
        <w:jc w:val="center"/>
        <w:rPr>
          <w:rFonts w:ascii="Times New Roman" w:eastAsia="SimSun" w:hAnsi="Times New Roman"/>
          <w:b/>
          <w:bCs/>
          <w:sz w:val="28"/>
          <w:szCs w:val="28"/>
          <w:lang w:eastAsia="ru-RU"/>
        </w:rPr>
      </w:pPr>
      <w:r w:rsidRPr="00AA537D">
        <w:rPr>
          <w:rFonts w:ascii="Times New Roman" w:eastAsia="SimSun" w:hAnsi="Times New Roman"/>
          <w:b/>
          <w:bCs/>
          <w:sz w:val="28"/>
          <w:szCs w:val="28"/>
          <w:lang w:eastAsia="ru-RU"/>
        </w:rPr>
        <w:t>Названия лиц по должности в норвежском языке в сопоставлении с русским</w:t>
      </w:r>
    </w:p>
    <w:p w:rsidR="00AA537D" w:rsidRPr="00AA537D" w:rsidRDefault="00AA537D" w:rsidP="00AA537D">
      <w:pPr>
        <w:spacing w:before="100" w:beforeAutospacing="1" w:after="0" w:afterAutospacing="1" w:line="360" w:lineRule="auto"/>
        <w:ind w:right="-6"/>
        <w:jc w:val="center"/>
        <w:rPr>
          <w:rFonts w:ascii="Times New Roman" w:eastAsia="SimSun" w:hAnsi="Times New Roman"/>
          <w:sz w:val="28"/>
          <w:szCs w:val="28"/>
          <w:lang w:eastAsia="ru-RU"/>
        </w:rPr>
      </w:pPr>
      <w:r w:rsidRPr="00AA537D">
        <w:rPr>
          <w:rFonts w:ascii="Times New Roman" w:eastAsia="SimSun" w:hAnsi="Times New Roman"/>
          <w:sz w:val="28"/>
          <w:szCs w:val="28"/>
          <w:lang w:eastAsia="ru-RU"/>
        </w:rPr>
        <w:t>основная образовательная программа магистратуры по направлению подготовки 45.04.02 «Лингвистика»</w:t>
      </w:r>
    </w:p>
    <w:p w:rsidR="00AA537D" w:rsidRDefault="00AA537D" w:rsidP="00AA537D">
      <w:pPr>
        <w:widowControl w:val="0"/>
        <w:shd w:val="clear" w:color="auto" w:fill="FFFFFF"/>
        <w:autoSpaceDE w:val="0"/>
        <w:autoSpaceDN w:val="0"/>
        <w:adjustRightInd w:val="0"/>
        <w:spacing w:after="0" w:line="360" w:lineRule="auto"/>
        <w:jc w:val="center"/>
        <w:rPr>
          <w:rFonts w:ascii="Times New Roman" w:eastAsia="Times New Roman" w:hAnsi="Times New Roman"/>
          <w:sz w:val="28"/>
          <w:szCs w:val="28"/>
          <w:lang w:eastAsia="ru-RU"/>
        </w:rPr>
      </w:pPr>
    </w:p>
    <w:p w:rsidR="00AA537D" w:rsidRPr="00AA537D" w:rsidRDefault="00AA537D" w:rsidP="00AA537D">
      <w:pPr>
        <w:widowControl w:val="0"/>
        <w:shd w:val="clear" w:color="auto" w:fill="FFFFFF"/>
        <w:autoSpaceDE w:val="0"/>
        <w:autoSpaceDN w:val="0"/>
        <w:adjustRightInd w:val="0"/>
        <w:spacing w:after="0" w:line="360" w:lineRule="auto"/>
        <w:jc w:val="center"/>
        <w:rPr>
          <w:rFonts w:ascii="Times New Roman" w:eastAsia="Times New Roman" w:hAnsi="Times New Roman"/>
          <w:sz w:val="28"/>
          <w:szCs w:val="28"/>
          <w:lang w:eastAsia="ru-RU"/>
        </w:rPr>
      </w:pPr>
    </w:p>
    <w:p w:rsidR="00AA537D" w:rsidRPr="00AA537D" w:rsidRDefault="00AA537D" w:rsidP="00AA537D">
      <w:pPr>
        <w:widowControl w:val="0"/>
        <w:shd w:val="clear" w:color="auto" w:fill="FFFFFF"/>
        <w:autoSpaceDE w:val="0"/>
        <w:autoSpaceDN w:val="0"/>
        <w:adjustRightInd w:val="0"/>
        <w:spacing w:after="0" w:line="360" w:lineRule="auto"/>
        <w:jc w:val="right"/>
        <w:rPr>
          <w:rFonts w:ascii="Times New Roman" w:eastAsia="Times New Roman" w:hAnsi="Times New Roman"/>
          <w:color w:val="000000"/>
          <w:spacing w:val="-10"/>
          <w:sz w:val="28"/>
          <w:szCs w:val="28"/>
          <w:lang w:eastAsia="ru-RU"/>
        </w:rPr>
      </w:pPr>
      <w:r w:rsidRPr="00AA537D">
        <w:rPr>
          <w:rFonts w:ascii="Times New Roman" w:eastAsia="Times New Roman" w:hAnsi="Times New Roman"/>
          <w:color w:val="000000"/>
          <w:spacing w:val="-10"/>
          <w:sz w:val="28"/>
          <w:szCs w:val="28"/>
          <w:lang w:eastAsia="ru-RU"/>
        </w:rPr>
        <w:t xml:space="preserve">Исполнитель: </w:t>
      </w:r>
    </w:p>
    <w:p w:rsidR="00AA537D" w:rsidRPr="00AA537D" w:rsidRDefault="00AA537D" w:rsidP="00AA537D">
      <w:pPr>
        <w:widowControl w:val="0"/>
        <w:shd w:val="clear" w:color="auto" w:fill="FFFFFF"/>
        <w:autoSpaceDE w:val="0"/>
        <w:autoSpaceDN w:val="0"/>
        <w:adjustRightInd w:val="0"/>
        <w:spacing w:after="0" w:line="240" w:lineRule="auto"/>
        <w:jc w:val="right"/>
        <w:rPr>
          <w:rFonts w:ascii="Times New Roman" w:eastAsia="Times New Roman" w:hAnsi="Times New Roman"/>
          <w:color w:val="000000"/>
          <w:spacing w:val="-10"/>
          <w:sz w:val="28"/>
          <w:szCs w:val="28"/>
          <w:lang w:eastAsia="ru-RU"/>
        </w:rPr>
      </w:pPr>
      <w:r w:rsidRPr="00AA537D">
        <w:rPr>
          <w:rFonts w:ascii="Times New Roman" w:eastAsia="Times New Roman" w:hAnsi="Times New Roman"/>
          <w:color w:val="000000"/>
          <w:spacing w:val="-10"/>
          <w:sz w:val="28"/>
          <w:szCs w:val="28"/>
          <w:lang w:eastAsia="ru-RU"/>
        </w:rPr>
        <w:t>Обучающийся 2 курса</w:t>
      </w:r>
    </w:p>
    <w:p w:rsidR="00AA537D" w:rsidRPr="008B141A" w:rsidRDefault="00AA537D" w:rsidP="00AA537D">
      <w:pPr>
        <w:widowControl w:val="0"/>
        <w:shd w:val="clear" w:color="auto" w:fill="FFFFFF"/>
        <w:autoSpaceDE w:val="0"/>
        <w:autoSpaceDN w:val="0"/>
        <w:adjustRightInd w:val="0"/>
        <w:spacing w:after="0" w:line="240" w:lineRule="auto"/>
        <w:jc w:val="right"/>
        <w:rPr>
          <w:rFonts w:ascii="Times New Roman" w:eastAsia="Times New Roman" w:hAnsi="Times New Roman"/>
          <w:spacing w:val="-10"/>
          <w:sz w:val="28"/>
          <w:szCs w:val="28"/>
          <w:lang w:eastAsia="ru-RU"/>
        </w:rPr>
      </w:pPr>
      <w:r w:rsidRPr="008B141A">
        <w:rPr>
          <w:rFonts w:ascii="Times New Roman" w:eastAsia="Times New Roman" w:hAnsi="Times New Roman"/>
          <w:spacing w:val="-10"/>
          <w:sz w:val="28"/>
          <w:szCs w:val="28"/>
          <w:lang w:eastAsia="ru-RU"/>
        </w:rPr>
        <w:t>Образовательной программы</w:t>
      </w:r>
    </w:p>
    <w:p w:rsidR="00AA537D" w:rsidRPr="008B141A" w:rsidRDefault="00AA537D" w:rsidP="00AA537D">
      <w:pPr>
        <w:widowControl w:val="0"/>
        <w:shd w:val="clear" w:color="auto" w:fill="FFFFFF"/>
        <w:autoSpaceDE w:val="0"/>
        <w:autoSpaceDN w:val="0"/>
        <w:adjustRightInd w:val="0"/>
        <w:spacing w:after="0" w:line="240" w:lineRule="auto"/>
        <w:jc w:val="right"/>
        <w:rPr>
          <w:rFonts w:ascii="Times New Roman" w:eastAsia="Times New Roman" w:hAnsi="Times New Roman"/>
          <w:spacing w:val="-10"/>
          <w:sz w:val="28"/>
          <w:szCs w:val="28"/>
          <w:lang w:eastAsia="ru-RU"/>
        </w:rPr>
      </w:pPr>
      <w:r w:rsidRPr="008B141A">
        <w:rPr>
          <w:rFonts w:ascii="Times New Roman" w:eastAsia="Times New Roman" w:hAnsi="Times New Roman"/>
          <w:spacing w:val="-10"/>
          <w:sz w:val="28"/>
          <w:szCs w:val="28"/>
          <w:lang w:eastAsia="ru-RU"/>
        </w:rPr>
        <w:t xml:space="preserve"> </w:t>
      </w:r>
      <w:r w:rsidRPr="008B141A">
        <w:rPr>
          <w:rFonts w:ascii="Times New Roman" w:eastAsia="Times New Roman" w:hAnsi="Times New Roman"/>
          <w:spacing w:val="-10"/>
          <w:sz w:val="28"/>
          <w:szCs w:val="28"/>
          <w:lang w:eastAsia="ru-RU"/>
        </w:rPr>
        <w:tab/>
      </w:r>
      <w:r w:rsidRPr="008B141A">
        <w:rPr>
          <w:rFonts w:ascii="Times New Roman" w:eastAsia="Times New Roman" w:hAnsi="Times New Roman"/>
          <w:spacing w:val="-10"/>
          <w:sz w:val="28"/>
          <w:szCs w:val="28"/>
          <w:lang w:eastAsia="ru-RU"/>
        </w:rPr>
        <w:tab/>
      </w:r>
      <w:r w:rsidRPr="008B141A">
        <w:rPr>
          <w:rFonts w:ascii="Times New Roman" w:eastAsia="Times New Roman" w:hAnsi="Times New Roman"/>
          <w:spacing w:val="-10"/>
          <w:sz w:val="28"/>
          <w:szCs w:val="28"/>
          <w:lang w:eastAsia="ru-RU"/>
        </w:rPr>
        <w:tab/>
      </w:r>
      <w:r w:rsidRPr="008B141A">
        <w:rPr>
          <w:rFonts w:ascii="Times New Roman" w:eastAsia="Times New Roman" w:hAnsi="Times New Roman"/>
          <w:spacing w:val="-10"/>
          <w:sz w:val="28"/>
          <w:szCs w:val="28"/>
          <w:lang w:eastAsia="ru-RU"/>
        </w:rPr>
        <w:tab/>
      </w:r>
      <w:r w:rsidRPr="008B141A">
        <w:rPr>
          <w:rFonts w:ascii="Times New Roman" w:eastAsia="Times New Roman" w:hAnsi="Times New Roman"/>
          <w:spacing w:val="-10"/>
          <w:sz w:val="28"/>
          <w:szCs w:val="28"/>
          <w:lang w:eastAsia="ru-RU"/>
        </w:rPr>
        <w:tab/>
        <w:t>«Теория обучения иностранным языкам и межкультурная коммуникация»</w:t>
      </w:r>
    </w:p>
    <w:p w:rsidR="00AA537D" w:rsidRPr="008B141A" w:rsidRDefault="00AA537D" w:rsidP="00AA537D">
      <w:pPr>
        <w:widowControl w:val="0"/>
        <w:shd w:val="clear" w:color="auto" w:fill="FFFFFF"/>
        <w:autoSpaceDE w:val="0"/>
        <w:autoSpaceDN w:val="0"/>
        <w:adjustRightInd w:val="0"/>
        <w:spacing w:after="0" w:line="240" w:lineRule="auto"/>
        <w:jc w:val="right"/>
        <w:rPr>
          <w:rFonts w:ascii="Times New Roman" w:eastAsia="Times New Roman" w:hAnsi="Times New Roman"/>
          <w:spacing w:val="-10"/>
          <w:sz w:val="28"/>
          <w:szCs w:val="28"/>
          <w:lang w:eastAsia="ru-RU"/>
        </w:rPr>
      </w:pPr>
      <w:r w:rsidRPr="008B141A">
        <w:rPr>
          <w:rFonts w:ascii="Times New Roman" w:eastAsia="Times New Roman" w:hAnsi="Times New Roman"/>
          <w:spacing w:val="-10"/>
          <w:sz w:val="28"/>
          <w:szCs w:val="28"/>
          <w:lang w:eastAsia="ru-RU"/>
        </w:rPr>
        <w:t xml:space="preserve">(Иностранные языки в сфере профессиональной </w:t>
      </w:r>
    </w:p>
    <w:p w:rsidR="00AA537D" w:rsidRPr="008B141A" w:rsidRDefault="00AA537D" w:rsidP="00AA537D">
      <w:pPr>
        <w:widowControl w:val="0"/>
        <w:shd w:val="clear" w:color="auto" w:fill="FFFFFF"/>
        <w:autoSpaceDE w:val="0"/>
        <w:autoSpaceDN w:val="0"/>
        <w:adjustRightInd w:val="0"/>
        <w:spacing w:after="0" w:line="240" w:lineRule="auto"/>
        <w:jc w:val="right"/>
        <w:rPr>
          <w:rFonts w:ascii="Times New Roman" w:eastAsia="Times New Roman" w:hAnsi="Times New Roman"/>
          <w:spacing w:val="-10"/>
          <w:sz w:val="28"/>
          <w:szCs w:val="28"/>
          <w:lang w:eastAsia="ru-RU"/>
        </w:rPr>
      </w:pPr>
      <w:r w:rsidRPr="008B141A">
        <w:rPr>
          <w:rFonts w:ascii="Times New Roman" w:eastAsia="Times New Roman" w:hAnsi="Times New Roman"/>
          <w:spacing w:val="-10"/>
          <w:sz w:val="28"/>
          <w:szCs w:val="28"/>
          <w:lang w:eastAsia="ru-RU"/>
        </w:rPr>
        <w:t>коммуникации: норвежский язык)</w:t>
      </w:r>
    </w:p>
    <w:p w:rsidR="00AA537D" w:rsidRPr="008B141A" w:rsidRDefault="00AA537D" w:rsidP="00AA537D">
      <w:pPr>
        <w:widowControl w:val="0"/>
        <w:shd w:val="clear" w:color="auto" w:fill="FFFFFF"/>
        <w:autoSpaceDE w:val="0"/>
        <w:autoSpaceDN w:val="0"/>
        <w:adjustRightInd w:val="0"/>
        <w:spacing w:after="0" w:line="240" w:lineRule="auto"/>
        <w:jc w:val="right"/>
        <w:rPr>
          <w:rFonts w:ascii="Times New Roman" w:eastAsia="Times New Roman" w:hAnsi="Times New Roman"/>
          <w:spacing w:val="-10"/>
          <w:sz w:val="28"/>
          <w:szCs w:val="28"/>
          <w:lang w:eastAsia="ru-RU"/>
        </w:rPr>
      </w:pPr>
    </w:p>
    <w:p w:rsidR="00AA537D" w:rsidRPr="008B141A" w:rsidRDefault="00AA537D" w:rsidP="00AA537D">
      <w:pPr>
        <w:widowControl w:val="0"/>
        <w:shd w:val="clear" w:color="auto" w:fill="FFFFFF"/>
        <w:autoSpaceDE w:val="0"/>
        <w:autoSpaceDN w:val="0"/>
        <w:adjustRightInd w:val="0"/>
        <w:spacing w:after="0" w:line="240" w:lineRule="auto"/>
        <w:jc w:val="right"/>
        <w:rPr>
          <w:rFonts w:ascii="Times New Roman" w:eastAsia="Times New Roman" w:hAnsi="Times New Roman"/>
          <w:spacing w:val="-10"/>
          <w:sz w:val="28"/>
          <w:szCs w:val="28"/>
          <w:lang w:eastAsia="ru-RU"/>
        </w:rPr>
      </w:pPr>
      <w:r w:rsidRPr="008B141A">
        <w:rPr>
          <w:rFonts w:ascii="Times New Roman" w:eastAsia="Times New Roman" w:hAnsi="Times New Roman"/>
          <w:spacing w:val="-10"/>
          <w:sz w:val="28"/>
          <w:szCs w:val="28"/>
          <w:lang w:eastAsia="ru-RU"/>
        </w:rPr>
        <w:t xml:space="preserve">очной формы обучения </w:t>
      </w:r>
    </w:p>
    <w:p w:rsidR="00AA537D" w:rsidRPr="008B141A" w:rsidRDefault="00AA537D" w:rsidP="00AA537D">
      <w:pPr>
        <w:widowControl w:val="0"/>
        <w:shd w:val="clear" w:color="auto" w:fill="FFFFFF"/>
        <w:autoSpaceDE w:val="0"/>
        <w:autoSpaceDN w:val="0"/>
        <w:adjustRightInd w:val="0"/>
        <w:spacing w:after="0" w:line="240" w:lineRule="auto"/>
        <w:jc w:val="right"/>
        <w:rPr>
          <w:rFonts w:ascii="Times New Roman" w:eastAsia="Times New Roman" w:hAnsi="Times New Roman"/>
          <w:spacing w:val="-10"/>
          <w:sz w:val="28"/>
          <w:szCs w:val="28"/>
          <w:lang w:eastAsia="ru-RU"/>
        </w:rPr>
      </w:pPr>
      <w:r w:rsidRPr="008B141A">
        <w:rPr>
          <w:rFonts w:ascii="Times New Roman" w:eastAsia="Times New Roman" w:hAnsi="Times New Roman"/>
          <w:spacing w:val="-10"/>
          <w:sz w:val="28"/>
          <w:szCs w:val="28"/>
          <w:lang w:eastAsia="ru-RU"/>
        </w:rPr>
        <w:t>Макарова Александра Вадимовна</w:t>
      </w:r>
    </w:p>
    <w:p w:rsidR="00AA537D" w:rsidRPr="008B141A" w:rsidRDefault="00AA537D" w:rsidP="00AA537D">
      <w:pPr>
        <w:widowControl w:val="0"/>
        <w:shd w:val="clear" w:color="auto" w:fill="FFFFFF"/>
        <w:autoSpaceDE w:val="0"/>
        <w:autoSpaceDN w:val="0"/>
        <w:adjustRightInd w:val="0"/>
        <w:spacing w:after="0" w:line="360" w:lineRule="auto"/>
        <w:jc w:val="right"/>
        <w:rPr>
          <w:rFonts w:ascii="Times New Roman" w:eastAsia="Times New Roman" w:hAnsi="Times New Roman"/>
          <w:spacing w:val="-11"/>
          <w:sz w:val="28"/>
          <w:szCs w:val="28"/>
          <w:lang w:eastAsia="ru-RU"/>
        </w:rPr>
      </w:pPr>
    </w:p>
    <w:p w:rsidR="00AA537D" w:rsidRPr="008B141A" w:rsidRDefault="00AA537D" w:rsidP="00AA537D">
      <w:pPr>
        <w:widowControl w:val="0"/>
        <w:shd w:val="clear" w:color="auto" w:fill="FFFFFF"/>
        <w:autoSpaceDE w:val="0"/>
        <w:autoSpaceDN w:val="0"/>
        <w:adjustRightInd w:val="0"/>
        <w:spacing w:after="0" w:line="240" w:lineRule="auto"/>
        <w:jc w:val="right"/>
        <w:rPr>
          <w:rFonts w:ascii="Times New Roman" w:eastAsia="Times New Roman" w:hAnsi="Times New Roman"/>
          <w:spacing w:val="-11"/>
          <w:sz w:val="28"/>
          <w:szCs w:val="28"/>
          <w:lang w:eastAsia="ru-RU"/>
        </w:rPr>
      </w:pPr>
      <w:r w:rsidRPr="008B141A">
        <w:rPr>
          <w:rFonts w:ascii="Times New Roman" w:eastAsia="Times New Roman" w:hAnsi="Times New Roman"/>
          <w:spacing w:val="-11"/>
          <w:sz w:val="28"/>
          <w:szCs w:val="28"/>
          <w:lang w:eastAsia="ru-RU"/>
        </w:rPr>
        <w:t>Научный руководитель:</w:t>
      </w:r>
    </w:p>
    <w:p w:rsidR="00AA537D" w:rsidRPr="008B141A" w:rsidRDefault="00AA537D" w:rsidP="00AA537D">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8B141A">
        <w:rPr>
          <w:rFonts w:ascii="Times New Roman" w:eastAsia="Times New Roman" w:hAnsi="Times New Roman"/>
          <w:sz w:val="28"/>
          <w:szCs w:val="28"/>
          <w:lang w:eastAsia="ru-RU"/>
        </w:rPr>
        <w:t xml:space="preserve"> доц. Ермакова О.С.</w:t>
      </w:r>
    </w:p>
    <w:p w:rsidR="00AA537D" w:rsidRPr="00AA537D" w:rsidRDefault="00AA537D" w:rsidP="00AA537D">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AA537D" w:rsidRPr="00AA537D" w:rsidRDefault="00AA537D" w:rsidP="00AA537D">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AA537D">
        <w:rPr>
          <w:rFonts w:ascii="Times New Roman" w:eastAsia="Times New Roman" w:hAnsi="Times New Roman"/>
          <w:sz w:val="28"/>
          <w:szCs w:val="28"/>
          <w:lang w:eastAsia="ru-RU"/>
        </w:rPr>
        <w:t>Рецензент:</w:t>
      </w:r>
    </w:p>
    <w:p w:rsidR="00AA537D" w:rsidRPr="00AA537D" w:rsidRDefault="00AA537D" w:rsidP="00AA537D">
      <w:pPr>
        <w:widowControl w:val="0"/>
        <w:autoSpaceDE w:val="0"/>
        <w:autoSpaceDN w:val="0"/>
        <w:adjustRightInd w:val="0"/>
        <w:spacing w:after="0" w:line="240" w:lineRule="auto"/>
        <w:ind w:left="5664"/>
        <w:jc w:val="right"/>
        <w:rPr>
          <w:rFonts w:ascii="Times New Roman" w:eastAsia="Times New Roman" w:hAnsi="Times New Roman"/>
          <w:sz w:val="28"/>
          <w:szCs w:val="28"/>
          <w:lang w:eastAsia="ru-RU"/>
        </w:rPr>
      </w:pPr>
      <w:r w:rsidRPr="00AA537D">
        <w:rPr>
          <w:rFonts w:ascii="Times New Roman" w:eastAsia="Times New Roman" w:hAnsi="Times New Roman"/>
          <w:sz w:val="28"/>
          <w:szCs w:val="28"/>
          <w:lang w:eastAsia="ru-RU"/>
        </w:rPr>
        <w:t xml:space="preserve">     Лавринайтис Е.А.</w:t>
      </w:r>
    </w:p>
    <w:p w:rsidR="00AA537D" w:rsidRDefault="00AA537D" w:rsidP="00AA537D">
      <w:pPr>
        <w:widowControl w:val="0"/>
        <w:autoSpaceDE w:val="0"/>
        <w:autoSpaceDN w:val="0"/>
        <w:adjustRightInd w:val="0"/>
        <w:spacing w:after="0" w:line="360" w:lineRule="auto"/>
        <w:ind w:left="5664"/>
        <w:jc w:val="center"/>
        <w:rPr>
          <w:rFonts w:ascii="Times New Roman" w:eastAsia="Times New Roman" w:hAnsi="Times New Roman"/>
          <w:sz w:val="28"/>
          <w:szCs w:val="28"/>
          <w:lang w:eastAsia="ru-RU"/>
        </w:rPr>
      </w:pPr>
    </w:p>
    <w:p w:rsidR="007A1725" w:rsidRPr="00AA537D" w:rsidRDefault="007A1725" w:rsidP="00AA537D">
      <w:pPr>
        <w:widowControl w:val="0"/>
        <w:autoSpaceDE w:val="0"/>
        <w:autoSpaceDN w:val="0"/>
        <w:adjustRightInd w:val="0"/>
        <w:spacing w:after="0" w:line="360" w:lineRule="auto"/>
        <w:ind w:left="5664"/>
        <w:jc w:val="center"/>
        <w:rPr>
          <w:rFonts w:ascii="Times New Roman" w:eastAsia="Times New Roman" w:hAnsi="Times New Roman"/>
          <w:sz w:val="28"/>
          <w:szCs w:val="28"/>
          <w:lang w:eastAsia="ru-RU"/>
        </w:rPr>
      </w:pPr>
    </w:p>
    <w:p w:rsidR="00AA537D" w:rsidRPr="00AA537D" w:rsidRDefault="00AA537D" w:rsidP="00AA537D">
      <w:pPr>
        <w:widowControl w:val="0"/>
        <w:autoSpaceDE w:val="0"/>
        <w:autoSpaceDN w:val="0"/>
        <w:adjustRightInd w:val="0"/>
        <w:spacing w:after="0" w:line="240" w:lineRule="auto"/>
        <w:ind w:left="2832" w:firstLine="708"/>
        <w:rPr>
          <w:rFonts w:ascii="Times New Roman" w:eastAsia="Times New Roman" w:hAnsi="Times New Roman"/>
          <w:b/>
          <w:bCs/>
          <w:sz w:val="28"/>
          <w:szCs w:val="28"/>
          <w:lang w:eastAsia="ru-RU"/>
        </w:rPr>
      </w:pPr>
      <w:r w:rsidRPr="00AA537D">
        <w:rPr>
          <w:rFonts w:ascii="Times New Roman" w:eastAsia="Times New Roman" w:hAnsi="Times New Roman"/>
          <w:sz w:val="28"/>
          <w:szCs w:val="28"/>
          <w:lang w:eastAsia="ru-RU"/>
        </w:rPr>
        <w:t xml:space="preserve">   Санкт-Петербург</w:t>
      </w:r>
    </w:p>
    <w:p w:rsidR="000D5A6E" w:rsidRPr="00AA537D" w:rsidRDefault="00AA537D" w:rsidP="00AA537D">
      <w:pPr>
        <w:widowControl w:val="0"/>
        <w:autoSpaceDE w:val="0"/>
        <w:autoSpaceDN w:val="0"/>
        <w:adjustRightInd w:val="0"/>
        <w:spacing w:after="0" w:line="240" w:lineRule="auto"/>
        <w:jc w:val="center"/>
        <w:rPr>
          <w:rFonts w:ascii="Times New Roman" w:eastAsia="Times New Roman" w:hAnsi="Times New Roman"/>
          <w:b/>
          <w:bCs/>
          <w:sz w:val="28"/>
          <w:szCs w:val="28"/>
          <w:lang w:eastAsia="zh-CN"/>
        </w:rPr>
      </w:pPr>
      <w:r w:rsidRPr="00AA537D">
        <w:rPr>
          <w:rFonts w:ascii="Times New Roman" w:eastAsia="Times New Roman" w:hAnsi="Times New Roman"/>
          <w:bCs/>
          <w:sz w:val="28"/>
          <w:szCs w:val="28"/>
          <w:lang w:eastAsia="ru-RU"/>
        </w:rPr>
        <w:t>2018</w:t>
      </w:r>
    </w:p>
    <w:p w:rsidR="00590AB0" w:rsidRPr="007A1725" w:rsidRDefault="00AA537D" w:rsidP="001023A6">
      <w:pPr>
        <w:spacing w:after="0" w:line="240" w:lineRule="auto"/>
        <w:jc w:val="center"/>
        <w:rPr>
          <w:rFonts w:ascii="Times New Roman" w:eastAsia="Times New Roman" w:hAnsi="Times New Roman"/>
          <w:color w:val="000000"/>
          <w:sz w:val="28"/>
          <w:szCs w:val="28"/>
          <w:shd w:val="clear" w:color="auto" w:fill="FFFFFF"/>
          <w:lang w:eastAsia="ru-RU"/>
        </w:rPr>
      </w:pPr>
      <w:r>
        <w:rPr>
          <w:color w:val="000000"/>
          <w:sz w:val="28"/>
          <w:szCs w:val="28"/>
          <w:shd w:val="clear" w:color="auto" w:fill="FFFFFF"/>
        </w:rPr>
        <w:br w:type="page"/>
      </w:r>
      <w:r w:rsidR="00590AB0" w:rsidRPr="007A1725">
        <w:rPr>
          <w:rFonts w:ascii="Times New Roman" w:hAnsi="Times New Roman"/>
          <w:color w:val="000000"/>
          <w:sz w:val="28"/>
          <w:szCs w:val="28"/>
          <w:shd w:val="clear" w:color="auto" w:fill="FFFFFF"/>
        </w:rPr>
        <w:lastRenderedPageBreak/>
        <w:t>Содержание</w:t>
      </w:r>
    </w:p>
    <w:p w:rsidR="003B470A" w:rsidRDefault="003B470A" w:rsidP="001023A6">
      <w:pPr>
        <w:pStyle w:val="a3"/>
        <w:tabs>
          <w:tab w:val="center" w:pos="4819"/>
        </w:tabs>
        <w:spacing w:before="0" w:beforeAutospacing="0" w:after="0" w:afterAutospacing="0" w:line="360" w:lineRule="auto"/>
        <w:jc w:val="both"/>
        <w:rPr>
          <w:b/>
          <w:color w:val="000000"/>
          <w:sz w:val="28"/>
          <w:szCs w:val="28"/>
          <w:shd w:val="clear" w:color="auto" w:fill="FFFFFF"/>
        </w:rPr>
      </w:pPr>
    </w:p>
    <w:p w:rsidR="00590AB0" w:rsidRPr="00423D07" w:rsidRDefault="00590AB0" w:rsidP="001023A6">
      <w:pPr>
        <w:pStyle w:val="a3"/>
        <w:tabs>
          <w:tab w:val="center" w:pos="4819"/>
        </w:tabs>
        <w:spacing w:before="0" w:beforeAutospacing="0" w:after="0" w:afterAutospacing="0" w:line="360" w:lineRule="auto"/>
        <w:jc w:val="both"/>
        <w:rPr>
          <w:b/>
          <w:color w:val="000000"/>
          <w:sz w:val="28"/>
          <w:szCs w:val="28"/>
          <w:shd w:val="clear" w:color="auto" w:fill="FFFFFF"/>
        </w:rPr>
      </w:pPr>
      <w:r w:rsidRPr="00DF6D41">
        <w:rPr>
          <w:color w:val="000000"/>
          <w:sz w:val="28"/>
          <w:szCs w:val="28"/>
          <w:shd w:val="clear" w:color="auto" w:fill="FFFFFF"/>
        </w:rPr>
        <w:t>Введение</w:t>
      </w:r>
      <w:r w:rsidR="00416208" w:rsidRPr="00647014">
        <w:rPr>
          <w:color w:val="000000"/>
          <w:sz w:val="28"/>
          <w:szCs w:val="28"/>
          <w:shd w:val="clear" w:color="auto" w:fill="FFFFFF"/>
        </w:rPr>
        <w:t>……………………………………………………………………</w:t>
      </w:r>
      <w:r w:rsidR="00666FAA" w:rsidRPr="00647014">
        <w:rPr>
          <w:color w:val="000000"/>
          <w:sz w:val="28"/>
          <w:szCs w:val="28"/>
          <w:shd w:val="clear" w:color="auto" w:fill="FFFFFF"/>
        </w:rPr>
        <w:t>…</w:t>
      </w:r>
      <w:r w:rsidR="00666FAA">
        <w:rPr>
          <w:color w:val="000000"/>
          <w:sz w:val="28"/>
          <w:szCs w:val="28"/>
          <w:shd w:val="clear" w:color="auto" w:fill="FFFFFF"/>
        </w:rPr>
        <w:t>..</w:t>
      </w:r>
      <w:r w:rsidR="00666FAA" w:rsidRPr="00647014">
        <w:rPr>
          <w:color w:val="000000"/>
          <w:sz w:val="28"/>
          <w:szCs w:val="28"/>
          <w:shd w:val="clear" w:color="auto" w:fill="FFFFFF"/>
        </w:rPr>
        <w:t>…</w:t>
      </w:r>
      <w:r w:rsidR="00416208" w:rsidRPr="00647014">
        <w:rPr>
          <w:color w:val="000000"/>
          <w:sz w:val="28"/>
          <w:szCs w:val="28"/>
          <w:shd w:val="clear" w:color="auto" w:fill="FFFFFF"/>
        </w:rPr>
        <w:t>.4</w:t>
      </w:r>
      <w:r w:rsidRPr="00423D07">
        <w:rPr>
          <w:b/>
          <w:color w:val="000000"/>
          <w:sz w:val="28"/>
          <w:szCs w:val="28"/>
          <w:shd w:val="clear" w:color="auto" w:fill="FFFFFF"/>
        </w:rPr>
        <w:tab/>
      </w:r>
    </w:p>
    <w:p w:rsidR="00590AB0" w:rsidRPr="00423D07" w:rsidRDefault="00590AB0" w:rsidP="001023A6">
      <w:pPr>
        <w:pStyle w:val="a3"/>
        <w:spacing w:before="0" w:beforeAutospacing="0" w:after="0" w:afterAutospacing="0" w:line="360" w:lineRule="auto"/>
        <w:jc w:val="both"/>
        <w:rPr>
          <w:color w:val="000000"/>
          <w:sz w:val="28"/>
          <w:szCs w:val="28"/>
          <w:shd w:val="clear" w:color="auto" w:fill="FFFFFF"/>
        </w:rPr>
      </w:pPr>
      <w:r w:rsidRPr="00423D07">
        <w:rPr>
          <w:b/>
          <w:color w:val="000000"/>
          <w:sz w:val="28"/>
          <w:szCs w:val="28"/>
          <w:shd w:val="clear" w:color="auto" w:fill="FFFFFF"/>
        </w:rPr>
        <w:t xml:space="preserve">Глава 1. Теоретические аспекты особенностей номинации лиц по </w:t>
      </w:r>
      <w:r w:rsidR="00F626F9">
        <w:rPr>
          <w:b/>
          <w:color w:val="000000"/>
          <w:sz w:val="28"/>
          <w:szCs w:val="28"/>
          <w:shd w:val="clear" w:color="auto" w:fill="FFFFFF"/>
        </w:rPr>
        <w:t>должности</w:t>
      </w:r>
      <w:r w:rsidRPr="00423D07">
        <w:rPr>
          <w:b/>
          <w:color w:val="000000"/>
          <w:sz w:val="28"/>
          <w:szCs w:val="28"/>
          <w:shd w:val="clear" w:color="auto" w:fill="FFFFFF"/>
        </w:rPr>
        <w:t xml:space="preserve"> и способов их перевода</w:t>
      </w:r>
      <w:r w:rsidR="001C67BA">
        <w:rPr>
          <w:color w:val="000000"/>
          <w:sz w:val="28"/>
          <w:szCs w:val="28"/>
          <w:shd w:val="clear" w:color="auto" w:fill="FFFFFF"/>
        </w:rPr>
        <w:t>………………………</w:t>
      </w:r>
      <w:r w:rsidR="00416208" w:rsidRPr="00647014">
        <w:rPr>
          <w:color w:val="000000"/>
          <w:sz w:val="28"/>
          <w:szCs w:val="28"/>
          <w:shd w:val="clear" w:color="auto" w:fill="FFFFFF"/>
        </w:rPr>
        <w:t>…………………..6</w:t>
      </w:r>
    </w:p>
    <w:p w:rsidR="00590AB0" w:rsidRPr="00423D07" w:rsidRDefault="00590AB0" w:rsidP="001023A6">
      <w:pPr>
        <w:spacing w:after="0" w:line="360" w:lineRule="auto"/>
        <w:jc w:val="both"/>
        <w:rPr>
          <w:rFonts w:ascii="Times New Roman" w:hAnsi="Times New Roman"/>
          <w:sz w:val="28"/>
          <w:szCs w:val="28"/>
        </w:rPr>
      </w:pPr>
      <w:r w:rsidRPr="00423D07">
        <w:rPr>
          <w:rFonts w:ascii="Times New Roman" w:hAnsi="Times New Roman"/>
          <w:sz w:val="28"/>
          <w:szCs w:val="28"/>
        </w:rPr>
        <w:t xml:space="preserve">1.1 Различные аспекты изучения номинации лиц по профессии </w:t>
      </w:r>
      <w:r w:rsidR="002150B5">
        <w:rPr>
          <w:rFonts w:ascii="Times New Roman" w:hAnsi="Times New Roman"/>
          <w:sz w:val="28"/>
          <w:szCs w:val="28"/>
        </w:rPr>
        <w:t xml:space="preserve">и должности </w:t>
      </w:r>
      <w:r w:rsidRPr="00423D07">
        <w:rPr>
          <w:rFonts w:ascii="Times New Roman" w:hAnsi="Times New Roman"/>
          <w:sz w:val="28"/>
          <w:szCs w:val="28"/>
        </w:rPr>
        <w:t>в сфере делового общения</w:t>
      </w:r>
      <w:r w:rsidR="001C67BA">
        <w:rPr>
          <w:rFonts w:ascii="Times New Roman" w:hAnsi="Times New Roman"/>
          <w:sz w:val="28"/>
          <w:szCs w:val="28"/>
        </w:rPr>
        <w:t xml:space="preserve"> ……………………………………………</w:t>
      </w:r>
      <w:r w:rsidR="00416208">
        <w:rPr>
          <w:rFonts w:ascii="Times New Roman" w:hAnsi="Times New Roman"/>
          <w:sz w:val="28"/>
          <w:szCs w:val="28"/>
        </w:rPr>
        <w:t>………….6</w:t>
      </w:r>
    </w:p>
    <w:p w:rsidR="00590AB0" w:rsidRPr="00E62C1A" w:rsidRDefault="00590AB0" w:rsidP="001023A6">
      <w:pPr>
        <w:pStyle w:val="a3"/>
        <w:spacing w:before="0" w:beforeAutospacing="0" w:after="0" w:afterAutospacing="0" w:line="360" w:lineRule="auto"/>
        <w:jc w:val="both"/>
        <w:rPr>
          <w:color w:val="000000"/>
          <w:sz w:val="28"/>
          <w:szCs w:val="28"/>
          <w:shd w:val="clear" w:color="auto" w:fill="FFFFFF"/>
        </w:rPr>
      </w:pPr>
      <w:r w:rsidRPr="00423D07">
        <w:rPr>
          <w:color w:val="000000"/>
          <w:sz w:val="28"/>
          <w:szCs w:val="28"/>
          <w:shd w:val="clear" w:color="auto" w:fill="FFFFFF"/>
        </w:rPr>
        <w:t xml:space="preserve">1.2 </w:t>
      </w:r>
      <w:r w:rsidR="00E62C1A" w:rsidRPr="00E62C1A">
        <w:rPr>
          <w:sz w:val="28"/>
          <w:szCs w:val="28"/>
        </w:rPr>
        <w:t xml:space="preserve">Различия наименования лиц по профессии/должности/ </w:t>
      </w:r>
      <w:r w:rsidR="00DF6D41" w:rsidRPr="00E62C1A">
        <w:rPr>
          <w:sz w:val="28"/>
          <w:szCs w:val="28"/>
        </w:rPr>
        <w:t>специальности</w:t>
      </w:r>
      <w:r w:rsidR="00DF6D41">
        <w:rPr>
          <w:sz w:val="28"/>
          <w:szCs w:val="28"/>
        </w:rPr>
        <w:t>…</w:t>
      </w:r>
      <w:r w:rsidR="00647014">
        <w:rPr>
          <w:sz w:val="28"/>
          <w:szCs w:val="28"/>
        </w:rPr>
        <w:t>.9</w:t>
      </w:r>
    </w:p>
    <w:p w:rsidR="00E62C1A" w:rsidRPr="00E62C1A" w:rsidRDefault="00590AB0" w:rsidP="001023A6">
      <w:pPr>
        <w:pStyle w:val="a3"/>
        <w:spacing w:before="0" w:beforeAutospacing="0" w:after="0" w:afterAutospacing="0" w:line="360" w:lineRule="auto"/>
        <w:jc w:val="both"/>
        <w:rPr>
          <w:color w:val="000000"/>
          <w:sz w:val="28"/>
          <w:szCs w:val="28"/>
          <w:shd w:val="clear" w:color="auto" w:fill="FFFFFF"/>
        </w:rPr>
      </w:pPr>
      <w:r w:rsidRPr="00E62C1A">
        <w:rPr>
          <w:color w:val="000000"/>
          <w:sz w:val="28"/>
          <w:szCs w:val="28"/>
          <w:shd w:val="clear" w:color="auto" w:fill="FFFFFF"/>
        </w:rPr>
        <w:t xml:space="preserve">1.3 </w:t>
      </w:r>
      <w:r w:rsidR="00E62C1A" w:rsidRPr="00E62C1A">
        <w:rPr>
          <w:color w:val="000000"/>
          <w:sz w:val="28"/>
          <w:szCs w:val="28"/>
          <w:shd w:val="clear" w:color="auto" w:fill="FFFFFF"/>
        </w:rPr>
        <w:t>Основные способы номинации НЛД</w:t>
      </w:r>
      <w:r w:rsidR="001023A6">
        <w:rPr>
          <w:color w:val="000000"/>
          <w:sz w:val="28"/>
          <w:szCs w:val="28"/>
          <w:shd w:val="clear" w:color="auto" w:fill="FFFFFF"/>
        </w:rPr>
        <w:t>…………………………………</w:t>
      </w:r>
      <w:r w:rsidR="00DF6D41">
        <w:rPr>
          <w:color w:val="000000"/>
          <w:sz w:val="28"/>
          <w:szCs w:val="28"/>
          <w:shd w:val="clear" w:color="auto" w:fill="FFFFFF"/>
        </w:rPr>
        <w:t>……</w:t>
      </w:r>
      <w:r w:rsidR="00647014">
        <w:rPr>
          <w:color w:val="000000"/>
          <w:sz w:val="28"/>
          <w:szCs w:val="28"/>
          <w:shd w:val="clear" w:color="auto" w:fill="FFFFFF"/>
        </w:rPr>
        <w:t>.11</w:t>
      </w:r>
    </w:p>
    <w:p w:rsidR="00590AB0" w:rsidRPr="00E62C1A" w:rsidRDefault="00E62C1A" w:rsidP="001023A6">
      <w:pPr>
        <w:pStyle w:val="a3"/>
        <w:spacing w:before="0" w:beforeAutospacing="0" w:after="0" w:afterAutospacing="0" w:line="360" w:lineRule="auto"/>
        <w:jc w:val="both"/>
        <w:rPr>
          <w:color w:val="000000"/>
          <w:sz w:val="28"/>
          <w:szCs w:val="28"/>
          <w:shd w:val="clear" w:color="auto" w:fill="FFFFFF"/>
        </w:rPr>
      </w:pPr>
      <w:r w:rsidRPr="00E62C1A">
        <w:rPr>
          <w:color w:val="000000"/>
          <w:sz w:val="28"/>
          <w:szCs w:val="28"/>
          <w:shd w:val="clear" w:color="auto" w:fill="FFFFFF"/>
        </w:rPr>
        <w:t>1.4 Основные переводческие приемы, используемые в процессе перевода</w:t>
      </w:r>
      <w:r w:rsidR="00647014">
        <w:rPr>
          <w:color w:val="000000"/>
          <w:sz w:val="28"/>
          <w:szCs w:val="28"/>
          <w:shd w:val="clear" w:color="auto" w:fill="FFFFFF"/>
        </w:rPr>
        <w:t>…13</w:t>
      </w:r>
    </w:p>
    <w:p w:rsidR="001023A6" w:rsidRPr="001023A6" w:rsidRDefault="00E62C1A" w:rsidP="001023A6">
      <w:pPr>
        <w:spacing w:after="0" w:line="360" w:lineRule="auto"/>
        <w:jc w:val="both"/>
        <w:rPr>
          <w:rFonts w:ascii="Times New Roman" w:hAnsi="Times New Roman"/>
          <w:color w:val="000000"/>
          <w:sz w:val="28"/>
          <w:szCs w:val="28"/>
          <w:shd w:val="clear" w:color="auto" w:fill="FFFFFF"/>
        </w:rPr>
      </w:pPr>
      <w:r w:rsidRPr="00E62C1A">
        <w:rPr>
          <w:rFonts w:ascii="Times New Roman" w:hAnsi="Times New Roman"/>
          <w:sz w:val="28"/>
          <w:szCs w:val="28"/>
        </w:rPr>
        <w:t>1.5</w:t>
      </w:r>
      <w:r w:rsidR="00590AB0" w:rsidRPr="00E62C1A">
        <w:rPr>
          <w:rFonts w:ascii="Times New Roman" w:hAnsi="Times New Roman"/>
          <w:sz w:val="28"/>
          <w:szCs w:val="28"/>
        </w:rPr>
        <w:t xml:space="preserve"> </w:t>
      </w:r>
      <w:r w:rsidRPr="00E62C1A">
        <w:rPr>
          <w:rFonts w:ascii="Times New Roman" w:hAnsi="Times New Roman"/>
          <w:color w:val="000000"/>
          <w:sz w:val="28"/>
          <w:szCs w:val="28"/>
          <w:shd w:val="clear" w:color="auto" w:fill="FFFFFF"/>
        </w:rPr>
        <w:t>Перевод названий должностей как безэквивалентной лексики</w:t>
      </w:r>
      <w:r w:rsidR="001023A6">
        <w:rPr>
          <w:rFonts w:ascii="Times New Roman" w:hAnsi="Times New Roman"/>
          <w:color w:val="000000"/>
          <w:sz w:val="28"/>
          <w:szCs w:val="28"/>
          <w:shd w:val="clear" w:color="auto" w:fill="FFFFFF"/>
        </w:rPr>
        <w:t>…………</w:t>
      </w:r>
      <w:r w:rsidR="00647014">
        <w:rPr>
          <w:rFonts w:ascii="Times New Roman" w:hAnsi="Times New Roman"/>
          <w:color w:val="000000"/>
          <w:sz w:val="28"/>
          <w:szCs w:val="28"/>
          <w:shd w:val="clear" w:color="auto" w:fill="FFFFFF"/>
        </w:rPr>
        <w:t>..17</w:t>
      </w:r>
    </w:p>
    <w:p w:rsidR="000D5A6E" w:rsidRPr="00E62C1A" w:rsidRDefault="00E62C1A" w:rsidP="001023A6">
      <w:pPr>
        <w:pStyle w:val="a3"/>
        <w:spacing w:before="0" w:beforeAutospacing="0" w:after="0" w:afterAutospacing="0" w:line="360" w:lineRule="auto"/>
        <w:jc w:val="both"/>
        <w:rPr>
          <w:iCs/>
          <w:color w:val="222222"/>
          <w:sz w:val="28"/>
          <w:szCs w:val="28"/>
          <w:shd w:val="clear" w:color="auto" w:fill="FFFFFF"/>
        </w:rPr>
      </w:pPr>
      <w:r w:rsidRPr="00E62C1A">
        <w:rPr>
          <w:color w:val="000000"/>
          <w:sz w:val="28"/>
          <w:szCs w:val="28"/>
          <w:shd w:val="clear" w:color="auto" w:fill="FFFFFF"/>
        </w:rPr>
        <w:t>1.6</w:t>
      </w:r>
      <w:r w:rsidR="000D5A6E" w:rsidRPr="00E62C1A">
        <w:rPr>
          <w:color w:val="000000"/>
          <w:sz w:val="28"/>
          <w:szCs w:val="28"/>
          <w:shd w:val="clear" w:color="auto" w:fill="FFFFFF"/>
        </w:rPr>
        <w:t xml:space="preserve"> </w:t>
      </w:r>
      <w:r w:rsidR="000D5A6E" w:rsidRPr="00E62C1A">
        <w:rPr>
          <w:iCs/>
          <w:color w:val="222222"/>
          <w:sz w:val="28"/>
          <w:szCs w:val="28"/>
          <w:shd w:val="clear" w:color="auto" w:fill="FFFFFF"/>
        </w:rPr>
        <w:t>Официальные классификационные справочники профессий</w:t>
      </w:r>
      <w:r w:rsidR="002C06C8" w:rsidRPr="00E62C1A">
        <w:rPr>
          <w:iCs/>
          <w:color w:val="222222"/>
          <w:sz w:val="28"/>
          <w:szCs w:val="28"/>
          <w:shd w:val="clear" w:color="auto" w:fill="FFFFFF"/>
        </w:rPr>
        <w:t xml:space="preserve"> </w:t>
      </w:r>
      <w:r w:rsidR="00F626F9">
        <w:rPr>
          <w:iCs/>
          <w:color w:val="222222"/>
          <w:sz w:val="28"/>
          <w:szCs w:val="28"/>
          <w:shd w:val="clear" w:color="auto" w:fill="FFFFFF"/>
        </w:rPr>
        <w:t xml:space="preserve">и должностей </w:t>
      </w:r>
      <w:r w:rsidR="002C06C8" w:rsidRPr="00E62C1A">
        <w:rPr>
          <w:iCs/>
          <w:color w:val="222222"/>
          <w:sz w:val="28"/>
          <w:szCs w:val="28"/>
          <w:shd w:val="clear" w:color="auto" w:fill="FFFFFF"/>
        </w:rPr>
        <w:t xml:space="preserve">и </w:t>
      </w:r>
      <w:r w:rsidR="00F626F9">
        <w:rPr>
          <w:iCs/>
          <w:color w:val="222222"/>
          <w:sz w:val="28"/>
          <w:szCs w:val="28"/>
          <w:shd w:val="clear" w:color="auto" w:fill="FFFFFF"/>
        </w:rPr>
        <w:t xml:space="preserve">их </w:t>
      </w:r>
      <w:r w:rsidR="002C06C8" w:rsidRPr="00E62C1A">
        <w:rPr>
          <w:iCs/>
          <w:color w:val="222222"/>
          <w:sz w:val="28"/>
          <w:szCs w:val="28"/>
          <w:shd w:val="clear" w:color="auto" w:fill="FFFFFF"/>
        </w:rPr>
        <w:t>названия на практике</w:t>
      </w:r>
      <w:r w:rsidR="001C67BA">
        <w:rPr>
          <w:iCs/>
          <w:color w:val="222222"/>
          <w:sz w:val="28"/>
          <w:szCs w:val="28"/>
          <w:shd w:val="clear" w:color="auto" w:fill="FFFFFF"/>
        </w:rPr>
        <w:t>…………………………………</w:t>
      </w:r>
      <w:r w:rsidR="001023A6">
        <w:rPr>
          <w:iCs/>
          <w:color w:val="222222"/>
          <w:sz w:val="28"/>
          <w:szCs w:val="28"/>
          <w:shd w:val="clear" w:color="auto" w:fill="FFFFFF"/>
        </w:rPr>
        <w:t>………………….24</w:t>
      </w:r>
    </w:p>
    <w:p w:rsidR="000D5A6E" w:rsidRPr="008813A2" w:rsidRDefault="000D5A6E" w:rsidP="001023A6">
      <w:pPr>
        <w:pStyle w:val="a3"/>
        <w:spacing w:before="0" w:beforeAutospacing="0" w:after="0" w:afterAutospacing="0" w:line="360" w:lineRule="auto"/>
        <w:jc w:val="both"/>
        <w:rPr>
          <w:color w:val="000000"/>
          <w:sz w:val="28"/>
          <w:szCs w:val="28"/>
          <w:shd w:val="clear" w:color="auto" w:fill="FFFFFF"/>
        </w:rPr>
      </w:pPr>
    </w:p>
    <w:p w:rsidR="00590AB0" w:rsidRDefault="00590AB0" w:rsidP="001023A6">
      <w:pPr>
        <w:pStyle w:val="a3"/>
        <w:spacing w:before="0" w:beforeAutospacing="0" w:after="0" w:afterAutospacing="0" w:line="360" w:lineRule="auto"/>
        <w:jc w:val="both"/>
        <w:rPr>
          <w:color w:val="000000"/>
          <w:sz w:val="28"/>
          <w:szCs w:val="28"/>
          <w:shd w:val="clear" w:color="auto" w:fill="FFFFFF"/>
        </w:rPr>
      </w:pPr>
      <w:r w:rsidRPr="007F752A">
        <w:rPr>
          <w:color w:val="000000"/>
          <w:sz w:val="28"/>
          <w:szCs w:val="28"/>
          <w:shd w:val="clear" w:color="auto" w:fill="FFFFFF"/>
        </w:rPr>
        <w:t>Выводы к главе 1 (от 4 до 7)</w:t>
      </w:r>
      <w:r w:rsidR="001023A6">
        <w:rPr>
          <w:color w:val="000000"/>
          <w:sz w:val="28"/>
          <w:szCs w:val="28"/>
          <w:shd w:val="clear" w:color="auto" w:fill="FFFFFF"/>
        </w:rPr>
        <w:t>……………………………………………………</w:t>
      </w:r>
      <w:r w:rsidR="00647014">
        <w:rPr>
          <w:color w:val="000000"/>
          <w:sz w:val="28"/>
          <w:szCs w:val="28"/>
          <w:shd w:val="clear" w:color="auto" w:fill="FFFFFF"/>
        </w:rPr>
        <w:t>24</w:t>
      </w:r>
    </w:p>
    <w:p w:rsidR="00590AB0" w:rsidRPr="00297555" w:rsidRDefault="00590AB0" w:rsidP="001023A6">
      <w:pPr>
        <w:pStyle w:val="a3"/>
        <w:spacing w:before="0" w:beforeAutospacing="0" w:after="0" w:afterAutospacing="0" w:line="360" w:lineRule="auto"/>
        <w:jc w:val="both"/>
        <w:rPr>
          <w:color w:val="000000"/>
          <w:sz w:val="28"/>
          <w:szCs w:val="28"/>
          <w:shd w:val="clear" w:color="auto" w:fill="FFFFFF"/>
        </w:rPr>
      </w:pPr>
    </w:p>
    <w:p w:rsidR="00590AB0" w:rsidRDefault="00590AB0" w:rsidP="001023A6">
      <w:pPr>
        <w:pStyle w:val="a3"/>
        <w:spacing w:before="0" w:beforeAutospacing="0" w:after="0" w:afterAutospacing="0" w:line="360" w:lineRule="auto"/>
        <w:jc w:val="both"/>
        <w:rPr>
          <w:color w:val="000000"/>
          <w:sz w:val="28"/>
          <w:szCs w:val="28"/>
          <w:shd w:val="clear" w:color="auto" w:fill="FFFFFF"/>
        </w:rPr>
      </w:pPr>
      <w:r>
        <w:rPr>
          <w:b/>
          <w:color w:val="000000"/>
          <w:sz w:val="28"/>
          <w:szCs w:val="28"/>
          <w:shd w:val="clear" w:color="auto" w:fill="FFFFFF"/>
        </w:rPr>
        <w:t>Глава 2</w:t>
      </w:r>
      <w:r w:rsidRPr="007476CF">
        <w:rPr>
          <w:b/>
          <w:color w:val="000000"/>
          <w:sz w:val="28"/>
          <w:szCs w:val="28"/>
          <w:shd w:val="clear" w:color="auto" w:fill="FFFFFF"/>
        </w:rPr>
        <w:t>.</w:t>
      </w:r>
      <w:r>
        <w:rPr>
          <w:color w:val="000000"/>
          <w:sz w:val="28"/>
          <w:szCs w:val="28"/>
          <w:shd w:val="clear" w:color="auto" w:fill="FFFFFF"/>
        </w:rPr>
        <w:t xml:space="preserve"> </w:t>
      </w:r>
      <w:r>
        <w:rPr>
          <w:b/>
          <w:color w:val="000000"/>
          <w:sz w:val="28"/>
          <w:szCs w:val="28"/>
          <w:shd w:val="clear" w:color="auto" w:fill="FFFFFF"/>
        </w:rPr>
        <w:t xml:space="preserve">Норвежская система </w:t>
      </w:r>
      <w:r w:rsidR="000D5A6E" w:rsidRPr="008813A2">
        <w:rPr>
          <w:b/>
          <w:color w:val="000000"/>
          <w:sz w:val="28"/>
          <w:szCs w:val="28"/>
          <w:shd w:val="clear" w:color="auto" w:fill="FFFFFF"/>
        </w:rPr>
        <w:t xml:space="preserve">наименований лиц по </w:t>
      </w:r>
      <w:r w:rsidR="000D5A6E">
        <w:rPr>
          <w:b/>
          <w:color w:val="000000"/>
          <w:sz w:val="28"/>
          <w:szCs w:val="28"/>
          <w:shd w:val="clear" w:color="auto" w:fill="FFFFFF"/>
        </w:rPr>
        <w:t>должности</w:t>
      </w:r>
      <w:r w:rsidR="000D5A6E" w:rsidRPr="008813A2">
        <w:rPr>
          <w:b/>
          <w:color w:val="000000"/>
          <w:sz w:val="28"/>
          <w:szCs w:val="28"/>
          <w:shd w:val="clear" w:color="auto" w:fill="FFFFFF"/>
        </w:rPr>
        <w:t xml:space="preserve"> </w:t>
      </w:r>
      <w:r w:rsidRPr="007476CF">
        <w:rPr>
          <w:b/>
          <w:color w:val="000000"/>
          <w:sz w:val="28"/>
          <w:szCs w:val="28"/>
          <w:shd w:val="clear" w:color="auto" w:fill="FFFFFF"/>
        </w:rPr>
        <w:t>финансово-экономической и административной сферы</w:t>
      </w:r>
      <w:r w:rsidR="0057513C">
        <w:rPr>
          <w:b/>
          <w:color w:val="000000"/>
          <w:sz w:val="28"/>
          <w:szCs w:val="28"/>
          <w:shd w:val="clear" w:color="auto" w:fill="FFFFFF"/>
        </w:rPr>
        <w:t xml:space="preserve"> в сопоставлении с русской</w:t>
      </w:r>
      <w:r w:rsidR="001C67BA">
        <w:rPr>
          <w:color w:val="000000"/>
          <w:sz w:val="28"/>
          <w:szCs w:val="28"/>
          <w:shd w:val="clear" w:color="auto" w:fill="FFFFFF"/>
        </w:rPr>
        <w:t>……………………………………………</w:t>
      </w:r>
      <w:r w:rsidR="00647014" w:rsidRPr="00647014">
        <w:rPr>
          <w:color w:val="000000"/>
          <w:sz w:val="28"/>
          <w:szCs w:val="28"/>
          <w:shd w:val="clear" w:color="auto" w:fill="FFFFFF"/>
        </w:rPr>
        <w:t>………………………….</w:t>
      </w:r>
      <w:r w:rsidR="00A63879">
        <w:rPr>
          <w:color w:val="000000"/>
          <w:sz w:val="28"/>
          <w:szCs w:val="28"/>
          <w:shd w:val="clear" w:color="auto" w:fill="FFFFFF"/>
        </w:rPr>
        <w:t>.</w:t>
      </w:r>
      <w:r w:rsidR="00647014" w:rsidRPr="00647014">
        <w:rPr>
          <w:color w:val="000000"/>
          <w:sz w:val="28"/>
          <w:szCs w:val="28"/>
          <w:shd w:val="clear" w:color="auto" w:fill="FFFFFF"/>
        </w:rPr>
        <w:t>..25</w:t>
      </w:r>
    </w:p>
    <w:p w:rsidR="00590AB0" w:rsidRPr="0090207B" w:rsidRDefault="00590AB0" w:rsidP="001023A6">
      <w:pPr>
        <w:pStyle w:val="a3"/>
        <w:spacing w:before="0" w:beforeAutospacing="0" w:after="0" w:afterAutospacing="0" w:line="360" w:lineRule="auto"/>
        <w:jc w:val="both"/>
        <w:rPr>
          <w:color w:val="000000"/>
          <w:sz w:val="28"/>
          <w:szCs w:val="28"/>
          <w:shd w:val="clear" w:color="auto" w:fill="FFFFFF"/>
        </w:rPr>
      </w:pPr>
      <w:r w:rsidRPr="0090207B">
        <w:rPr>
          <w:color w:val="000000"/>
          <w:sz w:val="28"/>
          <w:szCs w:val="28"/>
          <w:shd w:val="clear" w:color="auto" w:fill="FFFFFF"/>
        </w:rPr>
        <w:t>2.1</w:t>
      </w:r>
      <w:r w:rsidR="00B11126">
        <w:rPr>
          <w:color w:val="000000"/>
          <w:sz w:val="28"/>
          <w:szCs w:val="28"/>
          <w:shd w:val="clear" w:color="auto" w:fill="FFFFFF"/>
        </w:rPr>
        <w:t xml:space="preserve"> Норвежские названия должностей</w:t>
      </w:r>
      <w:r w:rsidR="001023A6">
        <w:rPr>
          <w:color w:val="000000"/>
          <w:sz w:val="28"/>
          <w:szCs w:val="28"/>
          <w:shd w:val="clear" w:color="auto" w:fill="FFFFFF"/>
        </w:rPr>
        <w:t>……………………………</w:t>
      </w:r>
      <w:r w:rsidR="00416208">
        <w:rPr>
          <w:color w:val="000000"/>
          <w:sz w:val="28"/>
          <w:szCs w:val="28"/>
          <w:shd w:val="clear" w:color="auto" w:fill="FFFFFF"/>
        </w:rPr>
        <w:t>………</w:t>
      </w:r>
      <w:r w:rsidR="00647014">
        <w:rPr>
          <w:color w:val="000000"/>
          <w:sz w:val="28"/>
          <w:szCs w:val="28"/>
          <w:shd w:val="clear" w:color="auto" w:fill="FFFFFF"/>
        </w:rPr>
        <w:t>…….25</w:t>
      </w:r>
    </w:p>
    <w:p w:rsidR="00590AB0" w:rsidRDefault="00590AB0" w:rsidP="001023A6">
      <w:pPr>
        <w:spacing w:after="0" w:line="360" w:lineRule="auto"/>
        <w:jc w:val="both"/>
        <w:rPr>
          <w:rFonts w:ascii="Times New Roman" w:hAnsi="Times New Roman"/>
          <w:sz w:val="28"/>
          <w:szCs w:val="28"/>
        </w:rPr>
      </w:pPr>
      <w:r w:rsidRPr="0090207B">
        <w:rPr>
          <w:rFonts w:ascii="Times New Roman" w:hAnsi="Times New Roman"/>
          <w:sz w:val="28"/>
          <w:szCs w:val="28"/>
        </w:rPr>
        <w:t>2.2 Должности в университете</w:t>
      </w:r>
      <w:r w:rsidR="00416208">
        <w:rPr>
          <w:color w:val="000000"/>
          <w:sz w:val="28"/>
          <w:szCs w:val="28"/>
          <w:shd w:val="clear" w:color="auto" w:fill="FFFFFF"/>
        </w:rPr>
        <w:t xml:space="preserve"> </w:t>
      </w:r>
      <w:r w:rsidR="001C67BA">
        <w:rPr>
          <w:rFonts w:ascii="Times New Roman" w:hAnsi="Times New Roman"/>
          <w:color w:val="000000"/>
          <w:sz w:val="28"/>
          <w:szCs w:val="28"/>
          <w:shd w:val="clear" w:color="auto" w:fill="FFFFFF"/>
        </w:rPr>
        <w:t>………………………………………</w:t>
      </w:r>
      <w:r w:rsidR="00DF6D41" w:rsidRPr="00DF6D41">
        <w:rPr>
          <w:rFonts w:ascii="Times New Roman" w:hAnsi="Times New Roman"/>
          <w:color w:val="000000"/>
          <w:sz w:val="28"/>
          <w:szCs w:val="28"/>
          <w:shd w:val="clear" w:color="auto" w:fill="FFFFFF"/>
        </w:rPr>
        <w:t>………</w:t>
      </w:r>
      <w:r w:rsidR="00A63879">
        <w:rPr>
          <w:rFonts w:ascii="Times New Roman" w:hAnsi="Times New Roman"/>
          <w:color w:val="000000"/>
          <w:sz w:val="28"/>
          <w:szCs w:val="28"/>
          <w:shd w:val="clear" w:color="auto" w:fill="FFFFFF"/>
        </w:rPr>
        <w:t>.</w:t>
      </w:r>
      <w:r w:rsidR="00DF6D41">
        <w:rPr>
          <w:rFonts w:ascii="Times New Roman" w:hAnsi="Times New Roman"/>
          <w:color w:val="000000"/>
          <w:sz w:val="28"/>
          <w:szCs w:val="28"/>
          <w:shd w:val="clear" w:color="auto" w:fill="FFFFFF"/>
        </w:rPr>
        <w:t>.</w:t>
      </w:r>
      <w:r w:rsidR="00DF6D41" w:rsidRPr="00DF6D41">
        <w:rPr>
          <w:rFonts w:ascii="Times New Roman" w:hAnsi="Times New Roman"/>
          <w:color w:val="000000"/>
          <w:sz w:val="28"/>
          <w:szCs w:val="28"/>
          <w:shd w:val="clear" w:color="auto" w:fill="FFFFFF"/>
        </w:rPr>
        <w:t>27</w:t>
      </w:r>
    </w:p>
    <w:p w:rsidR="00DF6D41" w:rsidRDefault="00682C6F" w:rsidP="00DF6D41">
      <w:pPr>
        <w:spacing w:after="0" w:line="360" w:lineRule="auto"/>
        <w:ind w:firstLine="709"/>
        <w:jc w:val="both"/>
        <w:rPr>
          <w:rFonts w:ascii="Times New Roman" w:hAnsi="Times New Roman"/>
          <w:sz w:val="28"/>
          <w:szCs w:val="28"/>
          <w:lang w:val="nb-NO"/>
        </w:rPr>
      </w:pPr>
      <w:r w:rsidRPr="008209BE">
        <w:rPr>
          <w:rFonts w:ascii="Times New Roman" w:hAnsi="Times New Roman"/>
          <w:spacing w:val="2"/>
          <w:sz w:val="28"/>
          <w:szCs w:val="28"/>
          <w:shd w:val="clear" w:color="auto" w:fill="FFFFFF"/>
          <w:lang w:val="nb-NO"/>
        </w:rPr>
        <w:t xml:space="preserve">2.2.1 </w:t>
      </w:r>
      <w:r w:rsidRPr="00682C6F">
        <w:rPr>
          <w:rFonts w:ascii="Times New Roman" w:hAnsi="Times New Roman"/>
          <w:sz w:val="28"/>
          <w:szCs w:val="28"/>
          <w:lang w:val="nb-NO"/>
        </w:rPr>
        <w:t>R</w:t>
      </w:r>
      <w:r w:rsidRPr="008209BE">
        <w:rPr>
          <w:rFonts w:ascii="Times New Roman" w:hAnsi="Times New Roman"/>
          <w:sz w:val="28"/>
          <w:szCs w:val="28"/>
          <w:lang w:val="nb-NO"/>
        </w:rPr>
        <w:t>å</w:t>
      </w:r>
      <w:r w:rsidRPr="00682C6F">
        <w:rPr>
          <w:rFonts w:ascii="Times New Roman" w:hAnsi="Times New Roman"/>
          <w:sz w:val="28"/>
          <w:szCs w:val="28"/>
          <w:lang w:val="nb-NO"/>
        </w:rPr>
        <w:t>dgiver</w:t>
      </w:r>
      <w:r w:rsidRPr="008209BE">
        <w:rPr>
          <w:rFonts w:ascii="Times New Roman" w:hAnsi="Times New Roman"/>
          <w:sz w:val="28"/>
          <w:szCs w:val="28"/>
          <w:lang w:val="nb-NO"/>
        </w:rPr>
        <w:t>/</w:t>
      </w:r>
      <w:r w:rsidRPr="00682C6F">
        <w:rPr>
          <w:rFonts w:ascii="Times New Roman" w:hAnsi="Times New Roman"/>
          <w:sz w:val="28"/>
          <w:szCs w:val="28"/>
          <w:lang w:val="nb-NO"/>
        </w:rPr>
        <w:t>konsulent</w:t>
      </w:r>
      <w:r w:rsidRPr="008209BE">
        <w:rPr>
          <w:rFonts w:ascii="Times New Roman" w:hAnsi="Times New Roman"/>
          <w:sz w:val="28"/>
          <w:szCs w:val="28"/>
          <w:lang w:val="nb-NO"/>
        </w:rPr>
        <w:t xml:space="preserve"> </w:t>
      </w:r>
      <w:r w:rsidRPr="00682C6F">
        <w:rPr>
          <w:rFonts w:ascii="Times New Roman" w:hAnsi="Times New Roman"/>
          <w:sz w:val="28"/>
          <w:szCs w:val="28"/>
        </w:rPr>
        <w:t>и</w:t>
      </w:r>
      <w:r w:rsidRPr="008209BE">
        <w:rPr>
          <w:rFonts w:ascii="Times New Roman" w:hAnsi="Times New Roman"/>
          <w:sz w:val="28"/>
          <w:szCs w:val="28"/>
          <w:lang w:val="nb-NO"/>
        </w:rPr>
        <w:t xml:space="preserve"> </w:t>
      </w:r>
      <w:r w:rsidRPr="00682C6F">
        <w:rPr>
          <w:rFonts w:ascii="Times New Roman" w:hAnsi="Times New Roman"/>
          <w:sz w:val="28"/>
          <w:szCs w:val="28"/>
        </w:rPr>
        <w:t>их</w:t>
      </w:r>
      <w:r w:rsidRPr="008209BE">
        <w:rPr>
          <w:rFonts w:ascii="Times New Roman" w:hAnsi="Times New Roman"/>
          <w:sz w:val="28"/>
          <w:szCs w:val="28"/>
          <w:lang w:val="nb-NO"/>
        </w:rPr>
        <w:t xml:space="preserve"> </w:t>
      </w:r>
      <w:r w:rsidRPr="00682C6F">
        <w:rPr>
          <w:rFonts w:ascii="Times New Roman" w:hAnsi="Times New Roman"/>
          <w:sz w:val="28"/>
          <w:szCs w:val="28"/>
        </w:rPr>
        <w:t>градации</w:t>
      </w:r>
      <w:r w:rsidR="001023A6" w:rsidRPr="00DF6D41">
        <w:rPr>
          <w:rFonts w:ascii="Times New Roman" w:hAnsi="Times New Roman"/>
          <w:color w:val="000000"/>
          <w:sz w:val="28"/>
          <w:szCs w:val="28"/>
          <w:shd w:val="clear" w:color="auto" w:fill="FFFFFF"/>
        </w:rPr>
        <w:t>………………………</w:t>
      </w:r>
      <w:r w:rsidR="00DF6D41">
        <w:rPr>
          <w:rFonts w:ascii="Times New Roman" w:hAnsi="Times New Roman"/>
          <w:color w:val="000000"/>
          <w:sz w:val="28"/>
          <w:szCs w:val="28"/>
          <w:shd w:val="clear" w:color="auto" w:fill="FFFFFF"/>
        </w:rPr>
        <w:t>…</w:t>
      </w:r>
      <w:r w:rsidR="00DF6D41" w:rsidRPr="00DF6D41">
        <w:rPr>
          <w:rFonts w:ascii="Times New Roman" w:hAnsi="Times New Roman"/>
          <w:color w:val="000000"/>
          <w:sz w:val="28"/>
          <w:szCs w:val="28"/>
          <w:shd w:val="clear" w:color="auto" w:fill="FFFFFF"/>
        </w:rPr>
        <w:t>………..29</w:t>
      </w:r>
    </w:p>
    <w:p w:rsidR="002464BB" w:rsidRPr="00DF6D41" w:rsidRDefault="002464BB" w:rsidP="00DF6D41">
      <w:pPr>
        <w:spacing w:after="0" w:line="360" w:lineRule="auto"/>
        <w:ind w:firstLine="709"/>
        <w:jc w:val="both"/>
        <w:rPr>
          <w:rFonts w:ascii="Times New Roman" w:hAnsi="Times New Roman"/>
          <w:sz w:val="28"/>
          <w:szCs w:val="28"/>
          <w:lang w:val="nb-NO"/>
        </w:rPr>
      </w:pPr>
      <w:r w:rsidRPr="008209BE">
        <w:rPr>
          <w:rFonts w:ascii="Times New Roman" w:hAnsi="Times New Roman"/>
          <w:sz w:val="28"/>
          <w:szCs w:val="28"/>
          <w:lang w:val="nb-NO"/>
        </w:rPr>
        <w:t xml:space="preserve">2.2.2 </w:t>
      </w:r>
      <w:r w:rsidRPr="002464BB">
        <w:rPr>
          <w:rFonts w:ascii="Times New Roman" w:hAnsi="Times New Roman"/>
          <w:sz w:val="28"/>
          <w:szCs w:val="28"/>
          <w:lang w:val="nb-NO"/>
        </w:rPr>
        <w:t>Ingeni</w:t>
      </w:r>
      <w:r w:rsidRPr="008209BE">
        <w:rPr>
          <w:rFonts w:ascii="Times New Roman" w:hAnsi="Times New Roman"/>
          <w:sz w:val="28"/>
          <w:szCs w:val="28"/>
          <w:lang w:val="nb-NO"/>
        </w:rPr>
        <w:t>ø</w:t>
      </w:r>
      <w:r w:rsidRPr="002464BB">
        <w:rPr>
          <w:rFonts w:ascii="Times New Roman" w:hAnsi="Times New Roman"/>
          <w:sz w:val="28"/>
          <w:szCs w:val="28"/>
          <w:lang w:val="nb-NO"/>
        </w:rPr>
        <w:t>r</w:t>
      </w:r>
      <w:r w:rsidR="00DF6D41">
        <w:rPr>
          <w:rFonts w:ascii="Times New Roman" w:hAnsi="Times New Roman"/>
          <w:color w:val="000000"/>
          <w:sz w:val="28"/>
          <w:szCs w:val="28"/>
          <w:shd w:val="clear" w:color="auto" w:fill="FFFFFF"/>
        </w:rPr>
        <w:t>……………………</w:t>
      </w:r>
      <w:r w:rsidR="001023A6" w:rsidRPr="00DF6D41">
        <w:rPr>
          <w:rFonts w:ascii="Times New Roman" w:hAnsi="Times New Roman"/>
          <w:color w:val="000000"/>
          <w:sz w:val="28"/>
          <w:szCs w:val="28"/>
          <w:shd w:val="clear" w:color="auto" w:fill="FFFFFF"/>
        </w:rPr>
        <w:t>……………</w:t>
      </w:r>
      <w:r w:rsidR="00DF6D41">
        <w:rPr>
          <w:rFonts w:ascii="Times New Roman" w:hAnsi="Times New Roman"/>
          <w:color w:val="000000"/>
          <w:sz w:val="28"/>
          <w:szCs w:val="28"/>
          <w:shd w:val="clear" w:color="auto" w:fill="FFFFFF"/>
        </w:rPr>
        <w:t>……...</w:t>
      </w:r>
      <w:r w:rsidR="001C67BA">
        <w:rPr>
          <w:rFonts w:ascii="Times New Roman" w:hAnsi="Times New Roman"/>
          <w:color w:val="000000"/>
          <w:sz w:val="28"/>
          <w:szCs w:val="28"/>
          <w:shd w:val="clear" w:color="auto" w:fill="FFFFFF"/>
        </w:rPr>
        <w:t>………</w:t>
      </w:r>
      <w:r w:rsidR="00DF6D41" w:rsidRPr="00DF6D41">
        <w:rPr>
          <w:rFonts w:ascii="Times New Roman" w:hAnsi="Times New Roman"/>
          <w:color w:val="000000"/>
          <w:sz w:val="28"/>
          <w:szCs w:val="28"/>
          <w:shd w:val="clear" w:color="auto" w:fill="FFFFFF"/>
        </w:rPr>
        <w:t>………</w:t>
      </w:r>
      <w:r w:rsidR="00DF6D41">
        <w:rPr>
          <w:rFonts w:ascii="Times New Roman" w:hAnsi="Times New Roman"/>
          <w:color w:val="000000"/>
          <w:sz w:val="28"/>
          <w:szCs w:val="28"/>
          <w:shd w:val="clear" w:color="auto" w:fill="FFFFFF"/>
        </w:rPr>
        <w:t>…</w:t>
      </w:r>
      <w:r w:rsidR="00A63879">
        <w:rPr>
          <w:rFonts w:ascii="Times New Roman" w:hAnsi="Times New Roman"/>
          <w:color w:val="000000"/>
          <w:sz w:val="28"/>
          <w:szCs w:val="28"/>
          <w:shd w:val="clear" w:color="auto" w:fill="FFFFFF"/>
        </w:rPr>
        <w:t>…</w:t>
      </w:r>
      <w:r w:rsidR="00DF6D41" w:rsidRPr="00DF6D41">
        <w:rPr>
          <w:rFonts w:ascii="Times New Roman" w:hAnsi="Times New Roman"/>
          <w:color w:val="000000"/>
          <w:sz w:val="28"/>
          <w:szCs w:val="28"/>
          <w:shd w:val="clear" w:color="auto" w:fill="FFFFFF"/>
        </w:rPr>
        <w:t>32</w:t>
      </w:r>
    </w:p>
    <w:p w:rsidR="00E0331D" w:rsidRPr="00DF6D41" w:rsidRDefault="00E0331D" w:rsidP="001023A6">
      <w:pPr>
        <w:spacing w:after="0" w:line="360" w:lineRule="auto"/>
        <w:ind w:left="709"/>
        <w:jc w:val="both"/>
        <w:rPr>
          <w:rFonts w:ascii="Times New Roman" w:hAnsi="Times New Roman"/>
          <w:sz w:val="28"/>
          <w:szCs w:val="28"/>
        </w:rPr>
      </w:pPr>
      <w:r w:rsidRPr="00DF6D41">
        <w:rPr>
          <w:rFonts w:ascii="Times New Roman" w:hAnsi="Times New Roman"/>
          <w:sz w:val="28"/>
          <w:szCs w:val="28"/>
        </w:rPr>
        <w:t>2.2.3 Bibliotekar</w:t>
      </w:r>
      <w:r w:rsidR="00DF6D41">
        <w:rPr>
          <w:rFonts w:ascii="Times New Roman" w:hAnsi="Times New Roman"/>
          <w:color w:val="000000"/>
          <w:sz w:val="28"/>
          <w:szCs w:val="28"/>
          <w:shd w:val="clear" w:color="auto" w:fill="FFFFFF"/>
        </w:rPr>
        <w:t>……………………</w:t>
      </w:r>
      <w:r w:rsidR="001023A6" w:rsidRPr="00DF6D41">
        <w:rPr>
          <w:rFonts w:ascii="Times New Roman" w:hAnsi="Times New Roman"/>
          <w:color w:val="000000"/>
          <w:sz w:val="28"/>
          <w:szCs w:val="28"/>
          <w:shd w:val="clear" w:color="auto" w:fill="FFFFFF"/>
        </w:rPr>
        <w:t>………………………………………</w:t>
      </w:r>
      <w:r w:rsidR="00DF6D41">
        <w:rPr>
          <w:rFonts w:ascii="Times New Roman" w:hAnsi="Times New Roman"/>
          <w:color w:val="000000"/>
          <w:sz w:val="28"/>
          <w:szCs w:val="28"/>
          <w:shd w:val="clear" w:color="auto" w:fill="FFFFFF"/>
        </w:rPr>
        <w:t>33</w:t>
      </w:r>
    </w:p>
    <w:p w:rsidR="00590AB0" w:rsidRPr="00DF6D41" w:rsidRDefault="00590AB0" w:rsidP="001023A6">
      <w:pPr>
        <w:spacing w:after="0" w:line="360" w:lineRule="auto"/>
        <w:jc w:val="both"/>
        <w:rPr>
          <w:rFonts w:ascii="Times New Roman" w:hAnsi="Times New Roman"/>
          <w:sz w:val="28"/>
          <w:szCs w:val="28"/>
        </w:rPr>
      </w:pPr>
      <w:r w:rsidRPr="00DF6D41">
        <w:rPr>
          <w:rFonts w:ascii="Times New Roman" w:hAnsi="Times New Roman"/>
          <w:sz w:val="28"/>
          <w:szCs w:val="28"/>
        </w:rPr>
        <w:t xml:space="preserve">2.3 </w:t>
      </w:r>
      <w:r w:rsidR="009379B1" w:rsidRPr="00DF6D41">
        <w:rPr>
          <w:rFonts w:ascii="Times New Roman" w:hAnsi="Times New Roman"/>
          <w:sz w:val="28"/>
          <w:szCs w:val="28"/>
        </w:rPr>
        <w:t>Структурный анализ</w:t>
      </w:r>
      <w:r w:rsidR="00CB3A35" w:rsidRPr="00DF6D41">
        <w:rPr>
          <w:rFonts w:ascii="Times New Roman" w:hAnsi="Times New Roman"/>
          <w:sz w:val="28"/>
          <w:szCs w:val="28"/>
        </w:rPr>
        <w:t xml:space="preserve"> лексики по теме должности в у</w:t>
      </w:r>
      <w:r w:rsidRPr="00DF6D41">
        <w:rPr>
          <w:rFonts w:ascii="Times New Roman" w:hAnsi="Times New Roman"/>
          <w:sz w:val="28"/>
          <w:szCs w:val="28"/>
        </w:rPr>
        <w:t>ниверситете</w:t>
      </w:r>
      <w:r w:rsidR="00DF6D41">
        <w:rPr>
          <w:rFonts w:ascii="Times New Roman" w:hAnsi="Times New Roman"/>
          <w:sz w:val="28"/>
          <w:szCs w:val="28"/>
        </w:rPr>
        <w:t>……….34</w:t>
      </w:r>
    </w:p>
    <w:p w:rsidR="00590AB0" w:rsidRPr="00DF6D41" w:rsidRDefault="00590AB0" w:rsidP="001023A6">
      <w:pPr>
        <w:pStyle w:val="a4"/>
        <w:numPr>
          <w:ilvl w:val="1"/>
          <w:numId w:val="9"/>
        </w:numPr>
        <w:spacing w:after="0" w:line="360" w:lineRule="auto"/>
        <w:jc w:val="both"/>
        <w:rPr>
          <w:rFonts w:ascii="Times New Roman" w:hAnsi="Times New Roman"/>
          <w:sz w:val="28"/>
          <w:szCs w:val="28"/>
        </w:rPr>
      </w:pPr>
      <w:r w:rsidRPr="00DF6D41">
        <w:rPr>
          <w:rFonts w:ascii="Times New Roman" w:hAnsi="Times New Roman"/>
          <w:sz w:val="28"/>
          <w:szCs w:val="28"/>
        </w:rPr>
        <w:t>Обзор лексики по теме должности в экономике</w:t>
      </w:r>
      <w:r w:rsidR="001C67BA">
        <w:rPr>
          <w:rFonts w:ascii="Times New Roman" w:hAnsi="Times New Roman"/>
          <w:sz w:val="28"/>
          <w:szCs w:val="28"/>
        </w:rPr>
        <w:t>……………………</w:t>
      </w:r>
      <w:r w:rsidR="00DF6D41">
        <w:rPr>
          <w:rFonts w:ascii="Times New Roman" w:hAnsi="Times New Roman"/>
          <w:sz w:val="28"/>
          <w:szCs w:val="28"/>
        </w:rPr>
        <w:t>…</w:t>
      </w:r>
      <w:r w:rsidR="00A63879">
        <w:rPr>
          <w:rFonts w:ascii="Times New Roman" w:hAnsi="Times New Roman"/>
          <w:sz w:val="28"/>
          <w:szCs w:val="28"/>
        </w:rPr>
        <w:t>.</w:t>
      </w:r>
      <w:r w:rsidR="00DF6D41">
        <w:rPr>
          <w:rFonts w:ascii="Times New Roman" w:hAnsi="Times New Roman"/>
          <w:sz w:val="28"/>
          <w:szCs w:val="28"/>
        </w:rPr>
        <w:t>…36</w:t>
      </w:r>
    </w:p>
    <w:p w:rsidR="00590AB0" w:rsidRPr="00DF6D41" w:rsidRDefault="00590AB0" w:rsidP="001023A6">
      <w:pPr>
        <w:pStyle w:val="a4"/>
        <w:spacing w:after="0" w:line="360" w:lineRule="auto"/>
        <w:ind w:left="709"/>
        <w:jc w:val="both"/>
        <w:rPr>
          <w:rFonts w:ascii="Times New Roman" w:hAnsi="Times New Roman"/>
          <w:sz w:val="28"/>
          <w:szCs w:val="28"/>
          <w:lang w:val="nb-NO"/>
        </w:rPr>
      </w:pPr>
      <w:r w:rsidRPr="00DF6D41">
        <w:rPr>
          <w:rFonts w:ascii="Times New Roman" w:hAnsi="Times New Roman"/>
          <w:sz w:val="28"/>
          <w:szCs w:val="28"/>
          <w:lang w:val="nb-NO"/>
        </w:rPr>
        <w:t xml:space="preserve">2.4.1 </w:t>
      </w:r>
      <w:r w:rsidRPr="00DF6D41">
        <w:rPr>
          <w:rFonts w:ascii="Times New Roman" w:hAnsi="Times New Roman"/>
          <w:sz w:val="28"/>
          <w:szCs w:val="28"/>
        </w:rPr>
        <w:t>Высшие</w:t>
      </w:r>
      <w:r w:rsidRPr="00DF6D41">
        <w:rPr>
          <w:rFonts w:ascii="Times New Roman" w:hAnsi="Times New Roman"/>
          <w:sz w:val="28"/>
          <w:szCs w:val="28"/>
          <w:lang w:val="nb-NO"/>
        </w:rPr>
        <w:t xml:space="preserve"> </w:t>
      </w:r>
      <w:r w:rsidRPr="00DF6D41">
        <w:rPr>
          <w:rFonts w:ascii="Times New Roman" w:hAnsi="Times New Roman"/>
          <w:sz w:val="28"/>
          <w:szCs w:val="28"/>
        </w:rPr>
        <w:t>руководители</w:t>
      </w:r>
      <w:r w:rsidRPr="00DF6D41">
        <w:rPr>
          <w:rFonts w:ascii="Times New Roman" w:hAnsi="Times New Roman"/>
          <w:sz w:val="28"/>
          <w:szCs w:val="28"/>
          <w:lang w:val="nb-NO"/>
        </w:rPr>
        <w:t xml:space="preserve"> </w:t>
      </w:r>
      <w:r w:rsidRPr="00DF6D41">
        <w:rPr>
          <w:rFonts w:ascii="Times New Roman" w:hAnsi="Times New Roman"/>
          <w:sz w:val="28"/>
          <w:szCs w:val="28"/>
        </w:rPr>
        <w:t>компаний</w:t>
      </w:r>
      <w:r w:rsidR="001C67BA">
        <w:rPr>
          <w:rFonts w:ascii="Times New Roman" w:hAnsi="Times New Roman"/>
          <w:color w:val="000000"/>
          <w:sz w:val="28"/>
          <w:szCs w:val="28"/>
          <w:shd w:val="clear" w:color="auto" w:fill="FFFFFF"/>
        </w:rPr>
        <w:t>………………………</w:t>
      </w:r>
      <w:r w:rsidR="00DF6D41">
        <w:rPr>
          <w:rFonts w:ascii="Times New Roman" w:hAnsi="Times New Roman"/>
          <w:color w:val="000000"/>
          <w:sz w:val="28"/>
          <w:szCs w:val="28"/>
          <w:shd w:val="clear" w:color="auto" w:fill="FFFFFF"/>
        </w:rPr>
        <w:t>………..36</w:t>
      </w:r>
    </w:p>
    <w:p w:rsidR="00590AB0" w:rsidRPr="00DF6D41" w:rsidRDefault="00590AB0" w:rsidP="001023A6">
      <w:pPr>
        <w:spacing w:after="0" w:line="360" w:lineRule="auto"/>
        <w:ind w:left="709"/>
        <w:jc w:val="both"/>
        <w:rPr>
          <w:rFonts w:ascii="Times New Roman" w:hAnsi="Times New Roman"/>
          <w:sz w:val="28"/>
          <w:szCs w:val="28"/>
          <w:lang w:val="nb-NO"/>
        </w:rPr>
      </w:pPr>
      <w:r w:rsidRPr="00DF6D41">
        <w:rPr>
          <w:rFonts w:ascii="Times New Roman" w:hAnsi="Times New Roman"/>
          <w:sz w:val="28"/>
          <w:szCs w:val="28"/>
          <w:lang w:val="nb-NO"/>
        </w:rPr>
        <w:t>2.4.2 Daglig leder/administrerende direktør</w:t>
      </w:r>
      <w:r w:rsidR="00DF6D41">
        <w:rPr>
          <w:rFonts w:ascii="Times New Roman" w:hAnsi="Times New Roman"/>
          <w:color w:val="000000"/>
          <w:sz w:val="28"/>
          <w:szCs w:val="28"/>
          <w:shd w:val="clear" w:color="auto" w:fill="FFFFFF"/>
        </w:rPr>
        <w:t>………………………………..40</w:t>
      </w:r>
    </w:p>
    <w:p w:rsidR="00590AB0" w:rsidRPr="00DF6D41" w:rsidRDefault="00590AB0" w:rsidP="001023A6">
      <w:pPr>
        <w:spacing w:after="0" w:line="360" w:lineRule="auto"/>
        <w:ind w:left="709"/>
        <w:jc w:val="both"/>
        <w:rPr>
          <w:rFonts w:ascii="Times New Roman" w:hAnsi="Times New Roman"/>
          <w:sz w:val="28"/>
          <w:szCs w:val="28"/>
        </w:rPr>
      </w:pPr>
      <w:r w:rsidRPr="00DF6D41">
        <w:rPr>
          <w:rFonts w:ascii="Times New Roman" w:hAnsi="Times New Roman"/>
          <w:sz w:val="28"/>
          <w:szCs w:val="28"/>
        </w:rPr>
        <w:t xml:space="preserve">2.4.3 </w:t>
      </w:r>
      <w:r w:rsidRPr="00DF6D41">
        <w:rPr>
          <w:rFonts w:ascii="Times New Roman" w:hAnsi="Times New Roman"/>
          <w:sz w:val="28"/>
          <w:szCs w:val="28"/>
          <w:lang w:val="nb-NO"/>
        </w:rPr>
        <w:t>R</w:t>
      </w:r>
      <w:r w:rsidRPr="00DF6D41">
        <w:rPr>
          <w:rFonts w:ascii="Times New Roman" w:hAnsi="Times New Roman"/>
          <w:sz w:val="28"/>
          <w:szCs w:val="28"/>
        </w:rPr>
        <w:t>å</w:t>
      </w:r>
      <w:r w:rsidRPr="00DF6D41">
        <w:rPr>
          <w:rFonts w:ascii="Times New Roman" w:hAnsi="Times New Roman"/>
          <w:sz w:val="28"/>
          <w:szCs w:val="28"/>
          <w:lang w:val="nb-NO"/>
        </w:rPr>
        <w:t>dgiver</w:t>
      </w:r>
      <w:r w:rsidRPr="00DF6D41">
        <w:rPr>
          <w:rFonts w:ascii="Times New Roman" w:hAnsi="Times New Roman"/>
          <w:sz w:val="28"/>
          <w:szCs w:val="28"/>
        </w:rPr>
        <w:t>/</w:t>
      </w:r>
      <w:r w:rsidRPr="00DF6D41">
        <w:rPr>
          <w:rFonts w:ascii="Times New Roman" w:hAnsi="Times New Roman"/>
          <w:sz w:val="28"/>
          <w:szCs w:val="28"/>
          <w:lang w:val="nb-NO"/>
        </w:rPr>
        <w:t>konsulent</w:t>
      </w:r>
      <w:r w:rsidR="00682C6F" w:rsidRPr="00DF6D41">
        <w:rPr>
          <w:rFonts w:ascii="Times New Roman" w:hAnsi="Times New Roman"/>
          <w:sz w:val="28"/>
          <w:szCs w:val="28"/>
        </w:rPr>
        <w:t>/</w:t>
      </w:r>
      <w:r w:rsidR="00682C6F" w:rsidRPr="00DF6D41">
        <w:rPr>
          <w:rFonts w:ascii="Times New Roman" w:hAnsi="Times New Roman"/>
          <w:sz w:val="28"/>
          <w:szCs w:val="28"/>
          <w:lang w:val="en-US"/>
        </w:rPr>
        <w:t>manager</w:t>
      </w:r>
      <w:r w:rsidR="008F3BAC">
        <w:rPr>
          <w:rFonts w:ascii="Times New Roman" w:hAnsi="Times New Roman"/>
          <w:color w:val="000000"/>
          <w:sz w:val="28"/>
          <w:szCs w:val="28"/>
          <w:shd w:val="clear" w:color="auto" w:fill="FFFFFF"/>
        </w:rPr>
        <w:t>……………………………...………….42</w:t>
      </w:r>
    </w:p>
    <w:p w:rsidR="00590AB0" w:rsidRPr="00DF6D41" w:rsidRDefault="00A911C4" w:rsidP="001023A6">
      <w:pPr>
        <w:shd w:val="clear" w:color="auto" w:fill="FFFFFF"/>
        <w:spacing w:after="0" w:line="360" w:lineRule="auto"/>
        <w:ind w:left="709"/>
        <w:jc w:val="both"/>
        <w:textAlignment w:val="baseline"/>
        <w:rPr>
          <w:rFonts w:ascii="Times New Roman" w:hAnsi="Times New Roman"/>
          <w:sz w:val="28"/>
          <w:szCs w:val="28"/>
        </w:rPr>
      </w:pPr>
      <w:r w:rsidRPr="00DF6D41">
        <w:rPr>
          <w:rFonts w:ascii="Times New Roman" w:hAnsi="Times New Roman"/>
          <w:sz w:val="28"/>
          <w:szCs w:val="28"/>
        </w:rPr>
        <w:lastRenderedPageBreak/>
        <w:t>2.4.4</w:t>
      </w:r>
      <w:r w:rsidR="00590AB0" w:rsidRPr="00DF6D41">
        <w:rPr>
          <w:rFonts w:ascii="Times New Roman" w:hAnsi="Times New Roman"/>
          <w:sz w:val="28"/>
          <w:szCs w:val="28"/>
        </w:rPr>
        <w:t xml:space="preserve"> </w:t>
      </w:r>
      <w:r w:rsidR="00590AB0" w:rsidRPr="00DF6D41">
        <w:rPr>
          <w:rFonts w:ascii="Times New Roman" w:hAnsi="Times New Roman"/>
          <w:sz w:val="28"/>
          <w:szCs w:val="28"/>
          <w:lang w:val="nb-NO"/>
        </w:rPr>
        <w:t>Personal</w:t>
      </w:r>
      <w:r w:rsidR="00590AB0" w:rsidRPr="00DF6D41">
        <w:rPr>
          <w:rFonts w:ascii="Times New Roman" w:hAnsi="Times New Roman"/>
          <w:sz w:val="28"/>
          <w:szCs w:val="28"/>
        </w:rPr>
        <w:t>/</w:t>
      </w:r>
      <w:r w:rsidR="00590AB0" w:rsidRPr="00DF6D41">
        <w:rPr>
          <w:rFonts w:ascii="Times New Roman" w:hAnsi="Times New Roman"/>
          <w:sz w:val="28"/>
          <w:szCs w:val="28"/>
          <w:lang w:val="nb-NO"/>
        </w:rPr>
        <w:t>HR</w:t>
      </w:r>
      <w:r w:rsidR="001C67BA">
        <w:rPr>
          <w:rFonts w:ascii="Times New Roman" w:hAnsi="Times New Roman"/>
          <w:color w:val="000000"/>
          <w:sz w:val="28"/>
          <w:szCs w:val="28"/>
          <w:shd w:val="clear" w:color="auto" w:fill="FFFFFF"/>
        </w:rPr>
        <w:t>…………………………………………</w:t>
      </w:r>
      <w:r w:rsidR="00DF6D41">
        <w:rPr>
          <w:rFonts w:ascii="Times New Roman" w:hAnsi="Times New Roman"/>
          <w:color w:val="000000"/>
          <w:sz w:val="28"/>
          <w:szCs w:val="28"/>
          <w:shd w:val="clear" w:color="auto" w:fill="FFFFFF"/>
        </w:rPr>
        <w:t>…………..….43</w:t>
      </w:r>
    </w:p>
    <w:p w:rsidR="009379B1" w:rsidRPr="00DF6D41" w:rsidRDefault="009379B1" w:rsidP="001023A6">
      <w:pPr>
        <w:shd w:val="clear" w:color="auto" w:fill="FFFFFF"/>
        <w:spacing w:after="0" w:line="360" w:lineRule="auto"/>
        <w:jc w:val="both"/>
        <w:textAlignment w:val="baseline"/>
        <w:rPr>
          <w:rFonts w:ascii="Times New Roman" w:hAnsi="Times New Roman"/>
          <w:sz w:val="28"/>
          <w:szCs w:val="28"/>
        </w:rPr>
      </w:pPr>
      <w:r w:rsidRPr="00DF6D41">
        <w:rPr>
          <w:rFonts w:ascii="Times New Roman" w:hAnsi="Times New Roman"/>
          <w:sz w:val="28"/>
          <w:szCs w:val="28"/>
        </w:rPr>
        <w:t>2.5 Структурной анализ лексики по теме должности в сфере экономики</w:t>
      </w:r>
      <w:r w:rsidR="001023A6" w:rsidRPr="00DF6D41">
        <w:rPr>
          <w:rFonts w:ascii="Times New Roman" w:hAnsi="Times New Roman"/>
          <w:sz w:val="28"/>
          <w:szCs w:val="28"/>
        </w:rPr>
        <w:t>…</w:t>
      </w:r>
      <w:r w:rsidR="00DF6D41">
        <w:rPr>
          <w:rFonts w:ascii="Times New Roman" w:hAnsi="Times New Roman"/>
          <w:sz w:val="28"/>
          <w:szCs w:val="28"/>
        </w:rPr>
        <w:t>44</w:t>
      </w:r>
    </w:p>
    <w:p w:rsidR="00B11126" w:rsidRPr="00DF6D41" w:rsidRDefault="009379B1" w:rsidP="001023A6">
      <w:pPr>
        <w:spacing w:after="0" w:line="360" w:lineRule="auto"/>
        <w:ind w:left="426" w:hanging="426"/>
        <w:jc w:val="both"/>
        <w:rPr>
          <w:rFonts w:ascii="Times New Roman" w:hAnsi="Times New Roman"/>
          <w:sz w:val="28"/>
          <w:szCs w:val="28"/>
        </w:rPr>
      </w:pPr>
      <w:r w:rsidRPr="00DF6D41">
        <w:rPr>
          <w:rFonts w:ascii="Times New Roman" w:hAnsi="Times New Roman"/>
          <w:sz w:val="28"/>
          <w:szCs w:val="28"/>
        </w:rPr>
        <w:t>2.6</w:t>
      </w:r>
      <w:r w:rsidR="001C67BA">
        <w:rPr>
          <w:rFonts w:ascii="Times New Roman" w:hAnsi="Times New Roman"/>
          <w:sz w:val="28"/>
          <w:szCs w:val="28"/>
        </w:rPr>
        <w:t xml:space="preserve"> </w:t>
      </w:r>
      <w:r w:rsidR="00590AB0" w:rsidRPr="00DF6D41">
        <w:rPr>
          <w:rFonts w:ascii="Times New Roman" w:hAnsi="Times New Roman"/>
          <w:sz w:val="28"/>
          <w:szCs w:val="28"/>
        </w:rPr>
        <w:t>Обзор названи</w:t>
      </w:r>
      <w:r w:rsidR="00C55B51" w:rsidRPr="00DF6D41">
        <w:rPr>
          <w:rFonts w:ascii="Times New Roman" w:hAnsi="Times New Roman"/>
          <w:sz w:val="28"/>
          <w:szCs w:val="28"/>
        </w:rPr>
        <w:t>й лиц, работающих в норвежском П</w:t>
      </w:r>
      <w:r w:rsidR="00590AB0" w:rsidRPr="00DF6D41">
        <w:rPr>
          <w:rFonts w:ascii="Times New Roman" w:hAnsi="Times New Roman"/>
          <w:sz w:val="28"/>
          <w:szCs w:val="28"/>
        </w:rPr>
        <w:t>равительстве</w:t>
      </w:r>
      <w:r w:rsidR="001C67BA">
        <w:rPr>
          <w:rFonts w:ascii="Times New Roman" w:hAnsi="Times New Roman"/>
          <w:sz w:val="28"/>
          <w:szCs w:val="28"/>
        </w:rPr>
        <w:t xml:space="preserve">.             </w:t>
      </w:r>
      <w:r w:rsidR="00590AB0" w:rsidRPr="00DF6D41">
        <w:rPr>
          <w:rFonts w:ascii="Times New Roman" w:hAnsi="Times New Roman"/>
          <w:sz w:val="28"/>
          <w:szCs w:val="28"/>
        </w:rPr>
        <w:t>Госслужащие</w:t>
      </w:r>
      <w:r w:rsidR="001023A6" w:rsidRPr="00DF6D41">
        <w:rPr>
          <w:rFonts w:ascii="Times New Roman" w:hAnsi="Times New Roman"/>
          <w:sz w:val="28"/>
          <w:szCs w:val="28"/>
        </w:rPr>
        <w:t>…</w:t>
      </w:r>
      <w:r w:rsidR="0008409B" w:rsidRPr="00DF6D41">
        <w:rPr>
          <w:rFonts w:ascii="Times New Roman" w:hAnsi="Times New Roman"/>
          <w:color w:val="000000"/>
          <w:sz w:val="28"/>
          <w:szCs w:val="28"/>
          <w:shd w:val="clear" w:color="auto" w:fill="FFFFFF"/>
        </w:rPr>
        <w:t>……………………………………………………</w:t>
      </w:r>
      <w:r w:rsidR="00416208" w:rsidRPr="00DF6D41">
        <w:rPr>
          <w:rFonts w:ascii="Times New Roman" w:hAnsi="Times New Roman"/>
          <w:color w:val="000000"/>
          <w:sz w:val="28"/>
          <w:szCs w:val="28"/>
          <w:shd w:val="clear" w:color="auto" w:fill="FFFFFF"/>
        </w:rPr>
        <w:t>…………</w:t>
      </w:r>
      <w:r w:rsidR="00DF6D41">
        <w:rPr>
          <w:rFonts w:ascii="Times New Roman" w:hAnsi="Times New Roman"/>
          <w:color w:val="000000"/>
          <w:sz w:val="28"/>
          <w:szCs w:val="28"/>
          <w:shd w:val="clear" w:color="auto" w:fill="FFFFFF"/>
        </w:rPr>
        <w:t>46</w:t>
      </w:r>
    </w:p>
    <w:p w:rsidR="000D5A6E" w:rsidRPr="00DF6D41" w:rsidRDefault="009379B1" w:rsidP="001023A6">
      <w:pPr>
        <w:pStyle w:val="a3"/>
        <w:spacing w:before="0" w:beforeAutospacing="0" w:after="0" w:afterAutospacing="0" w:line="360" w:lineRule="auto"/>
        <w:ind w:left="426" w:hanging="426"/>
        <w:jc w:val="both"/>
        <w:rPr>
          <w:color w:val="000000"/>
          <w:sz w:val="28"/>
          <w:szCs w:val="28"/>
          <w:shd w:val="clear" w:color="auto" w:fill="FFFFFF"/>
        </w:rPr>
      </w:pPr>
      <w:r w:rsidRPr="00DF6D41">
        <w:rPr>
          <w:sz w:val="28"/>
          <w:szCs w:val="28"/>
        </w:rPr>
        <w:t>2.7</w:t>
      </w:r>
      <w:r w:rsidR="000D5A6E" w:rsidRPr="00DF6D41">
        <w:rPr>
          <w:sz w:val="28"/>
          <w:szCs w:val="28"/>
        </w:rPr>
        <w:t xml:space="preserve"> </w:t>
      </w:r>
      <w:r w:rsidR="000D5A6E" w:rsidRPr="00DF6D41">
        <w:rPr>
          <w:color w:val="000000"/>
          <w:sz w:val="28"/>
          <w:szCs w:val="28"/>
          <w:shd w:val="clear" w:color="auto" w:fill="FFFFFF"/>
        </w:rPr>
        <w:t>Сходства и различия норвежских и русских наименований лиц по должности финансово-экономической и административной сферы</w:t>
      </w:r>
      <w:r w:rsidR="001023A6" w:rsidRPr="00DF6D41">
        <w:rPr>
          <w:color w:val="000000"/>
          <w:sz w:val="28"/>
          <w:szCs w:val="28"/>
          <w:shd w:val="clear" w:color="auto" w:fill="FFFFFF"/>
        </w:rPr>
        <w:t>……</w:t>
      </w:r>
      <w:r w:rsidR="00DF6D41">
        <w:rPr>
          <w:color w:val="000000"/>
          <w:sz w:val="28"/>
          <w:szCs w:val="28"/>
          <w:shd w:val="clear" w:color="auto" w:fill="FFFFFF"/>
        </w:rPr>
        <w:t>.49</w:t>
      </w:r>
    </w:p>
    <w:p w:rsidR="000D5A6E" w:rsidRPr="00DF6D41" w:rsidRDefault="000D5A6E" w:rsidP="001023A6">
      <w:pPr>
        <w:spacing w:after="0" w:line="360" w:lineRule="auto"/>
        <w:jc w:val="both"/>
        <w:rPr>
          <w:rFonts w:ascii="Times New Roman" w:hAnsi="Times New Roman"/>
          <w:sz w:val="28"/>
          <w:szCs w:val="28"/>
        </w:rPr>
      </w:pPr>
    </w:p>
    <w:p w:rsidR="00590AB0" w:rsidRPr="0090207B" w:rsidRDefault="00590AB0" w:rsidP="001023A6">
      <w:pPr>
        <w:pStyle w:val="a3"/>
        <w:spacing w:before="0" w:beforeAutospacing="0" w:after="0" w:afterAutospacing="0" w:line="360" w:lineRule="auto"/>
        <w:jc w:val="both"/>
        <w:rPr>
          <w:color w:val="000000"/>
          <w:sz w:val="28"/>
          <w:szCs w:val="28"/>
          <w:shd w:val="clear" w:color="auto" w:fill="FFFFFF"/>
        </w:rPr>
      </w:pPr>
      <w:r w:rsidRPr="0090207B">
        <w:rPr>
          <w:color w:val="000000"/>
          <w:sz w:val="28"/>
          <w:szCs w:val="28"/>
          <w:shd w:val="clear" w:color="auto" w:fill="FFFFFF"/>
        </w:rPr>
        <w:t>Выводы к главе 2</w:t>
      </w:r>
      <w:r w:rsidR="0008409B">
        <w:rPr>
          <w:color w:val="000000"/>
          <w:sz w:val="28"/>
          <w:szCs w:val="28"/>
          <w:shd w:val="clear" w:color="auto" w:fill="FFFFFF"/>
        </w:rPr>
        <w:t>…………………………………………………………</w:t>
      </w:r>
      <w:r w:rsidR="001C67BA">
        <w:rPr>
          <w:color w:val="000000"/>
          <w:sz w:val="28"/>
          <w:szCs w:val="28"/>
          <w:shd w:val="clear" w:color="auto" w:fill="FFFFFF"/>
        </w:rPr>
        <w:t>……</w:t>
      </w:r>
      <w:r w:rsidR="00DF6D41">
        <w:rPr>
          <w:color w:val="000000"/>
          <w:sz w:val="28"/>
          <w:szCs w:val="28"/>
          <w:shd w:val="clear" w:color="auto" w:fill="FFFFFF"/>
        </w:rPr>
        <w:t>51</w:t>
      </w:r>
    </w:p>
    <w:p w:rsidR="00590AB0" w:rsidRDefault="00590AB0" w:rsidP="001023A6">
      <w:pPr>
        <w:shd w:val="clear" w:color="auto" w:fill="FFFFFF"/>
        <w:tabs>
          <w:tab w:val="left" w:pos="3165"/>
        </w:tabs>
        <w:spacing w:after="0" w:line="360" w:lineRule="auto"/>
        <w:jc w:val="both"/>
        <w:textAlignment w:val="baseline"/>
        <w:rPr>
          <w:rFonts w:ascii="Times New Roman" w:hAnsi="Times New Roman"/>
          <w:sz w:val="28"/>
          <w:szCs w:val="28"/>
        </w:rPr>
      </w:pPr>
      <w:r>
        <w:rPr>
          <w:rFonts w:ascii="Times New Roman" w:hAnsi="Times New Roman"/>
          <w:sz w:val="28"/>
          <w:szCs w:val="28"/>
        </w:rPr>
        <w:tab/>
      </w:r>
    </w:p>
    <w:p w:rsidR="003B470A" w:rsidRPr="003B470A" w:rsidRDefault="003B470A" w:rsidP="001023A6">
      <w:pPr>
        <w:shd w:val="clear" w:color="auto" w:fill="FFFFFF"/>
        <w:tabs>
          <w:tab w:val="left" w:pos="3165"/>
        </w:tabs>
        <w:spacing w:after="0" w:line="360" w:lineRule="auto"/>
        <w:jc w:val="both"/>
        <w:textAlignment w:val="baseline"/>
        <w:rPr>
          <w:rFonts w:ascii="Times New Roman" w:hAnsi="Times New Roman"/>
          <w:sz w:val="28"/>
          <w:szCs w:val="28"/>
        </w:rPr>
      </w:pPr>
    </w:p>
    <w:p w:rsidR="00590AB0" w:rsidRPr="00DF6D41" w:rsidRDefault="00590AB0" w:rsidP="001023A6">
      <w:pPr>
        <w:pStyle w:val="a3"/>
        <w:spacing w:before="0" w:beforeAutospacing="0" w:after="0" w:afterAutospacing="0" w:line="360" w:lineRule="auto"/>
        <w:jc w:val="both"/>
        <w:rPr>
          <w:color w:val="000000"/>
          <w:sz w:val="28"/>
          <w:szCs w:val="28"/>
          <w:shd w:val="clear" w:color="auto" w:fill="FFFFFF"/>
        </w:rPr>
      </w:pPr>
      <w:r w:rsidRPr="007476CF">
        <w:rPr>
          <w:b/>
          <w:color w:val="000000"/>
          <w:sz w:val="28"/>
          <w:szCs w:val="28"/>
          <w:shd w:val="clear" w:color="auto" w:fill="FFFFFF"/>
        </w:rPr>
        <w:t>Заключение</w:t>
      </w:r>
      <w:r w:rsidR="0008409B" w:rsidRPr="00DF6D41">
        <w:rPr>
          <w:color w:val="000000"/>
          <w:sz w:val="28"/>
          <w:szCs w:val="28"/>
          <w:shd w:val="clear" w:color="auto" w:fill="FFFFFF"/>
        </w:rPr>
        <w:t>…………………………………………</w:t>
      </w:r>
      <w:r w:rsidR="006E4065">
        <w:rPr>
          <w:color w:val="000000"/>
          <w:sz w:val="28"/>
          <w:szCs w:val="28"/>
          <w:shd w:val="clear" w:color="auto" w:fill="FFFFFF"/>
        </w:rPr>
        <w:t>.</w:t>
      </w:r>
      <w:r w:rsidR="0008409B" w:rsidRPr="00DF6D41">
        <w:rPr>
          <w:color w:val="000000"/>
          <w:sz w:val="28"/>
          <w:szCs w:val="28"/>
          <w:shd w:val="clear" w:color="auto" w:fill="FFFFFF"/>
        </w:rPr>
        <w:t>…………………………</w:t>
      </w:r>
      <w:r w:rsidR="00DF6D41" w:rsidRPr="00DF6D41">
        <w:rPr>
          <w:color w:val="000000"/>
          <w:sz w:val="28"/>
          <w:szCs w:val="28"/>
          <w:shd w:val="clear" w:color="auto" w:fill="FFFFFF"/>
        </w:rPr>
        <w:t>..52</w:t>
      </w:r>
    </w:p>
    <w:p w:rsidR="00590AB0" w:rsidRPr="007476CF" w:rsidRDefault="00590AB0" w:rsidP="001023A6">
      <w:pPr>
        <w:pStyle w:val="a3"/>
        <w:spacing w:before="0" w:beforeAutospacing="0" w:after="0" w:afterAutospacing="0" w:line="360" w:lineRule="auto"/>
        <w:jc w:val="both"/>
        <w:rPr>
          <w:b/>
          <w:color w:val="000000"/>
          <w:sz w:val="28"/>
          <w:szCs w:val="28"/>
          <w:shd w:val="clear" w:color="auto" w:fill="FFFFFF"/>
        </w:rPr>
      </w:pPr>
      <w:r w:rsidRPr="007476CF">
        <w:rPr>
          <w:b/>
          <w:color w:val="000000"/>
          <w:sz w:val="28"/>
          <w:szCs w:val="28"/>
          <w:shd w:val="clear" w:color="auto" w:fill="FFFFFF"/>
        </w:rPr>
        <w:t>Список использованной литературы</w:t>
      </w:r>
      <w:r w:rsidR="0008409B" w:rsidRPr="00DF6D41">
        <w:rPr>
          <w:color w:val="000000"/>
          <w:sz w:val="28"/>
          <w:szCs w:val="28"/>
          <w:shd w:val="clear" w:color="auto" w:fill="FFFFFF"/>
        </w:rPr>
        <w:t>…………</w:t>
      </w:r>
      <w:r w:rsidR="006E4065">
        <w:rPr>
          <w:color w:val="000000"/>
          <w:sz w:val="28"/>
          <w:szCs w:val="28"/>
          <w:shd w:val="clear" w:color="auto" w:fill="FFFFFF"/>
        </w:rPr>
        <w:t>..</w:t>
      </w:r>
      <w:r w:rsidR="0008409B" w:rsidRPr="00DF6D41">
        <w:rPr>
          <w:color w:val="000000"/>
          <w:sz w:val="28"/>
          <w:szCs w:val="28"/>
          <w:shd w:val="clear" w:color="auto" w:fill="FFFFFF"/>
        </w:rPr>
        <w:t>……………………………</w:t>
      </w:r>
      <w:r w:rsidR="00DF6D41" w:rsidRPr="00DF6D41">
        <w:rPr>
          <w:color w:val="000000"/>
          <w:sz w:val="28"/>
          <w:szCs w:val="28"/>
          <w:shd w:val="clear" w:color="auto" w:fill="FFFFFF"/>
        </w:rPr>
        <w:t>54</w:t>
      </w:r>
    </w:p>
    <w:p w:rsidR="00590AB0" w:rsidRPr="006E4065" w:rsidRDefault="006E4065" w:rsidP="001023A6">
      <w:pPr>
        <w:pStyle w:val="a3"/>
        <w:spacing w:before="0" w:beforeAutospacing="0" w:after="0" w:afterAutospacing="0" w:line="360" w:lineRule="auto"/>
        <w:jc w:val="both"/>
        <w:rPr>
          <w:color w:val="000000"/>
          <w:sz w:val="28"/>
          <w:szCs w:val="28"/>
          <w:shd w:val="clear" w:color="auto" w:fill="FFFFFF"/>
        </w:rPr>
      </w:pPr>
      <w:r>
        <w:rPr>
          <w:b/>
          <w:color w:val="000000"/>
          <w:sz w:val="28"/>
          <w:szCs w:val="28"/>
          <w:shd w:val="clear" w:color="auto" w:fill="FFFFFF"/>
        </w:rPr>
        <w:t>Список использованных документов</w:t>
      </w:r>
      <w:r w:rsidR="0008409B" w:rsidRPr="00DF6D41">
        <w:rPr>
          <w:color w:val="000000"/>
          <w:sz w:val="28"/>
          <w:szCs w:val="28"/>
          <w:shd w:val="clear" w:color="auto" w:fill="FFFFFF"/>
        </w:rPr>
        <w:t>……</w:t>
      </w:r>
      <w:r>
        <w:rPr>
          <w:color w:val="000000"/>
          <w:sz w:val="28"/>
          <w:szCs w:val="28"/>
          <w:shd w:val="clear" w:color="auto" w:fill="FFFFFF"/>
        </w:rPr>
        <w:t>.......</w:t>
      </w:r>
      <w:r w:rsidR="001C67BA">
        <w:rPr>
          <w:color w:val="000000"/>
          <w:sz w:val="28"/>
          <w:szCs w:val="28"/>
          <w:shd w:val="clear" w:color="auto" w:fill="FFFFFF"/>
        </w:rPr>
        <w:t>……………………</w:t>
      </w:r>
      <w:r w:rsidR="00DF6D41" w:rsidRPr="00DF6D41">
        <w:rPr>
          <w:color w:val="000000"/>
          <w:sz w:val="28"/>
          <w:szCs w:val="28"/>
          <w:shd w:val="clear" w:color="auto" w:fill="FFFFFF"/>
        </w:rPr>
        <w:t>………</w:t>
      </w:r>
      <w:r w:rsidR="000A7D33">
        <w:rPr>
          <w:color w:val="000000"/>
          <w:sz w:val="28"/>
          <w:szCs w:val="28"/>
          <w:shd w:val="clear" w:color="auto" w:fill="FFFFFF"/>
        </w:rPr>
        <w:t>57</w:t>
      </w:r>
    </w:p>
    <w:p w:rsidR="00590AB0" w:rsidRPr="007476CF" w:rsidRDefault="00590AB0" w:rsidP="001023A6">
      <w:pPr>
        <w:pStyle w:val="a3"/>
        <w:spacing w:before="0" w:beforeAutospacing="0" w:after="0" w:afterAutospacing="0" w:line="360" w:lineRule="auto"/>
        <w:jc w:val="both"/>
        <w:rPr>
          <w:b/>
          <w:color w:val="000000"/>
          <w:sz w:val="28"/>
          <w:szCs w:val="28"/>
          <w:shd w:val="clear" w:color="auto" w:fill="FFFFFF"/>
        </w:rPr>
      </w:pPr>
      <w:r w:rsidRPr="007476CF">
        <w:rPr>
          <w:b/>
          <w:color w:val="000000"/>
          <w:sz w:val="28"/>
          <w:szCs w:val="28"/>
          <w:shd w:val="clear" w:color="auto" w:fill="FFFFFF"/>
        </w:rPr>
        <w:t>Справочная литература</w:t>
      </w:r>
      <w:r w:rsidR="0008409B" w:rsidRPr="00DF6D41">
        <w:rPr>
          <w:color w:val="000000"/>
          <w:sz w:val="28"/>
          <w:szCs w:val="28"/>
          <w:shd w:val="clear" w:color="auto" w:fill="FFFFFF"/>
        </w:rPr>
        <w:t>……………………………</w:t>
      </w:r>
      <w:r w:rsidR="006E4065">
        <w:rPr>
          <w:color w:val="000000"/>
          <w:sz w:val="28"/>
          <w:szCs w:val="28"/>
          <w:shd w:val="clear" w:color="auto" w:fill="FFFFFF"/>
        </w:rPr>
        <w:t>…</w:t>
      </w:r>
      <w:r w:rsidR="0008409B" w:rsidRPr="00DF6D41">
        <w:rPr>
          <w:color w:val="000000"/>
          <w:sz w:val="28"/>
          <w:szCs w:val="28"/>
          <w:shd w:val="clear" w:color="auto" w:fill="FFFFFF"/>
        </w:rPr>
        <w:t>…………………</w:t>
      </w:r>
      <w:r w:rsidR="00DF6D41" w:rsidRPr="00DF6D41">
        <w:rPr>
          <w:color w:val="000000"/>
          <w:sz w:val="28"/>
          <w:szCs w:val="28"/>
          <w:shd w:val="clear" w:color="auto" w:fill="FFFFFF"/>
        </w:rPr>
        <w:t>…….</w:t>
      </w:r>
      <w:r w:rsidR="006E4065">
        <w:rPr>
          <w:color w:val="000000"/>
          <w:sz w:val="28"/>
          <w:szCs w:val="28"/>
          <w:shd w:val="clear" w:color="auto" w:fill="FFFFFF"/>
        </w:rPr>
        <w:t>58</w:t>
      </w:r>
    </w:p>
    <w:p w:rsidR="00590AB0" w:rsidRPr="007476CF" w:rsidRDefault="00590AB0" w:rsidP="001023A6">
      <w:pPr>
        <w:pStyle w:val="a3"/>
        <w:spacing w:before="0" w:beforeAutospacing="0" w:after="0" w:afterAutospacing="0" w:line="360" w:lineRule="auto"/>
        <w:jc w:val="both"/>
        <w:rPr>
          <w:b/>
          <w:color w:val="000000"/>
          <w:sz w:val="28"/>
          <w:szCs w:val="28"/>
          <w:shd w:val="clear" w:color="auto" w:fill="FFFFFF"/>
        </w:rPr>
      </w:pPr>
      <w:r w:rsidRPr="007476CF">
        <w:rPr>
          <w:b/>
          <w:color w:val="000000"/>
          <w:sz w:val="28"/>
          <w:szCs w:val="28"/>
          <w:shd w:val="clear" w:color="auto" w:fill="FFFFFF"/>
        </w:rPr>
        <w:t>Источники примеров</w:t>
      </w:r>
      <w:r w:rsidR="0008409B" w:rsidRPr="00DF6D41">
        <w:rPr>
          <w:color w:val="000000"/>
          <w:sz w:val="28"/>
          <w:szCs w:val="28"/>
          <w:shd w:val="clear" w:color="auto" w:fill="FFFFFF"/>
        </w:rPr>
        <w:t>……………………</w:t>
      </w:r>
      <w:r w:rsidR="00416208" w:rsidRPr="00DF6D41">
        <w:rPr>
          <w:color w:val="000000"/>
          <w:sz w:val="28"/>
          <w:szCs w:val="28"/>
          <w:shd w:val="clear" w:color="auto" w:fill="FFFFFF"/>
        </w:rPr>
        <w:t>……………</w:t>
      </w:r>
      <w:r w:rsidR="006E4065">
        <w:rPr>
          <w:color w:val="000000"/>
          <w:sz w:val="28"/>
          <w:szCs w:val="28"/>
          <w:shd w:val="clear" w:color="auto" w:fill="FFFFFF"/>
        </w:rPr>
        <w:t>.</w:t>
      </w:r>
      <w:r w:rsidR="00416208" w:rsidRPr="00DF6D41">
        <w:rPr>
          <w:color w:val="000000"/>
          <w:sz w:val="28"/>
          <w:szCs w:val="28"/>
          <w:shd w:val="clear" w:color="auto" w:fill="FFFFFF"/>
        </w:rPr>
        <w:t>……………………</w:t>
      </w:r>
      <w:r w:rsidR="006E4065">
        <w:rPr>
          <w:color w:val="000000"/>
          <w:sz w:val="28"/>
          <w:szCs w:val="28"/>
          <w:shd w:val="clear" w:color="auto" w:fill="FFFFFF"/>
        </w:rPr>
        <w:t>…</w:t>
      </w:r>
      <w:r w:rsidR="00DF6D41" w:rsidRPr="00DF6D41">
        <w:rPr>
          <w:color w:val="000000"/>
          <w:sz w:val="28"/>
          <w:szCs w:val="28"/>
          <w:shd w:val="clear" w:color="auto" w:fill="FFFFFF"/>
        </w:rPr>
        <w:t>.</w:t>
      </w:r>
      <w:r w:rsidR="000A7D33">
        <w:rPr>
          <w:color w:val="000000"/>
          <w:sz w:val="28"/>
          <w:szCs w:val="28"/>
          <w:shd w:val="clear" w:color="auto" w:fill="FFFFFF"/>
        </w:rPr>
        <w:t>59</w:t>
      </w:r>
    </w:p>
    <w:p w:rsidR="00590AB0" w:rsidRPr="007476CF" w:rsidRDefault="00590AB0" w:rsidP="001023A6">
      <w:pPr>
        <w:pStyle w:val="a3"/>
        <w:spacing w:before="0" w:beforeAutospacing="0" w:after="0" w:afterAutospacing="0" w:line="360" w:lineRule="auto"/>
        <w:jc w:val="both"/>
        <w:rPr>
          <w:b/>
          <w:color w:val="000000"/>
          <w:sz w:val="28"/>
          <w:szCs w:val="28"/>
          <w:shd w:val="clear" w:color="auto" w:fill="FFFFFF"/>
        </w:rPr>
      </w:pPr>
      <w:r w:rsidRPr="007476CF">
        <w:rPr>
          <w:b/>
          <w:color w:val="000000"/>
          <w:sz w:val="28"/>
          <w:szCs w:val="28"/>
          <w:shd w:val="clear" w:color="auto" w:fill="FFFFFF"/>
        </w:rPr>
        <w:t>Список использованных сокращений</w:t>
      </w:r>
      <w:r w:rsidR="00416208" w:rsidRPr="00DF6D41">
        <w:rPr>
          <w:color w:val="000000"/>
          <w:sz w:val="28"/>
          <w:szCs w:val="28"/>
          <w:shd w:val="clear" w:color="auto" w:fill="FFFFFF"/>
        </w:rPr>
        <w:t>………………</w:t>
      </w:r>
      <w:r w:rsidR="006E4065">
        <w:rPr>
          <w:color w:val="000000"/>
          <w:sz w:val="28"/>
          <w:szCs w:val="28"/>
          <w:shd w:val="clear" w:color="auto" w:fill="FFFFFF"/>
        </w:rPr>
        <w:t>.</w:t>
      </w:r>
      <w:r w:rsidR="00416208" w:rsidRPr="00DF6D41">
        <w:rPr>
          <w:color w:val="000000"/>
          <w:sz w:val="28"/>
          <w:szCs w:val="28"/>
          <w:shd w:val="clear" w:color="auto" w:fill="FFFFFF"/>
        </w:rPr>
        <w:t>………………………</w:t>
      </w:r>
      <w:r w:rsidR="006E4065">
        <w:rPr>
          <w:color w:val="000000"/>
          <w:sz w:val="28"/>
          <w:szCs w:val="28"/>
          <w:shd w:val="clear" w:color="auto" w:fill="FFFFFF"/>
        </w:rPr>
        <w:t>60</w:t>
      </w:r>
    </w:p>
    <w:p w:rsidR="00590AB0" w:rsidRDefault="00590AB0" w:rsidP="001023A6">
      <w:pPr>
        <w:spacing w:after="0" w:line="360" w:lineRule="auto"/>
        <w:jc w:val="both"/>
        <w:rPr>
          <w:b/>
          <w:color w:val="000000"/>
          <w:sz w:val="28"/>
          <w:szCs w:val="28"/>
          <w:shd w:val="clear" w:color="auto" w:fill="FFFFFF"/>
        </w:rPr>
      </w:pPr>
      <w:r w:rsidRPr="007476CF">
        <w:rPr>
          <w:rFonts w:ascii="Times New Roman" w:hAnsi="Times New Roman"/>
          <w:b/>
          <w:sz w:val="28"/>
          <w:szCs w:val="28"/>
        </w:rPr>
        <w:t>Приложение</w:t>
      </w:r>
      <w:r w:rsidR="00416208" w:rsidRPr="00DF6D41">
        <w:rPr>
          <w:rFonts w:ascii="Times New Roman" w:hAnsi="Times New Roman"/>
          <w:sz w:val="28"/>
          <w:szCs w:val="28"/>
        </w:rPr>
        <w:t>…………………………………………………………………</w:t>
      </w:r>
      <w:r w:rsidR="006E4065">
        <w:rPr>
          <w:rFonts w:ascii="Times New Roman" w:hAnsi="Times New Roman"/>
          <w:sz w:val="28"/>
          <w:szCs w:val="28"/>
        </w:rPr>
        <w:t>..</w:t>
      </w:r>
      <w:r w:rsidR="00416208" w:rsidRPr="00DF6D41">
        <w:rPr>
          <w:rFonts w:ascii="Times New Roman" w:hAnsi="Times New Roman"/>
          <w:sz w:val="28"/>
          <w:szCs w:val="28"/>
        </w:rPr>
        <w:t>…</w:t>
      </w:r>
      <w:r w:rsidR="006E4065">
        <w:rPr>
          <w:rFonts w:ascii="Times New Roman" w:hAnsi="Times New Roman"/>
          <w:sz w:val="28"/>
          <w:szCs w:val="28"/>
        </w:rPr>
        <w:t>61</w:t>
      </w:r>
    </w:p>
    <w:p w:rsidR="00A911C4" w:rsidRDefault="00A911C4" w:rsidP="001023A6">
      <w:pPr>
        <w:spacing w:after="0" w:line="360" w:lineRule="auto"/>
        <w:jc w:val="both"/>
        <w:rPr>
          <w:rFonts w:ascii="Times New Roman" w:hAnsi="Times New Roman"/>
          <w:b/>
          <w:sz w:val="28"/>
          <w:szCs w:val="28"/>
        </w:rPr>
      </w:pPr>
    </w:p>
    <w:p w:rsidR="002C06C8" w:rsidRDefault="002C06C8" w:rsidP="001023A6">
      <w:pPr>
        <w:spacing w:after="0" w:line="360" w:lineRule="auto"/>
        <w:jc w:val="both"/>
        <w:rPr>
          <w:rFonts w:ascii="Times New Roman" w:hAnsi="Times New Roman"/>
          <w:b/>
          <w:sz w:val="28"/>
          <w:szCs w:val="28"/>
        </w:rPr>
      </w:pPr>
      <w:r>
        <w:rPr>
          <w:rFonts w:ascii="Times New Roman" w:hAnsi="Times New Roman"/>
          <w:b/>
          <w:sz w:val="28"/>
          <w:szCs w:val="28"/>
        </w:rPr>
        <w:br w:type="page"/>
      </w:r>
    </w:p>
    <w:p w:rsidR="007F752A" w:rsidRPr="00F753EB" w:rsidRDefault="007F752A" w:rsidP="001023A6">
      <w:pPr>
        <w:spacing w:after="0" w:line="360" w:lineRule="auto"/>
        <w:ind w:firstLine="709"/>
        <w:jc w:val="center"/>
        <w:rPr>
          <w:rFonts w:ascii="Times New Roman" w:hAnsi="Times New Roman"/>
          <w:b/>
          <w:sz w:val="28"/>
          <w:szCs w:val="28"/>
        </w:rPr>
      </w:pPr>
      <w:r w:rsidRPr="00F753EB">
        <w:rPr>
          <w:rFonts w:ascii="Times New Roman" w:hAnsi="Times New Roman"/>
          <w:b/>
          <w:sz w:val="28"/>
          <w:szCs w:val="28"/>
        </w:rPr>
        <w:lastRenderedPageBreak/>
        <w:t>Введение</w:t>
      </w:r>
    </w:p>
    <w:p w:rsidR="00715FA6" w:rsidRDefault="0088113C" w:rsidP="001023A6">
      <w:pPr>
        <w:spacing w:after="0" w:line="360" w:lineRule="auto"/>
        <w:ind w:firstLine="709"/>
        <w:jc w:val="both"/>
        <w:rPr>
          <w:rFonts w:ascii="Times New Roman" w:hAnsi="Times New Roman"/>
          <w:sz w:val="28"/>
          <w:szCs w:val="28"/>
          <w:highlight w:val="yellow"/>
        </w:rPr>
      </w:pPr>
      <w:r w:rsidRPr="00403E5A">
        <w:rPr>
          <w:rFonts w:ascii="Times New Roman" w:hAnsi="Times New Roman"/>
          <w:sz w:val="28"/>
          <w:szCs w:val="28"/>
        </w:rPr>
        <w:t xml:space="preserve">В условиях развития глобализации и расширения международных контактов, в том числе на рынке труда, возникает необходимость правильного перевода названий должностей для возможности полноценной </w:t>
      </w:r>
      <w:r w:rsidR="0006333A">
        <w:rPr>
          <w:rFonts w:ascii="Times New Roman" w:hAnsi="Times New Roman"/>
          <w:sz w:val="28"/>
          <w:szCs w:val="28"/>
        </w:rPr>
        <w:t xml:space="preserve">профессиональной </w:t>
      </w:r>
      <w:r w:rsidRPr="00403E5A">
        <w:rPr>
          <w:rFonts w:ascii="Times New Roman" w:hAnsi="Times New Roman"/>
          <w:sz w:val="28"/>
          <w:szCs w:val="28"/>
        </w:rPr>
        <w:t xml:space="preserve">коммуникации представителей разных стран. </w:t>
      </w:r>
      <w:r w:rsidRPr="00F626F9">
        <w:rPr>
          <w:rFonts w:ascii="Times New Roman" w:hAnsi="Times New Roman"/>
          <w:sz w:val="28"/>
          <w:szCs w:val="28"/>
        </w:rPr>
        <w:t xml:space="preserve">Одной из главных сложностей перевода данного пласта лексики </w:t>
      </w:r>
      <w:r w:rsidR="00715FA6" w:rsidRPr="00F626F9">
        <w:rPr>
          <w:rFonts w:ascii="Times New Roman" w:hAnsi="Times New Roman"/>
          <w:sz w:val="28"/>
          <w:szCs w:val="28"/>
        </w:rPr>
        <w:t>является возможное несоответствие существующих в этих странах внеязыковых реалий.</w:t>
      </w:r>
    </w:p>
    <w:p w:rsidR="0088113C" w:rsidRDefault="0088113C" w:rsidP="001023A6">
      <w:pPr>
        <w:spacing w:after="0" w:line="360" w:lineRule="auto"/>
        <w:ind w:firstLine="709"/>
        <w:jc w:val="both"/>
        <w:rPr>
          <w:rFonts w:ascii="Times New Roman" w:hAnsi="Times New Roman"/>
          <w:color w:val="000000"/>
          <w:sz w:val="28"/>
          <w:szCs w:val="28"/>
          <w:shd w:val="clear" w:color="auto" w:fill="FFFFFF"/>
        </w:rPr>
      </w:pPr>
      <w:r w:rsidRPr="00F753EB">
        <w:rPr>
          <w:rFonts w:ascii="Times New Roman" w:hAnsi="Times New Roman"/>
          <w:b/>
          <w:color w:val="000000"/>
          <w:sz w:val="28"/>
          <w:szCs w:val="28"/>
          <w:shd w:val="clear" w:color="auto" w:fill="FFFFFF"/>
        </w:rPr>
        <w:t>Актуальность</w:t>
      </w:r>
      <w:r>
        <w:rPr>
          <w:rFonts w:ascii="Times New Roman" w:hAnsi="Times New Roman"/>
          <w:color w:val="000000"/>
          <w:sz w:val="28"/>
          <w:szCs w:val="28"/>
          <w:shd w:val="clear" w:color="auto" w:fill="FFFFFF"/>
        </w:rPr>
        <w:t xml:space="preserve"> данной работы заключается в проведении</w:t>
      </w:r>
      <w:r w:rsidRPr="00484549">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сопоставительного анализа систем но</w:t>
      </w:r>
      <w:r w:rsidRPr="00484549">
        <w:rPr>
          <w:rFonts w:ascii="Times New Roman" w:hAnsi="Times New Roman"/>
          <w:color w:val="000000"/>
          <w:sz w:val="28"/>
          <w:szCs w:val="28"/>
          <w:shd w:val="clear" w:color="auto" w:fill="FFFFFF"/>
        </w:rPr>
        <w:t xml:space="preserve">минации лиц по </w:t>
      </w:r>
      <w:r w:rsidR="00F626F9">
        <w:rPr>
          <w:rFonts w:ascii="Times New Roman" w:hAnsi="Times New Roman"/>
          <w:color w:val="000000"/>
          <w:sz w:val="28"/>
          <w:szCs w:val="28"/>
          <w:shd w:val="clear" w:color="auto" w:fill="FFFFFF"/>
        </w:rPr>
        <w:t>должности</w:t>
      </w:r>
      <w:r w:rsidRPr="00484549">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русского и норвежского языков в</w:t>
      </w:r>
      <w:r w:rsidRPr="00484549">
        <w:rPr>
          <w:rFonts w:ascii="Times New Roman" w:hAnsi="Times New Roman"/>
          <w:color w:val="000000"/>
          <w:sz w:val="28"/>
          <w:szCs w:val="28"/>
          <w:shd w:val="clear" w:color="auto" w:fill="FFFFFF"/>
        </w:rPr>
        <w:t xml:space="preserve"> экономической и административной сферах</w:t>
      </w:r>
      <w:r>
        <w:rPr>
          <w:rFonts w:ascii="Times New Roman" w:hAnsi="Times New Roman"/>
          <w:color w:val="000000"/>
          <w:sz w:val="28"/>
          <w:szCs w:val="28"/>
          <w:shd w:val="clear" w:color="auto" w:fill="FFFFFF"/>
        </w:rPr>
        <w:t>.</w:t>
      </w:r>
    </w:p>
    <w:p w:rsidR="0088113C" w:rsidRDefault="0088113C" w:rsidP="001023A6">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Выбор данных двух сфер профессиональной деятельности человека обусловлен тем, что они, как нам кажется, представляют собой наибольшую переводческую проблему, в то время как насущная потребность в их использовании очень велика.</w:t>
      </w:r>
    </w:p>
    <w:p w:rsidR="0088113C" w:rsidRPr="00F0460B" w:rsidRDefault="0088113C" w:rsidP="001023A6">
      <w:pPr>
        <w:spacing w:after="0" w:line="360" w:lineRule="auto"/>
        <w:ind w:firstLine="709"/>
        <w:jc w:val="both"/>
        <w:rPr>
          <w:rFonts w:ascii="Times New Roman" w:eastAsia="Times New Roman" w:hAnsi="Times New Roman"/>
          <w:color w:val="000000"/>
          <w:sz w:val="28"/>
          <w:szCs w:val="28"/>
          <w:lang w:eastAsia="ru-RU"/>
        </w:rPr>
      </w:pPr>
      <w:r w:rsidRPr="00F753EB">
        <w:rPr>
          <w:rFonts w:ascii="Times New Roman" w:hAnsi="Times New Roman"/>
          <w:b/>
          <w:color w:val="000000"/>
          <w:sz w:val="28"/>
          <w:szCs w:val="28"/>
          <w:shd w:val="clear" w:color="auto" w:fill="FFFFFF"/>
        </w:rPr>
        <w:t>Новизна</w:t>
      </w:r>
      <w:r>
        <w:rPr>
          <w:rFonts w:ascii="Times New Roman" w:hAnsi="Times New Roman"/>
          <w:b/>
          <w:color w:val="000000"/>
          <w:sz w:val="28"/>
          <w:szCs w:val="28"/>
          <w:shd w:val="clear" w:color="auto" w:fill="FFFFFF"/>
        </w:rPr>
        <w:t xml:space="preserve"> </w:t>
      </w:r>
      <w:r w:rsidRPr="009D5467">
        <w:rPr>
          <w:rFonts w:ascii="Times New Roman" w:hAnsi="Times New Roman"/>
          <w:color w:val="000000"/>
          <w:sz w:val="28"/>
          <w:szCs w:val="28"/>
          <w:shd w:val="clear" w:color="auto" w:fill="FFFFFF"/>
        </w:rPr>
        <w:t>проведенного исследов</w:t>
      </w:r>
      <w:r>
        <w:rPr>
          <w:rFonts w:ascii="Times New Roman" w:hAnsi="Times New Roman"/>
          <w:color w:val="000000"/>
          <w:sz w:val="28"/>
          <w:szCs w:val="28"/>
          <w:shd w:val="clear" w:color="auto" w:fill="FFFFFF"/>
        </w:rPr>
        <w:t xml:space="preserve">ания состоит в том, что </w:t>
      </w:r>
      <w:r>
        <w:rPr>
          <w:rFonts w:ascii="Times New Roman" w:hAnsi="Times New Roman"/>
          <w:sz w:val="28"/>
          <w:szCs w:val="28"/>
        </w:rPr>
        <w:t>данная работа является первой попыткой провести анализ</w:t>
      </w:r>
      <w:r w:rsidRPr="00484549">
        <w:rPr>
          <w:rFonts w:ascii="Times New Roman" w:hAnsi="Times New Roman"/>
          <w:sz w:val="28"/>
          <w:szCs w:val="28"/>
        </w:rPr>
        <w:t xml:space="preserve"> наимен</w:t>
      </w:r>
      <w:r>
        <w:rPr>
          <w:rFonts w:ascii="Times New Roman" w:hAnsi="Times New Roman"/>
          <w:sz w:val="28"/>
          <w:szCs w:val="28"/>
        </w:rPr>
        <w:t xml:space="preserve">ований лиц по </w:t>
      </w:r>
      <w:r w:rsidR="00F626F9">
        <w:rPr>
          <w:rFonts w:ascii="Times New Roman" w:hAnsi="Times New Roman"/>
          <w:sz w:val="28"/>
          <w:szCs w:val="28"/>
        </w:rPr>
        <w:t>должности</w:t>
      </w:r>
      <w:r>
        <w:rPr>
          <w:rFonts w:ascii="Times New Roman" w:hAnsi="Times New Roman"/>
          <w:sz w:val="28"/>
          <w:szCs w:val="28"/>
        </w:rPr>
        <w:t xml:space="preserve"> как одного</w:t>
      </w:r>
      <w:r w:rsidRPr="00484549">
        <w:rPr>
          <w:rFonts w:ascii="Times New Roman" w:hAnsi="Times New Roman"/>
          <w:sz w:val="28"/>
          <w:szCs w:val="28"/>
        </w:rPr>
        <w:t xml:space="preserve"> из важных пластов </w:t>
      </w:r>
      <w:r w:rsidR="0006333A">
        <w:rPr>
          <w:rFonts w:ascii="Times New Roman" w:hAnsi="Times New Roman"/>
          <w:sz w:val="28"/>
          <w:szCs w:val="28"/>
        </w:rPr>
        <w:t xml:space="preserve">деловой </w:t>
      </w:r>
      <w:r w:rsidRPr="00484549">
        <w:rPr>
          <w:rFonts w:ascii="Times New Roman" w:hAnsi="Times New Roman"/>
          <w:sz w:val="28"/>
          <w:szCs w:val="28"/>
        </w:rPr>
        <w:t xml:space="preserve">лексики норвежского и русского языков в сопоставительном аспекте. </w:t>
      </w:r>
    </w:p>
    <w:p w:rsidR="0088113C" w:rsidRDefault="0088113C" w:rsidP="001023A6">
      <w:pPr>
        <w:spacing w:after="0" w:line="360" w:lineRule="auto"/>
        <w:ind w:firstLine="709"/>
        <w:jc w:val="both"/>
        <w:rPr>
          <w:rFonts w:ascii="Times New Roman" w:hAnsi="Times New Roman"/>
          <w:color w:val="000000"/>
          <w:sz w:val="28"/>
          <w:szCs w:val="28"/>
          <w:shd w:val="clear" w:color="auto" w:fill="FFFFFF"/>
        </w:rPr>
      </w:pPr>
      <w:r w:rsidRPr="00F753EB">
        <w:rPr>
          <w:rFonts w:ascii="Times New Roman" w:hAnsi="Times New Roman"/>
          <w:b/>
          <w:color w:val="000000"/>
          <w:sz w:val="28"/>
          <w:szCs w:val="28"/>
          <w:shd w:val="clear" w:color="auto" w:fill="FFFFFF"/>
        </w:rPr>
        <w:t>Объект</w:t>
      </w:r>
      <w:r w:rsidRPr="002F60F9">
        <w:rPr>
          <w:rFonts w:ascii="Times New Roman" w:hAnsi="Times New Roman"/>
          <w:b/>
          <w:color w:val="000000"/>
          <w:sz w:val="28"/>
          <w:szCs w:val="28"/>
          <w:shd w:val="clear" w:color="auto" w:fill="FFFFFF"/>
        </w:rPr>
        <w:t>ом</w:t>
      </w:r>
      <w:r>
        <w:rPr>
          <w:rFonts w:ascii="Times New Roman" w:hAnsi="Times New Roman"/>
          <w:color w:val="000000"/>
          <w:sz w:val="28"/>
          <w:szCs w:val="28"/>
          <w:shd w:val="clear" w:color="auto" w:fill="FFFFFF"/>
        </w:rPr>
        <w:t xml:space="preserve"> данного исследования является перевод специальной лексики и некоторые особенности номинации лиц по </w:t>
      </w:r>
      <w:r w:rsidR="00F626F9">
        <w:rPr>
          <w:rFonts w:ascii="Times New Roman" w:hAnsi="Times New Roman"/>
          <w:color w:val="000000"/>
          <w:sz w:val="28"/>
          <w:szCs w:val="28"/>
          <w:shd w:val="clear" w:color="auto" w:fill="FFFFFF"/>
        </w:rPr>
        <w:t>должности</w:t>
      </w:r>
      <w:r>
        <w:rPr>
          <w:rFonts w:ascii="Times New Roman" w:hAnsi="Times New Roman"/>
          <w:color w:val="000000"/>
          <w:sz w:val="28"/>
          <w:szCs w:val="28"/>
          <w:shd w:val="clear" w:color="auto" w:fill="FFFFFF"/>
        </w:rPr>
        <w:t>.</w:t>
      </w:r>
    </w:p>
    <w:p w:rsidR="0088113C" w:rsidRDefault="0088113C" w:rsidP="001023A6">
      <w:pPr>
        <w:spacing w:after="0" w:line="360" w:lineRule="auto"/>
        <w:ind w:firstLine="709"/>
        <w:jc w:val="both"/>
        <w:rPr>
          <w:rFonts w:ascii="Times New Roman" w:hAnsi="Times New Roman"/>
          <w:color w:val="000000"/>
          <w:sz w:val="28"/>
          <w:szCs w:val="28"/>
          <w:shd w:val="clear" w:color="auto" w:fill="FFFFFF"/>
        </w:rPr>
      </w:pPr>
      <w:r w:rsidRPr="00F753EB">
        <w:rPr>
          <w:rFonts w:ascii="Times New Roman" w:hAnsi="Times New Roman"/>
          <w:b/>
          <w:color w:val="000000"/>
          <w:sz w:val="28"/>
          <w:szCs w:val="28"/>
          <w:shd w:val="clear" w:color="auto" w:fill="FFFFFF"/>
        </w:rPr>
        <w:t>Предмет</w:t>
      </w:r>
      <w:r>
        <w:rPr>
          <w:rFonts w:ascii="Times New Roman" w:hAnsi="Times New Roman"/>
          <w:color w:val="000000"/>
          <w:sz w:val="28"/>
          <w:szCs w:val="28"/>
          <w:shd w:val="clear" w:color="auto" w:fill="FFFFFF"/>
        </w:rPr>
        <w:t xml:space="preserve"> – перевод названий должностей на примере </w:t>
      </w:r>
      <w:r w:rsidRPr="00403E5A">
        <w:rPr>
          <w:rFonts w:ascii="Times New Roman" w:hAnsi="Times New Roman"/>
          <w:color w:val="000000"/>
          <w:sz w:val="28"/>
          <w:szCs w:val="28"/>
          <w:shd w:val="clear" w:color="auto" w:fill="FFFFFF"/>
        </w:rPr>
        <w:t>финансово-</w:t>
      </w:r>
      <w:r w:rsidRPr="00403E5A">
        <w:rPr>
          <w:rFonts w:ascii="Times New Roman" w:hAnsi="Times New Roman"/>
          <w:color w:val="000000"/>
          <w:sz w:val="28"/>
          <w:szCs w:val="28"/>
        </w:rPr>
        <w:t xml:space="preserve"> </w:t>
      </w:r>
      <w:r w:rsidRPr="00403E5A">
        <w:rPr>
          <w:rFonts w:ascii="Times New Roman" w:hAnsi="Times New Roman"/>
          <w:color w:val="000000"/>
          <w:sz w:val="28"/>
          <w:szCs w:val="28"/>
          <w:shd w:val="clear" w:color="auto" w:fill="FFFFFF"/>
        </w:rPr>
        <w:t>экономической и административной сфер</w:t>
      </w:r>
      <w:r>
        <w:rPr>
          <w:rFonts w:ascii="Times New Roman" w:hAnsi="Times New Roman"/>
          <w:color w:val="000000"/>
          <w:sz w:val="28"/>
          <w:szCs w:val="28"/>
          <w:shd w:val="clear" w:color="auto" w:fill="FFFFFF"/>
        </w:rPr>
        <w:t xml:space="preserve"> в России и Норвегии; особенности номинации лиц, работающих в вышеуказанных сферах.</w:t>
      </w:r>
    </w:p>
    <w:p w:rsidR="0088113C" w:rsidRPr="00F0460B" w:rsidRDefault="0088113C" w:rsidP="001023A6">
      <w:pPr>
        <w:spacing w:after="0" w:line="360" w:lineRule="auto"/>
        <w:ind w:firstLine="709"/>
        <w:jc w:val="both"/>
        <w:rPr>
          <w:rFonts w:ascii="Times New Roman" w:hAnsi="Times New Roman"/>
          <w:sz w:val="28"/>
          <w:szCs w:val="28"/>
        </w:rPr>
      </w:pPr>
      <w:r w:rsidRPr="00F753EB">
        <w:rPr>
          <w:rFonts w:ascii="Times New Roman" w:hAnsi="Times New Roman"/>
          <w:b/>
          <w:sz w:val="28"/>
          <w:szCs w:val="28"/>
        </w:rPr>
        <w:t xml:space="preserve">Целью </w:t>
      </w:r>
      <w:r>
        <w:rPr>
          <w:rFonts w:ascii="Times New Roman" w:hAnsi="Times New Roman"/>
          <w:sz w:val="28"/>
          <w:szCs w:val="28"/>
        </w:rPr>
        <w:t xml:space="preserve">данной </w:t>
      </w:r>
      <w:r w:rsidRPr="00403E5A">
        <w:rPr>
          <w:rFonts w:ascii="Times New Roman" w:hAnsi="Times New Roman"/>
          <w:sz w:val="28"/>
          <w:szCs w:val="28"/>
        </w:rPr>
        <w:t xml:space="preserve">работы является </w:t>
      </w:r>
      <w:r>
        <w:rPr>
          <w:rFonts w:ascii="Times New Roman" w:hAnsi="Times New Roman"/>
          <w:sz w:val="28"/>
          <w:szCs w:val="28"/>
        </w:rPr>
        <w:t xml:space="preserve">посильное обогащение теории и практики перевода в области исследуемых языков, </w:t>
      </w:r>
      <w:r w:rsidRPr="00F0460B">
        <w:rPr>
          <w:rFonts w:ascii="Times New Roman" w:hAnsi="Times New Roman"/>
          <w:sz w:val="28"/>
          <w:szCs w:val="28"/>
        </w:rPr>
        <w:t>сопоставительный</w:t>
      </w:r>
      <w:r>
        <w:rPr>
          <w:rFonts w:ascii="Times New Roman" w:hAnsi="Times New Roman"/>
          <w:sz w:val="28"/>
          <w:szCs w:val="28"/>
        </w:rPr>
        <w:t xml:space="preserve"> анализ </w:t>
      </w:r>
      <w:r w:rsidRPr="00F0460B">
        <w:rPr>
          <w:rFonts w:ascii="Times New Roman" w:hAnsi="Times New Roman"/>
          <w:sz w:val="28"/>
          <w:szCs w:val="28"/>
        </w:rPr>
        <w:t xml:space="preserve">наименований лиц по </w:t>
      </w:r>
      <w:r w:rsidR="00F626F9">
        <w:rPr>
          <w:rFonts w:ascii="Times New Roman" w:hAnsi="Times New Roman"/>
          <w:sz w:val="28"/>
          <w:szCs w:val="28"/>
        </w:rPr>
        <w:t>должности</w:t>
      </w:r>
      <w:r w:rsidRPr="00F0460B">
        <w:rPr>
          <w:rFonts w:ascii="Times New Roman" w:hAnsi="Times New Roman"/>
          <w:sz w:val="28"/>
          <w:szCs w:val="28"/>
        </w:rPr>
        <w:t xml:space="preserve"> </w:t>
      </w:r>
      <w:r w:rsidRPr="00403E5A">
        <w:rPr>
          <w:rFonts w:ascii="Times New Roman" w:hAnsi="Times New Roman"/>
          <w:color w:val="000000"/>
          <w:sz w:val="28"/>
          <w:szCs w:val="28"/>
          <w:shd w:val="clear" w:color="auto" w:fill="FFFFFF"/>
        </w:rPr>
        <w:t xml:space="preserve">финансово-экономической и административной сфер </w:t>
      </w:r>
      <w:r>
        <w:rPr>
          <w:rFonts w:ascii="Times New Roman" w:hAnsi="Times New Roman"/>
          <w:sz w:val="28"/>
          <w:szCs w:val="28"/>
        </w:rPr>
        <w:t>в норвежском и русском языках</w:t>
      </w:r>
      <w:r w:rsidRPr="00F0460B">
        <w:rPr>
          <w:rFonts w:ascii="Times New Roman" w:hAnsi="Times New Roman"/>
          <w:sz w:val="28"/>
          <w:szCs w:val="28"/>
        </w:rPr>
        <w:t xml:space="preserve"> для</w:t>
      </w:r>
      <w:r>
        <w:rPr>
          <w:rFonts w:ascii="Times New Roman" w:hAnsi="Times New Roman"/>
          <w:sz w:val="28"/>
          <w:szCs w:val="28"/>
        </w:rPr>
        <w:t xml:space="preserve"> </w:t>
      </w:r>
      <w:r w:rsidR="0006333A">
        <w:rPr>
          <w:rFonts w:ascii="Times New Roman" w:hAnsi="Times New Roman"/>
          <w:sz w:val="28"/>
          <w:szCs w:val="28"/>
        </w:rPr>
        <w:t>выявления</w:t>
      </w:r>
      <w:r w:rsidRPr="00F0460B">
        <w:rPr>
          <w:rFonts w:ascii="Times New Roman" w:hAnsi="Times New Roman"/>
          <w:sz w:val="28"/>
          <w:szCs w:val="28"/>
        </w:rPr>
        <w:t xml:space="preserve"> специфики</w:t>
      </w:r>
      <w:r w:rsidR="0006333A">
        <w:rPr>
          <w:rFonts w:ascii="Times New Roman" w:hAnsi="Times New Roman"/>
          <w:sz w:val="28"/>
          <w:szCs w:val="28"/>
        </w:rPr>
        <w:t xml:space="preserve"> их употребления</w:t>
      </w:r>
      <w:r w:rsidRPr="00F0460B">
        <w:rPr>
          <w:rFonts w:ascii="Times New Roman" w:hAnsi="Times New Roman"/>
          <w:sz w:val="28"/>
          <w:szCs w:val="28"/>
        </w:rPr>
        <w:t xml:space="preserve"> в каждом из рассматриваемых языков.</w:t>
      </w:r>
    </w:p>
    <w:p w:rsidR="0088113C" w:rsidRDefault="0088113C" w:rsidP="001023A6">
      <w:pPr>
        <w:spacing w:after="0" w:line="360" w:lineRule="auto"/>
        <w:ind w:firstLine="709"/>
        <w:jc w:val="both"/>
        <w:rPr>
          <w:rFonts w:ascii="Times New Roman" w:hAnsi="Times New Roman"/>
          <w:sz w:val="28"/>
          <w:szCs w:val="28"/>
        </w:rPr>
      </w:pPr>
      <w:r>
        <w:rPr>
          <w:rFonts w:ascii="Times New Roman" w:hAnsi="Times New Roman"/>
          <w:sz w:val="28"/>
          <w:szCs w:val="28"/>
        </w:rPr>
        <w:t>В соответствии</w:t>
      </w:r>
      <w:r w:rsidRPr="003B6CFA">
        <w:rPr>
          <w:rFonts w:ascii="Times New Roman" w:hAnsi="Times New Roman"/>
          <w:sz w:val="28"/>
          <w:szCs w:val="28"/>
        </w:rPr>
        <w:t xml:space="preserve"> с поставленной целью решается ряд конкретных </w:t>
      </w:r>
      <w:r w:rsidRPr="004B0304">
        <w:rPr>
          <w:rFonts w:ascii="Times New Roman" w:hAnsi="Times New Roman"/>
          <w:b/>
          <w:sz w:val="28"/>
          <w:szCs w:val="28"/>
        </w:rPr>
        <w:t>задач</w:t>
      </w:r>
      <w:r w:rsidRPr="003B6CFA">
        <w:rPr>
          <w:rFonts w:ascii="Times New Roman" w:hAnsi="Times New Roman"/>
          <w:sz w:val="28"/>
          <w:szCs w:val="28"/>
        </w:rPr>
        <w:t>:</w:t>
      </w:r>
    </w:p>
    <w:p w:rsidR="00F626F9" w:rsidRDefault="00F626F9" w:rsidP="001023A6">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 составить русско-норвежские глоссарии с переводом </w:t>
      </w:r>
      <w:r w:rsidRPr="00F0460B">
        <w:rPr>
          <w:rFonts w:ascii="Times New Roman" w:hAnsi="Times New Roman"/>
          <w:sz w:val="28"/>
          <w:szCs w:val="28"/>
        </w:rPr>
        <w:t xml:space="preserve">наименований лиц по </w:t>
      </w:r>
      <w:r>
        <w:rPr>
          <w:rFonts w:ascii="Times New Roman" w:hAnsi="Times New Roman"/>
          <w:sz w:val="28"/>
          <w:szCs w:val="28"/>
        </w:rPr>
        <w:t>должности</w:t>
      </w:r>
      <w:r w:rsidRPr="00F0460B">
        <w:rPr>
          <w:rFonts w:ascii="Times New Roman" w:hAnsi="Times New Roman"/>
          <w:sz w:val="28"/>
          <w:szCs w:val="28"/>
        </w:rPr>
        <w:t xml:space="preserve"> </w:t>
      </w:r>
      <w:r>
        <w:rPr>
          <w:rFonts w:ascii="Times New Roman" w:hAnsi="Times New Roman"/>
          <w:sz w:val="28"/>
          <w:szCs w:val="28"/>
        </w:rPr>
        <w:t xml:space="preserve">в </w:t>
      </w:r>
      <w:r w:rsidRPr="00403E5A">
        <w:rPr>
          <w:rFonts w:ascii="Times New Roman" w:hAnsi="Times New Roman"/>
          <w:color w:val="000000"/>
          <w:sz w:val="28"/>
          <w:szCs w:val="28"/>
          <w:shd w:val="clear" w:color="auto" w:fill="FFFFFF"/>
        </w:rPr>
        <w:t>финансово-экономической и административной сфер</w:t>
      </w:r>
      <w:r>
        <w:rPr>
          <w:rFonts w:ascii="Times New Roman" w:hAnsi="Times New Roman"/>
          <w:color w:val="000000"/>
          <w:sz w:val="28"/>
          <w:szCs w:val="28"/>
          <w:shd w:val="clear" w:color="auto" w:fill="FFFFFF"/>
        </w:rPr>
        <w:t>ах</w:t>
      </w:r>
      <w:r>
        <w:rPr>
          <w:rFonts w:ascii="Times New Roman" w:hAnsi="Times New Roman"/>
          <w:sz w:val="28"/>
          <w:szCs w:val="28"/>
        </w:rPr>
        <w:t>;</w:t>
      </w:r>
    </w:p>
    <w:p w:rsidR="00F626F9" w:rsidRDefault="00F626F9" w:rsidP="001023A6">
      <w:pPr>
        <w:spacing w:after="0" w:line="360" w:lineRule="auto"/>
        <w:ind w:firstLine="709"/>
        <w:jc w:val="both"/>
        <w:rPr>
          <w:rFonts w:ascii="Times New Roman" w:hAnsi="Times New Roman"/>
          <w:sz w:val="28"/>
          <w:szCs w:val="28"/>
        </w:rPr>
      </w:pPr>
      <w:r>
        <w:rPr>
          <w:rFonts w:ascii="Times New Roman" w:hAnsi="Times New Roman"/>
          <w:sz w:val="28"/>
          <w:szCs w:val="28"/>
        </w:rPr>
        <w:t>- объяснить наиболее трудные переводческие случаи;</w:t>
      </w:r>
    </w:p>
    <w:p w:rsidR="00F626F9" w:rsidRPr="003B6CFA" w:rsidRDefault="00F626F9" w:rsidP="001023A6">
      <w:pPr>
        <w:spacing w:after="0" w:line="360" w:lineRule="auto"/>
        <w:ind w:firstLine="709"/>
        <w:jc w:val="both"/>
        <w:rPr>
          <w:rFonts w:ascii="Times New Roman" w:hAnsi="Times New Roman"/>
          <w:sz w:val="28"/>
          <w:szCs w:val="28"/>
        </w:rPr>
      </w:pPr>
      <w:r>
        <w:rPr>
          <w:rFonts w:ascii="Times New Roman" w:hAnsi="Times New Roman"/>
          <w:sz w:val="28"/>
          <w:szCs w:val="28"/>
        </w:rPr>
        <w:t>- провести структурный анализ исследуемой лексики;</w:t>
      </w:r>
    </w:p>
    <w:p w:rsidR="0088113C" w:rsidRPr="00F626F9" w:rsidRDefault="00F626F9" w:rsidP="001023A6">
      <w:pPr>
        <w:spacing w:after="0" w:line="360" w:lineRule="auto"/>
        <w:ind w:firstLine="709"/>
        <w:jc w:val="both"/>
        <w:rPr>
          <w:rFonts w:ascii="Times New Roman" w:hAnsi="Times New Roman"/>
          <w:sz w:val="28"/>
          <w:szCs w:val="28"/>
        </w:rPr>
      </w:pPr>
      <w:r w:rsidRPr="00F626F9">
        <w:rPr>
          <w:rFonts w:ascii="Times New Roman" w:hAnsi="Times New Roman"/>
          <w:sz w:val="28"/>
          <w:szCs w:val="28"/>
        </w:rPr>
        <w:t>- выявления соответствия</w:t>
      </w:r>
      <w:r w:rsidR="00715FA6" w:rsidRPr="00F626F9">
        <w:rPr>
          <w:rFonts w:ascii="Times New Roman" w:hAnsi="Times New Roman"/>
          <w:sz w:val="28"/>
          <w:szCs w:val="28"/>
        </w:rPr>
        <w:t xml:space="preserve"> в лексико-семантических системах таких не родственных языков, как русский и норвежский, с целью установления </w:t>
      </w:r>
      <w:r w:rsidRPr="00F626F9">
        <w:rPr>
          <w:rFonts w:ascii="Times New Roman" w:hAnsi="Times New Roman"/>
          <w:sz w:val="28"/>
          <w:szCs w:val="28"/>
        </w:rPr>
        <w:t xml:space="preserve">существующих между ними </w:t>
      </w:r>
      <w:r w:rsidR="00715FA6" w:rsidRPr="00F626F9">
        <w:rPr>
          <w:rFonts w:ascii="Times New Roman" w:hAnsi="Times New Roman"/>
          <w:sz w:val="28"/>
          <w:szCs w:val="28"/>
        </w:rPr>
        <w:t xml:space="preserve">характера и особенностей </w:t>
      </w:r>
      <w:r w:rsidRPr="00F626F9">
        <w:rPr>
          <w:rFonts w:ascii="Times New Roman" w:hAnsi="Times New Roman"/>
          <w:sz w:val="28"/>
          <w:szCs w:val="28"/>
        </w:rPr>
        <w:t>отношений;</w:t>
      </w:r>
      <w:r w:rsidR="00715FA6" w:rsidRPr="00F626F9">
        <w:rPr>
          <w:rFonts w:ascii="Times New Roman" w:hAnsi="Times New Roman"/>
          <w:sz w:val="28"/>
          <w:szCs w:val="28"/>
        </w:rPr>
        <w:t xml:space="preserve"> </w:t>
      </w:r>
    </w:p>
    <w:p w:rsidR="0088113C" w:rsidRPr="00403E5A" w:rsidRDefault="0088113C" w:rsidP="001023A6">
      <w:pPr>
        <w:spacing w:after="0" w:line="360" w:lineRule="auto"/>
        <w:ind w:firstLine="709"/>
        <w:jc w:val="both"/>
        <w:rPr>
          <w:rFonts w:ascii="Times New Roman" w:hAnsi="Times New Roman"/>
          <w:sz w:val="28"/>
          <w:szCs w:val="28"/>
        </w:rPr>
      </w:pPr>
      <w:r>
        <w:rPr>
          <w:rFonts w:ascii="Times New Roman" w:hAnsi="Times New Roman"/>
          <w:sz w:val="28"/>
          <w:szCs w:val="28"/>
        </w:rPr>
        <w:t>О</w:t>
      </w:r>
      <w:r w:rsidRPr="00403E5A">
        <w:rPr>
          <w:rFonts w:ascii="Times New Roman" w:hAnsi="Times New Roman"/>
          <w:sz w:val="28"/>
          <w:szCs w:val="28"/>
        </w:rPr>
        <w:t>собенностям</w:t>
      </w:r>
      <w:r>
        <w:rPr>
          <w:rFonts w:ascii="Times New Roman" w:hAnsi="Times New Roman"/>
          <w:sz w:val="28"/>
          <w:szCs w:val="28"/>
        </w:rPr>
        <w:t>и</w:t>
      </w:r>
      <w:r w:rsidRPr="00403E5A">
        <w:rPr>
          <w:rFonts w:ascii="Times New Roman" w:hAnsi="Times New Roman"/>
          <w:sz w:val="28"/>
          <w:szCs w:val="28"/>
        </w:rPr>
        <w:t xml:space="preserve"> приемов и методов перевода специальной лексики </w:t>
      </w:r>
      <w:r>
        <w:rPr>
          <w:rFonts w:ascii="Times New Roman" w:hAnsi="Times New Roman"/>
          <w:sz w:val="28"/>
          <w:szCs w:val="28"/>
        </w:rPr>
        <w:t>занимал</w:t>
      </w:r>
      <w:r w:rsidRPr="00403E5A">
        <w:rPr>
          <w:rFonts w:ascii="Times New Roman" w:hAnsi="Times New Roman"/>
          <w:sz w:val="28"/>
          <w:szCs w:val="28"/>
        </w:rPr>
        <w:t xml:space="preserve">ись такие исследователи как </w:t>
      </w:r>
      <w:r w:rsidR="00B17FF3">
        <w:rPr>
          <w:rFonts w:ascii="Times New Roman" w:hAnsi="Times New Roman"/>
          <w:sz w:val="28"/>
          <w:szCs w:val="28"/>
        </w:rPr>
        <w:t xml:space="preserve">Я.И. </w:t>
      </w:r>
      <w:r w:rsidR="0006333A">
        <w:rPr>
          <w:rFonts w:ascii="Times New Roman" w:hAnsi="Times New Roman"/>
          <w:sz w:val="28"/>
          <w:szCs w:val="28"/>
        </w:rPr>
        <w:t xml:space="preserve">Рецкер, </w:t>
      </w:r>
      <w:r w:rsidR="00B17FF3">
        <w:rPr>
          <w:rFonts w:ascii="Times New Roman" w:hAnsi="Times New Roman"/>
          <w:sz w:val="28"/>
          <w:szCs w:val="28"/>
        </w:rPr>
        <w:t xml:space="preserve">И.С. </w:t>
      </w:r>
      <w:r w:rsidR="0006333A">
        <w:rPr>
          <w:rFonts w:ascii="Times New Roman" w:hAnsi="Times New Roman"/>
          <w:sz w:val="28"/>
          <w:szCs w:val="28"/>
        </w:rPr>
        <w:t xml:space="preserve">Алексеева, </w:t>
      </w:r>
      <w:r w:rsidR="00B17FF3">
        <w:rPr>
          <w:rFonts w:ascii="Times New Roman" w:hAnsi="Times New Roman"/>
          <w:sz w:val="28"/>
          <w:szCs w:val="28"/>
        </w:rPr>
        <w:t xml:space="preserve">Т.А. </w:t>
      </w:r>
      <w:r w:rsidR="0006333A">
        <w:rPr>
          <w:rFonts w:ascii="Times New Roman" w:hAnsi="Times New Roman"/>
          <w:sz w:val="28"/>
          <w:szCs w:val="28"/>
        </w:rPr>
        <w:t xml:space="preserve">Казакова, </w:t>
      </w:r>
      <w:r w:rsidR="00B17FF3">
        <w:rPr>
          <w:rFonts w:ascii="Times New Roman" w:hAnsi="Times New Roman"/>
          <w:sz w:val="28"/>
          <w:szCs w:val="28"/>
        </w:rPr>
        <w:t xml:space="preserve">В.Н. </w:t>
      </w:r>
      <w:r w:rsidR="0006333A">
        <w:rPr>
          <w:rFonts w:ascii="Times New Roman" w:hAnsi="Times New Roman"/>
          <w:sz w:val="28"/>
          <w:szCs w:val="28"/>
        </w:rPr>
        <w:t>Крупнов</w:t>
      </w:r>
      <w:r w:rsidR="00B17FF3">
        <w:rPr>
          <w:rFonts w:ascii="Times New Roman" w:hAnsi="Times New Roman"/>
          <w:sz w:val="28"/>
          <w:szCs w:val="28"/>
        </w:rPr>
        <w:t>.</w:t>
      </w:r>
      <w:r w:rsidR="008209BE" w:rsidRPr="008209BE">
        <w:rPr>
          <w:rFonts w:ascii="Times New Roman" w:hAnsi="Times New Roman"/>
          <w:sz w:val="28"/>
          <w:szCs w:val="28"/>
        </w:rPr>
        <w:t xml:space="preserve"> </w:t>
      </w:r>
    </w:p>
    <w:p w:rsidR="0088113C" w:rsidRDefault="0088113C" w:rsidP="001023A6">
      <w:pPr>
        <w:spacing w:after="0" w:line="360" w:lineRule="auto"/>
        <w:ind w:firstLine="709"/>
        <w:jc w:val="both"/>
        <w:rPr>
          <w:rFonts w:ascii="Times New Roman" w:hAnsi="Times New Roman"/>
          <w:sz w:val="28"/>
          <w:szCs w:val="28"/>
        </w:rPr>
      </w:pPr>
      <w:r w:rsidRPr="00F753EB">
        <w:rPr>
          <w:rFonts w:ascii="Times New Roman" w:hAnsi="Times New Roman"/>
          <w:b/>
          <w:sz w:val="28"/>
          <w:szCs w:val="28"/>
        </w:rPr>
        <w:t>Материалом</w:t>
      </w:r>
      <w:r w:rsidRPr="00403E5A">
        <w:rPr>
          <w:rFonts w:ascii="Times New Roman" w:hAnsi="Times New Roman"/>
          <w:sz w:val="28"/>
          <w:szCs w:val="28"/>
        </w:rPr>
        <w:t xml:space="preserve"> для настоящей работы послужили норвежские и российские сайты</w:t>
      </w:r>
      <w:r w:rsidR="0006333A">
        <w:rPr>
          <w:rFonts w:ascii="Times New Roman" w:hAnsi="Times New Roman"/>
          <w:sz w:val="28"/>
          <w:szCs w:val="28"/>
        </w:rPr>
        <w:t xml:space="preserve"> по поиску работы</w:t>
      </w:r>
      <w:r w:rsidRPr="00403E5A">
        <w:rPr>
          <w:rFonts w:ascii="Times New Roman" w:hAnsi="Times New Roman"/>
          <w:sz w:val="28"/>
          <w:szCs w:val="28"/>
        </w:rPr>
        <w:t>, размещающие и</w:t>
      </w:r>
      <w:r w:rsidR="0006333A">
        <w:rPr>
          <w:rFonts w:ascii="Times New Roman" w:hAnsi="Times New Roman"/>
          <w:sz w:val="28"/>
          <w:szCs w:val="28"/>
        </w:rPr>
        <w:t>нформацию о вакансиях</w:t>
      </w:r>
      <w:r w:rsidRPr="00403E5A">
        <w:rPr>
          <w:rFonts w:ascii="Times New Roman" w:hAnsi="Times New Roman"/>
          <w:sz w:val="28"/>
          <w:szCs w:val="28"/>
        </w:rPr>
        <w:t xml:space="preserve">, а также сайты </w:t>
      </w:r>
      <w:r>
        <w:rPr>
          <w:rFonts w:ascii="Times New Roman" w:hAnsi="Times New Roman"/>
          <w:sz w:val="28"/>
          <w:szCs w:val="28"/>
        </w:rPr>
        <w:t>популярно-</w:t>
      </w:r>
      <w:r w:rsidRPr="00403E5A">
        <w:rPr>
          <w:rFonts w:ascii="Times New Roman" w:hAnsi="Times New Roman"/>
          <w:sz w:val="28"/>
          <w:szCs w:val="28"/>
        </w:rPr>
        <w:t>просветительского характера, рассказывающие о современных профессиях</w:t>
      </w:r>
      <w:r w:rsidR="00F626F9">
        <w:rPr>
          <w:rFonts w:ascii="Times New Roman" w:hAnsi="Times New Roman"/>
          <w:sz w:val="28"/>
          <w:szCs w:val="28"/>
        </w:rPr>
        <w:t xml:space="preserve"> и должностях</w:t>
      </w:r>
      <w:r w:rsidRPr="00403E5A">
        <w:rPr>
          <w:rFonts w:ascii="Times New Roman" w:hAnsi="Times New Roman"/>
          <w:sz w:val="28"/>
          <w:szCs w:val="28"/>
        </w:rPr>
        <w:t xml:space="preserve"> в разных сферах деятельности человека.</w:t>
      </w:r>
      <w:r>
        <w:rPr>
          <w:rFonts w:ascii="Times New Roman" w:hAnsi="Times New Roman"/>
          <w:sz w:val="28"/>
          <w:szCs w:val="28"/>
        </w:rPr>
        <w:t xml:space="preserve"> </w:t>
      </w:r>
    </w:p>
    <w:p w:rsidR="0088113C" w:rsidRPr="00F0460B" w:rsidRDefault="0088113C" w:rsidP="001023A6">
      <w:pPr>
        <w:spacing w:after="0" w:line="360" w:lineRule="auto"/>
        <w:ind w:firstLine="709"/>
        <w:jc w:val="both"/>
        <w:rPr>
          <w:rFonts w:ascii="Verdana" w:eastAsia="Times New Roman" w:hAnsi="Verdana"/>
          <w:color w:val="000000"/>
          <w:sz w:val="18"/>
          <w:szCs w:val="18"/>
          <w:lang w:eastAsia="ru-RU"/>
        </w:rPr>
      </w:pPr>
      <w:r w:rsidRPr="00F753EB">
        <w:rPr>
          <w:rFonts w:ascii="Times New Roman" w:hAnsi="Times New Roman"/>
          <w:b/>
          <w:sz w:val="28"/>
          <w:szCs w:val="28"/>
        </w:rPr>
        <w:t>Методы</w:t>
      </w:r>
      <w:r>
        <w:rPr>
          <w:rFonts w:ascii="Times New Roman" w:hAnsi="Times New Roman"/>
          <w:b/>
          <w:sz w:val="28"/>
          <w:szCs w:val="28"/>
        </w:rPr>
        <w:t xml:space="preserve"> </w:t>
      </w:r>
      <w:r w:rsidRPr="003D5E78">
        <w:rPr>
          <w:rFonts w:ascii="Times New Roman" w:hAnsi="Times New Roman"/>
          <w:sz w:val="28"/>
          <w:szCs w:val="28"/>
        </w:rPr>
        <w:t xml:space="preserve">исследования материала традиционны: </w:t>
      </w:r>
      <w:r w:rsidR="003D04FD">
        <w:rPr>
          <w:rFonts w:ascii="Times New Roman" w:hAnsi="Times New Roman"/>
          <w:sz w:val="28"/>
          <w:szCs w:val="28"/>
        </w:rPr>
        <w:t>описательный</w:t>
      </w:r>
      <w:r w:rsidR="008209BE">
        <w:rPr>
          <w:rFonts w:ascii="Times New Roman" w:hAnsi="Times New Roman"/>
          <w:sz w:val="28"/>
          <w:szCs w:val="28"/>
        </w:rPr>
        <w:t xml:space="preserve"> и сопоставительный анализ, </w:t>
      </w:r>
      <w:r w:rsidR="003D04FD">
        <w:rPr>
          <w:rFonts w:ascii="Times New Roman" w:hAnsi="Times New Roman"/>
          <w:sz w:val="28"/>
          <w:szCs w:val="28"/>
        </w:rPr>
        <w:t>а также</w:t>
      </w:r>
      <w:r>
        <w:rPr>
          <w:rFonts w:ascii="Times New Roman" w:hAnsi="Times New Roman"/>
          <w:sz w:val="28"/>
          <w:szCs w:val="28"/>
        </w:rPr>
        <w:t xml:space="preserve"> метод анализа словарных дефиниций.</w:t>
      </w:r>
    </w:p>
    <w:p w:rsidR="004B342C" w:rsidRDefault="004B342C" w:rsidP="001023A6">
      <w:pPr>
        <w:spacing w:after="0"/>
        <w:jc w:val="both"/>
        <w:rPr>
          <w:b/>
          <w:color w:val="000000"/>
          <w:sz w:val="28"/>
          <w:szCs w:val="28"/>
          <w:shd w:val="clear" w:color="auto" w:fill="FFFFFF"/>
        </w:rPr>
      </w:pPr>
      <w:r>
        <w:rPr>
          <w:b/>
          <w:color w:val="000000"/>
          <w:sz w:val="28"/>
          <w:szCs w:val="28"/>
          <w:shd w:val="clear" w:color="auto" w:fill="FFFFFF"/>
        </w:rPr>
        <w:br w:type="page"/>
      </w:r>
    </w:p>
    <w:p w:rsidR="0064724D" w:rsidRPr="00423D07" w:rsidRDefault="0064724D" w:rsidP="001023A6">
      <w:pPr>
        <w:pStyle w:val="a3"/>
        <w:spacing w:before="0" w:beforeAutospacing="0" w:after="0" w:afterAutospacing="0" w:line="360" w:lineRule="auto"/>
        <w:jc w:val="center"/>
        <w:rPr>
          <w:color w:val="000000"/>
          <w:sz w:val="28"/>
          <w:szCs w:val="28"/>
          <w:shd w:val="clear" w:color="auto" w:fill="FFFFFF"/>
        </w:rPr>
      </w:pPr>
      <w:r w:rsidRPr="00423D07">
        <w:rPr>
          <w:b/>
          <w:color w:val="000000"/>
          <w:sz w:val="28"/>
          <w:szCs w:val="28"/>
          <w:shd w:val="clear" w:color="auto" w:fill="FFFFFF"/>
        </w:rPr>
        <w:lastRenderedPageBreak/>
        <w:t xml:space="preserve">Глава 1. Теоретические аспекты особенностей номинации лиц по </w:t>
      </w:r>
      <w:r w:rsidR="00F626F9">
        <w:rPr>
          <w:b/>
          <w:color w:val="000000"/>
          <w:sz w:val="28"/>
          <w:szCs w:val="28"/>
          <w:shd w:val="clear" w:color="auto" w:fill="FFFFFF"/>
        </w:rPr>
        <w:t>должности</w:t>
      </w:r>
      <w:r w:rsidRPr="00423D07">
        <w:rPr>
          <w:b/>
          <w:color w:val="000000"/>
          <w:sz w:val="28"/>
          <w:szCs w:val="28"/>
          <w:shd w:val="clear" w:color="auto" w:fill="FFFFFF"/>
        </w:rPr>
        <w:t xml:space="preserve"> и способов их перевода</w:t>
      </w:r>
    </w:p>
    <w:p w:rsidR="004B342C" w:rsidRPr="00FE76B6" w:rsidRDefault="00702FB6" w:rsidP="001023A6">
      <w:pPr>
        <w:spacing w:after="0" w:line="360" w:lineRule="auto"/>
        <w:ind w:firstLine="709"/>
        <w:jc w:val="center"/>
        <w:rPr>
          <w:rFonts w:ascii="Times New Roman" w:hAnsi="Times New Roman"/>
          <w:b/>
          <w:sz w:val="28"/>
          <w:szCs w:val="28"/>
        </w:rPr>
      </w:pPr>
      <w:r>
        <w:rPr>
          <w:rFonts w:ascii="Times New Roman" w:hAnsi="Times New Roman"/>
          <w:b/>
          <w:sz w:val="28"/>
          <w:szCs w:val="28"/>
        </w:rPr>
        <w:t xml:space="preserve">1.1 </w:t>
      </w:r>
      <w:r w:rsidR="004B342C" w:rsidRPr="00FE76B6">
        <w:rPr>
          <w:rFonts w:ascii="Times New Roman" w:hAnsi="Times New Roman"/>
          <w:b/>
          <w:sz w:val="28"/>
          <w:szCs w:val="28"/>
        </w:rPr>
        <w:t xml:space="preserve">Различные аспекты изучения номинации лиц по профессии </w:t>
      </w:r>
      <w:r w:rsidR="002150B5">
        <w:rPr>
          <w:rFonts w:ascii="Times New Roman" w:hAnsi="Times New Roman"/>
          <w:b/>
          <w:sz w:val="28"/>
          <w:szCs w:val="28"/>
        </w:rPr>
        <w:t xml:space="preserve">и должности </w:t>
      </w:r>
      <w:r w:rsidR="004B342C" w:rsidRPr="00FE76B6">
        <w:rPr>
          <w:rFonts w:ascii="Times New Roman" w:hAnsi="Times New Roman"/>
          <w:b/>
          <w:sz w:val="28"/>
          <w:szCs w:val="28"/>
        </w:rPr>
        <w:t>в сфере делового общения</w:t>
      </w:r>
    </w:p>
    <w:p w:rsidR="0088113C" w:rsidRDefault="0088113C" w:rsidP="001023A6">
      <w:pPr>
        <w:spacing w:after="0" w:line="360" w:lineRule="auto"/>
        <w:ind w:firstLine="709"/>
        <w:jc w:val="both"/>
        <w:rPr>
          <w:rFonts w:ascii="Times New Roman" w:hAnsi="Times New Roman"/>
          <w:sz w:val="28"/>
          <w:szCs w:val="28"/>
        </w:rPr>
      </w:pPr>
      <w:r w:rsidRPr="00D52A7D">
        <w:rPr>
          <w:rFonts w:ascii="Times New Roman" w:hAnsi="Times New Roman"/>
          <w:sz w:val="28"/>
          <w:szCs w:val="28"/>
        </w:rPr>
        <w:t xml:space="preserve">Наименования лиц по профессии </w:t>
      </w:r>
      <w:r w:rsidR="002150B5">
        <w:rPr>
          <w:rFonts w:ascii="Times New Roman" w:hAnsi="Times New Roman"/>
          <w:sz w:val="28"/>
          <w:szCs w:val="28"/>
        </w:rPr>
        <w:t xml:space="preserve">и наименования лиц по должности (далее - </w:t>
      </w:r>
      <w:r w:rsidR="002150B5" w:rsidRPr="00D52A7D">
        <w:rPr>
          <w:rFonts w:ascii="Times New Roman" w:hAnsi="Times New Roman"/>
          <w:sz w:val="28"/>
          <w:szCs w:val="28"/>
        </w:rPr>
        <w:t>НЛП</w:t>
      </w:r>
      <w:r w:rsidR="002150B5">
        <w:rPr>
          <w:rFonts w:ascii="Times New Roman" w:hAnsi="Times New Roman"/>
          <w:sz w:val="28"/>
          <w:szCs w:val="28"/>
        </w:rPr>
        <w:t xml:space="preserve"> и НЛД) </w:t>
      </w:r>
      <w:r w:rsidRPr="00D52A7D">
        <w:rPr>
          <w:rFonts w:ascii="Times New Roman" w:hAnsi="Times New Roman"/>
          <w:sz w:val="28"/>
          <w:szCs w:val="28"/>
        </w:rPr>
        <w:t>представляют собой особый пласт лексики, поскольку, с одной стороны, она входит в состав отдельных терминологических систем, существующих в разнообразных областях знания и применения (экономическая, производственная, медицинская и т.д.) и относится к антропонимике (совокупность слов и терминов, которые служат для обозначения человека, лица, деятеля), и в то же время</w:t>
      </w:r>
      <w:r>
        <w:rPr>
          <w:rFonts w:ascii="Times New Roman" w:hAnsi="Times New Roman"/>
          <w:sz w:val="28"/>
          <w:szCs w:val="28"/>
        </w:rPr>
        <w:t>, с другой</w:t>
      </w:r>
      <w:r w:rsidRPr="00D52A7D">
        <w:rPr>
          <w:rFonts w:ascii="Times New Roman" w:hAnsi="Times New Roman"/>
          <w:sz w:val="28"/>
          <w:szCs w:val="28"/>
        </w:rPr>
        <w:t xml:space="preserve"> составляют важную часть любого общелитературного национального словаря, принадлежит к лексической системе яз</w:t>
      </w:r>
      <w:r w:rsidR="002150B5">
        <w:rPr>
          <w:rFonts w:ascii="Times New Roman" w:hAnsi="Times New Roman"/>
          <w:sz w:val="28"/>
          <w:szCs w:val="28"/>
        </w:rPr>
        <w:t xml:space="preserve">ыка в целом. </w:t>
      </w:r>
      <w:r w:rsidRPr="00D52A7D">
        <w:rPr>
          <w:rFonts w:ascii="Times New Roman" w:hAnsi="Times New Roman"/>
          <w:sz w:val="28"/>
          <w:szCs w:val="28"/>
        </w:rPr>
        <w:t>НЛП</w:t>
      </w:r>
      <w:r>
        <w:rPr>
          <w:rFonts w:ascii="Times New Roman" w:hAnsi="Times New Roman"/>
          <w:sz w:val="28"/>
          <w:szCs w:val="28"/>
        </w:rPr>
        <w:t xml:space="preserve"> </w:t>
      </w:r>
      <w:r w:rsidR="002150B5">
        <w:rPr>
          <w:rFonts w:ascii="Times New Roman" w:hAnsi="Times New Roman"/>
          <w:sz w:val="28"/>
          <w:szCs w:val="28"/>
        </w:rPr>
        <w:t>и НЛД «</w:t>
      </w:r>
      <w:r>
        <w:rPr>
          <w:rFonts w:ascii="Times New Roman" w:hAnsi="Times New Roman"/>
          <w:sz w:val="28"/>
          <w:szCs w:val="28"/>
        </w:rPr>
        <w:t>принадлежат строго к номинативным средствам языка, к терминолог</w:t>
      </w:r>
      <w:r w:rsidR="003D04FD">
        <w:rPr>
          <w:rFonts w:ascii="Times New Roman" w:hAnsi="Times New Roman"/>
          <w:sz w:val="28"/>
          <w:szCs w:val="28"/>
        </w:rPr>
        <w:t>ии», однако они более, чем специальная</w:t>
      </w:r>
      <w:r>
        <w:rPr>
          <w:rFonts w:ascii="Times New Roman" w:hAnsi="Times New Roman"/>
          <w:sz w:val="28"/>
          <w:szCs w:val="28"/>
        </w:rPr>
        <w:t xml:space="preserve"> терминология проникают в общее употребление, «сфера речевого использования НЛП оказывается весьма широкой» (в быту, публицистике, художественной литературе)</w:t>
      </w:r>
      <w:r w:rsidRPr="00D52A7D">
        <w:rPr>
          <w:rFonts w:ascii="Times New Roman" w:hAnsi="Times New Roman"/>
          <w:sz w:val="28"/>
          <w:szCs w:val="28"/>
        </w:rPr>
        <w:t xml:space="preserve"> [</w:t>
      </w:r>
      <w:r>
        <w:rPr>
          <w:rFonts w:ascii="Times New Roman" w:hAnsi="Times New Roman"/>
          <w:sz w:val="28"/>
          <w:szCs w:val="28"/>
        </w:rPr>
        <w:t>Моисеев 1968: 80</w:t>
      </w:r>
      <w:r w:rsidRPr="00D52A7D">
        <w:rPr>
          <w:rFonts w:ascii="Times New Roman" w:hAnsi="Times New Roman"/>
          <w:sz w:val="28"/>
          <w:szCs w:val="28"/>
        </w:rPr>
        <w:t>]</w:t>
      </w:r>
      <w:r>
        <w:rPr>
          <w:rFonts w:ascii="Times New Roman" w:hAnsi="Times New Roman"/>
          <w:sz w:val="28"/>
          <w:szCs w:val="28"/>
        </w:rPr>
        <w:t>.</w:t>
      </w:r>
    </w:p>
    <w:p w:rsidR="0088113C" w:rsidRPr="00D52A7D" w:rsidRDefault="002150B5" w:rsidP="001023A6">
      <w:pPr>
        <w:spacing w:after="0" w:line="360" w:lineRule="auto"/>
        <w:ind w:firstLine="709"/>
        <w:jc w:val="both"/>
        <w:rPr>
          <w:rFonts w:ascii="Times New Roman" w:hAnsi="Times New Roman"/>
          <w:sz w:val="28"/>
          <w:szCs w:val="28"/>
        </w:rPr>
      </w:pPr>
      <w:r>
        <w:rPr>
          <w:rFonts w:ascii="Times New Roman" w:hAnsi="Times New Roman"/>
          <w:sz w:val="28"/>
          <w:szCs w:val="28"/>
        </w:rPr>
        <w:t>Понятия</w:t>
      </w:r>
      <w:r w:rsidR="0088113C" w:rsidRPr="00D52A7D">
        <w:rPr>
          <w:rFonts w:ascii="Times New Roman" w:hAnsi="Times New Roman"/>
          <w:sz w:val="28"/>
          <w:szCs w:val="28"/>
        </w:rPr>
        <w:t xml:space="preserve"> «профессия»</w:t>
      </w:r>
      <w:r>
        <w:rPr>
          <w:rFonts w:ascii="Times New Roman" w:hAnsi="Times New Roman"/>
          <w:sz w:val="28"/>
          <w:szCs w:val="28"/>
        </w:rPr>
        <w:t xml:space="preserve"> и «должность»</w:t>
      </w:r>
      <w:r w:rsidR="0088113C" w:rsidRPr="00D52A7D">
        <w:rPr>
          <w:rFonts w:ascii="Times New Roman" w:hAnsi="Times New Roman"/>
          <w:sz w:val="28"/>
          <w:szCs w:val="28"/>
        </w:rPr>
        <w:t xml:space="preserve"> является составной частью более обширного понятия «деятельность человека». Его содержание отчасти представлено в словах «специальность», «специа</w:t>
      </w:r>
      <w:r>
        <w:rPr>
          <w:rFonts w:ascii="Times New Roman" w:hAnsi="Times New Roman"/>
          <w:sz w:val="28"/>
          <w:szCs w:val="28"/>
        </w:rPr>
        <w:t xml:space="preserve">лизация», «квалификация» </w:t>
      </w:r>
      <w:r w:rsidR="0088113C" w:rsidRPr="00D52A7D">
        <w:rPr>
          <w:rFonts w:ascii="Times New Roman" w:hAnsi="Times New Roman"/>
          <w:sz w:val="28"/>
          <w:szCs w:val="28"/>
        </w:rPr>
        <w:t xml:space="preserve">[подробнее см. об этом Мухиддинова 2011: 1-2]. Изучение наименований лиц по профессии представляет собой большой интерес, поскольку они имеют отношение к такой важной, живой и динамически развивающейся области человеческой жизни, как трудовая профессиональная деятельность. </w:t>
      </w:r>
    </w:p>
    <w:p w:rsidR="0088113C" w:rsidRDefault="0088113C" w:rsidP="001023A6">
      <w:pPr>
        <w:spacing w:after="0" w:line="360" w:lineRule="auto"/>
        <w:ind w:firstLine="709"/>
        <w:jc w:val="both"/>
        <w:rPr>
          <w:rFonts w:ascii="Times New Roman" w:hAnsi="Times New Roman"/>
          <w:sz w:val="28"/>
          <w:szCs w:val="28"/>
        </w:rPr>
      </w:pPr>
      <w:r w:rsidRPr="00F14BE1">
        <w:rPr>
          <w:rFonts w:ascii="Times New Roman" w:hAnsi="Times New Roman"/>
          <w:sz w:val="28"/>
          <w:szCs w:val="28"/>
        </w:rPr>
        <w:t xml:space="preserve"> </w:t>
      </w:r>
      <w:r>
        <w:rPr>
          <w:rFonts w:ascii="Times New Roman" w:hAnsi="Times New Roman"/>
          <w:sz w:val="28"/>
          <w:szCs w:val="28"/>
        </w:rPr>
        <w:t xml:space="preserve">Появление и закрепление в словаре новых лексических единиц, которые дают </w:t>
      </w:r>
      <w:r w:rsidRPr="00622295">
        <w:rPr>
          <w:rFonts w:ascii="Times New Roman" w:hAnsi="Times New Roman"/>
          <w:sz w:val="28"/>
          <w:szCs w:val="28"/>
        </w:rPr>
        <w:t>определение человеку согласно выполняемым им занятиям, тесно связано</w:t>
      </w:r>
      <w:r>
        <w:rPr>
          <w:rFonts w:ascii="Times New Roman" w:hAnsi="Times New Roman"/>
          <w:sz w:val="28"/>
          <w:szCs w:val="28"/>
        </w:rPr>
        <w:t xml:space="preserve"> с развитием общества, промышленности, появлением новых профессий. </w:t>
      </w:r>
      <w:r w:rsidRPr="00702FB6">
        <w:rPr>
          <w:rFonts w:ascii="Times New Roman" w:hAnsi="Times New Roman"/>
          <w:sz w:val="28"/>
          <w:szCs w:val="28"/>
        </w:rPr>
        <w:t>Например, в России</w:t>
      </w:r>
      <w:r>
        <w:rPr>
          <w:rFonts w:ascii="Times New Roman" w:hAnsi="Times New Roman"/>
          <w:sz w:val="28"/>
          <w:szCs w:val="28"/>
        </w:rPr>
        <w:t xml:space="preserve"> новая современная финансово-экономическая терминология, начавшая формироваться в период 90-х гг. </w:t>
      </w:r>
      <w:r>
        <w:rPr>
          <w:rFonts w:ascii="Times New Roman" w:hAnsi="Times New Roman"/>
          <w:sz w:val="28"/>
          <w:szCs w:val="28"/>
        </w:rPr>
        <w:lastRenderedPageBreak/>
        <w:t>прошлого столетия, была тесно связана с запуском экономических реформ и серьезной перестройкой общества. Становление рыночной экономики, в которой человеческие ресурсы играют очень важную роль, увеличение числа международных контактов повлекло за собой изменения в лексике русского языка. Н</w:t>
      </w:r>
      <w:r w:rsidRPr="00B46123">
        <w:rPr>
          <w:rFonts w:ascii="Times New Roman" w:hAnsi="Times New Roman"/>
          <w:sz w:val="28"/>
          <w:szCs w:val="28"/>
        </w:rPr>
        <w:t>екоторые термины эпохи перестройки переходят в разряд историзмов, в то время как «множество образовавшихся лакун заполняется возвращающимися из прошлого понятиями и словами, а также новыми заимс</w:t>
      </w:r>
      <w:r>
        <w:rPr>
          <w:rFonts w:ascii="Times New Roman" w:hAnsi="Times New Roman"/>
          <w:sz w:val="28"/>
          <w:szCs w:val="28"/>
        </w:rPr>
        <w:t>твованиями» [Китайгородская 1996</w:t>
      </w:r>
      <w:r w:rsidRPr="00B46123">
        <w:rPr>
          <w:rFonts w:ascii="Times New Roman" w:hAnsi="Times New Roman"/>
          <w:sz w:val="28"/>
          <w:szCs w:val="28"/>
        </w:rPr>
        <w:t>:</w:t>
      </w:r>
      <w:r>
        <w:rPr>
          <w:rFonts w:ascii="Times New Roman" w:hAnsi="Times New Roman"/>
          <w:sz w:val="28"/>
          <w:szCs w:val="28"/>
        </w:rPr>
        <w:t xml:space="preserve"> </w:t>
      </w:r>
      <w:r w:rsidRPr="00B46123">
        <w:rPr>
          <w:rFonts w:ascii="Times New Roman" w:hAnsi="Times New Roman"/>
          <w:sz w:val="28"/>
          <w:szCs w:val="28"/>
        </w:rPr>
        <w:t>168].</w:t>
      </w:r>
    </w:p>
    <w:p w:rsidR="002150B5" w:rsidRPr="002150B5" w:rsidRDefault="00B17FF3" w:rsidP="001023A6">
      <w:pPr>
        <w:spacing w:after="0" w:line="360" w:lineRule="auto"/>
        <w:ind w:firstLine="709"/>
        <w:jc w:val="both"/>
        <w:rPr>
          <w:rFonts w:ascii="Times New Roman" w:hAnsi="Times New Roman"/>
          <w:sz w:val="28"/>
          <w:szCs w:val="28"/>
        </w:rPr>
      </w:pPr>
      <w:r>
        <w:rPr>
          <w:rFonts w:ascii="Times New Roman" w:hAnsi="Times New Roman"/>
          <w:color w:val="000000"/>
          <w:sz w:val="28"/>
          <w:szCs w:val="28"/>
        </w:rPr>
        <w:t xml:space="preserve">Обратный процесс, </w:t>
      </w:r>
      <w:r w:rsidR="0050050C" w:rsidRPr="0005669B">
        <w:rPr>
          <w:rFonts w:ascii="Times New Roman" w:hAnsi="Times New Roman"/>
          <w:color w:val="000000"/>
          <w:sz w:val="28"/>
          <w:szCs w:val="28"/>
        </w:rPr>
        <w:t>устаревание</w:t>
      </w:r>
      <w:r w:rsidR="003D04FD">
        <w:rPr>
          <w:rFonts w:ascii="Times New Roman" w:hAnsi="Times New Roman"/>
          <w:color w:val="000000"/>
          <w:sz w:val="28"/>
          <w:szCs w:val="28"/>
        </w:rPr>
        <w:t xml:space="preserve"> или выход из </w:t>
      </w:r>
      <w:r>
        <w:rPr>
          <w:rFonts w:ascii="Times New Roman" w:hAnsi="Times New Roman"/>
          <w:color w:val="000000"/>
          <w:sz w:val="28"/>
          <w:szCs w:val="28"/>
        </w:rPr>
        <w:t>употребления,</w:t>
      </w:r>
      <w:r w:rsidR="003D04FD">
        <w:rPr>
          <w:rFonts w:ascii="Times New Roman" w:hAnsi="Times New Roman"/>
          <w:color w:val="000000"/>
          <w:sz w:val="28"/>
          <w:szCs w:val="28"/>
        </w:rPr>
        <w:t xml:space="preserve"> </w:t>
      </w:r>
      <w:r w:rsidR="0005669B" w:rsidRPr="0005669B">
        <w:rPr>
          <w:rFonts w:ascii="Times New Roman" w:hAnsi="Times New Roman"/>
          <w:color w:val="000000"/>
          <w:sz w:val="28"/>
          <w:szCs w:val="28"/>
        </w:rPr>
        <w:t xml:space="preserve">также неразрывно связан с </w:t>
      </w:r>
      <w:r w:rsidR="0005669B">
        <w:rPr>
          <w:rFonts w:ascii="Times New Roman" w:hAnsi="Times New Roman"/>
          <w:color w:val="000000"/>
          <w:sz w:val="28"/>
          <w:szCs w:val="28"/>
        </w:rPr>
        <w:t>из</w:t>
      </w:r>
      <w:r w:rsidR="0005669B" w:rsidRPr="0005669B">
        <w:rPr>
          <w:rFonts w:ascii="Times New Roman" w:hAnsi="Times New Roman"/>
          <w:color w:val="000000"/>
          <w:sz w:val="28"/>
          <w:szCs w:val="28"/>
        </w:rPr>
        <w:t xml:space="preserve">меняющимися реалиями. </w:t>
      </w:r>
      <w:r w:rsidR="002150B5" w:rsidRPr="0005669B">
        <w:rPr>
          <w:rFonts w:ascii="Times New Roman" w:hAnsi="Times New Roman"/>
          <w:color w:val="000000"/>
          <w:sz w:val="28"/>
          <w:szCs w:val="28"/>
        </w:rPr>
        <w:t>Сегодня</w:t>
      </w:r>
      <w:r w:rsidR="002150B5" w:rsidRPr="002150B5">
        <w:rPr>
          <w:rFonts w:ascii="Times New Roman" w:hAnsi="Times New Roman"/>
          <w:color w:val="000000"/>
          <w:sz w:val="28"/>
          <w:szCs w:val="28"/>
        </w:rPr>
        <w:t xml:space="preserve"> существует, например, плоская организационная система, </w:t>
      </w:r>
      <w:r w:rsidR="0005669B">
        <w:rPr>
          <w:rFonts w:ascii="Times New Roman" w:hAnsi="Times New Roman"/>
          <w:color w:val="000000"/>
          <w:sz w:val="28"/>
          <w:szCs w:val="28"/>
        </w:rPr>
        <w:t>считающаяся</w:t>
      </w:r>
      <w:r w:rsidR="00B931FA" w:rsidRPr="002150B5">
        <w:rPr>
          <w:rFonts w:ascii="Times New Roman" w:hAnsi="Times New Roman"/>
          <w:color w:val="000000"/>
          <w:sz w:val="28"/>
          <w:szCs w:val="28"/>
        </w:rPr>
        <w:t xml:space="preserve"> наиболее </w:t>
      </w:r>
      <w:r w:rsidR="00B931FA">
        <w:rPr>
          <w:rFonts w:ascii="Times New Roman" w:hAnsi="Times New Roman"/>
          <w:color w:val="000000"/>
          <w:sz w:val="28"/>
          <w:szCs w:val="28"/>
        </w:rPr>
        <w:t xml:space="preserve">современной и </w:t>
      </w:r>
      <w:r w:rsidR="00B931FA" w:rsidRPr="002150B5">
        <w:rPr>
          <w:rFonts w:ascii="Times New Roman" w:hAnsi="Times New Roman"/>
          <w:color w:val="000000"/>
          <w:sz w:val="28"/>
          <w:szCs w:val="28"/>
        </w:rPr>
        <w:t>эффективной</w:t>
      </w:r>
      <w:r w:rsidR="00B931FA" w:rsidRPr="00B931FA">
        <w:rPr>
          <w:rFonts w:ascii="Times New Roman" w:hAnsi="Times New Roman"/>
          <w:color w:val="000000"/>
          <w:sz w:val="28"/>
          <w:szCs w:val="28"/>
        </w:rPr>
        <w:t xml:space="preserve"> </w:t>
      </w:r>
      <w:r w:rsidR="00B931FA">
        <w:rPr>
          <w:rFonts w:ascii="Times New Roman" w:hAnsi="Times New Roman"/>
          <w:color w:val="000000"/>
          <w:sz w:val="28"/>
          <w:szCs w:val="28"/>
        </w:rPr>
        <w:t>формой</w:t>
      </w:r>
      <w:r w:rsidR="00B931FA" w:rsidRPr="002150B5">
        <w:rPr>
          <w:rFonts w:ascii="Times New Roman" w:hAnsi="Times New Roman"/>
          <w:color w:val="000000"/>
          <w:sz w:val="28"/>
          <w:szCs w:val="28"/>
        </w:rPr>
        <w:t xml:space="preserve"> управления</w:t>
      </w:r>
      <w:r w:rsidR="00B931FA">
        <w:rPr>
          <w:rFonts w:ascii="Times New Roman" w:hAnsi="Times New Roman"/>
          <w:color w:val="000000"/>
          <w:sz w:val="28"/>
          <w:szCs w:val="28"/>
        </w:rPr>
        <w:t>. В</w:t>
      </w:r>
      <w:r w:rsidR="002150B5" w:rsidRPr="002150B5">
        <w:rPr>
          <w:rFonts w:ascii="Times New Roman" w:hAnsi="Times New Roman"/>
          <w:color w:val="000000"/>
          <w:sz w:val="28"/>
          <w:szCs w:val="28"/>
        </w:rPr>
        <w:t>се управление сводится к созданию высокоорганизованной и самостоятельной команды специалистов во главе с координатором, который направляет и подсказывает, не осуществляя при этом прямого контроля. Некоторые американские компании уже применили ее на практике и «распрощались с управленцами», совершив таким образом «тихую революцию», подобный тренд зарождается</w:t>
      </w:r>
      <w:r w:rsidR="00C457FE">
        <w:rPr>
          <w:rFonts w:ascii="Times New Roman" w:hAnsi="Times New Roman"/>
          <w:color w:val="000000"/>
          <w:sz w:val="28"/>
          <w:szCs w:val="28"/>
        </w:rPr>
        <w:t>, например,</w:t>
      </w:r>
      <w:r w:rsidR="002150B5" w:rsidRPr="002150B5">
        <w:rPr>
          <w:rFonts w:ascii="Times New Roman" w:hAnsi="Times New Roman"/>
          <w:color w:val="000000"/>
          <w:sz w:val="28"/>
          <w:szCs w:val="28"/>
        </w:rPr>
        <w:t xml:space="preserve"> и в Норвегии [Klarer seg fint uten sjefer]. </w:t>
      </w:r>
      <w:r w:rsidR="0005669B">
        <w:rPr>
          <w:rFonts w:ascii="Times New Roman" w:hAnsi="Times New Roman"/>
          <w:color w:val="000000"/>
          <w:sz w:val="28"/>
          <w:szCs w:val="28"/>
        </w:rPr>
        <w:t>Так м</w:t>
      </w:r>
      <w:r w:rsidR="002150B5" w:rsidRPr="002150B5">
        <w:rPr>
          <w:rFonts w:ascii="Times New Roman" w:hAnsi="Times New Roman"/>
          <w:color w:val="000000"/>
          <w:sz w:val="28"/>
          <w:szCs w:val="28"/>
        </w:rPr>
        <w:t>инимизация уровней иерархии и сокращение штата менеджеров влечет за собой и исчезновение названий должностей этих самых менеджеров.</w:t>
      </w:r>
    </w:p>
    <w:p w:rsidR="0088113C" w:rsidRDefault="0088113C" w:rsidP="001023A6">
      <w:pPr>
        <w:spacing w:after="0" w:line="360" w:lineRule="auto"/>
        <w:ind w:firstLine="709"/>
        <w:jc w:val="both"/>
        <w:rPr>
          <w:rFonts w:ascii="Times New Roman" w:hAnsi="Times New Roman"/>
          <w:sz w:val="28"/>
          <w:szCs w:val="28"/>
        </w:rPr>
      </w:pPr>
      <w:r>
        <w:rPr>
          <w:rFonts w:ascii="Times New Roman" w:hAnsi="Times New Roman"/>
          <w:sz w:val="28"/>
          <w:szCs w:val="28"/>
        </w:rPr>
        <w:t>Названия профессий</w:t>
      </w:r>
      <w:r w:rsidR="0005669B">
        <w:rPr>
          <w:rFonts w:ascii="Times New Roman" w:hAnsi="Times New Roman"/>
          <w:sz w:val="28"/>
          <w:szCs w:val="28"/>
        </w:rPr>
        <w:t xml:space="preserve"> и должностей</w:t>
      </w:r>
      <w:r>
        <w:rPr>
          <w:rFonts w:ascii="Times New Roman" w:hAnsi="Times New Roman"/>
          <w:sz w:val="28"/>
          <w:szCs w:val="28"/>
        </w:rPr>
        <w:t xml:space="preserve"> </w:t>
      </w:r>
      <w:r w:rsidRPr="00E53514">
        <w:rPr>
          <w:rFonts w:ascii="Times New Roman" w:hAnsi="Times New Roman"/>
          <w:sz w:val="28"/>
          <w:szCs w:val="28"/>
        </w:rPr>
        <w:t>преимущественно</w:t>
      </w:r>
      <w:r>
        <w:rPr>
          <w:rFonts w:ascii="Times New Roman" w:hAnsi="Times New Roman"/>
          <w:sz w:val="28"/>
          <w:szCs w:val="28"/>
        </w:rPr>
        <w:t xml:space="preserve"> </w:t>
      </w:r>
      <w:r w:rsidRPr="00E53514">
        <w:rPr>
          <w:rFonts w:ascii="Times New Roman" w:hAnsi="Times New Roman"/>
          <w:sz w:val="28"/>
          <w:szCs w:val="28"/>
        </w:rPr>
        <w:t xml:space="preserve">используются </w:t>
      </w:r>
      <w:r>
        <w:rPr>
          <w:rFonts w:ascii="Times New Roman" w:hAnsi="Times New Roman"/>
          <w:sz w:val="28"/>
          <w:szCs w:val="28"/>
        </w:rPr>
        <w:t>в сфере обиходно-делового</w:t>
      </w:r>
      <w:r w:rsidRPr="00E53514">
        <w:rPr>
          <w:rFonts w:ascii="Times New Roman" w:hAnsi="Times New Roman"/>
          <w:sz w:val="28"/>
          <w:szCs w:val="28"/>
        </w:rPr>
        <w:t xml:space="preserve"> общения</w:t>
      </w:r>
      <w:r w:rsidR="0005669B">
        <w:rPr>
          <w:rFonts w:ascii="Times New Roman" w:hAnsi="Times New Roman"/>
          <w:sz w:val="28"/>
          <w:szCs w:val="28"/>
        </w:rPr>
        <w:t>, имеющего целью налаживание</w:t>
      </w:r>
      <w:r>
        <w:rPr>
          <w:rFonts w:ascii="Times New Roman" w:hAnsi="Times New Roman"/>
          <w:sz w:val="28"/>
          <w:szCs w:val="28"/>
        </w:rPr>
        <w:t xml:space="preserve"> коммуникации между людьми, занятых в одной сфере деятельности. При этом участники коммуникации пользуются «</w:t>
      </w:r>
      <w:r w:rsidRPr="00E53514">
        <w:rPr>
          <w:rFonts w:ascii="Times New Roman" w:hAnsi="Times New Roman"/>
          <w:sz w:val="28"/>
          <w:szCs w:val="28"/>
        </w:rPr>
        <w:t>обобщающими названиями родственных профессий или ситуативными образованиями</w:t>
      </w:r>
      <w:r>
        <w:rPr>
          <w:rFonts w:ascii="Times New Roman" w:hAnsi="Times New Roman"/>
          <w:sz w:val="28"/>
          <w:szCs w:val="28"/>
        </w:rPr>
        <w:t>»</w:t>
      </w:r>
      <w:r w:rsidRPr="00EB70EC">
        <w:rPr>
          <w:rFonts w:ascii="Times New Roman" w:hAnsi="Times New Roman"/>
          <w:sz w:val="28"/>
          <w:szCs w:val="28"/>
        </w:rPr>
        <w:t xml:space="preserve"> </w:t>
      </w:r>
      <w:r w:rsidRPr="0033396D">
        <w:rPr>
          <w:rFonts w:ascii="Times New Roman" w:hAnsi="Times New Roman"/>
          <w:sz w:val="28"/>
          <w:szCs w:val="28"/>
        </w:rPr>
        <w:t>[</w:t>
      </w:r>
      <w:r w:rsidRPr="00EB70EC">
        <w:rPr>
          <w:rFonts w:ascii="Times New Roman" w:hAnsi="Times New Roman"/>
          <w:sz w:val="28"/>
          <w:szCs w:val="28"/>
        </w:rPr>
        <w:t>Мухиддинова</w:t>
      </w:r>
      <w:r w:rsidRPr="00EB70EC">
        <w:rPr>
          <w:b/>
          <w:sz w:val="28"/>
          <w:szCs w:val="28"/>
        </w:rPr>
        <w:t xml:space="preserve"> </w:t>
      </w:r>
      <w:r w:rsidRPr="00EB70EC">
        <w:rPr>
          <w:rFonts w:ascii="Times New Roman" w:hAnsi="Times New Roman"/>
          <w:sz w:val="28"/>
          <w:szCs w:val="28"/>
        </w:rPr>
        <w:t>2011</w:t>
      </w:r>
      <w:r>
        <w:rPr>
          <w:rFonts w:ascii="Times New Roman" w:hAnsi="Times New Roman"/>
          <w:sz w:val="28"/>
          <w:szCs w:val="28"/>
        </w:rPr>
        <w:t>:</w:t>
      </w:r>
      <w:r w:rsidRPr="00EB70EC">
        <w:rPr>
          <w:rFonts w:ascii="Times New Roman" w:hAnsi="Times New Roman"/>
          <w:sz w:val="28"/>
          <w:szCs w:val="28"/>
        </w:rPr>
        <w:t xml:space="preserve"> 2</w:t>
      </w:r>
      <w:r>
        <w:rPr>
          <w:rFonts w:ascii="Times New Roman" w:hAnsi="Times New Roman"/>
          <w:sz w:val="28"/>
          <w:szCs w:val="28"/>
        </w:rPr>
        <w:t xml:space="preserve">]. </w:t>
      </w:r>
      <w:r w:rsidR="00C457FE">
        <w:rPr>
          <w:rFonts w:ascii="Times New Roman" w:hAnsi="Times New Roman"/>
          <w:sz w:val="28"/>
          <w:szCs w:val="28"/>
        </w:rPr>
        <w:t>В</w:t>
      </w:r>
      <w:r>
        <w:rPr>
          <w:rFonts w:ascii="Times New Roman" w:hAnsi="Times New Roman"/>
          <w:sz w:val="28"/>
          <w:szCs w:val="28"/>
        </w:rPr>
        <w:t xml:space="preserve"> официально-деловом общении</w:t>
      </w:r>
      <w:r w:rsidRPr="00EB70EC">
        <w:rPr>
          <w:rFonts w:ascii="Times New Roman" w:hAnsi="Times New Roman"/>
          <w:sz w:val="28"/>
          <w:szCs w:val="28"/>
        </w:rPr>
        <w:t>, при</w:t>
      </w:r>
      <w:r>
        <w:rPr>
          <w:rFonts w:ascii="Times New Roman" w:hAnsi="Times New Roman"/>
          <w:sz w:val="28"/>
          <w:szCs w:val="28"/>
        </w:rPr>
        <w:t xml:space="preserve"> котором основной коммуникативной задачей является точная передача информации, </w:t>
      </w:r>
      <w:r w:rsidR="00C457FE">
        <w:rPr>
          <w:rFonts w:ascii="Times New Roman" w:hAnsi="Times New Roman"/>
          <w:sz w:val="28"/>
          <w:szCs w:val="28"/>
        </w:rPr>
        <w:t xml:space="preserve">НЛП и НЛД </w:t>
      </w:r>
      <w:r w:rsidR="0005669B">
        <w:rPr>
          <w:rFonts w:ascii="Times New Roman" w:hAnsi="Times New Roman"/>
          <w:sz w:val="28"/>
          <w:szCs w:val="28"/>
        </w:rPr>
        <w:t xml:space="preserve">должности </w:t>
      </w:r>
      <w:r>
        <w:rPr>
          <w:rFonts w:ascii="Times New Roman" w:hAnsi="Times New Roman"/>
          <w:sz w:val="28"/>
          <w:szCs w:val="28"/>
        </w:rPr>
        <w:t xml:space="preserve">выступают в качестве терминов и должны отвечать всем основным требованиям, предъявляемым </w:t>
      </w:r>
      <w:r w:rsidRPr="003E2DD6">
        <w:rPr>
          <w:rFonts w:ascii="Times New Roman" w:hAnsi="Times New Roman"/>
          <w:sz w:val="28"/>
          <w:szCs w:val="28"/>
        </w:rPr>
        <w:t>к терминологической лексике</w:t>
      </w:r>
      <w:r>
        <w:rPr>
          <w:rFonts w:ascii="Times New Roman" w:hAnsi="Times New Roman"/>
          <w:sz w:val="28"/>
          <w:szCs w:val="28"/>
        </w:rPr>
        <w:t xml:space="preserve">, а </w:t>
      </w:r>
      <w:r>
        <w:rPr>
          <w:rFonts w:ascii="Times New Roman" w:hAnsi="Times New Roman"/>
          <w:sz w:val="28"/>
          <w:szCs w:val="28"/>
        </w:rPr>
        <w:lastRenderedPageBreak/>
        <w:t xml:space="preserve">именно быть однозначными, стилистически нейтральными и не зависящими от контекста. </w:t>
      </w:r>
    </w:p>
    <w:p w:rsidR="0088113C" w:rsidRDefault="0088113C" w:rsidP="001023A6">
      <w:pPr>
        <w:spacing w:after="0" w:line="360" w:lineRule="auto"/>
        <w:ind w:firstLine="709"/>
        <w:jc w:val="both"/>
        <w:rPr>
          <w:rFonts w:ascii="Times New Roman" w:hAnsi="Times New Roman"/>
          <w:sz w:val="28"/>
          <w:szCs w:val="28"/>
          <w:u w:val="single"/>
        </w:rPr>
      </w:pPr>
      <w:r>
        <w:rPr>
          <w:rFonts w:ascii="Times New Roman" w:hAnsi="Times New Roman"/>
          <w:sz w:val="28"/>
          <w:szCs w:val="28"/>
        </w:rPr>
        <w:t>Некоторые исследователи обращают внимание на процесс «общей демократизации терминологии» в связи с проникновением многих терминов в СМИ, использованием в разных областях знаний, и, следовательно, знакомством с этими терминами широкими массами люд</w:t>
      </w:r>
      <w:r w:rsidRPr="000E3003">
        <w:rPr>
          <w:rFonts w:ascii="Times New Roman" w:hAnsi="Times New Roman"/>
          <w:sz w:val="28"/>
          <w:szCs w:val="28"/>
        </w:rPr>
        <w:t>ей</w:t>
      </w:r>
      <w:r w:rsidRPr="00EB70EC">
        <w:rPr>
          <w:rFonts w:ascii="Times New Roman" w:hAnsi="Times New Roman"/>
          <w:sz w:val="28"/>
          <w:szCs w:val="28"/>
        </w:rPr>
        <w:t xml:space="preserve"> [подробнее см. об этом Касьянов 2001: 125].</w:t>
      </w:r>
      <w:r w:rsidRPr="000E3003">
        <w:rPr>
          <w:rFonts w:ascii="Times New Roman" w:hAnsi="Times New Roman"/>
          <w:sz w:val="28"/>
          <w:szCs w:val="28"/>
        </w:rPr>
        <w:t xml:space="preserve"> </w:t>
      </w:r>
    </w:p>
    <w:p w:rsidR="0005669B" w:rsidRDefault="0088113C" w:rsidP="001023A6">
      <w:pPr>
        <w:spacing w:after="0" w:line="360" w:lineRule="auto"/>
        <w:ind w:firstLine="709"/>
        <w:jc w:val="both"/>
        <w:rPr>
          <w:rFonts w:ascii="Times New Roman" w:hAnsi="Times New Roman"/>
          <w:sz w:val="28"/>
          <w:szCs w:val="28"/>
        </w:rPr>
      </w:pPr>
      <w:r>
        <w:rPr>
          <w:rFonts w:ascii="Times New Roman" w:hAnsi="Times New Roman"/>
          <w:sz w:val="28"/>
          <w:szCs w:val="28"/>
        </w:rPr>
        <w:t>«</w:t>
      </w:r>
      <w:r w:rsidRPr="00004BCB">
        <w:rPr>
          <w:rFonts w:ascii="Times New Roman" w:hAnsi="Times New Roman"/>
          <w:sz w:val="28"/>
          <w:szCs w:val="28"/>
        </w:rPr>
        <w:t>Различия в интерпретации значений тех или иных наименований профессий, должностей и сторон экономической деятельности представителями разных культур очевидным образом затрудняют процесс межъязыковой коммуникации, ограничивают обмен информацией и замедляют процесс перевода</w:t>
      </w:r>
      <w:r w:rsidR="00C457FE">
        <w:rPr>
          <w:rFonts w:ascii="Times New Roman" w:hAnsi="Times New Roman"/>
          <w:sz w:val="28"/>
          <w:szCs w:val="28"/>
        </w:rPr>
        <w:t xml:space="preserve">. </w:t>
      </w:r>
      <w:r>
        <w:rPr>
          <w:rFonts w:ascii="Times New Roman" w:hAnsi="Times New Roman"/>
          <w:sz w:val="28"/>
          <w:szCs w:val="28"/>
        </w:rPr>
        <w:t>В</w:t>
      </w:r>
      <w:r w:rsidRPr="00004BCB">
        <w:rPr>
          <w:rFonts w:ascii="Times New Roman" w:hAnsi="Times New Roman"/>
          <w:sz w:val="28"/>
          <w:szCs w:val="28"/>
        </w:rPr>
        <w:t xml:space="preserve"> связи с этим в сфере бизнеса в настоящее время остро ощущается потребность систематизации и унификации наименований лиц как внутри терминологии одного языка, так и гармонизации этого лексического участка на уровне нескольких (по крайней мере двух) языков</w:t>
      </w:r>
      <w:r>
        <w:rPr>
          <w:rFonts w:ascii="Times New Roman" w:hAnsi="Times New Roman"/>
          <w:sz w:val="28"/>
          <w:szCs w:val="28"/>
        </w:rPr>
        <w:t>»</w:t>
      </w:r>
      <w:r w:rsidRPr="00004BCB">
        <w:rPr>
          <w:rFonts w:ascii="Times New Roman" w:hAnsi="Times New Roman"/>
          <w:sz w:val="28"/>
          <w:szCs w:val="28"/>
        </w:rPr>
        <w:t xml:space="preserve"> </w:t>
      </w:r>
      <w:r>
        <w:rPr>
          <w:rFonts w:ascii="Times New Roman" w:hAnsi="Times New Roman"/>
          <w:sz w:val="28"/>
          <w:szCs w:val="28"/>
        </w:rPr>
        <w:t>[Труфанова</w:t>
      </w:r>
      <w:r w:rsidRPr="00DE4BE9">
        <w:rPr>
          <w:rFonts w:ascii="Times New Roman" w:hAnsi="Times New Roman"/>
          <w:sz w:val="28"/>
          <w:szCs w:val="28"/>
        </w:rPr>
        <w:t xml:space="preserve"> 2006: </w:t>
      </w:r>
      <w:r>
        <w:rPr>
          <w:rFonts w:ascii="Times New Roman" w:hAnsi="Times New Roman"/>
          <w:sz w:val="28"/>
          <w:szCs w:val="28"/>
        </w:rPr>
        <w:t xml:space="preserve">3]. Поэтому посильная систематизация, инвентаризация и разноаспектный анализ </w:t>
      </w:r>
      <w:r w:rsidRPr="008550BD">
        <w:rPr>
          <w:rFonts w:ascii="Times New Roman" w:hAnsi="Times New Roman"/>
          <w:sz w:val="28"/>
          <w:szCs w:val="28"/>
        </w:rPr>
        <w:t>финансово-экономической и административной терминологии</w:t>
      </w:r>
      <w:r>
        <w:rPr>
          <w:rFonts w:ascii="Times New Roman" w:hAnsi="Times New Roman"/>
          <w:sz w:val="28"/>
          <w:szCs w:val="28"/>
        </w:rPr>
        <w:t xml:space="preserve"> на сегодня является важной лингвистической задачей. </w:t>
      </w:r>
    </w:p>
    <w:p w:rsidR="0088113C" w:rsidRDefault="0088113C" w:rsidP="001023A6">
      <w:pPr>
        <w:spacing w:after="0" w:line="360" w:lineRule="auto"/>
        <w:ind w:firstLine="709"/>
        <w:jc w:val="both"/>
        <w:rPr>
          <w:rFonts w:ascii="Times New Roman" w:hAnsi="Times New Roman"/>
          <w:sz w:val="28"/>
          <w:szCs w:val="28"/>
        </w:rPr>
      </w:pPr>
      <w:r>
        <w:rPr>
          <w:rFonts w:ascii="Times New Roman" w:hAnsi="Times New Roman"/>
          <w:sz w:val="28"/>
          <w:szCs w:val="28"/>
        </w:rPr>
        <w:t xml:space="preserve">Другим актуальным направлением в изучении данного пласта лексики является процесс активного заимствования и проблема перевода новых терминов. Поскольку </w:t>
      </w:r>
      <w:r w:rsidR="0005669B">
        <w:rPr>
          <w:rFonts w:ascii="Times New Roman" w:hAnsi="Times New Roman"/>
          <w:sz w:val="28"/>
          <w:szCs w:val="28"/>
        </w:rPr>
        <w:t>НЛП и НЛД</w:t>
      </w:r>
      <w:r>
        <w:rPr>
          <w:rFonts w:ascii="Times New Roman" w:hAnsi="Times New Roman"/>
          <w:sz w:val="28"/>
          <w:szCs w:val="28"/>
        </w:rPr>
        <w:t xml:space="preserve"> отражают внеязыковую действительность, трудности при переводе могут возникнуть как раз при несовпадении реалий разных лингвокультур и встречей с безэквивалентной лексикой. </w:t>
      </w:r>
    </w:p>
    <w:p w:rsidR="00B17FF3" w:rsidRPr="001023A6" w:rsidRDefault="0088113C" w:rsidP="001023A6">
      <w:pPr>
        <w:spacing w:after="0" w:line="360" w:lineRule="auto"/>
        <w:ind w:firstLine="709"/>
        <w:jc w:val="both"/>
        <w:rPr>
          <w:rFonts w:ascii="Times New Roman" w:hAnsi="Times New Roman"/>
          <w:sz w:val="28"/>
          <w:szCs w:val="28"/>
        </w:rPr>
      </w:pPr>
      <w:r>
        <w:rPr>
          <w:rFonts w:ascii="Times New Roman" w:hAnsi="Times New Roman"/>
          <w:sz w:val="28"/>
          <w:szCs w:val="28"/>
        </w:rPr>
        <w:t>Факторы, определяющие динамику развития НЛП</w:t>
      </w:r>
      <w:r w:rsidR="00C457FE">
        <w:rPr>
          <w:rFonts w:ascii="Times New Roman" w:hAnsi="Times New Roman"/>
          <w:sz w:val="28"/>
          <w:szCs w:val="28"/>
        </w:rPr>
        <w:t xml:space="preserve"> и НЛД</w:t>
      </w:r>
      <w:r>
        <w:rPr>
          <w:rFonts w:ascii="Times New Roman" w:hAnsi="Times New Roman"/>
          <w:sz w:val="28"/>
          <w:szCs w:val="28"/>
        </w:rPr>
        <w:t xml:space="preserve">, заключены в самом обществе, в ходе развития которого появляются новые профессии, меняется их социальный престиж, некоторые дезактуализируются и выходят из употребления. </w:t>
      </w:r>
      <w:r w:rsidRPr="00622295">
        <w:rPr>
          <w:rFonts w:ascii="Times New Roman" w:hAnsi="Times New Roman"/>
          <w:sz w:val="28"/>
          <w:szCs w:val="28"/>
        </w:rPr>
        <w:t>Для наименований лиц по профессии характерны такие динамические процессы</w:t>
      </w:r>
      <w:r>
        <w:rPr>
          <w:rFonts w:ascii="Times New Roman" w:hAnsi="Times New Roman"/>
          <w:sz w:val="28"/>
          <w:szCs w:val="28"/>
        </w:rPr>
        <w:t xml:space="preserve">, как </w:t>
      </w:r>
      <w:r w:rsidRPr="00622295">
        <w:rPr>
          <w:rFonts w:ascii="Times New Roman" w:hAnsi="Times New Roman"/>
          <w:sz w:val="28"/>
          <w:szCs w:val="28"/>
        </w:rPr>
        <w:t>неологизаци</w:t>
      </w:r>
      <w:r>
        <w:rPr>
          <w:rFonts w:ascii="Times New Roman" w:hAnsi="Times New Roman"/>
          <w:sz w:val="28"/>
          <w:szCs w:val="28"/>
        </w:rPr>
        <w:t>я</w:t>
      </w:r>
      <w:r w:rsidRPr="00622295">
        <w:rPr>
          <w:rFonts w:ascii="Times New Roman" w:hAnsi="Times New Roman"/>
          <w:sz w:val="28"/>
          <w:szCs w:val="28"/>
        </w:rPr>
        <w:t>, архаиза</w:t>
      </w:r>
      <w:r>
        <w:rPr>
          <w:rFonts w:ascii="Times New Roman" w:hAnsi="Times New Roman"/>
          <w:sz w:val="28"/>
          <w:szCs w:val="28"/>
        </w:rPr>
        <w:t xml:space="preserve">ция, синонимизация, эвфемизация, в рамках которой рассматриваются мелиоративы и пейоративы, </w:t>
      </w:r>
      <w:r>
        <w:rPr>
          <w:rFonts w:ascii="Times New Roman" w:hAnsi="Times New Roman"/>
          <w:sz w:val="28"/>
          <w:szCs w:val="28"/>
        </w:rPr>
        <w:lastRenderedPageBreak/>
        <w:t xml:space="preserve">а также тенденции к интернациолизации и глобализации </w:t>
      </w:r>
      <w:r w:rsidRPr="00622295">
        <w:rPr>
          <w:rFonts w:ascii="Times New Roman" w:hAnsi="Times New Roman"/>
          <w:sz w:val="28"/>
          <w:szCs w:val="28"/>
        </w:rPr>
        <w:t>[</w:t>
      </w:r>
      <w:r>
        <w:rPr>
          <w:rFonts w:ascii="Times New Roman" w:hAnsi="Times New Roman"/>
          <w:sz w:val="28"/>
          <w:szCs w:val="28"/>
        </w:rPr>
        <w:t>подробнее об этом Новикова, 2006: 4</w:t>
      </w:r>
      <w:r w:rsidRPr="00622295">
        <w:rPr>
          <w:rFonts w:ascii="Times New Roman" w:hAnsi="Times New Roman"/>
          <w:sz w:val="28"/>
          <w:szCs w:val="28"/>
        </w:rPr>
        <w:t>].</w:t>
      </w:r>
    </w:p>
    <w:p w:rsidR="001C67BA" w:rsidRDefault="001C67BA" w:rsidP="001023A6">
      <w:pPr>
        <w:spacing w:line="360" w:lineRule="auto"/>
        <w:jc w:val="center"/>
        <w:rPr>
          <w:rFonts w:ascii="Times New Roman" w:hAnsi="Times New Roman"/>
          <w:b/>
          <w:sz w:val="28"/>
          <w:szCs w:val="28"/>
        </w:rPr>
      </w:pPr>
    </w:p>
    <w:p w:rsidR="00E62C1A" w:rsidRPr="00D643A1" w:rsidRDefault="00E62C1A" w:rsidP="001023A6">
      <w:pPr>
        <w:spacing w:line="360" w:lineRule="auto"/>
        <w:jc w:val="center"/>
        <w:rPr>
          <w:rFonts w:ascii="Times New Roman" w:hAnsi="Times New Roman"/>
          <w:sz w:val="28"/>
          <w:szCs w:val="28"/>
        </w:rPr>
      </w:pPr>
      <w:r>
        <w:rPr>
          <w:rFonts w:ascii="Times New Roman" w:hAnsi="Times New Roman"/>
          <w:b/>
          <w:sz w:val="28"/>
          <w:szCs w:val="28"/>
        </w:rPr>
        <w:t xml:space="preserve">1.2 </w:t>
      </w:r>
      <w:r w:rsidRPr="0064724D">
        <w:rPr>
          <w:rFonts w:ascii="Times New Roman" w:hAnsi="Times New Roman"/>
          <w:b/>
          <w:sz w:val="28"/>
          <w:szCs w:val="28"/>
        </w:rPr>
        <w:t>Различия наименования лиц по профессии/должности/ специальности</w:t>
      </w:r>
    </w:p>
    <w:p w:rsidR="00E62C1A" w:rsidRDefault="00E62C1A" w:rsidP="001023A6">
      <w:pPr>
        <w:spacing w:after="0" w:line="360" w:lineRule="auto"/>
        <w:ind w:firstLine="709"/>
        <w:jc w:val="both"/>
        <w:rPr>
          <w:rFonts w:ascii="Times New Roman" w:hAnsi="Times New Roman"/>
          <w:sz w:val="28"/>
          <w:szCs w:val="28"/>
        </w:rPr>
      </w:pPr>
      <w:r>
        <w:rPr>
          <w:rFonts w:ascii="Times New Roman" w:hAnsi="Times New Roman"/>
          <w:sz w:val="28"/>
          <w:szCs w:val="28"/>
        </w:rPr>
        <w:t>В силу того, что язык, как живой организм, постоянно изменяется и развивается, в его системе часто обнаруживаются неизоморфные элементы. В большей степени это касается уровня лексики. Разделение понятий профессия, должность и специальность сегодня представляют определенную семантическую проблему. Понятие должность и специальность являются более поздними образованиями, но их семантическое поле во много перекрещивается с понятием профессия. Рассмотрим их определения, данные в трех разных толковых словарях русского языка:</w:t>
      </w:r>
    </w:p>
    <w:p w:rsidR="00E62C1A" w:rsidRPr="005E2594" w:rsidRDefault="00E62C1A" w:rsidP="001023A6">
      <w:pPr>
        <w:spacing w:after="0" w:line="360" w:lineRule="auto"/>
        <w:ind w:firstLine="709"/>
        <w:jc w:val="both"/>
        <w:rPr>
          <w:rFonts w:ascii="Times New Roman" w:hAnsi="Times New Roman"/>
          <w:color w:val="000000"/>
          <w:sz w:val="28"/>
          <w:szCs w:val="28"/>
        </w:rPr>
      </w:pPr>
      <w:r w:rsidRPr="005E2594">
        <w:rPr>
          <w:rFonts w:ascii="Times New Roman" w:hAnsi="Times New Roman"/>
          <w:color w:val="000000"/>
          <w:sz w:val="28"/>
          <w:szCs w:val="28"/>
        </w:rPr>
        <w:t>Толковый словарь Ушакова:</w:t>
      </w:r>
    </w:p>
    <w:p w:rsidR="00E62C1A" w:rsidRPr="00E6748A" w:rsidRDefault="00E6748A" w:rsidP="001023A6">
      <w:pPr>
        <w:spacing w:after="0" w:line="240" w:lineRule="atLeast"/>
        <w:ind w:firstLine="709"/>
        <w:jc w:val="both"/>
        <w:rPr>
          <w:rFonts w:ascii="Times New Roman" w:hAnsi="Times New Roman"/>
          <w:sz w:val="28"/>
          <w:szCs w:val="28"/>
        </w:rPr>
      </w:pPr>
      <w:r w:rsidRPr="00E6748A">
        <w:rPr>
          <w:rFonts w:ascii="Times New Roman" w:hAnsi="Times New Roman"/>
          <w:b/>
          <w:sz w:val="28"/>
          <w:szCs w:val="28"/>
        </w:rPr>
        <w:t>Профессия</w:t>
      </w:r>
      <w:r w:rsidRPr="00E6748A">
        <w:rPr>
          <w:rFonts w:ascii="Times New Roman" w:hAnsi="Times New Roman"/>
          <w:sz w:val="28"/>
          <w:szCs w:val="28"/>
        </w:rPr>
        <w:t xml:space="preserve"> </w:t>
      </w:r>
      <w:r>
        <w:rPr>
          <w:rFonts w:ascii="Times New Roman" w:hAnsi="Times New Roman"/>
          <w:sz w:val="28"/>
          <w:szCs w:val="28"/>
        </w:rPr>
        <w:t>–</w:t>
      </w:r>
      <w:r w:rsidR="00E62C1A" w:rsidRPr="00E6748A">
        <w:rPr>
          <w:rFonts w:ascii="Times New Roman" w:hAnsi="Times New Roman"/>
          <w:sz w:val="28"/>
          <w:szCs w:val="28"/>
        </w:rPr>
        <w:t xml:space="preserve"> </w:t>
      </w:r>
      <w:r w:rsidR="003B470A">
        <w:rPr>
          <w:rFonts w:ascii="Times New Roman" w:hAnsi="Times New Roman"/>
          <w:sz w:val="28"/>
          <w:szCs w:val="28"/>
        </w:rPr>
        <w:t>«</w:t>
      </w:r>
      <w:r w:rsidRPr="00E6748A">
        <w:rPr>
          <w:rFonts w:ascii="Times New Roman" w:hAnsi="Times New Roman"/>
          <w:sz w:val="28"/>
          <w:szCs w:val="28"/>
        </w:rPr>
        <w:t>осн</w:t>
      </w:r>
      <w:r w:rsidR="00E62C1A" w:rsidRPr="00E6748A">
        <w:rPr>
          <w:rFonts w:ascii="Times New Roman" w:hAnsi="Times New Roman"/>
          <w:sz w:val="28"/>
          <w:szCs w:val="28"/>
        </w:rPr>
        <w:t>овной род занятий, трудовой деятельности</w:t>
      </w:r>
      <w:r w:rsidR="003B470A">
        <w:rPr>
          <w:rFonts w:ascii="Times New Roman" w:hAnsi="Times New Roman"/>
          <w:sz w:val="28"/>
          <w:szCs w:val="28"/>
        </w:rPr>
        <w:t>»</w:t>
      </w:r>
      <w:r w:rsidR="00E62C1A" w:rsidRPr="00E6748A">
        <w:rPr>
          <w:rFonts w:ascii="Times New Roman" w:hAnsi="Times New Roman"/>
          <w:sz w:val="28"/>
          <w:szCs w:val="28"/>
        </w:rPr>
        <w:t>.</w:t>
      </w:r>
    </w:p>
    <w:p w:rsidR="00E62C1A" w:rsidRPr="00E6748A" w:rsidRDefault="00E6748A" w:rsidP="001023A6">
      <w:pPr>
        <w:spacing w:after="0" w:line="240" w:lineRule="atLeast"/>
        <w:ind w:firstLine="709"/>
        <w:jc w:val="both"/>
        <w:rPr>
          <w:rFonts w:ascii="Times New Roman" w:hAnsi="Times New Roman"/>
          <w:sz w:val="28"/>
          <w:szCs w:val="28"/>
        </w:rPr>
      </w:pPr>
      <w:r w:rsidRPr="00E6748A">
        <w:rPr>
          <w:rFonts w:ascii="Times New Roman" w:hAnsi="Times New Roman"/>
          <w:b/>
          <w:sz w:val="28"/>
          <w:szCs w:val="28"/>
        </w:rPr>
        <w:t>Должность</w:t>
      </w:r>
      <w:r w:rsidRPr="00E6748A">
        <w:rPr>
          <w:rFonts w:ascii="Times New Roman" w:hAnsi="Times New Roman"/>
          <w:sz w:val="28"/>
          <w:szCs w:val="28"/>
        </w:rPr>
        <w:t xml:space="preserve"> </w:t>
      </w:r>
      <w:r>
        <w:rPr>
          <w:rFonts w:ascii="Times New Roman" w:hAnsi="Times New Roman"/>
          <w:sz w:val="28"/>
          <w:szCs w:val="28"/>
        </w:rPr>
        <w:t>–</w:t>
      </w:r>
      <w:r w:rsidR="00E62C1A" w:rsidRPr="00E6748A">
        <w:rPr>
          <w:rFonts w:ascii="Times New Roman" w:hAnsi="Times New Roman"/>
          <w:sz w:val="28"/>
          <w:szCs w:val="28"/>
        </w:rPr>
        <w:t xml:space="preserve"> </w:t>
      </w:r>
      <w:r w:rsidR="003B470A">
        <w:rPr>
          <w:rFonts w:ascii="Times New Roman" w:hAnsi="Times New Roman"/>
          <w:sz w:val="28"/>
          <w:szCs w:val="28"/>
        </w:rPr>
        <w:t>«</w:t>
      </w:r>
      <w:r w:rsidRPr="00E6748A">
        <w:rPr>
          <w:rFonts w:ascii="Times New Roman" w:hAnsi="Times New Roman"/>
          <w:sz w:val="28"/>
          <w:szCs w:val="28"/>
        </w:rPr>
        <w:t>служ</w:t>
      </w:r>
      <w:r w:rsidR="00E62C1A" w:rsidRPr="00E6748A">
        <w:rPr>
          <w:rFonts w:ascii="Times New Roman" w:hAnsi="Times New Roman"/>
          <w:sz w:val="28"/>
          <w:szCs w:val="28"/>
        </w:rPr>
        <w:t>ебная обязанность, служебное место</w:t>
      </w:r>
      <w:r w:rsidR="003B470A">
        <w:rPr>
          <w:rFonts w:ascii="Times New Roman" w:hAnsi="Times New Roman"/>
          <w:sz w:val="28"/>
          <w:szCs w:val="28"/>
        </w:rPr>
        <w:t>»</w:t>
      </w:r>
      <w:r w:rsidR="00E62C1A" w:rsidRPr="00E6748A">
        <w:rPr>
          <w:rFonts w:ascii="Times New Roman" w:hAnsi="Times New Roman"/>
          <w:sz w:val="28"/>
          <w:szCs w:val="28"/>
        </w:rPr>
        <w:t>.</w:t>
      </w:r>
    </w:p>
    <w:p w:rsidR="00E62C1A" w:rsidRPr="00E6748A" w:rsidRDefault="00E6748A" w:rsidP="001023A6">
      <w:pPr>
        <w:spacing w:after="120" w:line="240" w:lineRule="atLeast"/>
        <w:ind w:firstLine="709"/>
        <w:jc w:val="both"/>
        <w:rPr>
          <w:rFonts w:ascii="Times New Roman" w:hAnsi="Times New Roman"/>
          <w:sz w:val="28"/>
          <w:szCs w:val="28"/>
        </w:rPr>
      </w:pPr>
      <w:r w:rsidRPr="00E6748A">
        <w:rPr>
          <w:rFonts w:ascii="Times New Roman" w:hAnsi="Times New Roman"/>
          <w:b/>
          <w:sz w:val="28"/>
          <w:szCs w:val="28"/>
        </w:rPr>
        <w:t>Специальность</w:t>
      </w:r>
      <w:r w:rsidRPr="00E6748A">
        <w:rPr>
          <w:rFonts w:ascii="Times New Roman" w:hAnsi="Times New Roman"/>
          <w:sz w:val="28"/>
          <w:szCs w:val="28"/>
        </w:rPr>
        <w:t xml:space="preserve"> </w:t>
      </w:r>
      <w:r>
        <w:rPr>
          <w:rFonts w:ascii="Times New Roman" w:hAnsi="Times New Roman"/>
          <w:sz w:val="28"/>
          <w:szCs w:val="28"/>
        </w:rPr>
        <w:t>–</w:t>
      </w:r>
      <w:r w:rsidRPr="00E6748A">
        <w:rPr>
          <w:rFonts w:ascii="Times New Roman" w:hAnsi="Times New Roman"/>
          <w:sz w:val="28"/>
          <w:szCs w:val="28"/>
        </w:rPr>
        <w:t xml:space="preserve"> </w:t>
      </w:r>
      <w:r w:rsidR="003B470A">
        <w:rPr>
          <w:rFonts w:ascii="Times New Roman" w:hAnsi="Times New Roman"/>
          <w:sz w:val="28"/>
          <w:szCs w:val="28"/>
        </w:rPr>
        <w:t>«</w:t>
      </w:r>
      <w:r w:rsidRPr="00E6748A">
        <w:rPr>
          <w:rFonts w:ascii="Times New Roman" w:hAnsi="Times New Roman"/>
          <w:sz w:val="28"/>
          <w:szCs w:val="28"/>
        </w:rPr>
        <w:t>отдельная</w:t>
      </w:r>
      <w:r w:rsidR="00E62C1A" w:rsidRPr="00E6748A">
        <w:rPr>
          <w:rFonts w:ascii="Times New Roman" w:hAnsi="Times New Roman"/>
          <w:sz w:val="28"/>
          <w:szCs w:val="28"/>
        </w:rPr>
        <w:t>, обособленная отрасль науки, техники, мастерства, искусства</w:t>
      </w:r>
      <w:r w:rsidR="003B470A">
        <w:rPr>
          <w:rFonts w:ascii="Times New Roman" w:hAnsi="Times New Roman"/>
          <w:sz w:val="28"/>
          <w:szCs w:val="28"/>
        </w:rPr>
        <w:t xml:space="preserve">» </w:t>
      </w:r>
      <w:r w:rsidR="003B470A" w:rsidRPr="003B470A">
        <w:rPr>
          <w:rFonts w:ascii="Times New Roman" w:hAnsi="Times New Roman"/>
          <w:sz w:val="28"/>
          <w:szCs w:val="28"/>
        </w:rPr>
        <w:t>[</w:t>
      </w:r>
      <w:r w:rsidR="003B470A">
        <w:rPr>
          <w:rFonts w:ascii="Times New Roman" w:hAnsi="Times New Roman"/>
          <w:sz w:val="28"/>
          <w:szCs w:val="28"/>
        </w:rPr>
        <w:t>Ушаков</w:t>
      </w:r>
      <w:r w:rsidR="003B470A" w:rsidRPr="003B470A">
        <w:rPr>
          <w:rFonts w:ascii="Times New Roman" w:hAnsi="Times New Roman"/>
          <w:sz w:val="28"/>
          <w:szCs w:val="28"/>
        </w:rPr>
        <w:t>]</w:t>
      </w:r>
      <w:r w:rsidR="00500193">
        <w:rPr>
          <w:rFonts w:ascii="Times New Roman" w:hAnsi="Times New Roman"/>
          <w:sz w:val="28"/>
          <w:szCs w:val="28"/>
        </w:rPr>
        <w:t>.</w:t>
      </w:r>
    </w:p>
    <w:p w:rsidR="00E62C1A" w:rsidRPr="00E6748A" w:rsidRDefault="00E62C1A" w:rsidP="001023A6">
      <w:pPr>
        <w:spacing w:after="0" w:line="360" w:lineRule="auto"/>
        <w:ind w:firstLine="709"/>
        <w:jc w:val="both"/>
        <w:rPr>
          <w:rFonts w:ascii="Times New Roman" w:hAnsi="Times New Roman"/>
          <w:sz w:val="28"/>
          <w:szCs w:val="28"/>
        </w:rPr>
      </w:pPr>
      <w:r w:rsidRPr="00E6748A">
        <w:rPr>
          <w:rFonts w:ascii="Times New Roman" w:hAnsi="Times New Roman"/>
          <w:sz w:val="28"/>
          <w:szCs w:val="28"/>
        </w:rPr>
        <w:t>Большой толковый словарь Кузнецова:</w:t>
      </w:r>
    </w:p>
    <w:p w:rsidR="00E62C1A" w:rsidRPr="00E6748A" w:rsidRDefault="00E6748A" w:rsidP="001023A6">
      <w:pPr>
        <w:spacing w:after="0" w:line="240" w:lineRule="atLeast"/>
        <w:ind w:firstLine="709"/>
        <w:jc w:val="both"/>
        <w:rPr>
          <w:rFonts w:ascii="Times New Roman" w:hAnsi="Times New Roman"/>
          <w:sz w:val="28"/>
          <w:szCs w:val="28"/>
        </w:rPr>
      </w:pPr>
      <w:r w:rsidRPr="00E6748A">
        <w:rPr>
          <w:rFonts w:ascii="Times New Roman" w:hAnsi="Times New Roman"/>
          <w:b/>
          <w:sz w:val="28"/>
          <w:szCs w:val="28"/>
        </w:rPr>
        <w:t>Профессия</w:t>
      </w:r>
      <w:r w:rsidRPr="00E6748A">
        <w:rPr>
          <w:rFonts w:ascii="Times New Roman" w:hAnsi="Times New Roman"/>
          <w:sz w:val="28"/>
          <w:szCs w:val="28"/>
        </w:rPr>
        <w:t xml:space="preserve"> </w:t>
      </w:r>
      <w:r>
        <w:rPr>
          <w:rFonts w:ascii="Times New Roman" w:hAnsi="Times New Roman"/>
          <w:sz w:val="28"/>
          <w:szCs w:val="28"/>
        </w:rPr>
        <w:t>–</w:t>
      </w:r>
      <w:r w:rsidR="00500193">
        <w:rPr>
          <w:rFonts w:ascii="Times New Roman" w:hAnsi="Times New Roman"/>
          <w:sz w:val="28"/>
          <w:szCs w:val="28"/>
        </w:rPr>
        <w:t xml:space="preserve"> </w:t>
      </w:r>
      <w:r w:rsidR="003B470A">
        <w:rPr>
          <w:rFonts w:ascii="Times New Roman" w:hAnsi="Times New Roman"/>
          <w:sz w:val="28"/>
          <w:szCs w:val="28"/>
        </w:rPr>
        <w:t>«</w:t>
      </w:r>
      <w:r w:rsidRPr="00E6748A">
        <w:rPr>
          <w:rFonts w:ascii="Times New Roman" w:hAnsi="Times New Roman"/>
          <w:sz w:val="28"/>
          <w:szCs w:val="28"/>
        </w:rPr>
        <w:t xml:space="preserve">род трудовой деятельности, занятий, требующий определённой подготовки и являющийся </w:t>
      </w:r>
      <w:r w:rsidR="00500193">
        <w:rPr>
          <w:rFonts w:ascii="Times New Roman" w:hAnsi="Times New Roman"/>
          <w:sz w:val="28"/>
          <w:szCs w:val="28"/>
        </w:rPr>
        <w:t>обычно источником существования</w:t>
      </w:r>
      <w:r w:rsidR="003B470A">
        <w:rPr>
          <w:rFonts w:ascii="Times New Roman" w:hAnsi="Times New Roman"/>
          <w:sz w:val="28"/>
          <w:szCs w:val="28"/>
        </w:rPr>
        <w:t>»</w:t>
      </w:r>
      <w:r w:rsidRPr="00E6748A">
        <w:rPr>
          <w:rFonts w:ascii="Times New Roman" w:hAnsi="Times New Roman"/>
          <w:sz w:val="28"/>
          <w:szCs w:val="28"/>
        </w:rPr>
        <w:t>.</w:t>
      </w:r>
    </w:p>
    <w:p w:rsidR="00E62C1A" w:rsidRPr="00E6748A" w:rsidRDefault="00E6748A" w:rsidP="001023A6">
      <w:pPr>
        <w:spacing w:after="0" w:line="240" w:lineRule="atLeast"/>
        <w:ind w:firstLine="709"/>
        <w:jc w:val="both"/>
        <w:rPr>
          <w:rFonts w:ascii="Times New Roman" w:hAnsi="Times New Roman"/>
          <w:sz w:val="28"/>
          <w:szCs w:val="28"/>
        </w:rPr>
      </w:pPr>
      <w:r w:rsidRPr="00E6748A">
        <w:rPr>
          <w:rFonts w:ascii="Times New Roman" w:hAnsi="Times New Roman"/>
          <w:b/>
          <w:sz w:val="28"/>
          <w:szCs w:val="28"/>
        </w:rPr>
        <w:t>Должность</w:t>
      </w:r>
      <w:r w:rsidRPr="00E6748A">
        <w:rPr>
          <w:rFonts w:ascii="Times New Roman" w:hAnsi="Times New Roman"/>
          <w:sz w:val="28"/>
          <w:szCs w:val="28"/>
        </w:rPr>
        <w:t xml:space="preserve"> </w:t>
      </w:r>
      <w:r>
        <w:rPr>
          <w:rFonts w:ascii="Times New Roman" w:hAnsi="Times New Roman"/>
          <w:sz w:val="28"/>
          <w:szCs w:val="28"/>
        </w:rPr>
        <w:t>–</w:t>
      </w:r>
      <w:r w:rsidRPr="00E6748A">
        <w:rPr>
          <w:rFonts w:ascii="Times New Roman" w:hAnsi="Times New Roman"/>
          <w:sz w:val="28"/>
          <w:szCs w:val="28"/>
        </w:rPr>
        <w:t xml:space="preserve"> </w:t>
      </w:r>
      <w:r w:rsidR="003B470A">
        <w:rPr>
          <w:rFonts w:ascii="Times New Roman" w:hAnsi="Times New Roman"/>
          <w:sz w:val="28"/>
          <w:szCs w:val="28"/>
        </w:rPr>
        <w:t>«</w:t>
      </w:r>
      <w:r w:rsidRPr="00E6748A">
        <w:rPr>
          <w:rFonts w:ascii="Times New Roman" w:hAnsi="Times New Roman"/>
          <w:sz w:val="28"/>
          <w:szCs w:val="28"/>
        </w:rPr>
        <w:t>служебное положение, место и связан</w:t>
      </w:r>
      <w:r w:rsidR="00500193">
        <w:rPr>
          <w:rFonts w:ascii="Times New Roman" w:hAnsi="Times New Roman"/>
          <w:sz w:val="28"/>
          <w:szCs w:val="28"/>
        </w:rPr>
        <w:t>ные с ним служебные обязанности</w:t>
      </w:r>
      <w:r w:rsidR="003B470A">
        <w:rPr>
          <w:rFonts w:ascii="Times New Roman" w:hAnsi="Times New Roman"/>
          <w:sz w:val="28"/>
          <w:szCs w:val="28"/>
        </w:rPr>
        <w:t>»</w:t>
      </w:r>
      <w:r w:rsidRPr="00E6748A">
        <w:rPr>
          <w:rFonts w:ascii="Times New Roman" w:hAnsi="Times New Roman"/>
          <w:sz w:val="28"/>
          <w:szCs w:val="28"/>
        </w:rPr>
        <w:t>.</w:t>
      </w:r>
    </w:p>
    <w:p w:rsidR="00E62C1A" w:rsidRPr="00E6748A" w:rsidRDefault="00E6748A" w:rsidP="001023A6">
      <w:pPr>
        <w:spacing w:after="120" w:line="240" w:lineRule="atLeast"/>
        <w:ind w:firstLine="709"/>
        <w:jc w:val="both"/>
        <w:rPr>
          <w:rFonts w:ascii="Times New Roman" w:hAnsi="Times New Roman"/>
          <w:sz w:val="28"/>
          <w:szCs w:val="28"/>
        </w:rPr>
      </w:pPr>
      <w:r w:rsidRPr="00E6748A">
        <w:rPr>
          <w:rFonts w:ascii="Times New Roman" w:hAnsi="Times New Roman"/>
          <w:b/>
          <w:sz w:val="28"/>
          <w:szCs w:val="28"/>
        </w:rPr>
        <w:t>Специальность</w:t>
      </w:r>
      <w:r w:rsidRPr="00E6748A">
        <w:rPr>
          <w:rFonts w:ascii="Times New Roman" w:hAnsi="Times New Roman"/>
          <w:sz w:val="28"/>
          <w:szCs w:val="28"/>
        </w:rPr>
        <w:t xml:space="preserve"> </w:t>
      </w:r>
      <w:r>
        <w:rPr>
          <w:rFonts w:ascii="Times New Roman" w:hAnsi="Times New Roman"/>
          <w:sz w:val="28"/>
          <w:szCs w:val="28"/>
        </w:rPr>
        <w:t>–</w:t>
      </w:r>
      <w:r w:rsidRPr="00E6748A">
        <w:rPr>
          <w:rFonts w:ascii="Times New Roman" w:hAnsi="Times New Roman"/>
          <w:sz w:val="28"/>
          <w:szCs w:val="28"/>
        </w:rPr>
        <w:t xml:space="preserve"> </w:t>
      </w:r>
      <w:r w:rsidR="003B470A">
        <w:rPr>
          <w:rFonts w:ascii="Times New Roman" w:hAnsi="Times New Roman"/>
          <w:sz w:val="28"/>
          <w:szCs w:val="28"/>
        </w:rPr>
        <w:t>«</w:t>
      </w:r>
      <w:r w:rsidRPr="00E6748A">
        <w:rPr>
          <w:rFonts w:ascii="Times New Roman" w:hAnsi="Times New Roman"/>
          <w:sz w:val="28"/>
          <w:szCs w:val="28"/>
        </w:rPr>
        <w:t>отдельная отрасль науки, техники, мастерства или искусства; п</w:t>
      </w:r>
      <w:r w:rsidR="00500193">
        <w:rPr>
          <w:rFonts w:ascii="Times New Roman" w:hAnsi="Times New Roman"/>
          <w:sz w:val="28"/>
          <w:szCs w:val="28"/>
        </w:rPr>
        <w:t>рофессия, основная квалификация</w:t>
      </w:r>
      <w:r w:rsidR="003B470A">
        <w:rPr>
          <w:rFonts w:ascii="Times New Roman" w:hAnsi="Times New Roman"/>
          <w:sz w:val="28"/>
          <w:szCs w:val="28"/>
        </w:rPr>
        <w:t xml:space="preserve">» </w:t>
      </w:r>
      <w:r w:rsidR="003B470A" w:rsidRPr="003B470A">
        <w:rPr>
          <w:rFonts w:ascii="Times New Roman" w:hAnsi="Times New Roman"/>
          <w:sz w:val="28"/>
          <w:szCs w:val="28"/>
        </w:rPr>
        <w:t>[</w:t>
      </w:r>
      <w:r w:rsidR="00664351">
        <w:rPr>
          <w:rFonts w:ascii="Times New Roman" w:hAnsi="Times New Roman"/>
          <w:sz w:val="28"/>
          <w:szCs w:val="28"/>
        </w:rPr>
        <w:t>БТС</w:t>
      </w:r>
      <w:r w:rsidR="003B470A" w:rsidRPr="003B470A">
        <w:rPr>
          <w:rFonts w:ascii="Times New Roman" w:hAnsi="Times New Roman"/>
          <w:sz w:val="28"/>
          <w:szCs w:val="28"/>
        </w:rPr>
        <w:t>]</w:t>
      </w:r>
      <w:r w:rsidRPr="00E6748A">
        <w:rPr>
          <w:rFonts w:ascii="Times New Roman" w:hAnsi="Times New Roman"/>
          <w:sz w:val="28"/>
          <w:szCs w:val="28"/>
        </w:rPr>
        <w:t>. </w:t>
      </w:r>
    </w:p>
    <w:p w:rsidR="00E62C1A" w:rsidRPr="00E6748A" w:rsidRDefault="00E62C1A" w:rsidP="001023A6">
      <w:pPr>
        <w:spacing w:after="0" w:line="360" w:lineRule="auto"/>
        <w:ind w:firstLine="709"/>
        <w:jc w:val="both"/>
        <w:rPr>
          <w:rFonts w:ascii="Times New Roman" w:hAnsi="Times New Roman"/>
          <w:sz w:val="28"/>
          <w:szCs w:val="28"/>
          <w:shd w:val="clear" w:color="auto" w:fill="EDEEEF"/>
        </w:rPr>
      </w:pPr>
      <w:r w:rsidRPr="00E6748A">
        <w:rPr>
          <w:rFonts w:ascii="Times New Roman" w:hAnsi="Times New Roman"/>
          <w:sz w:val="28"/>
          <w:szCs w:val="28"/>
          <w:shd w:val="clear" w:color="auto" w:fill="FFFFFF"/>
        </w:rPr>
        <w:t>Современный толковый словарь русского языка Е.Ф. Ефремовой:</w:t>
      </w:r>
    </w:p>
    <w:p w:rsidR="00E62C1A" w:rsidRPr="00E6748A" w:rsidRDefault="00E6748A" w:rsidP="001023A6">
      <w:pPr>
        <w:spacing w:after="0" w:line="240" w:lineRule="atLeast"/>
        <w:ind w:firstLine="709"/>
        <w:jc w:val="both"/>
        <w:rPr>
          <w:rFonts w:ascii="Times New Roman" w:hAnsi="Times New Roman"/>
          <w:sz w:val="28"/>
          <w:szCs w:val="28"/>
        </w:rPr>
      </w:pPr>
      <w:r w:rsidRPr="00E6748A">
        <w:rPr>
          <w:rFonts w:ascii="Times New Roman" w:hAnsi="Times New Roman"/>
          <w:b/>
          <w:sz w:val="28"/>
          <w:szCs w:val="28"/>
        </w:rPr>
        <w:t>Профессия</w:t>
      </w:r>
      <w:r w:rsidRPr="00E6748A">
        <w:rPr>
          <w:rFonts w:ascii="Times New Roman" w:hAnsi="Times New Roman"/>
          <w:sz w:val="28"/>
          <w:szCs w:val="28"/>
        </w:rPr>
        <w:t xml:space="preserve"> </w:t>
      </w:r>
      <w:r w:rsidR="003B470A">
        <w:rPr>
          <w:rFonts w:ascii="Times New Roman" w:hAnsi="Times New Roman"/>
          <w:sz w:val="28"/>
          <w:szCs w:val="28"/>
        </w:rPr>
        <w:t>–</w:t>
      </w:r>
      <w:r w:rsidRPr="00E6748A">
        <w:rPr>
          <w:rFonts w:ascii="Times New Roman" w:hAnsi="Times New Roman"/>
          <w:sz w:val="28"/>
          <w:szCs w:val="28"/>
        </w:rPr>
        <w:t xml:space="preserve"> </w:t>
      </w:r>
      <w:r w:rsidR="003B470A">
        <w:rPr>
          <w:rFonts w:ascii="Times New Roman" w:hAnsi="Times New Roman"/>
          <w:sz w:val="28"/>
          <w:szCs w:val="28"/>
        </w:rPr>
        <w:t>«</w:t>
      </w:r>
      <w:r w:rsidR="00E62C1A" w:rsidRPr="00E6748A">
        <w:rPr>
          <w:rFonts w:ascii="Times New Roman" w:hAnsi="Times New Roman"/>
          <w:sz w:val="28"/>
          <w:szCs w:val="28"/>
        </w:rPr>
        <w:t>род трудовой деятельности, занятий, требующих специальной подготовки</w:t>
      </w:r>
      <w:r w:rsidR="003B470A">
        <w:rPr>
          <w:rFonts w:ascii="Times New Roman" w:hAnsi="Times New Roman"/>
          <w:sz w:val="28"/>
          <w:szCs w:val="28"/>
        </w:rPr>
        <w:t>»</w:t>
      </w:r>
      <w:r w:rsidR="00E62C1A" w:rsidRPr="00E6748A">
        <w:rPr>
          <w:rFonts w:ascii="Times New Roman" w:hAnsi="Times New Roman"/>
          <w:sz w:val="28"/>
          <w:szCs w:val="28"/>
        </w:rPr>
        <w:t>. </w:t>
      </w:r>
    </w:p>
    <w:p w:rsidR="00E62C1A" w:rsidRPr="00E6748A" w:rsidRDefault="00E6748A" w:rsidP="001023A6">
      <w:pPr>
        <w:spacing w:after="0" w:line="240" w:lineRule="atLeast"/>
        <w:ind w:firstLine="709"/>
        <w:jc w:val="both"/>
        <w:rPr>
          <w:rFonts w:ascii="Times New Roman" w:hAnsi="Times New Roman"/>
          <w:sz w:val="28"/>
          <w:szCs w:val="28"/>
        </w:rPr>
      </w:pPr>
      <w:r w:rsidRPr="00E6748A">
        <w:rPr>
          <w:rFonts w:ascii="Times New Roman" w:hAnsi="Times New Roman"/>
          <w:b/>
          <w:sz w:val="28"/>
          <w:szCs w:val="28"/>
        </w:rPr>
        <w:t>Должность</w:t>
      </w:r>
      <w:r w:rsidRPr="00E6748A">
        <w:rPr>
          <w:rFonts w:ascii="Times New Roman" w:hAnsi="Times New Roman"/>
          <w:sz w:val="28"/>
          <w:szCs w:val="28"/>
        </w:rPr>
        <w:t xml:space="preserve"> </w:t>
      </w:r>
      <w:r>
        <w:rPr>
          <w:rFonts w:ascii="Times New Roman" w:hAnsi="Times New Roman"/>
          <w:sz w:val="28"/>
          <w:szCs w:val="28"/>
        </w:rPr>
        <w:t xml:space="preserve">– </w:t>
      </w:r>
      <w:r w:rsidR="003B470A">
        <w:rPr>
          <w:rFonts w:ascii="Times New Roman" w:hAnsi="Times New Roman"/>
          <w:sz w:val="28"/>
          <w:szCs w:val="28"/>
        </w:rPr>
        <w:t>«</w:t>
      </w:r>
      <w:r w:rsidR="00E62C1A" w:rsidRPr="00E6748A">
        <w:rPr>
          <w:rFonts w:ascii="Times New Roman" w:hAnsi="Times New Roman"/>
          <w:sz w:val="28"/>
          <w:szCs w:val="28"/>
        </w:rPr>
        <w:t>а) служебное положение, место в каком-л. учреждении, на предприятии и т.п. и связанные с ним служебные обязанности. б) род, вид служебного занятия, работы</w:t>
      </w:r>
      <w:r w:rsidR="003B470A">
        <w:rPr>
          <w:rFonts w:ascii="Times New Roman" w:hAnsi="Times New Roman"/>
          <w:sz w:val="28"/>
          <w:szCs w:val="28"/>
        </w:rPr>
        <w:t>»</w:t>
      </w:r>
      <w:r w:rsidR="00E62C1A" w:rsidRPr="00E6748A">
        <w:rPr>
          <w:rFonts w:ascii="Times New Roman" w:hAnsi="Times New Roman"/>
          <w:sz w:val="28"/>
          <w:szCs w:val="28"/>
        </w:rPr>
        <w:t xml:space="preserve">. </w:t>
      </w:r>
    </w:p>
    <w:p w:rsidR="00E62C1A" w:rsidRPr="00E6748A" w:rsidRDefault="00E6748A" w:rsidP="001023A6">
      <w:pPr>
        <w:spacing w:after="120" w:line="240" w:lineRule="atLeast"/>
        <w:ind w:firstLine="709"/>
        <w:jc w:val="both"/>
        <w:rPr>
          <w:rFonts w:ascii="Georgia" w:hAnsi="Georgia"/>
          <w:color w:val="555554"/>
          <w:sz w:val="28"/>
          <w:szCs w:val="28"/>
          <w:shd w:val="clear" w:color="auto" w:fill="FFFFFF"/>
        </w:rPr>
      </w:pPr>
      <w:r w:rsidRPr="00E6748A">
        <w:rPr>
          <w:rFonts w:ascii="Times New Roman" w:hAnsi="Times New Roman"/>
          <w:b/>
          <w:sz w:val="28"/>
          <w:szCs w:val="28"/>
        </w:rPr>
        <w:t>Специальность</w:t>
      </w:r>
      <w:r w:rsidRPr="00E6748A">
        <w:rPr>
          <w:rFonts w:ascii="Times New Roman" w:hAnsi="Times New Roman"/>
          <w:sz w:val="28"/>
          <w:szCs w:val="28"/>
        </w:rPr>
        <w:t xml:space="preserve"> </w:t>
      </w:r>
      <w:r>
        <w:rPr>
          <w:rFonts w:ascii="Times New Roman" w:hAnsi="Times New Roman"/>
          <w:sz w:val="28"/>
          <w:szCs w:val="28"/>
        </w:rPr>
        <w:t>–</w:t>
      </w:r>
      <w:r w:rsidR="00500193">
        <w:rPr>
          <w:rFonts w:ascii="Times New Roman" w:hAnsi="Times New Roman"/>
          <w:sz w:val="28"/>
          <w:szCs w:val="28"/>
        </w:rPr>
        <w:t xml:space="preserve"> </w:t>
      </w:r>
      <w:r w:rsidR="003B470A">
        <w:rPr>
          <w:rFonts w:ascii="Times New Roman" w:hAnsi="Times New Roman"/>
          <w:sz w:val="28"/>
          <w:szCs w:val="28"/>
        </w:rPr>
        <w:t>«</w:t>
      </w:r>
      <w:r w:rsidR="00E62C1A" w:rsidRPr="00E6748A">
        <w:rPr>
          <w:rFonts w:ascii="Times New Roman" w:hAnsi="Times New Roman"/>
          <w:sz w:val="28"/>
          <w:szCs w:val="28"/>
        </w:rPr>
        <w:t xml:space="preserve">а) отдельная область науки, техники, искусства. б) сфера чьей-л. деятельности или изучения чего-л. в) самостоятельная </w:t>
      </w:r>
      <w:r w:rsidR="00E62C1A" w:rsidRPr="00E6748A">
        <w:rPr>
          <w:rFonts w:ascii="Times New Roman" w:hAnsi="Times New Roman"/>
          <w:sz w:val="28"/>
          <w:szCs w:val="28"/>
        </w:rPr>
        <w:lastRenderedPageBreak/>
        <w:t>профессия, основная квалификация. 2) круг излюбленных занятий, интересов</w:t>
      </w:r>
      <w:r w:rsidR="003B470A">
        <w:rPr>
          <w:rFonts w:ascii="Times New Roman" w:hAnsi="Times New Roman"/>
          <w:sz w:val="28"/>
          <w:szCs w:val="28"/>
        </w:rPr>
        <w:t>»</w:t>
      </w:r>
      <w:r w:rsidR="00500193" w:rsidRPr="00282CFD">
        <w:rPr>
          <w:rFonts w:ascii="Times New Roman" w:hAnsi="Times New Roman"/>
          <w:sz w:val="28"/>
          <w:szCs w:val="28"/>
        </w:rPr>
        <w:t xml:space="preserve"> </w:t>
      </w:r>
      <w:r w:rsidR="00500193" w:rsidRPr="00500193">
        <w:rPr>
          <w:rFonts w:ascii="Times New Roman" w:hAnsi="Times New Roman"/>
          <w:sz w:val="28"/>
          <w:szCs w:val="28"/>
        </w:rPr>
        <w:t>[</w:t>
      </w:r>
      <w:r w:rsidR="00500193" w:rsidRPr="00500193">
        <w:rPr>
          <w:rStyle w:val="a6"/>
          <w:rFonts w:ascii="Times New Roman" w:hAnsi="Times New Roman"/>
          <w:i w:val="0"/>
          <w:color w:val="000000"/>
          <w:sz w:val="28"/>
          <w:szCs w:val="28"/>
        </w:rPr>
        <w:t>Ефремова Т. Ф</w:t>
      </w:r>
      <w:r w:rsidR="00500193" w:rsidRPr="00500193">
        <w:rPr>
          <w:rFonts w:ascii="Times New Roman" w:hAnsi="Times New Roman"/>
          <w:sz w:val="28"/>
          <w:szCs w:val="28"/>
        </w:rPr>
        <w:t>]</w:t>
      </w:r>
      <w:r w:rsidR="00E62C1A" w:rsidRPr="00E6748A">
        <w:rPr>
          <w:rFonts w:ascii="Times New Roman" w:hAnsi="Times New Roman"/>
          <w:sz w:val="28"/>
          <w:szCs w:val="28"/>
        </w:rPr>
        <w:t>.</w:t>
      </w:r>
    </w:p>
    <w:p w:rsidR="00E62C1A" w:rsidRDefault="00E62C1A" w:rsidP="001023A6">
      <w:pPr>
        <w:spacing w:after="0" w:line="360" w:lineRule="auto"/>
        <w:ind w:firstLine="709"/>
        <w:jc w:val="both"/>
        <w:rPr>
          <w:rFonts w:ascii="Times New Roman" w:hAnsi="Times New Roman"/>
          <w:sz w:val="28"/>
          <w:szCs w:val="28"/>
        </w:rPr>
      </w:pPr>
      <w:r>
        <w:rPr>
          <w:rFonts w:ascii="Times New Roman" w:hAnsi="Times New Roman"/>
          <w:sz w:val="28"/>
          <w:szCs w:val="28"/>
        </w:rPr>
        <w:t>На первый взгляд, понятия профессия и должность/специальность находятся в родовидовых отношениях (напр. столяр - столяр-краснодеревщик), то есть по объему понятие профессия наиболее широкая единица и включает в себя и должность и специальность. Но существуют профессии, состоящие из одной специальности, в таких случаях профессия приравнивается по объему к специальности, и в словарях Кузнецова и Ефремовой специальность как раз объясняется через профессию. Часто одно может заменять другое (по специальности/профессии он бухгалтер). Но это не всегда так. Слово специальность сегодня чаще употребляют, когда хотят узнать об образовании человека, про профессии чаще всего говорят в отношении исконных традиционных видов деятельности человека (булочник, кузнец, учитель), а должность - это ступенька, определяющая место человека в иерархии организации, в которой он работает.</w:t>
      </w:r>
    </w:p>
    <w:p w:rsidR="00E62C1A" w:rsidRDefault="00E62C1A" w:rsidP="001023A6">
      <w:pPr>
        <w:spacing w:after="0" w:line="360" w:lineRule="auto"/>
        <w:ind w:firstLine="709"/>
        <w:jc w:val="both"/>
        <w:rPr>
          <w:rFonts w:ascii="Times New Roman" w:hAnsi="Times New Roman"/>
          <w:sz w:val="28"/>
          <w:szCs w:val="28"/>
        </w:rPr>
      </w:pPr>
      <w:r>
        <w:rPr>
          <w:rFonts w:ascii="Times New Roman" w:hAnsi="Times New Roman"/>
          <w:sz w:val="28"/>
          <w:szCs w:val="28"/>
        </w:rPr>
        <w:t>Должность – фиксированное официально признанное занятие. В должности проявляется не только профессия, но и степень квалификации. Понятие должность употребляется в основном в отношении умственного труда, то</w:t>
      </w:r>
      <w:r w:rsidR="00A855B6">
        <w:rPr>
          <w:rFonts w:ascii="Times New Roman" w:hAnsi="Times New Roman"/>
          <w:sz w:val="28"/>
          <w:szCs w:val="28"/>
        </w:rPr>
        <w:t xml:space="preserve"> есть применительно к служащим</w:t>
      </w:r>
      <w:r w:rsidR="00A855B6" w:rsidRPr="00A855B6">
        <w:rPr>
          <w:rFonts w:ascii="Times New Roman" w:hAnsi="Times New Roman"/>
          <w:sz w:val="28"/>
          <w:szCs w:val="28"/>
        </w:rPr>
        <w:t xml:space="preserve"> </w:t>
      </w:r>
      <w:r w:rsidRPr="00D94BAD">
        <w:rPr>
          <w:rFonts w:ascii="Times New Roman" w:hAnsi="Times New Roman"/>
          <w:sz w:val="28"/>
          <w:szCs w:val="28"/>
        </w:rPr>
        <w:t>[</w:t>
      </w:r>
      <w:r>
        <w:rPr>
          <w:rFonts w:ascii="Times New Roman" w:hAnsi="Times New Roman"/>
          <w:sz w:val="28"/>
          <w:szCs w:val="28"/>
        </w:rPr>
        <w:t>см. подробнее у Моисеев 1968: 71-73</w:t>
      </w:r>
      <w:r w:rsidRPr="00D94BAD">
        <w:rPr>
          <w:rFonts w:ascii="Times New Roman" w:hAnsi="Times New Roman"/>
          <w:sz w:val="28"/>
          <w:szCs w:val="28"/>
        </w:rPr>
        <w:t>]</w:t>
      </w:r>
      <w:r>
        <w:rPr>
          <w:rFonts w:ascii="Times New Roman" w:hAnsi="Times New Roman"/>
          <w:sz w:val="28"/>
          <w:szCs w:val="28"/>
        </w:rPr>
        <w:t>.</w:t>
      </w:r>
    </w:p>
    <w:p w:rsidR="0016135B" w:rsidRDefault="00500193" w:rsidP="001023A6">
      <w:pPr>
        <w:spacing w:after="0" w:line="360" w:lineRule="auto"/>
        <w:ind w:firstLine="709"/>
        <w:jc w:val="both"/>
        <w:rPr>
          <w:rFonts w:ascii="Times New Roman" w:hAnsi="Times New Roman"/>
          <w:sz w:val="28"/>
          <w:szCs w:val="28"/>
        </w:rPr>
      </w:pPr>
      <w:r w:rsidRPr="0016135B">
        <w:rPr>
          <w:rFonts w:ascii="Times New Roman" w:hAnsi="Times New Roman"/>
          <w:sz w:val="28"/>
          <w:szCs w:val="28"/>
        </w:rPr>
        <w:t xml:space="preserve">Среди нормативных официальных документов </w:t>
      </w:r>
      <w:r w:rsidR="0016135B" w:rsidRPr="0016135B">
        <w:rPr>
          <w:rFonts w:ascii="Times New Roman" w:hAnsi="Times New Roman"/>
          <w:sz w:val="28"/>
          <w:szCs w:val="28"/>
        </w:rPr>
        <w:t>существуют Единый тарифно-квалификационный</w:t>
      </w:r>
      <w:r w:rsidRPr="0016135B">
        <w:rPr>
          <w:rFonts w:ascii="Times New Roman" w:hAnsi="Times New Roman"/>
          <w:sz w:val="28"/>
          <w:szCs w:val="28"/>
        </w:rPr>
        <w:t> </w:t>
      </w:r>
      <w:r w:rsidR="0016135B" w:rsidRPr="0016135B">
        <w:rPr>
          <w:rFonts w:ascii="Times New Roman" w:hAnsi="Times New Roman"/>
          <w:sz w:val="28"/>
          <w:szCs w:val="28"/>
        </w:rPr>
        <w:t>справочник</w:t>
      </w:r>
      <w:r w:rsidRPr="0016135B">
        <w:rPr>
          <w:rFonts w:ascii="Times New Roman" w:hAnsi="Times New Roman"/>
          <w:sz w:val="28"/>
          <w:szCs w:val="28"/>
        </w:rPr>
        <w:t> </w:t>
      </w:r>
      <w:r w:rsidR="0016135B" w:rsidRPr="0016135B">
        <w:rPr>
          <w:rFonts w:ascii="Times New Roman" w:hAnsi="Times New Roman"/>
          <w:sz w:val="28"/>
          <w:szCs w:val="28"/>
        </w:rPr>
        <w:t>работ и профессий рабочих и Единый квалификационный справочник</w:t>
      </w:r>
      <w:r w:rsidRPr="0016135B">
        <w:rPr>
          <w:rFonts w:ascii="Times New Roman" w:hAnsi="Times New Roman"/>
          <w:sz w:val="28"/>
          <w:szCs w:val="28"/>
        </w:rPr>
        <w:t xml:space="preserve"> должностей руководителей, специалистов и служащ</w:t>
      </w:r>
      <w:r w:rsidR="0016135B" w:rsidRPr="0016135B">
        <w:rPr>
          <w:rFonts w:ascii="Times New Roman" w:hAnsi="Times New Roman"/>
          <w:sz w:val="28"/>
          <w:szCs w:val="28"/>
        </w:rPr>
        <w:t>их.</w:t>
      </w:r>
      <w:r w:rsidR="0016135B">
        <w:rPr>
          <w:rFonts w:ascii="Times New Roman" w:hAnsi="Times New Roman"/>
          <w:sz w:val="28"/>
          <w:szCs w:val="28"/>
        </w:rPr>
        <w:t xml:space="preserve"> В такой оппозиции видно, что понятие «профессия» больше соотносится с работниками физического труда, а «должность» используется применительно к работникам умственного труда.</w:t>
      </w:r>
    </w:p>
    <w:p w:rsidR="00E62C1A" w:rsidRDefault="0016135B" w:rsidP="001023A6">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Поскольку </w:t>
      </w:r>
      <w:r w:rsidR="00E62C1A">
        <w:rPr>
          <w:rFonts w:ascii="Times New Roman" w:hAnsi="Times New Roman"/>
          <w:sz w:val="28"/>
          <w:szCs w:val="28"/>
        </w:rPr>
        <w:t xml:space="preserve">в </w:t>
      </w:r>
      <w:r>
        <w:rPr>
          <w:rFonts w:ascii="Times New Roman" w:hAnsi="Times New Roman"/>
          <w:sz w:val="28"/>
          <w:szCs w:val="28"/>
        </w:rPr>
        <w:t>данном</w:t>
      </w:r>
      <w:r w:rsidR="00E62C1A">
        <w:rPr>
          <w:rFonts w:ascii="Times New Roman" w:hAnsi="Times New Roman"/>
          <w:sz w:val="28"/>
          <w:szCs w:val="28"/>
        </w:rPr>
        <w:t xml:space="preserve"> исследовании речь пойдет </w:t>
      </w:r>
      <w:r>
        <w:rPr>
          <w:rFonts w:ascii="Times New Roman" w:hAnsi="Times New Roman"/>
          <w:sz w:val="28"/>
          <w:szCs w:val="28"/>
        </w:rPr>
        <w:t xml:space="preserve">исключительно о наименованиях </w:t>
      </w:r>
      <w:r w:rsidRPr="0016135B">
        <w:rPr>
          <w:rFonts w:ascii="Times New Roman" w:hAnsi="Times New Roman"/>
          <w:sz w:val="28"/>
          <w:szCs w:val="28"/>
        </w:rPr>
        <w:t>руководителей, специалистов и служащих</w:t>
      </w:r>
      <w:r>
        <w:rPr>
          <w:rFonts w:ascii="Times New Roman" w:hAnsi="Times New Roman"/>
          <w:sz w:val="28"/>
          <w:szCs w:val="28"/>
        </w:rPr>
        <w:t>, в дальнейшем будет употребляться понятие «должность».</w:t>
      </w:r>
      <w:r w:rsidR="00E62C1A">
        <w:rPr>
          <w:rFonts w:ascii="Times New Roman" w:hAnsi="Times New Roman"/>
          <w:sz w:val="28"/>
          <w:szCs w:val="28"/>
        </w:rPr>
        <w:br w:type="page"/>
      </w:r>
    </w:p>
    <w:p w:rsidR="0088113C" w:rsidRPr="00E62C1A" w:rsidRDefault="00E62C1A" w:rsidP="001023A6">
      <w:pPr>
        <w:spacing w:after="120" w:line="360" w:lineRule="auto"/>
        <w:ind w:firstLine="709"/>
        <w:jc w:val="center"/>
        <w:rPr>
          <w:rFonts w:ascii="Times New Roman" w:hAnsi="Times New Roman"/>
          <w:b/>
          <w:sz w:val="28"/>
          <w:szCs w:val="28"/>
        </w:rPr>
      </w:pPr>
      <w:r w:rsidRPr="00E62C1A">
        <w:rPr>
          <w:rFonts w:ascii="Times New Roman" w:hAnsi="Times New Roman"/>
          <w:b/>
          <w:sz w:val="28"/>
          <w:szCs w:val="28"/>
        </w:rPr>
        <w:lastRenderedPageBreak/>
        <w:t>1.3 Основные способы номинации НЛД</w:t>
      </w:r>
    </w:p>
    <w:p w:rsidR="00F51247" w:rsidRDefault="00F51247" w:rsidP="001023A6">
      <w:pPr>
        <w:spacing w:after="120" w:line="360" w:lineRule="auto"/>
        <w:ind w:firstLine="709"/>
        <w:jc w:val="both"/>
        <w:rPr>
          <w:rFonts w:ascii="Times New Roman" w:hAnsi="Times New Roman"/>
          <w:sz w:val="28"/>
          <w:szCs w:val="28"/>
        </w:rPr>
      </w:pPr>
      <w:r>
        <w:rPr>
          <w:rFonts w:ascii="Times New Roman" w:hAnsi="Times New Roman"/>
          <w:sz w:val="28"/>
          <w:szCs w:val="28"/>
        </w:rPr>
        <w:t xml:space="preserve">НЛД </w:t>
      </w:r>
      <w:r w:rsidR="00664351">
        <w:rPr>
          <w:rFonts w:ascii="Times New Roman" w:hAnsi="Times New Roman"/>
          <w:sz w:val="28"/>
          <w:szCs w:val="28"/>
        </w:rPr>
        <w:t>являю</w:t>
      </w:r>
      <w:r w:rsidR="008556E5">
        <w:rPr>
          <w:rFonts w:ascii="Times New Roman" w:hAnsi="Times New Roman"/>
          <w:sz w:val="28"/>
          <w:szCs w:val="28"/>
        </w:rPr>
        <w:t>тся</w:t>
      </w:r>
      <w:r>
        <w:rPr>
          <w:rFonts w:ascii="Times New Roman" w:hAnsi="Times New Roman"/>
          <w:sz w:val="28"/>
          <w:szCs w:val="28"/>
        </w:rPr>
        <w:t xml:space="preserve"> особой </w:t>
      </w:r>
      <w:r w:rsidR="008556E5">
        <w:rPr>
          <w:rFonts w:ascii="Times New Roman" w:hAnsi="Times New Roman"/>
          <w:sz w:val="28"/>
          <w:szCs w:val="28"/>
        </w:rPr>
        <w:t>лексико-семантической группой</w:t>
      </w:r>
      <w:r>
        <w:rPr>
          <w:rFonts w:ascii="Times New Roman" w:hAnsi="Times New Roman"/>
          <w:sz w:val="28"/>
          <w:szCs w:val="28"/>
        </w:rPr>
        <w:t>, обусловленной</w:t>
      </w:r>
      <w:r w:rsidR="008556E5">
        <w:rPr>
          <w:rFonts w:ascii="Times New Roman" w:hAnsi="Times New Roman"/>
          <w:sz w:val="28"/>
          <w:szCs w:val="28"/>
        </w:rPr>
        <w:t xml:space="preserve"> свой</w:t>
      </w:r>
      <w:r w:rsidRPr="00F51247">
        <w:rPr>
          <w:rFonts w:ascii="Times New Roman" w:hAnsi="Times New Roman"/>
          <w:sz w:val="28"/>
          <w:szCs w:val="28"/>
        </w:rPr>
        <w:t xml:space="preserve"> принадлежностью к определенной профессиональной группе</w:t>
      </w:r>
      <w:r w:rsidR="008556E5">
        <w:rPr>
          <w:rFonts w:ascii="Times New Roman" w:hAnsi="Times New Roman"/>
          <w:sz w:val="28"/>
          <w:szCs w:val="28"/>
        </w:rPr>
        <w:t>, поэтому представляется немало</w:t>
      </w:r>
      <w:r w:rsidR="008045F6">
        <w:rPr>
          <w:rFonts w:ascii="Times New Roman" w:hAnsi="Times New Roman"/>
          <w:sz w:val="28"/>
          <w:szCs w:val="28"/>
        </w:rPr>
        <w:t>в</w:t>
      </w:r>
      <w:r w:rsidR="008556E5">
        <w:rPr>
          <w:rFonts w:ascii="Times New Roman" w:hAnsi="Times New Roman"/>
          <w:sz w:val="28"/>
          <w:szCs w:val="28"/>
        </w:rPr>
        <w:t>ажным</w:t>
      </w:r>
      <w:r w:rsidR="008045F6">
        <w:rPr>
          <w:rFonts w:ascii="Times New Roman" w:hAnsi="Times New Roman"/>
          <w:sz w:val="28"/>
          <w:szCs w:val="28"/>
        </w:rPr>
        <w:t xml:space="preserve"> </w:t>
      </w:r>
      <w:r>
        <w:rPr>
          <w:rFonts w:ascii="Times New Roman" w:hAnsi="Times New Roman"/>
          <w:sz w:val="28"/>
          <w:szCs w:val="28"/>
        </w:rPr>
        <w:t xml:space="preserve">выявить </w:t>
      </w:r>
      <w:r w:rsidR="008045F6">
        <w:rPr>
          <w:rFonts w:ascii="Times New Roman" w:hAnsi="Times New Roman"/>
          <w:sz w:val="28"/>
          <w:szCs w:val="28"/>
        </w:rPr>
        <w:t xml:space="preserve">присущие им </w:t>
      </w:r>
      <w:r w:rsidR="008556E5">
        <w:rPr>
          <w:rFonts w:ascii="Times New Roman" w:hAnsi="Times New Roman"/>
          <w:sz w:val="28"/>
          <w:szCs w:val="28"/>
        </w:rPr>
        <w:t xml:space="preserve">способы номинации и </w:t>
      </w:r>
      <w:r w:rsidR="008045F6">
        <w:rPr>
          <w:rFonts w:ascii="Times New Roman" w:hAnsi="Times New Roman"/>
          <w:sz w:val="28"/>
          <w:szCs w:val="28"/>
        </w:rPr>
        <w:t xml:space="preserve">наиболее </w:t>
      </w:r>
      <w:r>
        <w:rPr>
          <w:rFonts w:ascii="Times New Roman" w:hAnsi="Times New Roman"/>
          <w:sz w:val="28"/>
          <w:szCs w:val="28"/>
        </w:rPr>
        <w:t>продуктивные и регулярные модели сло</w:t>
      </w:r>
      <w:r w:rsidR="008045F6">
        <w:rPr>
          <w:rFonts w:ascii="Times New Roman" w:hAnsi="Times New Roman"/>
          <w:sz w:val="28"/>
          <w:szCs w:val="28"/>
        </w:rPr>
        <w:t>в</w:t>
      </w:r>
      <w:r>
        <w:rPr>
          <w:rFonts w:ascii="Times New Roman" w:hAnsi="Times New Roman"/>
          <w:sz w:val="28"/>
          <w:szCs w:val="28"/>
        </w:rPr>
        <w:t>о</w:t>
      </w:r>
      <w:r w:rsidR="008045F6">
        <w:rPr>
          <w:rFonts w:ascii="Times New Roman" w:hAnsi="Times New Roman"/>
          <w:sz w:val="28"/>
          <w:szCs w:val="28"/>
        </w:rPr>
        <w:t>о</w:t>
      </w:r>
      <w:r>
        <w:rPr>
          <w:rFonts w:ascii="Times New Roman" w:hAnsi="Times New Roman"/>
          <w:sz w:val="28"/>
          <w:szCs w:val="28"/>
        </w:rPr>
        <w:t>бразования</w:t>
      </w:r>
      <w:r w:rsidR="008045F6">
        <w:rPr>
          <w:rFonts w:ascii="Times New Roman" w:hAnsi="Times New Roman"/>
          <w:sz w:val="28"/>
          <w:szCs w:val="28"/>
        </w:rPr>
        <w:t>.</w:t>
      </w:r>
    </w:p>
    <w:p w:rsidR="0088113C" w:rsidRDefault="0088113C" w:rsidP="001023A6">
      <w:pPr>
        <w:spacing w:after="120" w:line="360" w:lineRule="auto"/>
        <w:ind w:firstLine="709"/>
        <w:jc w:val="both"/>
        <w:rPr>
          <w:rFonts w:ascii="Times New Roman" w:hAnsi="Times New Roman"/>
          <w:sz w:val="28"/>
          <w:szCs w:val="28"/>
        </w:rPr>
      </w:pPr>
      <w:r>
        <w:rPr>
          <w:rFonts w:ascii="Times New Roman" w:hAnsi="Times New Roman"/>
          <w:sz w:val="28"/>
          <w:szCs w:val="28"/>
        </w:rPr>
        <w:t>Среди различных способов</w:t>
      </w:r>
      <w:r w:rsidRPr="00AC6D37">
        <w:rPr>
          <w:rFonts w:ascii="Times New Roman" w:hAnsi="Times New Roman"/>
          <w:sz w:val="28"/>
          <w:szCs w:val="28"/>
        </w:rPr>
        <w:t xml:space="preserve"> номинации</w:t>
      </w:r>
      <w:r>
        <w:rPr>
          <w:rFonts w:ascii="Times New Roman" w:hAnsi="Times New Roman"/>
          <w:sz w:val="28"/>
          <w:szCs w:val="28"/>
        </w:rPr>
        <w:t xml:space="preserve"> можно выделить: </w:t>
      </w:r>
      <w:r w:rsidRPr="00AC6D37">
        <w:rPr>
          <w:rFonts w:ascii="Times New Roman" w:hAnsi="Times New Roman"/>
          <w:sz w:val="28"/>
          <w:szCs w:val="28"/>
        </w:rPr>
        <w:br/>
        <w:t xml:space="preserve">- </w:t>
      </w:r>
      <w:r>
        <w:rPr>
          <w:rFonts w:ascii="Times New Roman" w:hAnsi="Times New Roman"/>
          <w:sz w:val="28"/>
          <w:szCs w:val="28"/>
        </w:rPr>
        <w:t xml:space="preserve">семантическую деривацию, при которой значение слова меняется, сохраняя оболочку прежней </w:t>
      </w:r>
      <w:r w:rsidRPr="00AC6D37">
        <w:rPr>
          <w:rFonts w:ascii="Times New Roman" w:hAnsi="Times New Roman"/>
          <w:sz w:val="28"/>
          <w:szCs w:val="28"/>
        </w:rPr>
        <w:t>(</w:t>
      </w:r>
      <w:r>
        <w:rPr>
          <w:rFonts w:ascii="Times New Roman" w:hAnsi="Times New Roman"/>
          <w:sz w:val="28"/>
          <w:szCs w:val="28"/>
        </w:rPr>
        <w:t xml:space="preserve">метафоризация, метонимизация, </w:t>
      </w:r>
      <w:r w:rsidRPr="00AC6D37">
        <w:rPr>
          <w:rFonts w:ascii="Times New Roman" w:hAnsi="Times New Roman"/>
          <w:sz w:val="28"/>
          <w:szCs w:val="28"/>
        </w:rPr>
        <w:t xml:space="preserve">расширение </w:t>
      </w:r>
      <w:r>
        <w:rPr>
          <w:rFonts w:ascii="Times New Roman" w:hAnsi="Times New Roman"/>
          <w:sz w:val="28"/>
          <w:szCs w:val="28"/>
        </w:rPr>
        <w:t xml:space="preserve">или сужение </w:t>
      </w:r>
      <w:r w:rsidRPr="00AC6D37">
        <w:rPr>
          <w:rFonts w:ascii="Times New Roman" w:hAnsi="Times New Roman"/>
          <w:sz w:val="28"/>
          <w:szCs w:val="28"/>
        </w:rPr>
        <w:t>з</w:t>
      </w:r>
      <w:r>
        <w:rPr>
          <w:rFonts w:ascii="Times New Roman" w:hAnsi="Times New Roman"/>
          <w:sz w:val="28"/>
          <w:szCs w:val="28"/>
        </w:rPr>
        <w:t>начения общелитературн</w:t>
      </w:r>
      <w:r w:rsidR="008045F6">
        <w:rPr>
          <w:rFonts w:ascii="Times New Roman" w:hAnsi="Times New Roman"/>
          <w:sz w:val="28"/>
          <w:szCs w:val="28"/>
        </w:rPr>
        <w:t>ого слова, семантический сдвиг)</w:t>
      </w:r>
      <w:r w:rsidR="008556E5">
        <w:rPr>
          <w:rFonts w:ascii="Times New Roman" w:hAnsi="Times New Roman"/>
          <w:sz w:val="28"/>
          <w:szCs w:val="28"/>
        </w:rPr>
        <w:t>,</w:t>
      </w:r>
      <w:r w:rsidRPr="00AC6D37">
        <w:rPr>
          <w:rFonts w:ascii="Times New Roman" w:hAnsi="Times New Roman"/>
          <w:sz w:val="28"/>
          <w:szCs w:val="28"/>
        </w:rPr>
        <w:br/>
        <w:t xml:space="preserve">- </w:t>
      </w:r>
      <w:r>
        <w:rPr>
          <w:rFonts w:ascii="Times New Roman" w:hAnsi="Times New Roman"/>
          <w:sz w:val="28"/>
          <w:szCs w:val="28"/>
        </w:rPr>
        <w:t>словообразовательную номинацию, использующую в основном</w:t>
      </w:r>
      <w:r w:rsidRPr="00D52A7D">
        <w:rPr>
          <w:rFonts w:ascii="Times New Roman" w:hAnsi="Times New Roman"/>
          <w:sz w:val="28"/>
          <w:szCs w:val="28"/>
        </w:rPr>
        <w:t xml:space="preserve"> </w:t>
      </w:r>
      <w:r>
        <w:rPr>
          <w:rFonts w:ascii="Times New Roman" w:hAnsi="Times New Roman"/>
          <w:sz w:val="28"/>
          <w:szCs w:val="28"/>
        </w:rPr>
        <w:t>систему аффиксов</w:t>
      </w:r>
      <w:r w:rsidRPr="00F13E18">
        <w:rPr>
          <w:rFonts w:ascii="Times New Roman" w:hAnsi="Times New Roman"/>
          <w:sz w:val="28"/>
          <w:szCs w:val="28"/>
        </w:rPr>
        <w:t>: довери</w:t>
      </w:r>
      <w:r w:rsidR="008045F6">
        <w:rPr>
          <w:rFonts w:ascii="Times New Roman" w:hAnsi="Times New Roman"/>
          <w:sz w:val="28"/>
          <w:szCs w:val="28"/>
        </w:rPr>
        <w:t>тель, поручитель, страхователь</w:t>
      </w:r>
      <w:r w:rsidRPr="00F13E18">
        <w:rPr>
          <w:rFonts w:ascii="Times New Roman" w:hAnsi="Times New Roman"/>
          <w:sz w:val="28"/>
          <w:szCs w:val="28"/>
        </w:rPr>
        <w:t>, совладелец и др</w:t>
      </w:r>
      <w:r>
        <w:rPr>
          <w:rFonts w:ascii="Times New Roman" w:hAnsi="Times New Roman"/>
          <w:sz w:val="28"/>
          <w:szCs w:val="28"/>
        </w:rPr>
        <w:t>.</w:t>
      </w:r>
    </w:p>
    <w:p w:rsidR="008556E5" w:rsidRDefault="008556E5" w:rsidP="001023A6">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По семантике различные НЛД можно классифицировать как:</w:t>
      </w:r>
    </w:p>
    <w:p w:rsidR="008556E5" w:rsidRDefault="008556E5" w:rsidP="001023A6">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официальные (продукт нормативной лексики, употребляются в документах) и стилистически-маркированные, неофициальные НЛД, синонимы, номинативные дублеты (продукт речи, нередко окказиональные образования).</w:t>
      </w:r>
    </w:p>
    <w:p w:rsidR="008556E5" w:rsidRDefault="008556E5" w:rsidP="001023A6">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н</w:t>
      </w:r>
      <w:r w:rsidR="00B6505A">
        <w:rPr>
          <w:rFonts w:ascii="Times New Roman" w:hAnsi="Times New Roman"/>
          <w:color w:val="000000"/>
          <w:sz w:val="28"/>
          <w:szCs w:val="28"/>
        </w:rPr>
        <w:t>ейтральные и мелиоративы/</w:t>
      </w:r>
      <w:r>
        <w:rPr>
          <w:rFonts w:ascii="Times New Roman" w:hAnsi="Times New Roman"/>
          <w:color w:val="000000"/>
          <w:sz w:val="28"/>
          <w:szCs w:val="28"/>
        </w:rPr>
        <w:t>пейоративы.</w:t>
      </w:r>
    </w:p>
    <w:p w:rsidR="008556E5" w:rsidRDefault="00B6505A" w:rsidP="001023A6">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Возможно выделение ц</w:t>
      </w:r>
      <w:r w:rsidR="008556E5">
        <w:rPr>
          <w:rFonts w:ascii="Times New Roman" w:hAnsi="Times New Roman"/>
          <w:color w:val="000000"/>
          <w:sz w:val="28"/>
          <w:szCs w:val="28"/>
        </w:rPr>
        <w:t>ентр</w:t>
      </w:r>
      <w:r>
        <w:rPr>
          <w:rFonts w:ascii="Times New Roman" w:hAnsi="Times New Roman"/>
          <w:color w:val="000000"/>
          <w:sz w:val="28"/>
          <w:szCs w:val="28"/>
        </w:rPr>
        <w:t>а, состоящего из нейтральных официальных НЛД и периферии, которую будут составлять неофициальные НЛД и мелиоративы/пейоративы.</w:t>
      </w:r>
    </w:p>
    <w:p w:rsidR="008556E5" w:rsidRDefault="008556E5" w:rsidP="001023A6">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Если проводить структурно-словообразовательный анализ, то можно выделить следующие типы слов:</w:t>
      </w:r>
    </w:p>
    <w:p w:rsidR="008556E5" w:rsidRDefault="008556E5" w:rsidP="001023A6">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однословные и многословные (сложные слова, или композиты, словосочетания, аббревиатуры),</w:t>
      </w:r>
    </w:p>
    <w:p w:rsidR="008556E5" w:rsidRDefault="00B6505A" w:rsidP="001023A6">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производные и</w:t>
      </w:r>
      <w:r w:rsidR="008556E5">
        <w:rPr>
          <w:rFonts w:ascii="Times New Roman" w:hAnsi="Times New Roman"/>
          <w:color w:val="000000"/>
          <w:sz w:val="28"/>
          <w:szCs w:val="28"/>
        </w:rPr>
        <w:t xml:space="preserve"> сложнопроизводные, образованные путем субстантивации (по конверсии), сложные, образованные при участии аббревиации.</w:t>
      </w:r>
    </w:p>
    <w:p w:rsidR="00B6505A" w:rsidRDefault="008045F6" w:rsidP="001023A6">
      <w:pPr>
        <w:spacing w:after="0" w:line="360" w:lineRule="auto"/>
        <w:ind w:firstLine="709"/>
        <w:jc w:val="both"/>
        <w:rPr>
          <w:rFonts w:ascii="Times New Roman" w:hAnsi="Times New Roman"/>
          <w:sz w:val="28"/>
          <w:szCs w:val="28"/>
        </w:rPr>
      </w:pPr>
      <w:r>
        <w:rPr>
          <w:rFonts w:ascii="Times New Roman" w:hAnsi="Times New Roman"/>
          <w:sz w:val="28"/>
          <w:szCs w:val="28"/>
        </w:rPr>
        <w:t>С точки зрения</w:t>
      </w:r>
      <w:r w:rsidR="0088113C">
        <w:rPr>
          <w:rFonts w:ascii="Times New Roman" w:hAnsi="Times New Roman"/>
          <w:sz w:val="28"/>
          <w:szCs w:val="28"/>
        </w:rPr>
        <w:t xml:space="preserve"> синтаксических средств</w:t>
      </w:r>
      <w:r w:rsidRPr="008045F6">
        <w:rPr>
          <w:rFonts w:ascii="Times New Roman" w:hAnsi="Times New Roman"/>
          <w:sz w:val="28"/>
          <w:szCs w:val="28"/>
        </w:rPr>
        <w:t xml:space="preserve"> </w:t>
      </w:r>
      <w:r>
        <w:rPr>
          <w:rFonts w:ascii="Times New Roman" w:hAnsi="Times New Roman"/>
          <w:sz w:val="28"/>
          <w:szCs w:val="28"/>
        </w:rPr>
        <w:t>словообразовательную номинацию можно разделить на</w:t>
      </w:r>
      <w:r w:rsidR="0088113C">
        <w:rPr>
          <w:rFonts w:ascii="Times New Roman" w:hAnsi="Times New Roman"/>
          <w:sz w:val="28"/>
          <w:szCs w:val="28"/>
        </w:rPr>
        <w:t>:</w:t>
      </w:r>
    </w:p>
    <w:p w:rsidR="00B6505A" w:rsidRDefault="00B6505A" w:rsidP="001023A6">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0088113C" w:rsidRPr="00B6505A">
        <w:rPr>
          <w:rFonts w:ascii="Times New Roman" w:hAnsi="Times New Roman"/>
          <w:sz w:val="28"/>
          <w:szCs w:val="28"/>
        </w:rPr>
        <w:t>расчлененного типа: юридическое лицо, держатель акций, участник сделки, держатель векселя, промышленный агент и др.</w:t>
      </w:r>
    </w:p>
    <w:p w:rsidR="0088113C" w:rsidRDefault="00B6505A" w:rsidP="001023A6">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88113C" w:rsidRPr="00B6505A">
        <w:rPr>
          <w:rFonts w:ascii="Times New Roman" w:hAnsi="Times New Roman"/>
          <w:sz w:val="28"/>
          <w:szCs w:val="28"/>
        </w:rPr>
        <w:t>нерасчлененного типа: клиент-арендатор, вкл</w:t>
      </w:r>
      <w:r w:rsidR="008045F6" w:rsidRPr="00B6505A">
        <w:rPr>
          <w:rFonts w:ascii="Times New Roman" w:hAnsi="Times New Roman"/>
          <w:sz w:val="28"/>
          <w:szCs w:val="28"/>
        </w:rPr>
        <w:t>адчик-акционер, товаровладелец</w:t>
      </w:r>
      <w:r w:rsidR="0088113C" w:rsidRPr="00B6505A">
        <w:rPr>
          <w:rFonts w:ascii="Times New Roman" w:hAnsi="Times New Roman"/>
          <w:sz w:val="28"/>
          <w:szCs w:val="28"/>
        </w:rPr>
        <w:t>, заимодавец, арендодатель и др.</w:t>
      </w:r>
    </w:p>
    <w:p w:rsidR="00677292" w:rsidRPr="00A33C05" w:rsidRDefault="00677292" w:rsidP="001023A6">
      <w:pPr>
        <w:spacing w:after="0" w:line="360" w:lineRule="auto"/>
        <w:ind w:firstLine="709"/>
        <w:jc w:val="both"/>
        <w:rPr>
          <w:rFonts w:ascii="Times New Roman" w:hAnsi="Times New Roman"/>
          <w:color w:val="000000"/>
          <w:sz w:val="28"/>
          <w:szCs w:val="28"/>
        </w:rPr>
      </w:pPr>
      <w:r>
        <w:rPr>
          <w:rFonts w:ascii="Times New Roman" w:hAnsi="Times New Roman"/>
          <w:sz w:val="28"/>
          <w:szCs w:val="28"/>
        </w:rPr>
        <w:t>Образование сложносочиненных НЛД или в виде словосочетаний часто имеет целью конкретизировать вмененные обязанности, профессиональную сферу работника или друг</w:t>
      </w:r>
      <w:r w:rsidR="00A33C05">
        <w:rPr>
          <w:rFonts w:ascii="Times New Roman" w:hAnsi="Times New Roman"/>
          <w:sz w:val="28"/>
          <w:szCs w:val="28"/>
        </w:rPr>
        <w:t>ие особые релевантные</w:t>
      </w:r>
      <w:r>
        <w:rPr>
          <w:rFonts w:ascii="Times New Roman" w:hAnsi="Times New Roman"/>
          <w:sz w:val="28"/>
          <w:szCs w:val="28"/>
        </w:rPr>
        <w:t xml:space="preserve"> </w:t>
      </w:r>
      <w:r w:rsidR="00A33C05">
        <w:rPr>
          <w:rFonts w:ascii="Times New Roman" w:hAnsi="Times New Roman"/>
          <w:sz w:val="28"/>
          <w:szCs w:val="28"/>
        </w:rPr>
        <w:t>признаки.</w:t>
      </w:r>
    </w:p>
    <w:p w:rsidR="0088113C" w:rsidRPr="00F13E18" w:rsidRDefault="008045F6" w:rsidP="001023A6">
      <w:pPr>
        <w:spacing w:after="0" w:line="360" w:lineRule="auto"/>
        <w:ind w:firstLine="709"/>
        <w:jc w:val="both"/>
        <w:rPr>
          <w:rFonts w:ascii="Times New Roman" w:hAnsi="Times New Roman"/>
          <w:sz w:val="28"/>
          <w:szCs w:val="28"/>
        </w:rPr>
      </w:pPr>
      <w:r>
        <w:rPr>
          <w:rFonts w:ascii="Times New Roman" w:hAnsi="Times New Roman"/>
          <w:sz w:val="28"/>
          <w:szCs w:val="28"/>
        </w:rPr>
        <w:t xml:space="preserve">Другим важным источником </w:t>
      </w:r>
      <w:r w:rsidR="008556E5">
        <w:rPr>
          <w:rFonts w:ascii="Times New Roman" w:hAnsi="Times New Roman"/>
          <w:sz w:val="28"/>
          <w:szCs w:val="28"/>
        </w:rPr>
        <w:t xml:space="preserve">номинации </w:t>
      </w:r>
      <w:r w:rsidR="00A33C05">
        <w:rPr>
          <w:rFonts w:ascii="Times New Roman" w:hAnsi="Times New Roman"/>
          <w:sz w:val="28"/>
          <w:szCs w:val="28"/>
        </w:rPr>
        <w:t xml:space="preserve">НЛД </w:t>
      </w:r>
      <w:r w:rsidR="008556E5">
        <w:rPr>
          <w:rFonts w:ascii="Times New Roman" w:hAnsi="Times New Roman"/>
          <w:sz w:val="28"/>
          <w:szCs w:val="28"/>
        </w:rPr>
        <w:t>являются</w:t>
      </w:r>
      <w:r w:rsidR="0088113C">
        <w:rPr>
          <w:rFonts w:ascii="Times New Roman" w:hAnsi="Times New Roman"/>
          <w:sz w:val="28"/>
          <w:szCs w:val="28"/>
        </w:rPr>
        <w:t xml:space="preserve"> заимствования</w:t>
      </w:r>
      <w:r w:rsidR="008556E5">
        <w:rPr>
          <w:rFonts w:ascii="Times New Roman" w:hAnsi="Times New Roman"/>
          <w:color w:val="000000"/>
          <w:sz w:val="28"/>
          <w:szCs w:val="28"/>
        </w:rPr>
        <w:t>, которые часто оформляются при помощи продуктивн</w:t>
      </w:r>
      <w:r w:rsidR="00B6505A">
        <w:rPr>
          <w:rFonts w:ascii="Times New Roman" w:hAnsi="Times New Roman"/>
          <w:color w:val="000000"/>
          <w:sz w:val="28"/>
          <w:szCs w:val="28"/>
        </w:rPr>
        <w:t>ых суффиксов переводящего языка</w:t>
      </w:r>
      <w:r w:rsidR="008556E5">
        <w:rPr>
          <w:rFonts w:ascii="Times New Roman" w:hAnsi="Times New Roman"/>
          <w:sz w:val="28"/>
          <w:szCs w:val="28"/>
        </w:rPr>
        <w:t>: менеджер</w:t>
      </w:r>
      <w:r w:rsidR="00A33C05">
        <w:rPr>
          <w:rFonts w:ascii="Times New Roman" w:hAnsi="Times New Roman"/>
          <w:sz w:val="28"/>
          <w:szCs w:val="28"/>
        </w:rPr>
        <w:t>, аудитор, маклер</w:t>
      </w:r>
      <w:r w:rsidR="0088113C" w:rsidRPr="00F13E18">
        <w:rPr>
          <w:rFonts w:ascii="Times New Roman" w:hAnsi="Times New Roman"/>
          <w:sz w:val="28"/>
          <w:szCs w:val="28"/>
        </w:rPr>
        <w:t xml:space="preserve">, дистрибьютор и др. </w:t>
      </w:r>
    </w:p>
    <w:p w:rsidR="0088113C" w:rsidRDefault="00B6505A" w:rsidP="001023A6">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Основными морфологическими словообразовательными типами являются: суффиксальный, </w:t>
      </w:r>
      <w:r w:rsidR="0088113C">
        <w:rPr>
          <w:rFonts w:ascii="Times New Roman" w:hAnsi="Times New Roman"/>
          <w:color w:val="000000"/>
          <w:sz w:val="28"/>
          <w:szCs w:val="28"/>
        </w:rPr>
        <w:t>префиксальный, префикс</w:t>
      </w:r>
      <w:r>
        <w:rPr>
          <w:rFonts w:ascii="Times New Roman" w:hAnsi="Times New Roman"/>
          <w:color w:val="000000"/>
          <w:sz w:val="28"/>
          <w:szCs w:val="28"/>
        </w:rPr>
        <w:t>ально-суффиксальная, композитный, безаффиксный</w:t>
      </w:r>
      <w:r w:rsidR="0088113C">
        <w:rPr>
          <w:rFonts w:ascii="Times New Roman" w:hAnsi="Times New Roman"/>
          <w:color w:val="000000"/>
          <w:sz w:val="28"/>
          <w:szCs w:val="28"/>
        </w:rPr>
        <w:t>, с полупрефиксами, полусуффиксами</w:t>
      </w:r>
      <w:r>
        <w:rPr>
          <w:rFonts w:ascii="Times New Roman" w:hAnsi="Times New Roman"/>
          <w:color w:val="000000"/>
          <w:sz w:val="28"/>
          <w:szCs w:val="28"/>
        </w:rPr>
        <w:t>, с интерфиксами</w:t>
      </w:r>
      <w:r w:rsidR="0088113C">
        <w:rPr>
          <w:rFonts w:ascii="Times New Roman" w:hAnsi="Times New Roman"/>
          <w:color w:val="000000"/>
          <w:sz w:val="28"/>
          <w:szCs w:val="28"/>
        </w:rPr>
        <w:t>. Им присуща неравная продуктивность.</w:t>
      </w:r>
    </w:p>
    <w:p w:rsidR="001B0EFE" w:rsidRDefault="00B6505A" w:rsidP="001023A6">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Смешанными типами признаются такие, при которых </w:t>
      </w:r>
      <w:r w:rsidR="0088113C">
        <w:rPr>
          <w:rFonts w:ascii="Times New Roman" w:hAnsi="Times New Roman"/>
          <w:color w:val="000000"/>
          <w:sz w:val="28"/>
          <w:szCs w:val="28"/>
        </w:rPr>
        <w:t>один компонент слова з</w:t>
      </w:r>
      <w:r w:rsidR="00677292">
        <w:rPr>
          <w:rFonts w:ascii="Times New Roman" w:hAnsi="Times New Roman"/>
          <w:color w:val="000000"/>
          <w:sz w:val="28"/>
          <w:szCs w:val="28"/>
        </w:rPr>
        <w:t>аимствованный, другой исконный.</w:t>
      </w:r>
    </w:p>
    <w:p w:rsidR="00677292" w:rsidRPr="001B0EFE" w:rsidRDefault="00856466" w:rsidP="001023A6">
      <w:pPr>
        <w:spacing w:after="0" w:line="360" w:lineRule="auto"/>
        <w:ind w:firstLine="709"/>
        <w:jc w:val="both"/>
        <w:rPr>
          <w:rFonts w:ascii="Times New Roman" w:hAnsi="Times New Roman"/>
          <w:color w:val="000000"/>
          <w:sz w:val="28"/>
          <w:szCs w:val="28"/>
        </w:rPr>
      </w:pPr>
      <w:r w:rsidRPr="00677292">
        <w:rPr>
          <w:rFonts w:ascii="Times New Roman" w:hAnsi="Times New Roman"/>
          <w:sz w:val="28"/>
          <w:szCs w:val="28"/>
        </w:rPr>
        <w:t>Наименования можно разделить на базовые и произво</w:t>
      </w:r>
      <w:r w:rsidR="00E62C1A" w:rsidRPr="00677292">
        <w:rPr>
          <w:rFonts w:ascii="Times New Roman" w:hAnsi="Times New Roman"/>
          <w:sz w:val="28"/>
          <w:szCs w:val="28"/>
        </w:rPr>
        <w:t>льные</w:t>
      </w:r>
      <w:r w:rsidR="00677292" w:rsidRPr="00677292">
        <w:rPr>
          <w:rFonts w:ascii="Times New Roman" w:hAnsi="Times New Roman"/>
          <w:sz w:val="28"/>
          <w:szCs w:val="28"/>
        </w:rPr>
        <w:t xml:space="preserve">. Базовыми являются наименования, закрепленные в </w:t>
      </w:r>
      <w:r w:rsidR="001B0EFE">
        <w:rPr>
          <w:rFonts w:ascii="Times New Roman" w:hAnsi="Times New Roman"/>
          <w:sz w:val="28"/>
          <w:szCs w:val="28"/>
        </w:rPr>
        <w:t>официальных нормативных справочниках. А</w:t>
      </w:r>
      <w:r w:rsidR="00677292" w:rsidRPr="00677292">
        <w:rPr>
          <w:rFonts w:ascii="Times New Roman" w:hAnsi="Times New Roman"/>
          <w:sz w:val="28"/>
          <w:szCs w:val="28"/>
        </w:rPr>
        <w:t xml:space="preserve"> произвольными могут быть наименования</w:t>
      </w:r>
      <w:r w:rsidR="001B0EFE">
        <w:rPr>
          <w:rFonts w:ascii="Times New Roman" w:hAnsi="Times New Roman"/>
          <w:sz w:val="28"/>
          <w:szCs w:val="28"/>
        </w:rPr>
        <w:t>,</w:t>
      </w:r>
      <w:r w:rsidR="00677292" w:rsidRPr="00677292">
        <w:rPr>
          <w:rFonts w:ascii="Times New Roman" w:hAnsi="Times New Roman"/>
          <w:sz w:val="28"/>
          <w:szCs w:val="28"/>
        </w:rPr>
        <w:t xml:space="preserve"> образованные от базовых либо придуманные самостоятельно</w:t>
      </w:r>
      <w:r w:rsidR="001B0EFE">
        <w:rPr>
          <w:rFonts w:ascii="Times New Roman" w:hAnsi="Times New Roman"/>
          <w:sz w:val="28"/>
          <w:szCs w:val="28"/>
        </w:rPr>
        <w:t xml:space="preserve"> </w:t>
      </w:r>
      <w:r w:rsidR="001B0EFE" w:rsidRPr="00803B90">
        <w:rPr>
          <w:rFonts w:ascii="Times New Roman" w:hAnsi="Times New Roman"/>
          <w:sz w:val="28"/>
          <w:szCs w:val="28"/>
        </w:rPr>
        <w:t>[Наименование должностей в штатном расписании</w:t>
      </w:r>
      <w:r w:rsidR="001B0EFE">
        <w:rPr>
          <w:rFonts w:ascii="Times New Roman" w:hAnsi="Times New Roman"/>
          <w:sz w:val="28"/>
          <w:szCs w:val="28"/>
        </w:rPr>
        <w:t>]</w:t>
      </w:r>
      <w:r w:rsidR="00677292" w:rsidRPr="00677292">
        <w:rPr>
          <w:rFonts w:ascii="Times New Roman" w:hAnsi="Times New Roman"/>
          <w:sz w:val="28"/>
          <w:szCs w:val="28"/>
        </w:rPr>
        <w:t>.</w:t>
      </w:r>
    </w:p>
    <w:p w:rsidR="0054240A" w:rsidRDefault="00B67487" w:rsidP="001023A6">
      <w:pPr>
        <w:spacing w:after="0" w:line="360" w:lineRule="auto"/>
        <w:jc w:val="center"/>
        <w:rPr>
          <w:rFonts w:ascii="Times New Roman" w:hAnsi="Times New Roman"/>
          <w:b/>
          <w:color w:val="000000"/>
          <w:sz w:val="28"/>
          <w:szCs w:val="28"/>
          <w:shd w:val="clear" w:color="auto" w:fill="FFFFFF"/>
        </w:rPr>
      </w:pPr>
      <w:r>
        <w:rPr>
          <w:rFonts w:ascii="Times New Roman" w:hAnsi="Times New Roman"/>
          <w:b/>
          <w:sz w:val="28"/>
          <w:szCs w:val="28"/>
        </w:rPr>
        <w:br w:type="page"/>
      </w:r>
      <w:r w:rsidR="00647014">
        <w:rPr>
          <w:rFonts w:ascii="Times New Roman" w:hAnsi="Times New Roman"/>
          <w:b/>
          <w:sz w:val="28"/>
          <w:szCs w:val="28"/>
        </w:rPr>
        <w:lastRenderedPageBreak/>
        <w:t>1.4</w:t>
      </w:r>
      <w:r w:rsidR="004B342C">
        <w:rPr>
          <w:rFonts w:ascii="Times New Roman" w:hAnsi="Times New Roman"/>
          <w:b/>
          <w:sz w:val="28"/>
          <w:szCs w:val="28"/>
        </w:rPr>
        <w:t xml:space="preserve"> </w:t>
      </w:r>
      <w:r w:rsidR="004B342C" w:rsidRPr="00C83E6A">
        <w:rPr>
          <w:rFonts w:ascii="Times New Roman" w:hAnsi="Times New Roman"/>
          <w:b/>
          <w:color w:val="000000"/>
          <w:sz w:val="28"/>
          <w:szCs w:val="28"/>
          <w:shd w:val="clear" w:color="auto" w:fill="FFFFFF"/>
        </w:rPr>
        <w:t>Основные переводческие приемы, используемые</w:t>
      </w:r>
    </w:p>
    <w:p w:rsidR="0054240A" w:rsidRPr="0054240A" w:rsidRDefault="004B342C" w:rsidP="001023A6">
      <w:pPr>
        <w:spacing w:after="0" w:line="360" w:lineRule="auto"/>
        <w:jc w:val="center"/>
        <w:rPr>
          <w:rStyle w:val="ft13"/>
          <w:rFonts w:ascii="Times New Roman" w:hAnsi="Times New Roman"/>
          <w:b/>
          <w:color w:val="000000"/>
          <w:sz w:val="28"/>
          <w:szCs w:val="28"/>
          <w:shd w:val="clear" w:color="auto" w:fill="FFFFFF"/>
        </w:rPr>
      </w:pPr>
      <w:r w:rsidRPr="00C83E6A">
        <w:rPr>
          <w:rFonts w:ascii="Times New Roman" w:hAnsi="Times New Roman"/>
          <w:b/>
          <w:color w:val="000000"/>
          <w:sz w:val="28"/>
          <w:szCs w:val="28"/>
          <w:shd w:val="clear" w:color="auto" w:fill="FFFFFF"/>
        </w:rPr>
        <w:t>в процессе перевода</w:t>
      </w:r>
    </w:p>
    <w:p w:rsidR="0088113C" w:rsidRPr="007E17BA" w:rsidRDefault="0088113C" w:rsidP="001023A6">
      <w:pPr>
        <w:spacing w:after="0" w:line="360" w:lineRule="auto"/>
        <w:ind w:firstLine="709"/>
        <w:jc w:val="both"/>
        <w:rPr>
          <w:rFonts w:ascii="Times New Roman" w:hAnsi="Times New Roman"/>
          <w:color w:val="000000"/>
          <w:sz w:val="28"/>
          <w:szCs w:val="28"/>
        </w:rPr>
      </w:pPr>
      <w:r w:rsidRPr="002F4D58">
        <w:rPr>
          <w:rStyle w:val="ft13"/>
          <w:rFonts w:ascii="Times New Roman" w:hAnsi="Times New Roman"/>
          <w:bCs/>
          <w:color w:val="000000"/>
          <w:sz w:val="28"/>
          <w:szCs w:val="28"/>
        </w:rPr>
        <w:t>Перевод </w:t>
      </w:r>
      <w:r w:rsidRPr="007E17BA">
        <w:rPr>
          <w:rFonts w:ascii="Times New Roman" w:hAnsi="Times New Roman"/>
          <w:color w:val="000000"/>
          <w:sz w:val="28"/>
          <w:szCs w:val="28"/>
        </w:rPr>
        <w:t>есть преобразование текста (устного или письменного) на исходном языке в текст на языке перевода.</w:t>
      </w:r>
      <w:r>
        <w:rPr>
          <w:rFonts w:ascii="Times New Roman" w:hAnsi="Times New Roman"/>
          <w:color w:val="000000"/>
          <w:sz w:val="28"/>
          <w:szCs w:val="28"/>
        </w:rPr>
        <w:t xml:space="preserve"> </w:t>
      </w:r>
      <w:r w:rsidRPr="007E17BA">
        <w:rPr>
          <w:rFonts w:ascii="Times New Roman" w:hAnsi="Times New Roman"/>
          <w:color w:val="000000"/>
          <w:sz w:val="28"/>
          <w:szCs w:val="28"/>
        </w:rPr>
        <w:t>При осуществлении этого процесса переводчик должен сохранять неизменным план содержания, насколько это позволяют сталкиваемые системы значений, и стремиться к соблюдению «целостности» перевода. «</w:t>
      </w:r>
      <w:r>
        <w:rPr>
          <w:rFonts w:ascii="Times New Roman" w:hAnsi="Times New Roman"/>
          <w:sz w:val="28"/>
          <w:szCs w:val="28"/>
        </w:rPr>
        <w:t>Под "целостностью"</w:t>
      </w:r>
      <w:r w:rsidRPr="007E17BA">
        <w:rPr>
          <w:rFonts w:ascii="Times New Roman" w:hAnsi="Times New Roman"/>
          <w:sz w:val="28"/>
          <w:szCs w:val="28"/>
        </w:rPr>
        <w:t xml:space="preserve"> перевода надо понимать единство формы и содер</w:t>
      </w:r>
      <w:r>
        <w:rPr>
          <w:rFonts w:ascii="Times New Roman" w:hAnsi="Times New Roman"/>
          <w:sz w:val="28"/>
          <w:szCs w:val="28"/>
        </w:rPr>
        <w:t xml:space="preserve">жания на новой языковой основе. </w:t>
      </w:r>
      <w:r w:rsidRPr="007E17BA">
        <w:rPr>
          <w:rFonts w:ascii="Times New Roman" w:hAnsi="Times New Roman"/>
          <w:sz w:val="28"/>
          <w:szCs w:val="28"/>
        </w:rPr>
        <w:t>[…]</w:t>
      </w:r>
      <w:r>
        <w:rPr>
          <w:rFonts w:ascii="Times New Roman" w:hAnsi="Times New Roman"/>
          <w:sz w:val="28"/>
          <w:szCs w:val="28"/>
        </w:rPr>
        <w:t xml:space="preserve"> </w:t>
      </w:r>
      <w:r w:rsidRPr="007E17BA">
        <w:rPr>
          <w:rFonts w:ascii="Times New Roman" w:hAnsi="Times New Roman"/>
          <w:sz w:val="28"/>
          <w:szCs w:val="28"/>
        </w:rPr>
        <w:t xml:space="preserve">целостным (полноценным или адекватным) можно признать лишь такой перевод, который передает эту информацию равноценными средствами. </w:t>
      </w:r>
      <w:r>
        <w:rPr>
          <w:rFonts w:ascii="Times New Roman" w:hAnsi="Times New Roman"/>
          <w:sz w:val="28"/>
          <w:szCs w:val="28"/>
        </w:rPr>
        <w:t>Иначе говоря, в отличие от пере</w:t>
      </w:r>
      <w:r w:rsidRPr="007E17BA">
        <w:rPr>
          <w:rFonts w:ascii="Times New Roman" w:hAnsi="Times New Roman"/>
          <w:sz w:val="28"/>
          <w:szCs w:val="28"/>
        </w:rPr>
        <w:t xml:space="preserve">сказа, перевод должен передавать не только </w:t>
      </w:r>
      <w:r w:rsidRPr="00770BE5">
        <w:rPr>
          <w:rFonts w:ascii="Times New Roman" w:hAnsi="Times New Roman"/>
          <w:sz w:val="28"/>
          <w:szCs w:val="28"/>
        </w:rPr>
        <w:t>то, что выражено подлинником, но и так,</w:t>
      </w:r>
      <w:r w:rsidRPr="007E17BA">
        <w:rPr>
          <w:rFonts w:ascii="Times New Roman" w:hAnsi="Times New Roman"/>
          <w:sz w:val="28"/>
          <w:szCs w:val="28"/>
        </w:rPr>
        <w:t xml:space="preserve"> как это выражено в нем»</w:t>
      </w:r>
      <w:r>
        <w:rPr>
          <w:rFonts w:ascii="Times New Roman" w:hAnsi="Times New Roman"/>
          <w:color w:val="000000"/>
          <w:sz w:val="28"/>
          <w:szCs w:val="28"/>
        </w:rPr>
        <w:t xml:space="preserve"> [Рецкер 2010: </w:t>
      </w:r>
      <w:r w:rsidRPr="007E17BA">
        <w:rPr>
          <w:rFonts w:ascii="Times New Roman" w:hAnsi="Times New Roman"/>
          <w:color w:val="000000"/>
          <w:sz w:val="28"/>
          <w:szCs w:val="28"/>
        </w:rPr>
        <w:t>10</w:t>
      </w:r>
      <w:r>
        <w:rPr>
          <w:rFonts w:ascii="Times New Roman" w:hAnsi="Times New Roman"/>
          <w:color w:val="000000"/>
          <w:sz w:val="28"/>
          <w:szCs w:val="28"/>
        </w:rPr>
        <w:t>].</w:t>
      </w:r>
    </w:p>
    <w:p w:rsidR="0088113C" w:rsidRPr="007E17BA" w:rsidRDefault="0088113C" w:rsidP="001023A6">
      <w:pPr>
        <w:spacing w:after="0" w:line="360" w:lineRule="auto"/>
        <w:ind w:firstLine="709"/>
        <w:jc w:val="both"/>
        <w:rPr>
          <w:rFonts w:ascii="Times New Roman" w:hAnsi="Times New Roman"/>
          <w:sz w:val="28"/>
          <w:szCs w:val="28"/>
        </w:rPr>
      </w:pPr>
      <w:r w:rsidRPr="007E17BA">
        <w:rPr>
          <w:rFonts w:ascii="Times New Roman" w:hAnsi="Times New Roman"/>
          <w:color w:val="000000"/>
          <w:sz w:val="28"/>
          <w:szCs w:val="28"/>
        </w:rPr>
        <w:t>Непреложным фактом является то</w:t>
      </w:r>
      <w:r>
        <w:rPr>
          <w:rFonts w:ascii="Times New Roman" w:hAnsi="Times New Roman"/>
          <w:color w:val="000000"/>
          <w:sz w:val="28"/>
          <w:szCs w:val="28"/>
        </w:rPr>
        <w:t>, что абсолютное</w:t>
      </w:r>
      <w:r w:rsidRPr="007E17BA">
        <w:rPr>
          <w:rFonts w:ascii="Times New Roman" w:hAnsi="Times New Roman"/>
          <w:color w:val="000000"/>
          <w:sz w:val="28"/>
          <w:szCs w:val="28"/>
        </w:rPr>
        <w:t xml:space="preserve"> тождеств</w:t>
      </w:r>
      <w:r>
        <w:rPr>
          <w:rFonts w:ascii="Times New Roman" w:hAnsi="Times New Roman"/>
          <w:color w:val="000000"/>
          <w:sz w:val="28"/>
          <w:szCs w:val="28"/>
        </w:rPr>
        <w:t>о</w:t>
      </w:r>
      <w:r w:rsidRPr="007E17BA">
        <w:rPr>
          <w:rFonts w:ascii="Times New Roman" w:hAnsi="Times New Roman"/>
          <w:color w:val="000000"/>
          <w:sz w:val="28"/>
          <w:szCs w:val="28"/>
        </w:rPr>
        <w:t xml:space="preserve"> </w:t>
      </w:r>
      <w:r>
        <w:rPr>
          <w:rFonts w:ascii="Times New Roman" w:hAnsi="Times New Roman"/>
          <w:color w:val="000000"/>
          <w:sz w:val="28"/>
          <w:szCs w:val="28"/>
        </w:rPr>
        <w:t xml:space="preserve">между текстом </w:t>
      </w:r>
      <w:r w:rsidRPr="007E17BA">
        <w:rPr>
          <w:rFonts w:ascii="Times New Roman" w:hAnsi="Times New Roman"/>
          <w:color w:val="000000"/>
          <w:sz w:val="28"/>
          <w:szCs w:val="28"/>
        </w:rPr>
        <w:t xml:space="preserve">перевода </w:t>
      </w:r>
      <w:r>
        <w:rPr>
          <w:rFonts w:ascii="Times New Roman" w:hAnsi="Times New Roman"/>
          <w:color w:val="000000"/>
          <w:sz w:val="28"/>
          <w:szCs w:val="28"/>
        </w:rPr>
        <w:t>и текстом оригинала недостижимо</w:t>
      </w:r>
      <w:r w:rsidRPr="007E17BA">
        <w:rPr>
          <w:rFonts w:ascii="Times New Roman" w:hAnsi="Times New Roman"/>
          <w:color w:val="000000"/>
          <w:sz w:val="28"/>
          <w:szCs w:val="28"/>
        </w:rPr>
        <w:t xml:space="preserve">, т.е. потери неизбежны, </w:t>
      </w:r>
      <w:r>
        <w:rPr>
          <w:rFonts w:ascii="Times New Roman" w:hAnsi="Times New Roman"/>
          <w:color w:val="000000"/>
          <w:sz w:val="28"/>
          <w:szCs w:val="28"/>
        </w:rPr>
        <w:t>однако это</w:t>
      </w:r>
      <w:r w:rsidRPr="007E17BA">
        <w:rPr>
          <w:rFonts w:ascii="Times New Roman" w:hAnsi="Times New Roman"/>
          <w:color w:val="000000"/>
          <w:sz w:val="28"/>
          <w:szCs w:val="28"/>
        </w:rPr>
        <w:t xml:space="preserve"> никоим образом не мешает осуществлению межъязыковой коммуникации.</w:t>
      </w:r>
      <w:r w:rsidRPr="007E17BA">
        <w:rPr>
          <w:rFonts w:ascii="Times New Roman" w:hAnsi="Times New Roman"/>
          <w:sz w:val="28"/>
          <w:szCs w:val="28"/>
        </w:rPr>
        <w:t xml:space="preserve"> </w:t>
      </w:r>
      <w:r>
        <w:rPr>
          <w:rFonts w:ascii="Times New Roman" w:hAnsi="Times New Roman"/>
          <w:sz w:val="28"/>
          <w:szCs w:val="28"/>
        </w:rPr>
        <w:t>Определение, к которому стремятся все переводчики, - эквивалентность, обозначает «с</w:t>
      </w:r>
      <w:r w:rsidRPr="007E17BA">
        <w:rPr>
          <w:rFonts w:ascii="Times New Roman" w:hAnsi="Times New Roman"/>
          <w:sz w:val="28"/>
          <w:szCs w:val="28"/>
        </w:rPr>
        <w:t xml:space="preserve">пецифическое отношение между текстами, позволяющее считать один </w:t>
      </w:r>
      <w:r>
        <w:rPr>
          <w:rFonts w:ascii="Times New Roman" w:hAnsi="Times New Roman"/>
          <w:sz w:val="28"/>
          <w:szCs w:val="28"/>
        </w:rPr>
        <w:t xml:space="preserve">текст переводом другого» [Алексеева 2004: 132], </w:t>
      </w:r>
      <w:r w:rsidRPr="007E17BA">
        <w:rPr>
          <w:rFonts w:ascii="Times New Roman" w:hAnsi="Times New Roman"/>
          <w:sz w:val="28"/>
          <w:szCs w:val="28"/>
        </w:rPr>
        <w:t>встречается</w:t>
      </w:r>
      <w:r>
        <w:rPr>
          <w:rFonts w:ascii="Times New Roman" w:hAnsi="Times New Roman"/>
          <w:sz w:val="28"/>
          <w:szCs w:val="28"/>
        </w:rPr>
        <w:t xml:space="preserve"> также термин адекватность. Оба</w:t>
      </w:r>
      <w:r w:rsidRPr="007E17BA">
        <w:rPr>
          <w:rFonts w:ascii="Times New Roman" w:hAnsi="Times New Roman"/>
          <w:sz w:val="28"/>
          <w:szCs w:val="28"/>
        </w:rPr>
        <w:t xml:space="preserve"> термин</w:t>
      </w:r>
      <w:r>
        <w:rPr>
          <w:rFonts w:ascii="Times New Roman" w:hAnsi="Times New Roman"/>
          <w:sz w:val="28"/>
          <w:szCs w:val="28"/>
        </w:rPr>
        <w:t>а используют</w:t>
      </w:r>
      <w:r w:rsidRPr="007E17BA">
        <w:rPr>
          <w:rFonts w:ascii="Times New Roman" w:hAnsi="Times New Roman"/>
          <w:sz w:val="28"/>
          <w:szCs w:val="28"/>
        </w:rPr>
        <w:t>ся в качестве необходимого условия при оценке качества перевода</w:t>
      </w:r>
      <w:r>
        <w:rPr>
          <w:rFonts w:ascii="Times New Roman" w:hAnsi="Times New Roman"/>
          <w:sz w:val="28"/>
          <w:szCs w:val="28"/>
        </w:rPr>
        <w:t>, означая собой достижение максимального подобия двух текстов</w:t>
      </w:r>
      <w:r w:rsidRPr="007E17BA">
        <w:rPr>
          <w:rFonts w:ascii="Times New Roman" w:hAnsi="Times New Roman"/>
          <w:sz w:val="28"/>
          <w:szCs w:val="28"/>
        </w:rPr>
        <w:t>.</w:t>
      </w:r>
    </w:p>
    <w:p w:rsidR="0088113C" w:rsidRPr="007E17BA" w:rsidRDefault="0088113C" w:rsidP="001023A6">
      <w:pPr>
        <w:pStyle w:val="p902"/>
        <w:spacing w:before="0" w:beforeAutospacing="0" w:after="0" w:afterAutospacing="0" w:line="360" w:lineRule="auto"/>
        <w:ind w:firstLine="709"/>
        <w:jc w:val="both"/>
        <w:rPr>
          <w:sz w:val="28"/>
          <w:szCs w:val="28"/>
        </w:rPr>
      </w:pPr>
      <w:r w:rsidRPr="007E17BA">
        <w:rPr>
          <w:sz w:val="28"/>
          <w:szCs w:val="28"/>
        </w:rPr>
        <w:t xml:space="preserve">Одной из важных тем в теории перевода стал </w:t>
      </w:r>
      <w:r>
        <w:rPr>
          <w:sz w:val="28"/>
          <w:szCs w:val="28"/>
        </w:rPr>
        <w:t xml:space="preserve">существенный </w:t>
      </w:r>
      <w:r w:rsidRPr="007E17BA">
        <w:rPr>
          <w:sz w:val="28"/>
          <w:szCs w:val="28"/>
        </w:rPr>
        <w:t xml:space="preserve">вопрос о переводимости, т.е. принципиальной возможности перевести текст. </w:t>
      </w:r>
      <w:r w:rsidRPr="00221CF6">
        <w:rPr>
          <w:sz w:val="28"/>
          <w:szCs w:val="28"/>
        </w:rPr>
        <w:t xml:space="preserve">Сторонниками теории принципиальной непереводимости стали </w:t>
      </w:r>
      <w:r w:rsidRPr="00221CF6">
        <w:rPr>
          <w:color w:val="000000"/>
          <w:sz w:val="28"/>
          <w:szCs w:val="28"/>
        </w:rPr>
        <w:t>В. Гумбольдт,</w:t>
      </w:r>
      <w:r>
        <w:rPr>
          <w:color w:val="000000"/>
          <w:sz w:val="28"/>
          <w:szCs w:val="28"/>
        </w:rPr>
        <w:t xml:space="preserve"> </w:t>
      </w:r>
      <w:r w:rsidRPr="00221CF6">
        <w:rPr>
          <w:color w:val="000000"/>
          <w:sz w:val="28"/>
          <w:szCs w:val="28"/>
        </w:rPr>
        <w:t>Л. Вайсгербер,</w:t>
      </w:r>
      <w:r w:rsidRPr="007E17BA">
        <w:rPr>
          <w:color w:val="000000"/>
          <w:sz w:val="28"/>
          <w:szCs w:val="28"/>
        </w:rPr>
        <w:t xml:space="preserve"> ссылавши</w:t>
      </w:r>
      <w:r>
        <w:rPr>
          <w:color w:val="000000"/>
          <w:sz w:val="28"/>
          <w:szCs w:val="28"/>
        </w:rPr>
        <w:t>е</w:t>
      </w:r>
      <w:r w:rsidRPr="007E17BA">
        <w:rPr>
          <w:color w:val="000000"/>
          <w:sz w:val="28"/>
          <w:szCs w:val="28"/>
        </w:rPr>
        <w:t>ся на уникальную языковую картину мира, присущую каждому народу, и лингвисты, поддерживающие «принцип лингвистическо</w:t>
      </w:r>
      <w:r w:rsidRPr="007E17BA">
        <w:rPr>
          <w:color w:val="000000"/>
          <w:sz w:val="28"/>
          <w:szCs w:val="28"/>
        </w:rPr>
        <w:softHyphen/>
        <w:t xml:space="preserve">го релятивизма» (гипотеза Сэпира-Уорфа), согласно которому язык и мышление отождествляются. В противовес им выделялись приверженцы принципа </w:t>
      </w:r>
      <w:r w:rsidRPr="007E17BA">
        <w:rPr>
          <w:rStyle w:val="ft14"/>
          <w:iCs/>
          <w:color w:val="000000"/>
          <w:sz w:val="28"/>
          <w:szCs w:val="28"/>
        </w:rPr>
        <w:t>абсолютной перево</w:t>
      </w:r>
      <w:r w:rsidRPr="007E17BA">
        <w:rPr>
          <w:rStyle w:val="ft14"/>
          <w:iCs/>
          <w:color w:val="000000"/>
          <w:sz w:val="28"/>
          <w:szCs w:val="28"/>
        </w:rPr>
        <w:softHyphen/>
        <w:t>димости,</w:t>
      </w:r>
      <w:r>
        <w:rPr>
          <w:rStyle w:val="ft14"/>
          <w:iCs/>
          <w:color w:val="000000"/>
          <w:sz w:val="28"/>
          <w:szCs w:val="28"/>
        </w:rPr>
        <w:t xml:space="preserve"> считающие</w:t>
      </w:r>
      <w:r w:rsidRPr="007E17BA">
        <w:rPr>
          <w:color w:val="000000"/>
          <w:sz w:val="28"/>
          <w:szCs w:val="28"/>
        </w:rPr>
        <w:t xml:space="preserve"> все языки </w:t>
      </w:r>
      <w:r w:rsidRPr="007E17BA">
        <w:rPr>
          <w:color w:val="000000"/>
          <w:sz w:val="28"/>
          <w:szCs w:val="28"/>
        </w:rPr>
        <w:lastRenderedPageBreak/>
        <w:t>лишь вариациями некоего общего lingua universalis. Однако оба этих подхода представляют собой две крайности и «недостаточно полно отражают реальную картину «взаимопе</w:t>
      </w:r>
      <w:r>
        <w:rPr>
          <w:color w:val="000000"/>
          <w:sz w:val="28"/>
          <w:szCs w:val="28"/>
        </w:rPr>
        <w:t>реводимости» языков» [Алексеева 2004: 133]</w:t>
      </w:r>
      <w:r w:rsidRPr="007E17BA">
        <w:rPr>
          <w:color w:val="000000"/>
          <w:sz w:val="28"/>
          <w:szCs w:val="28"/>
        </w:rPr>
        <w:t>.</w:t>
      </w:r>
    </w:p>
    <w:p w:rsidR="0088113C" w:rsidRDefault="0088113C" w:rsidP="001023A6">
      <w:pPr>
        <w:spacing w:after="0" w:line="360" w:lineRule="auto"/>
        <w:ind w:firstLine="709"/>
        <w:jc w:val="both"/>
        <w:rPr>
          <w:rStyle w:val="ft17"/>
          <w:rFonts w:ascii="Times New Roman" w:hAnsi="Times New Roman"/>
          <w:iCs/>
          <w:color w:val="000000"/>
          <w:sz w:val="28"/>
          <w:szCs w:val="28"/>
        </w:rPr>
      </w:pPr>
      <w:r w:rsidRPr="007E17BA">
        <w:rPr>
          <w:rFonts w:ascii="Times New Roman" w:hAnsi="Times New Roman"/>
          <w:sz w:val="28"/>
          <w:szCs w:val="28"/>
        </w:rPr>
        <w:t xml:space="preserve">Наиболее обоснованным подходом И. С. Алексеева считает </w:t>
      </w:r>
      <w:r w:rsidRPr="00562515">
        <w:rPr>
          <w:rStyle w:val="ft5"/>
          <w:rFonts w:ascii="Times New Roman" w:hAnsi="Times New Roman"/>
          <w:bCs/>
          <w:color w:val="000000"/>
          <w:sz w:val="28"/>
          <w:szCs w:val="28"/>
        </w:rPr>
        <w:t>принцип отно</w:t>
      </w:r>
      <w:r w:rsidRPr="00562515">
        <w:rPr>
          <w:rStyle w:val="ft5"/>
          <w:rFonts w:ascii="Times New Roman" w:hAnsi="Times New Roman"/>
          <w:bCs/>
          <w:color w:val="000000"/>
          <w:sz w:val="28"/>
          <w:szCs w:val="28"/>
        </w:rPr>
        <w:softHyphen/>
        <w:t>сительной переводимости,</w:t>
      </w:r>
      <w:r w:rsidRPr="007E17BA">
        <w:rPr>
          <w:rStyle w:val="ft5"/>
          <w:rFonts w:ascii="Times New Roman" w:hAnsi="Times New Roman"/>
          <w:b/>
          <w:bCs/>
          <w:color w:val="000000"/>
          <w:sz w:val="28"/>
          <w:szCs w:val="28"/>
        </w:rPr>
        <w:t> </w:t>
      </w:r>
      <w:r w:rsidRPr="007E17BA">
        <w:rPr>
          <w:rFonts w:ascii="Times New Roman" w:hAnsi="Times New Roman"/>
          <w:color w:val="000000"/>
          <w:sz w:val="28"/>
          <w:szCs w:val="28"/>
        </w:rPr>
        <w:t xml:space="preserve">предложенный </w:t>
      </w:r>
      <w:r>
        <w:rPr>
          <w:rFonts w:ascii="Times New Roman" w:hAnsi="Times New Roman"/>
          <w:color w:val="000000"/>
          <w:sz w:val="28"/>
          <w:szCs w:val="28"/>
        </w:rPr>
        <w:t xml:space="preserve">швейцарским лингвистом </w:t>
      </w:r>
      <w:r w:rsidRPr="007E17BA">
        <w:rPr>
          <w:rFonts w:ascii="Times New Roman" w:hAnsi="Times New Roman"/>
          <w:color w:val="000000"/>
          <w:sz w:val="28"/>
          <w:szCs w:val="28"/>
        </w:rPr>
        <w:t>В. Коллером. Согласно его принципу, связь языка, мышления</w:t>
      </w:r>
      <w:r>
        <w:rPr>
          <w:rFonts w:ascii="Times New Roman" w:hAnsi="Times New Roman"/>
          <w:color w:val="000000"/>
          <w:sz w:val="28"/>
          <w:szCs w:val="28"/>
        </w:rPr>
        <w:t xml:space="preserve"> и восприятия действительности </w:t>
      </w:r>
      <w:r w:rsidRPr="007E17BA">
        <w:rPr>
          <w:rFonts w:ascii="Times New Roman" w:hAnsi="Times New Roman"/>
          <w:color w:val="000000"/>
          <w:sz w:val="28"/>
          <w:szCs w:val="28"/>
        </w:rPr>
        <w:t xml:space="preserve">представляется </w:t>
      </w:r>
      <w:r>
        <w:rPr>
          <w:rFonts w:ascii="Times New Roman" w:hAnsi="Times New Roman"/>
          <w:color w:val="000000"/>
          <w:sz w:val="28"/>
          <w:szCs w:val="28"/>
        </w:rPr>
        <w:t>«</w:t>
      </w:r>
      <w:r w:rsidRPr="007E17BA">
        <w:rPr>
          <w:rFonts w:ascii="Times New Roman" w:hAnsi="Times New Roman"/>
          <w:color w:val="000000"/>
          <w:sz w:val="28"/>
          <w:szCs w:val="28"/>
        </w:rPr>
        <w:t>динам</w:t>
      </w:r>
      <w:r>
        <w:rPr>
          <w:rFonts w:ascii="Times New Roman" w:hAnsi="Times New Roman"/>
          <w:color w:val="000000"/>
          <w:sz w:val="28"/>
          <w:szCs w:val="28"/>
        </w:rPr>
        <w:t>ичной и постоянно меняющейся», а</w:t>
      </w:r>
      <w:r w:rsidRPr="007E17BA">
        <w:rPr>
          <w:rFonts w:ascii="Times New Roman" w:hAnsi="Times New Roman"/>
          <w:color w:val="000000"/>
          <w:sz w:val="28"/>
          <w:szCs w:val="28"/>
        </w:rPr>
        <w:t xml:space="preserve"> </w:t>
      </w:r>
      <w:r w:rsidRPr="00221CF6">
        <w:rPr>
          <w:rFonts w:ascii="Times New Roman" w:hAnsi="Times New Roman"/>
          <w:color w:val="000000"/>
          <w:sz w:val="28"/>
          <w:szCs w:val="28"/>
        </w:rPr>
        <w:t>носители обладают высокой степенью креативности языка.</w:t>
      </w:r>
      <w:r w:rsidRPr="007E17BA">
        <w:rPr>
          <w:rFonts w:ascii="Times New Roman" w:hAnsi="Times New Roman"/>
          <w:color w:val="000000"/>
          <w:sz w:val="28"/>
          <w:szCs w:val="28"/>
        </w:rPr>
        <w:t xml:space="preserve"> «Эта креативность выражается, среди прочего, и в методах перевода, с помощью которых заполняютс</w:t>
      </w:r>
      <w:r>
        <w:rPr>
          <w:rFonts w:ascii="Times New Roman" w:hAnsi="Times New Roman"/>
          <w:color w:val="000000"/>
          <w:sz w:val="28"/>
          <w:szCs w:val="28"/>
        </w:rPr>
        <w:t>я пробелы в лексической системе переводящего языка</w:t>
      </w:r>
      <w:r w:rsidRPr="007E17BA">
        <w:rPr>
          <w:rFonts w:ascii="Times New Roman" w:hAnsi="Times New Roman"/>
          <w:color w:val="000000"/>
          <w:sz w:val="28"/>
          <w:szCs w:val="28"/>
        </w:rPr>
        <w:t xml:space="preserve">. Следовательно, переводимость не только </w:t>
      </w:r>
      <w:r w:rsidRPr="007E17BA">
        <w:rPr>
          <w:rStyle w:val="ft17"/>
          <w:rFonts w:ascii="Times New Roman" w:hAnsi="Times New Roman"/>
          <w:i/>
          <w:iCs/>
          <w:color w:val="000000"/>
          <w:sz w:val="28"/>
          <w:szCs w:val="28"/>
        </w:rPr>
        <w:t>относитель</w:t>
      </w:r>
      <w:r w:rsidRPr="007E17BA">
        <w:rPr>
          <w:rStyle w:val="ft17"/>
          <w:rFonts w:ascii="Times New Roman" w:hAnsi="Times New Roman"/>
          <w:i/>
          <w:iCs/>
          <w:color w:val="000000"/>
          <w:sz w:val="28"/>
          <w:szCs w:val="28"/>
        </w:rPr>
        <w:softHyphen/>
        <w:t>на, </w:t>
      </w:r>
      <w:r w:rsidRPr="007E17BA">
        <w:rPr>
          <w:rFonts w:ascii="Times New Roman" w:hAnsi="Times New Roman"/>
          <w:color w:val="000000"/>
          <w:sz w:val="28"/>
          <w:szCs w:val="28"/>
        </w:rPr>
        <w:t xml:space="preserve">но и всегда прогрессивна: </w:t>
      </w:r>
      <w:r w:rsidRPr="007E17BA">
        <w:rPr>
          <w:rStyle w:val="ft17"/>
          <w:rFonts w:ascii="Times New Roman" w:hAnsi="Times New Roman"/>
          <w:i/>
          <w:iCs/>
          <w:color w:val="000000"/>
          <w:sz w:val="28"/>
          <w:szCs w:val="28"/>
        </w:rPr>
        <w:t>«переводя, мы одновременно повыша</w:t>
      </w:r>
      <w:r w:rsidRPr="007E17BA">
        <w:rPr>
          <w:rStyle w:val="ft17"/>
          <w:rFonts w:ascii="Times New Roman" w:hAnsi="Times New Roman"/>
          <w:i/>
          <w:iCs/>
          <w:color w:val="000000"/>
          <w:sz w:val="28"/>
          <w:szCs w:val="28"/>
        </w:rPr>
        <w:softHyphen/>
      </w:r>
      <w:r>
        <w:rPr>
          <w:rStyle w:val="ft17"/>
          <w:rFonts w:ascii="Times New Roman" w:hAnsi="Times New Roman"/>
          <w:i/>
          <w:iCs/>
          <w:color w:val="000000"/>
          <w:sz w:val="28"/>
          <w:szCs w:val="28"/>
        </w:rPr>
        <w:t xml:space="preserve">ем переводимость языков» </w:t>
      </w:r>
      <w:r w:rsidRPr="00736073">
        <w:rPr>
          <w:rStyle w:val="ft17"/>
          <w:rFonts w:ascii="Times New Roman" w:hAnsi="Times New Roman"/>
          <w:iCs/>
          <w:color w:val="000000"/>
          <w:sz w:val="28"/>
          <w:szCs w:val="28"/>
        </w:rPr>
        <w:t>[</w:t>
      </w:r>
      <w:r>
        <w:rPr>
          <w:rStyle w:val="ft17"/>
          <w:rFonts w:ascii="Times New Roman" w:hAnsi="Times New Roman"/>
          <w:iCs/>
          <w:color w:val="000000"/>
          <w:sz w:val="28"/>
          <w:szCs w:val="28"/>
        </w:rPr>
        <w:t>Коллер, цит. по: Алексеева 2004: 134].</w:t>
      </w:r>
    </w:p>
    <w:p w:rsidR="0088113C" w:rsidRPr="00E36D14" w:rsidRDefault="0088113C" w:rsidP="001023A6">
      <w:pPr>
        <w:spacing w:after="0" w:line="360" w:lineRule="auto"/>
        <w:ind w:firstLine="709"/>
        <w:jc w:val="both"/>
        <w:rPr>
          <w:rFonts w:ascii="Times New Roman" w:hAnsi="Times New Roman"/>
          <w:iCs/>
          <w:color w:val="000000"/>
          <w:sz w:val="28"/>
          <w:szCs w:val="28"/>
        </w:rPr>
      </w:pPr>
      <w:r w:rsidRPr="00DB0CE7">
        <w:rPr>
          <w:rFonts w:ascii="Times New Roman" w:hAnsi="Times New Roman"/>
          <w:color w:val="000000"/>
          <w:sz w:val="28"/>
          <w:szCs w:val="28"/>
        </w:rPr>
        <w:t>В середине 20 века Я. И. Рецкер создал классификацию «закономерных соответствий», разбив их на три категории: 1) эквиваленты — однозначные соответствия, отложившиеся в традиции языковых контактов, которыми переводчик пользуется</w:t>
      </w:r>
      <w:r>
        <w:rPr>
          <w:rFonts w:ascii="Times New Roman" w:hAnsi="Times New Roman"/>
          <w:color w:val="000000"/>
          <w:sz w:val="28"/>
          <w:szCs w:val="28"/>
        </w:rPr>
        <w:t>,</w:t>
      </w:r>
      <w:r w:rsidRPr="00DB0CE7">
        <w:rPr>
          <w:rFonts w:ascii="Times New Roman" w:hAnsi="Times New Roman"/>
          <w:color w:val="000000"/>
          <w:sz w:val="28"/>
          <w:szCs w:val="28"/>
        </w:rPr>
        <w:t xml:space="preserve"> не имея выбора; 2) вариантные и контекстуальные соответствия, полученные с помощью выбора одного из синонимов; 3) все виды переводческих трансформаций, порождаемые самим переводчиком</w:t>
      </w:r>
      <w:r>
        <w:rPr>
          <w:rFonts w:ascii="Times New Roman" w:hAnsi="Times New Roman"/>
          <w:color w:val="000000"/>
          <w:sz w:val="28"/>
          <w:szCs w:val="28"/>
        </w:rPr>
        <w:t xml:space="preserve">, к которым он прибегает при помощи преобразований на лексическом, грамматическом или текстовом уровне </w:t>
      </w:r>
      <w:r w:rsidRPr="00221CF6">
        <w:rPr>
          <w:rFonts w:ascii="Times New Roman" w:hAnsi="Times New Roman"/>
          <w:color w:val="000000"/>
          <w:sz w:val="28"/>
          <w:szCs w:val="28"/>
        </w:rPr>
        <w:t>[Рецкер 2010: 11-12].</w:t>
      </w:r>
      <w:r>
        <w:rPr>
          <w:rFonts w:ascii="Times New Roman" w:hAnsi="Times New Roman"/>
          <w:color w:val="000000"/>
          <w:sz w:val="28"/>
          <w:szCs w:val="28"/>
        </w:rPr>
        <w:t xml:space="preserve"> И.С. Алексеева, продолжившая и развившая типологию Я.И. Рецкера, предлагает разбить все многочисленные встречающиеся </w:t>
      </w:r>
      <w:r w:rsidRPr="00562515">
        <w:rPr>
          <w:rFonts w:ascii="Times New Roman" w:hAnsi="Times New Roman"/>
          <w:color w:val="000000"/>
          <w:sz w:val="28"/>
          <w:szCs w:val="28"/>
        </w:rPr>
        <w:t>трансформации</w:t>
      </w:r>
      <w:r>
        <w:rPr>
          <w:rFonts w:ascii="Times New Roman" w:hAnsi="Times New Roman"/>
          <w:color w:val="000000"/>
          <w:sz w:val="28"/>
          <w:szCs w:val="28"/>
        </w:rPr>
        <w:t xml:space="preserve"> на 4 элементарных типа</w:t>
      </w:r>
      <w:r w:rsidRPr="00562515">
        <w:rPr>
          <w:rFonts w:ascii="Times New Roman" w:hAnsi="Times New Roman"/>
          <w:color w:val="000000"/>
          <w:sz w:val="28"/>
          <w:szCs w:val="28"/>
        </w:rPr>
        <w:t>:</w:t>
      </w:r>
    </w:p>
    <w:p w:rsidR="0088113C" w:rsidRPr="00562515" w:rsidRDefault="0088113C" w:rsidP="001023A6">
      <w:pPr>
        <w:pStyle w:val="p1202"/>
        <w:spacing w:before="0" w:beforeAutospacing="0" w:after="0" w:afterAutospacing="0" w:line="360" w:lineRule="auto"/>
        <w:ind w:firstLine="709"/>
        <w:jc w:val="both"/>
        <w:rPr>
          <w:color w:val="000000"/>
          <w:sz w:val="28"/>
          <w:szCs w:val="28"/>
        </w:rPr>
      </w:pPr>
      <w:r w:rsidRPr="00562515">
        <w:rPr>
          <w:rStyle w:val="ft1"/>
          <w:color w:val="000000"/>
          <w:sz w:val="28"/>
          <w:szCs w:val="28"/>
        </w:rPr>
        <w:t xml:space="preserve">1) </w:t>
      </w:r>
      <w:r w:rsidRPr="00562515">
        <w:rPr>
          <w:rStyle w:val="ft58"/>
          <w:color w:val="000000"/>
          <w:sz w:val="28"/>
          <w:szCs w:val="28"/>
        </w:rPr>
        <w:t>перестановки;</w:t>
      </w:r>
    </w:p>
    <w:p w:rsidR="0088113C" w:rsidRPr="00562515" w:rsidRDefault="0088113C" w:rsidP="001023A6">
      <w:pPr>
        <w:pStyle w:val="p1203"/>
        <w:spacing w:before="0" w:beforeAutospacing="0" w:after="0" w:afterAutospacing="0" w:line="360" w:lineRule="auto"/>
        <w:ind w:firstLine="709"/>
        <w:jc w:val="both"/>
        <w:rPr>
          <w:color w:val="000000"/>
          <w:sz w:val="28"/>
          <w:szCs w:val="28"/>
        </w:rPr>
      </w:pPr>
      <w:r w:rsidRPr="00562515">
        <w:rPr>
          <w:rStyle w:val="ft1"/>
          <w:color w:val="000000"/>
          <w:sz w:val="28"/>
          <w:szCs w:val="28"/>
        </w:rPr>
        <w:t xml:space="preserve">2) </w:t>
      </w:r>
      <w:r w:rsidRPr="00562515">
        <w:rPr>
          <w:rStyle w:val="ft51"/>
          <w:color w:val="000000"/>
          <w:sz w:val="28"/>
          <w:szCs w:val="28"/>
        </w:rPr>
        <w:t>замены;</w:t>
      </w:r>
    </w:p>
    <w:p w:rsidR="0088113C" w:rsidRPr="00562515" w:rsidRDefault="0088113C" w:rsidP="001023A6">
      <w:pPr>
        <w:pStyle w:val="p1204"/>
        <w:spacing w:before="0" w:beforeAutospacing="0" w:after="0" w:afterAutospacing="0" w:line="360" w:lineRule="auto"/>
        <w:ind w:firstLine="709"/>
        <w:jc w:val="both"/>
        <w:rPr>
          <w:color w:val="000000"/>
          <w:sz w:val="28"/>
          <w:szCs w:val="28"/>
        </w:rPr>
      </w:pPr>
      <w:r w:rsidRPr="00562515">
        <w:rPr>
          <w:rStyle w:val="ft149"/>
          <w:color w:val="000000"/>
          <w:sz w:val="28"/>
          <w:szCs w:val="28"/>
        </w:rPr>
        <w:t>3) добавления;</w:t>
      </w:r>
    </w:p>
    <w:p w:rsidR="0088113C" w:rsidRDefault="0088113C" w:rsidP="001023A6">
      <w:pPr>
        <w:pStyle w:val="p1205"/>
        <w:spacing w:before="0" w:beforeAutospacing="0" w:after="0" w:afterAutospacing="0" w:line="360" w:lineRule="auto"/>
        <w:ind w:firstLine="709"/>
        <w:jc w:val="both"/>
        <w:rPr>
          <w:rStyle w:val="ft53"/>
          <w:color w:val="000000"/>
          <w:sz w:val="28"/>
          <w:szCs w:val="28"/>
        </w:rPr>
      </w:pPr>
      <w:r w:rsidRPr="00562515">
        <w:rPr>
          <w:rStyle w:val="ft1"/>
          <w:color w:val="000000"/>
          <w:sz w:val="28"/>
          <w:szCs w:val="28"/>
        </w:rPr>
        <w:t xml:space="preserve">4) </w:t>
      </w:r>
      <w:r w:rsidRPr="00562515">
        <w:rPr>
          <w:rStyle w:val="ft53"/>
          <w:color w:val="000000"/>
          <w:sz w:val="28"/>
          <w:szCs w:val="28"/>
        </w:rPr>
        <w:t>опущения.</w:t>
      </w:r>
    </w:p>
    <w:p w:rsidR="0088113C" w:rsidRDefault="003D04FD" w:rsidP="001023A6">
      <w:pPr>
        <w:pStyle w:val="p1205"/>
        <w:spacing w:before="0" w:beforeAutospacing="0" w:after="0" w:afterAutospacing="0" w:line="360" w:lineRule="auto"/>
        <w:ind w:firstLine="709"/>
        <w:jc w:val="both"/>
        <w:rPr>
          <w:color w:val="000000"/>
          <w:sz w:val="28"/>
          <w:szCs w:val="28"/>
        </w:rPr>
      </w:pPr>
      <w:r>
        <w:rPr>
          <w:sz w:val="28"/>
          <w:szCs w:val="28"/>
        </w:rPr>
        <w:t>В особые категории Алексеева</w:t>
      </w:r>
      <w:r w:rsidR="0088113C">
        <w:rPr>
          <w:sz w:val="28"/>
          <w:szCs w:val="28"/>
        </w:rPr>
        <w:t xml:space="preserve"> выделила антонимический перевод (трансформация утвердительной конструкции в отрицательную), компенсацию (часто использующуюся в случаях невозможности передать то </w:t>
      </w:r>
      <w:r w:rsidR="0088113C">
        <w:rPr>
          <w:sz w:val="28"/>
          <w:szCs w:val="28"/>
        </w:rPr>
        <w:lastRenderedPageBreak/>
        <w:t>или иное языковое средство</w:t>
      </w:r>
      <w:r w:rsidR="0088113C" w:rsidRPr="00D97B8C">
        <w:rPr>
          <w:sz w:val="28"/>
          <w:szCs w:val="28"/>
        </w:rPr>
        <w:t xml:space="preserve"> </w:t>
      </w:r>
      <w:r w:rsidR="0088113C">
        <w:rPr>
          <w:sz w:val="28"/>
          <w:szCs w:val="28"/>
        </w:rPr>
        <w:t>при переводе фразеологизмов, народных сказок и поэзии) и описательный перевод (представляющий собой «лексическую замену с генерализацией, сопровождаемую лексическими добавлениями и построенную по принципу определения понятия</w:t>
      </w:r>
      <w:r w:rsidR="0088113C" w:rsidRPr="00221CF6">
        <w:rPr>
          <w:sz w:val="28"/>
          <w:szCs w:val="28"/>
        </w:rPr>
        <w:t xml:space="preserve">») </w:t>
      </w:r>
      <w:r w:rsidR="0088113C" w:rsidRPr="00221CF6">
        <w:rPr>
          <w:color w:val="000000"/>
          <w:sz w:val="28"/>
          <w:szCs w:val="28"/>
        </w:rPr>
        <w:t>[Алексеева 2004: 169].</w:t>
      </w:r>
    </w:p>
    <w:p w:rsidR="0088113C" w:rsidRDefault="0088113C" w:rsidP="001023A6">
      <w:pPr>
        <w:pStyle w:val="p1205"/>
        <w:spacing w:before="0" w:beforeAutospacing="0" w:after="0" w:afterAutospacing="0" w:line="360" w:lineRule="auto"/>
        <w:ind w:firstLine="709"/>
        <w:jc w:val="both"/>
        <w:rPr>
          <w:color w:val="000000"/>
          <w:sz w:val="28"/>
          <w:szCs w:val="28"/>
        </w:rPr>
      </w:pPr>
      <w:r>
        <w:rPr>
          <w:color w:val="000000"/>
          <w:sz w:val="28"/>
          <w:szCs w:val="28"/>
        </w:rPr>
        <w:t>Представленное выше деление является условным и на практике осуществляется в виде комплексного подхода к переводу.</w:t>
      </w:r>
    </w:p>
    <w:p w:rsidR="0088113C" w:rsidRDefault="0088113C" w:rsidP="001023A6">
      <w:pPr>
        <w:pStyle w:val="p1205"/>
        <w:spacing w:before="0" w:beforeAutospacing="0" w:after="0" w:afterAutospacing="0" w:line="360" w:lineRule="auto"/>
        <w:ind w:firstLine="709"/>
        <w:jc w:val="both"/>
        <w:rPr>
          <w:i/>
          <w:sz w:val="28"/>
          <w:szCs w:val="28"/>
        </w:rPr>
      </w:pPr>
      <w:r>
        <w:rPr>
          <w:sz w:val="28"/>
          <w:szCs w:val="28"/>
        </w:rPr>
        <w:t>Поскольку в рамках данной работы будет рассмотрен конкретный пласт лексики, обратимся непосредственно к лексическим переводческим приемам. В соответствии с классификацией Я.И. Рецкера их можно разделить на: готовые однозначные экви</w:t>
      </w:r>
      <w:r>
        <w:rPr>
          <w:sz w:val="28"/>
          <w:szCs w:val="28"/>
        </w:rPr>
        <w:softHyphen/>
        <w:t>валенты; вариантные соответствия,</w:t>
      </w:r>
      <w:r w:rsidRPr="00847077">
        <w:rPr>
          <w:sz w:val="28"/>
          <w:szCs w:val="28"/>
        </w:rPr>
        <w:t xml:space="preserve"> </w:t>
      </w:r>
      <w:r>
        <w:rPr>
          <w:sz w:val="28"/>
          <w:szCs w:val="28"/>
        </w:rPr>
        <w:t>в случаях, когда при переводе можно легко найти соответствующее как по семантике, так и по контекстуальным оттенкам слово или словосочетание, и, наконец, трансформации, в случаях, когда «приходится использовать сло</w:t>
      </w:r>
      <w:r>
        <w:rPr>
          <w:sz w:val="28"/>
          <w:szCs w:val="28"/>
        </w:rPr>
        <w:softHyphen/>
      </w:r>
      <w:r w:rsidRPr="00B011FD">
        <w:rPr>
          <w:sz w:val="28"/>
          <w:szCs w:val="28"/>
        </w:rPr>
        <w:t xml:space="preserve">во с другим семным составом, а не </w:t>
      </w:r>
      <w:r>
        <w:rPr>
          <w:sz w:val="28"/>
          <w:szCs w:val="28"/>
        </w:rPr>
        <w:t>переданные компоненты значе</w:t>
      </w:r>
      <w:r>
        <w:rPr>
          <w:sz w:val="28"/>
          <w:szCs w:val="28"/>
        </w:rPr>
        <w:softHyphen/>
      </w:r>
      <w:r w:rsidRPr="00B011FD">
        <w:rPr>
          <w:sz w:val="28"/>
          <w:szCs w:val="28"/>
        </w:rPr>
        <w:t>ния компенсировать, передав их посредством контекстуального окружения, или же пожертвовать ими</w:t>
      </w:r>
      <w:r>
        <w:rPr>
          <w:sz w:val="28"/>
          <w:szCs w:val="28"/>
        </w:rPr>
        <w:t xml:space="preserve">» </w:t>
      </w:r>
      <w:r w:rsidRPr="00A544B3">
        <w:rPr>
          <w:color w:val="000000"/>
          <w:sz w:val="28"/>
          <w:szCs w:val="28"/>
        </w:rPr>
        <w:t>[</w:t>
      </w:r>
      <w:r w:rsidR="003D04FD">
        <w:rPr>
          <w:color w:val="000000"/>
          <w:sz w:val="28"/>
          <w:szCs w:val="28"/>
        </w:rPr>
        <w:t>подробнее см.</w:t>
      </w:r>
      <w:r>
        <w:rPr>
          <w:color w:val="000000"/>
          <w:sz w:val="28"/>
          <w:szCs w:val="28"/>
        </w:rPr>
        <w:t xml:space="preserve"> </w:t>
      </w:r>
      <w:r w:rsidRPr="00A544B3">
        <w:rPr>
          <w:color w:val="000000"/>
          <w:sz w:val="28"/>
          <w:szCs w:val="28"/>
        </w:rPr>
        <w:t>Алексеева</w:t>
      </w:r>
      <w:r>
        <w:rPr>
          <w:color w:val="000000"/>
          <w:sz w:val="28"/>
          <w:szCs w:val="28"/>
        </w:rPr>
        <w:t xml:space="preserve"> 2004: 163</w:t>
      </w:r>
      <w:r w:rsidRPr="00A544B3">
        <w:rPr>
          <w:color w:val="000000"/>
          <w:sz w:val="28"/>
          <w:szCs w:val="28"/>
        </w:rPr>
        <w:t>].</w:t>
      </w:r>
      <w:r>
        <w:rPr>
          <w:color w:val="000000"/>
          <w:sz w:val="28"/>
          <w:szCs w:val="28"/>
        </w:rPr>
        <w:t xml:space="preserve"> В число лексических переводческих трансформаций входят такие приемы, как</w:t>
      </w:r>
      <w:r w:rsidRPr="00E31C67">
        <w:rPr>
          <w:sz w:val="28"/>
          <w:szCs w:val="28"/>
        </w:rPr>
        <w:t xml:space="preserve">: </w:t>
      </w:r>
      <w:r w:rsidRPr="00221CF6">
        <w:rPr>
          <w:sz w:val="28"/>
          <w:szCs w:val="28"/>
        </w:rPr>
        <w:t>транскрипция или транслитерация, калькирование, сужение (конкретизация) или расширение (генерализация) исходного значения, нейтрализация или усиление эмфазы, функциональная замена, описание или комментарий и антонимический перевод.</w:t>
      </w:r>
    </w:p>
    <w:p w:rsidR="0088113C" w:rsidRDefault="0088113C" w:rsidP="001023A6">
      <w:pPr>
        <w:pStyle w:val="p1205"/>
        <w:spacing w:before="0" w:beforeAutospacing="0" w:after="0" w:afterAutospacing="0" w:line="360" w:lineRule="auto"/>
        <w:ind w:firstLine="709"/>
        <w:jc w:val="both"/>
        <w:rPr>
          <w:i/>
          <w:sz w:val="28"/>
          <w:szCs w:val="28"/>
        </w:rPr>
      </w:pPr>
      <w:r w:rsidRPr="002E00FB">
        <w:rPr>
          <w:sz w:val="28"/>
          <w:szCs w:val="28"/>
        </w:rPr>
        <w:t xml:space="preserve">При </w:t>
      </w:r>
      <w:r>
        <w:rPr>
          <w:i/>
          <w:sz w:val="28"/>
          <w:szCs w:val="28"/>
        </w:rPr>
        <w:t>калькировании</w:t>
      </w:r>
      <w:r>
        <w:rPr>
          <w:sz w:val="28"/>
          <w:szCs w:val="28"/>
        </w:rPr>
        <w:t xml:space="preserve"> воспроизводится комбинаторный состав слова или выражения, при котором все составляющие или же их часть (при смешанном переводе) переводятся соответствующими элементами переводящего языка. Оно применяется в тех случаях, когда</w:t>
      </w:r>
      <w:r w:rsidRPr="00562667">
        <w:rPr>
          <w:sz w:val="28"/>
          <w:szCs w:val="28"/>
        </w:rPr>
        <w:t xml:space="preserve"> «требуется создать осмысленную единицу в переводном тексте и при этом сохранить элементы формы или функции исходной единицы»</w:t>
      </w:r>
      <w:r>
        <w:rPr>
          <w:sz w:val="28"/>
          <w:szCs w:val="28"/>
        </w:rPr>
        <w:t xml:space="preserve"> </w:t>
      </w:r>
      <w:r w:rsidRPr="00976F0E">
        <w:rPr>
          <w:sz w:val="28"/>
          <w:szCs w:val="28"/>
        </w:rPr>
        <w:t>[</w:t>
      </w:r>
      <w:r>
        <w:rPr>
          <w:sz w:val="28"/>
          <w:szCs w:val="28"/>
        </w:rPr>
        <w:t>Казакова 2001: 93</w:t>
      </w:r>
      <w:r w:rsidRPr="00976F0E">
        <w:rPr>
          <w:sz w:val="28"/>
          <w:szCs w:val="28"/>
        </w:rPr>
        <w:t>]</w:t>
      </w:r>
      <w:r>
        <w:rPr>
          <w:sz w:val="28"/>
          <w:szCs w:val="28"/>
        </w:rPr>
        <w:t xml:space="preserve">. Часто калькирование позволяет создать более удобные для восприятия носителей единицы, нежели транскрипция, поскольку кальки обычно не воспринимаются ими как иностранные слова.  </w:t>
      </w:r>
    </w:p>
    <w:p w:rsidR="0088113C" w:rsidRPr="00501D01" w:rsidRDefault="0088113C" w:rsidP="001023A6">
      <w:pPr>
        <w:pStyle w:val="p1205"/>
        <w:spacing w:before="0" w:beforeAutospacing="0" w:after="0" w:afterAutospacing="0" w:line="360" w:lineRule="auto"/>
        <w:ind w:firstLine="709"/>
        <w:jc w:val="both"/>
      </w:pPr>
      <w:r w:rsidRPr="006805D1">
        <w:rPr>
          <w:i/>
          <w:sz w:val="28"/>
          <w:szCs w:val="28"/>
        </w:rPr>
        <w:lastRenderedPageBreak/>
        <w:t>Функциональная замена</w:t>
      </w:r>
      <w:r w:rsidRPr="00976F0E">
        <w:rPr>
          <w:sz w:val="28"/>
          <w:szCs w:val="28"/>
        </w:rPr>
        <w:t xml:space="preserve"> используется в тех случаях, когда ни одно из зафиксированных соответствий, п</w:t>
      </w:r>
      <w:r>
        <w:rPr>
          <w:sz w:val="28"/>
          <w:szCs w:val="28"/>
        </w:rPr>
        <w:t>редлагаемых словарем, не подходи</w:t>
      </w:r>
      <w:r w:rsidRPr="00976F0E">
        <w:rPr>
          <w:sz w:val="28"/>
          <w:szCs w:val="28"/>
        </w:rPr>
        <w:t xml:space="preserve">т к данному контексту. К этому приему часто прибегают при переводе так называемой безэквивалентной лексики, т.е. слов, не зафиксированных двуязычными словарями и чаще всего обозначающих предметы и явления, не известные культуре переводящего языка. Переводчики при переводе новых слов </w:t>
      </w:r>
      <w:r>
        <w:rPr>
          <w:sz w:val="28"/>
          <w:szCs w:val="28"/>
        </w:rPr>
        <w:t>«</w:t>
      </w:r>
      <w:r w:rsidRPr="00976F0E">
        <w:rPr>
          <w:sz w:val="28"/>
          <w:szCs w:val="28"/>
        </w:rPr>
        <w:t xml:space="preserve">первыми принимают "удар на себя", изобретая функциональные соответствия, которые впоследствии могут оказаться либо удачными и входят в словарь переводящего языка, а вслед за этим </w:t>
      </w:r>
      <w:r>
        <w:rPr>
          <w:sz w:val="28"/>
          <w:szCs w:val="28"/>
        </w:rPr>
        <w:t>–</w:t>
      </w:r>
      <w:r w:rsidRPr="00976F0E">
        <w:rPr>
          <w:sz w:val="28"/>
          <w:szCs w:val="28"/>
        </w:rPr>
        <w:t xml:space="preserve"> и</w:t>
      </w:r>
      <w:r>
        <w:rPr>
          <w:sz w:val="28"/>
          <w:szCs w:val="28"/>
        </w:rPr>
        <w:t xml:space="preserve"> </w:t>
      </w:r>
      <w:r w:rsidRPr="00976F0E">
        <w:rPr>
          <w:sz w:val="28"/>
          <w:szCs w:val="28"/>
        </w:rPr>
        <w:t>в двуязычные словари, либо менее удачными, пригодными только для разового употребления</w:t>
      </w:r>
      <w:r>
        <w:rPr>
          <w:sz w:val="28"/>
          <w:szCs w:val="28"/>
        </w:rPr>
        <w:t xml:space="preserve">» </w:t>
      </w:r>
      <w:r w:rsidRPr="00976F0E">
        <w:rPr>
          <w:sz w:val="28"/>
          <w:szCs w:val="28"/>
        </w:rPr>
        <w:t>[</w:t>
      </w:r>
      <w:r>
        <w:rPr>
          <w:sz w:val="28"/>
          <w:szCs w:val="28"/>
        </w:rPr>
        <w:t>Казакова 2001: 107</w:t>
      </w:r>
      <w:r w:rsidRPr="00976F0E">
        <w:rPr>
          <w:sz w:val="28"/>
          <w:szCs w:val="28"/>
        </w:rPr>
        <w:t>]</w:t>
      </w:r>
      <w:r>
        <w:rPr>
          <w:sz w:val="28"/>
          <w:szCs w:val="28"/>
        </w:rPr>
        <w:t xml:space="preserve">. </w:t>
      </w:r>
    </w:p>
    <w:p w:rsidR="004B342C" w:rsidRDefault="0088113C" w:rsidP="001023A6">
      <w:pPr>
        <w:spacing w:line="360" w:lineRule="auto"/>
        <w:ind w:firstLine="709"/>
        <w:jc w:val="both"/>
        <w:rPr>
          <w:rFonts w:ascii="Times New Roman" w:hAnsi="Times New Roman"/>
          <w:sz w:val="28"/>
          <w:szCs w:val="28"/>
        </w:rPr>
      </w:pPr>
      <w:r>
        <w:rPr>
          <w:rFonts w:ascii="Times New Roman" w:hAnsi="Times New Roman"/>
          <w:sz w:val="28"/>
          <w:szCs w:val="28"/>
        </w:rPr>
        <w:t xml:space="preserve">К </w:t>
      </w:r>
      <w:r w:rsidRPr="006805D1">
        <w:rPr>
          <w:rFonts w:ascii="Times New Roman" w:hAnsi="Times New Roman"/>
          <w:i/>
          <w:sz w:val="28"/>
          <w:szCs w:val="28"/>
        </w:rPr>
        <w:t>описанию</w:t>
      </w:r>
      <w:r>
        <w:rPr>
          <w:rFonts w:ascii="Times New Roman" w:hAnsi="Times New Roman"/>
          <w:sz w:val="28"/>
          <w:szCs w:val="28"/>
        </w:rPr>
        <w:t xml:space="preserve"> прибегают при переводе терминов, культуронимов и других слов, обозначающих уникальные предметы и явления, в случаях, когда ни одно из переводческих соответствий не отвечает ситуации. При описательном переводе переводимый термин часто оформляется в виде затранскрибированного иностранного слова с приложением-пояснением его значения. </w:t>
      </w:r>
      <w:r w:rsidRPr="006805D1">
        <w:rPr>
          <w:rFonts w:ascii="Times New Roman" w:hAnsi="Times New Roman"/>
          <w:i/>
          <w:sz w:val="28"/>
          <w:szCs w:val="28"/>
        </w:rPr>
        <w:t>Переводческий комментарий</w:t>
      </w:r>
      <w:r>
        <w:rPr>
          <w:rFonts w:ascii="Times New Roman" w:hAnsi="Times New Roman"/>
          <w:sz w:val="28"/>
          <w:szCs w:val="28"/>
        </w:rPr>
        <w:t xml:space="preserve"> в отличие от описания представляет собой более подробное вынесенное за пределы текста объяснение слова, которое было переведено с помощью любого способа лексико-семантической трансформации </w:t>
      </w:r>
      <w:r w:rsidRPr="00976F0E">
        <w:rPr>
          <w:rFonts w:ascii="Times New Roman" w:hAnsi="Times New Roman"/>
          <w:sz w:val="28"/>
          <w:szCs w:val="28"/>
        </w:rPr>
        <w:t>[</w:t>
      </w:r>
      <w:r>
        <w:rPr>
          <w:rFonts w:ascii="Times New Roman" w:hAnsi="Times New Roman"/>
          <w:sz w:val="28"/>
          <w:szCs w:val="28"/>
        </w:rPr>
        <w:t>Казакова 2001: 109-110</w:t>
      </w:r>
      <w:r w:rsidRPr="00976F0E">
        <w:rPr>
          <w:rFonts w:ascii="Times New Roman" w:hAnsi="Times New Roman"/>
          <w:sz w:val="28"/>
          <w:szCs w:val="28"/>
        </w:rPr>
        <w:t>]</w:t>
      </w:r>
      <w:r>
        <w:rPr>
          <w:rFonts w:ascii="Times New Roman" w:hAnsi="Times New Roman"/>
          <w:sz w:val="28"/>
          <w:szCs w:val="28"/>
        </w:rPr>
        <w:t>.</w:t>
      </w:r>
    </w:p>
    <w:p w:rsidR="004B342C" w:rsidRDefault="004B342C" w:rsidP="001023A6">
      <w:pPr>
        <w:spacing w:after="0" w:line="360" w:lineRule="auto"/>
        <w:ind w:firstLine="709"/>
        <w:jc w:val="both"/>
        <w:rPr>
          <w:rFonts w:ascii="Times New Roman" w:hAnsi="Times New Roman"/>
          <w:sz w:val="28"/>
          <w:szCs w:val="28"/>
        </w:rPr>
      </w:pPr>
    </w:p>
    <w:p w:rsidR="004B342C" w:rsidRDefault="004B342C" w:rsidP="001023A6">
      <w:pPr>
        <w:spacing w:after="0" w:line="360" w:lineRule="auto"/>
        <w:ind w:firstLine="709"/>
        <w:jc w:val="both"/>
        <w:rPr>
          <w:rFonts w:ascii="Times New Roman" w:hAnsi="Times New Roman"/>
          <w:sz w:val="28"/>
          <w:szCs w:val="28"/>
        </w:rPr>
      </w:pPr>
    </w:p>
    <w:p w:rsidR="00B67487" w:rsidRDefault="00B67487" w:rsidP="001023A6">
      <w:pPr>
        <w:spacing w:after="0" w:line="240" w:lineRule="auto"/>
        <w:jc w:val="both"/>
        <w:rPr>
          <w:rFonts w:ascii="Times New Roman" w:hAnsi="Times New Roman"/>
          <w:b/>
          <w:sz w:val="28"/>
          <w:szCs w:val="28"/>
        </w:rPr>
      </w:pPr>
      <w:r>
        <w:rPr>
          <w:rFonts w:ascii="Times New Roman" w:hAnsi="Times New Roman"/>
          <w:b/>
          <w:sz w:val="28"/>
          <w:szCs w:val="28"/>
        </w:rPr>
        <w:br w:type="page"/>
      </w:r>
    </w:p>
    <w:p w:rsidR="004B342C" w:rsidRPr="00FD6DA9" w:rsidRDefault="00647014" w:rsidP="001023A6">
      <w:pPr>
        <w:spacing w:after="0" w:line="360" w:lineRule="auto"/>
        <w:ind w:firstLine="709"/>
        <w:jc w:val="center"/>
        <w:rPr>
          <w:rFonts w:ascii="Times New Roman" w:hAnsi="Times New Roman"/>
          <w:sz w:val="28"/>
          <w:szCs w:val="28"/>
        </w:rPr>
      </w:pPr>
      <w:r>
        <w:rPr>
          <w:rFonts w:ascii="Times New Roman" w:hAnsi="Times New Roman"/>
          <w:b/>
          <w:sz w:val="28"/>
          <w:szCs w:val="28"/>
        </w:rPr>
        <w:lastRenderedPageBreak/>
        <w:t>1.5</w:t>
      </w:r>
      <w:r w:rsidR="00EB70EC" w:rsidRPr="00FD6DA9">
        <w:rPr>
          <w:rFonts w:ascii="Times New Roman" w:hAnsi="Times New Roman"/>
          <w:b/>
          <w:sz w:val="28"/>
          <w:szCs w:val="28"/>
        </w:rPr>
        <w:t xml:space="preserve"> </w:t>
      </w:r>
      <w:r w:rsidR="00ED172F">
        <w:rPr>
          <w:rFonts w:ascii="Times New Roman" w:hAnsi="Times New Roman"/>
          <w:b/>
          <w:sz w:val="28"/>
          <w:szCs w:val="28"/>
        </w:rPr>
        <w:t>П</w:t>
      </w:r>
      <w:r w:rsidR="008B141A" w:rsidRPr="00FD6DA9">
        <w:rPr>
          <w:rFonts w:ascii="Times New Roman" w:hAnsi="Times New Roman"/>
          <w:b/>
          <w:sz w:val="28"/>
          <w:szCs w:val="28"/>
        </w:rPr>
        <w:t>еревод</w:t>
      </w:r>
      <w:r w:rsidR="008B141A" w:rsidRPr="00FD6DA9">
        <w:rPr>
          <w:rFonts w:ascii="Times New Roman" w:hAnsi="Times New Roman"/>
          <w:b/>
          <w:color w:val="000000"/>
          <w:sz w:val="28"/>
          <w:szCs w:val="28"/>
          <w:shd w:val="clear" w:color="auto" w:fill="FFFFFF"/>
        </w:rPr>
        <w:t xml:space="preserve"> </w:t>
      </w:r>
      <w:r w:rsidR="008B141A">
        <w:rPr>
          <w:rFonts w:ascii="Times New Roman" w:hAnsi="Times New Roman"/>
          <w:b/>
          <w:color w:val="000000"/>
          <w:sz w:val="28"/>
          <w:szCs w:val="28"/>
          <w:shd w:val="clear" w:color="auto" w:fill="FFFFFF"/>
        </w:rPr>
        <w:t xml:space="preserve">названий должностей как </w:t>
      </w:r>
      <w:r w:rsidR="004B342C" w:rsidRPr="00FD6DA9">
        <w:rPr>
          <w:rFonts w:ascii="Times New Roman" w:hAnsi="Times New Roman"/>
          <w:b/>
          <w:sz w:val="28"/>
          <w:szCs w:val="28"/>
        </w:rPr>
        <w:t>безэквивалентной лексики</w:t>
      </w:r>
    </w:p>
    <w:p w:rsidR="0088113C" w:rsidRDefault="0088113C" w:rsidP="001023A6">
      <w:pPr>
        <w:spacing w:after="0" w:line="360" w:lineRule="auto"/>
        <w:ind w:firstLine="709"/>
        <w:jc w:val="both"/>
        <w:rPr>
          <w:rFonts w:ascii="Times New Roman" w:hAnsi="Times New Roman"/>
          <w:sz w:val="28"/>
          <w:szCs w:val="28"/>
        </w:rPr>
      </w:pPr>
      <w:r>
        <w:rPr>
          <w:rFonts w:ascii="Times New Roman" w:hAnsi="Times New Roman"/>
          <w:sz w:val="28"/>
          <w:szCs w:val="28"/>
        </w:rPr>
        <w:t>Под безэквивалентной лексикой имеются</w:t>
      </w:r>
      <w:r w:rsidRPr="00494BC2">
        <w:rPr>
          <w:rFonts w:ascii="Times New Roman" w:hAnsi="Times New Roman"/>
          <w:sz w:val="28"/>
          <w:szCs w:val="28"/>
        </w:rPr>
        <w:t xml:space="preserve"> </w:t>
      </w:r>
      <w:r>
        <w:rPr>
          <w:rFonts w:ascii="Times New Roman" w:hAnsi="Times New Roman"/>
          <w:sz w:val="28"/>
          <w:szCs w:val="28"/>
        </w:rPr>
        <w:t>в виду «иноязычные слова и словосочетания, обозначающие предметы, процессы и иные реалии жизни, которые на данном этапе не имеют в языке перевода эквивалентов» [Крупнов 1976: 146].</w:t>
      </w:r>
    </w:p>
    <w:p w:rsidR="00F82B42" w:rsidRDefault="00F82B42" w:rsidP="001023A6">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На сегодняшний день национальное своеобразие в профессиональной среде стирается, ориентация на интернационализм имеет следствием исчезновение специфических номинаций. Поэтому трудно представить, чтобы в современном мире оставались яркие примеры особенных национально окрашенных НЛД. </w:t>
      </w:r>
    </w:p>
    <w:p w:rsidR="0088113C" w:rsidRPr="00F82B42" w:rsidRDefault="00F82B42" w:rsidP="001023A6">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Тем не менее, даже кажущиеся полными соответствиями наименования в разных языках могут иметь свои особенности. </w:t>
      </w:r>
      <w:r w:rsidR="0088113C">
        <w:rPr>
          <w:rFonts w:ascii="Times New Roman" w:hAnsi="Times New Roman"/>
          <w:color w:val="000000"/>
          <w:sz w:val="28"/>
          <w:szCs w:val="28"/>
        </w:rPr>
        <w:t xml:space="preserve">В лексических системах разных языков наблюдаются постоянные несовпадения, </w:t>
      </w:r>
      <w:r w:rsidR="0088113C">
        <w:rPr>
          <w:rFonts w:ascii="Times New Roman" w:hAnsi="Times New Roman"/>
          <w:sz w:val="28"/>
          <w:szCs w:val="28"/>
        </w:rPr>
        <w:t>соответствующие семантические единицы в разных языках имеют разную значимость. Они занимают в каждом из языков свое особое специфичное для данной языковой системы положение. В силу этого сопоставляемые при переводе слова имеют различные пределы сочетаемости. То, что возможно и даже обычно в одном языке, нередко является неприемлемым в другом. Разница может проявляться и в объеме, и в содержании значения, и в его конкретности или абстрактности. В семантике слова в разных языках могут отражаться неодинаковые признаки предмета, его свойства и связи с обозначаемым денотатом.</w:t>
      </w:r>
    </w:p>
    <w:p w:rsidR="0088113C" w:rsidRPr="00B42BEE" w:rsidRDefault="0088113C" w:rsidP="001023A6">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Не меньшее значение имеет и привычное для говорящих на том или ином языке употребление слов, так называемый языковой узус, тесно связанный с историей развития данного языка, формированием и эволюцией его лексической системы </w:t>
      </w:r>
      <w:r w:rsidRPr="00B42BEE">
        <w:rPr>
          <w:rFonts w:ascii="Times New Roman" w:hAnsi="Times New Roman"/>
          <w:sz w:val="28"/>
          <w:szCs w:val="28"/>
        </w:rPr>
        <w:t>[</w:t>
      </w:r>
      <w:r>
        <w:rPr>
          <w:rFonts w:ascii="Times New Roman" w:hAnsi="Times New Roman"/>
          <w:sz w:val="28"/>
          <w:szCs w:val="28"/>
        </w:rPr>
        <w:t>подробнее см. у Леоновичова Зденка 1977: 26-27</w:t>
      </w:r>
      <w:r w:rsidRPr="00B42BEE">
        <w:rPr>
          <w:rFonts w:ascii="Times New Roman" w:hAnsi="Times New Roman"/>
          <w:sz w:val="28"/>
          <w:szCs w:val="28"/>
        </w:rPr>
        <w:t>]</w:t>
      </w:r>
    </w:p>
    <w:p w:rsidR="0088113C" w:rsidRDefault="0088113C" w:rsidP="001023A6">
      <w:pPr>
        <w:spacing w:after="0" w:line="360" w:lineRule="auto"/>
        <w:ind w:firstLine="709"/>
        <w:jc w:val="both"/>
        <w:rPr>
          <w:rFonts w:ascii="Times New Roman" w:hAnsi="Times New Roman"/>
          <w:sz w:val="28"/>
          <w:szCs w:val="28"/>
        </w:rPr>
      </w:pPr>
      <w:r>
        <w:rPr>
          <w:rFonts w:ascii="Times New Roman" w:hAnsi="Times New Roman"/>
          <w:sz w:val="28"/>
          <w:szCs w:val="28"/>
        </w:rPr>
        <w:t xml:space="preserve">Как отмечают Левицкая и Фитерман, даже идентичные, на первый взгляд, по своему значению слова разных языков не являются абсолютно равнозначными, никогда полностью не совпадают. В этом можно убедиться при подробном анализе их семантических структур, ибо развитие </w:t>
      </w:r>
      <w:r>
        <w:rPr>
          <w:rFonts w:ascii="Times New Roman" w:hAnsi="Times New Roman"/>
          <w:sz w:val="28"/>
          <w:szCs w:val="28"/>
        </w:rPr>
        <w:lastRenderedPageBreak/>
        <w:t>лексических значений шло разными путями. Иногда даже основные значения сопоставляемых слов могут не совпадать по широте сочетаемости, по степени контрастности реализуемого в значении понятия. Что же и говорить в случаях, когда на пути переводчика встречаются слова и выражения, кажущиеся непереводимыми.</w:t>
      </w:r>
    </w:p>
    <w:p w:rsidR="0088113C" w:rsidRDefault="0088113C" w:rsidP="001023A6">
      <w:pPr>
        <w:spacing w:after="0" w:line="360" w:lineRule="auto"/>
        <w:ind w:firstLine="709"/>
        <w:jc w:val="both"/>
        <w:rPr>
          <w:rFonts w:ascii="Times New Roman" w:hAnsi="Times New Roman"/>
          <w:sz w:val="28"/>
          <w:szCs w:val="28"/>
        </w:rPr>
      </w:pPr>
      <w:r>
        <w:rPr>
          <w:rFonts w:ascii="Times New Roman" w:hAnsi="Times New Roman"/>
          <w:sz w:val="28"/>
          <w:szCs w:val="28"/>
        </w:rPr>
        <w:t>Можно выделить две категории безэквивалентной лексики: те слова и выражения, которые еще не получили в языке перевода удачные соответствия (своего рода временная безэквивалентность) и лексика, которая действительно не имеет эквивалентов и может быть переведена только при помощи калькирования (постоянная безэквивалентность). Первый тип приведенной выше классификации может объясняться так называемой «ложной безэквивалентностью», имеющей место в тех случаях, когда отдельный переводчик в силу недостаточных знаний субъективно полагает, что экв</w:t>
      </w:r>
      <w:r w:rsidR="00664351">
        <w:rPr>
          <w:rFonts w:ascii="Times New Roman" w:hAnsi="Times New Roman"/>
          <w:sz w:val="28"/>
          <w:szCs w:val="28"/>
        </w:rPr>
        <w:t xml:space="preserve">ивалентов в языке перевода нет </w:t>
      </w:r>
      <w:r w:rsidRPr="00B051D7">
        <w:rPr>
          <w:rFonts w:ascii="Times New Roman" w:hAnsi="Times New Roman"/>
          <w:sz w:val="28"/>
          <w:szCs w:val="28"/>
        </w:rPr>
        <w:t>[подробнее см. у Крупнов 1976: 146-147].</w:t>
      </w:r>
    </w:p>
    <w:p w:rsidR="00B7665E" w:rsidRDefault="00B7665E" w:rsidP="001023A6">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Наименования профессий и должностей с сугубо национальным колоритом, которые можно было бы отнести к постоянной безэквивалентности, исчезают. Таким образом, существующие еще непереведенные НЛД можно автоматически относить к случаям временной безэквивалености. </w:t>
      </w:r>
    </w:p>
    <w:p w:rsidR="00B6505A" w:rsidRDefault="00B7665E" w:rsidP="001023A6">
      <w:pPr>
        <w:spacing w:after="0" w:line="360" w:lineRule="auto"/>
        <w:ind w:firstLine="709"/>
        <w:jc w:val="both"/>
        <w:rPr>
          <w:rFonts w:ascii="Times New Roman" w:hAnsi="Times New Roman"/>
          <w:sz w:val="28"/>
          <w:szCs w:val="28"/>
        </w:rPr>
      </w:pPr>
      <w:r>
        <w:rPr>
          <w:rFonts w:ascii="Times New Roman" w:hAnsi="Times New Roman"/>
          <w:sz w:val="28"/>
          <w:szCs w:val="28"/>
        </w:rPr>
        <w:t>В любом случае, п</w:t>
      </w:r>
      <w:r w:rsidR="0088113C">
        <w:rPr>
          <w:rFonts w:ascii="Times New Roman" w:hAnsi="Times New Roman"/>
          <w:sz w:val="28"/>
          <w:szCs w:val="28"/>
        </w:rPr>
        <w:t xml:space="preserve">еревод </w:t>
      </w:r>
      <w:r w:rsidR="00185CA4">
        <w:rPr>
          <w:rFonts w:ascii="Times New Roman" w:hAnsi="Times New Roman"/>
          <w:sz w:val="28"/>
          <w:szCs w:val="28"/>
        </w:rPr>
        <w:t>НЛД</w:t>
      </w:r>
      <w:r w:rsidR="0088113C">
        <w:rPr>
          <w:rFonts w:ascii="Times New Roman" w:hAnsi="Times New Roman"/>
          <w:sz w:val="28"/>
          <w:szCs w:val="28"/>
        </w:rPr>
        <w:t xml:space="preserve"> как специфическая переводческая задача вызывает много трудностей и требует внимательнейшего изучения </w:t>
      </w:r>
      <w:r w:rsidR="00185CA4">
        <w:rPr>
          <w:rFonts w:ascii="Times New Roman" w:hAnsi="Times New Roman"/>
          <w:sz w:val="28"/>
          <w:szCs w:val="28"/>
        </w:rPr>
        <w:t xml:space="preserve">экстралингвистических сведений и контекста </w:t>
      </w:r>
      <w:r w:rsidR="0088113C">
        <w:rPr>
          <w:rFonts w:ascii="Times New Roman" w:hAnsi="Times New Roman"/>
          <w:sz w:val="28"/>
          <w:szCs w:val="28"/>
        </w:rPr>
        <w:t xml:space="preserve">в каждом конкретном </w:t>
      </w:r>
      <w:r>
        <w:rPr>
          <w:rFonts w:ascii="Times New Roman" w:hAnsi="Times New Roman"/>
          <w:sz w:val="28"/>
          <w:szCs w:val="28"/>
        </w:rPr>
        <w:t>примере</w:t>
      </w:r>
      <w:r w:rsidR="0088113C">
        <w:rPr>
          <w:rFonts w:ascii="Times New Roman" w:hAnsi="Times New Roman"/>
          <w:sz w:val="28"/>
          <w:szCs w:val="28"/>
        </w:rPr>
        <w:t>.</w:t>
      </w:r>
    </w:p>
    <w:p w:rsidR="00FD6DA9" w:rsidRDefault="00FD6DA9" w:rsidP="001023A6">
      <w:pPr>
        <w:spacing w:after="0" w:line="360" w:lineRule="auto"/>
        <w:ind w:firstLine="709"/>
        <w:jc w:val="both"/>
        <w:rPr>
          <w:rFonts w:ascii="Times New Roman" w:hAnsi="Times New Roman"/>
          <w:sz w:val="28"/>
          <w:szCs w:val="28"/>
        </w:rPr>
      </w:pPr>
      <w:r>
        <w:rPr>
          <w:rFonts w:ascii="Times New Roman" w:hAnsi="Times New Roman"/>
          <w:sz w:val="28"/>
          <w:szCs w:val="28"/>
        </w:rPr>
        <w:br w:type="page"/>
      </w:r>
    </w:p>
    <w:p w:rsidR="0064724D" w:rsidRPr="002C06C8" w:rsidRDefault="0064724D" w:rsidP="001023A6">
      <w:pPr>
        <w:pStyle w:val="a3"/>
        <w:spacing w:before="0" w:beforeAutospacing="0" w:after="120" w:afterAutospacing="0" w:line="360" w:lineRule="auto"/>
        <w:jc w:val="center"/>
        <w:rPr>
          <w:b/>
          <w:color w:val="000000"/>
          <w:sz w:val="28"/>
          <w:szCs w:val="28"/>
          <w:shd w:val="clear" w:color="auto" w:fill="FFFFFF"/>
        </w:rPr>
      </w:pPr>
      <w:r w:rsidRPr="00B743BD">
        <w:rPr>
          <w:b/>
          <w:color w:val="000000"/>
          <w:sz w:val="28"/>
          <w:szCs w:val="28"/>
          <w:shd w:val="clear" w:color="auto" w:fill="FFFFFF"/>
        </w:rPr>
        <w:lastRenderedPageBreak/>
        <w:t>1</w:t>
      </w:r>
      <w:r w:rsidR="00647014">
        <w:rPr>
          <w:b/>
          <w:color w:val="000000"/>
          <w:sz w:val="28"/>
          <w:szCs w:val="28"/>
          <w:shd w:val="clear" w:color="auto" w:fill="FFFFFF"/>
        </w:rPr>
        <w:t>.6</w:t>
      </w:r>
      <w:r w:rsidRPr="00B743BD">
        <w:rPr>
          <w:b/>
          <w:color w:val="000000"/>
          <w:sz w:val="28"/>
          <w:szCs w:val="28"/>
          <w:shd w:val="clear" w:color="auto" w:fill="FFFFFF"/>
        </w:rPr>
        <w:t xml:space="preserve"> </w:t>
      </w:r>
      <w:r w:rsidR="00F626F9" w:rsidRPr="00F626F9">
        <w:rPr>
          <w:b/>
          <w:iCs/>
          <w:color w:val="222222"/>
          <w:sz w:val="28"/>
          <w:szCs w:val="28"/>
          <w:shd w:val="clear" w:color="auto" w:fill="FFFFFF"/>
        </w:rPr>
        <w:t>Официальные классификационные справочники профессий и должностей и их названия на практике</w:t>
      </w:r>
    </w:p>
    <w:p w:rsidR="0088113C" w:rsidRDefault="0088113C" w:rsidP="001023A6">
      <w:pPr>
        <w:spacing w:after="0" w:line="360" w:lineRule="auto"/>
        <w:ind w:firstLine="709"/>
        <w:jc w:val="both"/>
        <w:rPr>
          <w:rFonts w:ascii="Times New Roman" w:hAnsi="Times New Roman"/>
          <w:sz w:val="28"/>
          <w:szCs w:val="28"/>
        </w:rPr>
      </w:pPr>
      <w:r>
        <w:rPr>
          <w:rFonts w:ascii="Times New Roman" w:hAnsi="Times New Roman"/>
          <w:sz w:val="28"/>
          <w:szCs w:val="28"/>
        </w:rPr>
        <w:t>Практика упорядочивания государством сферы занятости населения, ранжирования и классификации профессий и должностей имеет долгую историю. В России с эпохи Петра Великого вплоть до 1917 г</w:t>
      </w:r>
      <w:r w:rsidR="00A45001">
        <w:rPr>
          <w:rFonts w:ascii="Times New Roman" w:hAnsi="Times New Roman"/>
          <w:sz w:val="28"/>
          <w:szCs w:val="28"/>
        </w:rPr>
        <w:t>.</w:t>
      </w:r>
      <w:r>
        <w:rPr>
          <w:rFonts w:ascii="Times New Roman" w:hAnsi="Times New Roman"/>
          <w:sz w:val="28"/>
          <w:szCs w:val="28"/>
        </w:rPr>
        <w:t xml:space="preserve"> действовал Табель о ранга</w:t>
      </w:r>
      <w:r w:rsidR="00A45001">
        <w:rPr>
          <w:rFonts w:ascii="Times New Roman" w:hAnsi="Times New Roman"/>
          <w:sz w:val="28"/>
          <w:szCs w:val="28"/>
        </w:rPr>
        <w:t>х. В Советском Союзе в 1986 г.</w:t>
      </w:r>
      <w:r>
        <w:rPr>
          <w:rFonts w:ascii="Times New Roman" w:hAnsi="Times New Roman"/>
          <w:sz w:val="28"/>
          <w:szCs w:val="28"/>
        </w:rPr>
        <w:t xml:space="preserve"> был разработан и выпущен </w:t>
      </w:r>
      <w:r w:rsidRPr="00EE41AA">
        <w:rPr>
          <w:rFonts w:ascii="Times New Roman" w:hAnsi="Times New Roman"/>
          <w:sz w:val="28"/>
          <w:szCs w:val="28"/>
        </w:rPr>
        <w:t>Общесоюзный классификатор профессий рабочих, должностей служащих и тарифных разрядов</w:t>
      </w:r>
      <w:r>
        <w:rPr>
          <w:rFonts w:ascii="Times New Roman" w:hAnsi="Times New Roman"/>
          <w:sz w:val="28"/>
          <w:szCs w:val="28"/>
        </w:rPr>
        <w:t>, легший в основу заменившего его позднее Общероссийского</w:t>
      </w:r>
      <w:r w:rsidRPr="00CB2061">
        <w:rPr>
          <w:rFonts w:ascii="Times New Roman" w:hAnsi="Times New Roman"/>
          <w:sz w:val="28"/>
          <w:szCs w:val="28"/>
        </w:rPr>
        <w:t xml:space="preserve"> классификатор</w:t>
      </w:r>
      <w:r>
        <w:rPr>
          <w:rFonts w:ascii="Times New Roman" w:hAnsi="Times New Roman"/>
          <w:sz w:val="28"/>
          <w:szCs w:val="28"/>
        </w:rPr>
        <w:t>а</w:t>
      </w:r>
      <w:r w:rsidRPr="00CB2061">
        <w:rPr>
          <w:rFonts w:ascii="Times New Roman" w:hAnsi="Times New Roman"/>
          <w:sz w:val="28"/>
          <w:szCs w:val="28"/>
        </w:rPr>
        <w:t xml:space="preserve"> профессий рабочих, должностей служащих и тарифных разрядов</w:t>
      </w:r>
      <w:r w:rsidR="00A45001">
        <w:rPr>
          <w:rFonts w:ascii="Times New Roman" w:hAnsi="Times New Roman"/>
          <w:sz w:val="28"/>
          <w:szCs w:val="28"/>
        </w:rPr>
        <w:t xml:space="preserve"> от 1994 г.</w:t>
      </w:r>
      <w:r>
        <w:rPr>
          <w:rFonts w:ascii="Times New Roman" w:hAnsi="Times New Roman"/>
          <w:sz w:val="28"/>
          <w:szCs w:val="28"/>
        </w:rPr>
        <w:t xml:space="preserve"> (далее - ОКПДТР). </w:t>
      </w:r>
    </w:p>
    <w:p w:rsidR="0088113C" w:rsidRDefault="0088113C" w:rsidP="001023A6">
      <w:pPr>
        <w:spacing w:after="0" w:line="360" w:lineRule="auto"/>
        <w:ind w:firstLine="709"/>
        <w:jc w:val="both"/>
        <w:rPr>
          <w:rFonts w:ascii="Times New Roman" w:hAnsi="Times New Roman"/>
          <w:iCs/>
          <w:color w:val="222222"/>
          <w:sz w:val="28"/>
          <w:szCs w:val="28"/>
          <w:shd w:val="clear" w:color="auto" w:fill="FFFFFF"/>
        </w:rPr>
      </w:pPr>
      <w:r>
        <w:rPr>
          <w:rFonts w:ascii="Times New Roman" w:hAnsi="Times New Roman"/>
          <w:sz w:val="28"/>
          <w:szCs w:val="28"/>
        </w:rPr>
        <w:t>В настоящее время «</w:t>
      </w:r>
      <w:r w:rsidRPr="00B83E0F">
        <w:rPr>
          <w:rFonts w:ascii="Times New Roman" w:hAnsi="Times New Roman"/>
          <w:sz w:val="28"/>
          <w:szCs w:val="28"/>
        </w:rPr>
        <w:t>в целях реализации Государственной программы перехода Российской Федерации на принятую в международной практике систему учета и статистики в соответствии с требованиями развития рыночной экономики с учетом новых производственно-экономических условий развития Российской Федерации</w:t>
      </w:r>
      <w:r>
        <w:rPr>
          <w:rFonts w:ascii="Times New Roman" w:hAnsi="Times New Roman"/>
          <w:sz w:val="28"/>
          <w:szCs w:val="28"/>
        </w:rPr>
        <w:t>»</w:t>
      </w:r>
      <w:r w:rsidRPr="00DE7F9E">
        <w:rPr>
          <w:rFonts w:ascii="Times New Roman" w:hAnsi="Times New Roman"/>
          <w:sz w:val="28"/>
          <w:szCs w:val="28"/>
        </w:rPr>
        <w:t xml:space="preserve"> </w:t>
      </w:r>
      <w:r>
        <w:rPr>
          <w:rFonts w:ascii="Times New Roman" w:hAnsi="Times New Roman"/>
          <w:sz w:val="28"/>
          <w:szCs w:val="28"/>
        </w:rPr>
        <w:t>[</w:t>
      </w:r>
      <w:r w:rsidRPr="00DE7F9E">
        <w:rPr>
          <w:rFonts w:ascii="Times New Roman" w:hAnsi="Times New Roman"/>
          <w:sz w:val="28"/>
          <w:szCs w:val="28"/>
        </w:rPr>
        <w:t>Общероссийский классификатор профессий рабочих, должностей служащих и тарифных разрядов ОК 016-94</w:t>
      </w:r>
      <w:r>
        <w:rPr>
          <w:rFonts w:ascii="Times New Roman" w:hAnsi="Times New Roman"/>
          <w:sz w:val="28"/>
          <w:szCs w:val="28"/>
        </w:rPr>
        <w:t xml:space="preserve">] был разработан Общероссийский классификатор занятий (ОКЗ), составленный по подобию </w:t>
      </w:r>
      <w:r w:rsidRPr="00D653D6">
        <w:rPr>
          <w:rFonts w:ascii="Times New Roman" w:hAnsi="Times New Roman"/>
          <w:iCs/>
          <w:color w:val="222222"/>
          <w:sz w:val="28"/>
          <w:szCs w:val="28"/>
          <w:shd w:val="clear" w:color="auto" w:fill="FFFFFF"/>
        </w:rPr>
        <w:t xml:space="preserve">Международной стандартной классификации </w:t>
      </w:r>
      <w:r w:rsidRPr="00463236">
        <w:rPr>
          <w:rFonts w:ascii="Times New Roman" w:hAnsi="Times New Roman"/>
          <w:iCs/>
          <w:color w:val="222222"/>
          <w:sz w:val="28"/>
          <w:szCs w:val="28"/>
          <w:shd w:val="clear" w:color="auto" w:fill="FFFFFF"/>
        </w:rPr>
        <w:t>занятий (</w:t>
      </w:r>
      <w:r>
        <w:rPr>
          <w:rFonts w:ascii="Times New Roman" w:hAnsi="Times New Roman"/>
          <w:color w:val="333333"/>
          <w:sz w:val="28"/>
          <w:szCs w:val="28"/>
          <w:shd w:val="clear" w:color="auto" w:fill="FFFFFF"/>
        </w:rPr>
        <w:t>ISCO-0</w:t>
      </w:r>
      <w:r w:rsidRPr="00463236">
        <w:rPr>
          <w:rFonts w:ascii="Times New Roman" w:hAnsi="Times New Roman"/>
          <w:color w:val="333333"/>
          <w:sz w:val="28"/>
          <w:szCs w:val="28"/>
          <w:shd w:val="clear" w:color="auto" w:fill="FFFFFF"/>
        </w:rPr>
        <w:t>8</w:t>
      </w:r>
      <w:r w:rsidRPr="00463236">
        <w:rPr>
          <w:rFonts w:ascii="Times New Roman" w:hAnsi="Times New Roman"/>
          <w:iCs/>
          <w:color w:val="222222"/>
          <w:sz w:val="28"/>
          <w:szCs w:val="28"/>
          <w:shd w:val="clear" w:color="auto" w:fill="FFFFFF"/>
        </w:rPr>
        <w:t>), однако</w:t>
      </w:r>
      <w:r>
        <w:rPr>
          <w:rFonts w:ascii="Times New Roman" w:hAnsi="Times New Roman"/>
          <w:iCs/>
          <w:color w:val="222222"/>
          <w:sz w:val="28"/>
          <w:szCs w:val="28"/>
          <w:shd w:val="clear" w:color="auto" w:fill="FFFFFF"/>
        </w:rPr>
        <w:t xml:space="preserve"> «в</w:t>
      </w:r>
      <w:r w:rsidRPr="00463236">
        <w:rPr>
          <w:rFonts w:ascii="Times New Roman" w:hAnsi="Times New Roman"/>
          <w:iCs/>
          <w:color w:val="222222"/>
          <w:sz w:val="28"/>
          <w:szCs w:val="28"/>
          <w:shd w:val="clear" w:color="auto" w:fill="FFFFFF"/>
        </w:rPr>
        <w:t xml:space="preserve"> отличие от профессии, подразумевающей обязательную профессиональную подготовку, под занятием понимают любой вид деятельности, в том числе не требующий специальной подготовки, приносящий заработок или доход</w:t>
      </w:r>
      <w:r>
        <w:rPr>
          <w:rFonts w:ascii="Times New Roman" w:hAnsi="Times New Roman"/>
          <w:iCs/>
          <w:color w:val="222222"/>
          <w:sz w:val="28"/>
          <w:szCs w:val="28"/>
          <w:shd w:val="clear" w:color="auto" w:fill="FFFFFF"/>
        </w:rPr>
        <w:t>»</w:t>
      </w:r>
      <w:r w:rsidRPr="00463236">
        <w:rPr>
          <w:rFonts w:ascii="Times New Roman" w:hAnsi="Times New Roman"/>
          <w:iCs/>
          <w:color w:val="222222"/>
          <w:sz w:val="28"/>
          <w:szCs w:val="28"/>
          <w:shd w:val="clear" w:color="auto" w:fill="FFFFFF"/>
        </w:rPr>
        <w:t xml:space="preserve"> [</w:t>
      </w:r>
      <w:r w:rsidRPr="00042AB8">
        <w:rPr>
          <w:rFonts w:ascii="Times New Roman" w:hAnsi="Times New Roman"/>
          <w:sz w:val="28"/>
          <w:szCs w:val="28"/>
        </w:rPr>
        <w:t>Общероссийский классификатор занятий (ОКЗ)</w:t>
      </w:r>
      <w:r w:rsidRPr="00463236">
        <w:rPr>
          <w:rFonts w:ascii="Times New Roman" w:hAnsi="Times New Roman"/>
          <w:iCs/>
          <w:color w:val="222222"/>
          <w:sz w:val="28"/>
          <w:szCs w:val="28"/>
          <w:shd w:val="clear" w:color="auto" w:fill="FFFFFF"/>
        </w:rPr>
        <w:t xml:space="preserve">]. </w:t>
      </w:r>
      <w:r>
        <w:rPr>
          <w:rFonts w:ascii="Times New Roman" w:hAnsi="Times New Roman"/>
          <w:iCs/>
          <w:color w:val="222222"/>
          <w:sz w:val="28"/>
          <w:szCs w:val="28"/>
          <w:shd w:val="clear" w:color="auto" w:fill="FFFFFF"/>
        </w:rPr>
        <w:t>В ОКЗ выделяются 10 укрупненных групп, каждая из которых разбивается на последующие подгруппы. Каждой позиции классификатора присвоен свой код, соответствующий его уровню.</w:t>
      </w:r>
    </w:p>
    <w:p w:rsidR="0088113C" w:rsidRPr="00D653D6" w:rsidRDefault="0088113C" w:rsidP="001023A6">
      <w:pPr>
        <w:spacing w:after="0" w:line="360" w:lineRule="auto"/>
        <w:ind w:firstLine="709"/>
        <w:jc w:val="both"/>
        <w:rPr>
          <w:rFonts w:ascii="Times New Roman" w:hAnsi="Times New Roman"/>
          <w:sz w:val="28"/>
          <w:szCs w:val="28"/>
        </w:rPr>
      </w:pPr>
      <w:r w:rsidRPr="00D653D6">
        <w:rPr>
          <w:rFonts w:ascii="Times New Roman" w:hAnsi="Times New Roman"/>
          <w:sz w:val="28"/>
          <w:szCs w:val="28"/>
        </w:rPr>
        <w:t xml:space="preserve">Для </w:t>
      </w:r>
      <w:r>
        <w:rPr>
          <w:rFonts w:ascii="Times New Roman" w:hAnsi="Times New Roman"/>
          <w:sz w:val="28"/>
          <w:szCs w:val="28"/>
        </w:rPr>
        <w:t xml:space="preserve">данного исследования </w:t>
      </w:r>
      <w:r w:rsidRPr="00D653D6">
        <w:rPr>
          <w:rFonts w:ascii="Times New Roman" w:hAnsi="Times New Roman"/>
          <w:sz w:val="28"/>
          <w:szCs w:val="28"/>
        </w:rPr>
        <w:t>представляют интерес первые 5 групп:</w:t>
      </w:r>
    </w:p>
    <w:p w:rsidR="0088113C" w:rsidRPr="00A41B44" w:rsidRDefault="0088113C" w:rsidP="001023A6">
      <w:pPr>
        <w:spacing w:after="0" w:line="360" w:lineRule="auto"/>
        <w:ind w:firstLine="709"/>
        <w:jc w:val="both"/>
        <w:rPr>
          <w:rFonts w:ascii="Times New Roman" w:hAnsi="Times New Roman"/>
          <w:sz w:val="28"/>
          <w:szCs w:val="28"/>
        </w:rPr>
      </w:pPr>
      <w:r w:rsidRPr="00A41B44">
        <w:rPr>
          <w:rFonts w:ascii="Times New Roman" w:hAnsi="Times New Roman"/>
          <w:sz w:val="28"/>
          <w:szCs w:val="28"/>
        </w:rPr>
        <w:t>1</w:t>
      </w:r>
      <w:r w:rsidRPr="00A41B44">
        <w:rPr>
          <w:rFonts w:ascii="Times New Roman" w:hAnsi="Times New Roman"/>
          <w:sz w:val="28"/>
          <w:szCs w:val="28"/>
        </w:rPr>
        <w:tab/>
        <w:t>Руководители (представители) органов власти и управления всех уровней, включая руководителей учреждений, организаций и предприятий</w:t>
      </w:r>
    </w:p>
    <w:p w:rsidR="0088113C" w:rsidRPr="00A41B44" w:rsidRDefault="0088113C" w:rsidP="001023A6">
      <w:pPr>
        <w:spacing w:after="0" w:line="360" w:lineRule="auto"/>
        <w:ind w:firstLine="709"/>
        <w:jc w:val="both"/>
        <w:rPr>
          <w:rFonts w:ascii="Times New Roman" w:hAnsi="Times New Roman"/>
          <w:sz w:val="28"/>
          <w:szCs w:val="28"/>
        </w:rPr>
      </w:pPr>
      <w:r w:rsidRPr="00A41B44">
        <w:rPr>
          <w:rFonts w:ascii="Times New Roman" w:hAnsi="Times New Roman"/>
          <w:sz w:val="28"/>
          <w:szCs w:val="28"/>
        </w:rPr>
        <w:t>2</w:t>
      </w:r>
      <w:r w:rsidRPr="00A41B44">
        <w:rPr>
          <w:rFonts w:ascii="Times New Roman" w:hAnsi="Times New Roman"/>
          <w:sz w:val="28"/>
          <w:szCs w:val="28"/>
        </w:rPr>
        <w:tab/>
        <w:t>Специалисты высшего уровня квалификации</w:t>
      </w:r>
    </w:p>
    <w:p w:rsidR="0088113C" w:rsidRPr="00A41B44" w:rsidRDefault="0088113C" w:rsidP="001023A6">
      <w:pPr>
        <w:spacing w:after="0" w:line="360" w:lineRule="auto"/>
        <w:ind w:firstLine="709"/>
        <w:jc w:val="both"/>
        <w:rPr>
          <w:rFonts w:ascii="Times New Roman" w:hAnsi="Times New Roman"/>
          <w:sz w:val="28"/>
          <w:szCs w:val="28"/>
        </w:rPr>
      </w:pPr>
      <w:r w:rsidRPr="00A41B44">
        <w:rPr>
          <w:rFonts w:ascii="Times New Roman" w:hAnsi="Times New Roman"/>
          <w:sz w:val="28"/>
          <w:szCs w:val="28"/>
        </w:rPr>
        <w:lastRenderedPageBreak/>
        <w:t>3</w:t>
      </w:r>
      <w:r w:rsidRPr="00A41B44">
        <w:rPr>
          <w:rFonts w:ascii="Times New Roman" w:hAnsi="Times New Roman"/>
          <w:sz w:val="28"/>
          <w:szCs w:val="28"/>
        </w:rPr>
        <w:tab/>
        <w:t>Специалисты среднего уровня квалификации</w:t>
      </w:r>
      <w:r w:rsidR="00C340D5">
        <w:rPr>
          <w:rFonts w:ascii="Times New Roman" w:hAnsi="Times New Roman"/>
          <w:sz w:val="28"/>
          <w:szCs w:val="28"/>
        </w:rPr>
        <w:t xml:space="preserve"> (</w:t>
      </w:r>
      <w:r>
        <w:rPr>
          <w:rFonts w:ascii="Times New Roman" w:hAnsi="Times New Roman"/>
          <w:sz w:val="28"/>
          <w:szCs w:val="28"/>
        </w:rPr>
        <w:t>в том числе с</w:t>
      </w:r>
      <w:r w:rsidRPr="00D653D6">
        <w:rPr>
          <w:rFonts w:ascii="Times New Roman" w:hAnsi="Times New Roman"/>
          <w:sz w:val="28"/>
          <w:szCs w:val="28"/>
        </w:rPr>
        <w:t>пециалисты-техники и иной средний специальный й персонал</w:t>
      </w:r>
      <w:r>
        <w:rPr>
          <w:rFonts w:ascii="Times New Roman" w:hAnsi="Times New Roman"/>
          <w:sz w:val="28"/>
          <w:szCs w:val="28"/>
        </w:rPr>
        <w:t>)</w:t>
      </w:r>
    </w:p>
    <w:p w:rsidR="0088113C" w:rsidRPr="00A41B44" w:rsidRDefault="0088113C" w:rsidP="001023A6">
      <w:pPr>
        <w:spacing w:after="0" w:line="360" w:lineRule="auto"/>
        <w:ind w:firstLine="709"/>
        <w:jc w:val="both"/>
        <w:rPr>
          <w:rFonts w:ascii="Times New Roman" w:hAnsi="Times New Roman"/>
          <w:sz w:val="28"/>
          <w:szCs w:val="28"/>
        </w:rPr>
      </w:pPr>
      <w:r w:rsidRPr="00A41B44">
        <w:rPr>
          <w:rFonts w:ascii="Times New Roman" w:hAnsi="Times New Roman"/>
          <w:sz w:val="28"/>
          <w:szCs w:val="28"/>
        </w:rPr>
        <w:t>4</w:t>
      </w:r>
      <w:r w:rsidRPr="00A41B44">
        <w:rPr>
          <w:rFonts w:ascii="Times New Roman" w:hAnsi="Times New Roman"/>
          <w:sz w:val="28"/>
          <w:szCs w:val="28"/>
        </w:rPr>
        <w:tab/>
        <w:t>Служащие, занятые подготовкой информации, оформлением документации, учетом и обслуживанием</w:t>
      </w:r>
      <w:r>
        <w:rPr>
          <w:rFonts w:ascii="Times New Roman" w:hAnsi="Times New Roman"/>
          <w:sz w:val="28"/>
          <w:szCs w:val="28"/>
        </w:rPr>
        <w:t xml:space="preserve"> </w:t>
      </w:r>
      <w:r w:rsidRPr="00D653D6">
        <w:rPr>
          <w:rFonts w:ascii="Times New Roman" w:hAnsi="Times New Roman"/>
          <w:sz w:val="28"/>
          <w:szCs w:val="28"/>
        </w:rPr>
        <w:t>(работа в офисе и с клиентами)</w:t>
      </w:r>
    </w:p>
    <w:p w:rsidR="0088113C" w:rsidRDefault="0088113C" w:rsidP="001023A6">
      <w:pPr>
        <w:spacing w:after="0" w:line="360" w:lineRule="auto"/>
        <w:ind w:firstLine="709"/>
        <w:jc w:val="both"/>
        <w:rPr>
          <w:rFonts w:ascii="Times New Roman" w:hAnsi="Times New Roman"/>
          <w:sz w:val="28"/>
          <w:szCs w:val="28"/>
        </w:rPr>
      </w:pPr>
      <w:r w:rsidRPr="00A41B44">
        <w:rPr>
          <w:rFonts w:ascii="Times New Roman" w:hAnsi="Times New Roman"/>
          <w:sz w:val="28"/>
          <w:szCs w:val="28"/>
        </w:rPr>
        <w:t>5</w:t>
      </w:r>
      <w:r w:rsidRPr="00A41B44">
        <w:rPr>
          <w:rFonts w:ascii="Times New Roman" w:hAnsi="Times New Roman"/>
          <w:sz w:val="28"/>
          <w:szCs w:val="28"/>
        </w:rPr>
        <w:tab/>
        <w:t>Работники сферы обслуживания, жилищно-коммунального хозяйства, торговли и родственных видов деятельности</w:t>
      </w:r>
    </w:p>
    <w:p w:rsidR="0088113C" w:rsidRDefault="0088113C" w:rsidP="001023A6">
      <w:pPr>
        <w:spacing w:after="0" w:line="360" w:lineRule="auto"/>
        <w:ind w:firstLine="709"/>
        <w:jc w:val="both"/>
        <w:rPr>
          <w:rFonts w:ascii="Times New Roman" w:hAnsi="Times New Roman"/>
          <w:sz w:val="28"/>
          <w:szCs w:val="28"/>
        </w:rPr>
      </w:pPr>
      <w:r>
        <w:rPr>
          <w:rFonts w:ascii="Times New Roman" w:hAnsi="Times New Roman"/>
          <w:sz w:val="28"/>
          <w:szCs w:val="28"/>
        </w:rPr>
        <w:t>В дополнение к</w:t>
      </w:r>
      <w:r w:rsidRPr="007E778E">
        <w:rPr>
          <w:rFonts w:ascii="Times New Roman" w:hAnsi="Times New Roman"/>
          <w:sz w:val="28"/>
          <w:szCs w:val="28"/>
        </w:rPr>
        <w:t xml:space="preserve"> ОКЗ </w:t>
      </w:r>
      <w:r>
        <w:rPr>
          <w:rFonts w:ascii="Times New Roman" w:hAnsi="Times New Roman"/>
          <w:sz w:val="28"/>
          <w:szCs w:val="28"/>
        </w:rPr>
        <w:t>был создан</w:t>
      </w:r>
      <w:r w:rsidRPr="007E778E">
        <w:rPr>
          <w:rFonts w:ascii="Times New Roman" w:hAnsi="Times New Roman"/>
          <w:sz w:val="28"/>
          <w:szCs w:val="28"/>
        </w:rPr>
        <w:t xml:space="preserve"> дополнительный классификатор — Общероссийский классификатор профессий рабочий, должностей служащ</w:t>
      </w:r>
      <w:r>
        <w:rPr>
          <w:rFonts w:ascii="Times New Roman" w:hAnsi="Times New Roman"/>
          <w:sz w:val="28"/>
          <w:szCs w:val="28"/>
        </w:rPr>
        <w:t>их и тарифных разрядов (ОКПДТР), во второй раздел которого – должности служащих – вошли наименования из Квалификационного</w:t>
      </w:r>
      <w:r w:rsidRPr="00D653D6">
        <w:rPr>
          <w:rFonts w:ascii="Times New Roman" w:hAnsi="Times New Roman"/>
          <w:sz w:val="28"/>
          <w:szCs w:val="28"/>
        </w:rPr>
        <w:t xml:space="preserve"> справочник</w:t>
      </w:r>
      <w:r>
        <w:rPr>
          <w:rFonts w:ascii="Times New Roman" w:hAnsi="Times New Roman"/>
          <w:sz w:val="28"/>
          <w:szCs w:val="28"/>
        </w:rPr>
        <w:t>а</w:t>
      </w:r>
      <w:r w:rsidRPr="00D653D6">
        <w:rPr>
          <w:rFonts w:ascii="Times New Roman" w:hAnsi="Times New Roman"/>
          <w:sz w:val="28"/>
          <w:szCs w:val="28"/>
        </w:rPr>
        <w:t xml:space="preserve"> должностей руководителей, специалистов и других служащих (утвержден постановлением Минтруда РФ от 21 августа 1998 г. N 37</w:t>
      </w:r>
      <w:r>
        <w:rPr>
          <w:rFonts w:ascii="Times New Roman" w:hAnsi="Times New Roman"/>
          <w:sz w:val="28"/>
          <w:szCs w:val="28"/>
        </w:rPr>
        <w:t xml:space="preserve">). А названия государственных служащих по большей части были взяты из Указа Президента </w:t>
      </w:r>
      <w:r w:rsidRPr="00855FE8">
        <w:rPr>
          <w:rFonts w:ascii="Times New Roman" w:hAnsi="Times New Roman"/>
          <w:sz w:val="28"/>
          <w:szCs w:val="28"/>
        </w:rPr>
        <w:t>"О Реестре должностей Федеральной государственной гражданской службы"</w:t>
      </w:r>
      <w:r>
        <w:rPr>
          <w:rFonts w:ascii="Times New Roman" w:hAnsi="Times New Roman"/>
          <w:sz w:val="28"/>
          <w:szCs w:val="28"/>
        </w:rPr>
        <w:t xml:space="preserve"> (</w:t>
      </w:r>
      <w:r w:rsidRPr="00C224C7">
        <w:rPr>
          <w:rFonts w:ascii="Times New Roman" w:hAnsi="Times New Roman"/>
          <w:sz w:val="28"/>
          <w:szCs w:val="28"/>
        </w:rPr>
        <w:t>от 31.12.2005 N 1574 (ред. от 10.02.2018)</w:t>
      </w:r>
      <w:r>
        <w:rPr>
          <w:rFonts w:ascii="Times New Roman" w:hAnsi="Times New Roman"/>
          <w:sz w:val="28"/>
          <w:szCs w:val="28"/>
        </w:rPr>
        <w:t xml:space="preserve">). </w:t>
      </w:r>
    </w:p>
    <w:p w:rsidR="0088113C" w:rsidRDefault="0088113C" w:rsidP="001023A6">
      <w:pPr>
        <w:spacing w:after="0" w:line="360" w:lineRule="auto"/>
        <w:ind w:firstLine="709"/>
        <w:jc w:val="both"/>
        <w:rPr>
          <w:rFonts w:ascii="Times New Roman" w:hAnsi="Times New Roman"/>
          <w:iCs/>
          <w:color w:val="222222"/>
          <w:sz w:val="28"/>
          <w:szCs w:val="28"/>
          <w:shd w:val="clear" w:color="auto" w:fill="FFFFFF"/>
        </w:rPr>
      </w:pPr>
      <w:r>
        <w:rPr>
          <w:rFonts w:ascii="Times New Roman" w:hAnsi="Times New Roman"/>
          <w:iCs/>
          <w:color w:val="222222"/>
          <w:sz w:val="28"/>
          <w:szCs w:val="28"/>
          <w:shd w:val="clear" w:color="auto" w:fill="FFFFFF"/>
        </w:rPr>
        <w:t xml:space="preserve">В Норвегии официальным </w:t>
      </w:r>
      <w:r w:rsidRPr="00C340D5">
        <w:rPr>
          <w:rFonts w:ascii="Times New Roman" w:hAnsi="Times New Roman"/>
          <w:iCs/>
          <w:sz w:val="28"/>
          <w:szCs w:val="28"/>
          <w:shd w:val="clear" w:color="auto" w:fill="FFFFFF"/>
        </w:rPr>
        <w:t xml:space="preserve">классификационным справочником профессий выступил </w:t>
      </w:r>
      <w:r w:rsidRPr="00C340D5">
        <w:rPr>
          <w:rFonts w:ascii="Times New Roman" w:hAnsi="Times New Roman"/>
          <w:sz w:val="28"/>
          <w:szCs w:val="28"/>
        </w:rPr>
        <w:t xml:space="preserve">STYRK-08 (норв. Standard for yrkesklassifisering), размещенный на сайте Центрального статистического бюро Норвегии </w:t>
      </w:r>
      <w:r w:rsidRPr="00C340D5">
        <w:rPr>
          <w:rFonts w:ascii="Times New Roman" w:hAnsi="Times New Roman"/>
          <w:sz w:val="28"/>
          <w:szCs w:val="28"/>
          <w:shd w:val="clear" w:color="auto" w:fill="FFFFFF"/>
        </w:rPr>
        <w:t>(норв. </w:t>
      </w:r>
      <w:r w:rsidRPr="00C340D5">
        <w:rPr>
          <w:rFonts w:ascii="Times New Roman" w:hAnsi="Times New Roman"/>
          <w:i/>
          <w:iCs/>
          <w:sz w:val="28"/>
          <w:szCs w:val="28"/>
          <w:shd w:val="clear" w:color="auto" w:fill="FFFFFF"/>
        </w:rPr>
        <w:t>Statistisk sentralbyrå</w:t>
      </w:r>
      <w:r w:rsidRPr="00C340D5">
        <w:rPr>
          <w:rFonts w:ascii="Times New Roman" w:hAnsi="Times New Roman"/>
          <w:iCs/>
          <w:sz w:val="28"/>
          <w:szCs w:val="28"/>
          <w:shd w:val="clear" w:color="auto" w:fill="FFFFFF"/>
        </w:rPr>
        <w:t>), являющегося важным источником знаний об экономической и социальной жизни норвежцев.</w:t>
      </w:r>
    </w:p>
    <w:p w:rsidR="0088113C" w:rsidRPr="00AE32B2" w:rsidRDefault="0088113C" w:rsidP="001023A6">
      <w:pPr>
        <w:spacing w:after="0" w:line="360" w:lineRule="auto"/>
        <w:ind w:firstLine="709"/>
        <w:jc w:val="both"/>
        <w:rPr>
          <w:rFonts w:ascii="Times New Roman" w:hAnsi="Times New Roman"/>
          <w:iCs/>
          <w:color w:val="222222"/>
          <w:sz w:val="28"/>
          <w:szCs w:val="28"/>
          <w:shd w:val="clear" w:color="auto" w:fill="FFFFFF"/>
        </w:rPr>
      </w:pPr>
      <w:r w:rsidRPr="00D653D6">
        <w:rPr>
          <w:rFonts w:ascii="Times New Roman" w:hAnsi="Times New Roman"/>
          <w:sz w:val="28"/>
          <w:szCs w:val="28"/>
        </w:rPr>
        <w:t xml:space="preserve">Данный классификатор представляет собой обновленную версию документа от 1998 г. и </w:t>
      </w:r>
      <w:r>
        <w:rPr>
          <w:rFonts w:ascii="Times New Roman" w:hAnsi="Times New Roman"/>
          <w:sz w:val="28"/>
          <w:szCs w:val="28"/>
        </w:rPr>
        <w:t xml:space="preserve">также, как и русский ОКЗ, </w:t>
      </w:r>
      <w:r w:rsidRPr="00D653D6">
        <w:rPr>
          <w:rFonts w:ascii="Times New Roman" w:hAnsi="Times New Roman"/>
          <w:sz w:val="28"/>
          <w:szCs w:val="28"/>
        </w:rPr>
        <w:t xml:space="preserve">был создан на основе </w:t>
      </w:r>
      <w:r w:rsidRPr="00D653D6">
        <w:rPr>
          <w:rFonts w:ascii="Times New Roman" w:hAnsi="Times New Roman"/>
          <w:iCs/>
          <w:color w:val="222222"/>
          <w:sz w:val="28"/>
          <w:szCs w:val="28"/>
          <w:shd w:val="clear" w:color="auto" w:fill="FFFFFF"/>
        </w:rPr>
        <w:t xml:space="preserve">Международной стандартной классификации занятий (МСКЗ-08/ ISCO-08). В справочнике представлены 10 основных категорий профессий, наделенные подгруппами, каждой профессии присвоен отдельный код. </w:t>
      </w:r>
    </w:p>
    <w:p w:rsidR="0088113C" w:rsidRDefault="0088113C" w:rsidP="001023A6">
      <w:pPr>
        <w:spacing w:after="0" w:line="360" w:lineRule="auto"/>
        <w:ind w:firstLine="709"/>
        <w:jc w:val="both"/>
        <w:rPr>
          <w:rFonts w:ascii="Times New Roman" w:hAnsi="Times New Roman"/>
          <w:sz w:val="28"/>
          <w:szCs w:val="28"/>
        </w:rPr>
      </w:pPr>
      <w:r>
        <w:rPr>
          <w:rFonts w:ascii="Times New Roman" w:hAnsi="Times New Roman"/>
          <w:sz w:val="28"/>
          <w:szCs w:val="28"/>
        </w:rPr>
        <w:t>Все перечисленные с</w:t>
      </w:r>
      <w:r w:rsidRPr="00D653D6">
        <w:rPr>
          <w:rFonts w:ascii="Times New Roman" w:hAnsi="Times New Roman"/>
          <w:sz w:val="28"/>
          <w:szCs w:val="28"/>
        </w:rPr>
        <w:t xml:space="preserve">правочники </w:t>
      </w:r>
      <w:r>
        <w:rPr>
          <w:rFonts w:ascii="Times New Roman" w:hAnsi="Times New Roman"/>
          <w:sz w:val="28"/>
          <w:szCs w:val="28"/>
        </w:rPr>
        <w:t>были созданы</w:t>
      </w:r>
      <w:r w:rsidRPr="00D653D6">
        <w:rPr>
          <w:rFonts w:ascii="Times New Roman" w:hAnsi="Times New Roman"/>
          <w:sz w:val="28"/>
          <w:szCs w:val="28"/>
        </w:rPr>
        <w:t xml:space="preserve"> для стандартизации и </w:t>
      </w:r>
      <w:r w:rsidR="004A374D">
        <w:rPr>
          <w:rFonts w:ascii="Times New Roman" w:hAnsi="Times New Roman"/>
          <w:sz w:val="28"/>
          <w:szCs w:val="28"/>
        </w:rPr>
        <w:t>регулирования</w:t>
      </w:r>
      <w:r w:rsidRPr="00D653D6">
        <w:rPr>
          <w:rFonts w:ascii="Times New Roman" w:hAnsi="Times New Roman"/>
          <w:sz w:val="28"/>
          <w:szCs w:val="28"/>
        </w:rPr>
        <w:t xml:space="preserve"> нормы</w:t>
      </w:r>
      <w:r w:rsidR="00F72C70">
        <w:rPr>
          <w:rFonts w:ascii="Times New Roman" w:hAnsi="Times New Roman"/>
          <w:sz w:val="28"/>
          <w:szCs w:val="28"/>
        </w:rPr>
        <w:t>. Но, в основном,</w:t>
      </w:r>
      <w:r w:rsidR="00B868A7">
        <w:rPr>
          <w:rFonts w:ascii="Times New Roman" w:hAnsi="Times New Roman"/>
          <w:sz w:val="28"/>
          <w:szCs w:val="28"/>
        </w:rPr>
        <w:t xml:space="preserve"> на практике они используют</w:t>
      </w:r>
      <w:r>
        <w:rPr>
          <w:rFonts w:ascii="Times New Roman" w:hAnsi="Times New Roman"/>
          <w:sz w:val="28"/>
          <w:szCs w:val="28"/>
        </w:rPr>
        <w:t>ся для обследования ситуации на рынке труда</w:t>
      </w:r>
      <w:r w:rsidR="00B868A7">
        <w:rPr>
          <w:rFonts w:ascii="Times New Roman" w:hAnsi="Times New Roman"/>
          <w:sz w:val="28"/>
          <w:szCs w:val="28"/>
        </w:rPr>
        <w:t>, подготовки статистических</w:t>
      </w:r>
      <w:r>
        <w:rPr>
          <w:rFonts w:ascii="Times New Roman" w:hAnsi="Times New Roman"/>
          <w:sz w:val="28"/>
          <w:szCs w:val="28"/>
        </w:rPr>
        <w:t xml:space="preserve"> </w:t>
      </w:r>
      <w:r w:rsidR="00B868A7">
        <w:rPr>
          <w:rFonts w:ascii="Times New Roman" w:hAnsi="Times New Roman"/>
          <w:sz w:val="28"/>
          <w:szCs w:val="28"/>
        </w:rPr>
        <w:t>обзоров по вопросам</w:t>
      </w:r>
      <w:r>
        <w:rPr>
          <w:rFonts w:ascii="Times New Roman" w:hAnsi="Times New Roman"/>
          <w:sz w:val="28"/>
          <w:szCs w:val="28"/>
        </w:rPr>
        <w:t xml:space="preserve"> занятости населения, для разработки дальнейших должностных инструкций, профстандартов и зарплатных сеток</w:t>
      </w:r>
      <w:r w:rsidRPr="00D653D6">
        <w:rPr>
          <w:rFonts w:ascii="Times New Roman" w:hAnsi="Times New Roman"/>
          <w:sz w:val="28"/>
          <w:szCs w:val="28"/>
        </w:rPr>
        <w:t xml:space="preserve">. </w:t>
      </w:r>
      <w:r>
        <w:rPr>
          <w:rFonts w:ascii="Times New Roman" w:hAnsi="Times New Roman"/>
          <w:sz w:val="28"/>
          <w:szCs w:val="28"/>
        </w:rPr>
        <w:t xml:space="preserve">Естественно, что подобные </w:t>
      </w:r>
      <w:r>
        <w:rPr>
          <w:rFonts w:ascii="Times New Roman" w:hAnsi="Times New Roman"/>
          <w:sz w:val="28"/>
          <w:szCs w:val="28"/>
        </w:rPr>
        <w:lastRenderedPageBreak/>
        <w:t>справочники</w:t>
      </w:r>
      <w:r w:rsidRPr="00D653D6">
        <w:rPr>
          <w:rFonts w:ascii="Times New Roman" w:hAnsi="Times New Roman"/>
          <w:sz w:val="28"/>
          <w:szCs w:val="28"/>
        </w:rPr>
        <w:t xml:space="preserve"> не полно и не полностью отображает актуальную ситуацию на рынке труда</w:t>
      </w:r>
      <w:r w:rsidR="004F165A">
        <w:rPr>
          <w:rFonts w:ascii="Times New Roman" w:hAnsi="Times New Roman"/>
          <w:sz w:val="28"/>
          <w:szCs w:val="28"/>
        </w:rPr>
        <w:t>, в них нельзя найти</w:t>
      </w:r>
      <w:r w:rsidRPr="00D653D6">
        <w:rPr>
          <w:rFonts w:ascii="Times New Roman" w:hAnsi="Times New Roman"/>
          <w:sz w:val="28"/>
          <w:szCs w:val="28"/>
        </w:rPr>
        <w:t xml:space="preserve"> </w:t>
      </w:r>
      <w:r w:rsidR="004F165A">
        <w:rPr>
          <w:rFonts w:ascii="Times New Roman" w:hAnsi="Times New Roman"/>
          <w:sz w:val="28"/>
          <w:szCs w:val="28"/>
        </w:rPr>
        <w:t xml:space="preserve">указывания на синонимы, </w:t>
      </w:r>
      <w:r>
        <w:rPr>
          <w:rFonts w:ascii="Times New Roman" w:hAnsi="Times New Roman"/>
          <w:sz w:val="28"/>
          <w:szCs w:val="28"/>
        </w:rPr>
        <w:t>эвфемизмы</w:t>
      </w:r>
      <w:r w:rsidR="004F165A">
        <w:rPr>
          <w:rFonts w:ascii="Times New Roman" w:hAnsi="Times New Roman"/>
          <w:sz w:val="28"/>
          <w:szCs w:val="28"/>
        </w:rPr>
        <w:t xml:space="preserve"> и прочие вариантные формы</w:t>
      </w:r>
      <w:r w:rsidRPr="00D653D6">
        <w:rPr>
          <w:rFonts w:ascii="Times New Roman" w:hAnsi="Times New Roman"/>
          <w:sz w:val="28"/>
          <w:szCs w:val="28"/>
        </w:rPr>
        <w:t xml:space="preserve"> </w:t>
      </w:r>
      <w:r w:rsidR="004F165A">
        <w:rPr>
          <w:rFonts w:ascii="Times New Roman" w:hAnsi="Times New Roman"/>
          <w:sz w:val="28"/>
          <w:szCs w:val="28"/>
        </w:rPr>
        <w:t>(</w:t>
      </w:r>
      <w:r w:rsidRPr="00D653D6">
        <w:rPr>
          <w:rFonts w:ascii="Times New Roman" w:hAnsi="Times New Roman"/>
          <w:sz w:val="28"/>
          <w:szCs w:val="28"/>
        </w:rPr>
        <w:t xml:space="preserve">напр., «Биржевой маклер» в объявлениях о работе </w:t>
      </w:r>
      <w:r>
        <w:rPr>
          <w:rFonts w:ascii="Times New Roman" w:hAnsi="Times New Roman"/>
          <w:sz w:val="28"/>
          <w:szCs w:val="28"/>
        </w:rPr>
        <w:t>может</w:t>
      </w:r>
      <w:r w:rsidRPr="00D653D6">
        <w:rPr>
          <w:rFonts w:ascii="Times New Roman" w:hAnsi="Times New Roman"/>
          <w:sz w:val="28"/>
          <w:szCs w:val="28"/>
        </w:rPr>
        <w:t xml:space="preserve"> называетс</w:t>
      </w:r>
      <w:r>
        <w:rPr>
          <w:rFonts w:ascii="Times New Roman" w:hAnsi="Times New Roman"/>
          <w:sz w:val="28"/>
          <w:szCs w:val="28"/>
        </w:rPr>
        <w:t>я «Координатор биржевых торгов»</w:t>
      </w:r>
      <w:r w:rsidR="004F165A">
        <w:rPr>
          <w:rFonts w:ascii="Times New Roman" w:hAnsi="Times New Roman"/>
          <w:sz w:val="28"/>
          <w:szCs w:val="28"/>
        </w:rPr>
        <w:t>)</w:t>
      </w:r>
      <w:r>
        <w:rPr>
          <w:rFonts w:ascii="Times New Roman" w:hAnsi="Times New Roman"/>
          <w:sz w:val="28"/>
          <w:szCs w:val="28"/>
        </w:rPr>
        <w:t>.</w:t>
      </w:r>
    </w:p>
    <w:p w:rsidR="0088113C" w:rsidRPr="008944BD" w:rsidRDefault="004F165A" w:rsidP="001023A6">
      <w:pPr>
        <w:spacing w:after="0" w:line="360" w:lineRule="auto"/>
        <w:ind w:firstLine="709"/>
        <w:jc w:val="both"/>
        <w:rPr>
          <w:rFonts w:ascii="Times New Roman" w:hAnsi="Times New Roman"/>
          <w:sz w:val="28"/>
          <w:szCs w:val="28"/>
        </w:rPr>
      </w:pPr>
      <w:r>
        <w:rPr>
          <w:rFonts w:ascii="Times New Roman" w:hAnsi="Times New Roman"/>
          <w:sz w:val="28"/>
          <w:szCs w:val="28"/>
        </w:rPr>
        <w:t>На практике</w:t>
      </w:r>
      <w:r w:rsidR="008944BD">
        <w:rPr>
          <w:rFonts w:ascii="Times New Roman" w:hAnsi="Times New Roman"/>
          <w:sz w:val="28"/>
          <w:szCs w:val="28"/>
        </w:rPr>
        <w:t xml:space="preserve"> в России и</w:t>
      </w:r>
      <w:r w:rsidR="0088113C">
        <w:rPr>
          <w:rFonts w:ascii="Times New Roman" w:hAnsi="Times New Roman"/>
          <w:sz w:val="28"/>
          <w:szCs w:val="28"/>
        </w:rPr>
        <w:t xml:space="preserve">спользование официальных названий должностей и квалификационных требований к ним, находящихся в квалификационных справочниках </w:t>
      </w:r>
      <w:r w:rsidR="008E29EE">
        <w:rPr>
          <w:rFonts w:ascii="Times New Roman" w:hAnsi="Times New Roman"/>
          <w:sz w:val="28"/>
          <w:szCs w:val="28"/>
        </w:rPr>
        <w:t xml:space="preserve">носит исключительно </w:t>
      </w:r>
      <w:r w:rsidR="008E29EE" w:rsidRPr="00F95FB4">
        <w:rPr>
          <w:rFonts w:ascii="Times New Roman" w:hAnsi="Times New Roman"/>
          <w:sz w:val="28"/>
          <w:szCs w:val="28"/>
        </w:rPr>
        <w:t>рекомендательный характер.</w:t>
      </w:r>
      <w:r w:rsidR="00581DF1">
        <w:rPr>
          <w:rFonts w:ascii="Times New Roman" w:hAnsi="Times New Roman"/>
          <w:sz w:val="28"/>
          <w:szCs w:val="28"/>
        </w:rPr>
        <w:t xml:space="preserve"> Обязательным оно является лишь</w:t>
      </w:r>
      <w:r w:rsidR="0088113C">
        <w:rPr>
          <w:rFonts w:ascii="Times New Roman" w:hAnsi="Times New Roman"/>
          <w:sz w:val="28"/>
          <w:szCs w:val="28"/>
        </w:rPr>
        <w:t xml:space="preserve"> в случаях, «е</w:t>
      </w:r>
      <w:r w:rsidR="0088113C" w:rsidRPr="00164FDE">
        <w:rPr>
          <w:rFonts w:ascii="Times New Roman" w:hAnsi="Times New Roman"/>
          <w:sz w:val="28"/>
          <w:szCs w:val="28"/>
        </w:rPr>
        <w:t>сли [</w:t>
      </w:r>
      <w:r w:rsidR="0088113C">
        <w:rPr>
          <w:rFonts w:ascii="Times New Roman" w:hAnsi="Times New Roman"/>
          <w:sz w:val="28"/>
          <w:szCs w:val="28"/>
        </w:rPr>
        <w:t>…</w:t>
      </w:r>
      <w:r w:rsidR="0088113C" w:rsidRPr="00164FDE">
        <w:rPr>
          <w:rFonts w:ascii="Times New Roman" w:hAnsi="Times New Roman"/>
          <w:sz w:val="28"/>
          <w:szCs w:val="28"/>
        </w:rPr>
        <w:t>] с выполнением работ по определенным должностям, профессиям, специальностям связано предоставление компенсаций и</w:t>
      </w:r>
      <w:r w:rsidR="0088113C">
        <w:rPr>
          <w:rFonts w:ascii="Times New Roman" w:hAnsi="Times New Roman"/>
          <w:sz w:val="28"/>
          <w:szCs w:val="28"/>
        </w:rPr>
        <w:t xml:space="preserve"> льгот либо наличие ограничений» (ст. 57 ТК РФ). При игнорировании этого правила работник может остаться без компенсаций и льгот. Также это имеет значение, если в организации применяется тарифная система оплаты труда, т.к. согласно ст. 143</w:t>
      </w:r>
      <w:r w:rsidR="0088113C" w:rsidRPr="00C97830">
        <w:rPr>
          <w:rFonts w:ascii="Times New Roman" w:hAnsi="Times New Roman"/>
          <w:sz w:val="28"/>
          <w:szCs w:val="28"/>
        </w:rPr>
        <w:t xml:space="preserve"> Т</w:t>
      </w:r>
      <w:r w:rsidR="0088113C">
        <w:rPr>
          <w:rFonts w:ascii="Times New Roman" w:hAnsi="Times New Roman"/>
          <w:sz w:val="28"/>
          <w:szCs w:val="28"/>
        </w:rPr>
        <w:t xml:space="preserve">К </w:t>
      </w:r>
      <w:r w:rsidR="0088113C" w:rsidRPr="00C97830">
        <w:rPr>
          <w:rFonts w:ascii="Times New Roman" w:hAnsi="Times New Roman"/>
          <w:sz w:val="28"/>
          <w:szCs w:val="28"/>
        </w:rPr>
        <w:t>Р</w:t>
      </w:r>
      <w:r w:rsidR="0088113C">
        <w:rPr>
          <w:rFonts w:ascii="Times New Roman" w:hAnsi="Times New Roman"/>
          <w:sz w:val="28"/>
          <w:szCs w:val="28"/>
        </w:rPr>
        <w:t>Ф тарификация работ и присвоение тарифных разрядов осуществляется в соответствии с ОКПДРФ и</w:t>
      </w:r>
      <w:r w:rsidR="0088113C" w:rsidRPr="00C97830">
        <w:rPr>
          <w:rFonts w:ascii="Times New Roman" w:hAnsi="Times New Roman"/>
          <w:sz w:val="28"/>
          <w:szCs w:val="28"/>
        </w:rPr>
        <w:t> </w:t>
      </w:r>
      <w:r w:rsidR="0088113C">
        <w:rPr>
          <w:rFonts w:ascii="Times New Roman" w:hAnsi="Times New Roman"/>
          <w:sz w:val="28"/>
          <w:szCs w:val="28"/>
        </w:rPr>
        <w:t>Квалификационным справочником</w:t>
      </w:r>
      <w:r w:rsidR="0088113C" w:rsidRPr="00C97830">
        <w:rPr>
          <w:rFonts w:ascii="Times New Roman" w:hAnsi="Times New Roman"/>
          <w:sz w:val="28"/>
          <w:szCs w:val="28"/>
        </w:rPr>
        <w:t xml:space="preserve"> должностей руководителей, специалистов и</w:t>
      </w:r>
      <w:r w:rsidR="0088113C">
        <w:rPr>
          <w:rFonts w:ascii="Times New Roman" w:hAnsi="Times New Roman"/>
          <w:sz w:val="28"/>
          <w:szCs w:val="28"/>
        </w:rPr>
        <w:t xml:space="preserve"> других служащих. </w:t>
      </w:r>
    </w:p>
    <w:p w:rsidR="00581DF1" w:rsidRDefault="0088113C" w:rsidP="001023A6">
      <w:pPr>
        <w:spacing w:after="0" w:line="360" w:lineRule="auto"/>
        <w:ind w:firstLine="709"/>
        <w:jc w:val="both"/>
        <w:rPr>
          <w:rFonts w:ascii="Times New Roman" w:hAnsi="Times New Roman"/>
          <w:sz w:val="28"/>
          <w:szCs w:val="28"/>
        </w:rPr>
      </w:pPr>
      <w:r>
        <w:rPr>
          <w:rFonts w:ascii="Times New Roman" w:hAnsi="Times New Roman"/>
          <w:sz w:val="28"/>
          <w:szCs w:val="28"/>
        </w:rPr>
        <w:t>В других случаях з</w:t>
      </w:r>
      <w:r w:rsidRPr="00D67414">
        <w:rPr>
          <w:rFonts w:ascii="Times New Roman" w:hAnsi="Times New Roman"/>
          <w:sz w:val="28"/>
          <w:szCs w:val="28"/>
        </w:rPr>
        <w:t xml:space="preserve">акон не устанавливает особых требований к тому, чтобы давать </w:t>
      </w:r>
      <w:r w:rsidR="00F95FB4">
        <w:rPr>
          <w:rFonts w:ascii="Times New Roman" w:hAnsi="Times New Roman"/>
          <w:sz w:val="28"/>
          <w:szCs w:val="28"/>
        </w:rPr>
        <w:t xml:space="preserve">работникам </w:t>
      </w:r>
      <w:r w:rsidRPr="00D67414">
        <w:rPr>
          <w:rFonts w:ascii="Times New Roman" w:hAnsi="Times New Roman"/>
          <w:sz w:val="28"/>
          <w:szCs w:val="28"/>
        </w:rPr>
        <w:t>точно зафиксированные названия должностей</w:t>
      </w:r>
      <w:r w:rsidR="008E29EE">
        <w:rPr>
          <w:rFonts w:ascii="Times New Roman" w:hAnsi="Times New Roman"/>
          <w:sz w:val="28"/>
          <w:szCs w:val="28"/>
        </w:rPr>
        <w:t xml:space="preserve"> из классификаторов и </w:t>
      </w:r>
      <w:r w:rsidR="00581DF1">
        <w:rPr>
          <w:rFonts w:ascii="Times New Roman" w:hAnsi="Times New Roman"/>
          <w:sz w:val="28"/>
          <w:szCs w:val="28"/>
        </w:rPr>
        <w:t xml:space="preserve">нормативных </w:t>
      </w:r>
      <w:r w:rsidR="008E29EE">
        <w:rPr>
          <w:rFonts w:ascii="Times New Roman" w:hAnsi="Times New Roman"/>
          <w:sz w:val="28"/>
          <w:szCs w:val="28"/>
        </w:rPr>
        <w:t>справочников</w:t>
      </w:r>
      <w:r w:rsidRPr="00D67414">
        <w:rPr>
          <w:rFonts w:ascii="Times New Roman" w:hAnsi="Times New Roman"/>
          <w:sz w:val="28"/>
          <w:szCs w:val="28"/>
        </w:rPr>
        <w:t xml:space="preserve">. </w:t>
      </w:r>
      <w:r w:rsidR="00F95FB4">
        <w:rPr>
          <w:rFonts w:ascii="Times New Roman" w:hAnsi="Times New Roman"/>
          <w:sz w:val="28"/>
          <w:szCs w:val="28"/>
        </w:rPr>
        <w:t>Единственным правилом, которым не следует пренеб</w:t>
      </w:r>
      <w:r w:rsidR="004A374D">
        <w:rPr>
          <w:rFonts w:ascii="Times New Roman" w:hAnsi="Times New Roman"/>
          <w:sz w:val="28"/>
          <w:szCs w:val="28"/>
        </w:rPr>
        <w:t>регать является предписание, со</w:t>
      </w:r>
      <w:r w:rsidR="00F95FB4">
        <w:rPr>
          <w:rFonts w:ascii="Times New Roman" w:hAnsi="Times New Roman"/>
          <w:sz w:val="28"/>
          <w:szCs w:val="28"/>
        </w:rPr>
        <w:t>г</w:t>
      </w:r>
      <w:r w:rsidR="004A374D">
        <w:rPr>
          <w:rFonts w:ascii="Times New Roman" w:hAnsi="Times New Roman"/>
          <w:sz w:val="28"/>
          <w:szCs w:val="28"/>
        </w:rPr>
        <w:t>л</w:t>
      </w:r>
      <w:r w:rsidR="00F95FB4">
        <w:rPr>
          <w:rFonts w:ascii="Times New Roman" w:hAnsi="Times New Roman"/>
          <w:sz w:val="28"/>
          <w:szCs w:val="28"/>
        </w:rPr>
        <w:t>асно которому н</w:t>
      </w:r>
      <w:r>
        <w:rPr>
          <w:rFonts w:ascii="Times New Roman" w:hAnsi="Times New Roman"/>
          <w:sz w:val="28"/>
          <w:szCs w:val="28"/>
        </w:rPr>
        <w:t>аименование должности, прописанное в договоре, должно соответствовать трудовой функции по штатному расписанию</w:t>
      </w:r>
      <w:r w:rsidR="00581DF1">
        <w:rPr>
          <w:rFonts w:ascii="Times New Roman" w:hAnsi="Times New Roman"/>
          <w:sz w:val="28"/>
          <w:szCs w:val="28"/>
        </w:rPr>
        <w:t xml:space="preserve">, </w:t>
      </w:r>
      <w:r w:rsidR="00F95FB4">
        <w:rPr>
          <w:rFonts w:ascii="Times New Roman" w:hAnsi="Times New Roman"/>
          <w:sz w:val="28"/>
          <w:szCs w:val="28"/>
        </w:rPr>
        <w:t>принятому к компании или организации</w:t>
      </w:r>
      <w:r w:rsidR="005C16AA">
        <w:rPr>
          <w:rFonts w:ascii="Times New Roman" w:hAnsi="Times New Roman"/>
          <w:sz w:val="28"/>
          <w:szCs w:val="28"/>
        </w:rPr>
        <w:t xml:space="preserve"> </w:t>
      </w:r>
      <w:r w:rsidR="00F95FB4" w:rsidRPr="00C97830">
        <w:rPr>
          <w:rFonts w:ascii="Times New Roman" w:hAnsi="Times New Roman"/>
          <w:sz w:val="28"/>
          <w:szCs w:val="28"/>
        </w:rPr>
        <w:t>[</w:t>
      </w:r>
      <w:r w:rsidR="00F95FB4">
        <w:rPr>
          <w:rFonts w:ascii="Times New Roman" w:hAnsi="Times New Roman"/>
          <w:sz w:val="28"/>
          <w:szCs w:val="28"/>
        </w:rPr>
        <w:t>Черенкова</w:t>
      </w:r>
      <w:r w:rsidR="00682CC1">
        <w:rPr>
          <w:rFonts w:ascii="Times New Roman" w:hAnsi="Times New Roman"/>
          <w:sz w:val="28"/>
          <w:szCs w:val="28"/>
        </w:rPr>
        <w:t xml:space="preserve"> 2011</w:t>
      </w:r>
      <w:r w:rsidR="00F95FB4" w:rsidRPr="00C97830">
        <w:rPr>
          <w:rFonts w:ascii="Times New Roman" w:hAnsi="Times New Roman"/>
          <w:sz w:val="28"/>
          <w:szCs w:val="28"/>
        </w:rPr>
        <w:t>]</w:t>
      </w:r>
      <w:r w:rsidR="00F95FB4">
        <w:rPr>
          <w:rFonts w:ascii="Times New Roman" w:hAnsi="Times New Roman"/>
          <w:sz w:val="28"/>
          <w:szCs w:val="28"/>
        </w:rPr>
        <w:t>.</w:t>
      </w:r>
    </w:p>
    <w:p w:rsidR="005C16AA" w:rsidRPr="0050050C" w:rsidRDefault="0088113C" w:rsidP="001023A6">
      <w:pPr>
        <w:spacing w:after="0" w:line="360" w:lineRule="auto"/>
        <w:ind w:firstLine="709"/>
        <w:jc w:val="both"/>
        <w:rPr>
          <w:rFonts w:ascii="Times New Roman" w:hAnsi="Times New Roman"/>
          <w:sz w:val="28"/>
          <w:szCs w:val="28"/>
        </w:rPr>
      </w:pPr>
      <w:r>
        <w:rPr>
          <w:rFonts w:ascii="Times New Roman" w:hAnsi="Times New Roman"/>
          <w:sz w:val="28"/>
          <w:szCs w:val="28"/>
        </w:rPr>
        <w:t xml:space="preserve"> Таким образом, наименование должности не обязано </w:t>
      </w:r>
      <w:r w:rsidRPr="00C97830">
        <w:rPr>
          <w:rFonts w:ascii="Times New Roman" w:hAnsi="Times New Roman"/>
          <w:sz w:val="28"/>
          <w:szCs w:val="28"/>
        </w:rPr>
        <w:t>в точности соответствовать</w:t>
      </w:r>
      <w:r>
        <w:rPr>
          <w:rFonts w:ascii="Times New Roman" w:hAnsi="Times New Roman"/>
          <w:sz w:val="28"/>
          <w:szCs w:val="28"/>
        </w:rPr>
        <w:t xml:space="preserve"> указанным названиям в </w:t>
      </w:r>
      <w:r w:rsidRPr="00C97830">
        <w:rPr>
          <w:rFonts w:ascii="Times New Roman" w:hAnsi="Times New Roman"/>
          <w:sz w:val="28"/>
          <w:szCs w:val="28"/>
        </w:rPr>
        <w:t>тарифно-квалификационном справочнике</w:t>
      </w:r>
      <w:r>
        <w:rPr>
          <w:rFonts w:ascii="Times New Roman" w:hAnsi="Times New Roman"/>
          <w:sz w:val="28"/>
          <w:szCs w:val="28"/>
        </w:rPr>
        <w:t xml:space="preserve"> и может варьироваться</w:t>
      </w:r>
      <w:r w:rsidR="00F95FB4">
        <w:rPr>
          <w:rFonts w:ascii="Times New Roman" w:hAnsi="Times New Roman"/>
          <w:sz w:val="28"/>
          <w:szCs w:val="28"/>
        </w:rPr>
        <w:t xml:space="preserve">. </w:t>
      </w:r>
      <w:r w:rsidR="005C16AA">
        <w:rPr>
          <w:rFonts w:ascii="Times New Roman" w:hAnsi="Times New Roman"/>
          <w:sz w:val="28"/>
          <w:szCs w:val="28"/>
        </w:rPr>
        <w:t>Однако</w:t>
      </w:r>
      <w:r w:rsidR="005C16AA" w:rsidRPr="00803B90">
        <w:rPr>
          <w:rFonts w:ascii="Times New Roman" w:hAnsi="Times New Roman"/>
          <w:sz w:val="28"/>
          <w:szCs w:val="28"/>
        </w:rPr>
        <w:t>,</w:t>
      </w:r>
      <w:r w:rsidR="00803B90" w:rsidRPr="00803B90">
        <w:rPr>
          <w:rFonts w:ascii="Times New Roman" w:hAnsi="Times New Roman"/>
          <w:sz w:val="28"/>
          <w:szCs w:val="28"/>
        </w:rPr>
        <w:t xml:space="preserve"> как правило, в учреждениях, относящихся к государственным структурам, штатное расписание устанавливается вышестоящими органами. И, т.к. они получают его в готовом виде, трудностей с названиями должностей у них не возникает</w:t>
      </w:r>
      <w:r w:rsidR="0023662E" w:rsidRPr="0023662E">
        <w:rPr>
          <w:rFonts w:ascii="Times New Roman" w:hAnsi="Times New Roman"/>
          <w:sz w:val="28"/>
          <w:szCs w:val="28"/>
        </w:rPr>
        <w:t xml:space="preserve">. «А вот у компаний, являющихся коммерческими структурами, при подборе </w:t>
      </w:r>
      <w:r w:rsidR="0023662E" w:rsidRPr="0023662E">
        <w:rPr>
          <w:rFonts w:ascii="Times New Roman" w:hAnsi="Times New Roman"/>
          <w:sz w:val="28"/>
          <w:szCs w:val="28"/>
        </w:rPr>
        <w:lastRenderedPageBreak/>
        <w:t>наименований возникает множество вопросов, ведь перечень должностных обязанности не всегда совпадает с ЕТКС в силу специфики труда и может быть гораздо шире установленных стандартов»</w:t>
      </w:r>
      <w:r w:rsidR="0023662E">
        <w:rPr>
          <w:rFonts w:ascii="Times New Roman" w:hAnsi="Times New Roman"/>
          <w:sz w:val="28"/>
          <w:szCs w:val="28"/>
        </w:rPr>
        <w:t xml:space="preserve"> </w:t>
      </w:r>
      <w:r w:rsidR="00803B90" w:rsidRPr="00803B90">
        <w:rPr>
          <w:rFonts w:ascii="Times New Roman" w:hAnsi="Times New Roman"/>
          <w:sz w:val="28"/>
          <w:szCs w:val="28"/>
        </w:rPr>
        <w:t>[Наименование должностей в штатном расписании</w:t>
      </w:r>
      <w:r w:rsidR="00803B90" w:rsidRPr="0050050C">
        <w:rPr>
          <w:rFonts w:ascii="Times New Roman" w:hAnsi="Times New Roman"/>
          <w:sz w:val="28"/>
          <w:szCs w:val="28"/>
        </w:rPr>
        <w:t>].</w:t>
      </w:r>
    </w:p>
    <w:p w:rsidR="00F95FB4" w:rsidRDefault="004A374D" w:rsidP="001023A6">
      <w:pPr>
        <w:spacing w:after="0" w:line="360" w:lineRule="auto"/>
        <w:ind w:firstLine="709"/>
        <w:jc w:val="both"/>
        <w:rPr>
          <w:rFonts w:ascii="Times New Roman" w:hAnsi="Times New Roman"/>
          <w:sz w:val="28"/>
          <w:szCs w:val="28"/>
        </w:rPr>
      </w:pPr>
      <w:r>
        <w:rPr>
          <w:rFonts w:ascii="Times New Roman" w:hAnsi="Times New Roman"/>
          <w:sz w:val="28"/>
          <w:szCs w:val="28"/>
        </w:rPr>
        <w:t>Работо</w:t>
      </w:r>
      <w:r w:rsidR="0023662E">
        <w:rPr>
          <w:rFonts w:ascii="Times New Roman" w:hAnsi="Times New Roman"/>
          <w:sz w:val="28"/>
          <w:szCs w:val="28"/>
        </w:rPr>
        <w:t>датель может воспользоваться устоя</w:t>
      </w:r>
      <w:r>
        <w:rPr>
          <w:rFonts w:ascii="Times New Roman" w:hAnsi="Times New Roman"/>
          <w:sz w:val="28"/>
          <w:szCs w:val="28"/>
        </w:rPr>
        <w:t>вшимися, общепринятыми названия</w:t>
      </w:r>
      <w:r w:rsidR="0023662E">
        <w:rPr>
          <w:rFonts w:ascii="Times New Roman" w:hAnsi="Times New Roman"/>
          <w:sz w:val="28"/>
          <w:szCs w:val="28"/>
        </w:rPr>
        <w:t>м</w:t>
      </w:r>
      <w:r>
        <w:rPr>
          <w:rFonts w:ascii="Times New Roman" w:hAnsi="Times New Roman"/>
          <w:sz w:val="28"/>
          <w:szCs w:val="28"/>
        </w:rPr>
        <w:t>и</w:t>
      </w:r>
      <w:r w:rsidR="0023662E">
        <w:rPr>
          <w:rFonts w:ascii="Times New Roman" w:hAnsi="Times New Roman"/>
          <w:sz w:val="28"/>
          <w:szCs w:val="28"/>
        </w:rPr>
        <w:t xml:space="preserve"> или даже</w:t>
      </w:r>
      <w:r w:rsidR="00F95FB4">
        <w:rPr>
          <w:rFonts w:ascii="Times New Roman" w:hAnsi="Times New Roman"/>
          <w:sz w:val="28"/>
          <w:szCs w:val="28"/>
        </w:rPr>
        <w:t xml:space="preserve"> придумать </w:t>
      </w:r>
      <w:r w:rsidR="0023662E">
        <w:rPr>
          <w:rFonts w:ascii="Times New Roman" w:hAnsi="Times New Roman"/>
          <w:sz w:val="28"/>
          <w:szCs w:val="28"/>
        </w:rPr>
        <w:t xml:space="preserve">их </w:t>
      </w:r>
      <w:r w:rsidR="00F95FB4">
        <w:rPr>
          <w:rFonts w:ascii="Times New Roman" w:hAnsi="Times New Roman"/>
          <w:sz w:val="28"/>
          <w:szCs w:val="28"/>
        </w:rPr>
        <w:t>сам</w:t>
      </w:r>
      <w:r w:rsidR="001246F2">
        <w:rPr>
          <w:rFonts w:ascii="Times New Roman" w:hAnsi="Times New Roman"/>
          <w:sz w:val="28"/>
          <w:szCs w:val="28"/>
        </w:rPr>
        <w:t>.</w:t>
      </w:r>
    </w:p>
    <w:p w:rsidR="0088113C" w:rsidRDefault="0088113C" w:rsidP="001023A6">
      <w:pPr>
        <w:spacing w:after="0" w:line="360" w:lineRule="auto"/>
        <w:ind w:firstLine="709"/>
        <w:jc w:val="both"/>
        <w:rPr>
          <w:rFonts w:ascii="Times New Roman" w:hAnsi="Times New Roman"/>
          <w:sz w:val="28"/>
          <w:szCs w:val="28"/>
        </w:rPr>
      </w:pPr>
      <w:r>
        <w:rPr>
          <w:rFonts w:ascii="Times New Roman" w:hAnsi="Times New Roman"/>
          <w:sz w:val="28"/>
          <w:szCs w:val="28"/>
        </w:rPr>
        <w:t>Одним из способов повышения привлекательности вакансий для работников является ребрендинг названий должностей. Таким образом, переименования старых названий должностей могут свидетельствовать об их обновленном содержании, но также и просто повысить их статус в глазах соискателей.  Например, сотрудников клининговых компаний сегодня не принято называть уборщиками, вместо этого их называют клинерами, специалистами по клинингу, операторами профессиональной уборки (хотя нельзя не учитывать тот факт, что операторы профессиональной уборки в отличие от обычных уборщиков обладают гораздо более высоким уровнем квалификации). Также в 90-е гг. в России рынок труда в связи с его переходом на новые экономические рельсы заполонили вакансии с модным и часто неуместным словом «менеджер».</w:t>
      </w:r>
      <w:r w:rsidRPr="00437CF7">
        <w:rPr>
          <w:rFonts w:ascii="Times New Roman" w:hAnsi="Times New Roman"/>
          <w:sz w:val="28"/>
          <w:szCs w:val="28"/>
        </w:rPr>
        <w:t xml:space="preserve"> </w:t>
      </w:r>
      <w:r>
        <w:rPr>
          <w:rFonts w:ascii="Times New Roman" w:hAnsi="Times New Roman"/>
          <w:sz w:val="28"/>
          <w:szCs w:val="28"/>
        </w:rPr>
        <w:t>«</w:t>
      </w:r>
      <w:r w:rsidRPr="00A005F7">
        <w:rPr>
          <w:rFonts w:ascii="Times New Roman" w:hAnsi="Times New Roman"/>
          <w:sz w:val="28"/>
          <w:szCs w:val="28"/>
        </w:rPr>
        <w:t>Мы еще слышим отголоски этой тенденции, однако слово «менеджер» в названии должности сегодня уже не может стать мотивирующим фактором для кандидата»</w:t>
      </w:r>
      <w:r>
        <w:rPr>
          <w:rFonts w:ascii="Times New Roman" w:hAnsi="Times New Roman"/>
          <w:sz w:val="28"/>
          <w:szCs w:val="28"/>
        </w:rPr>
        <w:t xml:space="preserve"> </w:t>
      </w:r>
      <w:r w:rsidRPr="005F09C7">
        <w:rPr>
          <w:rFonts w:ascii="Times New Roman" w:hAnsi="Times New Roman"/>
          <w:sz w:val="28"/>
          <w:szCs w:val="28"/>
        </w:rPr>
        <w:t>[</w:t>
      </w:r>
      <w:r>
        <w:rPr>
          <w:rFonts w:ascii="Times New Roman" w:hAnsi="Times New Roman"/>
          <w:sz w:val="28"/>
          <w:szCs w:val="28"/>
        </w:rPr>
        <w:t>Моженков</w:t>
      </w:r>
      <w:r w:rsidR="000A7D33">
        <w:rPr>
          <w:rFonts w:ascii="Times New Roman" w:hAnsi="Times New Roman"/>
          <w:sz w:val="28"/>
          <w:szCs w:val="28"/>
        </w:rPr>
        <w:t xml:space="preserve"> 2018</w:t>
      </w:r>
      <w:r w:rsidRPr="005F09C7">
        <w:rPr>
          <w:rFonts w:ascii="Times New Roman" w:hAnsi="Times New Roman"/>
          <w:sz w:val="28"/>
          <w:szCs w:val="28"/>
        </w:rPr>
        <w:t>]</w:t>
      </w:r>
      <w:r>
        <w:rPr>
          <w:rFonts w:ascii="Times New Roman" w:hAnsi="Times New Roman"/>
          <w:sz w:val="28"/>
          <w:szCs w:val="28"/>
        </w:rPr>
        <w:t>.</w:t>
      </w:r>
    </w:p>
    <w:p w:rsidR="0088113C" w:rsidRDefault="0088113C" w:rsidP="001023A6">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Некоторые компании даже пошли дальше, и в своем желании проявить креативность «переименовали» ресепшионистов в директоров первого впечатления, </w:t>
      </w:r>
      <w:r w:rsidRPr="00BD448C">
        <w:rPr>
          <w:rFonts w:ascii="Times New Roman" w:hAnsi="Times New Roman"/>
          <w:sz w:val="28"/>
          <w:szCs w:val="28"/>
        </w:rPr>
        <w:t>офис–менеджер —</w:t>
      </w:r>
      <w:r>
        <w:rPr>
          <w:rFonts w:ascii="Times New Roman" w:hAnsi="Times New Roman"/>
          <w:sz w:val="28"/>
          <w:szCs w:val="28"/>
        </w:rPr>
        <w:t xml:space="preserve"> в генеральную хозяйку</w:t>
      </w:r>
      <w:r w:rsidRPr="00BD448C">
        <w:rPr>
          <w:rFonts w:ascii="Times New Roman" w:hAnsi="Times New Roman"/>
          <w:sz w:val="28"/>
          <w:szCs w:val="28"/>
        </w:rPr>
        <w:t xml:space="preserve"> офиса</w:t>
      </w:r>
      <w:r>
        <w:rPr>
          <w:rFonts w:ascii="Times New Roman" w:hAnsi="Times New Roman"/>
          <w:sz w:val="28"/>
          <w:szCs w:val="28"/>
        </w:rPr>
        <w:t xml:space="preserve">, появились офисные феи, волшебники, евангелисты и многие другие неординарные названия. Эта инициатива была, например, частично опробована в компаниях </w:t>
      </w:r>
      <w:r>
        <w:rPr>
          <w:rFonts w:ascii="Times New Roman" w:hAnsi="Times New Roman"/>
          <w:sz w:val="28"/>
          <w:szCs w:val="28"/>
          <w:lang w:val="fr-CA"/>
        </w:rPr>
        <w:t>Disney</w:t>
      </w:r>
      <w:r>
        <w:rPr>
          <w:rFonts w:ascii="Times New Roman" w:hAnsi="Times New Roman"/>
          <w:sz w:val="28"/>
          <w:szCs w:val="28"/>
        </w:rPr>
        <w:t xml:space="preserve"> и</w:t>
      </w:r>
      <w:r w:rsidRPr="00BD448C">
        <w:rPr>
          <w:rFonts w:ascii="Times New Roman" w:hAnsi="Times New Roman"/>
          <w:sz w:val="28"/>
          <w:szCs w:val="28"/>
        </w:rPr>
        <w:t xml:space="preserve"> </w:t>
      </w:r>
      <w:r>
        <w:rPr>
          <w:rFonts w:ascii="Times New Roman" w:hAnsi="Times New Roman"/>
          <w:sz w:val="28"/>
          <w:szCs w:val="28"/>
          <w:lang w:val="fr-CA"/>
        </w:rPr>
        <w:t>Google</w:t>
      </w:r>
      <w:r w:rsidRPr="00BD448C">
        <w:rPr>
          <w:rFonts w:ascii="Times New Roman" w:hAnsi="Times New Roman"/>
          <w:sz w:val="28"/>
          <w:szCs w:val="28"/>
        </w:rPr>
        <w:t xml:space="preserve"> </w:t>
      </w:r>
      <w:r w:rsidRPr="00971B92">
        <w:rPr>
          <w:rFonts w:ascii="Times New Roman" w:hAnsi="Times New Roman"/>
          <w:sz w:val="28"/>
          <w:szCs w:val="28"/>
        </w:rPr>
        <w:t>[</w:t>
      </w:r>
      <w:r>
        <w:rPr>
          <w:rFonts w:ascii="Times New Roman" w:hAnsi="Times New Roman"/>
          <w:sz w:val="28"/>
          <w:szCs w:val="28"/>
          <w:lang w:val="en-US"/>
        </w:rPr>
        <w:t>Harvard</w:t>
      </w:r>
      <w:r w:rsidRPr="00D661F8">
        <w:rPr>
          <w:rFonts w:ascii="Times New Roman" w:hAnsi="Times New Roman"/>
          <w:sz w:val="28"/>
          <w:szCs w:val="28"/>
        </w:rPr>
        <w:t xml:space="preserve"> </w:t>
      </w:r>
      <w:r>
        <w:rPr>
          <w:rFonts w:ascii="Times New Roman" w:hAnsi="Times New Roman"/>
          <w:sz w:val="28"/>
          <w:szCs w:val="28"/>
          <w:lang w:val="en-US"/>
        </w:rPr>
        <w:t>Business</w:t>
      </w:r>
      <w:r w:rsidRPr="00D661F8">
        <w:rPr>
          <w:rFonts w:ascii="Times New Roman" w:hAnsi="Times New Roman"/>
          <w:sz w:val="28"/>
          <w:szCs w:val="28"/>
        </w:rPr>
        <w:t xml:space="preserve"> </w:t>
      </w:r>
      <w:r>
        <w:rPr>
          <w:rFonts w:ascii="Times New Roman" w:hAnsi="Times New Roman"/>
          <w:sz w:val="28"/>
          <w:szCs w:val="28"/>
          <w:lang w:val="en-US"/>
        </w:rPr>
        <w:t>Review</w:t>
      </w:r>
      <w:r w:rsidRPr="00D661F8">
        <w:rPr>
          <w:rFonts w:ascii="Times New Roman" w:hAnsi="Times New Roman"/>
          <w:sz w:val="28"/>
          <w:szCs w:val="28"/>
        </w:rPr>
        <w:t>.</w:t>
      </w:r>
      <w:r>
        <w:rPr>
          <w:rFonts w:ascii="Times New Roman" w:hAnsi="Times New Roman"/>
          <w:sz w:val="28"/>
          <w:szCs w:val="28"/>
        </w:rPr>
        <w:t xml:space="preserve"> Россия.</w:t>
      </w:r>
      <w:r w:rsidR="0040513C">
        <w:rPr>
          <w:rFonts w:ascii="Times New Roman" w:hAnsi="Times New Roman"/>
          <w:sz w:val="28"/>
          <w:szCs w:val="28"/>
        </w:rPr>
        <w:t xml:space="preserve"> Как вы должность назовете</w:t>
      </w:r>
      <w:r w:rsidRPr="00971B92">
        <w:rPr>
          <w:rFonts w:ascii="Times New Roman" w:hAnsi="Times New Roman"/>
          <w:sz w:val="28"/>
          <w:szCs w:val="28"/>
        </w:rPr>
        <w:t>]</w:t>
      </w:r>
      <w:r>
        <w:rPr>
          <w:rFonts w:ascii="Times New Roman" w:hAnsi="Times New Roman"/>
          <w:sz w:val="28"/>
          <w:szCs w:val="28"/>
        </w:rPr>
        <w:t>.</w:t>
      </w:r>
    </w:p>
    <w:p w:rsidR="0088113C" w:rsidRPr="001246F2" w:rsidRDefault="0088113C" w:rsidP="001023A6">
      <w:pPr>
        <w:spacing w:after="0" w:line="360" w:lineRule="auto"/>
        <w:ind w:firstLine="709"/>
        <w:jc w:val="both"/>
        <w:rPr>
          <w:rFonts w:ascii="Times New Roman" w:hAnsi="Times New Roman"/>
          <w:sz w:val="28"/>
          <w:szCs w:val="28"/>
        </w:rPr>
      </w:pPr>
      <w:r>
        <w:rPr>
          <w:rFonts w:ascii="Times New Roman" w:hAnsi="Times New Roman"/>
          <w:sz w:val="28"/>
          <w:szCs w:val="28"/>
        </w:rPr>
        <w:t>Однако подобное же</w:t>
      </w:r>
      <w:r w:rsidR="0040513C">
        <w:rPr>
          <w:rFonts w:ascii="Times New Roman" w:hAnsi="Times New Roman"/>
          <w:sz w:val="28"/>
          <w:szCs w:val="28"/>
        </w:rPr>
        <w:t xml:space="preserve">лание уйти от официоза </w:t>
      </w:r>
      <w:r w:rsidR="0023662E">
        <w:rPr>
          <w:rFonts w:ascii="Times New Roman" w:hAnsi="Times New Roman"/>
          <w:sz w:val="28"/>
          <w:szCs w:val="28"/>
        </w:rPr>
        <w:t xml:space="preserve">и персонифицировать названия должностей </w:t>
      </w:r>
      <w:r>
        <w:rPr>
          <w:rFonts w:ascii="Times New Roman" w:hAnsi="Times New Roman"/>
          <w:sz w:val="28"/>
          <w:szCs w:val="28"/>
        </w:rPr>
        <w:t xml:space="preserve">может быть уместно </w:t>
      </w:r>
      <w:r w:rsidRPr="007B70CD">
        <w:rPr>
          <w:rFonts w:ascii="Times New Roman" w:hAnsi="Times New Roman"/>
          <w:sz w:val="28"/>
          <w:szCs w:val="28"/>
        </w:rPr>
        <w:t xml:space="preserve">далеко </w:t>
      </w:r>
      <w:r>
        <w:rPr>
          <w:rFonts w:ascii="Times New Roman" w:hAnsi="Times New Roman"/>
          <w:sz w:val="28"/>
          <w:szCs w:val="28"/>
        </w:rPr>
        <w:t xml:space="preserve">не во всех организациях и предприятиях. Тем более, не всех сотрудников будут мотивировать такие </w:t>
      </w:r>
      <w:r>
        <w:rPr>
          <w:rFonts w:ascii="Times New Roman" w:hAnsi="Times New Roman"/>
          <w:sz w:val="28"/>
          <w:szCs w:val="28"/>
        </w:rPr>
        <w:lastRenderedPageBreak/>
        <w:t>названия, а у партнеров и клиентов это может создать отрицательное впечатление. И самым главным недостатком этого новшества является разрушение общепринятой традиционной системы ролей в организации, что может привести к серьезной путанице.</w:t>
      </w:r>
      <w:r w:rsidR="001246F2">
        <w:rPr>
          <w:rFonts w:ascii="Times New Roman" w:hAnsi="Times New Roman"/>
          <w:sz w:val="28"/>
          <w:szCs w:val="28"/>
        </w:rPr>
        <w:t xml:space="preserve"> Кроме того, надо учитывать, что от наименования должности иногда зависит общий стаж труда в данной отрасли </w:t>
      </w:r>
      <w:r w:rsidR="001246F2" w:rsidRPr="00803B90">
        <w:rPr>
          <w:rFonts w:ascii="Times New Roman" w:hAnsi="Times New Roman"/>
          <w:sz w:val="28"/>
          <w:szCs w:val="28"/>
        </w:rPr>
        <w:t>[Наименование должностей в штатном расписании</w:t>
      </w:r>
      <w:r w:rsidR="001246F2" w:rsidRPr="0050050C">
        <w:rPr>
          <w:rFonts w:ascii="Times New Roman" w:hAnsi="Times New Roman"/>
          <w:sz w:val="28"/>
          <w:szCs w:val="28"/>
        </w:rPr>
        <w:t>].</w:t>
      </w:r>
    </w:p>
    <w:p w:rsidR="002150B5" w:rsidRDefault="0088113C" w:rsidP="001023A6">
      <w:pPr>
        <w:spacing w:after="0" w:line="360" w:lineRule="auto"/>
        <w:ind w:firstLine="709"/>
        <w:jc w:val="both"/>
        <w:rPr>
          <w:rFonts w:ascii="Times New Roman" w:hAnsi="Times New Roman"/>
          <w:sz w:val="28"/>
          <w:szCs w:val="28"/>
        </w:rPr>
      </w:pPr>
      <w:r>
        <w:rPr>
          <w:rFonts w:ascii="Times New Roman" w:hAnsi="Times New Roman"/>
          <w:sz w:val="28"/>
          <w:szCs w:val="28"/>
        </w:rPr>
        <w:t>Таким образом, можно предположить, что, поскольку название должности наделяет человека определенным социальным статусом, название должности важно для кандидатов. Однако, выражение «как корабль назовешь, так он и поплывет» не является определяющим в данном вопросе. Б</w:t>
      </w:r>
      <w:r w:rsidRPr="00971B92">
        <w:rPr>
          <w:rFonts w:ascii="Times New Roman" w:hAnsi="Times New Roman"/>
          <w:sz w:val="28"/>
          <w:szCs w:val="28"/>
        </w:rPr>
        <w:t>о</w:t>
      </w:r>
      <w:r>
        <w:rPr>
          <w:rFonts w:ascii="Times New Roman" w:hAnsi="Times New Roman"/>
          <w:sz w:val="28"/>
          <w:szCs w:val="28"/>
        </w:rPr>
        <w:t xml:space="preserve">льшинство кандидатов все же интересуют, какие </w:t>
      </w:r>
      <w:r w:rsidRPr="00971B92">
        <w:rPr>
          <w:rFonts w:ascii="Times New Roman" w:hAnsi="Times New Roman"/>
          <w:sz w:val="28"/>
          <w:szCs w:val="28"/>
        </w:rPr>
        <w:t>обязанности</w:t>
      </w:r>
      <w:r>
        <w:rPr>
          <w:rFonts w:ascii="Times New Roman" w:hAnsi="Times New Roman"/>
          <w:sz w:val="28"/>
          <w:szCs w:val="28"/>
        </w:rPr>
        <w:t xml:space="preserve"> они будут выполнять, заработная плата и</w:t>
      </w:r>
      <w:r w:rsidRPr="00971B92">
        <w:rPr>
          <w:rFonts w:ascii="Times New Roman" w:hAnsi="Times New Roman"/>
          <w:sz w:val="28"/>
          <w:szCs w:val="28"/>
        </w:rPr>
        <w:t xml:space="preserve"> </w:t>
      </w:r>
      <w:r>
        <w:rPr>
          <w:rFonts w:ascii="Times New Roman" w:hAnsi="Times New Roman"/>
          <w:sz w:val="28"/>
          <w:szCs w:val="28"/>
        </w:rPr>
        <w:t xml:space="preserve">будущие </w:t>
      </w:r>
      <w:r w:rsidRPr="00971B92">
        <w:rPr>
          <w:rFonts w:ascii="Times New Roman" w:hAnsi="Times New Roman"/>
          <w:sz w:val="28"/>
          <w:szCs w:val="28"/>
        </w:rPr>
        <w:t>перспективы занимаемой позиции</w:t>
      </w:r>
      <w:r>
        <w:rPr>
          <w:rFonts w:ascii="Times New Roman" w:hAnsi="Times New Roman"/>
          <w:sz w:val="28"/>
          <w:szCs w:val="28"/>
        </w:rPr>
        <w:t>, а не благозвучность ее названия.</w:t>
      </w:r>
      <w:r w:rsidRPr="007B70CD">
        <w:rPr>
          <w:rFonts w:ascii="Times New Roman" w:hAnsi="Times New Roman"/>
          <w:sz w:val="28"/>
          <w:szCs w:val="28"/>
        </w:rPr>
        <w:t xml:space="preserve"> «Связь между названием должности и моти</w:t>
      </w:r>
      <w:r>
        <w:rPr>
          <w:rFonts w:ascii="Times New Roman" w:hAnsi="Times New Roman"/>
          <w:sz w:val="28"/>
          <w:szCs w:val="28"/>
        </w:rPr>
        <w:t>вацией сложно оценить: для кого-</w:t>
      </w:r>
      <w:r w:rsidRPr="007B70CD">
        <w:rPr>
          <w:rFonts w:ascii="Times New Roman" w:hAnsi="Times New Roman"/>
          <w:sz w:val="28"/>
          <w:szCs w:val="28"/>
        </w:rPr>
        <w:t>то это</w:t>
      </w:r>
      <w:r>
        <w:rPr>
          <w:rFonts w:ascii="Times New Roman" w:hAnsi="Times New Roman"/>
          <w:sz w:val="28"/>
          <w:szCs w:val="28"/>
        </w:rPr>
        <w:t xml:space="preserve"> очень критично, кто-</w:t>
      </w:r>
      <w:r w:rsidRPr="007B70CD">
        <w:rPr>
          <w:rFonts w:ascii="Times New Roman" w:hAnsi="Times New Roman"/>
          <w:sz w:val="28"/>
          <w:szCs w:val="28"/>
        </w:rPr>
        <w:t>то вовсе не обратит внимание. Куда важнее, чтобы все понимали, чем занимается сотрудник и каковы его обязанности»</w:t>
      </w:r>
      <w:r w:rsidRPr="00437CF7">
        <w:rPr>
          <w:rFonts w:ascii="Times New Roman" w:hAnsi="Times New Roman"/>
          <w:sz w:val="28"/>
          <w:szCs w:val="28"/>
        </w:rPr>
        <w:t xml:space="preserve"> </w:t>
      </w:r>
      <w:r w:rsidRPr="005F09C7">
        <w:rPr>
          <w:rFonts w:ascii="Times New Roman" w:hAnsi="Times New Roman"/>
          <w:sz w:val="28"/>
          <w:szCs w:val="28"/>
        </w:rPr>
        <w:t>[</w:t>
      </w:r>
      <w:r>
        <w:rPr>
          <w:rFonts w:ascii="Times New Roman" w:hAnsi="Times New Roman"/>
          <w:sz w:val="28"/>
          <w:szCs w:val="28"/>
        </w:rPr>
        <w:t>Моженков</w:t>
      </w:r>
      <w:r w:rsidR="000A7D33">
        <w:rPr>
          <w:rFonts w:ascii="Times New Roman" w:hAnsi="Times New Roman"/>
          <w:sz w:val="28"/>
          <w:szCs w:val="28"/>
        </w:rPr>
        <w:t xml:space="preserve"> 2018</w:t>
      </w:r>
      <w:r w:rsidRPr="005F09C7">
        <w:rPr>
          <w:rFonts w:ascii="Times New Roman" w:hAnsi="Times New Roman"/>
          <w:sz w:val="28"/>
          <w:szCs w:val="28"/>
        </w:rPr>
        <w:t>]</w:t>
      </w:r>
      <w:r>
        <w:rPr>
          <w:rFonts w:ascii="Times New Roman" w:hAnsi="Times New Roman"/>
          <w:sz w:val="28"/>
          <w:szCs w:val="28"/>
        </w:rPr>
        <w:t>.</w:t>
      </w:r>
      <w:r w:rsidR="002150B5" w:rsidRPr="002150B5">
        <w:rPr>
          <w:rFonts w:ascii="Times New Roman" w:hAnsi="Times New Roman"/>
          <w:sz w:val="28"/>
          <w:szCs w:val="28"/>
        </w:rPr>
        <w:t xml:space="preserve"> </w:t>
      </w:r>
      <w:r w:rsidR="002150B5">
        <w:rPr>
          <w:rFonts w:ascii="Times New Roman" w:hAnsi="Times New Roman"/>
          <w:sz w:val="28"/>
          <w:szCs w:val="28"/>
        </w:rPr>
        <w:t>Главное, чтобы наименование соответствовало содержанию выполняемой работы.</w:t>
      </w:r>
    </w:p>
    <w:p w:rsidR="0088113C" w:rsidRDefault="0088113C" w:rsidP="001023A6">
      <w:pPr>
        <w:spacing w:after="0" w:line="240" w:lineRule="auto"/>
        <w:jc w:val="both"/>
        <w:rPr>
          <w:rFonts w:ascii="Times New Roman" w:hAnsi="Times New Roman"/>
          <w:sz w:val="28"/>
          <w:szCs w:val="28"/>
        </w:rPr>
      </w:pPr>
    </w:p>
    <w:p w:rsidR="002150B5" w:rsidRDefault="002150B5" w:rsidP="001023A6">
      <w:pPr>
        <w:spacing w:after="0" w:line="240" w:lineRule="auto"/>
        <w:jc w:val="both"/>
        <w:rPr>
          <w:rFonts w:ascii="Times New Roman" w:hAnsi="Times New Roman"/>
          <w:sz w:val="28"/>
          <w:szCs w:val="28"/>
        </w:rPr>
      </w:pPr>
    </w:p>
    <w:p w:rsidR="002150B5" w:rsidRDefault="002150B5" w:rsidP="001023A6">
      <w:pPr>
        <w:spacing w:after="0" w:line="240" w:lineRule="auto"/>
        <w:jc w:val="both"/>
        <w:rPr>
          <w:rFonts w:ascii="Times New Roman" w:hAnsi="Times New Roman"/>
          <w:sz w:val="28"/>
          <w:szCs w:val="28"/>
        </w:rPr>
      </w:pPr>
    </w:p>
    <w:p w:rsidR="002150B5" w:rsidRDefault="002150B5" w:rsidP="001023A6">
      <w:pPr>
        <w:spacing w:after="0" w:line="240" w:lineRule="auto"/>
        <w:jc w:val="both"/>
        <w:rPr>
          <w:rFonts w:ascii="Times New Roman" w:hAnsi="Times New Roman"/>
          <w:sz w:val="28"/>
          <w:szCs w:val="28"/>
        </w:rPr>
      </w:pPr>
    </w:p>
    <w:p w:rsidR="00995DE9" w:rsidRDefault="00995DE9" w:rsidP="001023A6">
      <w:pPr>
        <w:spacing w:line="360" w:lineRule="auto"/>
        <w:ind w:firstLine="709"/>
        <w:jc w:val="both"/>
        <w:rPr>
          <w:rFonts w:ascii="Times New Roman" w:hAnsi="Times New Roman"/>
          <w:sz w:val="28"/>
          <w:szCs w:val="28"/>
        </w:rPr>
      </w:pPr>
    </w:p>
    <w:p w:rsidR="00A911C4" w:rsidRDefault="00A911C4" w:rsidP="001023A6">
      <w:pPr>
        <w:spacing w:after="0" w:line="240" w:lineRule="auto"/>
        <w:jc w:val="both"/>
        <w:rPr>
          <w:rFonts w:ascii="Times New Roman" w:hAnsi="Times New Roman"/>
          <w:sz w:val="28"/>
          <w:szCs w:val="28"/>
        </w:rPr>
      </w:pPr>
      <w:r>
        <w:rPr>
          <w:rFonts w:ascii="Times New Roman" w:hAnsi="Times New Roman"/>
          <w:sz w:val="28"/>
          <w:szCs w:val="28"/>
        </w:rPr>
        <w:br w:type="page"/>
      </w:r>
    </w:p>
    <w:p w:rsidR="0064724D" w:rsidRPr="00A911C4" w:rsidRDefault="00A911C4" w:rsidP="001023A6">
      <w:pPr>
        <w:spacing w:line="360" w:lineRule="auto"/>
        <w:ind w:firstLine="709"/>
        <w:jc w:val="center"/>
        <w:rPr>
          <w:rFonts w:ascii="Times New Roman" w:hAnsi="Times New Roman"/>
          <w:b/>
          <w:sz w:val="28"/>
          <w:szCs w:val="28"/>
        </w:rPr>
      </w:pPr>
      <w:r w:rsidRPr="00A911C4">
        <w:rPr>
          <w:rFonts w:ascii="Times New Roman" w:hAnsi="Times New Roman"/>
          <w:b/>
          <w:sz w:val="28"/>
          <w:szCs w:val="28"/>
        </w:rPr>
        <w:lastRenderedPageBreak/>
        <w:t>Выводы к главе 1</w:t>
      </w:r>
    </w:p>
    <w:p w:rsidR="00DA2113" w:rsidRPr="00310F41" w:rsidRDefault="00BA5CFC" w:rsidP="001023A6">
      <w:pPr>
        <w:spacing w:after="0" w:line="360" w:lineRule="auto"/>
        <w:ind w:firstLine="709"/>
        <w:jc w:val="both"/>
        <w:rPr>
          <w:rFonts w:ascii="Times New Roman" w:hAnsi="Times New Roman"/>
          <w:sz w:val="28"/>
          <w:szCs w:val="28"/>
        </w:rPr>
      </w:pPr>
      <w:r>
        <w:rPr>
          <w:rFonts w:ascii="Times New Roman" w:hAnsi="Times New Roman"/>
          <w:color w:val="000000"/>
          <w:sz w:val="28"/>
          <w:szCs w:val="28"/>
          <w:shd w:val="clear" w:color="auto" w:fill="FFFFFF"/>
        </w:rPr>
        <w:t>В ходе рассмотрения</w:t>
      </w:r>
      <w:r>
        <w:rPr>
          <w:rFonts w:ascii="Times New Roman" w:hAnsi="Times New Roman"/>
          <w:b/>
          <w:color w:val="000000"/>
          <w:sz w:val="28"/>
          <w:szCs w:val="28"/>
          <w:shd w:val="clear" w:color="auto" w:fill="FFFFFF"/>
        </w:rPr>
        <w:t xml:space="preserve"> </w:t>
      </w:r>
      <w:r w:rsidRPr="00BA5CFC">
        <w:rPr>
          <w:rFonts w:ascii="Times New Roman" w:hAnsi="Times New Roman"/>
          <w:color w:val="000000"/>
          <w:sz w:val="28"/>
          <w:szCs w:val="28"/>
          <w:shd w:val="clear" w:color="auto" w:fill="FFFFFF"/>
        </w:rPr>
        <w:t>в первой главе</w:t>
      </w:r>
      <w:r>
        <w:rPr>
          <w:rFonts w:ascii="Times New Roman" w:hAnsi="Times New Roman"/>
          <w:b/>
          <w:color w:val="000000"/>
          <w:sz w:val="28"/>
          <w:szCs w:val="28"/>
          <w:shd w:val="clear" w:color="auto" w:fill="FFFFFF"/>
        </w:rPr>
        <w:t xml:space="preserve"> </w:t>
      </w:r>
      <w:r w:rsidR="00DA2113">
        <w:rPr>
          <w:rFonts w:ascii="Times New Roman" w:hAnsi="Times New Roman"/>
          <w:sz w:val="28"/>
          <w:szCs w:val="28"/>
        </w:rPr>
        <w:t>р</w:t>
      </w:r>
      <w:r>
        <w:rPr>
          <w:rFonts w:ascii="Times New Roman" w:hAnsi="Times New Roman"/>
          <w:sz w:val="28"/>
          <w:szCs w:val="28"/>
        </w:rPr>
        <w:t>азличных аспектов</w:t>
      </w:r>
      <w:r w:rsidR="00DA2113" w:rsidRPr="00423D07">
        <w:rPr>
          <w:rFonts w:ascii="Times New Roman" w:hAnsi="Times New Roman"/>
          <w:sz w:val="28"/>
          <w:szCs w:val="28"/>
        </w:rPr>
        <w:t xml:space="preserve"> изучения номинации лиц по профессии </w:t>
      </w:r>
      <w:r w:rsidR="00DA2113">
        <w:rPr>
          <w:rFonts w:ascii="Times New Roman" w:hAnsi="Times New Roman"/>
          <w:sz w:val="28"/>
          <w:szCs w:val="28"/>
        </w:rPr>
        <w:t xml:space="preserve">и должности </w:t>
      </w:r>
      <w:r w:rsidR="00DA2113" w:rsidRPr="00423D07">
        <w:rPr>
          <w:rFonts w:ascii="Times New Roman" w:hAnsi="Times New Roman"/>
          <w:sz w:val="28"/>
          <w:szCs w:val="28"/>
        </w:rPr>
        <w:t>в сфере делового общения</w:t>
      </w:r>
      <w:r>
        <w:rPr>
          <w:rFonts w:ascii="Times New Roman" w:hAnsi="Times New Roman"/>
          <w:sz w:val="28"/>
          <w:szCs w:val="28"/>
        </w:rPr>
        <w:t>, факторов</w:t>
      </w:r>
      <w:r w:rsidR="00DA2113">
        <w:rPr>
          <w:rFonts w:ascii="Times New Roman" w:hAnsi="Times New Roman"/>
          <w:sz w:val="28"/>
          <w:szCs w:val="28"/>
        </w:rPr>
        <w:t xml:space="preserve">, </w:t>
      </w:r>
      <w:r>
        <w:rPr>
          <w:rFonts w:ascii="Times New Roman" w:hAnsi="Times New Roman"/>
          <w:sz w:val="28"/>
          <w:szCs w:val="28"/>
        </w:rPr>
        <w:t>обуславливающих</w:t>
      </w:r>
      <w:r w:rsidR="00DA2113" w:rsidRPr="00310F41">
        <w:rPr>
          <w:rFonts w:ascii="Times New Roman" w:hAnsi="Times New Roman"/>
          <w:sz w:val="28"/>
          <w:szCs w:val="28"/>
        </w:rPr>
        <w:t xml:space="preserve"> их функционирование в жиз</w:t>
      </w:r>
      <w:r w:rsidR="00C340D5">
        <w:rPr>
          <w:rFonts w:ascii="Times New Roman" w:hAnsi="Times New Roman"/>
          <w:sz w:val="28"/>
          <w:szCs w:val="28"/>
        </w:rPr>
        <w:t>н</w:t>
      </w:r>
      <w:r>
        <w:rPr>
          <w:rFonts w:ascii="Times New Roman" w:hAnsi="Times New Roman"/>
          <w:sz w:val="28"/>
          <w:szCs w:val="28"/>
        </w:rPr>
        <w:t>и людей, а также некоторых</w:t>
      </w:r>
      <w:r w:rsidR="00DA2113" w:rsidRPr="00310F41">
        <w:rPr>
          <w:rFonts w:ascii="Times New Roman" w:hAnsi="Times New Roman"/>
          <w:sz w:val="28"/>
          <w:szCs w:val="28"/>
        </w:rPr>
        <w:t xml:space="preserve"> ос</w:t>
      </w:r>
      <w:r>
        <w:rPr>
          <w:rFonts w:ascii="Times New Roman" w:hAnsi="Times New Roman"/>
          <w:sz w:val="28"/>
          <w:szCs w:val="28"/>
        </w:rPr>
        <w:t>обенностей и способов их перевода было выявлено:</w:t>
      </w:r>
    </w:p>
    <w:p w:rsidR="00DA2113" w:rsidRPr="00310F41" w:rsidRDefault="00BA5CFC" w:rsidP="001023A6">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1)</w:t>
      </w:r>
      <w:r w:rsidR="00DA2113" w:rsidRPr="00310F41">
        <w:rPr>
          <w:rFonts w:ascii="Times New Roman" w:hAnsi="Times New Roman"/>
          <w:color w:val="000000"/>
          <w:sz w:val="28"/>
          <w:szCs w:val="28"/>
          <w:shd w:val="clear" w:color="auto" w:fill="FFFFFF"/>
        </w:rPr>
        <w:t xml:space="preserve"> </w:t>
      </w:r>
      <w:r w:rsidR="00FB2171">
        <w:rPr>
          <w:rFonts w:ascii="Times New Roman" w:hAnsi="Times New Roman"/>
          <w:sz w:val="28"/>
          <w:szCs w:val="28"/>
        </w:rPr>
        <w:t>д</w:t>
      </w:r>
      <w:r w:rsidR="00EA09C0" w:rsidRPr="00310F41">
        <w:rPr>
          <w:rFonts w:ascii="Times New Roman" w:hAnsi="Times New Roman"/>
          <w:sz w:val="28"/>
          <w:szCs w:val="28"/>
        </w:rPr>
        <w:t xml:space="preserve">олжность и профессия являются разными понятиями: первое </w:t>
      </w:r>
      <w:r w:rsidR="00DA2113" w:rsidRPr="00310F41">
        <w:rPr>
          <w:rFonts w:ascii="Times New Roman" w:hAnsi="Times New Roman"/>
          <w:sz w:val="28"/>
          <w:szCs w:val="28"/>
        </w:rPr>
        <w:t>употребляется в отношении</w:t>
      </w:r>
      <w:r w:rsidR="00EA09C0" w:rsidRPr="00310F41">
        <w:rPr>
          <w:rFonts w:ascii="Times New Roman" w:hAnsi="Times New Roman"/>
          <w:sz w:val="28"/>
          <w:szCs w:val="28"/>
        </w:rPr>
        <w:t xml:space="preserve"> специалист</w:t>
      </w:r>
      <w:r w:rsidR="00DA2113" w:rsidRPr="00310F41">
        <w:rPr>
          <w:rFonts w:ascii="Times New Roman" w:hAnsi="Times New Roman"/>
          <w:sz w:val="28"/>
          <w:szCs w:val="28"/>
        </w:rPr>
        <w:t>ов</w:t>
      </w:r>
      <w:r w:rsidR="00EA09C0" w:rsidRPr="00310F41">
        <w:rPr>
          <w:rFonts w:ascii="Times New Roman" w:hAnsi="Times New Roman"/>
          <w:sz w:val="28"/>
          <w:szCs w:val="28"/>
        </w:rPr>
        <w:t>, заняты</w:t>
      </w:r>
      <w:r w:rsidR="00DA2113" w:rsidRPr="00310F41">
        <w:rPr>
          <w:rFonts w:ascii="Times New Roman" w:hAnsi="Times New Roman"/>
          <w:sz w:val="28"/>
          <w:szCs w:val="28"/>
        </w:rPr>
        <w:t>х</w:t>
      </w:r>
      <w:r w:rsidR="00EA09C0" w:rsidRPr="00310F41">
        <w:rPr>
          <w:rFonts w:ascii="Times New Roman" w:hAnsi="Times New Roman"/>
          <w:sz w:val="28"/>
          <w:szCs w:val="28"/>
        </w:rPr>
        <w:t xml:space="preserve"> умственным трудом, второе </w:t>
      </w:r>
      <w:r w:rsidR="00DA2113" w:rsidRPr="00310F41">
        <w:rPr>
          <w:rFonts w:ascii="Times New Roman" w:hAnsi="Times New Roman"/>
          <w:sz w:val="28"/>
          <w:szCs w:val="28"/>
        </w:rPr>
        <w:t>относится к работникам физического труда.</w:t>
      </w:r>
    </w:p>
    <w:p w:rsidR="00DA2113" w:rsidRPr="00310F41" w:rsidRDefault="00BA5CFC" w:rsidP="001023A6">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2)</w:t>
      </w:r>
      <w:r w:rsidR="00DA2113" w:rsidRPr="00310F41">
        <w:rPr>
          <w:rFonts w:ascii="Times New Roman" w:hAnsi="Times New Roman"/>
          <w:color w:val="000000"/>
          <w:sz w:val="28"/>
          <w:szCs w:val="28"/>
          <w:shd w:val="clear" w:color="auto" w:fill="FFFFFF"/>
        </w:rPr>
        <w:t xml:space="preserve"> </w:t>
      </w:r>
      <w:r w:rsidR="00DA2113" w:rsidRPr="00310F41">
        <w:rPr>
          <w:rFonts w:ascii="Times New Roman" w:hAnsi="Times New Roman"/>
          <w:sz w:val="28"/>
          <w:szCs w:val="28"/>
        </w:rPr>
        <w:t>системы обозначения НЛД и НЛП теснейшим образом связаны развитием общества</w:t>
      </w:r>
      <w:r w:rsidR="00EA09C0" w:rsidRPr="00310F41">
        <w:rPr>
          <w:rFonts w:ascii="Times New Roman" w:hAnsi="Times New Roman"/>
          <w:sz w:val="28"/>
          <w:szCs w:val="28"/>
        </w:rPr>
        <w:t xml:space="preserve"> </w:t>
      </w:r>
      <w:r w:rsidR="00DA2113" w:rsidRPr="00310F41">
        <w:rPr>
          <w:rFonts w:ascii="Times New Roman" w:hAnsi="Times New Roman"/>
          <w:sz w:val="28"/>
          <w:szCs w:val="28"/>
        </w:rPr>
        <w:t>и многими экстралингвистическими факторами.</w:t>
      </w:r>
    </w:p>
    <w:p w:rsidR="00CC5CE9" w:rsidRPr="00310F41" w:rsidRDefault="00BA5CFC" w:rsidP="001023A6">
      <w:pPr>
        <w:spacing w:after="0" w:line="360" w:lineRule="auto"/>
        <w:ind w:firstLine="709"/>
        <w:jc w:val="both"/>
        <w:rPr>
          <w:rFonts w:ascii="Times New Roman" w:hAnsi="Times New Roman"/>
          <w:sz w:val="28"/>
          <w:szCs w:val="28"/>
        </w:rPr>
      </w:pPr>
      <w:r>
        <w:rPr>
          <w:rFonts w:ascii="Times New Roman" w:hAnsi="Times New Roman"/>
          <w:color w:val="000000"/>
          <w:sz w:val="28"/>
          <w:szCs w:val="28"/>
          <w:shd w:val="clear" w:color="auto" w:fill="FFFFFF"/>
        </w:rPr>
        <w:t>3)</w:t>
      </w:r>
      <w:r w:rsidR="00EA09C0" w:rsidRPr="00310F41">
        <w:rPr>
          <w:rFonts w:ascii="Times New Roman" w:hAnsi="Times New Roman"/>
          <w:color w:val="000000"/>
          <w:sz w:val="28"/>
          <w:szCs w:val="28"/>
          <w:shd w:val="clear" w:color="auto" w:fill="FFFFFF"/>
        </w:rPr>
        <w:t xml:space="preserve"> </w:t>
      </w:r>
      <w:r w:rsidR="00CC5CE9" w:rsidRPr="00310F41">
        <w:rPr>
          <w:rFonts w:ascii="Times New Roman" w:hAnsi="Times New Roman"/>
          <w:color w:val="000000"/>
          <w:sz w:val="28"/>
          <w:szCs w:val="28"/>
          <w:shd w:val="clear" w:color="auto" w:fill="FFFFFF"/>
        </w:rPr>
        <w:t xml:space="preserve">названия должностей, </w:t>
      </w:r>
      <w:r>
        <w:rPr>
          <w:rFonts w:ascii="Times New Roman" w:hAnsi="Times New Roman"/>
          <w:color w:val="000000"/>
          <w:sz w:val="28"/>
          <w:szCs w:val="28"/>
          <w:shd w:val="clear" w:color="auto" w:fill="FFFFFF"/>
        </w:rPr>
        <w:t>которые бы относились к лексике</w:t>
      </w:r>
      <w:r w:rsidR="00CC5CE9" w:rsidRPr="00310F41">
        <w:rPr>
          <w:rFonts w:ascii="Times New Roman" w:hAnsi="Times New Roman"/>
          <w:sz w:val="28"/>
          <w:szCs w:val="28"/>
        </w:rPr>
        <w:t xml:space="preserve"> с постоянной безэквивалентностью</w:t>
      </w:r>
      <w:r w:rsidR="004A374D">
        <w:rPr>
          <w:rFonts w:ascii="Times New Roman" w:hAnsi="Times New Roman"/>
          <w:sz w:val="28"/>
          <w:szCs w:val="28"/>
        </w:rPr>
        <w:t>,</w:t>
      </w:r>
      <w:r w:rsidR="00CC5CE9" w:rsidRPr="00310F41">
        <w:rPr>
          <w:rFonts w:ascii="Times New Roman" w:hAnsi="Times New Roman"/>
          <w:sz w:val="28"/>
          <w:szCs w:val="28"/>
        </w:rPr>
        <w:t xml:space="preserve"> исчезают. </w:t>
      </w:r>
      <w:r>
        <w:rPr>
          <w:rFonts w:ascii="Times New Roman" w:hAnsi="Times New Roman"/>
          <w:sz w:val="28"/>
          <w:szCs w:val="28"/>
        </w:rPr>
        <w:t>С</w:t>
      </w:r>
      <w:r w:rsidR="00CC5CE9" w:rsidRPr="00310F41">
        <w:rPr>
          <w:rFonts w:ascii="Times New Roman" w:hAnsi="Times New Roman"/>
          <w:sz w:val="28"/>
          <w:szCs w:val="28"/>
        </w:rPr>
        <w:t>уществующие е</w:t>
      </w:r>
      <w:r w:rsidR="00C340D5">
        <w:rPr>
          <w:rFonts w:ascii="Times New Roman" w:hAnsi="Times New Roman"/>
          <w:sz w:val="28"/>
          <w:szCs w:val="28"/>
        </w:rPr>
        <w:t>ще непереведенные НЛД можно отне</w:t>
      </w:r>
      <w:r w:rsidR="00CC5CE9" w:rsidRPr="00310F41">
        <w:rPr>
          <w:rFonts w:ascii="Times New Roman" w:hAnsi="Times New Roman"/>
          <w:sz w:val="28"/>
          <w:szCs w:val="28"/>
        </w:rPr>
        <w:t>сти к случаям временной безэквивалености, не отрицающей возможность появления удачного адекватного перевода.</w:t>
      </w:r>
    </w:p>
    <w:p w:rsidR="00FB2171" w:rsidRDefault="00BA5CFC" w:rsidP="001023A6">
      <w:pPr>
        <w:spacing w:after="0" w:line="360" w:lineRule="auto"/>
        <w:ind w:firstLine="709"/>
        <w:jc w:val="both"/>
        <w:rPr>
          <w:rFonts w:ascii="Times New Roman" w:hAnsi="Times New Roman"/>
          <w:sz w:val="28"/>
          <w:szCs w:val="28"/>
        </w:rPr>
      </w:pPr>
      <w:r>
        <w:rPr>
          <w:rFonts w:ascii="Times New Roman" w:hAnsi="Times New Roman"/>
          <w:color w:val="000000"/>
          <w:sz w:val="28"/>
          <w:szCs w:val="28"/>
          <w:shd w:val="clear" w:color="auto" w:fill="FFFFFF"/>
        </w:rPr>
        <w:t>4)</w:t>
      </w:r>
      <w:r w:rsidR="00CC5CE9" w:rsidRPr="00310F41">
        <w:rPr>
          <w:rFonts w:ascii="Times New Roman" w:hAnsi="Times New Roman"/>
          <w:color w:val="000000"/>
          <w:sz w:val="28"/>
          <w:szCs w:val="28"/>
          <w:shd w:val="clear" w:color="auto" w:fill="FFFFFF"/>
        </w:rPr>
        <w:t xml:space="preserve"> </w:t>
      </w:r>
      <w:r w:rsidR="00CC5CE9" w:rsidRPr="00310F41">
        <w:rPr>
          <w:rFonts w:ascii="Times New Roman" w:hAnsi="Times New Roman"/>
          <w:color w:val="000000"/>
          <w:sz w:val="28"/>
          <w:szCs w:val="28"/>
        </w:rPr>
        <w:t xml:space="preserve">даже кажущиеся полными соответствиями наименования </w:t>
      </w:r>
      <w:r w:rsidR="00CC5CE9" w:rsidRPr="00310F41">
        <w:rPr>
          <w:rFonts w:ascii="Times New Roman" w:hAnsi="Times New Roman"/>
          <w:sz w:val="28"/>
          <w:szCs w:val="28"/>
        </w:rPr>
        <w:t>не являются абсолютно равнозначными и никогда полностью не совпадают, что порождает необходимость внимательнейшего подхода к каждому конкретному случаю.</w:t>
      </w:r>
    </w:p>
    <w:p w:rsidR="00FB2171" w:rsidRPr="00310F41" w:rsidRDefault="00FB2171" w:rsidP="001023A6">
      <w:pPr>
        <w:spacing w:after="0" w:line="360" w:lineRule="auto"/>
        <w:ind w:firstLine="709"/>
        <w:jc w:val="both"/>
        <w:rPr>
          <w:rFonts w:ascii="Times New Roman" w:hAnsi="Times New Roman"/>
          <w:sz w:val="28"/>
          <w:szCs w:val="28"/>
        </w:rPr>
      </w:pPr>
      <w:r>
        <w:rPr>
          <w:rFonts w:ascii="Times New Roman" w:hAnsi="Times New Roman"/>
          <w:sz w:val="28"/>
          <w:szCs w:val="28"/>
        </w:rPr>
        <w:t>5)</w:t>
      </w:r>
      <w:r w:rsidRPr="00FB2171">
        <w:rPr>
          <w:rFonts w:ascii="Times New Roman" w:hAnsi="Times New Roman"/>
          <w:sz w:val="28"/>
          <w:szCs w:val="28"/>
        </w:rPr>
        <w:t xml:space="preserve"> </w:t>
      </w:r>
      <w:r>
        <w:rPr>
          <w:rFonts w:ascii="Times New Roman" w:hAnsi="Times New Roman"/>
          <w:sz w:val="28"/>
          <w:szCs w:val="28"/>
        </w:rPr>
        <w:t>все должности можно условно разделить на руководящие</w:t>
      </w:r>
      <w:r w:rsidRPr="00A41B44">
        <w:rPr>
          <w:rFonts w:ascii="Times New Roman" w:hAnsi="Times New Roman"/>
          <w:sz w:val="28"/>
          <w:szCs w:val="28"/>
        </w:rPr>
        <w:t xml:space="preserve"> </w:t>
      </w:r>
      <w:r>
        <w:rPr>
          <w:rFonts w:ascii="Times New Roman" w:hAnsi="Times New Roman"/>
          <w:sz w:val="28"/>
          <w:szCs w:val="28"/>
        </w:rPr>
        <w:t>и должности специалистов разного</w:t>
      </w:r>
      <w:r w:rsidRPr="00A41B44">
        <w:rPr>
          <w:rFonts w:ascii="Times New Roman" w:hAnsi="Times New Roman"/>
          <w:sz w:val="28"/>
          <w:szCs w:val="28"/>
        </w:rPr>
        <w:t xml:space="preserve"> уровня квалификации</w:t>
      </w:r>
      <w:r>
        <w:rPr>
          <w:rFonts w:ascii="Times New Roman" w:hAnsi="Times New Roman"/>
          <w:sz w:val="28"/>
          <w:szCs w:val="28"/>
        </w:rPr>
        <w:t>.</w:t>
      </w:r>
    </w:p>
    <w:p w:rsidR="00EA09C0" w:rsidRPr="005960E7" w:rsidRDefault="00FB2171" w:rsidP="001023A6">
      <w:pPr>
        <w:spacing w:after="0" w:line="360" w:lineRule="auto"/>
        <w:ind w:firstLine="709"/>
        <w:jc w:val="both"/>
        <w:rPr>
          <w:rFonts w:ascii="Times New Roman" w:hAnsi="Times New Roman"/>
          <w:iCs/>
          <w:color w:val="222222"/>
          <w:sz w:val="28"/>
          <w:szCs w:val="28"/>
          <w:shd w:val="clear" w:color="auto" w:fill="FFFFFF"/>
        </w:rPr>
      </w:pPr>
      <w:r>
        <w:rPr>
          <w:rFonts w:ascii="Times New Roman" w:hAnsi="Times New Roman"/>
          <w:color w:val="000000"/>
          <w:sz w:val="28"/>
          <w:szCs w:val="28"/>
          <w:shd w:val="clear" w:color="auto" w:fill="FFFFFF"/>
        </w:rPr>
        <w:t>6</w:t>
      </w:r>
      <w:r w:rsidR="00BA5CFC">
        <w:rPr>
          <w:rFonts w:ascii="Times New Roman" w:hAnsi="Times New Roman"/>
          <w:color w:val="000000"/>
          <w:sz w:val="28"/>
          <w:szCs w:val="28"/>
          <w:shd w:val="clear" w:color="auto" w:fill="FFFFFF"/>
        </w:rPr>
        <w:t>)</w:t>
      </w:r>
      <w:r w:rsidR="00CC5CE9" w:rsidRPr="00310F41">
        <w:rPr>
          <w:rFonts w:ascii="Times New Roman" w:hAnsi="Times New Roman"/>
          <w:color w:val="000000"/>
          <w:sz w:val="28"/>
          <w:szCs w:val="28"/>
          <w:shd w:val="clear" w:color="auto" w:fill="FFFFFF"/>
        </w:rPr>
        <w:t xml:space="preserve"> </w:t>
      </w:r>
      <w:r w:rsidR="00CC5CE9" w:rsidRPr="00310F41">
        <w:rPr>
          <w:rFonts w:ascii="Times New Roman" w:hAnsi="Times New Roman"/>
          <w:iCs/>
          <w:color w:val="222222"/>
          <w:sz w:val="28"/>
          <w:szCs w:val="28"/>
          <w:shd w:val="clear" w:color="auto" w:fill="FFFFFF"/>
        </w:rPr>
        <w:t>в России и Норвегии существуют о</w:t>
      </w:r>
      <w:r w:rsidR="00EA09C0" w:rsidRPr="00310F41">
        <w:rPr>
          <w:rFonts w:ascii="Times New Roman" w:hAnsi="Times New Roman"/>
          <w:iCs/>
          <w:color w:val="222222"/>
          <w:sz w:val="28"/>
          <w:szCs w:val="28"/>
          <w:shd w:val="clear" w:color="auto" w:fill="FFFFFF"/>
        </w:rPr>
        <w:t>фициальные классификационные справочники профессий и должностей</w:t>
      </w:r>
      <w:r w:rsidR="00CC5CE9" w:rsidRPr="00310F41">
        <w:rPr>
          <w:rFonts w:ascii="Times New Roman" w:hAnsi="Times New Roman"/>
          <w:iCs/>
          <w:color w:val="222222"/>
          <w:sz w:val="28"/>
          <w:szCs w:val="28"/>
          <w:shd w:val="clear" w:color="auto" w:fill="FFFFFF"/>
        </w:rPr>
        <w:t>, которые носят рекомендательный характер</w:t>
      </w:r>
      <w:r w:rsidR="00BA5CFC">
        <w:rPr>
          <w:rFonts w:ascii="Times New Roman" w:hAnsi="Times New Roman"/>
          <w:iCs/>
          <w:color w:val="222222"/>
          <w:sz w:val="28"/>
          <w:szCs w:val="28"/>
          <w:shd w:val="clear" w:color="auto" w:fill="FFFFFF"/>
        </w:rPr>
        <w:t>. Г</w:t>
      </w:r>
      <w:r w:rsidR="00CC5CE9" w:rsidRPr="00310F41">
        <w:rPr>
          <w:rFonts w:ascii="Times New Roman" w:hAnsi="Times New Roman"/>
          <w:iCs/>
          <w:color w:val="222222"/>
          <w:sz w:val="28"/>
          <w:szCs w:val="28"/>
          <w:shd w:val="clear" w:color="auto" w:fill="FFFFFF"/>
        </w:rPr>
        <w:t>осударствен</w:t>
      </w:r>
      <w:r w:rsidR="00BA5CFC">
        <w:rPr>
          <w:rFonts w:ascii="Times New Roman" w:hAnsi="Times New Roman"/>
          <w:iCs/>
          <w:color w:val="222222"/>
          <w:sz w:val="28"/>
          <w:szCs w:val="28"/>
          <w:shd w:val="clear" w:color="auto" w:fill="FFFFFF"/>
        </w:rPr>
        <w:t>ные учреждения к ним прибегают, к</w:t>
      </w:r>
      <w:r w:rsidR="00CC5CE9" w:rsidRPr="00310F41">
        <w:rPr>
          <w:rFonts w:ascii="Times New Roman" w:hAnsi="Times New Roman"/>
          <w:iCs/>
          <w:color w:val="222222"/>
          <w:sz w:val="28"/>
          <w:szCs w:val="28"/>
          <w:shd w:val="clear" w:color="auto" w:fill="FFFFFF"/>
        </w:rPr>
        <w:t>оммерческие</w:t>
      </w:r>
      <w:r w:rsidR="00CC5CE9">
        <w:rPr>
          <w:rFonts w:ascii="Times New Roman" w:hAnsi="Times New Roman"/>
          <w:iCs/>
          <w:color w:val="222222"/>
          <w:sz w:val="28"/>
          <w:szCs w:val="28"/>
          <w:shd w:val="clear" w:color="auto" w:fill="FFFFFF"/>
        </w:rPr>
        <w:t xml:space="preserve"> структуры используют более свободн</w:t>
      </w:r>
      <w:r w:rsidR="005960E7">
        <w:rPr>
          <w:rFonts w:ascii="Times New Roman" w:hAnsi="Times New Roman"/>
          <w:iCs/>
          <w:color w:val="222222"/>
          <w:sz w:val="28"/>
          <w:szCs w:val="28"/>
          <w:shd w:val="clear" w:color="auto" w:fill="FFFFFF"/>
        </w:rPr>
        <w:t>ую систему обозначений, допускающую даже креативный подход.</w:t>
      </w:r>
      <w:r w:rsidR="00EA09C0" w:rsidRPr="00CC5CE9">
        <w:rPr>
          <w:rFonts w:ascii="Times New Roman" w:hAnsi="Times New Roman"/>
          <w:iCs/>
          <w:color w:val="222222"/>
          <w:sz w:val="28"/>
          <w:szCs w:val="28"/>
          <w:shd w:val="clear" w:color="auto" w:fill="FFFFFF"/>
        </w:rPr>
        <w:t xml:space="preserve"> </w:t>
      </w:r>
      <w:r w:rsidR="005960E7">
        <w:rPr>
          <w:rFonts w:ascii="Times New Roman" w:hAnsi="Times New Roman"/>
          <w:iCs/>
          <w:color w:val="222222"/>
          <w:sz w:val="28"/>
          <w:szCs w:val="28"/>
          <w:shd w:val="clear" w:color="auto" w:fill="FFFFFF"/>
        </w:rPr>
        <w:t>Однако,</w:t>
      </w:r>
      <w:r w:rsidR="00EA09C0" w:rsidRPr="00CC5CE9">
        <w:rPr>
          <w:rFonts w:ascii="Times New Roman" w:hAnsi="Times New Roman"/>
          <w:iCs/>
          <w:color w:val="222222"/>
          <w:sz w:val="28"/>
          <w:szCs w:val="28"/>
          <w:shd w:val="clear" w:color="auto" w:fill="FFFFFF"/>
        </w:rPr>
        <w:t xml:space="preserve"> на практике</w:t>
      </w:r>
      <w:r w:rsidR="005960E7">
        <w:rPr>
          <w:rFonts w:ascii="Times New Roman" w:hAnsi="Times New Roman"/>
          <w:iCs/>
          <w:color w:val="222222"/>
          <w:sz w:val="28"/>
          <w:szCs w:val="28"/>
          <w:shd w:val="clear" w:color="auto" w:fill="FFFFFF"/>
        </w:rPr>
        <w:t xml:space="preserve"> самым важным становится содержание обязанностей и их соответс</w:t>
      </w:r>
      <w:r w:rsidR="00C340D5">
        <w:rPr>
          <w:rFonts w:ascii="Times New Roman" w:hAnsi="Times New Roman"/>
          <w:iCs/>
          <w:color w:val="222222"/>
          <w:sz w:val="28"/>
          <w:szCs w:val="28"/>
          <w:shd w:val="clear" w:color="auto" w:fill="FFFFFF"/>
        </w:rPr>
        <w:t>т</w:t>
      </w:r>
      <w:r w:rsidR="005960E7">
        <w:rPr>
          <w:rFonts w:ascii="Times New Roman" w:hAnsi="Times New Roman"/>
          <w:iCs/>
          <w:color w:val="222222"/>
          <w:sz w:val="28"/>
          <w:szCs w:val="28"/>
          <w:shd w:val="clear" w:color="auto" w:fill="FFFFFF"/>
        </w:rPr>
        <w:t>вие названию должности, а не ее престижность или благозвучие.</w:t>
      </w:r>
    </w:p>
    <w:p w:rsidR="00EA09C0" w:rsidRDefault="00EA09C0" w:rsidP="001023A6">
      <w:pPr>
        <w:spacing w:after="0" w:line="240" w:lineRule="auto"/>
        <w:jc w:val="both"/>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br w:type="page"/>
      </w:r>
    </w:p>
    <w:p w:rsidR="00E17924" w:rsidRPr="00CE4448" w:rsidRDefault="00E17924" w:rsidP="001023A6">
      <w:pPr>
        <w:spacing w:line="360" w:lineRule="auto"/>
        <w:jc w:val="center"/>
        <w:rPr>
          <w:rFonts w:ascii="Times New Roman" w:eastAsia="Times New Roman" w:hAnsi="Times New Roman"/>
          <w:b/>
          <w:color w:val="000000"/>
          <w:sz w:val="28"/>
          <w:szCs w:val="28"/>
          <w:shd w:val="clear" w:color="auto" w:fill="FFFFFF"/>
          <w:lang w:eastAsia="ru-RU"/>
        </w:rPr>
      </w:pPr>
      <w:r w:rsidRPr="00CE4448">
        <w:rPr>
          <w:rFonts w:ascii="Times New Roman" w:hAnsi="Times New Roman"/>
          <w:b/>
          <w:color w:val="000000"/>
          <w:sz w:val="28"/>
          <w:szCs w:val="28"/>
          <w:shd w:val="clear" w:color="auto" w:fill="FFFFFF"/>
        </w:rPr>
        <w:lastRenderedPageBreak/>
        <w:t>Глава 2.</w:t>
      </w:r>
      <w:r w:rsidRPr="00CE4448">
        <w:rPr>
          <w:rFonts w:ascii="Times New Roman" w:hAnsi="Times New Roman"/>
          <w:color w:val="000000"/>
          <w:sz w:val="28"/>
          <w:szCs w:val="28"/>
          <w:shd w:val="clear" w:color="auto" w:fill="FFFFFF"/>
        </w:rPr>
        <w:t xml:space="preserve"> </w:t>
      </w:r>
      <w:r w:rsidR="00B11126" w:rsidRPr="00B11126">
        <w:rPr>
          <w:rFonts w:ascii="Times New Roman" w:hAnsi="Times New Roman"/>
          <w:b/>
          <w:color w:val="000000"/>
          <w:sz w:val="28"/>
          <w:szCs w:val="28"/>
          <w:shd w:val="clear" w:color="auto" w:fill="FFFFFF"/>
        </w:rPr>
        <w:t>Норвежская система наименований лиц по должности финансово-экономической и административной сферы</w:t>
      </w:r>
      <w:r w:rsidR="0057513C">
        <w:rPr>
          <w:rFonts w:ascii="Times New Roman" w:hAnsi="Times New Roman"/>
          <w:b/>
          <w:color w:val="000000"/>
          <w:sz w:val="28"/>
          <w:szCs w:val="28"/>
          <w:shd w:val="clear" w:color="auto" w:fill="FFFFFF"/>
        </w:rPr>
        <w:t xml:space="preserve"> в сопоставлении с русской</w:t>
      </w:r>
    </w:p>
    <w:p w:rsidR="00E17924" w:rsidRPr="00090EFE" w:rsidRDefault="00E17924" w:rsidP="001023A6">
      <w:pPr>
        <w:pStyle w:val="a3"/>
        <w:spacing w:before="0" w:beforeAutospacing="0" w:line="360" w:lineRule="auto"/>
        <w:jc w:val="center"/>
        <w:rPr>
          <w:b/>
          <w:color w:val="000000"/>
          <w:sz w:val="28"/>
          <w:szCs w:val="28"/>
          <w:shd w:val="clear" w:color="auto" w:fill="FFFFFF"/>
        </w:rPr>
      </w:pPr>
      <w:r w:rsidRPr="00E752E1">
        <w:rPr>
          <w:b/>
          <w:color w:val="000000"/>
          <w:sz w:val="28"/>
          <w:szCs w:val="28"/>
          <w:shd w:val="clear" w:color="auto" w:fill="FFFFFF"/>
        </w:rPr>
        <w:t>2.1 Норвежские названия должностей</w:t>
      </w:r>
    </w:p>
    <w:p w:rsidR="0088113C" w:rsidRPr="00C22C8A" w:rsidRDefault="0088113C" w:rsidP="001023A6">
      <w:pPr>
        <w:shd w:val="clear" w:color="auto" w:fill="FFFFFF"/>
        <w:spacing w:after="0" w:line="360" w:lineRule="auto"/>
        <w:ind w:firstLine="709"/>
        <w:jc w:val="both"/>
        <w:textAlignment w:val="baseline"/>
        <w:rPr>
          <w:rFonts w:ascii="Times New Roman" w:hAnsi="Times New Roman"/>
          <w:i/>
          <w:sz w:val="28"/>
          <w:szCs w:val="28"/>
        </w:rPr>
      </w:pPr>
      <w:r>
        <w:rPr>
          <w:rFonts w:ascii="Times New Roman" w:hAnsi="Times New Roman"/>
          <w:sz w:val="28"/>
          <w:szCs w:val="28"/>
        </w:rPr>
        <w:t xml:space="preserve">Чтобы сделать выводы об особенностях </w:t>
      </w:r>
      <w:r w:rsidRPr="0057513C">
        <w:rPr>
          <w:rFonts w:ascii="Times New Roman" w:hAnsi="Times New Roman"/>
          <w:color w:val="000000"/>
          <w:sz w:val="28"/>
          <w:szCs w:val="28"/>
          <w:shd w:val="clear" w:color="auto" w:fill="FFFFFF"/>
        </w:rPr>
        <w:t xml:space="preserve">норвежской системы наименований лиц по должности финансово-экономической и административной сферы </w:t>
      </w:r>
      <w:r>
        <w:rPr>
          <w:rFonts w:ascii="Times New Roman" w:hAnsi="Times New Roman"/>
          <w:color w:val="000000"/>
          <w:sz w:val="28"/>
          <w:szCs w:val="28"/>
          <w:shd w:val="clear" w:color="auto" w:fill="FFFFFF"/>
        </w:rPr>
        <w:t xml:space="preserve">в сопоставлении с русской, </w:t>
      </w:r>
      <w:r>
        <w:rPr>
          <w:rFonts w:ascii="Times New Roman" w:hAnsi="Times New Roman"/>
          <w:sz w:val="28"/>
          <w:szCs w:val="28"/>
        </w:rPr>
        <w:t>в</w:t>
      </w:r>
      <w:r w:rsidRPr="00BE5955">
        <w:rPr>
          <w:rFonts w:ascii="Times New Roman" w:hAnsi="Times New Roman"/>
          <w:sz w:val="28"/>
          <w:szCs w:val="28"/>
        </w:rPr>
        <w:t xml:space="preserve"> работе рассматриваются три блока лексики:</w:t>
      </w:r>
    </w:p>
    <w:p w:rsidR="0088113C" w:rsidRDefault="0088113C" w:rsidP="001023A6">
      <w:pPr>
        <w:spacing w:after="0" w:line="360" w:lineRule="auto"/>
        <w:ind w:firstLine="709"/>
        <w:jc w:val="both"/>
        <w:rPr>
          <w:rFonts w:ascii="Times New Roman" w:hAnsi="Times New Roman"/>
          <w:sz w:val="28"/>
          <w:szCs w:val="28"/>
        </w:rPr>
      </w:pPr>
      <w:r w:rsidRPr="00BE5955">
        <w:rPr>
          <w:rFonts w:ascii="Times New Roman" w:hAnsi="Times New Roman"/>
          <w:sz w:val="28"/>
          <w:szCs w:val="28"/>
        </w:rPr>
        <w:t>-</w:t>
      </w:r>
      <w:r>
        <w:rPr>
          <w:rFonts w:ascii="Times New Roman" w:hAnsi="Times New Roman"/>
          <w:sz w:val="28"/>
          <w:szCs w:val="28"/>
        </w:rPr>
        <w:t xml:space="preserve"> </w:t>
      </w:r>
      <w:r w:rsidRPr="00BE5955">
        <w:rPr>
          <w:rFonts w:ascii="Times New Roman" w:hAnsi="Times New Roman"/>
          <w:sz w:val="28"/>
          <w:szCs w:val="28"/>
        </w:rPr>
        <w:t xml:space="preserve">названия </w:t>
      </w:r>
      <w:r>
        <w:rPr>
          <w:rFonts w:ascii="Times New Roman" w:hAnsi="Times New Roman"/>
          <w:sz w:val="28"/>
          <w:szCs w:val="28"/>
        </w:rPr>
        <w:t>должностей в университете, на примере университета Осло (см. Приложение 2);</w:t>
      </w:r>
    </w:p>
    <w:p w:rsidR="0088113C" w:rsidRPr="00BE5955" w:rsidRDefault="0088113C" w:rsidP="001023A6">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BE5955">
        <w:rPr>
          <w:rFonts w:ascii="Times New Roman" w:hAnsi="Times New Roman"/>
          <w:sz w:val="28"/>
          <w:szCs w:val="28"/>
        </w:rPr>
        <w:t xml:space="preserve">названия </w:t>
      </w:r>
      <w:r>
        <w:rPr>
          <w:rFonts w:ascii="Times New Roman" w:hAnsi="Times New Roman"/>
          <w:sz w:val="28"/>
          <w:szCs w:val="28"/>
        </w:rPr>
        <w:t xml:space="preserve">должностей в экономической сфере, </w:t>
      </w:r>
      <w:r w:rsidRPr="00BE5955">
        <w:rPr>
          <w:rFonts w:ascii="Times New Roman" w:hAnsi="Times New Roman"/>
          <w:sz w:val="28"/>
          <w:szCs w:val="28"/>
        </w:rPr>
        <w:t>список слов взят из статистическог</w:t>
      </w:r>
      <w:r>
        <w:rPr>
          <w:rFonts w:ascii="Times New Roman" w:hAnsi="Times New Roman"/>
          <w:sz w:val="28"/>
          <w:szCs w:val="28"/>
        </w:rPr>
        <w:t>о обзора среднегодовых зарплат (см. Приложение 3);</w:t>
      </w:r>
    </w:p>
    <w:p w:rsidR="0088113C" w:rsidRPr="004F11A5" w:rsidRDefault="0088113C" w:rsidP="001023A6">
      <w:pPr>
        <w:spacing w:after="0" w:line="360" w:lineRule="auto"/>
        <w:ind w:firstLine="709"/>
        <w:jc w:val="both"/>
        <w:rPr>
          <w:rFonts w:ascii="Times New Roman" w:hAnsi="Times New Roman"/>
          <w:sz w:val="28"/>
          <w:szCs w:val="28"/>
        </w:rPr>
      </w:pPr>
      <w:r w:rsidRPr="00BE5955">
        <w:rPr>
          <w:rFonts w:ascii="Times New Roman" w:hAnsi="Times New Roman"/>
          <w:sz w:val="28"/>
          <w:szCs w:val="28"/>
        </w:rPr>
        <w:t>-</w:t>
      </w:r>
      <w:r>
        <w:rPr>
          <w:rFonts w:ascii="Times New Roman" w:hAnsi="Times New Roman"/>
          <w:sz w:val="28"/>
          <w:szCs w:val="28"/>
        </w:rPr>
        <w:t xml:space="preserve"> </w:t>
      </w:r>
      <w:r w:rsidRPr="00BE5955">
        <w:rPr>
          <w:rFonts w:ascii="Times New Roman" w:hAnsi="Times New Roman"/>
          <w:sz w:val="28"/>
          <w:szCs w:val="28"/>
        </w:rPr>
        <w:t>названия должностей в норвежском правительстве</w:t>
      </w:r>
      <w:r>
        <w:rPr>
          <w:rFonts w:ascii="Times New Roman" w:hAnsi="Times New Roman"/>
          <w:sz w:val="28"/>
          <w:szCs w:val="28"/>
        </w:rPr>
        <w:t xml:space="preserve"> (см. Приложение 1).</w:t>
      </w:r>
    </w:p>
    <w:p w:rsidR="0088113C" w:rsidRDefault="0088113C" w:rsidP="001023A6">
      <w:pPr>
        <w:spacing w:after="0" w:line="360" w:lineRule="auto"/>
        <w:ind w:firstLine="709"/>
        <w:jc w:val="both"/>
        <w:rPr>
          <w:rFonts w:ascii="Times New Roman" w:hAnsi="Times New Roman"/>
          <w:sz w:val="28"/>
          <w:szCs w:val="28"/>
        </w:rPr>
      </w:pPr>
      <w:r>
        <w:rPr>
          <w:rFonts w:ascii="Times New Roman" w:hAnsi="Times New Roman"/>
          <w:sz w:val="28"/>
          <w:szCs w:val="28"/>
        </w:rPr>
        <w:t>Таким образом представляется возможность</w:t>
      </w:r>
      <w:r w:rsidRPr="0004623D">
        <w:rPr>
          <w:rFonts w:ascii="Times New Roman" w:hAnsi="Times New Roman"/>
          <w:sz w:val="28"/>
          <w:szCs w:val="28"/>
        </w:rPr>
        <w:t xml:space="preserve"> </w:t>
      </w:r>
      <w:r>
        <w:rPr>
          <w:rFonts w:ascii="Times New Roman" w:hAnsi="Times New Roman"/>
          <w:sz w:val="28"/>
          <w:szCs w:val="28"/>
        </w:rPr>
        <w:t>рассмотреть наименования должностей</w:t>
      </w:r>
      <w:r w:rsidRPr="004F11A5">
        <w:rPr>
          <w:rFonts w:ascii="Times New Roman" w:hAnsi="Times New Roman"/>
          <w:sz w:val="28"/>
          <w:szCs w:val="28"/>
        </w:rPr>
        <w:t xml:space="preserve"> </w:t>
      </w:r>
      <w:r>
        <w:rPr>
          <w:rFonts w:ascii="Times New Roman" w:hAnsi="Times New Roman"/>
          <w:sz w:val="28"/>
          <w:szCs w:val="28"/>
        </w:rPr>
        <w:t xml:space="preserve">как в </w:t>
      </w:r>
      <w:r w:rsidRPr="004F11A5">
        <w:rPr>
          <w:rFonts w:ascii="Times New Roman" w:hAnsi="Times New Roman"/>
          <w:sz w:val="28"/>
          <w:szCs w:val="28"/>
        </w:rPr>
        <w:t>частн</w:t>
      </w:r>
      <w:r>
        <w:rPr>
          <w:rFonts w:ascii="Times New Roman" w:hAnsi="Times New Roman"/>
          <w:sz w:val="28"/>
          <w:szCs w:val="28"/>
        </w:rPr>
        <w:t>ом</w:t>
      </w:r>
      <w:r w:rsidRPr="004F11A5">
        <w:rPr>
          <w:rFonts w:ascii="Times New Roman" w:hAnsi="Times New Roman"/>
          <w:sz w:val="28"/>
          <w:szCs w:val="28"/>
        </w:rPr>
        <w:t xml:space="preserve"> </w:t>
      </w:r>
      <w:r>
        <w:rPr>
          <w:rFonts w:ascii="Times New Roman" w:hAnsi="Times New Roman"/>
          <w:sz w:val="28"/>
          <w:szCs w:val="28"/>
        </w:rPr>
        <w:t xml:space="preserve">секторе, представленном в основном примерами </w:t>
      </w:r>
      <w:r w:rsidRPr="004F11A5">
        <w:rPr>
          <w:rFonts w:ascii="Times New Roman" w:hAnsi="Times New Roman"/>
          <w:sz w:val="28"/>
          <w:szCs w:val="28"/>
        </w:rPr>
        <w:t>из экономиче</w:t>
      </w:r>
      <w:r>
        <w:rPr>
          <w:rFonts w:ascii="Times New Roman" w:hAnsi="Times New Roman"/>
          <w:sz w:val="28"/>
          <w:szCs w:val="28"/>
        </w:rPr>
        <w:t>ской области,</w:t>
      </w:r>
      <w:r w:rsidRPr="004F11A5">
        <w:rPr>
          <w:rFonts w:ascii="Times New Roman" w:hAnsi="Times New Roman"/>
          <w:sz w:val="28"/>
          <w:szCs w:val="28"/>
        </w:rPr>
        <w:t xml:space="preserve"> </w:t>
      </w:r>
      <w:r>
        <w:rPr>
          <w:rFonts w:ascii="Times New Roman" w:hAnsi="Times New Roman"/>
          <w:sz w:val="28"/>
          <w:szCs w:val="28"/>
        </w:rPr>
        <w:t xml:space="preserve">так </w:t>
      </w:r>
      <w:r w:rsidRPr="004F11A5">
        <w:rPr>
          <w:rFonts w:ascii="Times New Roman" w:hAnsi="Times New Roman"/>
          <w:sz w:val="28"/>
          <w:szCs w:val="28"/>
        </w:rPr>
        <w:t xml:space="preserve">и </w:t>
      </w:r>
      <w:r>
        <w:rPr>
          <w:rFonts w:ascii="Times New Roman" w:hAnsi="Times New Roman"/>
          <w:sz w:val="28"/>
          <w:szCs w:val="28"/>
        </w:rPr>
        <w:t>в государственном</w:t>
      </w:r>
      <w:r w:rsidRPr="004F11A5">
        <w:rPr>
          <w:rFonts w:ascii="Times New Roman" w:hAnsi="Times New Roman"/>
          <w:sz w:val="28"/>
          <w:szCs w:val="28"/>
        </w:rPr>
        <w:t xml:space="preserve"> сектор</w:t>
      </w:r>
      <w:r>
        <w:rPr>
          <w:rFonts w:ascii="Times New Roman" w:hAnsi="Times New Roman"/>
          <w:sz w:val="28"/>
          <w:szCs w:val="28"/>
        </w:rPr>
        <w:t>е, представленном примерами из административной сферы одного из государственных бюрократических аппаратов и административного</w:t>
      </w:r>
      <w:r w:rsidRPr="004F11A5">
        <w:rPr>
          <w:rFonts w:ascii="Times New Roman" w:hAnsi="Times New Roman"/>
          <w:sz w:val="28"/>
          <w:szCs w:val="28"/>
        </w:rPr>
        <w:t xml:space="preserve"> упра</w:t>
      </w:r>
      <w:r>
        <w:rPr>
          <w:rFonts w:ascii="Times New Roman" w:hAnsi="Times New Roman"/>
          <w:sz w:val="28"/>
          <w:szCs w:val="28"/>
        </w:rPr>
        <w:t>вления высшего учебного заведения, поскольку э</w:t>
      </w:r>
      <w:r w:rsidRPr="00C52B37">
        <w:rPr>
          <w:rFonts w:ascii="Times New Roman" w:hAnsi="Times New Roman"/>
          <w:sz w:val="28"/>
          <w:szCs w:val="28"/>
        </w:rPr>
        <w:t>то довольно значи</w:t>
      </w:r>
      <w:r>
        <w:rPr>
          <w:rFonts w:ascii="Times New Roman" w:hAnsi="Times New Roman"/>
          <w:sz w:val="28"/>
          <w:szCs w:val="28"/>
        </w:rPr>
        <w:t>мое деление в системе норвежского рынка труда</w:t>
      </w:r>
      <w:r w:rsidRPr="00C52B37">
        <w:rPr>
          <w:rFonts w:ascii="Times New Roman" w:hAnsi="Times New Roman"/>
          <w:sz w:val="28"/>
          <w:szCs w:val="28"/>
        </w:rPr>
        <w:t>. Уровень зар</w:t>
      </w:r>
      <w:r>
        <w:rPr>
          <w:rFonts w:ascii="Times New Roman" w:hAnsi="Times New Roman"/>
          <w:sz w:val="28"/>
          <w:szCs w:val="28"/>
        </w:rPr>
        <w:t>аботных плат от</w:t>
      </w:r>
      <w:r w:rsidRPr="00C52B37">
        <w:rPr>
          <w:rFonts w:ascii="Times New Roman" w:hAnsi="Times New Roman"/>
          <w:sz w:val="28"/>
          <w:szCs w:val="28"/>
        </w:rPr>
        <w:t xml:space="preserve">личается. В каждом из секторов есть свои особенности, </w:t>
      </w:r>
      <w:r w:rsidRPr="001C6F7F">
        <w:rPr>
          <w:rFonts w:ascii="Times New Roman" w:hAnsi="Times New Roman"/>
          <w:sz w:val="28"/>
          <w:szCs w:val="28"/>
        </w:rPr>
        <w:t>в том числе и в названиях должностей.</w:t>
      </w:r>
    </w:p>
    <w:p w:rsidR="0088113C" w:rsidRDefault="0088113C" w:rsidP="001023A6">
      <w:pPr>
        <w:spacing w:after="0" w:line="360" w:lineRule="auto"/>
        <w:ind w:firstLine="709"/>
        <w:jc w:val="both"/>
        <w:rPr>
          <w:rFonts w:ascii="Times New Roman" w:hAnsi="Times New Roman"/>
          <w:sz w:val="28"/>
          <w:szCs w:val="28"/>
        </w:rPr>
      </w:pPr>
      <w:r>
        <w:rPr>
          <w:rFonts w:ascii="Times New Roman" w:hAnsi="Times New Roman"/>
          <w:sz w:val="28"/>
          <w:szCs w:val="28"/>
        </w:rPr>
        <w:t>Использование тех или иных должностей часто зависит от особенностей</w:t>
      </w:r>
      <w:r w:rsidRPr="0057741D">
        <w:rPr>
          <w:rFonts w:ascii="Times New Roman" w:hAnsi="Times New Roman"/>
          <w:sz w:val="28"/>
          <w:szCs w:val="28"/>
        </w:rPr>
        <w:t xml:space="preserve"> </w:t>
      </w:r>
      <w:r>
        <w:rPr>
          <w:rFonts w:ascii="Times New Roman" w:hAnsi="Times New Roman"/>
          <w:sz w:val="28"/>
          <w:szCs w:val="28"/>
        </w:rPr>
        <w:t>внутренней организации компании или учреждения, поэтому логичным представляется дать общее представление о структурно-организационном строе рассматриваемых экономических и административных подразделений.</w:t>
      </w:r>
    </w:p>
    <w:p w:rsidR="00D9726F" w:rsidRDefault="0088113C" w:rsidP="00682CC1">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Рекомендации по </w:t>
      </w:r>
      <w:r w:rsidRPr="004F11A5">
        <w:rPr>
          <w:rFonts w:ascii="Times New Roman" w:hAnsi="Times New Roman"/>
          <w:sz w:val="28"/>
          <w:szCs w:val="28"/>
        </w:rPr>
        <w:t>перевод</w:t>
      </w:r>
      <w:r>
        <w:rPr>
          <w:rFonts w:ascii="Times New Roman" w:hAnsi="Times New Roman"/>
          <w:sz w:val="28"/>
          <w:szCs w:val="28"/>
        </w:rPr>
        <w:t>у</w:t>
      </w:r>
      <w:r w:rsidRPr="004F11A5">
        <w:rPr>
          <w:rFonts w:ascii="Times New Roman" w:hAnsi="Times New Roman"/>
          <w:sz w:val="28"/>
          <w:szCs w:val="28"/>
        </w:rPr>
        <w:t xml:space="preserve"> </w:t>
      </w:r>
      <w:r>
        <w:rPr>
          <w:rFonts w:ascii="Times New Roman" w:hAnsi="Times New Roman"/>
          <w:sz w:val="28"/>
          <w:szCs w:val="28"/>
        </w:rPr>
        <w:t xml:space="preserve">были подобраны при помощи поиска соответствий на русских и норвежских сайтах, выставляющих вакансии для </w:t>
      </w:r>
      <w:r>
        <w:rPr>
          <w:rFonts w:ascii="Times New Roman" w:hAnsi="Times New Roman"/>
          <w:sz w:val="28"/>
          <w:szCs w:val="28"/>
        </w:rPr>
        <w:lastRenderedPageBreak/>
        <w:t>соискателей. Учитывались наиболее распространенные и употреби</w:t>
      </w:r>
      <w:r w:rsidR="00AA4639">
        <w:rPr>
          <w:rFonts w:ascii="Times New Roman" w:hAnsi="Times New Roman"/>
          <w:sz w:val="28"/>
          <w:szCs w:val="28"/>
        </w:rPr>
        <w:t>тельн</w:t>
      </w:r>
      <w:r>
        <w:rPr>
          <w:rFonts w:ascii="Times New Roman" w:hAnsi="Times New Roman"/>
          <w:sz w:val="28"/>
          <w:szCs w:val="28"/>
        </w:rPr>
        <w:t>ые</w:t>
      </w:r>
      <w:r w:rsidR="00C340D5">
        <w:rPr>
          <w:rFonts w:ascii="Times New Roman" w:hAnsi="Times New Roman"/>
          <w:sz w:val="28"/>
          <w:szCs w:val="28"/>
        </w:rPr>
        <w:t xml:space="preserve"> наименования</w:t>
      </w:r>
      <w:r>
        <w:rPr>
          <w:rFonts w:ascii="Times New Roman" w:hAnsi="Times New Roman"/>
          <w:sz w:val="28"/>
          <w:szCs w:val="28"/>
        </w:rPr>
        <w:t xml:space="preserve">. Также были использованы </w:t>
      </w:r>
      <w:r w:rsidRPr="00403E5A">
        <w:rPr>
          <w:rFonts w:ascii="Times New Roman" w:hAnsi="Times New Roman"/>
          <w:sz w:val="28"/>
          <w:szCs w:val="28"/>
        </w:rPr>
        <w:t xml:space="preserve">сайты </w:t>
      </w:r>
      <w:r>
        <w:rPr>
          <w:rFonts w:ascii="Times New Roman" w:hAnsi="Times New Roman"/>
          <w:sz w:val="28"/>
          <w:szCs w:val="28"/>
        </w:rPr>
        <w:t>популярно-</w:t>
      </w:r>
      <w:r w:rsidRPr="00403E5A">
        <w:rPr>
          <w:rFonts w:ascii="Times New Roman" w:hAnsi="Times New Roman"/>
          <w:sz w:val="28"/>
          <w:szCs w:val="28"/>
        </w:rPr>
        <w:t>просветительского характера, рассказы</w:t>
      </w:r>
      <w:r>
        <w:rPr>
          <w:rFonts w:ascii="Times New Roman" w:hAnsi="Times New Roman"/>
          <w:sz w:val="28"/>
          <w:szCs w:val="28"/>
        </w:rPr>
        <w:t>вающие о современных профессиях</w:t>
      </w:r>
      <w:r w:rsidR="0006333A">
        <w:rPr>
          <w:rFonts w:ascii="Times New Roman" w:hAnsi="Times New Roman"/>
          <w:sz w:val="28"/>
          <w:szCs w:val="28"/>
        </w:rPr>
        <w:t xml:space="preserve"> и должностях</w:t>
      </w:r>
      <w:r>
        <w:rPr>
          <w:rFonts w:ascii="Times New Roman" w:hAnsi="Times New Roman"/>
          <w:sz w:val="28"/>
          <w:szCs w:val="28"/>
        </w:rPr>
        <w:t>.</w:t>
      </w:r>
    </w:p>
    <w:p w:rsidR="00427C46" w:rsidRPr="00682CC1" w:rsidRDefault="003951BC" w:rsidP="001023A6">
      <w:pPr>
        <w:spacing w:after="0" w:line="360" w:lineRule="auto"/>
        <w:ind w:firstLine="709"/>
        <w:jc w:val="both"/>
        <w:rPr>
          <w:rFonts w:ascii="Times New Roman" w:hAnsi="Times New Roman"/>
          <w:sz w:val="28"/>
          <w:szCs w:val="28"/>
        </w:rPr>
      </w:pPr>
      <w:r w:rsidRPr="00AA4639">
        <w:rPr>
          <w:rFonts w:ascii="Times New Roman" w:hAnsi="Times New Roman"/>
          <w:sz w:val="28"/>
          <w:szCs w:val="28"/>
        </w:rPr>
        <w:t xml:space="preserve">Некоторые должности, представляющие наибольший </w:t>
      </w:r>
      <w:r w:rsidR="00AA4639" w:rsidRPr="00682CC1">
        <w:rPr>
          <w:rFonts w:ascii="Times New Roman" w:hAnsi="Times New Roman"/>
          <w:sz w:val="28"/>
          <w:szCs w:val="28"/>
        </w:rPr>
        <w:t xml:space="preserve">исследовательский </w:t>
      </w:r>
      <w:r w:rsidRPr="00682CC1">
        <w:rPr>
          <w:rFonts w:ascii="Times New Roman" w:hAnsi="Times New Roman"/>
          <w:sz w:val="28"/>
          <w:szCs w:val="28"/>
        </w:rPr>
        <w:t>интерес</w:t>
      </w:r>
      <w:r w:rsidR="00AA4639" w:rsidRPr="00682CC1">
        <w:rPr>
          <w:rFonts w:ascii="Times New Roman" w:hAnsi="Times New Roman"/>
          <w:sz w:val="28"/>
          <w:szCs w:val="28"/>
        </w:rPr>
        <w:t xml:space="preserve"> и являющиеся ключевыми в общей системе</w:t>
      </w:r>
      <w:r w:rsidRPr="00682CC1">
        <w:rPr>
          <w:rFonts w:ascii="Times New Roman" w:hAnsi="Times New Roman"/>
          <w:sz w:val="28"/>
          <w:szCs w:val="28"/>
        </w:rPr>
        <w:t>, были рассмотрены отдельно.</w:t>
      </w:r>
    </w:p>
    <w:p w:rsidR="00AA4639" w:rsidRDefault="00AA4639" w:rsidP="00682CC1">
      <w:pPr>
        <w:spacing w:after="0" w:line="360" w:lineRule="auto"/>
        <w:ind w:firstLine="709"/>
        <w:jc w:val="both"/>
        <w:rPr>
          <w:rFonts w:ascii="Times New Roman" w:hAnsi="Times New Roman"/>
          <w:b/>
          <w:sz w:val="28"/>
          <w:szCs w:val="28"/>
        </w:rPr>
      </w:pPr>
      <w:r w:rsidRPr="00682CC1">
        <w:rPr>
          <w:rFonts w:ascii="Times New Roman" w:hAnsi="Times New Roman"/>
          <w:sz w:val="28"/>
          <w:szCs w:val="28"/>
          <w:shd w:val="clear" w:color="auto" w:fill="FFFFFF"/>
        </w:rPr>
        <w:t>Среди названий должностей в университете были рассмотрены т</w:t>
      </w:r>
      <w:r w:rsidR="00B12007" w:rsidRPr="00682CC1">
        <w:rPr>
          <w:rFonts w:ascii="Times New Roman" w:hAnsi="Times New Roman"/>
          <w:sz w:val="28"/>
          <w:szCs w:val="28"/>
          <w:shd w:val="clear" w:color="auto" w:fill="FFFFFF"/>
        </w:rPr>
        <w:t>олько</w:t>
      </w:r>
      <w:r w:rsidRPr="00682CC1">
        <w:rPr>
          <w:rFonts w:ascii="Times New Roman" w:hAnsi="Times New Roman"/>
          <w:sz w:val="28"/>
          <w:szCs w:val="28"/>
          <w:shd w:val="clear" w:color="auto" w:fill="FFFFFF"/>
        </w:rPr>
        <w:t xml:space="preserve"> административные</w:t>
      </w:r>
      <w:r w:rsidR="00711790" w:rsidRPr="00682CC1">
        <w:rPr>
          <w:rFonts w:ascii="Times New Roman" w:hAnsi="Times New Roman"/>
          <w:sz w:val="28"/>
          <w:szCs w:val="28"/>
          <w:shd w:val="clear" w:color="auto" w:fill="FFFFFF"/>
        </w:rPr>
        <w:t xml:space="preserve"> сотрудник</w:t>
      </w:r>
      <w:r w:rsidRPr="00682CC1">
        <w:rPr>
          <w:rFonts w:ascii="Times New Roman" w:hAnsi="Times New Roman"/>
          <w:sz w:val="28"/>
          <w:szCs w:val="28"/>
          <w:shd w:val="clear" w:color="auto" w:fill="FFFFFF"/>
        </w:rPr>
        <w:t>и, наименования должностей научно-педагогических работников как особый раздел лексики не были включены в работу</w:t>
      </w:r>
      <w:r w:rsidR="00711790" w:rsidRPr="00682CC1">
        <w:rPr>
          <w:rFonts w:ascii="Times New Roman" w:hAnsi="Times New Roman"/>
          <w:sz w:val="28"/>
          <w:szCs w:val="28"/>
          <w:shd w:val="clear" w:color="auto" w:fill="FFFFFF"/>
        </w:rPr>
        <w:t>.</w:t>
      </w:r>
      <w:r>
        <w:rPr>
          <w:rFonts w:ascii="Times New Roman" w:hAnsi="Times New Roman"/>
          <w:b/>
          <w:sz w:val="28"/>
          <w:szCs w:val="28"/>
        </w:rPr>
        <w:br w:type="page"/>
      </w:r>
    </w:p>
    <w:p w:rsidR="00E17924" w:rsidRPr="00C52B37" w:rsidRDefault="00E17924" w:rsidP="00AA4639">
      <w:pPr>
        <w:spacing w:line="360" w:lineRule="auto"/>
        <w:jc w:val="center"/>
        <w:rPr>
          <w:rFonts w:ascii="Times New Roman" w:hAnsi="Times New Roman"/>
          <w:b/>
          <w:sz w:val="28"/>
          <w:szCs w:val="28"/>
        </w:rPr>
      </w:pPr>
      <w:r>
        <w:rPr>
          <w:rFonts w:ascii="Times New Roman" w:hAnsi="Times New Roman"/>
          <w:b/>
          <w:sz w:val="28"/>
          <w:szCs w:val="28"/>
        </w:rPr>
        <w:lastRenderedPageBreak/>
        <w:t xml:space="preserve">2.2 </w:t>
      </w:r>
      <w:r w:rsidRPr="00C52B37">
        <w:rPr>
          <w:rFonts w:ascii="Times New Roman" w:hAnsi="Times New Roman"/>
          <w:b/>
          <w:sz w:val="28"/>
          <w:szCs w:val="28"/>
        </w:rPr>
        <w:t>Должности в университете</w:t>
      </w:r>
    </w:p>
    <w:p w:rsidR="00E17924" w:rsidRDefault="00E17924" w:rsidP="001023A6">
      <w:pPr>
        <w:spacing w:after="0" w:line="360" w:lineRule="auto"/>
        <w:ind w:firstLine="709"/>
        <w:jc w:val="both"/>
        <w:rPr>
          <w:rFonts w:ascii="Times New Roman" w:hAnsi="Times New Roman"/>
          <w:sz w:val="28"/>
          <w:szCs w:val="28"/>
        </w:rPr>
      </w:pPr>
      <w:r w:rsidRPr="00C52B37">
        <w:rPr>
          <w:rFonts w:ascii="Times New Roman" w:hAnsi="Times New Roman"/>
          <w:sz w:val="28"/>
          <w:szCs w:val="28"/>
        </w:rPr>
        <w:t xml:space="preserve">В Норвегии применяется европейская система организации университета. Рассмотрим типичную организационную структуру норвежских вузов на примере университета Осло. Ректор отвечает за всю учебно-организационную часть, а за работу администрации полностью несет ответственность Директор университета. Оба лица координируют свою работу </w:t>
      </w:r>
      <w:r>
        <w:rPr>
          <w:rFonts w:ascii="Times New Roman" w:hAnsi="Times New Roman"/>
          <w:sz w:val="28"/>
          <w:szCs w:val="28"/>
        </w:rPr>
        <w:t xml:space="preserve">в соответствии </w:t>
      </w:r>
      <w:r w:rsidRPr="00C52B37">
        <w:rPr>
          <w:rFonts w:ascii="Times New Roman" w:hAnsi="Times New Roman"/>
          <w:sz w:val="28"/>
          <w:szCs w:val="28"/>
        </w:rPr>
        <w:t>с общими решениями Университетского совета, в который входят ректор, проректор, преподаватели, другие сотрудники университета, отвечающие за учебные и технически-административные вопросы, студенты и приглашенные не из университета лица.</w:t>
      </w:r>
      <w:r w:rsidR="00600A25" w:rsidRPr="00600A25">
        <w:rPr>
          <w:rFonts w:ascii="Times New Roman" w:hAnsi="Times New Roman"/>
          <w:sz w:val="28"/>
          <w:szCs w:val="28"/>
        </w:rPr>
        <w:t xml:space="preserve"> </w:t>
      </w:r>
      <w:r w:rsidR="00600A25" w:rsidRPr="00C52B37">
        <w:rPr>
          <w:rFonts w:ascii="Times New Roman" w:hAnsi="Times New Roman"/>
          <w:sz w:val="28"/>
          <w:szCs w:val="28"/>
        </w:rPr>
        <w:t xml:space="preserve">У директора может быть свой заместитель </w:t>
      </w:r>
      <w:r w:rsidR="00492E81" w:rsidRPr="00C52B37">
        <w:rPr>
          <w:rFonts w:ascii="Times New Roman" w:hAnsi="Times New Roman"/>
          <w:sz w:val="28"/>
          <w:szCs w:val="28"/>
        </w:rPr>
        <w:t xml:space="preserve">(assisterende </w:t>
      </w:r>
      <w:r w:rsidR="00600A25" w:rsidRPr="00C52B37">
        <w:rPr>
          <w:rFonts w:ascii="Times New Roman" w:hAnsi="Times New Roman"/>
          <w:sz w:val="28"/>
          <w:szCs w:val="28"/>
        </w:rPr>
        <w:t>universitetsdirektør)</w:t>
      </w:r>
      <w:r w:rsidR="00600A25">
        <w:rPr>
          <w:rFonts w:ascii="Times New Roman" w:hAnsi="Times New Roman"/>
          <w:sz w:val="28"/>
          <w:szCs w:val="28"/>
        </w:rPr>
        <w:t>.</w:t>
      </w:r>
    </w:p>
    <w:p w:rsidR="008F3F5D" w:rsidRDefault="00CC0C77" w:rsidP="001023A6">
      <w:pPr>
        <w:spacing w:after="0" w:line="360" w:lineRule="auto"/>
        <w:ind w:firstLine="709"/>
        <w:jc w:val="both"/>
        <w:rPr>
          <w:rFonts w:ascii="Times New Roman" w:hAnsi="Times New Roman"/>
          <w:sz w:val="28"/>
          <w:szCs w:val="28"/>
        </w:rPr>
      </w:pPr>
      <w:r w:rsidRPr="00C52B37">
        <w:rPr>
          <w:rFonts w:ascii="Times New Roman" w:hAnsi="Times New Roman"/>
          <w:sz w:val="28"/>
          <w:szCs w:val="28"/>
        </w:rPr>
        <w:t xml:space="preserve">В подчинение Директора университета входят многочисленные </w:t>
      </w:r>
      <w:r>
        <w:rPr>
          <w:rFonts w:ascii="Times New Roman" w:hAnsi="Times New Roman"/>
          <w:sz w:val="28"/>
          <w:szCs w:val="28"/>
        </w:rPr>
        <w:t>подразделения и отделы</w:t>
      </w:r>
      <w:r w:rsidRPr="00CC0C77">
        <w:rPr>
          <w:rFonts w:ascii="Times New Roman" w:hAnsi="Times New Roman"/>
          <w:sz w:val="28"/>
          <w:szCs w:val="28"/>
        </w:rPr>
        <w:t xml:space="preserve"> (</w:t>
      </w:r>
      <w:r w:rsidRPr="0047085F">
        <w:rPr>
          <w:rFonts w:ascii="Times New Roman" w:hAnsi="Times New Roman"/>
          <w:sz w:val="28"/>
          <w:szCs w:val="28"/>
          <w:lang w:val="en-US"/>
        </w:rPr>
        <w:t>st</w:t>
      </w:r>
      <w:r w:rsidRPr="00CC0C77">
        <w:rPr>
          <w:rFonts w:ascii="Times New Roman" w:hAnsi="Times New Roman"/>
          <w:sz w:val="28"/>
          <w:szCs w:val="28"/>
        </w:rPr>
        <w:t>ø</w:t>
      </w:r>
      <w:r w:rsidRPr="0047085F">
        <w:rPr>
          <w:rFonts w:ascii="Times New Roman" w:hAnsi="Times New Roman"/>
          <w:sz w:val="28"/>
          <w:szCs w:val="28"/>
          <w:lang w:val="en-US"/>
        </w:rPr>
        <w:t>tteenheter</w:t>
      </w:r>
      <w:r w:rsidRPr="00CC0C77">
        <w:rPr>
          <w:rFonts w:ascii="Times New Roman" w:hAnsi="Times New Roman"/>
          <w:sz w:val="28"/>
          <w:szCs w:val="28"/>
        </w:rPr>
        <w:t xml:space="preserve">/ </w:t>
      </w:r>
      <w:r w:rsidRPr="0047085F">
        <w:rPr>
          <w:rFonts w:ascii="Times New Roman" w:hAnsi="Times New Roman"/>
          <w:sz w:val="28"/>
          <w:szCs w:val="28"/>
          <w:lang w:val="en-US"/>
        </w:rPr>
        <w:t>underenheter</w:t>
      </w:r>
      <w:r w:rsidRPr="00CC0C77">
        <w:rPr>
          <w:rFonts w:ascii="Times New Roman" w:hAnsi="Times New Roman"/>
          <w:sz w:val="28"/>
          <w:szCs w:val="28"/>
        </w:rPr>
        <w:t>)</w:t>
      </w:r>
      <w:r>
        <w:rPr>
          <w:rFonts w:ascii="Times New Roman" w:hAnsi="Times New Roman"/>
          <w:sz w:val="28"/>
          <w:szCs w:val="28"/>
        </w:rPr>
        <w:t xml:space="preserve">. </w:t>
      </w:r>
      <w:r>
        <w:rPr>
          <w:rFonts w:ascii="Roboto" w:hAnsi="Roboto"/>
          <w:color w:val="000000"/>
          <w:sz w:val="28"/>
          <w:szCs w:val="28"/>
          <w:shd w:val="clear" w:color="auto" w:fill="FFFFFF"/>
        </w:rPr>
        <w:t>Каждое</w:t>
      </w:r>
      <w:r w:rsidRPr="00CA63BB">
        <w:rPr>
          <w:rFonts w:ascii="Roboto" w:hAnsi="Roboto"/>
          <w:color w:val="000000"/>
          <w:sz w:val="28"/>
          <w:szCs w:val="28"/>
          <w:shd w:val="clear" w:color="auto" w:fill="FFFFFF"/>
        </w:rPr>
        <w:t xml:space="preserve"> </w:t>
      </w:r>
      <w:r>
        <w:rPr>
          <w:rFonts w:ascii="Roboto" w:hAnsi="Roboto"/>
          <w:color w:val="000000"/>
          <w:sz w:val="28"/>
          <w:szCs w:val="28"/>
          <w:shd w:val="clear" w:color="auto" w:fill="FFFFFF"/>
        </w:rPr>
        <w:t>высшее учебное учреждение имее</w:t>
      </w:r>
      <w:r w:rsidRPr="00CA63BB">
        <w:rPr>
          <w:rFonts w:ascii="Roboto" w:hAnsi="Roboto"/>
          <w:color w:val="000000"/>
          <w:sz w:val="28"/>
          <w:szCs w:val="28"/>
          <w:shd w:val="clear" w:color="auto" w:fill="FFFFFF"/>
        </w:rPr>
        <w:t>т свои особен</w:t>
      </w:r>
      <w:r>
        <w:rPr>
          <w:rFonts w:ascii="Roboto" w:hAnsi="Roboto"/>
          <w:color w:val="000000"/>
          <w:sz w:val="28"/>
          <w:szCs w:val="28"/>
          <w:shd w:val="clear" w:color="auto" w:fill="FFFFFF"/>
        </w:rPr>
        <w:t xml:space="preserve">ности организационной структуры, но наиболее типичными </w:t>
      </w:r>
      <w:r w:rsidR="00600A25">
        <w:rPr>
          <w:rFonts w:ascii="Roboto" w:hAnsi="Roboto"/>
          <w:color w:val="000000"/>
          <w:sz w:val="28"/>
          <w:szCs w:val="28"/>
          <w:shd w:val="clear" w:color="auto" w:fill="FFFFFF"/>
        </w:rPr>
        <w:t xml:space="preserve">подразделениями внутренней структуры </w:t>
      </w:r>
      <w:r w:rsidR="000F5F1F">
        <w:rPr>
          <w:rFonts w:ascii="Roboto" w:hAnsi="Roboto"/>
          <w:color w:val="000000"/>
          <w:sz w:val="28"/>
          <w:szCs w:val="28"/>
          <w:shd w:val="clear" w:color="auto" w:fill="FFFFFF"/>
        </w:rPr>
        <w:t xml:space="preserve">управления </w:t>
      </w:r>
      <w:r w:rsidR="00600A25">
        <w:rPr>
          <w:rFonts w:ascii="Times New Roman" w:hAnsi="Times New Roman"/>
          <w:sz w:val="28"/>
          <w:szCs w:val="28"/>
        </w:rPr>
        <w:t>являются</w:t>
      </w:r>
      <w:r>
        <w:rPr>
          <w:rFonts w:ascii="Times New Roman" w:hAnsi="Times New Roman"/>
          <w:sz w:val="28"/>
          <w:szCs w:val="28"/>
        </w:rPr>
        <w:t xml:space="preserve">: </w:t>
      </w:r>
      <w:r w:rsidR="00E17924">
        <w:rPr>
          <w:rFonts w:ascii="Times New Roman" w:hAnsi="Times New Roman"/>
          <w:sz w:val="28"/>
          <w:szCs w:val="28"/>
        </w:rPr>
        <w:t>административн</w:t>
      </w:r>
      <w:r w:rsidR="00600A25">
        <w:rPr>
          <w:rFonts w:ascii="Times New Roman" w:hAnsi="Times New Roman"/>
          <w:sz w:val="28"/>
          <w:szCs w:val="28"/>
        </w:rPr>
        <w:t>ое, экономическое</w:t>
      </w:r>
      <w:r w:rsidR="00E17924">
        <w:rPr>
          <w:rFonts w:ascii="Times New Roman" w:hAnsi="Times New Roman"/>
          <w:sz w:val="28"/>
          <w:szCs w:val="28"/>
        </w:rPr>
        <w:t xml:space="preserve">, </w:t>
      </w:r>
      <w:r w:rsidR="00E17924" w:rsidRPr="00C52B37">
        <w:rPr>
          <w:rFonts w:ascii="Times New Roman" w:hAnsi="Times New Roman"/>
          <w:sz w:val="28"/>
          <w:szCs w:val="28"/>
        </w:rPr>
        <w:t xml:space="preserve">кадров, </w:t>
      </w:r>
      <w:r w:rsidR="00600A25">
        <w:rPr>
          <w:rFonts w:ascii="Times New Roman" w:hAnsi="Times New Roman"/>
          <w:sz w:val="28"/>
          <w:szCs w:val="28"/>
        </w:rPr>
        <w:t>административно-</w:t>
      </w:r>
      <w:r w:rsidR="00E17924" w:rsidRPr="00C52B37">
        <w:rPr>
          <w:rFonts w:ascii="Times New Roman" w:hAnsi="Times New Roman"/>
          <w:sz w:val="28"/>
          <w:szCs w:val="28"/>
        </w:rPr>
        <w:t>хозяйс</w:t>
      </w:r>
      <w:r w:rsidR="00600A25">
        <w:rPr>
          <w:rFonts w:ascii="Times New Roman" w:hAnsi="Times New Roman"/>
          <w:sz w:val="28"/>
          <w:szCs w:val="28"/>
        </w:rPr>
        <w:t>твенное, научно-методическое, информационно-техническое, п</w:t>
      </w:r>
      <w:r w:rsidR="00600A25" w:rsidRPr="001179B0">
        <w:rPr>
          <w:rFonts w:ascii="Times New Roman" w:hAnsi="Times New Roman"/>
          <w:sz w:val="28"/>
          <w:szCs w:val="28"/>
        </w:rPr>
        <w:t>ланово-финансовое</w:t>
      </w:r>
      <w:r w:rsidR="00600A25">
        <w:rPr>
          <w:rFonts w:ascii="Times New Roman" w:hAnsi="Times New Roman"/>
          <w:sz w:val="28"/>
          <w:szCs w:val="28"/>
        </w:rPr>
        <w:t>, ректорат, факультеты и библиотека</w:t>
      </w:r>
      <w:r w:rsidR="00E17924" w:rsidRPr="00C52B37">
        <w:rPr>
          <w:rFonts w:ascii="Times New Roman" w:hAnsi="Times New Roman"/>
          <w:sz w:val="28"/>
          <w:szCs w:val="28"/>
        </w:rPr>
        <w:t xml:space="preserve">. </w:t>
      </w:r>
    </w:p>
    <w:p w:rsidR="00E17924" w:rsidRPr="00C52B37" w:rsidRDefault="00600A25" w:rsidP="001023A6">
      <w:pPr>
        <w:spacing w:after="0" w:line="360" w:lineRule="auto"/>
        <w:ind w:firstLine="709"/>
        <w:jc w:val="both"/>
        <w:rPr>
          <w:rFonts w:ascii="Times New Roman" w:hAnsi="Times New Roman"/>
          <w:sz w:val="28"/>
          <w:szCs w:val="28"/>
        </w:rPr>
      </w:pPr>
      <w:r>
        <w:rPr>
          <w:rFonts w:ascii="Times New Roman" w:hAnsi="Times New Roman"/>
          <w:sz w:val="28"/>
          <w:szCs w:val="28"/>
        </w:rPr>
        <w:t>В российской системе высшего образо</w:t>
      </w:r>
      <w:r w:rsidR="000F5F1F">
        <w:rPr>
          <w:rFonts w:ascii="Times New Roman" w:hAnsi="Times New Roman"/>
          <w:sz w:val="28"/>
          <w:szCs w:val="28"/>
        </w:rPr>
        <w:t>вания самые крупные</w:t>
      </w:r>
      <w:r w:rsidR="00A05422">
        <w:rPr>
          <w:rFonts w:ascii="Times New Roman" w:hAnsi="Times New Roman"/>
          <w:sz w:val="28"/>
          <w:szCs w:val="28"/>
        </w:rPr>
        <w:t xml:space="preserve"> структу</w:t>
      </w:r>
      <w:r w:rsidR="000F5F1F">
        <w:rPr>
          <w:rFonts w:ascii="Times New Roman" w:hAnsi="Times New Roman"/>
          <w:sz w:val="28"/>
          <w:szCs w:val="28"/>
        </w:rPr>
        <w:t>рные подразделения традиционно называются у</w:t>
      </w:r>
      <w:r w:rsidR="00A05422">
        <w:rPr>
          <w:rFonts w:ascii="Times New Roman" w:hAnsi="Times New Roman"/>
          <w:sz w:val="28"/>
          <w:szCs w:val="28"/>
        </w:rPr>
        <w:t xml:space="preserve">правления, </w:t>
      </w:r>
      <w:r w:rsidR="000F5F1F">
        <w:rPr>
          <w:rFonts w:ascii="Times New Roman" w:hAnsi="Times New Roman"/>
          <w:sz w:val="28"/>
          <w:szCs w:val="28"/>
        </w:rPr>
        <w:t xml:space="preserve">которые могут делиться на отделы </w:t>
      </w:r>
      <w:r w:rsidR="00796442">
        <w:rPr>
          <w:rFonts w:ascii="Times New Roman" w:hAnsi="Times New Roman"/>
          <w:sz w:val="28"/>
          <w:szCs w:val="28"/>
        </w:rPr>
        <w:t>(факультативно – департаменты), также могут выделяться центры</w:t>
      </w:r>
      <w:r w:rsidR="000F5F1F">
        <w:rPr>
          <w:rFonts w:ascii="Times New Roman" w:hAnsi="Times New Roman"/>
          <w:sz w:val="28"/>
          <w:szCs w:val="28"/>
        </w:rPr>
        <w:t xml:space="preserve">, дирекции, центральная бухгалтерия и различные службы. </w:t>
      </w:r>
      <w:r w:rsidR="00813726">
        <w:rPr>
          <w:rFonts w:ascii="Times New Roman" w:hAnsi="Times New Roman"/>
          <w:sz w:val="28"/>
          <w:szCs w:val="28"/>
        </w:rPr>
        <w:t>Для обозначения руководителя управлениями и отделами чаще всего используется слово «н</w:t>
      </w:r>
      <w:r w:rsidR="00465245">
        <w:rPr>
          <w:rFonts w:ascii="Times New Roman" w:hAnsi="Times New Roman"/>
          <w:sz w:val="28"/>
          <w:szCs w:val="28"/>
        </w:rPr>
        <w:t>ачальник</w:t>
      </w:r>
      <w:r w:rsidR="00813726">
        <w:rPr>
          <w:rFonts w:ascii="Times New Roman" w:hAnsi="Times New Roman"/>
          <w:sz w:val="28"/>
          <w:szCs w:val="28"/>
        </w:rPr>
        <w:t>».</w:t>
      </w:r>
      <w:r w:rsidR="00465245">
        <w:rPr>
          <w:rFonts w:ascii="Times New Roman" w:hAnsi="Times New Roman"/>
          <w:sz w:val="28"/>
          <w:szCs w:val="28"/>
        </w:rPr>
        <w:t xml:space="preserve"> </w:t>
      </w:r>
    </w:p>
    <w:p w:rsidR="008F3F5D" w:rsidRDefault="00813726" w:rsidP="001023A6">
      <w:pPr>
        <w:spacing w:line="360" w:lineRule="auto"/>
        <w:ind w:firstLine="709"/>
        <w:jc w:val="both"/>
        <w:rPr>
          <w:rFonts w:ascii="Times New Roman" w:hAnsi="Times New Roman"/>
          <w:sz w:val="28"/>
          <w:szCs w:val="28"/>
        </w:rPr>
      </w:pPr>
      <w:r w:rsidRPr="000C323A">
        <w:rPr>
          <w:rFonts w:ascii="Times New Roman" w:hAnsi="Times New Roman"/>
          <w:sz w:val="28"/>
          <w:szCs w:val="28"/>
        </w:rPr>
        <w:t>В</w:t>
      </w:r>
      <w:r w:rsidRPr="007D18BC">
        <w:rPr>
          <w:rFonts w:ascii="Times New Roman" w:hAnsi="Times New Roman"/>
          <w:sz w:val="28"/>
          <w:szCs w:val="28"/>
        </w:rPr>
        <w:t xml:space="preserve"> </w:t>
      </w:r>
      <w:r>
        <w:rPr>
          <w:rFonts w:ascii="Times New Roman" w:hAnsi="Times New Roman"/>
          <w:sz w:val="28"/>
          <w:szCs w:val="28"/>
        </w:rPr>
        <w:t>Университете О</w:t>
      </w:r>
      <w:r w:rsidRPr="000C323A">
        <w:rPr>
          <w:rFonts w:ascii="Times New Roman" w:hAnsi="Times New Roman"/>
          <w:sz w:val="28"/>
          <w:szCs w:val="28"/>
        </w:rPr>
        <w:t>сло</w:t>
      </w:r>
      <w:r>
        <w:rPr>
          <w:rFonts w:ascii="Times New Roman" w:hAnsi="Times New Roman"/>
          <w:sz w:val="28"/>
          <w:szCs w:val="28"/>
        </w:rPr>
        <w:t xml:space="preserve"> среди основных типов подразделений</w:t>
      </w:r>
      <w:r w:rsidR="002B4C15">
        <w:rPr>
          <w:rFonts w:ascii="Times New Roman" w:hAnsi="Times New Roman"/>
          <w:sz w:val="28"/>
          <w:szCs w:val="28"/>
        </w:rPr>
        <w:t xml:space="preserve"> структуры управления</w:t>
      </w:r>
      <w:r>
        <w:rPr>
          <w:rFonts w:ascii="Times New Roman" w:hAnsi="Times New Roman"/>
          <w:sz w:val="28"/>
          <w:szCs w:val="28"/>
        </w:rPr>
        <w:t xml:space="preserve"> (</w:t>
      </w:r>
      <w:r>
        <w:rPr>
          <w:rFonts w:ascii="Times New Roman" w:hAnsi="Times New Roman"/>
          <w:sz w:val="28"/>
          <w:szCs w:val="28"/>
          <w:lang w:val="en-US"/>
        </w:rPr>
        <w:t>st</w:t>
      </w:r>
      <w:r w:rsidRPr="007D18BC">
        <w:rPr>
          <w:rFonts w:ascii="Times New Roman" w:hAnsi="Times New Roman"/>
          <w:sz w:val="28"/>
          <w:szCs w:val="28"/>
        </w:rPr>
        <w:t>ø</w:t>
      </w:r>
      <w:r>
        <w:rPr>
          <w:rFonts w:ascii="Times New Roman" w:hAnsi="Times New Roman"/>
          <w:sz w:val="28"/>
          <w:szCs w:val="28"/>
          <w:lang w:val="en-US"/>
        </w:rPr>
        <w:t>tteenheter</w:t>
      </w:r>
      <w:r w:rsidRPr="007D18BC">
        <w:rPr>
          <w:rFonts w:ascii="Times New Roman" w:hAnsi="Times New Roman"/>
          <w:sz w:val="28"/>
          <w:szCs w:val="28"/>
        </w:rPr>
        <w:t>/</w:t>
      </w:r>
      <w:r>
        <w:rPr>
          <w:rFonts w:ascii="Times New Roman" w:hAnsi="Times New Roman"/>
          <w:sz w:val="28"/>
          <w:szCs w:val="28"/>
          <w:lang w:val="en-US"/>
        </w:rPr>
        <w:t>underenheter</w:t>
      </w:r>
      <w:r>
        <w:rPr>
          <w:rFonts w:ascii="Times New Roman" w:hAnsi="Times New Roman"/>
          <w:sz w:val="28"/>
          <w:szCs w:val="28"/>
        </w:rPr>
        <w:t>) на высшем</w:t>
      </w:r>
      <w:r w:rsidRPr="00813726">
        <w:rPr>
          <w:rFonts w:ascii="Times New Roman" w:hAnsi="Times New Roman"/>
          <w:sz w:val="28"/>
          <w:szCs w:val="28"/>
        </w:rPr>
        <w:t xml:space="preserve"> </w:t>
      </w:r>
      <w:r w:rsidRPr="000C323A">
        <w:rPr>
          <w:rFonts w:ascii="Times New Roman" w:hAnsi="Times New Roman"/>
          <w:sz w:val="28"/>
          <w:szCs w:val="28"/>
        </w:rPr>
        <w:t>ур</w:t>
      </w:r>
      <w:r w:rsidRPr="00813726">
        <w:rPr>
          <w:rFonts w:ascii="Times New Roman" w:hAnsi="Times New Roman"/>
          <w:sz w:val="28"/>
          <w:szCs w:val="28"/>
        </w:rPr>
        <w:t>овне находя</w:t>
      </w:r>
      <w:r>
        <w:rPr>
          <w:rFonts w:ascii="Times New Roman" w:hAnsi="Times New Roman"/>
          <w:sz w:val="28"/>
          <w:szCs w:val="28"/>
        </w:rPr>
        <w:t>тся avdeling</w:t>
      </w:r>
      <w:r w:rsidR="008F3F5D">
        <w:rPr>
          <w:rFonts w:ascii="Times New Roman" w:hAnsi="Times New Roman"/>
          <w:sz w:val="28"/>
          <w:szCs w:val="28"/>
        </w:rPr>
        <w:t xml:space="preserve"> и</w:t>
      </w:r>
      <w:r>
        <w:rPr>
          <w:rFonts w:ascii="Times New Roman" w:hAnsi="Times New Roman"/>
          <w:sz w:val="28"/>
          <w:szCs w:val="28"/>
        </w:rPr>
        <w:t xml:space="preserve"> </w:t>
      </w:r>
      <w:r w:rsidR="002B4C15">
        <w:rPr>
          <w:rFonts w:ascii="Times New Roman" w:hAnsi="Times New Roman"/>
          <w:sz w:val="28"/>
          <w:szCs w:val="28"/>
        </w:rPr>
        <w:t>enhet</w:t>
      </w:r>
      <w:r w:rsidR="008F3F5D">
        <w:rPr>
          <w:rFonts w:ascii="Times New Roman" w:hAnsi="Times New Roman"/>
          <w:sz w:val="28"/>
          <w:szCs w:val="28"/>
        </w:rPr>
        <w:t>,</w:t>
      </w:r>
      <w:r w:rsidRPr="00813726">
        <w:rPr>
          <w:rFonts w:ascii="Times New Roman" w:hAnsi="Times New Roman"/>
          <w:sz w:val="28"/>
          <w:szCs w:val="28"/>
        </w:rPr>
        <w:t xml:space="preserve"> </w:t>
      </w:r>
      <w:r w:rsidR="008F3F5D">
        <w:rPr>
          <w:rFonts w:ascii="Times New Roman" w:hAnsi="Times New Roman"/>
          <w:sz w:val="28"/>
          <w:szCs w:val="28"/>
        </w:rPr>
        <w:t>которые по аналогии с российской системой будут называться в работе управлениями,</w:t>
      </w:r>
      <w:r w:rsidR="008F3F5D" w:rsidRPr="00813726">
        <w:rPr>
          <w:rFonts w:ascii="Times New Roman" w:hAnsi="Times New Roman"/>
          <w:sz w:val="28"/>
          <w:szCs w:val="28"/>
        </w:rPr>
        <w:t xml:space="preserve"> </w:t>
      </w:r>
      <w:r w:rsidRPr="00813726">
        <w:rPr>
          <w:rFonts w:ascii="Times New Roman" w:hAnsi="Times New Roman"/>
          <w:sz w:val="28"/>
          <w:szCs w:val="28"/>
        </w:rPr>
        <w:t xml:space="preserve">и universitetets senter (for informasjonsteknologi). </w:t>
      </w:r>
      <w:r w:rsidR="008F3F5D">
        <w:rPr>
          <w:rFonts w:ascii="Times New Roman" w:hAnsi="Times New Roman"/>
          <w:sz w:val="28"/>
          <w:szCs w:val="28"/>
        </w:rPr>
        <w:t>Управления</w:t>
      </w:r>
      <w:r w:rsidRPr="00813726">
        <w:rPr>
          <w:rFonts w:ascii="Times New Roman" w:hAnsi="Times New Roman"/>
          <w:sz w:val="28"/>
          <w:szCs w:val="28"/>
        </w:rPr>
        <w:t xml:space="preserve"> делятся </w:t>
      </w:r>
      <w:r w:rsidR="003D04FD">
        <w:rPr>
          <w:rFonts w:ascii="Times New Roman" w:hAnsi="Times New Roman"/>
          <w:sz w:val="28"/>
          <w:szCs w:val="28"/>
        </w:rPr>
        <w:t>разбиты на отделы (seksjon</w:t>
      </w:r>
      <w:r w:rsidR="008F3F5D" w:rsidRPr="00C52B37">
        <w:rPr>
          <w:rFonts w:ascii="Times New Roman" w:hAnsi="Times New Roman"/>
          <w:sz w:val="28"/>
          <w:szCs w:val="28"/>
        </w:rPr>
        <w:t xml:space="preserve"> </w:t>
      </w:r>
      <w:r w:rsidR="008F3F5D" w:rsidRPr="00C52B37">
        <w:rPr>
          <w:rFonts w:ascii="Times New Roman" w:hAnsi="Times New Roman"/>
          <w:sz w:val="28"/>
          <w:szCs w:val="28"/>
          <w:lang w:val="fr-CA"/>
        </w:rPr>
        <w:t>for</w:t>
      </w:r>
      <w:r w:rsidR="008F3F5D">
        <w:rPr>
          <w:rFonts w:ascii="Times New Roman" w:hAnsi="Times New Roman"/>
          <w:sz w:val="28"/>
          <w:szCs w:val="28"/>
        </w:rPr>
        <w:t xml:space="preserve">...), управляемые </w:t>
      </w:r>
      <w:r w:rsidR="008F3F5D">
        <w:rPr>
          <w:rFonts w:ascii="Times New Roman" w:hAnsi="Times New Roman"/>
          <w:sz w:val="28"/>
          <w:szCs w:val="28"/>
        </w:rPr>
        <w:lastRenderedPageBreak/>
        <w:t>начальниками</w:t>
      </w:r>
      <w:r w:rsidR="008F3F5D" w:rsidRPr="00C52B37">
        <w:rPr>
          <w:rFonts w:ascii="Times New Roman" w:hAnsi="Times New Roman"/>
          <w:sz w:val="28"/>
          <w:szCs w:val="28"/>
        </w:rPr>
        <w:t xml:space="preserve"> (seksjonsleder/ </w:t>
      </w:r>
      <w:r w:rsidR="008F3F5D" w:rsidRPr="00C52B37">
        <w:rPr>
          <w:rFonts w:ascii="Times New Roman" w:hAnsi="Times New Roman"/>
          <w:sz w:val="28"/>
          <w:szCs w:val="28"/>
          <w:lang w:val="nb-NO"/>
        </w:rPr>
        <w:t>seksjonssjef</w:t>
      </w:r>
      <w:r w:rsidR="008F3F5D">
        <w:rPr>
          <w:rFonts w:ascii="Times New Roman" w:hAnsi="Times New Roman"/>
          <w:sz w:val="28"/>
          <w:szCs w:val="28"/>
        </w:rPr>
        <w:t>)</w:t>
      </w:r>
      <w:r w:rsidRPr="00813726">
        <w:rPr>
          <w:rFonts w:ascii="Times New Roman" w:hAnsi="Times New Roman"/>
          <w:sz w:val="28"/>
          <w:szCs w:val="28"/>
        </w:rPr>
        <w:t xml:space="preserve">, которые в свою очередь могут делиться на </w:t>
      </w:r>
      <w:r w:rsidR="008F3F5D" w:rsidRPr="00C52B37">
        <w:rPr>
          <w:rFonts w:ascii="Times New Roman" w:hAnsi="Times New Roman"/>
          <w:sz w:val="28"/>
          <w:szCs w:val="28"/>
        </w:rPr>
        <w:t xml:space="preserve">более </w:t>
      </w:r>
      <w:r w:rsidR="008F3F5D">
        <w:rPr>
          <w:rFonts w:ascii="Times New Roman" w:hAnsi="Times New Roman"/>
          <w:sz w:val="28"/>
          <w:szCs w:val="28"/>
        </w:rPr>
        <w:t>узкоспециализированные группы (</w:t>
      </w:r>
      <w:r w:rsidRPr="00813726">
        <w:rPr>
          <w:rFonts w:ascii="Times New Roman" w:hAnsi="Times New Roman"/>
          <w:sz w:val="28"/>
          <w:szCs w:val="28"/>
        </w:rPr>
        <w:t>gruppe</w:t>
      </w:r>
      <w:r w:rsidR="008F3F5D">
        <w:rPr>
          <w:rFonts w:ascii="Times New Roman" w:hAnsi="Times New Roman"/>
          <w:sz w:val="28"/>
          <w:szCs w:val="28"/>
        </w:rPr>
        <w:t>)</w:t>
      </w:r>
      <w:r w:rsidRPr="00813726">
        <w:rPr>
          <w:rFonts w:ascii="Times New Roman" w:hAnsi="Times New Roman"/>
          <w:sz w:val="28"/>
          <w:szCs w:val="28"/>
        </w:rPr>
        <w:t xml:space="preserve">. Но даже к руководителю группы может применяться обозначение avdelingsleder. Enhet обычно уже не делится на более узкие подразделения, но может содержать </w:t>
      </w:r>
      <w:r w:rsidR="008F3F5D">
        <w:rPr>
          <w:rFonts w:ascii="Times New Roman" w:hAnsi="Times New Roman"/>
          <w:sz w:val="28"/>
          <w:szCs w:val="28"/>
        </w:rPr>
        <w:t>в себе, например, дополнительные</w:t>
      </w:r>
      <w:r w:rsidRPr="00813726">
        <w:rPr>
          <w:rFonts w:ascii="Times New Roman" w:hAnsi="Times New Roman"/>
          <w:sz w:val="28"/>
          <w:szCs w:val="28"/>
        </w:rPr>
        <w:t xml:space="preserve"> </w:t>
      </w:r>
      <w:r w:rsidR="008F3F5D">
        <w:rPr>
          <w:rFonts w:ascii="Times New Roman" w:hAnsi="Times New Roman"/>
          <w:sz w:val="28"/>
          <w:szCs w:val="28"/>
        </w:rPr>
        <w:t>группы</w:t>
      </w:r>
      <w:r w:rsidRPr="00813726">
        <w:rPr>
          <w:rFonts w:ascii="Times New Roman" w:hAnsi="Times New Roman"/>
          <w:sz w:val="28"/>
          <w:szCs w:val="28"/>
        </w:rPr>
        <w:t>.</w:t>
      </w:r>
    </w:p>
    <w:p w:rsidR="00E17924" w:rsidRPr="008209BE" w:rsidRDefault="00EE060B" w:rsidP="001023A6">
      <w:pPr>
        <w:spacing w:line="360" w:lineRule="auto"/>
        <w:ind w:firstLine="709"/>
        <w:jc w:val="both"/>
        <w:rPr>
          <w:rFonts w:ascii="Times New Roman" w:hAnsi="Times New Roman"/>
          <w:sz w:val="28"/>
          <w:szCs w:val="28"/>
          <w:lang w:val="nb-NO"/>
        </w:rPr>
      </w:pPr>
      <w:r>
        <w:rPr>
          <w:rFonts w:ascii="Times New Roman" w:hAnsi="Times New Roman"/>
          <w:sz w:val="28"/>
          <w:szCs w:val="28"/>
        </w:rPr>
        <w:t>В управлениях и отделах</w:t>
      </w:r>
      <w:r w:rsidR="008F3F5D">
        <w:rPr>
          <w:rFonts w:ascii="Times New Roman" w:hAnsi="Times New Roman"/>
          <w:sz w:val="28"/>
          <w:szCs w:val="28"/>
        </w:rPr>
        <w:t xml:space="preserve"> </w:t>
      </w:r>
      <w:r>
        <w:rPr>
          <w:rFonts w:ascii="Times New Roman" w:hAnsi="Times New Roman"/>
          <w:sz w:val="28"/>
          <w:szCs w:val="28"/>
        </w:rPr>
        <w:t>работает множество специалистов</w:t>
      </w:r>
      <w:r w:rsidR="004523E6">
        <w:rPr>
          <w:rFonts w:ascii="Times New Roman" w:hAnsi="Times New Roman"/>
          <w:sz w:val="28"/>
          <w:szCs w:val="28"/>
        </w:rPr>
        <w:t xml:space="preserve"> с разной степен</w:t>
      </w:r>
      <w:r w:rsidR="00796442">
        <w:rPr>
          <w:rFonts w:ascii="Times New Roman" w:hAnsi="Times New Roman"/>
          <w:sz w:val="28"/>
          <w:szCs w:val="28"/>
        </w:rPr>
        <w:t>ью компетенции</w:t>
      </w:r>
      <w:r w:rsidR="00E17924" w:rsidRPr="00933957">
        <w:rPr>
          <w:rFonts w:ascii="Times New Roman" w:hAnsi="Times New Roman"/>
          <w:sz w:val="28"/>
          <w:szCs w:val="28"/>
        </w:rPr>
        <w:t xml:space="preserve">: </w:t>
      </w:r>
      <w:r w:rsidR="00E17924" w:rsidRPr="00933957">
        <w:rPr>
          <w:rFonts w:ascii="Times New Roman" w:hAnsi="Times New Roman"/>
          <w:sz w:val="28"/>
          <w:szCs w:val="28"/>
          <w:lang w:val="nb-NO"/>
        </w:rPr>
        <w:t>r</w:t>
      </w:r>
      <w:r w:rsidR="00E17924" w:rsidRPr="00933957">
        <w:rPr>
          <w:rFonts w:ascii="Times New Roman" w:hAnsi="Times New Roman"/>
          <w:sz w:val="28"/>
          <w:szCs w:val="28"/>
        </w:rPr>
        <w:t>å</w:t>
      </w:r>
      <w:r w:rsidR="00E17924" w:rsidRPr="00933957">
        <w:rPr>
          <w:rFonts w:ascii="Times New Roman" w:hAnsi="Times New Roman"/>
          <w:sz w:val="28"/>
          <w:szCs w:val="28"/>
          <w:lang w:val="nb-NO"/>
        </w:rPr>
        <w:t>dgiver</w:t>
      </w:r>
      <w:r w:rsidR="00E17924" w:rsidRPr="00933957">
        <w:rPr>
          <w:rFonts w:ascii="Times New Roman" w:hAnsi="Times New Roman"/>
          <w:sz w:val="28"/>
          <w:szCs w:val="28"/>
        </w:rPr>
        <w:t xml:space="preserve">, </w:t>
      </w:r>
      <w:r w:rsidR="00E17924" w:rsidRPr="00933957">
        <w:rPr>
          <w:rFonts w:ascii="Times New Roman" w:hAnsi="Times New Roman"/>
          <w:sz w:val="28"/>
          <w:szCs w:val="28"/>
          <w:lang w:val="nb-NO"/>
        </w:rPr>
        <w:t>seniorr</w:t>
      </w:r>
      <w:r w:rsidR="00E17924" w:rsidRPr="00933957">
        <w:rPr>
          <w:rFonts w:ascii="Times New Roman" w:hAnsi="Times New Roman"/>
          <w:sz w:val="28"/>
          <w:szCs w:val="28"/>
        </w:rPr>
        <w:t>å</w:t>
      </w:r>
      <w:r w:rsidR="00E17924" w:rsidRPr="00933957">
        <w:rPr>
          <w:rFonts w:ascii="Times New Roman" w:hAnsi="Times New Roman"/>
          <w:sz w:val="28"/>
          <w:szCs w:val="28"/>
          <w:lang w:val="nb-NO"/>
        </w:rPr>
        <w:t>dgiver</w:t>
      </w:r>
      <w:r w:rsidR="00E17924" w:rsidRPr="00933957">
        <w:rPr>
          <w:rFonts w:ascii="Times New Roman" w:hAnsi="Times New Roman"/>
          <w:sz w:val="28"/>
          <w:szCs w:val="28"/>
        </w:rPr>
        <w:t xml:space="preserve">, </w:t>
      </w:r>
      <w:r w:rsidR="00E17924" w:rsidRPr="00933957">
        <w:rPr>
          <w:rFonts w:ascii="Times New Roman" w:hAnsi="Times New Roman"/>
          <w:sz w:val="28"/>
          <w:szCs w:val="28"/>
          <w:lang w:val="nb-NO"/>
        </w:rPr>
        <w:t>konsulent</w:t>
      </w:r>
      <w:r w:rsidR="00E17924" w:rsidRPr="00933957">
        <w:rPr>
          <w:rFonts w:ascii="Times New Roman" w:hAnsi="Times New Roman"/>
          <w:sz w:val="28"/>
          <w:szCs w:val="28"/>
        </w:rPr>
        <w:t xml:space="preserve">, </w:t>
      </w:r>
      <w:r w:rsidR="00E17924" w:rsidRPr="00933957">
        <w:rPr>
          <w:rFonts w:ascii="Times New Roman" w:hAnsi="Times New Roman"/>
          <w:sz w:val="28"/>
          <w:szCs w:val="28"/>
          <w:lang w:val="nb-NO"/>
        </w:rPr>
        <w:t>f</w:t>
      </w:r>
      <w:r w:rsidR="00E17924" w:rsidRPr="00933957">
        <w:rPr>
          <w:rFonts w:ascii="Times New Roman" w:hAnsi="Times New Roman"/>
          <w:sz w:val="28"/>
          <w:szCs w:val="28"/>
        </w:rPr>
        <w:t>ø</w:t>
      </w:r>
      <w:r w:rsidR="00E17924" w:rsidRPr="00933957">
        <w:rPr>
          <w:rFonts w:ascii="Times New Roman" w:hAnsi="Times New Roman"/>
          <w:sz w:val="28"/>
          <w:szCs w:val="28"/>
          <w:lang w:val="nb-NO"/>
        </w:rPr>
        <w:t>rstekonsulent</w:t>
      </w:r>
      <w:r w:rsidR="00E17924" w:rsidRPr="00933957">
        <w:rPr>
          <w:rFonts w:ascii="Times New Roman" w:hAnsi="Times New Roman"/>
          <w:sz w:val="28"/>
          <w:szCs w:val="28"/>
        </w:rPr>
        <w:t xml:space="preserve">, </w:t>
      </w:r>
      <w:r w:rsidR="00E17924" w:rsidRPr="00933957">
        <w:rPr>
          <w:rFonts w:ascii="Times New Roman" w:hAnsi="Times New Roman"/>
          <w:sz w:val="28"/>
          <w:szCs w:val="28"/>
          <w:lang w:val="nb-NO"/>
        </w:rPr>
        <w:t>s</w:t>
      </w:r>
      <w:r w:rsidR="00E17924">
        <w:rPr>
          <w:rFonts w:ascii="Times New Roman" w:hAnsi="Times New Roman"/>
          <w:sz w:val="28"/>
          <w:szCs w:val="28"/>
          <w:lang w:val="nb-NO"/>
        </w:rPr>
        <w:t>eniorkonsulent</w:t>
      </w:r>
      <w:r w:rsidR="00E17924" w:rsidRPr="00933957">
        <w:rPr>
          <w:rFonts w:ascii="Times New Roman" w:hAnsi="Times New Roman"/>
          <w:sz w:val="28"/>
          <w:szCs w:val="28"/>
        </w:rPr>
        <w:t xml:space="preserve">, </w:t>
      </w:r>
      <w:r w:rsidR="00E17924" w:rsidRPr="00933957">
        <w:rPr>
          <w:rFonts w:ascii="Times New Roman" w:hAnsi="Times New Roman"/>
          <w:sz w:val="28"/>
          <w:szCs w:val="28"/>
          <w:lang w:val="nb-NO"/>
        </w:rPr>
        <w:t>prosjektleder</w:t>
      </w:r>
      <w:r w:rsidR="00E17924" w:rsidRPr="00933957">
        <w:rPr>
          <w:rFonts w:ascii="Times New Roman" w:hAnsi="Times New Roman"/>
          <w:sz w:val="28"/>
          <w:szCs w:val="28"/>
        </w:rPr>
        <w:t xml:space="preserve"> </w:t>
      </w:r>
      <w:r w:rsidR="00E17924">
        <w:rPr>
          <w:rFonts w:ascii="Times New Roman" w:hAnsi="Times New Roman"/>
          <w:sz w:val="28"/>
          <w:szCs w:val="28"/>
        </w:rPr>
        <w:t xml:space="preserve">и </w:t>
      </w:r>
      <w:r w:rsidR="009379B1">
        <w:rPr>
          <w:rFonts w:ascii="Times New Roman" w:hAnsi="Times New Roman"/>
          <w:sz w:val="28"/>
          <w:szCs w:val="28"/>
        </w:rPr>
        <w:t xml:space="preserve">многие </w:t>
      </w:r>
      <w:r w:rsidR="00E17924">
        <w:rPr>
          <w:rFonts w:ascii="Times New Roman" w:hAnsi="Times New Roman"/>
          <w:sz w:val="28"/>
          <w:szCs w:val="28"/>
        </w:rPr>
        <w:t>другие</w:t>
      </w:r>
      <w:r w:rsidR="00E17924" w:rsidRPr="00933957">
        <w:rPr>
          <w:rFonts w:ascii="Times New Roman" w:hAnsi="Times New Roman"/>
          <w:sz w:val="28"/>
          <w:szCs w:val="28"/>
        </w:rPr>
        <w:t xml:space="preserve">. </w:t>
      </w:r>
      <w:r w:rsidR="00E17924" w:rsidRPr="00C52B37">
        <w:rPr>
          <w:rFonts w:ascii="Times New Roman" w:hAnsi="Times New Roman"/>
          <w:sz w:val="28"/>
          <w:szCs w:val="28"/>
        </w:rPr>
        <w:t>Например</w:t>
      </w:r>
      <w:r w:rsidR="00E17924" w:rsidRPr="00C52B37">
        <w:rPr>
          <w:rFonts w:ascii="Times New Roman" w:hAnsi="Times New Roman"/>
          <w:sz w:val="28"/>
          <w:szCs w:val="28"/>
          <w:lang w:val="nb-NO"/>
        </w:rPr>
        <w:t xml:space="preserve">, </w:t>
      </w:r>
      <w:r w:rsidR="00E17924" w:rsidRPr="00C52B37">
        <w:rPr>
          <w:rFonts w:ascii="Times New Roman" w:hAnsi="Times New Roman"/>
          <w:sz w:val="28"/>
          <w:szCs w:val="28"/>
        </w:rPr>
        <w:t>в</w:t>
      </w:r>
      <w:r w:rsidR="00E17924" w:rsidRPr="00C52B37">
        <w:rPr>
          <w:rFonts w:ascii="Times New Roman" w:hAnsi="Times New Roman"/>
          <w:sz w:val="28"/>
          <w:szCs w:val="28"/>
          <w:lang w:val="nb-NO"/>
        </w:rPr>
        <w:t xml:space="preserve"> </w:t>
      </w:r>
      <w:r w:rsidR="00465245">
        <w:rPr>
          <w:rFonts w:ascii="Times New Roman" w:hAnsi="Times New Roman"/>
          <w:sz w:val="28"/>
          <w:szCs w:val="28"/>
        </w:rPr>
        <w:t>Университетском</w:t>
      </w:r>
      <w:r w:rsidR="00465245" w:rsidRPr="00AA537D">
        <w:rPr>
          <w:rFonts w:ascii="Times New Roman" w:hAnsi="Times New Roman"/>
          <w:sz w:val="28"/>
          <w:szCs w:val="28"/>
          <w:lang w:val="nb-NO"/>
        </w:rPr>
        <w:t xml:space="preserve"> </w:t>
      </w:r>
      <w:r w:rsidR="00465245">
        <w:rPr>
          <w:rFonts w:ascii="Times New Roman" w:hAnsi="Times New Roman"/>
          <w:sz w:val="28"/>
          <w:szCs w:val="28"/>
        </w:rPr>
        <w:t>центре</w:t>
      </w:r>
      <w:r w:rsidR="00465245" w:rsidRPr="00AA537D">
        <w:rPr>
          <w:rFonts w:ascii="Times New Roman" w:hAnsi="Times New Roman"/>
          <w:sz w:val="28"/>
          <w:szCs w:val="28"/>
          <w:lang w:val="nb-NO"/>
        </w:rPr>
        <w:t xml:space="preserve"> </w:t>
      </w:r>
      <w:r w:rsidR="00465245">
        <w:rPr>
          <w:rFonts w:ascii="Times New Roman" w:hAnsi="Times New Roman"/>
          <w:sz w:val="28"/>
          <w:szCs w:val="28"/>
        </w:rPr>
        <w:t>информационных</w:t>
      </w:r>
      <w:r w:rsidR="00465245" w:rsidRPr="00AA537D">
        <w:rPr>
          <w:rFonts w:ascii="Times New Roman" w:hAnsi="Times New Roman"/>
          <w:sz w:val="28"/>
          <w:szCs w:val="28"/>
          <w:lang w:val="nb-NO"/>
        </w:rPr>
        <w:t xml:space="preserve"> </w:t>
      </w:r>
      <w:r w:rsidR="00465245">
        <w:rPr>
          <w:rFonts w:ascii="Times New Roman" w:hAnsi="Times New Roman"/>
          <w:sz w:val="28"/>
          <w:szCs w:val="28"/>
        </w:rPr>
        <w:t>технологий</w:t>
      </w:r>
      <w:r w:rsidR="00465245" w:rsidRPr="00AA537D">
        <w:rPr>
          <w:rFonts w:ascii="Times New Roman" w:hAnsi="Times New Roman"/>
          <w:sz w:val="28"/>
          <w:szCs w:val="28"/>
          <w:lang w:val="nb-NO"/>
        </w:rPr>
        <w:t xml:space="preserve"> (</w:t>
      </w:r>
      <w:r w:rsidR="00E17924" w:rsidRPr="00C52B37">
        <w:rPr>
          <w:rFonts w:ascii="Times New Roman" w:hAnsi="Times New Roman"/>
          <w:sz w:val="28"/>
          <w:szCs w:val="28"/>
          <w:lang w:val="nb-NO"/>
        </w:rPr>
        <w:t>Universitetets senter for informasjonsteknologi</w:t>
      </w:r>
      <w:r w:rsidR="00465245" w:rsidRPr="00AA537D">
        <w:rPr>
          <w:rFonts w:ascii="Times New Roman" w:hAnsi="Times New Roman"/>
          <w:sz w:val="28"/>
          <w:szCs w:val="28"/>
          <w:lang w:val="nb-NO"/>
        </w:rPr>
        <w:t>)</w:t>
      </w:r>
      <w:r w:rsidR="00E17924" w:rsidRPr="00C52B37">
        <w:rPr>
          <w:rFonts w:ascii="Times New Roman" w:hAnsi="Times New Roman"/>
          <w:sz w:val="28"/>
          <w:szCs w:val="28"/>
          <w:lang w:val="nb-NO"/>
        </w:rPr>
        <w:t xml:space="preserve"> </w:t>
      </w:r>
      <w:r w:rsidR="009379B1">
        <w:rPr>
          <w:rFonts w:ascii="Times New Roman" w:hAnsi="Times New Roman"/>
          <w:sz w:val="28"/>
          <w:szCs w:val="28"/>
        </w:rPr>
        <w:t>на</w:t>
      </w:r>
      <w:r w:rsidR="009379B1" w:rsidRPr="00AA537D">
        <w:rPr>
          <w:rFonts w:ascii="Times New Roman" w:hAnsi="Times New Roman"/>
          <w:sz w:val="28"/>
          <w:szCs w:val="28"/>
          <w:lang w:val="nb-NO"/>
        </w:rPr>
        <w:t xml:space="preserve"> </w:t>
      </w:r>
      <w:r w:rsidR="009379B1">
        <w:rPr>
          <w:rFonts w:ascii="Times New Roman" w:hAnsi="Times New Roman"/>
          <w:sz w:val="28"/>
          <w:szCs w:val="28"/>
        </w:rPr>
        <w:t>службе</w:t>
      </w:r>
      <w:r w:rsidR="009379B1" w:rsidRPr="00AA537D">
        <w:rPr>
          <w:rFonts w:ascii="Times New Roman" w:hAnsi="Times New Roman"/>
          <w:sz w:val="28"/>
          <w:szCs w:val="28"/>
          <w:lang w:val="nb-NO"/>
        </w:rPr>
        <w:t xml:space="preserve"> </w:t>
      </w:r>
      <w:r w:rsidR="009379B1">
        <w:rPr>
          <w:rFonts w:ascii="Times New Roman" w:hAnsi="Times New Roman"/>
          <w:sz w:val="28"/>
          <w:szCs w:val="28"/>
        </w:rPr>
        <w:t>числятся</w:t>
      </w:r>
      <w:r w:rsidR="009379B1" w:rsidRPr="00AA537D">
        <w:rPr>
          <w:rFonts w:ascii="Times New Roman" w:hAnsi="Times New Roman"/>
          <w:sz w:val="28"/>
          <w:szCs w:val="28"/>
          <w:lang w:val="nb-NO"/>
        </w:rPr>
        <w:t xml:space="preserve"> </w:t>
      </w:r>
      <w:r w:rsidR="00E17924" w:rsidRPr="00933957">
        <w:rPr>
          <w:rFonts w:ascii="Times New Roman" w:hAnsi="Times New Roman"/>
          <w:sz w:val="28"/>
          <w:szCs w:val="28"/>
          <w:lang w:val="nb-NO"/>
        </w:rPr>
        <w:t>u</w:t>
      </w:r>
      <w:r w:rsidR="00E17924" w:rsidRPr="00C52B37">
        <w:rPr>
          <w:rFonts w:ascii="Times New Roman" w:hAnsi="Times New Roman"/>
          <w:sz w:val="28"/>
          <w:szCs w:val="28"/>
          <w:lang w:val="nb-NO"/>
        </w:rPr>
        <w:t>nderdirektør, IT-direk</w:t>
      </w:r>
      <w:r w:rsidR="00E17924">
        <w:rPr>
          <w:rFonts w:ascii="Times New Roman" w:hAnsi="Times New Roman"/>
          <w:sz w:val="28"/>
          <w:szCs w:val="28"/>
          <w:lang w:val="nb-NO"/>
        </w:rPr>
        <w:t>tør, assisterende IT-direktør, seksjonssjef (seksjonsleder), avdelingsingeniør, gruppeleder, sjefsingeniør, overingeniør, senioringeniør (s</w:t>
      </w:r>
      <w:r w:rsidR="00E17924" w:rsidRPr="00C52B37">
        <w:rPr>
          <w:rFonts w:ascii="Times New Roman" w:hAnsi="Times New Roman"/>
          <w:sz w:val="28"/>
          <w:szCs w:val="28"/>
          <w:lang w:val="nb-NO"/>
        </w:rPr>
        <w:t>eñor ingeniø</w:t>
      </w:r>
      <w:r w:rsidR="00E17924">
        <w:rPr>
          <w:rFonts w:ascii="Times New Roman" w:hAnsi="Times New Roman"/>
          <w:sz w:val="28"/>
          <w:szCs w:val="28"/>
          <w:lang w:val="nb-NO"/>
        </w:rPr>
        <w:t>r), ingeniør, førstekonsulent, seniorrådgiver, rådgiver, vitenskapelig assistent</w:t>
      </w:r>
      <w:r w:rsidR="00E17924" w:rsidRPr="00933957">
        <w:rPr>
          <w:rFonts w:ascii="Times New Roman" w:hAnsi="Times New Roman"/>
          <w:sz w:val="28"/>
          <w:szCs w:val="28"/>
          <w:lang w:val="nb-NO"/>
        </w:rPr>
        <w:t>.</w:t>
      </w:r>
    </w:p>
    <w:p w:rsidR="00873873" w:rsidRDefault="00E17924" w:rsidP="001023A6">
      <w:pPr>
        <w:shd w:val="clear" w:color="auto" w:fill="FFFFFF"/>
        <w:spacing w:after="0" w:line="360" w:lineRule="auto"/>
        <w:ind w:firstLine="709"/>
        <w:jc w:val="both"/>
        <w:textAlignment w:val="baseline"/>
        <w:rPr>
          <w:rFonts w:ascii="Times New Roman" w:hAnsi="Times New Roman"/>
          <w:sz w:val="28"/>
          <w:szCs w:val="28"/>
        </w:rPr>
      </w:pPr>
      <w:r w:rsidRPr="00C52B37">
        <w:rPr>
          <w:rFonts w:ascii="Times New Roman" w:hAnsi="Times New Roman"/>
          <w:sz w:val="28"/>
          <w:szCs w:val="28"/>
        </w:rPr>
        <w:t xml:space="preserve">Таблица Приложения 2, составленная на основе взятого с сайта университета Осло списка административных должностей, разделена на две группы: должности, представленные в первой группе (Stillingstitler) входят в официальный </w:t>
      </w:r>
      <w:r>
        <w:rPr>
          <w:rFonts w:ascii="Times New Roman" w:hAnsi="Times New Roman"/>
          <w:sz w:val="28"/>
          <w:szCs w:val="28"/>
        </w:rPr>
        <w:t xml:space="preserve">государственный </w:t>
      </w:r>
      <w:r w:rsidRPr="00C52B37">
        <w:rPr>
          <w:rFonts w:ascii="Times New Roman" w:hAnsi="Times New Roman"/>
          <w:iCs/>
          <w:sz w:val="28"/>
          <w:szCs w:val="28"/>
          <w:shd w:val="clear" w:color="auto" w:fill="FFFFFF"/>
        </w:rPr>
        <w:t xml:space="preserve">классификационный справочник профессий </w:t>
      </w:r>
      <w:r>
        <w:rPr>
          <w:rFonts w:ascii="Times New Roman" w:hAnsi="Times New Roman"/>
          <w:sz w:val="28"/>
          <w:szCs w:val="28"/>
        </w:rPr>
        <w:t>STYRK-08, согласно которому каждой присвоен свой код, и все перечисленные должности внесены в государственные</w:t>
      </w:r>
      <w:r w:rsidRPr="00C52B37">
        <w:rPr>
          <w:rFonts w:ascii="Times New Roman" w:hAnsi="Times New Roman"/>
          <w:sz w:val="28"/>
          <w:szCs w:val="28"/>
        </w:rPr>
        <w:t xml:space="preserve"> зарпл</w:t>
      </w:r>
      <w:r>
        <w:rPr>
          <w:rFonts w:ascii="Times New Roman" w:hAnsi="Times New Roman"/>
          <w:sz w:val="28"/>
          <w:szCs w:val="28"/>
        </w:rPr>
        <w:t>атные сетки. Во вторую группу</w:t>
      </w:r>
      <w:r w:rsidRPr="00C52B37">
        <w:rPr>
          <w:rFonts w:ascii="Times New Roman" w:hAnsi="Times New Roman"/>
          <w:sz w:val="28"/>
          <w:szCs w:val="28"/>
        </w:rPr>
        <w:t xml:space="preserve"> (Personlige titler) </w:t>
      </w:r>
      <w:r>
        <w:rPr>
          <w:rFonts w:ascii="Times New Roman" w:hAnsi="Times New Roman"/>
          <w:sz w:val="28"/>
          <w:szCs w:val="28"/>
        </w:rPr>
        <w:t>вошли</w:t>
      </w:r>
      <w:r w:rsidRPr="00C52B37">
        <w:rPr>
          <w:rFonts w:ascii="Times New Roman" w:hAnsi="Times New Roman"/>
          <w:sz w:val="28"/>
          <w:szCs w:val="28"/>
        </w:rPr>
        <w:t xml:space="preserve"> должности, </w:t>
      </w:r>
      <w:r>
        <w:rPr>
          <w:rFonts w:ascii="Times New Roman" w:hAnsi="Times New Roman"/>
          <w:sz w:val="28"/>
          <w:szCs w:val="28"/>
        </w:rPr>
        <w:t>которых нет в официальном классификаторе или же они отличаются от него, в случае, если, например, они недостаточно точно отражают роль и обязанности, выполняемые сотрудниками. Т.е.</w:t>
      </w:r>
      <w:r w:rsidRPr="00872452">
        <w:rPr>
          <w:rFonts w:ascii="Times New Roman" w:hAnsi="Times New Roman"/>
          <w:sz w:val="28"/>
          <w:szCs w:val="28"/>
        </w:rPr>
        <w:t xml:space="preserve"> </w:t>
      </w:r>
      <w:r w:rsidR="009379B1">
        <w:rPr>
          <w:rFonts w:ascii="Times New Roman" w:hAnsi="Times New Roman"/>
          <w:sz w:val="28"/>
          <w:szCs w:val="28"/>
        </w:rPr>
        <w:t xml:space="preserve">их </w:t>
      </w:r>
      <w:r w:rsidR="009379B1" w:rsidRPr="00872452">
        <w:rPr>
          <w:rFonts w:ascii="Times New Roman" w:hAnsi="Times New Roman"/>
          <w:sz w:val="28"/>
          <w:szCs w:val="28"/>
        </w:rPr>
        <w:t>содержание определяет сама организация, в</w:t>
      </w:r>
      <w:r w:rsidR="009379B1">
        <w:rPr>
          <w:rFonts w:ascii="Times New Roman" w:hAnsi="Times New Roman"/>
          <w:sz w:val="28"/>
          <w:szCs w:val="28"/>
        </w:rPr>
        <w:t xml:space="preserve"> данном случае университет Осло и данные </w:t>
      </w:r>
      <w:r w:rsidRPr="00872452">
        <w:rPr>
          <w:rFonts w:ascii="Times New Roman" w:hAnsi="Times New Roman"/>
          <w:sz w:val="28"/>
          <w:szCs w:val="28"/>
        </w:rPr>
        <w:t>названия должностей могу</w:t>
      </w:r>
      <w:r>
        <w:rPr>
          <w:rFonts w:ascii="Times New Roman" w:hAnsi="Times New Roman"/>
          <w:sz w:val="28"/>
          <w:szCs w:val="28"/>
        </w:rPr>
        <w:t xml:space="preserve">т </w:t>
      </w:r>
      <w:r w:rsidR="009379B1">
        <w:rPr>
          <w:rFonts w:ascii="Times New Roman" w:hAnsi="Times New Roman"/>
          <w:sz w:val="28"/>
          <w:szCs w:val="28"/>
        </w:rPr>
        <w:t>даже носить окказиональный характер.</w:t>
      </w:r>
    </w:p>
    <w:p w:rsidR="009379B1" w:rsidRDefault="009379B1" w:rsidP="001023A6">
      <w:pPr>
        <w:shd w:val="clear" w:color="auto" w:fill="FFFFFF"/>
        <w:spacing w:after="0" w:line="360" w:lineRule="auto"/>
        <w:ind w:firstLine="709"/>
        <w:jc w:val="both"/>
        <w:textAlignment w:val="baseline"/>
        <w:rPr>
          <w:rFonts w:ascii="Times New Roman" w:hAnsi="Times New Roman"/>
          <w:sz w:val="28"/>
          <w:szCs w:val="28"/>
        </w:rPr>
      </w:pPr>
    </w:p>
    <w:p w:rsidR="0049209C" w:rsidRPr="0049209C" w:rsidRDefault="0049209C" w:rsidP="001023A6">
      <w:pPr>
        <w:shd w:val="clear" w:color="auto" w:fill="FFFFFF"/>
        <w:spacing w:after="0" w:line="360" w:lineRule="auto"/>
        <w:ind w:firstLine="709"/>
        <w:jc w:val="both"/>
        <w:textAlignment w:val="baseline"/>
        <w:rPr>
          <w:rFonts w:ascii="Times New Roman" w:hAnsi="Times New Roman"/>
          <w:sz w:val="28"/>
          <w:szCs w:val="28"/>
        </w:rPr>
      </w:pPr>
    </w:p>
    <w:p w:rsidR="00796442" w:rsidRDefault="00796442" w:rsidP="001023A6">
      <w:pPr>
        <w:spacing w:after="0" w:line="240" w:lineRule="auto"/>
        <w:jc w:val="both"/>
        <w:rPr>
          <w:rFonts w:ascii="Times New Roman" w:hAnsi="Times New Roman"/>
          <w:b/>
          <w:spacing w:val="2"/>
          <w:sz w:val="28"/>
          <w:szCs w:val="28"/>
          <w:shd w:val="clear" w:color="auto" w:fill="FFFFFF"/>
        </w:rPr>
      </w:pPr>
      <w:r>
        <w:rPr>
          <w:rFonts w:ascii="Times New Roman" w:hAnsi="Times New Roman"/>
          <w:b/>
          <w:spacing w:val="2"/>
          <w:sz w:val="28"/>
          <w:szCs w:val="28"/>
          <w:shd w:val="clear" w:color="auto" w:fill="FFFFFF"/>
        </w:rPr>
        <w:br w:type="page"/>
      </w:r>
    </w:p>
    <w:p w:rsidR="009379B1" w:rsidRPr="00A21978" w:rsidRDefault="009379B1" w:rsidP="001023A6">
      <w:pPr>
        <w:spacing w:after="120" w:line="360" w:lineRule="auto"/>
        <w:ind w:firstLine="709"/>
        <w:jc w:val="center"/>
        <w:rPr>
          <w:rFonts w:ascii="Times New Roman" w:hAnsi="Times New Roman"/>
          <w:spacing w:val="2"/>
          <w:sz w:val="28"/>
          <w:szCs w:val="28"/>
          <w:shd w:val="clear" w:color="auto" w:fill="FFFFFF"/>
        </w:rPr>
      </w:pPr>
      <w:r>
        <w:rPr>
          <w:rFonts w:ascii="Times New Roman" w:hAnsi="Times New Roman"/>
          <w:b/>
          <w:spacing w:val="2"/>
          <w:sz w:val="28"/>
          <w:szCs w:val="28"/>
          <w:shd w:val="clear" w:color="auto" w:fill="FFFFFF"/>
        </w:rPr>
        <w:lastRenderedPageBreak/>
        <w:t>2.2.1</w:t>
      </w:r>
      <w:r>
        <w:rPr>
          <w:rFonts w:ascii="Times New Roman" w:hAnsi="Times New Roman"/>
          <w:spacing w:val="2"/>
          <w:sz w:val="28"/>
          <w:szCs w:val="28"/>
          <w:shd w:val="clear" w:color="auto" w:fill="FFFFFF"/>
        </w:rPr>
        <w:t xml:space="preserve"> </w:t>
      </w:r>
      <w:r w:rsidRPr="00A21978">
        <w:rPr>
          <w:rFonts w:ascii="Times New Roman" w:hAnsi="Times New Roman"/>
          <w:b/>
          <w:sz w:val="28"/>
          <w:szCs w:val="28"/>
          <w:lang w:val="nb-NO"/>
        </w:rPr>
        <w:t>R</w:t>
      </w:r>
      <w:r w:rsidRPr="00A21978">
        <w:rPr>
          <w:rFonts w:ascii="Times New Roman" w:hAnsi="Times New Roman"/>
          <w:b/>
          <w:sz w:val="28"/>
          <w:szCs w:val="28"/>
        </w:rPr>
        <w:t>å</w:t>
      </w:r>
      <w:r w:rsidRPr="00A21978">
        <w:rPr>
          <w:rFonts w:ascii="Times New Roman" w:hAnsi="Times New Roman"/>
          <w:b/>
          <w:sz w:val="28"/>
          <w:szCs w:val="28"/>
          <w:lang w:val="nb-NO"/>
        </w:rPr>
        <w:t>dgiver</w:t>
      </w:r>
      <w:r w:rsidRPr="00A21978">
        <w:rPr>
          <w:rFonts w:ascii="Times New Roman" w:hAnsi="Times New Roman"/>
          <w:b/>
          <w:sz w:val="28"/>
          <w:szCs w:val="28"/>
        </w:rPr>
        <w:t>/</w:t>
      </w:r>
      <w:r w:rsidRPr="00A21978">
        <w:rPr>
          <w:rFonts w:ascii="Times New Roman" w:hAnsi="Times New Roman"/>
          <w:b/>
          <w:sz w:val="28"/>
          <w:szCs w:val="28"/>
          <w:lang w:val="nb-NO"/>
        </w:rPr>
        <w:t>konsulent</w:t>
      </w:r>
      <w:r w:rsidRPr="00A21978">
        <w:rPr>
          <w:rFonts w:ascii="Times New Roman" w:hAnsi="Times New Roman"/>
          <w:b/>
          <w:sz w:val="28"/>
          <w:szCs w:val="28"/>
        </w:rPr>
        <w:t xml:space="preserve"> и их градации</w:t>
      </w:r>
    </w:p>
    <w:p w:rsidR="009379B1" w:rsidRPr="00C52B37" w:rsidRDefault="00682C6F" w:rsidP="001023A6">
      <w:pPr>
        <w:shd w:val="clear" w:color="auto" w:fill="FFFFFF"/>
        <w:spacing w:after="0" w:line="360" w:lineRule="auto"/>
        <w:ind w:firstLine="709"/>
        <w:jc w:val="both"/>
        <w:textAlignment w:val="baseline"/>
        <w:rPr>
          <w:rFonts w:ascii="Times New Roman" w:hAnsi="Times New Roman"/>
          <w:sz w:val="28"/>
          <w:szCs w:val="28"/>
        </w:rPr>
      </w:pPr>
      <w:r>
        <w:rPr>
          <w:rFonts w:ascii="Times New Roman" w:hAnsi="Times New Roman"/>
          <w:sz w:val="28"/>
          <w:szCs w:val="28"/>
        </w:rPr>
        <w:t>Самыми распространен</w:t>
      </w:r>
      <w:r w:rsidR="00796442">
        <w:rPr>
          <w:rFonts w:ascii="Times New Roman" w:hAnsi="Times New Roman"/>
          <w:sz w:val="28"/>
          <w:szCs w:val="28"/>
        </w:rPr>
        <w:t>н</w:t>
      </w:r>
      <w:r>
        <w:rPr>
          <w:rFonts w:ascii="Times New Roman" w:hAnsi="Times New Roman"/>
          <w:sz w:val="28"/>
          <w:szCs w:val="28"/>
        </w:rPr>
        <w:t xml:space="preserve">ыми обозначениями рядовых сотрудников от простых делопроизводителей до личных помощников руководителей с расширенным диапазоном обязанностей </w:t>
      </w:r>
      <w:r w:rsidR="00805F3B">
        <w:rPr>
          <w:rFonts w:ascii="Times New Roman" w:hAnsi="Times New Roman"/>
          <w:sz w:val="28"/>
          <w:szCs w:val="28"/>
        </w:rPr>
        <w:t xml:space="preserve">являются </w:t>
      </w:r>
      <w:r w:rsidR="00805F3B">
        <w:rPr>
          <w:rFonts w:ascii="Times New Roman" w:hAnsi="Times New Roman"/>
          <w:sz w:val="28"/>
          <w:szCs w:val="28"/>
          <w:lang w:val="en-US"/>
        </w:rPr>
        <w:t>r</w:t>
      </w:r>
      <w:r w:rsidR="00805F3B" w:rsidRPr="00C21C5B">
        <w:rPr>
          <w:rFonts w:ascii="Times New Roman" w:hAnsi="Times New Roman"/>
          <w:sz w:val="28"/>
          <w:szCs w:val="28"/>
        </w:rPr>
        <w:t>å</w:t>
      </w:r>
      <w:r w:rsidR="00805F3B" w:rsidRPr="00C21C5B">
        <w:rPr>
          <w:rFonts w:ascii="Times New Roman" w:hAnsi="Times New Roman"/>
          <w:sz w:val="28"/>
          <w:szCs w:val="28"/>
          <w:lang w:val="nb-NO"/>
        </w:rPr>
        <w:t>dgiver</w:t>
      </w:r>
      <w:r w:rsidR="00805F3B">
        <w:rPr>
          <w:rFonts w:ascii="Times New Roman" w:hAnsi="Times New Roman"/>
          <w:sz w:val="28"/>
          <w:szCs w:val="28"/>
        </w:rPr>
        <w:t xml:space="preserve"> и </w:t>
      </w:r>
      <w:r w:rsidR="00805F3B" w:rsidRPr="00C21C5B">
        <w:rPr>
          <w:rFonts w:ascii="Times New Roman" w:hAnsi="Times New Roman"/>
          <w:sz w:val="28"/>
          <w:szCs w:val="28"/>
          <w:lang w:val="nb-NO"/>
        </w:rPr>
        <w:t>konsulent</w:t>
      </w:r>
      <w:r>
        <w:rPr>
          <w:rFonts w:ascii="Times New Roman" w:hAnsi="Times New Roman"/>
          <w:sz w:val="28"/>
          <w:szCs w:val="28"/>
        </w:rPr>
        <w:t xml:space="preserve">. </w:t>
      </w:r>
      <w:r w:rsidR="009379B1" w:rsidRPr="00C52B37">
        <w:rPr>
          <w:rFonts w:ascii="Times New Roman" w:hAnsi="Times New Roman"/>
          <w:sz w:val="28"/>
          <w:szCs w:val="28"/>
        </w:rPr>
        <w:t>Общий смысл</w:t>
      </w:r>
      <w:r w:rsidR="009379B1">
        <w:rPr>
          <w:rFonts w:ascii="Times New Roman" w:hAnsi="Times New Roman"/>
          <w:sz w:val="28"/>
          <w:szCs w:val="28"/>
        </w:rPr>
        <w:t xml:space="preserve"> понятий</w:t>
      </w:r>
      <w:r w:rsidR="009379B1" w:rsidRPr="00C52B37">
        <w:rPr>
          <w:rFonts w:ascii="Times New Roman" w:hAnsi="Times New Roman"/>
          <w:sz w:val="28"/>
          <w:szCs w:val="28"/>
        </w:rPr>
        <w:t xml:space="preserve">: «люди, которые использует свой опыт, знания и умения для помощи другим». Могут использоваться во всех сферах. </w:t>
      </w:r>
    </w:p>
    <w:p w:rsidR="00ED172F" w:rsidRPr="00C52B37" w:rsidRDefault="009379B1" w:rsidP="001023A6">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Оба обозначения </w:t>
      </w:r>
      <w:r w:rsidRPr="00C21C5B">
        <w:rPr>
          <w:rFonts w:ascii="Times New Roman" w:hAnsi="Times New Roman"/>
          <w:sz w:val="28"/>
          <w:szCs w:val="28"/>
        </w:rPr>
        <w:t>обладают</w:t>
      </w:r>
      <w:r w:rsidRPr="00C52B37">
        <w:rPr>
          <w:rFonts w:ascii="Times New Roman" w:hAnsi="Times New Roman"/>
          <w:sz w:val="28"/>
          <w:szCs w:val="28"/>
        </w:rPr>
        <w:t xml:space="preserve"> </w:t>
      </w:r>
      <w:r>
        <w:rPr>
          <w:rFonts w:ascii="Times New Roman" w:hAnsi="Times New Roman"/>
          <w:sz w:val="28"/>
          <w:szCs w:val="28"/>
        </w:rPr>
        <w:t>очень</w:t>
      </w:r>
      <w:r w:rsidRPr="00C52B37">
        <w:rPr>
          <w:rFonts w:ascii="Times New Roman" w:hAnsi="Times New Roman"/>
          <w:sz w:val="28"/>
          <w:szCs w:val="28"/>
        </w:rPr>
        <w:t xml:space="preserve"> широкой семантикой</w:t>
      </w:r>
      <w:r w:rsidR="000E0AD8" w:rsidRPr="000E0AD8">
        <w:rPr>
          <w:rFonts w:ascii="Times New Roman" w:hAnsi="Times New Roman"/>
          <w:sz w:val="28"/>
          <w:szCs w:val="28"/>
        </w:rPr>
        <w:t xml:space="preserve"> </w:t>
      </w:r>
      <w:r w:rsidR="000E0AD8">
        <w:rPr>
          <w:rFonts w:ascii="Times New Roman" w:hAnsi="Times New Roman"/>
          <w:sz w:val="28"/>
          <w:szCs w:val="28"/>
        </w:rPr>
        <w:t>и имеют большое количество потенциально возможных окказиональных значений, проявляющихся в окружении конкретным контекстом.</w:t>
      </w:r>
      <w:r w:rsidRPr="00C52B37">
        <w:rPr>
          <w:rFonts w:ascii="Times New Roman" w:hAnsi="Times New Roman"/>
          <w:sz w:val="28"/>
          <w:szCs w:val="28"/>
        </w:rPr>
        <w:t xml:space="preserve"> </w:t>
      </w:r>
      <w:r w:rsidR="00ED172F">
        <w:rPr>
          <w:rFonts w:ascii="Times New Roman" w:hAnsi="Times New Roman"/>
          <w:sz w:val="28"/>
          <w:szCs w:val="28"/>
        </w:rPr>
        <w:t xml:space="preserve">Словари, к примеру, не способны их всех предусмотреть, так как они описывают лексическую систему языка и не могут учесть все возможные случаи преломления этой системы в речи. Часто невозможно дать слову соответствующую характеристику без речевого окружения </w:t>
      </w:r>
      <w:r w:rsidR="00ED172F" w:rsidRPr="00B42BEE">
        <w:rPr>
          <w:rFonts w:ascii="Times New Roman" w:hAnsi="Times New Roman"/>
          <w:sz w:val="28"/>
          <w:szCs w:val="28"/>
        </w:rPr>
        <w:t>[</w:t>
      </w:r>
      <w:r w:rsidR="00ED172F">
        <w:rPr>
          <w:rFonts w:ascii="Times New Roman" w:hAnsi="Times New Roman"/>
          <w:sz w:val="28"/>
          <w:szCs w:val="28"/>
        </w:rPr>
        <w:t>см. подробнее у Леоновичова Зденка 1977: 34</w:t>
      </w:r>
      <w:r w:rsidR="00ED172F" w:rsidRPr="00B42BEE">
        <w:rPr>
          <w:rFonts w:ascii="Times New Roman" w:hAnsi="Times New Roman"/>
          <w:sz w:val="28"/>
          <w:szCs w:val="28"/>
        </w:rPr>
        <w:t>]</w:t>
      </w:r>
      <w:r w:rsidR="00ED172F">
        <w:rPr>
          <w:rFonts w:ascii="Times New Roman" w:hAnsi="Times New Roman"/>
          <w:sz w:val="28"/>
          <w:szCs w:val="28"/>
        </w:rPr>
        <w:t>.</w:t>
      </w:r>
    </w:p>
    <w:p w:rsidR="009379B1" w:rsidRDefault="00ED172F" w:rsidP="001023A6">
      <w:pPr>
        <w:spacing w:after="0" w:line="360" w:lineRule="auto"/>
        <w:ind w:firstLine="709"/>
        <w:jc w:val="both"/>
        <w:rPr>
          <w:rFonts w:ascii="Times New Roman" w:hAnsi="Times New Roman"/>
          <w:sz w:val="28"/>
          <w:szCs w:val="28"/>
        </w:rPr>
      </w:pPr>
      <w:r>
        <w:rPr>
          <w:rFonts w:ascii="Times New Roman" w:hAnsi="Times New Roman"/>
          <w:sz w:val="28"/>
          <w:szCs w:val="28"/>
        </w:rPr>
        <w:t>Если</w:t>
      </w:r>
      <w:r w:rsidR="009379B1" w:rsidRPr="00C52B37">
        <w:rPr>
          <w:rFonts w:ascii="Times New Roman" w:hAnsi="Times New Roman"/>
          <w:sz w:val="28"/>
          <w:szCs w:val="28"/>
        </w:rPr>
        <w:t xml:space="preserve"> использовать </w:t>
      </w:r>
      <w:r>
        <w:rPr>
          <w:rFonts w:ascii="Times New Roman" w:hAnsi="Times New Roman"/>
          <w:sz w:val="28"/>
          <w:szCs w:val="28"/>
        </w:rPr>
        <w:t xml:space="preserve">эти слова </w:t>
      </w:r>
      <w:r w:rsidR="009379B1" w:rsidRPr="00C52B37">
        <w:rPr>
          <w:rFonts w:ascii="Times New Roman" w:hAnsi="Times New Roman"/>
          <w:sz w:val="28"/>
          <w:szCs w:val="28"/>
        </w:rPr>
        <w:t>изолированно, то они обозначают не какую-то определ</w:t>
      </w:r>
      <w:r w:rsidR="000E0AD8">
        <w:rPr>
          <w:rFonts w:ascii="Times New Roman" w:hAnsi="Times New Roman"/>
          <w:sz w:val="28"/>
          <w:szCs w:val="28"/>
        </w:rPr>
        <w:t>енную должность, а лишь указывают</w:t>
      </w:r>
      <w:r w:rsidR="009379B1" w:rsidRPr="00C52B37">
        <w:rPr>
          <w:rFonts w:ascii="Times New Roman" w:hAnsi="Times New Roman"/>
          <w:sz w:val="28"/>
          <w:szCs w:val="28"/>
        </w:rPr>
        <w:t xml:space="preserve"> на место в системе иер</w:t>
      </w:r>
      <w:r w:rsidR="009379B1">
        <w:rPr>
          <w:rFonts w:ascii="Times New Roman" w:hAnsi="Times New Roman"/>
          <w:sz w:val="28"/>
          <w:szCs w:val="28"/>
        </w:rPr>
        <w:t>архии должностей и употребляются</w:t>
      </w:r>
      <w:r w:rsidR="009379B1" w:rsidRPr="00C52B37">
        <w:rPr>
          <w:rFonts w:ascii="Times New Roman" w:hAnsi="Times New Roman"/>
          <w:sz w:val="28"/>
          <w:szCs w:val="28"/>
        </w:rPr>
        <w:t xml:space="preserve"> примерно </w:t>
      </w:r>
      <w:r w:rsidR="009379B1">
        <w:rPr>
          <w:rFonts w:ascii="Times New Roman" w:hAnsi="Times New Roman"/>
          <w:sz w:val="28"/>
          <w:szCs w:val="28"/>
        </w:rPr>
        <w:t xml:space="preserve">так же широко, как </w:t>
      </w:r>
      <w:r w:rsidR="009379B1" w:rsidRPr="00C52B37">
        <w:rPr>
          <w:rFonts w:ascii="Times New Roman" w:hAnsi="Times New Roman"/>
          <w:sz w:val="28"/>
          <w:szCs w:val="28"/>
        </w:rPr>
        <w:t>обозначени</w:t>
      </w:r>
      <w:r w:rsidR="009379B1">
        <w:rPr>
          <w:rFonts w:ascii="Times New Roman" w:hAnsi="Times New Roman"/>
          <w:sz w:val="28"/>
          <w:szCs w:val="28"/>
        </w:rPr>
        <w:t>е «менеджер» в русском языке. И только в</w:t>
      </w:r>
      <w:r w:rsidR="009379B1" w:rsidRPr="00C52B37">
        <w:rPr>
          <w:rFonts w:ascii="Times New Roman" w:hAnsi="Times New Roman"/>
          <w:sz w:val="28"/>
          <w:szCs w:val="28"/>
        </w:rPr>
        <w:t xml:space="preserve"> окружении конкретным контекстом проявля</w:t>
      </w:r>
      <w:r w:rsidR="009379B1">
        <w:rPr>
          <w:rFonts w:ascii="Times New Roman" w:hAnsi="Times New Roman"/>
          <w:sz w:val="28"/>
          <w:szCs w:val="28"/>
        </w:rPr>
        <w:t>ют</w:t>
      </w:r>
      <w:r w:rsidR="009379B1" w:rsidRPr="00C52B37">
        <w:rPr>
          <w:rFonts w:ascii="Times New Roman" w:hAnsi="Times New Roman"/>
          <w:sz w:val="28"/>
          <w:szCs w:val="28"/>
        </w:rPr>
        <w:t xml:space="preserve">ся уже их </w:t>
      </w:r>
      <w:r w:rsidR="00805F3B">
        <w:rPr>
          <w:rFonts w:ascii="Times New Roman" w:hAnsi="Times New Roman"/>
          <w:sz w:val="28"/>
          <w:szCs w:val="28"/>
        </w:rPr>
        <w:t>конкретные</w:t>
      </w:r>
      <w:r w:rsidR="009379B1" w:rsidRPr="00C52B37">
        <w:rPr>
          <w:rFonts w:ascii="Times New Roman" w:hAnsi="Times New Roman"/>
          <w:sz w:val="28"/>
          <w:szCs w:val="28"/>
        </w:rPr>
        <w:t xml:space="preserve"> значения.</w:t>
      </w:r>
    </w:p>
    <w:p w:rsidR="009379B1" w:rsidRPr="00C52B37" w:rsidRDefault="00805F3B" w:rsidP="001023A6">
      <w:pPr>
        <w:spacing w:after="0" w:line="360" w:lineRule="auto"/>
        <w:ind w:firstLine="709"/>
        <w:jc w:val="both"/>
        <w:rPr>
          <w:rFonts w:ascii="Times New Roman" w:hAnsi="Times New Roman"/>
          <w:i/>
          <w:iCs/>
          <w:color w:val="000000"/>
          <w:sz w:val="28"/>
          <w:szCs w:val="28"/>
        </w:rPr>
      </w:pPr>
      <w:r>
        <w:rPr>
          <w:rFonts w:ascii="Times New Roman" w:hAnsi="Times New Roman"/>
          <w:sz w:val="28"/>
          <w:szCs w:val="28"/>
          <w:lang w:val="en-US"/>
        </w:rPr>
        <w:t>R</w:t>
      </w:r>
      <w:r w:rsidRPr="00C21C5B">
        <w:rPr>
          <w:rFonts w:ascii="Times New Roman" w:hAnsi="Times New Roman"/>
          <w:sz w:val="28"/>
          <w:szCs w:val="28"/>
        </w:rPr>
        <w:t>å</w:t>
      </w:r>
      <w:r w:rsidRPr="00C21C5B">
        <w:rPr>
          <w:rFonts w:ascii="Times New Roman" w:hAnsi="Times New Roman"/>
          <w:sz w:val="28"/>
          <w:szCs w:val="28"/>
          <w:lang w:val="nb-NO"/>
        </w:rPr>
        <w:t>dgiver</w:t>
      </w:r>
      <w:r>
        <w:rPr>
          <w:rFonts w:ascii="Times New Roman" w:hAnsi="Times New Roman"/>
          <w:sz w:val="28"/>
          <w:szCs w:val="28"/>
        </w:rPr>
        <w:t xml:space="preserve"> и </w:t>
      </w:r>
      <w:r w:rsidRPr="00C21C5B">
        <w:rPr>
          <w:rFonts w:ascii="Times New Roman" w:hAnsi="Times New Roman"/>
          <w:sz w:val="28"/>
          <w:szCs w:val="28"/>
          <w:lang w:val="nb-NO"/>
        </w:rPr>
        <w:t>konsulent</w:t>
      </w:r>
      <w:r w:rsidR="009379B1">
        <w:rPr>
          <w:rFonts w:ascii="Times New Roman" w:hAnsi="Times New Roman"/>
          <w:sz w:val="28"/>
          <w:szCs w:val="28"/>
        </w:rPr>
        <w:t xml:space="preserve"> являются очень близкими</w:t>
      </w:r>
      <w:r w:rsidR="009379B1" w:rsidRPr="00C52B37">
        <w:rPr>
          <w:rFonts w:ascii="Times New Roman" w:hAnsi="Times New Roman"/>
          <w:sz w:val="28"/>
          <w:szCs w:val="28"/>
        </w:rPr>
        <w:t xml:space="preserve"> понятия</w:t>
      </w:r>
      <w:r w:rsidR="009379B1">
        <w:rPr>
          <w:rFonts w:ascii="Times New Roman" w:hAnsi="Times New Roman"/>
          <w:sz w:val="28"/>
          <w:szCs w:val="28"/>
        </w:rPr>
        <w:t>ми</w:t>
      </w:r>
      <w:r w:rsidR="009379B1" w:rsidRPr="00C52B37">
        <w:rPr>
          <w:rFonts w:ascii="Times New Roman" w:hAnsi="Times New Roman"/>
          <w:sz w:val="28"/>
          <w:szCs w:val="28"/>
        </w:rPr>
        <w:t xml:space="preserve">. </w:t>
      </w:r>
      <w:r w:rsidR="009379B1">
        <w:rPr>
          <w:rFonts w:ascii="Times New Roman" w:hAnsi="Times New Roman"/>
          <w:sz w:val="28"/>
          <w:szCs w:val="28"/>
          <w:lang w:val="en-US"/>
        </w:rPr>
        <w:t>R</w:t>
      </w:r>
      <w:r w:rsidR="009379B1" w:rsidRPr="00C21C5B">
        <w:rPr>
          <w:rFonts w:ascii="Times New Roman" w:hAnsi="Times New Roman"/>
          <w:sz w:val="28"/>
          <w:szCs w:val="28"/>
        </w:rPr>
        <w:t>å</w:t>
      </w:r>
      <w:r w:rsidR="009379B1" w:rsidRPr="00C21C5B">
        <w:rPr>
          <w:rFonts w:ascii="Times New Roman" w:hAnsi="Times New Roman"/>
          <w:sz w:val="28"/>
          <w:szCs w:val="28"/>
          <w:lang w:val="nb-NO"/>
        </w:rPr>
        <w:t>dgiver</w:t>
      </w:r>
      <w:r w:rsidR="009379B1">
        <w:rPr>
          <w:rFonts w:ascii="Times New Roman" w:hAnsi="Times New Roman"/>
          <w:sz w:val="28"/>
          <w:szCs w:val="28"/>
        </w:rPr>
        <w:t xml:space="preserve"> обладает </w:t>
      </w:r>
      <w:r w:rsidR="009379B1" w:rsidRPr="00C52B37">
        <w:rPr>
          <w:rFonts w:ascii="Times New Roman" w:hAnsi="Times New Roman"/>
          <w:sz w:val="28"/>
          <w:szCs w:val="28"/>
        </w:rPr>
        <w:t xml:space="preserve">прозрачной </w:t>
      </w:r>
      <w:r w:rsidR="009379B1">
        <w:rPr>
          <w:rFonts w:ascii="Times New Roman" w:hAnsi="Times New Roman"/>
          <w:sz w:val="28"/>
          <w:szCs w:val="28"/>
        </w:rPr>
        <w:t>внутренней формой</w:t>
      </w:r>
      <w:r>
        <w:rPr>
          <w:rFonts w:ascii="Times New Roman" w:hAnsi="Times New Roman"/>
          <w:sz w:val="28"/>
          <w:szCs w:val="28"/>
        </w:rPr>
        <w:t>,</w:t>
      </w:r>
      <w:r w:rsidR="009379B1">
        <w:rPr>
          <w:rFonts w:ascii="Times New Roman" w:hAnsi="Times New Roman"/>
          <w:sz w:val="28"/>
          <w:szCs w:val="28"/>
        </w:rPr>
        <w:t xml:space="preserve"> является исконным норвежским</w:t>
      </w:r>
      <w:r w:rsidR="009379B1" w:rsidRPr="00C52B37">
        <w:rPr>
          <w:rFonts w:ascii="Times New Roman" w:hAnsi="Times New Roman"/>
          <w:sz w:val="28"/>
          <w:szCs w:val="28"/>
        </w:rPr>
        <w:t xml:space="preserve"> слово</w:t>
      </w:r>
      <w:r w:rsidR="009379B1">
        <w:rPr>
          <w:rFonts w:ascii="Times New Roman" w:hAnsi="Times New Roman"/>
          <w:sz w:val="28"/>
          <w:szCs w:val="28"/>
        </w:rPr>
        <w:t>м, дословно</w:t>
      </w:r>
      <w:r w:rsidR="009379B1" w:rsidRPr="00C52B37">
        <w:rPr>
          <w:rFonts w:ascii="Times New Roman" w:hAnsi="Times New Roman"/>
          <w:sz w:val="28"/>
          <w:szCs w:val="28"/>
        </w:rPr>
        <w:t xml:space="preserve"> </w:t>
      </w:r>
      <w:r w:rsidR="009379B1">
        <w:rPr>
          <w:rFonts w:ascii="Times New Roman" w:hAnsi="Times New Roman"/>
          <w:sz w:val="28"/>
          <w:szCs w:val="28"/>
        </w:rPr>
        <w:t xml:space="preserve">переводится как </w:t>
      </w:r>
      <w:r w:rsidR="009379B1" w:rsidRPr="00C52B37">
        <w:rPr>
          <w:rFonts w:ascii="Times New Roman" w:hAnsi="Times New Roman"/>
          <w:sz w:val="28"/>
          <w:szCs w:val="28"/>
        </w:rPr>
        <w:t xml:space="preserve">«дающий совет». А </w:t>
      </w:r>
      <w:r w:rsidR="009379B1" w:rsidRPr="00C21C5B">
        <w:rPr>
          <w:rFonts w:ascii="Times New Roman" w:hAnsi="Times New Roman"/>
          <w:sz w:val="28"/>
          <w:szCs w:val="28"/>
          <w:lang w:val="nb-NO"/>
        </w:rPr>
        <w:t>konsulent</w:t>
      </w:r>
      <w:r w:rsidR="009379B1" w:rsidRPr="00C52B37">
        <w:rPr>
          <w:rFonts w:ascii="Times New Roman" w:hAnsi="Times New Roman"/>
          <w:sz w:val="28"/>
          <w:szCs w:val="28"/>
        </w:rPr>
        <w:t xml:space="preserve"> восходит к латинскому</w:t>
      </w:r>
      <w:r w:rsidR="009379B1" w:rsidRPr="00C52B37">
        <w:rPr>
          <w:rFonts w:ascii="Times New Roman" w:hAnsi="Times New Roman"/>
          <w:color w:val="000000"/>
          <w:sz w:val="28"/>
          <w:szCs w:val="28"/>
        </w:rPr>
        <w:t xml:space="preserve"> глаголу</w:t>
      </w:r>
      <w:r w:rsidR="009379B1" w:rsidRPr="00C52B37">
        <w:rPr>
          <w:rStyle w:val="histform"/>
          <w:rFonts w:ascii="Times New Roman" w:hAnsi="Times New Roman"/>
          <w:i/>
          <w:iCs/>
          <w:color w:val="000000"/>
          <w:sz w:val="28"/>
          <w:szCs w:val="28"/>
        </w:rPr>
        <w:t xml:space="preserve"> consulere. </w:t>
      </w:r>
      <w:r w:rsidR="009379B1" w:rsidRPr="004416E6">
        <w:rPr>
          <w:rStyle w:val="histform"/>
          <w:rFonts w:ascii="Times New Roman" w:hAnsi="Times New Roman"/>
          <w:iCs/>
          <w:color w:val="000000"/>
          <w:sz w:val="28"/>
          <w:szCs w:val="28"/>
        </w:rPr>
        <w:t xml:space="preserve">В норвежском академическом словаре </w:t>
      </w:r>
      <w:r w:rsidR="009379B1">
        <w:rPr>
          <w:rFonts w:ascii="Times New Roman" w:hAnsi="Times New Roman"/>
          <w:sz w:val="28"/>
          <w:szCs w:val="28"/>
        </w:rPr>
        <w:t>определение</w:t>
      </w:r>
      <w:r w:rsidR="009379B1" w:rsidRPr="00C52B37">
        <w:rPr>
          <w:rFonts w:ascii="Times New Roman" w:hAnsi="Times New Roman"/>
          <w:sz w:val="28"/>
          <w:szCs w:val="28"/>
        </w:rPr>
        <w:t xml:space="preserve"> </w:t>
      </w:r>
      <w:r w:rsidR="009379B1" w:rsidRPr="00C52B37">
        <w:rPr>
          <w:rFonts w:ascii="Times New Roman" w:hAnsi="Times New Roman"/>
          <w:sz w:val="28"/>
          <w:szCs w:val="28"/>
          <w:lang w:val="nb-NO"/>
        </w:rPr>
        <w:t>konsulent</w:t>
      </w:r>
      <w:r w:rsidR="009379B1" w:rsidRPr="00C52B37">
        <w:rPr>
          <w:rFonts w:ascii="Times New Roman" w:hAnsi="Times New Roman"/>
          <w:sz w:val="28"/>
          <w:szCs w:val="28"/>
        </w:rPr>
        <w:t xml:space="preserve"> </w:t>
      </w:r>
      <w:r w:rsidR="009379B1">
        <w:rPr>
          <w:rFonts w:ascii="Times New Roman" w:hAnsi="Times New Roman"/>
          <w:sz w:val="28"/>
          <w:szCs w:val="28"/>
        </w:rPr>
        <w:t xml:space="preserve">дается </w:t>
      </w:r>
      <w:r w:rsidR="009379B1" w:rsidRPr="00C52B37">
        <w:rPr>
          <w:rFonts w:ascii="Times New Roman" w:hAnsi="Times New Roman"/>
          <w:sz w:val="28"/>
          <w:szCs w:val="28"/>
        </w:rPr>
        <w:t xml:space="preserve">как раз через слово </w:t>
      </w:r>
      <w:r w:rsidR="009379B1">
        <w:rPr>
          <w:rFonts w:ascii="Times New Roman" w:hAnsi="Times New Roman"/>
          <w:sz w:val="28"/>
          <w:szCs w:val="28"/>
          <w:lang w:val="fr-CA"/>
        </w:rPr>
        <w:t>r</w:t>
      </w:r>
      <w:r w:rsidR="009379B1" w:rsidRPr="00C52B37">
        <w:rPr>
          <w:rFonts w:ascii="Times New Roman" w:hAnsi="Times New Roman"/>
          <w:sz w:val="28"/>
          <w:szCs w:val="28"/>
        </w:rPr>
        <w:t>å</w:t>
      </w:r>
      <w:r w:rsidR="009379B1" w:rsidRPr="00C52B37">
        <w:rPr>
          <w:rFonts w:ascii="Times New Roman" w:hAnsi="Times New Roman"/>
          <w:sz w:val="28"/>
          <w:szCs w:val="28"/>
          <w:lang w:val="nb-NO"/>
        </w:rPr>
        <w:t>dgiver</w:t>
      </w:r>
      <w:r w:rsidR="009379B1" w:rsidRPr="00C52B37">
        <w:rPr>
          <w:rFonts w:ascii="Times New Roman" w:hAnsi="Times New Roman"/>
          <w:sz w:val="28"/>
          <w:szCs w:val="28"/>
        </w:rPr>
        <w:t xml:space="preserve">. </w:t>
      </w:r>
    </w:p>
    <w:p w:rsidR="009379B1" w:rsidRDefault="009379B1" w:rsidP="001023A6">
      <w:pPr>
        <w:spacing w:after="0" w:line="360" w:lineRule="auto"/>
        <w:ind w:firstLine="709"/>
        <w:jc w:val="both"/>
        <w:rPr>
          <w:rFonts w:ascii="Times New Roman" w:hAnsi="Times New Roman"/>
          <w:sz w:val="28"/>
          <w:szCs w:val="28"/>
        </w:rPr>
      </w:pPr>
      <w:r w:rsidRPr="007F752A">
        <w:rPr>
          <w:rFonts w:ascii="Times New Roman" w:hAnsi="Times New Roman"/>
          <w:sz w:val="28"/>
          <w:szCs w:val="28"/>
          <w:lang w:val="nb-NO"/>
        </w:rPr>
        <w:t>Konsulent</w:t>
      </w:r>
      <w:r w:rsidRPr="006D304F">
        <w:rPr>
          <w:rFonts w:ascii="Times New Roman" w:hAnsi="Times New Roman"/>
          <w:sz w:val="28"/>
          <w:szCs w:val="28"/>
        </w:rPr>
        <w:t>, (</w:t>
      </w:r>
      <w:r w:rsidRPr="00A5465E">
        <w:rPr>
          <w:rFonts w:ascii="Times New Roman" w:hAnsi="Times New Roman"/>
          <w:sz w:val="28"/>
          <w:szCs w:val="28"/>
        </w:rPr>
        <w:t>к гл.</w:t>
      </w:r>
      <w:r w:rsidRPr="006D304F">
        <w:rPr>
          <w:rFonts w:ascii="Times New Roman" w:hAnsi="Times New Roman"/>
          <w:sz w:val="28"/>
          <w:szCs w:val="28"/>
        </w:rPr>
        <w:t xml:space="preserve"> </w:t>
      </w:r>
      <w:r w:rsidRPr="007F752A">
        <w:rPr>
          <w:rFonts w:ascii="Times New Roman" w:hAnsi="Times New Roman"/>
          <w:sz w:val="28"/>
          <w:szCs w:val="28"/>
          <w:lang w:val="nb-NO"/>
        </w:rPr>
        <w:t>konsultere</w:t>
      </w:r>
      <w:r w:rsidRPr="006D304F">
        <w:rPr>
          <w:rFonts w:ascii="Times New Roman" w:hAnsi="Times New Roman"/>
          <w:sz w:val="28"/>
          <w:szCs w:val="28"/>
        </w:rPr>
        <w:t xml:space="preserve">), </w:t>
      </w:r>
      <w:r w:rsidRPr="007F752A">
        <w:rPr>
          <w:rFonts w:ascii="Times New Roman" w:hAnsi="Times New Roman"/>
          <w:sz w:val="28"/>
          <w:szCs w:val="28"/>
          <w:lang w:val="nb-NO"/>
        </w:rPr>
        <w:t>r</w:t>
      </w:r>
      <w:r w:rsidRPr="006D304F">
        <w:rPr>
          <w:rFonts w:ascii="Times New Roman" w:hAnsi="Times New Roman"/>
          <w:sz w:val="28"/>
          <w:szCs w:val="28"/>
        </w:rPr>
        <w:t>å</w:t>
      </w:r>
      <w:r w:rsidRPr="007F752A">
        <w:rPr>
          <w:rFonts w:ascii="Times New Roman" w:hAnsi="Times New Roman"/>
          <w:sz w:val="28"/>
          <w:szCs w:val="28"/>
          <w:lang w:val="nb-NO"/>
        </w:rPr>
        <w:t>dgiver</w:t>
      </w:r>
      <w:r w:rsidRPr="006D304F">
        <w:rPr>
          <w:rFonts w:ascii="Times New Roman" w:hAnsi="Times New Roman"/>
          <w:sz w:val="28"/>
          <w:szCs w:val="28"/>
        </w:rPr>
        <w:t xml:space="preserve">; </w:t>
      </w:r>
      <w:r>
        <w:rPr>
          <w:rFonts w:ascii="Times New Roman" w:hAnsi="Times New Roman"/>
          <w:sz w:val="28"/>
          <w:szCs w:val="28"/>
        </w:rPr>
        <w:t>специалист, задачей которого является консультирование в своей области знаний</w:t>
      </w:r>
      <w:r w:rsidRPr="006D304F">
        <w:rPr>
          <w:rFonts w:ascii="Times New Roman" w:hAnsi="Times New Roman"/>
          <w:sz w:val="28"/>
          <w:szCs w:val="28"/>
        </w:rPr>
        <w:t>.</w:t>
      </w:r>
      <w:r>
        <w:rPr>
          <w:rFonts w:ascii="Times New Roman" w:hAnsi="Times New Roman"/>
          <w:sz w:val="28"/>
          <w:szCs w:val="28"/>
        </w:rPr>
        <w:t xml:space="preserve"> Используется как обозначение должности в государственной администрации и прочих местах (например, в издательстве, в рекламном агентстве, в отделе персонала, в отделе продаж и др.)</w:t>
      </w:r>
      <w:r w:rsidRPr="00A5465E">
        <w:rPr>
          <w:rFonts w:ascii="Times New Roman" w:hAnsi="Times New Roman"/>
          <w:sz w:val="28"/>
          <w:szCs w:val="28"/>
        </w:rPr>
        <w:t xml:space="preserve"> [</w:t>
      </w:r>
      <w:r w:rsidRPr="005E2594">
        <w:rPr>
          <w:rFonts w:ascii="Times New Roman" w:hAnsi="Times New Roman"/>
          <w:sz w:val="28"/>
          <w:szCs w:val="28"/>
          <w:bdr w:val="none" w:sz="0" w:space="0" w:color="auto" w:frame="1"/>
          <w:lang w:val="nb-NO"/>
        </w:rPr>
        <w:t>Store</w:t>
      </w:r>
      <w:r w:rsidRPr="00A5465E">
        <w:rPr>
          <w:rFonts w:ascii="Times New Roman" w:hAnsi="Times New Roman"/>
          <w:sz w:val="28"/>
          <w:szCs w:val="28"/>
          <w:bdr w:val="none" w:sz="0" w:space="0" w:color="auto" w:frame="1"/>
        </w:rPr>
        <w:t xml:space="preserve"> </w:t>
      </w:r>
      <w:r w:rsidRPr="005E2594">
        <w:rPr>
          <w:rFonts w:ascii="Times New Roman" w:hAnsi="Times New Roman"/>
          <w:sz w:val="28"/>
          <w:szCs w:val="28"/>
          <w:bdr w:val="none" w:sz="0" w:space="0" w:color="auto" w:frame="1"/>
          <w:lang w:val="nb-NO"/>
        </w:rPr>
        <w:t>norske</w:t>
      </w:r>
      <w:r w:rsidRPr="00A5465E">
        <w:rPr>
          <w:rFonts w:ascii="Times New Roman" w:hAnsi="Times New Roman"/>
          <w:sz w:val="28"/>
          <w:szCs w:val="28"/>
          <w:bdr w:val="none" w:sz="0" w:space="0" w:color="auto" w:frame="1"/>
        </w:rPr>
        <w:t xml:space="preserve"> </w:t>
      </w:r>
      <w:r w:rsidRPr="005E2594">
        <w:rPr>
          <w:rFonts w:ascii="Times New Roman" w:hAnsi="Times New Roman"/>
          <w:sz w:val="28"/>
          <w:szCs w:val="28"/>
          <w:bdr w:val="none" w:sz="0" w:space="0" w:color="auto" w:frame="1"/>
          <w:lang w:val="nb-NO"/>
        </w:rPr>
        <w:t>leksikon</w:t>
      </w:r>
      <w:r w:rsidRPr="00A5465E">
        <w:rPr>
          <w:rFonts w:ascii="Times New Roman" w:hAnsi="Times New Roman"/>
          <w:sz w:val="28"/>
          <w:szCs w:val="28"/>
        </w:rPr>
        <w:t>].</w:t>
      </w:r>
    </w:p>
    <w:p w:rsidR="009379B1" w:rsidRDefault="009379B1" w:rsidP="001023A6">
      <w:pPr>
        <w:spacing w:after="0" w:line="360" w:lineRule="auto"/>
        <w:ind w:firstLine="709"/>
        <w:jc w:val="both"/>
        <w:rPr>
          <w:rFonts w:ascii="Times New Roman" w:hAnsi="Times New Roman"/>
          <w:sz w:val="28"/>
          <w:szCs w:val="28"/>
        </w:rPr>
      </w:pPr>
      <w:r w:rsidRPr="00C52B37">
        <w:rPr>
          <w:rFonts w:ascii="Times New Roman" w:hAnsi="Times New Roman"/>
          <w:sz w:val="28"/>
          <w:szCs w:val="28"/>
        </w:rPr>
        <w:lastRenderedPageBreak/>
        <w:t xml:space="preserve">Однако, в системе обозначения </w:t>
      </w:r>
      <w:r w:rsidRPr="00107BF9">
        <w:rPr>
          <w:rFonts w:ascii="Times New Roman" w:hAnsi="Times New Roman"/>
          <w:sz w:val="28"/>
          <w:szCs w:val="28"/>
        </w:rPr>
        <w:t>НЛД</w:t>
      </w:r>
      <w:r w:rsidRPr="00C52B37">
        <w:rPr>
          <w:rFonts w:ascii="Times New Roman" w:hAnsi="Times New Roman"/>
          <w:sz w:val="28"/>
          <w:szCs w:val="28"/>
        </w:rPr>
        <w:t xml:space="preserve"> используются </w:t>
      </w:r>
      <w:r>
        <w:rPr>
          <w:rFonts w:ascii="Times New Roman" w:hAnsi="Times New Roman"/>
          <w:sz w:val="28"/>
          <w:szCs w:val="28"/>
        </w:rPr>
        <w:t xml:space="preserve">и </w:t>
      </w:r>
      <w:r>
        <w:rPr>
          <w:rFonts w:ascii="Times New Roman" w:hAnsi="Times New Roman"/>
          <w:sz w:val="28"/>
          <w:szCs w:val="28"/>
          <w:lang w:val="en-US"/>
        </w:rPr>
        <w:t>r</w:t>
      </w:r>
      <w:r w:rsidRPr="00C21C5B">
        <w:rPr>
          <w:rFonts w:ascii="Times New Roman" w:hAnsi="Times New Roman"/>
          <w:sz w:val="28"/>
          <w:szCs w:val="28"/>
        </w:rPr>
        <w:t>å</w:t>
      </w:r>
      <w:r w:rsidRPr="00C21C5B">
        <w:rPr>
          <w:rFonts w:ascii="Times New Roman" w:hAnsi="Times New Roman"/>
          <w:sz w:val="28"/>
          <w:szCs w:val="28"/>
          <w:lang w:val="nb-NO"/>
        </w:rPr>
        <w:t>dgiver</w:t>
      </w:r>
      <w:r>
        <w:rPr>
          <w:rFonts w:ascii="Times New Roman" w:hAnsi="Times New Roman"/>
          <w:sz w:val="28"/>
          <w:szCs w:val="28"/>
        </w:rPr>
        <w:t xml:space="preserve">, и </w:t>
      </w:r>
      <w:r w:rsidRPr="00C21C5B">
        <w:rPr>
          <w:rFonts w:ascii="Times New Roman" w:hAnsi="Times New Roman"/>
          <w:sz w:val="28"/>
          <w:szCs w:val="28"/>
          <w:lang w:val="nb-NO"/>
        </w:rPr>
        <w:t>konsulent</w:t>
      </w:r>
      <w:r>
        <w:rPr>
          <w:rFonts w:ascii="Times New Roman" w:hAnsi="Times New Roman"/>
          <w:sz w:val="28"/>
          <w:szCs w:val="28"/>
        </w:rPr>
        <w:t>. На настоящий момент оба понятия образуют систему рангов, располагающуюся по старшинству:</w:t>
      </w:r>
      <w:r w:rsidRPr="00DF5BA9">
        <w:rPr>
          <w:rFonts w:eastAsiaTheme="minorEastAsia" w:hAnsi="Corbel"/>
          <w:color w:val="4F81BD" w:themeColor="accent1"/>
          <w:kern w:val="24"/>
          <w:sz w:val="48"/>
          <w:szCs w:val="48"/>
        </w:rPr>
        <w:t xml:space="preserve"> </w:t>
      </w:r>
      <w:r w:rsidRPr="00DF5BA9">
        <w:rPr>
          <w:rFonts w:ascii="Times New Roman" w:hAnsi="Times New Roman"/>
          <w:sz w:val="28"/>
          <w:szCs w:val="28"/>
          <w:lang w:val="en-US"/>
        </w:rPr>
        <w:t>k</w:t>
      </w:r>
      <w:r w:rsidRPr="00DF5BA9">
        <w:rPr>
          <w:rFonts w:ascii="Times New Roman" w:hAnsi="Times New Roman"/>
          <w:sz w:val="28"/>
          <w:szCs w:val="28"/>
        </w:rPr>
        <w:t xml:space="preserve">onsulent, </w:t>
      </w:r>
      <w:r w:rsidRPr="00DF5BA9">
        <w:rPr>
          <w:rFonts w:ascii="Times New Roman" w:hAnsi="Times New Roman"/>
          <w:sz w:val="28"/>
          <w:szCs w:val="28"/>
          <w:lang w:val="fr-CA"/>
        </w:rPr>
        <w:t>f</w:t>
      </w:r>
      <w:r w:rsidRPr="00DF5BA9">
        <w:rPr>
          <w:rFonts w:ascii="Times New Roman" w:hAnsi="Times New Roman"/>
          <w:sz w:val="28"/>
          <w:szCs w:val="28"/>
        </w:rPr>
        <w:t xml:space="preserve">ørstekonsulent, seniorkonsulent, </w:t>
      </w:r>
      <w:r w:rsidRPr="00DF5BA9">
        <w:rPr>
          <w:rFonts w:ascii="Times New Roman" w:hAnsi="Times New Roman"/>
          <w:sz w:val="28"/>
          <w:szCs w:val="28"/>
          <w:lang w:val="fr-CA"/>
        </w:rPr>
        <w:t>r</w:t>
      </w:r>
      <w:r w:rsidRPr="008209BE">
        <w:rPr>
          <w:rFonts w:ascii="Times New Roman" w:hAnsi="Times New Roman"/>
          <w:sz w:val="28"/>
          <w:szCs w:val="28"/>
        </w:rPr>
        <w:t>å</w:t>
      </w:r>
      <w:r w:rsidRPr="00DF5BA9">
        <w:rPr>
          <w:rFonts w:ascii="Times New Roman" w:hAnsi="Times New Roman"/>
          <w:sz w:val="28"/>
          <w:szCs w:val="28"/>
          <w:lang w:val="nb-NO"/>
        </w:rPr>
        <w:t>dgi</w:t>
      </w:r>
      <w:r w:rsidRPr="001D03F1">
        <w:rPr>
          <w:rFonts w:ascii="Times New Roman" w:hAnsi="Times New Roman"/>
          <w:sz w:val="28"/>
          <w:szCs w:val="28"/>
          <w:lang w:val="nb-NO"/>
        </w:rPr>
        <w:t>ver</w:t>
      </w:r>
      <w:r>
        <w:rPr>
          <w:rFonts w:ascii="Times New Roman" w:hAnsi="Times New Roman"/>
          <w:sz w:val="28"/>
          <w:szCs w:val="28"/>
        </w:rPr>
        <w:t>,</w:t>
      </w:r>
      <w:r w:rsidRPr="001D03F1">
        <w:rPr>
          <w:rFonts w:ascii="Times New Roman" w:hAnsi="Times New Roman"/>
          <w:sz w:val="28"/>
          <w:szCs w:val="28"/>
        </w:rPr>
        <w:t xml:space="preserve"> </w:t>
      </w:r>
      <w:r w:rsidRPr="00DF5BA9">
        <w:rPr>
          <w:rFonts w:ascii="Times New Roman" w:hAnsi="Times New Roman"/>
          <w:sz w:val="28"/>
          <w:szCs w:val="28"/>
          <w:lang w:val="nb-NO"/>
        </w:rPr>
        <w:t>seniorr</w:t>
      </w:r>
      <w:r w:rsidRPr="008209BE">
        <w:rPr>
          <w:rFonts w:ascii="Times New Roman" w:hAnsi="Times New Roman"/>
          <w:sz w:val="28"/>
          <w:szCs w:val="28"/>
        </w:rPr>
        <w:t>å</w:t>
      </w:r>
      <w:r w:rsidRPr="00DF5BA9">
        <w:rPr>
          <w:rFonts w:ascii="Times New Roman" w:hAnsi="Times New Roman"/>
          <w:sz w:val="28"/>
          <w:szCs w:val="28"/>
          <w:lang w:val="nb-NO"/>
        </w:rPr>
        <w:t>dgiver</w:t>
      </w:r>
      <w:r>
        <w:rPr>
          <w:rFonts w:ascii="Times New Roman" w:hAnsi="Times New Roman"/>
          <w:sz w:val="28"/>
          <w:szCs w:val="28"/>
        </w:rPr>
        <w:t xml:space="preserve"> и</w:t>
      </w:r>
      <w:r w:rsidRPr="0026356D">
        <w:rPr>
          <w:rFonts w:ascii="Times New Roman" w:eastAsia="Times New Roman" w:hAnsi="Times New Roman"/>
          <w:sz w:val="28"/>
          <w:szCs w:val="28"/>
          <w:lang w:eastAsia="ru-RU"/>
        </w:rPr>
        <w:t xml:space="preserve"> </w:t>
      </w:r>
      <w:r w:rsidRPr="001D03F1">
        <w:rPr>
          <w:rFonts w:ascii="Times New Roman" w:eastAsia="Times New Roman" w:hAnsi="Times New Roman"/>
          <w:sz w:val="28"/>
          <w:szCs w:val="28"/>
          <w:lang w:eastAsia="ru-RU"/>
        </w:rPr>
        <w:t>spesialrådgiver</w:t>
      </w:r>
      <w:r w:rsidRPr="00DF5BA9">
        <w:rPr>
          <w:rFonts w:ascii="Times New Roman" w:hAnsi="Times New Roman"/>
          <w:sz w:val="28"/>
          <w:szCs w:val="28"/>
        </w:rPr>
        <w:t>,</w:t>
      </w:r>
      <w:r>
        <w:rPr>
          <w:rFonts w:ascii="Times New Roman" w:hAnsi="Times New Roman"/>
          <w:sz w:val="28"/>
          <w:szCs w:val="28"/>
        </w:rPr>
        <w:t xml:space="preserve"> наивысшая</w:t>
      </w:r>
      <w:r w:rsidRPr="00C52B37">
        <w:rPr>
          <w:rFonts w:ascii="Times New Roman" w:hAnsi="Times New Roman"/>
          <w:sz w:val="28"/>
          <w:szCs w:val="28"/>
        </w:rPr>
        <w:t xml:space="preserve"> </w:t>
      </w:r>
      <w:r>
        <w:rPr>
          <w:rFonts w:ascii="Times New Roman" w:hAnsi="Times New Roman"/>
          <w:sz w:val="28"/>
          <w:szCs w:val="28"/>
        </w:rPr>
        <w:t xml:space="preserve">по объему компетенций и оплачиваемости </w:t>
      </w:r>
      <w:r w:rsidRPr="00C52B37">
        <w:rPr>
          <w:rFonts w:ascii="Times New Roman" w:hAnsi="Times New Roman"/>
          <w:sz w:val="28"/>
          <w:szCs w:val="28"/>
        </w:rPr>
        <w:t>должность. Для работы rådgive</w:t>
      </w:r>
      <w:r>
        <w:rPr>
          <w:rFonts w:ascii="Times New Roman" w:hAnsi="Times New Roman"/>
          <w:sz w:val="28"/>
          <w:szCs w:val="28"/>
        </w:rPr>
        <w:t>r чаще всего требуется степень магистра,</w:t>
      </w:r>
      <w:r w:rsidRPr="00C52B37">
        <w:rPr>
          <w:rFonts w:ascii="Times New Roman" w:hAnsi="Times New Roman"/>
          <w:sz w:val="28"/>
          <w:szCs w:val="28"/>
        </w:rPr>
        <w:t xml:space="preserve"> для k</w:t>
      </w:r>
      <w:r w:rsidRPr="00C52B37">
        <w:rPr>
          <w:rFonts w:ascii="Times New Roman" w:hAnsi="Times New Roman"/>
          <w:sz w:val="28"/>
          <w:szCs w:val="28"/>
          <w:lang w:val="en-US"/>
        </w:rPr>
        <w:t>onsulent</w:t>
      </w:r>
      <w:r>
        <w:rPr>
          <w:rFonts w:ascii="Times New Roman" w:hAnsi="Times New Roman"/>
          <w:sz w:val="28"/>
          <w:szCs w:val="28"/>
        </w:rPr>
        <w:t xml:space="preserve"> это не обязательно,</w:t>
      </w:r>
      <w:r w:rsidRPr="00C52B37">
        <w:rPr>
          <w:rFonts w:ascii="Times New Roman" w:hAnsi="Times New Roman"/>
          <w:sz w:val="28"/>
          <w:szCs w:val="28"/>
        </w:rPr>
        <w:t xml:space="preserve"> </w:t>
      </w:r>
      <w:r>
        <w:rPr>
          <w:rFonts w:ascii="Times New Roman" w:hAnsi="Times New Roman"/>
          <w:sz w:val="28"/>
          <w:szCs w:val="28"/>
        </w:rPr>
        <w:t xml:space="preserve">что </w:t>
      </w:r>
      <w:r w:rsidRPr="00C52B37">
        <w:rPr>
          <w:rFonts w:ascii="Times New Roman" w:hAnsi="Times New Roman"/>
          <w:sz w:val="28"/>
          <w:szCs w:val="28"/>
        </w:rPr>
        <w:t xml:space="preserve">соответственно </w:t>
      </w:r>
      <w:r>
        <w:rPr>
          <w:rFonts w:ascii="Times New Roman" w:hAnsi="Times New Roman"/>
          <w:sz w:val="28"/>
          <w:szCs w:val="28"/>
        </w:rPr>
        <w:t xml:space="preserve">отражается и на </w:t>
      </w:r>
      <w:r w:rsidRPr="00C52B37">
        <w:rPr>
          <w:rFonts w:ascii="Times New Roman" w:hAnsi="Times New Roman"/>
          <w:sz w:val="28"/>
          <w:szCs w:val="28"/>
        </w:rPr>
        <w:t>зар</w:t>
      </w:r>
      <w:r>
        <w:rPr>
          <w:rFonts w:ascii="Times New Roman" w:hAnsi="Times New Roman"/>
          <w:sz w:val="28"/>
          <w:szCs w:val="28"/>
        </w:rPr>
        <w:t>аботной плате</w:t>
      </w:r>
      <w:r w:rsidRPr="00C52B37">
        <w:rPr>
          <w:rFonts w:ascii="Times New Roman" w:hAnsi="Times New Roman"/>
          <w:sz w:val="28"/>
          <w:szCs w:val="28"/>
        </w:rPr>
        <w:t xml:space="preserve">. </w:t>
      </w:r>
    </w:p>
    <w:p w:rsidR="009379B1" w:rsidRPr="007E4E1A" w:rsidRDefault="009379B1" w:rsidP="001023A6">
      <w:pPr>
        <w:tabs>
          <w:tab w:val="left" w:pos="6135"/>
        </w:tabs>
        <w:spacing w:after="0" w:line="360" w:lineRule="auto"/>
        <w:jc w:val="both"/>
        <w:rPr>
          <w:rFonts w:ascii="Times New Roman" w:hAnsi="Times New Roman"/>
          <w:i/>
          <w:sz w:val="24"/>
          <w:szCs w:val="24"/>
        </w:rPr>
      </w:pPr>
      <w:r w:rsidRPr="007E4E1A">
        <w:rPr>
          <w:rFonts w:ascii="Times New Roman" w:hAnsi="Times New Roman"/>
          <w:i/>
          <w:sz w:val="24"/>
          <w:szCs w:val="24"/>
        </w:rPr>
        <w:t>Таблица 1. Среднестатистическая заработная плата за 2012 г. [</w:t>
      </w:r>
      <w:r w:rsidRPr="007E4E1A">
        <w:rPr>
          <w:rFonts w:ascii="Times New Roman" w:hAnsi="Times New Roman"/>
          <w:i/>
          <w:sz w:val="24"/>
          <w:szCs w:val="24"/>
          <w:lang w:val="en-US"/>
        </w:rPr>
        <w:t>Hva</w:t>
      </w:r>
      <w:r w:rsidRPr="007E4E1A">
        <w:rPr>
          <w:rFonts w:ascii="Times New Roman" w:hAnsi="Times New Roman"/>
          <w:i/>
          <w:sz w:val="24"/>
          <w:szCs w:val="24"/>
        </w:rPr>
        <w:t xml:space="preserve"> </w:t>
      </w:r>
      <w:r w:rsidRPr="007E4E1A">
        <w:rPr>
          <w:rFonts w:ascii="Times New Roman" w:hAnsi="Times New Roman"/>
          <w:i/>
          <w:sz w:val="24"/>
          <w:szCs w:val="24"/>
          <w:lang w:val="en-US"/>
        </w:rPr>
        <w:t>tjener</w:t>
      </w:r>
      <w:r w:rsidRPr="007E4E1A">
        <w:rPr>
          <w:rFonts w:ascii="Times New Roman" w:hAnsi="Times New Roman"/>
          <w:i/>
          <w:sz w:val="24"/>
          <w:szCs w:val="24"/>
        </w:rPr>
        <w:t xml:space="preserve"> </w:t>
      </w:r>
      <w:r w:rsidRPr="007E4E1A">
        <w:rPr>
          <w:rFonts w:ascii="Times New Roman" w:hAnsi="Times New Roman"/>
          <w:i/>
          <w:sz w:val="24"/>
          <w:szCs w:val="24"/>
          <w:lang w:val="en-US"/>
        </w:rPr>
        <w:t>du</w:t>
      </w:r>
      <w:r w:rsidRPr="007E4E1A">
        <w:rPr>
          <w:rFonts w:ascii="Times New Roman" w:hAnsi="Times New Roman"/>
          <w:i/>
          <w:sz w:val="24"/>
          <w:szCs w:val="24"/>
        </w:rPr>
        <w:t>]</w:t>
      </w:r>
    </w:p>
    <w:tbl>
      <w:tblPr>
        <w:tblStyle w:val="ae"/>
        <w:tblW w:w="9356" w:type="dxa"/>
        <w:tblInd w:w="-5" w:type="dxa"/>
        <w:tblLayout w:type="fixed"/>
        <w:tblLook w:val="04A0"/>
      </w:tblPr>
      <w:tblGrid>
        <w:gridCol w:w="3828"/>
        <w:gridCol w:w="2976"/>
        <w:gridCol w:w="2552"/>
      </w:tblGrid>
      <w:tr w:rsidR="009379B1" w:rsidRPr="00C52B37" w:rsidTr="006B666E">
        <w:trPr>
          <w:trHeight w:val="395"/>
        </w:trPr>
        <w:tc>
          <w:tcPr>
            <w:tcW w:w="3828" w:type="dxa"/>
          </w:tcPr>
          <w:p w:rsidR="009379B1" w:rsidRPr="00C52B37" w:rsidRDefault="009379B1" w:rsidP="001023A6">
            <w:pPr>
              <w:spacing w:after="0" w:line="360" w:lineRule="auto"/>
              <w:ind w:firstLine="709"/>
              <w:jc w:val="both"/>
              <w:rPr>
                <w:rFonts w:ascii="Times New Roman" w:hAnsi="Times New Roman" w:cs="Times New Roman"/>
                <w:b/>
                <w:bCs/>
                <w:sz w:val="28"/>
                <w:szCs w:val="28"/>
              </w:rPr>
            </w:pPr>
          </w:p>
        </w:tc>
        <w:tc>
          <w:tcPr>
            <w:tcW w:w="2976" w:type="dxa"/>
            <w:vAlign w:val="center"/>
          </w:tcPr>
          <w:p w:rsidR="009379B1" w:rsidRPr="00C52B37" w:rsidRDefault="009379B1" w:rsidP="001023A6">
            <w:pPr>
              <w:spacing w:after="0" w:line="360" w:lineRule="auto"/>
              <w:jc w:val="both"/>
              <w:rPr>
                <w:rFonts w:ascii="Times New Roman" w:hAnsi="Times New Roman" w:cs="Times New Roman"/>
                <w:b/>
                <w:bCs/>
                <w:sz w:val="28"/>
                <w:szCs w:val="28"/>
                <w:lang w:val="nb-NO"/>
              </w:rPr>
            </w:pPr>
            <w:r w:rsidRPr="00C52B37">
              <w:rPr>
                <w:rFonts w:ascii="Times New Roman" w:hAnsi="Times New Roman" w:cs="Times New Roman"/>
                <w:b/>
                <w:bCs/>
                <w:sz w:val="28"/>
                <w:szCs w:val="28"/>
                <w:lang w:val="nb-NO"/>
              </w:rPr>
              <w:t>Privat sektor</w:t>
            </w:r>
          </w:p>
        </w:tc>
        <w:tc>
          <w:tcPr>
            <w:tcW w:w="2552" w:type="dxa"/>
            <w:vAlign w:val="center"/>
          </w:tcPr>
          <w:p w:rsidR="009379B1" w:rsidRPr="00C52B37" w:rsidRDefault="009379B1" w:rsidP="001023A6">
            <w:pPr>
              <w:spacing w:after="0" w:line="360" w:lineRule="auto"/>
              <w:jc w:val="both"/>
              <w:rPr>
                <w:rFonts w:ascii="Times New Roman" w:hAnsi="Times New Roman" w:cs="Times New Roman"/>
                <w:b/>
                <w:bCs/>
                <w:sz w:val="28"/>
                <w:szCs w:val="28"/>
                <w:lang w:val="nb-NO"/>
              </w:rPr>
            </w:pPr>
            <w:r w:rsidRPr="00C52B37">
              <w:rPr>
                <w:rFonts w:ascii="Times New Roman" w:hAnsi="Times New Roman" w:cs="Times New Roman"/>
                <w:b/>
                <w:bCs/>
                <w:sz w:val="28"/>
                <w:szCs w:val="28"/>
                <w:lang w:val="nb-NO"/>
              </w:rPr>
              <w:t>Statlig sektor</w:t>
            </w:r>
          </w:p>
        </w:tc>
      </w:tr>
      <w:tr w:rsidR="009379B1" w:rsidRPr="00C52B37" w:rsidTr="006B666E">
        <w:tc>
          <w:tcPr>
            <w:tcW w:w="3828" w:type="dxa"/>
            <w:vAlign w:val="center"/>
          </w:tcPr>
          <w:p w:rsidR="009379B1" w:rsidRPr="00C52B37" w:rsidRDefault="009379B1" w:rsidP="001023A6">
            <w:pPr>
              <w:spacing w:after="0" w:line="360" w:lineRule="auto"/>
              <w:ind w:firstLine="709"/>
              <w:jc w:val="both"/>
              <w:rPr>
                <w:rFonts w:ascii="Times New Roman" w:hAnsi="Times New Roman" w:cs="Times New Roman"/>
                <w:sz w:val="28"/>
                <w:szCs w:val="28"/>
                <w:lang w:val="nb-NO"/>
              </w:rPr>
            </w:pPr>
            <w:r w:rsidRPr="00C52B37">
              <w:rPr>
                <w:rFonts w:ascii="Times New Roman" w:hAnsi="Times New Roman" w:cs="Times New Roman"/>
                <w:sz w:val="28"/>
                <w:szCs w:val="28"/>
                <w:lang w:val="nb-NO"/>
              </w:rPr>
              <w:t>Konsulent</w:t>
            </w:r>
          </w:p>
        </w:tc>
        <w:tc>
          <w:tcPr>
            <w:tcW w:w="2976" w:type="dxa"/>
          </w:tcPr>
          <w:p w:rsidR="009379B1" w:rsidRPr="00C52B37" w:rsidRDefault="009379B1" w:rsidP="001023A6">
            <w:pPr>
              <w:spacing w:after="0" w:line="360" w:lineRule="auto"/>
              <w:ind w:firstLine="709"/>
              <w:jc w:val="both"/>
              <w:rPr>
                <w:rFonts w:ascii="Times New Roman" w:hAnsi="Times New Roman" w:cs="Times New Roman"/>
                <w:b/>
                <w:bCs/>
                <w:sz w:val="28"/>
                <w:szCs w:val="28"/>
                <w:lang w:val="nb-NO"/>
              </w:rPr>
            </w:pPr>
            <w:r w:rsidRPr="00C52B37">
              <w:rPr>
                <w:rFonts w:ascii="Times New Roman" w:hAnsi="Times New Roman" w:cs="Times New Roman"/>
                <w:sz w:val="28"/>
                <w:szCs w:val="28"/>
                <w:lang w:val="nb-NO"/>
              </w:rPr>
              <w:t>430 643 </w:t>
            </w:r>
          </w:p>
        </w:tc>
        <w:tc>
          <w:tcPr>
            <w:tcW w:w="2552" w:type="dxa"/>
          </w:tcPr>
          <w:p w:rsidR="009379B1" w:rsidRPr="00C52B37" w:rsidRDefault="009379B1" w:rsidP="001023A6">
            <w:pPr>
              <w:spacing w:after="0" w:line="360" w:lineRule="auto"/>
              <w:ind w:firstLine="709"/>
              <w:jc w:val="both"/>
              <w:rPr>
                <w:rFonts w:ascii="Times New Roman" w:hAnsi="Times New Roman" w:cs="Times New Roman"/>
                <w:b/>
                <w:bCs/>
                <w:sz w:val="28"/>
                <w:szCs w:val="28"/>
                <w:lang w:val="nb-NO"/>
              </w:rPr>
            </w:pPr>
            <w:r w:rsidRPr="00C52B37">
              <w:rPr>
                <w:rFonts w:ascii="Times New Roman" w:hAnsi="Times New Roman" w:cs="Times New Roman"/>
                <w:sz w:val="28"/>
                <w:szCs w:val="28"/>
                <w:lang w:val="nb-NO"/>
              </w:rPr>
              <w:t>360 592 </w:t>
            </w:r>
          </w:p>
        </w:tc>
      </w:tr>
      <w:tr w:rsidR="009379B1" w:rsidRPr="00C52B37" w:rsidTr="006B666E">
        <w:tc>
          <w:tcPr>
            <w:tcW w:w="3828" w:type="dxa"/>
            <w:vAlign w:val="center"/>
          </w:tcPr>
          <w:p w:rsidR="009379B1" w:rsidRPr="00C52B37" w:rsidRDefault="009379B1" w:rsidP="001023A6">
            <w:pPr>
              <w:spacing w:after="0" w:line="360" w:lineRule="auto"/>
              <w:ind w:firstLine="709"/>
              <w:jc w:val="both"/>
              <w:rPr>
                <w:rFonts w:ascii="Times New Roman" w:hAnsi="Times New Roman" w:cs="Times New Roman"/>
                <w:sz w:val="28"/>
                <w:szCs w:val="28"/>
                <w:lang w:val="nb-NO"/>
              </w:rPr>
            </w:pPr>
            <w:r w:rsidRPr="00C52B37">
              <w:rPr>
                <w:rFonts w:ascii="Times New Roman" w:hAnsi="Times New Roman" w:cs="Times New Roman"/>
                <w:sz w:val="28"/>
                <w:szCs w:val="28"/>
                <w:lang w:val="nb-NO"/>
              </w:rPr>
              <w:t>Førstekonsulent</w:t>
            </w:r>
          </w:p>
        </w:tc>
        <w:tc>
          <w:tcPr>
            <w:tcW w:w="2976" w:type="dxa"/>
          </w:tcPr>
          <w:p w:rsidR="009379B1" w:rsidRPr="00C52B37" w:rsidRDefault="009379B1" w:rsidP="001023A6">
            <w:pPr>
              <w:spacing w:after="0" w:line="360" w:lineRule="auto"/>
              <w:ind w:firstLine="709"/>
              <w:jc w:val="both"/>
              <w:rPr>
                <w:rFonts w:ascii="Times New Roman" w:hAnsi="Times New Roman" w:cs="Times New Roman"/>
                <w:b/>
                <w:bCs/>
                <w:sz w:val="28"/>
                <w:szCs w:val="28"/>
                <w:lang w:val="nb-NO"/>
              </w:rPr>
            </w:pPr>
            <w:r w:rsidRPr="00C52B37">
              <w:rPr>
                <w:rFonts w:ascii="Times New Roman" w:hAnsi="Times New Roman" w:cs="Times New Roman"/>
                <w:sz w:val="28"/>
                <w:szCs w:val="28"/>
                <w:lang w:val="nb-NO"/>
              </w:rPr>
              <w:t>428 308 </w:t>
            </w:r>
          </w:p>
        </w:tc>
        <w:tc>
          <w:tcPr>
            <w:tcW w:w="2552" w:type="dxa"/>
          </w:tcPr>
          <w:p w:rsidR="009379B1" w:rsidRPr="00C52B37" w:rsidRDefault="009379B1" w:rsidP="001023A6">
            <w:pPr>
              <w:spacing w:after="0" w:line="360" w:lineRule="auto"/>
              <w:ind w:firstLine="709"/>
              <w:jc w:val="both"/>
              <w:rPr>
                <w:rFonts w:ascii="Times New Roman" w:hAnsi="Times New Roman" w:cs="Times New Roman"/>
                <w:b/>
                <w:bCs/>
                <w:sz w:val="28"/>
                <w:szCs w:val="28"/>
                <w:lang w:val="nb-NO"/>
              </w:rPr>
            </w:pPr>
            <w:r w:rsidRPr="00C52B37">
              <w:rPr>
                <w:rFonts w:ascii="Times New Roman" w:hAnsi="Times New Roman" w:cs="Times New Roman"/>
                <w:sz w:val="28"/>
                <w:szCs w:val="28"/>
                <w:lang w:val="nb-NO"/>
              </w:rPr>
              <w:t>405 694 </w:t>
            </w:r>
          </w:p>
        </w:tc>
      </w:tr>
      <w:tr w:rsidR="009379B1" w:rsidRPr="00C52B37" w:rsidTr="006B666E">
        <w:tc>
          <w:tcPr>
            <w:tcW w:w="3828" w:type="dxa"/>
            <w:vAlign w:val="center"/>
          </w:tcPr>
          <w:p w:rsidR="009379B1" w:rsidRPr="00C52B37" w:rsidRDefault="009379B1" w:rsidP="001023A6">
            <w:pPr>
              <w:spacing w:after="0" w:line="360" w:lineRule="auto"/>
              <w:ind w:firstLine="709"/>
              <w:jc w:val="both"/>
              <w:rPr>
                <w:rFonts w:ascii="Times New Roman" w:hAnsi="Times New Roman" w:cs="Times New Roman"/>
                <w:sz w:val="28"/>
                <w:szCs w:val="28"/>
                <w:lang w:val="nb-NO"/>
              </w:rPr>
            </w:pPr>
            <w:r w:rsidRPr="00C52B37">
              <w:rPr>
                <w:rFonts w:ascii="Times New Roman" w:hAnsi="Times New Roman" w:cs="Times New Roman"/>
                <w:sz w:val="28"/>
                <w:szCs w:val="28"/>
                <w:lang w:val="nb-NO"/>
              </w:rPr>
              <w:t>Spesial/seniorkonsulent</w:t>
            </w:r>
          </w:p>
        </w:tc>
        <w:tc>
          <w:tcPr>
            <w:tcW w:w="2976" w:type="dxa"/>
          </w:tcPr>
          <w:p w:rsidR="009379B1" w:rsidRPr="00C52B37" w:rsidRDefault="009379B1" w:rsidP="001023A6">
            <w:pPr>
              <w:spacing w:after="0" w:line="360" w:lineRule="auto"/>
              <w:ind w:firstLine="709"/>
              <w:jc w:val="both"/>
              <w:rPr>
                <w:rFonts w:ascii="Times New Roman" w:hAnsi="Times New Roman" w:cs="Times New Roman"/>
                <w:b/>
                <w:bCs/>
                <w:sz w:val="28"/>
                <w:szCs w:val="28"/>
                <w:lang w:val="nb-NO"/>
              </w:rPr>
            </w:pPr>
            <w:r w:rsidRPr="00C52B37">
              <w:rPr>
                <w:rFonts w:ascii="Times New Roman" w:hAnsi="Times New Roman" w:cs="Times New Roman"/>
                <w:sz w:val="28"/>
                <w:szCs w:val="28"/>
                <w:lang w:val="nb-NO"/>
              </w:rPr>
              <w:t>543 699 </w:t>
            </w:r>
          </w:p>
        </w:tc>
        <w:tc>
          <w:tcPr>
            <w:tcW w:w="2552" w:type="dxa"/>
          </w:tcPr>
          <w:p w:rsidR="009379B1" w:rsidRPr="00C52B37" w:rsidRDefault="009379B1" w:rsidP="001023A6">
            <w:pPr>
              <w:spacing w:after="0" w:line="360" w:lineRule="auto"/>
              <w:ind w:firstLine="709"/>
              <w:jc w:val="both"/>
              <w:rPr>
                <w:rFonts w:ascii="Times New Roman" w:hAnsi="Times New Roman" w:cs="Times New Roman"/>
                <w:b/>
                <w:bCs/>
                <w:sz w:val="28"/>
                <w:szCs w:val="28"/>
                <w:lang w:val="nb-NO"/>
              </w:rPr>
            </w:pPr>
            <w:r w:rsidRPr="00C52B37">
              <w:rPr>
                <w:rFonts w:ascii="Times New Roman" w:hAnsi="Times New Roman" w:cs="Times New Roman"/>
                <w:sz w:val="28"/>
                <w:szCs w:val="28"/>
              </w:rPr>
              <w:t>451</w:t>
            </w:r>
            <w:r>
              <w:rPr>
                <w:rFonts w:ascii="Times New Roman" w:hAnsi="Times New Roman" w:cs="Times New Roman"/>
                <w:sz w:val="28"/>
                <w:szCs w:val="28"/>
                <w:lang w:val="nb-NO"/>
              </w:rPr>
              <w:t> </w:t>
            </w:r>
            <w:r w:rsidRPr="00C52B37">
              <w:rPr>
                <w:rFonts w:ascii="Times New Roman" w:hAnsi="Times New Roman" w:cs="Times New Roman"/>
                <w:sz w:val="28"/>
                <w:szCs w:val="28"/>
              </w:rPr>
              <w:t>615</w:t>
            </w:r>
            <w:r w:rsidRPr="00C52B37">
              <w:rPr>
                <w:rFonts w:ascii="Times New Roman" w:hAnsi="Times New Roman" w:cs="Times New Roman"/>
                <w:sz w:val="28"/>
                <w:szCs w:val="28"/>
                <w:lang w:val="nb-NO"/>
              </w:rPr>
              <w:t> </w:t>
            </w:r>
          </w:p>
        </w:tc>
      </w:tr>
      <w:tr w:rsidR="009379B1" w:rsidRPr="00C52B37" w:rsidTr="006B666E">
        <w:tc>
          <w:tcPr>
            <w:tcW w:w="3828" w:type="dxa"/>
            <w:vAlign w:val="center"/>
          </w:tcPr>
          <w:p w:rsidR="009379B1" w:rsidRPr="00C52B37" w:rsidRDefault="009379B1" w:rsidP="001023A6">
            <w:pPr>
              <w:spacing w:after="0" w:line="360" w:lineRule="auto"/>
              <w:ind w:firstLine="709"/>
              <w:jc w:val="both"/>
              <w:rPr>
                <w:rFonts w:ascii="Times New Roman" w:hAnsi="Times New Roman" w:cs="Times New Roman"/>
                <w:sz w:val="28"/>
                <w:szCs w:val="28"/>
                <w:lang w:val="nb-NO"/>
              </w:rPr>
            </w:pPr>
            <w:r w:rsidRPr="00C52B37">
              <w:rPr>
                <w:rFonts w:ascii="Times New Roman" w:hAnsi="Times New Roman" w:cs="Times New Roman"/>
                <w:sz w:val="28"/>
                <w:szCs w:val="28"/>
                <w:lang w:val="nb-NO"/>
              </w:rPr>
              <w:t>Rådgiver</w:t>
            </w:r>
          </w:p>
        </w:tc>
        <w:tc>
          <w:tcPr>
            <w:tcW w:w="2976" w:type="dxa"/>
          </w:tcPr>
          <w:p w:rsidR="009379B1" w:rsidRPr="00C52B37" w:rsidRDefault="009379B1" w:rsidP="001023A6">
            <w:pPr>
              <w:spacing w:after="0" w:line="360" w:lineRule="auto"/>
              <w:ind w:firstLine="709"/>
              <w:jc w:val="both"/>
              <w:rPr>
                <w:rFonts w:ascii="Times New Roman" w:hAnsi="Times New Roman" w:cs="Times New Roman"/>
                <w:b/>
                <w:bCs/>
                <w:sz w:val="28"/>
                <w:szCs w:val="28"/>
                <w:lang w:val="nb-NO"/>
              </w:rPr>
            </w:pPr>
            <w:r w:rsidRPr="00C52B37">
              <w:rPr>
                <w:rFonts w:ascii="Times New Roman" w:hAnsi="Times New Roman" w:cs="Times New Roman"/>
                <w:sz w:val="28"/>
                <w:szCs w:val="28"/>
                <w:lang w:val="nb-NO"/>
              </w:rPr>
              <w:t>465 504 </w:t>
            </w:r>
          </w:p>
        </w:tc>
        <w:tc>
          <w:tcPr>
            <w:tcW w:w="2552" w:type="dxa"/>
          </w:tcPr>
          <w:p w:rsidR="009379B1" w:rsidRPr="00C52B37" w:rsidRDefault="009379B1" w:rsidP="001023A6">
            <w:pPr>
              <w:spacing w:after="0" w:line="360" w:lineRule="auto"/>
              <w:ind w:firstLine="709"/>
              <w:jc w:val="both"/>
              <w:rPr>
                <w:rFonts w:ascii="Times New Roman" w:hAnsi="Times New Roman" w:cs="Times New Roman"/>
                <w:b/>
                <w:bCs/>
                <w:sz w:val="28"/>
                <w:szCs w:val="28"/>
                <w:lang w:val="nb-NO"/>
              </w:rPr>
            </w:pPr>
            <w:r w:rsidRPr="00C52B37">
              <w:rPr>
                <w:rFonts w:ascii="Times New Roman" w:hAnsi="Times New Roman" w:cs="Times New Roman"/>
                <w:sz w:val="28"/>
                <w:szCs w:val="28"/>
                <w:lang w:val="nb-NO"/>
              </w:rPr>
              <w:t>459 479 </w:t>
            </w:r>
          </w:p>
        </w:tc>
      </w:tr>
      <w:tr w:rsidR="009379B1" w:rsidRPr="00C52B37" w:rsidTr="006B666E">
        <w:tc>
          <w:tcPr>
            <w:tcW w:w="3828" w:type="dxa"/>
            <w:vAlign w:val="center"/>
          </w:tcPr>
          <w:p w:rsidR="009379B1" w:rsidRPr="00C52B37" w:rsidRDefault="009379B1" w:rsidP="001023A6">
            <w:pPr>
              <w:spacing w:after="0" w:line="360" w:lineRule="auto"/>
              <w:ind w:firstLine="709"/>
              <w:jc w:val="both"/>
              <w:rPr>
                <w:rFonts w:ascii="Times New Roman" w:hAnsi="Times New Roman" w:cs="Times New Roman"/>
                <w:sz w:val="28"/>
                <w:szCs w:val="28"/>
                <w:lang w:val="nb-NO"/>
              </w:rPr>
            </w:pPr>
            <w:r w:rsidRPr="00C52B37">
              <w:rPr>
                <w:rFonts w:ascii="Times New Roman" w:hAnsi="Times New Roman" w:cs="Times New Roman"/>
                <w:sz w:val="28"/>
                <w:szCs w:val="28"/>
                <w:lang w:val="nb-NO"/>
              </w:rPr>
              <w:t>Seniorrådgiver</w:t>
            </w:r>
          </w:p>
        </w:tc>
        <w:tc>
          <w:tcPr>
            <w:tcW w:w="2976" w:type="dxa"/>
          </w:tcPr>
          <w:p w:rsidR="009379B1" w:rsidRPr="00C52B37" w:rsidRDefault="009379B1" w:rsidP="001023A6">
            <w:pPr>
              <w:spacing w:after="0" w:line="360" w:lineRule="auto"/>
              <w:ind w:firstLine="709"/>
              <w:jc w:val="both"/>
              <w:rPr>
                <w:rFonts w:ascii="Times New Roman" w:hAnsi="Times New Roman" w:cs="Times New Roman"/>
                <w:b/>
                <w:bCs/>
                <w:sz w:val="28"/>
                <w:szCs w:val="28"/>
                <w:lang w:val="nb-NO"/>
              </w:rPr>
            </w:pPr>
            <w:r w:rsidRPr="00C52B37">
              <w:rPr>
                <w:rFonts w:ascii="Times New Roman" w:hAnsi="Times New Roman" w:cs="Times New Roman"/>
                <w:sz w:val="28"/>
                <w:szCs w:val="28"/>
                <w:lang w:val="nb-NO"/>
              </w:rPr>
              <w:t>566 957 </w:t>
            </w:r>
          </w:p>
        </w:tc>
        <w:tc>
          <w:tcPr>
            <w:tcW w:w="2552" w:type="dxa"/>
          </w:tcPr>
          <w:p w:rsidR="009379B1" w:rsidRPr="00C52B37" w:rsidRDefault="009379B1" w:rsidP="001023A6">
            <w:pPr>
              <w:spacing w:after="0" w:line="360" w:lineRule="auto"/>
              <w:ind w:firstLine="709"/>
              <w:jc w:val="both"/>
              <w:rPr>
                <w:rFonts w:ascii="Times New Roman" w:hAnsi="Times New Roman" w:cs="Times New Roman"/>
                <w:b/>
                <w:bCs/>
                <w:sz w:val="28"/>
                <w:szCs w:val="28"/>
                <w:lang w:val="nb-NO"/>
              </w:rPr>
            </w:pPr>
            <w:r w:rsidRPr="00C52B37">
              <w:rPr>
                <w:rFonts w:ascii="Times New Roman" w:hAnsi="Times New Roman" w:cs="Times New Roman"/>
                <w:sz w:val="28"/>
                <w:szCs w:val="28"/>
                <w:lang w:val="nb-NO"/>
              </w:rPr>
              <w:t>549 375 </w:t>
            </w:r>
          </w:p>
        </w:tc>
      </w:tr>
      <w:tr w:rsidR="009379B1" w:rsidRPr="00C52B37" w:rsidTr="006B666E">
        <w:tc>
          <w:tcPr>
            <w:tcW w:w="3828" w:type="dxa"/>
            <w:vAlign w:val="center"/>
          </w:tcPr>
          <w:p w:rsidR="009379B1" w:rsidRPr="00C52B37" w:rsidRDefault="009379B1" w:rsidP="001023A6">
            <w:pPr>
              <w:spacing w:after="0" w:line="360" w:lineRule="auto"/>
              <w:ind w:firstLine="709"/>
              <w:jc w:val="both"/>
              <w:rPr>
                <w:rFonts w:ascii="Times New Roman" w:hAnsi="Times New Roman" w:cs="Times New Roman"/>
                <w:sz w:val="28"/>
                <w:szCs w:val="28"/>
                <w:lang w:val="nb-NO"/>
              </w:rPr>
            </w:pPr>
            <w:r w:rsidRPr="00C52B37">
              <w:rPr>
                <w:rFonts w:ascii="Times New Roman" w:hAnsi="Times New Roman" w:cs="Times New Roman"/>
                <w:sz w:val="28"/>
                <w:szCs w:val="28"/>
                <w:lang w:val="nb-NO"/>
              </w:rPr>
              <w:t>Spesialrådgiver</w:t>
            </w:r>
          </w:p>
        </w:tc>
        <w:tc>
          <w:tcPr>
            <w:tcW w:w="2976" w:type="dxa"/>
          </w:tcPr>
          <w:p w:rsidR="009379B1" w:rsidRPr="00C52B37" w:rsidRDefault="009379B1" w:rsidP="001023A6">
            <w:pPr>
              <w:spacing w:after="0" w:line="360" w:lineRule="auto"/>
              <w:ind w:firstLine="709"/>
              <w:jc w:val="both"/>
              <w:rPr>
                <w:rFonts w:ascii="Times New Roman" w:hAnsi="Times New Roman" w:cs="Times New Roman"/>
                <w:b/>
                <w:bCs/>
                <w:sz w:val="28"/>
                <w:szCs w:val="28"/>
                <w:lang w:val="nb-NO"/>
              </w:rPr>
            </w:pPr>
            <w:r w:rsidRPr="00C52B37">
              <w:rPr>
                <w:rFonts w:ascii="Times New Roman" w:hAnsi="Times New Roman" w:cs="Times New Roman"/>
                <w:sz w:val="28"/>
                <w:szCs w:val="28"/>
                <w:lang w:val="nb-NO"/>
              </w:rPr>
              <w:t>597 418 </w:t>
            </w:r>
          </w:p>
        </w:tc>
        <w:tc>
          <w:tcPr>
            <w:tcW w:w="2552" w:type="dxa"/>
          </w:tcPr>
          <w:p w:rsidR="009379B1" w:rsidRPr="00C52B37" w:rsidRDefault="009379B1" w:rsidP="001023A6">
            <w:pPr>
              <w:spacing w:after="0" w:line="360" w:lineRule="auto"/>
              <w:ind w:firstLine="709"/>
              <w:jc w:val="both"/>
              <w:rPr>
                <w:rFonts w:ascii="Times New Roman" w:hAnsi="Times New Roman" w:cs="Times New Roman"/>
                <w:b/>
                <w:bCs/>
                <w:sz w:val="28"/>
                <w:szCs w:val="28"/>
                <w:lang w:val="nb-NO"/>
              </w:rPr>
            </w:pPr>
          </w:p>
        </w:tc>
      </w:tr>
    </w:tbl>
    <w:p w:rsidR="009379B1" w:rsidRPr="00431409" w:rsidRDefault="009379B1" w:rsidP="001023A6">
      <w:pPr>
        <w:spacing w:before="240" w:after="0" w:line="360" w:lineRule="auto"/>
        <w:ind w:firstLine="709"/>
        <w:jc w:val="both"/>
        <w:rPr>
          <w:rFonts w:ascii="Times New Roman" w:hAnsi="Times New Roman"/>
          <w:sz w:val="28"/>
          <w:szCs w:val="28"/>
        </w:rPr>
      </w:pPr>
      <w:r>
        <w:rPr>
          <w:rFonts w:ascii="Times New Roman" w:hAnsi="Times New Roman"/>
          <w:sz w:val="28"/>
          <w:szCs w:val="28"/>
        </w:rPr>
        <w:t xml:space="preserve">Если посмотреть годовой обзор </w:t>
      </w:r>
      <w:r w:rsidRPr="00C52B37">
        <w:rPr>
          <w:rFonts w:ascii="Times New Roman" w:hAnsi="Times New Roman"/>
          <w:sz w:val="28"/>
          <w:szCs w:val="28"/>
        </w:rPr>
        <w:t>средне</w:t>
      </w:r>
      <w:r>
        <w:rPr>
          <w:rFonts w:ascii="Times New Roman" w:hAnsi="Times New Roman"/>
          <w:sz w:val="28"/>
          <w:szCs w:val="28"/>
        </w:rPr>
        <w:t>статистических заработных плат</w:t>
      </w:r>
      <w:r w:rsidRPr="00C52B37">
        <w:rPr>
          <w:rFonts w:ascii="Times New Roman" w:hAnsi="Times New Roman"/>
          <w:sz w:val="28"/>
          <w:szCs w:val="28"/>
        </w:rPr>
        <w:t xml:space="preserve">, </w:t>
      </w:r>
      <w:r>
        <w:rPr>
          <w:rFonts w:ascii="Times New Roman" w:hAnsi="Times New Roman"/>
          <w:sz w:val="28"/>
          <w:szCs w:val="28"/>
        </w:rPr>
        <w:t xml:space="preserve">то можно увидеть, что их распределение соответствует иерархии første-, </w:t>
      </w:r>
      <w:r>
        <w:rPr>
          <w:rFonts w:ascii="Times New Roman" w:hAnsi="Times New Roman"/>
          <w:sz w:val="28"/>
          <w:szCs w:val="28"/>
          <w:lang w:val="en-US"/>
        </w:rPr>
        <w:t>s</w:t>
      </w:r>
      <w:r w:rsidRPr="00C52B37">
        <w:rPr>
          <w:rFonts w:ascii="Times New Roman" w:hAnsi="Times New Roman"/>
          <w:sz w:val="28"/>
          <w:szCs w:val="28"/>
          <w:lang w:val="en-US"/>
        </w:rPr>
        <w:t>enior</w:t>
      </w:r>
      <w:r w:rsidRPr="00C52B37">
        <w:rPr>
          <w:rFonts w:ascii="Times New Roman" w:hAnsi="Times New Roman"/>
          <w:sz w:val="28"/>
          <w:szCs w:val="28"/>
        </w:rPr>
        <w:t>- (</w:t>
      </w:r>
      <w:r w:rsidRPr="00C52B37">
        <w:rPr>
          <w:rFonts w:ascii="Times New Roman" w:hAnsi="Times New Roman"/>
          <w:sz w:val="28"/>
          <w:szCs w:val="28"/>
          <w:lang w:val="en-US"/>
        </w:rPr>
        <w:t>s</w:t>
      </w:r>
      <w:r w:rsidRPr="00C52B37">
        <w:rPr>
          <w:rFonts w:ascii="Times New Roman" w:hAnsi="Times New Roman"/>
          <w:sz w:val="28"/>
          <w:szCs w:val="28"/>
          <w:lang w:val="nb-NO"/>
        </w:rPr>
        <w:t>e</w:t>
      </w:r>
      <w:r w:rsidRPr="00C52B37">
        <w:rPr>
          <w:rFonts w:ascii="Times New Roman" w:hAnsi="Times New Roman"/>
          <w:sz w:val="28"/>
          <w:szCs w:val="28"/>
        </w:rPr>
        <w:t>ñ</w:t>
      </w:r>
      <w:r w:rsidRPr="00C52B37">
        <w:rPr>
          <w:rFonts w:ascii="Times New Roman" w:hAnsi="Times New Roman"/>
          <w:sz w:val="28"/>
          <w:szCs w:val="28"/>
          <w:lang w:val="nb-NO"/>
        </w:rPr>
        <w:t>or</w:t>
      </w:r>
      <w:r>
        <w:rPr>
          <w:rFonts w:ascii="Times New Roman" w:hAnsi="Times New Roman"/>
          <w:sz w:val="28"/>
          <w:szCs w:val="28"/>
        </w:rPr>
        <w:t>),</w:t>
      </w:r>
      <w:r w:rsidRPr="00C52B37">
        <w:rPr>
          <w:rFonts w:ascii="Times New Roman" w:hAnsi="Times New Roman"/>
          <w:sz w:val="28"/>
          <w:szCs w:val="28"/>
        </w:rPr>
        <w:t xml:space="preserve"> </w:t>
      </w:r>
      <w:r w:rsidRPr="00C52B37">
        <w:rPr>
          <w:rFonts w:ascii="Times New Roman" w:hAnsi="Times New Roman"/>
          <w:sz w:val="28"/>
          <w:szCs w:val="28"/>
          <w:lang w:val="en-US"/>
        </w:rPr>
        <w:t>spesial</w:t>
      </w:r>
      <w:r w:rsidRPr="00C52B37">
        <w:rPr>
          <w:rFonts w:ascii="Times New Roman" w:hAnsi="Times New Roman"/>
          <w:sz w:val="28"/>
          <w:szCs w:val="28"/>
        </w:rPr>
        <w:t>-</w:t>
      </w:r>
      <w:r>
        <w:rPr>
          <w:rFonts w:ascii="Times New Roman" w:hAnsi="Times New Roman"/>
          <w:sz w:val="28"/>
          <w:szCs w:val="28"/>
        </w:rPr>
        <w:t>.</w:t>
      </w:r>
    </w:p>
    <w:p w:rsidR="009379B1" w:rsidRPr="00D46657" w:rsidRDefault="009379B1" w:rsidP="001023A6">
      <w:pPr>
        <w:spacing w:after="0" w:line="360" w:lineRule="auto"/>
        <w:ind w:firstLine="709"/>
        <w:jc w:val="both"/>
        <w:rPr>
          <w:rFonts w:ascii="Times New Roman" w:hAnsi="Times New Roman"/>
          <w:sz w:val="28"/>
          <w:szCs w:val="28"/>
        </w:rPr>
      </w:pPr>
      <w:r>
        <w:rPr>
          <w:rFonts w:ascii="Times New Roman" w:hAnsi="Times New Roman"/>
          <w:sz w:val="28"/>
          <w:szCs w:val="28"/>
        </w:rPr>
        <w:t>Однако, в том, что касается обязанностей, то часто их круг совпадает. Поскольку эти должности входят в официальный национальный классификатор, они причислены к базовым должностям, и в государственном секторе сами наименования и реализация предполагаемых под ними компетенций максимально приближены к стандартам. В частном секторе</w:t>
      </w:r>
      <w:r w:rsidR="00341902">
        <w:rPr>
          <w:rFonts w:ascii="Times New Roman" w:hAnsi="Times New Roman"/>
          <w:sz w:val="28"/>
          <w:szCs w:val="28"/>
        </w:rPr>
        <w:t>, к примеру,</w:t>
      </w:r>
      <w:r>
        <w:rPr>
          <w:rFonts w:ascii="Times New Roman" w:hAnsi="Times New Roman"/>
          <w:sz w:val="28"/>
          <w:szCs w:val="28"/>
        </w:rPr>
        <w:t xml:space="preserve"> деление соблюдается не так строго и выступает довольно условным</w:t>
      </w:r>
      <w:r w:rsidRPr="00C52B37">
        <w:rPr>
          <w:rFonts w:ascii="Times New Roman" w:hAnsi="Times New Roman"/>
          <w:sz w:val="28"/>
          <w:szCs w:val="28"/>
        </w:rPr>
        <w:t xml:space="preserve">.  </w:t>
      </w:r>
    </w:p>
    <w:p w:rsidR="009379B1" w:rsidRPr="00C52B37" w:rsidRDefault="009379B1" w:rsidP="001023A6">
      <w:pPr>
        <w:spacing w:after="0" w:line="360" w:lineRule="auto"/>
        <w:ind w:firstLine="709"/>
        <w:jc w:val="both"/>
        <w:rPr>
          <w:rFonts w:ascii="Times New Roman" w:hAnsi="Times New Roman"/>
          <w:sz w:val="28"/>
          <w:szCs w:val="28"/>
        </w:rPr>
      </w:pPr>
      <w:r w:rsidRPr="00341902">
        <w:rPr>
          <w:rFonts w:ascii="Times New Roman" w:hAnsi="Times New Roman"/>
          <w:sz w:val="28"/>
          <w:szCs w:val="28"/>
        </w:rPr>
        <w:t>В государственном секторе</w:t>
      </w:r>
      <w:r>
        <w:rPr>
          <w:rFonts w:ascii="Times New Roman" w:hAnsi="Times New Roman"/>
          <w:sz w:val="28"/>
          <w:szCs w:val="28"/>
        </w:rPr>
        <w:t xml:space="preserve"> </w:t>
      </w:r>
      <w:r w:rsidRPr="00C52B37">
        <w:rPr>
          <w:rFonts w:ascii="Times New Roman" w:hAnsi="Times New Roman"/>
          <w:sz w:val="28"/>
          <w:szCs w:val="28"/>
        </w:rPr>
        <w:t>k</w:t>
      </w:r>
      <w:r w:rsidRPr="00C52B37">
        <w:rPr>
          <w:rFonts w:ascii="Times New Roman" w:hAnsi="Times New Roman"/>
          <w:sz w:val="28"/>
          <w:szCs w:val="28"/>
          <w:lang w:val="en-US"/>
        </w:rPr>
        <w:t>onsulent</w:t>
      </w:r>
      <w:r>
        <w:rPr>
          <w:rFonts w:ascii="Times New Roman" w:hAnsi="Times New Roman"/>
          <w:sz w:val="28"/>
          <w:szCs w:val="28"/>
        </w:rPr>
        <w:t xml:space="preserve"> </w:t>
      </w:r>
      <w:r w:rsidRPr="00642D73">
        <w:rPr>
          <w:rFonts w:ascii="Times New Roman" w:hAnsi="Times New Roman"/>
          <w:sz w:val="28"/>
          <w:szCs w:val="28"/>
        </w:rPr>
        <w:t>является простым</w:t>
      </w:r>
      <w:r>
        <w:rPr>
          <w:rFonts w:ascii="Times New Roman" w:hAnsi="Times New Roman"/>
          <w:sz w:val="28"/>
          <w:szCs w:val="28"/>
        </w:rPr>
        <w:t xml:space="preserve"> делопроизводителем</w:t>
      </w:r>
      <w:r w:rsidRPr="00C52B37">
        <w:rPr>
          <w:rFonts w:ascii="Times New Roman" w:hAnsi="Times New Roman"/>
          <w:sz w:val="28"/>
          <w:szCs w:val="28"/>
        </w:rPr>
        <w:t xml:space="preserve">, </w:t>
      </w:r>
      <w:r>
        <w:rPr>
          <w:rFonts w:ascii="Times New Roman" w:hAnsi="Times New Roman"/>
          <w:sz w:val="28"/>
          <w:szCs w:val="28"/>
        </w:rPr>
        <w:t xml:space="preserve">он </w:t>
      </w:r>
      <w:r w:rsidRPr="00C52B37">
        <w:rPr>
          <w:rFonts w:ascii="Times New Roman" w:hAnsi="Times New Roman"/>
          <w:sz w:val="28"/>
          <w:szCs w:val="28"/>
        </w:rPr>
        <w:t>исполняет рутинную письменную работу в соответствии с предписанны</w:t>
      </w:r>
      <w:r>
        <w:rPr>
          <w:rFonts w:ascii="Times New Roman" w:hAnsi="Times New Roman"/>
          <w:sz w:val="28"/>
          <w:szCs w:val="28"/>
        </w:rPr>
        <w:t xml:space="preserve">ми инструкциями и директивами. Среди </w:t>
      </w:r>
      <w:r>
        <w:rPr>
          <w:rFonts w:ascii="Times New Roman" w:hAnsi="Times New Roman"/>
          <w:sz w:val="28"/>
          <w:szCs w:val="28"/>
        </w:rPr>
        <w:lastRenderedPageBreak/>
        <w:t>т</w:t>
      </w:r>
      <w:r w:rsidRPr="00C52B37">
        <w:rPr>
          <w:rFonts w:ascii="Times New Roman" w:hAnsi="Times New Roman"/>
          <w:sz w:val="28"/>
          <w:szCs w:val="28"/>
        </w:rPr>
        <w:t>ре</w:t>
      </w:r>
      <w:r>
        <w:rPr>
          <w:rFonts w:ascii="Times New Roman" w:hAnsi="Times New Roman"/>
          <w:sz w:val="28"/>
          <w:szCs w:val="28"/>
        </w:rPr>
        <w:t>бований</w:t>
      </w:r>
      <w:r w:rsidRPr="00C52B37">
        <w:rPr>
          <w:rFonts w:ascii="Times New Roman" w:hAnsi="Times New Roman"/>
          <w:sz w:val="28"/>
          <w:szCs w:val="28"/>
        </w:rPr>
        <w:t xml:space="preserve"> к образованию – степень бакалавра и опыт на подобной должности.</w:t>
      </w:r>
    </w:p>
    <w:p w:rsidR="009379B1" w:rsidRPr="008209BE" w:rsidRDefault="009379B1" w:rsidP="001023A6">
      <w:pPr>
        <w:shd w:val="clear" w:color="auto" w:fill="FFFFFF"/>
        <w:spacing w:after="0" w:line="360" w:lineRule="auto"/>
        <w:ind w:firstLine="709"/>
        <w:jc w:val="both"/>
        <w:textAlignment w:val="baseline"/>
        <w:rPr>
          <w:rFonts w:ascii="Times New Roman" w:hAnsi="Times New Roman"/>
          <w:sz w:val="28"/>
          <w:szCs w:val="28"/>
          <w:lang w:val="nb-NO"/>
        </w:rPr>
      </w:pPr>
      <w:r w:rsidRPr="00642D73">
        <w:rPr>
          <w:rFonts w:ascii="Times New Roman" w:hAnsi="Times New Roman"/>
          <w:sz w:val="28"/>
          <w:szCs w:val="28"/>
          <w:lang w:val="nb-NO"/>
        </w:rPr>
        <w:t>F</w:t>
      </w:r>
      <w:r w:rsidRPr="00642D73">
        <w:rPr>
          <w:rFonts w:ascii="Times New Roman" w:hAnsi="Times New Roman"/>
          <w:sz w:val="28"/>
          <w:szCs w:val="28"/>
        </w:rPr>
        <w:t>ø</w:t>
      </w:r>
      <w:r w:rsidRPr="00642D73">
        <w:rPr>
          <w:rFonts w:ascii="Times New Roman" w:hAnsi="Times New Roman"/>
          <w:sz w:val="28"/>
          <w:szCs w:val="28"/>
          <w:lang w:val="nb-NO"/>
        </w:rPr>
        <w:t>rstekonsulent</w:t>
      </w:r>
      <w:r>
        <w:rPr>
          <w:rFonts w:ascii="Times New Roman" w:hAnsi="Times New Roman"/>
          <w:sz w:val="28"/>
          <w:szCs w:val="28"/>
        </w:rPr>
        <w:t xml:space="preserve"> о</w:t>
      </w:r>
      <w:r w:rsidRPr="00C52B37">
        <w:rPr>
          <w:rFonts w:ascii="Times New Roman" w:hAnsi="Times New Roman"/>
          <w:sz w:val="28"/>
          <w:szCs w:val="28"/>
        </w:rPr>
        <w:t xml:space="preserve">твечает за управление, инструктаж и делопроизводство. Сотрудник должен иметь самостоятельно уметь давать оценку ситуации и предлагать решения. </w:t>
      </w:r>
      <w:r>
        <w:rPr>
          <w:rFonts w:ascii="Times New Roman" w:hAnsi="Times New Roman"/>
          <w:sz w:val="28"/>
          <w:szCs w:val="28"/>
        </w:rPr>
        <w:t>Следующей карьерной</w:t>
      </w:r>
      <w:r w:rsidRPr="00C52B37">
        <w:rPr>
          <w:rFonts w:ascii="Times New Roman" w:hAnsi="Times New Roman"/>
          <w:sz w:val="28"/>
          <w:szCs w:val="28"/>
        </w:rPr>
        <w:t xml:space="preserve"> ступень</w:t>
      </w:r>
      <w:r>
        <w:rPr>
          <w:rFonts w:ascii="Times New Roman" w:hAnsi="Times New Roman"/>
          <w:sz w:val="28"/>
          <w:szCs w:val="28"/>
        </w:rPr>
        <w:t>ю</w:t>
      </w:r>
      <w:r w:rsidRPr="00C52B37">
        <w:rPr>
          <w:rFonts w:ascii="Times New Roman" w:hAnsi="Times New Roman"/>
          <w:sz w:val="28"/>
          <w:szCs w:val="28"/>
        </w:rPr>
        <w:t xml:space="preserve"> для </w:t>
      </w:r>
      <w:r w:rsidRPr="00C52B37">
        <w:rPr>
          <w:rFonts w:ascii="Times New Roman" w:hAnsi="Times New Roman"/>
          <w:sz w:val="28"/>
          <w:szCs w:val="28"/>
          <w:lang w:val="nb-NO"/>
        </w:rPr>
        <w:t>f</w:t>
      </w:r>
      <w:r w:rsidRPr="00C52B37">
        <w:rPr>
          <w:rFonts w:ascii="Times New Roman" w:hAnsi="Times New Roman"/>
          <w:sz w:val="28"/>
          <w:szCs w:val="28"/>
        </w:rPr>
        <w:t>ø</w:t>
      </w:r>
      <w:r>
        <w:rPr>
          <w:rFonts w:ascii="Times New Roman" w:hAnsi="Times New Roman"/>
          <w:sz w:val="28"/>
          <w:szCs w:val="28"/>
          <w:lang w:val="nb-NO"/>
        </w:rPr>
        <w:t>rstekonsulent</w:t>
      </w:r>
      <w:r w:rsidRPr="002F59A9">
        <w:rPr>
          <w:rFonts w:ascii="Times New Roman" w:hAnsi="Times New Roman"/>
          <w:sz w:val="28"/>
          <w:szCs w:val="28"/>
        </w:rPr>
        <w:t xml:space="preserve"> </w:t>
      </w:r>
      <w:r>
        <w:rPr>
          <w:rFonts w:ascii="Times New Roman" w:hAnsi="Times New Roman"/>
          <w:sz w:val="28"/>
          <w:szCs w:val="28"/>
        </w:rPr>
        <w:t xml:space="preserve">становится </w:t>
      </w:r>
      <w:r>
        <w:rPr>
          <w:rFonts w:ascii="Times New Roman" w:hAnsi="Times New Roman"/>
          <w:sz w:val="28"/>
          <w:szCs w:val="28"/>
          <w:lang w:val="nb-NO"/>
        </w:rPr>
        <w:t>s</w:t>
      </w:r>
      <w:r w:rsidRPr="00642D73">
        <w:rPr>
          <w:rFonts w:ascii="Times New Roman" w:hAnsi="Times New Roman"/>
          <w:sz w:val="28"/>
          <w:szCs w:val="28"/>
          <w:lang w:val="nb-NO"/>
        </w:rPr>
        <w:t>eniorkonsulent</w:t>
      </w:r>
      <w:r>
        <w:rPr>
          <w:rFonts w:ascii="Times New Roman" w:hAnsi="Times New Roman"/>
          <w:sz w:val="28"/>
          <w:szCs w:val="28"/>
        </w:rPr>
        <w:t>.</w:t>
      </w:r>
      <w:r w:rsidRPr="00C52B37">
        <w:rPr>
          <w:rFonts w:ascii="Times New Roman" w:hAnsi="Times New Roman"/>
          <w:sz w:val="28"/>
          <w:szCs w:val="28"/>
        </w:rPr>
        <w:t xml:space="preserve"> В </w:t>
      </w:r>
      <w:r>
        <w:rPr>
          <w:rFonts w:ascii="Times New Roman" w:hAnsi="Times New Roman"/>
          <w:sz w:val="28"/>
          <w:szCs w:val="28"/>
        </w:rPr>
        <w:t>его область обязанностей входя</w:t>
      </w:r>
      <w:r w:rsidRPr="00C52B37">
        <w:rPr>
          <w:rFonts w:ascii="Times New Roman" w:hAnsi="Times New Roman"/>
          <w:sz w:val="28"/>
          <w:szCs w:val="28"/>
        </w:rPr>
        <w:t>т</w:t>
      </w:r>
      <w:r>
        <w:rPr>
          <w:rFonts w:ascii="Times New Roman" w:hAnsi="Times New Roman"/>
          <w:sz w:val="28"/>
          <w:szCs w:val="28"/>
        </w:rPr>
        <w:t xml:space="preserve"> некоторые функции</w:t>
      </w:r>
      <w:r w:rsidRPr="00C52B37">
        <w:rPr>
          <w:rFonts w:ascii="Times New Roman" w:hAnsi="Times New Roman"/>
          <w:sz w:val="28"/>
          <w:szCs w:val="28"/>
        </w:rPr>
        <w:t xml:space="preserve"> </w:t>
      </w:r>
      <w:r>
        <w:rPr>
          <w:rFonts w:ascii="Times New Roman" w:hAnsi="Times New Roman"/>
          <w:sz w:val="28"/>
          <w:szCs w:val="28"/>
        </w:rPr>
        <w:t>руководства и координирования</w:t>
      </w:r>
      <w:r w:rsidRPr="00C52B37">
        <w:rPr>
          <w:rFonts w:ascii="Times New Roman" w:hAnsi="Times New Roman"/>
          <w:sz w:val="28"/>
          <w:szCs w:val="28"/>
        </w:rPr>
        <w:t xml:space="preserve"> </w:t>
      </w:r>
      <w:r>
        <w:rPr>
          <w:rFonts w:ascii="Times New Roman" w:hAnsi="Times New Roman"/>
          <w:sz w:val="28"/>
          <w:szCs w:val="28"/>
        </w:rPr>
        <w:t xml:space="preserve">других сотрудников, </w:t>
      </w:r>
      <w:r w:rsidRPr="00C52B37">
        <w:rPr>
          <w:rFonts w:ascii="Times New Roman" w:hAnsi="Times New Roman"/>
          <w:sz w:val="28"/>
          <w:szCs w:val="28"/>
        </w:rPr>
        <w:t>меры по развитию, а также другие задачи, требующие высокой квалификации в данной конкретной сфере</w:t>
      </w:r>
      <w:r>
        <w:rPr>
          <w:rFonts w:ascii="Times New Roman" w:hAnsi="Times New Roman"/>
          <w:sz w:val="28"/>
          <w:szCs w:val="28"/>
        </w:rPr>
        <w:t>. Также</w:t>
      </w:r>
      <w:r w:rsidRPr="002F59A9">
        <w:rPr>
          <w:rFonts w:ascii="Times New Roman" w:hAnsi="Times New Roman"/>
          <w:sz w:val="28"/>
          <w:szCs w:val="28"/>
          <w:lang w:val="nb-NO"/>
        </w:rPr>
        <w:t xml:space="preserve"> </w:t>
      </w:r>
      <w:r w:rsidRPr="00C52B37">
        <w:rPr>
          <w:rFonts w:ascii="Times New Roman" w:hAnsi="Times New Roman"/>
          <w:sz w:val="28"/>
          <w:szCs w:val="28"/>
          <w:lang w:val="nb-NO"/>
        </w:rPr>
        <w:t>f</w:t>
      </w:r>
      <w:r w:rsidRPr="002F59A9">
        <w:rPr>
          <w:rFonts w:ascii="Times New Roman" w:hAnsi="Times New Roman"/>
          <w:sz w:val="28"/>
          <w:szCs w:val="28"/>
          <w:lang w:val="nb-NO"/>
        </w:rPr>
        <w:t>ø</w:t>
      </w:r>
      <w:r>
        <w:rPr>
          <w:rFonts w:ascii="Times New Roman" w:hAnsi="Times New Roman"/>
          <w:sz w:val="28"/>
          <w:szCs w:val="28"/>
          <w:lang w:val="nb-NO"/>
        </w:rPr>
        <w:t>rstekonsulent</w:t>
      </w:r>
      <w:r w:rsidRPr="002F59A9">
        <w:rPr>
          <w:rFonts w:ascii="Times New Roman" w:hAnsi="Times New Roman"/>
          <w:sz w:val="28"/>
          <w:szCs w:val="28"/>
          <w:lang w:val="nb-NO"/>
        </w:rPr>
        <w:t xml:space="preserve"> </w:t>
      </w:r>
      <w:r>
        <w:rPr>
          <w:rFonts w:ascii="Times New Roman" w:hAnsi="Times New Roman"/>
          <w:sz w:val="28"/>
          <w:szCs w:val="28"/>
        </w:rPr>
        <w:t>м</w:t>
      </w:r>
      <w:r w:rsidRPr="00C52B37">
        <w:rPr>
          <w:rFonts w:ascii="Times New Roman" w:hAnsi="Times New Roman"/>
          <w:sz w:val="28"/>
          <w:szCs w:val="28"/>
        </w:rPr>
        <w:t>ожет</w:t>
      </w:r>
      <w:r w:rsidRPr="002F59A9">
        <w:rPr>
          <w:rFonts w:ascii="Times New Roman" w:hAnsi="Times New Roman"/>
          <w:sz w:val="28"/>
          <w:szCs w:val="28"/>
          <w:lang w:val="nb-NO"/>
        </w:rPr>
        <w:t xml:space="preserve"> </w:t>
      </w:r>
      <w:r>
        <w:rPr>
          <w:rFonts w:ascii="Times New Roman" w:hAnsi="Times New Roman"/>
          <w:sz w:val="28"/>
          <w:szCs w:val="28"/>
        </w:rPr>
        <w:t>получить</w:t>
      </w:r>
      <w:r w:rsidRPr="002F59A9">
        <w:rPr>
          <w:rFonts w:ascii="Times New Roman" w:hAnsi="Times New Roman"/>
          <w:sz w:val="28"/>
          <w:szCs w:val="28"/>
          <w:lang w:val="nb-NO"/>
        </w:rPr>
        <w:t xml:space="preserve"> </w:t>
      </w:r>
      <w:r>
        <w:rPr>
          <w:rFonts w:ascii="Times New Roman" w:hAnsi="Times New Roman"/>
          <w:sz w:val="28"/>
          <w:szCs w:val="28"/>
        </w:rPr>
        <w:t>повышение</w:t>
      </w:r>
      <w:r w:rsidRPr="002F59A9">
        <w:rPr>
          <w:rFonts w:ascii="Times New Roman" w:hAnsi="Times New Roman"/>
          <w:sz w:val="28"/>
          <w:szCs w:val="28"/>
          <w:lang w:val="nb-NO"/>
        </w:rPr>
        <w:t xml:space="preserve"> </w:t>
      </w:r>
      <w:r>
        <w:rPr>
          <w:rFonts w:ascii="Times New Roman" w:hAnsi="Times New Roman"/>
          <w:sz w:val="28"/>
          <w:szCs w:val="28"/>
        </w:rPr>
        <w:t>и</w:t>
      </w:r>
      <w:r w:rsidRPr="002F59A9">
        <w:rPr>
          <w:rFonts w:ascii="Times New Roman" w:hAnsi="Times New Roman"/>
          <w:sz w:val="28"/>
          <w:szCs w:val="28"/>
          <w:lang w:val="nb-NO"/>
        </w:rPr>
        <w:t xml:space="preserve"> </w:t>
      </w:r>
      <w:r>
        <w:rPr>
          <w:rFonts w:ascii="Times New Roman" w:hAnsi="Times New Roman"/>
          <w:sz w:val="28"/>
          <w:szCs w:val="28"/>
        </w:rPr>
        <w:t>занять</w:t>
      </w:r>
      <w:r w:rsidRPr="002F59A9">
        <w:rPr>
          <w:rFonts w:ascii="Times New Roman" w:hAnsi="Times New Roman"/>
          <w:sz w:val="28"/>
          <w:szCs w:val="28"/>
          <w:lang w:val="nb-NO"/>
        </w:rPr>
        <w:t xml:space="preserve"> </w:t>
      </w:r>
      <w:r>
        <w:rPr>
          <w:rFonts w:ascii="Times New Roman" w:hAnsi="Times New Roman"/>
          <w:sz w:val="28"/>
          <w:szCs w:val="28"/>
        </w:rPr>
        <w:t>должност</w:t>
      </w:r>
      <w:r w:rsidRPr="001D03F1">
        <w:rPr>
          <w:rFonts w:ascii="Times New Roman" w:hAnsi="Times New Roman"/>
          <w:sz w:val="28"/>
          <w:szCs w:val="28"/>
        </w:rPr>
        <w:t>ь</w:t>
      </w:r>
      <w:r w:rsidRPr="001D03F1">
        <w:rPr>
          <w:rFonts w:ascii="Times New Roman" w:hAnsi="Times New Roman"/>
          <w:sz w:val="28"/>
          <w:szCs w:val="28"/>
          <w:lang w:val="nb-NO"/>
        </w:rPr>
        <w:t xml:space="preserve"> rådgiver [Offentlig tjenester og forvaltning: Hva kan du jobbe med?].</w:t>
      </w:r>
    </w:p>
    <w:p w:rsidR="009379B1" w:rsidRPr="006D77E2" w:rsidRDefault="009379B1" w:rsidP="001023A6">
      <w:pPr>
        <w:shd w:val="clear" w:color="auto" w:fill="FFFFFF"/>
        <w:spacing w:after="0" w:line="360" w:lineRule="auto"/>
        <w:ind w:firstLine="709"/>
        <w:jc w:val="both"/>
        <w:textAlignment w:val="baseline"/>
        <w:rPr>
          <w:rFonts w:ascii="Times New Roman" w:hAnsi="Times New Roman"/>
          <w:sz w:val="28"/>
          <w:szCs w:val="28"/>
          <w:lang w:val="nb-NO"/>
        </w:rPr>
      </w:pPr>
      <w:r>
        <w:rPr>
          <w:rFonts w:ascii="Times New Roman" w:hAnsi="Times New Roman"/>
          <w:sz w:val="28"/>
          <w:szCs w:val="28"/>
        </w:rPr>
        <w:t>Наименования</w:t>
      </w:r>
      <w:r w:rsidRPr="008209BE">
        <w:rPr>
          <w:rFonts w:ascii="Times New Roman" w:hAnsi="Times New Roman"/>
          <w:sz w:val="28"/>
          <w:szCs w:val="28"/>
          <w:lang w:val="nb-NO"/>
        </w:rPr>
        <w:t xml:space="preserve"> </w:t>
      </w:r>
      <w:r>
        <w:rPr>
          <w:rFonts w:ascii="Times New Roman" w:hAnsi="Times New Roman"/>
          <w:sz w:val="28"/>
          <w:szCs w:val="28"/>
        </w:rPr>
        <w:t>специалистов</w:t>
      </w:r>
      <w:r w:rsidRPr="006D77E2">
        <w:rPr>
          <w:rFonts w:ascii="Times New Roman" w:hAnsi="Times New Roman"/>
          <w:sz w:val="28"/>
          <w:szCs w:val="28"/>
          <w:lang w:val="nb-NO"/>
        </w:rPr>
        <w:t xml:space="preserve">, </w:t>
      </w:r>
      <w:r w:rsidRPr="00C52B37">
        <w:rPr>
          <w:rFonts w:ascii="Times New Roman" w:hAnsi="Times New Roman"/>
          <w:sz w:val="28"/>
          <w:szCs w:val="28"/>
        </w:rPr>
        <w:t>работающих</w:t>
      </w:r>
      <w:r w:rsidRPr="00C52B37">
        <w:rPr>
          <w:rFonts w:ascii="Times New Roman" w:hAnsi="Times New Roman"/>
          <w:sz w:val="28"/>
          <w:szCs w:val="28"/>
          <w:lang w:val="nb-NO"/>
        </w:rPr>
        <w:t xml:space="preserve"> </w:t>
      </w:r>
      <w:r w:rsidRPr="00C52B37">
        <w:rPr>
          <w:rFonts w:ascii="Times New Roman" w:hAnsi="Times New Roman"/>
          <w:sz w:val="28"/>
          <w:szCs w:val="28"/>
        </w:rPr>
        <w:t>в</w:t>
      </w:r>
      <w:r w:rsidRPr="00C52B37">
        <w:rPr>
          <w:rFonts w:ascii="Times New Roman" w:hAnsi="Times New Roman"/>
          <w:sz w:val="28"/>
          <w:szCs w:val="28"/>
          <w:lang w:val="nb-NO"/>
        </w:rPr>
        <w:t xml:space="preserve"> </w:t>
      </w:r>
      <w:r w:rsidRPr="00C52B37">
        <w:rPr>
          <w:rFonts w:ascii="Times New Roman" w:hAnsi="Times New Roman"/>
          <w:sz w:val="28"/>
          <w:szCs w:val="28"/>
        </w:rPr>
        <w:t>конкретных</w:t>
      </w:r>
      <w:r w:rsidRPr="00C52B37">
        <w:rPr>
          <w:rFonts w:ascii="Times New Roman" w:hAnsi="Times New Roman"/>
          <w:sz w:val="28"/>
          <w:szCs w:val="28"/>
          <w:lang w:val="nb-NO"/>
        </w:rPr>
        <w:t xml:space="preserve"> </w:t>
      </w:r>
      <w:r w:rsidRPr="00C52B37">
        <w:rPr>
          <w:rFonts w:ascii="Times New Roman" w:hAnsi="Times New Roman"/>
          <w:sz w:val="28"/>
          <w:szCs w:val="28"/>
        </w:rPr>
        <w:t>областях</w:t>
      </w:r>
      <w:r w:rsidRPr="008209BE">
        <w:rPr>
          <w:rFonts w:ascii="Times New Roman" w:hAnsi="Times New Roman"/>
          <w:sz w:val="28"/>
          <w:szCs w:val="28"/>
          <w:lang w:val="nb-NO"/>
        </w:rPr>
        <w:t>,</w:t>
      </w:r>
      <w:r w:rsidRPr="00C52B37">
        <w:rPr>
          <w:rFonts w:ascii="Times New Roman" w:hAnsi="Times New Roman"/>
          <w:sz w:val="28"/>
          <w:szCs w:val="28"/>
          <w:lang w:val="nb-NO"/>
        </w:rPr>
        <w:t xml:space="preserve"> </w:t>
      </w:r>
      <w:r>
        <w:rPr>
          <w:rFonts w:ascii="Times New Roman" w:hAnsi="Times New Roman"/>
          <w:sz w:val="28"/>
          <w:szCs w:val="28"/>
        </w:rPr>
        <w:t>обычно</w:t>
      </w:r>
      <w:r w:rsidRPr="008209BE">
        <w:rPr>
          <w:rFonts w:ascii="Times New Roman" w:hAnsi="Times New Roman"/>
          <w:sz w:val="28"/>
          <w:szCs w:val="28"/>
          <w:lang w:val="nb-NO"/>
        </w:rPr>
        <w:t xml:space="preserve"> </w:t>
      </w:r>
      <w:r>
        <w:rPr>
          <w:rFonts w:ascii="Times New Roman" w:hAnsi="Times New Roman"/>
          <w:sz w:val="28"/>
          <w:szCs w:val="28"/>
        </w:rPr>
        <w:t>конкретизируют</w:t>
      </w:r>
      <w:r w:rsidRPr="008209BE">
        <w:rPr>
          <w:rFonts w:ascii="Times New Roman" w:hAnsi="Times New Roman"/>
          <w:sz w:val="28"/>
          <w:szCs w:val="28"/>
          <w:lang w:val="nb-NO"/>
        </w:rPr>
        <w:t xml:space="preserve"> </w:t>
      </w:r>
      <w:r>
        <w:rPr>
          <w:rFonts w:ascii="Times New Roman" w:hAnsi="Times New Roman"/>
          <w:sz w:val="28"/>
          <w:szCs w:val="28"/>
        </w:rPr>
        <w:t>и</w:t>
      </w:r>
      <w:r w:rsidRPr="008209BE">
        <w:rPr>
          <w:rFonts w:ascii="Times New Roman" w:hAnsi="Times New Roman"/>
          <w:sz w:val="28"/>
          <w:szCs w:val="28"/>
          <w:lang w:val="nb-NO"/>
        </w:rPr>
        <w:t xml:space="preserve"> </w:t>
      </w:r>
      <w:r w:rsidRPr="00C52B37">
        <w:rPr>
          <w:rFonts w:ascii="Times New Roman" w:hAnsi="Times New Roman"/>
          <w:sz w:val="28"/>
          <w:szCs w:val="28"/>
        </w:rPr>
        <w:t>называют</w:t>
      </w:r>
      <w:r w:rsidRPr="00C52B37">
        <w:rPr>
          <w:rFonts w:ascii="Times New Roman" w:hAnsi="Times New Roman"/>
          <w:sz w:val="28"/>
          <w:szCs w:val="28"/>
          <w:lang w:val="nb-NO"/>
        </w:rPr>
        <w:t xml:space="preserve"> </w:t>
      </w:r>
      <w:r w:rsidRPr="00C52B37">
        <w:rPr>
          <w:rFonts w:ascii="Times New Roman" w:hAnsi="Times New Roman"/>
          <w:sz w:val="28"/>
          <w:szCs w:val="28"/>
        </w:rPr>
        <w:t>с</w:t>
      </w:r>
      <w:r w:rsidRPr="00C52B37">
        <w:rPr>
          <w:rFonts w:ascii="Times New Roman" w:hAnsi="Times New Roman"/>
          <w:sz w:val="28"/>
          <w:szCs w:val="28"/>
          <w:lang w:val="nb-NO"/>
        </w:rPr>
        <w:t xml:space="preserve"> </w:t>
      </w:r>
      <w:r w:rsidRPr="00C52B37">
        <w:rPr>
          <w:rFonts w:ascii="Times New Roman" w:hAnsi="Times New Roman"/>
          <w:sz w:val="28"/>
          <w:szCs w:val="28"/>
        </w:rPr>
        <w:t>указанием</w:t>
      </w:r>
      <w:r w:rsidRPr="00C52B37">
        <w:rPr>
          <w:rFonts w:ascii="Times New Roman" w:hAnsi="Times New Roman"/>
          <w:sz w:val="28"/>
          <w:szCs w:val="28"/>
          <w:lang w:val="nb-NO"/>
        </w:rPr>
        <w:t xml:space="preserve"> </w:t>
      </w:r>
      <w:r w:rsidRPr="00C52B37">
        <w:rPr>
          <w:rFonts w:ascii="Times New Roman" w:hAnsi="Times New Roman"/>
          <w:sz w:val="28"/>
          <w:szCs w:val="28"/>
        </w:rPr>
        <w:t>сферы</w:t>
      </w:r>
      <w:r w:rsidRPr="00C52B37">
        <w:rPr>
          <w:rFonts w:ascii="Times New Roman" w:hAnsi="Times New Roman"/>
          <w:sz w:val="28"/>
          <w:szCs w:val="28"/>
          <w:lang w:val="nb-NO"/>
        </w:rPr>
        <w:t xml:space="preserve"> </w:t>
      </w:r>
      <w:r w:rsidR="00FF1C89">
        <w:rPr>
          <w:rFonts w:ascii="Times New Roman" w:hAnsi="Times New Roman"/>
          <w:sz w:val="28"/>
          <w:szCs w:val="28"/>
        </w:rPr>
        <w:t>применения</w:t>
      </w:r>
      <w:r w:rsidR="00FF1C89" w:rsidRPr="008209BE">
        <w:rPr>
          <w:rFonts w:ascii="Times New Roman" w:hAnsi="Times New Roman"/>
          <w:sz w:val="28"/>
          <w:szCs w:val="28"/>
          <w:lang w:val="nb-NO"/>
        </w:rPr>
        <w:t xml:space="preserve"> </w:t>
      </w:r>
      <w:r>
        <w:rPr>
          <w:rFonts w:ascii="Times New Roman" w:hAnsi="Times New Roman"/>
          <w:sz w:val="28"/>
          <w:szCs w:val="28"/>
        </w:rPr>
        <w:t>их</w:t>
      </w:r>
      <w:r w:rsidRPr="008209BE">
        <w:rPr>
          <w:rFonts w:ascii="Times New Roman" w:hAnsi="Times New Roman"/>
          <w:sz w:val="28"/>
          <w:szCs w:val="28"/>
          <w:lang w:val="nb-NO"/>
        </w:rPr>
        <w:t xml:space="preserve"> </w:t>
      </w:r>
      <w:r w:rsidRPr="00C52B37">
        <w:rPr>
          <w:rFonts w:ascii="Times New Roman" w:hAnsi="Times New Roman"/>
          <w:sz w:val="28"/>
          <w:szCs w:val="28"/>
        </w:rPr>
        <w:t>деятельности</w:t>
      </w:r>
      <w:r>
        <w:rPr>
          <w:rFonts w:ascii="Times New Roman" w:hAnsi="Times New Roman"/>
          <w:sz w:val="28"/>
          <w:szCs w:val="28"/>
          <w:lang w:val="nb-NO"/>
        </w:rPr>
        <w:t>: IT-konsulent, økonomikonsulent</w:t>
      </w:r>
      <w:r w:rsidRPr="0029638D">
        <w:rPr>
          <w:rFonts w:ascii="Times New Roman" w:hAnsi="Times New Roman"/>
          <w:sz w:val="28"/>
          <w:szCs w:val="28"/>
          <w:lang w:val="nb-NO"/>
        </w:rPr>
        <w:t xml:space="preserve"> </w:t>
      </w:r>
      <w:r w:rsidRPr="00C52B37">
        <w:rPr>
          <w:rFonts w:ascii="Times New Roman" w:hAnsi="Times New Roman"/>
          <w:sz w:val="28"/>
          <w:szCs w:val="28"/>
          <w:lang w:val="nb-NO"/>
        </w:rPr>
        <w:t>og markedsføringskonsulent, lønns- og personalkonsulent, inne</w:t>
      </w:r>
      <w:r>
        <w:rPr>
          <w:rFonts w:ascii="Times New Roman" w:hAnsi="Times New Roman"/>
          <w:sz w:val="28"/>
          <w:szCs w:val="28"/>
          <w:lang w:val="nb-NO"/>
        </w:rPr>
        <w:t>n rekruttering, innen opplæring</w:t>
      </w:r>
      <w:r w:rsidRPr="006D77E2">
        <w:rPr>
          <w:rFonts w:ascii="Times New Roman" w:hAnsi="Times New Roman"/>
          <w:sz w:val="28"/>
          <w:szCs w:val="28"/>
          <w:lang w:val="nb-NO"/>
        </w:rPr>
        <w:t xml:space="preserve"> </w:t>
      </w:r>
      <w:r>
        <w:rPr>
          <w:rFonts w:ascii="Times New Roman" w:hAnsi="Times New Roman"/>
          <w:sz w:val="28"/>
          <w:szCs w:val="28"/>
        </w:rPr>
        <w:t>и</w:t>
      </w:r>
      <w:r w:rsidRPr="006D77E2">
        <w:rPr>
          <w:rFonts w:ascii="Times New Roman" w:hAnsi="Times New Roman"/>
          <w:sz w:val="28"/>
          <w:szCs w:val="28"/>
          <w:lang w:val="nb-NO"/>
        </w:rPr>
        <w:t xml:space="preserve"> </w:t>
      </w:r>
      <w:r>
        <w:rPr>
          <w:rFonts w:ascii="Times New Roman" w:hAnsi="Times New Roman"/>
          <w:sz w:val="28"/>
          <w:szCs w:val="28"/>
        </w:rPr>
        <w:t>т</w:t>
      </w:r>
      <w:r w:rsidRPr="006D77E2">
        <w:rPr>
          <w:rFonts w:ascii="Times New Roman" w:hAnsi="Times New Roman"/>
          <w:sz w:val="28"/>
          <w:szCs w:val="28"/>
          <w:lang w:val="nb-NO"/>
        </w:rPr>
        <w:t>.</w:t>
      </w:r>
      <w:r>
        <w:rPr>
          <w:rFonts w:ascii="Times New Roman" w:hAnsi="Times New Roman"/>
          <w:sz w:val="28"/>
          <w:szCs w:val="28"/>
        </w:rPr>
        <w:t>д</w:t>
      </w:r>
      <w:r w:rsidRPr="006D77E2">
        <w:rPr>
          <w:rFonts w:ascii="Times New Roman" w:hAnsi="Times New Roman"/>
          <w:sz w:val="28"/>
          <w:szCs w:val="28"/>
          <w:lang w:val="nb-NO"/>
        </w:rPr>
        <w:t>.</w:t>
      </w:r>
    </w:p>
    <w:p w:rsidR="009379B1" w:rsidRPr="00C52B37" w:rsidRDefault="009379B1" w:rsidP="001023A6">
      <w:pPr>
        <w:shd w:val="clear" w:color="auto" w:fill="FFFFFF"/>
        <w:spacing w:after="0" w:line="360" w:lineRule="auto"/>
        <w:ind w:firstLine="709"/>
        <w:jc w:val="both"/>
        <w:rPr>
          <w:rFonts w:ascii="Times New Roman" w:hAnsi="Times New Roman"/>
          <w:color w:val="212121"/>
          <w:sz w:val="28"/>
          <w:szCs w:val="28"/>
        </w:rPr>
      </w:pPr>
      <w:r w:rsidRPr="00667D21">
        <w:rPr>
          <w:rFonts w:ascii="Times New Roman" w:hAnsi="Times New Roman"/>
          <w:sz w:val="28"/>
          <w:szCs w:val="28"/>
        </w:rPr>
        <w:t xml:space="preserve">Возможными вариантами соответствий в русском языке </w:t>
      </w:r>
      <w:r>
        <w:rPr>
          <w:rFonts w:ascii="Times New Roman" w:hAnsi="Times New Roman"/>
          <w:sz w:val="28"/>
          <w:szCs w:val="28"/>
        </w:rPr>
        <w:t xml:space="preserve">для </w:t>
      </w:r>
      <w:r w:rsidRPr="00C52B37">
        <w:rPr>
          <w:rFonts w:ascii="Times New Roman" w:hAnsi="Times New Roman"/>
          <w:sz w:val="28"/>
          <w:szCs w:val="28"/>
          <w:lang w:val="nb-NO"/>
        </w:rPr>
        <w:t>konsulent</w:t>
      </w:r>
      <w:r>
        <w:rPr>
          <w:rFonts w:ascii="Times New Roman" w:hAnsi="Times New Roman"/>
          <w:sz w:val="28"/>
          <w:szCs w:val="28"/>
        </w:rPr>
        <w:t xml:space="preserve"> и его градаций </w:t>
      </w:r>
      <w:r w:rsidRPr="00667D21">
        <w:rPr>
          <w:rFonts w:ascii="Times New Roman" w:hAnsi="Times New Roman"/>
          <w:sz w:val="28"/>
          <w:szCs w:val="28"/>
        </w:rPr>
        <w:t>будут:</w:t>
      </w:r>
      <w:r>
        <w:rPr>
          <w:rFonts w:ascii="Times New Roman" w:hAnsi="Times New Roman"/>
          <w:b/>
          <w:i/>
          <w:sz w:val="28"/>
          <w:szCs w:val="28"/>
        </w:rPr>
        <w:t xml:space="preserve"> </w:t>
      </w:r>
      <w:r w:rsidRPr="00341902">
        <w:rPr>
          <w:rFonts w:ascii="Times New Roman" w:hAnsi="Times New Roman"/>
          <w:i/>
          <w:sz w:val="28"/>
          <w:szCs w:val="28"/>
        </w:rPr>
        <w:t>«секретарь</w:t>
      </w:r>
      <w:r w:rsidRPr="00341902">
        <w:rPr>
          <w:rFonts w:ascii="Times New Roman" w:hAnsi="Times New Roman"/>
          <w:sz w:val="28"/>
          <w:szCs w:val="28"/>
        </w:rPr>
        <w:t xml:space="preserve">/ </w:t>
      </w:r>
      <w:r w:rsidRPr="00341902">
        <w:rPr>
          <w:rFonts w:ascii="Times New Roman" w:hAnsi="Times New Roman"/>
          <w:i/>
          <w:sz w:val="28"/>
          <w:szCs w:val="28"/>
        </w:rPr>
        <w:t>секретарь-делопроизводитель/ специалист отдела…/ помощник руководителя/ ассистент/ секретарь-референт…»</w:t>
      </w:r>
      <w:r w:rsidRPr="00341902">
        <w:rPr>
          <w:rFonts w:ascii="Times New Roman" w:hAnsi="Times New Roman"/>
          <w:sz w:val="28"/>
          <w:szCs w:val="28"/>
        </w:rPr>
        <w:t>.</w:t>
      </w:r>
      <w:r w:rsidRPr="00341902">
        <w:rPr>
          <w:rFonts w:ascii="Times New Roman" w:hAnsi="Times New Roman"/>
          <w:i/>
          <w:sz w:val="28"/>
          <w:szCs w:val="28"/>
        </w:rPr>
        <w:t xml:space="preserve"> </w:t>
      </w:r>
      <w:r w:rsidRPr="00C52B37">
        <w:rPr>
          <w:rFonts w:ascii="Times New Roman" w:hAnsi="Times New Roman"/>
          <w:sz w:val="28"/>
          <w:szCs w:val="28"/>
        </w:rPr>
        <w:t>В повседневном сов</w:t>
      </w:r>
      <w:r w:rsidR="00FF1C89">
        <w:rPr>
          <w:rFonts w:ascii="Times New Roman" w:hAnsi="Times New Roman"/>
          <w:sz w:val="28"/>
          <w:szCs w:val="28"/>
        </w:rPr>
        <w:t>ременном русском языке отдельно</w:t>
      </w:r>
      <w:r w:rsidRPr="00C52B37">
        <w:rPr>
          <w:rFonts w:ascii="Times New Roman" w:hAnsi="Times New Roman"/>
          <w:sz w:val="28"/>
          <w:szCs w:val="28"/>
        </w:rPr>
        <w:t xml:space="preserve"> слово консультант ассоцииру</w:t>
      </w:r>
      <w:r>
        <w:rPr>
          <w:rFonts w:ascii="Times New Roman" w:hAnsi="Times New Roman"/>
          <w:sz w:val="28"/>
          <w:szCs w:val="28"/>
        </w:rPr>
        <w:t>ется с продавцом-консультантом, поэтому его нужно использовать очень осторожно</w:t>
      </w:r>
      <w:r w:rsidRPr="00C52B37">
        <w:rPr>
          <w:rFonts w:ascii="Times New Roman" w:hAnsi="Times New Roman"/>
          <w:sz w:val="28"/>
          <w:szCs w:val="28"/>
        </w:rPr>
        <w:t>.</w:t>
      </w:r>
      <w:r>
        <w:rPr>
          <w:rFonts w:ascii="Times New Roman" w:hAnsi="Times New Roman"/>
          <w:sz w:val="28"/>
          <w:szCs w:val="28"/>
        </w:rPr>
        <w:t xml:space="preserve"> </w:t>
      </w:r>
    </w:p>
    <w:p w:rsidR="009379B1" w:rsidRPr="00667D21" w:rsidRDefault="009379B1" w:rsidP="001023A6">
      <w:pPr>
        <w:shd w:val="clear" w:color="auto" w:fill="FFFFFF"/>
        <w:spacing w:after="0" w:line="360" w:lineRule="auto"/>
        <w:ind w:firstLine="709"/>
        <w:jc w:val="both"/>
        <w:textAlignment w:val="baseline"/>
        <w:rPr>
          <w:rFonts w:ascii="Times New Roman" w:hAnsi="Times New Roman"/>
          <w:sz w:val="28"/>
          <w:szCs w:val="28"/>
          <w:u w:val="single"/>
        </w:rPr>
      </w:pPr>
      <w:r w:rsidRPr="004A39FC">
        <w:rPr>
          <w:rFonts w:ascii="Times New Roman" w:hAnsi="Times New Roman"/>
          <w:sz w:val="28"/>
          <w:szCs w:val="28"/>
          <w:lang w:val="nb-NO"/>
        </w:rPr>
        <w:t>R</w:t>
      </w:r>
      <w:r w:rsidRPr="004A39FC">
        <w:rPr>
          <w:rFonts w:ascii="Times New Roman" w:hAnsi="Times New Roman"/>
          <w:sz w:val="28"/>
          <w:szCs w:val="28"/>
        </w:rPr>
        <w:t>å</w:t>
      </w:r>
      <w:r w:rsidRPr="004A39FC">
        <w:rPr>
          <w:rFonts w:ascii="Times New Roman" w:hAnsi="Times New Roman"/>
          <w:sz w:val="28"/>
          <w:szCs w:val="28"/>
          <w:lang w:val="nb-NO"/>
        </w:rPr>
        <w:t>dgiver</w:t>
      </w:r>
      <w:r w:rsidRPr="004A39FC">
        <w:rPr>
          <w:rFonts w:ascii="Times New Roman" w:hAnsi="Times New Roman"/>
          <w:sz w:val="28"/>
          <w:szCs w:val="28"/>
        </w:rPr>
        <w:t xml:space="preserve"> в государственном секторе уже</w:t>
      </w:r>
      <w:r w:rsidRPr="00C52B37">
        <w:rPr>
          <w:rFonts w:ascii="Times New Roman" w:hAnsi="Times New Roman"/>
          <w:sz w:val="28"/>
          <w:szCs w:val="28"/>
        </w:rPr>
        <w:t xml:space="preserve"> не</w:t>
      </w:r>
      <w:r>
        <w:rPr>
          <w:rFonts w:ascii="Times New Roman" w:hAnsi="Times New Roman"/>
          <w:sz w:val="28"/>
          <w:szCs w:val="28"/>
        </w:rPr>
        <w:t xml:space="preserve"> является</w:t>
      </w:r>
      <w:r w:rsidRPr="00C52B37">
        <w:rPr>
          <w:rFonts w:ascii="Times New Roman" w:hAnsi="Times New Roman"/>
          <w:sz w:val="28"/>
          <w:szCs w:val="28"/>
        </w:rPr>
        <w:t xml:space="preserve"> </w:t>
      </w:r>
      <w:r>
        <w:rPr>
          <w:rFonts w:ascii="Times New Roman" w:hAnsi="Times New Roman"/>
          <w:sz w:val="28"/>
          <w:szCs w:val="28"/>
        </w:rPr>
        <w:t>простым делопроизводителем, от него требуется бо́льшая степень компетенции и ответственности:</w:t>
      </w:r>
      <w:r w:rsidRPr="004A39FC">
        <w:rPr>
          <w:rFonts w:ascii="Times New Roman" w:hAnsi="Times New Roman"/>
          <w:sz w:val="28"/>
          <w:szCs w:val="28"/>
        </w:rPr>
        <w:t xml:space="preserve"> </w:t>
      </w:r>
      <w:r>
        <w:rPr>
          <w:rFonts w:ascii="Times New Roman" w:hAnsi="Times New Roman"/>
          <w:sz w:val="28"/>
          <w:szCs w:val="28"/>
        </w:rPr>
        <w:t>умение</w:t>
      </w:r>
      <w:r w:rsidRPr="00C52B37">
        <w:rPr>
          <w:rFonts w:ascii="Times New Roman" w:hAnsi="Times New Roman"/>
          <w:sz w:val="28"/>
          <w:szCs w:val="28"/>
        </w:rPr>
        <w:t xml:space="preserve"> анализировать</w:t>
      </w:r>
      <w:r>
        <w:rPr>
          <w:rFonts w:ascii="Times New Roman" w:hAnsi="Times New Roman"/>
          <w:sz w:val="28"/>
          <w:szCs w:val="28"/>
        </w:rPr>
        <w:t xml:space="preserve"> информацию</w:t>
      </w:r>
      <w:r w:rsidRPr="00C52B37">
        <w:rPr>
          <w:rFonts w:ascii="Times New Roman" w:hAnsi="Times New Roman"/>
          <w:sz w:val="28"/>
          <w:szCs w:val="28"/>
        </w:rPr>
        <w:t xml:space="preserve">, оценивать </w:t>
      </w:r>
      <w:r>
        <w:rPr>
          <w:rFonts w:ascii="Times New Roman" w:hAnsi="Times New Roman"/>
          <w:sz w:val="28"/>
          <w:szCs w:val="28"/>
        </w:rPr>
        <w:t xml:space="preserve">ее </w:t>
      </w:r>
      <w:r w:rsidRPr="00C52B37">
        <w:rPr>
          <w:rFonts w:ascii="Times New Roman" w:hAnsi="Times New Roman"/>
          <w:sz w:val="28"/>
          <w:szCs w:val="28"/>
        </w:rPr>
        <w:t>и предлага</w:t>
      </w:r>
      <w:r>
        <w:rPr>
          <w:rFonts w:ascii="Times New Roman" w:hAnsi="Times New Roman"/>
          <w:sz w:val="28"/>
          <w:szCs w:val="28"/>
        </w:rPr>
        <w:t>ть варианты решений. Также в его обязанности могу</w:t>
      </w:r>
      <w:r w:rsidRPr="00C52B37">
        <w:rPr>
          <w:rFonts w:ascii="Times New Roman" w:hAnsi="Times New Roman"/>
          <w:sz w:val="28"/>
          <w:szCs w:val="28"/>
        </w:rPr>
        <w:t xml:space="preserve">т входить </w:t>
      </w:r>
      <w:r w:rsidR="00FF1C89">
        <w:rPr>
          <w:rFonts w:ascii="Times New Roman" w:hAnsi="Times New Roman"/>
          <w:sz w:val="28"/>
          <w:szCs w:val="28"/>
        </w:rPr>
        <w:t>наставничество над другими</w:t>
      </w:r>
      <w:r w:rsidR="00EF4006">
        <w:rPr>
          <w:rFonts w:ascii="Times New Roman" w:hAnsi="Times New Roman"/>
          <w:sz w:val="28"/>
          <w:szCs w:val="28"/>
        </w:rPr>
        <w:t xml:space="preserve">, </w:t>
      </w:r>
      <w:r w:rsidRPr="00C52B37">
        <w:rPr>
          <w:rFonts w:ascii="Times New Roman" w:hAnsi="Times New Roman"/>
          <w:sz w:val="28"/>
          <w:szCs w:val="28"/>
        </w:rPr>
        <w:t xml:space="preserve">инструктирование, разбор или </w:t>
      </w:r>
      <w:r>
        <w:rPr>
          <w:rFonts w:ascii="Times New Roman" w:hAnsi="Times New Roman"/>
          <w:sz w:val="28"/>
          <w:szCs w:val="28"/>
        </w:rPr>
        <w:t>подготовка дел для начальства</w:t>
      </w:r>
      <w:r w:rsidR="00EF4006">
        <w:rPr>
          <w:rFonts w:ascii="Times New Roman" w:hAnsi="Times New Roman"/>
          <w:sz w:val="28"/>
          <w:szCs w:val="28"/>
        </w:rPr>
        <w:t>.</w:t>
      </w:r>
    </w:p>
    <w:p w:rsidR="009379B1" w:rsidRPr="00C52B37" w:rsidRDefault="009379B1" w:rsidP="001023A6">
      <w:pPr>
        <w:spacing w:after="0" w:line="360" w:lineRule="auto"/>
        <w:ind w:right="742" w:firstLine="709"/>
        <w:jc w:val="both"/>
        <w:rPr>
          <w:rFonts w:ascii="Times New Roman" w:hAnsi="Times New Roman"/>
          <w:b/>
          <w:i/>
          <w:sz w:val="28"/>
          <w:szCs w:val="28"/>
        </w:rPr>
      </w:pPr>
      <w:r w:rsidRPr="00584818">
        <w:rPr>
          <w:rFonts w:ascii="Times New Roman" w:hAnsi="Times New Roman"/>
          <w:sz w:val="28"/>
          <w:szCs w:val="28"/>
        </w:rPr>
        <w:t>Seniorrådgiver</w:t>
      </w:r>
      <w:r>
        <w:rPr>
          <w:rFonts w:ascii="Times New Roman" w:hAnsi="Times New Roman"/>
          <w:sz w:val="28"/>
          <w:szCs w:val="28"/>
        </w:rPr>
        <w:t xml:space="preserve"> еще </w:t>
      </w:r>
      <w:r w:rsidRPr="00C52B37">
        <w:rPr>
          <w:rFonts w:ascii="Times New Roman" w:hAnsi="Times New Roman"/>
          <w:sz w:val="28"/>
          <w:szCs w:val="28"/>
        </w:rPr>
        <w:t xml:space="preserve">более </w:t>
      </w:r>
      <w:r w:rsidR="00EF4006">
        <w:rPr>
          <w:rFonts w:ascii="Times New Roman" w:hAnsi="Times New Roman"/>
          <w:sz w:val="28"/>
          <w:szCs w:val="28"/>
        </w:rPr>
        <w:t>ответственная</w:t>
      </w:r>
      <w:r w:rsidRPr="00C52B37">
        <w:rPr>
          <w:rFonts w:ascii="Times New Roman" w:hAnsi="Times New Roman"/>
          <w:sz w:val="28"/>
          <w:szCs w:val="28"/>
        </w:rPr>
        <w:t xml:space="preserve"> должность, часто это rådgiver начальника. В качест</w:t>
      </w:r>
      <w:r>
        <w:rPr>
          <w:rFonts w:ascii="Times New Roman" w:hAnsi="Times New Roman"/>
          <w:sz w:val="28"/>
          <w:szCs w:val="28"/>
        </w:rPr>
        <w:t xml:space="preserve">ве карьерного роста имеется перспектива стать начальником. Возможные варианты перевода: </w:t>
      </w:r>
      <w:r w:rsidRPr="00341902">
        <w:rPr>
          <w:rFonts w:ascii="Times New Roman" w:hAnsi="Times New Roman"/>
          <w:i/>
          <w:sz w:val="28"/>
          <w:szCs w:val="28"/>
        </w:rPr>
        <w:t xml:space="preserve">помощник </w:t>
      </w:r>
      <w:r w:rsidRPr="00341902">
        <w:rPr>
          <w:rFonts w:ascii="Times New Roman" w:hAnsi="Times New Roman"/>
          <w:i/>
          <w:sz w:val="28"/>
          <w:szCs w:val="28"/>
        </w:rPr>
        <w:lastRenderedPageBreak/>
        <w:t>руководителя/ ассистент руководителя, секретарь руководителя, секретарь-референт, персональный помощник, главный/ ответственный/ старший секретарь.</w:t>
      </w:r>
    </w:p>
    <w:p w:rsidR="00222660" w:rsidRPr="00EF4006" w:rsidRDefault="009379B1" w:rsidP="001023A6">
      <w:pPr>
        <w:shd w:val="clear" w:color="auto" w:fill="FFFFFF"/>
        <w:spacing w:after="0" w:line="360" w:lineRule="auto"/>
        <w:ind w:firstLine="709"/>
        <w:jc w:val="both"/>
        <w:textAlignment w:val="baseline"/>
        <w:rPr>
          <w:rFonts w:ascii="Times New Roman" w:hAnsi="Times New Roman"/>
          <w:i/>
          <w:sz w:val="28"/>
          <w:szCs w:val="28"/>
        </w:rPr>
      </w:pPr>
      <w:r>
        <w:rPr>
          <w:rFonts w:ascii="Times New Roman" w:hAnsi="Times New Roman"/>
          <w:sz w:val="28"/>
          <w:szCs w:val="28"/>
        </w:rPr>
        <w:t>Для сравнения,</w:t>
      </w:r>
      <w:r w:rsidRPr="00C52B37">
        <w:rPr>
          <w:rFonts w:ascii="Times New Roman" w:hAnsi="Times New Roman"/>
          <w:sz w:val="28"/>
          <w:szCs w:val="28"/>
        </w:rPr>
        <w:t xml:space="preserve"> на сайте правительства,</w:t>
      </w:r>
      <w:r>
        <w:rPr>
          <w:rFonts w:ascii="Times New Roman" w:hAnsi="Times New Roman"/>
          <w:sz w:val="28"/>
          <w:szCs w:val="28"/>
        </w:rPr>
        <w:t xml:space="preserve"> эти же административные должности переводятся по-другому:</w:t>
      </w:r>
      <w:r w:rsidR="00341902">
        <w:rPr>
          <w:rFonts w:ascii="Times New Roman" w:hAnsi="Times New Roman"/>
          <w:sz w:val="28"/>
          <w:szCs w:val="28"/>
        </w:rPr>
        <w:t xml:space="preserve"> </w:t>
      </w:r>
      <w:r w:rsidRPr="00341902">
        <w:rPr>
          <w:rFonts w:ascii="Times New Roman" w:hAnsi="Times New Roman"/>
          <w:sz w:val="28"/>
          <w:szCs w:val="28"/>
        </w:rPr>
        <w:t xml:space="preserve">konsulent – </w:t>
      </w:r>
      <w:r w:rsidRPr="00341902">
        <w:rPr>
          <w:rFonts w:ascii="Times New Roman" w:hAnsi="Times New Roman"/>
          <w:i/>
          <w:sz w:val="28"/>
          <w:szCs w:val="28"/>
        </w:rPr>
        <w:t>референт</w:t>
      </w:r>
      <w:r w:rsidR="00341902">
        <w:rPr>
          <w:rFonts w:ascii="Times New Roman" w:hAnsi="Times New Roman"/>
          <w:i/>
          <w:sz w:val="28"/>
          <w:szCs w:val="28"/>
        </w:rPr>
        <w:t>,</w:t>
      </w:r>
      <w:r w:rsidR="00341902" w:rsidRPr="00341902">
        <w:rPr>
          <w:rFonts w:ascii="Times New Roman" w:hAnsi="Times New Roman"/>
          <w:sz w:val="28"/>
          <w:szCs w:val="28"/>
        </w:rPr>
        <w:t xml:space="preserve"> rådgiver – </w:t>
      </w:r>
      <w:r w:rsidR="00873873" w:rsidRPr="00222660">
        <w:rPr>
          <w:rFonts w:ascii="Times New Roman" w:hAnsi="Times New Roman"/>
          <w:i/>
          <w:sz w:val="28"/>
          <w:szCs w:val="28"/>
        </w:rPr>
        <w:t>советни</w:t>
      </w:r>
      <w:r w:rsidR="00CB2C5C" w:rsidRPr="00222660">
        <w:rPr>
          <w:rFonts w:ascii="Times New Roman" w:hAnsi="Times New Roman"/>
          <w:i/>
          <w:sz w:val="28"/>
          <w:szCs w:val="28"/>
        </w:rPr>
        <w:t>к</w:t>
      </w:r>
      <w:r w:rsidR="00222660" w:rsidRPr="00222660">
        <w:rPr>
          <w:rFonts w:ascii="Times New Roman" w:hAnsi="Times New Roman"/>
          <w:i/>
          <w:sz w:val="28"/>
          <w:szCs w:val="28"/>
        </w:rPr>
        <w:t>.</w:t>
      </w:r>
    </w:p>
    <w:p w:rsidR="00EE060B" w:rsidRDefault="00682C6F" w:rsidP="00492E81">
      <w:pPr>
        <w:spacing w:after="0" w:line="360" w:lineRule="auto"/>
        <w:ind w:firstLine="709"/>
        <w:jc w:val="both"/>
        <w:rPr>
          <w:rFonts w:ascii="Times New Roman" w:hAnsi="Times New Roman"/>
          <w:sz w:val="28"/>
          <w:szCs w:val="28"/>
        </w:rPr>
      </w:pPr>
      <w:r w:rsidRPr="00FE5E70">
        <w:rPr>
          <w:rFonts w:ascii="Times New Roman" w:hAnsi="Times New Roman"/>
          <w:sz w:val="28"/>
          <w:szCs w:val="28"/>
        </w:rPr>
        <w:t>Среди обозначений простых делопроизводителей в норвежском языке также существует наименование «</w:t>
      </w:r>
      <w:r w:rsidRPr="00FE5E70">
        <w:rPr>
          <w:rFonts w:ascii="Times New Roman" w:hAnsi="Times New Roman"/>
          <w:sz w:val="28"/>
          <w:szCs w:val="28"/>
          <w:lang w:val="nb-NO"/>
        </w:rPr>
        <w:t>sekret</w:t>
      </w:r>
      <w:r w:rsidRPr="00FE5E70">
        <w:rPr>
          <w:rFonts w:ascii="Times New Roman" w:hAnsi="Times New Roman"/>
          <w:sz w:val="28"/>
          <w:szCs w:val="28"/>
        </w:rPr>
        <w:t>æ</w:t>
      </w:r>
      <w:r w:rsidRPr="00FE5E70">
        <w:rPr>
          <w:rFonts w:ascii="Times New Roman" w:hAnsi="Times New Roman"/>
          <w:sz w:val="28"/>
          <w:szCs w:val="28"/>
          <w:lang w:val="nb-NO"/>
        </w:rPr>
        <w:t>r</w:t>
      </w:r>
      <w:r w:rsidRPr="00FE5E70">
        <w:rPr>
          <w:rFonts w:ascii="Times New Roman" w:hAnsi="Times New Roman"/>
          <w:sz w:val="28"/>
          <w:szCs w:val="28"/>
        </w:rPr>
        <w:t xml:space="preserve">». Но он занимает низшую ступень в иерархии рядовых офисных сотрудников. Словом </w:t>
      </w:r>
      <w:r w:rsidRPr="00FE5E70">
        <w:rPr>
          <w:rFonts w:ascii="Times New Roman" w:hAnsi="Times New Roman"/>
          <w:i/>
          <w:sz w:val="28"/>
          <w:szCs w:val="28"/>
          <w:lang w:val="nb-NO"/>
        </w:rPr>
        <w:t>sekret</w:t>
      </w:r>
      <w:r w:rsidRPr="00FE5E70">
        <w:rPr>
          <w:rFonts w:ascii="Times New Roman" w:hAnsi="Times New Roman"/>
          <w:i/>
          <w:sz w:val="28"/>
          <w:szCs w:val="28"/>
        </w:rPr>
        <w:t>æ</w:t>
      </w:r>
      <w:r w:rsidRPr="00FE5E70">
        <w:rPr>
          <w:rFonts w:ascii="Times New Roman" w:hAnsi="Times New Roman"/>
          <w:i/>
          <w:sz w:val="28"/>
          <w:szCs w:val="28"/>
          <w:lang w:val="nb-NO"/>
        </w:rPr>
        <w:t>r</w:t>
      </w:r>
      <w:r w:rsidRPr="00FE5E70">
        <w:rPr>
          <w:rFonts w:ascii="Times New Roman" w:hAnsi="Times New Roman"/>
          <w:i/>
          <w:sz w:val="28"/>
          <w:szCs w:val="28"/>
        </w:rPr>
        <w:t xml:space="preserve"> </w:t>
      </w:r>
      <w:r w:rsidRPr="00FE5E70">
        <w:rPr>
          <w:rFonts w:ascii="Times New Roman" w:hAnsi="Times New Roman"/>
          <w:sz w:val="28"/>
          <w:szCs w:val="28"/>
        </w:rPr>
        <w:t>обозначаются</w:t>
      </w:r>
      <w:r w:rsidRPr="00FE5E70">
        <w:rPr>
          <w:rFonts w:ascii="Times New Roman" w:hAnsi="Times New Roman"/>
          <w:i/>
          <w:sz w:val="28"/>
          <w:szCs w:val="28"/>
        </w:rPr>
        <w:t xml:space="preserve"> </w:t>
      </w:r>
      <w:r w:rsidRPr="00FE5E70">
        <w:rPr>
          <w:rFonts w:ascii="Times New Roman" w:hAnsi="Times New Roman"/>
          <w:sz w:val="28"/>
          <w:szCs w:val="28"/>
        </w:rPr>
        <w:t>менее квалифицированные сотрудники, для их работы не обяза</w:t>
      </w:r>
      <w:r w:rsidR="00EE060B">
        <w:rPr>
          <w:rFonts w:ascii="Times New Roman" w:hAnsi="Times New Roman"/>
          <w:sz w:val="28"/>
          <w:szCs w:val="28"/>
        </w:rPr>
        <w:t xml:space="preserve">тельно иметь высшее образование. </w:t>
      </w:r>
      <w:r w:rsidR="00EE060B">
        <w:rPr>
          <w:rFonts w:ascii="Arial" w:hAnsi="Arial" w:cs="Arial"/>
          <w:color w:val="333333"/>
          <w:sz w:val="21"/>
          <w:szCs w:val="21"/>
          <w:shd w:val="clear" w:color="auto" w:fill="FFFFFF"/>
        </w:rPr>
        <w:t> </w:t>
      </w:r>
      <w:r w:rsidR="00EE060B" w:rsidRPr="00EE060B">
        <w:rPr>
          <w:rFonts w:ascii="Times New Roman" w:hAnsi="Times New Roman"/>
          <w:color w:val="333333"/>
          <w:sz w:val="28"/>
          <w:szCs w:val="28"/>
          <w:shd w:val="clear" w:color="auto" w:fill="FFFFFF"/>
        </w:rPr>
        <w:t>Они занимаются</w:t>
      </w:r>
      <w:r w:rsidR="00EE060B">
        <w:rPr>
          <w:rFonts w:ascii="Arial" w:hAnsi="Arial" w:cs="Arial"/>
          <w:color w:val="333333"/>
          <w:sz w:val="21"/>
          <w:szCs w:val="21"/>
          <w:shd w:val="clear" w:color="auto" w:fill="FFFFFF"/>
        </w:rPr>
        <w:t xml:space="preserve"> </w:t>
      </w:r>
      <w:r w:rsidR="00EE060B" w:rsidRPr="00EE060B">
        <w:rPr>
          <w:rFonts w:ascii="Times New Roman" w:hAnsi="Times New Roman"/>
          <w:sz w:val="28"/>
          <w:szCs w:val="28"/>
          <w:shd w:val="clear" w:color="auto" w:fill="FFFFFF"/>
        </w:rPr>
        <w:t>копировально-множительными работами, первичной обработкой документации, передачей информации, учетом.</w:t>
      </w:r>
      <w:r w:rsidR="00EE060B">
        <w:rPr>
          <w:rFonts w:ascii="Times New Roman" w:hAnsi="Times New Roman"/>
          <w:sz w:val="28"/>
          <w:szCs w:val="28"/>
        </w:rPr>
        <w:t xml:space="preserve"> И</w:t>
      </w:r>
      <w:r w:rsidRPr="00FE5E70">
        <w:rPr>
          <w:rFonts w:ascii="Times New Roman" w:hAnsi="Times New Roman"/>
          <w:sz w:val="28"/>
          <w:szCs w:val="28"/>
        </w:rPr>
        <w:t xml:space="preserve">х обязанности менее ответственные и </w:t>
      </w:r>
      <w:r w:rsidR="00EE060B">
        <w:rPr>
          <w:rFonts w:ascii="Times New Roman" w:hAnsi="Times New Roman"/>
          <w:sz w:val="28"/>
          <w:szCs w:val="28"/>
        </w:rPr>
        <w:t>с</w:t>
      </w:r>
      <w:r w:rsidR="00EE060B" w:rsidRPr="00FE5E70">
        <w:rPr>
          <w:rFonts w:ascii="Times New Roman" w:hAnsi="Times New Roman"/>
          <w:sz w:val="28"/>
          <w:szCs w:val="28"/>
        </w:rPr>
        <w:t xml:space="preserve">оответственно </w:t>
      </w:r>
      <w:r w:rsidRPr="00FE5E70">
        <w:rPr>
          <w:rFonts w:ascii="Times New Roman" w:hAnsi="Times New Roman"/>
          <w:sz w:val="28"/>
          <w:szCs w:val="28"/>
        </w:rPr>
        <w:t>заработная плата начисляется ниже.</w:t>
      </w:r>
    </w:p>
    <w:p w:rsidR="00FE5E70" w:rsidRPr="00FE5E70" w:rsidRDefault="00FE5E70" w:rsidP="00492E81">
      <w:pPr>
        <w:spacing w:after="0" w:line="360" w:lineRule="auto"/>
        <w:ind w:firstLine="709"/>
        <w:jc w:val="both"/>
        <w:rPr>
          <w:rFonts w:ascii="Times New Roman" w:hAnsi="Times New Roman"/>
          <w:sz w:val="28"/>
          <w:szCs w:val="28"/>
        </w:rPr>
      </w:pPr>
      <w:r w:rsidRPr="002626B5">
        <w:rPr>
          <w:rFonts w:ascii="Times New Roman" w:hAnsi="Times New Roman"/>
          <w:sz w:val="28"/>
          <w:szCs w:val="28"/>
        </w:rPr>
        <w:t xml:space="preserve">В </w:t>
      </w:r>
      <w:r w:rsidR="00EE060B" w:rsidRPr="002626B5">
        <w:rPr>
          <w:rFonts w:ascii="Times New Roman" w:hAnsi="Times New Roman"/>
          <w:sz w:val="28"/>
          <w:szCs w:val="28"/>
        </w:rPr>
        <w:t>списке Приложения</w:t>
      </w:r>
      <w:r w:rsidRPr="002626B5">
        <w:rPr>
          <w:rFonts w:ascii="Times New Roman" w:hAnsi="Times New Roman"/>
          <w:sz w:val="28"/>
          <w:szCs w:val="28"/>
        </w:rPr>
        <w:t xml:space="preserve"> 2 </w:t>
      </w:r>
      <w:r w:rsidR="002626B5" w:rsidRPr="002626B5">
        <w:rPr>
          <w:rFonts w:ascii="Times New Roman" w:hAnsi="Times New Roman"/>
          <w:sz w:val="28"/>
          <w:szCs w:val="28"/>
        </w:rPr>
        <w:t>присутствуют</w:t>
      </w:r>
      <w:r w:rsidRPr="002626B5">
        <w:rPr>
          <w:rFonts w:ascii="Times New Roman" w:hAnsi="Times New Roman"/>
          <w:sz w:val="28"/>
          <w:szCs w:val="28"/>
        </w:rPr>
        <w:t xml:space="preserve"> sekretær, </w:t>
      </w:r>
      <w:r w:rsidR="002626B5" w:rsidRPr="002626B5">
        <w:rPr>
          <w:rFonts w:ascii="Times New Roman" w:hAnsi="Times New Roman"/>
          <w:sz w:val="28"/>
          <w:szCs w:val="28"/>
        </w:rPr>
        <w:t xml:space="preserve">førstesekretær </w:t>
      </w:r>
      <w:r w:rsidR="002626B5">
        <w:rPr>
          <w:rFonts w:ascii="Times New Roman" w:hAnsi="Times New Roman"/>
          <w:sz w:val="28"/>
          <w:szCs w:val="28"/>
        </w:rPr>
        <w:t>и seniorsekretær</w:t>
      </w:r>
      <w:r w:rsidR="002626B5" w:rsidRPr="002626B5">
        <w:rPr>
          <w:rFonts w:ascii="Times New Roman" w:hAnsi="Times New Roman"/>
          <w:sz w:val="28"/>
          <w:szCs w:val="28"/>
        </w:rPr>
        <w:t>.</w:t>
      </w:r>
      <w:r w:rsidR="002626B5">
        <w:rPr>
          <w:rFonts w:ascii="Times New Roman" w:hAnsi="Times New Roman"/>
          <w:sz w:val="28"/>
          <w:szCs w:val="28"/>
        </w:rPr>
        <w:t xml:space="preserve"> Поскольку в русском языке секретарь не сочетается с определениями ведущий и главный, в рекомендациях по переводу </w:t>
      </w:r>
      <w:r w:rsidR="002626B5" w:rsidRPr="002626B5">
        <w:rPr>
          <w:rFonts w:ascii="Times New Roman" w:hAnsi="Times New Roman"/>
          <w:sz w:val="28"/>
          <w:szCs w:val="28"/>
        </w:rPr>
        <w:t>første</w:t>
      </w:r>
      <w:r w:rsidR="002A48F9">
        <w:rPr>
          <w:rFonts w:ascii="Times New Roman" w:hAnsi="Times New Roman"/>
          <w:sz w:val="28"/>
          <w:szCs w:val="28"/>
        </w:rPr>
        <w:t>- и senior- переводятся как старший.</w:t>
      </w:r>
    </w:p>
    <w:p w:rsidR="004542AC" w:rsidRPr="004542AC" w:rsidRDefault="004542AC" w:rsidP="001023A6">
      <w:pPr>
        <w:spacing w:after="0" w:line="360" w:lineRule="auto"/>
        <w:ind w:right="742" w:firstLine="709"/>
        <w:jc w:val="both"/>
        <w:rPr>
          <w:rFonts w:ascii="Times New Roman" w:hAnsi="Times New Roman"/>
          <w:sz w:val="28"/>
          <w:szCs w:val="28"/>
        </w:rPr>
      </w:pPr>
    </w:p>
    <w:p w:rsidR="00A911C4" w:rsidRPr="00E0331D" w:rsidRDefault="00995DE9" w:rsidP="001023A6">
      <w:pPr>
        <w:spacing w:after="120" w:line="240" w:lineRule="auto"/>
        <w:jc w:val="center"/>
        <w:rPr>
          <w:rFonts w:ascii="Times New Roman" w:hAnsi="Times New Roman"/>
          <w:b/>
          <w:sz w:val="28"/>
          <w:szCs w:val="28"/>
        </w:rPr>
      </w:pPr>
      <w:r>
        <w:rPr>
          <w:rFonts w:ascii="Times New Roman" w:hAnsi="Times New Roman"/>
          <w:b/>
          <w:sz w:val="28"/>
          <w:szCs w:val="28"/>
        </w:rPr>
        <w:t>2.</w:t>
      </w:r>
      <w:r w:rsidRPr="00AA537D">
        <w:rPr>
          <w:rFonts w:ascii="Times New Roman" w:hAnsi="Times New Roman"/>
          <w:b/>
          <w:sz w:val="28"/>
          <w:szCs w:val="28"/>
        </w:rPr>
        <w:t>2</w:t>
      </w:r>
      <w:r>
        <w:rPr>
          <w:rFonts w:ascii="Times New Roman" w:hAnsi="Times New Roman"/>
          <w:b/>
          <w:sz w:val="28"/>
          <w:szCs w:val="28"/>
        </w:rPr>
        <w:t>.2</w:t>
      </w:r>
      <w:r w:rsidR="00A911C4">
        <w:rPr>
          <w:rFonts w:ascii="Times New Roman" w:hAnsi="Times New Roman"/>
          <w:b/>
          <w:sz w:val="28"/>
          <w:szCs w:val="28"/>
        </w:rPr>
        <w:t xml:space="preserve"> </w:t>
      </w:r>
      <w:r w:rsidR="00A911C4" w:rsidRPr="00DC39CA">
        <w:rPr>
          <w:rFonts w:ascii="Times New Roman" w:hAnsi="Times New Roman"/>
          <w:b/>
          <w:sz w:val="28"/>
          <w:szCs w:val="28"/>
          <w:lang w:val="nb-NO"/>
        </w:rPr>
        <w:t>Ingeni</w:t>
      </w:r>
      <w:r w:rsidR="00A911C4" w:rsidRPr="0088011B">
        <w:rPr>
          <w:rFonts w:ascii="Times New Roman" w:hAnsi="Times New Roman"/>
          <w:b/>
          <w:sz w:val="28"/>
          <w:szCs w:val="28"/>
        </w:rPr>
        <w:t>ø</w:t>
      </w:r>
      <w:r w:rsidR="00A911C4" w:rsidRPr="00DC39CA">
        <w:rPr>
          <w:rFonts w:ascii="Times New Roman" w:hAnsi="Times New Roman"/>
          <w:b/>
          <w:sz w:val="28"/>
          <w:szCs w:val="28"/>
          <w:lang w:val="nb-NO"/>
        </w:rPr>
        <w:t>r</w:t>
      </w:r>
    </w:p>
    <w:p w:rsidR="00CB612D" w:rsidRDefault="00CB612D" w:rsidP="001023A6">
      <w:pPr>
        <w:shd w:val="clear" w:color="auto" w:fill="FFFFFF"/>
        <w:spacing w:after="120" w:line="360" w:lineRule="auto"/>
        <w:ind w:firstLine="709"/>
        <w:jc w:val="both"/>
        <w:textAlignment w:val="baseline"/>
        <w:rPr>
          <w:rFonts w:ascii="Times New Roman" w:hAnsi="Times New Roman"/>
          <w:sz w:val="28"/>
          <w:szCs w:val="28"/>
        </w:rPr>
      </w:pPr>
      <w:r>
        <w:rPr>
          <w:rFonts w:ascii="Times New Roman" w:hAnsi="Times New Roman"/>
          <w:sz w:val="28"/>
          <w:szCs w:val="28"/>
        </w:rPr>
        <w:t xml:space="preserve">Специалисты, занимающиеся поддержанием технического обеспечения и консультированием </w:t>
      </w:r>
      <w:r w:rsidRPr="00CB612D">
        <w:rPr>
          <w:rFonts w:ascii="Times New Roman" w:hAnsi="Times New Roman"/>
          <w:color w:val="000000"/>
          <w:sz w:val="28"/>
          <w:szCs w:val="28"/>
        </w:rPr>
        <w:t>по проблемам ИТ</w:t>
      </w:r>
      <w:r>
        <w:rPr>
          <w:rFonts w:ascii="Times New Roman" w:hAnsi="Times New Roman"/>
          <w:color w:val="000000"/>
          <w:sz w:val="28"/>
          <w:szCs w:val="28"/>
        </w:rPr>
        <w:t xml:space="preserve"> </w:t>
      </w:r>
      <w:r w:rsidRPr="00CB612D">
        <w:rPr>
          <w:rFonts w:ascii="Times New Roman" w:hAnsi="Times New Roman"/>
          <w:sz w:val="28"/>
          <w:szCs w:val="28"/>
        </w:rPr>
        <w:t>в</w:t>
      </w:r>
      <w:r>
        <w:rPr>
          <w:rFonts w:ascii="Times New Roman" w:hAnsi="Times New Roman"/>
          <w:sz w:val="28"/>
          <w:szCs w:val="28"/>
        </w:rPr>
        <w:t xml:space="preserve"> частных и государственных организациях</w:t>
      </w:r>
      <w:r w:rsidR="00C340D5">
        <w:rPr>
          <w:rFonts w:ascii="Times New Roman" w:hAnsi="Times New Roman"/>
          <w:sz w:val="28"/>
          <w:szCs w:val="28"/>
        </w:rPr>
        <w:t>,</w:t>
      </w:r>
      <w:r w:rsidR="00B0049B">
        <w:rPr>
          <w:rFonts w:ascii="Times New Roman" w:hAnsi="Times New Roman"/>
          <w:sz w:val="28"/>
          <w:szCs w:val="28"/>
        </w:rPr>
        <w:t xml:space="preserve"> называются </w:t>
      </w:r>
      <w:r w:rsidRPr="00CB612D">
        <w:rPr>
          <w:rFonts w:ascii="Times New Roman" w:hAnsi="Times New Roman"/>
          <w:sz w:val="28"/>
          <w:szCs w:val="28"/>
          <w:lang w:val="nb-NO"/>
        </w:rPr>
        <w:t>ingeni</w:t>
      </w:r>
      <w:r w:rsidRPr="00CB612D">
        <w:rPr>
          <w:rFonts w:ascii="Times New Roman" w:hAnsi="Times New Roman"/>
          <w:sz w:val="28"/>
          <w:szCs w:val="28"/>
        </w:rPr>
        <w:t>ø</w:t>
      </w:r>
      <w:r w:rsidRPr="00CB612D">
        <w:rPr>
          <w:rFonts w:ascii="Times New Roman" w:hAnsi="Times New Roman"/>
          <w:sz w:val="28"/>
          <w:szCs w:val="28"/>
          <w:lang w:val="nb-NO"/>
        </w:rPr>
        <w:t>r</w:t>
      </w:r>
      <w:r>
        <w:rPr>
          <w:rFonts w:ascii="Times New Roman" w:hAnsi="Times New Roman"/>
          <w:sz w:val="28"/>
          <w:szCs w:val="28"/>
        </w:rPr>
        <w:t>.</w:t>
      </w:r>
      <w:r w:rsidRPr="00CB612D">
        <w:rPr>
          <w:rFonts w:ascii="Times New Roman" w:hAnsi="Times New Roman"/>
          <w:sz w:val="28"/>
          <w:szCs w:val="28"/>
        </w:rPr>
        <w:t xml:space="preserve"> </w:t>
      </w:r>
      <w:r>
        <w:rPr>
          <w:rFonts w:ascii="Times New Roman" w:hAnsi="Times New Roman"/>
          <w:sz w:val="28"/>
          <w:szCs w:val="28"/>
        </w:rPr>
        <w:t>К</w:t>
      </w:r>
      <w:r w:rsidRPr="0088011B">
        <w:rPr>
          <w:rFonts w:ascii="Times New Roman" w:hAnsi="Times New Roman"/>
          <w:sz w:val="28"/>
          <w:szCs w:val="28"/>
        </w:rPr>
        <w:t xml:space="preserve"> </w:t>
      </w:r>
      <w:r>
        <w:rPr>
          <w:rFonts w:ascii="Times New Roman" w:hAnsi="Times New Roman"/>
          <w:sz w:val="28"/>
          <w:szCs w:val="28"/>
        </w:rPr>
        <w:t>должности</w:t>
      </w:r>
      <w:r w:rsidRPr="0088011B">
        <w:rPr>
          <w:rFonts w:ascii="Times New Roman" w:hAnsi="Times New Roman"/>
          <w:sz w:val="28"/>
          <w:szCs w:val="28"/>
        </w:rPr>
        <w:t xml:space="preserve"> </w:t>
      </w:r>
      <w:r w:rsidRPr="00C52B37">
        <w:rPr>
          <w:rFonts w:ascii="Times New Roman" w:hAnsi="Times New Roman"/>
          <w:sz w:val="28"/>
          <w:szCs w:val="28"/>
          <w:lang w:val="nb-NO"/>
        </w:rPr>
        <w:t>ingeni</w:t>
      </w:r>
      <w:r w:rsidRPr="0088011B">
        <w:rPr>
          <w:rFonts w:ascii="Times New Roman" w:hAnsi="Times New Roman"/>
          <w:sz w:val="28"/>
          <w:szCs w:val="28"/>
        </w:rPr>
        <w:t>ø</w:t>
      </w:r>
      <w:r w:rsidRPr="00C52B37">
        <w:rPr>
          <w:rFonts w:ascii="Times New Roman" w:hAnsi="Times New Roman"/>
          <w:sz w:val="28"/>
          <w:szCs w:val="28"/>
          <w:lang w:val="nb-NO"/>
        </w:rPr>
        <w:t>r</w:t>
      </w:r>
      <w:r w:rsidRPr="0088011B">
        <w:rPr>
          <w:rFonts w:ascii="Times New Roman" w:hAnsi="Times New Roman"/>
          <w:sz w:val="28"/>
          <w:szCs w:val="28"/>
        </w:rPr>
        <w:t xml:space="preserve"> </w:t>
      </w:r>
      <w:r w:rsidRPr="00C52B37">
        <w:rPr>
          <w:rFonts w:ascii="Times New Roman" w:hAnsi="Times New Roman"/>
          <w:sz w:val="28"/>
          <w:szCs w:val="28"/>
        </w:rPr>
        <w:t>могут</w:t>
      </w:r>
      <w:r w:rsidRPr="0088011B">
        <w:rPr>
          <w:rFonts w:ascii="Times New Roman" w:hAnsi="Times New Roman"/>
          <w:sz w:val="28"/>
          <w:szCs w:val="28"/>
        </w:rPr>
        <w:t xml:space="preserve"> </w:t>
      </w:r>
      <w:r>
        <w:rPr>
          <w:rFonts w:ascii="Times New Roman" w:hAnsi="Times New Roman"/>
          <w:sz w:val="28"/>
          <w:szCs w:val="28"/>
        </w:rPr>
        <w:t>применяться</w:t>
      </w:r>
      <w:r w:rsidRPr="0088011B">
        <w:rPr>
          <w:rFonts w:ascii="Times New Roman" w:hAnsi="Times New Roman"/>
          <w:sz w:val="28"/>
          <w:szCs w:val="28"/>
        </w:rPr>
        <w:t xml:space="preserve"> </w:t>
      </w:r>
      <w:r w:rsidRPr="00C52B37">
        <w:rPr>
          <w:rFonts w:ascii="Times New Roman" w:hAnsi="Times New Roman"/>
          <w:sz w:val="28"/>
          <w:szCs w:val="28"/>
        </w:rPr>
        <w:t>префиксы</w:t>
      </w:r>
      <w:r w:rsidRPr="0088011B">
        <w:rPr>
          <w:rFonts w:ascii="Times New Roman" w:hAnsi="Times New Roman"/>
          <w:sz w:val="28"/>
          <w:szCs w:val="28"/>
        </w:rPr>
        <w:t xml:space="preserve">: </w:t>
      </w:r>
      <w:r w:rsidRPr="00C52B37">
        <w:rPr>
          <w:rFonts w:ascii="Times New Roman" w:hAnsi="Times New Roman"/>
          <w:sz w:val="28"/>
          <w:szCs w:val="28"/>
          <w:lang w:val="nb-NO"/>
        </w:rPr>
        <w:t>avdelings</w:t>
      </w:r>
      <w:r w:rsidRPr="0088011B">
        <w:rPr>
          <w:rFonts w:ascii="Times New Roman" w:hAnsi="Times New Roman"/>
          <w:sz w:val="28"/>
          <w:szCs w:val="28"/>
        </w:rPr>
        <w:t xml:space="preserve">-, </w:t>
      </w:r>
      <w:r>
        <w:rPr>
          <w:rFonts w:ascii="Times New Roman" w:hAnsi="Times New Roman"/>
          <w:sz w:val="28"/>
          <w:szCs w:val="28"/>
          <w:lang w:val="nb-NO"/>
        </w:rPr>
        <w:t>sjef</w:t>
      </w:r>
      <w:r w:rsidRPr="0088011B">
        <w:rPr>
          <w:rFonts w:ascii="Times New Roman" w:hAnsi="Times New Roman"/>
          <w:sz w:val="28"/>
          <w:szCs w:val="28"/>
        </w:rPr>
        <w:t xml:space="preserve">-, </w:t>
      </w:r>
      <w:r w:rsidRPr="00C52B37">
        <w:rPr>
          <w:rFonts w:ascii="Times New Roman" w:hAnsi="Times New Roman"/>
          <w:sz w:val="28"/>
          <w:szCs w:val="28"/>
          <w:lang w:val="nb-NO"/>
        </w:rPr>
        <w:t>over</w:t>
      </w:r>
      <w:r w:rsidRPr="0088011B">
        <w:rPr>
          <w:rFonts w:ascii="Times New Roman" w:hAnsi="Times New Roman"/>
          <w:sz w:val="28"/>
          <w:szCs w:val="28"/>
        </w:rPr>
        <w:t xml:space="preserve">-, </w:t>
      </w:r>
      <w:r w:rsidRPr="00C52B37">
        <w:rPr>
          <w:rFonts w:ascii="Times New Roman" w:hAnsi="Times New Roman"/>
          <w:sz w:val="28"/>
          <w:szCs w:val="28"/>
          <w:lang w:val="nb-NO"/>
        </w:rPr>
        <w:t>senior</w:t>
      </w:r>
      <w:r w:rsidRPr="0088011B">
        <w:rPr>
          <w:rFonts w:ascii="Times New Roman" w:hAnsi="Times New Roman"/>
          <w:sz w:val="28"/>
          <w:szCs w:val="28"/>
        </w:rPr>
        <w:t>- (</w:t>
      </w:r>
      <w:r w:rsidRPr="00C52B37">
        <w:rPr>
          <w:rFonts w:ascii="Times New Roman" w:hAnsi="Times New Roman"/>
          <w:sz w:val="28"/>
          <w:szCs w:val="28"/>
          <w:lang w:val="nb-NO"/>
        </w:rPr>
        <w:t>se</w:t>
      </w:r>
      <w:r w:rsidRPr="0088011B">
        <w:rPr>
          <w:rFonts w:ascii="Times New Roman" w:hAnsi="Times New Roman"/>
          <w:sz w:val="28"/>
          <w:szCs w:val="28"/>
        </w:rPr>
        <w:t>ñ</w:t>
      </w:r>
      <w:r w:rsidRPr="00C52B37">
        <w:rPr>
          <w:rFonts w:ascii="Times New Roman" w:hAnsi="Times New Roman"/>
          <w:sz w:val="28"/>
          <w:szCs w:val="28"/>
          <w:lang w:val="nb-NO"/>
        </w:rPr>
        <w:t>or</w:t>
      </w:r>
      <w:r w:rsidRPr="0088011B">
        <w:rPr>
          <w:rFonts w:ascii="Times New Roman" w:hAnsi="Times New Roman"/>
          <w:sz w:val="28"/>
          <w:szCs w:val="28"/>
        </w:rPr>
        <w:t>)</w:t>
      </w:r>
      <w:r>
        <w:rPr>
          <w:rFonts w:ascii="Times New Roman" w:hAnsi="Times New Roman"/>
          <w:sz w:val="28"/>
          <w:szCs w:val="28"/>
        </w:rPr>
        <w:t>.</w:t>
      </w:r>
    </w:p>
    <w:p w:rsidR="00995DE9" w:rsidRDefault="00CB612D" w:rsidP="001023A6">
      <w:pPr>
        <w:shd w:val="clear" w:color="auto" w:fill="FFFFFF"/>
        <w:spacing w:after="0" w:line="360" w:lineRule="auto"/>
        <w:ind w:firstLine="709"/>
        <w:jc w:val="both"/>
        <w:textAlignment w:val="baseline"/>
        <w:rPr>
          <w:rFonts w:ascii="Times New Roman" w:hAnsi="Times New Roman"/>
          <w:sz w:val="28"/>
          <w:szCs w:val="28"/>
        </w:rPr>
      </w:pPr>
      <w:r>
        <w:rPr>
          <w:rFonts w:ascii="Times New Roman" w:hAnsi="Times New Roman"/>
          <w:sz w:val="28"/>
          <w:szCs w:val="28"/>
        </w:rPr>
        <w:t>Обязательно име</w:t>
      </w:r>
      <w:r w:rsidR="00A911C4">
        <w:rPr>
          <w:rFonts w:ascii="Times New Roman" w:hAnsi="Times New Roman"/>
          <w:sz w:val="28"/>
          <w:szCs w:val="28"/>
        </w:rPr>
        <w:t>т</w:t>
      </w:r>
      <w:r>
        <w:rPr>
          <w:rFonts w:ascii="Times New Roman" w:hAnsi="Times New Roman"/>
          <w:sz w:val="28"/>
          <w:szCs w:val="28"/>
        </w:rPr>
        <w:t>ь</w:t>
      </w:r>
      <w:r w:rsidR="00A911C4">
        <w:rPr>
          <w:rFonts w:ascii="Times New Roman" w:hAnsi="Times New Roman"/>
          <w:sz w:val="28"/>
          <w:szCs w:val="28"/>
        </w:rPr>
        <w:t xml:space="preserve"> </w:t>
      </w:r>
      <w:r w:rsidR="00A911C4" w:rsidRPr="00C80EAC">
        <w:rPr>
          <w:rFonts w:ascii="Times New Roman" w:hAnsi="Times New Roman"/>
          <w:sz w:val="28"/>
          <w:szCs w:val="28"/>
        </w:rPr>
        <w:t>профессионально-</w:t>
      </w:r>
      <w:r w:rsidR="00A911C4">
        <w:rPr>
          <w:rFonts w:ascii="Times New Roman" w:hAnsi="Times New Roman"/>
          <w:sz w:val="28"/>
          <w:szCs w:val="28"/>
        </w:rPr>
        <w:t xml:space="preserve">техническое образование. </w:t>
      </w:r>
    </w:p>
    <w:p w:rsidR="00921EB5" w:rsidRDefault="003C1602" w:rsidP="001023A6">
      <w:pPr>
        <w:spacing w:after="0" w:line="360" w:lineRule="auto"/>
        <w:ind w:firstLine="709"/>
        <w:jc w:val="both"/>
        <w:rPr>
          <w:rFonts w:ascii="Times New Roman" w:hAnsi="Times New Roman"/>
          <w:color w:val="000000"/>
          <w:sz w:val="28"/>
          <w:szCs w:val="28"/>
        </w:rPr>
      </w:pPr>
      <w:r>
        <w:rPr>
          <w:rFonts w:ascii="Times New Roman" w:hAnsi="Times New Roman"/>
          <w:sz w:val="28"/>
          <w:szCs w:val="28"/>
        </w:rPr>
        <w:t xml:space="preserve">Возможные варианты перевода: </w:t>
      </w:r>
      <w:r w:rsidRPr="003C1602">
        <w:rPr>
          <w:rFonts w:ascii="Times New Roman" w:hAnsi="Times New Roman"/>
          <w:i/>
          <w:sz w:val="28"/>
          <w:szCs w:val="28"/>
        </w:rPr>
        <w:t>специалист технической поддержки</w:t>
      </w:r>
      <w:r>
        <w:rPr>
          <w:rFonts w:ascii="Times New Roman" w:hAnsi="Times New Roman"/>
          <w:i/>
          <w:sz w:val="28"/>
          <w:szCs w:val="28"/>
        </w:rPr>
        <w:t xml:space="preserve"> (техподдержки)</w:t>
      </w:r>
      <w:r w:rsidRPr="003C1602">
        <w:rPr>
          <w:rFonts w:ascii="Times New Roman" w:hAnsi="Times New Roman"/>
          <w:i/>
          <w:sz w:val="28"/>
          <w:szCs w:val="28"/>
        </w:rPr>
        <w:t>, инженер технической поддержк</w:t>
      </w:r>
      <w:r>
        <w:rPr>
          <w:rFonts w:ascii="Times New Roman" w:hAnsi="Times New Roman"/>
          <w:i/>
          <w:sz w:val="28"/>
          <w:szCs w:val="28"/>
        </w:rPr>
        <w:t>и, сотрудник технической поддержки, помощник системного администратора</w:t>
      </w:r>
      <w:r w:rsidR="00CB612D">
        <w:rPr>
          <w:rFonts w:ascii="Times New Roman" w:hAnsi="Times New Roman"/>
          <w:i/>
          <w:sz w:val="28"/>
          <w:szCs w:val="28"/>
        </w:rPr>
        <w:t>.</w:t>
      </w:r>
      <w:r w:rsidR="00CB612D" w:rsidRPr="00CB612D">
        <w:rPr>
          <w:color w:val="000000"/>
          <w:sz w:val="27"/>
          <w:szCs w:val="27"/>
        </w:rPr>
        <w:t xml:space="preserve"> </w:t>
      </w:r>
      <w:r w:rsidR="00CB612D" w:rsidRPr="00CB612D">
        <w:rPr>
          <w:rFonts w:ascii="Times New Roman" w:hAnsi="Times New Roman"/>
          <w:color w:val="000000"/>
          <w:sz w:val="28"/>
          <w:szCs w:val="28"/>
        </w:rPr>
        <w:t>Более высокая должность</w:t>
      </w:r>
      <w:r w:rsidR="00CB612D">
        <w:rPr>
          <w:color w:val="000000"/>
          <w:sz w:val="27"/>
          <w:szCs w:val="27"/>
        </w:rPr>
        <w:t xml:space="preserve"> - </w:t>
      </w:r>
      <w:r w:rsidR="00CB612D">
        <w:rPr>
          <w:rFonts w:ascii="Times New Roman" w:hAnsi="Times New Roman"/>
          <w:i/>
          <w:color w:val="000000"/>
          <w:sz w:val="28"/>
          <w:szCs w:val="28"/>
        </w:rPr>
        <w:t>с</w:t>
      </w:r>
      <w:r w:rsidR="00CB612D" w:rsidRPr="00CB612D">
        <w:rPr>
          <w:rFonts w:ascii="Times New Roman" w:hAnsi="Times New Roman"/>
          <w:i/>
          <w:color w:val="000000"/>
          <w:sz w:val="28"/>
          <w:szCs w:val="28"/>
        </w:rPr>
        <w:t>истемный инженер (администратор</w:t>
      </w:r>
      <w:r w:rsidR="00CB612D">
        <w:rPr>
          <w:rFonts w:ascii="Times New Roman" w:hAnsi="Times New Roman"/>
          <w:i/>
          <w:color w:val="000000"/>
          <w:sz w:val="28"/>
          <w:szCs w:val="28"/>
        </w:rPr>
        <w:t xml:space="preserve">), </w:t>
      </w:r>
      <w:r w:rsidR="004542AC" w:rsidRPr="004542AC">
        <w:rPr>
          <w:rFonts w:ascii="Times New Roman" w:hAnsi="Times New Roman"/>
          <w:color w:val="000000"/>
          <w:sz w:val="28"/>
          <w:szCs w:val="28"/>
        </w:rPr>
        <w:t xml:space="preserve">который </w:t>
      </w:r>
      <w:r w:rsidR="00CB612D" w:rsidRPr="00CB612D">
        <w:rPr>
          <w:rFonts w:ascii="Times New Roman" w:hAnsi="Times New Roman"/>
          <w:color w:val="000000"/>
          <w:sz w:val="28"/>
          <w:szCs w:val="28"/>
        </w:rPr>
        <w:t>отвечает за</w:t>
      </w:r>
      <w:r w:rsidR="00CB612D" w:rsidRPr="00CB612D">
        <w:rPr>
          <w:rFonts w:ascii="Times New Roman" w:hAnsi="Times New Roman"/>
          <w:i/>
          <w:color w:val="000000"/>
          <w:sz w:val="28"/>
          <w:szCs w:val="28"/>
        </w:rPr>
        <w:t xml:space="preserve"> </w:t>
      </w:r>
      <w:r w:rsidR="00CB612D" w:rsidRPr="00CB612D">
        <w:rPr>
          <w:rFonts w:ascii="Times New Roman" w:hAnsi="Times New Roman"/>
          <w:color w:val="000000"/>
          <w:sz w:val="28"/>
          <w:szCs w:val="28"/>
        </w:rPr>
        <w:t>внутреннюю IT-инфраструктуру.</w:t>
      </w:r>
      <w:r w:rsidR="00921EB5">
        <w:rPr>
          <w:rFonts w:ascii="Times New Roman" w:hAnsi="Times New Roman"/>
          <w:color w:val="000000"/>
          <w:sz w:val="28"/>
          <w:szCs w:val="28"/>
        </w:rPr>
        <w:t xml:space="preserve"> Для категорий: </w:t>
      </w:r>
    </w:p>
    <w:p w:rsidR="00921EB5" w:rsidRPr="00921EB5" w:rsidRDefault="00921EB5" w:rsidP="001023A6">
      <w:pPr>
        <w:spacing w:after="0" w:line="360" w:lineRule="auto"/>
        <w:ind w:firstLine="709"/>
        <w:jc w:val="both"/>
        <w:rPr>
          <w:rFonts w:ascii="Times New Roman" w:hAnsi="Times New Roman"/>
          <w:color w:val="000000"/>
          <w:sz w:val="28"/>
          <w:szCs w:val="28"/>
        </w:rPr>
      </w:pPr>
      <w:r w:rsidRPr="00C52B37">
        <w:rPr>
          <w:rFonts w:ascii="Times New Roman" w:hAnsi="Times New Roman"/>
          <w:sz w:val="28"/>
          <w:szCs w:val="28"/>
          <w:lang w:val="nb-NO"/>
        </w:rPr>
        <w:lastRenderedPageBreak/>
        <w:t>over</w:t>
      </w:r>
      <w:r w:rsidRPr="00CB612D">
        <w:rPr>
          <w:rFonts w:ascii="Times New Roman" w:hAnsi="Times New Roman"/>
          <w:sz w:val="28"/>
          <w:szCs w:val="28"/>
          <w:lang w:val="nb-NO"/>
        </w:rPr>
        <w:t>ingeni</w:t>
      </w:r>
      <w:r w:rsidRPr="00CB612D">
        <w:rPr>
          <w:rFonts w:ascii="Times New Roman" w:hAnsi="Times New Roman"/>
          <w:sz w:val="28"/>
          <w:szCs w:val="28"/>
        </w:rPr>
        <w:t>ø</w:t>
      </w:r>
      <w:r w:rsidRPr="00CB612D">
        <w:rPr>
          <w:rFonts w:ascii="Times New Roman" w:hAnsi="Times New Roman"/>
          <w:sz w:val="28"/>
          <w:szCs w:val="28"/>
          <w:lang w:val="nb-NO"/>
        </w:rPr>
        <w:t>r</w:t>
      </w:r>
      <w:r w:rsidRPr="0088011B">
        <w:rPr>
          <w:rFonts w:ascii="Times New Roman" w:hAnsi="Times New Roman"/>
          <w:sz w:val="28"/>
          <w:szCs w:val="28"/>
        </w:rPr>
        <w:t xml:space="preserve"> -</w:t>
      </w:r>
      <w:r w:rsidRPr="00873873">
        <w:rPr>
          <w:rFonts w:ascii="Times New Roman" w:hAnsi="Times New Roman"/>
          <w:i/>
          <w:sz w:val="28"/>
          <w:szCs w:val="28"/>
        </w:rPr>
        <w:t xml:space="preserve"> ведущий специалист технической поддержки</w:t>
      </w:r>
      <w:r w:rsidR="002D07C1">
        <w:rPr>
          <w:rFonts w:ascii="Times New Roman" w:hAnsi="Times New Roman"/>
          <w:i/>
          <w:sz w:val="28"/>
          <w:szCs w:val="28"/>
        </w:rPr>
        <w:t>;</w:t>
      </w:r>
    </w:p>
    <w:p w:rsidR="00921EB5" w:rsidRDefault="00921EB5" w:rsidP="001023A6">
      <w:pPr>
        <w:spacing w:after="0" w:line="360" w:lineRule="auto"/>
        <w:ind w:firstLine="709"/>
        <w:jc w:val="both"/>
        <w:rPr>
          <w:rFonts w:ascii="Times New Roman" w:hAnsi="Times New Roman"/>
          <w:sz w:val="28"/>
          <w:szCs w:val="28"/>
        </w:rPr>
      </w:pPr>
      <w:r w:rsidRPr="00C52B37">
        <w:rPr>
          <w:rFonts w:ascii="Times New Roman" w:hAnsi="Times New Roman"/>
          <w:sz w:val="28"/>
          <w:szCs w:val="28"/>
          <w:lang w:val="nb-NO"/>
        </w:rPr>
        <w:t>senior</w:t>
      </w:r>
      <w:r w:rsidRPr="00CB612D">
        <w:rPr>
          <w:rFonts w:ascii="Times New Roman" w:hAnsi="Times New Roman"/>
          <w:sz w:val="28"/>
          <w:szCs w:val="28"/>
          <w:lang w:val="nb-NO"/>
        </w:rPr>
        <w:t>ingeni</w:t>
      </w:r>
      <w:r w:rsidRPr="00CB612D">
        <w:rPr>
          <w:rFonts w:ascii="Times New Roman" w:hAnsi="Times New Roman"/>
          <w:sz w:val="28"/>
          <w:szCs w:val="28"/>
        </w:rPr>
        <w:t>ø</w:t>
      </w:r>
      <w:r w:rsidRPr="00CB612D">
        <w:rPr>
          <w:rFonts w:ascii="Times New Roman" w:hAnsi="Times New Roman"/>
          <w:sz w:val="28"/>
          <w:szCs w:val="28"/>
          <w:lang w:val="nb-NO"/>
        </w:rPr>
        <w:t>r</w:t>
      </w:r>
      <w:r w:rsidRPr="0088011B">
        <w:rPr>
          <w:rFonts w:ascii="Times New Roman" w:hAnsi="Times New Roman"/>
          <w:sz w:val="28"/>
          <w:szCs w:val="28"/>
        </w:rPr>
        <w:t xml:space="preserve">  (</w:t>
      </w:r>
      <w:r w:rsidRPr="00C52B37">
        <w:rPr>
          <w:rFonts w:ascii="Times New Roman" w:hAnsi="Times New Roman"/>
          <w:sz w:val="28"/>
          <w:szCs w:val="28"/>
          <w:lang w:val="nb-NO"/>
        </w:rPr>
        <w:t>se</w:t>
      </w:r>
      <w:r w:rsidRPr="0088011B">
        <w:rPr>
          <w:rFonts w:ascii="Times New Roman" w:hAnsi="Times New Roman"/>
          <w:sz w:val="28"/>
          <w:szCs w:val="28"/>
        </w:rPr>
        <w:t>ñ</w:t>
      </w:r>
      <w:r w:rsidRPr="00C52B37">
        <w:rPr>
          <w:rFonts w:ascii="Times New Roman" w:hAnsi="Times New Roman"/>
          <w:sz w:val="28"/>
          <w:szCs w:val="28"/>
          <w:lang w:val="nb-NO"/>
        </w:rPr>
        <w:t>or</w:t>
      </w:r>
      <w:r w:rsidRPr="0088011B">
        <w:rPr>
          <w:rFonts w:ascii="Times New Roman" w:hAnsi="Times New Roman"/>
          <w:sz w:val="28"/>
          <w:szCs w:val="28"/>
        </w:rPr>
        <w:t>)</w:t>
      </w:r>
      <w:r>
        <w:rPr>
          <w:rFonts w:ascii="Times New Roman" w:hAnsi="Times New Roman"/>
          <w:sz w:val="28"/>
          <w:szCs w:val="28"/>
        </w:rPr>
        <w:t xml:space="preserve"> – </w:t>
      </w:r>
      <w:r w:rsidRPr="002D07C1">
        <w:rPr>
          <w:rFonts w:ascii="Times New Roman" w:hAnsi="Times New Roman"/>
          <w:i/>
          <w:sz w:val="28"/>
          <w:szCs w:val="28"/>
        </w:rPr>
        <w:t>старший специалист технической поддержки</w:t>
      </w:r>
      <w:r w:rsidR="002D07C1" w:rsidRPr="002D07C1">
        <w:rPr>
          <w:rFonts w:ascii="Times New Roman" w:hAnsi="Times New Roman"/>
          <w:i/>
          <w:sz w:val="28"/>
          <w:szCs w:val="28"/>
        </w:rPr>
        <w:t>;</w:t>
      </w:r>
    </w:p>
    <w:p w:rsidR="00921EB5" w:rsidRDefault="00921EB5" w:rsidP="001023A6">
      <w:pPr>
        <w:spacing w:after="0" w:line="360" w:lineRule="auto"/>
        <w:ind w:firstLine="709"/>
        <w:jc w:val="both"/>
        <w:rPr>
          <w:rFonts w:ascii="Times New Roman" w:hAnsi="Times New Roman"/>
          <w:sz w:val="28"/>
          <w:szCs w:val="28"/>
        </w:rPr>
      </w:pPr>
      <w:r>
        <w:rPr>
          <w:rFonts w:ascii="Times New Roman" w:hAnsi="Times New Roman"/>
          <w:sz w:val="28"/>
          <w:szCs w:val="28"/>
          <w:lang w:val="nb-NO"/>
        </w:rPr>
        <w:t>sjef</w:t>
      </w:r>
      <w:r w:rsidRPr="00CB612D">
        <w:rPr>
          <w:rFonts w:ascii="Times New Roman" w:hAnsi="Times New Roman"/>
          <w:sz w:val="28"/>
          <w:szCs w:val="28"/>
          <w:lang w:val="nb-NO"/>
        </w:rPr>
        <w:t>ingeni</w:t>
      </w:r>
      <w:r w:rsidRPr="00CB612D">
        <w:rPr>
          <w:rFonts w:ascii="Times New Roman" w:hAnsi="Times New Roman"/>
          <w:sz w:val="28"/>
          <w:szCs w:val="28"/>
        </w:rPr>
        <w:t>ø</w:t>
      </w:r>
      <w:r w:rsidRPr="00CB612D">
        <w:rPr>
          <w:rFonts w:ascii="Times New Roman" w:hAnsi="Times New Roman"/>
          <w:sz w:val="28"/>
          <w:szCs w:val="28"/>
          <w:lang w:val="nb-NO"/>
        </w:rPr>
        <w:t>r</w:t>
      </w:r>
      <w:r w:rsidRPr="0088011B">
        <w:rPr>
          <w:rFonts w:ascii="Times New Roman" w:hAnsi="Times New Roman"/>
          <w:sz w:val="28"/>
          <w:szCs w:val="28"/>
        </w:rPr>
        <w:t xml:space="preserve"> -</w:t>
      </w:r>
      <w:r>
        <w:rPr>
          <w:rFonts w:ascii="Times New Roman" w:hAnsi="Times New Roman"/>
          <w:sz w:val="28"/>
          <w:szCs w:val="28"/>
        </w:rPr>
        <w:t xml:space="preserve"> </w:t>
      </w:r>
      <w:r w:rsidRPr="00873873">
        <w:rPr>
          <w:rFonts w:ascii="Times New Roman" w:hAnsi="Times New Roman"/>
          <w:i/>
          <w:sz w:val="28"/>
          <w:szCs w:val="28"/>
        </w:rPr>
        <w:t>главный специалист технической поддержки, системный администратор</w:t>
      </w:r>
      <w:r w:rsidR="002D07C1">
        <w:rPr>
          <w:rFonts w:ascii="Times New Roman" w:hAnsi="Times New Roman"/>
          <w:i/>
          <w:sz w:val="28"/>
          <w:szCs w:val="28"/>
        </w:rPr>
        <w:t>;</w:t>
      </w:r>
    </w:p>
    <w:p w:rsidR="00873873" w:rsidRDefault="00873873" w:rsidP="001023A6">
      <w:pPr>
        <w:spacing w:after="0" w:line="360" w:lineRule="auto"/>
        <w:ind w:firstLine="709"/>
        <w:jc w:val="both"/>
        <w:rPr>
          <w:rFonts w:ascii="Times New Roman" w:hAnsi="Times New Roman"/>
          <w:i/>
          <w:sz w:val="28"/>
          <w:szCs w:val="28"/>
        </w:rPr>
      </w:pPr>
      <w:r w:rsidRPr="00C52B37">
        <w:rPr>
          <w:rFonts w:ascii="Times New Roman" w:hAnsi="Times New Roman"/>
          <w:sz w:val="28"/>
          <w:szCs w:val="28"/>
          <w:lang w:val="nb-NO"/>
        </w:rPr>
        <w:t>avdelings</w:t>
      </w:r>
      <w:r w:rsidRPr="00CB612D">
        <w:rPr>
          <w:rFonts w:ascii="Times New Roman" w:hAnsi="Times New Roman"/>
          <w:sz w:val="28"/>
          <w:szCs w:val="28"/>
          <w:lang w:val="nb-NO"/>
        </w:rPr>
        <w:t>ingeni</w:t>
      </w:r>
      <w:r w:rsidRPr="00CB612D">
        <w:rPr>
          <w:rFonts w:ascii="Times New Roman" w:hAnsi="Times New Roman"/>
          <w:sz w:val="28"/>
          <w:szCs w:val="28"/>
        </w:rPr>
        <w:t>ø</w:t>
      </w:r>
      <w:r w:rsidRPr="00CB612D">
        <w:rPr>
          <w:rFonts w:ascii="Times New Roman" w:hAnsi="Times New Roman"/>
          <w:sz w:val="28"/>
          <w:szCs w:val="28"/>
          <w:lang w:val="nb-NO"/>
        </w:rPr>
        <w:t>r</w:t>
      </w:r>
      <w:r>
        <w:rPr>
          <w:rFonts w:ascii="Times New Roman" w:hAnsi="Times New Roman"/>
          <w:sz w:val="28"/>
          <w:szCs w:val="28"/>
        </w:rPr>
        <w:t xml:space="preserve"> -</w:t>
      </w:r>
      <w:r w:rsidRPr="00873873">
        <w:rPr>
          <w:rFonts w:ascii="Times New Roman" w:hAnsi="Times New Roman"/>
          <w:i/>
          <w:sz w:val="28"/>
          <w:szCs w:val="28"/>
        </w:rPr>
        <w:t xml:space="preserve"> </w:t>
      </w:r>
      <w:r w:rsidRPr="00B0049B">
        <w:rPr>
          <w:rFonts w:ascii="Times New Roman" w:hAnsi="Times New Roman"/>
          <w:i/>
          <w:sz w:val="28"/>
          <w:szCs w:val="28"/>
        </w:rPr>
        <w:t>руководитель IT-отдела,</w:t>
      </w:r>
      <w:r w:rsidRPr="00873873">
        <w:rPr>
          <w:rFonts w:ascii="Times New Roman" w:hAnsi="Times New Roman"/>
          <w:i/>
          <w:sz w:val="28"/>
          <w:szCs w:val="28"/>
        </w:rPr>
        <w:t xml:space="preserve"> старший системный администратор</w:t>
      </w:r>
      <w:r w:rsidR="002D07C1">
        <w:rPr>
          <w:rFonts w:ascii="Times New Roman" w:hAnsi="Times New Roman"/>
          <w:i/>
          <w:sz w:val="28"/>
          <w:szCs w:val="28"/>
        </w:rPr>
        <w:t>.</w:t>
      </w:r>
    </w:p>
    <w:p w:rsidR="00E0331D" w:rsidRPr="00873873" w:rsidRDefault="00E0331D" w:rsidP="001023A6">
      <w:pPr>
        <w:spacing w:after="0" w:line="360" w:lineRule="auto"/>
        <w:ind w:firstLine="709"/>
        <w:jc w:val="both"/>
        <w:rPr>
          <w:rFonts w:ascii="Times New Roman" w:hAnsi="Times New Roman"/>
          <w:sz w:val="28"/>
          <w:szCs w:val="28"/>
        </w:rPr>
      </w:pPr>
    </w:p>
    <w:p w:rsidR="00E17924" w:rsidRPr="00EF4006" w:rsidRDefault="00E0331D" w:rsidP="001023A6">
      <w:pPr>
        <w:spacing w:after="100" w:afterAutospacing="1" w:line="240" w:lineRule="auto"/>
        <w:jc w:val="center"/>
        <w:rPr>
          <w:rFonts w:ascii="Times New Roman" w:hAnsi="Times New Roman"/>
          <w:b/>
          <w:sz w:val="28"/>
          <w:szCs w:val="28"/>
        </w:rPr>
      </w:pPr>
      <w:r>
        <w:rPr>
          <w:rFonts w:ascii="Times New Roman" w:hAnsi="Times New Roman"/>
          <w:b/>
          <w:sz w:val="28"/>
          <w:szCs w:val="28"/>
        </w:rPr>
        <w:t xml:space="preserve">2.2.3 </w:t>
      </w:r>
      <w:r w:rsidR="003951BC" w:rsidRPr="00921EB5">
        <w:rPr>
          <w:rFonts w:ascii="Times New Roman" w:hAnsi="Times New Roman"/>
          <w:b/>
          <w:sz w:val="28"/>
          <w:szCs w:val="28"/>
        </w:rPr>
        <w:t>Bibliotekar</w:t>
      </w:r>
    </w:p>
    <w:p w:rsidR="003652A3" w:rsidRPr="00356FBF" w:rsidRDefault="00356FBF" w:rsidP="00492E81">
      <w:pPr>
        <w:spacing w:after="100" w:afterAutospacing="1" w:line="360" w:lineRule="auto"/>
        <w:ind w:firstLine="709"/>
        <w:jc w:val="both"/>
        <w:rPr>
          <w:rFonts w:ascii="Times New Roman" w:hAnsi="Times New Roman"/>
          <w:sz w:val="28"/>
          <w:szCs w:val="28"/>
        </w:rPr>
      </w:pPr>
      <w:r>
        <w:rPr>
          <w:rFonts w:ascii="Times New Roman" w:hAnsi="Times New Roman"/>
          <w:sz w:val="28"/>
          <w:szCs w:val="28"/>
        </w:rPr>
        <w:t>В русской системе п</w:t>
      </w:r>
      <w:r w:rsidR="003652A3">
        <w:rPr>
          <w:rFonts w:ascii="Times New Roman" w:hAnsi="Times New Roman"/>
          <w:sz w:val="28"/>
          <w:szCs w:val="28"/>
        </w:rPr>
        <w:t xml:space="preserve">ри большом штате сотрудников вводится иерархия. </w:t>
      </w:r>
      <w:r w:rsidR="00526633">
        <w:rPr>
          <w:rFonts w:ascii="Times New Roman" w:hAnsi="Times New Roman"/>
          <w:sz w:val="28"/>
          <w:szCs w:val="28"/>
        </w:rPr>
        <w:t>Новичок с</w:t>
      </w:r>
      <w:r>
        <w:rPr>
          <w:rFonts w:ascii="Times New Roman" w:hAnsi="Times New Roman"/>
          <w:sz w:val="28"/>
          <w:szCs w:val="28"/>
        </w:rPr>
        <w:t xml:space="preserve"> профессиональным образованием без опыта поступит на должность простого библиотекаря</w:t>
      </w:r>
      <w:r w:rsidR="003652A3">
        <w:rPr>
          <w:rFonts w:ascii="Times New Roman" w:hAnsi="Times New Roman"/>
          <w:sz w:val="28"/>
          <w:szCs w:val="28"/>
        </w:rPr>
        <w:t>.</w:t>
      </w:r>
      <w:r>
        <w:rPr>
          <w:rFonts w:ascii="Times New Roman" w:hAnsi="Times New Roman"/>
          <w:sz w:val="28"/>
          <w:szCs w:val="28"/>
        </w:rPr>
        <w:t xml:space="preserve"> </w:t>
      </w:r>
      <w:r w:rsidR="00526633">
        <w:rPr>
          <w:rFonts w:ascii="Times New Roman" w:hAnsi="Times New Roman"/>
          <w:sz w:val="28"/>
          <w:szCs w:val="28"/>
        </w:rPr>
        <w:t>Более опытные библиотекари деля</w:t>
      </w:r>
      <w:r w:rsidR="003652A3">
        <w:rPr>
          <w:rFonts w:ascii="Times New Roman" w:hAnsi="Times New Roman"/>
          <w:sz w:val="28"/>
          <w:szCs w:val="28"/>
        </w:rPr>
        <w:t xml:space="preserve">тся по категориям </w:t>
      </w:r>
      <w:r w:rsidR="003652A3" w:rsidRPr="003652A3">
        <w:rPr>
          <w:rFonts w:ascii="Times New Roman" w:hAnsi="Times New Roman"/>
          <w:sz w:val="28"/>
          <w:szCs w:val="28"/>
        </w:rPr>
        <w:t>от 2-й (самой низкой по к</w:t>
      </w:r>
      <w:r w:rsidR="003652A3">
        <w:rPr>
          <w:rFonts w:ascii="Times New Roman" w:hAnsi="Times New Roman"/>
          <w:sz w:val="28"/>
          <w:szCs w:val="28"/>
        </w:rPr>
        <w:t>валификации) к первой. Затем идет в</w:t>
      </w:r>
      <w:r w:rsidR="003652A3" w:rsidRPr="003652A3">
        <w:rPr>
          <w:rFonts w:ascii="Times New Roman" w:hAnsi="Times New Roman"/>
          <w:sz w:val="28"/>
          <w:szCs w:val="28"/>
        </w:rPr>
        <w:t xml:space="preserve">едущий </w:t>
      </w:r>
      <w:r w:rsidR="003652A3">
        <w:rPr>
          <w:rFonts w:ascii="Times New Roman" w:hAnsi="Times New Roman"/>
          <w:sz w:val="28"/>
          <w:szCs w:val="28"/>
        </w:rPr>
        <w:t>биб</w:t>
      </w:r>
      <w:r w:rsidR="003652A3" w:rsidRPr="003652A3">
        <w:rPr>
          <w:rFonts w:ascii="Times New Roman" w:hAnsi="Times New Roman"/>
          <w:sz w:val="28"/>
          <w:szCs w:val="28"/>
        </w:rPr>
        <w:t>л</w:t>
      </w:r>
      <w:r w:rsidR="003652A3">
        <w:rPr>
          <w:rFonts w:ascii="Times New Roman" w:hAnsi="Times New Roman"/>
          <w:sz w:val="28"/>
          <w:szCs w:val="28"/>
        </w:rPr>
        <w:t>и</w:t>
      </w:r>
      <w:r w:rsidR="003652A3" w:rsidRPr="003652A3">
        <w:rPr>
          <w:rFonts w:ascii="Times New Roman" w:hAnsi="Times New Roman"/>
          <w:sz w:val="28"/>
          <w:szCs w:val="28"/>
        </w:rPr>
        <w:t>отекарь и</w:t>
      </w:r>
      <w:r>
        <w:rPr>
          <w:rFonts w:ascii="Times New Roman" w:hAnsi="Times New Roman"/>
          <w:sz w:val="28"/>
          <w:szCs w:val="28"/>
        </w:rPr>
        <w:t>,</w:t>
      </w:r>
      <w:r w:rsidR="003652A3" w:rsidRPr="003652A3">
        <w:rPr>
          <w:rFonts w:ascii="Times New Roman" w:hAnsi="Times New Roman"/>
          <w:sz w:val="28"/>
          <w:szCs w:val="28"/>
        </w:rPr>
        <w:t xml:space="preserve"> </w:t>
      </w:r>
      <w:r>
        <w:rPr>
          <w:rFonts w:ascii="Times New Roman" w:hAnsi="Times New Roman"/>
          <w:sz w:val="28"/>
          <w:szCs w:val="28"/>
        </w:rPr>
        <w:t>наконец,</w:t>
      </w:r>
      <w:r w:rsidR="003652A3">
        <w:rPr>
          <w:rFonts w:ascii="Times New Roman" w:hAnsi="Times New Roman"/>
          <w:sz w:val="28"/>
          <w:szCs w:val="28"/>
        </w:rPr>
        <w:t xml:space="preserve"> </w:t>
      </w:r>
      <w:r w:rsidR="003652A3" w:rsidRPr="003652A3">
        <w:rPr>
          <w:rFonts w:ascii="Times New Roman" w:hAnsi="Times New Roman"/>
          <w:sz w:val="28"/>
          <w:szCs w:val="28"/>
        </w:rPr>
        <w:t>главный.</w:t>
      </w:r>
      <w:r w:rsidR="003652A3">
        <w:rPr>
          <w:rFonts w:ascii="Times New Roman" w:hAnsi="Times New Roman"/>
          <w:sz w:val="28"/>
          <w:szCs w:val="28"/>
        </w:rPr>
        <w:t xml:space="preserve"> Для перехода на</w:t>
      </w:r>
      <w:r>
        <w:rPr>
          <w:rFonts w:ascii="Times New Roman" w:hAnsi="Times New Roman"/>
          <w:sz w:val="28"/>
          <w:szCs w:val="28"/>
        </w:rPr>
        <w:t xml:space="preserve"> следующие ступени иерархии треб</w:t>
      </w:r>
      <w:r w:rsidR="003652A3">
        <w:rPr>
          <w:rFonts w:ascii="Times New Roman" w:hAnsi="Times New Roman"/>
          <w:sz w:val="28"/>
          <w:szCs w:val="28"/>
        </w:rPr>
        <w:t xml:space="preserve">уется 3-х летний стаж </w:t>
      </w:r>
      <w:r w:rsidR="00B0049B">
        <w:rPr>
          <w:rFonts w:ascii="Times New Roman" w:hAnsi="Times New Roman"/>
          <w:sz w:val="28"/>
          <w:szCs w:val="28"/>
        </w:rPr>
        <w:t>работы в предыдущей категор</w:t>
      </w:r>
      <w:r>
        <w:rPr>
          <w:rFonts w:ascii="Times New Roman" w:hAnsi="Times New Roman"/>
          <w:sz w:val="28"/>
          <w:szCs w:val="28"/>
        </w:rPr>
        <w:t>ии</w:t>
      </w:r>
      <w:r w:rsidR="00D41D61" w:rsidRPr="00257352">
        <w:rPr>
          <w:rFonts w:ascii="Times New Roman" w:hAnsi="Times New Roman"/>
          <w:sz w:val="28"/>
          <w:szCs w:val="28"/>
        </w:rPr>
        <w:t xml:space="preserve"> [</w:t>
      </w:r>
      <w:r w:rsidR="00D41D61" w:rsidRPr="003951BC">
        <w:rPr>
          <w:rFonts w:ascii="Times New Roman" w:hAnsi="Times New Roman"/>
          <w:sz w:val="28"/>
          <w:szCs w:val="28"/>
        </w:rPr>
        <w:t>Еди</w:t>
      </w:r>
      <w:r w:rsidR="00D41D61">
        <w:rPr>
          <w:rFonts w:ascii="Times New Roman" w:hAnsi="Times New Roman"/>
          <w:sz w:val="28"/>
          <w:szCs w:val="28"/>
        </w:rPr>
        <w:t>ный квалификационный справочник</w:t>
      </w:r>
      <w:r w:rsidR="00D41D61" w:rsidRPr="00257352">
        <w:rPr>
          <w:rFonts w:ascii="Times New Roman" w:hAnsi="Times New Roman"/>
          <w:sz w:val="28"/>
          <w:szCs w:val="28"/>
        </w:rPr>
        <w:t>]</w:t>
      </w:r>
      <w:r w:rsidR="003652A3">
        <w:rPr>
          <w:rFonts w:ascii="Times New Roman" w:hAnsi="Times New Roman"/>
          <w:sz w:val="28"/>
          <w:szCs w:val="28"/>
        </w:rPr>
        <w:t>.</w:t>
      </w:r>
      <w:r>
        <w:rPr>
          <w:rFonts w:ascii="Times New Roman" w:hAnsi="Times New Roman"/>
          <w:sz w:val="28"/>
          <w:szCs w:val="28"/>
        </w:rPr>
        <w:t xml:space="preserve"> </w:t>
      </w:r>
      <w:r w:rsidR="004F3771">
        <w:rPr>
          <w:rFonts w:ascii="Times New Roman" w:hAnsi="Times New Roman"/>
          <w:sz w:val="28"/>
          <w:szCs w:val="28"/>
        </w:rPr>
        <w:t xml:space="preserve">Несмотря на то, что в </w:t>
      </w:r>
      <w:r w:rsidR="00397E2B">
        <w:rPr>
          <w:rFonts w:ascii="Times New Roman" w:hAnsi="Times New Roman"/>
          <w:sz w:val="28"/>
          <w:szCs w:val="28"/>
        </w:rPr>
        <w:t xml:space="preserve">официальном </w:t>
      </w:r>
      <w:r w:rsidR="004F3771">
        <w:rPr>
          <w:rFonts w:ascii="Times New Roman" w:hAnsi="Times New Roman"/>
          <w:sz w:val="28"/>
          <w:szCs w:val="28"/>
        </w:rPr>
        <w:t>квалификационном справочнике не предлагается вариант «старший библиотекарь», в объявлениях о вакансиях он</w:t>
      </w:r>
      <w:r w:rsidR="00737750">
        <w:rPr>
          <w:rFonts w:ascii="Times New Roman" w:hAnsi="Times New Roman"/>
          <w:sz w:val="28"/>
          <w:szCs w:val="28"/>
        </w:rPr>
        <w:t xml:space="preserve"> встречается</w:t>
      </w:r>
      <w:r w:rsidR="004F3771">
        <w:rPr>
          <w:rFonts w:ascii="Times New Roman" w:hAnsi="Times New Roman"/>
          <w:sz w:val="28"/>
          <w:szCs w:val="28"/>
        </w:rPr>
        <w:t>. Поэтому м</w:t>
      </w:r>
      <w:r>
        <w:rPr>
          <w:rFonts w:ascii="Times New Roman" w:hAnsi="Times New Roman"/>
          <w:sz w:val="28"/>
          <w:szCs w:val="28"/>
        </w:rPr>
        <w:t xml:space="preserve">ожно </w:t>
      </w:r>
      <w:r w:rsidR="004F3771">
        <w:rPr>
          <w:rFonts w:ascii="Times New Roman" w:hAnsi="Times New Roman"/>
          <w:sz w:val="28"/>
          <w:szCs w:val="28"/>
        </w:rPr>
        <w:t xml:space="preserve">предположить </w:t>
      </w:r>
      <w:r>
        <w:rPr>
          <w:rFonts w:ascii="Times New Roman" w:hAnsi="Times New Roman"/>
          <w:sz w:val="28"/>
          <w:szCs w:val="28"/>
        </w:rPr>
        <w:t>соотнести норвежские категории с русским таким образом:</w:t>
      </w:r>
    </w:p>
    <w:p w:rsidR="00356FBF" w:rsidRPr="00356FBF" w:rsidRDefault="003951BC" w:rsidP="001023A6">
      <w:pPr>
        <w:spacing w:after="0" w:line="360" w:lineRule="auto"/>
        <w:ind w:firstLine="709"/>
        <w:jc w:val="both"/>
        <w:rPr>
          <w:rFonts w:ascii="Times New Roman" w:hAnsi="Times New Roman"/>
          <w:sz w:val="28"/>
          <w:szCs w:val="28"/>
        </w:rPr>
      </w:pPr>
      <w:r>
        <w:rPr>
          <w:rFonts w:ascii="Times New Roman" w:hAnsi="Times New Roman"/>
          <w:sz w:val="28"/>
          <w:szCs w:val="28"/>
          <w:lang w:val="fr-CA"/>
        </w:rPr>
        <w:t>f</w:t>
      </w:r>
      <w:r w:rsidRPr="008209BE">
        <w:rPr>
          <w:rFonts w:ascii="Times New Roman" w:hAnsi="Times New Roman"/>
          <w:sz w:val="28"/>
          <w:szCs w:val="28"/>
        </w:rPr>
        <w:t>ø</w:t>
      </w:r>
      <w:r>
        <w:rPr>
          <w:rFonts w:ascii="Times New Roman" w:hAnsi="Times New Roman"/>
          <w:sz w:val="28"/>
          <w:szCs w:val="28"/>
          <w:lang w:val="fr-CA"/>
        </w:rPr>
        <w:t>rstebibleotekar</w:t>
      </w:r>
      <w:r w:rsidRPr="003951BC">
        <w:rPr>
          <w:rFonts w:ascii="Times New Roman" w:hAnsi="Times New Roman"/>
          <w:sz w:val="28"/>
          <w:szCs w:val="28"/>
        </w:rPr>
        <w:t xml:space="preserve"> </w:t>
      </w:r>
      <w:r w:rsidR="002D07C1">
        <w:rPr>
          <w:rFonts w:ascii="Times New Roman" w:hAnsi="Times New Roman"/>
          <w:sz w:val="28"/>
          <w:szCs w:val="28"/>
        </w:rPr>
        <w:t>–</w:t>
      </w:r>
      <w:r w:rsidR="002D07C1" w:rsidRPr="002D07C1">
        <w:rPr>
          <w:rFonts w:ascii="Times New Roman" w:hAnsi="Times New Roman"/>
          <w:i/>
          <w:sz w:val="28"/>
          <w:szCs w:val="28"/>
        </w:rPr>
        <w:t xml:space="preserve">библиотекарь </w:t>
      </w:r>
      <w:r w:rsidR="00D41D61" w:rsidRPr="002D07C1">
        <w:rPr>
          <w:rFonts w:ascii="Times New Roman" w:hAnsi="Times New Roman"/>
          <w:i/>
          <w:sz w:val="28"/>
          <w:szCs w:val="28"/>
        </w:rPr>
        <w:t xml:space="preserve">2 или </w:t>
      </w:r>
      <w:r w:rsidR="00681F0E" w:rsidRPr="002D07C1">
        <w:rPr>
          <w:rFonts w:ascii="Times New Roman" w:hAnsi="Times New Roman"/>
          <w:i/>
          <w:sz w:val="28"/>
          <w:szCs w:val="28"/>
        </w:rPr>
        <w:t>1 категории</w:t>
      </w:r>
      <w:r w:rsidRPr="008209BE">
        <w:rPr>
          <w:rFonts w:ascii="Times New Roman" w:hAnsi="Times New Roman"/>
          <w:i/>
          <w:sz w:val="28"/>
          <w:szCs w:val="28"/>
        </w:rPr>
        <w:t xml:space="preserve">, </w:t>
      </w:r>
      <w:r w:rsidR="00356FBF" w:rsidRPr="002D07C1">
        <w:rPr>
          <w:rFonts w:ascii="Times New Roman" w:hAnsi="Times New Roman"/>
          <w:i/>
          <w:sz w:val="28"/>
          <w:szCs w:val="28"/>
        </w:rPr>
        <w:t>ведущий,</w:t>
      </w:r>
      <w:r w:rsidR="004F3771" w:rsidRPr="002D07C1">
        <w:rPr>
          <w:rFonts w:ascii="Times New Roman" w:hAnsi="Times New Roman"/>
          <w:i/>
          <w:sz w:val="28"/>
          <w:szCs w:val="28"/>
        </w:rPr>
        <w:t xml:space="preserve"> старший</w:t>
      </w:r>
      <w:r w:rsidR="002D07C1" w:rsidRPr="002D07C1">
        <w:rPr>
          <w:rFonts w:ascii="Times New Roman" w:hAnsi="Times New Roman"/>
          <w:i/>
          <w:sz w:val="28"/>
          <w:szCs w:val="28"/>
        </w:rPr>
        <w:t>;</w:t>
      </w:r>
    </w:p>
    <w:p w:rsidR="00356FBF" w:rsidRPr="004F3771" w:rsidRDefault="003951BC" w:rsidP="001023A6">
      <w:pPr>
        <w:spacing w:after="0" w:line="360" w:lineRule="auto"/>
        <w:ind w:firstLine="709"/>
        <w:jc w:val="both"/>
        <w:rPr>
          <w:rFonts w:ascii="Times New Roman" w:hAnsi="Times New Roman"/>
          <w:sz w:val="28"/>
          <w:szCs w:val="28"/>
        </w:rPr>
      </w:pPr>
      <w:r w:rsidRPr="00AA537D">
        <w:rPr>
          <w:rFonts w:ascii="Times New Roman" w:hAnsi="Times New Roman"/>
          <w:sz w:val="28"/>
          <w:szCs w:val="28"/>
          <w:lang w:val="nb-NO"/>
        </w:rPr>
        <w:t>spesialbibliotekar</w:t>
      </w:r>
      <w:r w:rsidRPr="003951BC">
        <w:rPr>
          <w:rFonts w:ascii="Times New Roman" w:hAnsi="Times New Roman"/>
          <w:sz w:val="28"/>
          <w:szCs w:val="28"/>
        </w:rPr>
        <w:t xml:space="preserve"> </w:t>
      </w:r>
      <w:r>
        <w:rPr>
          <w:rFonts w:ascii="Times New Roman" w:hAnsi="Times New Roman"/>
          <w:sz w:val="28"/>
          <w:szCs w:val="28"/>
        </w:rPr>
        <w:t>-</w:t>
      </w:r>
      <w:r w:rsidR="00681F0E" w:rsidRPr="002D07C1">
        <w:rPr>
          <w:rFonts w:ascii="Times New Roman" w:hAnsi="Times New Roman"/>
          <w:i/>
          <w:sz w:val="28"/>
          <w:szCs w:val="28"/>
        </w:rPr>
        <w:t>ведущий</w:t>
      </w:r>
      <w:r w:rsidRPr="008209BE">
        <w:rPr>
          <w:rFonts w:ascii="Times New Roman" w:hAnsi="Times New Roman"/>
          <w:i/>
          <w:sz w:val="28"/>
          <w:szCs w:val="28"/>
        </w:rPr>
        <w:t xml:space="preserve">, </w:t>
      </w:r>
      <w:r w:rsidR="004F3771" w:rsidRPr="002D07C1">
        <w:rPr>
          <w:rFonts w:ascii="Times New Roman" w:hAnsi="Times New Roman"/>
          <w:i/>
          <w:sz w:val="28"/>
          <w:szCs w:val="28"/>
        </w:rPr>
        <w:t>старший</w:t>
      </w:r>
      <w:r w:rsidR="002D07C1" w:rsidRPr="002D07C1">
        <w:rPr>
          <w:rFonts w:ascii="Times New Roman" w:hAnsi="Times New Roman"/>
          <w:i/>
          <w:sz w:val="28"/>
          <w:szCs w:val="28"/>
        </w:rPr>
        <w:t xml:space="preserve"> библиотекарь;</w:t>
      </w:r>
    </w:p>
    <w:p w:rsidR="00CC0E69" w:rsidRDefault="00356FBF" w:rsidP="001023A6">
      <w:pPr>
        <w:spacing w:after="0" w:line="360" w:lineRule="auto"/>
        <w:ind w:firstLine="709"/>
        <w:jc w:val="both"/>
        <w:rPr>
          <w:rFonts w:ascii="Times New Roman" w:hAnsi="Times New Roman"/>
          <w:sz w:val="28"/>
          <w:szCs w:val="28"/>
        </w:rPr>
      </w:pPr>
      <w:r w:rsidRPr="00AA537D">
        <w:rPr>
          <w:rFonts w:ascii="Times New Roman" w:hAnsi="Times New Roman"/>
          <w:sz w:val="28"/>
          <w:szCs w:val="28"/>
          <w:lang w:val="nb-NO"/>
        </w:rPr>
        <w:t>hovedbibliotekar</w:t>
      </w:r>
      <w:r>
        <w:rPr>
          <w:rFonts w:ascii="Times New Roman" w:hAnsi="Times New Roman"/>
          <w:sz w:val="28"/>
          <w:szCs w:val="28"/>
        </w:rPr>
        <w:t xml:space="preserve"> –</w:t>
      </w:r>
      <w:r w:rsidR="003951BC" w:rsidRPr="002D07C1">
        <w:rPr>
          <w:rFonts w:ascii="Times New Roman" w:hAnsi="Times New Roman"/>
          <w:i/>
          <w:sz w:val="28"/>
          <w:szCs w:val="28"/>
        </w:rPr>
        <w:t>главный</w:t>
      </w:r>
      <w:r w:rsidR="002D07C1" w:rsidRPr="002D07C1">
        <w:rPr>
          <w:rFonts w:ascii="Times New Roman" w:hAnsi="Times New Roman"/>
          <w:i/>
          <w:sz w:val="28"/>
          <w:szCs w:val="28"/>
        </w:rPr>
        <w:t xml:space="preserve"> библиотекарь</w:t>
      </w:r>
      <w:r w:rsidR="003951BC" w:rsidRPr="002D07C1">
        <w:rPr>
          <w:rFonts w:ascii="Times New Roman" w:hAnsi="Times New Roman"/>
          <w:i/>
          <w:sz w:val="28"/>
          <w:szCs w:val="28"/>
        </w:rPr>
        <w:t>.</w:t>
      </w:r>
    </w:p>
    <w:p w:rsidR="00CC0E69" w:rsidRPr="0050050C" w:rsidRDefault="00CC0E69" w:rsidP="001023A6">
      <w:pPr>
        <w:spacing w:after="0" w:line="360" w:lineRule="auto"/>
        <w:jc w:val="both"/>
        <w:rPr>
          <w:rFonts w:ascii="Arial" w:eastAsia="Times New Roman" w:hAnsi="Arial" w:cs="Arial"/>
          <w:color w:val="555555"/>
          <w:sz w:val="24"/>
          <w:szCs w:val="24"/>
          <w:lang w:eastAsia="ru-RU"/>
        </w:rPr>
      </w:pPr>
    </w:p>
    <w:p w:rsidR="00CC0E69" w:rsidRPr="0050050C" w:rsidRDefault="00CC0E69" w:rsidP="001023A6">
      <w:pPr>
        <w:spacing w:after="0" w:line="360" w:lineRule="auto"/>
        <w:ind w:firstLine="709"/>
        <w:jc w:val="both"/>
        <w:rPr>
          <w:rFonts w:ascii="Times New Roman" w:hAnsi="Times New Roman"/>
          <w:b/>
          <w:sz w:val="28"/>
          <w:szCs w:val="28"/>
        </w:rPr>
      </w:pPr>
    </w:p>
    <w:p w:rsidR="003951BC" w:rsidRPr="0050050C" w:rsidRDefault="003951BC" w:rsidP="001023A6">
      <w:pPr>
        <w:spacing w:after="0" w:line="360" w:lineRule="auto"/>
        <w:ind w:firstLine="709"/>
        <w:jc w:val="both"/>
        <w:rPr>
          <w:rFonts w:ascii="Times New Roman" w:hAnsi="Times New Roman"/>
          <w:sz w:val="28"/>
          <w:szCs w:val="28"/>
        </w:rPr>
      </w:pPr>
      <w:r w:rsidRPr="0050050C">
        <w:rPr>
          <w:rFonts w:ascii="Times New Roman" w:hAnsi="Times New Roman"/>
          <w:b/>
          <w:sz w:val="28"/>
          <w:szCs w:val="28"/>
        </w:rPr>
        <w:br w:type="page"/>
      </w:r>
    </w:p>
    <w:p w:rsidR="00CB3A35" w:rsidRPr="00C52B37" w:rsidRDefault="00E17924" w:rsidP="001023A6">
      <w:pPr>
        <w:spacing w:after="120" w:line="360" w:lineRule="auto"/>
        <w:jc w:val="center"/>
        <w:rPr>
          <w:rFonts w:ascii="Times New Roman" w:hAnsi="Times New Roman"/>
          <w:b/>
          <w:sz w:val="28"/>
          <w:szCs w:val="28"/>
        </w:rPr>
      </w:pPr>
      <w:r>
        <w:rPr>
          <w:rFonts w:ascii="Times New Roman" w:hAnsi="Times New Roman"/>
          <w:b/>
          <w:sz w:val="28"/>
          <w:szCs w:val="28"/>
        </w:rPr>
        <w:lastRenderedPageBreak/>
        <w:t xml:space="preserve">2.3 </w:t>
      </w:r>
      <w:r w:rsidR="00CB3A35">
        <w:rPr>
          <w:rFonts w:ascii="Times New Roman" w:hAnsi="Times New Roman"/>
          <w:b/>
          <w:sz w:val="28"/>
          <w:szCs w:val="28"/>
        </w:rPr>
        <w:t>Структурный анализ лексики по теме должности в у</w:t>
      </w:r>
      <w:r w:rsidR="00CB3A35" w:rsidRPr="00C52B37">
        <w:rPr>
          <w:rFonts w:ascii="Times New Roman" w:hAnsi="Times New Roman"/>
          <w:b/>
          <w:sz w:val="28"/>
          <w:szCs w:val="28"/>
        </w:rPr>
        <w:t>ниверситете</w:t>
      </w:r>
    </w:p>
    <w:p w:rsidR="00CB3A35" w:rsidRPr="00C52B37" w:rsidRDefault="00CB3A35" w:rsidP="001023A6">
      <w:pPr>
        <w:shd w:val="clear" w:color="auto" w:fill="FFFFFF"/>
        <w:spacing w:after="0" w:line="360" w:lineRule="auto"/>
        <w:ind w:firstLine="709"/>
        <w:jc w:val="both"/>
        <w:textAlignment w:val="baseline"/>
        <w:rPr>
          <w:rFonts w:ascii="Times New Roman" w:hAnsi="Times New Roman"/>
          <w:color w:val="000000"/>
          <w:sz w:val="28"/>
          <w:szCs w:val="28"/>
        </w:rPr>
      </w:pPr>
      <w:r>
        <w:rPr>
          <w:rFonts w:ascii="Times New Roman" w:hAnsi="Times New Roman"/>
          <w:color w:val="000000"/>
          <w:sz w:val="28"/>
          <w:szCs w:val="28"/>
        </w:rPr>
        <w:t>В</w:t>
      </w:r>
      <w:r w:rsidRPr="00C52B37">
        <w:rPr>
          <w:rFonts w:ascii="Times New Roman" w:hAnsi="Times New Roman"/>
          <w:color w:val="000000"/>
          <w:sz w:val="28"/>
          <w:szCs w:val="28"/>
        </w:rPr>
        <w:t xml:space="preserve"> норвежском</w:t>
      </w:r>
      <w:r w:rsidRPr="00BC3957">
        <w:rPr>
          <w:rFonts w:ascii="Times New Roman" w:hAnsi="Times New Roman"/>
          <w:color w:val="000000"/>
          <w:sz w:val="28"/>
          <w:szCs w:val="28"/>
        </w:rPr>
        <w:t>,</w:t>
      </w:r>
      <w:r>
        <w:rPr>
          <w:rFonts w:ascii="Times New Roman" w:hAnsi="Times New Roman"/>
          <w:color w:val="000000"/>
          <w:sz w:val="28"/>
          <w:szCs w:val="28"/>
        </w:rPr>
        <w:t xml:space="preserve"> </w:t>
      </w:r>
      <w:r w:rsidRPr="00C52B37">
        <w:rPr>
          <w:rFonts w:ascii="Times New Roman" w:hAnsi="Times New Roman"/>
          <w:color w:val="000000"/>
          <w:sz w:val="28"/>
          <w:szCs w:val="28"/>
        </w:rPr>
        <w:t>как и в большинстве германских языков, широко распространено словосложение и тенденция соединения нескольких слов</w:t>
      </w:r>
      <w:r w:rsidRPr="006B666E">
        <w:rPr>
          <w:rFonts w:ascii="Times New Roman" w:hAnsi="Times New Roman"/>
          <w:color w:val="000000"/>
          <w:sz w:val="28"/>
          <w:szCs w:val="28"/>
        </w:rPr>
        <w:t xml:space="preserve"> </w:t>
      </w:r>
      <w:r w:rsidRPr="00C52B37">
        <w:rPr>
          <w:rFonts w:ascii="Times New Roman" w:hAnsi="Times New Roman"/>
          <w:color w:val="000000"/>
          <w:sz w:val="28"/>
          <w:szCs w:val="28"/>
        </w:rPr>
        <w:t>в одно</w:t>
      </w:r>
      <w:r>
        <w:rPr>
          <w:rFonts w:ascii="Times New Roman" w:hAnsi="Times New Roman"/>
          <w:color w:val="000000"/>
          <w:sz w:val="28"/>
          <w:szCs w:val="28"/>
        </w:rPr>
        <w:t xml:space="preserve"> является ярко выраженной</w:t>
      </w:r>
      <w:r w:rsidRPr="00C52B37">
        <w:rPr>
          <w:rFonts w:ascii="Times New Roman" w:hAnsi="Times New Roman"/>
          <w:color w:val="000000"/>
          <w:sz w:val="28"/>
          <w:szCs w:val="28"/>
        </w:rPr>
        <w:t>.</w:t>
      </w:r>
    </w:p>
    <w:p w:rsidR="00CB3A35" w:rsidRPr="00C52B37" w:rsidRDefault="00CB3A35" w:rsidP="001023A6">
      <w:pPr>
        <w:shd w:val="clear" w:color="auto" w:fill="FFFFFF"/>
        <w:spacing w:after="0" w:line="360" w:lineRule="auto"/>
        <w:ind w:firstLine="709"/>
        <w:jc w:val="both"/>
        <w:textAlignment w:val="baseline"/>
        <w:rPr>
          <w:rFonts w:ascii="Times New Roman" w:hAnsi="Times New Roman"/>
          <w:sz w:val="28"/>
          <w:szCs w:val="28"/>
        </w:rPr>
      </w:pPr>
      <w:r w:rsidRPr="00C52B37">
        <w:rPr>
          <w:rFonts w:ascii="Times New Roman" w:hAnsi="Times New Roman"/>
          <w:sz w:val="28"/>
          <w:szCs w:val="28"/>
        </w:rPr>
        <w:t>Поэтому закономерно, что основным способом словообразования в рассматриваемой лексике высту</w:t>
      </w:r>
      <w:r>
        <w:rPr>
          <w:rFonts w:ascii="Times New Roman" w:hAnsi="Times New Roman"/>
          <w:sz w:val="28"/>
          <w:szCs w:val="28"/>
        </w:rPr>
        <w:t xml:space="preserve">пает словосложение. В основном названия должностей </w:t>
      </w:r>
      <w:r w:rsidRPr="00C52B37">
        <w:rPr>
          <w:rFonts w:ascii="Times New Roman" w:hAnsi="Times New Roman"/>
          <w:sz w:val="28"/>
          <w:szCs w:val="28"/>
        </w:rPr>
        <w:t xml:space="preserve">представлены </w:t>
      </w:r>
      <w:r>
        <w:rPr>
          <w:rFonts w:ascii="Times New Roman" w:hAnsi="Times New Roman"/>
          <w:sz w:val="28"/>
          <w:szCs w:val="28"/>
        </w:rPr>
        <w:t>в виде определительных композитов,</w:t>
      </w:r>
      <w:r w:rsidRPr="00C52B37">
        <w:rPr>
          <w:rFonts w:ascii="Times New Roman" w:hAnsi="Times New Roman"/>
          <w:sz w:val="28"/>
          <w:szCs w:val="28"/>
        </w:rPr>
        <w:t xml:space="preserve"> в которых одно</w:t>
      </w:r>
      <w:r>
        <w:rPr>
          <w:rFonts w:ascii="Times New Roman" w:hAnsi="Times New Roman"/>
          <w:sz w:val="28"/>
          <w:szCs w:val="28"/>
        </w:rPr>
        <w:t>,</w:t>
      </w:r>
      <w:r w:rsidRPr="00C52B37">
        <w:rPr>
          <w:rFonts w:ascii="Times New Roman" w:hAnsi="Times New Roman"/>
          <w:sz w:val="28"/>
          <w:szCs w:val="28"/>
        </w:rPr>
        <w:t xml:space="preserve"> </w:t>
      </w:r>
      <w:r>
        <w:rPr>
          <w:rFonts w:ascii="Times New Roman" w:hAnsi="Times New Roman"/>
          <w:sz w:val="28"/>
          <w:szCs w:val="28"/>
        </w:rPr>
        <w:t>как правило</w:t>
      </w:r>
      <w:r w:rsidRPr="00C52B37">
        <w:rPr>
          <w:rFonts w:ascii="Times New Roman" w:hAnsi="Times New Roman"/>
          <w:sz w:val="28"/>
          <w:szCs w:val="28"/>
        </w:rPr>
        <w:t>, является гипонимом</w:t>
      </w:r>
      <w:r>
        <w:rPr>
          <w:rFonts w:ascii="Times New Roman" w:hAnsi="Times New Roman"/>
          <w:sz w:val="28"/>
          <w:szCs w:val="28"/>
        </w:rPr>
        <w:t xml:space="preserve">. </w:t>
      </w:r>
      <w:r w:rsidRPr="00C52B37">
        <w:rPr>
          <w:rFonts w:ascii="Times New Roman" w:hAnsi="Times New Roman"/>
          <w:sz w:val="28"/>
          <w:szCs w:val="28"/>
        </w:rPr>
        <w:t xml:space="preserve">Т.е., чаще всего </w:t>
      </w:r>
      <w:r>
        <w:rPr>
          <w:rFonts w:ascii="Times New Roman" w:hAnsi="Times New Roman"/>
          <w:sz w:val="28"/>
          <w:szCs w:val="28"/>
        </w:rPr>
        <w:t xml:space="preserve">они </w:t>
      </w:r>
      <w:r w:rsidRPr="00C52B37">
        <w:rPr>
          <w:rFonts w:ascii="Times New Roman" w:hAnsi="Times New Roman"/>
          <w:sz w:val="28"/>
          <w:szCs w:val="28"/>
        </w:rPr>
        <w:t xml:space="preserve">не представляют собой названия новых должностей, </w:t>
      </w:r>
      <w:r>
        <w:rPr>
          <w:rFonts w:ascii="Times New Roman" w:hAnsi="Times New Roman"/>
          <w:sz w:val="28"/>
          <w:szCs w:val="28"/>
        </w:rPr>
        <w:t xml:space="preserve">а </w:t>
      </w:r>
      <w:r w:rsidRPr="00C52B37">
        <w:rPr>
          <w:rFonts w:ascii="Times New Roman" w:hAnsi="Times New Roman"/>
          <w:sz w:val="28"/>
          <w:szCs w:val="28"/>
        </w:rPr>
        <w:t>лишь обозначают разновидность одной и той же должности (</w:t>
      </w:r>
      <w:r w:rsidRPr="00C52B37">
        <w:rPr>
          <w:rFonts w:ascii="Times New Roman" w:hAnsi="Times New Roman"/>
          <w:i/>
          <w:sz w:val="28"/>
          <w:szCs w:val="28"/>
        </w:rPr>
        <w:t>driftsleder, renholdsleder, forskningsleder</w:t>
      </w:r>
      <w:r w:rsidRPr="00C52B37">
        <w:rPr>
          <w:rFonts w:ascii="Times New Roman" w:hAnsi="Times New Roman"/>
          <w:sz w:val="28"/>
          <w:szCs w:val="28"/>
        </w:rPr>
        <w:t>) или общую отрасль, к которой принадлежат разные должности (</w:t>
      </w:r>
      <w:r w:rsidRPr="00C52B37">
        <w:rPr>
          <w:rFonts w:ascii="Times New Roman" w:hAnsi="Times New Roman"/>
          <w:i/>
          <w:sz w:val="28"/>
          <w:szCs w:val="28"/>
        </w:rPr>
        <w:t xml:space="preserve">IT-direktør, </w:t>
      </w:r>
      <w:r w:rsidRPr="00C52B37">
        <w:rPr>
          <w:rFonts w:ascii="Times New Roman" w:hAnsi="Times New Roman"/>
          <w:i/>
          <w:sz w:val="28"/>
          <w:szCs w:val="28"/>
          <w:lang w:val="nb-NO"/>
        </w:rPr>
        <w:t>IT</w:t>
      </w:r>
      <w:r w:rsidRPr="00C52B37">
        <w:rPr>
          <w:rFonts w:ascii="Times New Roman" w:hAnsi="Times New Roman"/>
          <w:i/>
          <w:sz w:val="28"/>
          <w:szCs w:val="28"/>
        </w:rPr>
        <w:t>-</w:t>
      </w:r>
      <w:r w:rsidRPr="00C52B37">
        <w:rPr>
          <w:rFonts w:ascii="Times New Roman" w:hAnsi="Times New Roman"/>
          <w:i/>
          <w:sz w:val="28"/>
          <w:szCs w:val="28"/>
          <w:lang w:val="nb-NO"/>
        </w:rPr>
        <w:t>leder</w:t>
      </w:r>
      <w:r w:rsidRPr="00C52B37">
        <w:rPr>
          <w:rFonts w:ascii="Times New Roman" w:hAnsi="Times New Roman"/>
          <w:i/>
          <w:sz w:val="28"/>
          <w:szCs w:val="28"/>
        </w:rPr>
        <w:t xml:space="preserve">, </w:t>
      </w:r>
      <w:r w:rsidRPr="00C52B37">
        <w:rPr>
          <w:rFonts w:ascii="Times New Roman" w:hAnsi="Times New Roman"/>
          <w:i/>
          <w:sz w:val="28"/>
          <w:szCs w:val="28"/>
          <w:lang w:val="nb-NO"/>
        </w:rPr>
        <w:t>IT</w:t>
      </w:r>
      <w:r w:rsidRPr="00C52B37">
        <w:rPr>
          <w:rFonts w:ascii="Times New Roman" w:hAnsi="Times New Roman"/>
          <w:i/>
          <w:sz w:val="28"/>
          <w:szCs w:val="28"/>
        </w:rPr>
        <w:t>-</w:t>
      </w:r>
      <w:r w:rsidRPr="00C52B37">
        <w:rPr>
          <w:rFonts w:ascii="Times New Roman" w:hAnsi="Times New Roman"/>
          <w:i/>
          <w:sz w:val="28"/>
          <w:szCs w:val="28"/>
          <w:lang w:val="nb-NO"/>
        </w:rPr>
        <w:t>sikkerhetssjef</w:t>
      </w:r>
      <w:r w:rsidRPr="00C52B37">
        <w:rPr>
          <w:rFonts w:ascii="Times New Roman" w:hAnsi="Times New Roman"/>
          <w:sz w:val="28"/>
          <w:szCs w:val="28"/>
        </w:rPr>
        <w:t>).</w:t>
      </w:r>
    </w:p>
    <w:p w:rsidR="00CB3A35" w:rsidRDefault="00CB3A35" w:rsidP="001023A6">
      <w:pPr>
        <w:shd w:val="clear" w:color="auto" w:fill="FFFFFF"/>
        <w:spacing w:after="0" w:line="360" w:lineRule="auto"/>
        <w:ind w:firstLine="709"/>
        <w:jc w:val="both"/>
        <w:textAlignment w:val="baseline"/>
        <w:rPr>
          <w:rFonts w:ascii="Times New Roman" w:hAnsi="Times New Roman"/>
          <w:i/>
          <w:sz w:val="28"/>
          <w:szCs w:val="28"/>
          <w:lang w:val="nb-NO"/>
        </w:rPr>
      </w:pPr>
      <w:r w:rsidRPr="004542AC">
        <w:rPr>
          <w:rFonts w:ascii="Times New Roman" w:hAnsi="Times New Roman"/>
          <w:sz w:val="28"/>
          <w:szCs w:val="28"/>
        </w:rPr>
        <w:t>В</w:t>
      </w:r>
      <w:r w:rsidRPr="004542AC">
        <w:rPr>
          <w:rFonts w:ascii="Times New Roman" w:hAnsi="Times New Roman"/>
          <w:sz w:val="28"/>
          <w:szCs w:val="28"/>
          <w:lang w:val="nb-NO"/>
        </w:rPr>
        <w:t xml:space="preserve"> </w:t>
      </w:r>
      <w:r w:rsidRPr="004542AC">
        <w:rPr>
          <w:rFonts w:ascii="Times New Roman" w:hAnsi="Times New Roman"/>
          <w:sz w:val="28"/>
          <w:szCs w:val="28"/>
        </w:rPr>
        <w:t>качестве</w:t>
      </w:r>
      <w:r w:rsidRPr="004542AC">
        <w:rPr>
          <w:rFonts w:ascii="Times New Roman" w:hAnsi="Times New Roman"/>
          <w:sz w:val="28"/>
          <w:szCs w:val="28"/>
          <w:lang w:val="nb-NO"/>
        </w:rPr>
        <w:t xml:space="preserve"> </w:t>
      </w:r>
      <w:r w:rsidRPr="004542AC">
        <w:rPr>
          <w:rFonts w:ascii="Times New Roman" w:hAnsi="Times New Roman"/>
          <w:sz w:val="28"/>
          <w:szCs w:val="28"/>
        </w:rPr>
        <w:t>второй</w:t>
      </w:r>
      <w:r w:rsidRPr="004542AC">
        <w:rPr>
          <w:rFonts w:ascii="Times New Roman" w:hAnsi="Times New Roman"/>
          <w:sz w:val="28"/>
          <w:szCs w:val="28"/>
          <w:lang w:val="nb-NO"/>
        </w:rPr>
        <w:t xml:space="preserve"> </w:t>
      </w:r>
      <w:r w:rsidRPr="004542AC">
        <w:rPr>
          <w:rFonts w:ascii="Times New Roman" w:hAnsi="Times New Roman"/>
          <w:sz w:val="28"/>
          <w:szCs w:val="28"/>
        </w:rPr>
        <w:t>основы</w:t>
      </w:r>
      <w:r w:rsidRPr="004542AC">
        <w:rPr>
          <w:rFonts w:ascii="Times New Roman" w:hAnsi="Times New Roman"/>
          <w:sz w:val="28"/>
          <w:szCs w:val="28"/>
          <w:lang w:val="nb-NO"/>
        </w:rPr>
        <w:t xml:space="preserve"> </w:t>
      </w:r>
      <w:r w:rsidRPr="004542AC">
        <w:rPr>
          <w:rFonts w:ascii="Times New Roman" w:hAnsi="Times New Roman"/>
          <w:sz w:val="28"/>
          <w:szCs w:val="28"/>
        </w:rPr>
        <w:t>встречаются</w:t>
      </w:r>
      <w:r w:rsidRPr="00C52B37">
        <w:rPr>
          <w:rFonts w:ascii="Times New Roman" w:hAnsi="Times New Roman"/>
          <w:sz w:val="28"/>
          <w:szCs w:val="28"/>
          <w:lang w:val="nb-NO"/>
        </w:rPr>
        <w:t xml:space="preserve">: </w:t>
      </w:r>
      <w:r w:rsidRPr="00C52B37">
        <w:rPr>
          <w:rFonts w:ascii="Times New Roman" w:hAnsi="Times New Roman"/>
          <w:i/>
          <w:sz w:val="28"/>
          <w:szCs w:val="28"/>
          <w:lang w:val="nb-NO"/>
        </w:rPr>
        <w:t xml:space="preserve">-leder, -sjef, - direktør, -konsulent, - rådgiver, </w:t>
      </w:r>
      <w:r w:rsidRPr="00D77158">
        <w:rPr>
          <w:rFonts w:ascii="Times New Roman" w:hAnsi="Times New Roman"/>
          <w:i/>
          <w:sz w:val="28"/>
          <w:szCs w:val="28"/>
          <w:lang w:val="nb-NO"/>
        </w:rPr>
        <w:t>-assistent,</w:t>
      </w:r>
      <w:r w:rsidRPr="00C52B37">
        <w:rPr>
          <w:rFonts w:ascii="Times New Roman" w:hAnsi="Times New Roman"/>
          <w:i/>
          <w:sz w:val="28"/>
          <w:szCs w:val="28"/>
          <w:lang w:val="nb-NO"/>
        </w:rPr>
        <w:t xml:space="preserve"> -sekretær, -medarbeider, -spesial</w:t>
      </w:r>
      <w:r>
        <w:rPr>
          <w:rFonts w:ascii="Times New Roman" w:hAnsi="Times New Roman"/>
          <w:i/>
          <w:sz w:val="28"/>
          <w:szCs w:val="28"/>
          <w:lang w:val="nb-NO"/>
        </w:rPr>
        <w:t>ist, -</w:t>
      </w:r>
      <w:r w:rsidRPr="00E476F7">
        <w:rPr>
          <w:rFonts w:ascii="Times New Roman" w:hAnsi="Times New Roman"/>
          <w:i/>
          <w:sz w:val="28"/>
          <w:szCs w:val="28"/>
          <w:lang w:val="nb-NO"/>
        </w:rPr>
        <w:t>kontroller,</w:t>
      </w:r>
      <w:r>
        <w:rPr>
          <w:rFonts w:ascii="Times New Roman" w:hAnsi="Times New Roman"/>
          <w:i/>
          <w:sz w:val="28"/>
          <w:szCs w:val="28"/>
          <w:lang w:val="nb-NO"/>
        </w:rPr>
        <w:t xml:space="preserve"> -koordinatør</w:t>
      </w:r>
      <w:r w:rsidRPr="002F60F9">
        <w:rPr>
          <w:rFonts w:ascii="Times New Roman" w:hAnsi="Times New Roman"/>
          <w:i/>
          <w:sz w:val="28"/>
          <w:szCs w:val="28"/>
          <w:lang w:val="nb-NO"/>
        </w:rPr>
        <w:t>,</w:t>
      </w:r>
      <w:r>
        <w:rPr>
          <w:rFonts w:ascii="Times New Roman" w:hAnsi="Times New Roman"/>
          <w:i/>
          <w:sz w:val="28"/>
          <w:szCs w:val="28"/>
          <w:lang w:val="nb-NO"/>
        </w:rPr>
        <w:t xml:space="preserve"> -ingeniør.</w:t>
      </w:r>
    </w:p>
    <w:p w:rsidR="00CB3A35" w:rsidRPr="0066447A" w:rsidRDefault="00CB3A35" w:rsidP="001023A6">
      <w:pPr>
        <w:shd w:val="clear" w:color="auto" w:fill="FFFFFF"/>
        <w:spacing w:after="0" w:line="360" w:lineRule="auto"/>
        <w:ind w:firstLine="709"/>
        <w:jc w:val="both"/>
        <w:textAlignment w:val="baseline"/>
        <w:rPr>
          <w:rFonts w:ascii="Times New Roman" w:hAnsi="Times New Roman"/>
          <w:sz w:val="28"/>
          <w:szCs w:val="28"/>
        </w:rPr>
      </w:pPr>
      <w:r w:rsidRPr="0050770F">
        <w:rPr>
          <w:rFonts w:ascii="Times New Roman" w:hAnsi="Times New Roman"/>
          <w:sz w:val="28"/>
          <w:szCs w:val="28"/>
        </w:rPr>
        <w:t>Примечательно</w:t>
      </w:r>
      <w:r w:rsidRPr="008209BE">
        <w:rPr>
          <w:rFonts w:ascii="Times New Roman" w:hAnsi="Times New Roman"/>
          <w:sz w:val="28"/>
          <w:szCs w:val="28"/>
        </w:rPr>
        <w:t xml:space="preserve">, </w:t>
      </w:r>
      <w:r w:rsidRPr="0050770F">
        <w:rPr>
          <w:rFonts w:ascii="Times New Roman" w:hAnsi="Times New Roman"/>
          <w:sz w:val="28"/>
          <w:szCs w:val="28"/>
        </w:rPr>
        <w:t>что</w:t>
      </w:r>
      <w:r w:rsidRPr="008209BE">
        <w:rPr>
          <w:rFonts w:ascii="Times New Roman" w:hAnsi="Times New Roman"/>
          <w:sz w:val="28"/>
          <w:szCs w:val="28"/>
        </w:rPr>
        <w:t xml:space="preserve"> </w:t>
      </w:r>
      <w:r w:rsidRPr="0050770F">
        <w:rPr>
          <w:rFonts w:ascii="Times New Roman" w:hAnsi="Times New Roman"/>
          <w:sz w:val="28"/>
          <w:szCs w:val="28"/>
        </w:rPr>
        <w:t>в</w:t>
      </w:r>
      <w:r w:rsidRPr="008209BE">
        <w:rPr>
          <w:rFonts w:ascii="Times New Roman" w:hAnsi="Times New Roman"/>
          <w:sz w:val="28"/>
          <w:szCs w:val="28"/>
        </w:rPr>
        <w:t xml:space="preserve"> </w:t>
      </w:r>
      <w:r w:rsidRPr="0050770F">
        <w:rPr>
          <w:rFonts w:ascii="Times New Roman" w:hAnsi="Times New Roman"/>
          <w:sz w:val="28"/>
          <w:szCs w:val="28"/>
        </w:rPr>
        <w:t>рассматриваемом</w:t>
      </w:r>
      <w:r w:rsidRPr="008209BE">
        <w:rPr>
          <w:rFonts w:ascii="Times New Roman" w:hAnsi="Times New Roman"/>
          <w:sz w:val="28"/>
          <w:szCs w:val="28"/>
        </w:rPr>
        <w:t xml:space="preserve"> </w:t>
      </w:r>
      <w:r w:rsidRPr="0050770F">
        <w:rPr>
          <w:rFonts w:ascii="Times New Roman" w:hAnsi="Times New Roman"/>
          <w:sz w:val="28"/>
          <w:szCs w:val="28"/>
        </w:rPr>
        <w:t>списке</w:t>
      </w:r>
      <w:r w:rsidRPr="008209BE">
        <w:rPr>
          <w:rFonts w:ascii="Times New Roman" w:hAnsi="Times New Roman"/>
          <w:sz w:val="28"/>
          <w:szCs w:val="28"/>
        </w:rPr>
        <w:t xml:space="preserve">, </w:t>
      </w:r>
      <w:r w:rsidRPr="0050770F">
        <w:rPr>
          <w:rFonts w:ascii="Times New Roman" w:hAnsi="Times New Roman"/>
          <w:sz w:val="28"/>
          <w:szCs w:val="28"/>
        </w:rPr>
        <w:t>составленным</w:t>
      </w:r>
      <w:r w:rsidRPr="008209BE">
        <w:rPr>
          <w:rFonts w:ascii="Times New Roman" w:hAnsi="Times New Roman"/>
          <w:sz w:val="28"/>
          <w:szCs w:val="28"/>
        </w:rPr>
        <w:t xml:space="preserve"> </w:t>
      </w:r>
      <w:r w:rsidRPr="0050770F">
        <w:rPr>
          <w:rFonts w:ascii="Times New Roman" w:hAnsi="Times New Roman"/>
          <w:sz w:val="28"/>
          <w:szCs w:val="28"/>
        </w:rPr>
        <w:t>Университетом</w:t>
      </w:r>
      <w:r w:rsidRPr="008209BE">
        <w:rPr>
          <w:rFonts w:ascii="Times New Roman" w:hAnsi="Times New Roman"/>
          <w:sz w:val="28"/>
          <w:szCs w:val="28"/>
        </w:rPr>
        <w:t xml:space="preserve"> </w:t>
      </w:r>
      <w:r w:rsidRPr="0050770F">
        <w:rPr>
          <w:rFonts w:ascii="Times New Roman" w:hAnsi="Times New Roman"/>
          <w:sz w:val="28"/>
          <w:szCs w:val="28"/>
        </w:rPr>
        <w:t>Осло</w:t>
      </w:r>
      <w:r w:rsidRPr="008209BE">
        <w:rPr>
          <w:rFonts w:ascii="Times New Roman" w:hAnsi="Times New Roman"/>
          <w:sz w:val="28"/>
          <w:szCs w:val="28"/>
        </w:rPr>
        <w:t xml:space="preserve">, </w:t>
      </w:r>
      <w:r w:rsidRPr="0050770F">
        <w:rPr>
          <w:rFonts w:ascii="Times New Roman" w:hAnsi="Times New Roman"/>
          <w:sz w:val="28"/>
          <w:szCs w:val="28"/>
        </w:rPr>
        <w:t>слово</w:t>
      </w:r>
      <w:r w:rsidRPr="008209BE">
        <w:rPr>
          <w:rFonts w:ascii="Times New Roman" w:hAnsi="Times New Roman"/>
          <w:sz w:val="28"/>
          <w:szCs w:val="28"/>
        </w:rPr>
        <w:t xml:space="preserve"> –с</w:t>
      </w:r>
      <w:r w:rsidRPr="0050770F">
        <w:rPr>
          <w:rFonts w:ascii="Times New Roman" w:hAnsi="Times New Roman"/>
          <w:sz w:val="28"/>
          <w:szCs w:val="28"/>
          <w:lang w:val="nb-NO"/>
        </w:rPr>
        <w:t>ontroller</w:t>
      </w:r>
      <w:r w:rsidRPr="008209BE">
        <w:rPr>
          <w:rFonts w:ascii="Times New Roman" w:hAnsi="Times New Roman"/>
          <w:sz w:val="28"/>
          <w:szCs w:val="28"/>
        </w:rPr>
        <w:t xml:space="preserve"> </w:t>
      </w:r>
      <w:r w:rsidRPr="0050770F">
        <w:rPr>
          <w:rFonts w:ascii="Times New Roman" w:hAnsi="Times New Roman"/>
          <w:sz w:val="28"/>
          <w:szCs w:val="28"/>
        </w:rPr>
        <w:t>пишется</w:t>
      </w:r>
      <w:r w:rsidRPr="008209BE">
        <w:rPr>
          <w:rFonts w:ascii="Times New Roman" w:hAnsi="Times New Roman"/>
          <w:sz w:val="28"/>
          <w:szCs w:val="28"/>
        </w:rPr>
        <w:t xml:space="preserve"> </w:t>
      </w:r>
      <w:r w:rsidRPr="0050770F">
        <w:rPr>
          <w:rFonts w:ascii="Times New Roman" w:hAnsi="Times New Roman"/>
          <w:sz w:val="28"/>
          <w:szCs w:val="28"/>
        </w:rPr>
        <w:t>через</w:t>
      </w:r>
      <w:r w:rsidRPr="008209BE">
        <w:rPr>
          <w:rFonts w:ascii="Times New Roman" w:hAnsi="Times New Roman"/>
          <w:sz w:val="28"/>
          <w:szCs w:val="28"/>
        </w:rPr>
        <w:t xml:space="preserve"> </w:t>
      </w:r>
      <w:r w:rsidRPr="0050770F">
        <w:rPr>
          <w:rFonts w:ascii="Times New Roman" w:hAnsi="Times New Roman"/>
          <w:sz w:val="28"/>
          <w:szCs w:val="28"/>
        </w:rPr>
        <w:t>начальную</w:t>
      </w:r>
      <w:r w:rsidRPr="008209BE">
        <w:rPr>
          <w:rFonts w:ascii="Times New Roman" w:hAnsi="Times New Roman"/>
          <w:sz w:val="28"/>
          <w:szCs w:val="28"/>
        </w:rPr>
        <w:t xml:space="preserve"> </w:t>
      </w:r>
      <w:r w:rsidRPr="0050770F">
        <w:rPr>
          <w:rFonts w:ascii="Times New Roman" w:hAnsi="Times New Roman"/>
          <w:sz w:val="28"/>
          <w:szCs w:val="28"/>
          <w:lang w:val="nb-NO"/>
        </w:rPr>
        <w:t>k</w:t>
      </w:r>
      <w:r w:rsidRPr="008209BE">
        <w:rPr>
          <w:rFonts w:ascii="Times New Roman" w:hAnsi="Times New Roman"/>
          <w:sz w:val="28"/>
          <w:szCs w:val="28"/>
        </w:rPr>
        <w:t xml:space="preserve"> (</w:t>
      </w:r>
      <w:r w:rsidRPr="0050770F">
        <w:rPr>
          <w:rFonts w:ascii="Times New Roman" w:hAnsi="Times New Roman"/>
          <w:i/>
          <w:sz w:val="28"/>
          <w:szCs w:val="28"/>
          <w:lang w:val="nb-NO"/>
        </w:rPr>
        <w:t>prosjektkontroller</w:t>
      </w:r>
      <w:r w:rsidRPr="008209BE">
        <w:rPr>
          <w:rFonts w:ascii="Times New Roman" w:hAnsi="Times New Roman"/>
          <w:i/>
          <w:sz w:val="28"/>
          <w:szCs w:val="28"/>
        </w:rPr>
        <w:t>,</w:t>
      </w:r>
      <w:r w:rsidRPr="008209BE">
        <w:rPr>
          <w:i/>
          <w:sz w:val="28"/>
          <w:szCs w:val="28"/>
        </w:rPr>
        <w:t xml:space="preserve"> </w:t>
      </w:r>
      <w:r w:rsidRPr="0050770F">
        <w:rPr>
          <w:rFonts w:ascii="Times New Roman" w:hAnsi="Times New Roman"/>
          <w:i/>
          <w:sz w:val="28"/>
          <w:szCs w:val="28"/>
          <w:lang w:val="nb-NO"/>
        </w:rPr>
        <w:t>regnskapskontroller</w:t>
      </w:r>
      <w:r w:rsidRPr="008209BE">
        <w:rPr>
          <w:rFonts w:ascii="Times New Roman" w:hAnsi="Times New Roman"/>
          <w:i/>
          <w:sz w:val="28"/>
          <w:szCs w:val="28"/>
        </w:rPr>
        <w:t>,</w:t>
      </w:r>
      <w:r w:rsidRPr="008209BE">
        <w:rPr>
          <w:i/>
          <w:sz w:val="28"/>
          <w:szCs w:val="28"/>
        </w:rPr>
        <w:t xml:space="preserve"> </w:t>
      </w:r>
      <w:r w:rsidRPr="008209BE">
        <w:rPr>
          <w:rFonts w:ascii="Times New Roman" w:hAnsi="Times New Roman"/>
          <w:i/>
          <w:sz w:val="28"/>
          <w:szCs w:val="28"/>
        </w:rPr>
        <w:t>ø</w:t>
      </w:r>
      <w:r w:rsidRPr="0050770F">
        <w:rPr>
          <w:rFonts w:ascii="Times New Roman" w:hAnsi="Times New Roman"/>
          <w:i/>
          <w:sz w:val="28"/>
          <w:szCs w:val="28"/>
          <w:lang w:val="nb-NO"/>
        </w:rPr>
        <w:t>konomikontroller</w:t>
      </w:r>
      <w:r w:rsidRPr="008209BE">
        <w:rPr>
          <w:rFonts w:ascii="Times New Roman" w:hAnsi="Times New Roman"/>
          <w:i/>
          <w:sz w:val="28"/>
          <w:szCs w:val="28"/>
        </w:rPr>
        <w:t xml:space="preserve">), </w:t>
      </w:r>
      <w:r>
        <w:rPr>
          <w:rFonts w:ascii="Times New Roman" w:hAnsi="Times New Roman"/>
          <w:sz w:val="28"/>
          <w:szCs w:val="28"/>
        </w:rPr>
        <w:t xml:space="preserve">в то время как на другой интернет-странице сайта, </w:t>
      </w:r>
      <w:r w:rsidRPr="008209BE">
        <w:rPr>
          <w:rFonts w:ascii="Times New Roman" w:hAnsi="Times New Roman"/>
          <w:i/>
          <w:sz w:val="28"/>
          <w:szCs w:val="28"/>
        </w:rPr>
        <w:t>ø</w:t>
      </w:r>
      <w:r>
        <w:rPr>
          <w:rFonts w:ascii="Times New Roman" w:hAnsi="Times New Roman"/>
          <w:i/>
          <w:sz w:val="28"/>
          <w:szCs w:val="28"/>
          <w:lang w:val="nb-NO"/>
        </w:rPr>
        <w:t>konomic</w:t>
      </w:r>
      <w:r w:rsidRPr="0050770F">
        <w:rPr>
          <w:rFonts w:ascii="Times New Roman" w:hAnsi="Times New Roman"/>
          <w:i/>
          <w:sz w:val="28"/>
          <w:szCs w:val="28"/>
          <w:lang w:val="nb-NO"/>
        </w:rPr>
        <w:t>ontroller</w:t>
      </w:r>
      <w:r>
        <w:rPr>
          <w:rFonts w:ascii="Times New Roman" w:hAnsi="Times New Roman"/>
          <w:sz w:val="28"/>
          <w:szCs w:val="28"/>
        </w:rPr>
        <w:t xml:space="preserve"> написан через </w:t>
      </w:r>
      <w:r>
        <w:rPr>
          <w:rFonts w:ascii="Times New Roman" w:hAnsi="Times New Roman"/>
          <w:sz w:val="28"/>
          <w:szCs w:val="28"/>
          <w:lang w:val="en-US"/>
        </w:rPr>
        <w:t>c</w:t>
      </w:r>
      <w:r>
        <w:rPr>
          <w:rFonts w:ascii="Times New Roman" w:hAnsi="Times New Roman"/>
          <w:sz w:val="28"/>
          <w:szCs w:val="28"/>
        </w:rPr>
        <w:t>. Возможно имела место ошибка.</w:t>
      </w:r>
    </w:p>
    <w:p w:rsidR="00CB3A35" w:rsidRPr="00E476F7" w:rsidRDefault="00CB3A35" w:rsidP="001023A6">
      <w:pPr>
        <w:shd w:val="clear" w:color="auto" w:fill="FFFFFF"/>
        <w:spacing w:after="0" w:line="360" w:lineRule="auto"/>
        <w:ind w:firstLine="709"/>
        <w:jc w:val="both"/>
        <w:textAlignment w:val="baseline"/>
        <w:rPr>
          <w:rFonts w:ascii="Times New Roman" w:hAnsi="Times New Roman"/>
          <w:sz w:val="28"/>
          <w:szCs w:val="28"/>
          <w:lang w:val="nb-NO"/>
        </w:rPr>
      </w:pPr>
      <w:r w:rsidRPr="004542AC">
        <w:rPr>
          <w:rFonts w:ascii="Times New Roman" w:hAnsi="Times New Roman"/>
          <w:sz w:val="28"/>
          <w:szCs w:val="28"/>
        </w:rPr>
        <w:t>В</w:t>
      </w:r>
      <w:r w:rsidRPr="004542AC">
        <w:rPr>
          <w:rFonts w:ascii="Times New Roman" w:hAnsi="Times New Roman"/>
          <w:sz w:val="28"/>
          <w:szCs w:val="28"/>
          <w:lang w:val="nb-NO"/>
        </w:rPr>
        <w:t xml:space="preserve"> </w:t>
      </w:r>
      <w:r w:rsidRPr="004542AC">
        <w:rPr>
          <w:rFonts w:ascii="Times New Roman" w:hAnsi="Times New Roman"/>
          <w:sz w:val="28"/>
          <w:szCs w:val="28"/>
        </w:rPr>
        <w:t>качестве</w:t>
      </w:r>
      <w:r w:rsidRPr="004542AC">
        <w:rPr>
          <w:rFonts w:ascii="Times New Roman" w:hAnsi="Times New Roman"/>
          <w:sz w:val="28"/>
          <w:szCs w:val="28"/>
          <w:lang w:val="nb-NO"/>
        </w:rPr>
        <w:t xml:space="preserve"> </w:t>
      </w:r>
      <w:r w:rsidRPr="004542AC">
        <w:rPr>
          <w:rFonts w:ascii="Times New Roman" w:hAnsi="Times New Roman"/>
          <w:sz w:val="28"/>
          <w:szCs w:val="28"/>
        </w:rPr>
        <w:t>первой</w:t>
      </w:r>
      <w:r w:rsidRPr="004542AC">
        <w:rPr>
          <w:rFonts w:ascii="Times New Roman" w:hAnsi="Times New Roman"/>
          <w:sz w:val="28"/>
          <w:szCs w:val="28"/>
          <w:lang w:val="nb-NO"/>
        </w:rPr>
        <w:t xml:space="preserve"> </w:t>
      </w:r>
      <w:r w:rsidRPr="004542AC">
        <w:rPr>
          <w:rFonts w:ascii="Times New Roman" w:hAnsi="Times New Roman"/>
          <w:sz w:val="28"/>
          <w:szCs w:val="28"/>
        </w:rPr>
        <w:t>основы</w:t>
      </w:r>
      <w:r w:rsidRPr="004542AC">
        <w:rPr>
          <w:rFonts w:ascii="Times New Roman" w:hAnsi="Times New Roman"/>
          <w:sz w:val="28"/>
          <w:szCs w:val="28"/>
          <w:lang w:val="nb-NO"/>
        </w:rPr>
        <w:t xml:space="preserve"> </w:t>
      </w:r>
      <w:r w:rsidRPr="004542AC">
        <w:rPr>
          <w:rFonts w:ascii="Times New Roman" w:hAnsi="Times New Roman"/>
          <w:sz w:val="28"/>
          <w:szCs w:val="28"/>
        </w:rPr>
        <w:t>встречаются</w:t>
      </w:r>
      <w:r w:rsidRPr="00F51B26">
        <w:rPr>
          <w:rFonts w:ascii="Times New Roman" w:hAnsi="Times New Roman"/>
          <w:sz w:val="28"/>
          <w:szCs w:val="28"/>
          <w:lang w:val="nb-NO"/>
        </w:rPr>
        <w:t xml:space="preserve">: </w:t>
      </w:r>
      <w:r w:rsidRPr="00C52B37">
        <w:rPr>
          <w:rFonts w:ascii="Times New Roman" w:hAnsi="Times New Roman"/>
          <w:i/>
          <w:sz w:val="28"/>
          <w:szCs w:val="28"/>
          <w:lang w:val="nb-NO"/>
        </w:rPr>
        <w:t>avdeling</w:t>
      </w:r>
      <w:r w:rsidRPr="00C52B37">
        <w:rPr>
          <w:rFonts w:ascii="Times New Roman" w:hAnsi="Times New Roman"/>
          <w:b/>
          <w:i/>
          <w:sz w:val="28"/>
          <w:szCs w:val="28"/>
          <w:lang w:val="nb-NO"/>
        </w:rPr>
        <w:t>s</w:t>
      </w:r>
      <w:r w:rsidRPr="00F51B26">
        <w:rPr>
          <w:rFonts w:ascii="Times New Roman" w:hAnsi="Times New Roman"/>
          <w:i/>
          <w:sz w:val="28"/>
          <w:szCs w:val="28"/>
          <w:lang w:val="nb-NO"/>
        </w:rPr>
        <w:t xml:space="preserve">-, </w:t>
      </w:r>
      <w:r w:rsidRPr="00C52B37">
        <w:rPr>
          <w:rFonts w:ascii="Times New Roman" w:hAnsi="Times New Roman"/>
          <w:i/>
          <w:sz w:val="28"/>
          <w:szCs w:val="28"/>
          <w:lang w:val="nb-NO"/>
        </w:rPr>
        <w:t>seksjon</w:t>
      </w:r>
      <w:r w:rsidRPr="00C52B37">
        <w:rPr>
          <w:rFonts w:ascii="Times New Roman" w:hAnsi="Times New Roman"/>
          <w:b/>
          <w:i/>
          <w:sz w:val="28"/>
          <w:szCs w:val="28"/>
          <w:lang w:val="nb-NO"/>
        </w:rPr>
        <w:t>s</w:t>
      </w:r>
      <w:r w:rsidRPr="00F51B26">
        <w:rPr>
          <w:rFonts w:ascii="Times New Roman" w:hAnsi="Times New Roman"/>
          <w:i/>
          <w:sz w:val="28"/>
          <w:szCs w:val="28"/>
          <w:lang w:val="nb-NO"/>
        </w:rPr>
        <w:t xml:space="preserve">-, </w:t>
      </w:r>
      <w:r w:rsidRPr="00C52B37">
        <w:rPr>
          <w:rFonts w:ascii="Times New Roman" w:hAnsi="Times New Roman"/>
          <w:i/>
          <w:sz w:val="28"/>
          <w:szCs w:val="28"/>
          <w:lang w:val="nb-NO"/>
        </w:rPr>
        <w:t>kontor</w:t>
      </w:r>
      <w:r w:rsidRPr="00F51B26">
        <w:rPr>
          <w:rFonts w:ascii="Times New Roman" w:hAnsi="Times New Roman"/>
          <w:i/>
          <w:sz w:val="28"/>
          <w:szCs w:val="28"/>
          <w:lang w:val="nb-NO"/>
        </w:rPr>
        <w:t xml:space="preserve">-, </w:t>
      </w:r>
      <w:r w:rsidRPr="00C52B37">
        <w:rPr>
          <w:rFonts w:ascii="Times New Roman" w:hAnsi="Times New Roman"/>
          <w:i/>
          <w:sz w:val="28"/>
          <w:szCs w:val="28"/>
          <w:lang w:val="nb-NO"/>
        </w:rPr>
        <w:t>universitet</w:t>
      </w:r>
      <w:r w:rsidRPr="00C52B37">
        <w:rPr>
          <w:rFonts w:ascii="Times New Roman" w:hAnsi="Times New Roman"/>
          <w:b/>
          <w:i/>
          <w:sz w:val="28"/>
          <w:szCs w:val="28"/>
          <w:lang w:val="nb-NO"/>
        </w:rPr>
        <w:t>s</w:t>
      </w:r>
      <w:r w:rsidRPr="00F51B26">
        <w:rPr>
          <w:rFonts w:ascii="Times New Roman" w:hAnsi="Times New Roman"/>
          <w:i/>
          <w:sz w:val="28"/>
          <w:szCs w:val="28"/>
          <w:lang w:val="nb-NO"/>
        </w:rPr>
        <w:t xml:space="preserve">-, </w:t>
      </w:r>
      <w:r w:rsidRPr="00C52B37">
        <w:rPr>
          <w:rFonts w:ascii="Times New Roman" w:hAnsi="Times New Roman"/>
          <w:i/>
          <w:sz w:val="28"/>
          <w:szCs w:val="28"/>
          <w:lang w:val="nb-NO"/>
        </w:rPr>
        <w:t>prosjekt</w:t>
      </w:r>
      <w:r>
        <w:rPr>
          <w:rFonts w:ascii="Times New Roman" w:hAnsi="Times New Roman"/>
          <w:i/>
          <w:sz w:val="28"/>
          <w:szCs w:val="28"/>
          <w:lang w:val="nb-NO"/>
        </w:rPr>
        <w:t>-,</w:t>
      </w:r>
      <w:r w:rsidRPr="00F51B26">
        <w:rPr>
          <w:rFonts w:ascii="Times New Roman" w:hAnsi="Times New Roman"/>
          <w:i/>
          <w:sz w:val="28"/>
          <w:szCs w:val="28"/>
          <w:lang w:val="nb-NO"/>
        </w:rPr>
        <w:t xml:space="preserve"> </w:t>
      </w:r>
      <w:r w:rsidRPr="00C52B37">
        <w:rPr>
          <w:rFonts w:ascii="Times New Roman" w:hAnsi="Times New Roman"/>
          <w:i/>
          <w:sz w:val="28"/>
          <w:szCs w:val="28"/>
          <w:lang w:val="nb-NO"/>
        </w:rPr>
        <w:t>gruppe</w:t>
      </w:r>
      <w:r>
        <w:rPr>
          <w:rFonts w:ascii="Times New Roman" w:hAnsi="Times New Roman"/>
          <w:i/>
          <w:sz w:val="28"/>
          <w:szCs w:val="28"/>
          <w:lang w:val="nb-NO"/>
        </w:rPr>
        <w:t>-,</w:t>
      </w:r>
      <w:r w:rsidRPr="00F51B26">
        <w:rPr>
          <w:rFonts w:ascii="Times New Roman" w:hAnsi="Times New Roman"/>
          <w:i/>
          <w:sz w:val="28"/>
          <w:szCs w:val="28"/>
          <w:lang w:val="nb-NO"/>
        </w:rPr>
        <w:t xml:space="preserve"> </w:t>
      </w:r>
      <w:r w:rsidRPr="00C52B37">
        <w:rPr>
          <w:rFonts w:ascii="Times New Roman" w:hAnsi="Times New Roman"/>
          <w:i/>
          <w:sz w:val="28"/>
          <w:szCs w:val="28"/>
          <w:lang w:val="nb-NO"/>
        </w:rPr>
        <w:t>personal</w:t>
      </w:r>
      <w:r w:rsidRPr="00F51B26">
        <w:rPr>
          <w:rFonts w:ascii="Times New Roman" w:hAnsi="Times New Roman"/>
          <w:i/>
          <w:sz w:val="28"/>
          <w:szCs w:val="28"/>
          <w:lang w:val="nb-NO"/>
        </w:rPr>
        <w:t xml:space="preserve">-, </w:t>
      </w:r>
      <w:r w:rsidRPr="00C52B37">
        <w:rPr>
          <w:rFonts w:ascii="Times New Roman" w:hAnsi="Times New Roman"/>
          <w:i/>
          <w:sz w:val="28"/>
          <w:szCs w:val="28"/>
          <w:lang w:val="nb-NO"/>
        </w:rPr>
        <w:t>produksjons</w:t>
      </w:r>
      <w:r w:rsidRPr="00F51B26">
        <w:rPr>
          <w:rFonts w:ascii="Times New Roman" w:hAnsi="Times New Roman"/>
          <w:i/>
          <w:sz w:val="28"/>
          <w:szCs w:val="28"/>
          <w:lang w:val="nb-NO"/>
        </w:rPr>
        <w:t xml:space="preserve">-, </w:t>
      </w:r>
      <w:r w:rsidRPr="00C52B37">
        <w:rPr>
          <w:rFonts w:ascii="Times New Roman" w:hAnsi="Times New Roman"/>
          <w:i/>
          <w:sz w:val="28"/>
          <w:szCs w:val="28"/>
          <w:lang w:val="nb-NO"/>
        </w:rPr>
        <w:t>regnskaps</w:t>
      </w:r>
      <w:r w:rsidRPr="00F51B26">
        <w:rPr>
          <w:rFonts w:ascii="Times New Roman" w:hAnsi="Times New Roman"/>
          <w:i/>
          <w:sz w:val="28"/>
          <w:szCs w:val="28"/>
          <w:lang w:val="nb-NO"/>
        </w:rPr>
        <w:t>-, ø</w:t>
      </w:r>
      <w:r w:rsidRPr="00C52B37">
        <w:rPr>
          <w:rFonts w:ascii="Times New Roman" w:hAnsi="Times New Roman"/>
          <w:i/>
          <w:sz w:val="28"/>
          <w:szCs w:val="28"/>
          <w:lang w:val="nb-NO"/>
        </w:rPr>
        <w:t>konomi</w:t>
      </w:r>
      <w:r w:rsidRPr="00F51B26">
        <w:rPr>
          <w:rFonts w:ascii="Times New Roman" w:hAnsi="Times New Roman"/>
          <w:i/>
          <w:sz w:val="28"/>
          <w:szCs w:val="28"/>
          <w:lang w:val="nb-NO"/>
        </w:rPr>
        <w:t xml:space="preserve">-, </w:t>
      </w:r>
      <w:r w:rsidRPr="00C52B37">
        <w:rPr>
          <w:rFonts w:ascii="Times New Roman" w:hAnsi="Times New Roman"/>
          <w:i/>
          <w:sz w:val="28"/>
          <w:szCs w:val="28"/>
          <w:lang w:val="nb-NO"/>
        </w:rPr>
        <w:t>renhold</w:t>
      </w:r>
      <w:r w:rsidRPr="00C52B37">
        <w:rPr>
          <w:rFonts w:ascii="Times New Roman" w:hAnsi="Times New Roman"/>
          <w:b/>
          <w:i/>
          <w:sz w:val="28"/>
          <w:szCs w:val="28"/>
          <w:lang w:val="nb-NO"/>
        </w:rPr>
        <w:t>s</w:t>
      </w:r>
      <w:r w:rsidRPr="00F51B26">
        <w:rPr>
          <w:rFonts w:ascii="Times New Roman" w:hAnsi="Times New Roman"/>
          <w:i/>
          <w:sz w:val="28"/>
          <w:szCs w:val="28"/>
          <w:lang w:val="nb-NO"/>
        </w:rPr>
        <w:t xml:space="preserve">-, </w:t>
      </w:r>
      <w:r w:rsidRPr="00C52B37">
        <w:rPr>
          <w:rFonts w:ascii="Times New Roman" w:hAnsi="Times New Roman"/>
          <w:i/>
          <w:sz w:val="28"/>
          <w:szCs w:val="28"/>
          <w:lang w:val="nb-NO"/>
        </w:rPr>
        <w:t>drift</w:t>
      </w:r>
      <w:r w:rsidRPr="00C52B37">
        <w:rPr>
          <w:rFonts w:ascii="Times New Roman" w:hAnsi="Times New Roman"/>
          <w:b/>
          <w:i/>
          <w:sz w:val="28"/>
          <w:szCs w:val="28"/>
          <w:lang w:val="nb-NO"/>
        </w:rPr>
        <w:t>s</w:t>
      </w:r>
      <w:r>
        <w:rPr>
          <w:rFonts w:ascii="Times New Roman" w:hAnsi="Times New Roman"/>
          <w:i/>
          <w:sz w:val="28"/>
          <w:szCs w:val="28"/>
          <w:lang w:val="nb-NO"/>
        </w:rPr>
        <w:t>-,</w:t>
      </w:r>
      <w:r w:rsidRPr="00F51B26">
        <w:rPr>
          <w:rFonts w:ascii="Times New Roman" w:hAnsi="Times New Roman"/>
          <w:i/>
          <w:sz w:val="28"/>
          <w:szCs w:val="28"/>
          <w:lang w:val="nb-NO"/>
        </w:rPr>
        <w:t xml:space="preserve"> </w:t>
      </w:r>
      <w:r w:rsidRPr="00C52B37">
        <w:rPr>
          <w:rFonts w:ascii="Times New Roman" w:hAnsi="Times New Roman"/>
          <w:i/>
          <w:sz w:val="28"/>
          <w:szCs w:val="28"/>
          <w:lang w:val="nb-NO"/>
        </w:rPr>
        <w:t>museum</w:t>
      </w:r>
      <w:r w:rsidRPr="00C52B37">
        <w:rPr>
          <w:rFonts w:ascii="Times New Roman" w:hAnsi="Times New Roman"/>
          <w:b/>
          <w:i/>
          <w:sz w:val="28"/>
          <w:szCs w:val="28"/>
          <w:lang w:val="nb-NO"/>
        </w:rPr>
        <w:t>s</w:t>
      </w:r>
      <w:r w:rsidRPr="00F51B26">
        <w:rPr>
          <w:rFonts w:ascii="Times New Roman" w:hAnsi="Times New Roman"/>
          <w:i/>
          <w:sz w:val="28"/>
          <w:szCs w:val="28"/>
          <w:lang w:val="nb-NO"/>
        </w:rPr>
        <w:t xml:space="preserve">-, </w:t>
      </w:r>
      <w:r w:rsidRPr="00C52B37">
        <w:rPr>
          <w:rFonts w:ascii="Times New Roman" w:hAnsi="Times New Roman"/>
          <w:i/>
          <w:sz w:val="28"/>
          <w:szCs w:val="28"/>
          <w:lang w:val="nb-NO"/>
        </w:rPr>
        <w:t>klinikk</w:t>
      </w:r>
      <w:r w:rsidRPr="00F51B26">
        <w:rPr>
          <w:rFonts w:ascii="Times New Roman" w:hAnsi="Times New Roman"/>
          <w:i/>
          <w:sz w:val="28"/>
          <w:szCs w:val="28"/>
          <w:lang w:val="nb-NO"/>
        </w:rPr>
        <w:t xml:space="preserve">-, </w:t>
      </w:r>
      <w:r w:rsidRPr="00C52B37">
        <w:rPr>
          <w:rFonts w:ascii="Times New Roman" w:hAnsi="Times New Roman"/>
          <w:i/>
          <w:sz w:val="28"/>
          <w:szCs w:val="28"/>
          <w:lang w:val="nb-NO"/>
        </w:rPr>
        <w:t>kj</w:t>
      </w:r>
      <w:r w:rsidRPr="00F51B26">
        <w:rPr>
          <w:rFonts w:ascii="Times New Roman" w:hAnsi="Times New Roman"/>
          <w:i/>
          <w:sz w:val="28"/>
          <w:szCs w:val="28"/>
          <w:lang w:val="nb-NO"/>
        </w:rPr>
        <w:t>ø</w:t>
      </w:r>
      <w:r w:rsidRPr="00C52B37">
        <w:rPr>
          <w:rFonts w:ascii="Times New Roman" w:hAnsi="Times New Roman"/>
          <w:i/>
          <w:sz w:val="28"/>
          <w:szCs w:val="28"/>
          <w:lang w:val="nb-NO"/>
        </w:rPr>
        <w:t>kken</w:t>
      </w:r>
      <w:r w:rsidRPr="00F51B26">
        <w:rPr>
          <w:rFonts w:ascii="Times New Roman" w:hAnsi="Times New Roman"/>
          <w:i/>
          <w:sz w:val="28"/>
          <w:szCs w:val="28"/>
          <w:lang w:val="nb-NO"/>
        </w:rPr>
        <w:t>-</w:t>
      </w:r>
      <w:r>
        <w:rPr>
          <w:rFonts w:ascii="Times New Roman" w:hAnsi="Times New Roman"/>
          <w:i/>
          <w:sz w:val="28"/>
          <w:szCs w:val="28"/>
          <w:lang w:val="nb-NO"/>
        </w:rPr>
        <w:t>.</w:t>
      </w:r>
      <w:r w:rsidRPr="008E51EC">
        <w:rPr>
          <w:rFonts w:ascii="Times New Roman" w:hAnsi="Times New Roman"/>
          <w:sz w:val="28"/>
          <w:szCs w:val="28"/>
          <w:lang w:val="nb-NO"/>
        </w:rPr>
        <w:t xml:space="preserve"> </w:t>
      </w:r>
      <w:r>
        <w:rPr>
          <w:rFonts w:ascii="Times New Roman" w:hAnsi="Times New Roman"/>
          <w:sz w:val="28"/>
          <w:szCs w:val="28"/>
        </w:rPr>
        <w:t>С</w:t>
      </w:r>
      <w:r w:rsidRPr="00C52B37">
        <w:rPr>
          <w:rFonts w:ascii="Times New Roman" w:hAnsi="Times New Roman"/>
          <w:sz w:val="28"/>
          <w:szCs w:val="28"/>
        </w:rPr>
        <w:t>оче</w:t>
      </w:r>
      <w:r>
        <w:rPr>
          <w:rFonts w:ascii="Times New Roman" w:hAnsi="Times New Roman"/>
          <w:sz w:val="28"/>
          <w:szCs w:val="28"/>
        </w:rPr>
        <w:t>таемость</w:t>
      </w:r>
      <w:r w:rsidRPr="00E476F7">
        <w:rPr>
          <w:rFonts w:ascii="Times New Roman" w:hAnsi="Times New Roman"/>
          <w:sz w:val="28"/>
          <w:szCs w:val="28"/>
          <w:lang w:val="nb-NO"/>
        </w:rPr>
        <w:t xml:space="preserve"> </w:t>
      </w:r>
      <w:r>
        <w:rPr>
          <w:rFonts w:ascii="Times New Roman" w:hAnsi="Times New Roman"/>
          <w:sz w:val="28"/>
          <w:szCs w:val="28"/>
        </w:rPr>
        <w:t>может</w:t>
      </w:r>
      <w:r w:rsidRPr="00E476F7">
        <w:rPr>
          <w:rFonts w:ascii="Times New Roman" w:hAnsi="Times New Roman"/>
          <w:sz w:val="28"/>
          <w:szCs w:val="28"/>
          <w:lang w:val="nb-NO"/>
        </w:rPr>
        <w:t xml:space="preserve"> </w:t>
      </w:r>
      <w:r>
        <w:rPr>
          <w:rFonts w:ascii="Times New Roman" w:hAnsi="Times New Roman"/>
          <w:sz w:val="28"/>
          <w:szCs w:val="28"/>
        </w:rPr>
        <w:t>быть</w:t>
      </w:r>
      <w:r w:rsidRPr="00E476F7">
        <w:rPr>
          <w:rFonts w:ascii="Times New Roman" w:hAnsi="Times New Roman"/>
          <w:sz w:val="28"/>
          <w:szCs w:val="28"/>
          <w:lang w:val="nb-NO"/>
        </w:rPr>
        <w:t xml:space="preserve"> </w:t>
      </w:r>
      <w:r>
        <w:rPr>
          <w:rFonts w:ascii="Times New Roman" w:hAnsi="Times New Roman"/>
          <w:sz w:val="28"/>
          <w:szCs w:val="28"/>
        </w:rPr>
        <w:t>выборочной</w:t>
      </w:r>
      <w:r w:rsidRPr="00E476F7">
        <w:rPr>
          <w:rFonts w:ascii="Times New Roman" w:hAnsi="Times New Roman"/>
          <w:sz w:val="28"/>
          <w:szCs w:val="28"/>
          <w:lang w:val="nb-NO"/>
        </w:rPr>
        <w:t>.</w:t>
      </w:r>
    </w:p>
    <w:p w:rsidR="00CB3A35" w:rsidRDefault="00CB3A35" w:rsidP="001023A6">
      <w:pPr>
        <w:shd w:val="clear" w:color="auto" w:fill="FFFFFF"/>
        <w:spacing w:after="0" w:line="360" w:lineRule="auto"/>
        <w:ind w:firstLine="709"/>
        <w:jc w:val="both"/>
        <w:textAlignment w:val="baseline"/>
        <w:rPr>
          <w:rFonts w:ascii="Times New Roman" w:hAnsi="Times New Roman"/>
          <w:i/>
          <w:sz w:val="28"/>
          <w:szCs w:val="28"/>
        </w:rPr>
      </w:pPr>
      <w:r>
        <w:rPr>
          <w:rFonts w:ascii="Times New Roman" w:hAnsi="Times New Roman"/>
          <w:sz w:val="28"/>
          <w:szCs w:val="28"/>
        </w:rPr>
        <w:t>В</w:t>
      </w:r>
      <w:r w:rsidRPr="008E51EC">
        <w:rPr>
          <w:rFonts w:ascii="Times New Roman" w:hAnsi="Times New Roman"/>
          <w:sz w:val="28"/>
          <w:szCs w:val="28"/>
          <w:lang w:val="nb-NO"/>
        </w:rPr>
        <w:t xml:space="preserve"> </w:t>
      </w:r>
      <w:r>
        <w:rPr>
          <w:rFonts w:ascii="Times New Roman" w:hAnsi="Times New Roman"/>
          <w:sz w:val="28"/>
          <w:szCs w:val="28"/>
        </w:rPr>
        <w:t>отдельную</w:t>
      </w:r>
      <w:r w:rsidRPr="008E51EC">
        <w:rPr>
          <w:rFonts w:ascii="Times New Roman" w:hAnsi="Times New Roman"/>
          <w:sz w:val="28"/>
          <w:szCs w:val="28"/>
          <w:lang w:val="nb-NO"/>
        </w:rPr>
        <w:t xml:space="preserve"> </w:t>
      </w:r>
      <w:r>
        <w:rPr>
          <w:rFonts w:ascii="Times New Roman" w:hAnsi="Times New Roman"/>
          <w:sz w:val="28"/>
          <w:szCs w:val="28"/>
        </w:rPr>
        <w:t>группу</w:t>
      </w:r>
      <w:r w:rsidRPr="008E51EC">
        <w:rPr>
          <w:rFonts w:ascii="Times New Roman" w:hAnsi="Times New Roman"/>
          <w:sz w:val="28"/>
          <w:szCs w:val="28"/>
          <w:lang w:val="nb-NO"/>
        </w:rPr>
        <w:t xml:space="preserve"> </w:t>
      </w:r>
      <w:r>
        <w:rPr>
          <w:rFonts w:ascii="Times New Roman" w:hAnsi="Times New Roman"/>
          <w:sz w:val="28"/>
          <w:szCs w:val="28"/>
        </w:rPr>
        <w:t>можно</w:t>
      </w:r>
      <w:r w:rsidRPr="008E51EC">
        <w:rPr>
          <w:rFonts w:ascii="Times New Roman" w:hAnsi="Times New Roman"/>
          <w:sz w:val="28"/>
          <w:szCs w:val="28"/>
          <w:lang w:val="nb-NO"/>
        </w:rPr>
        <w:t xml:space="preserve"> </w:t>
      </w:r>
      <w:r>
        <w:rPr>
          <w:rFonts w:ascii="Times New Roman" w:hAnsi="Times New Roman"/>
          <w:sz w:val="28"/>
          <w:szCs w:val="28"/>
        </w:rPr>
        <w:t>выделить</w:t>
      </w:r>
      <w:r w:rsidRPr="008E51EC">
        <w:rPr>
          <w:rFonts w:ascii="Times New Roman" w:hAnsi="Times New Roman"/>
          <w:sz w:val="28"/>
          <w:szCs w:val="28"/>
          <w:lang w:val="nb-NO"/>
        </w:rPr>
        <w:t xml:space="preserve"> </w:t>
      </w:r>
      <w:r>
        <w:rPr>
          <w:rFonts w:ascii="Times New Roman" w:hAnsi="Times New Roman"/>
          <w:sz w:val="28"/>
          <w:szCs w:val="28"/>
        </w:rPr>
        <w:t>префиксальные</w:t>
      </w:r>
      <w:r w:rsidRPr="008E51EC">
        <w:rPr>
          <w:rFonts w:ascii="Times New Roman" w:hAnsi="Times New Roman"/>
          <w:sz w:val="28"/>
          <w:szCs w:val="28"/>
          <w:lang w:val="nb-NO"/>
        </w:rPr>
        <w:t xml:space="preserve"> </w:t>
      </w:r>
      <w:r>
        <w:rPr>
          <w:rFonts w:ascii="Times New Roman" w:hAnsi="Times New Roman"/>
          <w:sz w:val="28"/>
          <w:szCs w:val="28"/>
        </w:rPr>
        <w:t>форманты</w:t>
      </w:r>
      <w:r w:rsidRPr="008E51EC">
        <w:rPr>
          <w:rFonts w:ascii="Times New Roman" w:hAnsi="Times New Roman"/>
          <w:sz w:val="28"/>
          <w:szCs w:val="28"/>
          <w:lang w:val="nb-NO"/>
        </w:rPr>
        <w:t xml:space="preserve">: </w:t>
      </w:r>
      <w:r w:rsidRPr="00C52B37">
        <w:rPr>
          <w:rFonts w:ascii="Times New Roman" w:hAnsi="Times New Roman"/>
          <w:i/>
          <w:sz w:val="28"/>
          <w:szCs w:val="28"/>
          <w:lang w:val="nb-NO"/>
        </w:rPr>
        <w:t>f</w:t>
      </w:r>
      <w:r w:rsidRPr="008E51EC">
        <w:rPr>
          <w:rFonts w:ascii="Times New Roman" w:hAnsi="Times New Roman"/>
          <w:i/>
          <w:sz w:val="28"/>
          <w:szCs w:val="28"/>
          <w:lang w:val="nb-NO"/>
        </w:rPr>
        <w:t>ø</w:t>
      </w:r>
      <w:r w:rsidRPr="00C52B37">
        <w:rPr>
          <w:rFonts w:ascii="Times New Roman" w:hAnsi="Times New Roman"/>
          <w:i/>
          <w:sz w:val="28"/>
          <w:szCs w:val="28"/>
          <w:lang w:val="nb-NO"/>
        </w:rPr>
        <w:t>rste</w:t>
      </w:r>
      <w:r w:rsidRPr="008E51EC">
        <w:rPr>
          <w:rFonts w:ascii="Times New Roman" w:hAnsi="Times New Roman"/>
          <w:i/>
          <w:sz w:val="28"/>
          <w:szCs w:val="28"/>
          <w:lang w:val="nb-NO"/>
        </w:rPr>
        <w:t xml:space="preserve">-, </w:t>
      </w:r>
      <w:r w:rsidRPr="00C52B37">
        <w:rPr>
          <w:rFonts w:ascii="Times New Roman" w:hAnsi="Times New Roman"/>
          <w:i/>
          <w:sz w:val="28"/>
          <w:szCs w:val="28"/>
          <w:lang w:val="nb-NO"/>
        </w:rPr>
        <w:t>over</w:t>
      </w:r>
      <w:r w:rsidRPr="008E51EC">
        <w:rPr>
          <w:rFonts w:ascii="Times New Roman" w:hAnsi="Times New Roman"/>
          <w:i/>
          <w:sz w:val="28"/>
          <w:szCs w:val="28"/>
          <w:lang w:val="nb-NO"/>
        </w:rPr>
        <w:t xml:space="preserve">-, </w:t>
      </w:r>
      <w:r w:rsidRPr="00C52B37">
        <w:rPr>
          <w:rFonts w:ascii="Times New Roman" w:hAnsi="Times New Roman"/>
          <w:i/>
          <w:sz w:val="28"/>
          <w:szCs w:val="28"/>
          <w:lang w:val="nb-NO"/>
        </w:rPr>
        <w:t>senior</w:t>
      </w:r>
      <w:r w:rsidRPr="008E51EC">
        <w:rPr>
          <w:rFonts w:ascii="Times New Roman" w:hAnsi="Times New Roman"/>
          <w:i/>
          <w:sz w:val="28"/>
          <w:szCs w:val="28"/>
          <w:lang w:val="nb-NO"/>
        </w:rPr>
        <w:t>- (</w:t>
      </w:r>
      <w:r w:rsidRPr="00C52B37">
        <w:rPr>
          <w:rFonts w:ascii="Times New Roman" w:hAnsi="Times New Roman"/>
          <w:i/>
          <w:sz w:val="28"/>
          <w:szCs w:val="28"/>
          <w:lang w:val="nb-NO"/>
        </w:rPr>
        <w:t>se</w:t>
      </w:r>
      <w:r w:rsidRPr="008E51EC">
        <w:rPr>
          <w:rFonts w:ascii="Times New Roman" w:hAnsi="Times New Roman"/>
          <w:i/>
          <w:sz w:val="28"/>
          <w:szCs w:val="28"/>
          <w:lang w:val="nb-NO"/>
        </w:rPr>
        <w:t>ñ</w:t>
      </w:r>
      <w:r w:rsidRPr="00C52B37">
        <w:rPr>
          <w:rFonts w:ascii="Times New Roman" w:hAnsi="Times New Roman"/>
          <w:i/>
          <w:sz w:val="28"/>
          <w:szCs w:val="28"/>
          <w:lang w:val="nb-NO"/>
        </w:rPr>
        <w:t>or</w:t>
      </w:r>
      <w:r w:rsidRPr="008E51EC">
        <w:rPr>
          <w:rFonts w:ascii="Times New Roman" w:hAnsi="Times New Roman"/>
          <w:i/>
          <w:sz w:val="28"/>
          <w:szCs w:val="28"/>
          <w:lang w:val="nb-NO"/>
        </w:rPr>
        <w:t xml:space="preserve">-), </w:t>
      </w:r>
      <w:r w:rsidRPr="00C52B37">
        <w:rPr>
          <w:rFonts w:ascii="Times New Roman" w:hAnsi="Times New Roman"/>
          <w:i/>
          <w:sz w:val="28"/>
          <w:szCs w:val="28"/>
          <w:lang w:val="nb-NO"/>
        </w:rPr>
        <w:t>hoved</w:t>
      </w:r>
      <w:r w:rsidRPr="008E51EC">
        <w:rPr>
          <w:rFonts w:ascii="Times New Roman" w:hAnsi="Times New Roman"/>
          <w:i/>
          <w:sz w:val="28"/>
          <w:szCs w:val="28"/>
          <w:lang w:val="nb-NO"/>
        </w:rPr>
        <w:t xml:space="preserve">-, </w:t>
      </w:r>
      <w:r w:rsidRPr="00C52B37">
        <w:rPr>
          <w:rFonts w:ascii="Times New Roman" w:hAnsi="Times New Roman"/>
          <w:i/>
          <w:sz w:val="28"/>
          <w:szCs w:val="28"/>
          <w:lang w:val="nb-NO"/>
        </w:rPr>
        <w:t>spesial</w:t>
      </w:r>
      <w:r w:rsidRPr="008E51EC">
        <w:rPr>
          <w:rFonts w:ascii="Times New Roman" w:hAnsi="Times New Roman"/>
          <w:i/>
          <w:sz w:val="28"/>
          <w:szCs w:val="28"/>
          <w:lang w:val="nb-NO"/>
        </w:rPr>
        <w:t xml:space="preserve">-, </w:t>
      </w:r>
      <w:r w:rsidRPr="00C52B37">
        <w:rPr>
          <w:rFonts w:ascii="Times New Roman" w:hAnsi="Times New Roman"/>
          <w:i/>
          <w:sz w:val="28"/>
          <w:szCs w:val="28"/>
          <w:lang w:val="nb-NO"/>
        </w:rPr>
        <w:t>sjef</w:t>
      </w:r>
      <w:r w:rsidRPr="008E51EC">
        <w:rPr>
          <w:rFonts w:ascii="Times New Roman" w:hAnsi="Times New Roman"/>
          <w:i/>
          <w:sz w:val="28"/>
          <w:szCs w:val="28"/>
          <w:lang w:val="nb-NO"/>
        </w:rPr>
        <w:t xml:space="preserve">-, </w:t>
      </w:r>
      <w:r w:rsidRPr="00C52B37">
        <w:rPr>
          <w:rFonts w:ascii="Times New Roman" w:hAnsi="Times New Roman"/>
          <w:i/>
          <w:sz w:val="28"/>
          <w:szCs w:val="28"/>
          <w:lang w:val="nb-NO"/>
        </w:rPr>
        <w:t>under</w:t>
      </w:r>
      <w:r w:rsidRPr="008E51EC">
        <w:rPr>
          <w:rFonts w:ascii="Times New Roman" w:hAnsi="Times New Roman"/>
          <w:i/>
          <w:sz w:val="28"/>
          <w:szCs w:val="28"/>
          <w:lang w:val="nb-NO"/>
        </w:rPr>
        <w:t xml:space="preserve">-, </w:t>
      </w:r>
      <w:r w:rsidRPr="00C52B37">
        <w:rPr>
          <w:rFonts w:ascii="Times New Roman" w:hAnsi="Times New Roman"/>
          <w:i/>
          <w:sz w:val="28"/>
          <w:szCs w:val="28"/>
          <w:lang w:val="nb-NO"/>
        </w:rPr>
        <w:t>neste</w:t>
      </w:r>
      <w:r w:rsidRPr="008E51EC">
        <w:rPr>
          <w:rFonts w:ascii="Times New Roman" w:hAnsi="Times New Roman"/>
          <w:i/>
          <w:sz w:val="28"/>
          <w:szCs w:val="28"/>
          <w:lang w:val="nb-NO"/>
        </w:rPr>
        <w:t xml:space="preserve">-, </w:t>
      </w:r>
      <w:r w:rsidRPr="00C52B37">
        <w:rPr>
          <w:rFonts w:ascii="Times New Roman" w:hAnsi="Times New Roman"/>
          <w:i/>
          <w:sz w:val="28"/>
          <w:szCs w:val="28"/>
          <w:lang w:val="nb-NO"/>
        </w:rPr>
        <w:t>vise</w:t>
      </w:r>
      <w:r w:rsidRPr="008E51EC">
        <w:rPr>
          <w:rFonts w:ascii="Times New Roman" w:hAnsi="Times New Roman"/>
          <w:i/>
          <w:sz w:val="28"/>
          <w:szCs w:val="28"/>
          <w:lang w:val="nb-NO"/>
        </w:rPr>
        <w:t xml:space="preserve">-, </w:t>
      </w:r>
      <w:r w:rsidRPr="00C52B37">
        <w:rPr>
          <w:rFonts w:ascii="Times New Roman" w:hAnsi="Times New Roman"/>
          <w:i/>
          <w:sz w:val="28"/>
          <w:szCs w:val="28"/>
          <w:lang w:val="nb-NO"/>
        </w:rPr>
        <w:t>pro</w:t>
      </w:r>
      <w:r w:rsidRPr="008E51EC">
        <w:rPr>
          <w:rFonts w:ascii="Times New Roman" w:hAnsi="Times New Roman"/>
          <w:i/>
          <w:sz w:val="28"/>
          <w:szCs w:val="28"/>
          <w:lang w:val="nb-NO"/>
        </w:rPr>
        <w:t xml:space="preserve">-, </w:t>
      </w:r>
      <w:r>
        <w:rPr>
          <w:rFonts w:ascii="Times New Roman" w:hAnsi="Times New Roman"/>
          <w:sz w:val="28"/>
          <w:szCs w:val="28"/>
        </w:rPr>
        <w:t>обозначающие</w:t>
      </w:r>
      <w:r w:rsidRPr="008E51EC">
        <w:rPr>
          <w:rFonts w:ascii="Times New Roman" w:hAnsi="Times New Roman"/>
          <w:sz w:val="28"/>
          <w:szCs w:val="28"/>
          <w:lang w:val="nb-NO"/>
        </w:rPr>
        <w:t xml:space="preserve"> </w:t>
      </w:r>
      <w:r>
        <w:rPr>
          <w:rFonts w:ascii="Times New Roman" w:hAnsi="Times New Roman"/>
          <w:sz w:val="28"/>
          <w:szCs w:val="28"/>
        </w:rPr>
        <w:t>систему</w:t>
      </w:r>
      <w:r w:rsidRPr="008E51EC">
        <w:rPr>
          <w:rFonts w:ascii="Times New Roman" w:hAnsi="Times New Roman"/>
          <w:sz w:val="28"/>
          <w:szCs w:val="28"/>
          <w:lang w:val="nb-NO"/>
        </w:rPr>
        <w:t xml:space="preserve"> </w:t>
      </w:r>
      <w:r>
        <w:rPr>
          <w:rFonts w:ascii="Times New Roman" w:hAnsi="Times New Roman"/>
          <w:sz w:val="28"/>
          <w:szCs w:val="28"/>
        </w:rPr>
        <w:t>соподчинения</w:t>
      </w:r>
      <w:r w:rsidRPr="008E51EC">
        <w:rPr>
          <w:rFonts w:ascii="Times New Roman" w:hAnsi="Times New Roman"/>
          <w:i/>
          <w:sz w:val="28"/>
          <w:szCs w:val="28"/>
          <w:lang w:val="nb-NO"/>
        </w:rPr>
        <w:t xml:space="preserve">. </w:t>
      </w:r>
      <w:r>
        <w:rPr>
          <w:rFonts w:ascii="Times New Roman" w:hAnsi="Times New Roman"/>
          <w:sz w:val="28"/>
          <w:szCs w:val="28"/>
        </w:rPr>
        <w:t>Например</w:t>
      </w:r>
      <w:r w:rsidRPr="00CB3A35">
        <w:rPr>
          <w:rFonts w:ascii="Times New Roman" w:hAnsi="Times New Roman"/>
          <w:sz w:val="28"/>
          <w:szCs w:val="28"/>
          <w:lang w:val="nb-NO"/>
        </w:rPr>
        <w:t xml:space="preserve">, </w:t>
      </w:r>
      <w:r>
        <w:rPr>
          <w:rFonts w:ascii="Times New Roman" w:hAnsi="Times New Roman"/>
          <w:sz w:val="28"/>
          <w:szCs w:val="28"/>
        </w:rPr>
        <w:t>среди</w:t>
      </w:r>
      <w:r w:rsidRPr="00CB3A35">
        <w:rPr>
          <w:rFonts w:ascii="Times New Roman" w:hAnsi="Times New Roman"/>
          <w:sz w:val="28"/>
          <w:szCs w:val="28"/>
          <w:lang w:val="nb-NO"/>
        </w:rPr>
        <w:t xml:space="preserve"> </w:t>
      </w:r>
      <w:r>
        <w:rPr>
          <w:rFonts w:ascii="Times New Roman" w:hAnsi="Times New Roman"/>
          <w:sz w:val="28"/>
          <w:szCs w:val="28"/>
        </w:rPr>
        <w:t>должностей</w:t>
      </w:r>
      <w:r w:rsidRPr="00CB3A35">
        <w:rPr>
          <w:rFonts w:ascii="Times New Roman" w:hAnsi="Times New Roman"/>
          <w:sz w:val="28"/>
          <w:szCs w:val="28"/>
          <w:lang w:val="nb-NO"/>
        </w:rPr>
        <w:t xml:space="preserve"> </w:t>
      </w:r>
      <w:r>
        <w:rPr>
          <w:rFonts w:ascii="Times New Roman" w:hAnsi="Times New Roman"/>
          <w:sz w:val="28"/>
          <w:szCs w:val="28"/>
        </w:rPr>
        <w:t>библиотекарей</w:t>
      </w:r>
      <w:r w:rsidRPr="00CB3A35">
        <w:rPr>
          <w:rFonts w:ascii="Times New Roman" w:hAnsi="Times New Roman"/>
          <w:sz w:val="28"/>
          <w:szCs w:val="28"/>
          <w:lang w:val="nb-NO"/>
        </w:rPr>
        <w:t xml:space="preserve"> </w:t>
      </w:r>
      <w:r>
        <w:rPr>
          <w:rFonts w:ascii="Times New Roman" w:hAnsi="Times New Roman"/>
          <w:sz w:val="28"/>
          <w:szCs w:val="28"/>
        </w:rPr>
        <w:t>она</w:t>
      </w:r>
      <w:r w:rsidRPr="00CB3A35">
        <w:rPr>
          <w:rFonts w:ascii="Times New Roman" w:hAnsi="Times New Roman"/>
          <w:sz w:val="28"/>
          <w:szCs w:val="28"/>
          <w:lang w:val="nb-NO"/>
        </w:rPr>
        <w:t xml:space="preserve"> </w:t>
      </w:r>
      <w:r>
        <w:rPr>
          <w:rFonts w:ascii="Times New Roman" w:hAnsi="Times New Roman"/>
          <w:sz w:val="28"/>
          <w:szCs w:val="28"/>
        </w:rPr>
        <w:t>будет</w:t>
      </w:r>
      <w:r w:rsidRPr="00CB3A35">
        <w:rPr>
          <w:rFonts w:ascii="Times New Roman" w:hAnsi="Times New Roman"/>
          <w:sz w:val="28"/>
          <w:szCs w:val="28"/>
          <w:lang w:val="nb-NO"/>
        </w:rPr>
        <w:t xml:space="preserve"> </w:t>
      </w:r>
      <w:r>
        <w:rPr>
          <w:rFonts w:ascii="Times New Roman" w:hAnsi="Times New Roman"/>
          <w:sz w:val="28"/>
          <w:szCs w:val="28"/>
        </w:rPr>
        <w:t>определяться</w:t>
      </w:r>
      <w:r w:rsidRPr="00CB3A35">
        <w:rPr>
          <w:rFonts w:ascii="Times New Roman" w:hAnsi="Times New Roman"/>
          <w:sz w:val="28"/>
          <w:szCs w:val="28"/>
          <w:lang w:val="nb-NO"/>
        </w:rPr>
        <w:t xml:space="preserve"> </w:t>
      </w:r>
      <w:r>
        <w:rPr>
          <w:rFonts w:ascii="Times New Roman" w:hAnsi="Times New Roman"/>
          <w:sz w:val="28"/>
          <w:szCs w:val="28"/>
        </w:rPr>
        <w:t>следующим</w:t>
      </w:r>
      <w:r w:rsidRPr="00CB3A35">
        <w:rPr>
          <w:rFonts w:ascii="Times New Roman" w:hAnsi="Times New Roman"/>
          <w:sz w:val="28"/>
          <w:szCs w:val="28"/>
          <w:lang w:val="nb-NO"/>
        </w:rPr>
        <w:t xml:space="preserve"> </w:t>
      </w:r>
      <w:r>
        <w:rPr>
          <w:rFonts w:ascii="Times New Roman" w:hAnsi="Times New Roman"/>
          <w:sz w:val="28"/>
          <w:szCs w:val="28"/>
        </w:rPr>
        <w:t>образом</w:t>
      </w:r>
      <w:r w:rsidRPr="00CB3A35">
        <w:rPr>
          <w:rFonts w:ascii="Times New Roman" w:hAnsi="Times New Roman"/>
          <w:sz w:val="28"/>
          <w:szCs w:val="28"/>
          <w:lang w:val="nb-NO"/>
        </w:rPr>
        <w:t xml:space="preserve">: </w:t>
      </w:r>
      <w:r w:rsidRPr="00AA537D">
        <w:rPr>
          <w:rFonts w:ascii="Times New Roman" w:hAnsi="Times New Roman"/>
          <w:sz w:val="28"/>
          <w:szCs w:val="28"/>
          <w:lang w:val="nb-NO"/>
        </w:rPr>
        <w:t>bibliotekar</w:t>
      </w:r>
      <w:r w:rsidRPr="00CB3A35">
        <w:rPr>
          <w:rFonts w:ascii="Times New Roman" w:hAnsi="Times New Roman"/>
          <w:sz w:val="28"/>
          <w:szCs w:val="28"/>
          <w:lang w:val="nb-NO"/>
        </w:rPr>
        <w:t xml:space="preserve">, </w:t>
      </w:r>
      <w:r>
        <w:rPr>
          <w:rFonts w:ascii="Times New Roman" w:hAnsi="Times New Roman"/>
          <w:sz w:val="28"/>
          <w:szCs w:val="28"/>
          <w:lang w:val="fr-CA"/>
        </w:rPr>
        <w:t>f</w:t>
      </w:r>
      <w:r w:rsidRPr="00CB3A35">
        <w:rPr>
          <w:rFonts w:ascii="Times New Roman" w:hAnsi="Times New Roman"/>
          <w:sz w:val="28"/>
          <w:szCs w:val="28"/>
          <w:lang w:val="nb-NO"/>
        </w:rPr>
        <w:t>ø</w:t>
      </w:r>
      <w:r>
        <w:rPr>
          <w:rFonts w:ascii="Times New Roman" w:hAnsi="Times New Roman"/>
          <w:sz w:val="28"/>
          <w:szCs w:val="28"/>
          <w:lang w:val="fr-CA"/>
        </w:rPr>
        <w:t>rstebibleotekar</w:t>
      </w:r>
      <w:r w:rsidRPr="00CB3A35">
        <w:rPr>
          <w:rFonts w:ascii="Times New Roman" w:hAnsi="Times New Roman"/>
          <w:sz w:val="28"/>
          <w:szCs w:val="28"/>
          <w:lang w:val="nb-NO"/>
        </w:rPr>
        <w:t xml:space="preserve">, </w:t>
      </w:r>
      <w:r w:rsidRPr="00AA537D">
        <w:rPr>
          <w:rFonts w:ascii="Times New Roman" w:hAnsi="Times New Roman"/>
          <w:sz w:val="28"/>
          <w:szCs w:val="28"/>
          <w:lang w:val="nb-NO"/>
        </w:rPr>
        <w:t>spesialbibliotekar</w:t>
      </w:r>
      <w:r w:rsidRPr="00CB3A35">
        <w:rPr>
          <w:rFonts w:ascii="Times New Roman" w:hAnsi="Times New Roman"/>
          <w:sz w:val="28"/>
          <w:szCs w:val="28"/>
          <w:lang w:val="nb-NO"/>
        </w:rPr>
        <w:t xml:space="preserve">, </w:t>
      </w:r>
      <w:r w:rsidRPr="00AA537D">
        <w:rPr>
          <w:rFonts w:ascii="Times New Roman" w:hAnsi="Times New Roman"/>
          <w:sz w:val="28"/>
          <w:szCs w:val="28"/>
          <w:lang w:val="nb-NO"/>
        </w:rPr>
        <w:t>hovedbibliotekar</w:t>
      </w:r>
      <w:r w:rsidRPr="00CB3A35">
        <w:rPr>
          <w:rFonts w:ascii="Times New Roman" w:hAnsi="Times New Roman"/>
          <w:sz w:val="28"/>
          <w:szCs w:val="28"/>
          <w:lang w:val="nb-NO"/>
        </w:rPr>
        <w:t xml:space="preserve">. </w:t>
      </w:r>
      <w:r>
        <w:rPr>
          <w:rFonts w:ascii="Times New Roman" w:hAnsi="Times New Roman"/>
          <w:sz w:val="28"/>
          <w:szCs w:val="28"/>
        </w:rPr>
        <w:t xml:space="preserve">Важно также отметить, что сочетаемость базовых названий должностей с этими маркерами будет </w:t>
      </w:r>
      <w:r>
        <w:rPr>
          <w:rFonts w:ascii="Times New Roman" w:hAnsi="Times New Roman"/>
          <w:sz w:val="28"/>
          <w:szCs w:val="28"/>
        </w:rPr>
        <w:lastRenderedPageBreak/>
        <w:t xml:space="preserve">неодинакова: </w:t>
      </w:r>
      <w:r w:rsidRPr="00C52B37">
        <w:rPr>
          <w:rFonts w:ascii="Times New Roman" w:hAnsi="Times New Roman"/>
          <w:i/>
          <w:sz w:val="28"/>
          <w:szCs w:val="28"/>
          <w:lang w:val="nb-NO"/>
        </w:rPr>
        <w:t>hoved</w:t>
      </w:r>
      <w:r>
        <w:rPr>
          <w:rFonts w:ascii="Times New Roman" w:hAnsi="Times New Roman"/>
          <w:i/>
          <w:sz w:val="28"/>
          <w:szCs w:val="28"/>
        </w:rPr>
        <w:t xml:space="preserve">- </w:t>
      </w:r>
      <w:r w:rsidRPr="004D5B50">
        <w:rPr>
          <w:rFonts w:ascii="Times New Roman" w:hAnsi="Times New Roman"/>
          <w:sz w:val="28"/>
          <w:szCs w:val="28"/>
        </w:rPr>
        <w:t>не применяется к</w:t>
      </w:r>
      <w:r>
        <w:rPr>
          <w:rFonts w:ascii="Times New Roman" w:hAnsi="Times New Roman"/>
          <w:i/>
          <w:sz w:val="28"/>
          <w:szCs w:val="28"/>
        </w:rPr>
        <w:t xml:space="preserve"> </w:t>
      </w:r>
      <w:r>
        <w:rPr>
          <w:rFonts w:ascii="Times New Roman" w:hAnsi="Times New Roman"/>
          <w:i/>
          <w:sz w:val="28"/>
          <w:szCs w:val="28"/>
          <w:lang w:val="nb-NO"/>
        </w:rPr>
        <w:t>konsulent</w:t>
      </w:r>
      <w:r w:rsidRPr="008209BE">
        <w:rPr>
          <w:rFonts w:ascii="Times New Roman" w:hAnsi="Times New Roman"/>
          <w:i/>
          <w:sz w:val="28"/>
          <w:szCs w:val="28"/>
        </w:rPr>
        <w:t xml:space="preserve"> </w:t>
      </w:r>
      <w:r w:rsidRPr="008209BE">
        <w:rPr>
          <w:rFonts w:ascii="Times New Roman" w:hAnsi="Times New Roman"/>
          <w:sz w:val="28"/>
          <w:szCs w:val="28"/>
        </w:rPr>
        <w:t>и</w:t>
      </w:r>
      <w:r w:rsidRPr="008209BE">
        <w:rPr>
          <w:rFonts w:ascii="Times New Roman" w:hAnsi="Times New Roman"/>
          <w:i/>
          <w:sz w:val="28"/>
          <w:szCs w:val="28"/>
        </w:rPr>
        <w:t xml:space="preserve"> </w:t>
      </w:r>
      <w:r w:rsidRPr="00C52B37">
        <w:rPr>
          <w:rFonts w:ascii="Times New Roman" w:hAnsi="Times New Roman"/>
          <w:i/>
          <w:sz w:val="28"/>
          <w:szCs w:val="28"/>
          <w:lang w:val="nb-NO"/>
        </w:rPr>
        <w:t>r</w:t>
      </w:r>
      <w:r w:rsidRPr="008209BE">
        <w:rPr>
          <w:rFonts w:ascii="Times New Roman" w:hAnsi="Times New Roman"/>
          <w:i/>
          <w:sz w:val="28"/>
          <w:szCs w:val="28"/>
        </w:rPr>
        <w:t>å</w:t>
      </w:r>
      <w:r w:rsidRPr="00C52B37">
        <w:rPr>
          <w:rFonts w:ascii="Times New Roman" w:hAnsi="Times New Roman"/>
          <w:i/>
          <w:sz w:val="28"/>
          <w:szCs w:val="28"/>
          <w:lang w:val="nb-NO"/>
        </w:rPr>
        <w:t>dgiver</w:t>
      </w:r>
      <w:r>
        <w:rPr>
          <w:rFonts w:ascii="Times New Roman" w:hAnsi="Times New Roman"/>
          <w:i/>
          <w:sz w:val="28"/>
          <w:szCs w:val="28"/>
        </w:rPr>
        <w:t xml:space="preserve">, </w:t>
      </w:r>
      <w:r w:rsidRPr="00C52B37">
        <w:rPr>
          <w:rFonts w:ascii="Times New Roman" w:hAnsi="Times New Roman"/>
          <w:i/>
          <w:sz w:val="28"/>
          <w:szCs w:val="28"/>
          <w:lang w:val="nb-NO"/>
        </w:rPr>
        <w:t>under</w:t>
      </w:r>
      <w:r w:rsidRPr="00D77158">
        <w:rPr>
          <w:rFonts w:ascii="Times New Roman" w:hAnsi="Times New Roman"/>
          <w:i/>
          <w:sz w:val="28"/>
          <w:szCs w:val="28"/>
        </w:rPr>
        <w:t>-</w:t>
      </w:r>
      <w:r>
        <w:rPr>
          <w:rFonts w:ascii="Times New Roman" w:hAnsi="Times New Roman"/>
          <w:i/>
          <w:sz w:val="28"/>
          <w:szCs w:val="28"/>
        </w:rPr>
        <w:t xml:space="preserve"> </w:t>
      </w:r>
      <w:r w:rsidRPr="004D5B50">
        <w:rPr>
          <w:rFonts w:ascii="Times New Roman" w:hAnsi="Times New Roman"/>
          <w:sz w:val="28"/>
          <w:szCs w:val="28"/>
        </w:rPr>
        <w:t>сочетается только с</w:t>
      </w:r>
      <w:r w:rsidRPr="008209BE">
        <w:rPr>
          <w:rFonts w:ascii="Times New Roman" w:hAnsi="Times New Roman"/>
          <w:i/>
          <w:sz w:val="28"/>
          <w:szCs w:val="28"/>
        </w:rPr>
        <w:t xml:space="preserve"> </w:t>
      </w:r>
      <w:r w:rsidRPr="00C52B37">
        <w:rPr>
          <w:rFonts w:ascii="Times New Roman" w:hAnsi="Times New Roman"/>
          <w:i/>
          <w:sz w:val="28"/>
          <w:szCs w:val="28"/>
          <w:lang w:val="nb-NO"/>
        </w:rPr>
        <w:t>direkt</w:t>
      </w:r>
      <w:r w:rsidRPr="008209BE">
        <w:rPr>
          <w:rFonts w:ascii="Times New Roman" w:hAnsi="Times New Roman"/>
          <w:i/>
          <w:sz w:val="28"/>
          <w:szCs w:val="28"/>
        </w:rPr>
        <w:t>ø</w:t>
      </w:r>
      <w:r w:rsidRPr="00C52B37">
        <w:rPr>
          <w:rFonts w:ascii="Times New Roman" w:hAnsi="Times New Roman"/>
          <w:i/>
          <w:sz w:val="28"/>
          <w:szCs w:val="28"/>
          <w:lang w:val="nb-NO"/>
        </w:rPr>
        <w:t>r</w:t>
      </w:r>
      <w:r>
        <w:rPr>
          <w:rFonts w:ascii="Times New Roman" w:hAnsi="Times New Roman"/>
          <w:i/>
          <w:sz w:val="28"/>
          <w:szCs w:val="28"/>
        </w:rPr>
        <w:t>.</w:t>
      </w:r>
    </w:p>
    <w:p w:rsidR="00CB3A35" w:rsidRPr="008D4D98" w:rsidRDefault="00CB3A35" w:rsidP="001023A6">
      <w:pPr>
        <w:spacing w:line="360" w:lineRule="auto"/>
        <w:ind w:firstLine="709"/>
        <w:jc w:val="both"/>
      </w:pPr>
      <w:r>
        <w:rPr>
          <w:rFonts w:ascii="Times New Roman" w:hAnsi="Times New Roman"/>
          <w:sz w:val="28"/>
          <w:szCs w:val="28"/>
        </w:rPr>
        <w:t>Сложные</w:t>
      </w:r>
      <w:r w:rsidRPr="008209BE">
        <w:rPr>
          <w:rFonts w:ascii="Times New Roman" w:hAnsi="Times New Roman"/>
          <w:sz w:val="28"/>
          <w:szCs w:val="28"/>
        </w:rPr>
        <w:t xml:space="preserve"> </w:t>
      </w:r>
      <w:r>
        <w:rPr>
          <w:rFonts w:ascii="Times New Roman" w:hAnsi="Times New Roman"/>
          <w:sz w:val="28"/>
          <w:szCs w:val="28"/>
        </w:rPr>
        <w:t>слова, согласно правилам норвежского языка,</w:t>
      </w:r>
      <w:r w:rsidRPr="008209BE">
        <w:rPr>
          <w:rFonts w:ascii="Times New Roman" w:hAnsi="Times New Roman"/>
          <w:sz w:val="28"/>
          <w:szCs w:val="28"/>
        </w:rPr>
        <w:t xml:space="preserve"> </w:t>
      </w:r>
      <w:r>
        <w:rPr>
          <w:rFonts w:ascii="Times New Roman" w:hAnsi="Times New Roman"/>
          <w:sz w:val="28"/>
          <w:szCs w:val="28"/>
        </w:rPr>
        <w:t>могут образовываться при</w:t>
      </w:r>
      <w:r w:rsidRPr="008209BE">
        <w:rPr>
          <w:rFonts w:ascii="Times New Roman" w:hAnsi="Times New Roman"/>
          <w:sz w:val="28"/>
          <w:szCs w:val="28"/>
        </w:rPr>
        <w:t xml:space="preserve"> </w:t>
      </w:r>
      <w:r>
        <w:rPr>
          <w:rFonts w:ascii="Times New Roman" w:hAnsi="Times New Roman"/>
          <w:sz w:val="28"/>
          <w:szCs w:val="28"/>
        </w:rPr>
        <w:t>помощи</w:t>
      </w:r>
      <w:r w:rsidRPr="008209BE">
        <w:rPr>
          <w:rFonts w:ascii="Times New Roman" w:hAnsi="Times New Roman"/>
          <w:sz w:val="28"/>
          <w:szCs w:val="28"/>
        </w:rPr>
        <w:t xml:space="preserve"> </w:t>
      </w:r>
      <w:r>
        <w:rPr>
          <w:rFonts w:ascii="Times New Roman" w:hAnsi="Times New Roman"/>
          <w:color w:val="000000"/>
          <w:sz w:val="28"/>
          <w:szCs w:val="28"/>
        </w:rPr>
        <w:t>соединительного</w:t>
      </w:r>
      <w:r w:rsidRPr="008209BE">
        <w:rPr>
          <w:rFonts w:ascii="Times New Roman" w:hAnsi="Times New Roman"/>
          <w:color w:val="000000"/>
          <w:sz w:val="28"/>
          <w:szCs w:val="28"/>
        </w:rPr>
        <w:t xml:space="preserve"> </w:t>
      </w:r>
      <w:r w:rsidRPr="001C73B8">
        <w:rPr>
          <w:rFonts w:ascii="Times New Roman" w:hAnsi="Times New Roman"/>
          <w:color w:val="000000"/>
          <w:sz w:val="28"/>
          <w:szCs w:val="28"/>
        </w:rPr>
        <w:t>элемент</w:t>
      </w:r>
      <w:r>
        <w:rPr>
          <w:rFonts w:ascii="Times New Roman" w:hAnsi="Times New Roman"/>
          <w:color w:val="000000"/>
          <w:sz w:val="28"/>
          <w:szCs w:val="28"/>
        </w:rPr>
        <w:t>а</w:t>
      </w:r>
      <w:r w:rsidRPr="008209BE">
        <w:rPr>
          <w:rFonts w:ascii="Times New Roman" w:hAnsi="Times New Roman"/>
          <w:color w:val="000000"/>
          <w:sz w:val="28"/>
          <w:szCs w:val="28"/>
        </w:rPr>
        <w:t xml:space="preserve"> (</w:t>
      </w:r>
      <w:r w:rsidRPr="001C73B8">
        <w:rPr>
          <w:rFonts w:ascii="Times New Roman" w:hAnsi="Times New Roman"/>
          <w:color w:val="000000"/>
          <w:sz w:val="28"/>
          <w:szCs w:val="28"/>
        </w:rPr>
        <w:t>инфикс</w:t>
      </w:r>
      <w:r>
        <w:rPr>
          <w:rFonts w:ascii="Times New Roman" w:hAnsi="Times New Roman"/>
          <w:color w:val="000000"/>
          <w:sz w:val="28"/>
          <w:szCs w:val="28"/>
        </w:rPr>
        <w:t>а</w:t>
      </w:r>
      <w:r w:rsidRPr="008209BE">
        <w:rPr>
          <w:rFonts w:ascii="Times New Roman" w:hAnsi="Times New Roman"/>
          <w:color w:val="000000"/>
          <w:sz w:val="28"/>
          <w:szCs w:val="28"/>
        </w:rPr>
        <w:t>) –</w:t>
      </w:r>
      <w:r w:rsidRPr="002F60F9">
        <w:rPr>
          <w:rFonts w:ascii="Times New Roman" w:hAnsi="Times New Roman"/>
          <w:color w:val="000000"/>
          <w:sz w:val="28"/>
          <w:szCs w:val="28"/>
          <w:lang w:val="nb-NO"/>
        </w:rPr>
        <w:t>s</w:t>
      </w:r>
      <w:r w:rsidRPr="008209BE">
        <w:rPr>
          <w:rFonts w:ascii="Times New Roman" w:hAnsi="Times New Roman"/>
          <w:i/>
          <w:color w:val="000000"/>
          <w:sz w:val="28"/>
          <w:szCs w:val="28"/>
        </w:rPr>
        <w:t xml:space="preserve"> (</w:t>
      </w:r>
      <w:r w:rsidRPr="00C52B37">
        <w:rPr>
          <w:rFonts w:ascii="Times New Roman" w:hAnsi="Times New Roman"/>
          <w:i/>
          <w:sz w:val="28"/>
          <w:szCs w:val="28"/>
          <w:lang w:val="nb-NO"/>
        </w:rPr>
        <w:t>universitet</w:t>
      </w:r>
      <w:r w:rsidRPr="00C52B37">
        <w:rPr>
          <w:rFonts w:ascii="Times New Roman" w:hAnsi="Times New Roman"/>
          <w:b/>
          <w:i/>
          <w:sz w:val="28"/>
          <w:szCs w:val="28"/>
          <w:lang w:val="nb-NO"/>
        </w:rPr>
        <w:t>s</w:t>
      </w:r>
      <w:r w:rsidRPr="008D4D98">
        <w:rPr>
          <w:rFonts w:ascii="Times New Roman" w:hAnsi="Times New Roman"/>
          <w:i/>
          <w:sz w:val="28"/>
          <w:szCs w:val="28"/>
        </w:rPr>
        <w:t>-,</w:t>
      </w:r>
      <w:r w:rsidRPr="008209BE">
        <w:rPr>
          <w:rFonts w:ascii="Times New Roman" w:hAnsi="Times New Roman"/>
          <w:i/>
          <w:sz w:val="28"/>
          <w:szCs w:val="28"/>
        </w:rPr>
        <w:t xml:space="preserve"> </w:t>
      </w:r>
      <w:r w:rsidRPr="00E113EA">
        <w:rPr>
          <w:rFonts w:ascii="Times New Roman" w:hAnsi="Times New Roman"/>
          <w:i/>
          <w:sz w:val="28"/>
          <w:szCs w:val="28"/>
          <w:lang w:val="nb-NO"/>
        </w:rPr>
        <w:t>administrasjons</w:t>
      </w:r>
      <w:r w:rsidRPr="008209BE">
        <w:rPr>
          <w:rFonts w:ascii="Times New Roman" w:hAnsi="Times New Roman"/>
          <w:i/>
          <w:sz w:val="28"/>
          <w:szCs w:val="28"/>
        </w:rPr>
        <w:t xml:space="preserve">-, </w:t>
      </w:r>
      <w:r w:rsidRPr="00E113EA">
        <w:rPr>
          <w:rFonts w:ascii="Times New Roman" w:hAnsi="Times New Roman"/>
          <w:i/>
          <w:sz w:val="28"/>
          <w:szCs w:val="28"/>
          <w:lang w:val="nb-NO"/>
        </w:rPr>
        <w:t>avdelings</w:t>
      </w:r>
      <w:r w:rsidRPr="008209BE">
        <w:rPr>
          <w:rFonts w:ascii="Times New Roman" w:hAnsi="Times New Roman"/>
          <w:i/>
          <w:sz w:val="28"/>
          <w:szCs w:val="28"/>
        </w:rPr>
        <w:t xml:space="preserve">-, </w:t>
      </w:r>
      <w:r w:rsidRPr="00C52B37">
        <w:rPr>
          <w:rFonts w:ascii="Times New Roman" w:hAnsi="Times New Roman"/>
          <w:i/>
          <w:sz w:val="28"/>
          <w:szCs w:val="28"/>
          <w:lang w:val="nb-NO"/>
        </w:rPr>
        <w:t>seksjon</w:t>
      </w:r>
      <w:r w:rsidRPr="00C52B37">
        <w:rPr>
          <w:rFonts w:ascii="Times New Roman" w:hAnsi="Times New Roman"/>
          <w:b/>
          <w:i/>
          <w:sz w:val="28"/>
          <w:szCs w:val="28"/>
          <w:lang w:val="nb-NO"/>
        </w:rPr>
        <w:t>s</w:t>
      </w:r>
      <w:r w:rsidRPr="008209BE">
        <w:rPr>
          <w:rFonts w:ascii="Times New Roman" w:hAnsi="Times New Roman"/>
          <w:i/>
          <w:sz w:val="28"/>
          <w:szCs w:val="28"/>
        </w:rPr>
        <w:t xml:space="preserve"> -, </w:t>
      </w:r>
      <w:r w:rsidRPr="00C52B37">
        <w:rPr>
          <w:rFonts w:ascii="Times New Roman" w:hAnsi="Times New Roman"/>
          <w:i/>
          <w:sz w:val="28"/>
          <w:szCs w:val="28"/>
          <w:lang w:val="nb-NO"/>
        </w:rPr>
        <w:t>regnskaps</w:t>
      </w:r>
      <w:r w:rsidRPr="008209BE">
        <w:rPr>
          <w:rFonts w:ascii="Times New Roman" w:hAnsi="Times New Roman"/>
          <w:i/>
          <w:sz w:val="28"/>
          <w:szCs w:val="28"/>
        </w:rPr>
        <w:t xml:space="preserve"> -, </w:t>
      </w:r>
      <w:r w:rsidRPr="00C52B37">
        <w:rPr>
          <w:rFonts w:ascii="Times New Roman" w:hAnsi="Times New Roman"/>
          <w:i/>
          <w:sz w:val="28"/>
          <w:szCs w:val="28"/>
          <w:lang w:val="nb-NO"/>
        </w:rPr>
        <w:t>museum</w:t>
      </w:r>
      <w:r w:rsidRPr="00C52B37">
        <w:rPr>
          <w:rFonts w:ascii="Times New Roman" w:hAnsi="Times New Roman"/>
          <w:b/>
          <w:i/>
          <w:sz w:val="28"/>
          <w:szCs w:val="28"/>
          <w:lang w:val="nb-NO"/>
        </w:rPr>
        <w:t>s</w:t>
      </w:r>
      <w:r w:rsidRPr="008209BE">
        <w:rPr>
          <w:rFonts w:ascii="Times New Roman" w:hAnsi="Times New Roman"/>
          <w:i/>
          <w:sz w:val="28"/>
          <w:szCs w:val="28"/>
        </w:rPr>
        <w:t xml:space="preserve"> -)</w:t>
      </w:r>
      <w:r w:rsidRPr="008209BE">
        <w:rPr>
          <w:rFonts w:ascii="Times New Roman" w:hAnsi="Times New Roman"/>
          <w:color w:val="000000"/>
          <w:sz w:val="28"/>
          <w:szCs w:val="28"/>
        </w:rPr>
        <w:t xml:space="preserve">, </w:t>
      </w:r>
      <w:r>
        <w:rPr>
          <w:rFonts w:ascii="Times New Roman" w:hAnsi="Times New Roman"/>
          <w:color w:val="000000"/>
          <w:sz w:val="28"/>
          <w:szCs w:val="28"/>
        </w:rPr>
        <w:t>либо</w:t>
      </w:r>
      <w:r w:rsidRPr="008209BE">
        <w:rPr>
          <w:rFonts w:ascii="Times New Roman" w:hAnsi="Times New Roman"/>
          <w:color w:val="000000"/>
          <w:sz w:val="28"/>
          <w:szCs w:val="28"/>
        </w:rPr>
        <w:t xml:space="preserve"> </w:t>
      </w:r>
      <w:r>
        <w:rPr>
          <w:rFonts w:ascii="Times New Roman" w:hAnsi="Times New Roman"/>
          <w:color w:val="000000"/>
          <w:sz w:val="28"/>
          <w:szCs w:val="28"/>
        </w:rPr>
        <w:t>без</w:t>
      </w:r>
      <w:r w:rsidRPr="008209BE">
        <w:rPr>
          <w:rFonts w:ascii="Times New Roman" w:hAnsi="Times New Roman"/>
          <w:color w:val="000000"/>
          <w:sz w:val="28"/>
          <w:szCs w:val="28"/>
        </w:rPr>
        <w:t xml:space="preserve"> </w:t>
      </w:r>
      <w:r>
        <w:rPr>
          <w:rFonts w:ascii="Times New Roman" w:hAnsi="Times New Roman"/>
          <w:color w:val="000000"/>
          <w:sz w:val="28"/>
          <w:szCs w:val="28"/>
        </w:rPr>
        <w:t>него</w:t>
      </w:r>
      <w:r w:rsidRPr="008209BE">
        <w:rPr>
          <w:rFonts w:ascii="Times New Roman" w:hAnsi="Times New Roman"/>
          <w:color w:val="000000"/>
          <w:sz w:val="28"/>
          <w:szCs w:val="28"/>
        </w:rPr>
        <w:t xml:space="preserve"> (</w:t>
      </w:r>
      <w:r w:rsidRPr="008209BE">
        <w:rPr>
          <w:rFonts w:ascii="Times New Roman" w:hAnsi="Times New Roman"/>
          <w:i/>
          <w:sz w:val="28"/>
          <w:szCs w:val="28"/>
        </w:rPr>
        <w:t>ø</w:t>
      </w:r>
      <w:r w:rsidRPr="00B530DE">
        <w:rPr>
          <w:rFonts w:ascii="Times New Roman" w:hAnsi="Times New Roman"/>
          <w:i/>
          <w:sz w:val="28"/>
          <w:szCs w:val="28"/>
          <w:lang w:val="nb-NO"/>
        </w:rPr>
        <w:t>konomi</w:t>
      </w:r>
      <w:r w:rsidRPr="008209BE">
        <w:rPr>
          <w:rFonts w:ascii="Times New Roman" w:hAnsi="Times New Roman"/>
          <w:bCs/>
          <w:i/>
          <w:sz w:val="28"/>
          <w:szCs w:val="28"/>
        </w:rPr>
        <w:t>-,</w:t>
      </w:r>
      <w:r w:rsidRPr="008209BE">
        <w:rPr>
          <w:i/>
          <w:sz w:val="28"/>
          <w:szCs w:val="28"/>
        </w:rPr>
        <w:t xml:space="preserve"> </w:t>
      </w:r>
      <w:r w:rsidRPr="00B530DE">
        <w:rPr>
          <w:rFonts w:ascii="Times New Roman" w:hAnsi="Times New Roman"/>
          <w:i/>
          <w:sz w:val="28"/>
          <w:szCs w:val="28"/>
          <w:lang w:val="nb-NO"/>
        </w:rPr>
        <w:t>prosjekt</w:t>
      </w:r>
      <w:r w:rsidRPr="008209BE">
        <w:rPr>
          <w:rFonts w:ascii="Times New Roman" w:hAnsi="Times New Roman"/>
          <w:i/>
          <w:sz w:val="28"/>
          <w:szCs w:val="28"/>
        </w:rPr>
        <w:t>-,</w:t>
      </w:r>
      <w:r w:rsidRPr="008209BE">
        <w:rPr>
          <w:i/>
          <w:sz w:val="28"/>
          <w:szCs w:val="28"/>
        </w:rPr>
        <w:t xml:space="preserve"> </w:t>
      </w:r>
      <w:r>
        <w:rPr>
          <w:rFonts w:ascii="Times New Roman" w:hAnsi="Times New Roman"/>
          <w:i/>
          <w:sz w:val="28"/>
          <w:szCs w:val="28"/>
          <w:lang w:val="nb-NO"/>
        </w:rPr>
        <w:t>personal</w:t>
      </w:r>
      <w:r w:rsidRPr="008209BE">
        <w:rPr>
          <w:rFonts w:ascii="Times New Roman" w:hAnsi="Times New Roman"/>
          <w:i/>
          <w:sz w:val="28"/>
          <w:szCs w:val="28"/>
        </w:rPr>
        <w:t>-</w:t>
      </w:r>
      <w:r>
        <w:rPr>
          <w:rFonts w:ascii="Times New Roman" w:hAnsi="Times New Roman"/>
          <w:i/>
          <w:sz w:val="28"/>
          <w:szCs w:val="28"/>
        </w:rPr>
        <w:t xml:space="preserve">, </w:t>
      </w:r>
      <w:r w:rsidRPr="00C52B37">
        <w:rPr>
          <w:rFonts w:ascii="Times New Roman" w:hAnsi="Times New Roman"/>
          <w:i/>
          <w:sz w:val="28"/>
          <w:szCs w:val="28"/>
          <w:lang w:val="nb-NO"/>
        </w:rPr>
        <w:t>kontor</w:t>
      </w:r>
      <w:r w:rsidRPr="008209BE">
        <w:rPr>
          <w:rFonts w:ascii="Times New Roman" w:hAnsi="Times New Roman"/>
          <w:i/>
          <w:sz w:val="28"/>
          <w:szCs w:val="28"/>
        </w:rPr>
        <w:t xml:space="preserve">-, </w:t>
      </w:r>
      <w:r w:rsidRPr="00C52B37">
        <w:rPr>
          <w:rFonts w:ascii="Times New Roman" w:hAnsi="Times New Roman"/>
          <w:i/>
          <w:sz w:val="28"/>
          <w:szCs w:val="28"/>
          <w:lang w:val="nb-NO"/>
        </w:rPr>
        <w:t>gruppe</w:t>
      </w:r>
      <w:r w:rsidRPr="008209BE">
        <w:rPr>
          <w:rFonts w:ascii="Times New Roman" w:hAnsi="Times New Roman"/>
          <w:i/>
          <w:sz w:val="28"/>
          <w:szCs w:val="28"/>
        </w:rPr>
        <w:t>-</w:t>
      </w:r>
      <w:r>
        <w:t xml:space="preserve">, </w:t>
      </w:r>
      <w:r w:rsidRPr="00C52B37">
        <w:rPr>
          <w:rFonts w:ascii="Times New Roman" w:hAnsi="Times New Roman"/>
          <w:i/>
          <w:sz w:val="28"/>
          <w:szCs w:val="28"/>
          <w:lang w:val="nb-NO"/>
        </w:rPr>
        <w:t>klinikk</w:t>
      </w:r>
      <w:r w:rsidRPr="008209BE">
        <w:rPr>
          <w:rFonts w:ascii="Times New Roman" w:hAnsi="Times New Roman"/>
          <w:i/>
          <w:sz w:val="28"/>
          <w:szCs w:val="28"/>
        </w:rPr>
        <w:t>-</w:t>
      </w:r>
      <w:r w:rsidRPr="008209BE">
        <w:rPr>
          <w:rFonts w:ascii="Times New Roman" w:hAnsi="Times New Roman"/>
          <w:bCs/>
          <w:i/>
          <w:sz w:val="28"/>
          <w:szCs w:val="28"/>
        </w:rPr>
        <w:t>).</w:t>
      </w:r>
    </w:p>
    <w:p w:rsidR="00CB3A35" w:rsidRPr="00282CFD" w:rsidRDefault="00CB3A35" w:rsidP="001023A6">
      <w:pPr>
        <w:spacing w:after="0" w:line="360" w:lineRule="auto"/>
        <w:ind w:firstLine="709"/>
        <w:jc w:val="both"/>
        <w:rPr>
          <w:rFonts w:ascii="Times New Roman" w:hAnsi="Times New Roman"/>
          <w:sz w:val="28"/>
          <w:szCs w:val="28"/>
        </w:rPr>
      </w:pPr>
      <w:r>
        <w:rPr>
          <w:rFonts w:ascii="Times New Roman" w:hAnsi="Times New Roman"/>
          <w:sz w:val="28"/>
          <w:szCs w:val="28"/>
        </w:rPr>
        <w:t>В словосочетаниях</w:t>
      </w:r>
      <w:r w:rsidRPr="00C52B37">
        <w:rPr>
          <w:rFonts w:ascii="Times New Roman" w:hAnsi="Times New Roman"/>
          <w:sz w:val="28"/>
          <w:szCs w:val="28"/>
        </w:rPr>
        <w:t xml:space="preserve"> </w:t>
      </w:r>
      <w:r>
        <w:rPr>
          <w:rFonts w:ascii="Times New Roman" w:hAnsi="Times New Roman"/>
          <w:sz w:val="28"/>
          <w:szCs w:val="28"/>
        </w:rPr>
        <w:t>в качестве определения употребляются причастия</w:t>
      </w:r>
      <w:r w:rsidRPr="006305D4">
        <w:rPr>
          <w:rFonts w:ascii="Times New Roman" w:hAnsi="Times New Roman"/>
          <w:i/>
          <w:sz w:val="28"/>
          <w:szCs w:val="28"/>
        </w:rPr>
        <w:t xml:space="preserve"> </w:t>
      </w:r>
      <w:r w:rsidRPr="006305D4">
        <w:rPr>
          <w:rFonts w:ascii="Times New Roman" w:hAnsi="Times New Roman"/>
          <w:i/>
          <w:sz w:val="28"/>
          <w:szCs w:val="28"/>
          <w:lang w:val="en-US"/>
        </w:rPr>
        <w:t>assisterende</w:t>
      </w:r>
      <w:r w:rsidRPr="006305D4">
        <w:rPr>
          <w:rFonts w:ascii="Times New Roman" w:hAnsi="Times New Roman"/>
          <w:i/>
          <w:sz w:val="28"/>
          <w:szCs w:val="28"/>
        </w:rPr>
        <w:t xml:space="preserve">, </w:t>
      </w:r>
      <w:r w:rsidRPr="006305D4">
        <w:rPr>
          <w:rFonts w:ascii="Times New Roman" w:hAnsi="Times New Roman"/>
          <w:i/>
          <w:sz w:val="28"/>
          <w:szCs w:val="28"/>
          <w:lang w:val="en-US"/>
        </w:rPr>
        <w:t>fungerende</w:t>
      </w:r>
      <w:r>
        <w:rPr>
          <w:rFonts w:ascii="Times New Roman" w:hAnsi="Times New Roman"/>
          <w:i/>
          <w:sz w:val="28"/>
          <w:szCs w:val="28"/>
        </w:rPr>
        <w:t>.</w:t>
      </w:r>
    </w:p>
    <w:p w:rsidR="00CB3A35" w:rsidRPr="00F71139" w:rsidRDefault="00CB3A35" w:rsidP="001023A6">
      <w:pPr>
        <w:shd w:val="clear" w:color="auto" w:fill="FFFFFF"/>
        <w:spacing w:after="0" w:line="360" w:lineRule="auto"/>
        <w:ind w:firstLine="709"/>
        <w:jc w:val="both"/>
        <w:textAlignment w:val="baseline"/>
        <w:rPr>
          <w:rFonts w:ascii="Times New Roman" w:hAnsi="Times New Roman"/>
          <w:i/>
          <w:sz w:val="28"/>
          <w:szCs w:val="28"/>
        </w:rPr>
      </w:pPr>
      <w:r w:rsidRPr="00C52B37">
        <w:rPr>
          <w:rFonts w:ascii="Times New Roman" w:hAnsi="Times New Roman"/>
          <w:sz w:val="28"/>
          <w:szCs w:val="28"/>
        </w:rPr>
        <w:t>Через</w:t>
      </w:r>
      <w:r w:rsidRPr="00F71139">
        <w:rPr>
          <w:rFonts w:ascii="Times New Roman" w:hAnsi="Times New Roman"/>
          <w:sz w:val="28"/>
          <w:szCs w:val="28"/>
        </w:rPr>
        <w:t xml:space="preserve"> </w:t>
      </w:r>
      <w:r w:rsidRPr="00C52B37">
        <w:rPr>
          <w:rFonts w:ascii="Times New Roman" w:hAnsi="Times New Roman"/>
          <w:sz w:val="28"/>
          <w:szCs w:val="28"/>
        </w:rPr>
        <w:t>дефис</w:t>
      </w:r>
      <w:r w:rsidRPr="00F71139">
        <w:rPr>
          <w:rFonts w:ascii="Times New Roman" w:hAnsi="Times New Roman"/>
          <w:sz w:val="28"/>
          <w:szCs w:val="28"/>
        </w:rPr>
        <w:t xml:space="preserve"> </w:t>
      </w:r>
      <w:r w:rsidRPr="00C52B37">
        <w:rPr>
          <w:rFonts w:ascii="Times New Roman" w:hAnsi="Times New Roman"/>
          <w:sz w:val="28"/>
          <w:szCs w:val="28"/>
        </w:rPr>
        <w:t>пишутся</w:t>
      </w:r>
      <w:r>
        <w:rPr>
          <w:rFonts w:ascii="Times New Roman" w:hAnsi="Times New Roman"/>
          <w:sz w:val="28"/>
          <w:szCs w:val="28"/>
        </w:rPr>
        <w:t xml:space="preserve"> аббревиатуры:</w:t>
      </w:r>
      <w:r w:rsidRPr="00F71139">
        <w:rPr>
          <w:rFonts w:ascii="Times New Roman" w:hAnsi="Times New Roman"/>
          <w:sz w:val="28"/>
          <w:szCs w:val="28"/>
        </w:rPr>
        <w:t xml:space="preserve"> </w:t>
      </w:r>
      <w:r w:rsidRPr="006305D4">
        <w:rPr>
          <w:rFonts w:ascii="Times New Roman" w:hAnsi="Times New Roman"/>
          <w:i/>
          <w:sz w:val="28"/>
          <w:szCs w:val="28"/>
          <w:lang w:val="nb-NO"/>
        </w:rPr>
        <w:t>HR</w:t>
      </w:r>
      <w:r w:rsidRPr="00F71139">
        <w:rPr>
          <w:rFonts w:ascii="Times New Roman" w:hAnsi="Times New Roman"/>
          <w:i/>
          <w:sz w:val="28"/>
          <w:szCs w:val="28"/>
        </w:rPr>
        <w:t>-</w:t>
      </w:r>
      <w:r w:rsidRPr="006305D4">
        <w:rPr>
          <w:rFonts w:ascii="Times New Roman" w:hAnsi="Times New Roman"/>
          <w:i/>
          <w:sz w:val="28"/>
          <w:szCs w:val="28"/>
          <w:lang w:val="nb-NO"/>
        </w:rPr>
        <w:t>konsulent</w:t>
      </w:r>
      <w:r w:rsidRPr="00F71139">
        <w:rPr>
          <w:rFonts w:ascii="Times New Roman" w:hAnsi="Times New Roman"/>
          <w:i/>
          <w:sz w:val="28"/>
          <w:szCs w:val="28"/>
        </w:rPr>
        <w:t xml:space="preserve">, </w:t>
      </w:r>
      <w:r w:rsidRPr="006305D4">
        <w:rPr>
          <w:rFonts w:ascii="Times New Roman" w:hAnsi="Times New Roman"/>
          <w:i/>
          <w:sz w:val="28"/>
          <w:szCs w:val="28"/>
          <w:lang w:val="nb-NO"/>
        </w:rPr>
        <w:t>HMS</w:t>
      </w:r>
      <w:r w:rsidRPr="00F71139">
        <w:rPr>
          <w:rFonts w:ascii="Times New Roman" w:hAnsi="Times New Roman"/>
          <w:i/>
          <w:sz w:val="28"/>
          <w:szCs w:val="28"/>
        </w:rPr>
        <w:t>-</w:t>
      </w:r>
      <w:r w:rsidRPr="006305D4">
        <w:rPr>
          <w:rFonts w:ascii="Times New Roman" w:hAnsi="Times New Roman"/>
          <w:i/>
          <w:sz w:val="28"/>
          <w:szCs w:val="28"/>
          <w:lang w:val="nb-NO"/>
        </w:rPr>
        <w:t>konsulent</w:t>
      </w:r>
      <w:r w:rsidRPr="00F71139">
        <w:rPr>
          <w:rFonts w:ascii="Times New Roman" w:hAnsi="Times New Roman"/>
          <w:i/>
          <w:sz w:val="28"/>
          <w:szCs w:val="28"/>
        </w:rPr>
        <w:t xml:space="preserve">, </w:t>
      </w:r>
      <w:r w:rsidRPr="006305D4">
        <w:rPr>
          <w:rFonts w:ascii="Times New Roman" w:hAnsi="Times New Roman"/>
          <w:i/>
          <w:sz w:val="28"/>
          <w:szCs w:val="28"/>
          <w:lang w:val="nb-NO"/>
        </w:rPr>
        <w:t>IT</w:t>
      </w:r>
      <w:r w:rsidRPr="00F71139">
        <w:rPr>
          <w:rFonts w:ascii="Times New Roman" w:hAnsi="Times New Roman"/>
          <w:i/>
          <w:sz w:val="28"/>
          <w:szCs w:val="28"/>
        </w:rPr>
        <w:t>-</w:t>
      </w:r>
      <w:r w:rsidRPr="006305D4">
        <w:rPr>
          <w:rFonts w:ascii="Times New Roman" w:hAnsi="Times New Roman"/>
          <w:i/>
          <w:sz w:val="28"/>
          <w:szCs w:val="28"/>
          <w:lang w:val="nb-NO"/>
        </w:rPr>
        <w:t>konsulent</w:t>
      </w:r>
      <w:r w:rsidRPr="00F71139">
        <w:rPr>
          <w:rFonts w:ascii="Times New Roman" w:hAnsi="Times New Roman"/>
          <w:i/>
          <w:sz w:val="28"/>
          <w:szCs w:val="28"/>
        </w:rPr>
        <w:t>.</w:t>
      </w:r>
    </w:p>
    <w:p w:rsidR="00CB3A35" w:rsidRPr="00EF61E9" w:rsidRDefault="00CB3A35" w:rsidP="001023A6">
      <w:pPr>
        <w:spacing w:line="360" w:lineRule="auto"/>
        <w:ind w:firstLine="709"/>
        <w:jc w:val="both"/>
        <w:rPr>
          <w:rFonts w:ascii="Times New Roman" w:hAnsi="Times New Roman"/>
          <w:i/>
          <w:sz w:val="28"/>
          <w:szCs w:val="28"/>
        </w:rPr>
      </w:pPr>
      <w:r w:rsidRPr="00995DE9">
        <w:rPr>
          <w:rFonts w:ascii="Times New Roman" w:hAnsi="Times New Roman"/>
          <w:sz w:val="28"/>
          <w:szCs w:val="28"/>
        </w:rPr>
        <w:t xml:space="preserve">Могут употребляться составные слова, а могут просто указываться должности, а рядом область, в которой сотрудник ее занимает. </w:t>
      </w:r>
      <w:r>
        <w:rPr>
          <w:rFonts w:ascii="Times New Roman" w:hAnsi="Times New Roman"/>
          <w:sz w:val="28"/>
          <w:szCs w:val="28"/>
        </w:rPr>
        <w:t xml:space="preserve">Например, может </w:t>
      </w:r>
      <w:r w:rsidRPr="00995DE9">
        <w:rPr>
          <w:rFonts w:ascii="Times New Roman" w:hAnsi="Times New Roman"/>
          <w:sz w:val="28"/>
          <w:szCs w:val="28"/>
        </w:rPr>
        <w:t>б</w:t>
      </w:r>
      <w:r>
        <w:rPr>
          <w:rFonts w:ascii="Times New Roman" w:hAnsi="Times New Roman"/>
          <w:sz w:val="28"/>
          <w:szCs w:val="28"/>
        </w:rPr>
        <w:t>ыть обозначена только должность,</w:t>
      </w:r>
      <w:r w:rsidRPr="00995DE9">
        <w:rPr>
          <w:rFonts w:ascii="Times New Roman" w:hAnsi="Times New Roman"/>
          <w:sz w:val="28"/>
          <w:szCs w:val="28"/>
        </w:rPr>
        <w:t xml:space="preserve"> </w:t>
      </w:r>
      <w:r w:rsidRPr="00995DE9">
        <w:rPr>
          <w:rFonts w:ascii="Times New Roman" w:hAnsi="Times New Roman"/>
          <w:sz w:val="28"/>
          <w:szCs w:val="28"/>
          <w:lang w:val="en-US"/>
        </w:rPr>
        <w:t>l</w:t>
      </w:r>
      <w:r w:rsidRPr="00995DE9">
        <w:rPr>
          <w:rFonts w:ascii="Times New Roman" w:hAnsi="Times New Roman"/>
          <w:sz w:val="28"/>
          <w:szCs w:val="28"/>
        </w:rPr>
        <w:t xml:space="preserve">eder, а рядом будет указано, </w:t>
      </w:r>
      <w:r>
        <w:rPr>
          <w:rFonts w:ascii="Times New Roman" w:hAnsi="Times New Roman"/>
          <w:sz w:val="28"/>
          <w:szCs w:val="28"/>
        </w:rPr>
        <w:t>к какому</w:t>
      </w:r>
      <w:r w:rsidRPr="00995DE9">
        <w:rPr>
          <w:rFonts w:ascii="Times New Roman" w:hAnsi="Times New Roman"/>
          <w:sz w:val="28"/>
          <w:szCs w:val="28"/>
        </w:rPr>
        <w:t xml:space="preserve"> </w:t>
      </w:r>
      <w:r>
        <w:rPr>
          <w:rFonts w:ascii="Times New Roman" w:hAnsi="Times New Roman"/>
          <w:sz w:val="28"/>
          <w:szCs w:val="28"/>
        </w:rPr>
        <w:t>именно отделению</w:t>
      </w:r>
      <w:r w:rsidRPr="00995DE9">
        <w:rPr>
          <w:rFonts w:ascii="Times New Roman" w:hAnsi="Times New Roman"/>
          <w:sz w:val="28"/>
          <w:szCs w:val="28"/>
        </w:rPr>
        <w:t xml:space="preserve"> </w:t>
      </w:r>
      <w:r>
        <w:rPr>
          <w:rFonts w:ascii="Times New Roman" w:hAnsi="Times New Roman"/>
          <w:sz w:val="28"/>
          <w:szCs w:val="28"/>
        </w:rPr>
        <w:t xml:space="preserve">принадлежит </w:t>
      </w:r>
      <w:r w:rsidRPr="00995DE9">
        <w:rPr>
          <w:rFonts w:ascii="Times New Roman" w:hAnsi="Times New Roman"/>
          <w:sz w:val="28"/>
          <w:szCs w:val="28"/>
        </w:rPr>
        <w:t>руководитель</w:t>
      </w:r>
      <w:r w:rsidRPr="002464BB">
        <w:rPr>
          <w:rFonts w:ascii="Times New Roman" w:hAnsi="Times New Roman"/>
          <w:sz w:val="28"/>
          <w:szCs w:val="28"/>
        </w:rPr>
        <w:t>:</w:t>
      </w:r>
      <w:r w:rsidRPr="002464BB">
        <w:rPr>
          <w:rFonts w:ascii="Times New Roman" w:hAnsi="Times New Roman"/>
          <w:i/>
          <w:sz w:val="28"/>
          <w:szCs w:val="28"/>
        </w:rPr>
        <w:t xml:space="preserve"> </w:t>
      </w:r>
      <w:r w:rsidRPr="002464BB">
        <w:rPr>
          <w:rFonts w:ascii="Times New Roman" w:hAnsi="Times New Roman"/>
          <w:i/>
          <w:sz w:val="28"/>
          <w:szCs w:val="28"/>
          <w:lang w:val="fr-CA"/>
        </w:rPr>
        <w:t>l</w:t>
      </w:r>
      <w:r w:rsidRPr="002464BB">
        <w:rPr>
          <w:rFonts w:ascii="Times New Roman" w:hAnsi="Times New Roman"/>
          <w:i/>
          <w:sz w:val="28"/>
          <w:szCs w:val="28"/>
        </w:rPr>
        <w:t>eder, Enhet for BHT</w:t>
      </w:r>
      <w:r w:rsidRPr="002464BB">
        <w:rPr>
          <w:rFonts w:ascii="Times New Roman" w:hAnsi="Times New Roman"/>
          <w:sz w:val="28"/>
          <w:szCs w:val="28"/>
        </w:rPr>
        <w:t xml:space="preserve"> или</w:t>
      </w:r>
      <w:r w:rsidRPr="002464BB">
        <w:rPr>
          <w:rFonts w:ascii="Times New Roman" w:hAnsi="Times New Roman"/>
          <w:i/>
          <w:sz w:val="28"/>
          <w:szCs w:val="28"/>
        </w:rPr>
        <w:t xml:space="preserve"> spesial</w:t>
      </w:r>
      <w:r>
        <w:rPr>
          <w:rFonts w:ascii="Times New Roman" w:hAnsi="Times New Roman"/>
          <w:i/>
          <w:sz w:val="28"/>
          <w:szCs w:val="28"/>
        </w:rPr>
        <w:t xml:space="preserve">rådgiver, Enhet for lederstøtte; </w:t>
      </w:r>
      <w:r w:rsidRPr="00EF61E9">
        <w:rPr>
          <w:rFonts w:ascii="Times New Roman" w:hAnsi="Times New Roman"/>
          <w:i/>
          <w:sz w:val="28"/>
          <w:szCs w:val="28"/>
        </w:rPr>
        <w:t>sjef bygningsdrift.</w:t>
      </w:r>
    </w:p>
    <w:p w:rsidR="00CB3A35" w:rsidRDefault="00CB3A35" w:rsidP="001023A6">
      <w:pPr>
        <w:spacing w:line="360" w:lineRule="auto"/>
        <w:ind w:firstLine="709"/>
        <w:jc w:val="both"/>
        <w:rPr>
          <w:rFonts w:ascii="Times New Roman" w:hAnsi="Times New Roman"/>
          <w:i/>
          <w:sz w:val="28"/>
          <w:szCs w:val="28"/>
        </w:rPr>
      </w:pPr>
      <w:r>
        <w:rPr>
          <w:rFonts w:ascii="Times New Roman" w:hAnsi="Times New Roman"/>
          <w:color w:val="000000"/>
          <w:sz w:val="28"/>
          <w:szCs w:val="28"/>
        </w:rPr>
        <w:t>По суффиксальной</w:t>
      </w:r>
      <w:r w:rsidRPr="00B501AC">
        <w:rPr>
          <w:rFonts w:ascii="Times New Roman" w:hAnsi="Times New Roman"/>
          <w:color w:val="000000"/>
          <w:sz w:val="28"/>
          <w:szCs w:val="28"/>
        </w:rPr>
        <w:t xml:space="preserve"> </w:t>
      </w:r>
      <w:r>
        <w:rPr>
          <w:rFonts w:ascii="Times New Roman" w:hAnsi="Times New Roman"/>
          <w:color w:val="000000"/>
          <w:sz w:val="28"/>
          <w:szCs w:val="28"/>
        </w:rPr>
        <w:t>модели</w:t>
      </w:r>
      <w:r w:rsidRPr="00B501AC">
        <w:rPr>
          <w:rFonts w:ascii="Times New Roman" w:hAnsi="Times New Roman"/>
          <w:color w:val="000000"/>
          <w:sz w:val="28"/>
          <w:szCs w:val="28"/>
        </w:rPr>
        <w:t xml:space="preserve"> </w:t>
      </w:r>
      <w:r>
        <w:rPr>
          <w:rFonts w:ascii="Times New Roman" w:hAnsi="Times New Roman"/>
          <w:color w:val="000000"/>
          <w:sz w:val="28"/>
          <w:szCs w:val="28"/>
        </w:rPr>
        <w:t xml:space="preserve">с суффиксами деятеля </w:t>
      </w:r>
      <w:r w:rsidRPr="00B501AC">
        <w:rPr>
          <w:rFonts w:ascii="Times New Roman" w:hAnsi="Times New Roman"/>
          <w:color w:val="000000"/>
          <w:sz w:val="28"/>
          <w:szCs w:val="28"/>
        </w:rPr>
        <w:t>-</w:t>
      </w:r>
      <w:r>
        <w:rPr>
          <w:rFonts w:ascii="Times New Roman" w:hAnsi="Times New Roman"/>
          <w:color w:val="000000"/>
          <w:sz w:val="28"/>
          <w:szCs w:val="28"/>
          <w:lang w:val="en-US"/>
        </w:rPr>
        <w:t>er</w:t>
      </w:r>
      <w:r w:rsidRPr="00B501AC">
        <w:rPr>
          <w:rFonts w:ascii="Times New Roman" w:hAnsi="Times New Roman"/>
          <w:color w:val="000000"/>
          <w:sz w:val="28"/>
          <w:szCs w:val="28"/>
        </w:rPr>
        <w:t>, -</w:t>
      </w:r>
      <w:r>
        <w:rPr>
          <w:rFonts w:ascii="Times New Roman" w:hAnsi="Times New Roman"/>
          <w:color w:val="000000"/>
          <w:sz w:val="28"/>
          <w:szCs w:val="28"/>
          <w:lang w:val="en-US"/>
        </w:rPr>
        <w:t>or</w:t>
      </w:r>
      <w:r w:rsidRPr="00B501AC">
        <w:rPr>
          <w:rFonts w:ascii="Times New Roman" w:hAnsi="Times New Roman"/>
          <w:color w:val="000000"/>
          <w:sz w:val="28"/>
          <w:szCs w:val="28"/>
        </w:rPr>
        <w:t>, -ø</w:t>
      </w:r>
      <w:r w:rsidRPr="00CE1BB6">
        <w:rPr>
          <w:rFonts w:ascii="Times New Roman" w:hAnsi="Times New Roman"/>
          <w:color w:val="000000"/>
          <w:sz w:val="28"/>
          <w:szCs w:val="28"/>
          <w:lang w:val="en-US"/>
        </w:rPr>
        <w:t>r</w:t>
      </w:r>
      <w:r>
        <w:rPr>
          <w:rFonts w:ascii="Times New Roman" w:hAnsi="Times New Roman"/>
          <w:color w:val="000000"/>
          <w:sz w:val="28"/>
          <w:szCs w:val="28"/>
        </w:rPr>
        <w:t xml:space="preserve"> образованы</w:t>
      </w:r>
      <w:r w:rsidRPr="00B501AC">
        <w:rPr>
          <w:rFonts w:ascii="Times New Roman" w:hAnsi="Times New Roman"/>
          <w:color w:val="000000"/>
          <w:sz w:val="28"/>
          <w:szCs w:val="28"/>
        </w:rPr>
        <w:t xml:space="preserve"> </w:t>
      </w:r>
      <w:r>
        <w:rPr>
          <w:rFonts w:ascii="Times New Roman" w:hAnsi="Times New Roman"/>
          <w:color w:val="000000"/>
          <w:sz w:val="28"/>
          <w:szCs w:val="28"/>
        </w:rPr>
        <w:t xml:space="preserve">слова </w:t>
      </w:r>
      <w:r w:rsidRPr="00B27648">
        <w:rPr>
          <w:rFonts w:ascii="Times New Roman" w:hAnsi="Times New Roman"/>
          <w:i/>
          <w:sz w:val="28"/>
          <w:szCs w:val="28"/>
          <w:lang w:val="nb-NO"/>
        </w:rPr>
        <w:t>direkt</w:t>
      </w:r>
      <w:r w:rsidRPr="00B501AC">
        <w:rPr>
          <w:rFonts w:ascii="Times New Roman" w:hAnsi="Times New Roman"/>
          <w:i/>
          <w:sz w:val="28"/>
          <w:szCs w:val="28"/>
        </w:rPr>
        <w:t>ø</w:t>
      </w:r>
      <w:r w:rsidRPr="00B27648">
        <w:rPr>
          <w:rFonts w:ascii="Times New Roman" w:hAnsi="Times New Roman"/>
          <w:i/>
          <w:sz w:val="28"/>
          <w:szCs w:val="28"/>
          <w:lang w:val="nb-NO"/>
        </w:rPr>
        <w:t>r</w:t>
      </w:r>
      <w:r w:rsidRPr="00B501AC">
        <w:rPr>
          <w:rFonts w:ascii="Times New Roman" w:hAnsi="Times New Roman"/>
          <w:i/>
          <w:sz w:val="28"/>
          <w:szCs w:val="28"/>
        </w:rPr>
        <w:t xml:space="preserve">, </w:t>
      </w:r>
      <w:r w:rsidRPr="00B27648">
        <w:rPr>
          <w:rFonts w:ascii="Times New Roman" w:hAnsi="Times New Roman"/>
          <w:i/>
          <w:sz w:val="28"/>
          <w:szCs w:val="28"/>
          <w:lang w:val="nb-NO"/>
        </w:rPr>
        <w:t>leder</w:t>
      </w:r>
      <w:r w:rsidRPr="008209BE">
        <w:rPr>
          <w:rFonts w:ascii="Times New Roman" w:hAnsi="Times New Roman"/>
          <w:i/>
          <w:sz w:val="28"/>
          <w:szCs w:val="28"/>
        </w:rPr>
        <w:t xml:space="preserve">, </w:t>
      </w:r>
      <w:r w:rsidRPr="00267FAB">
        <w:rPr>
          <w:rFonts w:ascii="Times New Roman" w:hAnsi="Times New Roman"/>
          <w:i/>
          <w:sz w:val="28"/>
          <w:szCs w:val="28"/>
        </w:rPr>
        <w:t>rektor, ingeniør, renholder.</w:t>
      </w:r>
    </w:p>
    <w:p w:rsidR="00CB3A35" w:rsidRPr="0066447A" w:rsidRDefault="00CB3A35" w:rsidP="001023A6">
      <w:pPr>
        <w:spacing w:line="360" w:lineRule="auto"/>
        <w:ind w:firstLine="709"/>
        <w:jc w:val="both"/>
        <w:rPr>
          <w:rFonts w:ascii="Times New Roman" w:hAnsi="Times New Roman"/>
          <w:i/>
          <w:sz w:val="28"/>
          <w:szCs w:val="28"/>
        </w:rPr>
      </w:pPr>
      <w:r>
        <w:rPr>
          <w:rStyle w:val="CharAttribute3"/>
          <w:rFonts w:eastAsia="SimSun" w:hAnsi="Times New Roman"/>
          <w:szCs w:val="28"/>
        </w:rPr>
        <w:t>И</w:t>
      </w:r>
      <w:r w:rsidRPr="00196A47">
        <w:rPr>
          <w:rStyle w:val="CharAttribute3"/>
          <w:rFonts w:eastAsia="SimSun" w:hAnsi="Times New Roman"/>
          <w:szCs w:val="28"/>
        </w:rPr>
        <w:t>ноязычное</w:t>
      </w:r>
      <w:r>
        <w:rPr>
          <w:rFonts w:ascii="Times New Roman" w:hAnsi="Times New Roman"/>
          <w:color w:val="000000"/>
          <w:sz w:val="28"/>
          <w:szCs w:val="28"/>
        </w:rPr>
        <w:t xml:space="preserve"> заимствование</w:t>
      </w:r>
      <w:r w:rsidRPr="006B11BB">
        <w:rPr>
          <w:rStyle w:val="CharAttribute3"/>
          <w:rFonts w:eastAsia="SimSun" w:hAnsi="Times New Roman"/>
          <w:szCs w:val="28"/>
        </w:rPr>
        <w:t xml:space="preserve"> </w:t>
      </w:r>
      <w:r>
        <w:rPr>
          <w:rStyle w:val="CharAttribute3"/>
          <w:rFonts w:eastAsia="SimSun" w:hAnsi="Times New Roman"/>
          <w:szCs w:val="28"/>
        </w:rPr>
        <w:t xml:space="preserve">является одним из </w:t>
      </w:r>
      <w:r>
        <w:rPr>
          <w:rFonts w:ascii="Times New Roman" w:hAnsi="Times New Roman"/>
          <w:color w:val="000000"/>
          <w:sz w:val="28"/>
          <w:szCs w:val="28"/>
        </w:rPr>
        <w:t xml:space="preserve">продуктивных способов номинации в рассматриваемой лексике. Из французского в свое время были заимствованы и адаптированы слова </w:t>
      </w:r>
      <w:r w:rsidRPr="00B27648">
        <w:rPr>
          <w:rFonts w:ascii="Times New Roman" w:hAnsi="Times New Roman"/>
          <w:i/>
          <w:sz w:val="28"/>
          <w:szCs w:val="28"/>
          <w:lang w:val="nb-NO"/>
        </w:rPr>
        <w:t>direkt</w:t>
      </w:r>
      <w:r w:rsidRPr="00B27648">
        <w:rPr>
          <w:rFonts w:ascii="Times New Roman" w:hAnsi="Times New Roman"/>
          <w:i/>
          <w:sz w:val="28"/>
          <w:szCs w:val="28"/>
        </w:rPr>
        <w:t>ø</w:t>
      </w:r>
      <w:r w:rsidRPr="00B27648">
        <w:rPr>
          <w:rFonts w:ascii="Times New Roman" w:hAnsi="Times New Roman"/>
          <w:i/>
          <w:sz w:val="28"/>
          <w:szCs w:val="28"/>
          <w:lang w:val="nb-NO"/>
        </w:rPr>
        <w:t>r</w:t>
      </w:r>
      <w:r>
        <w:rPr>
          <w:rFonts w:ascii="Times New Roman" w:hAnsi="Times New Roman"/>
          <w:i/>
          <w:sz w:val="28"/>
          <w:szCs w:val="28"/>
        </w:rPr>
        <w:t xml:space="preserve">, </w:t>
      </w:r>
      <w:r w:rsidRPr="00B27648">
        <w:rPr>
          <w:rFonts w:ascii="Times New Roman" w:hAnsi="Times New Roman"/>
          <w:i/>
          <w:sz w:val="28"/>
          <w:szCs w:val="28"/>
          <w:lang w:val="nb-NO"/>
        </w:rPr>
        <w:t>sjef</w:t>
      </w:r>
      <w:r>
        <w:rPr>
          <w:rFonts w:ascii="Times New Roman" w:hAnsi="Times New Roman"/>
          <w:i/>
          <w:sz w:val="28"/>
          <w:szCs w:val="28"/>
        </w:rPr>
        <w:t xml:space="preserve">, </w:t>
      </w:r>
      <w:r>
        <w:rPr>
          <w:rFonts w:ascii="Times New Roman" w:hAnsi="Times New Roman"/>
          <w:i/>
          <w:sz w:val="28"/>
          <w:szCs w:val="28"/>
          <w:lang w:val="nb-NO"/>
        </w:rPr>
        <w:t>ingeni</w:t>
      </w:r>
      <w:r w:rsidRPr="008209BE">
        <w:rPr>
          <w:rFonts w:ascii="Times New Roman" w:hAnsi="Times New Roman"/>
          <w:i/>
          <w:sz w:val="28"/>
          <w:szCs w:val="28"/>
        </w:rPr>
        <w:t>ø</w:t>
      </w:r>
      <w:r>
        <w:rPr>
          <w:rFonts w:ascii="Times New Roman" w:hAnsi="Times New Roman"/>
          <w:i/>
          <w:sz w:val="28"/>
          <w:szCs w:val="28"/>
          <w:lang w:val="nb-NO"/>
        </w:rPr>
        <w:t>r</w:t>
      </w:r>
      <w:r>
        <w:rPr>
          <w:rFonts w:ascii="Times New Roman" w:hAnsi="Times New Roman"/>
          <w:i/>
          <w:sz w:val="28"/>
          <w:szCs w:val="28"/>
        </w:rPr>
        <w:t xml:space="preserve">, </w:t>
      </w:r>
      <w:r w:rsidRPr="00C52B37">
        <w:rPr>
          <w:rFonts w:ascii="Times New Roman" w:hAnsi="Times New Roman"/>
          <w:i/>
          <w:sz w:val="28"/>
          <w:szCs w:val="28"/>
          <w:lang w:val="nb-NO"/>
        </w:rPr>
        <w:t>spesial</w:t>
      </w:r>
      <w:r>
        <w:rPr>
          <w:rFonts w:ascii="Times New Roman" w:hAnsi="Times New Roman"/>
          <w:i/>
          <w:sz w:val="28"/>
          <w:szCs w:val="28"/>
          <w:lang w:val="nb-NO"/>
        </w:rPr>
        <w:t>ist</w:t>
      </w:r>
      <w:r>
        <w:rPr>
          <w:rFonts w:ascii="Times New Roman" w:hAnsi="Times New Roman"/>
          <w:color w:val="000000"/>
          <w:sz w:val="28"/>
          <w:szCs w:val="28"/>
        </w:rPr>
        <w:t>; из английского языка</w:t>
      </w:r>
      <w:r>
        <w:rPr>
          <w:rFonts w:ascii="Times New Roman" w:hAnsi="Times New Roman"/>
          <w:bCs/>
          <w:i/>
          <w:sz w:val="28"/>
          <w:szCs w:val="28"/>
        </w:rPr>
        <w:t xml:space="preserve"> </w:t>
      </w:r>
      <w:r>
        <w:rPr>
          <w:rFonts w:ascii="Times New Roman" w:hAnsi="Times New Roman"/>
          <w:i/>
          <w:sz w:val="28"/>
          <w:szCs w:val="28"/>
          <w:lang w:val="en-US"/>
        </w:rPr>
        <w:t>c</w:t>
      </w:r>
      <w:r w:rsidRPr="00E476F7">
        <w:rPr>
          <w:rFonts w:ascii="Times New Roman" w:hAnsi="Times New Roman"/>
          <w:i/>
          <w:sz w:val="28"/>
          <w:szCs w:val="28"/>
          <w:lang w:val="nb-NO"/>
        </w:rPr>
        <w:t>ontroller</w:t>
      </w:r>
      <w:r w:rsidRPr="008209BE">
        <w:rPr>
          <w:rFonts w:ascii="Times New Roman" w:hAnsi="Times New Roman"/>
          <w:i/>
          <w:sz w:val="28"/>
          <w:szCs w:val="28"/>
        </w:rPr>
        <w:t xml:space="preserve"> (</w:t>
      </w:r>
      <w:r>
        <w:rPr>
          <w:rFonts w:ascii="Times New Roman" w:hAnsi="Times New Roman"/>
          <w:i/>
          <w:sz w:val="28"/>
          <w:szCs w:val="28"/>
          <w:lang w:val="nb-NO"/>
        </w:rPr>
        <w:t>kontroller</w:t>
      </w:r>
      <w:r w:rsidRPr="008209BE">
        <w:rPr>
          <w:rFonts w:ascii="Times New Roman" w:hAnsi="Times New Roman"/>
          <w:i/>
          <w:sz w:val="28"/>
          <w:szCs w:val="28"/>
        </w:rPr>
        <w:t>)</w:t>
      </w:r>
      <w:r>
        <w:rPr>
          <w:rFonts w:ascii="Times New Roman" w:hAnsi="Times New Roman"/>
          <w:i/>
          <w:sz w:val="28"/>
          <w:szCs w:val="28"/>
        </w:rPr>
        <w:t>;</w:t>
      </w:r>
      <w:r w:rsidRPr="00CE1BB6">
        <w:rPr>
          <w:rFonts w:ascii="Times New Roman" w:hAnsi="Times New Roman"/>
          <w:i/>
          <w:sz w:val="28"/>
          <w:szCs w:val="28"/>
        </w:rPr>
        <w:t xml:space="preserve"> </w:t>
      </w:r>
      <w:r w:rsidRPr="00CE1BB6">
        <w:rPr>
          <w:rFonts w:ascii="Times New Roman" w:hAnsi="Times New Roman"/>
          <w:sz w:val="28"/>
          <w:szCs w:val="28"/>
        </w:rPr>
        <w:t>из латыни</w:t>
      </w:r>
      <w:r>
        <w:rPr>
          <w:rFonts w:ascii="Times New Roman" w:hAnsi="Times New Roman"/>
          <w:i/>
          <w:sz w:val="28"/>
          <w:szCs w:val="28"/>
        </w:rPr>
        <w:t xml:space="preserve"> </w:t>
      </w:r>
      <w:r w:rsidRPr="00B27648">
        <w:rPr>
          <w:rFonts w:ascii="Times New Roman" w:hAnsi="Times New Roman"/>
          <w:i/>
          <w:sz w:val="28"/>
          <w:szCs w:val="28"/>
          <w:lang w:val="fr-CA"/>
        </w:rPr>
        <w:t>assisterende</w:t>
      </w:r>
      <w:r>
        <w:rPr>
          <w:rFonts w:ascii="Times New Roman" w:hAnsi="Times New Roman"/>
          <w:i/>
          <w:sz w:val="28"/>
          <w:szCs w:val="28"/>
        </w:rPr>
        <w:t xml:space="preserve">, </w:t>
      </w:r>
      <w:r w:rsidRPr="00CE1BB6">
        <w:rPr>
          <w:rFonts w:ascii="Times New Roman" w:hAnsi="Times New Roman"/>
          <w:i/>
          <w:sz w:val="28"/>
          <w:szCs w:val="28"/>
        </w:rPr>
        <w:t>senior</w:t>
      </w:r>
      <w:r>
        <w:rPr>
          <w:rFonts w:ascii="Times New Roman" w:hAnsi="Times New Roman"/>
          <w:i/>
          <w:sz w:val="28"/>
          <w:szCs w:val="28"/>
        </w:rPr>
        <w:t xml:space="preserve">, </w:t>
      </w:r>
      <w:r w:rsidRPr="00CE1BB6">
        <w:rPr>
          <w:rFonts w:ascii="Times New Roman" w:hAnsi="Times New Roman"/>
          <w:i/>
          <w:sz w:val="28"/>
          <w:szCs w:val="28"/>
          <w:lang w:val="nb-NO"/>
        </w:rPr>
        <w:t>konsulent</w:t>
      </w:r>
      <w:r>
        <w:rPr>
          <w:rFonts w:ascii="Times New Roman" w:hAnsi="Times New Roman"/>
          <w:color w:val="000000"/>
          <w:sz w:val="28"/>
          <w:szCs w:val="28"/>
        </w:rPr>
        <w:t xml:space="preserve">, </w:t>
      </w:r>
      <w:r w:rsidRPr="00267FAB">
        <w:rPr>
          <w:rFonts w:ascii="Times New Roman" w:hAnsi="Times New Roman"/>
          <w:i/>
          <w:sz w:val="28"/>
          <w:szCs w:val="28"/>
        </w:rPr>
        <w:t>rektor</w:t>
      </w:r>
      <w:r>
        <w:rPr>
          <w:rFonts w:ascii="Times New Roman" w:hAnsi="Times New Roman"/>
          <w:i/>
          <w:sz w:val="28"/>
          <w:szCs w:val="28"/>
        </w:rPr>
        <w:t xml:space="preserve"> </w:t>
      </w:r>
      <w:r w:rsidRPr="00E476F7">
        <w:rPr>
          <w:rFonts w:ascii="Times New Roman" w:hAnsi="Times New Roman"/>
          <w:color w:val="000000"/>
          <w:sz w:val="28"/>
          <w:szCs w:val="28"/>
        </w:rPr>
        <w:t>[</w:t>
      </w:r>
      <w:r>
        <w:rPr>
          <w:rFonts w:ascii="Times New Roman" w:hAnsi="Times New Roman"/>
          <w:color w:val="000000"/>
          <w:sz w:val="28"/>
          <w:szCs w:val="28"/>
          <w:lang w:val="en-US"/>
        </w:rPr>
        <w:t>NAOB</w:t>
      </w:r>
      <w:r w:rsidRPr="00E476F7">
        <w:rPr>
          <w:rFonts w:ascii="Times New Roman" w:hAnsi="Times New Roman"/>
          <w:color w:val="000000"/>
          <w:sz w:val="28"/>
          <w:szCs w:val="28"/>
        </w:rPr>
        <w:t>]</w:t>
      </w:r>
      <w:r>
        <w:rPr>
          <w:rFonts w:ascii="Times New Roman" w:hAnsi="Times New Roman"/>
          <w:color w:val="000000"/>
          <w:sz w:val="28"/>
          <w:szCs w:val="28"/>
        </w:rPr>
        <w:t>.</w:t>
      </w:r>
      <w:r>
        <w:rPr>
          <w:rFonts w:ascii="Times New Roman" w:hAnsi="Times New Roman"/>
          <w:i/>
          <w:sz w:val="28"/>
          <w:szCs w:val="28"/>
        </w:rPr>
        <w:t xml:space="preserve"> </w:t>
      </w:r>
      <w:r>
        <w:rPr>
          <w:rFonts w:ascii="Times New Roman" w:hAnsi="Times New Roman"/>
          <w:color w:val="000000"/>
          <w:sz w:val="28"/>
          <w:szCs w:val="28"/>
        </w:rPr>
        <w:t>Большинство из них оформлены при помощи продуктивных норвежских суффиксов.</w:t>
      </w:r>
    </w:p>
    <w:p w:rsidR="0016135B" w:rsidRPr="002464BB" w:rsidRDefault="0016135B" w:rsidP="001023A6">
      <w:pPr>
        <w:spacing w:after="120" w:line="360" w:lineRule="auto"/>
        <w:jc w:val="both"/>
      </w:pPr>
    </w:p>
    <w:p w:rsidR="00E17924" w:rsidRDefault="00E17924" w:rsidP="001023A6">
      <w:pPr>
        <w:spacing w:line="360" w:lineRule="auto"/>
        <w:jc w:val="both"/>
        <w:rPr>
          <w:rFonts w:ascii="Times New Roman" w:hAnsi="Times New Roman"/>
          <w:b/>
          <w:sz w:val="28"/>
          <w:szCs w:val="28"/>
        </w:rPr>
      </w:pPr>
      <w:r>
        <w:rPr>
          <w:rFonts w:ascii="Times New Roman" w:hAnsi="Times New Roman"/>
          <w:b/>
          <w:sz w:val="28"/>
          <w:szCs w:val="28"/>
        </w:rPr>
        <w:br w:type="page"/>
      </w:r>
    </w:p>
    <w:p w:rsidR="00CC46ED" w:rsidRDefault="00E17924" w:rsidP="001023A6">
      <w:pPr>
        <w:spacing w:after="120" w:line="360" w:lineRule="auto"/>
        <w:ind w:firstLine="709"/>
        <w:jc w:val="center"/>
        <w:rPr>
          <w:rFonts w:ascii="Times New Roman" w:hAnsi="Times New Roman"/>
          <w:b/>
          <w:sz w:val="28"/>
          <w:szCs w:val="28"/>
        </w:rPr>
      </w:pPr>
      <w:r>
        <w:rPr>
          <w:rFonts w:ascii="Times New Roman" w:hAnsi="Times New Roman"/>
          <w:b/>
          <w:sz w:val="28"/>
          <w:szCs w:val="28"/>
        </w:rPr>
        <w:lastRenderedPageBreak/>
        <w:t xml:space="preserve">2.4 </w:t>
      </w:r>
      <w:r w:rsidRPr="00C52B37">
        <w:rPr>
          <w:rFonts w:ascii="Times New Roman" w:hAnsi="Times New Roman"/>
          <w:b/>
          <w:sz w:val="28"/>
          <w:szCs w:val="28"/>
        </w:rPr>
        <w:t>Обзор лексики по теме должности в</w:t>
      </w:r>
      <w:r>
        <w:rPr>
          <w:rFonts w:ascii="Times New Roman" w:hAnsi="Times New Roman"/>
          <w:b/>
          <w:sz w:val="28"/>
          <w:szCs w:val="28"/>
        </w:rPr>
        <w:t xml:space="preserve"> экономике</w:t>
      </w:r>
    </w:p>
    <w:p w:rsidR="00E17924" w:rsidRPr="00A21978" w:rsidRDefault="00E17924" w:rsidP="001023A6">
      <w:pPr>
        <w:spacing w:after="120" w:line="360" w:lineRule="auto"/>
        <w:ind w:firstLine="709"/>
        <w:jc w:val="center"/>
        <w:rPr>
          <w:rFonts w:ascii="Times New Roman" w:hAnsi="Times New Roman"/>
          <w:b/>
          <w:sz w:val="28"/>
          <w:szCs w:val="28"/>
        </w:rPr>
      </w:pPr>
      <w:r w:rsidRPr="00A21978">
        <w:rPr>
          <w:rFonts w:ascii="Times New Roman" w:hAnsi="Times New Roman"/>
          <w:b/>
          <w:sz w:val="28"/>
          <w:szCs w:val="28"/>
        </w:rPr>
        <w:t xml:space="preserve">2.4.1 </w:t>
      </w:r>
      <w:r>
        <w:rPr>
          <w:rFonts w:ascii="Times New Roman" w:hAnsi="Times New Roman"/>
          <w:b/>
          <w:sz w:val="28"/>
          <w:szCs w:val="28"/>
        </w:rPr>
        <w:t xml:space="preserve">Высшие руководители </w:t>
      </w:r>
      <w:r w:rsidRPr="00A21978">
        <w:rPr>
          <w:rFonts w:ascii="Times New Roman" w:hAnsi="Times New Roman"/>
          <w:b/>
          <w:sz w:val="28"/>
          <w:szCs w:val="28"/>
        </w:rPr>
        <w:t>компаний</w:t>
      </w:r>
    </w:p>
    <w:p w:rsidR="002D07C1" w:rsidRDefault="002D07C1" w:rsidP="001023A6">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По-норвежски высших менеджеров крупных компаний называют </w:t>
      </w:r>
      <w:r w:rsidRPr="00AB33C4">
        <w:rPr>
          <w:rFonts w:ascii="Times New Roman" w:hAnsi="Times New Roman"/>
          <w:sz w:val="28"/>
          <w:szCs w:val="28"/>
        </w:rPr>
        <w:t>toppsjefer или toppleder</w:t>
      </w:r>
      <w:r w:rsidR="00526633">
        <w:rPr>
          <w:rFonts w:ascii="Times New Roman" w:hAnsi="Times New Roman"/>
          <w:sz w:val="28"/>
          <w:szCs w:val="28"/>
          <w:lang w:val="fr-CA"/>
        </w:rPr>
        <w:t>e</w:t>
      </w:r>
      <w:r>
        <w:rPr>
          <w:rFonts w:ascii="Times New Roman" w:hAnsi="Times New Roman"/>
          <w:sz w:val="28"/>
          <w:szCs w:val="28"/>
        </w:rPr>
        <w:t>. В Приложении 4 рассмотрены компании, являющиеся крупнейшими акционерными обществами Норвегии, в которых основными органами управления выступают</w:t>
      </w:r>
      <w:r w:rsidRPr="005B11D6">
        <w:rPr>
          <w:rFonts w:ascii="Times New Roman" w:hAnsi="Times New Roman"/>
          <w:sz w:val="28"/>
          <w:szCs w:val="28"/>
        </w:rPr>
        <w:t xml:space="preserve"> </w:t>
      </w:r>
      <w:r>
        <w:rPr>
          <w:rFonts w:ascii="Times New Roman" w:hAnsi="Times New Roman"/>
          <w:sz w:val="28"/>
          <w:szCs w:val="28"/>
        </w:rPr>
        <w:t>Совет директоров</w:t>
      </w:r>
      <w:r w:rsidRPr="005B11D6">
        <w:rPr>
          <w:rFonts w:ascii="Times New Roman" w:hAnsi="Times New Roman"/>
          <w:sz w:val="28"/>
          <w:szCs w:val="28"/>
        </w:rPr>
        <w:t xml:space="preserve"> </w:t>
      </w:r>
      <w:r>
        <w:rPr>
          <w:rFonts w:ascii="Times New Roman" w:hAnsi="Times New Roman"/>
          <w:sz w:val="28"/>
          <w:szCs w:val="28"/>
        </w:rPr>
        <w:t>(</w:t>
      </w:r>
      <w:r w:rsidRPr="005B11D6">
        <w:rPr>
          <w:rFonts w:ascii="Times New Roman" w:hAnsi="Times New Roman"/>
          <w:sz w:val="28"/>
          <w:szCs w:val="28"/>
        </w:rPr>
        <w:t>Styret</w:t>
      </w:r>
      <w:r>
        <w:rPr>
          <w:rFonts w:ascii="Times New Roman" w:hAnsi="Times New Roman"/>
          <w:sz w:val="28"/>
          <w:szCs w:val="28"/>
        </w:rPr>
        <w:t>)</w:t>
      </w:r>
      <w:r w:rsidRPr="005B11D6">
        <w:rPr>
          <w:rFonts w:ascii="Times New Roman" w:hAnsi="Times New Roman"/>
          <w:sz w:val="28"/>
          <w:szCs w:val="28"/>
        </w:rPr>
        <w:t xml:space="preserve"> и </w:t>
      </w:r>
      <w:r>
        <w:rPr>
          <w:rFonts w:ascii="Times New Roman" w:hAnsi="Times New Roman"/>
          <w:sz w:val="28"/>
          <w:szCs w:val="28"/>
        </w:rPr>
        <w:t>Правление</w:t>
      </w:r>
      <w:r w:rsidRPr="005B11D6">
        <w:rPr>
          <w:rFonts w:ascii="Times New Roman" w:hAnsi="Times New Roman"/>
          <w:sz w:val="28"/>
          <w:szCs w:val="28"/>
        </w:rPr>
        <w:t xml:space="preserve"> </w:t>
      </w:r>
      <w:r>
        <w:rPr>
          <w:rFonts w:ascii="Times New Roman" w:hAnsi="Times New Roman"/>
          <w:sz w:val="28"/>
          <w:szCs w:val="28"/>
        </w:rPr>
        <w:t>(</w:t>
      </w:r>
      <w:r w:rsidRPr="005B11D6">
        <w:rPr>
          <w:rFonts w:ascii="Times New Roman" w:hAnsi="Times New Roman"/>
          <w:sz w:val="28"/>
          <w:szCs w:val="28"/>
        </w:rPr>
        <w:t>Ledelse</w:t>
      </w:r>
      <w:r>
        <w:rPr>
          <w:rFonts w:ascii="Times New Roman" w:hAnsi="Times New Roman"/>
          <w:sz w:val="28"/>
          <w:szCs w:val="28"/>
        </w:rPr>
        <w:t>), выполняющее функцию исполнительного органа</w:t>
      </w:r>
      <w:r w:rsidRPr="005B11D6">
        <w:rPr>
          <w:rFonts w:ascii="Times New Roman" w:hAnsi="Times New Roman"/>
          <w:sz w:val="28"/>
          <w:szCs w:val="28"/>
        </w:rPr>
        <w:t xml:space="preserve">. </w:t>
      </w:r>
    </w:p>
    <w:p w:rsidR="002D07C1" w:rsidRPr="005B11D6" w:rsidRDefault="002D07C1" w:rsidP="001023A6">
      <w:pPr>
        <w:spacing w:after="0" w:line="360" w:lineRule="auto"/>
        <w:ind w:firstLine="709"/>
        <w:jc w:val="both"/>
        <w:rPr>
          <w:rFonts w:ascii="Times New Roman" w:hAnsi="Times New Roman"/>
          <w:sz w:val="28"/>
          <w:szCs w:val="28"/>
        </w:rPr>
      </w:pPr>
      <w:r>
        <w:rPr>
          <w:rFonts w:ascii="Times New Roman" w:hAnsi="Times New Roman"/>
          <w:sz w:val="28"/>
          <w:szCs w:val="28"/>
        </w:rPr>
        <w:t xml:space="preserve">Во главе Совета директоров стоит </w:t>
      </w:r>
      <w:r w:rsidR="00101B0B">
        <w:rPr>
          <w:rFonts w:ascii="Times New Roman" w:hAnsi="Times New Roman"/>
          <w:sz w:val="28"/>
          <w:szCs w:val="28"/>
        </w:rPr>
        <w:t>s</w:t>
      </w:r>
      <w:r w:rsidRPr="005B11D6">
        <w:rPr>
          <w:rFonts w:ascii="Times New Roman" w:hAnsi="Times New Roman"/>
          <w:sz w:val="28"/>
          <w:szCs w:val="28"/>
        </w:rPr>
        <w:t xml:space="preserve">tyreleder </w:t>
      </w:r>
      <w:r>
        <w:rPr>
          <w:rFonts w:ascii="Times New Roman" w:hAnsi="Times New Roman"/>
          <w:sz w:val="28"/>
          <w:szCs w:val="28"/>
        </w:rPr>
        <w:t xml:space="preserve">(допустимый вариант </w:t>
      </w:r>
      <w:r w:rsidR="00101B0B">
        <w:rPr>
          <w:rFonts w:ascii="Times New Roman" w:hAnsi="Times New Roman"/>
          <w:sz w:val="28"/>
          <w:szCs w:val="28"/>
        </w:rPr>
        <w:t>s</w:t>
      </w:r>
      <w:r w:rsidRPr="00622101">
        <w:rPr>
          <w:rFonts w:ascii="Times New Roman" w:hAnsi="Times New Roman"/>
          <w:sz w:val="28"/>
          <w:szCs w:val="28"/>
        </w:rPr>
        <w:t>tyrets leder</w:t>
      </w:r>
      <w:r>
        <w:rPr>
          <w:rFonts w:ascii="Times New Roman" w:hAnsi="Times New Roman"/>
          <w:sz w:val="28"/>
          <w:szCs w:val="28"/>
        </w:rPr>
        <w:t>)</w:t>
      </w:r>
      <w:r w:rsidRPr="005B11D6">
        <w:rPr>
          <w:rFonts w:ascii="Times New Roman" w:hAnsi="Times New Roman"/>
          <w:sz w:val="28"/>
          <w:szCs w:val="28"/>
        </w:rPr>
        <w:t xml:space="preserve"> - </w:t>
      </w:r>
      <w:r w:rsidRPr="00DA2773">
        <w:rPr>
          <w:rFonts w:ascii="Times New Roman" w:hAnsi="Times New Roman"/>
          <w:i/>
          <w:sz w:val="28"/>
          <w:szCs w:val="28"/>
        </w:rPr>
        <w:t>Председатель совета директоров и президент компании/ Председатель совета директоров и главное исполнительное лицо корпорации</w:t>
      </w:r>
      <w:r>
        <w:rPr>
          <w:rFonts w:ascii="Times New Roman" w:hAnsi="Times New Roman"/>
          <w:sz w:val="28"/>
          <w:szCs w:val="28"/>
        </w:rPr>
        <w:t xml:space="preserve">, затем по важности идет </w:t>
      </w:r>
      <w:r w:rsidR="00101B0B">
        <w:rPr>
          <w:rFonts w:ascii="Times New Roman" w:hAnsi="Times New Roman"/>
          <w:sz w:val="28"/>
          <w:szCs w:val="28"/>
          <w:lang w:val="en-US"/>
        </w:rPr>
        <w:t>n</w:t>
      </w:r>
      <w:r w:rsidRPr="00F91989">
        <w:rPr>
          <w:rFonts w:ascii="Times New Roman" w:hAnsi="Times New Roman"/>
          <w:sz w:val="28"/>
          <w:szCs w:val="28"/>
        </w:rPr>
        <w:t>estestleder</w:t>
      </w:r>
      <w:r w:rsidRPr="005B11D6">
        <w:rPr>
          <w:rFonts w:ascii="Times New Roman" w:hAnsi="Times New Roman"/>
          <w:sz w:val="28"/>
          <w:szCs w:val="28"/>
        </w:rPr>
        <w:t xml:space="preserve"> - </w:t>
      </w:r>
      <w:r w:rsidRPr="00F91989">
        <w:rPr>
          <w:rFonts w:ascii="Times New Roman" w:hAnsi="Times New Roman"/>
          <w:i/>
          <w:sz w:val="28"/>
          <w:szCs w:val="28"/>
        </w:rPr>
        <w:t>Старший вице-президент</w:t>
      </w:r>
      <w:r>
        <w:rPr>
          <w:rFonts w:ascii="Times New Roman" w:hAnsi="Times New Roman"/>
          <w:sz w:val="28"/>
          <w:szCs w:val="28"/>
        </w:rPr>
        <w:t xml:space="preserve">, и дальше остальные члены Совета - </w:t>
      </w:r>
      <w:r>
        <w:rPr>
          <w:rFonts w:ascii="Times New Roman" w:hAnsi="Times New Roman"/>
          <w:i/>
          <w:sz w:val="28"/>
          <w:szCs w:val="28"/>
          <w:lang w:val="en-US"/>
        </w:rPr>
        <w:t>s</w:t>
      </w:r>
      <w:r w:rsidRPr="00DA2773">
        <w:rPr>
          <w:rFonts w:ascii="Times New Roman" w:hAnsi="Times New Roman"/>
          <w:i/>
          <w:sz w:val="28"/>
          <w:szCs w:val="28"/>
        </w:rPr>
        <w:t>tyremedlem</w:t>
      </w:r>
      <w:r>
        <w:rPr>
          <w:rFonts w:ascii="Times New Roman" w:hAnsi="Times New Roman"/>
          <w:i/>
          <w:sz w:val="28"/>
          <w:szCs w:val="28"/>
          <w:lang w:val="en-US"/>
        </w:rPr>
        <w:t>mer</w:t>
      </w:r>
      <w:r>
        <w:rPr>
          <w:rFonts w:ascii="Times New Roman" w:hAnsi="Times New Roman"/>
          <w:sz w:val="28"/>
          <w:szCs w:val="28"/>
        </w:rPr>
        <w:t>.</w:t>
      </w:r>
    </w:p>
    <w:p w:rsidR="002D07C1" w:rsidRPr="00AA537D" w:rsidRDefault="002D07C1" w:rsidP="001023A6">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Правление возглавляет </w:t>
      </w:r>
      <w:r w:rsidR="00101B0B">
        <w:rPr>
          <w:rFonts w:ascii="Times New Roman" w:hAnsi="Times New Roman"/>
          <w:sz w:val="28"/>
          <w:szCs w:val="28"/>
        </w:rPr>
        <w:t>k</w:t>
      </w:r>
      <w:r w:rsidRPr="001C4A73">
        <w:rPr>
          <w:rFonts w:ascii="Times New Roman" w:hAnsi="Times New Roman"/>
          <w:sz w:val="28"/>
          <w:szCs w:val="28"/>
        </w:rPr>
        <w:t>onsernsjef</w:t>
      </w:r>
      <w:r>
        <w:t xml:space="preserve"> - </w:t>
      </w:r>
      <w:r w:rsidRPr="005E3081">
        <w:rPr>
          <w:rFonts w:ascii="Times New Roman" w:hAnsi="Times New Roman"/>
          <w:i/>
          <w:sz w:val="28"/>
          <w:szCs w:val="28"/>
        </w:rPr>
        <w:t>Генеральный директор, Председатель Правления</w:t>
      </w:r>
      <w:r>
        <w:rPr>
          <w:rFonts w:ascii="Times New Roman" w:hAnsi="Times New Roman"/>
          <w:sz w:val="28"/>
          <w:szCs w:val="28"/>
        </w:rPr>
        <w:t>. Остальные высшие управленцы делятся по разным ответственным участкам, чаще всего это директоры по определенным отраслям или направлениям де</w:t>
      </w:r>
      <w:r w:rsidR="00C340D5">
        <w:rPr>
          <w:rFonts w:ascii="Times New Roman" w:hAnsi="Times New Roman"/>
          <w:sz w:val="28"/>
          <w:szCs w:val="28"/>
        </w:rPr>
        <w:t>ятельности организации (например,</w:t>
      </w:r>
      <w:r>
        <w:rPr>
          <w:rFonts w:ascii="Times New Roman" w:hAnsi="Times New Roman"/>
          <w:sz w:val="28"/>
          <w:szCs w:val="28"/>
        </w:rPr>
        <w:t xml:space="preserve"> </w:t>
      </w:r>
      <w:r w:rsidRPr="005E3081">
        <w:rPr>
          <w:rFonts w:ascii="Times New Roman" w:hAnsi="Times New Roman"/>
          <w:i/>
          <w:sz w:val="28"/>
          <w:szCs w:val="28"/>
        </w:rPr>
        <w:t>Главный финансовый директор, Заместитель генерального директора по…, главный управляющий …</w:t>
      </w:r>
      <w:r>
        <w:rPr>
          <w:rFonts w:ascii="Times New Roman" w:hAnsi="Times New Roman"/>
          <w:sz w:val="28"/>
          <w:szCs w:val="28"/>
        </w:rPr>
        <w:t>).</w:t>
      </w:r>
    </w:p>
    <w:p w:rsidR="002D07C1" w:rsidRPr="00D33519" w:rsidRDefault="002D07C1" w:rsidP="001023A6">
      <w:pPr>
        <w:spacing w:after="0" w:line="360" w:lineRule="auto"/>
        <w:ind w:firstLine="709"/>
        <w:jc w:val="both"/>
        <w:rPr>
          <w:rFonts w:ascii="Times New Roman" w:hAnsi="Times New Roman"/>
          <w:sz w:val="28"/>
          <w:szCs w:val="28"/>
        </w:rPr>
      </w:pPr>
      <w:r>
        <w:rPr>
          <w:rFonts w:ascii="Times New Roman" w:hAnsi="Times New Roman"/>
          <w:sz w:val="28"/>
          <w:szCs w:val="28"/>
        </w:rPr>
        <w:t>Генеральный директор является привычным обозначением руководителей крупных компании, однако, поскольку закон не устанавливает к тому особых требований,</w:t>
      </w:r>
      <w:r w:rsidRPr="00D33519">
        <w:rPr>
          <w:rFonts w:ascii="Times New Roman" w:hAnsi="Times New Roman"/>
          <w:sz w:val="28"/>
          <w:szCs w:val="28"/>
        </w:rPr>
        <w:t xml:space="preserve"> </w:t>
      </w:r>
      <w:r>
        <w:rPr>
          <w:rFonts w:ascii="Times New Roman" w:hAnsi="Times New Roman"/>
          <w:sz w:val="28"/>
          <w:szCs w:val="28"/>
        </w:rPr>
        <w:t>оно не является обязательным. «П</w:t>
      </w:r>
      <w:r w:rsidRPr="00D33519">
        <w:rPr>
          <w:rFonts w:ascii="Times New Roman" w:hAnsi="Times New Roman"/>
          <w:sz w:val="28"/>
          <w:szCs w:val="28"/>
        </w:rPr>
        <w:t>оэтому его можно назвать директором</w:t>
      </w:r>
      <w:r>
        <w:rPr>
          <w:rFonts w:ascii="Times New Roman" w:hAnsi="Times New Roman"/>
          <w:sz w:val="28"/>
          <w:szCs w:val="28"/>
        </w:rPr>
        <w:t>, президентом или как-то иначе» </w:t>
      </w:r>
      <w:r w:rsidRPr="00D33519">
        <w:rPr>
          <w:rFonts w:ascii="Times New Roman" w:hAnsi="Times New Roman"/>
          <w:sz w:val="28"/>
          <w:szCs w:val="28"/>
        </w:rPr>
        <w:t>[</w:t>
      </w:r>
      <w:r>
        <w:rPr>
          <w:rFonts w:ascii="Times New Roman" w:hAnsi="Times New Roman"/>
          <w:sz w:val="28"/>
          <w:szCs w:val="28"/>
        </w:rPr>
        <w:t>Григорьев</w:t>
      </w:r>
      <w:r w:rsidRPr="00D33519">
        <w:rPr>
          <w:rFonts w:ascii="Times New Roman" w:hAnsi="Times New Roman"/>
          <w:sz w:val="28"/>
          <w:szCs w:val="28"/>
        </w:rPr>
        <w:t>]</w:t>
      </w:r>
      <w:r>
        <w:rPr>
          <w:rFonts w:ascii="Times New Roman" w:hAnsi="Times New Roman"/>
          <w:sz w:val="28"/>
          <w:szCs w:val="28"/>
        </w:rPr>
        <w:t>.</w:t>
      </w:r>
    </w:p>
    <w:p w:rsidR="002D07C1" w:rsidRDefault="002D07C1" w:rsidP="001023A6">
      <w:pPr>
        <w:spacing w:after="0" w:line="360" w:lineRule="auto"/>
        <w:ind w:firstLine="709"/>
        <w:jc w:val="both"/>
        <w:rPr>
          <w:rFonts w:ascii="Times New Roman" w:hAnsi="Times New Roman"/>
          <w:sz w:val="28"/>
          <w:szCs w:val="28"/>
        </w:rPr>
      </w:pPr>
      <w:r>
        <w:rPr>
          <w:rFonts w:ascii="Times New Roman" w:hAnsi="Times New Roman"/>
          <w:sz w:val="28"/>
          <w:szCs w:val="28"/>
        </w:rPr>
        <w:t>Также стоит учесть тот факт, что в 99,5 % всех норвежских компаний работают меньше 100 сотрудников, что подходит под неофициальное норвежское определение мелк</w:t>
      </w:r>
      <w:r w:rsidR="00F75BB0">
        <w:rPr>
          <w:rFonts w:ascii="Times New Roman" w:hAnsi="Times New Roman"/>
          <w:sz w:val="28"/>
          <w:szCs w:val="28"/>
        </w:rPr>
        <w:t>ий и средний бизнес, а в 93% -</w:t>
      </w:r>
      <w:r>
        <w:rPr>
          <w:rFonts w:ascii="Times New Roman" w:hAnsi="Times New Roman"/>
          <w:sz w:val="28"/>
          <w:szCs w:val="28"/>
        </w:rPr>
        <w:t xml:space="preserve"> менее 10 человек </w:t>
      </w:r>
      <w:r w:rsidRPr="005A3529">
        <w:rPr>
          <w:rFonts w:ascii="Times New Roman" w:hAnsi="Times New Roman"/>
          <w:sz w:val="28"/>
          <w:szCs w:val="28"/>
        </w:rPr>
        <w:t>[</w:t>
      </w:r>
      <w:r w:rsidRPr="007C323D">
        <w:rPr>
          <w:rFonts w:ascii="Times New Roman" w:hAnsi="Times New Roman"/>
          <w:sz w:val="28"/>
          <w:szCs w:val="28"/>
          <w:shd w:val="clear" w:color="auto" w:fill="FFFFFF"/>
        </w:rPr>
        <w:t>Jensen</w:t>
      </w:r>
      <w:r w:rsidRPr="005A3529">
        <w:rPr>
          <w:rFonts w:ascii="Times New Roman" w:hAnsi="Times New Roman"/>
          <w:sz w:val="28"/>
          <w:szCs w:val="28"/>
          <w:shd w:val="clear" w:color="auto" w:fill="FFFFFF"/>
        </w:rPr>
        <w:t>]</w:t>
      </w:r>
      <w:r w:rsidRPr="007C323D">
        <w:rPr>
          <w:rFonts w:ascii="Times New Roman" w:hAnsi="Times New Roman"/>
          <w:sz w:val="28"/>
          <w:szCs w:val="28"/>
        </w:rPr>
        <w:t>.</w:t>
      </w:r>
      <w:r>
        <w:rPr>
          <w:rFonts w:ascii="Times New Roman" w:hAnsi="Times New Roman"/>
          <w:sz w:val="28"/>
          <w:szCs w:val="28"/>
        </w:rPr>
        <w:t xml:space="preserve"> Следовательно, мелкий и средний бизнес занимает не менее важное место в норвежской </w:t>
      </w:r>
      <w:r w:rsidRPr="007C323D">
        <w:rPr>
          <w:rFonts w:ascii="Times New Roman" w:hAnsi="Times New Roman"/>
          <w:sz w:val="28"/>
          <w:szCs w:val="28"/>
        </w:rPr>
        <w:t>экономике</w:t>
      </w:r>
      <w:r>
        <w:rPr>
          <w:rFonts w:ascii="Times New Roman" w:hAnsi="Times New Roman"/>
          <w:sz w:val="28"/>
          <w:szCs w:val="28"/>
        </w:rPr>
        <w:t xml:space="preserve">, чем крупные организации. </w:t>
      </w:r>
    </w:p>
    <w:p w:rsidR="002D07C1" w:rsidRDefault="002D07C1" w:rsidP="001023A6">
      <w:pPr>
        <w:spacing w:after="0" w:line="360" w:lineRule="auto"/>
        <w:ind w:firstLine="709"/>
        <w:jc w:val="both"/>
        <w:rPr>
          <w:rFonts w:ascii="Times New Roman" w:hAnsi="Times New Roman"/>
          <w:sz w:val="28"/>
          <w:szCs w:val="28"/>
        </w:rPr>
      </w:pPr>
      <w:r w:rsidRPr="0043268E">
        <w:rPr>
          <w:rFonts w:ascii="Times New Roman" w:hAnsi="Times New Roman"/>
          <w:sz w:val="28"/>
          <w:szCs w:val="28"/>
        </w:rPr>
        <w:t xml:space="preserve">Обозначение руководителей </w:t>
      </w:r>
      <w:r>
        <w:rPr>
          <w:rFonts w:ascii="Times New Roman" w:hAnsi="Times New Roman"/>
          <w:sz w:val="28"/>
          <w:szCs w:val="28"/>
        </w:rPr>
        <w:t xml:space="preserve">небольших компаний </w:t>
      </w:r>
      <w:r w:rsidRPr="0043268E">
        <w:rPr>
          <w:rFonts w:ascii="Times New Roman" w:hAnsi="Times New Roman"/>
          <w:sz w:val="28"/>
          <w:szCs w:val="28"/>
        </w:rPr>
        <w:t>выражается более скромными и простыми «титулами»</w:t>
      </w:r>
      <w:r w:rsidRPr="002C533A">
        <w:rPr>
          <w:rFonts w:ascii="Times New Roman" w:hAnsi="Times New Roman"/>
          <w:sz w:val="28"/>
          <w:szCs w:val="28"/>
        </w:rPr>
        <w:t xml:space="preserve"> </w:t>
      </w:r>
      <w:r w:rsidRPr="0033711D">
        <w:rPr>
          <w:rFonts w:ascii="Times New Roman" w:hAnsi="Times New Roman"/>
          <w:sz w:val="28"/>
          <w:szCs w:val="28"/>
          <w:lang w:val="nb-NO"/>
        </w:rPr>
        <w:t>sjef</w:t>
      </w:r>
      <w:r w:rsidRPr="002C533A">
        <w:rPr>
          <w:rFonts w:ascii="Times New Roman" w:hAnsi="Times New Roman"/>
          <w:sz w:val="28"/>
          <w:szCs w:val="28"/>
        </w:rPr>
        <w:t>/</w:t>
      </w:r>
      <w:r w:rsidRPr="0033711D">
        <w:rPr>
          <w:rFonts w:ascii="Times New Roman" w:hAnsi="Times New Roman"/>
          <w:sz w:val="28"/>
          <w:szCs w:val="28"/>
          <w:lang w:val="nb-NO"/>
        </w:rPr>
        <w:t>leder</w:t>
      </w:r>
      <w:r w:rsidR="00101B0B">
        <w:rPr>
          <w:rFonts w:ascii="Times New Roman" w:hAnsi="Times New Roman"/>
          <w:sz w:val="28"/>
          <w:szCs w:val="28"/>
        </w:rPr>
        <w:t>/</w:t>
      </w:r>
      <w:r w:rsidRPr="00EC263A">
        <w:rPr>
          <w:rFonts w:ascii="Times New Roman" w:hAnsi="Times New Roman"/>
          <w:sz w:val="28"/>
          <w:szCs w:val="28"/>
          <w:lang w:val="en-US"/>
        </w:rPr>
        <w:t>d</w:t>
      </w:r>
      <w:r w:rsidRPr="00EC263A">
        <w:rPr>
          <w:rFonts w:ascii="Times New Roman" w:hAnsi="Times New Roman"/>
          <w:sz w:val="28"/>
          <w:szCs w:val="28"/>
          <w:lang w:val="nb-NO"/>
        </w:rPr>
        <w:t>irekt</w:t>
      </w:r>
      <w:r w:rsidRPr="00EC263A">
        <w:rPr>
          <w:rFonts w:ascii="Times New Roman" w:hAnsi="Times New Roman"/>
          <w:sz w:val="28"/>
          <w:szCs w:val="28"/>
        </w:rPr>
        <w:t>ø</w:t>
      </w:r>
      <w:r w:rsidRPr="00EC263A">
        <w:rPr>
          <w:rFonts w:ascii="Times New Roman" w:hAnsi="Times New Roman"/>
          <w:sz w:val="28"/>
          <w:szCs w:val="28"/>
          <w:lang w:val="nb-NO"/>
        </w:rPr>
        <w:t>r</w:t>
      </w:r>
      <w:r w:rsidR="00101B0B">
        <w:rPr>
          <w:rFonts w:ascii="Times New Roman" w:hAnsi="Times New Roman"/>
          <w:sz w:val="28"/>
          <w:szCs w:val="28"/>
        </w:rPr>
        <w:t>/</w:t>
      </w:r>
      <w:r>
        <w:rPr>
          <w:rFonts w:ascii="Times New Roman" w:hAnsi="Times New Roman"/>
          <w:sz w:val="28"/>
          <w:szCs w:val="28"/>
          <w:lang w:val="nb-NO"/>
        </w:rPr>
        <w:t>daglig</w:t>
      </w:r>
      <w:r w:rsidRPr="002C533A">
        <w:rPr>
          <w:rFonts w:ascii="Times New Roman" w:hAnsi="Times New Roman"/>
          <w:sz w:val="28"/>
          <w:szCs w:val="28"/>
        </w:rPr>
        <w:t xml:space="preserve"> </w:t>
      </w:r>
      <w:r>
        <w:rPr>
          <w:rFonts w:ascii="Times New Roman" w:hAnsi="Times New Roman"/>
          <w:sz w:val="28"/>
          <w:szCs w:val="28"/>
          <w:lang w:val="nb-NO"/>
        </w:rPr>
        <w:t>leder</w:t>
      </w:r>
      <w:r w:rsidRPr="00EC263A">
        <w:rPr>
          <w:rFonts w:ascii="Times New Roman" w:hAnsi="Times New Roman"/>
          <w:sz w:val="28"/>
          <w:szCs w:val="28"/>
        </w:rPr>
        <w:t>.</w:t>
      </w:r>
      <w:r>
        <w:rPr>
          <w:rFonts w:ascii="Times New Roman" w:hAnsi="Times New Roman"/>
          <w:sz w:val="28"/>
          <w:szCs w:val="28"/>
        </w:rPr>
        <w:t xml:space="preserve"> В </w:t>
      </w:r>
      <w:r>
        <w:rPr>
          <w:rFonts w:ascii="Times New Roman" w:hAnsi="Times New Roman"/>
          <w:sz w:val="28"/>
          <w:szCs w:val="28"/>
        </w:rPr>
        <w:lastRenderedPageBreak/>
        <w:t>заголовке журнала</w:t>
      </w:r>
      <w:r w:rsidRPr="002C533A">
        <w:rPr>
          <w:rFonts w:ascii="Times New Roman" w:hAnsi="Times New Roman"/>
          <w:sz w:val="28"/>
          <w:szCs w:val="28"/>
        </w:rPr>
        <w:t xml:space="preserve"> </w:t>
      </w:r>
      <w:r>
        <w:rPr>
          <w:rFonts w:ascii="Times New Roman" w:hAnsi="Times New Roman"/>
          <w:sz w:val="28"/>
          <w:szCs w:val="28"/>
          <w:lang w:val="nb-NO"/>
        </w:rPr>
        <w:t>DN</w:t>
      </w:r>
      <w:r>
        <w:rPr>
          <w:rFonts w:ascii="Times New Roman" w:hAnsi="Times New Roman"/>
          <w:sz w:val="28"/>
          <w:szCs w:val="28"/>
        </w:rPr>
        <w:t xml:space="preserve"> «</w:t>
      </w:r>
      <w:r w:rsidRPr="0033711D">
        <w:rPr>
          <w:rFonts w:ascii="Times New Roman" w:hAnsi="Times New Roman"/>
          <w:sz w:val="28"/>
          <w:szCs w:val="28"/>
          <w:lang w:val="nb-NO"/>
        </w:rPr>
        <w:t>Ny</w:t>
      </w:r>
      <w:r w:rsidRPr="002C533A">
        <w:rPr>
          <w:rFonts w:ascii="Times New Roman" w:hAnsi="Times New Roman"/>
          <w:sz w:val="28"/>
          <w:szCs w:val="28"/>
        </w:rPr>
        <w:t xml:space="preserve"> </w:t>
      </w:r>
      <w:r w:rsidRPr="0033711D">
        <w:rPr>
          <w:rFonts w:ascii="Times New Roman" w:hAnsi="Times New Roman"/>
          <w:sz w:val="28"/>
          <w:szCs w:val="28"/>
          <w:lang w:val="nb-NO"/>
        </w:rPr>
        <w:t>Swedbank</w:t>
      </w:r>
      <w:r w:rsidRPr="002C533A">
        <w:rPr>
          <w:rFonts w:ascii="Times New Roman" w:hAnsi="Times New Roman"/>
          <w:sz w:val="28"/>
          <w:szCs w:val="28"/>
        </w:rPr>
        <w:t xml:space="preserve"> </w:t>
      </w:r>
      <w:r w:rsidRPr="0033711D">
        <w:rPr>
          <w:rFonts w:ascii="Times New Roman" w:hAnsi="Times New Roman"/>
          <w:sz w:val="28"/>
          <w:szCs w:val="28"/>
          <w:lang w:val="nb-NO"/>
        </w:rPr>
        <w:t>Norge</w:t>
      </w:r>
      <w:r w:rsidRPr="002C533A">
        <w:rPr>
          <w:rFonts w:ascii="Times New Roman" w:hAnsi="Times New Roman"/>
          <w:sz w:val="28"/>
          <w:szCs w:val="28"/>
        </w:rPr>
        <w:t>-</w:t>
      </w:r>
      <w:r w:rsidRPr="0033711D">
        <w:rPr>
          <w:rFonts w:ascii="Times New Roman" w:hAnsi="Times New Roman"/>
          <w:i/>
          <w:sz w:val="28"/>
          <w:szCs w:val="28"/>
          <w:u w:val="single"/>
          <w:lang w:val="nb-NO"/>
        </w:rPr>
        <w:t>sjef</w:t>
      </w:r>
      <w:r w:rsidRPr="002C533A">
        <w:rPr>
          <w:rFonts w:ascii="Times New Roman" w:hAnsi="Times New Roman"/>
          <w:sz w:val="28"/>
          <w:szCs w:val="28"/>
        </w:rPr>
        <w:t xml:space="preserve">: </w:t>
      </w:r>
      <w:r w:rsidRPr="0033711D">
        <w:rPr>
          <w:rFonts w:ascii="Times New Roman" w:hAnsi="Times New Roman"/>
          <w:bCs/>
          <w:sz w:val="28"/>
          <w:szCs w:val="28"/>
          <w:shd w:val="clear" w:color="auto" w:fill="FFFFFF"/>
          <w:lang w:val="nb-NO"/>
        </w:rPr>
        <w:t>Tone</w:t>
      </w:r>
      <w:r w:rsidRPr="002C533A">
        <w:rPr>
          <w:rFonts w:ascii="Times New Roman" w:hAnsi="Times New Roman"/>
          <w:bCs/>
          <w:sz w:val="28"/>
          <w:szCs w:val="28"/>
          <w:shd w:val="clear" w:color="auto" w:fill="FFFFFF"/>
        </w:rPr>
        <w:t xml:space="preserve"> </w:t>
      </w:r>
      <w:r w:rsidRPr="0033711D">
        <w:rPr>
          <w:rFonts w:ascii="Times New Roman" w:hAnsi="Times New Roman"/>
          <w:bCs/>
          <w:sz w:val="28"/>
          <w:szCs w:val="28"/>
          <w:shd w:val="clear" w:color="auto" w:fill="FFFFFF"/>
          <w:lang w:val="nb-NO"/>
        </w:rPr>
        <w:t>Lunde</w:t>
      </w:r>
      <w:r w:rsidRPr="002C533A">
        <w:rPr>
          <w:rFonts w:ascii="Times New Roman" w:hAnsi="Times New Roman"/>
          <w:bCs/>
          <w:sz w:val="28"/>
          <w:szCs w:val="28"/>
          <w:shd w:val="clear" w:color="auto" w:fill="FFFFFF"/>
        </w:rPr>
        <w:t xml:space="preserve"> </w:t>
      </w:r>
      <w:r w:rsidRPr="0033711D">
        <w:rPr>
          <w:rFonts w:ascii="Times New Roman" w:hAnsi="Times New Roman"/>
          <w:bCs/>
          <w:sz w:val="28"/>
          <w:szCs w:val="28"/>
          <w:shd w:val="clear" w:color="auto" w:fill="FFFFFF"/>
          <w:lang w:val="nb-NO"/>
        </w:rPr>
        <w:t>Bakker</w:t>
      </w:r>
      <w:r w:rsidRPr="002C533A">
        <w:rPr>
          <w:rFonts w:ascii="Times New Roman" w:hAnsi="Times New Roman"/>
          <w:bCs/>
          <w:sz w:val="28"/>
          <w:szCs w:val="28"/>
          <w:shd w:val="clear" w:color="auto" w:fill="FFFFFF"/>
        </w:rPr>
        <w:t xml:space="preserve"> </w:t>
      </w:r>
      <w:r w:rsidRPr="0033711D">
        <w:rPr>
          <w:rFonts w:ascii="Times New Roman" w:hAnsi="Times New Roman"/>
          <w:bCs/>
          <w:sz w:val="28"/>
          <w:szCs w:val="28"/>
          <w:shd w:val="clear" w:color="auto" w:fill="FFFFFF"/>
          <w:lang w:val="nb-NO"/>
        </w:rPr>
        <w:t>har</w:t>
      </w:r>
      <w:r w:rsidRPr="002C533A">
        <w:rPr>
          <w:rFonts w:ascii="Times New Roman" w:hAnsi="Times New Roman"/>
          <w:bCs/>
          <w:sz w:val="28"/>
          <w:szCs w:val="28"/>
          <w:shd w:val="clear" w:color="auto" w:fill="FFFFFF"/>
        </w:rPr>
        <w:t xml:space="preserve"> </w:t>
      </w:r>
      <w:r w:rsidRPr="0033711D">
        <w:rPr>
          <w:rFonts w:ascii="Times New Roman" w:hAnsi="Times New Roman"/>
          <w:bCs/>
          <w:sz w:val="28"/>
          <w:szCs w:val="28"/>
          <w:shd w:val="clear" w:color="auto" w:fill="FFFFFF"/>
          <w:lang w:val="nb-NO"/>
        </w:rPr>
        <w:t>hatt</w:t>
      </w:r>
      <w:r w:rsidRPr="002C533A">
        <w:rPr>
          <w:rFonts w:ascii="Times New Roman" w:hAnsi="Times New Roman"/>
          <w:bCs/>
          <w:sz w:val="28"/>
          <w:szCs w:val="28"/>
          <w:shd w:val="clear" w:color="auto" w:fill="FFFFFF"/>
        </w:rPr>
        <w:t xml:space="preserve"> </w:t>
      </w:r>
      <w:r w:rsidRPr="0033711D">
        <w:rPr>
          <w:rFonts w:ascii="Times New Roman" w:hAnsi="Times New Roman"/>
          <w:bCs/>
          <w:sz w:val="28"/>
          <w:szCs w:val="28"/>
          <w:shd w:val="clear" w:color="auto" w:fill="FFFFFF"/>
          <w:lang w:val="nb-NO"/>
        </w:rPr>
        <w:t>fem</w:t>
      </w:r>
      <w:r w:rsidRPr="002C533A">
        <w:rPr>
          <w:rFonts w:ascii="Times New Roman" w:hAnsi="Times New Roman"/>
          <w:bCs/>
          <w:sz w:val="28"/>
          <w:szCs w:val="28"/>
          <w:shd w:val="clear" w:color="auto" w:fill="FFFFFF"/>
        </w:rPr>
        <w:t xml:space="preserve"> </w:t>
      </w:r>
      <w:r w:rsidRPr="0033711D">
        <w:rPr>
          <w:rFonts w:ascii="Times New Roman" w:hAnsi="Times New Roman"/>
          <w:bCs/>
          <w:sz w:val="28"/>
          <w:szCs w:val="28"/>
          <w:shd w:val="clear" w:color="auto" w:fill="FFFFFF"/>
          <w:lang w:val="nb-NO"/>
        </w:rPr>
        <w:t>arbeidsdager</w:t>
      </w:r>
      <w:r w:rsidRPr="002C533A">
        <w:rPr>
          <w:rFonts w:ascii="Times New Roman" w:hAnsi="Times New Roman"/>
          <w:bCs/>
          <w:sz w:val="28"/>
          <w:szCs w:val="28"/>
          <w:shd w:val="clear" w:color="auto" w:fill="FFFFFF"/>
        </w:rPr>
        <w:t xml:space="preserve"> </w:t>
      </w:r>
      <w:r w:rsidRPr="0033711D">
        <w:rPr>
          <w:rFonts w:ascii="Times New Roman" w:hAnsi="Times New Roman"/>
          <w:bCs/>
          <w:sz w:val="28"/>
          <w:szCs w:val="28"/>
          <w:shd w:val="clear" w:color="auto" w:fill="FFFFFF"/>
          <w:lang w:val="nb-NO"/>
        </w:rPr>
        <w:t>som</w:t>
      </w:r>
      <w:r w:rsidRPr="002C533A">
        <w:rPr>
          <w:rFonts w:ascii="Times New Roman" w:hAnsi="Times New Roman"/>
          <w:bCs/>
          <w:sz w:val="28"/>
          <w:szCs w:val="28"/>
          <w:shd w:val="clear" w:color="auto" w:fill="FFFFFF"/>
        </w:rPr>
        <w:t xml:space="preserve"> </w:t>
      </w:r>
      <w:r w:rsidRPr="0033711D">
        <w:rPr>
          <w:rFonts w:ascii="Times New Roman" w:hAnsi="Times New Roman"/>
          <w:bCs/>
          <w:i/>
          <w:sz w:val="28"/>
          <w:szCs w:val="28"/>
          <w:u w:val="single"/>
          <w:shd w:val="clear" w:color="auto" w:fill="FFFFFF"/>
          <w:lang w:val="nb-NO"/>
        </w:rPr>
        <w:t>leder</w:t>
      </w:r>
      <w:r w:rsidRPr="002C533A">
        <w:rPr>
          <w:rFonts w:ascii="Times New Roman" w:hAnsi="Times New Roman"/>
          <w:bCs/>
          <w:i/>
          <w:sz w:val="28"/>
          <w:szCs w:val="28"/>
          <w:u w:val="single"/>
          <w:shd w:val="clear" w:color="auto" w:fill="FFFFFF"/>
        </w:rPr>
        <w:t xml:space="preserve"> </w:t>
      </w:r>
      <w:r w:rsidRPr="0033711D">
        <w:rPr>
          <w:rFonts w:ascii="Times New Roman" w:hAnsi="Times New Roman"/>
          <w:bCs/>
          <w:i/>
          <w:sz w:val="28"/>
          <w:szCs w:val="28"/>
          <w:u w:val="single"/>
          <w:shd w:val="clear" w:color="auto" w:fill="FFFFFF"/>
          <w:lang w:val="nb-NO"/>
        </w:rPr>
        <w:t>for</w:t>
      </w:r>
      <w:r w:rsidRPr="002C533A">
        <w:rPr>
          <w:rFonts w:ascii="Times New Roman" w:hAnsi="Times New Roman"/>
          <w:bCs/>
          <w:sz w:val="28"/>
          <w:szCs w:val="28"/>
          <w:shd w:val="clear" w:color="auto" w:fill="FFFFFF"/>
        </w:rPr>
        <w:t xml:space="preserve"> </w:t>
      </w:r>
      <w:r w:rsidRPr="0033711D">
        <w:rPr>
          <w:rFonts w:ascii="Times New Roman" w:hAnsi="Times New Roman"/>
          <w:bCs/>
          <w:sz w:val="28"/>
          <w:szCs w:val="28"/>
          <w:shd w:val="clear" w:color="auto" w:fill="FFFFFF"/>
          <w:lang w:val="nb-NO"/>
        </w:rPr>
        <w:t>Swedbank</w:t>
      </w:r>
      <w:r w:rsidRPr="002C533A">
        <w:rPr>
          <w:rFonts w:ascii="Times New Roman" w:hAnsi="Times New Roman"/>
          <w:bCs/>
          <w:sz w:val="28"/>
          <w:szCs w:val="28"/>
          <w:shd w:val="clear" w:color="auto" w:fill="FFFFFF"/>
        </w:rPr>
        <w:t xml:space="preserve"> </w:t>
      </w:r>
      <w:r w:rsidRPr="0033711D">
        <w:rPr>
          <w:rFonts w:ascii="Times New Roman" w:hAnsi="Times New Roman"/>
          <w:bCs/>
          <w:sz w:val="28"/>
          <w:szCs w:val="28"/>
          <w:shd w:val="clear" w:color="auto" w:fill="FFFFFF"/>
          <w:lang w:val="nb-NO"/>
        </w:rPr>
        <w:t>Norge</w:t>
      </w:r>
      <w:r w:rsidRPr="002C533A">
        <w:rPr>
          <w:rFonts w:ascii="Times New Roman" w:hAnsi="Times New Roman"/>
          <w:bCs/>
          <w:sz w:val="28"/>
          <w:szCs w:val="28"/>
          <w:shd w:val="clear" w:color="auto" w:fill="FFFFFF"/>
        </w:rPr>
        <w:t xml:space="preserve"> </w:t>
      </w:r>
      <w:r w:rsidRPr="0033711D">
        <w:rPr>
          <w:rFonts w:ascii="Times New Roman" w:hAnsi="Times New Roman"/>
          <w:bCs/>
          <w:sz w:val="28"/>
          <w:szCs w:val="28"/>
          <w:shd w:val="clear" w:color="auto" w:fill="FFFFFF"/>
          <w:lang w:val="nb-NO"/>
        </w:rPr>
        <w:t>p</w:t>
      </w:r>
      <w:r w:rsidRPr="002C533A">
        <w:rPr>
          <w:rFonts w:ascii="Times New Roman" w:hAnsi="Times New Roman"/>
          <w:bCs/>
          <w:sz w:val="28"/>
          <w:szCs w:val="28"/>
          <w:shd w:val="clear" w:color="auto" w:fill="FFFFFF"/>
        </w:rPr>
        <w:t xml:space="preserve">å </w:t>
      </w:r>
      <w:r w:rsidRPr="0033711D">
        <w:rPr>
          <w:rFonts w:ascii="Times New Roman" w:hAnsi="Times New Roman"/>
          <w:bCs/>
          <w:sz w:val="28"/>
          <w:szCs w:val="28"/>
          <w:shd w:val="clear" w:color="auto" w:fill="FFFFFF"/>
          <w:lang w:val="nb-NO"/>
        </w:rPr>
        <w:t>Aker</w:t>
      </w:r>
      <w:r w:rsidRPr="002C533A">
        <w:rPr>
          <w:rFonts w:ascii="Times New Roman" w:hAnsi="Times New Roman"/>
          <w:bCs/>
          <w:sz w:val="28"/>
          <w:szCs w:val="28"/>
          <w:shd w:val="clear" w:color="auto" w:fill="FFFFFF"/>
        </w:rPr>
        <w:t xml:space="preserve"> </w:t>
      </w:r>
      <w:r w:rsidRPr="0033711D">
        <w:rPr>
          <w:rFonts w:ascii="Times New Roman" w:hAnsi="Times New Roman"/>
          <w:bCs/>
          <w:sz w:val="28"/>
          <w:szCs w:val="28"/>
          <w:shd w:val="clear" w:color="auto" w:fill="FFFFFF"/>
          <w:lang w:val="nb-NO"/>
        </w:rPr>
        <w:t>Brygge</w:t>
      </w:r>
      <w:r w:rsidRPr="002C533A">
        <w:rPr>
          <w:rFonts w:ascii="Times New Roman" w:hAnsi="Times New Roman"/>
          <w:bCs/>
          <w:sz w:val="28"/>
          <w:szCs w:val="28"/>
          <w:shd w:val="clear" w:color="auto" w:fill="FFFFFF"/>
        </w:rPr>
        <w:t xml:space="preserve"> </w:t>
      </w:r>
      <w:r w:rsidRPr="0033711D">
        <w:rPr>
          <w:rFonts w:ascii="Times New Roman" w:hAnsi="Times New Roman"/>
          <w:bCs/>
          <w:sz w:val="28"/>
          <w:szCs w:val="28"/>
          <w:shd w:val="clear" w:color="auto" w:fill="FFFFFF"/>
          <w:lang w:val="nb-NO"/>
        </w:rPr>
        <w:t>i</w:t>
      </w:r>
      <w:r w:rsidRPr="002C533A">
        <w:rPr>
          <w:rFonts w:ascii="Times New Roman" w:hAnsi="Times New Roman"/>
          <w:bCs/>
          <w:sz w:val="28"/>
          <w:szCs w:val="28"/>
          <w:shd w:val="clear" w:color="auto" w:fill="FFFFFF"/>
        </w:rPr>
        <w:t xml:space="preserve"> </w:t>
      </w:r>
      <w:r w:rsidRPr="0033711D">
        <w:rPr>
          <w:rFonts w:ascii="Times New Roman" w:hAnsi="Times New Roman"/>
          <w:bCs/>
          <w:sz w:val="28"/>
          <w:szCs w:val="28"/>
          <w:shd w:val="clear" w:color="auto" w:fill="FFFFFF"/>
          <w:lang w:val="nb-NO"/>
        </w:rPr>
        <w:t>Oslo</w:t>
      </w:r>
      <w:r>
        <w:rPr>
          <w:rFonts w:ascii="Times New Roman" w:hAnsi="Times New Roman"/>
          <w:bCs/>
          <w:sz w:val="28"/>
          <w:szCs w:val="28"/>
          <w:shd w:val="clear" w:color="auto" w:fill="FFFFFF"/>
        </w:rPr>
        <w:t>»</w:t>
      </w:r>
      <w:r w:rsidR="00B0049B">
        <w:rPr>
          <w:rFonts w:ascii="Times New Roman" w:hAnsi="Times New Roman"/>
          <w:bCs/>
          <w:sz w:val="28"/>
          <w:szCs w:val="28"/>
          <w:shd w:val="clear" w:color="auto" w:fill="FFFFFF"/>
        </w:rPr>
        <w:t xml:space="preserve"> (</w:t>
      </w:r>
      <w:r w:rsidR="00380090">
        <w:rPr>
          <w:rFonts w:ascii="Times New Roman" w:hAnsi="Times New Roman"/>
          <w:bCs/>
          <w:sz w:val="28"/>
          <w:szCs w:val="28"/>
          <w:shd w:val="clear" w:color="auto" w:fill="FFFFFF"/>
        </w:rPr>
        <w:t>"</w:t>
      </w:r>
      <w:r w:rsidR="00B0049B">
        <w:rPr>
          <w:rFonts w:ascii="Times New Roman" w:hAnsi="Times New Roman"/>
          <w:bCs/>
          <w:sz w:val="28"/>
          <w:szCs w:val="28"/>
          <w:shd w:val="clear" w:color="auto" w:fill="FFFFFF"/>
        </w:rPr>
        <w:t xml:space="preserve">Новый директор </w:t>
      </w:r>
      <w:r w:rsidR="00B0049B" w:rsidRPr="0033711D">
        <w:rPr>
          <w:rFonts w:ascii="Times New Roman" w:hAnsi="Times New Roman"/>
          <w:sz w:val="28"/>
          <w:szCs w:val="28"/>
          <w:lang w:val="nb-NO"/>
        </w:rPr>
        <w:t>Swedbank</w:t>
      </w:r>
      <w:r w:rsidR="00B0049B" w:rsidRPr="002C533A">
        <w:rPr>
          <w:rFonts w:ascii="Times New Roman" w:hAnsi="Times New Roman"/>
          <w:sz w:val="28"/>
          <w:szCs w:val="28"/>
        </w:rPr>
        <w:t xml:space="preserve"> </w:t>
      </w:r>
      <w:r w:rsidR="00B0049B" w:rsidRPr="0033711D">
        <w:rPr>
          <w:rFonts w:ascii="Times New Roman" w:hAnsi="Times New Roman"/>
          <w:sz w:val="28"/>
          <w:szCs w:val="28"/>
          <w:lang w:val="nb-NO"/>
        </w:rPr>
        <w:t>Norge</w:t>
      </w:r>
      <w:r w:rsidR="00B0049B">
        <w:rPr>
          <w:rFonts w:ascii="Times New Roman" w:hAnsi="Times New Roman"/>
          <w:sz w:val="28"/>
          <w:szCs w:val="28"/>
        </w:rPr>
        <w:t xml:space="preserve">: Туне Луне Баккер уже пятый день занимает пост руководителя </w:t>
      </w:r>
      <w:r w:rsidR="00380090" w:rsidRPr="0033711D">
        <w:rPr>
          <w:rFonts w:ascii="Times New Roman" w:hAnsi="Times New Roman"/>
          <w:sz w:val="28"/>
          <w:szCs w:val="28"/>
          <w:lang w:val="nb-NO"/>
        </w:rPr>
        <w:t>Swedbank</w:t>
      </w:r>
      <w:r w:rsidR="00380090" w:rsidRPr="002C533A">
        <w:rPr>
          <w:rFonts w:ascii="Times New Roman" w:hAnsi="Times New Roman"/>
          <w:sz w:val="28"/>
          <w:szCs w:val="28"/>
        </w:rPr>
        <w:t xml:space="preserve"> </w:t>
      </w:r>
      <w:r w:rsidR="00380090" w:rsidRPr="0033711D">
        <w:rPr>
          <w:rFonts w:ascii="Times New Roman" w:hAnsi="Times New Roman"/>
          <w:sz w:val="28"/>
          <w:szCs w:val="28"/>
          <w:lang w:val="nb-NO"/>
        </w:rPr>
        <w:t>Norge</w:t>
      </w:r>
      <w:r w:rsidR="00380090">
        <w:rPr>
          <w:rFonts w:ascii="Times New Roman" w:hAnsi="Times New Roman"/>
          <w:sz w:val="28"/>
          <w:szCs w:val="28"/>
        </w:rPr>
        <w:t xml:space="preserve"> в районе </w:t>
      </w:r>
      <w:r w:rsidR="00380090" w:rsidRPr="00380090">
        <w:rPr>
          <w:rFonts w:ascii="Times New Roman" w:hAnsi="Times New Roman"/>
          <w:sz w:val="28"/>
          <w:szCs w:val="28"/>
        </w:rPr>
        <w:t>Осло</w:t>
      </w:r>
      <w:r w:rsidR="00380090">
        <w:rPr>
          <w:rFonts w:ascii="Times New Roman" w:hAnsi="Times New Roman"/>
          <w:bCs/>
          <w:sz w:val="28"/>
          <w:szCs w:val="28"/>
          <w:shd w:val="clear" w:color="auto" w:fill="FFFFFF"/>
        </w:rPr>
        <w:t xml:space="preserve"> </w:t>
      </w:r>
      <w:r w:rsidR="00380090">
        <w:rPr>
          <w:rFonts w:ascii="Times New Roman" w:hAnsi="Times New Roman"/>
          <w:sz w:val="28"/>
          <w:szCs w:val="28"/>
        </w:rPr>
        <w:t>Акер-Брюгге")</w:t>
      </w:r>
      <w:r w:rsidR="00380090" w:rsidRPr="00380090">
        <w:rPr>
          <w:rFonts w:ascii="Times New Roman" w:hAnsi="Times New Roman"/>
          <w:sz w:val="28"/>
          <w:szCs w:val="28"/>
        </w:rPr>
        <w:t xml:space="preserve"> </w:t>
      </w:r>
      <w:r>
        <w:rPr>
          <w:rFonts w:ascii="Times New Roman" w:hAnsi="Times New Roman"/>
          <w:bCs/>
          <w:sz w:val="28"/>
          <w:szCs w:val="28"/>
          <w:shd w:val="clear" w:color="auto" w:fill="FFFFFF"/>
        </w:rPr>
        <w:t>можно увидеть, что</w:t>
      </w:r>
      <w:r>
        <w:rPr>
          <w:rFonts w:ascii="Times New Roman" w:hAnsi="Times New Roman"/>
          <w:sz w:val="28"/>
          <w:szCs w:val="28"/>
        </w:rPr>
        <w:t xml:space="preserve"> пр</w:t>
      </w:r>
      <w:r>
        <w:rPr>
          <w:rFonts w:ascii="Times New Roman" w:hAnsi="Times New Roman"/>
          <w:spacing w:val="2"/>
          <w:sz w:val="28"/>
          <w:szCs w:val="28"/>
          <w:shd w:val="clear" w:color="auto" w:fill="FFFFFF"/>
        </w:rPr>
        <w:t xml:space="preserve">инципиальной разницы между обозначениями </w:t>
      </w:r>
      <w:r>
        <w:rPr>
          <w:rFonts w:ascii="Times New Roman" w:hAnsi="Times New Roman"/>
          <w:sz w:val="28"/>
          <w:szCs w:val="28"/>
          <w:lang w:val="nb-NO"/>
        </w:rPr>
        <w:t>sjef</w:t>
      </w:r>
      <w:r>
        <w:rPr>
          <w:rFonts w:ascii="Times New Roman" w:hAnsi="Times New Roman"/>
          <w:sz w:val="28"/>
          <w:szCs w:val="28"/>
        </w:rPr>
        <w:t xml:space="preserve"> и </w:t>
      </w:r>
      <w:r w:rsidRPr="0033711D">
        <w:rPr>
          <w:rFonts w:ascii="Times New Roman" w:hAnsi="Times New Roman"/>
          <w:sz w:val="28"/>
          <w:szCs w:val="28"/>
          <w:lang w:val="nb-NO"/>
        </w:rPr>
        <w:t>leder</w:t>
      </w:r>
      <w:r>
        <w:rPr>
          <w:rFonts w:ascii="Times New Roman" w:hAnsi="Times New Roman"/>
          <w:sz w:val="28"/>
          <w:szCs w:val="28"/>
        </w:rPr>
        <w:t xml:space="preserve"> нет. Однако, некие отличия все же существуют. Определение </w:t>
      </w:r>
      <w:r>
        <w:rPr>
          <w:rFonts w:ascii="Times New Roman" w:hAnsi="Times New Roman"/>
          <w:sz w:val="28"/>
          <w:szCs w:val="28"/>
          <w:lang w:val="en-US"/>
        </w:rPr>
        <w:t>leder</w:t>
      </w:r>
      <w:r>
        <w:rPr>
          <w:rFonts w:ascii="Times New Roman" w:hAnsi="Times New Roman"/>
          <w:sz w:val="28"/>
          <w:szCs w:val="28"/>
        </w:rPr>
        <w:t xml:space="preserve"> соответствует более современному пониманию роли лица, занимающего начальствующую должность.</w:t>
      </w:r>
      <w:r w:rsidRPr="002C533A">
        <w:rPr>
          <w:rFonts w:ascii="Times New Roman" w:hAnsi="Times New Roman"/>
          <w:sz w:val="28"/>
          <w:szCs w:val="28"/>
        </w:rPr>
        <w:t xml:space="preserve"> </w:t>
      </w:r>
      <w:r w:rsidRPr="00CA5C0F">
        <w:rPr>
          <w:rFonts w:ascii="Times New Roman" w:hAnsi="Times New Roman"/>
          <w:sz w:val="28"/>
          <w:szCs w:val="28"/>
          <w:shd w:val="clear" w:color="auto" w:fill="FFFFFF"/>
        </w:rPr>
        <w:t xml:space="preserve">Главная задача </w:t>
      </w:r>
      <w:r>
        <w:rPr>
          <w:rFonts w:ascii="Times New Roman" w:hAnsi="Times New Roman"/>
          <w:sz w:val="28"/>
          <w:szCs w:val="28"/>
          <w:shd w:val="clear" w:color="auto" w:fill="FFFFFF"/>
        </w:rPr>
        <w:t>такого руководителя</w:t>
      </w:r>
      <w:r w:rsidRPr="00CA5C0F">
        <w:rPr>
          <w:rFonts w:ascii="Times New Roman" w:hAnsi="Times New Roman"/>
          <w:sz w:val="28"/>
          <w:szCs w:val="28"/>
          <w:shd w:val="clear" w:color="auto" w:fill="FFFFFF"/>
        </w:rPr>
        <w:t xml:space="preserve"> заключается в развитии компании при помощи координации </w:t>
      </w:r>
      <w:r>
        <w:rPr>
          <w:rFonts w:ascii="Times New Roman" w:hAnsi="Times New Roman"/>
          <w:sz w:val="28"/>
          <w:szCs w:val="28"/>
          <w:shd w:val="clear" w:color="auto" w:fill="FFFFFF"/>
        </w:rPr>
        <w:t>действий</w:t>
      </w:r>
      <w:r w:rsidRPr="00CA5C0F">
        <w:rPr>
          <w:rFonts w:ascii="Times New Roman" w:hAnsi="Times New Roman"/>
          <w:sz w:val="28"/>
          <w:szCs w:val="28"/>
          <w:shd w:val="clear" w:color="auto" w:fill="FFFFFF"/>
        </w:rPr>
        <w:t xml:space="preserve"> сотрудников, которые сами будут управлять </w:t>
      </w:r>
      <w:r>
        <w:rPr>
          <w:rFonts w:ascii="Times New Roman" w:hAnsi="Times New Roman"/>
          <w:sz w:val="28"/>
          <w:szCs w:val="28"/>
          <w:shd w:val="clear" w:color="auto" w:fill="FFFFFF"/>
        </w:rPr>
        <w:t>рабочими и производственными</w:t>
      </w:r>
      <w:r w:rsidRPr="00CA5C0F">
        <w:rPr>
          <w:rFonts w:ascii="Times New Roman" w:hAnsi="Times New Roman"/>
          <w:sz w:val="28"/>
          <w:szCs w:val="28"/>
          <w:shd w:val="clear" w:color="auto" w:fill="FFFFFF"/>
        </w:rPr>
        <w:t xml:space="preserve"> процессами. Основное внимание уделяется выдаче правильных </w:t>
      </w:r>
      <w:r>
        <w:rPr>
          <w:rFonts w:ascii="Times New Roman" w:hAnsi="Times New Roman"/>
          <w:sz w:val="28"/>
          <w:szCs w:val="28"/>
          <w:shd w:val="clear" w:color="auto" w:fill="FFFFFF"/>
        </w:rPr>
        <w:t>установок,</w:t>
      </w:r>
      <w:r w:rsidRPr="00CA5C0F">
        <w:rPr>
          <w:rFonts w:ascii="Times New Roman" w:hAnsi="Times New Roman"/>
          <w:sz w:val="28"/>
          <w:szCs w:val="28"/>
          <w:shd w:val="clear" w:color="auto" w:fill="FFFFFF"/>
        </w:rPr>
        <w:t xml:space="preserve"> организации самостоятельной и сознательной работы сотрудников.</w:t>
      </w:r>
      <w:r>
        <w:rPr>
          <w:rFonts w:ascii="Times New Roman" w:hAnsi="Times New Roman"/>
          <w:sz w:val="28"/>
          <w:szCs w:val="28"/>
          <w:shd w:val="clear" w:color="auto" w:fill="FFFFFF"/>
        </w:rPr>
        <w:t xml:space="preserve"> А понятие</w:t>
      </w:r>
      <w:r w:rsidRPr="00CA5C0F">
        <w:rPr>
          <w:rFonts w:ascii="Times New Roman" w:hAnsi="Times New Roman"/>
          <w:sz w:val="28"/>
          <w:szCs w:val="28"/>
          <w:shd w:val="clear" w:color="auto" w:fill="FFFFFF"/>
        </w:rPr>
        <w:t xml:space="preserve"> </w:t>
      </w:r>
      <w:r w:rsidRPr="0033711D">
        <w:rPr>
          <w:rFonts w:ascii="Times New Roman" w:hAnsi="Times New Roman"/>
          <w:sz w:val="28"/>
          <w:szCs w:val="28"/>
          <w:lang w:val="nb-NO"/>
        </w:rPr>
        <w:t>sjef</w:t>
      </w:r>
      <w:r>
        <w:rPr>
          <w:rFonts w:ascii="Times New Roman" w:hAnsi="Times New Roman"/>
          <w:sz w:val="28"/>
          <w:szCs w:val="28"/>
        </w:rPr>
        <w:t xml:space="preserve"> подразумевает </w:t>
      </w:r>
      <w:r w:rsidRPr="00A21978">
        <w:rPr>
          <w:rFonts w:ascii="Times New Roman" w:hAnsi="Times New Roman"/>
          <w:sz w:val="28"/>
          <w:szCs w:val="28"/>
          <w:shd w:val="clear" w:color="auto" w:fill="FFFFFF"/>
        </w:rPr>
        <w:t xml:space="preserve">управление организацией и сотрудниками с фокусировкой именно на системе и процессах. </w:t>
      </w:r>
      <w:r w:rsidRPr="00A21978">
        <w:rPr>
          <w:rFonts w:ascii="Times New Roman" w:hAnsi="Times New Roman"/>
          <w:sz w:val="28"/>
          <w:szCs w:val="28"/>
          <w:lang w:val="en-US"/>
        </w:rPr>
        <w:t>S</w:t>
      </w:r>
      <w:r w:rsidRPr="00A21978">
        <w:rPr>
          <w:rFonts w:ascii="Times New Roman" w:hAnsi="Times New Roman"/>
          <w:sz w:val="28"/>
          <w:szCs w:val="28"/>
          <w:lang w:val="nb-NO"/>
        </w:rPr>
        <w:t>jef</w:t>
      </w:r>
      <w:r w:rsidRPr="00A21978">
        <w:rPr>
          <w:rFonts w:ascii="Times New Roman" w:hAnsi="Times New Roman"/>
          <w:sz w:val="28"/>
          <w:szCs w:val="28"/>
          <w:shd w:val="clear" w:color="auto" w:fill="FFFFFF"/>
        </w:rPr>
        <w:t xml:space="preserve"> заним</w:t>
      </w:r>
      <w:r>
        <w:rPr>
          <w:rFonts w:ascii="Times New Roman" w:hAnsi="Times New Roman"/>
          <w:sz w:val="28"/>
          <w:szCs w:val="28"/>
          <w:shd w:val="clear" w:color="auto" w:fill="FFFFFF"/>
        </w:rPr>
        <w:t>а</w:t>
      </w:r>
      <w:r w:rsidRPr="00A21978">
        <w:rPr>
          <w:rFonts w:ascii="Times New Roman" w:hAnsi="Times New Roman"/>
          <w:sz w:val="28"/>
          <w:szCs w:val="28"/>
          <w:shd w:val="clear" w:color="auto" w:fill="FFFFFF"/>
        </w:rPr>
        <w:t>ется соблюдением и поддержанием установленных процедур, планов и контролем за их выполнением сотрудниками</w:t>
      </w:r>
      <w:r>
        <w:rPr>
          <w:rFonts w:ascii="Times New Roman" w:hAnsi="Times New Roman"/>
          <w:sz w:val="28"/>
          <w:szCs w:val="28"/>
          <w:shd w:val="clear" w:color="auto" w:fill="FFFFFF"/>
        </w:rPr>
        <w:t>, т</w:t>
      </w:r>
      <w:r w:rsidRPr="00A21978">
        <w:rPr>
          <w:rFonts w:ascii="Times New Roman" w:hAnsi="Times New Roman"/>
          <w:sz w:val="28"/>
          <w:szCs w:val="28"/>
          <w:shd w:val="clear" w:color="auto" w:fill="FFFFFF"/>
        </w:rPr>
        <w:t>.е. подчеркиваются чисто административные функции</w:t>
      </w:r>
      <w:r>
        <w:rPr>
          <w:rFonts w:ascii="Times New Roman" w:hAnsi="Times New Roman"/>
          <w:sz w:val="28"/>
          <w:szCs w:val="28"/>
          <w:shd w:val="clear" w:color="auto" w:fill="FFFFFF"/>
        </w:rPr>
        <w:t xml:space="preserve"> </w:t>
      </w:r>
      <w:r w:rsidRPr="002C533A">
        <w:rPr>
          <w:rFonts w:ascii="Times New Roman" w:hAnsi="Times New Roman"/>
          <w:sz w:val="28"/>
          <w:szCs w:val="28"/>
        </w:rPr>
        <w:t>[</w:t>
      </w:r>
      <w:r w:rsidRPr="006D20CC">
        <w:rPr>
          <w:rFonts w:ascii="Times New Roman" w:hAnsi="Times New Roman"/>
          <w:sz w:val="28"/>
          <w:szCs w:val="28"/>
        </w:rPr>
        <w:t>Hva er forskjellen mellom å være en sjef og en leder?</w:t>
      </w:r>
      <w:r w:rsidRPr="002C533A">
        <w:rPr>
          <w:rFonts w:ascii="Times New Roman" w:hAnsi="Times New Roman"/>
          <w:sz w:val="28"/>
          <w:szCs w:val="28"/>
        </w:rPr>
        <w:t>].</w:t>
      </w:r>
    </w:p>
    <w:p w:rsidR="002D07C1" w:rsidRPr="00F75BB0" w:rsidRDefault="002D07C1" w:rsidP="001023A6">
      <w:pPr>
        <w:spacing w:after="0" w:line="360" w:lineRule="auto"/>
        <w:ind w:firstLine="709"/>
        <w:jc w:val="both"/>
        <w:rPr>
          <w:rFonts w:ascii="Arial" w:hAnsi="Arial" w:cs="Arial"/>
          <w:color w:val="000000"/>
        </w:rPr>
      </w:pPr>
      <w:r w:rsidRPr="009C7359">
        <w:rPr>
          <w:rFonts w:ascii="Times New Roman" w:hAnsi="Times New Roman"/>
          <w:sz w:val="28"/>
          <w:szCs w:val="28"/>
        </w:rPr>
        <w:t xml:space="preserve">В </w:t>
      </w:r>
      <w:r>
        <w:rPr>
          <w:rFonts w:ascii="Times New Roman" w:hAnsi="Times New Roman"/>
          <w:sz w:val="28"/>
          <w:szCs w:val="28"/>
        </w:rPr>
        <w:t xml:space="preserve">одном </w:t>
      </w:r>
      <w:r w:rsidRPr="009C7359">
        <w:rPr>
          <w:rFonts w:ascii="Times New Roman" w:hAnsi="Times New Roman"/>
          <w:sz w:val="28"/>
          <w:szCs w:val="28"/>
        </w:rPr>
        <w:t xml:space="preserve">статистическом обзоре среднегодовых зарплат </w:t>
      </w:r>
      <w:r w:rsidRPr="009C7359">
        <w:rPr>
          <w:rFonts w:ascii="Times New Roman" w:hAnsi="Times New Roman"/>
          <w:sz w:val="28"/>
          <w:szCs w:val="28"/>
          <w:lang w:val="en-US"/>
        </w:rPr>
        <w:t>d</w:t>
      </w:r>
      <w:r w:rsidRPr="009C7359">
        <w:rPr>
          <w:rFonts w:ascii="Times New Roman" w:hAnsi="Times New Roman"/>
          <w:sz w:val="28"/>
          <w:szCs w:val="28"/>
          <w:lang w:val="nb-NO"/>
        </w:rPr>
        <w:t>irekt</w:t>
      </w:r>
      <w:r w:rsidRPr="009C7359">
        <w:rPr>
          <w:rFonts w:ascii="Times New Roman" w:hAnsi="Times New Roman"/>
          <w:sz w:val="28"/>
          <w:szCs w:val="28"/>
        </w:rPr>
        <w:t>ø</w:t>
      </w:r>
      <w:r w:rsidRPr="009C7359">
        <w:rPr>
          <w:rFonts w:ascii="Times New Roman" w:hAnsi="Times New Roman"/>
          <w:sz w:val="28"/>
          <w:szCs w:val="28"/>
          <w:lang w:val="nb-NO"/>
        </w:rPr>
        <w:t>r</w:t>
      </w:r>
      <w:r w:rsidRPr="002F60F9">
        <w:rPr>
          <w:rFonts w:ascii="Times New Roman" w:hAnsi="Times New Roman"/>
          <w:sz w:val="28"/>
          <w:szCs w:val="28"/>
        </w:rPr>
        <w:t xml:space="preserve"> </w:t>
      </w:r>
      <w:r w:rsidRPr="009C7359">
        <w:rPr>
          <w:rFonts w:ascii="Times New Roman" w:hAnsi="Times New Roman"/>
          <w:sz w:val="28"/>
          <w:szCs w:val="28"/>
        </w:rPr>
        <w:t xml:space="preserve">и </w:t>
      </w:r>
      <w:r w:rsidRPr="009C7359">
        <w:rPr>
          <w:rFonts w:ascii="Times New Roman" w:hAnsi="Times New Roman"/>
          <w:sz w:val="28"/>
          <w:szCs w:val="28"/>
          <w:lang w:val="en-US"/>
        </w:rPr>
        <w:t>sjef</w:t>
      </w:r>
      <w:r w:rsidRPr="009C7359">
        <w:rPr>
          <w:rFonts w:ascii="Times New Roman" w:hAnsi="Times New Roman"/>
          <w:sz w:val="28"/>
          <w:szCs w:val="28"/>
        </w:rPr>
        <w:t xml:space="preserve"> рассматриваются в качестве разных должностей: </w:t>
      </w:r>
      <w:r>
        <w:rPr>
          <w:rFonts w:ascii="Times New Roman" w:hAnsi="Times New Roman"/>
          <w:sz w:val="28"/>
          <w:szCs w:val="28"/>
        </w:rPr>
        <w:t>н</w:t>
      </w:r>
      <w:r w:rsidRPr="009C7359">
        <w:rPr>
          <w:rFonts w:ascii="Times New Roman" w:hAnsi="Times New Roman"/>
          <w:sz w:val="28"/>
          <w:szCs w:val="28"/>
        </w:rPr>
        <w:t>апример, у</w:t>
      </w:r>
      <w:r>
        <w:rPr>
          <w:rFonts w:ascii="Times New Roman" w:hAnsi="Times New Roman"/>
          <w:sz w:val="28"/>
          <w:szCs w:val="28"/>
        </w:rPr>
        <w:t xml:space="preserve"> </w:t>
      </w:r>
      <w:r w:rsidRPr="003075B4">
        <w:rPr>
          <w:rFonts w:ascii="Times New Roman" w:hAnsi="Times New Roman"/>
          <w:i/>
          <w:sz w:val="28"/>
          <w:szCs w:val="28"/>
          <w:lang w:val="en-US"/>
        </w:rPr>
        <w:t>m</w:t>
      </w:r>
      <w:r w:rsidRPr="003075B4">
        <w:rPr>
          <w:rFonts w:ascii="Times New Roman" w:hAnsi="Times New Roman"/>
          <w:i/>
          <w:sz w:val="28"/>
          <w:szCs w:val="28"/>
        </w:rPr>
        <w:t>arkedsdirektør</w:t>
      </w:r>
      <w:r w:rsidRPr="00D969BA">
        <w:rPr>
          <w:rFonts w:ascii="Times New Roman" w:hAnsi="Times New Roman"/>
          <w:sz w:val="28"/>
          <w:szCs w:val="28"/>
        </w:rPr>
        <w:t xml:space="preserve"> </w:t>
      </w:r>
      <w:r>
        <w:rPr>
          <w:rFonts w:ascii="Times New Roman" w:hAnsi="Times New Roman"/>
          <w:sz w:val="28"/>
          <w:szCs w:val="28"/>
        </w:rPr>
        <w:t>(</w:t>
      </w:r>
      <w:r w:rsidRPr="00D969BA">
        <w:rPr>
          <w:rFonts w:ascii="Times New Roman" w:hAnsi="Times New Roman"/>
          <w:sz w:val="28"/>
          <w:szCs w:val="28"/>
        </w:rPr>
        <w:t>1050</w:t>
      </w:r>
      <w:r>
        <w:rPr>
          <w:rFonts w:ascii="Times New Roman" w:hAnsi="Times New Roman"/>
          <w:sz w:val="28"/>
          <w:szCs w:val="28"/>
        </w:rPr>
        <w:t>)</w:t>
      </w:r>
      <w:r w:rsidRPr="009C7359">
        <w:rPr>
          <w:rFonts w:ascii="Times New Roman" w:hAnsi="Times New Roman"/>
          <w:sz w:val="28"/>
          <w:szCs w:val="28"/>
        </w:rPr>
        <w:t xml:space="preserve"> </w:t>
      </w:r>
      <w:r>
        <w:rPr>
          <w:rFonts w:ascii="Times New Roman" w:hAnsi="Times New Roman"/>
          <w:sz w:val="28"/>
          <w:szCs w:val="28"/>
        </w:rPr>
        <w:t xml:space="preserve">зарплата выше, чем у </w:t>
      </w:r>
      <w:r w:rsidRPr="003075B4">
        <w:rPr>
          <w:rFonts w:ascii="Times New Roman" w:hAnsi="Times New Roman"/>
          <w:i/>
          <w:sz w:val="28"/>
          <w:szCs w:val="28"/>
          <w:lang w:val="en-US"/>
        </w:rPr>
        <w:t>m</w:t>
      </w:r>
      <w:r w:rsidRPr="003075B4">
        <w:rPr>
          <w:rFonts w:ascii="Times New Roman" w:hAnsi="Times New Roman"/>
          <w:i/>
          <w:sz w:val="28"/>
          <w:szCs w:val="28"/>
        </w:rPr>
        <w:t>arkedssjef</w:t>
      </w:r>
      <w:r>
        <w:rPr>
          <w:rFonts w:ascii="Times New Roman" w:hAnsi="Times New Roman"/>
          <w:sz w:val="28"/>
          <w:szCs w:val="28"/>
        </w:rPr>
        <w:t xml:space="preserve"> (</w:t>
      </w:r>
      <w:r w:rsidRPr="00D969BA">
        <w:rPr>
          <w:rFonts w:ascii="Times New Roman" w:hAnsi="Times New Roman"/>
          <w:sz w:val="28"/>
          <w:szCs w:val="28"/>
        </w:rPr>
        <w:t>761</w:t>
      </w:r>
      <w:r>
        <w:rPr>
          <w:rFonts w:ascii="Times New Roman" w:hAnsi="Times New Roman"/>
          <w:sz w:val="28"/>
          <w:szCs w:val="28"/>
        </w:rPr>
        <w:t xml:space="preserve">); у </w:t>
      </w:r>
      <w:r w:rsidRPr="003075B4">
        <w:rPr>
          <w:rFonts w:ascii="Times New Roman" w:hAnsi="Times New Roman"/>
          <w:i/>
          <w:sz w:val="28"/>
          <w:szCs w:val="28"/>
          <w:lang w:val="en-US"/>
        </w:rPr>
        <w:t>s</w:t>
      </w:r>
      <w:r w:rsidRPr="003075B4">
        <w:rPr>
          <w:rFonts w:ascii="Times New Roman" w:hAnsi="Times New Roman"/>
          <w:i/>
          <w:sz w:val="28"/>
          <w:szCs w:val="28"/>
        </w:rPr>
        <w:t>algsdirektør</w:t>
      </w:r>
      <w:r w:rsidRPr="00FD1E6D">
        <w:rPr>
          <w:rFonts w:ascii="Times New Roman" w:hAnsi="Times New Roman"/>
          <w:sz w:val="28"/>
          <w:szCs w:val="28"/>
        </w:rPr>
        <w:t xml:space="preserve"> </w:t>
      </w:r>
      <w:r>
        <w:rPr>
          <w:rFonts w:ascii="Times New Roman" w:hAnsi="Times New Roman"/>
          <w:sz w:val="28"/>
          <w:szCs w:val="28"/>
        </w:rPr>
        <w:t>(</w:t>
      </w:r>
      <w:r w:rsidRPr="00FD1E6D">
        <w:rPr>
          <w:rFonts w:ascii="Times New Roman" w:hAnsi="Times New Roman"/>
          <w:sz w:val="28"/>
          <w:szCs w:val="28"/>
        </w:rPr>
        <w:t>983</w:t>
      </w:r>
      <w:r>
        <w:rPr>
          <w:rFonts w:ascii="Times New Roman" w:hAnsi="Times New Roman"/>
          <w:sz w:val="28"/>
          <w:szCs w:val="28"/>
        </w:rPr>
        <w:t xml:space="preserve">) выше, чем у </w:t>
      </w:r>
      <w:r w:rsidRPr="003075B4">
        <w:rPr>
          <w:rFonts w:ascii="Times New Roman" w:hAnsi="Times New Roman"/>
          <w:i/>
          <w:sz w:val="28"/>
          <w:szCs w:val="28"/>
          <w:lang w:val="en-US"/>
        </w:rPr>
        <w:t>s</w:t>
      </w:r>
      <w:r w:rsidRPr="003075B4">
        <w:rPr>
          <w:rFonts w:ascii="Times New Roman" w:hAnsi="Times New Roman"/>
          <w:i/>
          <w:sz w:val="28"/>
          <w:szCs w:val="28"/>
        </w:rPr>
        <w:t>algssjef</w:t>
      </w:r>
      <w:r>
        <w:rPr>
          <w:rFonts w:ascii="Times New Roman" w:hAnsi="Times New Roman"/>
          <w:sz w:val="28"/>
          <w:szCs w:val="28"/>
        </w:rPr>
        <w:t xml:space="preserve"> (</w:t>
      </w:r>
      <w:r w:rsidRPr="00FD1E6D">
        <w:rPr>
          <w:rFonts w:ascii="Times New Roman" w:hAnsi="Times New Roman"/>
          <w:sz w:val="28"/>
          <w:szCs w:val="28"/>
        </w:rPr>
        <w:t>781</w:t>
      </w:r>
      <w:r>
        <w:rPr>
          <w:rFonts w:ascii="Times New Roman" w:hAnsi="Times New Roman"/>
          <w:sz w:val="28"/>
          <w:szCs w:val="28"/>
        </w:rPr>
        <w:t xml:space="preserve">). Точной информации по этому вопросу для объяснения данного факта найти не удалось. Обратимся к определениям в норвежском академическом словаре. </w:t>
      </w:r>
      <w:r w:rsidRPr="009C7359">
        <w:rPr>
          <w:rFonts w:ascii="Times New Roman" w:hAnsi="Times New Roman"/>
          <w:sz w:val="28"/>
          <w:szCs w:val="28"/>
          <w:lang w:val="en-US"/>
        </w:rPr>
        <w:t>Sjef</w:t>
      </w:r>
      <w:r>
        <w:rPr>
          <w:rFonts w:ascii="Times New Roman" w:hAnsi="Times New Roman"/>
          <w:sz w:val="28"/>
          <w:szCs w:val="28"/>
        </w:rPr>
        <w:t xml:space="preserve"> дефинируется как «человек, который управляет предприятием, учреждением, организацией, отделом, группой…», в качестве синонимов представлены слова «</w:t>
      </w:r>
      <w:r w:rsidRPr="005C0AA0">
        <w:rPr>
          <w:rFonts w:ascii="Times New Roman" w:hAnsi="Times New Roman"/>
          <w:sz w:val="28"/>
          <w:szCs w:val="28"/>
        </w:rPr>
        <w:t>leder, overhode</w:t>
      </w:r>
      <w:r>
        <w:rPr>
          <w:rFonts w:ascii="Times New Roman" w:hAnsi="Times New Roman"/>
          <w:sz w:val="28"/>
          <w:szCs w:val="28"/>
        </w:rPr>
        <w:t>»</w:t>
      </w:r>
      <w:r w:rsidRPr="005C0AA0">
        <w:rPr>
          <w:rFonts w:ascii="Times New Roman" w:hAnsi="Times New Roman"/>
          <w:sz w:val="28"/>
          <w:szCs w:val="28"/>
        </w:rPr>
        <w:t xml:space="preserve">, а в качестве примеров сочетаемости </w:t>
      </w:r>
      <w:r>
        <w:rPr>
          <w:rFonts w:ascii="Times New Roman" w:hAnsi="Times New Roman"/>
          <w:sz w:val="28"/>
          <w:szCs w:val="28"/>
        </w:rPr>
        <w:t>«</w:t>
      </w:r>
      <w:r w:rsidRPr="005C0AA0">
        <w:rPr>
          <w:rFonts w:ascii="Times New Roman" w:hAnsi="Times New Roman"/>
          <w:sz w:val="28"/>
          <w:szCs w:val="28"/>
        </w:rPr>
        <w:t>avdelingssjef, banksjef, kontorsjef, teatersjef</w:t>
      </w:r>
      <w:r>
        <w:rPr>
          <w:rFonts w:ascii="Times New Roman" w:hAnsi="Times New Roman"/>
          <w:sz w:val="28"/>
          <w:szCs w:val="28"/>
        </w:rPr>
        <w:t>»</w:t>
      </w:r>
      <w:r w:rsidR="00F75BB0">
        <w:rPr>
          <w:rFonts w:ascii="Times New Roman" w:hAnsi="Times New Roman"/>
          <w:sz w:val="28"/>
          <w:szCs w:val="28"/>
        </w:rPr>
        <w:t xml:space="preserve"> </w:t>
      </w:r>
      <w:r w:rsidR="00F75BB0" w:rsidRPr="00F75BB0">
        <w:rPr>
          <w:rFonts w:ascii="Times New Roman" w:hAnsi="Times New Roman"/>
          <w:sz w:val="28"/>
          <w:szCs w:val="28"/>
        </w:rPr>
        <w:t>[</w:t>
      </w:r>
      <w:r w:rsidR="00F75BB0">
        <w:rPr>
          <w:rFonts w:ascii="Times New Roman" w:hAnsi="Times New Roman"/>
          <w:sz w:val="28"/>
          <w:szCs w:val="28"/>
          <w:lang w:val="en-US"/>
        </w:rPr>
        <w:t>NAOB</w:t>
      </w:r>
      <w:r w:rsidR="00F75BB0" w:rsidRPr="00F75BB0">
        <w:rPr>
          <w:rFonts w:ascii="Times New Roman" w:hAnsi="Times New Roman"/>
          <w:sz w:val="28"/>
          <w:szCs w:val="28"/>
        </w:rPr>
        <w:t>]</w:t>
      </w:r>
      <w:r w:rsidR="00F75BB0">
        <w:rPr>
          <w:rFonts w:ascii="Times New Roman" w:hAnsi="Times New Roman"/>
          <w:sz w:val="28"/>
          <w:szCs w:val="28"/>
        </w:rPr>
        <w:t>.</w:t>
      </w:r>
    </w:p>
    <w:p w:rsidR="002D07C1" w:rsidRPr="002F60F9" w:rsidRDefault="002D07C1" w:rsidP="001023A6">
      <w:pPr>
        <w:spacing w:after="0" w:line="360" w:lineRule="auto"/>
        <w:ind w:firstLine="709"/>
        <w:jc w:val="both"/>
        <w:rPr>
          <w:rFonts w:ascii="Times New Roman" w:hAnsi="Times New Roman"/>
          <w:sz w:val="28"/>
          <w:szCs w:val="28"/>
          <w:lang w:val="nb-NO"/>
        </w:rPr>
      </w:pPr>
      <w:r w:rsidRPr="009C7359">
        <w:rPr>
          <w:rFonts w:ascii="Times New Roman" w:hAnsi="Times New Roman"/>
          <w:sz w:val="28"/>
          <w:szCs w:val="28"/>
          <w:lang w:val="en-US"/>
        </w:rPr>
        <w:t>D</w:t>
      </w:r>
      <w:r w:rsidRPr="009C7359">
        <w:rPr>
          <w:rFonts w:ascii="Times New Roman" w:hAnsi="Times New Roman"/>
          <w:sz w:val="28"/>
          <w:szCs w:val="28"/>
          <w:lang w:val="nb-NO"/>
        </w:rPr>
        <w:t>irekt</w:t>
      </w:r>
      <w:r w:rsidRPr="009C7359">
        <w:rPr>
          <w:rFonts w:ascii="Times New Roman" w:hAnsi="Times New Roman"/>
          <w:sz w:val="28"/>
          <w:szCs w:val="28"/>
        </w:rPr>
        <w:t>ø</w:t>
      </w:r>
      <w:r w:rsidRPr="009C7359">
        <w:rPr>
          <w:rFonts w:ascii="Times New Roman" w:hAnsi="Times New Roman"/>
          <w:sz w:val="28"/>
          <w:szCs w:val="28"/>
          <w:lang w:val="nb-NO"/>
        </w:rPr>
        <w:t>r</w:t>
      </w:r>
      <w:r>
        <w:rPr>
          <w:rFonts w:ascii="Times New Roman" w:hAnsi="Times New Roman"/>
          <w:sz w:val="28"/>
          <w:szCs w:val="28"/>
        </w:rPr>
        <w:t xml:space="preserve"> в качестве первого значения определяется как управляющий государственными административными аппаратами, а уже третьим значением «управляющий (крупных) компаний, акционерных обществ», синоним – </w:t>
      </w:r>
      <w:r w:rsidRPr="005C0AA0">
        <w:rPr>
          <w:rFonts w:ascii="Times New Roman" w:hAnsi="Times New Roman"/>
          <w:sz w:val="28"/>
          <w:szCs w:val="28"/>
        </w:rPr>
        <w:t>sjef</w:t>
      </w:r>
      <w:r>
        <w:rPr>
          <w:rFonts w:ascii="Times New Roman" w:hAnsi="Times New Roman"/>
          <w:sz w:val="28"/>
          <w:szCs w:val="28"/>
        </w:rPr>
        <w:t xml:space="preserve"> </w:t>
      </w:r>
      <w:r w:rsidR="00F75BB0">
        <w:rPr>
          <w:rFonts w:ascii="Times New Roman" w:hAnsi="Times New Roman"/>
          <w:sz w:val="28"/>
          <w:szCs w:val="28"/>
        </w:rPr>
        <w:t>[там же</w:t>
      </w:r>
      <w:r w:rsidRPr="00AA537D">
        <w:rPr>
          <w:rFonts w:ascii="Times New Roman" w:hAnsi="Times New Roman"/>
          <w:sz w:val="28"/>
          <w:szCs w:val="28"/>
        </w:rPr>
        <w:t>]</w:t>
      </w:r>
      <w:r w:rsidRPr="003C2047">
        <w:rPr>
          <w:rFonts w:ascii="Times New Roman" w:hAnsi="Times New Roman"/>
          <w:sz w:val="28"/>
          <w:szCs w:val="28"/>
        </w:rPr>
        <w:t>.</w:t>
      </w:r>
      <w:r w:rsidRPr="00AA537D">
        <w:rPr>
          <w:rFonts w:ascii="Times New Roman" w:hAnsi="Times New Roman"/>
          <w:sz w:val="28"/>
          <w:szCs w:val="28"/>
        </w:rPr>
        <w:t xml:space="preserve"> </w:t>
      </w:r>
      <w:r>
        <w:rPr>
          <w:rFonts w:ascii="Times New Roman" w:hAnsi="Times New Roman"/>
          <w:sz w:val="28"/>
          <w:szCs w:val="28"/>
        </w:rPr>
        <w:t xml:space="preserve">Таким образом видно, что оба слова не в полном </w:t>
      </w:r>
      <w:r>
        <w:rPr>
          <w:rFonts w:ascii="Times New Roman" w:hAnsi="Times New Roman"/>
          <w:sz w:val="28"/>
          <w:szCs w:val="28"/>
        </w:rPr>
        <w:lastRenderedPageBreak/>
        <w:t xml:space="preserve">объеме совпадают по значениям, несмотря на то, что несут в себе сему «управляющий организацией» и являются синонимами. </w:t>
      </w:r>
      <w:r w:rsidRPr="005C0AA0">
        <w:rPr>
          <w:rFonts w:ascii="Times New Roman" w:hAnsi="Times New Roman"/>
          <w:sz w:val="28"/>
          <w:szCs w:val="28"/>
        </w:rPr>
        <w:t>В</w:t>
      </w:r>
      <w:r w:rsidRPr="002F60F9">
        <w:rPr>
          <w:rFonts w:ascii="Times New Roman" w:hAnsi="Times New Roman"/>
          <w:sz w:val="28"/>
          <w:szCs w:val="28"/>
          <w:lang w:val="nb-NO"/>
        </w:rPr>
        <w:t xml:space="preserve"> </w:t>
      </w:r>
      <w:r>
        <w:rPr>
          <w:rFonts w:ascii="Times New Roman" w:hAnsi="Times New Roman"/>
          <w:sz w:val="28"/>
          <w:szCs w:val="28"/>
        </w:rPr>
        <w:t>заголовках</w:t>
      </w:r>
      <w:r w:rsidRPr="002F60F9">
        <w:rPr>
          <w:rFonts w:ascii="Times New Roman" w:hAnsi="Times New Roman"/>
          <w:sz w:val="28"/>
          <w:szCs w:val="28"/>
          <w:lang w:val="nb-NO"/>
        </w:rPr>
        <w:t xml:space="preserve"> </w:t>
      </w:r>
      <w:r w:rsidRPr="005C0AA0">
        <w:rPr>
          <w:rFonts w:ascii="Times New Roman" w:hAnsi="Times New Roman"/>
          <w:sz w:val="28"/>
          <w:szCs w:val="28"/>
        </w:rPr>
        <w:t>было</w:t>
      </w:r>
      <w:r w:rsidRPr="002F60F9">
        <w:rPr>
          <w:rFonts w:ascii="Times New Roman" w:hAnsi="Times New Roman"/>
          <w:sz w:val="28"/>
          <w:szCs w:val="28"/>
          <w:lang w:val="nb-NO"/>
        </w:rPr>
        <w:t xml:space="preserve"> </w:t>
      </w:r>
      <w:r w:rsidRPr="005C0AA0">
        <w:rPr>
          <w:rFonts w:ascii="Times New Roman" w:hAnsi="Times New Roman"/>
          <w:sz w:val="28"/>
          <w:szCs w:val="28"/>
        </w:rPr>
        <w:t>найдено</w:t>
      </w:r>
      <w:r w:rsidRPr="002F60F9">
        <w:rPr>
          <w:rFonts w:ascii="Times New Roman" w:hAnsi="Times New Roman"/>
          <w:sz w:val="28"/>
          <w:szCs w:val="28"/>
          <w:lang w:val="nb-NO"/>
        </w:rPr>
        <w:t xml:space="preserve"> «Lenovo</w:t>
      </w:r>
      <w:r w:rsidRPr="002F60F9">
        <w:rPr>
          <w:rFonts w:ascii="Times New Roman" w:hAnsi="Times New Roman"/>
          <w:i/>
          <w:sz w:val="28"/>
          <w:szCs w:val="28"/>
          <w:u w:val="single"/>
          <w:lang w:val="nb-NO"/>
        </w:rPr>
        <w:t>-sjef</w:t>
      </w:r>
      <w:r w:rsidRPr="002F60F9">
        <w:rPr>
          <w:rFonts w:ascii="Times New Roman" w:hAnsi="Times New Roman"/>
          <w:sz w:val="28"/>
          <w:szCs w:val="28"/>
          <w:lang w:val="nb-NO"/>
        </w:rPr>
        <w:t xml:space="preserve"> går til IBM. – Vi ansetter vår tredje </w:t>
      </w:r>
      <w:r w:rsidRPr="002F60F9">
        <w:rPr>
          <w:rFonts w:ascii="Times New Roman" w:hAnsi="Times New Roman"/>
          <w:i/>
          <w:sz w:val="28"/>
          <w:szCs w:val="28"/>
          <w:u w:val="single"/>
          <w:lang w:val="nb-NO"/>
        </w:rPr>
        <w:t>direktør</w:t>
      </w:r>
      <w:r w:rsidRPr="002F60F9">
        <w:rPr>
          <w:rFonts w:ascii="Times New Roman" w:hAnsi="Times New Roman"/>
          <w:sz w:val="28"/>
          <w:szCs w:val="28"/>
          <w:lang w:val="nb-NO"/>
        </w:rPr>
        <w:t xml:space="preserve"> på kort tid» [Lekanger], </w:t>
      </w:r>
      <w:r>
        <w:rPr>
          <w:rFonts w:ascii="Times New Roman" w:hAnsi="Times New Roman"/>
          <w:sz w:val="28"/>
          <w:szCs w:val="28"/>
        </w:rPr>
        <w:t>где</w:t>
      </w:r>
      <w:r w:rsidRPr="002F60F9">
        <w:rPr>
          <w:rFonts w:ascii="Times New Roman" w:hAnsi="Times New Roman"/>
          <w:sz w:val="28"/>
          <w:szCs w:val="28"/>
          <w:lang w:val="nb-NO"/>
        </w:rPr>
        <w:t xml:space="preserve"> </w:t>
      </w:r>
      <w:r>
        <w:rPr>
          <w:rFonts w:ascii="Times New Roman" w:hAnsi="Times New Roman"/>
          <w:sz w:val="28"/>
          <w:szCs w:val="28"/>
        </w:rPr>
        <w:t>употребление</w:t>
      </w:r>
      <w:r w:rsidRPr="002F60F9">
        <w:rPr>
          <w:rFonts w:ascii="Times New Roman" w:hAnsi="Times New Roman"/>
          <w:sz w:val="28"/>
          <w:szCs w:val="28"/>
          <w:lang w:val="nb-NO"/>
        </w:rPr>
        <w:t xml:space="preserve"> d</w:t>
      </w:r>
      <w:r w:rsidRPr="009C7359">
        <w:rPr>
          <w:rFonts w:ascii="Times New Roman" w:hAnsi="Times New Roman"/>
          <w:sz w:val="28"/>
          <w:szCs w:val="28"/>
          <w:lang w:val="nb-NO"/>
        </w:rPr>
        <w:t>irekt</w:t>
      </w:r>
      <w:r w:rsidRPr="002F60F9">
        <w:rPr>
          <w:rFonts w:ascii="Times New Roman" w:hAnsi="Times New Roman"/>
          <w:sz w:val="28"/>
          <w:szCs w:val="28"/>
          <w:lang w:val="nb-NO"/>
        </w:rPr>
        <w:t>ø</w:t>
      </w:r>
      <w:r w:rsidRPr="009C7359">
        <w:rPr>
          <w:rFonts w:ascii="Times New Roman" w:hAnsi="Times New Roman"/>
          <w:sz w:val="28"/>
          <w:szCs w:val="28"/>
          <w:lang w:val="nb-NO"/>
        </w:rPr>
        <w:t xml:space="preserve">r </w:t>
      </w:r>
      <w:r w:rsidRPr="009C7359">
        <w:rPr>
          <w:rFonts w:ascii="Times New Roman" w:hAnsi="Times New Roman"/>
          <w:sz w:val="28"/>
          <w:szCs w:val="28"/>
        </w:rPr>
        <w:t>и</w:t>
      </w:r>
      <w:r w:rsidRPr="002F60F9">
        <w:rPr>
          <w:rFonts w:ascii="Times New Roman" w:hAnsi="Times New Roman"/>
          <w:sz w:val="28"/>
          <w:szCs w:val="28"/>
          <w:lang w:val="nb-NO"/>
        </w:rPr>
        <w:t xml:space="preserve"> sjef </w:t>
      </w:r>
      <w:r>
        <w:rPr>
          <w:rFonts w:ascii="Times New Roman" w:hAnsi="Times New Roman"/>
          <w:sz w:val="28"/>
          <w:szCs w:val="28"/>
        </w:rPr>
        <w:t>разнозначно</w:t>
      </w:r>
      <w:r w:rsidRPr="002F60F9">
        <w:rPr>
          <w:rFonts w:ascii="Times New Roman" w:hAnsi="Times New Roman"/>
          <w:sz w:val="28"/>
          <w:szCs w:val="28"/>
          <w:lang w:val="nb-NO"/>
        </w:rPr>
        <w:t>.</w:t>
      </w:r>
    </w:p>
    <w:p w:rsidR="002D07C1" w:rsidRDefault="002D07C1" w:rsidP="001023A6">
      <w:pPr>
        <w:shd w:val="clear" w:color="auto" w:fill="FFFFFF"/>
        <w:spacing w:after="0" w:line="360" w:lineRule="auto"/>
        <w:ind w:firstLine="709"/>
        <w:jc w:val="both"/>
        <w:textAlignment w:val="baseline"/>
        <w:rPr>
          <w:rFonts w:ascii="Times New Roman" w:eastAsia="Times New Roman" w:hAnsi="Times New Roman"/>
          <w:color w:val="121212"/>
          <w:sz w:val="28"/>
          <w:szCs w:val="28"/>
          <w:lang w:eastAsia="ru-RU"/>
        </w:rPr>
      </w:pPr>
      <w:r>
        <w:rPr>
          <w:rFonts w:ascii="Times New Roman" w:eastAsia="Times New Roman" w:hAnsi="Times New Roman"/>
          <w:color w:val="121212"/>
          <w:sz w:val="28"/>
          <w:szCs w:val="28"/>
          <w:lang w:eastAsia="ru-RU"/>
        </w:rPr>
        <w:t>Аналогичным соответствием в русском языке выступает</w:t>
      </w:r>
      <w:r w:rsidRPr="00EB31E8">
        <w:rPr>
          <w:rFonts w:ascii="Times New Roman" w:eastAsia="Times New Roman" w:hAnsi="Times New Roman"/>
          <w:color w:val="121212"/>
          <w:sz w:val="28"/>
          <w:szCs w:val="28"/>
          <w:lang w:eastAsia="ru-RU"/>
        </w:rPr>
        <w:t xml:space="preserve"> </w:t>
      </w:r>
      <w:r>
        <w:rPr>
          <w:rFonts w:ascii="Times New Roman" w:eastAsia="Times New Roman" w:hAnsi="Times New Roman"/>
          <w:color w:val="121212"/>
          <w:sz w:val="28"/>
          <w:szCs w:val="28"/>
          <w:lang w:eastAsia="ru-RU"/>
        </w:rPr>
        <w:t xml:space="preserve">различие между понятиями «начальник», «руководитель» и «директор». При сравнении словарных дефиниций можно обнаружить, что </w:t>
      </w:r>
      <w:r w:rsidR="00C340D5" w:rsidRPr="004151D7">
        <w:rPr>
          <w:rFonts w:ascii="Times New Roman" w:hAnsi="Times New Roman"/>
          <w:sz w:val="28"/>
          <w:szCs w:val="28"/>
        </w:rPr>
        <w:t>начальник</w:t>
      </w:r>
      <w:r w:rsidR="00C340D5">
        <w:rPr>
          <w:rFonts w:ascii="Times New Roman" w:hAnsi="Times New Roman"/>
          <w:sz w:val="28"/>
          <w:szCs w:val="28"/>
        </w:rPr>
        <w:t xml:space="preserve"> — это</w:t>
      </w:r>
      <w:r w:rsidRPr="004151D7">
        <w:rPr>
          <w:rFonts w:ascii="Times New Roman" w:hAnsi="Times New Roman"/>
          <w:sz w:val="28"/>
          <w:szCs w:val="28"/>
        </w:rPr>
        <w:t xml:space="preserve"> </w:t>
      </w:r>
      <w:r>
        <w:rPr>
          <w:rFonts w:ascii="Times New Roman" w:hAnsi="Times New Roman"/>
          <w:sz w:val="28"/>
          <w:szCs w:val="28"/>
        </w:rPr>
        <w:t>«</w:t>
      </w:r>
      <w:r w:rsidRPr="004151D7">
        <w:rPr>
          <w:rFonts w:ascii="Times New Roman" w:hAnsi="Times New Roman"/>
          <w:sz w:val="28"/>
          <w:szCs w:val="28"/>
        </w:rPr>
        <w:t>должностное лицо</w:t>
      </w:r>
      <w:r>
        <w:rPr>
          <w:rFonts w:ascii="Times New Roman" w:hAnsi="Times New Roman"/>
          <w:sz w:val="28"/>
          <w:szCs w:val="28"/>
        </w:rPr>
        <w:t>, руководящее, заведующее чем-нибудь»</w:t>
      </w:r>
      <w:r w:rsidRPr="004151D7">
        <w:rPr>
          <w:rFonts w:ascii="Times New Roman" w:hAnsi="Times New Roman"/>
          <w:sz w:val="28"/>
          <w:szCs w:val="28"/>
        </w:rPr>
        <w:t xml:space="preserve">, руководитель </w:t>
      </w:r>
      <w:r w:rsidR="00C340D5">
        <w:rPr>
          <w:rFonts w:ascii="Times New Roman" w:hAnsi="Times New Roman"/>
          <w:sz w:val="28"/>
          <w:szCs w:val="28"/>
        </w:rPr>
        <w:t>-</w:t>
      </w:r>
      <w:r>
        <w:rPr>
          <w:rFonts w:ascii="Times New Roman" w:hAnsi="Times New Roman"/>
          <w:sz w:val="28"/>
          <w:szCs w:val="28"/>
        </w:rPr>
        <w:t xml:space="preserve"> «лицо, которое руководит </w:t>
      </w:r>
      <w:r w:rsidR="00A123F0">
        <w:rPr>
          <w:rFonts w:ascii="Times New Roman" w:hAnsi="Times New Roman"/>
          <w:sz w:val="28"/>
          <w:szCs w:val="28"/>
        </w:rPr>
        <w:t>кем-либо,</w:t>
      </w:r>
      <w:r>
        <w:rPr>
          <w:rFonts w:ascii="Times New Roman" w:hAnsi="Times New Roman"/>
          <w:sz w:val="28"/>
          <w:szCs w:val="28"/>
        </w:rPr>
        <w:t xml:space="preserve"> чем-нибудь</w:t>
      </w:r>
      <w:r w:rsidRPr="004151D7">
        <w:rPr>
          <w:rFonts w:ascii="Times New Roman" w:hAnsi="Times New Roman"/>
          <w:sz w:val="28"/>
          <w:szCs w:val="28"/>
        </w:rPr>
        <w:t xml:space="preserve"> </w:t>
      </w:r>
      <w:r>
        <w:rPr>
          <w:rFonts w:ascii="Times New Roman" w:hAnsi="Times New Roman"/>
          <w:sz w:val="28"/>
          <w:szCs w:val="28"/>
        </w:rPr>
        <w:t>(</w:t>
      </w:r>
      <w:r w:rsidR="00C340D5">
        <w:rPr>
          <w:rFonts w:ascii="Times New Roman" w:hAnsi="Times New Roman"/>
          <w:sz w:val="28"/>
          <w:szCs w:val="28"/>
        </w:rPr>
        <w:t>р. учреждения</w:t>
      </w:r>
      <w:r>
        <w:rPr>
          <w:rFonts w:ascii="Times New Roman" w:hAnsi="Times New Roman"/>
          <w:sz w:val="28"/>
          <w:szCs w:val="28"/>
        </w:rPr>
        <w:t xml:space="preserve">, </w:t>
      </w:r>
      <w:r w:rsidRPr="004151D7">
        <w:rPr>
          <w:rFonts w:ascii="Times New Roman" w:hAnsi="Times New Roman"/>
          <w:sz w:val="28"/>
          <w:szCs w:val="28"/>
        </w:rPr>
        <w:t>классный р.</w:t>
      </w:r>
      <w:r>
        <w:rPr>
          <w:rFonts w:ascii="Times New Roman" w:hAnsi="Times New Roman"/>
          <w:sz w:val="28"/>
          <w:szCs w:val="28"/>
        </w:rPr>
        <w:t>,</w:t>
      </w:r>
      <w:r w:rsidRPr="004151D7">
        <w:rPr>
          <w:rFonts w:ascii="Times New Roman" w:hAnsi="Times New Roman"/>
          <w:sz w:val="28"/>
          <w:szCs w:val="28"/>
        </w:rPr>
        <w:t xml:space="preserve"> научный р.</w:t>
      </w:r>
      <w:r>
        <w:rPr>
          <w:rFonts w:ascii="Times New Roman" w:hAnsi="Times New Roman"/>
          <w:sz w:val="28"/>
          <w:szCs w:val="28"/>
        </w:rPr>
        <w:t>,</w:t>
      </w:r>
      <w:r w:rsidRPr="004151D7">
        <w:rPr>
          <w:rFonts w:ascii="Times New Roman" w:hAnsi="Times New Roman"/>
          <w:sz w:val="28"/>
          <w:szCs w:val="28"/>
        </w:rPr>
        <w:t xml:space="preserve"> р. кружка.</w:t>
      </w:r>
      <w:r>
        <w:rPr>
          <w:rFonts w:ascii="Times New Roman" w:hAnsi="Times New Roman"/>
          <w:sz w:val="28"/>
          <w:szCs w:val="28"/>
        </w:rPr>
        <w:t>)»</w:t>
      </w:r>
      <w:r>
        <w:rPr>
          <w:rFonts w:ascii="Times New Roman" w:eastAsia="Times New Roman" w:hAnsi="Times New Roman"/>
          <w:color w:val="121212"/>
          <w:sz w:val="28"/>
          <w:szCs w:val="28"/>
          <w:lang w:eastAsia="ru-RU"/>
        </w:rPr>
        <w:t xml:space="preserve">, а </w:t>
      </w:r>
      <w:r w:rsidRPr="004151D7">
        <w:rPr>
          <w:rFonts w:ascii="Times New Roman" w:hAnsi="Times New Roman"/>
          <w:sz w:val="28"/>
          <w:szCs w:val="28"/>
        </w:rPr>
        <w:t xml:space="preserve">директор </w:t>
      </w:r>
      <w:r>
        <w:rPr>
          <w:rFonts w:ascii="Times New Roman" w:hAnsi="Times New Roman"/>
          <w:sz w:val="28"/>
          <w:szCs w:val="28"/>
        </w:rPr>
        <w:t>– «</w:t>
      </w:r>
      <w:r w:rsidRPr="004151D7">
        <w:rPr>
          <w:rFonts w:ascii="Times New Roman" w:hAnsi="Times New Roman"/>
          <w:sz w:val="28"/>
          <w:szCs w:val="28"/>
        </w:rPr>
        <w:t>руководитель предприятия, учреждения или</w:t>
      </w:r>
      <w:r>
        <w:rPr>
          <w:rFonts w:ascii="Times New Roman" w:hAnsi="Times New Roman"/>
          <w:sz w:val="28"/>
          <w:szCs w:val="28"/>
        </w:rPr>
        <w:t xml:space="preserve"> </w:t>
      </w:r>
      <w:r w:rsidRPr="004151D7">
        <w:rPr>
          <w:rFonts w:ascii="Times New Roman" w:hAnsi="Times New Roman"/>
          <w:sz w:val="28"/>
          <w:szCs w:val="28"/>
        </w:rPr>
        <w:t>учебного заведения</w:t>
      </w:r>
      <w:r>
        <w:rPr>
          <w:rFonts w:ascii="Times New Roman" w:hAnsi="Times New Roman"/>
          <w:sz w:val="28"/>
          <w:szCs w:val="28"/>
        </w:rPr>
        <w:t>»</w:t>
      </w:r>
      <w:r w:rsidRPr="004151D7">
        <w:rPr>
          <w:rFonts w:ascii="Times New Roman" w:hAnsi="Times New Roman"/>
          <w:sz w:val="28"/>
          <w:szCs w:val="28"/>
        </w:rPr>
        <w:t xml:space="preserve"> [Ожегов].</w:t>
      </w:r>
      <w:r>
        <w:rPr>
          <w:rFonts w:ascii="Times New Roman" w:hAnsi="Times New Roman"/>
          <w:sz w:val="28"/>
          <w:szCs w:val="28"/>
        </w:rPr>
        <w:t xml:space="preserve"> «Руководитель» как производное от глагола «руководить» фигурирует в качестве наиболее широкого нейтрального родового понятия, в определении слова «начальник» указывается, что оно является конкретной должностью, а в определении «директор» подчеркивается его руководящее положение на уровне предприятий и</w:t>
      </w:r>
      <w:r w:rsidRPr="004151D7">
        <w:rPr>
          <w:rFonts w:ascii="Times New Roman" w:hAnsi="Times New Roman"/>
          <w:sz w:val="28"/>
          <w:szCs w:val="28"/>
        </w:rPr>
        <w:t xml:space="preserve"> учреждени</w:t>
      </w:r>
      <w:r>
        <w:rPr>
          <w:rFonts w:ascii="Times New Roman" w:hAnsi="Times New Roman"/>
          <w:sz w:val="28"/>
          <w:szCs w:val="28"/>
        </w:rPr>
        <w:t>й. Т.е. директор изначально отличается более высоким положением и соотнесенностью именно с организациями, а не людьми.</w:t>
      </w:r>
      <w:r>
        <w:rPr>
          <w:rFonts w:ascii="Times New Roman" w:eastAsia="Times New Roman" w:hAnsi="Times New Roman"/>
          <w:color w:val="121212"/>
          <w:sz w:val="28"/>
          <w:szCs w:val="28"/>
          <w:lang w:eastAsia="ru-RU"/>
        </w:rPr>
        <w:t xml:space="preserve"> </w:t>
      </w:r>
    </w:p>
    <w:p w:rsidR="002D07C1" w:rsidRDefault="002D07C1" w:rsidP="001023A6">
      <w:pPr>
        <w:shd w:val="clear" w:color="auto" w:fill="FFFFFF"/>
        <w:spacing w:after="0" w:line="360" w:lineRule="auto"/>
        <w:ind w:firstLine="709"/>
        <w:jc w:val="both"/>
        <w:textAlignment w:val="baseline"/>
        <w:rPr>
          <w:rFonts w:ascii="Times New Roman" w:eastAsia="Times New Roman" w:hAnsi="Times New Roman"/>
          <w:color w:val="121212"/>
          <w:sz w:val="28"/>
          <w:szCs w:val="28"/>
          <w:lang w:eastAsia="ru-RU"/>
        </w:rPr>
      </w:pPr>
      <w:r>
        <w:rPr>
          <w:rFonts w:ascii="Times New Roman" w:eastAsia="Times New Roman" w:hAnsi="Times New Roman"/>
          <w:color w:val="121212"/>
          <w:sz w:val="28"/>
          <w:szCs w:val="28"/>
          <w:lang w:eastAsia="ru-RU"/>
        </w:rPr>
        <w:t>При просмотре названий</w:t>
      </w:r>
      <w:r w:rsidRPr="003C70EE">
        <w:rPr>
          <w:rFonts w:ascii="Times New Roman" w:eastAsia="Times New Roman" w:hAnsi="Times New Roman"/>
          <w:color w:val="121212"/>
          <w:sz w:val="28"/>
          <w:szCs w:val="28"/>
          <w:lang w:eastAsia="ru-RU"/>
        </w:rPr>
        <w:t xml:space="preserve"> вакансий можно </w:t>
      </w:r>
      <w:r>
        <w:rPr>
          <w:rFonts w:ascii="Times New Roman" w:eastAsia="Times New Roman" w:hAnsi="Times New Roman"/>
          <w:color w:val="121212"/>
          <w:sz w:val="28"/>
          <w:szCs w:val="28"/>
          <w:lang w:eastAsia="ru-RU"/>
        </w:rPr>
        <w:t>заметить, что «начальник» и «руководитель» часто используются как взаимозаменяемые названия (начальник/ руководитель отдела, начальник/ руководитель проекта), у «директора» сочетаемость немного отличается (директор по чему-либо; какой-либо директор, например, коммерческий директор), при указании в названии должности на группу подчиненного коллектива людей, предпочтительнее будет употребление определения «руководитель» (руководитель группы).</w:t>
      </w:r>
    </w:p>
    <w:p w:rsidR="002D07C1" w:rsidRPr="003C70EE" w:rsidRDefault="002D07C1" w:rsidP="001023A6">
      <w:pPr>
        <w:shd w:val="clear" w:color="auto" w:fill="FFFFFF"/>
        <w:spacing w:after="0" w:line="360" w:lineRule="auto"/>
        <w:ind w:firstLine="709"/>
        <w:jc w:val="both"/>
        <w:textAlignment w:val="baseline"/>
        <w:rPr>
          <w:rFonts w:ascii="Times New Roman" w:eastAsia="Times New Roman" w:hAnsi="Times New Roman"/>
          <w:color w:val="121212"/>
          <w:sz w:val="28"/>
          <w:szCs w:val="28"/>
          <w:lang w:eastAsia="ru-RU"/>
        </w:rPr>
      </w:pPr>
      <w:r>
        <w:rPr>
          <w:rFonts w:ascii="Times New Roman" w:eastAsia="Times New Roman" w:hAnsi="Times New Roman"/>
          <w:color w:val="121212"/>
          <w:sz w:val="28"/>
          <w:szCs w:val="28"/>
          <w:lang w:eastAsia="ru-RU"/>
        </w:rPr>
        <w:t>Однако в некоторых случаях все три понятия «начальник», «руководитель», «директор» выступают как синонимы</w:t>
      </w:r>
      <w:r w:rsidRPr="00F748D9">
        <w:rPr>
          <w:rFonts w:ascii="Times New Roman" w:eastAsia="Times New Roman" w:hAnsi="Times New Roman"/>
          <w:color w:val="121212"/>
          <w:sz w:val="28"/>
          <w:szCs w:val="28"/>
          <w:lang w:eastAsia="ru-RU"/>
        </w:rPr>
        <w:t xml:space="preserve">: </w:t>
      </w:r>
      <w:r>
        <w:rPr>
          <w:rFonts w:ascii="Times New Roman" w:eastAsia="Times New Roman" w:hAnsi="Times New Roman"/>
          <w:color w:val="121212"/>
          <w:sz w:val="28"/>
          <w:szCs w:val="28"/>
          <w:lang w:eastAsia="ru-RU"/>
        </w:rPr>
        <w:t>«</w:t>
      </w:r>
      <w:r>
        <w:rPr>
          <w:rFonts w:ascii="Times New Roman" w:hAnsi="Times New Roman"/>
          <w:sz w:val="28"/>
          <w:szCs w:val="28"/>
        </w:rPr>
        <w:t>р</w:t>
      </w:r>
      <w:r w:rsidRPr="00F748D9">
        <w:rPr>
          <w:rFonts w:ascii="Times New Roman" w:hAnsi="Times New Roman"/>
          <w:sz w:val="28"/>
          <w:szCs w:val="28"/>
        </w:rPr>
        <w:t>уководитель отдела маркетинга</w:t>
      </w:r>
      <w:r>
        <w:rPr>
          <w:rFonts w:ascii="Times New Roman" w:hAnsi="Times New Roman"/>
          <w:sz w:val="28"/>
          <w:szCs w:val="28"/>
        </w:rPr>
        <w:t>»,</w:t>
      </w:r>
      <w:r w:rsidRPr="00F748D9">
        <w:rPr>
          <w:rFonts w:ascii="Times New Roman" w:hAnsi="Times New Roman"/>
          <w:sz w:val="28"/>
          <w:szCs w:val="28"/>
        </w:rPr>
        <w:t xml:space="preserve"> </w:t>
      </w:r>
      <w:r>
        <w:rPr>
          <w:rFonts w:ascii="Times New Roman" w:hAnsi="Times New Roman"/>
          <w:sz w:val="28"/>
          <w:szCs w:val="28"/>
        </w:rPr>
        <w:t>«</w:t>
      </w:r>
      <w:r w:rsidRPr="00F748D9">
        <w:rPr>
          <w:rFonts w:ascii="Times New Roman" w:hAnsi="Times New Roman"/>
          <w:sz w:val="28"/>
          <w:szCs w:val="28"/>
        </w:rPr>
        <w:t>начальник отдела маркетинга</w:t>
      </w:r>
      <w:r>
        <w:rPr>
          <w:rFonts w:ascii="Times New Roman" w:hAnsi="Times New Roman"/>
          <w:sz w:val="28"/>
          <w:szCs w:val="28"/>
        </w:rPr>
        <w:t>»</w:t>
      </w:r>
      <w:r w:rsidRPr="00F748D9">
        <w:rPr>
          <w:rFonts w:ascii="Times New Roman" w:hAnsi="Times New Roman"/>
          <w:sz w:val="28"/>
          <w:szCs w:val="28"/>
        </w:rPr>
        <w:t xml:space="preserve">, </w:t>
      </w:r>
      <w:r>
        <w:rPr>
          <w:rFonts w:ascii="Times New Roman" w:hAnsi="Times New Roman"/>
          <w:sz w:val="28"/>
          <w:szCs w:val="28"/>
        </w:rPr>
        <w:t>«</w:t>
      </w:r>
      <w:r w:rsidRPr="00F748D9">
        <w:rPr>
          <w:rFonts w:ascii="Times New Roman" w:hAnsi="Times New Roman"/>
          <w:sz w:val="28"/>
          <w:szCs w:val="28"/>
        </w:rPr>
        <w:t>директор по маркетингу</w:t>
      </w:r>
      <w:r>
        <w:rPr>
          <w:rFonts w:ascii="Times New Roman" w:hAnsi="Times New Roman"/>
          <w:sz w:val="28"/>
          <w:szCs w:val="28"/>
        </w:rPr>
        <w:t>»</w:t>
      </w:r>
      <w:r w:rsidRPr="00F748D9">
        <w:rPr>
          <w:rFonts w:ascii="Times New Roman" w:hAnsi="Times New Roman"/>
          <w:sz w:val="28"/>
          <w:szCs w:val="28"/>
        </w:rPr>
        <w:t>.</w:t>
      </w:r>
      <w:r>
        <w:rPr>
          <w:rFonts w:ascii="Times New Roman" w:eastAsia="Times New Roman" w:hAnsi="Times New Roman"/>
          <w:color w:val="121212"/>
          <w:sz w:val="28"/>
          <w:szCs w:val="28"/>
          <w:lang w:eastAsia="ru-RU"/>
        </w:rPr>
        <w:t xml:space="preserve"> </w:t>
      </w:r>
      <w:r w:rsidR="00492E81">
        <w:rPr>
          <w:rFonts w:ascii="Times New Roman" w:eastAsia="Times New Roman" w:hAnsi="Times New Roman"/>
          <w:color w:val="121212"/>
          <w:sz w:val="28"/>
          <w:szCs w:val="28"/>
          <w:lang w:eastAsia="ru-RU"/>
        </w:rPr>
        <w:t xml:space="preserve">В объявлениях о вакансиях часто встречается подобная </w:t>
      </w:r>
      <w:r w:rsidR="00492E81">
        <w:rPr>
          <w:rFonts w:ascii="Times New Roman" w:eastAsia="Times New Roman" w:hAnsi="Times New Roman"/>
          <w:color w:val="121212"/>
          <w:sz w:val="28"/>
          <w:szCs w:val="28"/>
          <w:lang w:eastAsia="ru-RU"/>
        </w:rPr>
        <w:lastRenderedPageBreak/>
        <w:t xml:space="preserve">языковая разноголосица. </w:t>
      </w:r>
      <w:r>
        <w:rPr>
          <w:rFonts w:ascii="Times New Roman" w:eastAsia="Times New Roman" w:hAnsi="Times New Roman"/>
          <w:color w:val="121212"/>
          <w:sz w:val="28"/>
          <w:szCs w:val="28"/>
          <w:lang w:eastAsia="ru-RU"/>
        </w:rPr>
        <w:t xml:space="preserve">Этот факт отчасти может объясняться тем, </w:t>
      </w:r>
      <w:r w:rsidR="00492E81">
        <w:rPr>
          <w:rFonts w:ascii="Times New Roman" w:eastAsia="Times New Roman" w:hAnsi="Times New Roman"/>
          <w:color w:val="121212"/>
          <w:sz w:val="28"/>
          <w:szCs w:val="28"/>
          <w:lang w:eastAsia="ru-RU"/>
        </w:rPr>
        <w:t>что в независимости от названия</w:t>
      </w:r>
      <w:r w:rsidRPr="003C70EE">
        <w:rPr>
          <w:rFonts w:ascii="Times New Roman" w:eastAsia="Times New Roman" w:hAnsi="Times New Roman"/>
          <w:color w:val="121212"/>
          <w:sz w:val="28"/>
          <w:szCs w:val="28"/>
          <w:lang w:eastAsia="ru-RU"/>
        </w:rPr>
        <w:t xml:space="preserve"> </w:t>
      </w:r>
      <w:r w:rsidR="00492E81">
        <w:rPr>
          <w:rFonts w:ascii="Times New Roman" w:eastAsia="Times New Roman" w:hAnsi="Times New Roman"/>
          <w:color w:val="121212"/>
          <w:sz w:val="28"/>
          <w:szCs w:val="28"/>
          <w:lang w:eastAsia="ru-RU"/>
        </w:rPr>
        <w:t>должности</w:t>
      </w:r>
      <w:r w:rsidRPr="003C70EE">
        <w:rPr>
          <w:rFonts w:ascii="Times New Roman" w:eastAsia="Times New Roman" w:hAnsi="Times New Roman"/>
          <w:color w:val="121212"/>
          <w:sz w:val="28"/>
          <w:szCs w:val="28"/>
          <w:lang w:eastAsia="ru-RU"/>
        </w:rPr>
        <w:t xml:space="preserve">, </w:t>
      </w:r>
      <w:r>
        <w:rPr>
          <w:rFonts w:ascii="Times New Roman" w:eastAsia="Times New Roman" w:hAnsi="Times New Roman"/>
          <w:color w:val="121212"/>
          <w:sz w:val="28"/>
          <w:szCs w:val="28"/>
          <w:lang w:eastAsia="ru-RU"/>
        </w:rPr>
        <w:t>первостепенным будет оставаться</w:t>
      </w:r>
      <w:r w:rsidRPr="003C70EE">
        <w:rPr>
          <w:rFonts w:ascii="Times New Roman" w:eastAsia="Times New Roman" w:hAnsi="Times New Roman"/>
          <w:color w:val="121212"/>
          <w:sz w:val="28"/>
          <w:szCs w:val="28"/>
          <w:lang w:eastAsia="ru-RU"/>
        </w:rPr>
        <w:t xml:space="preserve"> </w:t>
      </w:r>
      <w:r>
        <w:rPr>
          <w:rFonts w:ascii="Times New Roman" w:eastAsia="Times New Roman" w:hAnsi="Times New Roman"/>
          <w:color w:val="121212"/>
          <w:sz w:val="28"/>
          <w:szCs w:val="28"/>
          <w:lang w:eastAsia="ru-RU"/>
        </w:rPr>
        <w:t xml:space="preserve">содержание обязанностей. </w:t>
      </w:r>
      <w:r w:rsidR="00492E81">
        <w:rPr>
          <w:rFonts w:ascii="Times New Roman" w:eastAsia="Times New Roman" w:hAnsi="Times New Roman"/>
          <w:color w:val="121212"/>
          <w:sz w:val="28"/>
          <w:szCs w:val="28"/>
          <w:lang w:eastAsia="ru-RU"/>
        </w:rPr>
        <w:t xml:space="preserve">Но также это может объясняться и небрежностью их составителей. </w:t>
      </w:r>
      <w:r w:rsidR="00771B78">
        <w:rPr>
          <w:rFonts w:ascii="Times New Roman" w:eastAsia="Times New Roman" w:hAnsi="Times New Roman"/>
          <w:color w:val="121212"/>
          <w:sz w:val="28"/>
          <w:szCs w:val="28"/>
          <w:lang w:eastAsia="ru-RU"/>
        </w:rPr>
        <w:t>П</w:t>
      </w:r>
      <w:r>
        <w:rPr>
          <w:rFonts w:ascii="Times New Roman" w:eastAsia="Times New Roman" w:hAnsi="Times New Roman"/>
          <w:color w:val="121212"/>
          <w:sz w:val="28"/>
          <w:szCs w:val="28"/>
          <w:lang w:eastAsia="ru-RU"/>
        </w:rPr>
        <w:t xml:space="preserve">рофессиональные рекрутеры при составлении вакансий </w:t>
      </w:r>
      <w:r w:rsidR="00771B78">
        <w:rPr>
          <w:rFonts w:ascii="Times New Roman" w:eastAsia="Times New Roman" w:hAnsi="Times New Roman"/>
          <w:color w:val="121212"/>
          <w:sz w:val="28"/>
          <w:szCs w:val="28"/>
          <w:lang w:eastAsia="ru-RU"/>
        </w:rPr>
        <w:t>внимательнее относят</w:t>
      </w:r>
      <w:r>
        <w:rPr>
          <w:rFonts w:ascii="Times New Roman" w:eastAsia="Times New Roman" w:hAnsi="Times New Roman"/>
          <w:color w:val="121212"/>
          <w:sz w:val="28"/>
          <w:szCs w:val="28"/>
          <w:lang w:eastAsia="ru-RU"/>
        </w:rPr>
        <w:t>ся к формулированию наименований должностей, поскольку</w:t>
      </w:r>
      <w:r w:rsidR="00771B78">
        <w:rPr>
          <w:rFonts w:ascii="Times New Roman" w:eastAsia="Times New Roman" w:hAnsi="Times New Roman"/>
          <w:color w:val="121212"/>
          <w:sz w:val="28"/>
          <w:szCs w:val="28"/>
          <w:lang w:eastAsia="ru-RU"/>
        </w:rPr>
        <w:t xml:space="preserve"> названия </w:t>
      </w:r>
      <w:r>
        <w:rPr>
          <w:rFonts w:ascii="Times New Roman" w:eastAsia="Times New Roman" w:hAnsi="Times New Roman"/>
          <w:color w:val="121212"/>
          <w:sz w:val="28"/>
          <w:szCs w:val="28"/>
          <w:lang w:eastAsia="ru-RU"/>
        </w:rPr>
        <w:t>являются</w:t>
      </w:r>
      <w:r w:rsidRPr="007879C0">
        <w:rPr>
          <w:rFonts w:ascii="Times New Roman" w:eastAsia="Times New Roman" w:hAnsi="Times New Roman"/>
          <w:color w:val="121212"/>
          <w:sz w:val="28"/>
          <w:szCs w:val="28"/>
          <w:lang w:eastAsia="ru-RU"/>
        </w:rPr>
        <w:t xml:space="preserve"> </w:t>
      </w:r>
      <w:r>
        <w:rPr>
          <w:rFonts w:ascii="Times New Roman" w:eastAsia="Times New Roman" w:hAnsi="Times New Roman"/>
          <w:color w:val="121212"/>
          <w:sz w:val="28"/>
          <w:szCs w:val="28"/>
          <w:lang w:eastAsia="ru-RU"/>
        </w:rPr>
        <w:t xml:space="preserve">немаловажной деталью, влияющей на степень привлекательности </w:t>
      </w:r>
      <w:r w:rsidR="00771B78">
        <w:rPr>
          <w:rFonts w:ascii="Times New Roman" w:eastAsia="Times New Roman" w:hAnsi="Times New Roman"/>
          <w:color w:val="121212"/>
          <w:sz w:val="28"/>
          <w:szCs w:val="28"/>
          <w:lang w:eastAsia="ru-RU"/>
        </w:rPr>
        <w:t xml:space="preserve">вакансии </w:t>
      </w:r>
      <w:r>
        <w:rPr>
          <w:rFonts w:ascii="Times New Roman" w:eastAsia="Times New Roman" w:hAnsi="Times New Roman"/>
          <w:color w:val="121212"/>
          <w:sz w:val="28"/>
          <w:szCs w:val="28"/>
          <w:lang w:eastAsia="ru-RU"/>
        </w:rPr>
        <w:t>для соискателей</w:t>
      </w:r>
      <w:r w:rsidR="00771B78">
        <w:rPr>
          <w:rFonts w:ascii="Times New Roman" w:eastAsia="Times New Roman" w:hAnsi="Times New Roman"/>
          <w:color w:val="121212"/>
          <w:sz w:val="28"/>
          <w:szCs w:val="28"/>
          <w:lang w:eastAsia="ru-RU"/>
        </w:rPr>
        <w:t xml:space="preserve"> и </w:t>
      </w:r>
      <w:r w:rsidR="00492E81">
        <w:rPr>
          <w:rFonts w:ascii="Times New Roman" w:eastAsia="Times New Roman" w:hAnsi="Times New Roman"/>
          <w:color w:val="121212"/>
          <w:sz w:val="28"/>
          <w:szCs w:val="28"/>
          <w:lang w:eastAsia="ru-RU"/>
        </w:rPr>
        <w:t xml:space="preserve">даже </w:t>
      </w:r>
      <w:r w:rsidR="00771B78">
        <w:rPr>
          <w:rFonts w:ascii="Times New Roman" w:eastAsia="Times New Roman" w:hAnsi="Times New Roman"/>
          <w:color w:val="121212"/>
          <w:sz w:val="28"/>
          <w:szCs w:val="28"/>
          <w:lang w:eastAsia="ru-RU"/>
        </w:rPr>
        <w:t>отражающей имидж компании</w:t>
      </w:r>
      <w:r>
        <w:rPr>
          <w:rFonts w:ascii="Times New Roman" w:eastAsia="Times New Roman" w:hAnsi="Times New Roman"/>
          <w:color w:val="121212"/>
          <w:sz w:val="28"/>
          <w:szCs w:val="28"/>
          <w:lang w:eastAsia="ru-RU"/>
        </w:rPr>
        <w:t xml:space="preserve">. </w:t>
      </w:r>
    </w:p>
    <w:p w:rsidR="002D07C1" w:rsidRDefault="002D07C1" w:rsidP="001023A6">
      <w:pPr>
        <w:shd w:val="clear" w:color="auto" w:fill="FFFFFF"/>
        <w:spacing w:after="0" w:line="360" w:lineRule="auto"/>
        <w:ind w:firstLine="709"/>
        <w:jc w:val="both"/>
        <w:textAlignment w:val="baseline"/>
        <w:rPr>
          <w:rFonts w:ascii="Times New Roman" w:hAnsi="Times New Roman"/>
          <w:sz w:val="28"/>
          <w:szCs w:val="28"/>
        </w:rPr>
      </w:pPr>
      <w:r>
        <w:rPr>
          <w:rFonts w:ascii="Times New Roman" w:eastAsia="Times New Roman" w:hAnsi="Times New Roman"/>
          <w:color w:val="121212"/>
          <w:sz w:val="28"/>
          <w:szCs w:val="28"/>
          <w:lang w:eastAsia="ru-RU"/>
        </w:rPr>
        <w:t>Так</w:t>
      </w:r>
      <w:r w:rsidR="002323E9">
        <w:rPr>
          <w:rFonts w:ascii="Times New Roman" w:eastAsia="Times New Roman" w:hAnsi="Times New Roman"/>
          <w:color w:val="121212"/>
          <w:sz w:val="28"/>
          <w:szCs w:val="28"/>
          <w:lang w:eastAsia="ru-RU"/>
        </w:rPr>
        <w:t xml:space="preserve"> </w:t>
      </w:r>
      <w:r>
        <w:rPr>
          <w:rFonts w:ascii="Times New Roman" w:eastAsia="Times New Roman" w:hAnsi="Times New Roman"/>
          <w:color w:val="121212"/>
          <w:sz w:val="28"/>
          <w:szCs w:val="28"/>
          <w:lang w:eastAsia="ru-RU"/>
        </w:rPr>
        <w:t>можно соотнести норвежские понятия с русскими</w:t>
      </w:r>
      <w:r w:rsidR="002323E9">
        <w:rPr>
          <w:rFonts w:ascii="Times New Roman" w:eastAsia="Times New Roman" w:hAnsi="Times New Roman"/>
          <w:color w:val="121212"/>
          <w:sz w:val="28"/>
          <w:szCs w:val="28"/>
          <w:lang w:eastAsia="ru-RU"/>
        </w:rPr>
        <w:t xml:space="preserve"> следующим образом</w:t>
      </w:r>
      <w:r>
        <w:rPr>
          <w:rFonts w:ascii="Times New Roman" w:eastAsia="Times New Roman" w:hAnsi="Times New Roman"/>
          <w:color w:val="121212"/>
          <w:sz w:val="28"/>
          <w:szCs w:val="28"/>
          <w:lang w:eastAsia="ru-RU"/>
        </w:rPr>
        <w:t xml:space="preserve">: </w:t>
      </w:r>
      <w:r w:rsidRPr="002323E9">
        <w:rPr>
          <w:rFonts w:ascii="Times New Roman" w:hAnsi="Times New Roman"/>
          <w:i/>
          <w:sz w:val="28"/>
          <w:szCs w:val="28"/>
          <w:lang w:val="nb-NO"/>
        </w:rPr>
        <w:t>sjef</w:t>
      </w:r>
      <w:r>
        <w:rPr>
          <w:rFonts w:ascii="Times New Roman" w:hAnsi="Times New Roman"/>
          <w:sz w:val="28"/>
          <w:szCs w:val="28"/>
        </w:rPr>
        <w:t xml:space="preserve"> – начальник</w:t>
      </w:r>
      <w:r>
        <w:rPr>
          <w:rFonts w:ascii="Times New Roman" w:eastAsia="Times New Roman" w:hAnsi="Times New Roman"/>
          <w:color w:val="121212"/>
          <w:sz w:val="28"/>
          <w:szCs w:val="28"/>
          <w:lang w:eastAsia="ru-RU"/>
        </w:rPr>
        <w:t xml:space="preserve">, </w:t>
      </w:r>
      <w:r w:rsidRPr="002323E9">
        <w:rPr>
          <w:rFonts w:ascii="Times New Roman" w:hAnsi="Times New Roman"/>
          <w:i/>
          <w:sz w:val="28"/>
          <w:szCs w:val="28"/>
          <w:lang w:val="nb-NO"/>
        </w:rPr>
        <w:t>leder</w:t>
      </w:r>
      <w:r>
        <w:rPr>
          <w:rFonts w:ascii="Times New Roman" w:hAnsi="Times New Roman"/>
          <w:sz w:val="28"/>
          <w:szCs w:val="28"/>
        </w:rPr>
        <w:t xml:space="preserve"> – руководитель</w:t>
      </w:r>
      <w:r>
        <w:rPr>
          <w:rFonts w:ascii="Times New Roman" w:eastAsia="Times New Roman" w:hAnsi="Times New Roman"/>
          <w:color w:val="121212"/>
          <w:sz w:val="28"/>
          <w:szCs w:val="28"/>
          <w:lang w:eastAsia="ru-RU"/>
        </w:rPr>
        <w:t xml:space="preserve">, </w:t>
      </w:r>
      <w:r w:rsidRPr="002323E9">
        <w:rPr>
          <w:rFonts w:ascii="Times New Roman" w:hAnsi="Times New Roman"/>
          <w:i/>
          <w:sz w:val="28"/>
          <w:szCs w:val="28"/>
          <w:lang w:val="en-US"/>
        </w:rPr>
        <w:t>d</w:t>
      </w:r>
      <w:r w:rsidRPr="002323E9">
        <w:rPr>
          <w:rFonts w:ascii="Times New Roman" w:hAnsi="Times New Roman"/>
          <w:i/>
          <w:sz w:val="28"/>
          <w:szCs w:val="28"/>
          <w:lang w:val="nb-NO"/>
        </w:rPr>
        <w:t>irekt</w:t>
      </w:r>
      <w:r w:rsidRPr="002323E9">
        <w:rPr>
          <w:rFonts w:ascii="Times New Roman" w:hAnsi="Times New Roman"/>
          <w:i/>
          <w:sz w:val="28"/>
          <w:szCs w:val="28"/>
        </w:rPr>
        <w:t>ø</w:t>
      </w:r>
      <w:r w:rsidRPr="002323E9">
        <w:rPr>
          <w:rFonts w:ascii="Times New Roman" w:hAnsi="Times New Roman"/>
          <w:i/>
          <w:sz w:val="28"/>
          <w:szCs w:val="28"/>
          <w:lang w:val="nb-NO"/>
        </w:rPr>
        <w:t>r</w:t>
      </w:r>
      <w:r>
        <w:rPr>
          <w:rFonts w:ascii="Times New Roman" w:hAnsi="Times New Roman"/>
          <w:sz w:val="28"/>
          <w:szCs w:val="28"/>
        </w:rPr>
        <w:t xml:space="preserve"> – директор, и сделать предположение, </w:t>
      </w:r>
      <w:r w:rsidRPr="00F75BB0">
        <w:rPr>
          <w:rFonts w:ascii="Times New Roman" w:hAnsi="Times New Roman"/>
          <w:sz w:val="28"/>
          <w:szCs w:val="28"/>
        </w:rPr>
        <w:t>что</w:t>
      </w:r>
      <w:r w:rsidR="00F75BB0">
        <w:rPr>
          <w:rFonts w:ascii="Times New Roman" w:hAnsi="Times New Roman"/>
          <w:sz w:val="28"/>
          <w:szCs w:val="28"/>
        </w:rPr>
        <w:t xml:space="preserve"> несмотря на нечеткость границ между этими понятиями</w:t>
      </w:r>
      <w:r>
        <w:rPr>
          <w:rFonts w:ascii="Times New Roman" w:hAnsi="Times New Roman"/>
          <w:sz w:val="28"/>
          <w:szCs w:val="28"/>
        </w:rPr>
        <w:t xml:space="preserve">, </w:t>
      </w:r>
      <w:r w:rsidR="002323E9">
        <w:rPr>
          <w:rFonts w:ascii="Times New Roman" w:hAnsi="Times New Roman"/>
          <w:sz w:val="28"/>
          <w:szCs w:val="28"/>
        </w:rPr>
        <w:t>определение «</w:t>
      </w:r>
      <w:r w:rsidR="002323E9">
        <w:rPr>
          <w:rFonts w:ascii="Times New Roman" w:hAnsi="Times New Roman"/>
          <w:sz w:val="28"/>
          <w:szCs w:val="28"/>
          <w:lang w:val="en-US"/>
        </w:rPr>
        <w:t>d</w:t>
      </w:r>
      <w:r w:rsidR="002323E9" w:rsidRPr="00EC263A">
        <w:rPr>
          <w:rFonts w:ascii="Times New Roman" w:hAnsi="Times New Roman"/>
          <w:sz w:val="28"/>
          <w:szCs w:val="28"/>
          <w:lang w:val="nb-NO"/>
        </w:rPr>
        <w:t>irekt</w:t>
      </w:r>
      <w:r w:rsidR="002323E9" w:rsidRPr="00EC263A">
        <w:rPr>
          <w:rFonts w:ascii="Times New Roman" w:hAnsi="Times New Roman"/>
          <w:sz w:val="28"/>
          <w:szCs w:val="28"/>
        </w:rPr>
        <w:t>ø</w:t>
      </w:r>
      <w:r w:rsidR="002323E9" w:rsidRPr="00EC263A">
        <w:rPr>
          <w:rFonts w:ascii="Times New Roman" w:hAnsi="Times New Roman"/>
          <w:sz w:val="28"/>
          <w:szCs w:val="28"/>
          <w:lang w:val="nb-NO"/>
        </w:rPr>
        <w:t>r</w:t>
      </w:r>
      <w:r w:rsidR="002323E9">
        <w:rPr>
          <w:rFonts w:ascii="Times New Roman" w:hAnsi="Times New Roman"/>
          <w:sz w:val="28"/>
          <w:szCs w:val="28"/>
        </w:rPr>
        <w:t xml:space="preserve">» изначально чаще всего относится к руководству крупными компаниями. Поэтому </w:t>
      </w:r>
      <w:r>
        <w:rPr>
          <w:rFonts w:ascii="Times New Roman" w:hAnsi="Times New Roman"/>
          <w:sz w:val="28"/>
          <w:szCs w:val="28"/>
        </w:rPr>
        <w:t>представляется закономерным</w:t>
      </w:r>
      <w:r w:rsidR="00F75BB0">
        <w:rPr>
          <w:rFonts w:ascii="Times New Roman" w:hAnsi="Times New Roman"/>
          <w:sz w:val="28"/>
          <w:szCs w:val="28"/>
        </w:rPr>
        <w:t xml:space="preserve"> тот </w:t>
      </w:r>
      <w:r w:rsidR="00F75BB0" w:rsidRPr="002323E9">
        <w:rPr>
          <w:rFonts w:ascii="Times New Roman" w:hAnsi="Times New Roman"/>
          <w:sz w:val="28"/>
          <w:szCs w:val="28"/>
        </w:rPr>
        <w:t>факт</w:t>
      </w:r>
      <w:r w:rsidRPr="002323E9">
        <w:rPr>
          <w:rFonts w:ascii="Times New Roman" w:hAnsi="Times New Roman"/>
          <w:sz w:val="28"/>
          <w:szCs w:val="28"/>
        </w:rPr>
        <w:t>, что</w:t>
      </w:r>
      <w:r>
        <w:rPr>
          <w:rFonts w:ascii="Times New Roman" w:hAnsi="Times New Roman"/>
          <w:sz w:val="28"/>
          <w:szCs w:val="28"/>
        </w:rPr>
        <w:t xml:space="preserve"> сотрудники, в название должности которых входит слово «</w:t>
      </w:r>
      <w:r>
        <w:rPr>
          <w:rFonts w:ascii="Times New Roman" w:hAnsi="Times New Roman"/>
          <w:sz w:val="28"/>
          <w:szCs w:val="28"/>
          <w:lang w:val="en-US"/>
        </w:rPr>
        <w:t>d</w:t>
      </w:r>
      <w:r w:rsidRPr="00EC263A">
        <w:rPr>
          <w:rFonts w:ascii="Times New Roman" w:hAnsi="Times New Roman"/>
          <w:sz w:val="28"/>
          <w:szCs w:val="28"/>
          <w:lang w:val="nb-NO"/>
        </w:rPr>
        <w:t>irekt</w:t>
      </w:r>
      <w:r w:rsidRPr="00EC263A">
        <w:rPr>
          <w:rFonts w:ascii="Times New Roman" w:hAnsi="Times New Roman"/>
          <w:sz w:val="28"/>
          <w:szCs w:val="28"/>
        </w:rPr>
        <w:t>ø</w:t>
      </w:r>
      <w:r w:rsidRPr="00EC263A">
        <w:rPr>
          <w:rFonts w:ascii="Times New Roman" w:hAnsi="Times New Roman"/>
          <w:sz w:val="28"/>
          <w:szCs w:val="28"/>
          <w:lang w:val="nb-NO"/>
        </w:rPr>
        <w:t>r</w:t>
      </w:r>
      <w:r w:rsidR="002323E9">
        <w:rPr>
          <w:rFonts w:ascii="Times New Roman" w:hAnsi="Times New Roman"/>
          <w:sz w:val="28"/>
          <w:szCs w:val="28"/>
        </w:rPr>
        <w:t>», оплачиваются</w:t>
      </w:r>
      <w:r w:rsidR="002323E9" w:rsidRPr="002323E9">
        <w:rPr>
          <w:rFonts w:ascii="Times New Roman" w:hAnsi="Times New Roman"/>
          <w:sz w:val="28"/>
          <w:szCs w:val="28"/>
        </w:rPr>
        <w:t xml:space="preserve"> </w:t>
      </w:r>
      <w:r w:rsidR="002323E9">
        <w:rPr>
          <w:rFonts w:ascii="Times New Roman" w:hAnsi="Times New Roman"/>
          <w:sz w:val="28"/>
          <w:szCs w:val="28"/>
        </w:rPr>
        <w:t>выше.</w:t>
      </w:r>
    </w:p>
    <w:p w:rsidR="00F75BB0" w:rsidRPr="00F75BB0" w:rsidRDefault="00F75BB0" w:rsidP="001023A6">
      <w:pPr>
        <w:shd w:val="clear" w:color="auto" w:fill="FFFFFF"/>
        <w:spacing w:after="0" w:line="360" w:lineRule="auto"/>
        <w:ind w:firstLine="709"/>
        <w:jc w:val="both"/>
        <w:textAlignment w:val="baseline"/>
        <w:rPr>
          <w:rFonts w:ascii="Times New Roman" w:eastAsia="Times New Roman" w:hAnsi="Times New Roman"/>
          <w:color w:val="121212"/>
          <w:sz w:val="28"/>
          <w:szCs w:val="28"/>
          <w:lang w:eastAsia="ru-RU"/>
        </w:rPr>
      </w:pPr>
      <w:r>
        <w:rPr>
          <w:rFonts w:ascii="Times New Roman" w:hAnsi="Times New Roman"/>
          <w:sz w:val="28"/>
          <w:szCs w:val="28"/>
        </w:rPr>
        <w:t xml:space="preserve">Альтернативным вариантом для </w:t>
      </w:r>
      <w:r w:rsidRPr="0033711D">
        <w:rPr>
          <w:rFonts w:ascii="Times New Roman" w:hAnsi="Times New Roman"/>
          <w:sz w:val="28"/>
          <w:szCs w:val="28"/>
          <w:lang w:val="nb-NO"/>
        </w:rPr>
        <w:t>sjef</w:t>
      </w:r>
      <w:r w:rsidRPr="002C533A">
        <w:rPr>
          <w:rFonts w:ascii="Times New Roman" w:hAnsi="Times New Roman"/>
          <w:sz w:val="28"/>
          <w:szCs w:val="28"/>
        </w:rPr>
        <w:t>/</w:t>
      </w:r>
      <w:r w:rsidRPr="00AA537D">
        <w:rPr>
          <w:rFonts w:ascii="Times New Roman" w:hAnsi="Times New Roman"/>
          <w:sz w:val="28"/>
          <w:szCs w:val="28"/>
        </w:rPr>
        <w:t xml:space="preserve"> </w:t>
      </w:r>
      <w:r w:rsidRPr="0033711D">
        <w:rPr>
          <w:rFonts w:ascii="Times New Roman" w:hAnsi="Times New Roman"/>
          <w:sz w:val="28"/>
          <w:szCs w:val="28"/>
          <w:lang w:val="nb-NO"/>
        </w:rPr>
        <w:t>leder</w:t>
      </w:r>
      <w:r>
        <w:rPr>
          <w:rFonts w:ascii="Times New Roman" w:hAnsi="Times New Roman"/>
          <w:i/>
          <w:sz w:val="28"/>
          <w:szCs w:val="28"/>
        </w:rPr>
        <w:t xml:space="preserve"> </w:t>
      </w:r>
      <w:r w:rsidRPr="00F75BB0">
        <w:rPr>
          <w:rFonts w:ascii="Times New Roman" w:hAnsi="Times New Roman"/>
          <w:sz w:val="28"/>
          <w:szCs w:val="28"/>
        </w:rPr>
        <w:t>в случаях указания на сферу ответственности может выступать прилагательное</w:t>
      </w:r>
      <w:r>
        <w:rPr>
          <w:rFonts w:ascii="Times New Roman" w:hAnsi="Times New Roman"/>
          <w:i/>
          <w:sz w:val="28"/>
          <w:szCs w:val="28"/>
        </w:rPr>
        <w:t xml:space="preserve"> –</w:t>
      </w:r>
      <w:r w:rsidRPr="00C52B37">
        <w:rPr>
          <w:rFonts w:ascii="Times New Roman" w:hAnsi="Times New Roman"/>
          <w:i/>
          <w:sz w:val="28"/>
          <w:szCs w:val="28"/>
          <w:lang w:val="en-US"/>
        </w:rPr>
        <w:t>a</w:t>
      </w:r>
      <w:r>
        <w:rPr>
          <w:rFonts w:ascii="Times New Roman" w:hAnsi="Times New Roman"/>
          <w:i/>
          <w:sz w:val="28"/>
          <w:szCs w:val="28"/>
        </w:rPr>
        <w:t xml:space="preserve">nsvarlig </w:t>
      </w:r>
      <w:r w:rsidRPr="00F75BB0">
        <w:rPr>
          <w:rFonts w:ascii="Times New Roman" w:hAnsi="Times New Roman"/>
          <w:sz w:val="28"/>
          <w:szCs w:val="28"/>
        </w:rPr>
        <w:t>("ответственный"):</w:t>
      </w:r>
      <w:r>
        <w:rPr>
          <w:rFonts w:ascii="Times New Roman" w:hAnsi="Times New Roman"/>
          <w:sz w:val="28"/>
          <w:szCs w:val="28"/>
        </w:rPr>
        <w:t xml:space="preserve"> </w:t>
      </w:r>
      <w:r w:rsidRPr="008209BE">
        <w:rPr>
          <w:rFonts w:ascii="Times New Roman" w:hAnsi="Times New Roman"/>
          <w:sz w:val="28"/>
          <w:szCs w:val="28"/>
        </w:rPr>
        <w:t>ø</w:t>
      </w:r>
      <w:r w:rsidRPr="00F75BB0">
        <w:rPr>
          <w:rFonts w:ascii="Times New Roman" w:hAnsi="Times New Roman"/>
          <w:sz w:val="28"/>
          <w:szCs w:val="28"/>
          <w:lang w:val="nb-NO"/>
        </w:rPr>
        <w:t>konomiansvarlig</w:t>
      </w:r>
      <w:r w:rsidRPr="00F75BB0">
        <w:rPr>
          <w:rFonts w:ascii="Times New Roman" w:hAnsi="Times New Roman"/>
          <w:sz w:val="28"/>
          <w:szCs w:val="28"/>
        </w:rPr>
        <w:t xml:space="preserve"> (</w:t>
      </w:r>
      <w:r>
        <w:rPr>
          <w:rFonts w:ascii="Times New Roman" w:hAnsi="Times New Roman"/>
          <w:sz w:val="28"/>
          <w:szCs w:val="28"/>
        </w:rPr>
        <w:t>"</w:t>
      </w:r>
      <w:r w:rsidRPr="00F75BB0">
        <w:rPr>
          <w:rFonts w:ascii="Times New Roman" w:hAnsi="Times New Roman"/>
          <w:sz w:val="28"/>
          <w:szCs w:val="28"/>
        </w:rPr>
        <w:t>финансовый/коммерческий директор</w:t>
      </w:r>
      <w:r>
        <w:rPr>
          <w:rFonts w:ascii="Times New Roman" w:hAnsi="Times New Roman"/>
          <w:sz w:val="28"/>
          <w:szCs w:val="28"/>
        </w:rPr>
        <w:t>"</w:t>
      </w:r>
      <w:r w:rsidRPr="00F75BB0">
        <w:rPr>
          <w:rFonts w:ascii="Times New Roman" w:hAnsi="Times New Roman"/>
          <w:sz w:val="28"/>
          <w:szCs w:val="28"/>
        </w:rPr>
        <w:t xml:space="preserve">), </w:t>
      </w:r>
      <w:r w:rsidRPr="00F75BB0">
        <w:rPr>
          <w:rFonts w:ascii="Times New Roman" w:hAnsi="Times New Roman"/>
          <w:sz w:val="28"/>
          <w:szCs w:val="28"/>
          <w:lang w:val="en-US"/>
        </w:rPr>
        <w:t>HR</w:t>
      </w:r>
      <w:r w:rsidRPr="00F75BB0">
        <w:rPr>
          <w:rFonts w:ascii="Times New Roman" w:hAnsi="Times New Roman"/>
          <w:sz w:val="28"/>
          <w:szCs w:val="28"/>
        </w:rPr>
        <w:t>-</w:t>
      </w:r>
      <w:r w:rsidRPr="00F75BB0">
        <w:rPr>
          <w:rFonts w:ascii="Times New Roman" w:hAnsi="Times New Roman"/>
          <w:sz w:val="28"/>
          <w:szCs w:val="28"/>
          <w:lang w:val="en-US"/>
        </w:rPr>
        <w:t>ansvarlig</w:t>
      </w:r>
      <w:r w:rsidRPr="00F75BB0">
        <w:rPr>
          <w:rFonts w:ascii="Times New Roman" w:hAnsi="Times New Roman"/>
          <w:sz w:val="28"/>
          <w:szCs w:val="28"/>
        </w:rPr>
        <w:t xml:space="preserve"> (</w:t>
      </w:r>
      <w:r>
        <w:rPr>
          <w:rFonts w:ascii="Times New Roman" w:hAnsi="Times New Roman"/>
          <w:sz w:val="28"/>
          <w:szCs w:val="28"/>
        </w:rPr>
        <w:t>"</w:t>
      </w:r>
      <w:r w:rsidRPr="00F75BB0">
        <w:rPr>
          <w:rFonts w:ascii="Times New Roman" w:hAnsi="Times New Roman"/>
          <w:sz w:val="28"/>
          <w:szCs w:val="28"/>
        </w:rPr>
        <w:t>директор по персоналу/ начальник отдела персонала</w:t>
      </w:r>
      <w:r>
        <w:rPr>
          <w:rFonts w:ascii="Times New Roman" w:hAnsi="Times New Roman"/>
          <w:sz w:val="28"/>
          <w:szCs w:val="28"/>
        </w:rPr>
        <w:t>"</w:t>
      </w:r>
      <w:r w:rsidRPr="00F75BB0">
        <w:rPr>
          <w:rFonts w:ascii="Times New Roman" w:hAnsi="Times New Roman"/>
          <w:sz w:val="28"/>
          <w:szCs w:val="28"/>
        </w:rPr>
        <w:t>)</w:t>
      </w:r>
      <w:r w:rsidRPr="00F75BB0">
        <w:rPr>
          <w:rFonts w:ascii="Times New Roman" w:hAnsi="Times New Roman"/>
          <w:i/>
          <w:sz w:val="28"/>
          <w:szCs w:val="28"/>
        </w:rPr>
        <w:t>.</w:t>
      </w:r>
    </w:p>
    <w:p w:rsidR="00E17924" w:rsidRPr="00F75BB0" w:rsidRDefault="00E17924" w:rsidP="001023A6">
      <w:pPr>
        <w:spacing w:after="200" w:line="276" w:lineRule="auto"/>
        <w:jc w:val="both"/>
        <w:rPr>
          <w:rFonts w:ascii="Times New Roman" w:hAnsi="Times New Roman"/>
          <w:b/>
          <w:sz w:val="28"/>
          <w:szCs w:val="28"/>
        </w:rPr>
      </w:pPr>
      <w:r w:rsidRPr="00F75BB0">
        <w:rPr>
          <w:rFonts w:ascii="Times New Roman" w:hAnsi="Times New Roman"/>
          <w:b/>
          <w:sz w:val="28"/>
          <w:szCs w:val="28"/>
        </w:rPr>
        <w:br w:type="page"/>
      </w:r>
    </w:p>
    <w:p w:rsidR="00E17924" w:rsidRPr="00A21978" w:rsidRDefault="00E17924" w:rsidP="001023A6">
      <w:pPr>
        <w:spacing w:after="120" w:line="360" w:lineRule="auto"/>
        <w:ind w:firstLine="709"/>
        <w:jc w:val="center"/>
        <w:rPr>
          <w:rFonts w:ascii="Times New Roman" w:hAnsi="Times New Roman"/>
          <w:sz w:val="28"/>
          <w:szCs w:val="28"/>
          <w:shd w:val="clear" w:color="auto" w:fill="FFFFFF"/>
        </w:rPr>
      </w:pPr>
      <w:r>
        <w:rPr>
          <w:rFonts w:ascii="Times New Roman" w:hAnsi="Times New Roman"/>
          <w:b/>
          <w:sz w:val="28"/>
          <w:szCs w:val="28"/>
        </w:rPr>
        <w:lastRenderedPageBreak/>
        <w:t xml:space="preserve">2.4.2 </w:t>
      </w:r>
      <w:r w:rsidRPr="009B53FE">
        <w:rPr>
          <w:rFonts w:ascii="Times New Roman" w:hAnsi="Times New Roman"/>
          <w:b/>
          <w:sz w:val="28"/>
          <w:szCs w:val="28"/>
          <w:lang w:val="nb-NO"/>
        </w:rPr>
        <w:t>Daglig</w:t>
      </w:r>
      <w:r w:rsidRPr="002C533A">
        <w:rPr>
          <w:rFonts w:ascii="Times New Roman" w:hAnsi="Times New Roman"/>
          <w:b/>
          <w:sz w:val="28"/>
          <w:szCs w:val="28"/>
        </w:rPr>
        <w:t xml:space="preserve"> </w:t>
      </w:r>
      <w:r w:rsidRPr="009B53FE">
        <w:rPr>
          <w:rFonts w:ascii="Times New Roman" w:hAnsi="Times New Roman"/>
          <w:b/>
          <w:sz w:val="28"/>
          <w:szCs w:val="28"/>
          <w:lang w:val="nb-NO"/>
        </w:rPr>
        <w:t>leder</w:t>
      </w:r>
      <w:r w:rsidRPr="002C533A">
        <w:rPr>
          <w:rFonts w:ascii="Times New Roman" w:hAnsi="Times New Roman"/>
          <w:b/>
          <w:sz w:val="28"/>
          <w:szCs w:val="28"/>
        </w:rPr>
        <w:t>/</w:t>
      </w:r>
      <w:r w:rsidRPr="009B53FE">
        <w:rPr>
          <w:rFonts w:ascii="Times New Roman" w:hAnsi="Times New Roman"/>
          <w:b/>
          <w:sz w:val="28"/>
          <w:szCs w:val="28"/>
          <w:lang w:val="nb-NO"/>
        </w:rPr>
        <w:t>administrerende</w:t>
      </w:r>
      <w:r w:rsidRPr="002C533A">
        <w:rPr>
          <w:rFonts w:ascii="Times New Roman" w:hAnsi="Times New Roman"/>
          <w:b/>
          <w:sz w:val="28"/>
          <w:szCs w:val="28"/>
        </w:rPr>
        <w:t xml:space="preserve"> </w:t>
      </w:r>
      <w:r w:rsidRPr="009B53FE">
        <w:rPr>
          <w:rFonts w:ascii="Times New Roman" w:hAnsi="Times New Roman"/>
          <w:b/>
          <w:sz w:val="28"/>
          <w:szCs w:val="28"/>
          <w:lang w:val="nb-NO"/>
        </w:rPr>
        <w:t>direkt</w:t>
      </w:r>
      <w:r w:rsidRPr="002C533A">
        <w:rPr>
          <w:rFonts w:ascii="Times New Roman" w:hAnsi="Times New Roman"/>
          <w:b/>
          <w:sz w:val="28"/>
          <w:szCs w:val="28"/>
        </w:rPr>
        <w:t>ø</w:t>
      </w:r>
      <w:r w:rsidRPr="009B53FE">
        <w:rPr>
          <w:rFonts w:ascii="Times New Roman" w:hAnsi="Times New Roman"/>
          <w:b/>
          <w:sz w:val="28"/>
          <w:szCs w:val="28"/>
          <w:lang w:val="nb-NO"/>
        </w:rPr>
        <w:t>r</w:t>
      </w:r>
    </w:p>
    <w:p w:rsidR="002D07C1" w:rsidRPr="00C435B4" w:rsidRDefault="002D07C1" w:rsidP="001023A6">
      <w:pPr>
        <w:spacing w:after="120" w:line="360" w:lineRule="auto"/>
        <w:ind w:firstLine="709"/>
        <w:jc w:val="both"/>
        <w:rPr>
          <w:rFonts w:ascii="Times New Roman" w:hAnsi="Times New Roman"/>
          <w:sz w:val="28"/>
          <w:szCs w:val="28"/>
        </w:rPr>
      </w:pPr>
      <w:r>
        <w:rPr>
          <w:rFonts w:ascii="Times New Roman" w:hAnsi="Times New Roman"/>
          <w:sz w:val="28"/>
          <w:szCs w:val="28"/>
        </w:rPr>
        <w:t xml:space="preserve">Непростой задачей является разделение понятий </w:t>
      </w:r>
      <w:r w:rsidRPr="00C52B37">
        <w:rPr>
          <w:rFonts w:ascii="Times New Roman" w:hAnsi="Times New Roman"/>
          <w:sz w:val="28"/>
          <w:szCs w:val="28"/>
          <w:lang w:val="nb-NO"/>
        </w:rPr>
        <w:t>administrerende</w:t>
      </w:r>
      <w:r w:rsidRPr="002C533A">
        <w:rPr>
          <w:rFonts w:ascii="Times New Roman" w:hAnsi="Times New Roman"/>
          <w:sz w:val="28"/>
          <w:szCs w:val="28"/>
        </w:rPr>
        <w:t xml:space="preserve"> </w:t>
      </w:r>
      <w:r w:rsidRPr="00C52B37">
        <w:rPr>
          <w:rFonts w:ascii="Times New Roman" w:hAnsi="Times New Roman"/>
          <w:sz w:val="28"/>
          <w:szCs w:val="28"/>
          <w:lang w:val="nb-NO"/>
        </w:rPr>
        <w:t>direkt</w:t>
      </w:r>
      <w:r w:rsidRPr="002C533A">
        <w:rPr>
          <w:rFonts w:ascii="Times New Roman" w:hAnsi="Times New Roman"/>
          <w:sz w:val="28"/>
          <w:szCs w:val="28"/>
        </w:rPr>
        <w:t>ø</w:t>
      </w:r>
      <w:r w:rsidRPr="00C52B37">
        <w:rPr>
          <w:rFonts w:ascii="Times New Roman" w:hAnsi="Times New Roman"/>
          <w:sz w:val="28"/>
          <w:szCs w:val="28"/>
          <w:lang w:val="nb-NO"/>
        </w:rPr>
        <w:t>r</w:t>
      </w:r>
      <w:r w:rsidRPr="002C533A">
        <w:rPr>
          <w:rFonts w:ascii="Times New Roman" w:hAnsi="Times New Roman"/>
          <w:sz w:val="28"/>
          <w:szCs w:val="28"/>
        </w:rPr>
        <w:t xml:space="preserve"> </w:t>
      </w:r>
      <w:r w:rsidRPr="00C52B37">
        <w:rPr>
          <w:rFonts w:ascii="Times New Roman" w:hAnsi="Times New Roman"/>
          <w:sz w:val="28"/>
          <w:szCs w:val="28"/>
        </w:rPr>
        <w:t>и</w:t>
      </w:r>
      <w:r w:rsidRPr="002C533A">
        <w:rPr>
          <w:rFonts w:ascii="Times New Roman" w:hAnsi="Times New Roman"/>
          <w:sz w:val="28"/>
          <w:szCs w:val="28"/>
        </w:rPr>
        <w:t xml:space="preserve"> </w:t>
      </w:r>
      <w:r>
        <w:rPr>
          <w:rFonts w:ascii="Times New Roman" w:hAnsi="Times New Roman"/>
          <w:sz w:val="28"/>
          <w:szCs w:val="28"/>
          <w:lang w:val="nb-NO"/>
        </w:rPr>
        <w:t>daglig</w:t>
      </w:r>
      <w:r w:rsidRPr="002C533A">
        <w:rPr>
          <w:rFonts w:ascii="Times New Roman" w:hAnsi="Times New Roman"/>
          <w:sz w:val="28"/>
          <w:szCs w:val="28"/>
        </w:rPr>
        <w:t xml:space="preserve"> </w:t>
      </w:r>
      <w:r>
        <w:rPr>
          <w:rFonts w:ascii="Times New Roman" w:hAnsi="Times New Roman"/>
          <w:sz w:val="28"/>
          <w:szCs w:val="28"/>
          <w:lang w:val="nb-NO"/>
        </w:rPr>
        <w:t>leder</w:t>
      </w:r>
      <w:r>
        <w:rPr>
          <w:rFonts w:ascii="Times New Roman" w:hAnsi="Times New Roman"/>
          <w:sz w:val="28"/>
          <w:szCs w:val="28"/>
        </w:rPr>
        <w:t>, поскольку часто они являются взаимозаменяемыми.</w:t>
      </w:r>
    </w:p>
    <w:p w:rsidR="002D07C1" w:rsidRPr="00C52B37" w:rsidRDefault="002D07C1" w:rsidP="001023A6">
      <w:pPr>
        <w:spacing w:after="0" w:line="360" w:lineRule="auto"/>
        <w:ind w:firstLine="709"/>
        <w:jc w:val="both"/>
        <w:rPr>
          <w:rFonts w:ascii="Times New Roman" w:hAnsi="Times New Roman"/>
          <w:color w:val="222222"/>
          <w:sz w:val="28"/>
          <w:szCs w:val="28"/>
          <w:shd w:val="clear" w:color="auto" w:fill="FFFFFF"/>
        </w:rPr>
      </w:pPr>
      <w:r w:rsidRPr="00F3572C">
        <w:rPr>
          <w:rFonts w:ascii="Times New Roman" w:hAnsi="Times New Roman"/>
          <w:sz w:val="28"/>
          <w:szCs w:val="28"/>
          <w:lang w:val="fr-CA"/>
        </w:rPr>
        <w:t>A</w:t>
      </w:r>
      <w:r w:rsidRPr="00F3572C">
        <w:rPr>
          <w:rFonts w:ascii="Times New Roman" w:hAnsi="Times New Roman"/>
          <w:sz w:val="28"/>
          <w:szCs w:val="28"/>
          <w:lang w:val="nb-NO"/>
        </w:rPr>
        <w:t>dministrerende</w:t>
      </w:r>
      <w:r w:rsidRPr="00F3572C">
        <w:rPr>
          <w:rFonts w:ascii="Times New Roman" w:hAnsi="Times New Roman"/>
          <w:sz w:val="28"/>
          <w:szCs w:val="28"/>
        </w:rPr>
        <w:t xml:space="preserve"> </w:t>
      </w:r>
      <w:r w:rsidRPr="00F3572C">
        <w:rPr>
          <w:rFonts w:ascii="Times New Roman" w:hAnsi="Times New Roman"/>
          <w:sz w:val="28"/>
          <w:szCs w:val="28"/>
          <w:lang w:val="nb-NO"/>
        </w:rPr>
        <w:t>direkt</w:t>
      </w:r>
      <w:r w:rsidRPr="00F3572C">
        <w:rPr>
          <w:rFonts w:ascii="Times New Roman" w:hAnsi="Times New Roman"/>
          <w:sz w:val="28"/>
          <w:szCs w:val="28"/>
        </w:rPr>
        <w:t>ø</w:t>
      </w:r>
      <w:r w:rsidRPr="00F3572C">
        <w:rPr>
          <w:rFonts w:ascii="Times New Roman" w:hAnsi="Times New Roman"/>
          <w:sz w:val="28"/>
          <w:szCs w:val="28"/>
          <w:lang w:val="nb-NO"/>
        </w:rPr>
        <w:t>r</w:t>
      </w:r>
      <w:r>
        <w:rPr>
          <w:rFonts w:ascii="Times New Roman" w:hAnsi="Times New Roman"/>
          <w:sz w:val="28"/>
          <w:szCs w:val="28"/>
        </w:rPr>
        <w:t xml:space="preserve"> (сокращенно </w:t>
      </w:r>
      <w:r>
        <w:rPr>
          <w:rFonts w:ascii="Times New Roman" w:hAnsi="Times New Roman"/>
          <w:sz w:val="28"/>
          <w:szCs w:val="28"/>
          <w:lang w:val="fr-CA"/>
        </w:rPr>
        <w:t>adm</w:t>
      </w:r>
      <w:r>
        <w:rPr>
          <w:rFonts w:ascii="Times New Roman" w:hAnsi="Times New Roman"/>
          <w:sz w:val="28"/>
          <w:szCs w:val="28"/>
        </w:rPr>
        <w:t>.</w:t>
      </w:r>
      <w:r>
        <w:rPr>
          <w:rFonts w:ascii="Times New Roman" w:hAnsi="Times New Roman"/>
          <w:sz w:val="28"/>
          <w:szCs w:val="28"/>
          <w:lang w:val="fr-CA"/>
        </w:rPr>
        <w:t>dir</w:t>
      </w:r>
      <w:r w:rsidRPr="0088011B">
        <w:rPr>
          <w:rFonts w:ascii="Times New Roman" w:hAnsi="Times New Roman"/>
          <w:sz w:val="28"/>
          <w:szCs w:val="28"/>
        </w:rPr>
        <w:t>.</w:t>
      </w:r>
      <w:r>
        <w:rPr>
          <w:rFonts w:ascii="Times New Roman" w:hAnsi="Times New Roman"/>
          <w:sz w:val="28"/>
          <w:szCs w:val="28"/>
        </w:rPr>
        <w:t>)</w:t>
      </w:r>
      <w:r w:rsidRPr="00C52B37">
        <w:rPr>
          <w:rFonts w:ascii="Times New Roman" w:hAnsi="Times New Roman"/>
          <w:sz w:val="28"/>
          <w:szCs w:val="28"/>
        </w:rPr>
        <w:t xml:space="preserve"> - высший руководитель и ответственный директор</w:t>
      </w:r>
      <w:r>
        <w:rPr>
          <w:rFonts w:ascii="Times New Roman" w:hAnsi="Times New Roman"/>
          <w:sz w:val="28"/>
          <w:szCs w:val="28"/>
        </w:rPr>
        <w:t xml:space="preserve"> компании</w:t>
      </w:r>
      <w:r w:rsidRPr="00C52B37">
        <w:rPr>
          <w:rFonts w:ascii="Times New Roman" w:hAnsi="Times New Roman"/>
          <w:sz w:val="28"/>
          <w:szCs w:val="28"/>
        </w:rPr>
        <w:t xml:space="preserve">. Также </w:t>
      </w:r>
      <w:r>
        <w:rPr>
          <w:rFonts w:ascii="Times New Roman" w:hAnsi="Times New Roman"/>
          <w:sz w:val="28"/>
          <w:szCs w:val="28"/>
        </w:rPr>
        <w:t>существуют</w:t>
      </w:r>
      <w:r w:rsidRPr="00C52B37">
        <w:rPr>
          <w:rFonts w:ascii="Times New Roman" w:hAnsi="Times New Roman"/>
          <w:sz w:val="28"/>
          <w:szCs w:val="28"/>
        </w:rPr>
        <w:t xml:space="preserve"> варианты </w:t>
      </w:r>
      <w:r>
        <w:rPr>
          <w:rFonts w:ascii="Times New Roman" w:hAnsi="Times New Roman"/>
          <w:color w:val="222222"/>
          <w:sz w:val="28"/>
          <w:szCs w:val="28"/>
          <w:shd w:val="clear" w:color="auto" w:fill="FFFFFF"/>
        </w:rPr>
        <w:t xml:space="preserve">overdirektør, </w:t>
      </w:r>
      <w:r w:rsidRPr="00C52B37">
        <w:rPr>
          <w:rFonts w:ascii="Times New Roman" w:hAnsi="Times New Roman"/>
          <w:color w:val="222222"/>
          <w:sz w:val="28"/>
          <w:szCs w:val="28"/>
          <w:shd w:val="clear" w:color="auto" w:fill="FFFFFF"/>
        </w:rPr>
        <w:t>førstedirektør</w:t>
      </w:r>
      <w:r>
        <w:rPr>
          <w:rFonts w:ascii="Times New Roman" w:hAnsi="Times New Roman"/>
          <w:color w:val="222222"/>
          <w:sz w:val="28"/>
          <w:szCs w:val="28"/>
          <w:shd w:val="clear" w:color="auto" w:fill="FFFFFF"/>
        </w:rPr>
        <w:t xml:space="preserve"> и </w:t>
      </w:r>
      <w:r w:rsidRPr="00306A70">
        <w:rPr>
          <w:rFonts w:ascii="Times New Roman" w:hAnsi="Times New Roman"/>
          <w:sz w:val="28"/>
          <w:szCs w:val="28"/>
        </w:rPr>
        <w:t>generaldirektør,</w:t>
      </w:r>
      <w:r w:rsidRPr="00C52B37">
        <w:rPr>
          <w:rFonts w:ascii="Times New Roman" w:hAnsi="Times New Roman"/>
          <w:color w:val="222222"/>
          <w:sz w:val="28"/>
          <w:szCs w:val="28"/>
          <w:shd w:val="clear" w:color="auto" w:fill="FFFFFF"/>
        </w:rPr>
        <w:t> </w:t>
      </w:r>
      <w:r>
        <w:rPr>
          <w:rFonts w:ascii="Times New Roman" w:hAnsi="Times New Roman"/>
          <w:color w:val="222222"/>
          <w:sz w:val="28"/>
          <w:szCs w:val="28"/>
          <w:shd w:val="clear" w:color="auto" w:fill="FFFFFF"/>
        </w:rPr>
        <w:t>на настоящий момент устаревшие</w:t>
      </w:r>
      <w:r w:rsidRPr="00C52B37">
        <w:rPr>
          <w:rFonts w:ascii="Times New Roman" w:hAnsi="Times New Roman"/>
          <w:color w:val="222222"/>
          <w:sz w:val="28"/>
          <w:szCs w:val="28"/>
          <w:shd w:val="clear" w:color="auto" w:fill="FFFFFF"/>
        </w:rPr>
        <w:t xml:space="preserve">. </w:t>
      </w:r>
      <w:r>
        <w:rPr>
          <w:rFonts w:ascii="Times New Roman" w:hAnsi="Times New Roman"/>
          <w:color w:val="222222"/>
          <w:sz w:val="28"/>
          <w:szCs w:val="28"/>
          <w:shd w:val="clear" w:color="auto" w:fill="FFFFFF"/>
        </w:rPr>
        <w:t>В</w:t>
      </w:r>
      <w:r w:rsidRPr="00C52B37">
        <w:rPr>
          <w:rFonts w:ascii="Times New Roman" w:hAnsi="Times New Roman"/>
          <w:color w:val="222222"/>
          <w:sz w:val="28"/>
          <w:szCs w:val="28"/>
          <w:shd w:val="clear" w:color="auto" w:fill="FFFFFF"/>
        </w:rPr>
        <w:t xml:space="preserve"> английском </w:t>
      </w:r>
      <w:r>
        <w:rPr>
          <w:rFonts w:ascii="Times New Roman" w:hAnsi="Times New Roman"/>
          <w:color w:val="222222"/>
          <w:sz w:val="28"/>
          <w:szCs w:val="28"/>
          <w:shd w:val="clear" w:color="auto" w:fill="FFFFFF"/>
        </w:rPr>
        <w:t>соответствующим</w:t>
      </w:r>
      <w:r w:rsidRPr="00C52B37">
        <w:rPr>
          <w:rFonts w:ascii="Times New Roman" w:hAnsi="Times New Roman"/>
          <w:color w:val="222222"/>
          <w:sz w:val="28"/>
          <w:szCs w:val="28"/>
          <w:shd w:val="clear" w:color="auto" w:fill="FFFFFF"/>
        </w:rPr>
        <w:t xml:space="preserve"> обозначение</w:t>
      </w:r>
      <w:r>
        <w:rPr>
          <w:rFonts w:ascii="Times New Roman" w:hAnsi="Times New Roman"/>
          <w:color w:val="222222"/>
          <w:sz w:val="28"/>
          <w:szCs w:val="28"/>
          <w:shd w:val="clear" w:color="auto" w:fill="FFFFFF"/>
        </w:rPr>
        <w:t>м</w:t>
      </w:r>
      <w:r w:rsidRPr="00C52B37">
        <w:rPr>
          <w:rFonts w:ascii="Times New Roman" w:hAnsi="Times New Roman"/>
          <w:color w:val="222222"/>
          <w:sz w:val="28"/>
          <w:szCs w:val="28"/>
          <w:shd w:val="clear" w:color="auto" w:fill="FFFFFF"/>
        </w:rPr>
        <w:t xml:space="preserve"> </w:t>
      </w:r>
      <w:r>
        <w:rPr>
          <w:rFonts w:ascii="Times New Roman" w:hAnsi="Times New Roman"/>
          <w:color w:val="222222"/>
          <w:sz w:val="28"/>
          <w:szCs w:val="28"/>
          <w:shd w:val="clear" w:color="auto" w:fill="FFFFFF"/>
        </w:rPr>
        <w:t xml:space="preserve">является </w:t>
      </w:r>
      <w:r w:rsidRPr="00C52B37">
        <w:rPr>
          <w:rFonts w:ascii="Times New Roman" w:hAnsi="Times New Roman"/>
          <w:i/>
          <w:iCs/>
          <w:color w:val="222222"/>
          <w:sz w:val="28"/>
          <w:szCs w:val="28"/>
          <w:shd w:val="clear" w:color="auto" w:fill="FFFFFF"/>
        </w:rPr>
        <w:t>chief executive officer</w:t>
      </w:r>
      <w:r w:rsidRPr="00C52B37">
        <w:rPr>
          <w:rFonts w:ascii="Times New Roman" w:hAnsi="Times New Roman"/>
          <w:color w:val="222222"/>
          <w:sz w:val="28"/>
          <w:szCs w:val="28"/>
          <w:shd w:val="clear" w:color="auto" w:fill="FFFFFF"/>
        </w:rPr>
        <w:t>, сокращенно </w:t>
      </w:r>
      <w:r w:rsidRPr="00C52B37">
        <w:rPr>
          <w:rFonts w:ascii="Times New Roman" w:hAnsi="Times New Roman"/>
          <w:i/>
          <w:iCs/>
          <w:color w:val="222222"/>
          <w:sz w:val="28"/>
          <w:szCs w:val="28"/>
          <w:shd w:val="clear" w:color="auto" w:fill="FFFFFF"/>
        </w:rPr>
        <w:t>CEO</w:t>
      </w:r>
      <w:r>
        <w:rPr>
          <w:rFonts w:ascii="Times New Roman" w:hAnsi="Times New Roman"/>
          <w:color w:val="222222"/>
          <w:sz w:val="28"/>
          <w:szCs w:val="28"/>
          <w:shd w:val="clear" w:color="auto" w:fill="FFFFFF"/>
        </w:rPr>
        <w:t>. Обозначение и</w:t>
      </w:r>
      <w:r w:rsidRPr="00C52B37">
        <w:rPr>
          <w:rFonts w:ascii="Times New Roman" w:hAnsi="Times New Roman"/>
          <w:color w:val="222222"/>
          <w:sz w:val="28"/>
          <w:szCs w:val="28"/>
          <w:shd w:val="clear" w:color="auto" w:fill="FFFFFF"/>
        </w:rPr>
        <w:t xml:space="preserve">спользуется как в частном, так и государственном секторе. Употребление названия не ограничено никакими законами и может использоваться даже частным единоличным предприятием (enkeltmannsforetak), примерно соответствующим </w:t>
      </w:r>
      <w:r>
        <w:rPr>
          <w:rFonts w:ascii="Times New Roman" w:hAnsi="Times New Roman"/>
          <w:color w:val="222222"/>
          <w:sz w:val="28"/>
          <w:szCs w:val="28"/>
          <w:shd w:val="clear" w:color="auto" w:fill="FFFFFF"/>
        </w:rPr>
        <w:t>российскому</w:t>
      </w:r>
      <w:r w:rsidRPr="00C52B37">
        <w:rPr>
          <w:rFonts w:ascii="Times New Roman" w:hAnsi="Times New Roman"/>
          <w:color w:val="222222"/>
          <w:sz w:val="28"/>
          <w:szCs w:val="28"/>
          <w:shd w:val="clear" w:color="auto" w:fill="FFFFFF"/>
        </w:rPr>
        <w:t xml:space="preserve"> ИП. </w:t>
      </w:r>
    </w:p>
    <w:p w:rsidR="002D07C1" w:rsidRDefault="002D07C1" w:rsidP="001023A6">
      <w:pPr>
        <w:spacing w:after="0" w:line="360" w:lineRule="auto"/>
        <w:ind w:firstLine="709"/>
        <w:jc w:val="both"/>
        <w:rPr>
          <w:rFonts w:ascii="Times New Roman" w:hAnsi="Times New Roman"/>
          <w:sz w:val="28"/>
          <w:szCs w:val="28"/>
        </w:rPr>
      </w:pPr>
      <w:r>
        <w:rPr>
          <w:rFonts w:ascii="Times New Roman" w:hAnsi="Times New Roman"/>
          <w:sz w:val="28"/>
          <w:szCs w:val="28"/>
          <w:lang w:val="fr-CA"/>
        </w:rPr>
        <w:t>A</w:t>
      </w:r>
      <w:r w:rsidRPr="00C52B37">
        <w:rPr>
          <w:rFonts w:ascii="Times New Roman" w:hAnsi="Times New Roman"/>
          <w:sz w:val="28"/>
          <w:szCs w:val="28"/>
          <w:lang w:val="nb-NO"/>
        </w:rPr>
        <w:t>dministrerende</w:t>
      </w:r>
      <w:r w:rsidRPr="0022313D">
        <w:rPr>
          <w:rFonts w:ascii="Times New Roman" w:hAnsi="Times New Roman"/>
          <w:sz w:val="28"/>
          <w:szCs w:val="28"/>
        </w:rPr>
        <w:t xml:space="preserve"> </w:t>
      </w:r>
      <w:r w:rsidRPr="00C52B37">
        <w:rPr>
          <w:rFonts w:ascii="Times New Roman" w:hAnsi="Times New Roman"/>
          <w:sz w:val="28"/>
          <w:szCs w:val="28"/>
          <w:lang w:val="nb-NO"/>
        </w:rPr>
        <w:t>direkt</w:t>
      </w:r>
      <w:r w:rsidRPr="0022313D">
        <w:rPr>
          <w:rFonts w:ascii="Times New Roman" w:hAnsi="Times New Roman"/>
          <w:sz w:val="28"/>
          <w:szCs w:val="28"/>
        </w:rPr>
        <w:t>ø</w:t>
      </w:r>
      <w:r w:rsidRPr="00C52B37">
        <w:rPr>
          <w:rFonts w:ascii="Times New Roman" w:hAnsi="Times New Roman"/>
          <w:sz w:val="28"/>
          <w:szCs w:val="28"/>
          <w:lang w:val="nb-NO"/>
        </w:rPr>
        <w:t>r</w:t>
      </w:r>
      <w:r w:rsidRPr="0022313D">
        <w:rPr>
          <w:rFonts w:ascii="Times New Roman" w:hAnsi="Times New Roman"/>
          <w:sz w:val="28"/>
          <w:szCs w:val="28"/>
        </w:rPr>
        <w:t xml:space="preserve"> - </w:t>
      </w:r>
      <w:r w:rsidRPr="00F81843">
        <w:rPr>
          <w:rFonts w:ascii="Times New Roman" w:hAnsi="Times New Roman"/>
          <w:i/>
          <w:sz w:val="28"/>
          <w:szCs w:val="28"/>
        </w:rPr>
        <w:t xml:space="preserve">генеральный директор, </w:t>
      </w:r>
      <w:r w:rsidRPr="00F81843">
        <w:rPr>
          <w:rFonts w:ascii="Times New Roman" w:hAnsi="Times New Roman"/>
          <w:i/>
          <w:sz w:val="28"/>
          <w:szCs w:val="28"/>
          <w:lang w:val="nb-NO"/>
        </w:rPr>
        <w:t>CEO</w:t>
      </w:r>
      <w:r w:rsidRPr="00F81843">
        <w:rPr>
          <w:rFonts w:ascii="Times New Roman" w:hAnsi="Times New Roman"/>
          <w:i/>
          <w:sz w:val="28"/>
          <w:szCs w:val="28"/>
        </w:rPr>
        <w:t xml:space="preserve">, главный управляющий. </w:t>
      </w:r>
      <w:r w:rsidRPr="00EB4563">
        <w:rPr>
          <w:rFonts w:ascii="Times New Roman" w:hAnsi="Times New Roman"/>
          <w:color w:val="222222"/>
          <w:sz w:val="28"/>
          <w:szCs w:val="28"/>
          <w:shd w:val="clear" w:color="auto" w:fill="FFFFFF"/>
        </w:rPr>
        <w:t xml:space="preserve">На крупных предприятиях штат директоров и топ-менеджеров, где в названиях обычно присутствует указание на область ответственности (финансовый, исполнительный, технический), подчиняется </w:t>
      </w:r>
      <w:r w:rsidRPr="00EB4563">
        <w:rPr>
          <w:rFonts w:ascii="Times New Roman" w:hAnsi="Times New Roman"/>
          <w:sz w:val="28"/>
          <w:szCs w:val="28"/>
        </w:rPr>
        <w:t>administrerende direktør.</w:t>
      </w:r>
      <w:r w:rsidRPr="002C533A">
        <w:rPr>
          <w:rFonts w:ascii="Times New Roman" w:hAnsi="Times New Roman"/>
          <w:sz w:val="28"/>
          <w:szCs w:val="28"/>
        </w:rPr>
        <w:t xml:space="preserve"> </w:t>
      </w:r>
    </w:p>
    <w:p w:rsidR="002D07C1" w:rsidRPr="00380090" w:rsidRDefault="002D07C1" w:rsidP="001023A6">
      <w:pPr>
        <w:spacing w:after="0" w:line="360" w:lineRule="auto"/>
        <w:ind w:firstLine="709"/>
        <w:jc w:val="both"/>
        <w:rPr>
          <w:rFonts w:ascii="Times New Roman" w:hAnsi="Times New Roman"/>
          <w:sz w:val="28"/>
          <w:szCs w:val="28"/>
          <w:lang w:val="nb-NO"/>
        </w:rPr>
      </w:pPr>
      <w:r w:rsidRPr="00716DA5">
        <w:rPr>
          <w:rFonts w:ascii="Times New Roman" w:hAnsi="Times New Roman"/>
          <w:sz w:val="28"/>
          <w:szCs w:val="28"/>
        </w:rPr>
        <w:t xml:space="preserve">Administrerende </w:t>
      </w:r>
      <w:r w:rsidRPr="00EB4563">
        <w:rPr>
          <w:rFonts w:ascii="Times New Roman" w:hAnsi="Times New Roman"/>
          <w:sz w:val="28"/>
          <w:szCs w:val="28"/>
        </w:rPr>
        <w:t>direktør</w:t>
      </w:r>
      <w:r w:rsidRPr="00716DA5">
        <w:rPr>
          <w:rFonts w:ascii="Times New Roman" w:hAnsi="Times New Roman"/>
          <w:sz w:val="28"/>
          <w:szCs w:val="28"/>
        </w:rPr>
        <w:t xml:space="preserve"> используется как общее обозначение для высших руководителей компаний. Даже</w:t>
      </w:r>
      <w:r w:rsidRPr="001D6CA0">
        <w:rPr>
          <w:rFonts w:ascii="Times New Roman" w:hAnsi="Times New Roman"/>
          <w:sz w:val="28"/>
          <w:szCs w:val="28"/>
          <w:lang w:val="nb-NO"/>
        </w:rPr>
        <w:t xml:space="preserve"> konsernsjef </w:t>
      </w:r>
      <w:r w:rsidRPr="00716DA5">
        <w:rPr>
          <w:rFonts w:ascii="Times New Roman" w:hAnsi="Times New Roman"/>
          <w:sz w:val="28"/>
          <w:szCs w:val="28"/>
        </w:rPr>
        <w:t>может</w:t>
      </w:r>
      <w:r w:rsidRPr="001D6CA0">
        <w:rPr>
          <w:rFonts w:ascii="Times New Roman" w:hAnsi="Times New Roman"/>
          <w:sz w:val="28"/>
          <w:szCs w:val="28"/>
          <w:lang w:val="nb-NO"/>
        </w:rPr>
        <w:t xml:space="preserve"> </w:t>
      </w:r>
      <w:r w:rsidRPr="00716DA5">
        <w:rPr>
          <w:rFonts w:ascii="Times New Roman" w:hAnsi="Times New Roman"/>
          <w:sz w:val="28"/>
          <w:szCs w:val="28"/>
        </w:rPr>
        <w:t>быть</w:t>
      </w:r>
      <w:r w:rsidRPr="001D6CA0">
        <w:rPr>
          <w:rFonts w:ascii="Times New Roman" w:hAnsi="Times New Roman"/>
          <w:sz w:val="28"/>
          <w:szCs w:val="28"/>
          <w:lang w:val="nb-NO"/>
        </w:rPr>
        <w:t xml:space="preserve"> </w:t>
      </w:r>
      <w:r w:rsidRPr="00716DA5">
        <w:rPr>
          <w:rFonts w:ascii="Times New Roman" w:hAnsi="Times New Roman"/>
          <w:sz w:val="28"/>
          <w:szCs w:val="28"/>
        </w:rPr>
        <w:t>обозначен</w:t>
      </w:r>
      <w:r w:rsidRPr="001D6CA0">
        <w:rPr>
          <w:rFonts w:ascii="Times New Roman" w:hAnsi="Times New Roman"/>
          <w:sz w:val="28"/>
          <w:szCs w:val="28"/>
          <w:lang w:val="nb-NO"/>
        </w:rPr>
        <w:t xml:space="preserve"> </w:t>
      </w:r>
      <w:r w:rsidRPr="00716DA5">
        <w:rPr>
          <w:rFonts w:ascii="Times New Roman" w:hAnsi="Times New Roman"/>
          <w:sz w:val="28"/>
          <w:szCs w:val="28"/>
        </w:rPr>
        <w:t>как</w:t>
      </w:r>
      <w:r w:rsidRPr="001D6CA0">
        <w:rPr>
          <w:rFonts w:ascii="Times New Roman" w:hAnsi="Times New Roman"/>
          <w:sz w:val="28"/>
          <w:szCs w:val="28"/>
          <w:lang w:val="nb-NO"/>
        </w:rPr>
        <w:t xml:space="preserve"> administrerende direktør. </w:t>
      </w:r>
      <w:r w:rsidRPr="005B4A10">
        <w:rPr>
          <w:rFonts w:ascii="Times New Roman" w:hAnsi="Times New Roman"/>
          <w:sz w:val="28"/>
          <w:szCs w:val="28"/>
        </w:rPr>
        <w:t>Например</w:t>
      </w:r>
      <w:r w:rsidRPr="008F3BAC">
        <w:rPr>
          <w:rFonts w:ascii="Times New Roman" w:hAnsi="Times New Roman"/>
          <w:sz w:val="28"/>
          <w:szCs w:val="28"/>
          <w:lang w:val="nb-NO"/>
        </w:rPr>
        <w:t>,</w:t>
      </w:r>
      <w:r w:rsidRPr="008F3BAC">
        <w:rPr>
          <w:rFonts w:ascii="Times New Roman" w:hAnsi="Times New Roman"/>
          <w:sz w:val="24"/>
          <w:szCs w:val="24"/>
          <w:lang w:val="nb-NO"/>
        </w:rPr>
        <w:t xml:space="preserve"> </w:t>
      </w:r>
      <w:r w:rsidRPr="008F3BAC">
        <w:rPr>
          <w:rFonts w:ascii="Times New Roman" w:hAnsi="Times New Roman"/>
          <w:sz w:val="28"/>
          <w:szCs w:val="28"/>
          <w:lang w:val="nb-NO"/>
        </w:rPr>
        <w:t xml:space="preserve">«Her er Forbes (sanntids) liste over de 66 milliardærer som (offisielt) eier halvparten av alle globale verdier [...]. Disse spenner fra </w:t>
      </w:r>
      <w:r w:rsidRPr="008F3BAC">
        <w:rPr>
          <w:rFonts w:ascii="Times New Roman" w:hAnsi="Times New Roman"/>
          <w:i/>
          <w:sz w:val="28"/>
          <w:szCs w:val="28"/>
          <w:u w:val="single"/>
          <w:lang w:val="nb-NO"/>
        </w:rPr>
        <w:t>administrerende direktører</w:t>
      </w:r>
      <w:r w:rsidRPr="008F3BAC">
        <w:rPr>
          <w:rFonts w:ascii="Times New Roman" w:hAnsi="Times New Roman"/>
          <w:sz w:val="28"/>
          <w:szCs w:val="28"/>
          <w:u w:val="single"/>
          <w:lang w:val="nb-NO"/>
        </w:rPr>
        <w:t xml:space="preserve"> </w:t>
      </w:r>
      <w:r w:rsidRPr="008F3BAC">
        <w:rPr>
          <w:rFonts w:ascii="Times New Roman" w:hAnsi="Times New Roman"/>
          <w:sz w:val="28"/>
          <w:szCs w:val="28"/>
          <w:lang w:val="nb-NO"/>
        </w:rPr>
        <w:t xml:space="preserve">i store selskaper, olje- og gass, farmasøytisk industri, finansnæringen, våpen- og krigsindustrien, råvareindustrien, tycoons og Silicon Valley-gründere» </w:t>
      </w:r>
      <w:r w:rsidR="00380090" w:rsidRPr="008F3BAC">
        <w:rPr>
          <w:rFonts w:ascii="Times New Roman" w:hAnsi="Times New Roman"/>
          <w:sz w:val="28"/>
          <w:szCs w:val="28"/>
          <w:lang w:val="nb-NO"/>
        </w:rPr>
        <w:t>("</w:t>
      </w:r>
      <w:r w:rsidR="00380090">
        <w:rPr>
          <w:rFonts w:ascii="Times New Roman" w:hAnsi="Times New Roman"/>
          <w:sz w:val="28"/>
          <w:szCs w:val="28"/>
        </w:rPr>
        <w:t>Здесь</w:t>
      </w:r>
      <w:r w:rsidR="00380090" w:rsidRPr="00380090">
        <w:rPr>
          <w:rFonts w:ascii="Times New Roman" w:hAnsi="Times New Roman"/>
          <w:sz w:val="28"/>
          <w:szCs w:val="28"/>
          <w:lang w:val="nb-NO"/>
        </w:rPr>
        <w:t xml:space="preserve"> </w:t>
      </w:r>
      <w:r w:rsidR="00380090">
        <w:rPr>
          <w:rFonts w:ascii="Times New Roman" w:hAnsi="Times New Roman"/>
          <w:sz w:val="28"/>
          <w:szCs w:val="28"/>
        </w:rPr>
        <w:t>представл</w:t>
      </w:r>
      <w:r w:rsidR="008465D5">
        <w:rPr>
          <w:rFonts w:ascii="Times New Roman" w:hAnsi="Times New Roman"/>
          <w:sz w:val="28"/>
          <w:szCs w:val="28"/>
        </w:rPr>
        <w:t>ен</w:t>
      </w:r>
      <w:r w:rsidR="00380090" w:rsidRPr="00380090">
        <w:rPr>
          <w:rFonts w:ascii="Times New Roman" w:hAnsi="Times New Roman"/>
          <w:sz w:val="28"/>
          <w:szCs w:val="28"/>
          <w:lang w:val="nb-NO"/>
        </w:rPr>
        <w:t xml:space="preserve"> </w:t>
      </w:r>
      <w:r w:rsidR="00380090">
        <w:rPr>
          <w:rFonts w:ascii="Times New Roman" w:hAnsi="Times New Roman"/>
          <w:sz w:val="28"/>
          <w:szCs w:val="28"/>
        </w:rPr>
        <w:t>актуальный</w:t>
      </w:r>
      <w:r w:rsidR="00380090" w:rsidRPr="00380090">
        <w:rPr>
          <w:rFonts w:ascii="Times New Roman" w:hAnsi="Times New Roman"/>
          <w:sz w:val="28"/>
          <w:szCs w:val="28"/>
          <w:lang w:val="nb-NO"/>
        </w:rPr>
        <w:t xml:space="preserve"> </w:t>
      </w:r>
      <w:r w:rsidR="00380090">
        <w:rPr>
          <w:rFonts w:ascii="Times New Roman" w:hAnsi="Times New Roman"/>
          <w:sz w:val="28"/>
          <w:szCs w:val="28"/>
        </w:rPr>
        <w:t>список</w:t>
      </w:r>
      <w:r w:rsidR="00380090" w:rsidRPr="00380090">
        <w:rPr>
          <w:rFonts w:ascii="Times New Roman" w:hAnsi="Times New Roman"/>
          <w:sz w:val="28"/>
          <w:szCs w:val="28"/>
          <w:lang w:val="nb-NO"/>
        </w:rPr>
        <w:t xml:space="preserve"> </w:t>
      </w:r>
      <w:r w:rsidR="008465D5" w:rsidRPr="003C2047">
        <w:rPr>
          <w:rFonts w:ascii="Times New Roman" w:hAnsi="Times New Roman"/>
          <w:sz w:val="28"/>
          <w:szCs w:val="28"/>
          <w:lang w:val="nb-NO"/>
        </w:rPr>
        <w:t>Forbes</w:t>
      </w:r>
      <w:r w:rsidR="008465D5" w:rsidRPr="008465D5">
        <w:rPr>
          <w:rFonts w:ascii="Times New Roman" w:hAnsi="Times New Roman"/>
          <w:sz w:val="28"/>
          <w:szCs w:val="28"/>
          <w:lang w:val="nb-NO"/>
        </w:rPr>
        <w:t xml:space="preserve">, </w:t>
      </w:r>
      <w:r w:rsidR="008465D5">
        <w:rPr>
          <w:rFonts w:ascii="Times New Roman" w:hAnsi="Times New Roman"/>
          <w:sz w:val="28"/>
          <w:szCs w:val="28"/>
        </w:rPr>
        <w:t>состоящий</w:t>
      </w:r>
      <w:r w:rsidR="008465D5" w:rsidRPr="008465D5">
        <w:rPr>
          <w:rFonts w:ascii="Times New Roman" w:hAnsi="Times New Roman"/>
          <w:sz w:val="28"/>
          <w:szCs w:val="28"/>
          <w:lang w:val="nb-NO"/>
        </w:rPr>
        <w:t xml:space="preserve"> </w:t>
      </w:r>
      <w:r w:rsidR="008465D5">
        <w:rPr>
          <w:rFonts w:ascii="Times New Roman" w:hAnsi="Times New Roman"/>
          <w:sz w:val="28"/>
          <w:szCs w:val="28"/>
        </w:rPr>
        <w:t>из</w:t>
      </w:r>
      <w:r w:rsidR="008465D5" w:rsidRPr="003C2047">
        <w:rPr>
          <w:rFonts w:ascii="Times New Roman" w:hAnsi="Times New Roman"/>
          <w:sz w:val="28"/>
          <w:szCs w:val="28"/>
          <w:lang w:val="nb-NO"/>
        </w:rPr>
        <w:t xml:space="preserve"> </w:t>
      </w:r>
      <w:r w:rsidR="00380090" w:rsidRPr="00380090">
        <w:rPr>
          <w:rFonts w:ascii="Times New Roman" w:hAnsi="Times New Roman"/>
          <w:sz w:val="28"/>
          <w:szCs w:val="28"/>
          <w:lang w:val="nb-NO"/>
        </w:rPr>
        <w:t xml:space="preserve">66 </w:t>
      </w:r>
      <w:r w:rsidR="00380090">
        <w:rPr>
          <w:rFonts w:ascii="Times New Roman" w:hAnsi="Times New Roman"/>
          <w:sz w:val="28"/>
          <w:szCs w:val="28"/>
        </w:rPr>
        <w:t>миллиардеров</w:t>
      </w:r>
      <w:r w:rsidR="00380090" w:rsidRPr="00380090">
        <w:rPr>
          <w:rFonts w:ascii="Times New Roman" w:hAnsi="Times New Roman"/>
          <w:sz w:val="28"/>
          <w:szCs w:val="28"/>
          <w:lang w:val="nb-NO"/>
        </w:rPr>
        <w:t xml:space="preserve">, </w:t>
      </w:r>
      <w:r w:rsidR="00380090">
        <w:rPr>
          <w:rFonts w:ascii="Times New Roman" w:hAnsi="Times New Roman"/>
          <w:sz w:val="28"/>
          <w:szCs w:val="28"/>
        </w:rPr>
        <w:t>которые</w:t>
      </w:r>
      <w:r w:rsidR="00380090" w:rsidRPr="00380090">
        <w:rPr>
          <w:rFonts w:ascii="Times New Roman" w:hAnsi="Times New Roman"/>
          <w:sz w:val="28"/>
          <w:szCs w:val="28"/>
          <w:lang w:val="nb-NO"/>
        </w:rPr>
        <w:t xml:space="preserve"> (</w:t>
      </w:r>
      <w:r w:rsidR="00380090">
        <w:rPr>
          <w:rFonts w:ascii="Times New Roman" w:hAnsi="Times New Roman"/>
          <w:sz w:val="28"/>
          <w:szCs w:val="28"/>
        </w:rPr>
        <w:t>официально</w:t>
      </w:r>
      <w:r w:rsidR="00380090" w:rsidRPr="00380090">
        <w:rPr>
          <w:rFonts w:ascii="Times New Roman" w:hAnsi="Times New Roman"/>
          <w:sz w:val="28"/>
          <w:szCs w:val="28"/>
          <w:lang w:val="nb-NO"/>
        </w:rPr>
        <w:t xml:space="preserve">) </w:t>
      </w:r>
      <w:r w:rsidR="00380090">
        <w:rPr>
          <w:rFonts w:ascii="Times New Roman" w:hAnsi="Times New Roman"/>
          <w:sz w:val="28"/>
          <w:szCs w:val="28"/>
        </w:rPr>
        <w:t>владеют</w:t>
      </w:r>
      <w:r w:rsidR="00380090" w:rsidRPr="00380090">
        <w:rPr>
          <w:rFonts w:ascii="Times New Roman" w:hAnsi="Times New Roman"/>
          <w:sz w:val="28"/>
          <w:szCs w:val="28"/>
          <w:lang w:val="nb-NO"/>
        </w:rPr>
        <w:t xml:space="preserve"> </w:t>
      </w:r>
      <w:r w:rsidR="00380090">
        <w:rPr>
          <w:rFonts w:ascii="Times New Roman" w:hAnsi="Times New Roman"/>
          <w:sz w:val="28"/>
          <w:szCs w:val="28"/>
        </w:rPr>
        <w:t>половиной</w:t>
      </w:r>
      <w:r w:rsidR="00380090" w:rsidRPr="00380090">
        <w:rPr>
          <w:rFonts w:ascii="Times New Roman" w:hAnsi="Times New Roman"/>
          <w:sz w:val="28"/>
          <w:szCs w:val="28"/>
          <w:lang w:val="nb-NO"/>
        </w:rPr>
        <w:t xml:space="preserve"> </w:t>
      </w:r>
      <w:r w:rsidR="00380090">
        <w:rPr>
          <w:rFonts w:ascii="Times New Roman" w:hAnsi="Times New Roman"/>
          <w:sz w:val="28"/>
          <w:szCs w:val="28"/>
        </w:rPr>
        <w:t>мирового</w:t>
      </w:r>
      <w:r w:rsidR="00380090" w:rsidRPr="00380090">
        <w:rPr>
          <w:rFonts w:ascii="Times New Roman" w:hAnsi="Times New Roman"/>
          <w:sz w:val="28"/>
          <w:szCs w:val="28"/>
          <w:lang w:val="nb-NO"/>
        </w:rPr>
        <w:t xml:space="preserve"> </w:t>
      </w:r>
      <w:r w:rsidR="00380090">
        <w:rPr>
          <w:rFonts w:ascii="Times New Roman" w:hAnsi="Times New Roman"/>
          <w:sz w:val="28"/>
          <w:szCs w:val="28"/>
        </w:rPr>
        <w:t>богатства</w:t>
      </w:r>
      <w:r w:rsidR="00380090" w:rsidRPr="00380090">
        <w:rPr>
          <w:rFonts w:ascii="Times New Roman" w:hAnsi="Times New Roman"/>
          <w:sz w:val="28"/>
          <w:szCs w:val="28"/>
          <w:lang w:val="nb-NO"/>
        </w:rPr>
        <w:t xml:space="preserve"> [</w:t>
      </w:r>
      <w:r w:rsidR="00380090">
        <w:rPr>
          <w:rFonts w:ascii="Times New Roman" w:hAnsi="Times New Roman"/>
          <w:sz w:val="28"/>
          <w:szCs w:val="28"/>
          <w:lang w:val="nb-NO"/>
        </w:rPr>
        <w:t>...</w:t>
      </w:r>
      <w:r w:rsidR="00380090" w:rsidRPr="00380090">
        <w:rPr>
          <w:rFonts w:ascii="Times New Roman" w:hAnsi="Times New Roman"/>
          <w:sz w:val="28"/>
          <w:szCs w:val="28"/>
          <w:lang w:val="nb-NO"/>
        </w:rPr>
        <w:t>].</w:t>
      </w:r>
      <w:r w:rsidR="008465D5" w:rsidRPr="008465D5">
        <w:rPr>
          <w:rFonts w:ascii="Times New Roman" w:hAnsi="Times New Roman"/>
          <w:sz w:val="28"/>
          <w:szCs w:val="28"/>
          <w:lang w:val="nb-NO"/>
        </w:rPr>
        <w:t xml:space="preserve"> </w:t>
      </w:r>
      <w:r w:rsidR="008465D5">
        <w:rPr>
          <w:rFonts w:ascii="Times New Roman" w:hAnsi="Times New Roman"/>
          <w:sz w:val="28"/>
          <w:szCs w:val="28"/>
        </w:rPr>
        <w:t>В основном их составляют</w:t>
      </w:r>
      <w:r w:rsidR="00380090" w:rsidRPr="008465D5">
        <w:rPr>
          <w:rFonts w:ascii="Times New Roman" w:hAnsi="Times New Roman"/>
          <w:sz w:val="28"/>
          <w:szCs w:val="28"/>
          <w:lang w:val="nb-NO"/>
        </w:rPr>
        <w:t xml:space="preserve"> </w:t>
      </w:r>
      <w:r w:rsidR="008465D5">
        <w:rPr>
          <w:rFonts w:ascii="Times New Roman" w:hAnsi="Times New Roman"/>
          <w:sz w:val="28"/>
          <w:szCs w:val="28"/>
        </w:rPr>
        <w:t>директора</w:t>
      </w:r>
      <w:r w:rsidR="00380090" w:rsidRPr="008465D5">
        <w:rPr>
          <w:rFonts w:ascii="Times New Roman" w:hAnsi="Times New Roman"/>
          <w:sz w:val="28"/>
          <w:szCs w:val="28"/>
          <w:lang w:val="nb-NO"/>
        </w:rPr>
        <w:t xml:space="preserve"> </w:t>
      </w:r>
      <w:r w:rsidR="008465D5">
        <w:rPr>
          <w:rFonts w:ascii="Times New Roman" w:hAnsi="Times New Roman"/>
          <w:sz w:val="28"/>
          <w:szCs w:val="28"/>
        </w:rPr>
        <w:t>крупнейших</w:t>
      </w:r>
      <w:r w:rsidR="00380090" w:rsidRPr="008465D5">
        <w:rPr>
          <w:rFonts w:ascii="Times New Roman" w:hAnsi="Times New Roman"/>
          <w:sz w:val="28"/>
          <w:szCs w:val="28"/>
          <w:lang w:val="nb-NO"/>
        </w:rPr>
        <w:t xml:space="preserve"> </w:t>
      </w:r>
      <w:r w:rsidR="00380090">
        <w:rPr>
          <w:rFonts w:ascii="Times New Roman" w:hAnsi="Times New Roman"/>
          <w:sz w:val="28"/>
          <w:szCs w:val="28"/>
        </w:rPr>
        <w:t>организаций</w:t>
      </w:r>
      <w:r w:rsidR="00380090" w:rsidRPr="008465D5">
        <w:rPr>
          <w:rFonts w:ascii="Times New Roman" w:hAnsi="Times New Roman"/>
          <w:sz w:val="28"/>
          <w:szCs w:val="28"/>
          <w:lang w:val="nb-NO"/>
        </w:rPr>
        <w:t xml:space="preserve"> </w:t>
      </w:r>
      <w:r w:rsidR="00380090">
        <w:rPr>
          <w:rFonts w:ascii="Times New Roman" w:hAnsi="Times New Roman"/>
          <w:sz w:val="28"/>
          <w:szCs w:val="28"/>
        </w:rPr>
        <w:t>в</w:t>
      </w:r>
      <w:r w:rsidR="00380090" w:rsidRPr="008465D5">
        <w:rPr>
          <w:rFonts w:ascii="Times New Roman" w:hAnsi="Times New Roman"/>
          <w:sz w:val="28"/>
          <w:szCs w:val="28"/>
          <w:lang w:val="nb-NO"/>
        </w:rPr>
        <w:t xml:space="preserve"> </w:t>
      </w:r>
      <w:r w:rsidR="00380090">
        <w:rPr>
          <w:rFonts w:ascii="Times New Roman" w:hAnsi="Times New Roman"/>
          <w:sz w:val="28"/>
          <w:szCs w:val="28"/>
        </w:rPr>
        <w:t>сфере</w:t>
      </w:r>
      <w:r w:rsidR="00380090" w:rsidRPr="008465D5">
        <w:rPr>
          <w:rFonts w:ascii="Times New Roman" w:hAnsi="Times New Roman"/>
          <w:sz w:val="28"/>
          <w:szCs w:val="28"/>
          <w:lang w:val="nb-NO"/>
        </w:rPr>
        <w:t xml:space="preserve"> </w:t>
      </w:r>
      <w:r w:rsidR="00380090">
        <w:rPr>
          <w:rFonts w:ascii="Times New Roman" w:hAnsi="Times New Roman"/>
          <w:sz w:val="28"/>
          <w:szCs w:val="28"/>
        </w:rPr>
        <w:t>нефти</w:t>
      </w:r>
      <w:r w:rsidR="00380090" w:rsidRPr="008465D5">
        <w:rPr>
          <w:rFonts w:ascii="Times New Roman" w:hAnsi="Times New Roman"/>
          <w:sz w:val="28"/>
          <w:szCs w:val="28"/>
          <w:lang w:val="nb-NO"/>
        </w:rPr>
        <w:t xml:space="preserve"> </w:t>
      </w:r>
      <w:r w:rsidR="00380090">
        <w:rPr>
          <w:rFonts w:ascii="Times New Roman" w:hAnsi="Times New Roman"/>
          <w:sz w:val="28"/>
          <w:szCs w:val="28"/>
        </w:rPr>
        <w:t>и</w:t>
      </w:r>
      <w:r w:rsidR="00380090" w:rsidRPr="008465D5">
        <w:rPr>
          <w:rFonts w:ascii="Times New Roman" w:hAnsi="Times New Roman"/>
          <w:sz w:val="28"/>
          <w:szCs w:val="28"/>
          <w:lang w:val="nb-NO"/>
        </w:rPr>
        <w:t xml:space="preserve"> </w:t>
      </w:r>
      <w:r w:rsidR="00380090">
        <w:rPr>
          <w:rFonts w:ascii="Times New Roman" w:hAnsi="Times New Roman"/>
          <w:sz w:val="28"/>
          <w:szCs w:val="28"/>
        </w:rPr>
        <w:t>газа</w:t>
      </w:r>
      <w:r w:rsidR="00380090" w:rsidRPr="008465D5">
        <w:rPr>
          <w:rFonts w:ascii="Times New Roman" w:hAnsi="Times New Roman"/>
          <w:sz w:val="28"/>
          <w:szCs w:val="28"/>
          <w:lang w:val="nb-NO"/>
        </w:rPr>
        <w:t xml:space="preserve">, </w:t>
      </w:r>
      <w:r w:rsidR="00380090">
        <w:rPr>
          <w:rFonts w:ascii="Times New Roman" w:hAnsi="Times New Roman"/>
          <w:sz w:val="28"/>
          <w:szCs w:val="28"/>
        </w:rPr>
        <w:t>фармацевтики</w:t>
      </w:r>
      <w:r w:rsidR="00380090" w:rsidRPr="008465D5">
        <w:rPr>
          <w:rFonts w:ascii="Times New Roman" w:hAnsi="Times New Roman"/>
          <w:sz w:val="28"/>
          <w:szCs w:val="28"/>
          <w:lang w:val="nb-NO"/>
        </w:rPr>
        <w:t xml:space="preserve">, </w:t>
      </w:r>
      <w:r w:rsidR="00380090">
        <w:rPr>
          <w:rFonts w:ascii="Times New Roman" w:hAnsi="Times New Roman"/>
          <w:sz w:val="28"/>
          <w:szCs w:val="28"/>
        </w:rPr>
        <w:t>финансов</w:t>
      </w:r>
      <w:r w:rsidR="00380090" w:rsidRPr="008465D5">
        <w:rPr>
          <w:rFonts w:ascii="Times New Roman" w:hAnsi="Times New Roman"/>
          <w:sz w:val="28"/>
          <w:szCs w:val="28"/>
          <w:lang w:val="nb-NO"/>
        </w:rPr>
        <w:t xml:space="preserve">, </w:t>
      </w:r>
      <w:r w:rsidR="008465D5">
        <w:rPr>
          <w:rFonts w:ascii="Times New Roman" w:hAnsi="Times New Roman"/>
          <w:sz w:val="28"/>
          <w:szCs w:val="28"/>
        </w:rPr>
        <w:t>военного</w:t>
      </w:r>
      <w:r w:rsidR="008465D5" w:rsidRPr="008465D5">
        <w:rPr>
          <w:rFonts w:ascii="Times New Roman" w:hAnsi="Times New Roman"/>
          <w:sz w:val="28"/>
          <w:szCs w:val="28"/>
          <w:lang w:val="nb-NO"/>
        </w:rPr>
        <w:t xml:space="preserve"> </w:t>
      </w:r>
      <w:r w:rsidR="008465D5">
        <w:rPr>
          <w:rFonts w:ascii="Times New Roman" w:hAnsi="Times New Roman"/>
          <w:sz w:val="28"/>
          <w:szCs w:val="28"/>
        </w:rPr>
        <w:t>оружия</w:t>
      </w:r>
      <w:r w:rsidR="008465D5" w:rsidRPr="008465D5">
        <w:rPr>
          <w:rFonts w:ascii="Times New Roman" w:hAnsi="Times New Roman"/>
          <w:sz w:val="28"/>
          <w:szCs w:val="28"/>
          <w:lang w:val="nb-NO"/>
        </w:rPr>
        <w:t xml:space="preserve">, </w:t>
      </w:r>
      <w:r w:rsidR="008465D5">
        <w:rPr>
          <w:rFonts w:ascii="Times New Roman" w:hAnsi="Times New Roman"/>
          <w:sz w:val="28"/>
          <w:szCs w:val="28"/>
        </w:rPr>
        <w:t>сырья</w:t>
      </w:r>
      <w:r w:rsidR="008F3BAC">
        <w:rPr>
          <w:rFonts w:ascii="Times New Roman" w:hAnsi="Times New Roman"/>
          <w:sz w:val="28"/>
          <w:szCs w:val="28"/>
          <w:lang w:val="nb-NO"/>
        </w:rPr>
        <w:t>,</w:t>
      </w:r>
      <w:r w:rsidR="00380090" w:rsidRPr="00380090">
        <w:rPr>
          <w:rFonts w:ascii="Times New Roman" w:hAnsi="Times New Roman"/>
          <w:sz w:val="28"/>
          <w:szCs w:val="28"/>
          <w:lang w:val="nb-NO"/>
        </w:rPr>
        <w:t xml:space="preserve"> </w:t>
      </w:r>
      <w:r w:rsidR="008465D5">
        <w:rPr>
          <w:rFonts w:ascii="Times New Roman" w:hAnsi="Times New Roman"/>
          <w:sz w:val="28"/>
          <w:szCs w:val="28"/>
        </w:rPr>
        <w:t xml:space="preserve">другие магнаты и </w:t>
      </w:r>
      <w:r w:rsidR="008F3BAC">
        <w:rPr>
          <w:rFonts w:ascii="Times New Roman" w:hAnsi="Times New Roman"/>
          <w:sz w:val="28"/>
          <w:szCs w:val="28"/>
        </w:rPr>
        <w:t>владельцы компаний</w:t>
      </w:r>
      <w:r w:rsidR="008465D5">
        <w:rPr>
          <w:rFonts w:ascii="Times New Roman" w:hAnsi="Times New Roman"/>
          <w:sz w:val="28"/>
          <w:szCs w:val="28"/>
        </w:rPr>
        <w:t xml:space="preserve"> из Силиконовой долины</w:t>
      </w:r>
      <w:r w:rsidR="00380090" w:rsidRPr="00380090">
        <w:rPr>
          <w:rFonts w:ascii="Times New Roman" w:hAnsi="Times New Roman"/>
          <w:sz w:val="28"/>
          <w:szCs w:val="28"/>
          <w:lang w:val="nb-NO"/>
        </w:rPr>
        <w:t>")</w:t>
      </w:r>
      <w:r w:rsidR="008F3BAC">
        <w:rPr>
          <w:rFonts w:ascii="Times New Roman" w:hAnsi="Times New Roman"/>
          <w:sz w:val="28"/>
          <w:szCs w:val="28"/>
        </w:rPr>
        <w:t xml:space="preserve"> </w:t>
      </w:r>
      <w:r w:rsidRPr="003C2047">
        <w:rPr>
          <w:rFonts w:ascii="Times New Roman" w:hAnsi="Times New Roman"/>
          <w:sz w:val="28"/>
          <w:szCs w:val="28"/>
          <w:lang w:val="nb-NO"/>
        </w:rPr>
        <w:t>[Pengefyrstenes hemmeligheter]</w:t>
      </w:r>
      <w:r w:rsidR="00380090" w:rsidRPr="00380090">
        <w:rPr>
          <w:rFonts w:ascii="Times New Roman" w:hAnsi="Times New Roman"/>
          <w:sz w:val="28"/>
          <w:szCs w:val="28"/>
          <w:lang w:val="nb-NO"/>
        </w:rPr>
        <w:t>.</w:t>
      </w:r>
    </w:p>
    <w:p w:rsidR="002D07C1" w:rsidRPr="001F686B" w:rsidRDefault="002D07C1" w:rsidP="001023A6">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В некоммерческих организациях также может использоваться термин </w:t>
      </w:r>
      <w:r w:rsidRPr="00622101">
        <w:rPr>
          <w:rFonts w:ascii="Times New Roman" w:hAnsi="Times New Roman"/>
          <w:sz w:val="28"/>
          <w:szCs w:val="28"/>
        </w:rPr>
        <w:t>administrerende direktør</w:t>
      </w:r>
      <w:r>
        <w:rPr>
          <w:rFonts w:ascii="Times New Roman" w:hAnsi="Times New Roman"/>
          <w:sz w:val="28"/>
          <w:szCs w:val="28"/>
        </w:rPr>
        <w:t xml:space="preserve">. Исполнительный директор международной гуманитарной организации </w:t>
      </w:r>
      <w:r w:rsidRPr="006B4D37">
        <w:rPr>
          <w:rFonts w:ascii="Times New Roman" w:hAnsi="Times New Roman"/>
          <w:sz w:val="28"/>
          <w:szCs w:val="28"/>
        </w:rPr>
        <w:t>Оксфам (Oxfam)</w:t>
      </w:r>
      <w:r>
        <w:rPr>
          <w:rFonts w:ascii="Times New Roman" w:hAnsi="Times New Roman"/>
          <w:sz w:val="28"/>
          <w:szCs w:val="28"/>
        </w:rPr>
        <w:t>,</w:t>
      </w:r>
      <w:r w:rsidRPr="007642CF">
        <w:rPr>
          <w:rFonts w:ascii="Times New Roman" w:hAnsi="Times New Roman"/>
          <w:sz w:val="28"/>
          <w:szCs w:val="28"/>
        </w:rPr>
        <w:t> Уинни Байаниима обозначается как adm. dir.</w:t>
      </w:r>
      <w:r>
        <w:rPr>
          <w:rFonts w:ascii="Times New Roman" w:hAnsi="Times New Roman"/>
          <w:sz w:val="28"/>
          <w:szCs w:val="28"/>
        </w:rPr>
        <w:t xml:space="preserve"> </w:t>
      </w:r>
    </w:p>
    <w:p w:rsidR="002D07C1" w:rsidRDefault="002D07C1" w:rsidP="001023A6">
      <w:pPr>
        <w:spacing w:after="0" w:line="360" w:lineRule="auto"/>
        <w:ind w:firstLine="709"/>
        <w:jc w:val="both"/>
        <w:rPr>
          <w:rFonts w:ascii="Times New Roman" w:hAnsi="Times New Roman"/>
          <w:sz w:val="28"/>
          <w:szCs w:val="28"/>
        </w:rPr>
      </w:pPr>
      <w:r w:rsidRPr="00435AD4">
        <w:rPr>
          <w:rFonts w:ascii="Times New Roman" w:hAnsi="Times New Roman"/>
          <w:sz w:val="28"/>
          <w:szCs w:val="28"/>
        </w:rPr>
        <w:t>D</w:t>
      </w:r>
      <w:r>
        <w:rPr>
          <w:rFonts w:ascii="Times New Roman" w:hAnsi="Times New Roman"/>
          <w:sz w:val="28"/>
          <w:szCs w:val="28"/>
        </w:rPr>
        <w:t>aglig leder является официально</w:t>
      </w:r>
      <w:r w:rsidRPr="00435AD4">
        <w:rPr>
          <w:rFonts w:ascii="Times New Roman" w:hAnsi="Times New Roman"/>
          <w:sz w:val="28"/>
          <w:szCs w:val="28"/>
        </w:rPr>
        <w:t xml:space="preserve"> закрепленным термином, используемым в норвежском законодательстве для обозначения лица, осуществляющего текущее руководство предприятием или организацией [Aksjeloven, § 6-3; Selskapsloven § 2-18.]</w:t>
      </w:r>
      <w:r>
        <w:rPr>
          <w:rFonts w:ascii="Times New Roman" w:hAnsi="Times New Roman"/>
          <w:sz w:val="28"/>
          <w:szCs w:val="28"/>
        </w:rPr>
        <w:t>.</w:t>
      </w:r>
      <w:r w:rsidRPr="00435AD4">
        <w:rPr>
          <w:rFonts w:ascii="Times New Roman" w:hAnsi="Times New Roman"/>
          <w:sz w:val="28"/>
          <w:szCs w:val="28"/>
        </w:rPr>
        <w:t xml:space="preserve"> </w:t>
      </w:r>
    </w:p>
    <w:p w:rsidR="002D07C1" w:rsidRPr="00435AD4" w:rsidRDefault="002D07C1" w:rsidP="001023A6">
      <w:pPr>
        <w:spacing w:after="0" w:line="360" w:lineRule="auto"/>
        <w:ind w:firstLine="709"/>
        <w:jc w:val="both"/>
        <w:rPr>
          <w:rFonts w:ascii="Times New Roman" w:hAnsi="Times New Roman"/>
          <w:sz w:val="28"/>
          <w:szCs w:val="28"/>
        </w:rPr>
      </w:pPr>
      <w:r w:rsidRPr="00C52B37">
        <w:rPr>
          <w:rFonts w:ascii="Times New Roman" w:hAnsi="Times New Roman"/>
          <w:sz w:val="28"/>
          <w:szCs w:val="28"/>
        </w:rPr>
        <w:t>Daglig led</w:t>
      </w:r>
      <w:r>
        <w:rPr>
          <w:rFonts w:ascii="Times New Roman" w:hAnsi="Times New Roman"/>
          <w:sz w:val="28"/>
          <w:szCs w:val="28"/>
        </w:rPr>
        <w:t>er - управленец, который отвечает за</w:t>
      </w:r>
      <w:r w:rsidRPr="00435AD4">
        <w:rPr>
          <w:rFonts w:ascii="Times New Roman" w:hAnsi="Times New Roman"/>
          <w:sz w:val="28"/>
          <w:szCs w:val="28"/>
        </w:rPr>
        <w:t xml:space="preserve"> </w:t>
      </w:r>
      <w:r>
        <w:rPr>
          <w:rFonts w:ascii="Times New Roman" w:hAnsi="Times New Roman"/>
          <w:sz w:val="28"/>
          <w:szCs w:val="28"/>
        </w:rPr>
        <w:t>текущее повседневное управление</w:t>
      </w:r>
      <w:r w:rsidRPr="005B4A10">
        <w:rPr>
          <w:rFonts w:ascii="Times New Roman" w:hAnsi="Times New Roman"/>
          <w:sz w:val="28"/>
          <w:szCs w:val="28"/>
        </w:rPr>
        <w:t>,</w:t>
      </w:r>
      <w:r>
        <w:rPr>
          <w:rFonts w:ascii="Times New Roman" w:hAnsi="Times New Roman"/>
          <w:sz w:val="28"/>
          <w:szCs w:val="28"/>
        </w:rPr>
        <w:t xml:space="preserve"> генеральный менеджер. </w:t>
      </w:r>
      <w:r w:rsidRPr="00C52B37">
        <w:rPr>
          <w:rFonts w:ascii="Times New Roman" w:hAnsi="Times New Roman"/>
          <w:sz w:val="28"/>
          <w:szCs w:val="28"/>
        </w:rPr>
        <w:t xml:space="preserve">Исходя </w:t>
      </w:r>
      <w:r>
        <w:rPr>
          <w:rFonts w:ascii="Times New Roman" w:hAnsi="Times New Roman"/>
          <w:sz w:val="28"/>
          <w:szCs w:val="28"/>
        </w:rPr>
        <w:t>из смысла самого</w:t>
      </w:r>
      <w:r w:rsidRPr="00C52B37">
        <w:rPr>
          <w:rFonts w:ascii="Times New Roman" w:hAnsi="Times New Roman"/>
          <w:sz w:val="28"/>
          <w:szCs w:val="28"/>
        </w:rPr>
        <w:t xml:space="preserve"> словосочетания, daglig leder </w:t>
      </w:r>
      <w:r>
        <w:rPr>
          <w:rFonts w:ascii="Times New Roman" w:hAnsi="Times New Roman"/>
          <w:sz w:val="28"/>
          <w:szCs w:val="28"/>
        </w:rPr>
        <w:t xml:space="preserve">- это лицо, которое </w:t>
      </w:r>
      <w:r w:rsidRPr="00C52B37">
        <w:rPr>
          <w:rFonts w:ascii="Times New Roman" w:hAnsi="Times New Roman"/>
          <w:sz w:val="28"/>
          <w:szCs w:val="28"/>
        </w:rPr>
        <w:t>осущес</w:t>
      </w:r>
      <w:r>
        <w:rPr>
          <w:rFonts w:ascii="Times New Roman" w:hAnsi="Times New Roman"/>
          <w:sz w:val="28"/>
          <w:szCs w:val="28"/>
        </w:rPr>
        <w:t>твляет повседневное руководство</w:t>
      </w:r>
      <w:r w:rsidRPr="00C52B37">
        <w:rPr>
          <w:rFonts w:ascii="Times New Roman" w:hAnsi="Times New Roman"/>
          <w:sz w:val="28"/>
          <w:szCs w:val="28"/>
        </w:rPr>
        <w:t>.</w:t>
      </w:r>
      <w:r w:rsidRPr="000321D1">
        <w:rPr>
          <w:rFonts w:ascii="Times New Roman" w:hAnsi="Times New Roman"/>
          <w:sz w:val="28"/>
          <w:szCs w:val="28"/>
        </w:rPr>
        <w:t xml:space="preserve"> </w:t>
      </w:r>
      <w:r>
        <w:rPr>
          <w:rFonts w:ascii="Times New Roman" w:hAnsi="Times New Roman"/>
          <w:sz w:val="28"/>
          <w:szCs w:val="28"/>
        </w:rPr>
        <w:t>Больше с</w:t>
      </w:r>
      <w:r w:rsidRPr="00435AD4">
        <w:rPr>
          <w:rFonts w:ascii="Times New Roman" w:hAnsi="Times New Roman"/>
          <w:sz w:val="28"/>
          <w:szCs w:val="28"/>
        </w:rPr>
        <w:t xml:space="preserve">оответствует британскому </w:t>
      </w:r>
      <w:r>
        <w:rPr>
          <w:rFonts w:ascii="Times New Roman" w:hAnsi="Times New Roman"/>
          <w:sz w:val="28"/>
          <w:szCs w:val="28"/>
        </w:rPr>
        <w:t xml:space="preserve">определению </w:t>
      </w:r>
      <w:r w:rsidRPr="00435AD4">
        <w:rPr>
          <w:rFonts w:ascii="Times New Roman" w:hAnsi="Times New Roman"/>
          <w:sz w:val="28"/>
          <w:szCs w:val="28"/>
        </w:rPr>
        <w:t xml:space="preserve">managing director </w:t>
      </w:r>
      <w:r w:rsidRPr="00DF4EB1">
        <w:rPr>
          <w:rFonts w:ascii="Times New Roman" w:hAnsi="Times New Roman"/>
          <w:i/>
          <w:sz w:val="28"/>
          <w:szCs w:val="28"/>
        </w:rPr>
        <w:t>(</w:t>
      </w:r>
      <w:r w:rsidRPr="005F5475">
        <w:rPr>
          <w:rFonts w:ascii="Times New Roman" w:hAnsi="Times New Roman"/>
          <w:i/>
          <w:sz w:val="28"/>
          <w:szCs w:val="28"/>
        </w:rPr>
        <w:t>управляющий директор, генеральный директор</w:t>
      </w:r>
      <w:r>
        <w:rPr>
          <w:rFonts w:ascii="Times New Roman" w:hAnsi="Times New Roman"/>
          <w:i/>
          <w:sz w:val="28"/>
          <w:szCs w:val="28"/>
        </w:rPr>
        <w:t xml:space="preserve">, </w:t>
      </w:r>
      <w:r w:rsidRPr="005F5475">
        <w:rPr>
          <w:rFonts w:ascii="Times New Roman" w:hAnsi="Times New Roman"/>
          <w:i/>
          <w:sz w:val="28"/>
          <w:szCs w:val="28"/>
        </w:rPr>
        <w:t>руководитель, начальник управления, управляющий чего угодно, например, супермаркета</w:t>
      </w:r>
      <w:r>
        <w:rPr>
          <w:rFonts w:ascii="Times New Roman" w:hAnsi="Times New Roman"/>
          <w:sz w:val="28"/>
          <w:szCs w:val="28"/>
        </w:rPr>
        <w:t xml:space="preserve">). Если сравнивать </w:t>
      </w:r>
      <w:r>
        <w:rPr>
          <w:rFonts w:ascii="Times New Roman" w:hAnsi="Times New Roman"/>
          <w:sz w:val="28"/>
          <w:szCs w:val="28"/>
          <w:lang w:val="nb-NO"/>
        </w:rPr>
        <w:t>daglig</w:t>
      </w:r>
      <w:r w:rsidRPr="002C533A">
        <w:rPr>
          <w:rFonts w:ascii="Times New Roman" w:hAnsi="Times New Roman"/>
          <w:sz w:val="28"/>
          <w:szCs w:val="28"/>
        </w:rPr>
        <w:t xml:space="preserve"> </w:t>
      </w:r>
      <w:r>
        <w:rPr>
          <w:rFonts w:ascii="Times New Roman" w:hAnsi="Times New Roman"/>
          <w:sz w:val="28"/>
          <w:szCs w:val="28"/>
          <w:lang w:val="nb-NO"/>
        </w:rPr>
        <w:t>leder</w:t>
      </w:r>
      <w:r>
        <w:rPr>
          <w:rFonts w:ascii="Times New Roman" w:hAnsi="Times New Roman"/>
          <w:sz w:val="28"/>
          <w:szCs w:val="28"/>
        </w:rPr>
        <w:t xml:space="preserve"> и </w:t>
      </w:r>
      <w:r w:rsidRPr="00C52B37">
        <w:rPr>
          <w:rFonts w:ascii="Times New Roman" w:hAnsi="Times New Roman"/>
          <w:sz w:val="28"/>
          <w:szCs w:val="28"/>
          <w:lang w:val="nb-NO"/>
        </w:rPr>
        <w:t>administrerende</w:t>
      </w:r>
      <w:r w:rsidRPr="002C533A">
        <w:rPr>
          <w:rFonts w:ascii="Times New Roman" w:hAnsi="Times New Roman"/>
          <w:sz w:val="28"/>
          <w:szCs w:val="28"/>
        </w:rPr>
        <w:t xml:space="preserve"> </w:t>
      </w:r>
      <w:r w:rsidRPr="00C52B37">
        <w:rPr>
          <w:rFonts w:ascii="Times New Roman" w:hAnsi="Times New Roman"/>
          <w:sz w:val="28"/>
          <w:szCs w:val="28"/>
          <w:lang w:val="nb-NO"/>
        </w:rPr>
        <w:t>direkt</w:t>
      </w:r>
      <w:r w:rsidRPr="002C533A">
        <w:rPr>
          <w:rFonts w:ascii="Times New Roman" w:hAnsi="Times New Roman"/>
          <w:sz w:val="28"/>
          <w:szCs w:val="28"/>
        </w:rPr>
        <w:t>ø</w:t>
      </w:r>
      <w:r w:rsidRPr="00C52B37">
        <w:rPr>
          <w:rFonts w:ascii="Times New Roman" w:hAnsi="Times New Roman"/>
          <w:sz w:val="28"/>
          <w:szCs w:val="28"/>
          <w:lang w:val="nb-NO"/>
        </w:rPr>
        <w:t>r</w:t>
      </w:r>
      <w:r w:rsidRPr="002C533A">
        <w:rPr>
          <w:rFonts w:ascii="Times New Roman" w:hAnsi="Times New Roman"/>
          <w:sz w:val="28"/>
          <w:szCs w:val="28"/>
        </w:rPr>
        <w:t xml:space="preserve"> </w:t>
      </w:r>
      <w:r>
        <w:rPr>
          <w:rFonts w:ascii="Times New Roman" w:hAnsi="Times New Roman"/>
          <w:sz w:val="28"/>
          <w:szCs w:val="28"/>
        </w:rPr>
        <w:t>через английские аналоги, то можно прийти к следующему выводу: один является исполнительным директором, а другой - высшим исполнительным директором, таким образом,</w:t>
      </w:r>
      <w:r w:rsidRPr="00435AD4">
        <w:rPr>
          <w:rFonts w:ascii="Times New Roman" w:hAnsi="Times New Roman"/>
          <w:sz w:val="28"/>
          <w:szCs w:val="28"/>
        </w:rPr>
        <w:t xml:space="preserve"> </w:t>
      </w:r>
      <w:r>
        <w:rPr>
          <w:rFonts w:ascii="Times New Roman" w:hAnsi="Times New Roman"/>
          <w:sz w:val="28"/>
          <w:szCs w:val="28"/>
          <w:lang w:val="en-US"/>
        </w:rPr>
        <w:t>adm</w:t>
      </w:r>
      <w:r w:rsidRPr="002C533A">
        <w:rPr>
          <w:rFonts w:ascii="Times New Roman" w:hAnsi="Times New Roman"/>
          <w:sz w:val="28"/>
          <w:szCs w:val="28"/>
        </w:rPr>
        <w:t xml:space="preserve">. </w:t>
      </w:r>
      <w:r>
        <w:rPr>
          <w:rFonts w:ascii="Times New Roman" w:hAnsi="Times New Roman"/>
          <w:sz w:val="28"/>
          <w:szCs w:val="28"/>
          <w:lang w:val="en-US"/>
        </w:rPr>
        <w:t>dir</w:t>
      </w:r>
      <w:r w:rsidRPr="002C533A">
        <w:rPr>
          <w:rFonts w:ascii="Times New Roman" w:hAnsi="Times New Roman"/>
          <w:sz w:val="28"/>
          <w:szCs w:val="28"/>
        </w:rPr>
        <w:t xml:space="preserve">. </w:t>
      </w:r>
      <w:r>
        <w:rPr>
          <w:rFonts w:ascii="Times New Roman" w:hAnsi="Times New Roman"/>
          <w:sz w:val="28"/>
          <w:szCs w:val="28"/>
        </w:rPr>
        <w:t>занимает более стратегически важную роль, и часто в его подчинении находится больший штат сотрудников</w:t>
      </w:r>
      <w:r w:rsidRPr="00435AD4">
        <w:rPr>
          <w:rFonts w:ascii="Times New Roman" w:hAnsi="Times New Roman"/>
          <w:sz w:val="28"/>
          <w:szCs w:val="28"/>
        </w:rPr>
        <w:t xml:space="preserve"> [Sander].</w:t>
      </w:r>
    </w:p>
    <w:p w:rsidR="002D07C1" w:rsidRDefault="002D07C1" w:rsidP="001023A6">
      <w:pPr>
        <w:spacing w:after="0" w:line="360" w:lineRule="auto"/>
        <w:ind w:firstLine="709"/>
        <w:jc w:val="both"/>
        <w:rPr>
          <w:rFonts w:ascii="Times New Roman" w:hAnsi="Times New Roman"/>
          <w:sz w:val="28"/>
          <w:szCs w:val="28"/>
        </w:rPr>
      </w:pPr>
      <w:r>
        <w:rPr>
          <w:rFonts w:ascii="Times New Roman" w:hAnsi="Times New Roman"/>
          <w:sz w:val="28"/>
          <w:szCs w:val="28"/>
        </w:rPr>
        <w:t>Н</w:t>
      </w:r>
      <w:r w:rsidRPr="00B111E8">
        <w:rPr>
          <w:rFonts w:ascii="Times New Roman" w:hAnsi="Times New Roman"/>
          <w:sz w:val="28"/>
          <w:szCs w:val="28"/>
        </w:rPr>
        <w:t xml:space="preserve">а сайте www.proff.no, представляющим собой </w:t>
      </w:r>
      <w:r>
        <w:rPr>
          <w:rFonts w:ascii="Times New Roman" w:hAnsi="Times New Roman"/>
          <w:sz w:val="28"/>
          <w:szCs w:val="28"/>
        </w:rPr>
        <w:t xml:space="preserve">обширный </w:t>
      </w:r>
      <w:r w:rsidRPr="00B111E8">
        <w:rPr>
          <w:rFonts w:ascii="Times New Roman" w:hAnsi="Times New Roman"/>
          <w:sz w:val="28"/>
          <w:szCs w:val="28"/>
        </w:rPr>
        <w:t xml:space="preserve">каталог </w:t>
      </w:r>
      <w:r>
        <w:rPr>
          <w:rFonts w:ascii="Times New Roman" w:hAnsi="Times New Roman"/>
          <w:sz w:val="28"/>
          <w:szCs w:val="28"/>
        </w:rPr>
        <w:t xml:space="preserve">норвежских </w:t>
      </w:r>
      <w:r w:rsidRPr="00B111E8">
        <w:rPr>
          <w:rFonts w:ascii="Times New Roman" w:hAnsi="Times New Roman"/>
          <w:sz w:val="28"/>
          <w:szCs w:val="28"/>
        </w:rPr>
        <w:t>организаций с указание</w:t>
      </w:r>
      <w:r>
        <w:rPr>
          <w:rFonts w:ascii="Times New Roman" w:hAnsi="Times New Roman"/>
          <w:sz w:val="28"/>
          <w:szCs w:val="28"/>
        </w:rPr>
        <w:t>м</w:t>
      </w:r>
      <w:r w:rsidRPr="00B111E8">
        <w:rPr>
          <w:rFonts w:ascii="Times New Roman" w:hAnsi="Times New Roman"/>
          <w:sz w:val="28"/>
          <w:szCs w:val="28"/>
        </w:rPr>
        <w:t xml:space="preserve"> основной информации</w:t>
      </w:r>
      <w:r>
        <w:rPr>
          <w:rFonts w:ascii="Times New Roman" w:hAnsi="Times New Roman"/>
          <w:sz w:val="28"/>
          <w:szCs w:val="28"/>
        </w:rPr>
        <w:t xml:space="preserve"> по ним</w:t>
      </w:r>
      <w:r w:rsidRPr="00B111E8">
        <w:rPr>
          <w:rFonts w:ascii="Times New Roman" w:hAnsi="Times New Roman"/>
          <w:sz w:val="28"/>
          <w:szCs w:val="28"/>
        </w:rPr>
        <w:t xml:space="preserve">, в разделе </w:t>
      </w:r>
      <w:r w:rsidR="00B0049B">
        <w:rPr>
          <w:rFonts w:ascii="Times New Roman" w:hAnsi="Times New Roman"/>
          <w:sz w:val="28"/>
          <w:szCs w:val="28"/>
        </w:rPr>
        <w:t>«</w:t>
      </w:r>
      <w:r w:rsidRPr="00622101">
        <w:rPr>
          <w:rFonts w:ascii="Times New Roman" w:hAnsi="Times New Roman"/>
          <w:sz w:val="28"/>
          <w:szCs w:val="28"/>
        </w:rPr>
        <w:t>Ledelse/administrasjon</w:t>
      </w:r>
      <w:r w:rsidR="00B0049B">
        <w:rPr>
          <w:rFonts w:ascii="Times New Roman" w:hAnsi="Times New Roman"/>
          <w:sz w:val="28"/>
          <w:szCs w:val="28"/>
        </w:rPr>
        <w:t>»</w:t>
      </w:r>
      <w:r>
        <w:rPr>
          <w:rFonts w:ascii="Times New Roman" w:hAnsi="Times New Roman"/>
          <w:sz w:val="28"/>
          <w:szCs w:val="28"/>
        </w:rPr>
        <w:t xml:space="preserve"> </w:t>
      </w:r>
      <w:r w:rsidR="00B0049B">
        <w:rPr>
          <w:rFonts w:ascii="Times New Roman" w:hAnsi="Times New Roman"/>
          <w:sz w:val="28"/>
          <w:szCs w:val="28"/>
        </w:rPr>
        <w:t>(Руководство/</w:t>
      </w:r>
      <w:r w:rsidR="002323E9">
        <w:rPr>
          <w:rFonts w:ascii="Times New Roman" w:hAnsi="Times New Roman"/>
          <w:sz w:val="28"/>
          <w:szCs w:val="28"/>
        </w:rPr>
        <w:t>управление)</w:t>
      </w:r>
      <w:r w:rsidRPr="00622101">
        <w:rPr>
          <w:rFonts w:ascii="Times New Roman" w:hAnsi="Times New Roman"/>
          <w:sz w:val="28"/>
          <w:szCs w:val="28"/>
        </w:rPr>
        <w:t xml:space="preserve"> использу</w:t>
      </w:r>
      <w:r>
        <w:rPr>
          <w:rFonts w:ascii="Times New Roman" w:hAnsi="Times New Roman"/>
          <w:sz w:val="28"/>
          <w:szCs w:val="28"/>
        </w:rPr>
        <w:t xml:space="preserve">ются обозначения </w:t>
      </w:r>
      <w:r w:rsidR="00B0049B">
        <w:rPr>
          <w:rFonts w:ascii="Times New Roman" w:hAnsi="Times New Roman"/>
          <w:sz w:val="28"/>
          <w:szCs w:val="28"/>
        </w:rPr>
        <w:t>d</w:t>
      </w:r>
      <w:r>
        <w:rPr>
          <w:rFonts w:ascii="Times New Roman" w:hAnsi="Times New Roman"/>
          <w:sz w:val="28"/>
          <w:szCs w:val="28"/>
        </w:rPr>
        <w:t>aglig leder. Н</w:t>
      </w:r>
      <w:r w:rsidRPr="00622101">
        <w:rPr>
          <w:rFonts w:ascii="Times New Roman" w:hAnsi="Times New Roman"/>
          <w:sz w:val="28"/>
          <w:szCs w:val="28"/>
        </w:rPr>
        <w:t>апример, глава компании Orkla Confectionery &amp; Snacks Norge</w:t>
      </w:r>
      <w:r>
        <w:rPr>
          <w:rFonts w:ascii="Times New Roman" w:hAnsi="Times New Roman"/>
          <w:sz w:val="28"/>
          <w:szCs w:val="28"/>
        </w:rPr>
        <w:t xml:space="preserve"> Жанетт Хогби Фладби</w:t>
      </w:r>
      <w:r w:rsidRPr="00622101">
        <w:rPr>
          <w:rFonts w:ascii="Times New Roman" w:hAnsi="Times New Roman"/>
          <w:sz w:val="28"/>
          <w:szCs w:val="28"/>
        </w:rPr>
        <w:t xml:space="preserve"> в </w:t>
      </w:r>
      <w:r>
        <w:rPr>
          <w:rFonts w:ascii="Times New Roman" w:hAnsi="Times New Roman"/>
          <w:sz w:val="28"/>
          <w:szCs w:val="28"/>
        </w:rPr>
        <w:t>статье электронного</w:t>
      </w:r>
      <w:r w:rsidRPr="00622101">
        <w:rPr>
          <w:rFonts w:ascii="Times New Roman" w:hAnsi="Times New Roman"/>
          <w:sz w:val="28"/>
          <w:szCs w:val="28"/>
        </w:rPr>
        <w:t xml:space="preserve"> журна</w:t>
      </w:r>
      <w:r w:rsidR="00A123F0">
        <w:rPr>
          <w:rFonts w:ascii="Times New Roman" w:hAnsi="Times New Roman"/>
          <w:sz w:val="28"/>
          <w:szCs w:val="28"/>
        </w:rPr>
        <w:t>ла DN</w:t>
      </w:r>
      <w:r w:rsidRPr="00622101">
        <w:rPr>
          <w:rFonts w:ascii="Times New Roman" w:hAnsi="Times New Roman"/>
          <w:sz w:val="28"/>
          <w:szCs w:val="28"/>
        </w:rPr>
        <w:t xml:space="preserve"> обозначена как administrerende direktør</w:t>
      </w:r>
      <w:r w:rsidRPr="005D1DB3">
        <w:rPr>
          <w:rFonts w:ascii="Times New Roman" w:hAnsi="Times New Roman"/>
          <w:sz w:val="28"/>
          <w:szCs w:val="28"/>
        </w:rPr>
        <w:t xml:space="preserve"> [</w:t>
      </w:r>
      <w:r w:rsidRPr="005D1DB3">
        <w:rPr>
          <w:rFonts w:ascii="Times New Roman" w:hAnsi="Times New Roman"/>
          <w:sz w:val="28"/>
          <w:szCs w:val="28"/>
          <w:lang w:val="nb-NO"/>
        </w:rPr>
        <w:t>Eidem</w:t>
      </w:r>
      <w:r w:rsidRPr="005D1DB3">
        <w:rPr>
          <w:rFonts w:ascii="Times New Roman" w:hAnsi="Times New Roman"/>
          <w:sz w:val="28"/>
          <w:szCs w:val="28"/>
        </w:rPr>
        <w:t xml:space="preserve">], </w:t>
      </w:r>
      <w:r w:rsidRPr="00622101">
        <w:rPr>
          <w:rFonts w:ascii="Times New Roman" w:hAnsi="Times New Roman"/>
          <w:sz w:val="28"/>
          <w:szCs w:val="28"/>
        </w:rPr>
        <w:t>а на сайт</w:t>
      </w:r>
      <w:r>
        <w:rPr>
          <w:rFonts w:ascii="Times New Roman" w:hAnsi="Times New Roman"/>
          <w:sz w:val="28"/>
          <w:szCs w:val="28"/>
        </w:rPr>
        <w:t>е https://www.proff.no она</w:t>
      </w:r>
      <w:r w:rsidRPr="00622101">
        <w:rPr>
          <w:rFonts w:ascii="Times New Roman" w:hAnsi="Times New Roman"/>
          <w:sz w:val="28"/>
          <w:szCs w:val="28"/>
        </w:rPr>
        <w:t xml:space="preserve"> помещена в графу </w:t>
      </w:r>
      <w:r>
        <w:rPr>
          <w:rFonts w:ascii="Times New Roman" w:hAnsi="Times New Roman"/>
          <w:sz w:val="28"/>
          <w:szCs w:val="28"/>
          <w:lang w:val="en-US"/>
        </w:rPr>
        <w:t>d</w:t>
      </w:r>
      <w:r w:rsidRPr="00622101">
        <w:rPr>
          <w:rFonts w:ascii="Times New Roman" w:hAnsi="Times New Roman"/>
          <w:sz w:val="28"/>
          <w:szCs w:val="28"/>
        </w:rPr>
        <w:t>aglig leder.</w:t>
      </w:r>
    </w:p>
    <w:p w:rsidR="002D07C1" w:rsidRDefault="002D07C1" w:rsidP="001023A6">
      <w:pPr>
        <w:spacing w:after="0" w:line="360" w:lineRule="auto"/>
        <w:ind w:firstLine="709"/>
        <w:jc w:val="both"/>
        <w:rPr>
          <w:rFonts w:ascii="Times New Roman" w:hAnsi="Times New Roman"/>
          <w:sz w:val="28"/>
          <w:szCs w:val="28"/>
        </w:rPr>
      </w:pPr>
      <w:r>
        <w:rPr>
          <w:rFonts w:ascii="Times New Roman" w:hAnsi="Times New Roman"/>
          <w:sz w:val="28"/>
          <w:szCs w:val="28"/>
        </w:rPr>
        <w:t>Р</w:t>
      </w:r>
      <w:r w:rsidRPr="00AD1EBB">
        <w:rPr>
          <w:rFonts w:ascii="Times New Roman" w:hAnsi="Times New Roman"/>
          <w:sz w:val="28"/>
          <w:szCs w:val="28"/>
        </w:rPr>
        <w:t xml:space="preserve">уководители </w:t>
      </w:r>
      <w:r>
        <w:rPr>
          <w:rFonts w:ascii="Times New Roman" w:hAnsi="Times New Roman"/>
          <w:sz w:val="28"/>
          <w:szCs w:val="28"/>
        </w:rPr>
        <w:t xml:space="preserve">местных </w:t>
      </w:r>
      <w:r w:rsidRPr="00AD1EBB">
        <w:rPr>
          <w:rFonts w:ascii="Times New Roman" w:hAnsi="Times New Roman"/>
          <w:sz w:val="28"/>
          <w:szCs w:val="28"/>
        </w:rPr>
        <w:t>горо</w:t>
      </w:r>
      <w:r>
        <w:rPr>
          <w:rFonts w:ascii="Times New Roman" w:hAnsi="Times New Roman"/>
          <w:sz w:val="28"/>
          <w:szCs w:val="28"/>
        </w:rPr>
        <w:t>дских</w:t>
      </w:r>
      <w:r w:rsidRPr="00AD1EBB">
        <w:rPr>
          <w:rFonts w:ascii="Times New Roman" w:hAnsi="Times New Roman"/>
          <w:sz w:val="28"/>
          <w:szCs w:val="28"/>
        </w:rPr>
        <w:t xml:space="preserve"> </w:t>
      </w:r>
      <w:r>
        <w:rPr>
          <w:rFonts w:ascii="Times New Roman" w:hAnsi="Times New Roman"/>
          <w:sz w:val="28"/>
          <w:szCs w:val="28"/>
        </w:rPr>
        <w:t>отделений Красного</w:t>
      </w:r>
      <w:r w:rsidRPr="00AD1EBB">
        <w:rPr>
          <w:rFonts w:ascii="Times New Roman" w:hAnsi="Times New Roman"/>
          <w:sz w:val="28"/>
          <w:szCs w:val="28"/>
        </w:rPr>
        <w:t xml:space="preserve"> Крест</w:t>
      </w:r>
      <w:r>
        <w:rPr>
          <w:rFonts w:ascii="Times New Roman" w:hAnsi="Times New Roman"/>
          <w:sz w:val="28"/>
          <w:szCs w:val="28"/>
        </w:rPr>
        <w:t>а</w:t>
      </w:r>
      <w:r w:rsidRPr="00AD1EBB">
        <w:rPr>
          <w:rFonts w:ascii="Times New Roman" w:hAnsi="Times New Roman"/>
          <w:sz w:val="28"/>
          <w:szCs w:val="28"/>
        </w:rPr>
        <w:t xml:space="preserve"> в Норвегии</w:t>
      </w:r>
      <w:r>
        <w:rPr>
          <w:rFonts w:ascii="Times New Roman" w:hAnsi="Times New Roman"/>
          <w:sz w:val="28"/>
          <w:szCs w:val="28"/>
        </w:rPr>
        <w:t xml:space="preserve"> также обозначаются daglig leder (для сравнения - </w:t>
      </w:r>
      <w:r w:rsidRPr="00AD1EBB">
        <w:rPr>
          <w:rFonts w:ascii="Times New Roman" w:hAnsi="Times New Roman"/>
          <w:sz w:val="28"/>
          <w:szCs w:val="28"/>
        </w:rPr>
        <w:t>Председатель Правления Санкт-Петербургского отделения Российского Красного Креста</w:t>
      </w:r>
      <w:r>
        <w:rPr>
          <w:rFonts w:ascii="Times New Roman" w:hAnsi="Times New Roman"/>
          <w:sz w:val="28"/>
          <w:szCs w:val="28"/>
        </w:rPr>
        <w:t>).</w:t>
      </w:r>
    </w:p>
    <w:p w:rsidR="00FE43C4" w:rsidRPr="002D07C1" w:rsidRDefault="002D07C1" w:rsidP="001023A6">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Проведя небольшой сравнительный анализ употребления обозначений </w:t>
      </w:r>
      <w:r w:rsidRPr="00C52B37">
        <w:rPr>
          <w:rFonts w:ascii="Times New Roman" w:hAnsi="Times New Roman"/>
          <w:sz w:val="28"/>
          <w:szCs w:val="28"/>
          <w:lang w:val="nb-NO"/>
        </w:rPr>
        <w:t>administrerende</w:t>
      </w:r>
      <w:r w:rsidRPr="002C533A">
        <w:rPr>
          <w:rFonts w:ascii="Times New Roman" w:hAnsi="Times New Roman"/>
          <w:sz w:val="28"/>
          <w:szCs w:val="28"/>
        </w:rPr>
        <w:t xml:space="preserve"> </w:t>
      </w:r>
      <w:r w:rsidRPr="00C52B37">
        <w:rPr>
          <w:rFonts w:ascii="Times New Roman" w:hAnsi="Times New Roman"/>
          <w:sz w:val="28"/>
          <w:szCs w:val="28"/>
          <w:lang w:val="nb-NO"/>
        </w:rPr>
        <w:t>direkt</w:t>
      </w:r>
      <w:r w:rsidRPr="002C533A">
        <w:rPr>
          <w:rFonts w:ascii="Times New Roman" w:hAnsi="Times New Roman"/>
          <w:sz w:val="28"/>
          <w:szCs w:val="28"/>
        </w:rPr>
        <w:t>ø</w:t>
      </w:r>
      <w:r w:rsidRPr="00C52B37">
        <w:rPr>
          <w:rFonts w:ascii="Times New Roman" w:hAnsi="Times New Roman"/>
          <w:sz w:val="28"/>
          <w:szCs w:val="28"/>
          <w:lang w:val="nb-NO"/>
        </w:rPr>
        <w:t>r</w:t>
      </w:r>
      <w:r w:rsidRPr="002C533A">
        <w:rPr>
          <w:rFonts w:ascii="Times New Roman" w:hAnsi="Times New Roman"/>
          <w:sz w:val="28"/>
          <w:szCs w:val="28"/>
        </w:rPr>
        <w:t xml:space="preserve"> </w:t>
      </w:r>
      <w:r w:rsidRPr="00C52B37">
        <w:rPr>
          <w:rFonts w:ascii="Times New Roman" w:hAnsi="Times New Roman"/>
          <w:sz w:val="28"/>
          <w:szCs w:val="28"/>
        </w:rPr>
        <w:t>и</w:t>
      </w:r>
      <w:r w:rsidRPr="002C533A">
        <w:rPr>
          <w:rFonts w:ascii="Times New Roman" w:hAnsi="Times New Roman"/>
          <w:sz w:val="28"/>
          <w:szCs w:val="28"/>
        </w:rPr>
        <w:t xml:space="preserve"> </w:t>
      </w:r>
      <w:r>
        <w:rPr>
          <w:rFonts w:ascii="Times New Roman" w:hAnsi="Times New Roman"/>
          <w:sz w:val="28"/>
          <w:szCs w:val="28"/>
          <w:lang w:val="nb-NO"/>
        </w:rPr>
        <w:t>daglig</w:t>
      </w:r>
      <w:r w:rsidRPr="002C533A">
        <w:rPr>
          <w:rFonts w:ascii="Times New Roman" w:hAnsi="Times New Roman"/>
          <w:sz w:val="28"/>
          <w:szCs w:val="28"/>
        </w:rPr>
        <w:t xml:space="preserve"> </w:t>
      </w:r>
      <w:r>
        <w:rPr>
          <w:rFonts w:ascii="Times New Roman" w:hAnsi="Times New Roman"/>
          <w:sz w:val="28"/>
          <w:szCs w:val="28"/>
          <w:lang w:val="nb-NO"/>
        </w:rPr>
        <w:t>leder</w:t>
      </w:r>
      <w:r>
        <w:rPr>
          <w:rFonts w:ascii="Times New Roman" w:hAnsi="Times New Roman"/>
          <w:sz w:val="28"/>
          <w:szCs w:val="28"/>
        </w:rPr>
        <w:t xml:space="preserve">, можно сделать вывод о том, что оба эти понятия очень близки, </w:t>
      </w:r>
      <w:r>
        <w:rPr>
          <w:rFonts w:ascii="Times New Roman" w:hAnsi="Times New Roman"/>
          <w:sz w:val="28"/>
          <w:szCs w:val="28"/>
          <w:lang w:val="nb-NO"/>
        </w:rPr>
        <w:t>daglig</w:t>
      </w:r>
      <w:r w:rsidRPr="002C533A">
        <w:rPr>
          <w:rFonts w:ascii="Times New Roman" w:hAnsi="Times New Roman"/>
          <w:sz w:val="28"/>
          <w:szCs w:val="28"/>
        </w:rPr>
        <w:t xml:space="preserve"> </w:t>
      </w:r>
      <w:r>
        <w:rPr>
          <w:rFonts w:ascii="Times New Roman" w:hAnsi="Times New Roman"/>
          <w:sz w:val="28"/>
          <w:szCs w:val="28"/>
          <w:lang w:val="nb-NO"/>
        </w:rPr>
        <w:t>leder</w:t>
      </w:r>
      <w:r w:rsidRPr="00C52B37">
        <w:rPr>
          <w:rFonts w:ascii="Times New Roman" w:hAnsi="Times New Roman"/>
          <w:sz w:val="28"/>
          <w:szCs w:val="28"/>
        </w:rPr>
        <w:t xml:space="preserve"> </w:t>
      </w:r>
      <w:r>
        <w:rPr>
          <w:rFonts w:ascii="Times New Roman" w:hAnsi="Times New Roman"/>
          <w:sz w:val="28"/>
          <w:szCs w:val="28"/>
        </w:rPr>
        <w:t>является официальным термином для высшего управляющего, однако на практике употребление обозначения daglig leder более распространено в</w:t>
      </w:r>
      <w:r w:rsidRPr="00C52B37">
        <w:rPr>
          <w:rFonts w:ascii="Times New Roman" w:hAnsi="Times New Roman"/>
          <w:sz w:val="28"/>
          <w:szCs w:val="28"/>
        </w:rPr>
        <w:t xml:space="preserve"> </w:t>
      </w:r>
      <w:r>
        <w:rPr>
          <w:rFonts w:ascii="Times New Roman" w:hAnsi="Times New Roman"/>
          <w:sz w:val="28"/>
          <w:szCs w:val="28"/>
        </w:rPr>
        <w:t xml:space="preserve">небольших </w:t>
      </w:r>
      <w:r w:rsidRPr="00C52B37">
        <w:rPr>
          <w:rFonts w:ascii="Times New Roman" w:hAnsi="Times New Roman"/>
          <w:sz w:val="28"/>
          <w:szCs w:val="28"/>
        </w:rPr>
        <w:t>компаниях</w:t>
      </w:r>
      <w:r>
        <w:rPr>
          <w:rFonts w:ascii="Times New Roman" w:hAnsi="Times New Roman"/>
          <w:sz w:val="28"/>
          <w:szCs w:val="28"/>
        </w:rPr>
        <w:t xml:space="preserve">, а </w:t>
      </w:r>
      <w:r w:rsidRPr="00C52B37">
        <w:rPr>
          <w:rFonts w:ascii="Times New Roman" w:hAnsi="Times New Roman"/>
          <w:sz w:val="28"/>
          <w:szCs w:val="28"/>
          <w:lang w:val="nb-NO"/>
        </w:rPr>
        <w:t>administrerende</w:t>
      </w:r>
      <w:r w:rsidRPr="002C533A">
        <w:rPr>
          <w:rFonts w:ascii="Times New Roman" w:hAnsi="Times New Roman"/>
          <w:sz w:val="28"/>
          <w:szCs w:val="28"/>
        </w:rPr>
        <w:t xml:space="preserve"> </w:t>
      </w:r>
      <w:r w:rsidRPr="00C52B37">
        <w:rPr>
          <w:rFonts w:ascii="Times New Roman" w:hAnsi="Times New Roman"/>
          <w:sz w:val="28"/>
          <w:szCs w:val="28"/>
          <w:lang w:val="nb-NO"/>
        </w:rPr>
        <w:t>direkt</w:t>
      </w:r>
      <w:r w:rsidRPr="002C533A">
        <w:rPr>
          <w:rFonts w:ascii="Times New Roman" w:hAnsi="Times New Roman"/>
          <w:sz w:val="28"/>
          <w:szCs w:val="28"/>
        </w:rPr>
        <w:t>ø</w:t>
      </w:r>
      <w:r w:rsidRPr="00C52B37">
        <w:rPr>
          <w:rFonts w:ascii="Times New Roman" w:hAnsi="Times New Roman"/>
          <w:sz w:val="28"/>
          <w:szCs w:val="28"/>
          <w:lang w:val="nb-NO"/>
        </w:rPr>
        <w:t>r</w:t>
      </w:r>
      <w:r w:rsidRPr="002C533A">
        <w:rPr>
          <w:rFonts w:ascii="Times New Roman" w:hAnsi="Times New Roman"/>
          <w:sz w:val="28"/>
          <w:szCs w:val="28"/>
        </w:rPr>
        <w:t xml:space="preserve"> </w:t>
      </w:r>
      <w:r>
        <w:rPr>
          <w:rFonts w:ascii="Times New Roman" w:hAnsi="Times New Roman"/>
          <w:sz w:val="28"/>
          <w:szCs w:val="28"/>
        </w:rPr>
        <w:t xml:space="preserve">- в </w:t>
      </w:r>
      <w:r w:rsidRPr="00C52B37">
        <w:rPr>
          <w:rFonts w:ascii="Times New Roman" w:hAnsi="Times New Roman"/>
          <w:sz w:val="28"/>
          <w:szCs w:val="28"/>
        </w:rPr>
        <w:t>кру</w:t>
      </w:r>
      <w:r>
        <w:rPr>
          <w:rFonts w:ascii="Times New Roman" w:hAnsi="Times New Roman"/>
          <w:sz w:val="28"/>
          <w:szCs w:val="28"/>
        </w:rPr>
        <w:t>пных.</w:t>
      </w:r>
    </w:p>
    <w:p w:rsidR="00711790" w:rsidRDefault="00711790" w:rsidP="001023A6">
      <w:pPr>
        <w:spacing w:after="120" w:line="360" w:lineRule="auto"/>
        <w:jc w:val="both"/>
        <w:rPr>
          <w:rFonts w:ascii="Times New Roman" w:hAnsi="Times New Roman"/>
          <w:b/>
          <w:spacing w:val="2"/>
          <w:sz w:val="28"/>
          <w:szCs w:val="28"/>
          <w:shd w:val="clear" w:color="auto" w:fill="FFFFFF"/>
        </w:rPr>
      </w:pPr>
    </w:p>
    <w:p w:rsidR="00682C6F" w:rsidRPr="00AA537D" w:rsidRDefault="00682C6F" w:rsidP="001023A6">
      <w:pPr>
        <w:spacing w:after="120" w:line="360" w:lineRule="auto"/>
        <w:ind w:firstLine="709"/>
        <w:jc w:val="center"/>
        <w:rPr>
          <w:rFonts w:ascii="Times New Roman" w:hAnsi="Times New Roman"/>
          <w:spacing w:val="2"/>
          <w:sz w:val="28"/>
          <w:szCs w:val="28"/>
          <w:shd w:val="clear" w:color="auto" w:fill="FFFFFF"/>
        </w:rPr>
      </w:pPr>
      <w:r>
        <w:rPr>
          <w:rFonts w:ascii="Times New Roman" w:hAnsi="Times New Roman"/>
          <w:b/>
          <w:spacing w:val="2"/>
          <w:sz w:val="28"/>
          <w:szCs w:val="28"/>
          <w:shd w:val="clear" w:color="auto" w:fill="FFFFFF"/>
        </w:rPr>
        <w:t>2.2.1</w:t>
      </w:r>
      <w:r>
        <w:rPr>
          <w:rFonts w:ascii="Times New Roman" w:hAnsi="Times New Roman"/>
          <w:spacing w:val="2"/>
          <w:sz w:val="28"/>
          <w:szCs w:val="28"/>
          <w:shd w:val="clear" w:color="auto" w:fill="FFFFFF"/>
        </w:rPr>
        <w:t xml:space="preserve"> </w:t>
      </w:r>
      <w:r w:rsidRPr="00A21978">
        <w:rPr>
          <w:rFonts w:ascii="Times New Roman" w:hAnsi="Times New Roman"/>
          <w:b/>
          <w:sz w:val="28"/>
          <w:szCs w:val="28"/>
          <w:lang w:val="nb-NO"/>
        </w:rPr>
        <w:t>R</w:t>
      </w:r>
      <w:r w:rsidRPr="00A21978">
        <w:rPr>
          <w:rFonts w:ascii="Times New Roman" w:hAnsi="Times New Roman"/>
          <w:b/>
          <w:sz w:val="28"/>
          <w:szCs w:val="28"/>
        </w:rPr>
        <w:t>å</w:t>
      </w:r>
      <w:r w:rsidRPr="00A21978">
        <w:rPr>
          <w:rFonts w:ascii="Times New Roman" w:hAnsi="Times New Roman"/>
          <w:b/>
          <w:sz w:val="28"/>
          <w:szCs w:val="28"/>
          <w:lang w:val="nb-NO"/>
        </w:rPr>
        <w:t>dgiver</w:t>
      </w:r>
      <w:r w:rsidRPr="00A21978">
        <w:rPr>
          <w:rFonts w:ascii="Times New Roman" w:hAnsi="Times New Roman"/>
          <w:b/>
          <w:sz w:val="28"/>
          <w:szCs w:val="28"/>
        </w:rPr>
        <w:t>/</w:t>
      </w:r>
      <w:r w:rsidRPr="00A21978">
        <w:rPr>
          <w:rFonts w:ascii="Times New Roman" w:hAnsi="Times New Roman"/>
          <w:b/>
          <w:sz w:val="28"/>
          <w:szCs w:val="28"/>
          <w:lang w:val="nb-NO"/>
        </w:rPr>
        <w:t>konsulent</w:t>
      </w:r>
      <w:r w:rsidR="00EF4006">
        <w:rPr>
          <w:rFonts w:ascii="Times New Roman" w:hAnsi="Times New Roman"/>
          <w:b/>
          <w:sz w:val="28"/>
          <w:szCs w:val="28"/>
        </w:rPr>
        <w:t>/</w:t>
      </w:r>
      <w:r>
        <w:rPr>
          <w:rFonts w:ascii="Times New Roman" w:hAnsi="Times New Roman"/>
          <w:b/>
          <w:sz w:val="28"/>
          <w:szCs w:val="28"/>
          <w:lang w:val="en-US"/>
        </w:rPr>
        <w:t>manager</w:t>
      </w:r>
    </w:p>
    <w:p w:rsidR="002D07C1" w:rsidRPr="004542AC" w:rsidRDefault="002D07C1" w:rsidP="001023A6">
      <w:pPr>
        <w:spacing w:after="0" w:line="360" w:lineRule="auto"/>
        <w:ind w:firstLine="709"/>
        <w:jc w:val="both"/>
        <w:rPr>
          <w:rFonts w:ascii="Times New Roman" w:hAnsi="Times New Roman"/>
          <w:i/>
          <w:sz w:val="28"/>
          <w:szCs w:val="28"/>
        </w:rPr>
      </w:pPr>
      <w:r w:rsidRPr="00682C6F">
        <w:rPr>
          <w:rFonts w:ascii="Times New Roman" w:hAnsi="Times New Roman"/>
          <w:sz w:val="28"/>
          <w:szCs w:val="28"/>
        </w:rPr>
        <w:t xml:space="preserve">Выше было рассмотрено употребление обозначений </w:t>
      </w:r>
      <w:r w:rsidRPr="00CC46ED">
        <w:rPr>
          <w:rFonts w:ascii="Times New Roman" w:hAnsi="Times New Roman"/>
          <w:sz w:val="28"/>
          <w:szCs w:val="28"/>
          <w:lang w:val="nb-NO"/>
        </w:rPr>
        <w:t>r</w:t>
      </w:r>
      <w:r w:rsidRPr="00CC46ED">
        <w:rPr>
          <w:rFonts w:ascii="Times New Roman" w:hAnsi="Times New Roman"/>
          <w:sz w:val="28"/>
          <w:szCs w:val="28"/>
        </w:rPr>
        <w:t>å</w:t>
      </w:r>
      <w:r w:rsidRPr="00CC46ED">
        <w:rPr>
          <w:rFonts w:ascii="Times New Roman" w:hAnsi="Times New Roman"/>
          <w:sz w:val="28"/>
          <w:szCs w:val="28"/>
          <w:lang w:val="nb-NO"/>
        </w:rPr>
        <w:t>dgiver</w:t>
      </w:r>
      <w:r w:rsidRPr="00CC46ED">
        <w:rPr>
          <w:rFonts w:ascii="Times New Roman" w:hAnsi="Times New Roman"/>
          <w:sz w:val="28"/>
          <w:szCs w:val="28"/>
        </w:rPr>
        <w:t xml:space="preserve">/ </w:t>
      </w:r>
      <w:r w:rsidRPr="00CC46ED">
        <w:rPr>
          <w:rFonts w:ascii="Times New Roman" w:hAnsi="Times New Roman"/>
          <w:sz w:val="28"/>
          <w:szCs w:val="28"/>
          <w:lang w:val="nb-NO"/>
        </w:rPr>
        <w:t>konsulent</w:t>
      </w:r>
      <w:r w:rsidRPr="00682C6F">
        <w:rPr>
          <w:rFonts w:ascii="Times New Roman" w:hAnsi="Times New Roman"/>
          <w:sz w:val="28"/>
          <w:szCs w:val="28"/>
        </w:rPr>
        <w:t xml:space="preserve"> в государственном секторе. В частном секторе</w:t>
      </w:r>
      <w:r>
        <w:rPr>
          <w:rFonts w:ascii="Times New Roman" w:hAnsi="Times New Roman"/>
          <w:sz w:val="28"/>
          <w:szCs w:val="28"/>
        </w:rPr>
        <w:t xml:space="preserve"> особым видом выделяются </w:t>
      </w:r>
      <w:r w:rsidRPr="00C52B37">
        <w:rPr>
          <w:rFonts w:ascii="Times New Roman" w:hAnsi="Times New Roman"/>
          <w:sz w:val="28"/>
          <w:szCs w:val="28"/>
        </w:rPr>
        <w:t xml:space="preserve">сотрудники </w:t>
      </w:r>
      <w:r w:rsidRPr="00565BE4">
        <w:rPr>
          <w:rFonts w:ascii="Times New Roman" w:hAnsi="Times New Roman"/>
          <w:sz w:val="28"/>
          <w:szCs w:val="28"/>
        </w:rPr>
        <w:t>консалтинговых фирм</w:t>
      </w:r>
      <w:r w:rsidRPr="00C52B37">
        <w:rPr>
          <w:rFonts w:ascii="Times New Roman" w:hAnsi="Times New Roman"/>
          <w:sz w:val="28"/>
          <w:szCs w:val="28"/>
        </w:rPr>
        <w:t xml:space="preserve"> (эксперты, консультирующие</w:t>
      </w:r>
      <w:r w:rsidRPr="00C52B37">
        <w:rPr>
          <w:rFonts w:ascii="Times New Roman" w:hAnsi="Times New Roman"/>
          <w:color w:val="222222"/>
          <w:sz w:val="28"/>
          <w:szCs w:val="28"/>
          <w:shd w:val="clear" w:color="auto" w:fill="FFFFFF"/>
        </w:rPr>
        <w:t xml:space="preserve"> </w:t>
      </w:r>
      <w:r w:rsidRPr="00C52B37">
        <w:rPr>
          <w:rFonts w:ascii="Times New Roman" w:hAnsi="Times New Roman"/>
          <w:sz w:val="28"/>
          <w:szCs w:val="28"/>
        </w:rPr>
        <w:t>руководителей, управленце</w:t>
      </w:r>
      <w:r>
        <w:rPr>
          <w:rFonts w:ascii="Times New Roman" w:hAnsi="Times New Roman"/>
          <w:sz w:val="28"/>
          <w:szCs w:val="28"/>
        </w:rPr>
        <w:t>в по широкому кругу вопросов). Они м</w:t>
      </w:r>
      <w:r w:rsidRPr="00C52B37">
        <w:rPr>
          <w:rFonts w:ascii="Times New Roman" w:hAnsi="Times New Roman"/>
          <w:sz w:val="28"/>
          <w:szCs w:val="28"/>
        </w:rPr>
        <w:t xml:space="preserve">огут наниматься в </w:t>
      </w:r>
      <w:r w:rsidRPr="004542AC">
        <w:rPr>
          <w:rFonts w:ascii="Times New Roman" w:hAnsi="Times New Roman"/>
          <w:sz w:val="28"/>
          <w:szCs w:val="28"/>
        </w:rPr>
        <w:t>качестве внештатных временных работников для в</w:t>
      </w:r>
      <w:r>
        <w:rPr>
          <w:rFonts w:ascii="Times New Roman" w:hAnsi="Times New Roman"/>
          <w:sz w:val="28"/>
          <w:szCs w:val="28"/>
        </w:rPr>
        <w:t>ыполнения конкретного задания, н</w:t>
      </w:r>
      <w:r w:rsidRPr="004542AC">
        <w:rPr>
          <w:rFonts w:ascii="Times New Roman" w:hAnsi="Times New Roman"/>
          <w:sz w:val="28"/>
          <w:szCs w:val="28"/>
        </w:rPr>
        <w:t xml:space="preserve">о могут быть и штатными работниками. Возможные варианты перевода: </w:t>
      </w:r>
      <w:r w:rsidRPr="004542AC">
        <w:rPr>
          <w:rFonts w:ascii="Times New Roman" w:hAnsi="Times New Roman"/>
          <w:i/>
          <w:sz w:val="28"/>
          <w:szCs w:val="28"/>
        </w:rPr>
        <w:t xml:space="preserve">консультант по/в области … (управлению, организации предприятия, системе, вопросам, работе с…), консультирующий специалист по/в области…, специалист-консультант, эксперт по/в области…/ частный консультант. </w:t>
      </w:r>
      <w:r w:rsidRPr="004542AC">
        <w:rPr>
          <w:rFonts w:ascii="Times New Roman" w:hAnsi="Times New Roman"/>
          <w:sz w:val="28"/>
          <w:szCs w:val="28"/>
        </w:rPr>
        <w:t>Также это могут быть специалисты в отделах продаж:</w:t>
      </w:r>
      <w:r w:rsidRPr="004542AC">
        <w:rPr>
          <w:rFonts w:ascii="Times New Roman" w:hAnsi="Times New Roman"/>
          <w:i/>
          <w:sz w:val="28"/>
          <w:szCs w:val="28"/>
        </w:rPr>
        <w:t xml:space="preserve"> менеджер по… / продавец-консультант/ специалист по продажам (по работе с клиентами).</w:t>
      </w:r>
    </w:p>
    <w:p w:rsidR="002D07C1" w:rsidRDefault="002D07C1" w:rsidP="008F3BAC">
      <w:pPr>
        <w:spacing w:after="0" w:line="360" w:lineRule="auto"/>
        <w:ind w:right="-1" w:firstLine="709"/>
        <w:jc w:val="both"/>
        <w:rPr>
          <w:rFonts w:ascii="Times New Roman" w:hAnsi="Times New Roman"/>
          <w:i/>
          <w:sz w:val="28"/>
          <w:szCs w:val="28"/>
        </w:rPr>
      </w:pPr>
      <w:r w:rsidRPr="004542AC">
        <w:rPr>
          <w:rFonts w:ascii="Times New Roman" w:hAnsi="Times New Roman"/>
          <w:sz w:val="28"/>
          <w:szCs w:val="28"/>
        </w:rPr>
        <w:t>Во всех остальных ком</w:t>
      </w:r>
      <w:r w:rsidR="008F3BAC">
        <w:rPr>
          <w:rFonts w:ascii="Times New Roman" w:hAnsi="Times New Roman"/>
          <w:sz w:val="28"/>
          <w:szCs w:val="28"/>
        </w:rPr>
        <w:t xml:space="preserve">паниях они могут занимать также </w:t>
      </w:r>
      <w:r w:rsidRPr="004542AC">
        <w:rPr>
          <w:rFonts w:ascii="Times New Roman" w:hAnsi="Times New Roman"/>
          <w:sz w:val="28"/>
          <w:szCs w:val="28"/>
        </w:rPr>
        <w:t>должность</w:t>
      </w:r>
      <w:r w:rsidRPr="004542AC">
        <w:rPr>
          <w:rFonts w:ascii="Times New Roman" w:hAnsi="Times New Roman"/>
          <w:i/>
          <w:sz w:val="28"/>
          <w:szCs w:val="28"/>
        </w:rPr>
        <w:t xml:space="preserve"> офис-менеджера</w:t>
      </w:r>
      <w:r w:rsidRPr="004542AC">
        <w:rPr>
          <w:rFonts w:ascii="Times New Roman" w:hAnsi="Times New Roman"/>
          <w:sz w:val="28"/>
          <w:szCs w:val="28"/>
        </w:rPr>
        <w:t>, которая включает в себя помимо делопроизводства и организацию бесперебойной работы офиса, т.е. заведование офисным оборудованием и имуществом,</w:t>
      </w:r>
      <w:r w:rsidRPr="004542AC">
        <w:rPr>
          <w:rFonts w:ascii="Times New Roman" w:hAnsi="Times New Roman"/>
          <w:i/>
          <w:sz w:val="28"/>
          <w:szCs w:val="28"/>
        </w:rPr>
        <w:t xml:space="preserve"> менед</w:t>
      </w:r>
      <w:r w:rsidR="00771B78">
        <w:rPr>
          <w:rFonts w:ascii="Times New Roman" w:hAnsi="Times New Roman"/>
          <w:i/>
          <w:sz w:val="28"/>
          <w:szCs w:val="28"/>
        </w:rPr>
        <w:t>жера по административной работе</w:t>
      </w:r>
      <w:r w:rsidRPr="004542AC">
        <w:rPr>
          <w:rFonts w:ascii="Times New Roman" w:hAnsi="Times New Roman"/>
          <w:i/>
          <w:sz w:val="28"/>
          <w:szCs w:val="28"/>
        </w:rPr>
        <w:t>/ старшего администратора.</w:t>
      </w:r>
    </w:p>
    <w:p w:rsidR="002D07C1" w:rsidRPr="00CC46ED" w:rsidRDefault="002D07C1" w:rsidP="008F3BAC">
      <w:pPr>
        <w:spacing w:after="0" w:line="360" w:lineRule="auto"/>
        <w:ind w:right="-1" w:firstLine="709"/>
        <w:jc w:val="both"/>
        <w:rPr>
          <w:rFonts w:ascii="Times New Roman" w:hAnsi="Times New Roman"/>
          <w:sz w:val="28"/>
          <w:szCs w:val="28"/>
        </w:rPr>
      </w:pPr>
      <w:r w:rsidRPr="00CC46ED">
        <w:rPr>
          <w:rFonts w:ascii="Times New Roman" w:hAnsi="Times New Roman"/>
          <w:sz w:val="28"/>
          <w:szCs w:val="28"/>
        </w:rPr>
        <w:t xml:space="preserve">Сегодня активно используется английское обозначение </w:t>
      </w:r>
      <w:r>
        <w:rPr>
          <w:rFonts w:ascii="Times New Roman" w:hAnsi="Times New Roman"/>
          <w:sz w:val="28"/>
          <w:szCs w:val="28"/>
        </w:rPr>
        <w:t>«</w:t>
      </w:r>
      <w:r w:rsidRPr="00CC46ED">
        <w:rPr>
          <w:rFonts w:ascii="Times New Roman" w:hAnsi="Times New Roman"/>
          <w:sz w:val="28"/>
          <w:szCs w:val="28"/>
          <w:lang w:val="en-US"/>
        </w:rPr>
        <w:t>manager</w:t>
      </w:r>
      <w:r>
        <w:rPr>
          <w:rFonts w:ascii="Times New Roman" w:hAnsi="Times New Roman"/>
          <w:sz w:val="28"/>
          <w:szCs w:val="28"/>
        </w:rPr>
        <w:t>»</w:t>
      </w:r>
      <w:r w:rsidRPr="00CC46ED">
        <w:rPr>
          <w:rFonts w:ascii="Times New Roman" w:hAnsi="Times New Roman"/>
          <w:sz w:val="28"/>
          <w:szCs w:val="28"/>
        </w:rPr>
        <w:t xml:space="preserve">, которое </w:t>
      </w:r>
      <w:r>
        <w:rPr>
          <w:rFonts w:ascii="Times New Roman" w:hAnsi="Times New Roman"/>
          <w:sz w:val="28"/>
          <w:szCs w:val="28"/>
        </w:rPr>
        <w:t xml:space="preserve">покрывает весь объем значения </w:t>
      </w:r>
      <w:r w:rsidRPr="00CC46ED">
        <w:rPr>
          <w:rFonts w:ascii="Times New Roman" w:hAnsi="Times New Roman"/>
          <w:sz w:val="28"/>
          <w:szCs w:val="28"/>
        </w:rPr>
        <w:t xml:space="preserve">и </w:t>
      </w:r>
      <w:r>
        <w:rPr>
          <w:rFonts w:ascii="Times New Roman" w:hAnsi="Times New Roman"/>
          <w:sz w:val="28"/>
          <w:szCs w:val="28"/>
        </w:rPr>
        <w:t>понятия «</w:t>
      </w:r>
      <w:r w:rsidRPr="00CC46ED">
        <w:rPr>
          <w:rFonts w:ascii="Times New Roman" w:hAnsi="Times New Roman"/>
          <w:sz w:val="28"/>
          <w:szCs w:val="28"/>
          <w:lang w:val="nb-NO"/>
        </w:rPr>
        <w:t>r</w:t>
      </w:r>
      <w:r w:rsidRPr="00CC46ED">
        <w:rPr>
          <w:rFonts w:ascii="Times New Roman" w:hAnsi="Times New Roman"/>
          <w:sz w:val="28"/>
          <w:szCs w:val="28"/>
        </w:rPr>
        <w:t>å</w:t>
      </w:r>
      <w:r w:rsidRPr="00CC46ED">
        <w:rPr>
          <w:rFonts w:ascii="Times New Roman" w:hAnsi="Times New Roman"/>
          <w:sz w:val="28"/>
          <w:szCs w:val="28"/>
          <w:lang w:val="nb-NO"/>
        </w:rPr>
        <w:t>dgiver</w:t>
      </w:r>
      <w:r>
        <w:rPr>
          <w:rFonts w:ascii="Times New Roman" w:hAnsi="Times New Roman"/>
          <w:sz w:val="28"/>
          <w:szCs w:val="28"/>
        </w:rPr>
        <w:t>»</w:t>
      </w:r>
      <w:r w:rsidRPr="00CC46ED">
        <w:rPr>
          <w:rFonts w:ascii="Times New Roman" w:hAnsi="Times New Roman"/>
          <w:sz w:val="28"/>
          <w:szCs w:val="28"/>
        </w:rPr>
        <w:t xml:space="preserve">, и </w:t>
      </w:r>
      <w:r>
        <w:rPr>
          <w:rFonts w:ascii="Times New Roman" w:hAnsi="Times New Roman"/>
          <w:sz w:val="28"/>
          <w:szCs w:val="28"/>
        </w:rPr>
        <w:t>«</w:t>
      </w:r>
      <w:r w:rsidRPr="00CC46ED">
        <w:rPr>
          <w:rFonts w:ascii="Times New Roman" w:hAnsi="Times New Roman"/>
          <w:sz w:val="28"/>
          <w:szCs w:val="28"/>
          <w:lang w:val="nb-NO"/>
        </w:rPr>
        <w:t>konsulent</w:t>
      </w:r>
      <w:r>
        <w:rPr>
          <w:rFonts w:ascii="Times New Roman" w:hAnsi="Times New Roman"/>
          <w:sz w:val="28"/>
          <w:szCs w:val="28"/>
        </w:rPr>
        <w:t>»</w:t>
      </w:r>
      <w:r w:rsidRPr="00CC46ED">
        <w:rPr>
          <w:rFonts w:ascii="Times New Roman" w:hAnsi="Times New Roman"/>
          <w:sz w:val="28"/>
          <w:szCs w:val="28"/>
        </w:rPr>
        <w:t>.</w:t>
      </w:r>
    </w:p>
    <w:p w:rsidR="008F3BAC" w:rsidRDefault="008F3BAC">
      <w:pPr>
        <w:spacing w:after="0" w:line="240" w:lineRule="auto"/>
        <w:rPr>
          <w:rFonts w:ascii="Times New Roman" w:hAnsi="Times New Roman"/>
          <w:sz w:val="28"/>
          <w:szCs w:val="28"/>
        </w:rPr>
      </w:pPr>
      <w:r>
        <w:rPr>
          <w:rFonts w:ascii="Times New Roman" w:hAnsi="Times New Roman"/>
          <w:sz w:val="28"/>
          <w:szCs w:val="28"/>
        </w:rPr>
        <w:br w:type="page"/>
      </w:r>
    </w:p>
    <w:p w:rsidR="00E17924" w:rsidRPr="0090207B" w:rsidRDefault="00E17924" w:rsidP="008F3BAC">
      <w:pPr>
        <w:shd w:val="clear" w:color="auto" w:fill="FFFFFF"/>
        <w:spacing w:after="0" w:line="360" w:lineRule="auto"/>
        <w:jc w:val="center"/>
        <w:rPr>
          <w:rFonts w:ascii="Times New Roman" w:hAnsi="Times New Roman"/>
          <w:sz w:val="28"/>
          <w:szCs w:val="28"/>
        </w:rPr>
      </w:pPr>
      <w:r w:rsidRPr="0090207B">
        <w:rPr>
          <w:rFonts w:ascii="Times New Roman" w:hAnsi="Times New Roman"/>
          <w:b/>
          <w:sz w:val="28"/>
          <w:szCs w:val="28"/>
        </w:rPr>
        <w:lastRenderedPageBreak/>
        <w:t>2.4.</w:t>
      </w:r>
      <w:r w:rsidR="00A911C4">
        <w:rPr>
          <w:rFonts w:ascii="Times New Roman" w:hAnsi="Times New Roman"/>
          <w:b/>
          <w:sz w:val="28"/>
          <w:szCs w:val="28"/>
        </w:rPr>
        <w:t>4</w:t>
      </w:r>
      <w:r w:rsidRPr="0090207B">
        <w:rPr>
          <w:rFonts w:ascii="Times New Roman" w:hAnsi="Times New Roman"/>
          <w:b/>
          <w:sz w:val="28"/>
          <w:szCs w:val="28"/>
        </w:rPr>
        <w:t xml:space="preserve"> </w:t>
      </w:r>
      <w:r w:rsidRPr="0090207B">
        <w:rPr>
          <w:rFonts w:ascii="Times New Roman" w:hAnsi="Times New Roman"/>
          <w:b/>
          <w:sz w:val="28"/>
          <w:szCs w:val="28"/>
          <w:lang w:val="nb-NO"/>
        </w:rPr>
        <w:t>Personal</w:t>
      </w:r>
      <w:r w:rsidRPr="0090207B">
        <w:rPr>
          <w:rFonts w:ascii="Times New Roman" w:hAnsi="Times New Roman"/>
          <w:b/>
          <w:sz w:val="28"/>
          <w:szCs w:val="28"/>
        </w:rPr>
        <w:t>/</w:t>
      </w:r>
      <w:r w:rsidRPr="0090207B">
        <w:rPr>
          <w:rFonts w:ascii="Times New Roman" w:hAnsi="Times New Roman"/>
          <w:b/>
          <w:sz w:val="28"/>
          <w:szCs w:val="28"/>
          <w:lang w:val="nb-NO"/>
        </w:rPr>
        <w:t>HR</w:t>
      </w:r>
    </w:p>
    <w:p w:rsidR="002D07C1" w:rsidRDefault="002D07C1" w:rsidP="001023A6">
      <w:pPr>
        <w:spacing w:after="0" w:line="360" w:lineRule="auto"/>
        <w:ind w:firstLine="709"/>
        <w:jc w:val="both"/>
        <w:rPr>
          <w:rFonts w:ascii="Times New Roman" w:hAnsi="Times New Roman"/>
          <w:sz w:val="28"/>
          <w:szCs w:val="28"/>
        </w:rPr>
      </w:pPr>
      <w:r>
        <w:rPr>
          <w:rFonts w:ascii="Times New Roman" w:hAnsi="Times New Roman"/>
          <w:sz w:val="28"/>
          <w:szCs w:val="28"/>
        </w:rPr>
        <w:t xml:space="preserve">С привлечением английских заимствований во многих языках для обозначения специалистов отдела кадров или отдела по персоналу появился синоним </w:t>
      </w:r>
      <w:r>
        <w:rPr>
          <w:rFonts w:ascii="Times New Roman" w:hAnsi="Times New Roman"/>
          <w:sz w:val="28"/>
          <w:szCs w:val="28"/>
          <w:lang w:val="en-US"/>
        </w:rPr>
        <w:t>HR</w:t>
      </w:r>
      <w:r>
        <w:rPr>
          <w:rFonts w:ascii="Times New Roman" w:hAnsi="Times New Roman"/>
          <w:sz w:val="28"/>
          <w:szCs w:val="28"/>
        </w:rPr>
        <w:t xml:space="preserve">. Многие отделы по персоналу переименовались и превратились в </w:t>
      </w:r>
      <w:r>
        <w:rPr>
          <w:rFonts w:ascii="Times New Roman" w:hAnsi="Times New Roman"/>
          <w:sz w:val="28"/>
          <w:szCs w:val="28"/>
          <w:lang w:val="fr-CA"/>
        </w:rPr>
        <w:t>HR</w:t>
      </w:r>
      <w:r>
        <w:rPr>
          <w:rFonts w:ascii="Times New Roman" w:hAnsi="Times New Roman"/>
          <w:sz w:val="28"/>
          <w:szCs w:val="28"/>
        </w:rPr>
        <w:t>-отделы.</w:t>
      </w:r>
      <w:r w:rsidRPr="00C94069">
        <w:rPr>
          <w:rFonts w:ascii="Times New Roman" w:hAnsi="Times New Roman"/>
          <w:sz w:val="28"/>
          <w:szCs w:val="28"/>
        </w:rPr>
        <w:t xml:space="preserve"> </w:t>
      </w:r>
      <w:r>
        <w:rPr>
          <w:rFonts w:ascii="Times New Roman" w:hAnsi="Times New Roman"/>
          <w:sz w:val="28"/>
          <w:szCs w:val="28"/>
        </w:rPr>
        <w:t>В большинстве случаев это преобразование всего лишь простое использование более современного английского термина. Но в других оно влечет за собой и некие внутренние изменения.</w:t>
      </w:r>
      <w:r w:rsidRPr="00C94069">
        <w:rPr>
          <w:rFonts w:ascii="Times New Roman" w:hAnsi="Times New Roman"/>
          <w:sz w:val="28"/>
          <w:szCs w:val="28"/>
        </w:rPr>
        <w:t xml:space="preserve"> </w:t>
      </w:r>
      <w:r>
        <w:rPr>
          <w:rFonts w:ascii="Times New Roman" w:hAnsi="Times New Roman"/>
          <w:sz w:val="28"/>
          <w:szCs w:val="28"/>
          <w:lang w:val="nb-NO"/>
        </w:rPr>
        <w:t>HR</w:t>
      </w:r>
      <w:r w:rsidRPr="00C94069">
        <w:rPr>
          <w:rFonts w:ascii="Times New Roman" w:hAnsi="Times New Roman"/>
          <w:sz w:val="28"/>
          <w:szCs w:val="28"/>
        </w:rPr>
        <w:t xml:space="preserve"> </w:t>
      </w:r>
      <w:r>
        <w:rPr>
          <w:rFonts w:ascii="Times New Roman" w:hAnsi="Times New Roman"/>
          <w:sz w:val="28"/>
          <w:szCs w:val="28"/>
        </w:rPr>
        <w:t>выступает гораздо более влиятельным и функциональным отделом, нежели «отдел персонала», поскольку его деятельность в большей степени направлена на содействие достижения общей цели</w:t>
      </w:r>
      <w:r w:rsidRPr="006B666E">
        <w:rPr>
          <w:rFonts w:ascii="Times New Roman" w:hAnsi="Times New Roman"/>
          <w:sz w:val="28"/>
          <w:szCs w:val="28"/>
        </w:rPr>
        <w:t xml:space="preserve"> </w:t>
      </w:r>
      <w:r>
        <w:rPr>
          <w:rFonts w:ascii="Times New Roman" w:hAnsi="Times New Roman"/>
          <w:sz w:val="28"/>
          <w:szCs w:val="28"/>
        </w:rPr>
        <w:t>предприятия и организации. Речь уже не идет о том, чтобы быть на стороне руководства или работников, «что хорошо для компании, хорошо для сотрудников и общества»</w:t>
      </w:r>
      <w:r w:rsidR="00FA6B91">
        <w:rPr>
          <w:rFonts w:ascii="Times New Roman" w:hAnsi="Times New Roman"/>
          <w:sz w:val="28"/>
          <w:szCs w:val="28"/>
        </w:rPr>
        <w:t>.</w:t>
      </w:r>
      <w:r w:rsidRPr="00C1023F">
        <w:rPr>
          <w:rFonts w:ascii="Times New Roman" w:hAnsi="Times New Roman"/>
          <w:sz w:val="28"/>
          <w:szCs w:val="28"/>
        </w:rPr>
        <w:t xml:space="preserve"> </w:t>
      </w:r>
      <w:r>
        <w:rPr>
          <w:rFonts w:ascii="Times New Roman" w:hAnsi="Times New Roman"/>
          <w:sz w:val="28"/>
          <w:szCs w:val="28"/>
        </w:rPr>
        <w:t xml:space="preserve">И тогда, как «отдел по персоналу» был неким «буфером между руководством и сотрудниками», </w:t>
      </w:r>
      <w:r>
        <w:rPr>
          <w:rFonts w:ascii="Times New Roman" w:hAnsi="Times New Roman"/>
          <w:sz w:val="28"/>
          <w:szCs w:val="28"/>
          <w:lang w:val="nb-NO"/>
        </w:rPr>
        <w:t>HR</w:t>
      </w:r>
      <w:r>
        <w:rPr>
          <w:rFonts w:ascii="Times New Roman" w:hAnsi="Times New Roman"/>
          <w:sz w:val="28"/>
          <w:szCs w:val="28"/>
        </w:rPr>
        <w:t xml:space="preserve"> са</w:t>
      </w:r>
      <w:r w:rsidR="00FA6B91">
        <w:rPr>
          <w:rFonts w:ascii="Times New Roman" w:hAnsi="Times New Roman"/>
          <w:sz w:val="28"/>
          <w:szCs w:val="28"/>
        </w:rPr>
        <w:t>м становится органом управления</w:t>
      </w:r>
      <w:r w:rsidR="00FA6B91" w:rsidRPr="00FA6B91">
        <w:rPr>
          <w:rFonts w:ascii="Times New Roman" w:hAnsi="Times New Roman"/>
          <w:sz w:val="28"/>
          <w:szCs w:val="28"/>
        </w:rPr>
        <w:t xml:space="preserve"> </w:t>
      </w:r>
      <w:r w:rsidR="00FA6B91" w:rsidRPr="00C1023F">
        <w:rPr>
          <w:rFonts w:ascii="Times New Roman" w:hAnsi="Times New Roman"/>
          <w:sz w:val="28"/>
          <w:szCs w:val="28"/>
        </w:rPr>
        <w:t>[</w:t>
      </w:r>
      <w:r w:rsidR="00FA6B91">
        <w:rPr>
          <w:rFonts w:ascii="Times New Roman" w:hAnsi="Times New Roman"/>
          <w:sz w:val="28"/>
          <w:szCs w:val="28"/>
          <w:lang w:val="en-US"/>
        </w:rPr>
        <w:t>Lederne</w:t>
      </w:r>
      <w:r w:rsidR="00FA6B91" w:rsidRPr="00C1023F">
        <w:rPr>
          <w:rFonts w:ascii="Times New Roman" w:hAnsi="Times New Roman"/>
          <w:sz w:val="28"/>
          <w:szCs w:val="28"/>
        </w:rPr>
        <w:t xml:space="preserve">. </w:t>
      </w:r>
      <w:r w:rsidR="00FA6B91">
        <w:rPr>
          <w:rFonts w:ascii="Times New Roman" w:hAnsi="Times New Roman"/>
          <w:sz w:val="28"/>
          <w:szCs w:val="28"/>
          <w:lang w:val="en-US"/>
        </w:rPr>
        <w:t>Vi</w:t>
      </w:r>
      <w:r w:rsidR="00FA6B91" w:rsidRPr="00844E14">
        <w:rPr>
          <w:rFonts w:ascii="Times New Roman" w:hAnsi="Times New Roman"/>
          <w:sz w:val="28"/>
          <w:szCs w:val="28"/>
        </w:rPr>
        <w:t xml:space="preserve"> </w:t>
      </w:r>
      <w:r w:rsidR="00FA6B91">
        <w:rPr>
          <w:rFonts w:ascii="Times New Roman" w:hAnsi="Times New Roman"/>
          <w:sz w:val="28"/>
          <w:szCs w:val="28"/>
          <w:lang w:val="en-US"/>
        </w:rPr>
        <w:t>bygger</w:t>
      </w:r>
      <w:r w:rsidR="00FA6B91" w:rsidRPr="00844E14">
        <w:rPr>
          <w:rFonts w:ascii="Times New Roman" w:hAnsi="Times New Roman"/>
          <w:sz w:val="28"/>
          <w:szCs w:val="28"/>
        </w:rPr>
        <w:t xml:space="preserve"> </w:t>
      </w:r>
      <w:r w:rsidR="00FA6B91">
        <w:rPr>
          <w:rFonts w:ascii="Times New Roman" w:hAnsi="Times New Roman"/>
          <w:sz w:val="28"/>
          <w:szCs w:val="28"/>
          <w:lang w:val="en-US"/>
        </w:rPr>
        <w:t>gode</w:t>
      </w:r>
      <w:r w:rsidR="00FA6B91" w:rsidRPr="00844E14">
        <w:rPr>
          <w:rFonts w:ascii="Times New Roman" w:hAnsi="Times New Roman"/>
          <w:sz w:val="28"/>
          <w:szCs w:val="28"/>
        </w:rPr>
        <w:t xml:space="preserve"> </w:t>
      </w:r>
      <w:r w:rsidR="00FA6B91">
        <w:rPr>
          <w:rFonts w:ascii="Times New Roman" w:hAnsi="Times New Roman"/>
          <w:sz w:val="28"/>
          <w:szCs w:val="28"/>
          <w:lang w:val="en-US"/>
        </w:rPr>
        <w:t>ledere</w:t>
      </w:r>
      <w:r w:rsidR="00FA6B91" w:rsidRPr="00844E14">
        <w:rPr>
          <w:rFonts w:ascii="Times New Roman" w:hAnsi="Times New Roman"/>
          <w:sz w:val="28"/>
          <w:szCs w:val="28"/>
        </w:rPr>
        <w:t>].</w:t>
      </w:r>
    </w:p>
    <w:p w:rsidR="00B0049B" w:rsidRDefault="002D07C1" w:rsidP="00B0049B">
      <w:pPr>
        <w:spacing w:after="0" w:line="360" w:lineRule="auto"/>
        <w:ind w:firstLine="709"/>
        <w:jc w:val="both"/>
        <w:rPr>
          <w:rFonts w:asciiTheme="minorHAnsi" w:hAnsiTheme="minorHAnsi" w:cs="Helvetica"/>
          <w:color w:val="2E2E2E"/>
          <w:spacing w:val="8"/>
          <w:sz w:val="26"/>
          <w:szCs w:val="26"/>
          <w:shd w:val="clear" w:color="auto" w:fill="FFFFFF"/>
        </w:rPr>
      </w:pPr>
      <w:r>
        <w:rPr>
          <w:rFonts w:ascii="Times New Roman" w:hAnsi="Times New Roman"/>
          <w:sz w:val="28"/>
          <w:szCs w:val="28"/>
        </w:rPr>
        <w:t xml:space="preserve">Само обозначение </w:t>
      </w:r>
      <w:r>
        <w:rPr>
          <w:rFonts w:ascii="Times New Roman" w:hAnsi="Times New Roman"/>
          <w:sz w:val="28"/>
          <w:szCs w:val="28"/>
          <w:lang w:val="fr-CA"/>
        </w:rPr>
        <w:t>HR</w:t>
      </w:r>
      <w:r>
        <w:rPr>
          <w:rFonts w:ascii="Times New Roman" w:hAnsi="Times New Roman"/>
          <w:sz w:val="28"/>
          <w:szCs w:val="28"/>
        </w:rPr>
        <w:t xml:space="preserve"> возникло в 1893 г. с легкой руки экономиста Дж. Каммонса автора книги «Распределение благ</w:t>
      </w:r>
      <w:r w:rsidRPr="00093E60">
        <w:rPr>
          <w:rFonts w:ascii="Times New Roman" w:hAnsi="Times New Roman"/>
          <w:sz w:val="28"/>
          <w:szCs w:val="28"/>
        </w:rPr>
        <w:t>»</w:t>
      </w:r>
      <w:r>
        <w:rPr>
          <w:rFonts w:ascii="Times New Roman" w:hAnsi="Times New Roman"/>
          <w:sz w:val="28"/>
          <w:szCs w:val="28"/>
        </w:rPr>
        <w:t xml:space="preserve"> и чуть позже получило широкое распространение. Но сегодня среди </w:t>
      </w:r>
      <w:r w:rsidRPr="000F6AAE">
        <w:rPr>
          <w:rFonts w:ascii="Times New Roman" w:hAnsi="Times New Roman"/>
          <w:sz w:val="28"/>
          <w:szCs w:val="28"/>
        </w:rPr>
        <w:t xml:space="preserve">американских </w:t>
      </w:r>
      <w:r>
        <w:rPr>
          <w:rFonts w:ascii="Times New Roman" w:hAnsi="Times New Roman"/>
          <w:sz w:val="28"/>
          <w:szCs w:val="28"/>
        </w:rPr>
        <w:t>миллениалов и в Силиконовой долине, например, появилась тенденция ухода от данного термина. Причина заключается в самом слове «ресурсы», поскольку оно может быть воспринято отрицательно, с установкой на потребительское отношение к сотрудникам, рассматриваемым лишь как рабочая сила. На</w:t>
      </w:r>
      <w:r w:rsidRPr="00B0049B">
        <w:rPr>
          <w:rFonts w:ascii="Times New Roman" w:hAnsi="Times New Roman"/>
          <w:sz w:val="28"/>
          <w:szCs w:val="28"/>
        </w:rPr>
        <w:t xml:space="preserve"> </w:t>
      </w:r>
      <w:r>
        <w:rPr>
          <w:rFonts w:ascii="Times New Roman" w:hAnsi="Times New Roman"/>
          <w:sz w:val="28"/>
          <w:szCs w:val="28"/>
        </w:rPr>
        <w:t>замену</w:t>
      </w:r>
      <w:r w:rsidR="00B0049B">
        <w:rPr>
          <w:rFonts w:ascii="Times New Roman" w:hAnsi="Times New Roman"/>
          <w:sz w:val="28"/>
          <w:szCs w:val="28"/>
        </w:rPr>
        <w:t>, например,</w:t>
      </w:r>
      <w:r w:rsidRPr="00B0049B">
        <w:rPr>
          <w:rFonts w:ascii="Times New Roman" w:hAnsi="Times New Roman"/>
          <w:sz w:val="28"/>
          <w:szCs w:val="28"/>
        </w:rPr>
        <w:t xml:space="preserve"> </w:t>
      </w:r>
      <w:r w:rsidR="00FA6B91">
        <w:rPr>
          <w:rFonts w:ascii="Times New Roman" w:hAnsi="Times New Roman"/>
          <w:sz w:val="28"/>
          <w:szCs w:val="28"/>
        </w:rPr>
        <w:t>предлагае</w:t>
      </w:r>
      <w:r>
        <w:rPr>
          <w:rFonts w:ascii="Times New Roman" w:hAnsi="Times New Roman"/>
          <w:sz w:val="28"/>
          <w:szCs w:val="28"/>
        </w:rPr>
        <w:t>тся</w:t>
      </w:r>
      <w:r w:rsidRPr="00B0049B">
        <w:rPr>
          <w:rFonts w:ascii="Times New Roman" w:hAnsi="Times New Roman"/>
          <w:sz w:val="28"/>
          <w:szCs w:val="28"/>
        </w:rPr>
        <w:t xml:space="preserve"> </w:t>
      </w:r>
      <w:r w:rsidR="00FA6B91">
        <w:rPr>
          <w:rFonts w:ascii="Times New Roman" w:hAnsi="Times New Roman"/>
          <w:sz w:val="28"/>
          <w:szCs w:val="28"/>
        </w:rPr>
        <w:t>вариант</w:t>
      </w:r>
      <w:r w:rsidRPr="00B0049B">
        <w:rPr>
          <w:rFonts w:ascii="Times New Roman" w:hAnsi="Times New Roman"/>
          <w:sz w:val="28"/>
          <w:szCs w:val="28"/>
        </w:rPr>
        <w:t xml:space="preserve"> «</w:t>
      </w:r>
      <w:r w:rsidRPr="000475D0">
        <w:rPr>
          <w:rFonts w:ascii="Times New Roman" w:hAnsi="Times New Roman"/>
          <w:sz w:val="28"/>
          <w:szCs w:val="28"/>
        </w:rPr>
        <w:t>корпоративная</w:t>
      </w:r>
      <w:r w:rsidRPr="00B0049B">
        <w:rPr>
          <w:rFonts w:ascii="Times New Roman" w:hAnsi="Times New Roman"/>
          <w:sz w:val="28"/>
          <w:szCs w:val="28"/>
        </w:rPr>
        <w:t xml:space="preserve"> </w:t>
      </w:r>
      <w:r w:rsidRPr="000475D0">
        <w:rPr>
          <w:rFonts w:ascii="Times New Roman" w:hAnsi="Times New Roman"/>
          <w:sz w:val="28"/>
          <w:szCs w:val="28"/>
        </w:rPr>
        <w:t>культура</w:t>
      </w:r>
      <w:r w:rsidRPr="00B0049B">
        <w:rPr>
          <w:rFonts w:ascii="Times New Roman" w:hAnsi="Times New Roman"/>
          <w:sz w:val="28"/>
          <w:szCs w:val="28"/>
        </w:rPr>
        <w:t>» (</w:t>
      </w:r>
      <w:r w:rsidR="00B0049B" w:rsidRPr="00B0049B">
        <w:rPr>
          <w:rFonts w:ascii="Times New Roman" w:hAnsi="Times New Roman"/>
          <w:spacing w:val="8"/>
          <w:sz w:val="28"/>
          <w:szCs w:val="28"/>
          <w:shd w:val="clear" w:color="auto" w:fill="FFFFFF"/>
          <w:lang w:val="en-US"/>
        </w:rPr>
        <w:t>team</w:t>
      </w:r>
      <w:r w:rsidR="00B0049B" w:rsidRPr="00B0049B">
        <w:rPr>
          <w:rFonts w:ascii="Times New Roman" w:hAnsi="Times New Roman"/>
          <w:spacing w:val="8"/>
          <w:sz w:val="28"/>
          <w:szCs w:val="28"/>
          <w:shd w:val="clear" w:color="auto" w:fill="FFFFFF"/>
        </w:rPr>
        <w:t xml:space="preserve"> </w:t>
      </w:r>
      <w:r w:rsidR="00B0049B" w:rsidRPr="00B0049B">
        <w:rPr>
          <w:rFonts w:ascii="Times New Roman" w:hAnsi="Times New Roman"/>
          <w:spacing w:val="8"/>
          <w:sz w:val="28"/>
          <w:szCs w:val="28"/>
          <w:shd w:val="clear" w:color="auto" w:fill="FFFFFF"/>
          <w:lang w:val="en-US"/>
        </w:rPr>
        <w:t>culture</w:t>
      </w:r>
      <w:r w:rsidRPr="00B0049B">
        <w:rPr>
          <w:rFonts w:ascii="Times New Roman" w:hAnsi="Times New Roman"/>
          <w:spacing w:val="8"/>
          <w:sz w:val="28"/>
          <w:szCs w:val="28"/>
          <w:shd w:val="clear" w:color="auto" w:fill="FFFFFF"/>
        </w:rPr>
        <w:t xml:space="preserve">) </w:t>
      </w:r>
      <w:r w:rsidRPr="00B0049B">
        <w:rPr>
          <w:rFonts w:ascii="Times New Roman" w:hAnsi="Times New Roman"/>
          <w:color w:val="2E2E2E"/>
          <w:spacing w:val="8"/>
          <w:sz w:val="28"/>
          <w:szCs w:val="28"/>
          <w:shd w:val="clear" w:color="auto" w:fill="FFFFFF"/>
        </w:rPr>
        <w:t>[</w:t>
      </w:r>
      <w:r w:rsidRPr="00B0049B">
        <w:rPr>
          <w:rFonts w:ascii="Times New Roman" w:hAnsi="Times New Roman"/>
          <w:sz w:val="28"/>
          <w:szCs w:val="28"/>
          <w:lang w:val="en-US"/>
        </w:rPr>
        <w:t>What</w:t>
      </w:r>
      <w:r w:rsidRPr="00B0049B">
        <w:rPr>
          <w:rFonts w:ascii="Times New Roman" w:hAnsi="Times New Roman"/>
          <w:sz w:val="28"/>
          <w:szCs w:val="28"/>
        </w:rPr>
        <w:t>’</w:t>
      </w:r>
      <w:r w:rsidRPr="00B0049B">
        <w:rPr>
          <w:rFonts w:ascii="Times New Roman" w:hAnsi="Times New Roman"/>
          <w:sz w:val="28"/>
          <w:szCs w:val="28"/>
          <w:lang w:val="en-US"/>
        </w:rPr>
        <w:t>s</w:t>
      </w:r>
      <w:r w:rsidRPr="00B0049B">
        <w:rPr>
          <w:rFonts w:ascii="Times New Roman" w:hAnsi="Times New Roman"/>
          <w:sz w:val="28"/>
          <w:szCs w:val="28"/>
        </w:rPr>
        <w:t xml:space="preserve"> </w:t>
      </w:r>
      <w:r w:rsidRPr="00B0049B">
        <w:rPr>
          <w:rFonts w:ascii="Times New Roman" w:hAnsi="Times New Roman"/>
          <w:sz w:val="28"/>
          <w:szCs w:val="28"/>
          <w:lang w:val="en-US"/>
        </w:rPr>
        <w:t>in</w:t>
      </w:r>
      <w:r w:rsidRPr="00B0049B">
        <w:rPr>
          <w:rFonts w:ascii="Times New Roman" w:hAnsi="Times New Roman"/>
          <w:sz w:val="28"/>
          <w:szCs w:val="28"/>
        </w:rPr>
        <w:t xml:space="preserve"> </w:t>
      </w:r>
      <w:r w:rsidRPr="00B0049B">
        <w:rPr>
          <w:rFonts w:ascii="Times New Roman" w:hAnsi="Times New Roman"/>
          <w:sz w:val="28"/>
          <w:szCs w:val="28"/>
          <w:lang w:val="en-US"/>
        </w:rPr>
        <w:t>a</w:t>
      </w:r>
      <w:r w:rsidRPr="00B0049B">
        <w:rPr>
          <w:rFonts w:ascii="Times New Roman" w:hAnsi="Times New Roman"/>
          <w:sz w:val="28"/>
          <w:szCs w:val="28"/>
        </w:rPr>
        <w:t xml:space="preserve"> </w:t>
      </w:r>
      <w:r w:rsidRPr="00B0049B">
        <w:rPr>
          <w:rFonts w:ascii="Times New Roman" w:hAnsi="Times New Roman"/>
          <w:sz w:val="28"/>
          <w:szCs w:val="28"/>
          <w:lang w:val="en-US"/>
        </w:rPr>
        <w:t>Name</w:t>
      </w:r>
      <w:r w:rsidRPr="00B0049B">
        <w:rPr>
          <w:rFonts w:ascii="Times New Roman" w:hAnsi="Times New Roman"/>
          <w:sz w:val="28"/>
          <w:szCs w:val="28"/>
        </w:rPr>
        <w:t xml:space="preserve">: </w:t>
      </w:r>
      <w:r w:rsidRPr="00B0049B">
        <w:rPr>
          <w:rFonts w:ascii="Times New Roman" w:hAnsi="Times New Roman"/>
          <w:sz w:val="28"/>
          <w:szCs w:val="28"/>
          <w:lang w:val="en-US"/>
        </w:rPr>
        <w:t>HR</w:t>
      </w:r>
      <w:r w:rsidRPr="00B0049B">
        <w:rPr>
          <w:rFonts w:ascii="Times New Roman" w:hAnsi="Times New Roman"/>
          <w:sz w:val="28"/>
          <w:szCs w:val="28"/>
        </w:rPr>
        <w:t xml:space="preserve">, </w:t>
      </w:r>
      <w:r w:rsidRPr="00B0049B">
        <w:rPr>
          <w:rFonts w:ascii="Times New Roman" w:hAnsi="Times New Roman"/>
          <w:sz w:val="28"/>
          <w:szCs w:val="28"/>
          <w:lang w:val="en-US"/>
        </w:rPr>
        <w:t>People</w:t>
      </w:r>
      <w:r w:rsidRPr="00B0049B">
        <w:rPr>
          <w:rFonts w:ascii="Times New Roman" w:hAnsi="Times New Roman"/>
          <w:sz w:val="28"/>
          <w:szCs w:val="28"/>
        </w:rPr>
        <w:t xml:space="preserve"> </w:t>
      </w:r>
      <w:r w:rsidRPr="00B0049B">
        <w:rPr>
          <w:rFonts w:ascii="Times New Roman" w:hAnsi="Times New Roman"/>
          <w:sz w:val="28"/>
          <w:szCs w:val="28"/>
          <w:lang w:val="en-US"/>
        </w:rPr>
        <w:t>Operations</w:t>
      </w:r>
      <w:r w:rsidRPr="00B0049B">
        <w:rPr>
          <w:rFonts w:ascii="Times New Roman" w:hAnsi="Times New Roman"/>
          <w:sz w:val="28"/>
          <w:szCs w:val="28"/>
        </w:rPr>
        <w:t xml:space="preserve">, </w:t>
      </w:r>
      <w:r w:rsidRPr="00B0049B">
        <w:rPr>
          <w:rFonts w:ascii="Times New Roman" w:hAnsi="Times New Roman"/>
          <w:sz w:val="28"/>
          <w:szCs w:val="28"/>
          <w:lang w:val="en-US"/>
        </w:rPr>
        <w:t>or</w:t>
      </w:r>
      <w:r w:rsidRPr="00B0049B">
        <w:rPr>
          <w:rFonts w:ascii="Times New Roman" w:hAnsi="Times New Roman"/>
          <w:sz w:val="28"/>
          <w:szCs w:val="28"/>
        </w:rPr>
        <w:t xml:space="preserve"> </w:t>
      </w:r>
      <w:r w:rsidRPr="00B0049B">
        <w:rPr>
          <w:rFonts w:ascii="Times New Roman" w:hAnsi="Times New Roman"/>
          <w:sz w:val="28"/>
          <w:szCs w:val="28"/>
          <w:lang w:val="en-US"/>
        </w:rPr>
        <w:t>Team</w:t>
      </w:r>
      <w:r w:rsidRPr="00B0049B">
        <w:rPr>
          <w:rFonts w:ascii="Times New Roman" w:hAnsi="Times New Roman"/>
          <w:sz w:val="28"/>
          <w:szCs w:val="28"/>
        </w:rPr>
        <w:t xml:space="preserve"> </w:t>
      </w:r>
      <w:r w:rsidRPr="00B0049B">
        <w:rPr>
          <w:rFonts w:ascii="Times New Roman" w:hAnsi="Times New Roman"/>
          <w:sz w:val="28"/>
          <w:szCs w:val="28"/>
          <w:lang w:val="en-US"/>
        </w:rPr>
        <w:t>Culture</w:t>
      </w:r>
      <w:r w:rsidRPr="00B0049B">
        <w:rPr>
          <w:rFonts w:ascii="Times New Roman" w:hAnsi="Times New Roman"/>
          <w:sz w:val="28"/>
          <w:szCs w:val="28"/>
        </w:rPr>
        <w:t>?]</w:t>
      </w:r>
      <w:r w:rsidRPr="00B0049B">
        <w:rPr>
          <w:rFonts w:ascii="Times New Roman" w:hAnsi="Times New Roman"/>
          <w:color w:val="2E2E2E"/>
          <w:spacing w:val="8"/>
          <w:sz w:val="28"/>
          <w:szCs w:val="28"/>
          <w:shd w:val="clear" w:color="auto" w:fill="FFFFFF"/>
        </w:rPr>
        <w:t>.</w:t>
      </w:r>
    </w:p>
    <w:p w:rsidR="00FA6B91" w:rsidRPr="00B0049B" w:rsidRDefault="00FA6B91" w:rsidP="00B0049B">
      <w:pPr>
        <w:spacing w:after="0" w:line="360" w:lineRule="auto"/>
        <w:ind w:firstLine="709"/>
        <w:jc w:val="both"/>
        <w:rPr>
          <w:rFonts w:ascii="Helvetica" w:hAnsi="Helvetica" w:cs="Helvetica"/>
          <w:color w:val="2E2E2E"/>
          <w:spacing w:val="8"/>
          <w:sz w:val="26"/>
          <w:szCs w:val="26"/>
          <w:shd w:val="clear" w:color="auto" w:fill="FFFFFF"/>
        </w:rPr>
      </w:pPr>
      <w:r w:rsidRPr="00B0049B">
        <w:rPr>
          <w:rFonts w:ascii="Times New Roman" w:hAnsi="Times New Roman"/>
          <w:sz w:val="28"/>
          <w:szCs w:val="28"/>
        </w:rPr>
        <w:t>Надо заметить, что в рассмотренных выше наименованиях д</w:t>
      </w:r>
      <w:r w:rsidR="00B0049B" w:rsidRPr="00B0049B">
        <w:rPr>
          <w:rFonts w:ascii="Times New Roman" w:hAnsi="Times New Roman"/>
          <w:sz w:val="28"/>
          <w:szCs w:val="28"/>
        </w:rPr>
        <w:t>олжностей в университете</w:t>
      </w:r>
      <w:r w:rsidRPr="00B0049B">
        <w:rPr>
          <w:rFonts w:ascii="Times New Roman" w:hAnsi="Times New Roman"/>
          <w:sz w:val="28"/>
          <w:szCs w:val="28"/>
        </w:rPr>
        <w:t xml:space="preserve"> используется исключи</w:t>
      </w:r>
      <w:r w:rsidR="00B0049B">
        <w:rPr>
          <w:rFonts w:ascii="Times New Roman" w:hAnsi="Times New Roman"/>
          <w:sz w:val="28"/>
          <w:szCs w:val="28"/>
        </w:rPr>
        <w:t xml:space="preserve">тельно традиционное </w:t>
      </w:r>
      <w:r w:rsidR="00B0049B" w:rsidRPr="00B0049B">
        <w:rPr>
          <w:rFonts w:ascii="Times New Roman" w:hAnsi="Times New Roman"/>
          <w:sz w:val="28"/>
          <w:szCs w:val="28"/>
        </w:rPr>
        <w:t>personal</w:t>
      </w:r>
      <w:r w:rsidR="00771B78">
        <w:rPr>
          <w:rFonts w:ascii="Times New Roman" w:hAnsi="Times New Roman"/>
          <w:sz w:val="28"/>
          <w:szCs w:val="28"/>
        </w:rPr>
        <w:t>-</w:t>
      </w:r>
      <w:r w:rsidR="00B0049B" w:rsidRPr="00B0049B">
        <w:rPr>
          <w:rFonts w:ascii="Times New Roman" w:hAnsi="Times New Roman"/>
          <w:sz w:val="28"/>
          <w:szCs w:val="28"/>
        </w:rPr>
        <w:t>.</w:t>
      </w:r>
    </w:p>
    <w:p w:rsidR="00E17924" w:rsidRPr="00C92A87" w:rsidRDefault="00E17924" w:rsidP="001023A6">
      <w:pPr>
        <w:spacing w:after="200" w:line="276" w:lineRule="auto"/>
        <w:jc w:val="both"/>
        <w:rPr>
          <w:rFonts w:ascii="Times New Roman" w:hAnsi="Times New Roman"/>
          <w:b/>
          <w:sz w:val="28"/>
          <w:szCs w:val="28"/>
        </w:rPr>
      </w:pPr>
    </w:p>
    <w:p w:rsidR="0064724D" w:rsidRPr="00C92A87" w:rsidRDefault="0064724D" w:rsidP="001023A6">
      <w:pPr>
        <w:spacing w:after="0" w:line="240" w:lineRule="auto"/>
        <w:jc w:val="both"/>
      </w:pPr>
      <w:r w:rsidRPr="00C92A87">
        <w:br w:type="page"/>
      </w:r>
    </w:p>
    <w:p w:rsidR="009379B1" w:rsidRPr="00975145" w:rsidRDefault="009379B1" w:rsidP="001023A6">
      <w:pPr>
        <w:spacing w:line="360" w:lineRule="auto"/>
        <w:ind w:firstLine="709"/>
        <w:jc w:val="center"/>
        <w:rPr>
          <w:rFonts w:ascii="Times New Roman" w:hAnsi="Times New Roman"/>
          <w:b/>
          <w:sz w:val="28"/>
          <w:szCs w:val="28"/>
        </w:rPr>
      </w:pPr>
      <w:r>
        <w:rPr>
          <w:rFonts w:ascii="Times New Roman" w:hAnsi="Times New Roman"/>
          <w:b/>
          <w:sz w:val="28"/>
          <w:szCs w:val="28"/>
        </w:rPr>
        <w:lastRenderedPageBreak/>
        <w:t xml:space="preserve">2.5 </w:t>
      </w:r>
      <w:r w:rsidRPr="009379B1">
        <w:rPr>
          <w:rFonts w:ascii="Times New Roman" w:hAnsi="Times New Roman"/>
          <w:b/>
          <w:sz w:val="28"/>
          <w:szCs w:val="28"/>
        </w:rPr>
        <w:t>Структурной анализ лексики по теме должности в сфере экономики</w:t>
      </w:r>
    </w:p>
    <w:p w:rsidR="003B470A" w:rsidRDefault="003B470A" w:rsidP="001023A6">
      <w:pPr>
        <w:spacing w:after="0" w:line="360" w:lineRule="auto"/>
        <w:ind w:firstLine="709"/>
        <w:jc w:val="both"/>
        <w:rPr>
          <w:rFonts w:ascii="Times New Roman" w:hAnsi="Times New Roman"/>
          <w:sz w:val="28"/>
          <w:szCs w:val="28"/>
        </w:rPr>
      </w:pPr>
      <w:r>
        <w:rPr>
          <w:rFonts w:ascii="Times New Roman" w:hAnsi="Times New Roman"/>
          <w:sz w:val="28"/>
          <w:szCs w:val="28"/>
        </w:rPr>
        <w:t>В список наименований экономических должностей в Приложении</w:t>
      </w:r>
      <w:r w:rsidRPr="00B27648">
        <w:rPr>
          <w:rFonts w:ascii="Times New Roman" w:hAnsi="Times New Roman"/>
          <w:sz w:val="28"/>
          <w:szCs w:val="28"/>
        </w:rPr>
        <w:t xml:space="preserve"> 3</w:t>
      </w:r>
      <w:r>
        <w:rPr>
          <w:rFonts w:ascii="Times New Roman" w:hAnsi="Times New Roman"/>
          <w:sz w:val="28"/>
          <w:szCs w:val="28"/>
        </w:rPr>
        <w:t xml:space="preserve"> вошли наиболее популярные названия на рынке труда. Если </w:t>
      </w:r>
      <w:r>
        <w:rPr>
          <w:rFonts w:ascii="Times New Roman" w:hAnsi="Times New Roman"/>
          <w:color w:val="000000"/>
          <w:sz w:val="28"/>
          <w:szCs w:val="28"/>
        </w:rPr>
        <w:t>провести структурно-словообразовательный анализ</w:t>
      </w:r>
      <w:r>
        <w:rPr>
          <w:rFonts w:ascii="Times New Roman" w:hAnsi="Times New Roman"/>
          <w:sz w:val="28"/>
          <w:szCs w:val="28"/>
        </w:rPr>
        <w:t xml:space="preserve"> предложенной лексики, то можно определить, что основной словообразовательной моделью </w:t>
      </w:r>
      <w:r w:rsidRPr="00975145">
        <w:rPr>
          <w:rFonts w:ascii="Times New Roman" w:hAnsi="Times New Roman"/>
          <w:sz w:val="28"/>
          <w:szCs w:val="28"/>
        </w:rPr>
        <w:t xml:space="preserve">норвежских наименований должностей </w:t>
      </w:r>
      <w:r>
        <w:rPr>
          <w:rFonts w:ascii="Times New Roman" w:hAnsi="Times New Roman"/>
          <w:sz w:val="28"/>
          <w:szCs w:val="28"/>
        </w:rPr>
        <w:t xml:space="preserve">в экономической сфере является </w:t>
      </w:r>
      <w:r>
        <w:rPr>
          <w:rFonts w:ascii="Times New Roman" w:hAnsi="Times New Roman"/>
          <w:color w:val="000000"/>
          <w:sz w:val="28"/>
          <w:szCs w:val="28"/>
        </w:rPr>
        <w:t>композитная модель, или словосложение.</w:t>
      </w:r>
      <w:r w:rsidRPr="00C93090">
        <w:rPr>
          <w:rFonts w:ascii="Times New Roman" w:hAnsi="Times New Roman"/>
          <w:sz w:val="28"/>
          <w:szCs w:val="28"/>
        </w:rPr>
        <w:t xml:space="preserve"> </w:t>
      </w:r>
      <w:r>
        <w:rPr>
          <w:rFonts w:ascii="Times New Roman" w:hAnsi="Times New Roman"/>
          <w:sz w:val="28"/>
          <w:szCs w:val="28"/>
        </w:rPr>
        <w:t>Это подтверждает вышеуказанное утверждение насчет того, что в норвежском языке словосложение является одной из самых продуктивных моделей номинации.</w:t>
      </w:r>
    </w:p>
    <w:p w:rsidR="003B470A" w:rsidRPr="003F17D4" w:rsidRDefault="003B470A" w:rsidP="001023A6">
      <w:pPr>
        <w:spacing w:after="0" w:line="360" w:lineRule="auto"/>
        <w:ind w:firstLine="709"/>
        <w:jc w:val="both"/>
        <w:rPr>
          <w:rFonts w:ascii="Times New Roman" w:hAnsi="Times New Roman"/>
          <w:sz w:val="28"/>
          <w:szCs w:val="28"/>
        </w:rPr>
      </w:pPr>
      <w:r w:rsidRPr="00692360">
        <w:rPr>
          <w:rFonts w:ascii="Times New Roman" w:hAnsi="Times New Roman"/>
          <w:sz w:val="28"/>
          <w:szCs w:val="28"/>
        </w:rPr>
        <w:t>По характеру синтаксических связей</w:t>
      </w:r>
      <w:r>
        <w:rPr>
          <w:rFonts w:ascii="Times New Roman" w:hAnsi="Times New Roman"/>
          <w:sz w:val="28"/>
          <w:szCs w:val="28"/>
        </w:rPr>
        <w:t xml:space="preserve"> в</w:t>
      </w:r>
      <w:r w:rsidRPr="00692360">
        <w:rPr>
          <w:rFonts w:ascii="Times New Roman" w:hAnsi="Times New Roman"/>
          <w:sz w:val="28"/>
          <w:szCs w:val="28"/>
        </w:rPr>
        <w:t> </w:t>
      </w:r>
      <w:r>
        <w:rPr>
          <w:rFonts w:ascii="Times New Roman" w:hAnsi="Times New Roman"/>
          <w:color w:val="000000"/>
          <w:sz w:val="28"/>
          <w:szCs w:val="28"/>
        </w:rPr>
        <w:t>сложных словах</w:t>
      </w:r>
      <w:r w:rsidRPr="00692360">
        <w:rPr>
          <w:rFonts w:ascii="Times New Roman" w:hAnsi="Times New Roman"/>
          <w:sz w:val="28"/>
          <w:szCs w:val="28"/>
        </w:rPr>
        <w:t xml:space="preserve"> чаще</w:t>
      </w:r>
      <w:r>
        <w:rPr>
          <w:rFonts w:ascii="Times New Roman" w:hAnsi="Times New Roman"/>
          <w:sz w:val="28"/>
          <w:szCs w:val="28"/>
        </w:rPr>
        <w:t xml:space="preserve"> всего встречаются подчинительные и определительные композиты. Н</w:t>
      </w:r>
      <w:r w:rsidRPr="00B27648">
        <w:rPr>
          <w:rFonts w:ascii="Times New Roman" w:hAnsi="Times New Roman"/>
          <w:sz w:val="28"/>
          <w:szCs w:val="28"/>
        </w:rPr>
        <w:t>аиболее распространенными вторыми компонентами выступают</w:t>
      </w:r>
      <w:r>
        <w:rPr>
          <w:rFonts w:ascii="Times New Roman" w:hAnsi="Times New Roman"/>
          <w:sz w:val="28"/>
          <w:szCs w:val="28"/>
        </w:rPr>
        <w:t xml:space="preserve"> родовые понятия</w:t>
      </w:r>
      <w:r w:rsidRPr="00B27648">
        <w:rPr>
          <w:rFonts w:ascii="Times New Roman" w:hAnsi="Times New Roman"/>
          <w:sz w:val="28"/>
          <w:szCs w:val="28"/>
        </w:rPr>
        <w:t xml:space="preserve">: </w:t>
      </w:r>
      <w:r w:rsidRPr="00B27648">
        <w:rPr>
          <w:rFonts w:ascii="Times New Roman" w:hAnsi="Times New Roman"/>
          <w:i/>
          <w:sz w:val="28"/>
          <w:szCs w:val="28"/>
        </w:rPr>
        <w:t>-</w:t>
      </w:r>
      <w:r w:rsidRPr="00B27648">
        <w:rPr>
          <w:rFonts w:ascii="Times New Roman" w:hAnsi="Times New Roman"/>
          <w:i/>
          <w:sz w:val="28"/>
          <w:szCs w:val="28"/>
          <w:lang w:val="nb-NO"/>
        </w:rPr>
        <w:t>leder</w:t>
      </w:r>
      <w:r w:rsidRPr="00B27648">
        <w:rPr>
          <w:rFonts w:ascii="Times New Roman" w:hAnsi="Times New Roman"/>
          <w:i/>
          <w:sz w:val="28"/>
          <w:szCs w:val="28"/>
        </w:rPr>
        <w:t>, -</w:t>
      </w:r>
      <w:r w:rsidRPr="00B27648">
        <w:rPr>
          <w:rFonts w:ascii="Times New Roman" w:hAnsi="Times New Roman"/>
          <w:i/>
          <w:sz w:val="28"/>
          <w:szCs w:val="28"/>
          <w:lang w:val="nb-NO"/>
        </w:rPr>
        <w:t>sjef</w:t>
      </w:r>
      <w:r w:rsidRPr="00B27648">
        <w:rPr>
          <w:rFonts w:ascii="Times New Roman" w:hAnsi="Times New Roman"/>
          <w:i/>
          <w:sz w:val="28"/>
          <w:szCs w:val="28"/>
        </w:rPr>
        <w:t>, -</w:t>
      </w:r>
      <w:r w:rsidRPr="00B27648">
        <w:rPr>
          <w:rFonts w:ascii="Times New Roman" w:hAnsi="Times New Roman"/>
          <w:i/>
          <w:sz w:val="28"/>
          <w:szCs w:val="28"/>
          <w:lang w:val="nb-NO"/>
        </w:rPr>
        <w:t>direkt</w:t>
      </w:r>
      <w:r w:rsidRPr="00B27648">
        <w:rPr>
          <w:rFonts w:ascii="Times New Roman" w:hAnsi="Times New Roman"/>
          <w:i/>
          <w:sz w:val="28"/>
          <w:szCs w:val="28"/>
        </w:rPr>
        <w:t>ø</w:t>
      </w:r>
      <w:r w:rsidRPr="00B27648">
        <w:rPr>
          <w:rFonts w:ascii="Times New Roman" w:hAnsi="Times New Roman"/>
          <w:i/>
          <w:sz w:val="28"/>
          <w:szCs w:val="28"/>
          <w:lang w:val="nb-NO"/>
        </w:rPr>
        <w:t>r</w:t>
      </w:r>
      <w:r w:rsidRPr="00B27648">
        <w:rPr>
          <w:rFonts w:ascii="Times New Roman" w:hAnsi="Times New Roman"/>
          <w:i/>
          <w:sz w:val="28"/>
          <w:szCs w:val="28"/>
        </w:rPr>
        <w:t>, -</w:t>
      </w:r>
      <w:r w:rsidRPr="00B27648">
        <w:rPr>
          <w:rFonts w:ascii="Times New Roman" w:hAnsi="Times New Roman"/>
          <w:i/>
          <w:sz w:val="28"/>
          <w:szCs w:val="28"/>
          <w:lang w:val="nb-NO"/>
        </w:rPr>
        <w:t>analytiker</w:t>
      </w:r>
      <w:r w:rsidRPr="00B27648">
        <w:rPr>
          <w:rFonts w:ascii="Times New Roman" w:hAnsi="Times New Roman"/>
          <w:i/>
          <w:sz w:val="28"/>
          <w:szCs w:val="28"/>
        </w:rPr>
        <w:t>, -</w:t>
      </w:r>
      <w:r w:rsidRPr="00B27648">
        <w:rPr>
          <w:rFonts w:ascii="Times New Roman" w:hAnsi="Times New Roman"/>
          <w:i/>
          <w:sz w:val="28"/>
          <w:szCs w:val="28"/>
          <w:lang w:val="nb-NO"/>
        </w:rPr>
        <w:t>r</w:t>
      </w:r>
      <w:r w:rsidRPr="00B27648">
        <w:rPr>
          <w:rFonts w:ascii="Times New Roman" w:hAnsi="Times New Roman"/>
          <w:i/>
          <w:sz w:val="28"/>
          <w:szCs w:val="28"/>
        </w:rPr>
        <w:t>å</w:t>
      </w:r>
      <w:r w:rsidRPr="00B27648">
        <w:rPr>
          <w:rFonts w:ascii="Times New Roman" w:hAnsi="Times New Roman"/>
          <w:i/>
          <w:sz w:val="28"/>
          <w:szCs w:val="28"/>
          <w:lang w:val="nb-NO"/>
        </w:rPr>
        <w:t>dgiver</w:t>
      </w:r>
      <w:r w:rsidRPr="00B27648">
        <w:rPr>
          <w:rFonts w:ascii="Times New Roman" w:hAnsi="Times New Roman"/>
          <w:i/>
          <w:sz w:val="28"/>
          <w:szCs w:val="28"/>
        </w:rPr>
        <w:t>, -</w:t>
      </w:r>
      <w:r w:rsidRPr="00B27648">
        <w:rPr>
          <w:rFonts w:ascii="Times New Roman" w:hAnsi="Times New Roman"/>
          <w:i/>
          <w:sz w:val="28"/>
          <w:szCs w:val="28"/>
          <w:lang w:val="nb-NO"/>
        </w:rPr>
        <w:t>ansvarlig</w:t>
      </w:r>
      <w:r w:rsidRPr="00B27648">
        <w:rPr>
          <w:rFonts w:ascii="Times New Roman" w:hAnsi="Times New Roman"/>
          <w:i/>
          <w:sz w:val="28"/>
          <w:szCs w:val="28"/>
        </w:rPr>
        <w:t>, -</w:t>
      </w:r>
      <w:r w:rsidRPr="00B27648">
        <w:rPr>
          <w:rFonts w:ascii="Times New Roman" w:hAnsi="Times New Roman"/>
          <w:i/>
          <w:sz w:val="28"/>
          <w:szCs w:val="28"/>
          <w:lang w:val="nb-NO"/>
        </w:rPr>
        <w:t>utvikler</w:t>
      </w:r>
      <w:r w:rsidRPr="00B27648">
        <w:rPr>
          <w:rFonts w:ascii="Times New Roman" w:hAnsi="Times New Roman"/>
          <w:i/>
          <w:sz w:val="28"/>
          <w:szCs w:val="28"/>
        </w:rPr>
        <w:t>, -</w:t>
      </w:r>
      <w:r w:rsidRPr="00B27648">
        <w:rPr>
          <w:rFonts w:ascii="Times New Roman" w:hAnsi="Times New Roman"/>
          <w:i/>
          <w:sz w:val="28"/>
          <w:szCs w:val="28"/>
          <w:lang w:val="nb-NO"/>
        </w:rPr>
        <w:t>controller</w:t>
      </w:r>
      <w:r w:rsidRPr="00B27648">
        <w:rPr>
          <w:rFonts w:ascii="Times New Roman" w:hAnsi="Times New Roman"/>
          <w:i/>
          <w:sz w:val="28"/>
          <w:szCs w:val="28"/>
        </w:rPr>
        <w:t>.</w:t>
      </w:r>
      <w:r>
        <w:rPr>
          <w:rFonts w:ascii="Times New Roman" w:hAnsi="Times New Roman"/>
          <w:sz w:val="28"/>
          <w:szCs w:val="28"/>
        </w:rPr>
        <w:t xml:space="preserve"> Среди типичных начальных компонентов встречаются: </w:t>
      </w:r>
      <w:r w:rsidRPr="002F60F9">
        <w:rPr>
          <w:rFonts w:ascii="Times New Roman" w:hAnsi="Times New Roman"/>
          <w:i/>
          <w:sz w:val="28"/>
          <w:szCs w:val="28"/>
        </w:rPr>
        <w:t>ø</w:t>
      </w:r>
      <w:r w:rsidRPr="00D701F6">
        <w:rPr>
          <w:rFonts w:ascii="Times New Roman" w:hAnsi="Times New Roman"/>
          <w:i/>
          <w:sz w:val="28"/>
          <w:szCs w:val="28"/>
          <w:lang w:val="nb-NO"/>
        </w:rPr>
        <w:t>konomi</w:t>
      </w:r>
      <w:r w:rsidRPr="002F60F9">
        <w:rPr>
          <w:rFonts w:ascii="Times New Roman" w:hAnsi="Times New Roman"/>
          <w:i/>
          <w:sz w:val="28"/>
          <w:szCs w:val="28"/>
        </w:rPr>
        <w:t>-</w:t>
      </w:r>
      <w:r w:rsidRPr="00D701F6">
        <w:rPr>
          <w:rFonts w:ascii="Times New Roman" w:hAnsi="Times New Roman"/>
          <w:i/>
          <w:sz w:val="28"/>
          <w:szCs w:val="28"/>
        </w:rPr>
        <w:t xml:space="preserve">, </w:t>
      </w:r>
      <w:r w:rsidRPr="00D701F6">
        <w:rPr>
          <w:rFonts w:ascii="Times New Roman" w:hAnsi="Times New Roman"/>
          <w:i/>
          <w:sz w:val="28"/>
          <w:szCs w:val="28"/>
          <w:lang w:val="en-US"/>
        </w:rPr>
        <w:t>finans</w:t>
      </w:r>
      <w:r w:rsidRPr="00D701F6">
        <w:rPr>
          <w:rFonts w:ascii="Times New Roman" w:hAnsi="Times New Roman"/>
          <w:i/>
          <w:sz w:val="28"/>
          <w:szCs w:val="28"/>
        </w:rPr>
        <w:t xml:space="preserve">-, marked-, personal-, </w:t>
      </w:r>
      <w:r w:rsidRPr="00D701F6">
        <w:rPr>
          <w:rFonts w:ascii="Times New Roman" w:hAnsi="Times New Roman"/>
          <w:i/>
          <w:sz w:val="28"/>
          <w:szCs w:val="28"/>
          <w:lang w:val="nb-NO"/>
        </w:rPr>
        <w:t>administrasjons</w:t>
      </w:r>
      <w:r w:rsidRPr="002F60F9">
        <w:rPr>
          <w:rFonts w:ascii="Times New Roman" w:hAnsi="Times New Roman"/>
          <w:i/>
          <w:sz w:val="28"/>
          <w:szCs w:val="28"/>
        </w:rPr>
        <w:t xml:space="preserve">-, </w:t>
      </w:r>
      <w:r w:rsidRPr="00D701F6">
        <w:rPr>
          <w:rFonts w:ascii="Times New Roman" w:hAnsi="Times New Roman"/>
          <w:sz w:val="28"/>
          <w:szCs w:val="28"/>
        </w:rPr>
        <w:t xml:space="preserve">указывающие на </w:t>
      </w:r>
      <w:r>
        <w:rPr>
          <w:rFonts w:ascii="Times New Roman" w:hAnsi="Times New Roman"/>
          <w:sz w:val="28"/>
          <w:szCs w:val="28"/>
        </w:rPr>
        <w:t>область, к которой относятся должности:</w:t>
      </w:r>
      <w:r w:rsidRPr="00D701F6">
        <w:rPr>
          <w:rFonts w:ascii="Times New Roman" w:hAnsi="Times New Roman"/>
          <w:sz w:val="28"/>
          <w:szCs w:val="28"/>
        </w:rPr>
        <w:t xml:space="preserve"> </w:t>
      </w:r>
      <w:r w:rsidRPr="003F17D4">
        <w:rPr>
          <w:rFonts w:ascii="Times New Roman" w:hAnsi="Times New Roman"/>
          <w:i/>
          <w:sz w:val="28"/>
          <w:szCs w:val="28"/>
          <w:lang w:val="nb-NO"/>
        </w:rPr>
        <w:t>bank</w:t>
      </w:r>
      <w:r w:rsidRPr="002F60F9">
        <w:rPr>
          <w:rFonts w:ascii="Times New Roman" w:hAnsi="Times New Roman"/>
          <w:i/>
          <w:sz w:val="28"/>
          <w:szCs w:val="28"/>
        </w:rPr>
        <w:t xml:space="preserve">-, </w:t>
      </w:r>
      <w:r w:rsidRPr="003F17D4">
        <w:rPr>
          <w:rFonts w:ascii="Times New Roman" w:hAnsi="Times New Roman"/>
          <w:i/>
          <w:sz w:val="28"/>
          <w:szCs w:val="28"/>
          <w:lang w:val="nb-NO"/>
        </w:rPr>
        <w:t>avdelings</w:t>
      </w:r>
      <w:r w:rsidRPr="002F60F9">
        <w:rPr>
          <w:rFonts w:ascii="Times New Roman" w:hAnsi="Times New Roman"/>
          <w:i/>
          <w:sz w:val="28"/>
          <w:szCs w:val="28"/>
        </w:rPr>
        <w:t xml:space="preserve">-, </w:t>
      </w:r>
      <w:r w:rsidRPr="003F17D4">
        <w:rPr>
          <w:rFonts w:ascii="Times New Roman" w:hAnsi="Times New Roman"/>
          <w:i/>
          <w:sz w:val="28"/>
          <w:szCs w:val="28"/>
          <w:lang w:val="nb-NO"/>
        </w:rPr>
        <w:t>konsern</w:t>
      </w:r>
      <w:r w:rsidRPr="003F17D4">
        <w:rPr>
          <w:rFonts w:ascii="Times New Roman" w:hAnsi="Times New Roman"/>
          <w:i/>
          <w:sz w:val="28"/>
          <w:szCs w:val="28"/>
        </w:rPr>
        <w:t>-,</w:t>
      </w:r>
      <w:r>
        <w:rPr>
          <w:rFonts w:ascii="Times New Roman" w:hAnsi="Times New Roman"/>
          <w:sz w:val="24"/>
          <w:szCs w:val="24"/>
        </w:rPr>
        <w:t xml:space="preserve"> </w:t>
      </w:r>
      <w:r>
        <w:rPr>
          <w:rFonts w:ascii="Times New Roman" w:hAnsi="Times New Roman"/>
          <w:sz w:val="28"/>
          <w:szCs w:val="28"/>
        </w:rPr>
        <w:t xml:space="preserve">как указатели на место работы или подразделение в организации; </w:t>
      </w:r>
      <w:r w:rsidRPr="003F17D4">
        <w:rPr>
          <w:rFonts w:ascii="Times New Roman" w:hAnsi="Times New Roman"/>
          <w:i/>
          <w:sz w:val="28"/>
          <w:szCs w:val="28"/>
          <w:lang w:val="nb-NO"/>
        </w:rPr>
        <w:t>gruppe</w:t>
      </w:r>
      <w:r w:rsidRPr="003F17D4">
        <w:rPr>
          <w:rFonts w:ascii="Times New Roman" w:hAnsi="Times New Roman"/>
          <w:i/>
          <w:sz w:val="28"/>
          <w:szCs w:val="28"/>
        </w:rPr>
        <w:t>-,</w:t>
      </w:r>
      <w:r w:rsidRPr="003F17D4">
        <w:rPr>
          <w:rFonts w:ascii="Times New Roman" w:hAnsi="Times New Roman"/>
          <w:sz w:val="28"/>
          <w:szCs w:val="28"/>
        </w:rPr>
        <w:t xml:space="preserve"> указание на коллект</w:t>
      </w:r>
      <w:r>
        <w:rPr>
          <w:rFonts w:ascii="Times New Roman" w:hAnsi="Times New Roman"/>
          <w:sz w:val="28"/>
          <w:szCs w:val="28"/>
        </w:rPr>
        <w:t>ив, которым руководит сотрудник. В</w:t>
      </w:r>
      <w:r w:rsidRPr="003F17D4">
        <w:rPr>
          <w:rFonts w:ascii="Times New Roman" w:hAnsi="Times New Roman"/>
          <w:sz w:val="28"/>
          <w:szCs w:val="28"/>
        </w:rPr>
        <w:t xml:space="preserve"> </w:t>
      </w:r>
      <w:r>
        <w:rPr>
          <w:rFonts w:ascii="Times New Roman" w:hAnsi="Times New Roman"/>
          <w:sz w:val="28"/>
          <w:szCs w:val="28"/>
        </w:rPr>
        <w:t>отдельную</w:t>
      </w:r>
      <w:r w:rsidRPr="003F17D4">
        <w:rPr>
          <w:rFonts w:ascii="Times New Roman" w:hAnsi="Times New Roman"/>
          <w:sz w:val="28"/>
          <w:szCs w:val="28"/>
        </w:rPr>
        <w:t xml:space="preserve"> </w:t>
      </w:r>
      <w:r>
        <w:rPr>
          <w:rFonts w:ascii="Times New Roman" w:hAnsi="Times New Roman"/>
          <w:sz w:val="28"/>
          <w:szCs w:val="28"/>
        </w:rPr>
        <w:t>группу</w:t>
      </w:r>
      <w:r w:rsidRPr="003F17D4">
        <w:rPr>
          <w:rFonts w:ascii="Times New Roman" w:hAnsi="Times New Roman"/>
          <w:sz w:val="28"/>
          <w:szCs w:val="28"/>
        </w:rPr>
        <w:t xml:space="preserve"> </w:t>
      </w:r>
      <w:r>
        <w:rPr>
          <w:rFonts w:ascii="Times New Roman" w:hAnsi="Times New Roman"/>
          <w:sz w:val="28"/>
          <w:szCs w:val="28"/>
        </w:rPr>
        <w:t>выделяются иерархические</w:t>
      </w:r>
      <w:r w:rsidRPr="00282CFD">
        <w:rPr>
          <w:rFonts w:ascii="Times New Roman" w:hAnsi="Times New Roman"/>
          <w:sz w:val="28"/>
          <w:szCs w:val="28"/>
        </w:rPr>
        <w:t xml:space="preserve"> </w:t>
      </w:r>
      <w:r>
        <w:rPr>
          <w:rFonts w:ascii="Times New Roman" w:hAnsi="Times New Roman"/>
          <w:sz w:val="28"/>
          <w:szCs w:val="28"/>
        </w:rPr>
        <w:t>маркеры</w:t>
      </w:r>
      <w:r w:rsidRPr="00B44BE3">
        <w:rPr>
          <w:rFonts w:ascii="Times New Roman" w:hAnsi="Times New Roman"/>
          <w:i/>
          <w:sz w:val="28"/>
          <w:szCs w:val="28"/>
        </w:rPr>
        <w:t xml:space="preserve"> </w:t>
      </w:r>
      <w:r w:rsidRPr="003F17D4">
        <w:rPr>
          <w:rFonts w:ascii="Times New Roman" w:hAnsi="Times New Roman"/>
          <w:i/>
          <w:sz w:val="28"/>
          <w:szCs w:val="28"/>
          <w:lang w:val="en-US"/>
        </w:rPr>
        <w:t>f</w:t>
      </w:r>
      <w:r w:rsidRPr="003F17D4">
        <w:rPr>
          <w:rFonts w:ascii="Times New Roman" w:hAnsi="Times New Roman"/>
          <w:i/>
          <w:sz w:val="28"/>
          <w:szCs w:val="28"/>
        </w:rPr>
        <w:t>ø</w:t>
      </w:r>
      <w:r w:rsidRPr="003F17D4">
        <w:rPr>
          <w:rFonts w:ascii="Times New Roman" w:hAnsi="Times New Roman"/>
          <w:i/>
          <w:sz w:val="28"/>
          <w:szCs w:val="28"/>
          <w:lang w:val="en-US"/>
        </w:rPr>
        <w:t>rste</w:t>
      </w:r>
      <w:r w:rsidRPr="003F17D4">
        <w:rPr>
          <w:rFonts w:ascii="Times New Roman" w:hAnsi="Times New Roman"/>
          <w:i/>
          <w:sz w:val="28"/>
          <w:szCs w:val="28"/>
        </w:rPr>
        <w:t xml:space="preserve">-, </w:t>
      </w:r>
      <w:r w:rsidRPr="003F17D4">
        <w:rPr>
          <w:rFonts w:ascii="Times New Roman" w:hAnsi="Times New Roman"/>
          <w:i/>
          <w:sz w:val="28"/>
          <w:szCs w:val="28"/>
          <w:lang w:val="en-US"/>
        </w:rPr>
        <w:t>senior</w:t>
      </w:r>
      <w:r>
        <w:rPr>
          <w:rFonts w:ascii="Times New Roman" w:hAnsi="Times New Roman"/>
          <w:i/>
          <w:sz w:val="28"/>
          <w:szCs w:val="28"/>
        </w:rPr>
        <w:t>-</w:t>
      </w:r>
      <w:r w:rsidRPr="003F17D4">
        <w:rPr>
          <w:rFonts w:ascii="Times New Roman" w:hAnsi="Times New Roman"/>
          <w:i/>
          <w:sz w:val="28"/>
          <w:szCs w:val="28"/>
        </w:rPr>
        <w:t xml:space="preserve">, </w:t>
      </w:r>
      <w:r w:rsidRPr="003F17D4">
        <w:rPr>
          <w:rFonts w:ascii="Times New Roman" w:hAnsi="Times New Roman"/>
          <w:i/>
          <w:sz w:val="28"/>
          <w:szCs w:val="28"/>
          <w:lang w:val="en-US"/>
        </w:rPr>
        <w:t>spesial</w:t>
      </w:r>
      <w:r w:rsidRPr="003F17D4">
        <w:rPr>
          <w:rFonts w:ascii="Times New Roman" w:hAnsi="Times New Roman"/>
          <w:i/>
          <w:sz w:val="28"/>
          <w:szCs w:val="28"/>
        </w:rPr>
        <w:t xml:space="preserve">-, </w:t>
      </w:r>
      <w:r w:rsidRPr="003F17D4">
        <w:rPr>
          <w:rFonts w:ascii="Times New Roman" w:hAnsi="Times New Roman"/>
          <w:i/>
          <w:sz w:val="28"/>
          <w:szCs w:val="28"/>
          <w:lang w:val="en-US"/>
        </w:rPr>
        <w:t>under</w:t>
      </w:r>
      <w:r w:rsidRPr="003F17D4">
        <w:rPr>
          <w:rFonts w:ascii="Times New Roman" w:hAnsi="Times New Roman"/>
          <w:i/>
          <w:sz w:val="28"/>
          <w:szCs w:val="28"/>
        </w:rPr>
        <w:t xml:space="preserve">-, </w:t>
      </w:r>
      <w:r w:rsidRPr="003F17D4">
        <w:rPr>
          <w:rFonts w:ascii="Times New Roman" w:hAnsi="Times New Roman"/>
          <w:i/>
          <w:sz w:val="28"/>
          <w:szCs w:val="28"/>
          <w:lang w:val="en-US"/>
        </w:rPr>
        <w:t>vice</w:t>
      </w:r>
      <w:r w:rsidRPr="003F17D4">
        <w:rPr>
          <w:rFonts w:ascii="Times New Roman" w:hAnsi="Times New Roman"/>
          <w:i/>
          <w:sz w:val="28"/>
          <w:szCs w:val="28"/>
        </w:rPr>
        <w:t>-,</w:t>
      </w:r>
      <w:r>
        <w:rPr>
          <w:rFonts w:ascii="Times New Roman" w:hAnsi="Times New Roman"/>
          <w:sz w:val="28"/>
          <w:szCs w:val="28"/>
        </w:rPr>
        <w:t xml:space="preserve"> указывающие на служебную субординацию.</w:t>
      </w:r>
    </w:p>
    <w:p w:rsidR="003B470A" w:rsidRDefault="003B470A" w:rsidP="001023A6">
      <w:pPr>
        <w:spacing w:after="0" w:line="360" w:lineRule="auto"/>
        <w:ind w:firstLine="709"/>
        <w:jc w:val="both"/>
        <w:rPr>
          <w:rFonts w:ascii="Times New Roman" w:hAnsi="Times New Roman"/>
          <w:sz w:val="28"/>
          <w:szCs w:val="28"/>
        </w:rPr>
      </w:pPr>
      <w:r>
        <w:rPr>
          <w:rFonts w:ascii="Times New Roman" w:hAnsi="Times New Roman"/>
          <w:sz w:val="28"/>
          <w:szCs w:val="28"/>
        </w:rPr>
        <w:t>Через дефис пишу</w:t>
      </w:r>
      <w:r w:rsidRPr="00B27648">
        <w:rPr>
          <w:rFonts w:ascii="Times New Roman" w:hAnsi="Times New Roman"/>
          <w:sz w:val="28"/>
          <w:szCs w:val="28"/>
        </w:rPr>
        <w:t xml:space="preserve">тся </w:t>
      </w:r>
      <w:r w:rsidRPr="00B44BE3">
        <w:rPr>
          <w:rFonts w:ascii="Times New Roman" w:hAnsi="Times New Roman"/>
          <w:sz w:val="28"/>
          <w:szCs w:val="28"/>
        </w:rPr>
        <w:t xml:space="preserve">компоненты в виде аббревиатур </w:t>
      </w:r>
      <w:r w:rsidRPr="00B44BE3">
        <w:rPr>
          <w:rFonts w:ascii="Times New Roman" w:hAnsi="Times New Roman"/>
          <w:sz w:val="28"/>
          <w:szCs w:val="28"/>
          <w:lang w:val="en-US"/>
        </w:rPr>
        <w:t>HR</w:t>
      </w:r>
      <w:r w:rsidRPr="00B44BE3">
        <w:rPr>
          <w:rFonts w:ascii="Times New Roman" w:hAnsi="Times New Roman"/>
          <w:sz w:val="28"/>
          <w:szCs w:val="28"/>
        </w:rPr>
        <w:t xml:space="preserve"> (</w:t>
      </w:r>
      <w:r w:rsidRPr="00B44BE3">
        <w:rPr>
          <w:rFonts w:ascii="Times New Roman" w:hAnsi="Times New Roman"/>
          <w:i/>
          <w:sz w:val="28"/>
          <w:szCs w:val="28"/>
          <w:lang w:val="nb-NO"/>
        </w:rPr>
        <w:t>HR</w:t>
      </w:r>
      <w:r w:rsidRPr="00B44BE3">
        <w:rPr>
          <w:rFonts w:ascii="Times New Roman" w:hAnsi="Times New Roman"/>
          <w:i/>
          <w:sz w:val="28"/>
          <w:szCs w:val="28"/>
        </w:rPr>
        <w:t>-</w:t>
      </w:r>
      <w:r w:rsidRPr="00B44BE3">
        <w:rPr>
          <w:rFonts w:ascii="Times New Roman" w:hAnsi="Times New Roman"/>
          <w:i/>
          <w:sz w:val="28"/>
          <w:szCs w:val="28"/>
          <w:lang w:val="nb-NO"/>
        </w:rPr>
        <w:t>manager</w:t>
      </w:r>
      <w:r w:rsidRPr="00B44BE3">
        <w:rPr>
          <w:rFonts w:ascii="Times New Roman" w:hAnsi="Times New Roman"/>
          <w:sz w:val="28"/>
          <w:szCs w:val="28"/>
        </w:rPr>
        <w:t xml:space="preserve">) и </w:t>
      </w:r>
      <w:r w:rsidRPr="00B44BE3">
        <w:rPr>
          <w:rFonts w:ascii="Times New Roman" w:hAnsi="Times New Roman"/>
          <w:sz w:val="28"/>
          <w:szCs w:val="28"/>
          <w:lang w:val="en-US"/>
        </w:rPr>
        <w:t>IT</w:t>
      </w:r>
      <w:r w:rsidRPr="00B44BE3">
        <w:rPr>
          <w:rFonts w:ascii="Times New Roman" w:hAnsi="Times New Roman"/>
          <w:sz w:val="28"/>
          <w:szCs w:val="28"/>
        </w:rPr>
        <w:t xml:space="preserve"> (</w:t>
      </w:r>
      <w:r w:rsidRPr="00B44BE3">
        <w:rPr>
          <w:rFonts w:ascii="Times New Roman" w:hAnsi="Times New Roman"/>
          <w:i/>
          <w:sz w:val="28"/>
          <w:szCs w:val="28"/>
        </w:rPr>
        <w:t>IT-direktør</w:t>
      </w:r>
      <w:r w:rsidRPr="00B44BE3">
        <w:rPr>
          <w:rFonts w:ascii="Times New Roman" w:hAnsi="Times New Roman"/>
          <w:sz w:val="28"/>
          <w:szCs w:val="28"/>
        </w:rPr>
        <w:t>).</w:t>
      </w:r>
    </w:p>
    <w:p w:rsidR="003B470A" w:rsidRPr="003F17D4" w:rsidRDefault="003B470A" w:rsidP="001023A6">
      <w:pPr>
        <w:spacing w:after="0" w:line="360" w:lineRule="auto"/>
        <w:ind w:firstLine="709"/>
        <w:jc w:val="both"/>
        <w:rPr>
          <w:rFonts w:ascii="Times New Roman" w:hAnsi="Times New Roman"/>
          <w:sz w:val="28"/>
          <w:szCs w:val="28"/>
        </w:rPr>
      </w:pPr>
      <w:r>
        <w:rPr>
          <w:rFonts w:ascii="Times New Roman" w:hAnsi="Times New Roman"/>
          <w:sz w:val="28"/>
          <w:szCs w:val="28"/>
        </w:rPr>
        <w:t xml:space="preserve">Многие названия должностей оформлены в виде словосочетаний. </w:t>
      </w:r>
      <w:r w:rsidRPr="00B27648">
        <w:rPr>
          <w:rFonts w:ascii="Times New Roman" w:hAnsi="Times New Roman"/>
          <w:sz w:val="28"/>
          <w:szCs w:val="28"/>
        </w:rPr>
        <w:t xml:space="preserve">В качестве первого слова отдельно пишутся: </w:t>
      </w:r>
      <w:r w:rsidRPr="00B27648">
        <w:rPr>
          <w:rFonts w:ascii="Times New Roman" w:hAnsi="Times New Roman"/>
          <w:i/>
          <w:sz w:val="28"/>
          <w:szCs w:val="28"/>
          <w:lang w:val="fr-CA"/>
        </w:rPr>
        <w:t>assisterende</w:t>
      </w:r>
      <w:r>
        <w:rPr>
          <w:rFonts w:ascii="Times New Roman" w:hAnsi="Times New Roman"/>
          <w:i/>
          <w:sz w:val="28"/>
          <w:szCs w:val="28"/>
        </w:rPr>
        <w:t xml:space="preserve">, </w:t>
      </w:r>
      <w:r w:rsidRPr="00372977">
        <w:rPr>
          <w:rFonts w:ascii="Times New Roman" w:hAnsi="Times New Roman"/>
          <w:sz w:val="28"/>
          <w:szCs w:val="28"/>
        </w:rPr>
        <w:t xml:space="preserve">которое </w:t>
      </w:r>
      <w:r w:rsidRPr="00C36A71">
        <w:rPr>
          <w:rFonts w:ascii="Times New Roman" w:hAnsi="Times New Roman"/>
          <w:sz w:val="28"/>
          <w:szCs w:val="28"/>
        </w:rPr>
        <w:t>использует</w:t>
      </w:r>
      <w:r>
        <w:rPr>
          <w:rFonts w:ascii="Times New Roman" w:hAnsi="Times New Roman"/>
          <w:sz w:val="28"/>
          <w:szCs w:val="28"/>
        </w:rPr>
        <w:t>ся для обозначения заместителей</w:t>
      </w:r>
      <w:r w:rsidRPr="00B27648">
        <w:rPr>
          <w:rFonts w:ascii="Times New Roman" w:hAnsi="Times New Roman"/>
          <w:i/>
          <w:sz w:val="28"/>
          <w:szCs w:val="28"/>
        </w:rPr>
        <w:t xml:space="preserve">, </w:t>
      </w:r>
      <w:r w:rsidRPr="00B27648">
        <w:rPr>
          <w:rFonts w:ascii="Times New Roman" w:hAnsi="Times New Roman"/>
          <w:i/>
          <w:sz w:val="28"/>
          <w:szCs w:val="28"/>
          <w:lang w:val="fr-CA"/>
        </w:rPr>
        <w:t>senior</w:t>
      </w:r>
      <w:r w:rsidRPr="00D701F6">
        <w:rPr>
          <w:rFonts w:ascii="Times New Roman" w:hAnsi="Times New Roman"/>
          <w:sz w:val="28"/>
          <w:szCs w:val="28"/>
        </w:rPr>
        <w:t>, указывающее на степень квалификации специалиста. В качестве второго слова</w:t>
      </w:r>
      <w:r w:rsidRPr="00B27648">
        <w:rPr>
          <w:rFonts w:ascii="Times New Roman" w:hAnsi="Times New Roman"/>
          <w:sz w:val="28"/>
          <w:szCs w:val="28"/>
        </w:rPr>
        <w:t xml:space="preserve"> отдельно </w:t>
      </w:r>
      <w:r>
        <w:rPr>
          <w:rFonts w:ascii="Times New Roman" w:hAnsi="Times New Roman"/>
          <w:sz w:val="28"/>
          <w:szCs w:val="28"/>
        </w:rPr>
        <w:t>употребляются</w:t>
      </w:r>
      <w:r w:rsidRPr="00B27648">
        <w:rPr>
          <w:rFonts w:ascii="Times New Roman" w:hAnsi="Times New Roman"/>
          <w:sz w:val="28"/>
          <w:szCs w:val="28"/>
        </w:rPr>
        <w:t xml:space="preserve">: </w:t>
      </w:r>
      <w:r w:rsidRPr="00B27648">
        <w:rPr>
          <w:rFonts w:ascii="Times New Roman" w:hAnsi="Times New Roman"/>
          <w:i/>
          <w:sz w:val="28"/>
          <w:szCs w:val="28"/>
          <w:lang w:val="nb-NO"/>
        </w:rPr>
        <w:t>direkt</w:t>
      </w:r>
      <w:r w:rsidRPr="00B27648">
        <w:rPr>
          <w:rFonts w:ascii="Times New Roman" w:hAnsi="Times New Roman"/>
          <w:i/>
          <w:sz w:val="28"/>
          <w:szCs w:val="28"/>
        </w:rPr>
        <w:t>ø</w:t>
      </w:r>
      <w:r w:rsidRPr="00B27648">
        <w:rPr>
          <w:rFonts w:ascii="Times New Roman" w:hAnsi="Times New Roman"/>
          <w:i/>
          <w:sz w:val="28"/>
          <w:szCs w:val="28"/>
          <w:lang w:val="nb-NO"/>
        </w:rPr>
        <w:t>r</w:t>
      </w:r>
      <w:r w:rsidRPr="00B27648">
        <w:rPr>
          <w:rFonts w:ascii="Times New Roman" w:hAnsi="Times New Roman"/>
          <w:i/>
          <w:sz w:val="28"/>
          <w:szCs w:val="28"/>
        </w:rPr>
        <w:t xml:space="preserve">, </w:t>
      </w:r>
      <w:r w:rsidRPr="00B27648">
        <w:rPr>
          <w:rFonts w:ascii="Times New Roman" w:hAnsi="Times New Roman"/>
          <w:i/>
          <w:sz w:val="28"/>
          <w:szCs w:val="28"/>
          <w:lang w:val="nb-NO"/>
        </w:rPr>
        <w:t>manager</w:t>
      </w:r>
      <w:r w:rsidRPr="00B27648">
        <w:rPr>
          <w:rFonts w:ascii="Times New Roman" w:hAnsi="Times New Roman"/>
          <w:i/>
          <w:sz w:val="28"/>
          <w:szCs w:val="28"/>
        </w:rPr>
        <w:t>.</w:t>
      </w:r>
    </w:p>
    <w:p w:rsidR="003B470A" w:rsidRPr="00AA537D" w:rsidRDefault="003B470A" w:rsidP="001023A6">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По суффиксальной</w:t>
      </w:r>
      <w:r w:rsidRPr="00B501AC">
        <w:rPr>
          <w:rFonts w:ascii="Times New Roman" w:hAnsi="Times New Roman"/>
          <w:color w:val="000000"/>
          <w:sz w:val="28"/>
          <w:szCs w:val="28"/>
        </w:rPr>
        <w:t xml:space="preserve"> </w:t>
      </w:r>
      <w:r>
        <w:rPr>
          <w:rFonts w:ascii="Times New Roman" w:hAnsi="Times New Roman"/>
          <w:color w:val="000000"/>
          <w:sz w:val="28"/>
          <w:szCs w:val="28"/>
        </w:rPr>
        <w:t>модели</w:t>
      </w:r>
      <w:r w:rsidRPr="00B501AC">
        <w:rPr>
          <w:rFonts w:ascii="Times New Roman" w:hAnsi="Times New Roman"/>
          <w:color w:val="000000"/>
          <w:sz w:val="28"/>
          <w:szCs w:val="28"/>
        </w:rPr>
        <w:t xml:space="preserve"> </w:t>
      </w:r>
      <w:r>
        <w:rPr>
          <w:rFonts w:ascii="Times New Roman" w:hAnsi="Times New Roman"/>
          <w:color w:val="000000"/>
          <w:sz w:val="28"/>
          <w:szCs w:val="28"/>
        </w:rPr>
        <w:t>построены</w:t>
      </w:r>
      <w:r w:rsidRPr="00B501AC">
        <w:rPr>
          <w:rFonts w:ascii="Times New Roman" w:hAnsi="Times New Roman"/>
          <w:color w:val="000000"/>
          <w:sz w:val="28"/>
          <w:szCs w:val="28"/>
        </w:rPr>
        <w:t xml:space="preserve"> </w:t>
      </w:r>
      <w:r>
        <w:rPr>
          <w:rFonts w:ascii="Times New Roman" w:hAnsi="Times New Roman"/>
          <w:color w:val="000000"/>
          <w:sz w:val="28"/>
          <w:szCs w:val="28"/>
        </w:rPr>
        <w:t xml:space="preserve">слова </w:t>
      </w:r>
      <w:r w:rsidRPr="00B27648">
        <w:rPr>
          <w:rFonts w:ascii="Times New Roman" w:hAnsi="Times New Roman"/>
          <w:i/>
          <w:sz w:val="28"/>
          <w:szCs w:val="28"/>
          <w:lang w:val="nb-NO"/>
        </w:rPr>
        <w:t>direkt</w:t>
      </w:r>
      <w:r w:rsidRPr="00B501AC">
        <w:rPr>
          <w:rFonts w:ascii="Times New Roman" w:hAnsi="Times New Roman"/>
          <w:i/>
          <w:sz w:val="28"/>
          <w:szCs w:val="28"/>
        </w:rPr>
        <w:t>ø</w:t>
      </w:r>
      <w:r w:rsidRPr="00B27648">
        <w:rPr>
          <w:rFonts w:ascii="Times New Roman" w:hAnsi="Times New Roman"/>
          <w:i/>
          <w:sz w:val="28"/>
          <w:szCs w:val="28"/>
          <w:lang w:val="nb-NO"/>
        </w:rPr>
        <w:t>r</w:t>
      </w:r>
      <w:r w:rsidRPr="00B501AC">
        <w:rPr>
          <w:rFonts w:ascii="Times New Roman" w:hAnsi="Times New Roman"/>
          <w:i/>
          <w:sz w:val="28"/>
          <w:szCs w:val="28"/>
        </w:rPr>
        <w:t xml:space="preserve">, </w:t>
      </w:r>
      <w:r w:rsidRPr="00B27648">
        <w:rPr>
          <w:rFonts w:ascii="Times New Roman" w:hAnsi="Times New Roman"/>
          <w:i/>
          <w:sz w:val="28"/>
          <w:szCs w:val="28"/>
          <w:lang w:val="nb-NO"/>
        </w:rPr>
        <w:t>leder</w:t>
      </w:r>
      <w:r w:rsidRPr="00B501AC">
        <w:rPr>
          <w:rFonts w:ascii="Times New Roman" w:hAnsi="Times New Roman"/>
          <w:i/>
          <w:sz w:val="28"/>
          <w:szCs w:val="28"/>
        </w:rPr>
        <w:t>,</w:t>
      </w:r>
      <w:r w:rsidRPr="002F60F9">
        <w:rPr>
          <w:rFonts w:ascii="Times New Roman" w:hAnsi="Times New Roman"/>
          <w:i/>
          <w:sz w:val="28"/>
          <w:szCs w:val="28"/>
        </w:rPr>
        <w:t xml:space="preserve"> </w:t>
      </w:r>
      <w:r w:rsidRPr="00B27648">
        <w:rPr>
          <w:rFonts w:ascii="Times New Roman" w:hAnsi="Times New Roman"/>
          <w:i/>
          <w:sz w:val="28"/>
          <w:szCs w:val="28"/>
          <w:lang w:val="nb-NO"/>
        </w:rPr>
        <w:t>analytiker</w:t>
      </w:r>
      <w:r w:rsidRPr="00B501AC">
        <w:rPr>
          <w:rFonts w:ascii="Times New Roman" w:hAnsi="Times New Roman"/>
          <w:i/>
          <w:sz w:val="28"/>
          <w:szCs w:val="28"/>
        </w:rPr>
        <w:t xml:space="preserve">, </w:t>
      </w:r>
      <w:r w:rsidRPr="00B501AC">
        <w:rPr>
          <w:rFonts w:ascii="Times New Roman" w:hAnsi="Times New Roman"/>
          <w:i/>
          <w:sz w:val="28"/>
          <w:szCs w:val="28"/>
          <w:lang w:val="en-US"/>
        </w:rPr>
        <w:t>revisor</w:t>
      </w:r>
      <w:r>
        <w:rPr>
          <w:rFonts w:ascii="Times New Roman" w:hAnsi="Times New Roman"/>
          <w:i/>
          <w:sz w:val="28"/>
          <w:szCs w:val="28"/>
        </w:rPr>
        <w:t>,</w:t>
      </w:r>
      <w:r w:rsidRPr="002F60F9">
        <w:rPr>
          <w:rFonts w:ascii="Times New Roman" w:hAnsi="Times New Roman"/>
          <w:sz w:val="24"/>
          <w:szCs w:val="24"/>
        </w:rPr>
        <w:t xml:space="preserve"> </w:t>
      </w:r>
      <w:r w:rsidRPr="00431FBB">
        <w:rPr>
          <w:rFonts w:ascii="Times New Roman" w:hAnsi="Times New Roman"/>
          <w:i/>
          <w:sz w:val="28"/>
          <w:szCs w:val="28"/>
        </w:rPr>
        <w:t xml:space="preserve">innkjøper </w:t>
      </w:r>
      <w:r>
        <w:rPr>
          <w:rFonts w:ascii="Times New Roman" w:hAnsi="Times New Roman"/>
          <w:color w:val="000000"/>
          <w:sz w:val="28"/>
          <w:szCs w:val="28"/>
        </w:rPr>
        <w:t xml:space="preserve">с аффиксами деятеля </w:t>
      </w:r>
      <w:r w:rsidRPr="00B501AC">
        <w:rPr>
          <w:rFonts w:ascii="Times New Roman" w:hAnsi="Times New Roman"/>
          <w:color w:val="000000"/>
          <w:sz w:val="28"/>
          <w:szCs w:val="28"/>
        </w:rPr>
        <w:t>-</w:t>
      </w:r>
      <w:r>
        <w:rPr>
          <w:rFonts w:ascii="Times New Roman" w:hAnsi="Times New Roman"/>
          <w:color w:val="000000"/>
          <w:sz w:val="28"/>
          <w:szCs w:val="28"/>
          <w:lang w:val="en-US"/>
        </w:rPr>
        <w:t>er</w:t>
      </w:r>
      <w:r w:rsidRPr="00B501AC">
        <w:rPr>
          <w:rFonts w:ascii="Times New Roman" w:hAnsi="Times New Roman"/>
          <w:color w:val="000000"/>
          <w:sz w:val="28"/>
          <w:szCs w:val="28"/>
        </w:rPr>
        <w:t>, -</w:t>
      </w:r>
      <w:r>
        <w:rPr>
          <w:rFonts w:ascii="Times New Roman" w:hAnsi="Times New Roman"/>
          <w:color w:val="000000"/>
          <w:sz w:val="28"/>
          <w:szCs w:val="28"/>
          <w:lang w:val="en-US"/>
        </w:rPr>
        <w:t>or</w:t>
      </w:r>
      <w:r w:rsidRPr="00B501AC">
        <w:rPr>
          <w:rFonts w:ascii="Times New Roman" w:hAnsi="Times New Roman"/>
          <w:color w:val="000000"/>
          <w:sz w:val="28"/>
          <w:szCs w:val="28"/>
        </w:rPr>
        <w:t>, -ø</w:t>
      </w:r>
      <w:r w:rsidRPr="00CE1BB6">
        <w:rPr>
          <w:rFonts w:ascii="Times New Roman" w:hAnsi="Times New Roman"/>
          <w:color w:val="000000"/>
          <w:sz w:val="28"/>
          <w:szCs w:val="28"/>
          <w:lang w:val="en-US"/>
        </w:rPr>
        <w:t>r</w:t>
      </w:r>
      <w:r>
        <w:rPr>
          <w:rFonts w:ascii="Times New Roman" w:hAnsi="Times New Roman"/>
          <w:color w:val="000000"/>
          <w:sz w:val="28"/>
          <w:szCs w:val="28"/>
        </w:rPr>
        <w:t>.</w:t>
      </w:r>
    </w:p>
    <w:p w:rsidR="003B470A" w:rsidRPr="00AA537D" w:rsidRDefault="003B470A" w:rsidP="001023A6">
      <w:pPr>
        <w:spacing w:after="0" w:line="360" w:lineRule="auto"/>
        <w:ind w:firstLine="709"/>
        <w:jc w:val="both"/>
        <w:rPr>
          <w:rFonts w:ascii="Times New Roman" w:eastAsia="SimSun" w:hAnsi="Times New Roman" w:cstheme="minorBidi"/>
          <w:color w:val="000000"/>
          <w:sz w:val="28"/>
          <w:szCs w:val="28"/>
        </w:rPr>
      </w:pPr>
      <w:r>
        <w:rPr>
          <w:rFonts w:ascii="Times New Roman" w:hAnsi="Times New Roman"/>
          <w:color w:val="000000"/>
          <w:sz w:val="28"/>
          <w:szCs w:val="28"/>
        </w:rPr>
        <w:t>Производные сложные слова от глаголов:</w:t>
      </w:r>
      <w:r w:rsidRPr="000F6FEC">
        <w:rPr>
          <w:rFonts w:ascii="Times New Roman" w:hAnsi="Times New Roman"/>
          <w:i/>
          <w:color w:val="000000"/>
          <w:sz w:val="28"/>
          <w:szCs w:val="28"/>
        </w:rPr>
        <w:t xml:space="preserve"> </w:t>
      </w:r>
      <w:r w:rsidRPr="000F6FEC">
        <w:rPr>
          <w:rFonts w:ascii="Times New Roman" w:hAnsi="Times New Roman"/>
          <w:i/>
          <w:sz w:val="28"/>
          <w:szCs w:val="28"/>
          <w:lang w:val="nb-NO"/>
        </w:rPr>
        <w:t>innkj</w:t>
      </w:r>
      <w:r w:rsidRPr="002F60F9">
        <w:rPr>
          <w:rFonts w:ascii="Times New Roman" w:hAnsi="Times New Roman"/>
          <w:i/>
          <w:sz w:val="28"/>
          <w:szCs w:val="28"/>
        </w:rPr>
        <w:t>ø</w:t>
      </w:r>
      <w:r w:rsidRPr="000F6FEC">
        <w:rPr>
          <w:rFonts w:ascii="Times New Roman" w:hAnsi="Times New Roman"/>
          <w:i/>
          <w:sz w:val="28"/>
          <w:szCs w:val="28"/>
          <w:lang w:val="nb-NO"/>
        </w:rPr>
        <w:t>per</w:t>
      </w:r>
      <w:r w:rsidRPr="000F6FEC">
        <w:rPr>
          <w:rFonts w:ascii="Times New Roman" w:hAnsi="Times New Roman"/>
          <w:i/>
          <w:sz w:val="28"/>
          <w:szCs w:val="28"/>
        </w:rPr>
        <w:t xml:space="preserve"> </w:t>
      </w:r>
      <w:r w:rsidRPr="000F6FEC">
        <w:rPr>
          <w:rFonts w:ascii="Times New Roman" w:hAnsi="Times New Roman"/>
          <w:sz w:val="28"/>
          <w:szCs w:val="28"/>
        </w:rPr>
        <w:t>от глагола</w:t>
      </w:r>
      <w:r w:rsidRPr="000F6FEC">
        <w:rPr>
          <w:rFonts w:ascii="Times New Roman" w:hAnsi="Times New Roman"/>
          <w:i/>
          <w:sz w:val="28"/>
          <w:szCs w:val="28"/>
        </w:rPr>
        <w:t xml:space="preserve"> å </w:t>
      </w:r>
      <w:r w:rsidRPr="000F6FEC">
        <w:rPr>
          <w:rFonts w:ascii="Times New Roman" w:hAnsi="Times New Roman"/>
          <w:i/>
          <w:sz w:val="28"/>
          <w:szCs w:val="28"/>
          <w:lang w:val="nb-NO"/>
        </w:rPr>
        <w:t>kj</w:t>
      </w:r>
      <w:r w:rsidRPr="002F60F9">
        <w:rPr>
          <w:rFonts w:ascii="Times New Roman" w:hAnsi="Times New Roman"/>
          <w:i/>
          <w:sz w:val="28"/>
          <w:szCs w:val="28"/>
        </w:rPr>
        <w:t>ø</w:t>
      </w:r>
      <w:r w:rsidRPr="000F6FEC">
        <w:rPr>
          <w:rFonts w:ascii="Times New Roman" w:hAnsi="Times New Roman"/>
          <w:i/>
          <w:sz w:val="28"/>
          <w:szCs w:val="28"/>
          <w:lang w:val="nb-NO"/>
        </w:rPr>
        <w:t>pe</w:t>
      </w:r>
      <w:r>
        <w:rPr>
          <w:rFonts w:ascii="Times New Roman" w:hAnsi="Times New Roman"/>
          <w:i/>
          <w:sz w:val="28"/>
          <w:szCs w:val="28"/>
        </w:rPr>
        <w:t xml:space="preserve"> </w:t>
      </w:r>
      <w:r>
        <w:rPr>
          <w:rFonts w:ascii="Times New Roman" w:hAnsi="Times New Roman"/>
          <w:i/>
          <w:sz w:val="28"/>
          <w:szCs w:val="28"/>
          <w:lang w:val="en-US"/>
        </w:rPr>
        <w:t>inn</w:t>
      </w:r>
      <w:r w:rsidRPr="00AA537D">
        <w:rPr>
          <w:rFonts w:ascii="Times New Roman" w:hAnsi="Times New Roman"/>
          <w:i/>
          <w:sz w:val="28"/>
          <w:szCs w:val="28"/>
        </w:rPr>
        <w:t xml:space="preserve">, </w:t>
      </w:r>
      <w:r w:rsidRPr="000F6FEC">
        <w:rPr>
          <w:rFonts w:ascii="Times New Roman" w:hAnsi="Times New Roman"/>
          <w:bCs/>
          <w:i/>
          <w:sz w:val="28"/>
          <w:szCs w:val="28"/>
          <w:lang w:val="nb-NO"/>
        </w:rPr>
        <w:t>kundemottaker</w:t>
      </w:r>
      <w:r w:rsidRPr="002F60F9">
        <w:rPr>
          <w:rFonts w:ascii="Times New Roman" w:hAnsi="Times New Roman"/>
          <w:bCs/>
          <w:i/>
          <w:sz w:val="28"/>
          <w:szCs w:val="28"/>
        </w:rPr>
        <w:t xml:space="preserve"> </w:t>
      </w:r>
      <w:r w:rsidRPr="000F6FEC">
        <w:rPr>
          <w:rFonts w:ascii="Times New Roman" w:hAnsi="Times New Roman"/>
          <w:sz w:val="28"/>
          <w:szCs w:val="28"/>
        </w:rPr>
        <w:t>от глагола</w:t>
      </w:r>
      <w:r w:rsidRPr="000F6FEC">
        <w:rPr>
          <w:rFonts w:ascii="Times New Roman" w:hAnsi="Times New Roman"/>
          <w:i/>
          <w:sz w:val="28"/>
          <w:szCs w:val="28"/>
        </w:rPr>
        <w:t xml:space="preserve"> </w:t>
      </w:r>
      <w:r w:rsidRPr="002F60F9">
        <w:rPr>
          <w:rFonts w:ascii="Times New Roman" w:hAnsi="Times New Roman"/>
          <w:bCs/>
          <w:i/>
          <w:sz w:val="28"/>
          <w:szCs w:val="28"/>
        </w:rPr>
        <w:t xml:space="preserve">å </w:t>
      </w:r>
      <w:r w:rsidRPr="000F6FEC">
        <w:rPr>
          <w:rFonts w:ascii="Times New Roman" w:hAnsi="Times New Roman"/>
          <w:bCs/>
          <w:i/>
          <w:sz w:val="28"/>
          <w:szCs w:val="28"/>
          <w:lang w:val="nb-NO"/>
        </w:rPr>
        <w:t>ta</w:t>
      </w:r>
      <w:r w:rsidRPr="002F60F9">
        <w:rPr>
          <w:rFonts w:ascii="Times New Roman" w:hAnsi="Times New Roman"/>
          <w:bCs/>
          <w:i/>
          <w:sz w:val="28"/>
          <w:szCs w:val="28"/>
        </w:rPr>
        <w:t xml:space="preserve"> </w:t>
      </w:r>
      <w:r w:rsidRPr="000F6FEC">
        <w:rPr>
          <w:rFonts w:ascii="Times New Roman" w:hAnsi="Times New Roman"/>
          <w:bCs/>
          <w:i/>
          <w:sz w:val="28"/>
          <w:szCs w:val="28"/>
          <w:lang w:val="nb-NO"/>
        </w:rPr>
        <w:t>mot</w:t>
      </w:r>
      <w:r>
        <w:rPr>
          <w:rFonts w:ascii="Times New Roman" w:hAnsi="Times New Roman"/>
          <w:bCs/>
          <w:i/>
          <w:sz w:val="28"/>
          <w:szCs w:val="28"/>
        </w:rPr>
        <w:t xml:space="preserve"> </w:t>
      </w:r>
      <w:r w:rsidRPr="000F6FEC">
        <w:rPr>
          <w:rFonts w:ascii="Times New Roman" w:hAnsi="Times New Roman"/>
          <w:bCs/>
          <w:i/>
          <w:sz w:val="28"/>
          <w:szCs w:val="28"/>
          <w:lang w:val="nb-NO"/>
        </w:rPr>
        <w:t>kunde</w:t>
      </w:r>
      <w:r w:rsidRPr="002F60F9">
        <w:rPr>
          <w:rFonts w:ascii="Times New Roman" w:hAnsi="Times New Roman"/>
          <w:bCs/>
          <w:i/>
          <w:sz w:val="28"/>
          <w:szCs w:val="28"/>
        </w:rPr>
        <w:t xml:space="preserve">, </w:t>
      </w:r>
      <w:r w:rsidRPr="000F6FEC">
        <w:rPr>
          <w:rFonts w:ascii="Times New Roman" w:hAnsi="Times New Roman"/>
          <w:i/>
          <w:sz w:val="28"/>
          <w:szCs w:val="28"/>
          <w:lang w:val="nb-NO"/>
        </w:rPr>
        <w:t>r</w:t>
      </w:r>
      <w:r w:rsidRPr="002F60F9">
        <w:rPr>
          <w:rFonts w:ascii="Times New Roman" w:hAnsi="Times New Roman"/>
          <w:i/>
          <w:sz w:val="28"/>
          <w:szCs w:val="28"/>
        </w:rPr>
        <w:t>å</w:t>
      </w:r>
      <w:r w:rsidRPr="000F6FEC">
        <w:rPr>
          <w:rFonts w:ascii="Times New Roman" w:hAnsi="Times New Roman"/>
          <w:i/>
          <w:sz w:val="28"/>
          <w:szCs w:val="28"/>
          <w:lang w:val="nb-NO"/>
        </w:rPr>
        <w:t>dgiver</w:t>
      </w:r>
      <w:r w:rsidRPr="000F6FEC">
        <w:rPr>
          <w:rFonts w:ascii="Times New Roman" w:hAnsi="Times New Roman"/>
          <w:sz w:val="28"/>
          <w:szCs w:val="28"/>
        </w:rPr>
        <w:t xml:space="preserve"> от </w:t>
      </w:r>
      <w:r>
        <w:rPr>
          <w:rFonts w:ascii="Times New Roman" w:hAnsi="Times New Roman"/>
          <w:sz w:val="28"/>
          <w:szCs w:val="28"/>
        </w:rPr>
        <w:t>выражения</w:t>
      </w:r>
      <w:r w:rsidRPr="002F60F9">
        <w:rPr>
          <w:rFonts w:ascii="Times New Roman" w:hAnsi="Times New Roman"/>
          <w:i/>
          <w:sz w:val="28"/>
          <w:szCs w:val="28"/>
        </w:rPr>
        <w:t xml:space="preserve"> å </w:t>
      </w:r>
      <w:r w:rsidRPr="000F6FEC">
        <w:rPr>
          <w:rFonts w:ascii="Times New Roman" w:hAnsi="Times New Roman"/>
          <w:i/>
          <w:sz w:val="28"/>
          <w:szCs w:val="28"/>
          <w:lang w:val="nb-NO"/>
        </w:rPr>
        <w:t>gi</w:t>
      </w:r>
      <w:r w:rsidRPr="002F60F9">
        <w:rPr>
          <w:rFonts w:ascii="Times New Roman" w:hAnsi="Times New Roman"/>
          <w:i/>
          <w:sz w:val="28"/>
          <w:szCs w:val="28"/>
        </w:rPr>
        <w:t xml:space="preserve"> </w:t>
      </w:r>
      <w:r w:rsidRPr="000F6FEC">
        <w:rPr>
          <w:rFonts w:ascii="Times New Roman" w:hAnsi="Times New Roman"/>
          <w:i/>
          <w:sz w:val="28"/>
          <w:szCs w:val="28"/>
          <w:lang w:val="nb-NO"/>
        </w:rPr>
        <w:t>r</w:t>
      </w:r>
      <w:r w:rsidRPr="002F60F9">
        <w:rPr>
          <w:rFonts w:ascii="Times New Roman" w:hAnsi="Times New Roman"/>
          <w:i/>
          <w:sz w:val="28"/>
          <w:szCs w:val="28"/>
        </w:rPr>
        <w:t>å</w:t>
      </w:r>
      <w:r w:rsidRPr="000F6FEC">
        <w:rPr>
          <w:rFonts w:ascii="Times New Roman" w:hAnsi="Times New Roman"/>
          <w:i/>
          <w:sz w:val="28"/>
          <w:szCs w:val="28"/>
          <w:lang w:val="nb-NO"/>
        </w:rPr>
        <w:t>d</w:t>
      </w:r>
      <w:r w:rsidRPr="002F60F9">
        <w:rPr>
          <w:rFonts w:ascii="Times New Roman" w:hAnsi="Times New Roman"/>
          <w:i/>
          <w:sz w:val="28"/>
          <w:szCs w:val="28"/>
        </w:rPr>
        <w:t xml:space="preserve">, </w:t>
      </w:r>
      <w:r w:rsidRPr="000F6FEC">
        <w:rPr>
          <w:rFonts w:ascii="Times New Roman" w:hAnsi="Times New Roman"/>
          <w:i/>
          <w:sz w:val="28"/>
          <w:szCs w:val="28"/>
          <w:lang w:val="nb-NO"/>
        </w:rPr>
        <w:t>regnskapsf</w:t>
      </w:r>
      <w:r w:rsidRPr="002F60F9">
        <w:rPr>
          <w:rFonts w:ascii="Times New Roman" w:hAnsi="Times New Roman"/>
          <w:i/>
          <w:sz w:val="28"/>
          <w:szCs w:val="28"/>
        </w:rPr>
        <w:t>ø</w:t>
      </w:r>
      <w:r w:rsidRPr="000F6FEC">
        <w:rPr>
          <w:rFonts w:ascii="Times New Roman" w:hAnsi="Times New Roman"/>
          <w:i/>
          <w:sz w:val="28"/>
          <w:szCs w:val="28"/>
          <w:lang w:val="nb-NO"/>
        </w:rPr>
        <w:t>rer</w:t>
      </w:r>
      <w:r w:rsidRPr="000F6FEC">
        <w:rPr>
          <w:rFonts w:ascii="Times New Roman" w:hAnsi="Times New Roman"/>
          <w:sz w:val="28"/>
          <w:szCs w:val="28"/>
        </w:rPr>
        <w:t xml:space="preserve"> от </w:t>
      </w:r>
      <w:r w:rsidRPr="002F60F9">
        <w:rPr>
          <w:rFonts w:ascii="Times New Roman" w:hAnsi="Times New Roman"/>
          <w:i/>
          <w:sz w:val="28"/>
          <w:szCs w:val="28"/>
        </w:rPr>
        <w:t xml:space="preserve">å </w:t>
      </w:r>
      <w:r w:rsidRPr="000F6FEC">
        <w:rPr>
          <w:rFonts w:ascii="Times New Roman" w:hAnsi="Times New Roman"/>
          <w:i/>
          <w:sz w:val="28"/>
          <w:szCs w:val="28"/>
          <w:lang w:val="nb-NO"/>
        </w:rPr>
        <w:t>f</w:t>
      </w:r>
      <w:r w:rsidRPr="002F60F9">
        <w:rPr>
          <w:rFonts w:ascii="Times New Roman" w:hAnsi="Times New Roman"/>
          <w:i/>
          <w:sz w:val="28"/>
          <w:szCs w:val="28"/>
        </w:rPr>
        <w:t>ø</w:t>
      </w:r>
      <w:r w:rsidRPr="000F6FEC">
        <w:rPr>
          <w:rFonts w:ascii="Times New Roman" w:hAnsi="Times New Roman"/>
          <w:i/>
          <w:sz w:val="28"/>
          <w:szCs w:val="28"/>
          <w:lang w:val="nb-NO"/>
        </w:rPr>
        <w:t>re</w:t>
      </w:r>
      <w:r w:rsidRPr="002F60F9">
        <w:rPr>
          <w:rFonts w:ascii="Times New Roman" w:hAnsi="Times New Roman"/>
          <w:i/>
          <w:sz w:val="28"/>
          <w:szCs w:val="28"/>
        </w:rPr>
        <w:t xml:space="preserve"> </w:t>
      </w:r>
      <w:r w:rsidRPr="000F6FEC">
        <w:rPr>
          <w:rFonts w:ascii="Times New Roman" w:hAnsi="Times New Roman"/>
          <w:i/>
          <w:sz w:val="28"/>
          <w:szCs w:val="28"/>
          <w:lang w:val="nb-NO"/>
        </w:rPr>
        <w:t>regnskap</w:t>
      </w:r>
      <w:r>
        <w:rPr>
          <w:rFonts w:ascii="Times New Roman" w:hAnsi="Times New Roman"/>
          <w:i/>
          <w:sz w:val="28"/>
          <w:szCs w:val="28"/>
        </w:rPr>
        <w:t>.</w:t>
      </w:r>
    </w:p>
    <w:p w:rsidR="003B470A" w:rsidRDefault="003B470A" w:rsidP="001023A6">
      <w:pPr>
        <w:spacing w:after="0" w:line="360" w:lineRule="auto"/>
        <w:ind w:firstLine="709"/>
        <w:jc w:val="both"/>
        <w:rPr>
          <w:rFonts w:ascii="Times New Roman" w:hAnsi="Times New Roman"/>
          <w:color w:val="000000"/>
          <w:sz w:val="28"/>
          <w:szCs w:val="28"/>
        </w:rPr>
      </w:pPr>
      <w:r>
        <w:rPr>
          <w:rStyle w:val="CharAttribute3"/>
          <w:rFonts w:eastAsia="SimSun" w:hAnsi="Times New Roman"/>
          <w:szCs w:val="28"/>
        </w:rPr>
        <w:t xml:space="preserve">Другим продуктивным способом номинации стало заимствование: из французского перешло </w:t>
      </w:r>
      <w:r w:rsidRPr="00D701F6">
        <w:rPr>
          <w:rFonts w:ascii="Times New Roman" w:hAnsi="Times New Roman"/>
          <w:i/>
          <w:sz w:val="28"/>
          <w:szCs w:val="28"/>
          <w:lang w:val="en-US"/>
        </w:rPr>
        <w:t>finans</w:t>
      </w:r>
      <w:r>
        <w:rPr>
          <w:rFonts w:ascii="Times New Roman" w:hAnsi="Times New Roman"/>
          <w:i/>
          <w:sz w:val="28"/>
          <w:szCs w:val="28"/>
        </w:rPr>
        <w:t>,</w:t>
      </w:r>
      <w:r w:rsidRPr="008209BE">
        <w:rPr>
          <w:rFonts w:ascii="Times New Roman" w:hAnsi="Times New Roman"/>
          <w:i/>
          <w:sz w:val="28"/>
          <w:szCs w:val="28"/>
        </w:rPr>
        <w:t xml:space="preserve"> </w:t>
      </w:r>
      <w:r w:rsidRPr="00B27648">
        <w:rPr>
          <w:rFonts w:ascii="Times New Roman" w:hAnsi="Times New Roman"/>
          <w:i/>
          <w:sz w:val="28"/>
          <w:szCs w:val="28"/>
          <w:lang w:val="nb-NO"/>
        </w:rPr>
        <w:t>direkt</w:t>
      </w:r>
      <w:r w:rsidRPr="00B27648">
        <w:rPr>
          <w:rFonts w:ascii="Times New Roman" w:hAnsi="Times New Roman"/>
          <w:i/>
          <w:sz w:val="28"/>
          <w:szCs w:val="28"/>
        </w:rPr>
        <w:t>ø</w:t>
      </w:r>
      <w:r w:rsidRPr="00B27648">
        <w:rPr>
          <w:rFonts w:ascii="Times New Roman" w:hAnsi="Times New Roman"/>
          <w:i/>
          <w:sz w:val="28"/>
          <w:szCs w:val="28"/>
          <w:lang w:val="nb-NO"/>
        </w:rPr>
        <w:t>r</w:t>
      </w:r>
      <w:r>
        <w:rPr>
          <w:rFonts w:ascii="Times New Roman" w:hAnsi="Times New Roman"/>
          <w:i/>
          <w:sz w:val="28"/>
          <w:szCs w:val="28"/>
        </w:rPr>
        <w:t xml:space="preserve">, </w:t>
      </w:r>
      <w:r w:rsidRPr="00B27648">
        <w:rPr>
          <w:rFonts w:ascii="Times New Roman" w:hAnsi="Times New Roman"/>
          <w:i/>
          <w:sz w:val="28"/>
          <w:szCs w:val="28"/>
          <w:lang w:val="nb-NO"/>
        </w:rPr>
        <w:t>sjef</w:t>
      </w:r>
      <w:r>
        <w:rPr>
          <w:rFonts w:ascii="Times New Roman" w:hAnsi="Times New Roman"/>
          <w:i/>
          <w:sz w:val="28"/>
          <w:szCs w:val="28"/>
        </w:rPr>
        <w:t>;</w:t>
      </w:r>
      <w:r w:rsidRPr="006B11BB">
        <w:rPr>
          <w:rFonts w:ascii="Times New Roman" w:hAnsi="Times New Roman"/>
          <w:bCs/>
          <w:sz w:val="28"/>
          <w:szCs w:val="28"/>
        </w:rPr>
        <w:t xml:space="preserve"> </w:t>
      </w:r>
      <w:r w:rsidRPr="00196A47">
        <w:rPr>
          <w:rFonts w:ascii="Times New Roman" w:hAnsi="Times New Roman"/>
          <w:bCs/>
          <w:sz w:val="28"/>
          <w:szCs w:val="28"/>
        </w:rPr>
        <w:t>из немецкого</w:t>
      </w:r>
      <w:r>
        <w:rPr>
          <w:rFonts w:ascii="Times New Roman" w:hAnsi="Times New Roman"/>
          <w:bCs/>
          <w:sz w:val="24"/>
          <w:szCs w:val="24"/>
        </w:rPr>
        <w:t xml:space="preserve"> </w:t>
      </w:r>
      <w:r w:rsidRPr="00B27648">
        <w:rPr>
          <w:rFonts w:ascii="Times New Roman" w:hAnsi="Times New Roman"/>
          <w:i/>
          <w:sz w:val="28"/>
          <w:szCs w:val="28"/>
          <w:lang w:val="nb-NO"/>
        </w:rPr>
        <w:t>analytiker</w:t>
      </w:r>
      <w:r>
        <w:rPr>
          <w:rFonts w:ascii="Times New Roman" w:hAnsi="Times New Roman"/>
          <w:i/>
          <w:sz w:val="28"/>
          <w:szCs w:val="28"/>
        </w:rPr>
        <w:t xml:space="preserve">, </w:t>
      </w:r>
      <w:r w:rsidRPr="00CE1BB6">
        <w:rPr>
          <w:rFonts w:ascii="Times New Roman" w:hAnsi="Times New Roman"/>
          <w:i/>
          <w:sz w:val="28"/>
          <w:szCs w:val="28"/>
        </w:rPr>
        <w:t>revisor</w:t>
      </w:r>
      <w:r>
        <w:rPr>
          <w:rFonts w:ascii="Times New Roman" w:hAnsi="Times New Roman"/>
          <w:i/>
          <w:sz w:val="28"/>
          <w:szCs w:val="28"/>
        </w:rPr>
        <w:t>;</w:t>
      </w:r>
      <w:r w:rsidRPr="006B11BB">
        <w:rPr>
          <w:rFonts w:ascii="Times New Roman" w:hAnsi="Times New Roman"/>
          <w:sz w:val="28"/>
          <w:szCs w:val="28"/>
        </w:rPr>
        <w:t xml:space="preserve"> </w:t>
      </w:r>
      <w:r w:rsidRPr="00CE1BB6">
        <w:rPr>
          <w:rFonts w:ascii="Times New Roman" w:hAnsi="Times New Roman"/>
          <w:sz w:val="28"/>
          <w:szCs w:val="28"/>
        </w:rPr>
        <w:t>из латыни</w:t>
      </w:r>
      <w:r>
        <w:rPr>
          <w:rFonts w:ascii="Times New Roman" w:hAnsi="Times New Roman"/>
          <w:i/>
          <w:sz w:val="28"/>
          <w:szCs w:val="28"/>
        </w:rPr>
        <w:t xml:space="preserve"> </w:t>
      </w:r>
      <w:r w:rsidRPr="00B27648">
        <w:rPr>
          <w:rFonts w:ascii="Times New Roman" w:hAnsi="Times New Roman"/>
          <w:i/>
          <w:sz w:val="28"/>
          <w:szCs w:val="28"/>
          <w:lang w:val="fr-CA"/>
        </w:rPr>
        <w:t>assisterende</w:t>
      </w:r>
      <w:r>
        <w:rPr>
          <w:rFonts w:ascii="Times New Roman" w:hAnsi="Times New Roman"/>
          <w:i/>
          <w:sz w:val="28"/>
          <w:szCs w:val="28"/>
        </w:rPr>
        <w:t xml:space="preserve">, </w:t>
      </w:r>
      <w:r w:rsidRPr="00CE1BB6">
        <w:rPr>
          <w:rFonts w:ascii="Times New Roman" w:hAnsi="Times New Roman"/>
          <w:i/>
          <w:sz w:val="28"/>
          <w:szCs w:val="28"/>
        </w:rPr>
        <w:t>senior</w:t>
      </w:r>
      <w:r>
        <w:rPr>
          <w:rFonts w:ascii="Times New Roman" w:hAnsi="Times New Roman"/>
          <w:i/>
          <w:sz w:val="28"/>
          <w:szCs w:val="28"/>
        </w:rPr>
        <w:t xml:space="preserve">, </w:t>
      </w:r>
      <w:r w:rsidRPr="00CE1BB6">
        <w:rPr>
          <w:rFonts w:ascii="Times New Roman" w:hAnsi="Times New Roman"/>
          <w:i/>
          <w:sz w:val="28"/>
          <w:szCs w:val="28"/>
          <w:lang w:val="nb-NO"/>
        </w:rPr>
        <w:t>konsulent</w:t>
      </w:r>
      <w:r w:rsidR="00A123F0">
        <w:rPr>
          <w:rFonts w:ascii="Times New Roman" w:hAnsi="Times New Roman"/>
          <w:color w:val="000000"/>
          <w:sz w:val="28"/>
          <w:szCs w:val="28"/>
        </w:rPr>
        <w:t>,</w:t>
      </w:r>
      <w:r>
        <w:rPr>
          <w:rFonts w:ascii="Times New Roman" w:hAnsi="Times New Roman"/>
          <w:color w:val="000000"/>
          <w:sz w:val="28"/>
          <w:szCs w:val="28"/>
        </w:rPr>
        <w:t xml:space="preserve"> большинство оформлены при помощи продуктивных норвежских суффиксов </w:t>
      </w:r>
      <w:r w:rsidRPr="00E476F7">
        <w:rPr>
          <w:rFonts w:ascii="Times New Roman" w:hAnsi="Times New Roman"/>
          <w:color w:val="000000"/>
          <w:sz w:val="28"/>
          <w:szCs w:val="28"/>
        </w:rPr>
        <w:t>[</w:t>
      </w:r>
      <w:r>
        <w:rPr>
          <w:rFonts w:ascii="Times New Roman" w:hAnsi="Times New Roman"/>
          <w:color w:val="000000"/>
          <w:sz w:val="28"/>
          <w:szCs w:val="28"/>
          <w:lang w:val="en-US"/>
        </w:rPr>
        <w:t>NAOB</w:t>
      </w:r>
      <w:r w:rsidRPr="00E476F7">
        <w:rPr>
          <w:rFonts w:ascii="Times New Roman" w:hAnsi="Times New Roman"/>
          <w:color w:val="000000"/>
          <w:sz w:val="28"/>
          <w:szCs w:val="28"/>
        </w:rPr>
        <w:t>]</w:t>
      </w:r>
      <w:r>
        <w:rPr>
          <w:rFonts w:ascii="Times New Roman" w:hAnsi="Times New Roman"/>
          <w:color w:val="000000"/>
          <w:sz w:val="28"/>
          <w:szCs w:val="28"/>
        </w:rPr>
        <w:t>.</w:t>
      </w:r>
      <w:r>
        <w:rPr>
          <w:rFonts w:ascii="Times New Roman" w:hAnsi="Times New Roman"/>
          <w:i/>
          <w:sz w:val="28"/>
          <w:szCs w:val="28"/>
        </w:rPr>
        <w:t xml:space="preserve"> </w:t>
      </w:r>
      <w:r>
        <w:rPr>
          <w:rStyle w:val="CharAttribute3"/>
          <w:rFonts w:eastAsia="SimSun" w:hAnsi="Times New Roman"/>
          <w:szCs w:val="28"/>
        </w:rPr>
        <w:t xml:space="preserve">Однако, англицизмы </w:t>
      </w:r>
      <w:r>
        <w:rPr>
          <w:rFonts w:ascii="Times New Roman" w:hAnsi="Times New Roman"/>
          <w:color w:val="000000"/>
          <w:sz w:val="28"/>
          <w:szCs w:val="28"/>
        </w:rPr>
        <w:t xml:space="preserve">занимают сегодня лидирующее положение среди заимствованных лексем </w:t>
      </w:r>
      <w:r>
        <w:rPr>
          <w:rStyle w:val="CharAttribute3"/>
          <w:rFonts w:eastAsia="SimSun" w:hAnsi="Times New Roman"/>
          <w:szCs w:val="28"/>
        </w:rPr>
        <w:t>(</w:t>
      </w:r>
      <w:r w:rsidRPr="00196A47">
        <w:rPr>
          <w:rFonts w:ascii="Times New Roman" w:hAnsi="Times New Roman"/>
          <w:bCs/>
          <w:i/>
          <w:sz w:val="28"/>
          <w:szCs w:val="28"/>
          <w:lang w:val="nb-NO"/>
        </w:rPr>
        <w:t>service</w:t>
      </w:r>
      <w:r w:rsidRPr="00196A47">
        <w:rPr>
          <w:rFonts w:ascii="Times New Roman" w:hAnsi="Times New Roman"/>
          <w:bCs/>
          <w:i/>
          <w:sz w:val="28"/>
          <w:szCs w:val="28"/>
        </w:rPr>
        <w:t>,</w:t>
      </w:r>
      <w:r w:rsidRPr="00CE1BB6">
        <w:t xml:space="preserve"> </w:t>
      </w:r>
      <w:r w:rsidRPr="00CE1BB6">
        <w:rPr>
          <w:rFonts w:ascii="Times New Roman" w:hAnsi="Times New Roman"/>
          <w:bCs/>
          <w:i/>
          <w:sz w:val="28"/>
          <w:szCs w:val="28"/>
        </w:rPr>
        <w:t>konsern</w:t>
      </w:r>
      <w:r w:rsidR="00A123F0">
        <w:rPr>
          <w:rFonts w:ascii="Times New Roman" w:hAnsi="Times New Roman"/>
          <w:bCs/>
          <w:i/>
          <w:sz w:val="28"/>
          <w:szCs w:val="28"/>
        </w:rPr>
        <w:t xml:space="preserve">, </w:t>
      </w:r>
      <w:r w:rsidR="00A123F0">
        <w:rPr>
          <w:rFonts w:ascii="Times New Roman" w:hAnsi="Times New Roman"/>
          <w:bCs/>
          <w:i/>
          <w:sz w:val="28"/>
          <w:szCs w:val="28"/>
          <w:lang w:val="en-US"/>
        </w:rPr>
        <w:t>manager</w:t>
      </w:r>
      <w:r>
        <w:rPr>
          <w:rStyle w:val="CharAttribute3"/>
          <w:rFonts w:eastAsia="SimSun" w:hAnsi="Times New Roman"/>
          <w:szCs w:val="28"/>
        </w:rPr>
        <w:t>)</w:t>
      </w:r>
      <w:r>
        <w:rPr>
          <w:rFonts w:ascii="Times New Roman" w:hAnsi="Times New Roman"/>
          <w:color w:val="000000"/>
          <w:sz w:val="28"/>
          <w:szCs w:val="28"/>
        </w:rPr>
        <w:t>, многие названия перенимаются даже без фонетической адаптации</w:t>
      </w:r>
      <w:r w:rsidRPr="00196A47">
        <w:rPr>
          <w:rFonts w:ascii="Times New Roman" w:hAnsi="Times New Roman"/>
          <w:color w:val="000000"/>
          <w:sz w:val="28"/>
          <w:szCs w:val="28"/>
        </w:rPr>
        <w:t xml:space="preserve">, </w:t>
      </w:r>
      <w:r w:rsidRPr="00196A47">
        <w:rPr>
          <w:rStyle w:val="CharAttribute3"/>
          <w:rFonts w:eastAsia="SimSun" w:hAnsi="Times New Roman"/>
          <w:szCs w:val="28"/>
        </w:rPr>
        <w:t>что связано с процессом глобализации, ориентацией на западную модель развития и удобством</w:t>
      </w:r>
      <w:r>
        <w:rPr>
          <w:rStyle w:val="CharAttribute3"/>
          <w:rFonts w:eastAsia="SimSun" w:hAnsi="Times New Roman"/>
          <w:szCs w:val="28"/>
        </w:rPr>
        <w:t xml:space="preserve"> их использования</w:t>
      </w:r>
      <w:r w:rsidRPr="00196A47">
        <w:rPr>
          <w:rStyle w:val="CharAttribute3"/>
          <w:rFonts w:eastAsia="SimSun" w:hAnsi="Times New Roman"/>
          <w:szCs w:val="28"/>
        </w:rPr>
        <w:t xml:space="preserve"> в сфере </w:t>
      </w:r>
      <w:r>
        <w:rPr>
          <w:rStyle w:val="CharAttribute3"/>
          <w:rFonts w:eastAsia="SimSun" w:hAnsi="Times New Roman"/>
          <w:szCs w:val="28"/>
        </w:rPr>
        <w:t xml:space="preserve">интернациональной </w:t>
      </w:r>
      <w:r w:rsidRPr="00196A47">
        <w:rPr>
          <w:rStyle w:val="CharAttribute3"/>
          <w:rFonts w:eastAsia="SimSun" w:hAnsi="Times New Roman"/>
          <w:szCs w:val="28"/>
        </w:rPr>
        <w:t>деловой коммуникации</w:t>
      </w:r>
      <w:r w:rsidRPr="00C21E53">
        <w:rPr>
          <w:rStyle w:val="CharAttribute3"/>
          <w:rFonts w:eastAsia="SimSun"/>
          <w:szCs w:val="28"/>
        </w:rPr>
        <w:t>.</w:t>
      </w:r>
      <w:r>
        <w:rPr>
          <w:rStyle w:val="CharAttribute3"/>
          <w:rFonts w:eastAsia="SimSun"/>
          <w:szCs w:val="28"/>
        </w:rPr>
        <w:t xml:space="preserve"> </w:t>
      </w:r>
      <w:r>
        <w:rPr>
          <w:rFonts w:ascii="Times New Roman" w:hAnsi="Times New Roman"/>
          <w:color w:val="000000"/>
          <w:sz w:val="28"/>
          <w:szCs w:val="28"/>
        </w:rPr>
        <w:t>В крупных компаниях распространены английские аббревиатуры для обозначения высших менеджеров компаний (</w:t>
      </w:r>
      <w:r>
        <w:rPr>
          <w:rFonts w:ascii="Times New Roman" w:hAnsi="Times New Roman"/>
          <w:color w:val="000000"/>
          <w:sz w:val="28"/>
          <w:szCs w:val="28"/>
          <w:lang w:val="en-US"/>
        </w:rPr>
        <w:t>CEO</w:t>
      </w:r>
      <w:r w:rsidRPr="00D844E7">
        <w:rPr>
          <w:rFonts w:ascii="Times New Roman" w:hAnsi="Times New Roman"/>
          <w:color w:val="000000"/>
          <w:sz w:val="28"/>
          <w:szCs w:val="28"/>
        </w:rPr>
        <w:t xml:space="preserve">, </w:t>
      </w:r>
      <w:r>
        <w:rPr>
          <w:rFonts w:ascii="Times New Roman" w:hAnsi="Times New Roman"/>
          <w:color w:val="000000"/>
          <w:sz w:val="28"/>
          <w:szCs w:val="28"/>
          <w:lang w:val="en-US"/>
        </w:rPr>
        <w:t>COO</w:t>
      </w:r>
      <w:r w:rsidRPr="00D844E7">
        <w:rPr>
          <w:rFonts w:ascii="Times New Roman" w:hAnsi="Times New Roman"/>
          <w:color w:val="000000"/>
          <w:sz w:val="28"/>
          <w:szCs w:val="28"/>
        </w:rPr>
        <w:t xml:space="preserve">, </w:t>
      </w:r>
      <w:r>
        <w:rPr>
          <w:rFonts w:ascii="Times New Roman" w:hAnsi="Times New Roman"/>
          <w:color w:val="000000"/>
          <w:sz w:val="28"/>
          <w:szCs w:val="28"/>
          <w:lang w:val="en-US"/>
        </w:rPr>
        <w:t>CFO</w:t>
      </w:r>
      <w:r>
        <w:rPr>
          <w:rFonts w:ascii="Times New Roman" w:hAnsi="Times New Roman"/>
          <w:color w:val="000000"/>
          <w:sz w:val="28"/>
          <w:szCs w:val="28"/>
        </w:rPr>
        <w:t>).</w:t>
      </w:r>
    </w:p>
    <w:p w:rsidR="003B470A" w:rsidRDefault="003B470A" w:rsidP="001023A6">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По смешанному типу образовано слово </w:t>
      </w:r>
      <w:r w:rsidRPr="002F60F9">
        <w:rPr>
          <w:rFonts w:ascii="Times New Roman" w:hAnsi="Times New Roman"/>
          <w:i/>
          <w:sz w:val="28"/>
          <w:szCs w:val="28"/>
        </w:rPr>
        <w:t>ø</w:t>
      </w:r>
      <w:r w:rsidRPr="00276454">
        <w:rPr>
          <w:rFonts w:ascii="Times New Roman" w:hAnsi="Times New Roman"/>
          <w:i/>
          <w:sz w:val="28"/>
          <w:szCs w:val="28"/>
          <w:lang w:val="nb-NO"/>
        </w:rPr>
        <w:t>konomir</w:t>
      </w:r>
      <w:r w:rsidRPr="002F60F9">
        <w:rPr>
          <w:rFonts w:ascii="Times New Roman" w:hAnsi="Times New Roman"/>
          <w:i/>
          <w:sz w:val="28"/>
          <w:szCs w:val="28"/>
        </w:rPr>
        <w:t>å</w:t>
      </w:r>
      <w:r w:rsidRPr="00276454">
        <w:rPr>
          <w:rFonts w:ascii="Times New Roman" w:hAnsi="Times New Roman"/>
          <w:i/>
          <w:sz w:val="28"/>
          <w:szCs w:val="28"/>
          <w:lang w:val="nb-NO"/>
        </w:rPr>
        <w:t>dgiver</w:t>
      </w:r>
      <w:r>
        <w:rPr>
          <w:rFonts w:ascii="Times New Roman" w:hAnsi="Times New Roman"/>
          <w:color w:val="000000"/>
          <w:sz w:val="28"/>
          <w:szCs w:val="28"/>
        </w:rPr>
        <w:t>: один компонент слова заимствованный, другой исконный.</w:t>
      </w:r>
    </w:p>
    <w:p w:rsidR="003B470A" w:rsidRDefault="003B470A" w:rsidP="001023A6">
      <w:pPr>
        <w:spacing w:after="0" w:line="360" w:lineRule="auto"/>
        <w:ind w:firstLine="709"/>
        <w:jc w:val="both"/>
        <w:rPr>
          <w:rFonts w:ascii="Times New Roman" w:hAnsi="Times New Roman"/>
          <w:sz w:val="28"/>
          <w:szCs w:val="28"/>
        </w:rPr>
      </w:pPr>
      <w:r>
        <w:rPr>
          <w:rFonts w:ascii="Times New Roman" w:hAnsi="Times New Roman"/>
          <w:sz w:val="28"/>
          <w:szCs w:val="28"/>
        </w:rPr>
        <w:t xml:space="preserve">Ярким примером семантической деривации стала должность </w:t>
      </w:r>
      <w:r w:rsidRPr="00431FBB">
        <w:rPr>
          <w:rFonts w:ascii="Times New Roman" w:hAnsi="Times New Roman"/>
          <w:i/>
          <w:color w:val="000000"/>
          <w:sz w:val="28"/>
          <w:szCs w:val="28"/>
          <w:lang w:val="en-US"/>
        </w:rPr>
        <w:t>daglig</w:t>
      </w:r>
      <w:r w:rsidRPr="00AA537D">
        <w:rPr>
          <w:rFonts w:ascii="Times New Roman" w:hAnsi="Times New Roman"/>
          <w:i/>
          <w:color w:val="000000"/>
          <w:sz w:val="28"/>
          <w:szCs w:val="28"/>
        </w:rPr>
        <w:t xml:space="preserve"> </w:t>
      </w:r>
      <w:r w:rsidRPr="00431FBB">
        <w:rPr>
          <w:rFonts w:ascii="Times New Roman" w:hAnsi="Times New Roman"/>
          <w:i/>
          <w:color w:val="000000"/>
          <w:sz w:val="28"/>
          <w:szCs w:val="28"/>
          <w:lang w:val="en-US"/>
        </w:rPr>
        <w:t>leder</w:t>
      </w:r>
      <w:r>
        <w:rPr>
          <w:rFonts w:ascii="Times New Roman" w:hAnsi="Times New Roman"/>
          <w:sz w:val="28"/>
          <w:szCs w:val="28"/>
        </w:rPr>
        <w:t xml:space="preserve">. Несмотря на прозрачную внутреннюю форму, на сегодня </w:t>
      </w:r>
      <w:r>
        <w:rPr>
          <w:rFonts w:ascii="Times New Roman" w:hAnsi="Times New Roman"/>
          <w:color w:val="000000"/>
          <w:sz w:val="28"/>
          <w:szCs w:val="28"/>
          <w:lang w:val="en-US"/>
        </w:rPr>
        <w:t>daglig</w:t>
      </w:r>
      <w:r w:rsidRPr="00AA537D">
        <w:rPr>
          <w:rFonts w:ascii="Times New Roman" w:hAnsi="Times New Roman"/>
          <w:color w:val="000000"/>
          <w:sz w:val="28"/>
          <w:szCs w:val="28"/>
        </w:rPr>
        <w:t xml:space="preserve"> </w:t>
      </w:r>
      <w:r>
        <w:rPr>
          <w:rFonts w:ascii="Times New Roman" w:hAnsi="Times New Roman"/>
          <w:color w:val="000000"/>
          <w:sz w:val="28"/>
          <w:szCs w:val="28"/>
          <w:lang w:val="en-US"/>
        </w:rPr>
        <w:t>leder</w:t>
      </w:r>
      <w:r>
        <w:rPr>
          <w:rFonts w:ascii="Times New Roman" w:hAnsi="Times New Roman"/>
          <w:sz w:val="28"/>
          <w:szCs w:val="28"/>
        </w:rPr>
        <w:t xml:space="preserve"> является спаянным устойчивым выражением</w:t>
      </w:r>
      <w:r>
        <w:rPr>
          <w:rFonts w:ascii="Times New Roman" w:hAnsi="Times New Roman"/>
          <w:color w:val="000000"/>
          <w:sz w:val="28"/>
          <w:szCs w:val="28"/>
        </w:rPr>
        <w:t xml:space="preserve">, лишенным какой бы </w:t>
      </w:r>
      <w:r w:rsidR="00A123F0">
        <w:rPr>
          <w:rFonts w:ascii="Times New Roman" w:hAnsi="Times New Roman"/>
          <w:color w:val="000000"/>
          <w:sz w:val="28"/>
          <w:szCs w:val="28"/>
        </w:rPr>
        <w:t>то</w:t>
      </w:r>
      <w:r>
        <w:rPr>
          <w:rFonts w:ascii="Times New Roman" w:hAnsi="Times New Roman"/>
          <w:color w:val="000000"/>
          <w:sz w:val="28"/>
          <w:szCs w:val="28"/>
        </w:rPr>
        <w:t xml:space="preserve"> ни было образности. Такой же семантический сдвиг произошел и в случае с </w:t>
      </w:r>
      <w:r w:rsidRPr="00431FBB">
        <w:rPr>
          <w:rFonts w:ascii="Times New Roman" w:hAnsi="Times New Roman"/>
          <w:i/>
          <w:sz w:val="28"/>
          <w:szCs w:val="28"/>
          <w:lang w:val="nb-NO"/>
        </w:rPr>
        <w:t>r</w:t>
      </w:r>
      <w:r w:rsidRPr="002F60F9">
        <w:rPr>
          <w:rFonts w:ascii="Times New Roman" w:hAnsi="Times New Roman"/>
          <w:i/>
          <w:sz w:val="28"/>
          <w:szCs w:val="28"/>
        </w:rPr>
        <w:t>å</w:t>
      </w:r>
      <w:r w:rsidRPr="00431FBB">
        <w:rPr>
          <w:rFonts w:ascii="Times New Roman" w:hAnsi="Times New Roman"/>
          <w:i/>
          <w:sz w:val="28"/>
          <w:szCs w:val="28"/>
          <w:lang w:val="nb-NO"/>
        </w:rPr>
        <w:t>dgiver</w:t>
      </w:r>
      <w:r>
        <w:rPr>
          <w:rFonts w:ascii="Times New Roman" w:hAnsi="Times New Roman"/>
          <w:i/>
          <w:sz w:val="28"/>
          <w:szCs w:val="28"/>
        </w:rPr>
        <w:t xml:space="preserve">, </w:t>
      </w:r>
      <w:r w:rsidRPr="00431FBB">
        <w:rPr>
          <w:rFonts w:ascii="Times New Roman" w:hAnsi="Times New Roman"/>
          <w:bCs/>
          <w:i/>
          <w:sz w:val="28"/>
          <w:szCs w:val="28"/>
          <w:lang w:val="nb-NO"/>
        </w:rPr>
        <w:t>kundemottaker</w:t>
      </w:r>
      <w:r>
        <w:rPr>
          <w:rFonts w:ascii="Times New Roman" w:hAnsi="Times New Roman"/>
          <w:bCs/>
          <w:i/>
          <w:sz w:val="28"/>
          <w:szCs w:val="28"/>
        </w:rPr>
        <w:t xml:space="preserve">, </w:t>
      </w:r>
      <w:r w:rsidRPr="000F6FEC">
        <w:rPr>
          <w:rFonts w:ascii="Times New Roman" w:hAnsi="Times New Roman"/>
          <w:i/>
          <w:sz w:val="28"/>
          <w:szCs w:val="28"/>
          <w:lang w:val="nb-NO"/>
        </w:rPr>
        <w:t>regnskapsf</w:t>
      </w:r>
      <w:r w:rsidRPr="002F60F9">
        <w:rPr>
          <w:rFonts w:ascii="Times New Roman" w:hAnsi="Times New Roman"/>
          <w:i/>
          <w:sz w:val="28"/>
          <w:szCs w:val="28"/>
        </w:rPr>
        <w:t>ø</w:t>
      </w:r>
      <w:r w:rsidRPr="000F6FEC">
        <w:rPr>
          <w:rFonts w:ascii="Times New Roman" w:hAnsi="Times New Roman"/>
          <w:i/>
          <w:sz w:val="28"/>
          <w:szCs w:val="28"/>
          <w:lang w:val="nb-NO"/>
        </w:rPr>
        <w:t>rer</w:t>
      </w:r>
      <w:r>
        <w:rPr>
          <w:rFonts w:ascii="Times New Roman" w:hAnsi="Times New Roman"/>
          <w:i/>
          <w:sz w:val="28"/>
          <w:szCs w:val="28"/>
        </w:rPr>
        <w:t xml:space="preserve">, </w:t>
      </w:r>
      <w:r w:rsidRPr="000F6FEC">
        <w:rPr>
          <w:rFonts w:ascii="Times New Roman" w:hAnsi="Times New Roman"/>
          <w:sz w:val="28"/>
          <w:szCs w:val="28"/>
        </w:rPr>
        <w:t>ставших</w:t>
      </w:r>
      <w:r>
        <w:rPr>
          <w:rFonts w:ascii="Times New Roman" w:hAnsi="Times New Roman"/>
          <w:i/>
          <w:sz w:val="28"/>
          <w:szCs w:val="28"/>
        </w:rPr>
        <w:t xml:space="preserve"> </w:t>
      </w:r>
      <w:r>
        <w:rPr>
          <w:rFonts w:ascii="Times New Roman" w:hAnsi="Times New Roman"/>
          <w:sz w:val="28"/>
          <w:szCs w:val="28"/>
        </w:rPr>
        <w:t xml:space="preserve">производными от свободных словосочетаний </w:t>
      </w:r>
      <w:r w:rsidRPr="002F60F9">
        <w:rPr>
          <w:rFonts w:ascii="Times New Roman" w:hAnsi="Times New Roman"/>
          <w:bCs/>
          <w:i/>
          <w:sz w:val="28"/>
          <w:szCs w:val="28"/>
        </w:rPr>
        <w:t xml:space="preserve">å </w:t>
      </w:r>
      <w:r w:rsidRPr="000F6FEC">
        <w:rPr>
          <w:rFonts w:ascii="Times New Roman" w:hAnsi="Times New Roman"/>
          <w:bCs/>
          <w:i/>
          <w:sz w:val="28"/>
          <w:szCs w:val="28"/>
          <w:lang w:val="nb-NO"/>
        </w:rPr>
        <w:t>ta</w:t>
      </w:r>
      <w:r w:rsidRPr="002F60F9">
        <w:rPr>
          <w:rFonts w:ascii="Times New Roman" w:hAnsi="Times New Roman"/>
          <w:bCs/>
          <w:i/>
          <w:sz w:val="28"/>
          <w:szCs w:val="28"/>
        </w:rPr>
        <w:t xml:space="preserve"> </w:t>
      </w:r>
      <w:r w:rsidRPr="000F6FEC">
        <w:rPr>
          <w:rFonts w:ascii="Times New Roman" w:hAnsi="Times New Roman"/>
          <w:bCs/>
          <w:i/>
          <w:sz w:val="28"/>
          <w:szCs w:val="28"/>
          <w:lang w:val="nb-NO"/>
        </w:rPr>
        <w:t>mot</w:t>
      </w:r>
      <w:r>
        <w:rPr>
          <w:rFonts w:ascii="Times New Roman" w:hAnsi="Times New Roman"/>
          <w:bCs/>
          <w:i/>
          <w:sz w:val="28"/>
          <w:szCs w:val="28"/>
        </w:rPr>
        <w:t xml:space="preserve"> </w:t>
      </w:r>
      <w:r w:rsidRPr="000F6FEC">
        <w:rPr>
          <w:rFonts w:ascii="Times New Roman" w:hAnsi="Times New Roman"/>
          <w:bCs/>
          <w:i/>
          <w:sz w:val="28"/>
          <w:szCs w:val="28"/>
          <w:lang w:val="nb-NO"/>
        </w:rPr>
        <w:t>kunde</w:t>
      </w:r>
      <w:r>
        <w:rPr>
          <w:rFonts w:ascii="Times New Roman" w:hAnsi="Times New Roman"/>
          <w:bCs/>
          <w:i/>
          <w:sz w:val="28"/>
          <w:szCs w:val="28"/>
        </w:rPr>
        <w:t xml:space="preserve"> </w:t>
      </w:r>
      <w:r w:rsidRPr="00267FAB">
        <w:rPr>
          <w:rFonts w:ascii="Times New Roman" w:hAnsi="Times New Roman"/>
          <w:bCs/>
          <w:sz w:val="28"/>
          <w:szCs w:val="28"/>
        </w:rPr>
        <w:t>("принять клиента")</w:t>
      </w:r>
      <w:r w:rsidRPr="002F60F9">
        <w:rPr>
          <w:rFonts w:ascii="Times New Roman" w:hAnsi="Times New Roman"/>
          <w:bCs/>
          <w:i/>
          <w:sz w:val="28"/>
          <w:szCs w:val="28"/>
        </w:rPr>
        <w:t xml:space="preserve">, </w:t>
      </w:r>
      <w:r w:rsidRPr="002F60F9">
        <w:rPr>
          <w:rFonts w:ascii="Times New Roman" w:hAnsi="Times New Roman"/>
          <w:i/>
          <w:sz w:val="28"/>
          <w:szCs w:val="28"/>
        </w:rPr>
        <w:t xml:space="preserve">å </w:t>
      </w:r>
      <w:r w:rsidRPr="000F6FEC">
        <w:rPr>
          <w:rFonts w:ascii="Times New Roman" w:hAnsi="Times New Roman"/>
          <w:i/>
          <w:sz w:val="28"/>
          <w:szCs w:val="28"/>
          <w:lang w:val="nb-NO"/>
        </w:rPr>
        <w:t>gi</w:t>
      </w:r>
      <w:r w:rsidRPr="002F60F9">
        <w:rPr>
          <w:rFonts w:ascii="Times New Roman" w:hAnsi="Times New Roman"/>
          <w:i/>
          <w:sz w:val="28"/>
          <w:szCs w:val="28"/>
        </w:rPr>
        <w:t xml:space="preserve"> </w:t>
      </w:r>
      <w:r w:rsidRPr="000F6FEC">
        <w:rPr>
          <w:rFonts w:ascii="Times New Roman" w:hAnsi="Times New Roman"/>
          <w:i/>
          <w:sz w:val="28"/>
          <w:szCs w:val="28"/>
          <w:lang w:val="nb-NO"/>
        </w:rPr>
        <w:t>r</w:t>
      </w:r>
      <w:r w:rsidRPr="002F60F9">
        <w:rPr>
          <w:rFonts w:ascii="Times New Roman" w:hAnsi="Times New Roman"/>
          <w:i/>
          <w:sz w:val="28"/>
          <w:szCs w:val="28"/>
        </w:rPr>
        <w:t>å</w:t>
      </w:r>
      <w:r w:rsidRPr="000F6FEC">
        <w:rPr>
          <w:rFonts w:ascii="Times New Roman" w:hAnsi="Times New Roman"/>
          <w:i/>
          <w:sz w:val="28"/>
          <w:szCs w:val="28"/>
          <w:lang w:val="nb-NO"/>
        </w:rPr>
        <w:t>d</w:t>
      </w:r>
      <w:r>
        <w:rPr>
          <w:rFonts w:ascii="Times New Roman" w:hAnsi="Times New Roman"/>
          <w:i/>
          <w:sz w:val="28"/>
          <w:szCs w:val="28"/>
        </w:rPr>
        <w:t xml:space="preserve"> </w:t>
      </w:r>
      <w:r w:rsidRPr="00267FAB">
        <w:rPr>
          <w:rFonts w:ascii="Times New Roman" w:hAnsi="Times New Roman"/>
          <w:sz w:val="28"/>
          <w:szCs w:val="28"/>
        </w:rPr>
        <w:t>("дать совет"),</w:t>
      </w:r>
      <w:r w:rsidRPr="002F60F9">
        <w:rPr>
          <w:rFonts w:ascii="Times New Roman" w:hAnsi="Times New Roman"/>
          <w:i/>
          <w:sz w:val="28"/>
          <w:szCs w:val="28"/>
        </w:rPr>
        <w:t xml:space="preserve"> å </w:t>
      </w:r>
      <w:r w:rsidRPr="000F6FEC">
        <w:rPr>
          <w:rFonts w:ascii="Times New Roman" w:hAnsi="Times New Roman"/>
          <w:i/>
          <w:sz w:val="28"/>
          <w:szCs w:val="28"/>
          <w:lang w:val="nb-NO"/>
        </w:rPr>
        <w:t>f</w:t>
      </w:r>
      <w:r w:rsidRPr="002F60F9">
        <w:rPr>
          <w:rFonts w:ascii="Times New Roman" w:hAnsi="Times New Roman"/>
          <w:i/>
          <w:sz w:val="28"/>
          <w:szCs w:val="28"/>
        </w:rPr>
        <w:t>ø</w:t>
      </w:r>
      <w:r w:rsidRPr="000F6FEC">
        <w:rPr>
          <w:rFonts w:ascii="Times New Roman" w:hAnsi="Times New Roman"/>
          <w:i/>
          <w:sz w:val="28"/>
          <w:szCs w:val="28"/>
          <w:lang w:val="nb-NO"/>
        </w:rPr>
        <w:t>re</w:t>
      </w:r>
      <w:r w:rsidRPr="002F60F9">
        <w:rPr>
          <w:rFonts w:ascii="Times New Roman" w:hAnsi="Times New Roman"/>
          <w:i/>
          <w:sz w:val="28"/>
          <w:szCs w:val="28"/>
        </w:rPr>
        <w:t xml:space="preserve"> </w:t>
      </w:r>
      <w:r w:rsidRPr="000F6FEC">
        <w:rPr>
          <w:rFonts w:ascii="Times New Roman" w:hAnsi="Times New Roman"/>
          <w:i/>
          <w:sz w:val="28"/>
          <w:szCs w:val="28"/>
          <w:lang w:val="nb-NO"/>
        </w:rPr>
        <w:t>regnskap</w:t>
      </w:r>
      <w:r>
        <w:rPr>
          <w:rFonts w:ascii="Times New Roman" w:hAnsi="Times New Roman"/>
          <w:i/>
          <w:sz w:val="28"/>
          <w:szCs w:val="28"/>
        </w:rPr>
        <w:t xml:space="preserve"> </w:t>
      </w:r>
      <w:r w:rsidRPr="00267FAB">
        <w:rPr>
          <w:rFonts w:ascii="Times New Roman" w:hAnsi="Times New Roman"/>
          <w:sz w:val="28"/>
          <w:szCs w:val="28"/>
        </w:rPr>
        <w:t xml:space="preserve">("вести </w:t>
      </w:r>
      <w:r>
        <w:rPr>
          <w:rFonts w:ascii="Times New Roman" w:hAnsi="Times New Roman"/>
          <w:sz w:val="28"/>
          <w:szCs w:val="28"/>
        </w:rPr>
        <w:t>учет</w:t>
      </w:r>
      <w:r w:rsidRPr="00267FAB">
        <w:rPr>
          <w:rFonts w:ascii="Times New Roman" w:hAnsi="Times New Roman"/>
          <w:sz w:val="28"/>
          <w:szCs w:val="28"/>
        </w:rPr>
        <w:t>").</w:t>
      </w:r>
    </w:p>
    <w:p w:rsidR="009379B1" w:rsidRPr="00BB3623" w:rsidRDefault="003B470A" w:rsidP="001023A6">
      <w:pPr>
        <w:spacing w:after="0" w:line="360" w:lineRule="auto"/>
        <w:ind w:firstLine="709"/>
        <w:jc w:val="both"/>
        <w:rPr>
          <w:rFonts w:ascii="Times New Roman" w:hAnsi="Times New Roman"/>
          <w:sz w:val="28"/>
          <w:szCs w:val="28"/>
        </w:rPr>
      </w:pPr>
      <w:r>
        <w:rPr>
          <w:rFonts w:ascii="Times New Roman" w:hAnsi="Times New Roman"/>
          <w:sz w:val="28"/>
          <w:szCs w:val="28"/>
        </w:rPr>
        <w:t>Сложные</w:t>
      </w:r>
      <w:r w:rsidRPr="008209BE">
        <w:rPr>
          <w:rFonts w:ascii="Times New Roman" w:hAnsi="Times New Roman"/>
          <w:sz w:val="28"/>
          <w:szCs w:val="28"/>
        </w:rPr>
        <w:t xml:space="preserve"> </w:t>
      </w:r>
      <w:r>
        <w:rPr>
          <w:rFonts w:ascii="Times New Roman" w:hAnsi="Times New Roman"/>
          <w:sz w:val="28"/>
          <w:szCs w:val="28"/>
        </w:rPr>
        <w:t>слова</w:t>
      </w:r>
      <w:r w:rsidRPr="008209BE">
        <w:rPr>
          <w:rFonts w:ascii="Times New Roman" w:hAnsi="Times New Roman"/>
          <w:sz w:val="28"/>
          <w:szCs w:val="28"/>
        </w:rPr>
        <w:t xml:space="preserve"> </w:t>
      </w:r>
      <w:r>
        <w:rPr>
          <w:rFonts w:ascii="Times New Roman" w:hAnsi="Times New Roman"/>
          <w:sz w:val="28"/>
          <w:szCs w:val="28"/>
        </w:rPr>
        <w:t>с</w:t>
      </w:r>
      <w:r w:rsidRPr="008209BE">
        <w:rPr>
          <w:rFonts w:ascii="Times New Roman" w:hAnsi="Times New Roman"/>
          <w:sz w:val="28"/>
          <w:szCs w:val="28"/>
        </w:rPr>
        <w:t xml:space="preserve"> </w:t>
      </w:r>
      <w:r>
        <w:rPr>
          <w:rFonts w:ascii="Times New Roman" w:hAnsi="Times New Roman"/>
          <w:sz w:val="28"/>
          <w:szCs w:val="28"/>
        </w:rPr>
        <w:t>первым</w:t>
      </w:r>
      <w:r w:rsidRPr="008209BE">
        <w:rPr>
          <w:rFonts w:ascii="Times New Roman" w:hAnsi="Times New Roman"/>
          <w:sz w:val="28"/>
          <w:szCs w:val="28"/>
        </w:rPr>
        <w:t xml:space="preserve"> </w:t>
      </w:r>
      <w:r>
        <w:rPr>
          <w:rFonts w:ascii="Times New Roman" w:hAnsi="Times New Roman"/>
          <w:sz w:val="28"/>
          <w:szCs w:val="28"/>
        </w:rPr>
        <w:t>компонентом</w:t>
      </w:r>
      <w:r w:rsidRPr="008209BE">
        <w:rPr>
          <w:rFonts w:ascii="Times New Roman" w:hAnsi="Times New Roman"/>
          <w:sz w:val="28"/>
          <w:szCs w:val="28"/>
        </w:rPr>
        <w:t xml:space="preserve"> </w:t>
      </w:r>
      <w:r>
        <w:rPr>
          <w:rFonts w:ascii="Times New Roman" w:hAnsi="Times New Roman"/>
          <w:sz w:val="28"/>
          <w:szCs w:val="28"/>
        </w:rPr>
        <w:t>в</w:t>
      </w:r>
      <w:r w:rsidRPr="008209BE">
        <w:rPr>
          <w:rFonts w:ascii="Times New Roman" w:hAnsi="Times New Roman"/>
          <w:sz w:val="28"/>
          <w:szCs w:val="28"/>
        </w:rPr>
        <w:t xml:space="preserve"> </w:t>
      </w:r>
      <w:r>
        <w:rPr>
          <w:rFonts w:ascii="Times New Roman" w:hAnsi="Times New Roman"/>
          <w:sz w:val="28"/>
          <w:szCs w:val="28"/>
        </w:rPr>
        <w:t>виде</w:t>
      </w:r>
      <w:r w:rsidRPr="008209BE">
        <w:rPr>
          <w:rFonts w:ascii="Times New Roman" w:hAnsi="Times New Roman"/>
          <w:sz w:val="28"/>
          <w:szCs w:val="28"/>
        </w:rPr>
        <w:t xml:space="preserve"> </w:t>
      </w:r>
      <w:r>
        <w:rPr>
          <w:rFonts w:ascii="Times New Roman" w:hAnsi="Times New Roman"/>
          <w:sz w:val="28"/>
          <w:szCs w:val="28"/>
        </w:rPr>
        <w:t>существительного</w:t>
      </w:r>
      <w:r w:rsidRPr="008209BE">
        <w:rPr>
          <w:rFonts w:ascii="Times New Roman" w:hAnsi="Times New Roman"/>
          <w:sz w:val="28"/>
          <w:szCs w:val="28"/>
        </w:rPr>
        <w:t xml:space="preserve"> </w:t>
      </w:r>
      <w:r>
        <w:rPr>
          <w:rFonts w:ascii="Times New Roman" w:hAnsi="Times New Roman"/>
          <w:sz w:val="28"/>
          <w:szCs w:val="28"/>
        </w:rPr>
        <w:t>могут</w:t>
      </w:r>
      <w:r w:rsidRPr="008209BE">
        <w:rPr>
          <w:rFonts w:ascii="Times New Roman" w:hAnsi="Times New Roman"/>
          <w:sz w:val="28"/>
          <w:szCs w:val="28"/>
        </w:rPr>
        <w:t xml:space="preserve"> </w:t>
      </w:r>
      <w:r>
        <w:rPr>
          <w:rFonts w:ascii="Times New Roman" w:hAnsi="Times New Roman"/>
          <w:sz w:val="28"/>
          <w:szCs w:val="28"/>
        </w:rPr>
        <w:t>образовываться</w:t>
      </w:r>
      <w:r w:rsidRPr="008209BE">
        <w:rPr>
          <w:rFonts w:ascii="Times New Roman" w:hAnsi="Times New Roman"/>
          <w:sz w:val="28"/>
          <w:szCs w:val="28"/>
        </w:rPr>
        <w:t xml:space="preserve"> </w:t>
      </w:r>
      <w:r>
        <w:rPr>
          <w:rFonts w:ascii="Times New Roman" w:hAnsi="Times New Roman"/>
          <w:sz w:val="28"/>
          <w:szCs w:val="28"/>
        </w:rPr>
        <w:t>при</w:t>
      </w:r>
      <w:r w:rsidRPr="008209BE">
        <w:rPr>
          <w:rFonts w:ascii="Times New Roman" w:hAnsi="Times New Roman"/>
          <w:sz w:val="28"/>
          <w:szCs w:val="28"/>
        </w:rPr>
        <w:t xml:space="preserve"> </w:t>
      </w:r>
      <w:r>
        <w:rPr>
          <w:rFonts w:ascii="Times New Roman" w:hAnsi="Times New Roman"/>
          <w:sz w:val="28"/>
          <w:szCs w:val="28"/>
        </w:rPr>
        <w:t>помощи</w:t>
      </w:r>
      <w:r w:rsidRPr="008209BE">
        <w:rPr>
          <w:rFonts w:ascii="Times New Roman" w:hAnsi="Times New Roman"/>
          <w:sz w:val="28"/>
          <w:szCs w:val="28"/>
        </w:rPr>
        <w:t xml:space="preserve"> </w:t>
      </w:r>
      <w:r w:rsidRPr="001C73B8">
        <w:rPr>
          <w:rFonts w:ascii="Times New Roman" w:hAnsi="Times New Roman"/>
          <w:color w:val="000000"/>
          <w:sz w:val="28"/>
          <w:szCs w:val="28"/>
        </w:rPr>
        <w:t>соединительный</w:t>
      </w:r>
      <w:r w:rsidRPr="008209BE">
        <w:rPr>
          <w:rFonts w:ascii="Times New Roman" w:hAnsi="Times New Roman"/>
          <w:color w:val="000000"/>
          <w:sz w:val="28"/>
          <w:szCs w:val="28"/>
        </w:rPr>
        <w:t xml:space="preserve"> </w:t>
      </w:r>
      <w:r w:rsidRPr="001C73B8">
        <w:rPr>
          <w:rFonts w:ascii="Times New Roman" w:hAnsi="Times New Roman"/>
          <w:color w:val="000000"/>
          <w:sz w:val="28"/>
          <w:szCs w:val="28"/>
        </w:rPr>
        <w:t>элемент</w:t>
      </w:r>
      <w:r>
        <w:rPr>
          <w:rFonts w:ascii="Times New Roman" w:hAnsi="Times New Roman"/>
          <w:color w:val="000000"/>
          <w:sz w:val="28"/>
          <w:szCs w:val="28"/>
        </w:rPr>
        <w:t>а</w:t>
      </w:r>
      <w:r w:rsidRPr="008209BE">
        <w:rPr>
          <w:rFonts w:ascii="Times New Roman" w:hAnsi="Times New Roman"/>
          <w:color w:val="000000"/>
          <w:sz w:val="28"/>
          <w:szCs w:val="28"/>
        </w:rPr>
        <w:t xml:space="preserve"> (</w:t>
      </w:r>
      <w:r w:rsidRPr="001C73B8">
        <w:rPr>
          <w:rFonts w:ascii="Times New Roman" w:hAnsi="Times New Roman"/>
          <w:color w:val="000000"/>
          <w:sz w:val="28"/>
          <w:szCs w:val="28"/>
        </w:rPr>
        <w:t>инфикс</w:t>
      </w:r>
      <w:r>
        <w:rPr>
          <w:rFonts w:ascii="Times New Roman" w:hAnsi="Times New Roman"/>
          <w:color w:val="000000"/>
          <w:sz w:val="28"/>
          <w:szCs w:val="28"/>
        </w:rPr>
        <w:t>а</w:t>
      </w:r>
      <w:r w:rsidRPr="008209BE">
        <w:rPr>
          <w:rFonts w:ascii="Times New Roman" w:hAnsi="Times New Roman"/>
          <w:color w:val="000000"/>
          <w:sz w:val="28"/>
          <w:szCs w:val="28"/>
        </w:rPr>
        <w:t>) –</w:t>
      </w:r>
      <w:r w:rsidRPr="002F60F9">
        <w:rPr>
          <w:rFonts w:ascii="Times New Roman" w:hAnsi="Times New Roman"/>
          <w:color w:val="000000"/>
          <w:sz w:val="28"/>
          <w:szCs w:val="28"/>
          <w:lang w:val="nb-NO"/>
        </w:rPr>
        <w:t>s</w:t>
      </w:r>
      <w:r w:rsidRPr="008209BE">
        <w:rPr>
          <w:rFonts w:ascii="Times New Roman" w:hAnsi="Times New Roman"/>
          <w:i/>
          <w:color w:val="000000"/>
          <w:sz w:val="28"/>
          <w:szCs w:val="28"/>
        </w:rPr>
        <w:t xml:space="preserve"> (</w:t>
      </w:r>
      <w:r w:rsidRPr="002F60F9">
        <w:rPr>
          <w:rFonts w:ascii="Times New Roman" w:hAnsi="Times New Roman"/>
          <w:i/>
          <w:color w:val="000000"/>
          <w:sz w:val="28"/>
          <w:szCs w:val="28"/>
          <w:lang w:val="nb-NO"/>
        </w:rPr>
        <w:t>utviklings</w:t>
      </w:r>
      <w:r w:rsidRPr="008209BE">
        <w:rPr>
          <w:rFonts w:ascii="Times New Roman" w:hAnsi="Times New Roman"/>
          <w:i/>
          <w:color w:val="000000"/>
          <w:sz w:val="28"/>
          <w:szCs w:val="28"/>
        </w:rPr>
        <w:t>-,</w:t>
      </w:r>
      <w:r w:rsidRPr="008209BE">
        <w:rPr>
          <w:rFonts w:ascii="Times New Roman" w:hAnsi="Times New Roman"/>
          <w:i/>
          <w:sz w:val="28"/>
          <w:szCs w:val="28"/>
        </w:rPr>
        <w:t xml:space="preserve"> </w:t>
      </w:r>
      <w:r w:rsidRPr="00E113EA">
        <w:rPr>
          <w:rFonts w:ascii="Times New Roman" w:hAnsi="Times New Roman"/>
          <w:i/>
          <w:sz w:val="28"/>
          <w:szCs w:val="28"/>
          <w:lang w:val="nb-NO"/>
        </w:rPr>
        <w:t>administrasjons</w:t>
      </w:r>
      <w:r w:rsidRPr="008209BE">
        <w:rPr>
          <w:rFonts w:ascii="Times New Roman" w:hAnsi="Times New Roman"/>
          <w:i/>
          <w:sz w:val="28"/>
          <w:szCs w:val="28"/>
        </w:rPr>
        <w:t xml:space="preserve">-, </w:t>
      </w:r>
      <w:r w:rsidRPr="00E113EA">
        <w:rPr>
          <w:rFonts w:ascii="Times New Roman" w:hAnsi="Times New Roman"/>
          <w:i/>
          <w:sz w:val="28"/>
          <w:szCs w:val="28"/>
          <w:lang w:val="nb-NO"/>
        </w:rPr>
        <w:t>avdelings</w:t>
      </w:r>
      <w:r w:rsidRPr="008209BE">
        <w:rPr>
          <w:rFonts w:ascii="Times New Roman" w:hAnsi="Times New Roman"/>
          <w:i/>
          <w:sz w:val="28"/>
          <w:szCs w:val="28"/>
        </w:rPr>
        <w:t xml:space="preserve">-, </w:t>
      </w:r>
      <w:r w:rsidRPr="00E113EA">
        <w:rPr>
          <w:rFonts w:ascii="Times New Roman" w:hAnsi="Times New Roman"/>
          <w:i/>
          <w:sz w:val="28"/>
          <w:szCs w:val="28"/>
          <w:lang w:val="nb-NO"/>
        </w:rPr>
        <w:t>ope</w:t>
      </w:r>
      <w:r>
        <w:rPr>
          <w:rFonts w:ascii="Times New Roman" w:hAnsi="Times New Roman"/>
          <w:i/>
          <w:sz w:val="28"/>
          <w:szCs w:val="28"/>
          <w:lang w:val="nb-NO"/>
        </w:rPr>
        <w:t>rasjons</w:t>
      </w:r>
      <w:r w:rsidRPr="008209BE">
        <w:rPr>
          <w:rFonts w:ascii="Times New Roman" w:hAnsi="Times New Roman"/>
          <w:i/>
          <w:sz w:val="28"/>
          <w:szCs w:val="28"/>
        </w:rPr>
        <w:t xml:space="preserve">-, </w:t>
      </w:r>
      <w:r w:rsidRPr="00E113EA">
        <w:rPr>
          <w:rFonts w:ascii="Times New Roman" w:hAnsi="Times New Roman"/>
          <w:i/>
          <w:sz w:val="28"/>
          <w:szCs w:val="28"/>
          <w:lang w:val="nb-NO"/>
        </w:rPr>
        <w:t>eiendoms</w:t>
      </w:r>
      <w:r w:rsidRPr="008209BE">
        <w:rPr>
          <w:rFonts w:ascii="Times New Roman" w:hAnsi="Times New Roman"/>
          <w:i/>
          <w:sz w:val="28"/>
          <w:szCs w:val="28"/>
        </w:rPr>
        <w:t xml:space="preserve">-, </w:t>
      </w:r>
      <w:r w:rsidRPr="00E113EA">
        <w:rPr>
          <w:rFonts w:ascii="Times New Roman" w:hAnsi="Times New Roman"/>
          <w:i/>
          <w:sz w:val="28"/>
          <w:szCs w:val="28"/>
          <w:lang w:val="nb-NO"/>
        </w:rPr>
        <w:t>informasjons</w:t>
      </w:r>
      <w:r w:rsidRPr="008209BE">
        <w:rPr>
          <w:rFonts w:ascii="Times New Roman" w:hAnsi="Times New Roman"/>
          <w:i/>
          <w:sz w:val="28"/>
          <w:szCs w:val="28"/>
        </w:rPr>
        <w:t>-)</w:t>
      </w:r>
      <w:r w:rsidRPr="008209BE">
        <w:rPr>
          <w:rFonts w:ascii="Times New Roman" w:hAnsi="Times New Roman"/>
          <w:color w:val="000000"/>
          <w:sz w:val="28"/>
          <w:szCs w:val="28"/>
        </w:rPr>
        <w:t xml:space="preserve">, </w:t>
      </w:r>
      <w:r>
        <w:rPr>
          <w:rFonts w:ascii="Times New Roman" w:hAnsi="Times New Roman"/>
          <w:color w:val="000000"/>
          <w:sz w:val="28"/>
          <w:szCs w:val="28"/>
        </w:rPr>
        <w:t>либо</w:t>
      </w:r>
      <w:r w:rsidRPr="008209BE">
        <w:rPr>
          <w:rFonts w:ascii="Times New Roman" w:hAnsi="Times New Roman"/>
          <w:color w:val="000000"/>
          <w:sz w:val="28"/>
          <w:szCs w:val="28"/>
        </w:rPr>
        <w:t xml:space="preserve"> </w:t>
      </w:r>
      <w:r>
        <w:rPr>
          <w:rFonts w:ascii="Times New Roman" w:hAnsi="Times New Roman"/>
          <w:color w:val="000000"/>
          <w:sz w:val="28"/>
          <w:szCs w:val="28"/>
        </w:rPr>
        <w:t>без</w:t>
      </w:r>
      <w:r w:rsidRPr="008209BE">
        <w:rPr>
          <w:rFonts w:ascii="Times New Roman" w:hAnsi="Times New Roman"/>
          <w:color w:val="000000"/>
          <w:sz w:val="28"/>
          <w:szCs w:val="28"/>
        </w:rPr>
        <w:t xml:space="preserve"> </w:t>
      </w:r>
      <w:r>
        <w:rPr>
          <w:rFonts w:ascii="Times New Roman" w:hAnsi="Times New Roman"/>
          <w:color w:val="000000"/>
          <w:sz w:val="28"/>
          <w:szCs w:val="28"/>
        </w:rPr>
        <w:t>него</w:t>
      </w:r>
      <w:r w:rsidRPr="008209BE">
        <w:rPr>
          <w:rFonts w:ascii="Times New Roman" w:hAnsi="Times New Roman"/>
          <w:color w:val="000000"/>
          <w:sz w:val="28"/>
          <w:szCs w:val="28"/>
        </w:rPr>
        <w:t xml:space="preserve"> (</w:t>
      </w:r>
      <w:r w:rsidRPr="008209BE">
        <w:rPr>
          <w:rFonts w:ascii="Times New Roman" w:hAnsi="Times New Roman"/>
          <w:i/>
          <w:sz w:val="28"/>
          <w:szCs w:val="28"/>
        </w:rPr>
        <w:t>ø</w:t>
      </w:r>
      <w:r w:rsidRPr="00B530DE">
        <w:rPr>
          <w:rFonts w:ascii="Times New Roman" w:hAnsi="Times New Roman"/>
          <w:i/>
          <w:sz w:val="28"/>
          <w:szCs w:val="28"/>
          <w:lang w:val="nb-NO"/>
        </w:rPr>
        <w:t>konomi</w:t>
      </w:r>
      <w:r w:rsidRPr="008209BE">
        <w:rPr>
          <w:rFonts w:ascii="Times New Roman" w:hAnsi="Times New Roman"/>
          <w:bCs/>
          <w:i/>
          <w:sz w:val="28"/>
          <w:szCs w:val="28"/>
        </w:rPr>
        <w:t>-,</w:t>
      </w:r>
      <w:r w:rsidRPr="008209BE">
        <w:rPr>
          <w:i/>
          <w:sz w:val="28"/>
          <w:szCs w:val="28"/>
        </w:rPr>
        <w:t xml:space="preserve"> </w:t>
      </w:r>
      <w:r w:rsidRPr="00B530DE">
        <w:rPr>
          <w:rFonts w:ascii="Times New Roman" w:hAnsi="Times New Roman"/>
          <w:i/>
          <w:sz w:val="28"/>
          <w:szCs w:val="28"/>
          <w:lang w:val="nb-NO"/>
        </w:rPr>
        <w:t>prosjekt</w:t>
      </w:r>
      <w:r w:rsidRPr="008209BE">
        <w:rPr>
          <w:rFonts w:ascii="Times New Roman" w:hAnsi="Times New Roman"/>
          <w:i/>
          <w:sz w:val="28"/>
          <w:szCs w:val="28"/>
        </w:rPr>
        <w:t>-,</w:t>
      </w:r>
      <w:r w:rsidRPr="008209BE">
        <w:rPr>
          <w:i/>
          <w:sz w:val="28"/>
          <w:szCs w:val="28"/>
        </w:rPr>
        <w:t xml:space="preserve"> </w:t>
      </w:r>
      <w:r w:rsidRPr="00B530DE">
        <w:rPr>
          <w:rFonts w:ascii="Times New Roman" w:hAnsi="Times New Roman"/>
          <w:i/>
          <w:sz w:val="28"/>
          <w:szCs w:val="28"/>
          <w:lang w:val="nb-NO"/>
        </w:rPr>
        <w:t>produkt</w:t>
      </w:r>
      <w:r w:rsidRPr="008209BE">
        <w:rPr>
          <w:rFonts w:ascii="Times New Roman" w:hAnsi="Times New Roman"/>
          <w:i/>
          <w:sz w:val="28"/>
          <w:szCs w:val="28"/>
        </w:rPr>
        <w:t>-,</w:t>
      </w:r>
      <w:r w:rsidRPr="008209BE">
        <w:rPr>
          <w:i/>
          <w:sz w:val="28"/>
          <w:szCs w:val="28"/>
        </w:rPr>
        <w:t xml:space="preserve"> </w:t>
      </w:r>
      <w:r w:rsidRPr="00B530DE">
        <w:rPr>
          <w:rFonts w:ascii="Times New Roman" w:hAnsi="Times New Roman"/>
          <w:i/>
          <w:sz w:val="28"/>
          <w:szCs w:val="28"/>
          <w:lang w:val="nb-NO"/>
        </w:rPr>
        <w:t>logistikk</w:t>
      </w:r>
      <w:r w:rsidRPr="008209BE">
        <w:rPr>
          <w:rFonts w:ascii="Times New Roman" w:hAnsi="Times New Roman"/>
          <w:i/>
          <w:sz w:val="28"/>
          <w:szCs w:val="28"/>
        </w:rPr>
        <w:t>-,</w:t>
      </w:r>
      <w:r w:rsidRPr="008209BE">
        <w:rPr>
          <w:i/>
          <w:sz w:val="28"/>
          <w:szCs w:val="28"/>
        </w:rPr>
        <w:t xml:space="preserve"> </w:t>
      </w:r>
      <w:r w:rsidRPr="002F60F9">
        <w:rPr>
          <w:rFonts w:ascii="Times New Roman" w:hAnsi="Times New Roman"/>
          <w:i/>
          <w:sz w:val="28"/>
          <w:szCs w:val="28"/>
          <w:lang w:val="nb-NO"/>
        </w:rPr>
        <w:t>personal</w:t>
      </w:r>
      <w:r w:rsidRPr="008209BE">
        <w:rPr>
          <w:rFonts w:ascii="Times New Roman" w:hAnsi="Times New Roman"/>
          <w:i/>
          <w:sz w:val="28"/>
          <w:szCs w:val="28"/>
        </w:rPr>
        <w:t>-,</w:t>
      </w:r>
      <w:r w:rsidRPr="008209BE">
        <w:rPr>
          <w:i/>
          <w:sz w:val="28"/>
          <w:szCs w:val="28"/>
        </w:rPr>
        <w:t xml:space="preserve"> </w:t>
      </w:r>
      <w:r w:rsidRPr="00B530DE">
        <w:rPr>
          <w:rFonts w:ascii="Times New Roman" w:hAnsi="Times New Roman"/>
          <w:i/>
          <w:sz w:val="28"/>
          <w:szCs w:val="28"/>
          <w:lang w:val="nb-NO"/>
        </w:rPr>
        <w:t>finans</w:t>
      </w:r>
      <w:r w:rsidRPr="008209BE">
        <w:rPr>
          <w:rFonts w:ascii="Times New Roman" w:hAnsi="Times New Roman"/>
          <w:i/>
          <w:sz w:val="28"/>
          <w:szCs w:val="28"/>
        </w:rPr>
        <w:t>-,</w:t>
      </w:r>
      <w:r w:rsidRPr="008209BE">
        <w:rPr>
          <w:i/>
          <w:sz w:val="28"/>
          <w:szCs w:val="28"/>
        </w:rPr>
        <w:t xml:space="preserve"> </w:t>
      </w:r>
      <w:r w:rsidRPr="00B530DE">
        <w:rPr>
          <w:rFonts w:ascii="Times New Roman" w:hAnsi="Times New Roman"/>
          <w:i/>
          <w:sz w:val="28"/>
          <w:szCs w:val="28"/>
          <w:lang w:val="nb-NO"/>
        </w:rPr>
        <w:t>bank</w:t>
      </w:r>
      <w:r w:rsidRPr="008209BE">
        <w:rPr>
          <w:rFonts w:ascii="Times New Roman" w:hAnsi="Times New Roman"/>
          <w:i/>
          <w:sz w:val="28"/>
          <w:szCs w:val="28"/>
        </w:rPr>
        <w:t>-,</w:t>
      </w:r>
      <w:r w:rsidRPr="008209BE">
        <w:rPr>
          <w:i/>
          <w:sz w:val="28"/>
          <w:szCs w:val="28"/>
        </w:rPr>
        <w:t xml:space="preserve"> </w:t>
      </w:r>
      <w:r w:rsidRPr="002F60F9">
        <w:rPr>
          <w:rFonts w:ascii="Times New Roman" w:hAnsi="Times New Roman"/>
          <w:bCs/>
          <w:i/>
          <w:sz w:val="28"/>
          <w:szCs w:val="28"/>
          <w:lang w:val="nb-NO"/>
        </w:rPr>
        <w:t>k</w:t>
      </w:r>
      <w:r>
        <w:rPr>
          <w:rFonts w:ascii="Times New Roman" w:hAnsi="Times New Roman"/>
          <w:bCs/>
          <w:i/>
          <w:sz w:val="28"/>
          <w:szCs w:val="28"/>
          <w:lang w:val="nb-NO"/>
        </w:rPr>
        <w:t>onsern</w:t>
      </w:r>
      <w:r w:rsidRPr="008209BE">
        <w:rPr>
          <w:rFonts w:ascii="Times New Roman" w:hAnsi="Times New Roman"/>
          <w:bCs/>
          <w:i/>
          <w:sz w:val="28"/>
          <w:szCs w:val="28"/>
        </w:rPr>
        <w:t>-).</w:t>
      </w:r>
      <w:r w:rsidR="009379B1" w:rsidRPr="008209BE">
        <w:rPr>
          <w:rFonts w:ascii="Times New Roman" w:hAnsi="Times New Roman"/>
          <w:b/>
          <w:sz w:val="28"/>
          <w:szCs w:val="28"/>
        </w:rPr>
        <w:br w:type="page"/>
      </w:r>
    </w:p>
    <w:p w:rsidR="0064724D" w:rsidRPr="00C94E3E" w:rsidRDefault="009379B1" w:rsidP="001023A6">
      <w:pPr>
        <w:spacing w:line="360" w:lineRule="auto"/>
        <w:jc w:val="center"/>
        <w:rPr>
          <w:rFonts w:ascii="Times New Roman" w:hAnsi="Times New Roman"/>
          <w:b/>
          <w:sz w:val="28"/>
          <w:szCs w:val="28"/>
        </w:rPr>
      </w:pPr>
      <w:r>
        <w:rPr>
          <w:rFonts w:ascii="Times New Roman" w:hAnsi="Times New Roman"/>
          <w:b/>
          <w:sz w:val="28"/>
          <w:szCs w:val="28"/>
        </w:rPr>
        <w:lastRenderedPageBreak/>
        <w:t>2.6</w:t>
      </w:r>
      <w:r w:rsidR="0064724D">
        <w:rPr>
          <w:rFonts w:ascii="Times New Roman" w:hAnsi="Times New Roman"/>
          <w:b/>
          <w:sz w:val="28"/>
          <w:szCs w:val="28"/>
        </w:rPr>
        <w:t xml:space="preserve"> Обзор названи</w:t>
      </w:r>
      <w:r w:rsidR="00C55B51">
        <w:rPr>
          <w:rFonts w:ascii="Times New Roman" w:hAnsi="Times New Roman"/>
          <w:b/>
          <w:sz w:val="28"/>
          <w:szCs w:val="28"/>
        </w:rPr>
        <w:t>й лиц, работающих в норвежском П</w:t>
      </w:r>
      <w:r w:rsidR="0064724D">
        <w:rPr>
          <w:rFonts w:ascii="Times New Roman" w:hAnsi="Times New Roman"/>
          <w:b/>
          <w:sz w:val="28"/>
          <w:szCs w:val="28"/>
        </w:rPr>
        <w:t>равительстве. Госслужащие</w:t>
      </w:r>
    </w:p>
    <w:p w:rsidR="00430556" w:rsidRDefault="00D71FED" w:rsidP="001023A6">
      <w:pPr>
        <w:spacing w:after="0" w:line="360" w:lineRule="auto"/>
        <w:ind w:firstLine="709"/>
        <w:jc w:val="both"/>
        <w:rPr>
          <w:rFonts w:ascii="Times New Roman" w:hAnsi="Times New Roman"/>
          <w:sz w:val="28"/>
          <w:szCs w:val="28"/>
        </w:rPr>
      </w:pPr>
      <w:r>
        <w:rPr>
          <w:rFonts w:ascii="Times New Roman" w:hAnsi="Times New Roman"/>
          <w:sz w:val="28"/>
          <w:szCs w:val="28"/>
        </w:rPr>
        <w:t>Из трех рассмотренных в данной работе бл</w:t>
      </w:r>
      <w:r w:rsidR="00C55B51">
        <w:rPr>
          <w:rFonts w:ascii="Times New Roman" w:hAnsi="Times New Roman"/>
          <w:sz w:val="28"/>
          <w:szCs w:val="28"/>
        </w:rPr>
        <w:t>оков лексики, НЛД в норвежском П</w:t>
      </w:r>
      <w:r>
        <w:rPr>
          <w:rFonts w:ascii="Times New Roman" w:hAnsi="Times New Roman"/>
          <w:sz w:val="28"/>
          <w:szCs w:val="28"/>
        </w:rPr>
        <w:t>равительстве</w:t>
      </w:r>
      <w:r w:rsidR="00C55B51">
        <w:rPr>
          <w:rFonts w:ascii="Times New Roman" w:hAnsi="Times New Roman"/>
          <w:sz w:val="28"/>
          <w:szCs w:val="28"/>
        </w:rPr>
        <w:t xml:space="preserve"> как пример</w:t>
      </w:r>
      <w:r w:rsidR="0002110E">
        <w:rPr>
          <w:rFonts w:ascii="Times New Roman" w:hAnsi="Times New Roman"/>
          <w:sz w:val="28"/>
          <w:szCs w:val="28"/>
        </w:rPr>
        <w:t>е государственного органа власти</w:t>
      </w:r>
      <w:r>
        <w:rPr>
          <w:rFonts w:ascii="Times New Roman" w:hAnsi="Times New Roman"/>
          <w:sz w:val="28"/>
          <w:szCs w:val="28"/>
        </w:rPr>
        <w:t xml:space="preserve"> представляет собой наиболее строго регулируемый и законсервированный лексический участок.</w:t>
      </w:r>
      <w:r w:rsidR="00430556">
        <w:rPr>
          <w:rFonts w:ascii="Times New Roman" w:hAnsi="Times New Roman"/>
          <w:sz w:val="28"/>
          <w:szCs w:val="28"/>
        </w:rPr>
        <w:t xml:space="preserve"> </w:t>
      </w:r>
      <w:r w:rsidR="00BB3623">
        <w:rPr>
          <w:rFonts w:ascii="Times New Roman" w:hAnsi="Times New Roman"/>
          <w:sz w:val="28"/>
          <w:szCs w:val="28"/>
        </w:rPr>
        <w:t>Отличительными особенностями этой лексики является четкая репрезентация обозначаемого лица в общей системе иерархии</w:t>
      </w:r>
      <w:r w:rsidR="00AD4E61">
        <w:rPr>
          <w:rFonts w:ascii="Times New Roman" w:hAnsi="Times New Roman"/>
          <w:sz w:val="28"/>
          <w:szCs w:val="28"/>
        </w:rPr>
        <w:t xml:space="preserve">, что делает возможным такие нагроможденные обозначения как «референт </w:t>
      </w:r>
      <w:r w:rsidR="00AD4E61" w:rsidRPr="00AD4E61">
        <w:rPr>
          <w:rFonts w:ascii="Times New Roman" w:hAnsi="Times New Roman"/>
          <w:sz w:val="28"/>
          <w:szCs w:val="28"/>
        </w:rPr>
        <w:t>Секретариата Первого заместителя Председателя Правительства Российской Федерации</w:t>
      </w:r>
      <w:r w:rsidR="00AD4E61">
        <w:rPr>
          <w:rFonts w:ascii="Times New Roman" w:hAnsi="Times New Roman"/>
          <w:sz w:val="28"/>
          <w:szCs w:val="28"/>
        </w:rPr>
        <w:t>»</w:t>
      </w:r>
      <w:r w:rsidR="00AD4E61" w:rsidRPr="00AD4E61">
        <w:rPr>
          <w:rFonts w:ascii="Times New Roman" w:hAnsi="Times New Roman"/>
          <w:sz w:val="28"/>
          <w:szCs w:val="28"/>
        </w:rPr>
        <w:t>.</w:t>
      </w:r>
    </w:p>
    <w:p w:rsidR="00F34799" w:rsidRDefault="00F34799" w:rsidP="001023A6">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Российским государственным органом, осуществляющим исполнительную власть, является Правительство РФ. Поэтому </w:t>
      </w:r>
      <w:r w:rsidR="0002110E">
        <w:rPr>
          <w:rFonts w:ascii="Times New Roman" w:hAnsi="Times New Roman"/>
          <w:sz w:val="28"/>
          <w:szCs w:val="28"/>
        </w:rPr>
        <w:t>имеется</w:t>
      </w:r>
      <w:r>
        <w:rPr>
          <w:rFonts w:ascii="Times New Roman" w:hAnsi="Times New Roman"/>
          <w:sz w:val="28"/>
          <w:szCs w:val="28"/>
        </w:rPr>
        <w:t xml:space="preserve"> возможность провести сопоставительный анализ соответствующих наименований должностей.  На сайте норвежского Правительства был представлен уже готовый перевод наименований основных сотрудников, что значительно облегчает обозначенную задачу.</w:t>
      </w:r>
    </w:p>
    <w:p w:rsidR="00F34799" w:rsidRDefault="00F34799" w:rsidP="001023A6">
      <w:pPr>
        <w:spacing w:after="0" w:line="360" w:lineRule="auto"/>
        <w:ind w:firstLine="709"/>
        <w:jc w:val="both"/>
        <w:rPr>
          <w:rFonts w:ascii="Times New Roman" w:hAnsi="Times New Roman"/>
          <w:sz w:val="28"/>
          <w:szCs w:val="28"/>
        </w:rPr>
      </w:pPr>
      <w:r>
        <w:rPr>
          <w:rFonts w:ascii="Times New Roman" w:hAnsi="Times New Roman"/>
          <w:sz w:val="28"/>
          <w:szCs w:val="28"/>
        </w:rPr>
        <w:t xml:space="preserve">Все наименования должностей, используемые на российской государственной службе, в том числе и в Аппарате Правительства РФ, перечислены и зафиксированы </w:t>
      </w:r>
      <w:r w:rsidRPr="00F34799">
        <w:rPr>
          <w:rFonts w:ascii="Times New Roman" w:hAnsi="Times New Roman"/>
          <w:sz w:val="28"/>
          <w:szCs w:val="28"/>
        </w:rPr>
        <w:t xml:space="preserve">в </w:t>
      </w:r>
      <w:r w:rsidRPr="00F34799">
        <w:rPr>
          <w:rFonts w:ascii="Times New Roman" w:hAnsi="Times New Roman"/>
          <w:color w:val="000000"/>
          <w:sz w:val="28"/>
          <w:szCs w:val="28"/>
        </w:rPr>
        <w:t>Указ</w:t>
      </w:r>
      <w:r>
        <w:rPr>
          <w:rFonts w:ascii="Times New Roman" w:hAnsi="Times New Roman"/>
          <w:color w:val="000000"/>
          <w:sz w:val="28"/>
          <w:szCs w:val="28"/>
        </w:rPr>
        <w:t xml:space="preserve">е </w:t>
      </w:r>
      <w:r w:rsidRPr="00F34799">
        <w:rPr>
          <w:rFonts w:ascii="Times New Roman" w:hAnsi="Times New Roman"/>
          <w:color w:val="000000"/>
          <w:sz w:val="28"/>
          <w:szCs w:val="28"/>
        </w:rPr>
        <w:t>Президента РФ от 2005 г. "О</w:t>
      </w:r>
      <w:r>
        <w:rPr>
          <w:rFonts w:ascii="Times New Roman" w:hAnsi="Times New Roman"/>
          <w:color w:val="000000"/>
          <w:sz w:val="28"/>
          <w:szCs w:val="28"/>
        </w:rPr>
        <w:t xml:space="preserve"> Реестре должностей Федеральной </w:t>
      </w:r>
      <w:r w:rsidRPr="00F34799">
        <w:rPr>
          <w:rFonts w:ascii="Times New Roman" w:hAnsi="Times New Roman"/>
          <w:color w:val="000000"/>
          <w:sz w:val="28"/>
          <w:szCs w:val="28"/>
        </w:rPr>
        <w:t>государственной гражданской службы"</w:t>
      </w:r>
      <w:r>
        <w:rPr>
          <w:rFonts w:ascii="Times New Roman" w:hAnsi="Times New Roman"/>
          <w:color w:val="000000"/>
          <w:sz w:val="28"/>
          <w:szCs w:val="28"/>
        </w:rPr>
        <w:t>.</w:t>
      </w:r>
      <w:r w:rsidRPr="00F34799">
        <w:rPr>
          <w:rFonts w:ascii="Times New Roman" w:hAnsi="Times New Roman"/>
          <w:color w:val="000000"/>
          <w:sz w:val="28"/>
          <w:szCs w:val="28"/>
        </w:rPr>
        <w:t> </w:t>
      </w:r>
    </w:p>
    <w:p w:rsidR="00E0775D" w:rsidRPr="000917F4" w:rsidRDefault="00F34799" w:rsidP="001023A6">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Должности в Аппарате Правительства РФ </w:t>
      </w:r>
      <w:r w:rsidR="005B746A">
        <w:rPr>
          <w:rFonts w:ascii="Times New Roman" w:hAnsi="Times New Roman"/>
          <w:sz w:val="28"/>
          <w:szCs w:val="28"/>
        </w:rPr>
        <w:t xml:space="preserve">составляют сложную многоуровневую иерархическую систему. Все </w:t>
      </w:r>
      <w:r w:rsidR="0002110E">
        <w:rPr>
          <w:rFonts w:ascii="Times New Roman" w:hAnsi="Times New Roman"/>
          <w:sz w:val="28"/>
          <w:szCs w:val="28"/>
        </w:rPr>
        <w:t>наименования</w:t>
      </w:r>
      <w:r w:rsidR="005B746A">
        <w:rPr>
          <w:rFonts w:ascii="Times New Roman" w:hAnsi="Times New Roman"/>
          <w:sz w:val="28"/>
          <w:szCs w:val="28"/>
        </w:rPr>
        <w:t xml:space="preserve"> </w:t>
      </w:r>
      <w:r>
        <w:rPr>
          <w:rFonts w:ascii="Times New Roman" w:hAnsi="Times New Roman"/>
          <w:sz w:val="28"/>
          <w:szCs w:val="28"/>
        </w:rPr>
        <w:t>делятся по категориям «руководители», «помощники (советники)», «специалисты»</w:t>
      </w:r>
      <w:r w:rsidR="005B746A">
        <w:rPr>
          <w:rFonts w:ascii="Times New Roman" w:hAnsi="Times New Roman"/>
          <w:sz w:val="28"/>
          <w:szCs w:val="28"/>
        </w:rPr>
        <w:t xml:space="preserve"> и «обеспечивающие специалисты». Должности категории «специалисты» делятся на три группы: ведущая, главная и высшая, а «обеспечивающие специалисты» на две: старшую и ведущую.</w:t>
      </w:r>
      <w:r w:rsidR="000917F4">
        <w:rPr>
          <w:rFonts w:ascii="Times New Roman" w:hAnsi="Times New Roman"/>
          <w:sz w:val="28"/>
          <w:szCs w:val="28"/>
        </w:rPr>
        <w:t xml:space="preserve"> Д</w:t>
      </w:r>
      <w:r w:rsidR="00E0775D" w:rsidRPr="000917F4">
        <w:rPr>
          <w:rFonts w:ascii="Times New Roman" w:hAnsi="Times New Roman"/>
          <w:sz w:val="28"/>
          <w:szCs w:val="28"/>
        </w:rPr>
        <w:t xml:space="preserve">ля высших должностей </w:t>
      </w:r>
      <w:r w:rsidR="000917F4">
        <w:rPr>
          <w:rFonts w:ascii="Times New Roman" w:hAnsi="Times New Roman"/>
          <w:sz w:val="28"/>
          <w:szCs w:val="28"/>
        </w:rPr>
        <w:t>требуется</w:t>
      </w:r>
      <w:r w:rsidR="00E0775D" w:rsidRPr="000917F4">
        <w:rPr>
          <w:rFonts w:ascii="Times New Roman" w:hAnsi="Times New Roman"/>
          <w:sz w:val="28"/>
          <w:szCs w:val="28"/>
        </w:rPr>
        <w:t xml:space="preserve"> не менее шести лет стажа гос</w:t>
      </w:r>
      <w:r w:rsidR="000917F4">
        <w:rPr>
          <w:rFonts w:ascii="Times New Roman" w:hAnsi="Times New Roman"/>
          <w:sz w:val="28"/>
          <w:szCs w:val="28"/>
        </w:rPr>
        <w:t xml:space="preserve">ударственной гражданской службы, </w:t>
      </w:r>
      <w:r w:rsidR="00E0775D" w:rsidRPr="000917F4">
        <w:rPr>
          <w:rFonts w:ascii="Times New Roman" w:hAnsi="Times New Roman"/>
          <w:sz w:val="28"/>
          <w:szCs w:val="28"/>
        </w:rPr>
        <w:t>для</w:t>
      </w:r>
      <w:r w:rsidR="00526633">
        <w:rPr>
          <w:rFonts w:ascii="Times New Roman" w:hAnsi="Times New Roman"/>
          <w:sz w:val="28"/>
          <w:szCs w:val="28"/>
        </w:rPr>
        <w:t xml:space="preserve"> главных - не менее четырех лет</w:t>
      </w:r>
      <w:r w:rsidR="000917F4">
        <w:rPr>
          <w:rFonts w:ascii="Times New Roman" w:hAnsi="Times New Roman"/>
          <w:sz w:val="28"/>
          <w:szCs w:val="28"/>
        </w:rPr>
        <w:t xml:space="preserve">, </w:t>
      </w:r>
      <w:r w:rsidR="00E0775D" w:rsidRPr="000917F4">
        <w:rPr>
          <w:rFonts w:ascii="Times New Roman" w:hAnsi="Times New Roman"/>
          <w:sz w:val="28"/>
          <w:szCs w:val="28"/>
        </w:rPr>
        <w:t xml:space="preserve">для ведущих </w:t>
      </w:r>
      <w:r w:rsidR="000917F4">
        <w:rPr>
          <w:rFonts w:ascii="Times New Roman" w:hAnsi="Times New Roman"/>
          <w:sz w:val="28"/>
          <w:szCs w:val="28"/>
        </w:rPr>
        <w:t xml:space="preserve">- не менее двух лет, </w:t>
      </w:r>
      <w:r w:rsidR="00E0775D" w:rsidRPr="000917F4">
        <w:rPr>
          <w:rFonts w:ascii="Times New Roman" w:hAnsi="Times New Roman"/>
          <w:sz w:val="28"/>
          <w:szCs w:val="28"/>
        </w:rPr>
        <w:t xml:space="preserve">для </w:t>
      </w:r>
      <w:r w:rsidR="00E0775D" w:rsidRPr="000917F4">
        <w:rPr>
          <w:rFonts w:ascii="Times New Roman" w:hAnsi="Times New Roman"/>
          <w:sz w:val="28"/>
          <w:szCs w:val="28"/>
        </w:rPr>
        <w:lastRenderedPageBreak/>
        <w:t>старших и младших - без предъявления требований к стажу</w:t>
      </w:r>
      <w:r w:rsidR="000917F4" w:rsidRPr="000917F4">
        <w:rPr>
          <w:rFonts w:ascii="Times New Roman" w:hAnsi="Times New Roman"/>
          <w:sz w:val="28"/>
          <w:szCs w:val="28"/>
        </w:rPr>
        <w:t xml:space="preserve"> </w:t>
      </w:r>
      <w:r w:rsidR="000917F4" w:rsidRPr="008209BE">
        <w:rPr>
          <w:rFonts w:ascii="Times New Roman" w:hAnsi="Times New Roman"/>
          <w:sz w:val="28"/>
          <w:szCs w:val="28"/>
        </w:rPr>
        <w:t>[</w:t>
      </w:r>
      <w:r w:rsidR="000917F4" w:rsidRPr="00E0775D">
        <w:rPr>
          <w:rFonts w:ascii="Times New Roman" w:hAnsi="Times New Roman"/>
          <w:sz w:val="28"/>
          <w:szCs w:val="28"/>
        </w:rPr>
        <w:t>Квалификационные требования к профессиональным знаниям</w:t>
      </w:r>
      <w:r w:rsidR="000917F4" w:rsidRPr="008209BE">
        <w:rPr>
          <w:rFonts w:ascii="Times New Roman" w:hAnsi="Times New Roman"/>
          <w:sz w:val="28"/>
          <w:szCs w:val="28"/>
        </w:rPr>
        <w:t>]</w:t>
      </w:r>
      <w:r w:rsidR="00E0775D" w:rsidRPr="000917F4">
        <w:rPr>
          <w:rFonts w:ascii="Times New Roman" w:hAnsi="Times New Roman"/>
          <w:sz w:val="28"/>
          <w:szCs w:val="28"/>
        </w:rPr>
        <w:t>.</w:t>
      </w:r>
    </w:p>
    <w:p w:rsidR="008748AD" w:rsidRDefault="00430556" w:rsidP="001023A6">
      <w:pPr>
        <w:spacing w:after="0" w:line="360" w:lineRule="auto"/>
        <w:ind w:firstLine="709"/>
        <w:jc w:val="both"/>
        <w:rPr>
          <w:rFonts w:ascii="Times New Roman" w:hAnsi="Times New Roman"/>
          <w:sz w:val="28"/>
          <w:szCs w:val="28"/>
        </w:rPr>
      </w:pPr>
      <w:r>
        <w:rPr>
          <w:rFonts w:ascii="Times New Roman" w:hAnsi="Times New Roman"/>
          <w:sz w:val="28"/>
          <w:szCs w:val="28"/>
        </w:rPr>
        <w:t>Российские м</w:t>
      </w:r>
      <w:r w:rsidR="005B746A">
        <w:rPr>
          <w:rFonts w:ascii="Times New Roman" w:hAnsi="Times New Roman"/>
          <w:sz w:val="28"/>
          <w:szCs w:val="28"/>
        </w:rPr>
        <w:t>инис</w:t>
      </w:r>
      <w:r w:rsidR="00D92C4F">
        <w:rPr>
          <w:rFonts w:ascii="Times New Roman" w:hAnsi="Times New Roman"/>
          <w:sz w:val="28"/>
          <w:szCs w:val="28"/>
        </w:rPr>
        <w:t>терства делятся на департаменты, которые возглавляют директоры.</w:t>
      </w:r>
      <w:r w:rsidR="00E0775D">
        <w:rPr>
          <w:rFonts w:ascii="Times New Roman" w:hAnsi="Times New Roman"/>
          <w:sz w:val="28"/>
          <w:szCs w:val="28"/>
        </w:rPr>
        <w:t xml:space="preserve"> </w:t>
      </w:r>
      <w:r w:rsidR="007707C5">
        <w:rPr>
          <w:rFonts w:ascii="Times New Roman" w:hAnsi="Times New Roman"/>
          <w:sz w:val="28"/>
          <w:szCs w:val="28"/>
        </w:rPr>
        <w:t xml:space="preserve">Департаменты делятся на отделы. </w:t>
      </w:r>
      <w:r w:rsidR="007707C5" w:rsidRPr="007707C5">
        <w:rPr>
          <w:rFonts w:ascii="Times New Roman" w:hAnsi="Times New Roman"/>
          <w:sz w:val="28"/>
          <w:szCs w:val="28"/>
        </w:rPr>
        <w:t>У министерств существуют также подвед</w:t>
      </w:r>
      <w:r w:rsidR="007707C5">
        <w:rPr>
          <w:rFonts w:ascii="Times New Roman" w:hAnsi="Times New Roman"/>
          <w:sz w:val="28"/>
          <w:szCs w:val="28"/>
        </w:rPr>
        <w:t xml:space="preserve">омственные им агентства и </w:t>
      </w:r>
      <w:r w:rsidR="007707C5" w:rsidRPr="007707C5">
        <w:rPr>
          <w:rFonts w:ascii="Times New Roman" w:hAnsi="Times New Roman"/>
          <w:sz w:val="28"/>
          <w:szCs w:val="28"/>
        </w:rPr>
        <w:t>службы.</w:t>
      </w:r>
      <w:r w:rsidR="007707C5">
        <w:rPr>
          <w:rFonts w:ascii="Times New Roman" w:hAnsi="Times New Roman"/>
          <w:sz w:val="28"/>
          <w:szCs w:val="28"/>
        </w:rPr>
        <w:t xml:space="preserve"> </w:t>
      </w:r>
    </w:p>
    <w:p w:rsidR="008748AD" w:rsidRDefault="0002110E" w:rsidP="001023A6">
      <w:pPr>
        <w:spacing w:after="0" w:line="360" w:lineRule="auto"/>
        <w:ind w:firstLine="709"/>
        <w:jc w:val="both"/>
        <w:rPr>
          <w:rFonts w:ascii="Times New Roman" w:eastAsia="Times New Roman" w:hAnsi="Times New Roman"/>
          <w:sz w:val="28"/>
          <w:szCs w:val="28"/>
          <w:lang w:eastAsia="ru-RU"/>
        </w:rPr>
      </w:pPr>
      <w:r>
        <w:rPr>
          <w:rFonts w:ascii="Times New Roman" w:hAnsi="Times New Roman"/>
          <w:sz w:val="28"/>
          <w:szCs w:val="28"/>
        </w:rPr>
        <w:t>Организационная с</w:t>
      </w:r>
      <w:r w:rsidR="00D92C4F">
        <w:rPr>
          <w:rFonts w:ascii="Times New Roman" w:hAnsi="Times New Roman"/>
          <w:sz w:val="28"/>
          <w:szCs w:val="28"/>
        </w:rPr>
        <w:t xml:space="preserve">труктура </w:t>
      </w:r>
      <w:r w:rsidR="007707C5">
        <w:rPr>
          <w:rFonts w:ascii="Times New Roman" w:hAnsi="Times New Roman"/>
          <w:sz w:val="28"/>
          <w:szCs w:val="28"/>
        </w:rPr>
        <w:t xml:space="preserve">российского и норвежского </w:t>
      </w:r>
      <w:r w:rsidR="00D92C4F">
        <w:rPr>
          <w:rFonts w:ascii="Times New Roman" w:hAnsi="Times New Roman"/>
          <w:sz w:val="28"/>
          <w:szCs w:val="28"/>
        </w:rPr>
        <w:t>правительств немного отличается</w:t>
      </w:r>
      <w:r>
        <w:rPr>
          <w:rFonts w:ascii="Times New Roman" w:hAnsi="Times New Roman"/>
          <w:sz w:val="28"/>
          <w:szCs w:val="28"/>
        </w:rPr>
        <w:t xml:space="preserve"> друг от друга</w:t>
      </w:r>
      <w:r w:rsidR="00D92C4F">
        <w:rPr>
          <w:rFonts w:ascii="Times New Roman" w:hAnsi="Times New Roman"/>
          <w:sz w:val="28"/>
          <w:szCs w:val="28"/>
        </w:rPr>
        <w:t>.</w:t>
      </w:r>
      <w:r w:rsidR="005B746A">
        <w:rPr>
          <w:rFonts w:ascii="Times New Roman" w:hAnsi="Times New Roman"/>
          <w:sz w:val="28"/>
          <w:szCs w:val="28"/>
        </w:rPr>
        <w:t xml:space="preserve"> </w:t>
      </w:r>
      <w:r>
        <w:rPr>
          <w:rFonts w:ascii="Times New Roman" w:hAnsi="Times New Roman"/>
          <w:sz w:val="28"/>
          <w:szCs w:val="28"/>
        </w:rPr>
        <w:t>Норвежская с</w:t>
      </w:r>
      <w:r w:rsidR="00A3142C">
        <w:rPr>
          <w:rFonts w:ascii="Times New Roman" w:hAnsi="Times New Roman"/>
          <w:sz w:val="28"/>
          <w:szCs w:val="28"/>
        </w:rPr>
        <w:t xml:space="preserve">истема подразделений сложнее, основной формой выступают </w:t>
      </w:r>
      <w:r>
        <w:rPr>
          <w:rFonts w:ascii="Times New Roman" w:eastAsia="Times New Roman" w:hAnsi="Times New Roman"/>
          <w:sz w:val="28"/>
          <w:szCs w:val="28"/>
          <w:lang w:eastAsia="ru-RU"/>
        </w:rPr>
        <w:t>avdeling («департамент</w:t>
      </w:r>
      <w:r w:rsidRPr="0002110E">
        <w:rPr>
          <w:rFonts w:ascii="Times New Roman" w:eastAsia="Times New Roman" w:hAnsi="Times New Roman"/>
          <w:sz w:val="28"/>
          <w:szCs w:val="28"/>
          <w:lang w:eastAsia="ru-RU"/>
        </w:rPr>
        <w:t>»)</w:t>
      </w:r>
      <w:r w:rsidRPr="0002110E">
        <w:rPr>
          <w:rFonts w:ascii="Times New Roman" w:hAnsi="Times New Roman"/>
          <w:sz w:val="28"/>
          <w:szCs w:val="28"/>
        </w:rPr>
        <w:t xml:space="preserve">, </w:t>
      </w:r>
      <w:r w:rsidRPr="0002110E">
        <w:rPr>
          <w:rFonts w:ascii="Times New Roman" w:eastAsia="Times New Roman" w:hAnsi="Times New Roman"/>
          <w:sz w:val="28"/>
          <w:szCs w:val="28"/>
          <w:lang w:eastAsia="ru-RU"/>
        </w:rPr>
        <w:t>enhet</w:t>
      </w:r>
      <w:r w:rsidRPr="0002110E">
        <w:rPr>
          <w:rFonts w:ascii="Times New Roman" w:hAnsi="Times New Roman"/>
          <w:sz w:val="28"/>
          <w:szCs w:val="28"/>
        </w:rPr>
        <w:t xml:space="preserve"> («</w:t>
      </w:r>
      <w:r>
        <w:rPr>
          <w:rFonts w:ascii="Times New Roman" w:eastAsia="Times New Roman" w:hAnsi="Times New Roman"/>
          <w:sz w:val="28"/>
          <w:szCs w:val="28"/>
          <w:lang w:eastAsia="ru-RU"/>
        </w:rPr>
        <w:t>отдел</w:t>
      </w:r>
      <w:r w:rsidRPr="0002110E">
        <w:rPr>
          <w:rFonts w:ascii="Times New Roman" w:eastAsia="Times New Roman" w:hAnsi="Times New Roman"/>
          <w:sz w:val="28"/>
          <w:szCs w:val="28"/>
          <w:lang w:eastAsia="ru-RU"/>
        </w:rPr>
        <w:t>»</w:t>
      </w:r>
      <w:r w:rsidRPr="0002110E">
        <w:rPr>
          <w:rFonts w:ascii="Times New Roman" w:hAnsi="Times New Roman"/>
          <w:sz w:val="28"/>
          <w:szCs w:val="28"/>
        </w:rPr>
        <w:t xml:space="preserve">), </w:t>
      </w:r>
      <w:r w:rsidRPr="0002110E">
        <w:rPr>
          <w:rFonts w:ascii="Times New Roman" w:eastAsia="Times New Roman" w:hAnsi="Times New Roman"/>
          <w:sz w:val="28"/>
          <w:szCs w:val="28"/>
          <w:lang w:eastAsia="ru-RU"/>
        </w:rPr>
        <w:t>seksjon</w:t>
      </w:r>
      <w:r>
        <w:rPr>
          <w:rFonts w:ascii="Times New Roman" w:hAnsi="Times New Roman"/>
          <w:sz w:val="28"/>
          <w:szCs w:val="28"/>
        </w:rPr>
        <w:t xml:space="preserve"> </w:t>
      </w:r>
      <w:r w:rsidR="00A3142C">
        <w:rPr>
          <w:rFonts w:ascii="Times New Roman" w:hAnsi="Times New Roman"/>
          <w:sz w:val="28"/>
          <w:szCs w:val="28"/>
        </w:rPr>
        <w:t>(«управление») и дочерние подведомственные структуры -</w:t>
      </w:r>
      <w:r w:rsidR="00A3142C" w:rsidRPr="0002110E">
        <w:rPr>
          <w:rFonts w:ascii="Times New Roman" w:hAnsi="Times New Roman"/>
          <w:sz w:val="28"/>
          <w:szCs w:val="28"/>
        </w:rPr>
        <w:t xml:space="preserve"> </w:t>
      </w:r>
      <w:r w:rsidR="00A3142C" w:rsidRPr="0002110E">
        <w:rPr>
          <w:rFonts w:ascii="Times New Roman" w:eastAsia="Times New Roman" w:hAnsi="Times New Roman"/>
          <w:bCs/>
          <w:sz w:val="28"/>
          <w:szCs w:val="28"/>
          <w:lang w:eastAsia="ru-RU"/>
        </w:rPr>
        <w:t>direktorater</w:t>
      </w:r>
      <w:r w:rsidR="00A3142C" w:rsidRPr="0002110E">
        <w:rPr>
          <w:rFonts w:ascii="Times New Roman" w:hAnsi="Times New Roman"/>
          <w:sz w:val="28"/>
          <w:szCs w:val="28"/>
        </w:rPr>
        <w:t xml:space="preserve"> </w:t>
      </w:r>
      <w:r>
        <w:rPr>
          <w:rFonts w:ascii="Times New Roman" w:hAnsi="Times New Roman"/>
          <w:sz w:val="28"/>
          <w:szCs w:val="28"/>
        </w:rPr>
        <w:t>(«директораты»).</w:t>
      </w:r>
      <w:r w:rsidR="008748AD" w:rsidRPr="008748AD">
        <w:rPr>
          <w:rFonts w:ascii="Times New Roman" w:eastAsia="Times New Roman" w:hAnsi="Times New Roman"/>
          <w:sz w:val="28"/>
          <w:szCs w:val="28"/>
          <w:lang w:eastAsia="ru-RU"/>
        </w:rPr>
        <w:t xml:space="preserve"> </w:t>
      </w:r>
      <w:r>
        <w:rPr>
          <w:rFonts w:ascii="Times New Roman" w:hAnsi="Times New Roman"/>
          <w:sz w:val="28"/>
          <w:szCs w:val="28"/>
        </w:rPr>
        <w:t>Пе</w:t>
      </w:r>
      <w:r w:rsidR="007707C5">
        <w:rPr>
          <w:rFonts w:ascii="Times New Roman" w:hAnsi="Times New Roman"/>
          <w:sz w:val="28"/>
          <w:szCs w:val="28"/>
        </w:rPr>
        <w:t>ревод, указанный в скобках, в</w:t>
      </w:r>
      <w:r>
        <w:rPr>
          <w:rFonts w:ascii="Times New Roman" w:hAnsi="Times New Roman"/>
          <w:sz w:val="28"/>
          <w:szCs w:val="28"/>
        </w:rPr>
        <w:t>зят с сайта</w:t>
      </w:r>
      <w:r w:rsidR="005B746A">
        <w:rPr>
          <w:rFonts w:ascii="Times New Roman" w:hAnsi="Times New Roman"/>
          <w:sz w:val="28"/>
          <w:szCs w:val="28"/>
        </w:rPr>
        <w:t xml:space="preserve"> Правительства Норвегии</w:t>
      </w:r>
      <w:r>
        <w:rPr>
          <w:rFonts w:ascii="Times New Roman" w:hAnsi="Times New Roman"/>
          <w:sz w:val="28"/>
          <w:szCs w:val="28"/>
        </w:rPr>
        <w:t xml:space="preserve">. </w:t>
      </w:r>
      <w:r w:rsidR="007707C5">
        <w:rPr>
          <w:rFonts w:ascii="Times New Roman" w:hAnsi="Times New Roman"/>
          <w:sz w:val="28"/>
          <w:szCs w:val="28"/>
        </w:rPr>
        <w:t>Получается, что директораты соответству</w:t>
      </w:r>
      <w:r w:rsidR="00A123F0">
        <w:rPr>
          <w:rFonts w:ascii="Times New Roman" w:hAnsi="Times New Roman"/>
          <w:sz w:val="28"/>
          <w:szCs w:val="28"/>
        </w:rPr>
        <w:t>ю</w:t>
      </w:r>
      <w:r w:rsidR="007707C5">
        <w:rPr>
          <w:rFonts w:ascii="Times New Roman" w:hAnsi="Times New Roman"/>
          <w:sz w:val="28"/>
          <w:szCs w:val="28"/>
        </w:rPr>
        <w:t xml:space="preserve">т российским </w:t>
      </w:r>
      <w:r w:rsidR="007707C5" w:rsidRPr="007707C5">
        <w:rPr>
          <w:rFonts w:ascii="Times New Roman" w:hAnsi="Times New Roman"/>
          <w:sz w:val="28"/>
          <w:szCs w:val="28"/>
        </w:rPr>
        <w:t>подвед</w:t>
      </w:r>
      <w:r w:rsidR="007707C5">
        <w:rPr>
          <w:rFonts w:ascii="Times New Roman" w:hAnsi="Times New Roman"/>
          <w:sz w:val="28"/>
          <w:szCs w:val="28"/>
        </w:rPr>
        <w:t>омственным министерствам агентствам и службам</w:t>
      </w:r>
      <w:r w:rsidR="007707C5" w:rsidRPr="007707C5">
        <w:rPr>
          <w:rFonts w:ascii="Times New Roman" w:hAnsi="Times New Roman"/>
          <w:sz w:val="28"/>
          <w:szCs w:val="28"/>
        </w:rPr>
        <w:t>.</w:t>
      </w:r>
      <w:r w:rsidR="007707C5">
        <w:rPr>
          <w:rFonts w:ascii="Times New Roman" w:hAnsi="Times New Roman"/>
          <w:sz w:val="28"/>
          <w:szCs w:val="28"/>
        </w:rPr>
        <w:t xml:space="preserve"> </w:t>
      </w:r>
      <w:r w:rsidR="00AB750E">
        <w:rPr>
          <w:rFonts w:ascii="Times New Roman" w:hAnsi="Times New Roman"/>
          <w:sz w:val="28"/>
          <w:szCs w:val="28"/>
        </w:rPr>
        <w:t xml:space="preserve">Вероятнее всего, переводчики при помощи кальки </w:t>
      </w:r>
      <w:r w:rsidR="00AB750E" w:rsidRPr="00430556">
        <w:rPr>
          <w:rFonts w:ascii="Times New Roman" w:hAnsi="Times New Roman"/>
          <w:sz w:val="28"/>
          <w:szCs w:val="28"/>
        </w:rPr>
        <w:t xml:space="preserve">хотели </w:t>
      </w:r>
      <w:r w:rsidR="00AB750E">
        <w:rPr>
          <w:rFonts w:ascii="Times New Roman" w:hAnsi="Times New Roman"/>
          <w:sz w:val="28"/>
          <w:szCs w:val="28"/>
        </w:rPr>
        <w:t xml:space="preserve">отразить в названии национальное своеобразие норвежской системы. </w:t>
      </w:r>
      <w:r w:rsidR="007707C5">
        <w:rPr>
          <w:rFonts w:ascii="Times New Roman" w:hAnsi="Times New Roman"/>
          <w:sz w:val="28"/>
          <w:szCs w:val="28"/>
        </w:rPr>
        <w:t>Их управляющие и там, и там называются руководители, хотя в норвежском варианте стоит</w:t>
      </w:r>
      <w:r w:rsidR="007707C5" w:rsidRPr="007707C5">
        <w:rPr>
          <w:rFonts w:ascii="Times New Roman" w:hAnsi="Times New Roman"/>
          <w:sz w:val="28"/>
          <w:szCs w:val="28"/>
        </w:rPr>
        <w:t xml:space="preserve"> </w:t>
      </w:r>
      <w:r w:rsidR="007707C5" w:rsidRPr="007707C5">
        <w:rPr>
          <w:rFonts w:ascii="Times New Roman" w:eastAsia="Times New Roman" w:hAnsi="Times New Roman"/>
          <w:sz w:val="28"/>
          <w:szCs w:val="28"/>
          <w:lang w:eastAsia="ru-RU"/>
        </w:rPr>
        <w:t>direktør</w:t>
      </w:r>
      <w:r w:rsidR="00385239">
        <w:rPr>
          <w:rFonts w:ascii="Times New Roman" w:eastAsia="Times New Roman" w:hAnsi="Times New Roman"/>
          <w:sz w:val="28"/>
          <w:szCs w:val="28"/>
          <w:lang w:eastAsia="ru-RU"/>
        </w:rPr>
        <w:t xml:space="preserve">, что в дословном переводе </w:t>
      </w:r>
      <w:r w:rsidR="00AB750E">
        <w:rPr>
          <w:rFonts w:ascii="Times New Roman" w:eastAsia="Times New Roman" w:hAnsi="Times New Roman"/>
          <w:sz w:val="28"/>
          <w:szCs w:val="28"/>
          <w:lang w:eastAsia="ru-RU"/>
        </w:rPr>
        <w:t xml:space="preserve">на русский </w:t>
      </w:r>
      <w:r w:rsidR="00385239">
        <w:rPr>
          <w:rFonts w:ascii="Times New Roman" w:eastAsia="Times New Roman" w:hAnsi="Times New Roman"/>
          <w:sz w:val="28"/>
          <w:szCs w:val="28"/>
          <w:lang w:eastAsia="ru-RU"/>
        </w:rPr>
        <w:t>создало бы эффект тавтологии.</w:t>
      </w:r>
      <w:r w:rsidR="008748AD" w:rsidRPr="008748AD">
        <w:rPr>
          <w:rFonts w:ascii="Times New Roman" w:eastAsia="Times New Roman" w:hAnsi="Times New Roman"/>
          <w:sz w:val="28"/>
          <w:szCs w:val="28"/>
          <w:lang w:eastAsia="ru-RU"/>
        </w:rPr>
        <w:t xml:space="preserve"> </w:t>
      </w:r>
    </w:p>
    <w:p w:rsidR="007707C5" w:rsidRDefault="008F3BAC" w:rsidP="001023A6">
      <w:pPr>
        <w:spacing w:after="0" w:line="360" w:lineRule="auto"/>
        <w:ind w:firstLine="709"/>
        <w:jc w:val="both"/>
        <w:rPr>
          <w:rFonts w:ascii="Times New Roman" w:hAnsi="Times New Roman"/>
          <w:sz w:val="28"/>
          <w:szCs w:val="28"/>
        </w:rPr>
      </w:pPr>
      <w:r>
        <w:rPr>
          <w:rFonts w:ascii="Times New Roman" w:eastAsia="Times New Roman" w:hAnsi="Times New Roman"/>
          <w:sz w:val="28"/>
          <w:szCs w:val="28"/>
          <w:lang w:eastAsia="ru-RU"/>
        </w:rPr>
        <w:t xml:space="preserve">Обозначение </w:t>
      </w:r>
      <w:r w:rsidR="008748AD">
        <w:rPr>
          <w:rFonts w:ascii="Times New Roman" w:eastAsia="Times New Roman" w:hAnsi="Times New Roman"/>
          <w:sz w:val="28"/>
          <w:szCs w:val="28"/>
          <w:lang w:val="en-US" w:eastAsia="ru-RU"/>
        </w:rPr>
        <w:t>e</w:t>
      </w:r>
      <w:r w:rsidR="008748AD" w:rsidRPr="0002110E">
        <w:rPr>
          <w:rFonts w:ascii="Times New Roman" w:eastAsia="Times New Roman" w:hAnsi="Times New Roman"/>
          <w:sz w:val="28"/>
          <w:szCs w:val="28"/>
          <w:lang w:eastAsia="ru-RU"/>
        </w:rPr>
        <w:t>nhet</w:t>
      </w:r>
      <w:r w:rsidR="008748AD">
        <w:rPr>
          <w:rFonts w:ascii="Times New Roman" w:hAnsi="Times New Roman"/>
          <w:sz w:val="28"/>
          <w:szCs w:val="28"/>
        </w:rPr>
        <w:t xml:space="preserve"> используется практически только для обозначения подразделений по связям с общественностью, имеющимся в каждом департаменте (</w:t>
      </w:r>
      <w:r w:rsidR="008748AD" w:rsidRPr="008748AD">
        <w:rPr>
          <w:rFonts w:ascii="Times New Roman" w:hAnsi="Times New Roman"/>
          <w:sz w:val="28"/>
          <w:szCs w:val="28"/>
        </w:rPr>
        <w:t>k</w:t>
      </w:r>
      <w:r w:rsidR="008748AD">
        <w:rPr>
          <w:rFonts w:ascii="Times New Roman" w:hAnsi="Times New Roman"/>
          <w:sz w:val="28"/>
          <w:szCs w:val="28"/>
        </w:rPr>
        <w:t xml:space="preserve">ommunikasjonsenhet). Возможно, что перевод структурных подразделений департаментов </w:t>
      </w:r>
      <w:r w:rsidR="00A123F0">
        <w:rPr>
          <w:rFonts w:ascii="Times New Roman" w:hAnsi="Times New Roman"/>
          <w:sz w:val="28"/>
          <w:szCs w:val="28"/>
        </w:rPr>
        <w:t xml:space="preserve">в исследуемом глоссарии </w:t>
      </w:r>
      <w:r w:rsidR="008748AD">
        <w:rPr>
          <w:rFonts w:ascii="Times New Roman" w:hAnsi="Times New Roman"/>
          <w:sz w:val="28"/>
          <w:szCs w:val="28"/>
        </w:rPr>
        <w:t>был подобран в произвольном порядке.</w:t>
      </w:r>
    </w:p>
    <w:p w:rsidR="00430556" w:rsidRDefault="00AB750E" w:rsidP="001023A6">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Создается небольшая путаница </w:t>
      </w:r>
      <w:r w:rsidR="008748AD">
        <w:rPr>
          <w:rFonts w:ascii="Times New Roman" w:hAnsi="Times New Roman"/>
          <w:sz w:val="28"/>
          <w:szCs w:val="28"/>
        </w:rPr>
        <w:t xml:space="preserve">и </w:t>
      </w:r>
      <w:r>
        <w:rPr>
          <w:rFonts w:ascii="Times New Roman" w:hAnsi="Times New Roman"/>
          <w:sz w:val="28"/>
          <w:szCs w:val="28"/>
        </w:rPr>
        <w:t>из-за того, что</w:t>
      </w:r>
      <w:r w:rsidRPr="00430556">
        <w:rPr>
          <w:rFonts w:ascii="Times New Roman" w:hAnsi="Times New Roman"/>
          <w:sz w:val="28"/>
          <w:szCs w:val="28"/>
        </w:rPr>
        <w:t xml:space="preserve"> </w:t>
      </w:r>
      <w:r w:rsidR="008F3BAC">
        <w:rPr>
          <w:rFonts w:ascii="Times New Roman" w:hAnsi="Times New Roman"/>
          <w:sz w:val="28"/>
          <w:szCs w:val="28"/>
        </w:rPr>
        <w:t>по-норвежски министерства как раз называются departementer</w:t>
      </w:r>
      <w:r>
        <w:rPr>
          <w:rFonts w:ascii="Times New Roman" w:hAnsi="Times New Roman"/>
          <w:sz w:val="28"/>
          <w:szCs w:val="28"/>
        </w:rPr>
        <w:t xml:space="preserve"> и, </w:t>
      </w:r>
      <w:r w:rsidR="008748AD">
        <w:rPr>
          <w:rFonts w:ascii="Times New Roman" w:hAnsi="Times New Roman"/>
          <w:sz w:val="28"/>
          <w:szCs w:val="28"/>
        </w:rPr>
        <w:t>возможно</w:t>
      </w:r>
      <w:r>
        <w:rPr>
          <w:rFonts w:ascii="Times New Roman" w:hAnsi="Times New Roman"/>
          <w:sz w:val="28"/>
          <w:szCs w:val="28"/>
        </w:rPr>
        <w:t xml:space="preserve">, по аналогии с русским </w:t>
      </w:r>
      <w:r>
        <w:rPr>
          <w:rFonts w:ascii="Times New Roman" w:eastAsia="Times New Roman" w:hAnsi="Times New Roman"/>
          <w:sz w:val="28"/>
          <w:szCs w:val="28"/>
          <w:lang w:eastAsia="ru-RU"/>
        </w:rPr>
        <w:t>avdeling</w:t>
      </w:r>
      <w:r>
        <w:rPr>
          <w:rFonts w:ascii="Times New Roman" w:eastAsia="Times New Roman" w:hAnsi="Times New Roman"/>
          <w:sz w:val="28"/>
          <w:szCs w:val="28"/>
          <w:lang w:val="en-US" w:eastAsia="ru-RU"/>
        </w:rPr>
        <w:t>er</w:t>
      </w:r>
      <w:r w:rsidRPr="008209B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были переведены как департаменты.</w:t>
      </w:r>
      <w:r w:rsidR="00204CB6">
        <w:rPr>
          <w:rFonts w:ascii="Times New Roman" w:eastAsia="Times New Roman" w:hAnsi="Times New Roman"/>
          <w:sz w:val="28"/>
          <w:szCs w:val="28"/>
          <w:lang w:eastAsia="ru-RU"/>
        </w:rPr>
        <w:t xml:space="preserve"> </w:t>
      </w:r>
      <w:r w:rsidR="00AD4E61">
        <w:rPr>
          <w:rFonts w:ascii="Times New Roman" w:eastAsia="Times New Roman" w:hAnsi="Times New Roman"/>
          <w:sz w:val="28"/>
          <w:szCs w:val="28"/>
          <w:lang w:eastAsia="ru-RU"/>
        </w:rPr>
        <w:t>Но п</w:t>
      </w:r>
      <w:r w:rsidR="00204CB6">
        <w:rPr>
          <w:rFonts w:ascii="Times New Roman" w:eastAsia="Times New Roman" w:hAnsi="Times New Roman"/>
          <w:sz w:val="28"/>
          <w:szCs w:val="28"/>
          <w:lang w:eastAsia="ru-RU"/>
        </w:rPr>
        <w:t>ридерживаться этой аналогии до конца</w:t>
      </w:r>
      <w:r w:rsidR="007D5FAC">
        <w:rPr>
          <w:rFonts w:ascii="Times New Roman" w:eastAsia="Times New Roman" w:hAnsi="Times New Roman"/>
          <w:sz w:val="28"/>
          <w:szCs w:val="28"/>
          <w:lang w:eastAsia="ru-RU"/>
        </w:rPr>
        <w:t xml:space="preserve"> не получится</w:t>
      </w:r>
      <w:r w:rsidR="00204CB6">
        <w:rPr>
          <w:rFonts w:ascii="Times New Roman" w:eastAsia="Times New Roman" w:hAnsi="Times New Roman"/>
          <w:sz w:val="28"/>
          <w:szCs w:val="28"/>
          <w:lang w:eastAsia="ru-RU"/>
        </w:rPr>
        <w:t>, по</w:t>
      </w:r>
      <w:r w:rsidR="007D5FAC">
        <w:rPr>
          <w:rFonts w:ascii="Times New Roman" w:eastAsia="Times New Roman" w:hAnsi="Times New Roman"/>
          <w:sz w:val="28"/>
          <w:szCs w:val="28"/>
          <w:lang w:eastAsia="ru-RU"/>
        </w:rPr>
        <w:t>скольку</w:t>
      </w:r>
      <w:r w:rsidR="00204CB6">
        <w:rPr>
          <w:rFonts w:ascii="Times New Roman" w:eastAsia="Times New Roman" w:hAnsi="Times New Roman"/>
          <w:sz w:val="28"/>
          <w:szCs w:val="28"/>
          <w:lang w:eastAsia="ru-RU"/>
        </w:rPr>
        <w:t xml:space="preserve"> </w:t>
      </w:r>
      <w:r w:rsidR="007D5FAC" w:rsidRPr="007D5FAC">
        <w:rPr>
          <w:rFonts w:ascii="Times New Roman" w:hAnsi="Times New Roman"/>
          <w:sz w:val="28"/>
          <w:szCs w:val="28"/>
        </w:rPr>
        <w:t xml:space="preserve">директор департамента по-норвежски называется ekspedisjonssjef, </w:t>
      </w:r>
      <w:r w:rsidR="00204CB6" w:rsidRPr="007D5FAC">
        <w:rPr>
          <w:rFonts w:ascii="Times New Roman" w:hAnsi="Times New Roman"/>
          <w:sz w:val="28"/>
          <w:szCs w:val="28"/>
        </w:rPr>
        <w:t>тогда</w:t>
      </w:r>
      <w:r w:rsidR="007D5FAC" w:rsidRPr="007D5FAC">
        <w:rPr>
          <w:rFonts w:ascii="Times New Roman" w:hAnsi="Times New Roman"/>
          <w:sz w:val="28"/>
          <w:szCs w:val="28"/>
        </w:rPr>
        <w:t xml:space="preserve"> как</w:t>
      </w:r>
      <w:r w:rsidR="00204CB6" w:rsidRPr="007D5FAC">
        <w:rPr>
          <w:rFonts w:ascii="Times New Roman" w:hAnsi="Times New Roman"/>
          <w:sz w:val="28"/>
          <w:szCs w:val="28"/>
        </w:rPr>
        <w:t xml:space="preserve"> avdelingsdirektør </w:t>
      </w:r>
      <w:r w:rsidR="007D5FAC" w:rsidRPr="007D5FAC">
        <w:rPr>
          <w:rFonts w:ascii="Times New Roman" w:hAnsi="Times New Roman"/>
          <w:sz w:val="28"/>
          <w:szCs w:val="28"/>
        </w:rPr>
        <w:t xml:space="preserve">является </w:t>
      </w:r>
      <w:r w:rsidR="007D5FAC">
        <w:rPr>
          <w:rFonts w:ascii="Times New Roman" w:hAnsi="Times New Roman"/>
          <w:sz w:val="28"/>
          <w:szCs w:val="28"/>
        </w:rPr>
        <w:t>руководителем подразделений, входящих в департамент (</w:t>
      </w:r>
      <w:r w:rsidR="007D5FAC" w:rsidRPr="0002110E">
        <w:rPr>
          <w:rFonts w:ascii="Times New Roman" w:eastAsia="Times New Roman" w:hAnsi="Times New Roman"/>
          <w:sz w:val="28"/>
          <w:szCs w:val="28"/>
          <w:lang w:eastAsia="ru-RU"/>
        </w:rPr>
        <w:t>seksjon</w:t>
      </w:r>
      <w:r w:rsidR="007D5FAC">
        <w:rPr>
          <w:rFonts w:ascii="Times New Roman" w:eastAsia="Times New Roman" w:hAnsi="Times New Roman"/>
          <w:sz w:val="28"/>
          <w:szCs w:val="28"/>
          <w:lang w:eastAsia="ru-RU"/>
        </w:rPr>
        <w:t>)</w:t>
      </w:r>
      <w:r w:rsidR="007D5FAC">
        <w:rPr>
          <w:rFonts w:ascii="Times New Roman" w:hAnsi="Times New Roman"/>
          <w:sz w:val="28"/>
          <w:szCs w:val="28"/>
        </w:rPr>
        <w:t>, в переводе он значится как</w:t>
      </w:r>
      <w:r w:rsidR="00204CB6" w:rsidRPr="007D5FAC">
        <w:rPr>
          <w:rFonts w:ascii="Times New Roman" w:hAnsi="Times New Roman"/>
          <w:sz w:val="28"/>
          <w:szCs w:val="28"/>
        </w:rPr>
        <w:t xml:space="preserve"> «</w:t>
      </w:r>
      <w:r w:rsidR="007D5FAC" w:rsidRPr="007D5FAC">
        <w:rPr>
          <w:rFonts w:ascii="Times New Roman" w:hAnsi="Times New Roman"/>
          <w:sz w:val="28"/>
          <w:szCs w:val="28"/>
        </w:rPr>
        <w:t>заместител</w:t>
      </w:r>
      <w:r w:rsidR="007D5FAC">
        <w:rPr>
          <w:rFonts w:ascii="Times New Roman" w:hAnsi="Times New Roman"/>
          <w:sz w:val="28"/>
          <w:szCs w:val="28"/>
        </w:rPr>
        <w:t>ь</w:t>
      </w:r>
      <w:r w:rsidR="007D5FAC" w:rsidRPr="007D5FAC">
        <w:rPr>
          <w:rFonts w:ascii="Times New Roman" w:hAnsi="Times New Roman"/>
          <w:sz w:val="28"/>
          <w:szCs w:val="28"/>
        </w:rPr>
        <w:t xml:space="preserve"> директор</w:t>
      </w:r>
      <w:r w:rsidR="007D5FAC">
        <w:rPr>
          <w:rFonts w:ascii="Times New Roman" w:hAnsi="Times New Roman"/>
          <w:sz w:val="28"/>
          <w:szCs w:val="28"/>
        </w:rPr>
        <w:t>а</w:t>
      </w:r>
      <w:r w:rsidR="007D5FAC" w:rsidRPr="007D5FAC">
        <w:rPr>
          <w:rFonts w:ascii="Times New Roman" w:hAnsi="Times New Roman"/>
          <w:sz w:val="28"/>
          <w:szCs w:val="28"/>
        </w:rPr>
        <w:t xml:space="preserve"> департамента</w:t>
      </w:r>
      <w:r w:rsidR="00204CB6" w:rsidRPr="007D5FAC">
        <w:rPr>
          <w:rFonts w:ascii="Times New Roman" w:hAnsi="Times New Roman"/>
          <w:sz w:val="28"/>
          <w:szCs w:val="28"/>
        </w:rPr>
        <w:t>»</w:t>
      </w:r>
      <w:r w:rsidR="007D5FAC" w:rsidRPr="007D5FAC">
        <w:rPr>
          <w:rFonts w:ascii="Times New Roman" w:hAnsi="Times New Roman"/>
          <w:sz w:val="28"/>
          <w:szCs w:val="28"/>
        </w:rPr>
        <w:t>.</w:t>
      </w:r>
    </w:p>
    <w:p w:rsidR="00204CB6" w:rsidRPr="00AD4E61" w:rsidRDefault="00AD4E61" w:rsidP="001023A6">
      <w:pPr>
        <w:spacing w:after="0" w:line="360" w:lineRule="auto"/>
        <w:ind w:firstLine="709"/>
        <w:jc w:val="both"/>
        <w:rPr>
          <w:rFonts w:ascii="Times New Roman" w:hAnsi="Times New Roman"/>
          <w:sz w:val="28"/>
          <w:szCs w:val="28"/>
        </w:rPr>
      </w:pPr>
      <w:r w:rsidRPr="00AD4E61">
        <w:rPr>
          <w:rFonts w:ascii="Times New Roman" w:eastAsia="Times New Roman" w:hAnsi="Times New Roman"/>
          <w:sz w:val="28"/>
          <w:szCs w:val="28"/>
          <w:lang w:eastAsia="ru-RU"/>
        </w:rPr>
        <w:t>Не очень понятно, откуда взялась формулировка «</w:t>
      </w:r>
      <w:r w:rsidR="00204CB6" w:rsidRPr="00AD4E61">
        <w:rPr>
          <w:rFonts w:ascii="Times New Roman" w:eastAsia="Times New Roman" w:hAnsi="Times New Roman"/>
          <w:sz w:val="28"/>
          <w:szCs w:val="28"/>
          <w:lang w:eastAsia="ru-RU"/>
        </w:rPr>
        <w:t>постоянный</w:t>
      </w:r>
      <w:r w:rsidRPr="00AD4E61">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(заместитель), что породило не очень удачное образование –</w:t>
      </w:r>
      <w:r w:rsidRPr="00AD4E6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Pr="00AD4E61">
        <w:rPr>
          <w:rFonts w:ascii="Times New Roman" w:eastAsia="Times New Roman" w:hAnsi="Times New Roman"/>
          <w:sz w:val="28"/>
          <w:szCs w:val="28"/>
          <w:lang w:eastAsia="ru-RU"/>
        </w:rPr>
        <w:t xml:space="preserve">заместитель </w:t>
      </w:r>
      <w:r w:rsidRPr="00AD4E61">
        <w:rPr>
          <w:rFonts w:ascii="Times New Roman" w:eastAsia="Times New Roman" w:hAnsi="Times New Roman"/>
          <w:sz w:val="28"/>
          <w:szCs w:val="28"/>
          <w:lang w:eastAsia="ru-RU"/>
        </w:rPr>
        <w:lastRenderedPageBreak/>
        <w:t>постоянного заместителя министра</w:t>
      </w:r>
      <w:r>
        <w:rPr>
          <w:rFonts w:ascii="Times New Roman" w:eastAsia="Times New Roman" w:hAnsi="Times New Roman"/>
          <w:sz w:val="28"/>
          <w:szCs w:val="28"/>
          <w:lang w:eastAsia="ru-RU"/>
        </w:rPr>
        <w:t>». В российской системе такого обозначения не существует.</w:t>
      </w:r>
    </w:p>
    <w:p w:rsidR="00346A6B" w:rsidRPr="00346A6B" w:rsidRDefault="00346A6B" w:rsidP="001023A6">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 степени важности норвежские должности специалистов, помощников (советников) и обеспечивающих специалистов располагаются в следующем иерархическом порядке: </w:t>
      </w:r>
      <w:r>
        <w:rPr>
          <w:rFonts w:ascii="Times New Roman" w:hAnsi="Times New Roman"/>
          <w:sz w:val="28"/>
          <w:szCs w:val="28"/>
          <w:lang w:val="nb-NO"/>
        </w:rPr>
        <w:t>full</w:t>
      </w:r>
      <w:r w:rsidRPr="007A431F">
        <w:rPr>
          <w:rFonts w:ascii="Times New Roman" w:hAnsi="Times New Roman"/>
          <w:sz w:val="28"/>
          <w:szCs w:val="28"/>
          <w:lang w:val="nb-NO"/>
        </w:rPr>
        <w:t>mektig</w:t>
      </w:r>
      <w:r w:rsidRPr="008209BE">
        <w:rPr>
          <w:rFonts w:ascii="Times New Roman" w:hAnsi="Times New Roman"/>
          <w:sz w:val="28"/>
          <w:szCs w:val="28"/>
        </w:rPr>
        <w:t>,</w:t>
      </w:r>
      <w:r>
        <w:rPr>
          <w:rFonts w:ascii="Times New Roman" w:hAnsi="Times New Roman"/>
          <w:sz w:val="28"/>
          <w:szCs w:val="28"/>
        </w:rPr>
        <w:t xml:space="preserve"> </w:t>
      </w:r>
      <w:r w:rsidRPr="00C52B37">
        <w:rPr>
          <w:rFonts w:ascii="Times New Roman" w:hAnsi="Times New Roman"/>
          <w:sz w:val="28"/>
          <w:szCs w:val="28"/>
          <w:lang w:val="nb-NO"/>
        </w:rPr>
        <w:t>f</w:t>
      </w:r>
      <w:r w:rsidRPr="008209BE">
        <w:rPr>
          <w:rFonts w:ascii="Times New Roman" w:hAnsi="Times New Roman"/>
          <w:sz w:val="28"/>
          <w:szCs w:val="28"/>
        </w:rPr>
        <w:t>ø</w:t>
      </w:r>
      <w:r w:rsidRPr="00C52B37">
        <w:rPr>
          <w:rFonts w:ascii="Times New Roman" w:hAnsi="Times New Roman"/>
          <w:sz w:val="28"/>
          <w:szCs w:val="28"/>
          <w:lang w:val="nb-NO"/>
        </w:rPr>
        <w:t>rste</w:t>
      </w:r>
      <w:r w:rsidRPr="007A431F">
        <w:rPr>
          <w:rFonts w:ascii="Times New Roman" w:hAnsi="Times New Roman"/>
          <w:sz w:val="28"/>
          <w:szCs w:val="28"/>
          <w:lang w:val="nb-NO"/>
        </w:rPr>
        <w:t>fullmektig</w:t>
      </w:r>
      <w:r>
        <w:rPr>
          <w:rFonts w:ascii="Times New Roman" w:hAnsi="Times New Roman"/>
          <w:sz w:val="28"/>
          <w:szCs w:val="28"/>
        </w:rPr>
        <w:t xml:space="preserve">, </w:t>
      </w:r>
      <w:r w:rsidRPr="007A431F">
        <w:rPr>
          <w:rFonts w:ascii="Times New Roman" w:hAnsi="Times New Roman"/>
          <w:sz w:val="28"/>
          <w:szCs w:val="28"/>
          <w:lang w:val="nb-NO"/>
        </w:rPr>
        <w:t>sekret</w:t>
      </w:r>
      <w:r w:rsidRPr="008209BE">
        <w:rPr>
          <w:rFonts w:ascii="Times New Roman" w:hAnsi="Times New Roman"/>
          <w:sz w:val="28"/>
          <w:szCs w:val="28"/>
        </w:rPr>
        <w:t>æ</w:t>
      </w:r>
      <w:r w:rsidRPr="007A431F">
        <w:rPr>
          <w:rFonts w:ascii="Times New Roman" w:hAnsi="Times New Roman"/>
          <w:sz w:val="28"/>
          <w:szCs w:val="28"/>
          <w:lang w:val="nb-NO"/>
        </w:rPr>
        <w:t>r</w:t>
      </w:r>
      <w:r w:rsidRPr="008209BE">
        <w:rPr>
          <w:rFonts w:ascii="Times New Roman" w:hAnsi="Times New Roman"/>
          <w:sz w:val="28"/>
          <w:szCs w:val="28"/>
        </w:rPr>
        <w:t>,</w:t>
      </w:r>
      <w:r>
        <w:rPr>
          <w:rFonts w:ascii="Times New Roman" w:hAnsi="Times New Roman"/>
          <w:sz w:val="28"/>
          <w:szCs w:val="28"/>
        </w:rPr>
        <w:t xml:space="preserve"> </w:t>
      </w:r>
      <w:r w:rsidRPr="00C52B37">
        <w:rPr>
          <w:rFonts w:ascii="Times New Roman" w:hAnsi="Times New Roman"/>
          <w:sz w:val="28"/>
          <w:szCs w:val="28"/>
          <w:lang w:val="nb-NO"/>
        </w:rPr>
        <w:t>f</w:t>
      </w:r>
      <w:r w:rsidRPr="008209BE">
        <w:rPr>
          <w:rFonts w:ascii="Times New Roman" w:hAnsi="Times New Roman"/>
          <w:sz w:val="28"/>
          <w:szCs w:val="28"/>
        </w:rPr>
        <w:t>ø</w:t>
      </w:r>
      <w:r w:rsidRPr="00C52B37">
        <w:rPr>
          <w:rFonts w:ascii="Times New Roman" w:hAnsi="Times New Roman"/>
          <w:sz w:val="28"/>
          <w:szCs w:val="28"/>
          <w:lang w:val="nb-NO"/>
        </w:rPr>
        <w:t>rste</w:t>
      </w:r>
      <w:r w:rsidRPr="007A431F">
        <w:rPr>
          <w:rFonts w:ascii="Times New Roman" w:hAnsi="Times New Roman"/>
          <w:sz w:val="28"/>
          <w:szCs w:val="28"/>
          <w:lang w:val="nb-NO"/>
        </w:rPr>
        <w:t>sekret</w:t>
      </w:r>
      <w:r w:rsidRPr="008209BE">
        <w:rPr>
          <w:rFonts w:ascii="Times New Roman" w:hAnsi="Times New Roman"/>
          <w:sz w:val="28"/>
          <w:szCs w:val="28"/>
        </w:rPr>
        <w:t>æ</w:t>
      </w:r>
      <w:r w:rsidRPr="007A431F">
        <w:rPr>
          <w:rFonts w:ascii="Times New Roman" w:hAnsi="Times New Roman"/>
          <w:sz w:val="28"/>
          <w:szCs w:val="28"/>
          <w:lang w:val="nb-NO"/>
        </w:rPr>
        <w:t>r</w:t>
      </w:r>
      <w:r>
        <w:rPr>
          <w:rFonts w:ascii="Times New Roman" w:hAnsi="Times New Roman"/>
          <w:sz w:val="28"/>
          <w:szCs w:val="28"/>
        </w:rPr>
        <w:t xml:space="preserve">, </w:t>
      </w:r>
      <w:r w:rsidRPr="00346A6B">
        <w:rPr>
          <w:rFonts w:ascii="Times New Roman" w:eastAsia="Times New Roman" w:hAnsi="Times New Roman"/>
          <w:sz w:val="28"/>
          <w:szCs w:val="28"/>
          <w:lang w:eastAsia="ru-RU"/>
        </w:rPr>
        <w:t>seniorsekretær,</w:t>
      </w:r>
      <w:r w:rsidRPr="008209BE">
        <w:rPr>
          <w:rFonts w:ascii="Times New Roman" w:hAnsi="Times New Roman"/>
          <w:sz w:val="28"/>
          <w:szCs w:val="28"/>
        </w:rPr>
        <w:t xml:space="preserve"> </w:t>
      </w:r>
      <w:r w:rsidRPr="00346A6B">
        <w:rPr>
          <w:rFonts w:ascii="Times New Roman" w:hAnsi="Times New Roman"/>
          <w:sz w:val="28"/>
          <w:szCs w:val="28"/>
          <w:lang w:val="nb-NO"/>
        </w:rPr>
        <w:t>konsulent</w:t>
      </w:r>
      <w:r w:rsidRPr="008209BE">
        <w:rPr>
          <w:rFonts w:ascii="Times New Roman" w:hAnsi="Times New Roman"/>
          <w:sz w:val="28"/>
          <w:szCs w:val="28"/>
        </w:rPr>
        <w:t>,</w:t>
      </w:r>
      <w:r w:rsidRPr="00346A6B">
        <w:rPr>
          <w:rFonts w:ascii="Times New Roman" w:hAnsi="Times New Roman"/>
          <w:sz w:val="28"/>
          <w:szCs w:val="28"/>
        </w:rPr>
        <w:t xml:space="preserve"> </w:t>
      </w:r>
      <w:r w:rsidRPr="00346A6B">
        <w:rPr>
          <w:rFonts w:ascii="Times New Roman" w:hAnsi="Times New Roman"/>
          <w:sz w:val="28"/>
          <w:szCs w:val="28"/>
          <w:lang w:val="nb-NO"/>
        </w:rPr>
        <w:t>f</w:t>
      </w:r>
      <w:r w:rsidRPr="008209BE">
        <w:rPr>
          <w:rFonts w:ascii="Times New Roman" w:hAnsi="Times New Roman"/>
          <w:sz w:val="28"/>
          <w:szCs w:val="28"/>
        </w:rPr>
        <w:t>ø</w:t>
      </w:r>
      <w:r w:rsidRPr="00346A6B">
        <w:rPr>
          <w:rFonts w:ascii="Times New Roman" w:hAnsi="Times New Roman"/>
          <w:sz w:val="28"/>
          <w:szCs w:val="28"/>
          <w:lang w:val="nb-NO"/>
        </w:rPr>
        <w:t>rstekonsulent</w:t>
      </w:r>
      <w:r w:rsidRPr="00346A6B">
        <w:rPr>
          <w:rFonts w:ascii="Times New Roman" w:hAnsi="Times New Roman"/>
          <w:sz w:val="28"/>
          <w:szCs w:val="28"/>
        </w:rPr>
        <w:t xml:space="preserve">, </w:t>
      </w:r>
      <w:r w:rsidRPr="00346A6B">
        <w:rPr>
          <w:rFonts w:ascii="Times New Roman" w:hAnsi="Times New Roman"/>
          <w:sz w:val="28"/>
          <w:szCs w:val="28"/>
          <w:lang w:val="nb-NO"/>
        </w:rPr>
        <w:t>seniorkonsulent</w:t>
      </w:r>
      <w:r w:rsidRPr="00346A6B">
        <w:rPr>
          <w:rFonts w:ascii="Times New Roman" w:hAnsi="Times New Roman"/>
          <w:sz w:val="28"/>
          <w:szCs w:val="28"/>
        </w:rPr>
        <w:t xml:space="preserve">, </w:t>
      </w:r>
      <w:r w:rsidRPr="00346A6B">
        <w:rPr>
          <w:rFonts w:ascii="Times New Roman" w:hAnsi="Times New Roman"/>
          <w:sz w:val="28"/>
          <w:szCs w:val="28"/>
          <w:lang w:val="nb-NO"/>
        </w:rPr>
        <w:t>r</w:t>
      </w:r>
      <w:r w:rsidRPr="008209BE">
        <w:rPr>
          <w:rFonts w:ascii="Times New Roman" w:hAnsi="Times New Roman"/>
          <w:sz w:val="28"/>
          <w:szCs w:val="28"/>
        </w:rPr>
        <w:t>å</w:t>
      </w:r>
      <w:r w:rsidRPr="00346A6B">
        <w:rPr>
          <w:rFonts w:ascii="Times New Roman" w:hAnsi="Times New Roman"/>
          <w:sz w:val="28"/>
          <w:szCs w:val="28"/>
          <w:lang w:val="nb-NO"/>
        </w:rPr>
        <w:t>dgiver</w:t>
      </w:r>
      <w:r w:rsidRPr="00346A6B">
        <w:rPr>
          <w:rFonts w:ascii="Times New Roman" w:hAnsi="Times New Roman"/>
          <w:sz w:val="28"/>
          <w:szCs w:val="28"/>
        </w:rPr>
        <w:t xml:space="preserve"> и </w:t>
      </w:r>
      <w:r w:rsidRPr="00346A6B">
        <w:rPr>
          <w:rFonts w:ascii="Times New Roman" w:eastAsia="Times New Roman" w:hAnsi="Times New Roman"/>
          <w:sz w:val="28"/>
          <w:szCs w:val="28"/>
          <w:lang w:eastAsia="ru-RU"/>
        </w:rPr>
        <w:t>seniorrådgiver</w:t>
      </w:r>
      <w:r w:rsidR="00E90BA6">
        <w:rPr>
          <w:rFonts w:ascii="Times New Roman" w:eastAsia="Times New Roman" w:hAnsi="Times New Roman"/>
          <w:sz w:val="28"/>
          <w:szCs w:val="28"/>
          <w:lang w:eastAsia="ru-RU"/>
        </w:rPr>
        <w:t xml:space="preserve">. </w:t>
      </w:r>
    </w:p>
    <w:p w:rsidR="00851A17" w:rsidRDefault="00E90BA6" w:rsidP="001023A6">
      <w:pPr>
        <w:shd w:val="clear" w:color="auto" w:fill="FFFFFF"/>
        <w:spacing w:after="0" w:line="360" w:lineRule="auto"/>
        <w:ind w:firstLine="709"/>
        <w:jc w:val="both"/>
        <w:textAlignment w:val="baseline"/>
        <w:rPr>
          <w:rFonts w:ascii="Times New Roman" w:hAnsi="Times New Roman"/>
          <w:i/>
          <w:sz w:val="28"/>
          <w:szCs w:val="28"/>
        </w:rPr>
      </w:pPr>
      <w:r>
        <w:rPr>
          <w:rFonts w:ascii="Times New Roman" w:hAnsi="Times New Roman"/>
          <w:sz w:val="28"/>
          <w:szCs w:val="28"/>
        </w:rPr>
        <w:t xml:space="preserve">В исследуемом глоссарии </w:t>
      </w:r>
      <w:r>
        <w:rPr>
          <w:rFonts w:ascii="Times New Roman" w:hAnsi="Times New Roman"/>
          <w:sz w:val="28"/>
          <w:szCs w:val="28"/>
          <w:lang w:val="en-US"/>
        </w:rPr>
        <w:t>k</w:t>
      </w:r>
      <w:r w:rsidRPr="00341902">
        <w:rPr>
          <w:rFonts w:ascii="Times New Roman" w:hAnsi="Times New Roman"/>
          <w:sz w:val="28"/>
          <w:szCs w:val="28"/>
        </w:rPr>
        <w:t xml:space="preserve">onsulent </w:t>
      </w:r>
      <w:r>
        <w:rPr>
          <w:rFonts w:ascii="Times New Roman" w:hAnsi="Times New Roman"/>
          <w:sz w:val="28"/>
          <w:szCs w:val="28"/>
        </w:rPr>
        <w:t>переводится как</w:t>
      </w:r>
      <w:r w:rsidRPr="00341902">
        <w:rPr>
          <w:rFonts w:ascii="Times New Roman" w:hAnsi="Times New Roman"/>
          <w:sz w:val="28"/>
          <w:szCs w:val="28"/>
        </w:rPr>
        <w:t xml:space="preserve"> </w:t>
      </w:r>
      <w:r w:rsidRPr="00341902">
        <w:rPr>
          <w:rFonts w:ascii="Times New Roman" w:hAnsi="Times New Roman"/>
          <w:i/>
          <w:sz w:val="28"/>
          <w:szCs w:val="28"/>
        </w:rPr>
        <w:t>референт</w:t>
      </w:r>
      <w:r>
        <w:rPr>
          <w:rFonts w:ascii="Times New Roman" w:hAnsi="Times New Roman"/>
          <w:i/>
          <w:sz w:val="28"/>
          <w:szCs w:val="28"/>
        </w:rPr>
        <w:t>,</w:t>
      </w:r>
      <w:r w:rsidRPr="00341902">
        <w:rPr>
          <w:rFonts w:ascii="Times New Roman" w:hAnsi="Times New Roman"/>
          <w:sz w:val="28"/>
          <w:szCs w:val="28"/>
        </w:rPr>
        <w:t xml:space="preserve"> rådgiver – </w:t>
      </w:r>
      <w:r w:rsidRPr="00E90BA6">
        <w:rPr>
          <w:rFonts w:ascii="Times New Roman" w:hAnsi="Times New Roman"/>
          <w:i/>
          <w:sz w:val="28"/>
          <w:szCs w:val="28"/>
        </w:rPr>
        <w:t xml:space="preserve">советник, </w:t>
      </w:r>
      <w:r w:rsidRPr="00E90BA6">
        <w:rPr>
          <w:rFonts w:ascii="Times New Roman" w:hAnsi="Times New Roman"/>
          <w:sz w:val="28"/>
          <w:szCs w:val="28"/>
          <w:lang w:val="nb-NO"/>
        </w:rPr>
        <w:t>sekret</w:t>
      </w:r>
      <w:r w:rsidRPr="008209BE">
        <w:rPr>
          <w:rFonts w:ascii="Times New Roman" w:hAnsi="Times New Roman"/>
          <w:sz w:val="28"/>
          <w:szCs w:val="28"/>
        </w:rPr>
        <w:t>æ</w:t>
      </w:r>
      <w:r w:rsidRPr="00E90BA6">
        <w:rPr>
          <w:rFonts w:ascii="Times New Roman" w:hAnsi="Times New Roman"/>
          <w:sz w:val="28"/>
          <w:szCs w:val="28"/>
          <w:lang w:val="nb-NO"/>
        </w:rPr>
        <w:t>r</w:t>
      </w:r>
      <w:r w:rsidRPr="008209BE">
        <w:rPr>
          <w:rFonts w:ascii="Times New Roman" w:hAnsi="Times New Roman"/>
          <w:sz w:val="28"/>
          <w:szCs w:val="28"/>
        </w:rPr>
        <w:t xml:space="preserve"> </w:t>
      </w:r>
      <w:r>
        <w:rPr>
          <w:rFonts w:ascii="Times New Roman" w:hAnsi="Times New Roman"/>
          <w:sz w:val="28"/>
          <w:szCs w:val="28"/>
        </w:rPr>
        <w:t xml:space="preserve">– </w:t>
      </w:r>
      <w:r w:rsidRPr="00E90BA6">
        <w:rPr>
          <w:rFonts w:ascii="Times New Roman" w:hAnsi="Times New Roman"/>
          <w:i/>
          <w:sz w:val="28"/>
          <w:szCs w:val="28"/>
        </w:rPr>
        <w:t>секретарь</w:t>
      </w:r>
      <w:r>
        <w:rPr>
          <w:rFonts w:ascii="Times New Roman" w:hAnsi="Times New Roman"/>
          <w:sz w:val="28"/>
          <w:szCs w:val="28"/>
        </w:rPr>
        <w:t xml:space="preserve">, </w:t>
      </w:r>
      <w:r>
        <w:rPr>
          <w:rFonts w:ascii="Times New Roman" w:hAnsi="Times New Roman"/>
          <w:sz w:val="28"/>
          <w:szCs w:val="28"/>
          <w:lang w:val="nb-NO"/>
        </w:rPr>
        <w:t>full</w:t>
      </w:r>
      <w:r w:rsidRPr="007A431F">
        <w:rPr>
          <w:rFonts w:ascii="Times New Roman" w:hAnsi="Times New Roman"/>
          <w:sz w:val="28"/>
          <w:szCs w:val="28"/>
          <w:lang w:val="nb-NO"/>
        </w:rPr>
        <w:t>mektig</w:t>
      </w:r>
      <w:r>
        <w:rPr>
          <w:rFonts w:ascii="Times New Roman" w:hAnsi="Times New Roman"/>
          <w:sz w:val="28"/>
          <w:szCs w:val="28"/>
        </w:rPr>
        <w:t xml:space="preserve"> – </w:t>
      </w:r>
      <w:r w:rsidRPr="00E90BA6">
        <w:rPr>
          <w:rFonts w:ascii="Times New Roman" w:hAnsi="Times New Roman"/>
          <w:i/>
          <w:sz w:val="28"/>
          <w:szCs w:val="28"/>
        </w:rPr>
        <w:t>уполномоченный</w:t>
      </w:r>
      <w:r>
        <w:rPr>
          <w:rFonts w:ascii="Times New Roman" w:hAnsi="Times New Roman"/>
          <w:sz w:val="28"/>
          <w:szCs w:val="28"/>
        </w:rPr>
        <w:t xml:space="preserve">. В российской системе прослеживается большее разнообразие обозначений, являющееся даже скорее чрезмерным (помощник, референт, советник, </w:t>
      </w:r>
      <w:r w:rsidR="003240B2">
        <w:rPr>
          <w:rFonts w:ascii="Times New Roman" w:hAnsi="Times New Roman"/>
          <w:sz w:val="28"/>
          <w:szCs w:val="28"/>
        </w:rPr>
        <w:t>к</w:t>
      </w:r>
      <w:r w:rsidR="003240B2" w:rsidRPr="003240B2">
        <w:rPr>
          <w:rFonts w:ascii="Times New Roman" w:hAnsi="Times New Roman"/>
          <w:sz w:val="28"/>
          <w:szCs w:val="28"/>
        </w:rPr>
        <w:t>онсультант</w:t>
      </w:r>
      <w:r w:rsidR="003240B2">
        <w:rPr>
          <w:rFonts w:ascii="Times New Roman" w:hAnsi="Times New Roman"/>
          <w:sz w:val="28"/>
          <w:szCs w:val="28"/>
        </w:rPr>
        <w:br/>
        <w:t>с</w:t>
      </w:r>
      <w:r w:rsidR="003240B2" w:rsidRPr="003240B2">
        <w:rPr>
          <w:rFonts w:ascii="Times New Roman" w:hAnsi="Times New Roman"/>
          <w:sz w:val="28"/>
          <w:szCs w:val="28"/>
        </w:rPr>
        <w:t>пециалист-эксперт и просто специалист</w:t>
      </w:r>
      <w:r w:rsidRPr="003240B2">
        <w:rPr>
          <w:rFonts w:ascii="Times New Roman" w:hAnsi="Times New Roman"/>
          <w:sz w:val="28"/>
          <w:szCs w:val="28"/>
        </w:rPr>
        <w:t>)</w:t>
      </w:r>
      <w:r w:rsidR="003240B2">
        <w:rPr>
          <w:rFonts w:ascii="Times New Roman" w:hAnsi="Times New Roman"/>
          <w:sz w:val="28"/>
          <w:szCs w:val="28"/>
        </w:rPr>
        <w:t>, однако оно позволяет предложить боль</w:t>
      </w:r>
      <w:r w:rsidR="00A00689">
        <w:rPr>
          <w:rFonts w:ascii="Times New Roman" w:hAnsi="Times New Roman"/>
          <w:sz w:val="28"/>
          <w:szCs w:val="28"/>
        </w:rPr>
        <w:t>шее количество воз</w:t>
      </w:r>
      <w:r w:rsidR="003240B2">
        <w:rPr>
          <w:rFonts w:ascii="Times New Roman" w:hAnsi="Times New Roman"/>
          <w:sz w:val="28"/>
          <w:szCs w:val="28"/>
        </w:rPr>
        <w:t xml:space="preserve">можных вариантов перевода норвежских обозначений. Но, вероятно, предложенные варианты </w:t>
      </w:r>
      <w:r w:rsidR="00A00689">
        <w:rPr>
          <w:rFonts w:ascii="Times New Roman" w:hAnsi="Times New Roman"/>
          <w:sz w:val="28"/>
          <w:szCs w:val="28"/>
        </w:rPr>
        <w:t xml:space="preserve">уже </w:t>
      </w:r>
      <w:r w:rsidR="003240B2">
        <w:rPr>
          <w:rFonts w:ascii="Times New Roman" w:hAnsi="Times New Roman"/>
          <w:sz w:val="28"/>
          <w:szCs w:val="28"/>
        </w:rPr>
        <w:t>в достаточной мере отображают</w:t>
      </w:r>
      <w:r w:rsidR="00A00689">
        <w:rPr>
          <w:rFonts w:ascii="Times New Roman" w:hAnsi="Times New Roman"/>
          <w:sz w:val="28"/>
          <w:szCs w:val="28"/>
        </w:rPr>
        <w:t xml:space="preserve"> исполняемые функции и не создаю</w:t>
      </w:r>
      <w:r w:rsidR="003240B2">
        <w:rPr>
          <w:rFonts w:ascii="Times New Roman" w:hAnsi="Times New Roman"/>
          <w:sz w:val="28"/>
          <w:szCs w:val="28"/>
        </w:rPr>
        <w:t>т путаницы.</w:t>
      </w:r>
    </w:p>
    <w:p w:rsidR="0057513C" w:rsidRPr="00851A17" w:rsidRDefault="00526633" w:rsidP="001023A6">
      <w:pPr>
        <w:shd w:val="clear" w:color="auto" w:fill="FFFFFF"/>
        <w:spacing w:after="0" w:line="360" w:lineRule="auto"/>
        <w:ind w:firstLine="709"/>
        <w:jc w:val="both"/>
        <w:textAlignment w:val="baseline"/>
        <w:rPr>
          <w:rFonts w:ascii="Times New Roman" w:hAnsi="Times New Roman"/>
          <w:i/>
          <w:sz w:val="28"/>
          <w:szCs w:val="28"/>
        </w:rPr>
      </w:pPr>
      <w:r>
        <w:rPr>
          <w:rFonts w:ascii="Times New Roman" w:hAnsi="Times New Roman"/>
          <w:sz w:val="28"/>
          <w:szCs w:val="28"/>
        </w:rPr>
        <w:t>Однако</w:t>
      </w:r>
      <w:r w:rsidR="003240B2">
        <w:rPr>
          <w:rFonts w:ascii="Times New Roman" w:hAnsi="Times New Roman"/>
          <w:sz w:val="28"/>
          <w:szCs w:val="28"/>
        </w:rPr>
        <w:t xml:space="preserve"> в переводе и</w:t>
      </w:r>
      <w:r w:rsidR="00E90BA6">
        <w:rPr>
          <w:rFonts w:ascii="Times New Roman" w:hAnsi="Times New Roman"/>
          <w:sz w:val="28"/>
          <w:szCs w:val="28"/>
        </w:rPr>
        <w:t>ерархич</w:t>
      </w:r>
      <w:r w:rsidR="003240B2">
        <w:rPr>
          <w:rFonts w:ascii="Times New Roman" w:hAnsi="Times New Roman"/>
          <w:sz w:val="28"/>
          <w:szCs w:val="28"/>
        </w:rPr>
        <w:t>еских</w:t>
      </w:r>
      <w:r w:rsidR="00E90BA6" w:rsidRPr="00282CFD">
        <w:rPr>
          <w:rFonts w:ascii="Times New Roman" w:hAnsi="Times New Roman"/>
          <w:sz w:val="28"/>
          <w:szCs w:val="28"/>
        </w:rPr>
        <w:t xml:space="preserve"> </w:t>
      </w:r>
      <w:r w:rsidR="00E90BA6">
        <w:rPr>
          <w:rFonts w:ascii="Times New Roman" w:hAnsi="Times New Roman"/>
          <w:sz w:val="28"/>
          <w:szCs w:val="28"/>
        </w:rPr>
        <w:t>маркер</w:t>
      </w:r>
      <w:r w:rsidR="003240B2">
        <w:rPr>
          <w:rFonts w:ascii="Times New Roman" w:hAnsi="Times New Roman"/>
          <w:sz w:val="28"/>
          <w:szCs w:val="28"/>
        </w:rPr>
        <w:t>ов</w:t>
      </w:r>
      <w:r w:rsidR="00E90BA6">
        <w:rPr>
          <w:rFonts w:ascii="Times New Roman" w:hAnsi="Times New Roman"/>
          <w:i/>
          <w:sz w:val="28"/>
          <w:szCs w:val="28"/>
        </w:rPr>
        <w:t xml:space="preserve">, </w:t>
      </w:r>
      <w:r w:rsidR="00E90BA6">
        <w:rPr>
          <w:rFonts w:ascii="Times New Roman" w:hAnsi="Times New Roman"/>
          <w:sz w:val="28"/>
          <w:szCs w:val="28"/>
        </w:rPr>
        <w:t>указыв</w:t>
      </w:r>
      <w:r w:rsidR="003240B2">
        <w:rPr>
          <w:rFonts w:ascii="Times New Roman" w:hAnsi="Times New Roman"/>
          <w:sz w:val="28"/>
          <w:szCs w:val="28"/>
        </w:rPr>
        <w:t>ающих</w:t>
      </w:r>
      <w:r w:rsidR="00E90BA6">
        <w:rPr>
          <w:rFonts w:ascii="Times New Roman" w:hAnsi="Times New Roman"/>
          <w:sz w:val="28"/>
          <w:szCs w:val="28"/>
        </w:rPr>
        <w:t xml:space="preserve"> на служебную субординацию: </w:t>
      </w:r>
      <w:r w:rsidR="00E90BA6" w:rsidRPr="003240B2">
        <w:rPr>
          <w:rFonts w:ascii="Times New Roman" w:hAnsi="Times New Roman"/>
          <w:sz w:val="28"/>
          <w:szCs w:val="28"/>
        </w:rPr>
        <w:t>første –</w:t>
      </w:r>
      <w:r w:rsidR="00CE3F42">
        <w:rPr>
          <w:rFonts w:ascii="Times New Roman" w:hAnsi="Times New Roman"/>
          <w:sz w:val="28"/>
          <w:szCs w:val="28"/>
        </w:rPr>
        <w:t xml:space="preserve"> </w:t>
      </w:r>
      <w:r w:rsidR="00E90BA6" w:rsidRPr="00851A17">
        <w:rPr>
          <w:rFonts w:ascii="Times New Roman" w:hAnsi="Times New Roman"/>
          <w:i/>
          <w:sz w:val="28"/>
          <w:szCs w:val="28"/>
        </w:rPr>
        <w:t>главный</w:t>
      </w:r>
      <w:r w:rsidR="00851A17" w:rsidRPr="00851A17">
        <w:rPr>
          <w:rFonts w:ascii="Times New Roman" w:hAnsi="Times New Roman"/>
          <w:sz w:val="28"/>
          <w:szCs w:val="28"/>
        </w:rPr>
        <w:t xml:space="preserve"> (førstekonsulent, førstesekretær),</w:t>
      </w:r>
      <w:r w:rsidR="00E90BA6" w:rsidRPr="003240B2">
        <w:rPr>
          <w:rFonts w:ascii="Times New Roman" w:hAnsi="Times New Roman"/>
          <w:sz w:val="28"/>
          <w:szCs w:val="28"/>
        </w:rPr>
        <w:t xml:space="preserve"> </w:t>
      </w:r>
      <w:r w:rsidR="00E90BA6" w:rsidRPr="003240B2">
        <w:rPr>
          <w:rFonts w:ascii="Times New Roman" w:hAnsi="Times New Roman"/>
          <w:sz w:val="28"/>
          <w:szCs w:val="28"/>
          <w:lang w:val="en-US"/>
        </w:rPr>
        <w:t>s</w:t>
      </w:r>
      <w:r w:rsidR="00E90BA6" w:rsidRPr="003240B2">
        <w:rPr>
          <w:rFonts w:ascii="Times New Roman" w:hAnsi="Times New Roman"/>
          <w:sz w:val="28"/>
          <w:szCs w:val="28"/>
        </w:rPr>
        <w:t xml:space="preserve">enior – </w:t>
      </w:r>
      <w:r w:rsidR="00E90BA6" w:rsidRPr="003240B2">
        <w:rPr>
          <w:rFonts w:ascii="Times New Roman" w:hAnsi="Times New Roman"/>
          <w:i/>
          <w:sz w:val="28"/>
          <w:szCs w:val="28"/>
        </w:rPr>
        <w:t xml:space="preserve">старший, </w:t>
      </w:r>
      <w:r w:rsidR="00E90BA6" w:rsidRPr="003240B2">
        <w:rPr>
          <w:rFonts w:ascii="Times New Roman" w:eastAsia="Times New Roman" w:hAnsi="Times New Roman"/>
          <w:sz w:val="28"/>
          <w:szCs w:val="28"/>
          <w:lang w:eastAsia="ru-RU"/>
        </w:rPr>
        <w:t xml:space="preserve">spesial </w:t>
      </w:r>
      <w:r w:rsidR="00E90BA6" w:rsidRPr="003240B2">
        <w:rPr>
          <w:rFonts w:ascii="Times New Roman" w:hAnsi="Times New Roman"/>
          <w:sz w:val="28"/>
          <w:szCs w:val="28"/>
        </w:rPr>
        <w:t xml:space="preserve">– </w:t>
      </w:r>
      <w:r w:rsidR="00E90BA6" w:rsidRPr="003240B2">
        <w:rPr>
          <w:rFonts w:ascii="Times New Roman" w:eastAsia="Times New Roman" w:hAnsi="Times New Roman"/>
          <w:i/>
          <w:sz w:val="28"/>
          <w:szCs w:val="28"/>
          <w:lang w:eastAsia="ru-RU"/>
        </w:rPr>
        <w:t>по особым вопросам</w:t>
      </w:r>
      <w:r w:rsidR="003240B2">
        <w:rPr>
          <w:rFonts w:ascii="Times New Roman" w:eastAsia="Times New Roman" w:hAnsi="Times New Roman"/>
          <w:i/>
          <w:sz w:val="28"/>
          <w:szCs w:val="28"/>
          <w:lang w:eastAsia="ru-RU"/>
        </w:rPr>
        <w:t xml:space="preserve"> </w:t>
      </w:r>
      <w:r w:rsidR="003240B2">
        <w:rPr>
          <w:rFonts w:ascii="Times New Roman" w:eastAsia="Times New Roman" w:hAnsi="Times New Roman"/>
          <w:sz w:val="28"/>
          <w:szCs w:val="28"/>
          <w:lang w:eastAsia="ru-RU"/>
        </w:rPr>
        <w:t xml:space="preserve">– налицо нарушение порядка старшенства. Поскольку системы не идентичны, вариативность имеет место, но определение </w:t>
      </w:r>
      <w:r w:rsidR="003240B2" w:rsidRPr="003240B2">
        <w:rPr>
          <w:rFonts w:ascii="Times New Roman" w:eastAsia="Times New Roman" w:hAnsi="Times New Roman"/>
          <w:i/>
          <w:sz w:val="28"/>
          <w:szCs w:val="28"/>
          <w:lang w:eastAsia="ru-RU"/>
        </w:rPr>
        <w:t>главный</w:t>
      </w:r>
      <w:r w:rsidR="003240B2">
        <w:rPr>
          <w:rFonts w:ascii="Times New Roman" w:eastAsia="Times New Roman" w:hAnsi="Times New Roman"/>
          <w:sz w:val="28"/>
          <w:szCs w:val="28"/>
          <w:lang w:eastAsia="ru-RU"/>
        </w:rPr>
        <w:t xml:space="preserve"> никоим образом не может относиться в этом ряду к форманту </w:t>
      </w:r>
      <w:r w:rsidR="003240B2" w:rsidRPr="003240B2">
        <w:rPr>
          <w:rFonts w:ascii="Times New Roman" w:hAnsi="Times New Roman"/>
          <w:sz w:val="28"/>
          <w:szCs w:val="28"/>
        </w:rPr>
        <w:t>første-.</w:t>
      </w:r>
      <w:r w:rsidR="00851A17">
        <w:rPr>
          <w:rFonts w:ascii="Times New Roman" w:hAnsi="Times New Roman"/>
          <w:sz w:val="28"/>
          <w:szCs w:val="28"/>
        </w:rPr>
        <w:t xml:space="preserve"> Для него можно предложить обозначение </w:t>
      </w:r>
      <w:r w:rsidR="00851A17" w:rsidRPr="00851A17">
        <w:rPr>
          <w:rFonts w:ascii="Times New Roman" w:hAnsi="Times New Roman"/>
          <w:i/>
          <w:sz w:val="28"/>
          <w:szCs w:val="28"/>
        </w:rPr>
        <w:t>старший</w:t>
      </w:r>
      <w:r w:rsidR="00851A17">
        <w:rPr>
          <w:rFonts w:ascii="Times New Roman" w:hAnsi="Times New Roman"/>
          <w:sz w:val="28"/>
          <w:szCs w:val="28"/>
        </w:rPr>
        <w:t xml:space="preserve"> или </w:t>
      </w:r>
      <w:r w:rsidR="00851A17" w:rsidRPr="00851A17">
        <w:rPr>
          <w:rFonts w:ascii="Times New Roman" w:hAnsi="Times New Roman"/>
          <w:i/>
          <w:sz w:val="28"/>
          <w:szCs w:val="28"/>
        </w:rPr>
        <w:t>ведущий</w:t>
      </w:r>
      <w:r w:rsidR="00851A17" w:rsidRPr="00851A17">
        <w:rPr>
          <w:rFonts w:ascii="Times New Roman" w:hAnsi="Times New Roman"/>
          <w:sz w:val="28"/>
          <w:szCs w:val="28"/>
        </w:rPr>
        <w:t xml:space="preserve"> </w:t>
      </w:r>
      <w:r w:rsidR="00851A17">
        <w:rPr>
          <w:rFonts w:ascii="Times New Roman" w:hAnsi="Times New Roman"/>
          <w:sz w:val="28"/>
          <w:szCs w:val="28"/>
        </w:rPr>
        <w:t xml:space="preserve">(как это сделано, например, с </w:t>
      </w:r>
      <w:r w:rsidR="00851A17" w:rsidRPr="00851A17">
        <w:rPr>
          <w:rFonts w:ascii="Times New Roman" w:eastAsia="Times New Roman" w:hAnsi="Times New Roman"/>
          <w:sz w:val="28"/>
          <w:szCs w:val="28"/>
          <w:lang w:eastAsia="ru-RU"/>
        </w:rPr>
        <w:t>førstefullmektig – старший уполномоченный</w:t>
      </w:r>
      <w:r w:rsidR="00851A17">
        <w:rPr>
          <w:rFonts w:ascii="Times New Roman" w:eastAsia="Times New Roman" w:hAnsi="Times New Roman"/>
          <w:sz w:val="28"/>
          <w:szCs w:val="28"/>
          <w:lang w:eastAsia="ru-RU"/>
        </w:rPr>
        <w:t>)</w:t>
      </w:r>
      <w:r w:rsidR="00851A17" w:rsidRPr="00851A17">
        <w:rPr>
          <w:rFonts w:ascii="Times New Roman" w:eastAsia="Times New Roman" w:hAnsi="Times New Roman"/>
          <w:sz w:val="28"/>
          <w:szCs w:val="28"/>
          <w:lang w:eastAsia="ru-RU"/>
        </w:rPr>
        <w:t xml:space="preserve">, </w:t>
      </w:r>
      <w:r w:rsidR="00851A17">
        <w:rPr>
          <w:rFonts w:ascii="Times New Roman" w:eastAsia="Times New Roman" w:hAnsi="Times New Roman"/>
          <w:sz w:val="28"/>
          <w:szCs w:val="28"/>
          <w:lang w:eastAsia="ru-RU"/>
        </w:rPr>
        <w:t>а</w:t>
      </w:r>
      <w:r w:rsidR="00851A17" w:rsidRPr="00851A17">
        <w:rPr>
          <w:rFonts w:ascii="Times New Roman" w:eastAsia="Times New Roman" w:hAnsi="Times New Roman"/>
          <w:sz w:val="28"/>
          <w:szCs w:val="28"/>
          <w:lang w:eastAsia="ru-RU"/>
        </w:rPr>
        <w:t xml:space="preserve"> для</w:t>
      </w:r>
      <w:r w:rsidR="00851A17">
        <w:rPr>
          <w:rFonts w:ascii="Times New Roman" w:eastAsia="Times New Roman" w:hAnsi="Times New Roman"/>
          <w:sz w:val="24"/>
          <w:szCs w:val="24"/>
          <w:lang w:eastAsia="ru-RU"/>
        </w:rPr>
        <w:t xml:space="preserve"> </w:t>
      </w:r>
      <w:r w:rsidR="00851A17" w:rsidRPr="00851A17">
        <w:rPr>
          <w:rFonts w:ascii="Times New Roman" w:eastAsia="Times New Roman" w:hAnsi="Times New Roman"/>
          <w:sz w:val="28"/>
          <w:szCs w:val="28"/>
          <w:lang w:eastAsia="ru-RU"/>
        </w:rPr>
        <w:t xml:space="preserve">обозначения </w:t>
      </w:r>
      <w:r w:rsidR="00851A17" w:rsidRPr="00851A17">
        <w:rPr>
          <w:rFonts w:ascii="Times New Roman" w:hAnsi="Times New Roman"/>
          <w:sz w:val="28"/>
          <w:szCs w:val="28"/>
          <w:lang w:val="en-US"/>
        </w:rPr>
        <w:t>s</w:t>
      </w:r>
      <w:r w:rsidR="00851A17" w:rsidRPr="00851A17">
        <w:rPr>
          <w:rFonts w:ascii="Times New Roman" w:hAnsi="Times New Roman"/>
          <w:sz w:val="28"/>
          <w:szCs w:val="28"/>
        </w:rPr>
        <w:t>enior</w:t>
      </w:r>
      <w:r w:rsidR="00CE3F42">
        <w:rPr>
          <w:rFonts w:ascii="Times New Roman" w:hAnsi="Times New Roman"/>
          <w:sz w:val="28"/>
          <w:szCs w:val="28"/>
        </w:rPr>
        <w:t>- уже</w:t>
      </w:r>
      <w:r w:rsidR="00851A17">
        <w:rPr>
          <w:rFonts w:ascii="Times New Roman" w:hAnsi="Times New Roman"/>
          <w:sz w:val="28"/>
          <w:szCs w:val="28"/>
        </w:rPr>
        <w:t xml:space="preserve"> можно использовать </w:t>
      </w:r>
      <w:r w:rsidR="00851A17" w:rsidRPr="00851A17">
        <w:rPr>
          <w:rFonts w:ascii="Times New Roman" w:hAnsi="Times New Roman"/>
          <w:i/>
          <w:sz w:val="28"/>
          <w:szCs w:val="28"/>
        </w:rPr>
        <w:t>главный</w:t>
      </w:r>
      <w:r w:rsidR="00851A17">
        <w:rPr>
          <w:rFonts w:ascii="Times New Roman" w:hAnsi="Times New Roman"/>
          <w:sz w:val="28"/>
          <w:szCs w:val="28"/>
        </w:rPr>
        <w:t>.</w:t>
      </w:r>
    </w:p>
    <w:p w:rsidR="00FE09F8" w:rsidRDefault="00FE09F8" w:rsidP="001023A6">
      <w:pPr>
        <w:spacing w:after="0" w:line="240" w:lineRule="auto"/>
        <w:jc w:val="both"/>
        <w:rPr>
          <w:rFonts w:ascii="Times New Roman" w:eastAsia="Times New Roman" w:hAnsi="Times New Roman"/>
          <w:b/>
          <w:sz w:val="28"/>
          <w:szCs w:val="28"/>
          <w:lang w:eastAsia="ru-RU"/>
        </w:rPr>
      </w:pPr>
      <w:r>
        <w:rPr>
          <w:b/>
          <w:sz w:val="28"/>
          <w:szCs w:val="28"/>
        </w:rPr>
        <w:br w:type="page"/>
      </w:r>
    </w:p>
    <w:p w:rsidR="0057513C" w:rsidRPr="00FE09F8" w:rsidRDefault="009379B1" w:rsidP="001023A6">
      <w:pPr>
        <w:pStyle w:val="a3"/>
        <w:spacing w:before="0" w:beforeAutospacing="0" w:after="120" w:afterAutospacing="0" w:line="360" w:lineRule="auto"/>
        <w:jc w:val="center"/>
        <w:rPr>
          <w:b/>
          <w:color w:val="000000"/>
          <w:sz w:val="28"/>
          <w:szCs w:val="28"/>
          <w:shd w:val="clear" w:color="auto" w:fill="FFFFFF"/>
        </w:rPr>
      </w:pPr>
      <w:r>
        <w:rPr>
          <w:b/>
          <w:sz w:val="28"/>
          <w:szCs w:val="28"/>
        </w:rPr>
        <w:lastRenderedPageBreak/>
        <w:t>2.7</w:t>
      </w:r>
      <w:r w:rsidR="0057513C" w:rsidRPr="0057513C">
        <w:rPr>
          <w:b/>
          <w:sz w:val="28"/>
          <w:szCs w:val="28"/>
        </w:rPr>
        <w:t xml:space="preserve"> </w:t>
      </w:r>
      <w:r w:rsidR="0057513C" w:rsidRPr="0057513C">
        <w:rPr>
          <w:b/>
          <w:color w:val="000000"/>
          <w:sz w:val="28"/>
          <w:szCs w:val="28"/>
          <w:shd w:val="clear" w:color="auto" w:fill="FFFFFF"/>
        </w:rPr>
        <w:t>Сходства и различия норвежских и русских наименований лиц по должности финансово-экономической и административной сферы</w:t>
      </w:r>
    </w:p>
    <w:p w:rsidR="009F5143" w:rsidRPr="008209BE" w:rsidRDefault="00093714" w:rsidP="001023A6">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Рассмотрев поближе норвежские НЛД </w:t>
      </w:r>
      <w:r w:rsidRPr="00B11126">
        <w:rPr>
          <w:rFonts w:ascii="Times New Roman" w:hAnsi="Times New Roman"/>
          <w:color w:val="000000"/>
          <w:sz w:val="28"/>
          <w:szCs w:val="28"/>
          <w:shd w:val="clear" w:color="auto" w:fill="FFFFFF"/>
        </w:rPr>
        <w:t>финансово-экономической и административной сферы</w:t>
      </w:r>
      <w:r>
        <w:rPr>
          <w:rFonts w:ascii="Times New Roman" w:hAnsi="Times New Roman"/>
          <w:color w:val="000000"/>
          <w:sz w:val="28"/>
          <w:szCs w:val="28"/>
          <w:shd w:val="clear" w:color="auto" w:fill="FFFFFF"/>
        </w:rPr>
        <w:t>, можно попробовать выявить обще</w:t>
      </w:r>
      <w:r w:rsidR="002D07C1" w:rsidRPr="00B11126">
        <w:rPr>
          <w:rFonts w:ascii="Times New Roman" w:hAnsi="Times New Roman"/>
          <w:color w:val="000000"/>
          <w:sz w:val="28"/>
          <w:szCs w:val="28"/>
          <w:shd w:val="clear" w:color="auto" w:fill="FFFFFF"/>
        </w:rPr>
        <w:t xml:space="preserve">е и национально-специфическое в </w:t>
      </w:r>
      <w:r>
        <w:rPr>
          <w:rFonts w:ascii="Times New Roman" w:hAnsi="Times New Roman"/>
          <w:color w:val="000000"/>
          <w:sz w:val="28"/>
          <w:szCs w:val="28"/>
          <w:shd w:val="clear" w:color="auto" w:fill="FFFFFF"/>
        </w:rPr>
        <w:t>системах из обозначений</w:t>
      </w:r>
      <w:r>
        <w:rPr>
          <w:rStyle w:val="apple-converted-space"/>
          <w:rFonts w:ascii="Times New Roman" w:hAnsi="Times New Roman"/>
          <w:sz w:val="28"/>
          <w:szCs w:val="28"/>
          <w:shd w:val="clear" w:color="auto" w:fill="FFFFFF"/>
        </w:rPr>
        <w:t>.</w:t>
      </w:r>
      <w:r w:rsidR="002D07C1" w:rsidRPr="00B11126">
        <w:rPr>
          <w:rFonts w:ascii="Times New Roman" w:hAnsi="Times New Roman"/>
          <w:color w:val="000000"/>
          <w:sz w:val="28"/>
          <w:szCs w:val="28"/>
          <w:shd w:val="clear" w:color="auto" w:fill="FFFFFF"/>
        </w:rPr>
        <w:t xml:space="preserve"> </w:t>
      </w:r>
    </w:p>
    <w:p w:rsidR="009F5143" w:rsidRPr="008209BE" w:rsidRDefault="002D07C1" w:rsidP="001023A6">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sz w:val="28"/>
          <w:szCs w:val="28"/>
        </w:rPr>
        <w:t>Доминирующей особенностью в формировании состава</w:t>
      </w:r>
      <w:r w:rsidRPr="00C52B37">
        <w:rPr>
          <w:rFonts w:ascii="Times New Roman" w:hAnsi="Times New Roman"/>
          <w:sz w:val="28"/>
          <w:szCs w:val="28"/>
        </w:rPr>
        <w:t xml:space="preserve"> экономической </w:t>
      </w:r>
      <w:r>
        <w:rPr>
          <w:rFonts w:ascii="Times New Roman" w:hAnsi="Times New Roman"/>
          <w:sz w:val="28"/>
          <w:szCs w:val="28"/>
        </w:rPr>
        <w:t xml:space="preserve">лексики как в норвежском, так и в русском языке выступает тенденция к </w:t>
      </w:r>
      <w:r w:rsidRPr="00C52B37">
        <w:rPr>
          <w:rFonts w:ascii="Times New Roman" w:hAnsi="Times New Roman"/>
          <w:sz w:val="28"/>
          <w:szCs w:val="28"/>
        </w:rPr>
        <w:t>интернацио</w:t>
      </w:r>
      <w:r w:rsidR="00A123F0">
        <w:rPr>
          <w:rFonts w:ascii="Times New Roman" w:hAnsi="Times New Roman"/>
          <w:sz w:val="28"/>
          <w:szCs w:val="28"/>
        </w:rPr>
        <w:t>на</w:t>
      </w:r>
      <w:r w:rsidRPr="00C52B37">
        <w:rPr>
          <w:rFonts w:ascii="Times New Roman" w:hAnsi="Times New Roman"/>
          <w:sz w:val="28"/>
          <w:szCs w:val="28"/>
        </w:rPr>
        <w:t>лизации и глобализации.</w:t>
      </w:r>
      <w:r w:rsidRPr="00C52B37">
        <w:rPr>
          <w:rFonts w:ascii="Times New Roman" w:hAnsi="Times New Roman"/>
          <w:color w:val="000000"/>
          <w:sz w:val="28"/>
          <w:szCs w:val="28"/>
        </w:rPr>
        <w:t xml:space="preserve"> Национальное своеобразие в профессиональной среде </w:t>
      </w:r>
      <w:r w:rsidR="00093714">
        <w:rPr>
          <w:rFonts w:ascii="Times New Roman" w:hAnsi="Times New Roman"/>
          <w:color w:val="000000"/>
          <w:sz w:val="28"/>
          <w:szCs w:val="28"/>
        </w:rPr>
        <w:t>нивелируется</w:t>
      </w:r>
      <w:r w:rsidRPr="00C52B37">
        <w:rPr>
          <w:rFonts w:ascii="Times New Roman" w:hAnsi="Times New Roman"/>
          <w:color w:val="000000"/>
          <w:sz w:val="28"/>
          <w:szCs w:val="28"/>
        </w:rPr>
        <w:t>, а количество интернац</w:t>
      </w:r>
      <w:r>
        <w:rPr>
          <w:rFonts w:ascii="Times New Roman" w:hAnsi="Times New Roman"/>
          <w:color w:val="000000"/>
          <w:sz w:val="28"/>
          <w:szCs w:val="28"/>
        </w:rPr>
        <w:t>иональной лексики увеличивается</w:t>
      </w:r>
      <w:r w:rsidR="00CC46ED" w:rsidRPr="00C52B37">
        <w:rPr>
          <w:rFonts w:ascii="Times New Roman" w:hAnsi="Times New Roman"/>
          <w:color w:val="000000"/>
          <w:sz w:val="28"/>
          <w:szCs w:val="28"/>
        </w:rPr>
        <w:t>.</w:t>
      </w:r>
      <w:r w:rsidR="00093714">
        <w:rPr>
          <w:rFonts w:ascii="Times New Roman" w:hAnsi="Times New Roman"/>
          <w:color w:val="000000"/>
          <w:sz w:val="28"/>
          <w:szCs w:val="28"/>
        </w:rPr>
        <w:t xml:space="preserve"> Но в русском языке, как правило, англицизмы проходят ст</w:t>
      </w:r>
      <w:r w:rsidR="00101B0B">
        <w:rPr>
          <w:rFonts w:ascii="Times New Roman" w:hAnsi="Times New Roman"/>
          <w:color w:val="000000"/>
          <w:sz w:val="28"/>
          <w:szCs w:val="28"/>
        </w:rPr>
        <w:t xml:space="preserve">адию адаптации. В норвежском же языке </w:t>
      </w:r>
      <w:r w:rsidR="00093714">
        <w:rPr>
          <w:rFonts w:ascii="Times New Roman" w:hAnsi="Times New Roman"/>
          <w:color w:val="000000"/>
          <w:sz w:val="28"/>
          <w:szCs w:val="28"/>
        </w:rPr>
        <w:t>прямое заимство</w:t>
      </w:r>
      <w:r w:rsidR="00A123F0">
        <w:rPr>
          <w:rFonts w:ascii="Times New Roman" w:hAnsi="Times New Roman"/>
          <w:color w:val="000000"/>
          <w:sz w:val="28"/>
          <w:szCs w:val="28"/>
        </w:rPr>
        <w:t>в</w:t>
      </w:r>
      <w:r w:rsidR="00093714">
        <w:rPr>
          <w:rFonts w:ascii="Times New Roman" w:hAnsi="Times New Roman"/>
          <w:color w:val="000000"/>
          <w:sz w:val="28"/>
          <w:szCs w:val="28"/>
        </w:rPr>
        <w:t>ание без адаптации стало часто встречающимся явлением.</w:t>
      </w:r>
      <w:r w:rsidR="00371973">
        <w:rPr>
          <w:rFonts w:ascii="Times New Roman" w:hAnsi="Times New Roman"/>
          <w:color w:val="000000"/>
          <w:sz w:val="28"/>
          <w:szCs w:val="28"/>
        </w:rPr>
        <w:t xml:space="preserve"> Возможно это связано с тем, что она языка используют латинску</w:t>
      </w:r>
      <w:r w:rsidR="00A123F0">
        <w:rPr>
          <w:rFonts w:ascii="Times New Roman" w:hAnsi="Times New Roman"/>
          <w:color w:val="000000"/>
          <w:sz w:val="28"/>
          <w:szCs w:val="28"/>
        </w:rPr>
        <w:t>ю</w:t>
      </w:r>
      <w:r w:rsidR="00371973">
        <w:rPr>
          <w:rFonts w:ascii="Times New Roman" w:hAnsi="Times New Roman"/>
          <w:color w:val="000000"/>
          <w:sz w:val="28"/>
          <w:szCs w:val="28"/>
        </w:rPr>
        <w:t xml:space="preserve"> письменность, что облегчает этот процесс.</w:t>
      </w:r>
      <w:r w:rsidR="00093714">
        <w:rPr>
          <w:rFonts w:ascii="Times New Roman" w:hAnsi="Times New Roman"/>
          <w:color w:val="000000"/>
          <w:sz w:val="28"/>
          <w:szCs w:val="28"/>
        </w:rPr>
        <w:t xml:space="preserve"> </w:t>
      </w:r>
      <w:r w:rsidR="00371973">
        <w:rPr>
          <w:rFonts w:ascii="Times New Roman" w:hAnsi="Times New Roman"/>
          <w:color w:val="000000"/>
          <w:sz w:val="28"/>
          <w:szCs w:val="28"/>
        </w:rPr>
        <w:t xml:space="preserve">Например, </w:t>
      </w:r>
      <w:r w:rsidR="009F5143">
        <w:rPr>
          <w:rFonts w:ascii="Times New Roman" w:hAnsi="Times New Roman"/>
          <w:color w:val="000000"/>
          <w:sz w:val="28"/>
          <w:szCs w:val="28"/>
        </w:rPr>
        <w:t xml:space="preserve">в Правилах о ведении и хранении трудовых книжек </w:t>
      </w:r>
      <w:r w:rsidR="00371973">
        <w:rPr>
          <w:rFonts w:ascii="Times New Roman" w:hAnsi="Times New Roman"/>
          <w:color w:val="000000"/>
          <w:sz w:val="28"/>
          <w:szCs w:val="28"/>
        </w:rPr>
        <w:t>предписано, что</w:t>
      </w:r>
      <w:r w:rsidR="00093714">
        <w:rPr>
          <w:rFonts w:ascii="Times New Roman" w:hAnsi="Times New Roman"/>
          <w:color w:val="000000"/>
          <w:sz w:val="28"/>
          <w:szCs w:val="28"/>
        </w:rPr>
        <w:t xml:space="preserve"> </w:t>
      </w:r>
      <w:r w:rsidR="009F5143">
        <w:rPr>
          <w:rFonts w:ascii="Times New Roman" w:hAnsi="Times New Roman"/>
          <w:sz w:val="28"/>
          <w:szCs w:val="28"/>
        </w:rPr>
        <w:t>все записи должны вестись только на государственном языке</w:t>
      </w:r>
      <w:r w:rsidR="00371973">
        <w:rPr>
          <w:rFonts w:ascii="Times New Roman" w:hAnsi="Times New Roman"/>
          <w:sz w:val="28"/>
          <w:szCs w:val="28"/>
        </w:rPr>
        <w:t xml:space="preserve">, поэтому международное обозначение </w:t>
      </w:r>
      <w:r w:rsidR="00371973">
        <w:rPr>
          <w:rFonts w:ascii="Times New Roman" w:hAnsi="Times New Roman"/>
          <w:sz w:val="28"/>
          <w:szCs w:val="28"/>
          <w:lang w:val="en-US"/>
        </w:rPr>
        <w:t>IT</w:t>
      </w:r>
      <w:r w:rsidR="00371973" w:rsidRPr="008209BE">
        <w:rPr>
          <w:rFonts w:ascii="Times New Roman" w:hAnsi="Times New Roman"/>
          <w:sz w:val="28"/>
          <w:szCs w:val="28"/>
        </w:rPr>
        <w:t xml:space="preserve"> </w:t>
      </w:r>
      <w:r w:rsidR="00371973">
        <w:rPr>
          <w:rFonts w:ascii="Times New Roman" w:hAnsi="Times New Roman"/>
          <w:sz w:val="28"/>
          <w:szCs w:val="28"/>
        </w:rPr>
        <w:t>приобрело</w:t>
      </w:r>
      <w:r w:rsidR="00371973" w:rsidRPr="008209BE">
        <w:rPr>
          <w:rFonts w:ascii="Times New Roman" w:hAnsi="Times New Roman"/>
          <w:sz w:val="28"/>
          <w:szCs w:val="28"/>
        </w:rPr>
        <w:t xml:space="preserve"> </w:t>
      </w:r>
      <w:r w:rsidR="00371973">
        <w:rPr>
          <w:rFonts w:ascii="Times New Roman" w:hAnsi="Times New Roman"/>
          <w:sz w:val="28"/>
          <w:szCs w:val="28"/>
        </w:rPr>
        <w:t>графический дублет</w:t>
      </w:r>
      <w:r w:rsidR="00371973" w:rsidRPr="00371973">
        <w:rPr>
          <w:rFonts w:ascii="Times New Roman" w:hAnsi="Times New Roman"/>
          <w:sz w:val="28"/>
          <w:szCs w:val="28"/>
        </w:rPr>
        <w:t xml:space="preserve"> ИТ</w:t>
      </w:r>
      <w:r w:rsidR="009F5143" w:rsidRPr="009F5143">
        <w:rPr>
          <w:rFonts w:ascii="Times New Roman" w:hAnsi="Times New Roman"/>
          <w:sz w:val="28"/>
          <w:szCs w:val="28"/>
        </w:rPr>
        <w:t xml:space="preserve"> </w:t>
      </w:r>
      <w:r w:rsidR="009F5143" w:rsidRPr="008209BE">
        <w:rPr>
          <w:rFonts w:ascii="Times New Roman" w:hAnsi="Times New Roman"/>
          <w:sz w:val="28"/>
          <w:szCs w:val="28"/>
        </w:rPr>
        <w:t>[</w:t>
      </w:r>
      <w:r w:rsidR="009F5143" w:rsidRPr="009F5143">
        <w:rPr>
          <w:rFonts w:ascii="Times New Roman" w:hAnsi="Times New Roman"/>
          <w:sz w:val="28"/>
          <w:szCs w:val="28"/>
        </w:rPr>
        <w:t>Правила ведения и хранения трудовых книжек</w:t>
      </w:r>
      <w:r w:rsidR="009F5143" w:rsidRPr="008209BE">
        <w:rPr>
          <w:rFonts w:ascii="Times New Roman" w:hAnsi="Times New Roman"/>
          <w:sz w:val="28"/>
          <w:szCs w:val="28"/>
        </w:rPr>
        <w:t>]</w:t>
      </w:r>
      <w:r w:rsidR="00371973" w:rsidRPr="00371973">
        <w:rPr>
          <w:rFonts w:ascii="Times New Roman" w:hAnsi="Times New Roman"/>
          <w:sz w:val="28"/>
          <w:szCs w:val="28"/>
        </w:rPr>
        <w:t>.</w:t>
      </w:r>
    </w:p>
    <w:p w:rsidR="009F5143" w:rsidRPr="009F5143" w:rsidRDefault="009F5143" w:rsidP="001023A6">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Тем не менее в норвежском сохранились некоторые исконные обозначения, которые не теряют своей актуальности (</w:t>
      </w:r>
      <w:r w:rsidRPr="00C52B37">
        <w:rPr>
          <w:rFonts w:ascii="Times New Roman" w:hAnsi="Times New Roman"/>
          <w:i/>
          <w:sz w:val="28"/>
          <w:szCs w:val="28"/>
          <w:lang w:val="nb-NO"/>
        </w:rPr>
        <w:t>r</w:t>
      </w:r>
      <w:r w:rsidRPr="008813A2">
        <w:rPr>
          <w:rFonts w:ascii="Times New Roman" w:hAnsi="Times New Roman"/>
          <w:i/>
          <w:sz w:val="28"/>
          <w:szCs w:val="28"/>
        </w:rPr>
        <w:t>å</w:t>
      </w:r>
      <w:r w:rsidRPr="00C52B37">
        <w:rPr>
          <w:rFonts w:ascii="Times New Roman" w:hAnsi="Times New Roman"/>
          <w:i/>
          <w:sz w:val="28"/>
          <w:szCs w:val="28"/>
          <w:lang w:val="nb-NO"/>
        </w:rPr>
        <w:t>dgiver</w:t>
      </w:r>
      <w:r>
        <w:rPr>
          <w:rFonts w:ascii="Times New Roman" w:hAnsi="Times New Roman"/>
          <w:i/>
          <w:sz w:val="28"/>
          <w:szCs w:val="28"/>
        </w:rPr>
        <w:t xml:space="preserve">, </w:t>
      </w:r>
      <w:r w:rsidRPr="00C52B37">
        <w:rPr>
          <w:rFonts w:ascii="Times New Roman" w:hAnsi="Times New Roman"/>
          <w:i/>
          <w:sz w:val="28"/>
          <w:szCs w:val="28"/>
          <w:lang w:val="nb-NO"/>
        </w:rPr>
        <w:t>me</w:t>
      </w:r>
      <w:r>
        <w:rPr>
          <w:rFonts w:ascii="Times New Roman" w:hAnsi="Times New Roman"/>
          <w:i/>
          <w:sz w:val="28"/>
          <w:szCs w:val="28"/>
          <w:lang w:val="nb-NO"/>
        </w:rPr>
        <w:t>darbeider</w:t>
      </w:r>
      <w:r w:rsidR="0019024A">
        <w:rPr>
          <w:rFonts w:ascii="Times New Roman" w:hAnsi="Times New Roman"/>
          <w:i/>
          <w:sz w:val="28"/>
          <w:szCs w:val="28"/>
        </w:rPr>
        <w:t>,</w:t>
      </w:r>
      <w:r w:rsidR="0019024A">
        <w:rPr>
          <w:rFonts w:ascii="Times New Roman" w:hAnsi="Times New Roman"/>
          <w:sz w:val="24"/>
          <w:szCs w:val="24"/>
        </w:rPr>
        <w:t xml:space="preserve"> </w:t>
      </w:r>
      <w:r w:rsidR="0019024A" w:rsidRPr="0019024A">
        <w:rPr>
          <w:rFonts w:ascii="Times New Roman" w:hAnsi="Times New Roman"/>
          <w:i/>
          <w:sz w:val="28"/>
          <w:szCs w:val="28"/>
          <w:lang w:val="nb-NO"/>
        </w:rPr>
        <w:t>innkj</w:t>
      </w:r>
      <w:r w:rsidR="0019024A" w:rsidRPr="008209BE">
        <w:rPr>
          <w:rFonts w:ascii="Times New Roman" w:hAnsi="Times New Roman"/>
          <w:i/>
          <w:sz w:val="28"/>
          <w:szCs w:val="28"/>
        </w:rPr>
        <w:t>ø</w:t>
      </w:r>
      <w:r w:rsidR="0019024A" w:rsidRPr="0019024A">
        <w:rPr>
          <w:rFonts w:ascii="Times New Roman" w:hAnsi="Times New Roman"/>
          <w:i/>
          <w:sz w:val="28"/>
          <w:szCs w:val="28"/>
          <w:lang w:val="nb-NO"/>
        </w:rPr>
        <w:t>per</w:t>
      </w:r>
      <w:r w:rsidR="0019024A" w:rsidRPr="0019024A">
        <w:rPr>
          <w:rFonts w:ascii="Times New Roman" w:hAnsi="Times New Roman"/>
          <w:i/>
          <w:color w:val="000000"/>
          <w:sz w:val="28"/>
          <w:szCs w:val="28"/>
          <w:shd w:val="clear" w:color="auto" w:fill="FFFFFF"/>
        </w:rPr>
        <w:t>).</w:t>
      </w:r>
    </w:p>
    <w:p w:rsidR="009F5143" w:rsidRPr="009F5143" w:rsidRDefault="009F5143" w:rsidP="001023A6">
      <w:pPr>
        <w:shd w:val="clear" w:color="auto" w:fill="FFFFFF"/>
        <w:spacing w:after="0" w:line="360" w:lineRule="auto"/>
        <w:ind w:firstLine="709"/>
        <w:jc w:val="both"/>
        <w:textAlignment w:val="baseline"/>
        <w:rPr>
          <w:rFonts w:ascii="Times New Roman" w:hAnsi="Times New Roman"/>
          <w:i/>
          <w:sz w:val="28"/>
          <w:szCs w:val="28"/>
        </w:rPr>
      </w:pPr>
      <w:r>
        <w:rPr>
          <w:rFonts w:ascii="Times New Roman" w:hAnsi="Times New Roman"/>
          <w:sz w:val="28"/>
          <w:szCs w:val="28"/>
        </w:rPr>
        <w:t>Одни из самых</w:t>
      </w:r>
      <w:r w:rsidRPr="008813A2">
        <w:rPr>
          <w:rFonts w:ascii="Times New Roman" w:hAnsi="Times New Roman"/>
          <w:sz w:val="28"/>
          <w:szCs w:val="28"/>
        </w:rPr>
        <w:t xml:space="preserve"> </w:t>
      </w:r>
      <w:r>
        <w:rPr>
          <w:rFonts w:ascii="Times New Roman" w:hAnsi="Times New Roman"/>
          <w:sz w:val="28"/>
          <w:szCs w:val="28"/>
        </w:rPr>
        <w:t>распространенных</w:t>
      </w:r>
      <w:r w:rsidRPr="008813A2">
        <w:rPr>
          <w:rFonts w:ascii="Times New Roman" w:hAnsi="Times New Roman"/>
          <w:sz w:val="28"/>
          <w:szCs w:val="28"/>
        </w:rPr>
        <w:t xml:space="preserve"> </w:t>
      </w:r>
      <w:r>
        <w:rPr>
          <w:rFonts w:ascii="Times New Roman" w:hAnsi="Times New Roman"/>
          <w:sz w:val="28"/>
          <w:szCs w:val="28"/>
        </w:rPr>
        <w:t>родовых</w:t>
      </w:r>
      <w:r w:rsidRPr="008813A2">
        <w:rPr>
          <w:rFonts w:ascii="Times New Roman" w:hAnsi="Times New Roman"/>
          <w:sz w:val="28"/>
          <w:szCs w:val="28"/>
        </w:rPr>
        <w:t xml:space="preserve"> </w:t>
      </w:r>
      <w:r>
        <w:rPr>
          <w:rFonts w:ascii="Times New Roman" w:hAnsi="Times New Roman"/>
          <w:sz w:val="28"/>
          <w:szCs w:val="28"/>
        </w:rPr>
        <w:t>названий</w:t>
      </w:r>
      <w:r w:rsidRPr="008813A2">
        <w:rPr>
          <w:rFonts w:ascii="Times New Roman" w:hAnsi="Times New Roman"/>
          <w:sz w:val="28"/>
          <w:szCs w:val="28"/>
        </w:rPr>
        <w:t xml:space="preserve"> </w:t>
      </w:r>
      <w:r w:rsidRPr="00C52B37">
        <w:rPr>
          <w:rFonts w:ascii="Times New Roman" w:hAnsi="Times New Roman"/>
          <w:sz w:val="28"/>
          <w:szCs w:val="28"/>
        </w:rPr>
        <w:t>должностей</w:t>
      </w:r>
      <w:r>
        <w:rPr>
          <w:rFonts w:ascii="Times New Roman" w:hAnsi="Times New Roman"/>
          <w:sz w:val="28"/>
          <w:szCs w:val="28"/>
        </w:rPr>
        <w:t xml:space="preserve"> в норвежском языке</w:t>
      </w:r>
      <w:r w:rsidRPr="008813A2">
        <w:rPr>
          <w:rFonts w:ascii="Times New Roman" w:hAnsi="Times New Roman"/>
          <w:sz w:val="28"/>
          <w:szCs w:val="28"/>
        </w:rPr>
        <w:t xml:space="preserve">: </w:t>
      </w:r>
      <w:r w:rsidRPr="00C52B37">
        <w:rPr>
          <w:rFonts w:ascii="Times New Roman" w:hAnsi="Times New Roman"/>
          <w:i/>
          <w:sz w:val="28"/>
          <w:szCs w:val="28"/>
          <w:lang w:val="nb-NO"/>
        </w:rPr>
        <w:t>leder</w:t>
      </w:r>
      <w:r w:rsidRPr="008813A2">
        <w:rPr>
          <w:rFonts w:ascii="Times New Roman" w:hAnsi="Times New Roman"/>
          <w:i/>
          <w:sz w:val="28"/>
          <w:szCs w:val="28"/>
        </w:rPr>
        <w:t xml:space="preserve">, </w:t>
      </w:r>
      <w:r w:rsidRPr="00C52B37">
        <w:rPr>
          <w:rFonts w:ascii="Times New Roman" w:hAnsi="Times New Roman"/>
          <w:i/>
          <w:sz w:val="28"/>
          <w:szCs w:val="28"/>
          <w:lang w:val="nb-NO"/>
        </w:rPr>
        <w:t>sjef</w:t>
      </w:r>
      <w:r w:rsidRPr="008813A2">
        <w:rPr>
          <w:rFonts w:ascii="Times New Roman" w:hAnsi="Times New Roman"/>
          <w:i/>
          <w:sz w:val="28"/>
          <w:szCs w:val="28"/>
        </w:rPr>
        <w:t xml:space="preserve">, </w:t>
      </w:r>
      <w:r w:rsidRPr="00C52B37">
        <w:rPr>
          <w:rFonts w:ascii="Times New Roman" w:hAnsi="Times New Roman"/>
          <w:i/>
          <w:sz w:val="28"/>
          <w:szCs w:val="28"/>
          <w:lang w:val="nb-NO"/>
        </w:rPr>
        <w:t>direkt</w:t>
      </w:r>
      <w:r w:rsidRPr="008813A2">
        <w:rPr>
          <w:rFonts w:ascii="Times New Roman" w:hAnsi="Times New Roman"/>
          <w:i/>
          <w:sz w:val="28"/>
          <w:szCs w:val="28"/>
        </w:rPr>
        <w:t>ø</w:t>
      </w:r>
      <w:r w:rsidRPr="00C52B37">
        <w:rPr>
          <w:rFonts w:ascii="Times New Roman" w:hAnsi="Times New Roman"/>
          <w:i/>
          <w:sz w:val="28"/>
          <w:szCs w:val="28"/>
          <w:lang w:val="nb-NO"/>
        </w:rPr>
        <w:t>r</w:t>
      </w:r>
      <w:r w:rsidRPr="008813A2">
        <w:rPr>
          <w:rFonts w:ascii="Times New Roman" w:hAnsi="Times New Roman"/>
          <w:i/>
          <w:sz w:val="28"/>
          <w:szCs w:val="28"/>
        </w:rPr>
        <w:t xml:space="preserve">, </w:t>
      </w:r>
      <w:r w:rsidRPr="00C52B37">
        <w:rPr>
          <w:rFonts w:ascii="Times New Roman" w:hAnsi="Times New Roman"/>
          <w:i/>
          <w:sz w:val="28"/>
          <w:szCs w:val="28"/>
          <w:lang w:val="nb-NO"/>
        </w:rPr>
        <w:t>konsulent</w:t>
      </w:r>
      <w:r w:rsidRPr="008813A2">
        <w:rPr>
          <w:rFonts w:ascii="Times New Roman" w:hAnsi="Times New Roman"/>
          <w:i/>
          <w:sz w:val="28"/>
          <w:szCs w:val="28"/>
        </w:rPr>
        <w:t xml:space="preserve">, </w:t>
      </w:r>
      <w:r w:rsidRPr="00C52B37">
        <w:rPr>
          <w:rFonts w:ascii="Times New Roman" w:hAnsi="Times New Roman"/>
          <w:i/>
          <w:sz w:val="28"/>
          <w:szCs w:val="28"/>
          <w:lang w:val="nb-NO"/>
        </w:rPr>
        <w:t>r</w:t>
      </w:r>
      <w:r w:rsidRPr="008813A2">
        <w:rPr>
          <w:rFonts w:ascii="Times New Roman" w:hAnsi="Times New Roman"/>
          <w:i/>
          <w:sz w:val="28"/>
          <w:szCs w:val="28"/>
        </w:rPr>
        <w:t>å</w:t>
      </w:r>
      <w:r w:rsidRPr="00C52B37">
        <w:rPr>
          <w:rFonts w:ascii="Times New Roman" w:hAnsi="Times New Roman"/>
          <w:i/>
          <w:sz w:val="28"/>
          <w:szCs w:val="28"/>
          <w:lang w:val="nb-NO"/>
        </w:rPr>
        <w:t>dgiver</w:t>
      </w:r>
      <w:r w:rsidRPr="008813A2">
        <w:rPr>
          <w:rFonts w:ascii="Times New Roman" w:hAnsi="Times New Roman"/>
          <w:i/>
          <w:sz w:val="28"/>
          <w:szCs w:val="28"/>
        </w:rPr>
        <w:t xml:space="preserve">, </w:t>
      </w:r>
      <w:r w:rsidRPr="00C52B37">
        <w:rPr>
          <w:rFonts w:ascii="Times New Roman" w:hAnsi="Times New Roman"/>
          <w:i/>
          <w:sz w:val="28"/>
          <w:szCs w:val="28"/>
          <w:lang w:val="nb-NO"/>
        </w:rPr>
        <w:t>sekret</w:t>
      </w:r>
      <w:r w:rsidRPr="008813A2">
        <w:rPr>
          <w:rFonts w:ascii="Times New Roman" w:hAnsi="Times New Roman"/>
          <w:i/>
          <w:sz w:val="28"/>
          <w:szCs w:val="28"/>
        </w:rPr>
        <w:t>æ</w:t>
      </w:r>
      <w:r w:rsidRPr="00C52B37">
        <w:rPr>
          <w:rFonts w:ascii="Times New Roman" w:hAnsi="Times New Roman"/>
          <w:i/>
          <w:sz w:val="28"/>
          <w:szCs w:val="28"/>
          <w:lang w:val="nb-NO"/>
        </w:rPr>
        <w:t>r</w:t>
      </w:r>
      <w:r w:rsidRPr="008813A2">
        <w:rPr>
          <w:rFonts w:ascii="Times New Roman" w:hAnsi="Times New Roman"/>
          <w:i/>
          <w:sz w:val="28"/>
          <w:szCs w:val="28"/>
        </w:rPr>
        <w:t xml:space="preserve">, </w:t>
      </w:r>
      <w:r w:rsidRPr="00C52B37">
        <w:rPr>
          <w:rFonts w:ascii="Times New Roman" w:hAnsi="Times New Roman"/>
          <w:i/>
          <w:sz w:val="28"/>
          <w:szCs w:val="28"/>
          <w:lang w:val="nb-NO"/>
        </w:rPr>
        <w:t>me</w:t>
      </w:r>
      <w:r>
        <w:rPr>
          <w:rFonts w:ascii="Times New Roman" w:hAnsi="Times New Roman"/>
          <w:i/>
          <w:sz w:val="28"/>
          <w:szCs w:val="28"/>
          <w:lang w:val="nb-NO"/>
        </w:rPr>
        <w:t>darbeider</w:t>
      </w:r>
      <w:r w:rsidRPr="008813A2">
        <w:rPr>
          <w:rFonts w:ascii="Times New Roman" w:hAnsi="Times New Roman"/>
          <w:i/>
          <w:sz w:val="28"/>
          <w:szCs w:val="28"/>
        </w:rPr>
        <w:t xml:space="preserve">, </w:t>
      </w:r>
      <w:r>
        <w:rPr>
          <w:rFonts w:ascii="Times New Roman" w:hAnsi="Times New Roman"/>
          <w:i/>
          <w:sz w:val="28"/>
          <w:szCs w:val="28"/>
          <w:lang w:val="nb-NO"/>
        </w:rPr>
        <w:t>spesialist</w:t>
      </w:r>
      <w:r w:rsidRPr="008813A2">
        <w:rPr>
          <w:rFonts w:ascii="Times New Roman" w:hAnsi="Times New Roman"/>
          <w:i/>
          <w:sz w:val="28"/>
          <w:szCs w:val="28"/>
        </w:rPr>
        <w:t xml:space="preserve">, </w:t>
      </w:r>
      <w:r>
        <w:rPr>
          <w:rFonts w:ascii="Times New Roman" w:hAnsi="Times New Roman"/>
          <w:i/>
          <w:sz w:val="28"/>
          <w:szCs w:val="28"/>
          <w:lang w:val="nb-NO"/>
        </w:rPr>
        <w:t>ingeni</w:t>
      </w:r>
      <w:r w:rsidRPr="008813A2">
        <w:rPr>
          <w:rFonts w:ascii="Times New Roman" w:hAnsi="Times New Roman"/>
          <w:i/>
          <w:sz w:val="28"/>
          <w:szCs w:val="28"/>
        </w:rPr>
        <w:t>ø</w:t>
      </w:r>
      <w:r>
        <w:rPr>
          <w:rFonts w:ascii="Times New Roman" w:hAnsi="Times New Roman"/>
          <w:i/>
          <w:sz w:val="28"/>
          <w:szCs w:val="28"/>
          <w:lang w:val="nb-NO"/>
        </w:rPr>
        <w:t>r</w:t>
      </w:r>
      <w:r>
        <w:rPr>
          <w:rFonts w:ascii="Times New Roman" w:hAnsi="Times New Roman"/>
          <w:i/>
          <w:sz w:val="28"/>
          <w:szCs w:val="28"/>
        </w:rPr>
        <w:t xml:space="preserve">. </w:t>
      </w:r>
      <w:r w:rsidRPr="009F5143">
        <w:rPr>
          <w:rFonts w:ascii="Times New Roman" w:hAnsi="Times New Roman"/>
          <w:sz w:val="28"/>
          <w:szCs w:val="28"/>
        </w:rPr>
        <w:t>Среди русских:</w:t>
      </w:r>
      <w:r>
        <w:rPr>
          <w:rFonts w:ascii="Times New Roman" w:hAnsi="Times New Roman"/>
          <w:i/>
          <w:sz w:val="28"/>
          <w:szCs w:val="28"/>
        </w:rPr>
        <w:t xml:space="preserve"> директор, начальник, руководитель, специалист, секретарь, менеджер.</w:t>
      </w:r>
    </w:p>
    <w:p w:rsidR="00CC46ED" w:rsidRPr="009F5143" w:rsidRDefault="00CC46ED" w:rsidP="001023A6">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sz w:val="28"/>
          <w:szCs w:val="28"/>
        </w:rPr>
        <w:t xml:space="preserve">Среди других характерных черт норвежских </w:t>
      </w:r>
      <w:r w:rsidRPr="00107BF9">
        <w:rPr>
          <w:rFonts w:ascii="Times New Roman" w:hAnsi="Times New Roman"/>
          <w:sz w:val="28"/>
          <w:szCs w:val="28"/>
        </w:rPr>
        <w:t>НЛД</w:t>
      </w:r>
      <w:r>
        <w:rPr>
          <w:rFonts w:ascii="Times New Roman" w:hAnsi="Times New Roman"/>
          <w:sz w:val="28"/>
          <w:szCs w:val="28"/>
        </w:rPr>
        <w:t xml:space="preserve"> выделяется система иерархической категоризации: </w:t>
      </w:r>
      <w:r w:rsidRPr="00AB11BC">
        <w:rPr>
          <w:rFonts w:ascii="Times New Roman" w:hAnsi="Times New Roman"/>
          <w:i/>
          <w:sz w:val="28"/>
          <w:szCs w:val="28"/>
        </w:rPr>
        <w:t xml:space="preserve">første-, </w:t>
      </w:r>
      <w:r w:rsidRPr="00AB11BC">
        <w:rPr>
          <w:rFonts w:ascii="Times New Roman" w:hAnsi="Times New Roman"/>
          <w:i/>
          <w:sz w:val="28"/>
          <w:szCs w:val="28"/>
          <w:lang w:val="en-US"/>
        </w:rPr>
        <w:t>over</w:t>
      </w:r>
      <w:r w:rsidRPr="00AB11BC">
        <w:rPr>
          <w:rFonts w:ascii="Times New Roman" w:hAnsi="Times New Roman"/>
          <w:i/>
          <w:sz w:val="28"/>
          <w:szCs w:val="28"/>
        </w:rPr>
        <w:t xml:space="preserve">-, </w:t>
      </w:r>
      <w:r w:rsidRPr="00AB11BC">
        <w:rPr>
          <w:rFonts w:ascii="Times New Roman" w:hAnsi="Times New Roman"/>
          <w:i/>
          <w:sz w:val="28"/>
          <w:szCs w:val="28"/>
          <w:lang w:val="en-US"/>
        </w:rPr>
        <w:t>senior</w:t>
      </w:r>
      <w:r w:rsidRPr="00AB11BC">
        <w:rPr>
          <w:rFonts w:ascii="Times New Roman" w:hAnsi="Times New Roman"/>
          <w:i/>
          <w:sz w:val="28"/>
          <w:szCs w:val="28"/>
        </w:rPr>
        <w:t>- (</w:t>
      </w:r>
      <w:r w:rsidRPr="00AB11BC">
        <w:rPr>
          <w:rFonts w:ascii="Times New Roman" w:hAnsi="Times New Roman"/>
          <w:i/>
          <w:sz w:val="28"/>
          <w:szCs w:val="28"/>
          <w:lang w:val="en-US"/>
        </w:rPr>
        <w:t>s</w:t>
      </w:r>
      <w:r w:rsidRPr="00AB11BC">
        <w:rPr>
          <w:rFonts w:ascii="Times New Roman" w:hAnsi="Times New Roman"/>
          <w:i/>
          <w:sz w:val="28"/>
          <w:szCs w:val="28"/>
          <w:lang w:val="nb-NO"/>
        </w:rPr>
        <w:t>e</w:t>
      </w:r>
      <w:r w:rsidRPr="00AB11BC">
        <w:rPr>
          <w:rFonts w:ascii="Times New Roman" w:hAnsi="Times New Roman"/>
          <w:i/>
          <w:sz w:val="28"/>
          <w:szCs w:val="28"/>
        </w:rPr>
        <w:t>ñ</w:t>
      </w:r>
      <w:r w:rsidRPr="00AB11BC">
        <w:rPr>
          <w:rFonts w:ascii="Times New Roman" w:hAnsi="Times New Roman"/>
          <w:i/>
          <w:sz w:val="28"/>
          <w:szCs w:val="28"/>
          <w:lang w:val="nb-NO"/>
        </w:rPr>
        <w:t>or</w:t>
      </w:r>
      <w:r w:rsidRPr="00AB11BC">
        <w:rPr>
          <w:rFonts w:ascii="Times New Roman" w:hAnsi="Times New Roman"/>
          <w:i/>
          <w:sz w:val="28"/>
          <w:szCs w:val="28"/>
        </w:rPr>
        <w:t xml:space="preserve">), </w:t>
      </w:r>
      <w:r w:rsidRPr="00AB11BC">
        <w:rPr>
          <w:rFonts w:ascii="Times New Roman" w:hAnsi="Times New Roman"/>
          <w:i/>
          <w:sz w:val="28"/>
          <w:szCs w:val="28"/>
          <w:lang w:val="en-US"/>
        </w:rPr>
        <w:t>spesial</w:t>
      </w:r>
      <w:r w:rsidRPr="00AB11BC">
        <w:rPr>
          <w:rFonts w:ascii="Times New Roman" w:hAnsi="Times New Roman"/>
          <w:i/>
          <w:sz w:val="28"/>
          <w:szCs w:val="28"/>
        </w:rPr>
        <w:t>-, hoved-, under-, vice-.</w:t>
      </w:r>
      <w:r w:rsidRPr="00C67225">
        <w:rPr>
          <w:rFonts w:ascii="Times New Roman" w:hAnsi="Times New Roman"/>
          <w:sz w:val="28"/>
          <w:szCs w:val="28"/>
        </w:rPr>
        <w:t xml:space="preserve"> </w:t>
      </w:r>
      <w:r w:rsidR="00CB2C5C" w:rsidRPr="009F5143">
        <w:rPr>
          <w:rFonts w:ascii="Times New Roman" w:hAnsi="Times New Roman"/>
          <w:sz w:val="28"/>
          <w:szCs w:val="28"/>
        </w:rPr>
        <w:t>Сочетаемость с разными специалистами раз</w:t>
      </w:r>
      <w:r w:rsidR="009F5143">
        <w:rPr>
          <w:rFonts w:ascii="Times New Roman" w:hAnsi="Times New Roman"/>
          <w:sz w:val="28"/>
          <w:szCs w:val="28"/>
        </w:rPr>
        <w:t xml:space="preserve">личается </w:t>
      </w:r>
      <w:r w:rsidR="00CB2C5C" w:rsidRPr="009F5143">
        <w:rPr>
          <w:rFonts w:ascii="Times New Roman" w:hAnsi="Times New Roman"/>
          <w:sz w:val="28"/>
          <w:szCs w:val="28"/>
        </w:rPr>
        <w:t xml:space="preserve">(у </w:t>
      </w:r>
      <w:r w:rsidR="00FE09F8">
        <w:rPr>
          <w:rFonts w:ascii="Times New Roman" w:hAnsi="Times New Roman"/>
          <w:i/>
          <w:sz w:val="28"/>
          <w:szCs w:val="28"/>
          <w:lang w:val="nb-NO"/>
        </w:rPr>
        <w:t>ingeni</w:t>
      </w:r>
      <w:r w:rsidR="00FE09F8" w:rsidRPr="008813A2">
        <w:rPr>
          <w:rFonts w:ascii="Times New Roman" w:hAnsi="Times New Roman"/>
          <w:i/>
          <w:sz w:val="28"/>
          <w:szCs w:val="28"/>
        </w:rPr>
        <w:t>ø</w:t>
      </w:r>
      <w:r w:rsidR="00FE09F8">
        <w:rPr>
          <w:rFonts w:ascii="Times New Roman" w:hAnsi="Times New Roman"/>
          <w:i/>
          <w:sz w:val="28"/>
          <w:szCs w:val="28"/>
          <w:lang w:val="nb-NO"/>
        </w:rPr>
        <w:t>r</w:t>
      </w:r>
      <w:r w:rsidR="00FE09F8" w:rsidRPr="009F5143">
        <w:rPr>
          <w:rFonts w:ascii="Times New Roman" w:hAnsi="Times New Roman"/>
          <w:sz w:val="28"/>
          <w:szCs w:val="28"/>
        </w:rPr>
        <w:t xml:space="preserve"> </w:t>
      </w:r>
      <w:r w:rsidR="00CB2C5C" w:rsidRPr="009F5143">
        <w:rPr>
          <w:rFonts w:ascii="Times New Roman" w:hAnsi="Times New Roman"/>
          <w:sz w:val="28"/>
          <w:szCs w:val="28"/>
        </w:rPr>
        <w:t xml:space="preserve">один набор, у </w:t>
      </w:r>
      <w:r w:rsidR="00FE09F8" w:rsidRPr="00C52B37">
        <w:rPr>
          <w:rFonts w:ascii="Times New Roman" w:hAnsi="Times New Roman"/>
          <w:i/>
          <w:sz w:val="28"/>
          <w:szCs w:val="28"/>
          <w:lang w:val="nb-NO"/>
        </w:rPr>
        <w:t>konsulent</w:t>
      </w:r>
      <w:r w:rsidR="00FE09F8">
        <w:rPr>
          <w:rFonts w:ascii="Times New Roman" w:hAnsi="Times New Roman"/>
          <w:sz w:val="28"/>
          <w:szCs w:val="28"/>
        </w:rPr>
        <w:t xml:space="preserve"> и </w:t>
      </w:r>
      <w:r w:rsidR="00FE09F8" w:rsidRPr="00C52B37">
        <w:rPr>
          <w:rFonts w:ascii="Times New Roman" w:hAnsi="Times New Roman"/>
          <w:i/>
          <w:sz w:val="28"/>
          <w:szCs w:val="28"/>
          <w:lang w:val="nb-NO"/>
        </w:rPr>
        <w:t>r</w:t>
      </w:r>
      <w:r w:rsidR="00FE09F8" w:rsidRPr="008813A2">
        <w:rPr>
          <w:rFonts w:ascii="Times New Roman" w:hAnsi="Times New Roman"/>
          <w:i/>
          <w:sz w:val="28"/>
          <w:szCs w:val="28"/>
        </w:rPr>
        <w:t>å</w:t>
      </w:r>
      <w:r w:rsidR="00FE09F8" w:rsidRPr="00C52B37">
        <w:rPr>
          <w:rFonts w:ascii="Times New Roman" w:hAnsi="Times New Roman"/>
          <w:i/>
          <w:sz w:val="28"/>
          <w:szCs w:val="28"/>
          <w:lang w:val="nb-NO"/>
        </w:rPr>
        <w:t>dgiver</w:t>
      </w:r>
      <w:r w:rsidR="00FE09F8" w:rsidRPr="009F5143">
        <w:rPr>
          <w:rFonts w:ascii="Times New Roman" w:hAnsi="Times New Roman"/>
          <w:sz w:val="28"/>
          <w:szCs w:val="28"/>
        </w:rPr>
        <w:t xml:space="preserve"> </w:t>
      </w:r>
      <w:r w:rsidR="00CB2C5C" w:rsidRPr="009F5143">
        <w:rPr>
          <w:rFonts w:ascii="Times New Roman" w:hAnsi="Times New Roman"/>
          <w:sz w:val="28"/>
          <w:szCs w:val="28"/>
        </w:rPr>
        <w:t xml:space="preserve">другой, у </w:t>
      </w:r>
      <w:r w:rsidR="00FE09F8" w:rsidRPr="00FE09F8">
        <w:rPr>
          <w:rFonts w:ascii="Times New Roman" w:eastAsia="Times New Roman" w:hAnsi="Times New Roman"/>
          <w:i/>
          <w:sz w:val="28"/>
          <w:szCs w:val="28"/>
          <w:lang w:eastAsia="ru-RU"/>
        </w:rPr>
        <w:t>bibliotekar</w:t>
      </w:r>
      <w:r w:rsidR="00FE09F8">
        <w:rPr>
          <w:rFonts w:ascii="Times New Roman" w:eastAsia="Times New Roman" w:hAnsi="Times New Roman"/>
          <w:sz w:val="24"/>
          <w:szCs w:val="24"/>
          <w:lang w:eastAsia="ru-RU"/>
        </w:rPr>
        <w:t xml:space="preserve"> </w:t>
      </w:r>
      <w:r w:rsidR="00CB2C5C" w:rsidRPr="009F5143">
        <w:rPr>
          <w:rFonts w:ascii="Times New Roman" w:hAnsi="Times New Roman"/>
          <w:sz w:val="28"/>
          <w:szCs w:val="28"/>
        </w:rPr>
        <w:t>третий).</w:t>
      </w:r>
      <w:r w:rsidR="00CB2C5C">
        <w:rPr>
          <w:rFonts w:ascii="Times New Roman" w:hAnsi="Times New Roman"/>
          <w:sz w:val="28"/>
          <w:szCs w:val="28"/>
        </w:rPr>
        <w:t xml:space="preserve"> </w:t>
      </w:r>
      <w:r>
        <w:rPr>
          <w:rFonts w:ascii="Times New Roman" w:hAnsi="Times New Roman"/>
          <w:sz w:val="28"/>
          <w:szCs w:val="28"/>
        </w:rPr>
        <w:t>В русском языке соответствующей системой обозначения выступают следующие определения: 1, 2,</w:t>
      </w:r>
      <w:r w:rsidR="00101B0B">
        <w:rPr>
          <w:rFonts w:ascii="Times New Roman" w:hAnsi="Times New Roman"/>
          <w:sz w:val="28"/>
          <w:szCs w:val="28"/>
        </w:rPr>
        <w:t xml:space="preserve"> </w:t>
      </w:r>
      <w:r>
        <w:rPr>
          <w:rFonts w:ascii="Times New Roman" w:hAnsi="Times New Roman"/>
          <w:sz w:val="28"/>
          <w:szCs w:val="28"/>
        </w:rPr>
        <w:t>3 категории</w:t>
      </w:r>
      <w:r w:rsidRPr="00C36A71">
        <w:rPr>
          <w:rFonts w:ascii="Times New Roman" w:hAnsi="Times New Roman"/>
          <w:sz w:val="28"/>
          <w:szCs w:val="28"/>
        </w:rPr>
        <w:t>, ведущий</w:t>
      </w:r>
      <w:r>
        <w:rPr>
          <w:rFonts w:ascii="Times New Roman" w:hAnsi="Times New Roman"/>
          <w:sz w:val="28"/>
          <w:szCs w:val="28"/>
        </w:rPr>
        <w:t>, старший</w:t>
      </w:r>
      <w:r w:rsidRPr="00C36A71">
        <w:rPr>
          <w:rFonts w:ascii="Times New Roman" w:hAnsi="Times New Roman"/>
          <w:sz w:val="28"/>
          <w:szCs w:val="28"/>
        </w:rPr>
        <w:t>, главный</w:t>
      </w:r>
      <w:r>
        <w:rPr>
          <w:rFonts w:ascii="Times New Roman" w:hAnsi="Times New Roman"/>
          <w:sz w:val="28"/>
          <w:szCs w:val="28"/>
        </w:rPr>
        <w:t xml:space="preserve">. В русском языке </w:t>
      </w:r>
      <w:r>
        <w:rPr>
          <w:rFonts w:ascii="Times New Roman" w:hAnsi="Times New Roman"/>
          <w:sz w:val="28"/>
          <w:szCs w:val="28"/>
        </w:rPr>
        <w:lastRenderedPageBreak/>
        <w:t>возможно даже наслаивать категории на адъективные определители, например, «</w:t>
      </w:r>
      <w:r w:rsidRPr="00C36A71">
        <w:rPr>
          <w:rFonts w:ascii="Times New Roman" w:hAnsi="Times New Roman"/>
          <w:sz w:val="28"/>
          <w:szCs w:val="28"/>
        </w:rPr>
        <w:t>ве</w:t>
      </w:r>
      <w:r>
        <w:rPr>
          <w:rFonts w:ascii="Times New Roman" w:hAnsi="Times New Roman"/>
          <w:sz w:val="28"/>
          <w:szCs w:val="28"/>
        </w:rPr>
        <w:t xml:space="preserve">дущий специалист 1-й категории». В норвежском языке подобных примеров обнаружено не было. </w:t>
      </w:r>
    </w:p>
    <w:p w:rsidR="002D07C1" w:rsidRDefault="002D07C1" w:rsidP="001023A6">
      <w:pPr>
        <w:spacing w:after="0" w:line="360" w:lineRule="auto"/>
        <w:ind w:firstLine="709"/>
        <w:jc w:val="both"/>
        <w:rPr>
          <w:rFonts w:ascii="Times New Roman" w:hAnsi="Times New Roman"/>
          <w:sz w:val="28"/>
          <w:szCs w:val="28"/>
        </w:rPr>
      </w:pPr>
      <w:r>
        <w:rPr>
          <w:rFonts w:ascii="Times New Roman" w:hAnsi="Times New Roman"/>
          <w:sz w:val="28"/>
          <w:szCs w:val="28"/>
        </w:rPr>
        <w:t>Норвежская с</w:t>
      </w:r>
      <w:r w:rsidRPr="00C52B37">
        <w:rPr>
          <w:rFonts w:ascii="Times New Roman" w:hAnsi="Times New Roman"/>
          <w:sz w:val="28"/>
          <w:szCs w:val="28"/>
        </w:rPr>
        <w:t xml:space="preserve">истема </w:t>
      </w:r>
      <w:r>
        <w:rPr>
          <w:rFonts w:ascii="Times New Roman" w:hAnsi="Times New Roman"/>
          <w:sz w:val="28"/>
          <w:szCs w:val="28"/>
        </w:rPr>
        <w:t xml:space="preserve">наименований должностей </w:t>
      </w:r>
      <w:r w:rsidR="00FE09F8">
        <w:rPr>
          <w:rFonts w:ascii="Times New Roman" w:hAnsi="Times New Roman"/>
          <w:sz w:val="28"/>
          <w:szCs w:val="28"/>
        </w:rPr>
        <w:t>представляется более стройно оформленной</w:t>
      </w:r>
      <w:r>
        <w:rPr>
          <w:rFonts w:ascii="Times New Roman" w:hAnsi="Times New Roman"/>
          <w:sz w:val="28"/>
          <w:szCs w:val="28"/>
        </w:rPr>
        <w:t xml:space="preserve"> в отличие от русской, которая</w:t>
      </w:r>
      <w:r w:rsidRPr="00C52B37">
        <w:rPr>
          <w:rFonts w:ascii="Times New Roman" w:hAnsi="Times New Roman"/>
          <w:sz w:val="28"/>
          <w:szCs w:val="28"/>
        </w:rPr>
        <w:t xml:space="preserve"> существует только чуть более пары десятков лет и</w:t>
      </w:r>
      <w:r>
        <w:rPr>
          <w:rFonts w:ascii="Times New Roman" w:hAnsi="Times New Roman"/>
          <w:sz w:val="28"/>
          <w:szCs w:val="28"/>
        </w:rPr>
        <w:t>, вероятно,</w:t>
      </w:r>
      <w:r w:rsidRPr="00C52B37">
        <w:rPr>
          <w:rFonts w:ascii="Times New Roman" w:hAnsi="Times New Roman"/>
          <w:sz w:val="28"/>
          <w:szCs w:val="28"/>
        </w:rPr>
        <w:t xml:space="preserve"> еще не </w:t>
      </w:r>
      <w:r>
        <w:rPr>
          <w:rFonts w:ascii="Times New Roman" w:hAnsi="Times New Roman"/>
          <w:sz w:val="28"/>
          <w:szCs w:val="28"/>
        </w:rPr>
        <w:t xml:space="preserve">устоялась, ведь, как уже отмечалось ранее, </w:t>
      </w:r>
      <w:r w:rsidRPr="00C52B37">
        <w:rPr>
          <w:rFonts w:ascii="Times New Roman" w:hAnsi="Times New Roman"/>
          <w:sz w:val="28"/>
          <w:szCs w:val="28"/>
        </w:rPr>
        <w:t xml:space="preserve">появление и закрепление в словаре новых лексических единиц, которые дают определение человеку согласно выполняемым им занятиям, тесно связано с развитием общества и экономики. </w:t>
      </w:r>
      <w:r>
        <w:rPr>
          <w:rFonts w:ascii="Times New Roman" w:hAnsi="Times New Roman"/>
          <w:sz w:val="28"/>
          <w:szCs w:val="28"/>
        </w:rPr>
        <w:t xml:space="preserve">В </w:t>
      </w:r>
      <w:r w:rsidRPr="00C52B37">
        <w:rPr>
          <w:rFonts w:ascii="Times New Roman" w:hAnsi="Times New Roman"/>
          <w:sz w:val="28"/>
          <w:szCs w:val="28"/>
        </w:rPr>
        <w:t>России новая современная финанс</w:t>
      </w:r>
      <w:r w:rsidR="00FE09F8">
        <w:rPr>
          <w:rFonts w:ascii="Times New Roman" w:hAnsi="Times New Roman"/>
          <w:sz w:val="28"/>
          <w:szCs w:val="28"/>
        </w:rPr>
        <w:t>ово-экономическая терминология начала</w:t>
      </w:r>
      <w:r w:rsidRPr="00C52B37">
        <w:rPr>
          <w:rFonts w:ascii="Times New Roman" w:hAnsi="Times New Roman"/>
          <w:sz w:val="28"/>
          <w:szCs w:val="28"/>
        </w:rPr>
        <w:t xml:space="preserve"> формироваться </w:t>
      </w:r>
      <w:r w:rsidR="00FE09F8">
        <w:rPr>
          <w:rFonts w:ascii="Times New Roman" w:hAnsi="Times New Roman"/>
          <w:sz w:val="28"/>
          <w:szCs w:val="28"/>
        </w:rPr>
        <w:t xml:space="preserve">только </w:t>
      </w:r>
      <w:r w:rsidRPr="00C52B37">
        <w:rPr>
          <w:rFonts w:ascii="Times New Roman" w:hAnsi="Times New Roman"/>
          <w:sz w:val="28"/>
          <w:szCs w:val="28"/>
        </w:rPr>
        <w:t>в период 90-х гг. прошлого столетия</w:t>
      </w:r>
      <w:r>
        <w:rPr>
          <w:rFonts w:ascii="Times New Roman" w:hAnsi="Times New Roman"/>
          <w:sz w:val="28"/>
          <w:szCs w:val="28"/>
        </w:rPr>
        <w:t xml:space="preserve">. </w:t>
      </w:r>
    </w:p>
    <w:p w:rsidR="00DC2DE8" w:rsidRPr="00F240A5" w:rsidRDefault="00BE30F6" w:rsidP="001023A6">
      <w:pPr>
        <w:spacing w:after="0" w:line="360" w:lineRule="auto"/>
        <w:ind w:firstLine="709"/>
        <w:jc w:val="both"/>
        <w:rPr>
          <w:rFonts w:ascii="Times New Roman" w:eastAsia="Times New Roman" w:hAnsi="Times New Roman"/>
          <w:sz w:val="28"/>
          <w:szCs w:val="28"/>
          <w:lang w:eastAsia="ru-RU"/>
        </w:rPr>
      </w:pPr>
      <w:r>
        <w:rPr>
          <w:rFonts w:ascii="Times New Roman" w:hAnsi="Times New Roman"/>
          <w:sz w:val="28"/>
          <w:szCs w:val="28"/>
        </w:rPr>
        <w:t>Р</w:t>
      </w:r>
      <w:r w:rsidR="00FE09F8">
        <w:rPr>
          <w:rFonts w:ascii="Times New Roman" w:hAnsi="Times New Roman"/>
          <w:sz w:val="28"/>
          <w:szCs w:val="28"/>
        </w:rPr>
        <w:t>усским наименованиям должностей свойственна большая конкретизация</w:t>
      </w:r>
      <w:r w:rsidR="0019024A">
        <w:rPr>
          <w:rFonts w:ascii="Times New Roman" w:hAnsi="Times New Roman"/>
          <w:sz w:val="28"/>
          <w:szCs w:val="28"/>
        </w:rPr>
        <w:t xml:space="preserve"> (например, </w:t>
      </w:r>
      <w:r w:rsidR="0019024A" w:rsidRPr="008209BE">
        <w:rPr>
          <w:rFonts w:ascii="Times New Roman" w:hAnsi="Times New Roman"/>
          <w:sz w:val="28"/>
          <w:szCs w:val="28"/>
        </w:rPr>
        <w:t>ø</w:t>
      </w:r>
      <w:r w:rsidR="0019024A" w:rsidRPr="0019024A">
        <w:rPr>
          <w:rFonts w:ascii="Times New Roman" w:hAnsi="Times New Roman"/>
          <w:sz w:val="28"/>
          <w:szCs w:val="28"/>
          <w:lang w:val="nb-NO"/>
        </w:rPr>
        <w:t>konomikonsulent</w:t>
      </w:r>
      <w:r w:rsidR="0019024A" w:rsidRPr="008209BE">
        <w:rPr>
          <w:rFonts w:ascii="Times New Roman" w:hAnsi="Times New Roman"/>
          <w:sz w:val="28"/>
          <w:szCs w:val="28"/>
        </w:rPr>
        <w:t xml:space="preserve"> </w:t>
      </w:r>
      <w:r w:rsidR="0019024A" w:rsidRPr="0019024A">
        <w:rPr>
          <w:rFonts w:ascii="Times New Roman" w:hAnsi="Times New Roman"/>
          <w:sz w:val="28"/>
          <w:szCs w:val="28"/>
        </w:rPr>
        <w:t xml:space="preserve">- </w:t>
      </w:r>
      <w:r w:rsidR="0019024A" w:rsidRPr="0019024A">
        <w:rPr>
          <w:rFonts w:ascii="Times New Roman" w:hAnsi="Times New Roman"/>
          <w:color w:val="000000"/>
          <w:sz w:val="28"/>
          <w:szCs w:val="28"/>
        </w:rPr>
        <w:t>специалист планово-экономического отдела</w:t>
      </w:r>
      <w:r w:rsidR="0019024A" w:rsidRPr="0019024A">
        <w:rPr>
          <w:rFonts w:ascii="Times New Roman" w:hAnsi="Times New Roman"/>
          <w:sz w:val="28"/>
          <w:szCs w:val="28"/>
        </w:rPr>
        <w:t>)</w:t>
      </w:r>
      <w:r w:rsidR="00FE09F8" w:rsidRPr="0019024A">
        <w:rPr>
          <w:rFonts w:ascii="Times New Roman" w:hAnsi="Times New Roman"/>
          <w:sz w:val="28"/>
          <w:szCs w:val="28"/>
        </w:rPr>
        <w:t>,</w:t>
      </w:r>
      <w:r w:rsidR="00FE09F8">
        <w:rPr>
          <w:rFonts w:ascii="Times New Roman" w:hAnsi="Times New Roman"/>
          <w:sz w:val="28"/>
          <w:szCs w:val="28"/>
        </w:rPr>
        <w:t xml:space="preserve"> норвежские более универсальные, т.е. </w:t>
      </w:r>
      <w:r w:rsidR="00FE09F8" w:rsidRPr="00CE3F42">
        <w:rPr>
          <w:rFonts w:ascii="Times New Roman" w:eastAsia="Times New Roman" w:hAnsi="Times New Roman"/>
          <w:sz w:val="28"/>
          <w:szCs w:val="28"/>
          <w:lang w:eastAsia="ru-RU"/>
        </w:rPr>
        <w:t xml:space="preserve">зона ответственности часто </w:t>
      </w:r>
      <w:r w:rsidR="00F240A5" w:rsidRPr="00CE3F42">
        <w:rPr>
          <w:rFonts w:ascii="Times New Roman" w:eastAsia="Times New Roman" w:hAnsi="Times New Roman"/>
          <w:sz w:val="28"/>
          <w:szCs w:val="28"/>
          <w:lang w:eastAsia="ru-RU"/>
        </w:rPr>
        <w:t xml:space="preserve">бывает </w:t>
      </w:r>
      <w:r w:rsidR="00FE09F8" w:rsidRPr="00CE3F42">
        <w:rPr>
          <w:rFonts w:ascii="Times New Roman" w:eastAsia="Times New Roman" w:hAnsi="Times New Roman"/>
          <w:sz w:val="28"/>
          <w:szCs w:val="28"/>
          <w:lang w:eastAsia="ru-RU"/>
        </w:rPr>
        <w:t>размыта</w:t>
      </w:r>
      <w:r w:rsidR="00F240A5" w:rsidRPr="00CE3F42">
        <w:rPr>
          <w:rFonts w:ascii="Times New Roman" w:eastAsia="Times New Roman" w:hAnsi="Times New Roman"/>
          <w:sz w:val="28"/>
          <w:szCs w:val="28"/>
          <w:lang w:eastAsia="ru-RU"/>
        </w:rPr>
        <w:t>.</w:t>
      </w:r>
      <w:r w:rsidR="00F240A5">
        <w:rPr>
          <w:rFonts w:ascii="Times New Roman" w:eastAsia="Times New Roman" w:hAnsi="Times New Roman"/>
          <w:sz w:val="28"/>
          <w:szCs w:val="28"/>
          <w:lang w:eastAsia="ru-RU"/>
        </w:rPr>
        <w:t xml:space="preserve"> И</w:t>
      </w:r>
      <w:r w:rsidR="00FE09F8">
        <w:rPr>
          <w:rFonts w:ascii="Times New Roman" w:hAnsi="Times New Roman"/>
          <w:sz w:val="28"/>
          <w:szCs w:val="28"/>
        </w:rPr>
        <w:t xml:space="preserve"> в то же время </w:t>
      </w:r>
      <w:r>
        <w:rPr>
          <w:rFonts w:ascii="Times New Roman" w:hAnsi="Times New Roman"/>
          <w:sz w:val="28"/>
          <w:szCs w:val="28"/>
        </w:rPr>
        <w:t>они кажутся более емкими и лаконичными,</w:t>
      </w:r>
      <w:r w:rsidR="00F240A5">
        <w:rPr>
          <w:rFonts w:ascii="Times New Roman" w:hAnsi="Times New Roman"/>
          <w:sz w:val="28"/>
          <w:szCs w:val="28"/>
        </w:rPr>
        <w:t xml:space="preserve"> что</w:t>
      </w:r>
      <w:r>
        <w:rPr>
          <w:rFonts w:ascii="Times New Roman" w:hAnsi="Times New Roman"/>
          <w:sz w:val="28"/>
          <w:szCs w:val="28"/>
        </w:rPr>
        <w:t xml:space="preserve"> тесно связано с их внешней формой, т.к. </w:t>
      </w:r>
      <w:r>
        <w:rPr>
          <w:rStyle w:val="CharAttribute3"/>
          <w:rFonts w:eastAsia="SimSun" w:hAnsi="Times New Roman"/>
          <w:szCs w:val="28"/>
        </w:rPr>
        <w:t>с</w:t>
      </w:r>
      <w:r w:rsidR="00DC2DE8" w:rsidRPr="00C93090">
        <w:rPr>
          <w:rStyle w:val="CharAttribute3"/>
          <w:rFonts w:eastAsia="SimSun" w:hAnsi="Times New Roman"/>
          <w:szCs w:val="28"/>
        </w:rPr>
        <w:t xml:space="preserve">амым </w:t>
      </w:r>
      <w:r w:rsidR="00DC2DE8" w:rsidRPr="00C93090">
        <w:rPr>
          <w:rFonts w:ascii="Times New Roman" w:hAnsi="Times New Roman"/>
          <w:color w:val="000000"/>
          <w:sz w:val="28"/>
          <w:szCs w:val="28"/>
        </w:rPr>
        <w:t>продуктивным</w:t>
      </w:r>
      <w:r w:rsidR="00DC2DE8">
        <w:rPr>
          <w:rFonts w:ascii="Times New Roman" w:hAnsi="Times New Roman"/>
          <w:color w:val="000000"/>
          <w:sz w:val="28"/>
          <w:szCs w:val="28"/>
        </w:rPr>
        <w:t xml:space="preserve"> способом </w:t>
      </w:r>
      <w:r>
        <w:rPr>
          <w:rFonts w:ascii="Times New Roman" w:hAnsi="Times New Roman"/>
          <w:color w:val="000000"/>
          <w:sz w:val="28"/>
          <w:szCs w:val="28"/>
        </w:rPr>
        <w:t xml:space="preserve">норвежской </w:t>
      </w:r>
      <w:r w:rsidR="00DC2DE8">
        <w:rPr>
          <w:rFonts w:ascii="Times New Roman" w:hAnsi="Times New Roman"/>
          <w:color w:val="000000"/>
          <w:sz w:val="28"/>
          <w:szCs w:val="28"/>
        </w:rPr>
        <w:t xml:space="preserve">номинации </w:t>
      </w:r>
      <w:r>
        <w:rPr>
          <w:rFonts w:ascii="Times New Roman" w:hAnsi="Times New Roman"/>
          <w:color w:val="000000"/>
          <w:sz w:val="28"/>
          <w:szCs w:val="28"/>
        </w:rPr>
        <w:t>стала композитная словообразовательная модель, характеризующаяся как раз</w:t>
      </w:r>
      <w:r w:rsidR="00F240A5">
        <w:rPr>
          <w:rFonts w:ascii="Times New Roman" w:hAnsi="Times New Roman"/>
          <w:color w:val="000000"/>
          <w:sz w:val="28"/>
          <w:szCs w:val="28"/>
        </w:rPr>
        <w:t xml:space="preserve"> компрессивностью и лаконизмом</w:t>
      </w:r>
      <w:r>
        <w:rPr>
          <w:rFonts w:ascii="Times New Roman" w:hAnsi="Times New Roman"/>
          <w:color w:val="000000"/>
          <w:sz w:val="28"/>
          <w:szCs w:val="28"/>
        </w:rPr>
        <w:t>. Русские наименования преимущественно оформляются в виде словосочетаний</w:t>
      </w:r>
      <w:r w:rsidR="00F240A5">
        <w:rPr>
          <w:rFonts w:ascii="Times New Roman" w:hAnsi="Times New Roman"/>
          <w:color w:val="000000"/>
          <w:sz w:val="28"/>
          <w:szCs w:val="28"/>
        </w:rPr>
        <w:t xml:space="preserve"> по модели </w:t>
      </w:r>
      <w:r w:rsidR="00CE3F42" w:rsidRPr="00101B0B">
        <w:rPr>
          <w:rFonts w:ascii="Times New Roman" w:hAnsi="Times New Roman"/>
          <w:color w:val="000000"/>
          <w:sz w:val="28"/>
          <w:szCs w:val="28"/>
        </w:rPr>
        <w:t>определяемое слово + существительное (финансовый директор), либо существительное + существительное в родите</w:t>
      </w:r>
      <w:r w:rsidR="00526633" w:rsidRPr="00101B0B">
        <w:rPr>
          <w:rFonts w:ascii="Times New Roman" w:hAnsi="Times New Roman"/>
          <w:color w:val="000000"/>
          <w:sz w:val="28"/>
          <w:szCs w:val="28"/>
        </w:rPr>
        <w:t>льном падеже (начальник отдела)</w:t>
      </w:r>
      <w:r w:rsidRPr="00101B0B">
        <w:rPr>
          <w:rFonts w:ascii="Times New Roman" w:hAnsi="Times New Roman"/>
          <w:color w:val="000000"/>
          <w:sz w:val="28"/>
          <w:szCs w:val="28"/>
        </w:rPr>
        <w:t>.</w:t>
      </w:r>
      <w:r>
        <w:rPr>
          <w:rFonts w:ascii="Times New Roman" w:hAnsi="Times New Roman"/>
          <w:color w:val="000000"/>
          <w:sz w:val="28"/>
          <w:szCs w:val="28"/>
        </w:rPr>
        <w:t xml:space="preserve"> </w:t>
      </w:r>
    </w:p>
    <w:p w:rsidR="00BA0C75" w:rsidRDefault="00BA0C75" w:rsidP="001023A6">
      <w:pPr>
        <w:spacing w:after="0" w:line="240" w:lineRule="auto"/>
        <w:jc w:val="both"/>
        <w:rPr>
          <w:rFonts w:ascii="Times New Roman" w:eastAsia="Times New Roman" w:hAnsi="Times New Roman"/>
          <w:b/>
          <w:color w:val="000000"/>
          <w:sz w:val="28"/>
          <w:szCs w:val="28"/>
          <w:shd w:val="clear" w:color="auto" w:fill="FFFFFF"/>
          <w:lang w:eastAsia="ru-RU"/>
        </w:rPr>
      </w:pPr>
      <w:r>
        <w:rPr>
          <w:rFonts w:ascii="Times New Roman" w:eastAsia="Times New Roman" w:hAnsi="Times New Roman"/>
          <w:b/>
          <w:color w:val="000000"/>
          <w:sz w:val="28"/>
          <w:szCs w:val="28"/>
          <w:shd w:val="clear" w:color="auto" w:fill="FFFFFF"/>
          <w:lang w:eastAsia="ru-RU"/>
        </w:rPr>
        <w:br w:type="page"/>
      </w:r>
    </w:p>
    <w:p w:rsidR="00B67487" w:rsidRPr="0064724D" w:rsidRDefault="00A911C4" w:rsidP="001023A6">
      <w:pPr>
        <w:jc w:val="center"/>
        <w:rPr>
          <w:rFonts w:ascii="Times New Roman" w:eastAsia="Times New Roman" w:hAnsi="Times New Roman"/>
          <w:b/>
          <w:color w:val="000000"/>
          <w:sz w:val="28"/>
          <w:szCs w:val="28"/>
          <w:shd w:val="clear" w:color="auto" w:fill="FFFFFF"/>
          <w:lang w:eastAsia="ru-RU"/>
        </w:rPr>
      </w:pPr>
      <w:r>
        <w:rPr>
          <w:rFonts w:ascii="Times New Roman" w:eastAsia="Times New Roman" w:hAnsi="Times New Roman"/>
          <w:b/>
          <w:color w:val="000000"/>
          <w:sz w:val="28"/>
          <w:szCs w:val="28"/>
          <w:shd w:val="clear" w:color="auto" w:fill="FFFFFF"/>
          <w:lang w:eastAsia="ru-RU"/>
        </w:rPr>
        <w:lastRenderedPageBreak/>
        <w:t>Выводы к главе 2</w:t>
      </w:r>
    </w:p>
    <w:p w:rsidR="005960E7" w:rsidRPr="00BE5955" w:rsidRDefault="005960E7" w:rsidP="001023A6">
      <w:pPr>
        <w:shd w:val="clear" w:color="auto" w:fill="FFFFFF"/>
        <w:spacing w:after="0" w:line="360" w:lineRule="auto"/>
        <w:ind w:firstLine="709"/>
        <w:jc w:val="both"/>
        <w:textAlignment w:val="baseline"/>
        <w:rPr>
          <w:rFonts w:ascii="Times New Roman" w:hAnsi="Times New Roman"/>
          <w:sz w:val="28"/>
          <w:szCs w:val="28"/>
        </w:rPr>
      </w:pPr>
      <w:r>
        <w:rPr>
          <w:rFonts w:ascii="Times New Roman" w:hAnsi="Times New Roman"/>
          <w:sz w:val="28"/>
          <w:szCs w:val="28"/>
        </w:rPr>
        <w:t xml:space="preserve">Во второй главе были рассмотрены </w:t>
      </w:r>
      <w:r w:rsidRPr="00BE5955">
        <w:rPr>
          <w:rFonts w:ascii="Times New Roman" w:hAnsi="Times New Roman"/>
          <w:sz w:val="28"/>
          <w:szCs w:val="28"/>
        </w:rPr>
        <w:t>три блока лексики</w:t>
      </w:r>
      <w:r>
        <w:rPr>
          <w:rFonts w:ascii="Times New Roman" w:hAnsi="Times New Roman"/>
          <w:sz w:val="28"/>
          <w:szCs w:val="28"/>
        </w:rPr>
        <w:t xml:space="preserve">: </w:t>
      </w:r>
      <w:r w:rsidRPr="00BE5955">
        <w:rPr>
          <w:rFonts w:ascii="Times New Roman" w:hAnsi="Times New Roman"/>
          <w:sz w:val="28"/>
          <w:szCs w:val="28"/>
        </w:rPr>
        <w:t xml:space="preserve">названия </w:t>
      </w:r>
      <w:r>
        <w:rPr>
          <w:rFonts w:ascii="Times New Roman" w:hAnsi="Times New Roman"/>
          <w:sz w:val="28"/>
          <w:szCs w:val="28"/>
        </w:rPr>
        <w:t>должностей в университете,</w:t>
      </w:r>
      <w:r w:rsidRPr="005960E7">
        <w:rPr>
          <w:rFonts w:ascii="Times New Roman" w:hAnsi="Times New Roman"/>
          <w:sz w:val="28"/>
          <w:szCs w:val="28"/>
        </w:rPr>
        <w:t xml:space="preserve"> </w:t>
      </w:r>
      <w:r>
        <w:rPr>
          <w:rFonts w:ascii="Times New Roman" w:hAnsi="Times New Roman"/>
          <w:sz w:val="28"/>
          <w:szCs w:val="28"/>
        </w:rPr>
        <w:t>в компаниях и</w:t>
      </w:r>
      <w:r w:rsidRPr="005960E7">
        <w:rPr>
          <w:rFonts w:ascii="Times New Roman" w:hAnsi="Times New Roman"/>
          <w:sz w:val="28"/>
          <w:szCs w:val="28"/>
        </w:rPr>
        <w:t xml:space="preserve"> </w:t>
      </w:r>
      <w:r>
        <w:rPr>
          <w:rFonts w:ascii="Times New Roman" w:hAnsi="Times New Roman"/>
          <w:sz w:val="28"/>
          <w:szCs w:val="28"/>
        </w:rPr>
        <w:t>в норвежском П</w:t>
      </w:r>
      <w:r w:rsidRPr="00BE5955">
        <w:rPr>
          <w:rFonts w:ascii="Times New Roman" w:hAnsi="Times New Roman"/>
          <w:sz w:val="28"/>
          <w:szCs w:val="28"/>
        </w:rPr>
        <w:t>равительстве</w:t>
      </w:r>
      <w:r>
        <w:rPr>
          <w:rFonts w:ascii="Times New Roman" w:hAnsi="Times New Roman"/>
          <w:sz w:val="28"/>
          <w:szCs w:val="28"/>
        </w:rPr>
        <w:t xml:space="preserve">. </w:t>
      </w:r>
      <w:r w:rsidRPr="005960E7">
        <w:rPr>
          <w:rFonts w:ascii="Times New Roman" w:hAnsi="Times New Roman"/>
          <w:sz w:val="28"/>
          <w:szCs w:val="28"/>
        </w:rPr>
        <w:t>Некоторые должности, представляющие наибольший интерес, были рассмотрены отдельно.</w:t>
      </w:r>
      <w:r>
        <w:rPr>
          <w:rFonts w:ascii="Times New Roman" w:hAnsi="Times New Roman"/>
          <w:sz w:val="28"/>
          <w:szCs w:val="28"/>
        </w:rPr>
        <w:t xml:space="preserve"> Были подобраны рекомендации по </w:t>
      </w:r>
      <w:r w:rsidRPr="004F11A5">
        <w:rPr>
          <w:rFonts w:ascii="Times New Roman" w:hAnsi="Times New Roman"/>
          <w:sz w:val="28"/>
          <w:szCs w:val="28"/>
        </w:rPr>
        <w:t>перевод</w:t>
      </w:r>
      <w:r>
        <w:rPr>
          <w:rFonts w:ascii="Times New Roman" w:hAnsi="Times New Roman"/>
          <w:sz w:val="28"/>
          <w:szCs w:val="28"/>
        </w:rPr>
        <w:t xml:space="preserve">у. </w:t>
      </w:r>
      <w:r w:rsidRPr="004F11A5">
        <w:rPr>
          <w:rFonts w:ascii="Times New Roman" w:hAnsi="Times New Roman"/>
          <w:sz w:val="28"/>
          <w:szCs w:val="28"/>
        </w:rPr>
        <w:t xml:space="preserve"> </w:t>
      </w:r>
      <w:r>
        <w:rPr>
          <w:rFonts w:ascii="Times New Roman" w:hAnsi="Times New Roman"/>
          <w:sz w:val="28"/>
          <w:szCs w:val="28"/>
        </w:rPr>
        <w:t xml:space="preserve">В конце были сделаны выводы об особенностях </w:t>
      </w:r>
      <w:r w:rsidRPr="0057513C">
        <w:rPr>
          <w:rFonts w:ascii="Times New Roman" w:hAnsi="Times New Roman"/>
          <w:color w:val="000000"/>
          <w:sz w:val="28"/>
          <w:szCs w:val="28"/>
          <w:shd w:val="clear" w:color="auto" w:fill="FFFFFF"/>
        </w:rPr>
        <w:t xml:space="preserve">норвежской системы наименований лиц по должности финансово-экономической и административной сферы </w:t>
      </w:r>
      <w:r>
        <w:rPr>
          <w:rFonts w:ascii="Times New Roman" w:hAnsi="Times New Roman"/>
          <w:color w:val="000000"/>
          <w:sz w:val="28"/>
          <w:szCs w:val="28"/>
          <w:shd w:val="clear" w:color="auto" w:fill="FFFFFF"/>
        </w:rPr>
        <w:t>в сопоставлении с русской.</w:t>
      </w:r>
      <w:r w:rsidR="007E29EE">
        <w:rPr>
          <w:rFonts w:ascii="Times New Roman" w:hAnsi="Times New Roman"/>
          <w:color w:val="000000"/>
          <w:sz w:val="28"/>
          <w:szCs w:val="28"/>
          <w:shd w:val="clear" w:color="auto" w:fill="FFFFFF"/>
        </w:rPr>
        <w:t xml:space="preserve"> Выло выявлено, что</w:t>
      </w:r>
    </w:p>
    <w:p w:rsidR="005960E7" w:rsidRPr="00310F41" w:rsidRDefault="003434B0" w:rsidP="001023A6">
      <w:pPr>
        <w:spacing w:after="0" w:line="360" w:lineRule="auto"/>
        <w:ind w:firstLine="709"/>
        <w:jc w:val="both"/>
        <w:rPr>
          <w:rFonts w:ascii="Times New Roman" w:hAnsi="Times New Roman"/>
          <w:sz w:val="28"/>
          <w:szCs w:val="28"/>
        </w:rPr>
      </w:pPr>
      <w:r>
        <w:rPr>
          <w:rFonts w:ascii="Times New Roman" w:hAnsi="Times New Roman"/>
          <w:sz w:val="28"/>
          <w:szCs w:val="28"/>
        </w:rPr>
        <w:t>1)</w:t>
      </w:r>
      <w:r w:rsidR="005960E7" w:rsidRPr="00310F41">
        <w:rPr>
          <w:rFonts w:ascii="Times New Roman" w:hAnsi="Times New Roman"/>
          <w:sz w:val="28"/>
          <w:szCs w:val="28"/>
        </w:rPr>
        <w:t xml:space="preserve"> использование тех или иных должностей часто зависит от внутренней организации компании или учреждения, поэтому </w:t>
      </w:r>
      <w:r w:rsidR="007E29EE">
        <w:rPr>
          <w:rFonts w:ascii="Times New Roman" w:hAnsi="Times New Roman"/>
          <w:sz w:val="28"/>
          <w:szCs w:val="28"/>
        </w:rPr>
        <w:t xml:space="preserve">очень </w:t>
      </w:r>
      <w:r w:rsidR="00562E9F" w:rsidRPr="00310F41">
        <w:rPr>
          <w:rFonts w:ascii="Times New Roman" w:hAnsi="Times New Roman"/>
          <w:sz w:val="28"/>
          <w:szCs w:val="28"/>
        </w:rPr>
        <w:t>важно знать особенности структурно-организационного строя каждой конкретной организации и учреждения.</w:t>
      </w:r>
    </w:p>
    <w:p w:rsidR="00562E9F" w:rsidRPr="00310F41" w:rsidRDefault="003434B0" w:rsidP="001023A6">
      <w:pPr>
        <w:spacing w:after="0" w:line="360" w:lineRule="auto"/>
        <w:ind w:firstLine="709"/>
        <w:jc w:val="both"/>
        <w:rPr>
          <w:rFonts w:ascii="Times New Roman" w:hAnsi="Times New Roman"/>
          <w:sz w:val="28"/>
          <w:szCs w:val="28"/>
        </w:rPr>
      </w:pPr>
      <w:r>
        <w:rPr>
          <w:rFonts w:ascii="Times New Roman" w:hAnsi="Times New Roman"/>
          <w:sz w:val="28"/>
          <w:szCs w:val="28"/>
        </w:rPr>
        <w:t>2)</w:t>
      </w:r>
      <w:r w:rsidR="005960E7" w:rsidRPr="00310F41">
        <w:rPr>
          <w:rFonts w:ascii="Times New Roman" w:hAnsi="Times New Roman"/>
          <w:sz w:val="28"/>
          <w:szCs w:val="28"/>
        </w:rPr>
        <w:t xml:space="preserve"> </w:t>
      </w:r>
      <w:r w:rsidR="0006677D">
        <w:rPr>
          <w:rFonts w:ascii="Times New Roman" w:hAnsi="Times New Roman"/>
          <w:sz w:val="28"/>
          <w:szCs w:val="28"/>
        </w:rPr>
        <w:t xml:space="preserve">норвежские </w:t>
      </w:r>
      <w:r w:rsidR="00562E9F" w:rsidRPr="00310F41">
        <w:rPr>
          <w:rFonts w:ascii="Times New Roman" w:hAnsi="Times New Roman"/>
          <w:sz w:val="28"/>
          <w:szCs w:val="28"/>
        </w:rPr>
        <w:t xml:space="preserve">должности </w:t>
      </w:r>
      <w:r w:rsidR="00310F41" w:rsidRPr="00310F41">
        <w:rPr>
          <w:rFonts w:ascii="Times New Roman" w:hAnsi="Times New Roman"/>
          <w:color w:val="000000"/>
          <w:sz w:val="28"/>
          <w:szCs w:val="28"/>
          <w:shd w:val="clear" w:color="auto" w:fill="FFFFFF"/>
        </w:rPr>
        <w:t>финансово-экономической сферы</w:t>
      </w:r>
      <w:r w:rsidR="00562E9F" w:rsidRPr="00310F41">
        <w:rPr>
          <w:rFonts w:ascii="Times New Roman" w:hAnsi="Times New Roman"/>
          <w:sz w:val="28"/>
          <w:szCs w:val="28"/>
        </w:rPr>
        <w:t xml:space="preserve"> располагают богатой системой обозначения руководящих постов. В рус</w:t>
      </w:r>
      <w:r w:rsidR="00870253">
        <w:rPr>
          <w:rFonts w:ascii="Times New Roman" w:hAnsi="Times New Roman"/>
          <w:sz w:val="28"/>
          <w:szCs w:val="28"/>
        </w:rPr>
        <w:t>с</w:t>
      </w:r>
      <w:r w:rsidR="00562E9F" w:rsidRPr="00310F41">
        <w:rPr>
          <w:rFonts w:ascii="Times New Roman" w:hAnsi="Times New Roman"/>
          <w:sz w:val="28"/>
          <w:szCs w:val="28"/>
        </w:rPr>
        <w:t>ком языке ситуация предстает аналогичной.</w:t>
      </w:r>
    </w:p>
    <w:p w:rsidR="00310F41" w:rsidRDefault="003434B0" w:rsidP="001023A6">
      <w:pPr>
        <w:spacing w:after="0" w:line="360" w:lineRule="auto"/>
        <w:ind w:firstLine="709"/>
        <w:jc w:val="both"/>
        <w:rPr>
          <w:rFonts w:ascii="Times New Roman" w:hAnsi="Times New Roman"/>
          <w:sz w:val="28"/>
          <w:szCs w:val="28"/>
        </w:rPr>
      </w:pPr>
      <w:r>
        <w:rPr>
          <w:rFonts w:ascii="Times New Roman" w:hAnsi="Times New Roman"/>
          <w:sz w:val="28"/>
          <w:szCs w:val="28"/>
        </w:rPr>
        <w:t>3)</w:t>
      </w:r>
      <w:r w:rsidR="00562E9F">
        <w:rPr>
          <w:rFonts w:ascii="Times New Roman" w:hAnsi="Times New Roman"/>
          <w:sz w:val="28"/>
          <w:szCs w:val="28"/>
        </w:rPr>
        <w:t xml:space="preserve"> </w:t>
      </w:r>
      <w:r w:rsidR="00310F41">
        <w:rPr>
          <w:rFonts w:ascii="Times New Roman" w:hAnsi="Times New Roman"/>
          <w:sz w:val="28"/>
          <w:szCs w:val="28"/>
        </w:rPr>
        <w:t xml:space="preserve">должности </w:t>
      </w:r>
      <w:r w:rsidR="00310F41" w:rsidRPr="0057513C">
        <w:rPr>
          <w:rFonts w:ascii="Times New Roman" w:hAnsi="Times New Roman"/>
          <w:color w:val="000000"/>
          <w:sz w:val="28"/>
          <w:szCs w:val="28"/>
          <w:shd w:val="clear" w:color="auto" w:fill="FFFFFF"/>
        </w:rPr>
        <w:t xml:space="preserve">финансово-экономической </w:t>
      </w:r>
      <w:r w:rsidR="00310F41">
        <w:rPr>
          <w:rFonts w:ascii="Times New Roman" w:hAnsi="Times New Roman"/>
          <w:color w:val="000000"/>
          <w:sz w:val="28"/>
          <w:szCs w:val="28"/>
          <w:shd w:val="clear" w:color="auto" w:fill="FFFFFF"/>
        </w:rPr>
        <w:t>сферы</w:t>
      </w:r>
      <w:r w:rsidR="00310F41">
        <w:rPr>
          <w:rFonts w:ascii="Times New Roman" w:hAnsi="Times New Roman"/>
          <w:sz w:val="28"/>
          <w:szCs w:val="28"/>
        </w:rPr>
        <w:t xml:space="preserve"> как в русском, так и в норвежском языке </w:t>
      </w:r>
      <w:r w:rsidR="00562E9F">
        <w:rPr>
          <w:rFonts w:ascii="Times New Roman" w:hAnsi="Times New Roman"/>
          <w:sz w:val="28"/>
          <w:szCs w:val="28"/>
        </w:rPr>
        <w:t>сильно подвержены влиянию английских заимс</w:t>
      </w:r>
      <w:r w:rsidR="00310F41">
        <w:rPr>
          <w:rFonts w:ascii="Times New Roman" w:hAnsi="Times New Roman"/>
          <w:sz w:val="28"/>
          <w:szCs w:val="28"/>
        </w:rPr>
        <w:t>твований, но в норвежском эта тенденция выражена ярче.</w:t>
      </w:r>
    </w:p>
    <w:p w:rsidR="00310F41" w:rsidRPr="00310F41" w:rsidRDefault="003434B0" w:rsidP="001023A6">
      <w:pPr>
        <w:spacing w:after="0" w:line="360" w:lineRule="auto"/>
        <w:ind w:firstLine="709"/>
        <w:jc w:val="both"/>
        <w:rPr>
          <w:rFonts w:ascii="Times New Roman" w:hAnsi="Times New Roman"/>
          <w:sz w:val="28"/>
          <w:szCs w:val="28"/>
        </w:rPr>
      </w:pPr>
      <w:r>
        <w:rPr>
          <w:rFonts w:ascii="Times New Roman" w:hAnsi="Times New Roman"/>
          <w:sz w:val="28"/>
          <w:szCs w:val="28"/>
        </w:rPr>
        <w:t>4)</w:t>
      </w:r>
      <w:r w:rsidR="00310F41">
        <w:rPr>
          <w:rFonts w:ascii="Times New Roman" w:hAnsi="Times New Roman"/>
          <w:sz w:val="28"/>
          <w:szCs w:val="28"/>
        </w:rPr>
        <w:t xml:space="preserve"> как в русском, так и в норвежском </w:t>
      </w:r>
      <w:r w:rsidR="0006677D">
        <w:rPr>
          <w:rFonts w:ascii="Times New Roman" w:hAnsi="Times New Roman"/>
          <w:sz w:val="28"/>
          <w:szCs w:val="28"/>
        </w:rPr>
        <w:t xml:space="preserve">языке </w:t>
      </w:r>
      <w:r w:rsidR="00310F41">
        <w:rPr>
          <w:rFonts w:ascii="Times New Roman" w:hAnsi="Times New Roman"/>
          <w:sz w:val="28"/>
          <w:szCs w:val="28"/>
        </w:rPr>
        <w:t xml:space="preserve">наименования рядовых сотрудников могут подвергаться категоризации. </w:t>
      </w:r>
      <w:r w:rsidR="00711790">
        <w:rPr>
          <w:rFonts w:ascii="Times New Roman" w:hAnsi="Times New Roman"/>
          <w:sz w:val="28"/>
          <w:szCs w:val="28"/>
        </w:rPr>
        <w:t>Для этого к</w:t>
      </w:r>
      <w:r w:rsidR="00310F41">
        <w:rPr>
          <w:rFonts w:ascii="Times New Roman" w:hAnsi="Times New Roman"/>
          <w:sz w:val="28"/>
          <w:szCs w:val="28"/>
        </w:rPr>
        <w:t xml:space="preserve"> </w:t>
      </w:r>
      <w:r w:rsidR="00310F41">
        <w:rPr>
          <w:rFonts w:ascii="Times New Roman" w:hAnsi="Times New Roman"/>
          <w:color w:val="000000"/>
          <w:sz w:val="28"/>
          <w:szCs w:val="28"/>
        </w:rPr>
        <w:t>н</w:t>
      </w:r>
      <w:r w:rsidR="00310F41" w:rsidRPr="00310F41">
        <w:rPr>
          <w:rFonts w:ascii="Times New Roman" w:hAnsi="Times New Roman"/>
          <w:color w:val="000000"/>
          <w:sz w:val="28"/>
          <w:szCs w:val="28"/>
        </w:rPr>
        <w:t>аименования</w:t>
      </w:r>
      <w:r w:rsidR="00711790">
        <w:rPr>
          <w:rFonts w:ascii="Times New Roman" w:hAnsi="Times New Roman"/>
          <w:color w:val="000000"/>
          <w:sz w:val="28"/>
          <w:szCs w:val="28"/>
        </w:rPr>
        <w:t>м</w:t>
      </w:r>
      <w:r w:rsidR="00310F41" w:rsidRPr="00310F41">
        <w:rPr>
          <w:rFonts w:ascii="Times New Roman" w:hAnsi="Times New Roman"/>
          <w:color w:val="000000"/>
          <w:sz w:val="28"/>
          <w:szCs w:val="28"/>
        </w:rPr>
        <w:t xml:space="preserve"> </w:t>
      </w:r>
      <w:r w:rsidR="00711790">
        <w:rPr>
          <w:rFonts w:ascii="Times New Roman" w:hAnsi="Times New Roman"/>
          <w:color w:val="000000"/>
          <w:sz w:val="28"/>
          <w:szCs w:val="28"/>
        </w:rPr>
        <w:t>добавляются уточнения</w:t>
      </w:r>
      <w:r w:rsidR="00310F41" w:rsidRPr="00310F41">
        <w:rPr>
          <w:rFonts w:ascii="Times New Roman" w:hAnsi="Times New Roman"/>
          <w:color w:val="000000"/>
          <w:sz w:val="28"/>
          <w:szCs w:val="28"/>
        </w:rPr>
        <w:t xml:space="preserve"> </w:t>
      </w:r>
      <w:r w:rsidR="00310F41">
        <w:rPr>
          <w:rFonts w:ascii="Times New Roman" w:hAnsi="Times New Roman"/>
          <w:color w:val="000000"/>
          <w:sz w:val="28"/>
          <w:szCs w:val="28"/>
        </w:rPr>
        <w:t xml:space="preserve">ведущий, </w:t>
      </w:r>
      <w:r w:rsidR="00310F41" w:rsidRPr="00310F41">
        <w:rPr>
          <w:rFonts w:ascii="Times New Roman" w:hAnsi="Times New Roman"/>
          <w:color w:val="000000"/>
          <w:sz w:val="28"/>
          <w:szCs w:val="28"/>
        </w:rPr>
        <w:t>старший, главный</w:t>
      </w:r>
      <w:r w:rsidR="008F3BAC">
        <w:rPr>
          <w:rFonts w:ascii="Times New Roman" w:hAnsi="Times New Roman"/>
          <w:color w:val="000000"/>
          <w:sz w:val="28"/>
          <w:szCs w:val="28"/>
        </w:rPr>
        <w:t>/</w:t>
      </w:r>
      <w:r w:rsidR="00711790" w:rsidRPr="00711790">
        <w:rPr>
          <w:rFonts w:ascii="Times New Roman" w:hAnsi="Times New Roman"/>
          <w:sz w:val="28"/>
          <w:szCs w:val="28"/>
        </w:rPr>
        <w:t xml:space="preserve">første-, </w:t>
      </w:r>
      <w:r w:rsidR="00711790" w:rsidRPr="00711790">
        <w:rPr>
          <w:rFonts w:ascii="Times New Roman" w:hAnsi="Times New Roman"/>
          <w:sz w:val="28"/>
          <w:szCs w:val="28"/>
          <w:lang w:val="en-US"/>
        </w:rPr>
        <w:t>over</w:t>
      </w:r>
      <w:r w:rsidR="00711790" w:rsidRPr="00711790">
        <w:rPr>
          <w:rFonts w:ascii="Times New Roman" w:hAnsi="Times New Roman"/>
          <w:sz w:val="28"/>
          <w:szCs w:val="28"/>
        </w:rPr>
        <w:t xml:space="preserve">-, </w:t>
      </w:r>
      <w:r w:rsidR="00711790" w:rsidRPr="00711790">
        <w:rPr>
          <w:rFonts w:ascii="Times New Roman" w:hAnsi="Times New Roman"/>
          <w:sz w:val="28"/>
          <w:szCs w:val="28"/>
          <w:lang w:val="en-US"/>
        </w:rPr>
        <w:t>senior</w:t>
      </w:r>
      <w:r w:rsidR="00711790" w:rsidRPr="00711790">
        <w:rPr>
          <w:rFonts w:ascii="Times New Roman" w:hAnsi="Times New Roman"/>
          <w:sz w:val="28"/>
          <w:szCs w:val="28"/>
        </w:rPr>
        <w:t>- (</w:t>
      </w:r>
      <w:r w:rsidR="00711790" w:rsidRPr="00711790">
        <w:rPr>
          <w:rFonts w:ascii="Times New Roman" w:hAnsi="Times New Roman"/>
          <w:sz w:val="28"/>
          <w:szCs w:val="28"/>
          <w:lang w:val="en-US"/>
        </w:rPr>
        <w:t>s</w:t>
      </w:r>
      <w:r w:rsidR="00711790" w:rsidRPr="00711790">
        <w:rPr>
          <w:rFonts w:ascii="Times New Roman" w:hAnsi="Times New Roman"/>
          <w:sz w:val="28"/>
          <w:szCs w:val="28"/>
          <w:lang w:val="nb-NO"/>
        </w:rPr>
        <w:t>e</w:t>
      </w:r>
      <w:r w:rsidR="00711790" w:rsidRPr="00711790">
        <w:rPr>
          <w:rFonts w:ascii="Times New Roman" w:hAnsi="Times New Roman"/>
          <w:sz w:val="28"/>
          <w:szCs w:val="28"/>
        </w:rPr>
        <w:t>ñ</w:t>
      </w:r>
      <w:r w:rsidR="00711790" w:rsidRPr="00711790">
        <w:rPr>
          <w:rFonts w:ascii="Times New Roman" w:hAnsi="Times New Roman"/>
          <w:sz w:val="28"/>
          <w:szCs w:val="28"/>
          <w:lang w:val="nb-NO"/>
        </w:rPr>
        <w:t>or</w:t>
      </w:r>
      <w:r w:rsidR="00711790" w:rsidRPr="00711790">
        <w:rPr>
          <w:rFonts w:ascii="Times New Roman" w:hAnsi="Times New Roman"/>
          <w:sz w:val="28"/>
          <w:szCs w:val="28"/>
        </w:rPr>
        <w:t xml:space="preserve">), </w:t>
      </w:r>
      <w:r w:rsidR="00711790" w:rsidRPr="00711790">
        <w:rPr>
          <w:rFonts w:ascii="Times New Roman" w:hAnsi="Times New Roman"/>
          <w:sz w:val="28"/>
          <w:szCs w:val="28"/>
          <w:lang w:val="en-US"/>
        </w:rPr>
        <w:t>spesial</w:t>
      </w:r>
      <w:r w:rsidR="00711790" w:rsidRPr="00711790">
        <w:rPr>
          <w:rFonts w:ascii="Times New Roman" w:hAnsi="Times New Roman"/>
          <w:sz w:val="28"/>
          <w:szCs w:val="28"/>
        </w:rPr>
        <w:t>-</w:t>
      </w:r>
      <w:r w:rsidR="00310F41" w:rsidRPr="00310F41">
        <w:rPr>
          <w:rFonts w:ascii="Times New Roman" w:hAnsi="Times New Roman"/>
          <w:color w:val="000000"/>
          <w:sz w:val="28"/>
          <w:szCs w:val="28"/>
        </w:rPr>
        <w:t>, указывающие на служебную субординацию</w:t>
      </w:r>
      <w:r w:rsidR="00711790">
        <w:rPr>
          <w:rFonts w:ascii="Times New Roman" w:hAnsi="Times New Roman"/>
          <w:color w:val="000000"/>
          <w:sz w:val="28"/>
          <w:szCs w:val="28"/>
        </w:rPr>
        <w:t>.</w:t>
      </w:r>
    </w:p>
    <w:p w:rsidR="00310F41" w:rsidRDefault="003434B0" w:rsidP="001023A6">
      <w:pPr>
        <w:spacing w:after="0" w:line="360" w:lineRule="auto"/>
        <w:ind w:firstLine="709"/>
        <w:jc w:val="both"/>
        <w:rPr>
          <w:rFonts w:ascii="Times New Roman" w:hAnsi="Times New Roman"/>
          <w:color w:val="000000"/>
          <w:sz w:val="28"/>
          <w:szCs w:val="28"/>
        </w:rPr>
      </w:pPr>
      <w:r>
        <w:rPr>
          <w:rFonts w:ascii="Times New Roman" w:hAnsi="Times New Roman"/>
          <w:sz w:val="28"/>
          <w:szCs w:val="28"/>
        </w:rPr>
        <w:t>5)</w:t>
      </w:r>
      <w:r w:rsidR="00711790">
        <w:rPr>
          <w:rFonts w:ascii="Times New Roman" w:hAnsi="Times New Roman"/>
          <w:sz w:val="28"/>
          <w:szCs w:val="28"/>
        </w:rPr>
        <w:t xml:space="preserve"> </w:t>
      </w:r>
      <w:r w:rsidR="00711790">
        <w:rPr>
          <w:rFonts w:ascii="Times New Roman" w:hAnsi="Times New Roman"/>
          <w:color w:val="000000"/>
          <w:sz w:val="28"/>
          <w:szCs w:val="28"/>
        </w:rPr>
        <w:t>с</w:t>
      </w:r>
      <w:r w:rsidR="00310F41" w:rsidRPr="00310F41">
        <w:rPr>
          <w:rFonts w:ascii="Times New Roman" w:hAnsi="Times New Roman"/>
          <w:color w:val="000000"/>
          <w:sz w:val="28"/>
          <w:szCs w:val="28"/>
        </w:rPr>
        <w:t>амым продуктивным способом</w:t>
      </w:r>
      <w:r w:rsidR="00711790" w:rsidRPr="00711790">
        <w:rPr>
          <w:rFonts w:ascii="Times New Roman" w:hAnsi="Times New Roman"/>
          <w:color w:val="000000"/>
          <w:sz w:val="28"/>
          <w:szCs w:val="28"/>
        </w:rPr>
        <w:t xml:space="preserve"> </w:t>
      </w:r>
      <w:r w:rsidR="00711790" w:rsidRPr="00310F41">
        <w:rPr>
          <w:rFonts w:ascii="Times New Roman" w:hAnsi="Times New Roman"/>
          <w:color w:val="000000"/>
          <w:sz w:val="28"/>
          <w:szCs w:val="28"/>
        </w:rPr>
        <w:t>номинации</w:t>
      </w:r>
      <w:r w:rsidR="00310F41" w:rsidRPr="00310F41">
        <w:rPr>
          <w:rFonts w:ascii="Times New Roman" w:hAnsi="Times New Roman"/>
          <w:color w:val="000000"/>
          <w:sz w:val="28"/>
          <w:szCs w:val="28"/>
        </w:rPr>
        <w:t xml:space="preserve"> </w:t>
      </w:r>
      <w:r w:rsidR="00711790">
        <w:rPr>
          <w:rFonts w:ascii="Times New Roman" w:hAnsi="Times New Roman"/>
          <w:color w:val="000000"/>
          <w:sz w:val="28"/>
          <w:szCs w:val="28"/>
        </w:rPr>
        <w:t>в норвежских НЛД стала композитная словообразовательная модель. В русских преобладает форма словосочетаний.</w:t>
      </w:r>
    </w:p>
    <w:p w:rsidR="005960E7" w:rsidRPr="00B13D9B" w:rsidRDefault="003434B0" w:rsidP="001023A6">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6)</w:t>
      </w:r>
      <w:r w:rsidR="00711790">
        <w:rPr>
          <w:rFonts w:ascii="Times New Roman" w:hAnsi="Times New Roman"/>
          <w:color w:val="000000"/>
          <w:sz w:val="28"/>
          <w:szCs w:val="28"/>
        </w:rPr>
        <w:t xml:space="preserve"> НЛД в </w:t>
      </w:r>
      <w:r w:rsidR="00711790">
        <w:rPr>
          <w:rFonts w:ascii="Times New Roman" w:hAnsi="Times New Roman"/>
          <w:sz w:val="28"/>
          <w:szCs w:val="28"/>
        </w:rPr>
        <w:t xml:space="preserve">государственных органах власти представляет собой наиболее строго регулируемый и законсервированный лексический участок. В их системе возможны громоздкие </w:t>
      </w:r>
      <w:r w:rsidR="00101B0B" w:rsidRPr="00101B0B">
        <w:rPr>
          <w:rFonts w:ascii="Times New Roman" w:hAnsi="Times New Roman"/>
          <w:sz w:val="28"/>
          <w:szCs w:val="28"/>
        </w:rPr>
        <w:t>трудно</w:t>
      </w:r>
      <w:r w:rsidR="0006677D" w:rsidRPr="00101B0B">
        <w:rPr>
          <w:rFonts w:ascii="Times New Roman" w:hAnsi="Times New Roman"/>
          <w:sz w:val="28"/>
          <w:szCs w:val="28"/>
        </w:rPr>
        <w:t xml:space="preserve"> </w:t>
      </w:r>
      <w:r w:rsidR="00711790" w:rsidRPr="00101B0B">
        <w:rPr>
          <w:rFonts w:ascii="Times New Roman" w:hAnsi="Times New Roman"/>
          <w:sz w:val="28"/>
          <w:szCs w:val="28"/>
        </w:rPr>
        <w:t>воспроизводимые</w:t>
      </w:r>
      <w:r w:rsidR="00711790">
        <w:rPr>
          <w:rFonts w:ascii="Times New Roman" w:hAnsi="Times New Roman"/>
          <w:sz w:val="28"/>
          <w:szCs w:val="28"/>
        </w:rPr>
        <w:t xml:space="preserve"> обозначения, поскольку основополагающим принципом является не экономия языковых средств, </w:t>
      </w:r>
      <w:r w:rsidR="00122E07">
        <w:rPr>
          <w:rFonts w:ascii="Times New Roman" w:hAnsi="Times New Roman"/>
          <w:sz w:val="28"/>
          <w:szCs w:val="28"/>
        </w:rPr>
        <w:t xml:space="preserve">а </w:t>
      </w:r>
      <w:r w:rsidR="00711790">
        <w:rPr>
          <w:rFonts w:ascii="Times New Roman" w:hAnsi="Times New Roman"/>
          <w:sz w:val="28"/>
          <w:szCs w:val="28"/>
        </w:rPr>
        <w:t xml:space="preserve">четкая и строгая </w:t>
      </w:r>
      <w:r w:rsidR="00B13D9B">
        <w:rPr>
          <w:rFonts w:ascii="Times New Roman" w:hAnsi="Times New Roman"/>
          <w:sz w:val="28"/>
          <w:szCs w:val="28"/>
        </w:rPr>
        <w:t>номинация.</w:t>
      </w:r>
      <w:r w:rsidR="005960E7">
        <w:rPr>
          <w:rFonts w:ascii="Times New Roman" w:hAnsi="Times New Roman"/>
          <w:b/>
          <w:sz w:val="28"/>
          <w:szCs w:val="28"/>
        </w:rPr>
        <w:br w:type="page"/>
      </w:r>
    </w:p>
    <w:p w:rsidR="00A13332" w:rsidRPr="00084520" w:rsidRDefault="00A13332" w:rsidP="00771B78">
      <w:pPr>
        <w:spacing w:after="100" w:afterAutospacing="1" w:line="240" w:lineRule="auto"/>
        <w:jc w:val="center"/>
        <w:rPr>
          <w:rFonts w:ascii="Times New Roman" w:hAnsi="Times New Roman"/>
          <w:b/>
          <w:sz w:val="28"/>
          <w:szCs w:val="28"/>
        </w:rPr>
      </w:pPr>
      <w:r>
        <w:rPr>
          <w:rFonts w:ascii="Times New Roman" w:hAnsi="Times New Roman"/>
          <w:b/>
          <w:sz w:val="28"/>
          <w:szCs w:val="28"/>
        </w:rPr>
        <w:lastRenderedPageBreak/>
        <w:t>Заключение</w:t>
      </w:r>
    </w:p>
    <w:p w:rsidR="00264350" w:rsidRPr="00264350" w:rsidRDefault="00264350" w:rsidP="00264350">
      <w:pPr>
        <w:widowControl w:val="0"/>
        <w:autoSpaceDE w:val="0"/>
        <w:autoSpaceDN w:val="0"/>
        <w:adjustRightInd w:val="0"/>
        <w:spacing w:after="0" w:line="360" w:lineRule="auto"/>
        <w:ind w:firstLine="709"/>
        <w:jc w:val="both"/>
        <w:rPr>
          <w:rFonts w:ascii="Times New Roman" w:hAnsi="Times New Roman"/>
          <w:iCs/>
          <w:color w:val="222222"/>
          <w:sz w:val="28"/>
          <w:szCs w:val="28"/>
          <w:shd w:val="clear" w:color="auto" w:fill="FFFFFF"/>
        </w:rPr>
      </w:pPr>
      <w:r w:rsidRPr="00264350">
        <w:rPr>
          <w:rFonts w:ascii="Times New Roman" w:hAnsi="Times New Roman"/>
          <w:iCs/>
          <w:color w:val="222222"/>
          <w:sz w:val="28"/>
          <w:szCs w:val="28"/>
          <w:shd w:val="clear" w:color="auto" w:fill="FFFFFF"/>
        </w:rPr>
        <w:t>В настоящей работе был проведен анализ номинации лиц по профессии и должности в норвежском и русском языках, в результате которого можно сделать следующие выводы:</w:t>
      </w:r>
    </w:p>
    <w:p w:rsidR="00264350" w:rsidRPr="00264350" w:rsidRDefault="00264350" w:rsidP="00264350">
      <w:pPr>
        <w:widowControl w:val="0"/>
        <w:autoSpaceDE w:val="0"/>
        <w:autoSpaceDN w:val="0"/>
        <w:adjustRightInd w:val="0"/>
        <w:spacing w:after="0" w:line="360" w:lineRule="auto"/>
        <w:ind w:firstLine="709"/>
        <w:jc w:val="both"/>
        <w:rPr>
          <w:rFonts w:ascii="Times New Roman" w:hAnsi="Times New Roman"/>
          <w:iCs/>
          <w:color w:val="222222"/>
          <w:sz w:val="28"/>
          <w:szCs w:val="28"/>
          <w:shd w:val="clear" w:color="auto" w:fill="FFFFFF"/>
        </w:rPr>
      </w:pPr>
      <w:r w:rsidRPr="00264350">
        <w:rPr>
          <w:rFonts w:ascii="Times New Roman" w:hAnsi="Times New Roman"/>
          <w:iCs/>
          <w:color w:val="222222"/>
          <w:sz w:val="28"/>
          <w:szCs w:val="28"/>
          <w:shd w:val="clear" w:color="auto" w:fill="FFFFFF"/>
        </w:rPr>
        <w:t xml:space="preserve">Понятие должность применяется в отношении служащих, занимающихся умственным трудом. Она представляет человека в его профессиональной деятельности и отображает его место в структуре организации или учреждения, в которых он работает. Поэтому понимание организационной структуры места работы человека дает ключ к определению его служебных </w:t>
      </w:r>
      <w:r>
        <w:rPr>
          <w:rFonts w:ascii="Times New Roman" w:hAnsi="Times New Roman"/>
          <w:iCs/>
          <w:color w:val="222222"/>
          <w:sz w:val="28"/>
          <w:szCs w:val="28"/>
          <w:shd w:val="clear" w:color="auto" w:fill="FFFFFF"/>
        </w:rPr>
        <w:t>функций.</w:t>
      </w:r>
    </w:p>
    <w:p w:rsidR="00264350" w:rsidRPr="00264350" w:rsidRDefault="00264350" w:rsidP="00264350">
      <w:pPr>
        <w:widowControl w:val="0"/>
        <w:autoSpaceDE w:val="0"/>
        <w:autoSpaceDN w:val="0"/>
        <w:adjustRightInd w:val="0"/>
        <w:spacing w:after="0" w:line="360" w:lineRule="auto"/>
        <w:ind w:firstLine="709"/>
        <w:jc w:val="both"/>
        <w:rPr>
          <w:rFonts w:ascii="Times New Roman" w:hAnsi="Times New Roman"/>
          <w:iCs/>
          <w:color w:val="222222"/>
          <w:sz w:val="28"/>
          <w:szCs w:val="28"/>
          <w:shd w:val="clear" w:color="auto" w:fill="FFFFFF"/>
        </w:rPr>
      </w:pPr>
      <w:r w:rsidRPr="00264350">
        <w:rPr>
          <w:rFonts w:ascii="Times New Roman" w:hAnsi="Times New Roman"/>
          <w:iCs/>
          <w:color w:val="222222"/>
          <w:sz w:val="28"/>
          <w:szCs w:val="28"/>
          <w:shd w:val="clear" w:color="auto" w:fill="FFFFFF"/>
        </w:rPr>
        <w:t>На государственном уровне и в России, и в Норвегии разработаны нормативные базы, регулирующие наименования лиц по должности в соответствии с их компетенциями. Однако, эти нормативные документы носят рекомендательный характер. Государственные учреждения преимущественно ориентируются на них, коммерческие структуры используют более</w:t>
      </w:r>
      <w:r>
        <w:rPr>
          <w:rFonts w:ascii="Times New Roman" w:hAnsi="Times New Roman"/>
          <w:iCs/>
          <w:color w:val="222222"/>
          <w:sz w:val="28"/>
          <w:szCs w:val="28"/>
          <w:shd w:val="clear" w:color="auto" w:fill="FFFFFF"/>
        </w:rPr>
        <w:t xml:space="preserve"> свободную систему обозначений.</w:t>
      </w:r>
    </w:p>
    <w:p w:rsidR="00264350" w:rsidRPr="00264350" w:rsidRDefault="00264350" w:rsidP="00264350">
      <w:pPr>
        <w:widowControl w:val="0"/>
        <w:autoSpaceDE w:val="0"/>
        <w:autoSpaceDN w:val="0"/>
        <w:adjustRightInd w:val="0"/>
        <w:spacing w:after="0" w:line="360" w:lineRule="auto"/>
        <w:ind w:firstLine="709"/>
        <w:jc w:val="both"/>
        <w:rPr>
          <w:rFonts w:ascii="Times New Roman" w:hAnsi="Times New Roman"/>
          <w:iCs/>
          <w:color w:val="222222"/>
          <w:sz w:val="28"/>
          <w:szCs w:val="28"/>
          <w:shd w:val="clear" w:color="auto" w:fill="FFFFFF"/>
        </w:rPr>
      </w:pPr>
      <w:r w:rsidRPr="00264350">
        <w:rPr>
          <w:rFonts w:ascii="Times New Roman" w:hAnsi="Times New Roman"/>
          <w:iCs/>
          <w:color w:val="222222"/>
          <w:sz w:val="28"/>
          <w:szCs w:val="28"/>
          <w:shd w:val="clear" w:color="auto" w:fill="FFFFFF"/>
        </w:rPr>
        <w:t>Подробное рассмотрение наиболее популярных норвежских наименований должностей в разных профессиональных сферах в сопоставлении с русскими дало представление об особенностях их функционирован</w:t>
      </w:r>
      <w:r>
        <w:rPr>
          <w:rFonts w:ascii="Times New Roman" w:hAnsi="Times New Roman"/>
          <w:iCs/>
          <w:color w:val="222222"/>
          <w:sz w:val="28"/>
          <w:szCs w:val="28"/>
          <w:shd w:val="clear" w:color="auto" w:fill="FFFFFF"/>
        </w:rPr>
        <w:t>ия и специфики их употребления.</w:t>
      </w:r>
    </w:p>
    <w:p w:rsidR="00264350" w:rsidRPr="00264350" w:rsidRDefault="00264350" w:rsidP="00264350">
      <w:pPr>
        <w:widowControl w:val="0"/>
        <w:autoSpaceDE w:val="0"/>
        <w:autoSpaceDN w:val="0"/>
        <w:adjustRightInd w:val="0"/>
        <w:spacing w:after="0" w:line="360" w:lineRule="auto"/>
        <w:ind w:firstLine="709"/>
        <w:jc w:val="both"/>
        <w:rPr>
          <w:rFonts w:ascii="Times New Roman" w:hAnsi="Times New Roman"/>
          <w:iCs/>
          <w:color w:val="222222"/>
          <w:sz w:val="28"/>
          <w:szCs w:val="28"/>
          <w:shd w:val="clear" w:color="auto" w:fill="FFFFFF"/>
        </w:rPr>
      </w:pPr>
      <w:r w:rsidRPr="00264350">
        <w:rPr>
          <w:rFonts w:ascii="Times New Roman" w:hAnsi="Times New Roman"/>
          <w:iCs/>
          <w:color w:val="222222"/>
          <w:sz w:val="28"/>
          <w:szCs w:val="28"/>
          <w:shd w:val="clear" w:color="auto" w:fill="FFFFFF"/>
        </w:rPr>
        <w:t>В данном исследовании было выявлено, что в обозначении высших руководящих постов финансово-экономической сферы существует целый синонимический ряд, употребление наименований которого тем не менее различается по функциональным сферам (sjef, leder, direktør, administrerende direktør, daglig leder/ директор, начальник, руководитель). Также по объему значения и употребляемости различаются наиболее распространенные норвежские названия должностей специалистов konsulent и rådgiver, которые часто употребляются с уточнениями første-, over-, senior- (señor), spesial-, указывающие на служебную субординацию и соответствующие русским ведущий, старший, главный.</w:t>
      </w:r>
    </w:p>
    <w:p w:rsidR="00264350" w:rsidRPr="00264350" w:rsidRDefault="00264350" w:rsidP="00264350">
      <w:pPr>
        <w:widowControl w:val="0"/>
        <w:autoSpaceDE w:val="0"/>
        <w:autoSpaceDN w:val="0"/>
        <w:adjustRightInd w:val="0"/>
        <w:spacing w:after="0" w:line="360" w:lineRule="auto"/>
        <w:ind w:firstLine="709"/>
        <w:jc w:val="both"/>
        <w:rPr>
          <w:rFonts w:ascii="Times New Roman" w:hAnsi="Times New Roman"/>
          <w:iCs/>
          <w:color w:val="222222"/>
          <w:sz w:val="28"/>
          <w:szCs w:val="28"/>
          <w:shd w:val="clear" w:color="auto" w:fill="FFFFFF"/>
        </w:rPr>
      </w:pPr>
      <w:r w:rsidRPr="00264350">
        <w:rPr>
          <w:rFonts w:ascii="Times New Roman" w:hAnsi="Times New Roman"/>
          <w:iCs/>
          <w:color w:val="222222"/>
          <w:sz w:val="28"/>
          <w:szCs w:val="28"/>
          <w:shd w:val="clear" w:color="auto" w:fill="FFFFFF"/>
        </w:rPr>
        <w:lastRenderedPageBreak/>
        <w:t>На основании структурного анализа исследуемого материала было замечено, что самым продуктивным способом номинации в норвежских НЛД стала композитная словообразовательная модель, тогда как в русских преобладает форма словосочетаний. Норвежские должности финансово-экономической сферы также, как и русские сильно подвержены влиянию английских заимствований, но эта тенден</w:t>
      </w:r>
      <w:r>
        <w:rPr>
          <w:rFonts w:ascii="Times New Roman" w:hAnsi="Times New Roman"/>
          <w:iCs/>
          <w:color w:val="222222"/>
          <w:sz w:val="28"/>
          <w:szCs w:val="28"/>
          <w:shd w:val="clear" w:color="auto" w:fill="FFFFFF"/>
        </w:rPr>
        <w:t>ция ярче выражена в норвежском.</w:t>
      </w:r>
    </w:p>
    <w:p w:rsidR="00A13332" w:rsidRPr="00A40F6D" w:rsidRDefault="00264350" w:rsidP="00264350">
      <w:pPr>
        <w:widowControl w:val="0"/>
        <w:autoSpaceDE w:val="0"/>
        <w:autoSpaceDN w:val="0"/>
        <w:adjustRightInd w:val="0"/>
        <w:spacing w:after="0" w:line="360" w:lineRule="auto"/>
        <w:ind w:firstLine="709"/>
        <w:jc w:val="both"/>
        <w:rPr>
          <w:rFonts w:ascii="Times New Roman" w:eastAsia="Times New Roman" w:hAnsi="Times New Roman"/>
          <w:b/>
          <w:bCs/>
          <w:sz w:val="28"/>
          <w:szCs w:val="28"/>
          <w:lang w:eastAsia="zh-CN"/>
        </w:rPr>
      </w:pPr>
      <w:r w:rsidRPr="00264350">
        <w:rPr>
          <w:rFonts w:ascii="Times New Roman" w:hAnsi="Times New Roman"/>
          <w:iCs/>
          <w:color w:val="222222"/>
          <w:sz w:val="28"/>
          <w:szCs w:val="28"/>
          <w:shd w:val="clear" w:color="auto" w:fill="FFFFFF"/>
        </w:rPr>
        <w:t>Наименования лиц по должности в государственных органах власти представляет собой наиболее строго регулируемый и законсервированный лексический участок, поскольку его основополагающим принципом является четкая репрезентация обозначаемого лица в общей системе иерархии.</w:t>
      </w:r>
    </w:p>
    <w:p w:rsidR="000A2755" w:rsidRDefault="000A2755" w:rsidP="001023A6">
      <w:pPr>
        <w:jc w:val="both"/>
        <w:rPr>
          <w:rFonts w:ascii="Times New Roman" w:hAnsi="Times New Roman"/>
          <w:sz w:val="28"/>
          <w:szCs w:val="28"/>
          <w:shd w:val="clear" w:color="auto" w:fill="FFFFFF"/>
        </w:rPr>
      </w:pPr>
    </w:p>
    <w:p w:rsidR="00A911C4" w:rsidRDefault="00A911C4" w:rsidP="001023A6">
      <w:pPr>
        <w:spacing w:after="0" w:line="240" w:lineRule="auto"/>
        <w:jc w:val="both"/>
        <w:rPr>
          <w:rFonts w:ascii="Times New Roman" w:hAnsi="Times New Roman"/>
          <w:b/>
          <w:sz w:val="28"/>
          <w:szCs w:val="28"/>
        </w:rPr>
      </w:pPr>
      <w:r>
        <w:rPr>
          <w:rFonts w:ascii="Times New Roman" w:hAnsi="Times New Roman"/>
          <w:b/>
          <w:sz w:val="28"/>
          <w:szCs w:val="28"/>
        </w:rPr>
        <w:br w:type="page"/>
      </w:r>
    </w:p>
    <w:p w:rsidR="00B67487" w:rsidRPr="00B67487" w:rsidRDefault="003B470A" w:rsidP="001023A6">
      <w:pPr>
        <w:spacing w:after="100" w:afterAutospacing="1" w:line="360" w:lineRule="auto"/>
        <w:ind w:firstLine="709"/>
        <w:jc w:val="center"/>
        <w:rPr>
          <w:rFonts w:ascii="Times New Roman" w:hAnsi="Times New Roman"/>
          <w:b/>
          <w:sz w:val="28"/>
          <w:szCs w:val="28"/>
        </w:rPr>
      </w:pPr>
      <w:r>
        <w:rPr>
          <w:rFonts w:ascii="Times New Roman" w:hAnsi="Times New Roman"/>
          <w:b/>
          <w:sz w:val="28"/>
          <w:szCs w:val="28"/>
        </w:rPr>
        <w:lastRenderedPageBreak/>
        <w:t>Список и</w:t>
      </w:r>
      <w:r w:rsidR="00B67487">
        <w:rPr>
          <w:rFonts w:ascii="Times New Roman" w:hAnsi="Times New Roman"/>
          <w:b/>
          <w:sz w:val="28"/>
          <w:szCs w:val="28"/>
        </w:rPr>
        <w:t>спользов</w:t>
      </w:r>
      <w:r>
        <w:rPr>
          <w:rFonts w:ascii="Times New Roman" w:hAnsi="Times New Roman"/>
          <w:b/>
          <w:sz w:val="28"/>
          <w:szCs w:val="28"/>
        </w:rPr>
        <w:t>анной</w:t>
      </w:r>
      <w:r w:rsidR="00B67487">
        <w:rPr>
          <w:rFonts w:ascii="Times New Roman" w:hAnsi="Times New Roman"/>
          <w:b/>
          <w:sz w:val="28"/>
          <w:szCs w:val="28"/>
        </w:rPr>
        <w:t xml:space="preserve"> л</w:t>
      </w:r>
      <w:r>
        <w:rPr>
          <w:rFonts w:ascii="Times New Roman" w:hAnsi="Times New Roman"/>
          <w:b/>
          <w:sz w:val="28"/>
          <w:szCs w:val="28"/>
        </w:rPr>
        <w:t>итературы</w:t>
      </w:r>
      <w:r w:rsidR="00B67487" w:rsidRPr="00B67487">
        <w:rPr>
          <w:rFonts w:ascii="Times New Roman" w:hAnsi="Times New Roman"/>
          <w:b/>
          <w:sz w:val="28"/>
          <w:szCs w:val="28"/>
        </w:rPr>
        <w:t>:</w:t>
      </w:r>
    </w:p>
    <w:p w:rsidR="00B67487" w:rsidRPr="00B67487" w:rsidRDefault="00B67487" w:rsidP="001023A6">
      <w:pPr>
        <w:pStyle w:val="a4"/>
        <w:numPr>
          <w:ilvl w:val="0"/>
          <w:numId w:val="8"/>
        </w:numPr>
        <w:spacing w:after="100" w:afterAutospacing="1" w:line="360" w:lineRule="auto"/>
        <w:jc w:val="both"/>
        <w:rPr>
          <w:rFonts w:ascii="Times New Roman" w:hAnsi="Times New Roman"/>
          <w:sz w:val="28"/>
          <w:szCs w:val="28"/>
        </w:rPr>
      </w:pPr>
      <w:r w:rsidRPr="00B67487">
        <w:rPr>
          <w:rFonts w:ascii="Times New Roman" w:hAnsi="Times New Roman"/>
          <w:i/>
          <w:sz w:val="28"/>
          <w:szCs w:val="28"/>
        </w:rPr>
        <w:t>Алексеева И.С.</w:t>
      </w:r>
      <w:r w:rsidRPr="00B67487">
        <w:rPr>
          <w:rFonts w:ascii="Times New Roman" w:hAnsi="Times New Roman"/>
          <w:sz w:val="28"/>
          <w:szCs w:val="28"/>
        </w:rPr>
        <w:t xml:space="preserve"> Введение в переводоведение: Учеб. пособие для студ. филол. и лингв. фак. высш. учеб. заведений. — СПб.: Филологи</w:t>
      </w:r>
      <w:r w:rsidRPr="00B67487">
        <w:rPr>
          <w:rFonts w:ascii="Times New Roman" w:hAnsi="Times New Roman"/>
          <w:sz w:val="28"/>
          <w:szCs w:val="28"/>
        </w:rPr>
        <w:softHyphen/>
        <w:t>ческий факультет СПбГУ; М.: Издательский центр «Акаде</w:t>
      </w:r>
      <w:r w:rsidRPr="00B67487">
        <w:rPr>
          <w:rFonts w:ascii="Times New Roman" w:hAnsi="Times New Roman"/>
          <w:sz w:val="28"/>
          <w:szCs w:val="28"/>
        </w:rPr>
        <w:softHyphen/>
        <w:t>мия», 2004. – 352 с.</w:t>
      </w:r>
    </w:p>
    <w:p w:rsidR="00E17924" w:rsidRPr="00E17924" w:rsidRDefault="00E17924" w:rsidP="001023A6">
      <w:pPr>
        <w:pStyle w:val="a4"/>
        <w:numPr>
          <w:ilvl w:val="0"/>
          <w:numId w:val="8"/>
        </w:numPr>
        <w:spacing w:after="0" w:line="360" w:lineRule="auto"/>
        <w:jc w:val="both"/>
        <w:rPr>
          <w:rFonts w:ascii="Times New Roman" w:hAnsi="Times New Roman"/>
          <w:sz w:val="28"/>
          <w:szCs w:val="28"/>
        </w:rPr>
      </w:pPr>
      <w:r w:rsidRPr="00E17924">
        <w:rPr>
          <w:rFonts w:ascii="Times New Roman" w:hAnsi="Times New Roman"/>
          <w:i/>
          <w:sz w:val="28"/>
          <w:szCs w:val="28"/>
        </w:rPr>
        <w:t>Григорьев М.</w:t>
      </w:r>
      <w:r w:rsidRPr="00590AB0">
        <w:rPr>
          <w:rFonts w:ascii="Times New Roman" w:hAnsi="Times New Roman"/>
          <w:sz w:val="28"/>
          <w:szCs w:val="28"/>
        </w:rPr>
        <w:t xml:space="preserve"> Г</w:t>
      </w:r>
      <w:bookmarkStart w:id="0" w:name="_GoBack"/>
      <w:bookmarkEnd w:id="0"/>
      <w:r w:rsidRPr="00590AB0">
        <w:rPr>
          <w:rFonts w:ascii="Times New Roman" w:hAnsi="Times New Roman"/>
          <w:sz w:val="28"/>
          <w:szCs w:val="28"/>
        </w:rPr>
        <w:t xml:space="preserve">енеральный директор в ООО: процедура назначения и компетенция// </w:t>
      </w:r>
      <w:r w:rsidRPr="00590AB0">
        <w:rPr>
          <w:rFonts w:ascii="Times New Roman" w:hAnsi="Times New Roman"/>
          <w:sz w:val="28"/>
          <w:szCs w:val="28"/>
          <w:shd w:val="clear" w:color="auto" w:fill="FFFFFF"/>
        </w:rPr>
        <w:t xml:space="preserve">Vegas Lex. </w:t>
      </w:r>
      <w:r w:rsidRPr="00590AB0">
        <w:rPr>
          <w:rFonts w:ascii="Times New Roman" w:hAnsi="Times New Roman"/>
          <w:sz w:val="28"/>
          <w:szCs w:val="28"/>
        </w:rPr>
        <w:t xml:space="preserve">[Электронный ресурс]. </w:t>
      </w:r>
      <w:r w:rsidRPr="00590AB0">
        <w:rPr>
          <w:rFonts w:ascii="Times New Roman" w:hAnsi="Times New Roman"/>
          <w:sz w:val="28"/>
          <w:szCs w:val="28"/>
          <w:lang w:val="fr-CA"/>
        </w:rPr>
        <w:t>URL</w:t>
      </w:r>
      <w:r w:rsidRPr="00590AB0">
        <w:rPr>
          <w:rFonts w:ascii="Times New Roman" w:hAnsi="Times New Roman"/>
          <w:sz w:val="28"/>
          <w:szCs w:val="28"/>
        </w:rPr>
        <w:t xml:space="preserve">: </w:t>
      </w:r>
      <w:hyperlink r:id="rId8" w:history="1">
        <w:r w:rsidRPr="00590AB0">
          <w:rPr>
            <w:rStyle w:val="a5"/>
            <w:rFonts w:ascii="Times New Roman" w:hAnsi="Times New Roman"/>
            <w:sz w:val="28"/>
            <w:szCs w:val="28"/>
            <w:shd w:val="clear" w:color="auto" w:fill="FFFFFF"/>
          </w:rPr>
          <w:t>https://www.vegaslex.ru/analytics/publications/60785/</w:t>
        </w:r>
      </w:hyperlink>
      <w:r w:rsidRPr="00590AB0">
        <w:rPr>
          <w:rFonts w:ascii="Times New Roman" w:hAnsi="Times New Roman"/>
          <w:sz w:val="28"/>
          <w:szCs w:val="28"/>
        </w:rPr>
        <w:t xml:space="preserve"> </w:t>
      </w:r>
      <w:r w:rsidR="00101B0B" w:rsidRPr="00CD69F9">
        <w:rPr>
          <w:rFonts w:ascii="Times New Roman" w:hAnsi="Times New Roman"/>
          <w:sz w:val="28"/>
          <w:szCs w:val="28"/>
        </w:rPr>
        <w:t>(</w:t>
      </w:r>
      <w:r w:rsidR="00101B0B" w:rsidRPr="00DA56ED">
        <w:rPr>
          <w:rFonts w:ascii="Times New Roman" w:hAnsi="Times New Roman"/>
          <w:sz w:val="28"/>
          <w:szCs w:val="28"/>
        </w:rPr>
        <w:t>дата</w:t>
      </w:r>
      <w:r w:rsidR="00101B0B" w:rsidRPr="00CD69F9">
        <w:rPr>
          <w:rFonts w:ascii="Times New Roman" w:hAnsi="Times New Roman"/>
          <w:sz w:val="28"/>
          <w:szCs w:val="28"/>
        </w:rPr>
        <w:t xml:space="preserve"> </w:t>
      </w:r>
      <w:r w:rsidR="00101B0B" w:rsidRPr="00DA56ED">
        <w:rPr>
          <w:rFonts w:ascii="Times New Roman" w:hAnsi="Times New Roman"/>
          <w:sz w:val="28"/>
          <w:szCs w:val="28"/>
        </w:rPr>
        <w:t>обращения</w:t>
      </w:r>
      <w:r w:rsidR="00E80422">
        <w:rPr>
          <w:rFonts w:ascii="Times New Roman" w:hAnsi="Times New Roman"/>
          <w:sz w:val="28"/>
          <w:szCs w:val="28"/>
        </w:rPr>
        <w:t>: 03.04.2018</w:t>
      </w:r>
      <w:r w:rsidR="00101B0B" w:rsidRPr="00CD69F9">
        <w:rPr>
          <w:rFonts w:ascii="Times New Roman" w:hAnsi="Times New Roman"/>
          <w:sz w:val="28"/>
          <w:szCs w:val="28"/>
        </w:rPr>
        <w:t>).</w:t>
      </w:r>
    </w:p>
    <w:p w:rsidR="00E17924" w:rsidRPr="0043268E" w:rsidRDefault="00E17924" w:rsidP="001023A6">
      <w:pPr>
        <w:pStyle w:val="a4"/>
        <w:numPr>
          <w:ilvl w:val="0"/>
          <w:numId w:val="8"/>
        </w:numPr>
        <w:spacing w:line="360" w:lineRule="auto"/>
        <w:jc w:val="both"/>
        <w:rPr>
          <w:rFonts w:ascii="Times New Roman" w:hAnsi="Times New Roman"/>
          <w:sz w:val="28"/>
          <w:szCs w:val="28"/>
        </w:rPr>
      </w:pPr>
      <w:r w:rsidRPr="0043268E">
        <w:rPr>
          <w:rFonts w:ascii="Times New Roman" w:hAnsi="Times New Roman"/>
          <w:sz w:val="28"/>
          <w:szCs w:val="28"/>
        </w:rPr>
        <w:t>Как вы должность назовете…//</w:t>
      </w:r>
      <w:r w:rsidR="00E80422">
        <w:rPr>
          <w:rFonts w:ascii="Times New Roman" w:hAnsi="Times New Roman"/>
          <w:sz w:val="28"/>
          <w:szCs w:val="28"/>
        </w:rPr>
        <w:t xml:space="preserve"> </w:t>
      </w:r>
      <w:r w:rsidRPr="0043268E">
        <w:rPr>
          <w:rFonts w:ascii="Times New Roman" w:hAnsi="Times New Roman"/>
          <w:sz w:val="28"/>
          <w:szCs w:val="28"/>
          <w:lang w:val="en-US"/>
        </w:rPr>
        <w:t>Harvard</w:t>
      </w:r>
      <w:r w:rsidRPr="0043268E">
        <w:rPr>
          <w:rFonts w:ascii="Times New Roman" w:hAnsi="Times New Roman"/>
          <w:sz w:val="28"/>
          <w:szCs w:val="28"/>
        </w:rPr>
        <w:t xml:space="preserve"> </w:t>
      </w:r>
      <w:r w:rsidRPr="0043268E">
        <w:rPr>
          <w:rFonts w:ascii="Times New Roman" w:hAnsi="Times New Roman"/>
          <w:sz w:val="28"/>
          <w:szCs w:val="28"/>
          <w:lang w:val="en-US"/>
        </w:rPr>
        <w:t>Business</w:t>
      </w:r>
      <w:r w:rsidRPr="0043268E">
        <w:rPr>
          <w:rFonts w:ascii="Times New Roman" w:hAnsi="Times New Roman"/>
          <w:sz w:val="28"/>
          <w:szCs w:val="28"/>
        </w:rPr>
        <w:t xml:space="preserve"> </w:t>
      </w:r>
      <w:r w:rsidRPr="0043268E">
        <w:rPr>
          <w:rFonts w:ascii="Times New Roman" w:hAnsi="Times New Roman"/>
          <w:sz w:val="28"/>
          <w:szCs w:val="28"/>
          <w:lang w:val="en-US"/>
        </w:rPr>
        <w:t>Review</w:t>
      </w:r>
      <w:r w:rsidRPr="0043268E">
        <w:rPr>
          <w:rFonts w:ascii="Times New Roman" w:hAnsi="Times New Roman"/>
          <w:sz w:val="28"/>
          <w:szCs w:val="28"/>
        </w:rPr>
        <w:t xml:space="preserve">. Россия. [Электронный ресурс]. </w:t>
      </w:r>
      <w:r w:rsidRPr="0043268E">
        <w:rPr>
          <w:rFonts w:ascii="Times New Roman" w:hAnsi="Times New Roman"/>
          <w:sz w:val="28"/>
          <w:szCs w:val="28"/>
          <w:lang w:val="fr-CA"/>
        </w:rPr>
        <w:t>URL</w:t>
      </w:r>
      <w:r w:rsidRPr="0043268E">
        <w:rPr>
          <w:rFonts w:ascii="Times New Roman" w:hAnsi="Times New Roman"/>
          <w:sz w:val="28"/>
          <w:szCs w:val="28"/>
        </w:rPr>
        <w:t xml:space="preserve">: </w:t>
      </w:r>
      <w:hyperlink r:id="rId9" w:history="1">
        <w:r w:rsidRPr="0043268E">
          <w:rPr>
            <w:rStyle w:val="a5"/>
            <w:rFonts w:ascii="Times New Roman" w:hAnsi="Times New Roman"/>
            <w:sz w:val="28"/>
            <w:szCs w:val="28"/>
          </w:rPr>
          <w:t>https://hbr-russia.ru/management/upravlenie-personalom/a17960/</w:t>
        </w:r>
      </w:hyperlink>
      <w:r w:rsidRPr="0043268E">
        <w:rPr>
          <w:rFonts w:ascii="Times New Roman" w:hAnsi="Times New Roman"/>
          <w:sz w:val="28"/>
          <w:szCs w:val="28"/>
        </w:rPr>
        <w:t xml:space="preserve"> </w:t>
      </w:r>
      <w:r w:rsidR="00101B0B" w:rsidRPr="00CD69F9">
        <w:rPr>
          <w:rFonts w:ascii="Times New Roman" w:hAnsi="Times New Roman"/>
          <w:sz w:val="28"/>
          <w:szCs w:val="28"/>
        </w:rPr>
        <w:t>(</w:t>
      </w:r>
      <w:r w:rsidR="00101B0B" w:rsidRPr="00DA56ED">
        <w:rPr>
          <w:rFonts w:ascii="Times New Roman" w:hAnsi="Times New Roman"/>
          <w:sz w:val="28"/>
          <w:szCs w:val="28"/>
        </w:rPr>
        <w:t>дата</w:t>
      </w:r>
      <w:r w:rsidR="00101B0B" w:rsidRPr="00CD69F9">
        <w:rPr>
          <w:rFonts w:ascii="Times New Roman" w:hAnsi="Times New Roman"/>
          <w:sz w:val="28"/>
          <w:szCs w:val="28"/>
        </w:rPr>
        <w:t xml:space="preserve"> </w:t>
      </w:r>
      <w:r w:rsidR="00101B0B" w:rsidRPr="00DA56ED">
        <w:rPr>
          <w:rFonts w:ascii="Times New Roman" w:hAnsi="Times New Roman"/>
          <w:sz w:val="28"/>
          <w:szCs w:val="28"/>
        </w:rPr>
        <w:t>обращения</w:t>
      </w:r>
      <w:r w:rsidR="00101B0B">
        <w:rPr>
          <w:rFonts w:ascii="Times New Roman" w:hAnsi="Times New Roman"/>
          <w:sz w:val="28"/>
          <w:szCs w:val="28"/>
        </w:rPr>
        <w:t>: 03.02</w:t>
      </w:r>
      <w:r w:rsidR="00E80422">
        <w:rPr>
          <w:rFonts w:ascii="Times New Roman" w:hAnsi="Times New Roman"/>
          <w:sz w:val="28"/>
          <w:szCs w:val="28"/>
        </w:rPr>
        <w:t>.2018</w:t>
      </w:r>
      <w:r w:rsidR="00101B0B" w:rsidRPr="00CD69F9">
        <w:rPr>
          <w:rFonts w:ascii="Times New Roman" w:hAnsi="Times New Roman"/>
          <w:sz w:val="28"/>
          <w:szCs w:val="28"/>
        </w:rPr>
        <w:t>).</w:t>
      </w:r>
    </w:p>
    <w:p w:rsidR="00B67487" w:rsidRPr="00B67487" w:rsidRDefault="00B67487" w:rsidP="001023A6">
      <w:pPr>
        <w:pStyle w:val="a4"/>
        <w:numPr>
          <w:ilvl w:val="0"/>
          <w:numId w:val="8"/>
        </w:numPr>
        <w:spacing w:after="0" w:line="360" w:lineRule="auto"/>
        <w:jc w:val="both"/>
        <w:rPr>
          <w:rFonts w:ascii="Times New Roman" w:hAnsi="Times New Roman"/>
          <w:sz w:val="28"/>
          <w:szCs w:val="28"/>
        </w:rPr>
      </w:pPr>
      <w:r w:rsidRPr="00B67487">
        <w:rPr>
          <w:rFonts w:ascii="Times New Roman" w:hAnsi="Times New Roman"/>
          <w:i/>
          <w:sz w:val="28"/>
          <w:szCs w:val="28"/>
        </w:rPr>
        <w:t>Казакова Т.А.</w:t>
      </w:r>
      <w:r w:rsidRPr="00B67487">
        <w:rPr>
          <w:rFonts w:ascii="Times New Roman" w:hAnsi="Times New Roman"/>
          <w:sz w:val="28"/>
          <w:szCs w:val="28"/>
        </w:rPr>
        <w:t xml:space="preserve">  Практические основы перевода. English &lt;=&gt; Russian. СПб.: «Издательство Союз», 2001. – 320 с.</w:t>
      </w:r>
    </w:p>
    <w:p w:rsidR="00B67487" w:rsidRPr="00B67487" w:rsidRDefault="00B67487" w:rsidP="001023A6">
      <w:pPr>
        <w:pStyle w:val="a4"/>
        <w:numPr>
          <w:ilvl w:val="0"/>
          <w:numId w:val="8"/>
        </w:numPr>
        <w:spacing w:line="360" w:lineRule="auto"/>
        <w:jc w:val="both"/>
        <w:rPr>
          <w:rFonts w:ascii="Times New Roman" w:hAnsi="Times New Roman"/>
          <w:sz w:val="28"/>
          <w:szCs w:val="28"/>
        </w:rPr>
      </w:pPr>
      <w:r w:rsidRPr="00B67487">
        <w:rPr>
          <w:rFonts w:ascii="Times New Roman" w:hAnsi="Times New Roman"/>
          <w:i/>
          <w:sz w:val="28"/>
          <w:szCs w:val="28"/>
        </w:rPr>
        <w:t>Крупнов В.Н.</w:t>
      </w:r>
      <w:r w:rsidRPr="00B67487">
        <w:rPr>
          <w:rFonts w:ascii="Times New Roman" w:hAnsi="Times New Roman"/>
          <w:sz w:val="28"/>
          <w:szCs w:val="28"/>
        </w:rPr>
        <w:t xml:space="preserve"> В творческой лаборатории переводчика// Очерки по профессиональному переводу. М.: «Международные отношения», 1976. – 192 с.</w:t>
      </w:r>
    </w:p>
    <w:p w:rsidR="00B67487" w:rsidRPr="00B67487" w:rsidRDefault="00B67487" w:rsidP="001023A6">
      <w:pPr>
        <w:pStyle w:val="a4"/>
        <w:numPr>
          <w:ilvl w:val="0"/>
          <w:numId w:val="8"/>
        </w:numPr>
        <w:spacing w:line="360" w:lineRule="auto"/>
        <w:jc w:val="both"/>
        <w:rPr>
          <w:rFonts w:ascii="Times New Roman" w:hAnsi="Times New Roman"/>
          <w:sz w:val="28"/>
          <w:szCs w:val="28"/>
        </w:rPr>
      </w:pPr>
      <w:r w:rsidRPr="00B67487">
        <w:rPr>
          <w:rStyle w:val="hl"/>
          <w:rFonts w:ascii="Times New Roman" w:hAnsi="Times New Roman"/>
          <w:i/>
          <w:sz w:val="28"/>
          <w:szCs w:val="28"/>
        </w:rPr>
        <w:t>Китайгородская</w:t>
      </w:r>
      <w:r w:rsidRPr="00B67487">
        <w:rPr>
          <w:rFonts w:ascii="Times New Roman" w:hAnsi="Times New Roman"/>
          <w:i/>
          <w:sz w:val="28"/>
          <w:szCs w:val="28"/>
          <w:shd w:val="clear" w:color="auto" w:fill="FFFFFF"/>
        </w:rPr>
        <w:t xml:space="preserve"> М.В. </w:t>
      </w:r>
      <w:r w:rsidRPr="00B67487">
        <w:rPr>
          <w:rFonts w:ascii="Times New Roman" w:hAnsi="Times New Roman"/>
          <w:sz w:val="28"/>
          <w:szCs w:val="28"/>
          <w:shd w:val="clear" w:color="auto" w:fill="FFFFFF"/>
        </w:rPr>
        <w:t>Современная экономическая терминология (состав, устройство, функционирование)// Русский язык конца XX столетия (1985-1995) / Отв. ред. Е. А. Земская. М.: Языки русской культуры, 1996. – 480 с.</w:t>
      </w:r>
    </w:p>
    <w:p w:rsidR="00B67487" w:rsidRPr="00B67487" w:rsidRDefault="00B67487" w:rsidP="001023A6">
      <w:pPr>
        <w:pStyle w:val="a4"/>
        <w:numPr>
          <w:ilvl w:val="0"/>
          <w:numId w:val="8"/>
        </w:numPr>
        <w:spacing w:line="360" w:lineRule="auto"/>
        <w:jc w:val="both"/>
        <w:rPr>
          <w:rFonts w:ascii="Times New Roman" w:hAnsi="Times New Roman"/>
          <w:sz w:val="28"/>
          <w:szCs w:val="28"/>
          <w:shd w:val="clear" w:color="auto" w:fill="FFFFFF"/>
        </w:rPr>
      </w:pPr>
      <w:r w:rsidRPr="00B67487">
        <w:rPr>
          <w:rStyle w:val="hl"/>
          <w:rFonts w:ascii="Times New Roman" w:hAnsi="Times New Roman"/>
          <w:i/>
          <w:sz w:val="28"/>
          <w:szCs w:val="28"/>
        </w:rPr>
        <w:t>Касьянов</w:t>
      </w:r>
      <w:r w:rsidRPr="00B67487">
        <w:rPr>
          <w:rFonts w:ascii="Times New Roman" w:hAnsi="Times New Roman"/>
          <w:i/>
          <w:sz w:val="28"/>
          <w:szCs w:val="28"/>
          <w:shd w:val="clear" w:color="auto" w:fill="FFFFFF"/>
        </w:rPr>
        <w:t xml:space="preserve"> В.В. </w:t>
      </w:r>
      <w:r w:rsidRPr="00B67487">
        <w:rPr>
          <w:rFonts w:ascii="Times New Roman" w:hAnsi="Times New Roman"/>
          <w:sz w:val="28"/>
          <w:szCs w:val="28"/>
          <w:shd w:val="clear" w:color="auto" w:fill="FFFFFF"/>
        </w:rPr>
        <w:t>Сопоставительный анализ современной терминологии финансовой деятельности в английском и русском языках. Дис. канд. филол. наук. М.: 2001.</w:t>
      </w:r>
    </w:p>
    <w:p w:rsidR="00B67487" w:rsidRPr="00B67487" w:rsidRDefault="00B67487" w:rsidP="001023A6">
      <w:pPr>
        <w:pStyle w:val="a4"/>
        <w:numPr>
          <w:ilvl w:val="0"/>
          <w:numId w:val="8"/>
        </w:numPr>
        <w:spacing w:line="360" w:lineRule="auto"/>
        <w:jc w:val="both"/>
        <w:rPr>
          <w:rFonts w:ascii="Times New Roman" w:hAnsi="Times New Roman"/>
          <w:sz w:val="28"/>
          <w:szCs w:val="28"/>
        </w:rPr>
      </w:pPr>
      <w:r w:rsidRPr="00B67487">
        <w:rPr>
          <w:rFonts w:ascii="Times New Roman" w:hAnsi="Times New Roman"/>
          <w:i/>
          <w:sz w:val="28"/>
          <w:szCs w:val="28"/>
        </w:rPr>
        <w:t>Левицкая Т.Р., Фитерман А.М.</w:t>
      </w:r>
      <w:r w:rsidRPr="00B67487">
        <w:rPr>
          <w:rFonts w:ascii="Times New Roman" w:hAnsi="Times New Roman"/>
          <w:sz w:val="28"/>
          <w:szCs w:val="28"/>
        </w:rPr>
        <w:t xml:space="preserve"> Чем вызываются лексические трансформации при переводе? М.: «Международные отношения», 1975. – 53 с.</w:t>
      </w:r>
    </w:p>
    <w:p w:rsidR="00E17924" w:rsidRDefault="00B67487" w:rsidP="001023A6">
      <w:pPr>
        <w:pStyle w:val="a4"/>
        <w:numPr>
          <w:ilvl w:val="0"/>
          <w:numId w:val="8"/>
        </w:numPr>
        <w:spacing w:line="360" w:lineRule="auto"/>
        <w:jc w:val="both"/>
        <w:rPr>
          <w:rFonts w:ascii="Times New Roman" w:hAnsi="Times New Roman"/>
          <w:sz w:val="28"/>
          <w:szCs w:val="28"/>
        </w:rPr>
      </w:pPr>
      <w:r w:rsidRPr="00B67487">
        <w:rPr>
          <w:rFonts w:ascii="Times New Roman" w:hAnsi="Times New Roman"/>
          <w:i/>
          <w:sz w:val="28"/>
          <w:szCs w:val="28"/>
        </w:rPr>
        <w:t>Леоновичева З.</w:t>
      </w:r>
      <w:r w:rsidRPr="00B67487">
        <w:rPr>
          <w:rFonts w:ascii="Times New Roman" w:hAnsi="Times New Roman"/>
          <w:sz w:val="28"/>
          <w:szCs w:val="28"/>
        </w:rPr>
        <w:t xml:space="preserve"> Наименования лиц по социально-профессиональному признаку как проблема перевода (на материале автобиогрпфической </w:t>
      </w:r>
      <w:r w:rsidRPr="00B67487">
        <w:rPr>
          <w:rFonts w:ascii="Times New Roman" w:hAnsi="Times New Roman"/>
          <w:sz w:val="28"/>
          <w:szCs w:val="28"/>
        </w:rPr>
        <w:lastRenderedPageBreak/>
        <w:t>трилогии М. Горького и ее перевода на чешский язык). Дис. на соискание уч.степ. канд. филол. наук. Л.: 1977.</w:t>
      </w:r>
    </w:p>
    <w:p w:rsidR="00E17924" w:rsidRPr="000A7D33" w:rsidRDefault="00E17924" w:rsidP="000A7D33">
      <w:pPr>
        <w:pStyle w:val="a4"/>
        <w:numPr>
          <w:ilvl w:val="0"/>
          <w:numId w:val="8"/>
        </w:numPr>
        <w:spacing w:line="360" w:lineRule="auto"/>
        <w:jc w:val="both"/>
        <w:rPr>
          <w:rFonts w:ascii="Times New Roman" w:hAnsi="Times New Roman"/>
          <w:sz w:val="28"/>
          <w:szCs w:val="28"/>
        </w:rPr>
      </w:pPr>
      <w:r w:rsidRPr="00E17924">
        <w:rPr>
          <w:rFonts w:ascii="Times New Roman" w:hAnsi="Times New Roman"/>
          <w:sz w:val="28"/>
          <w:szCs w:val="28"/>
        </w:rPr>
        <w:t>10.</w:t>
      </w:r>
      <w:r>
        <w:rPr>
          <w:rFonts w:ascii="Times New Roman" w:hAnsi="Times New Roman"/>
          <w:i/>
          <w:sz w:val="28"/>
          <w:szCs w:val="28"/>
        </w:rPr>
        <w:t xml:space="preserve"> </w:t>
      </w:r>
      <w:r w:rsidRPr="00E17924">
        <w:rPr>
          <w:rFonts w:ascii="Times New Roman" w:hAnsi="Times New Roman"/>
          <w:i/>
          <w:sz w:val="28"/>
          <w:szCs w:val="28"/>
        </w:rPr>
        <w:t>Моженков В.</w:t>
      </w:r>
      <w:r w:rsidRPr="00E17924">
        <w:rPr>
          <w:rFonts w:ascii="Times New Roman" w:hAnsi="Times New Roman"/>
          <w:sz w:val="28"/>
          <w:szCs w:val="28"/>
        </w:rPr>
        <w:t xml:space="preserve"> Почему эксперты считают, что необычные названия до</w:t>
      </w:r>
      <w:r w:rsidR="002C06C8">
        <w:rPr>
          <w:rFonts w:ascii="Times New Roman" w:hAnsi="Times New Roman"/>
          <w:sz w:val="28"/>
          <w:szCs w:val="28"/>
        </w:rPr>
        <w:t>лжностей мотивируют сотрудников</w:t>
      </w:r>
      <w:r w:rsidR="000A7D33">
        <w:rPr>
          <w:rFonts w:ascii="Times New Roman" w:hAnsi="Times New Roman"/>
          <w:sz w:val="28"/>
          <w:szCs w:val="28"/>
        </w:rPr>
        <w:t>//</w:t>
      </w:r>
      <w:r w:rsidR="000A7D33" w:rsidRPr="000A7D33">
        <w:rPr>
          <w:rFonts w:ascii="Times New Roman" w:hAnsi="Times New Roman"/>
          <w:sz w:val="28"/>
          <w:szCs w:val="28"/>
        </w:rPr>
        <w:t>Владимир Моженков: топ менеджер для топ менеджера</w:t>
      </w:r>
      <w:r w:rsidR="000A7D33">
        <w:rPr>
          <w:rFonts w:ascii="Times New Roman" w:hAnsi="Times New Roman"/>
          <w:sz w:val="28"/>
          <w:szCs w:val="28"/>
        </w:rPr>
        <w:t xml:space="preserve">: </w:t>
      </w:r>
      <w:r w:rsidR="000A7D33" w:rsidRPr="000A7D33">
        <w:rPr>
          <w:rFonts w:ascii="Times New Roman" w:hAnsi="Times New Roman"/>
          <w:sz w:val="28"/>
          <w:szCs w:val="28"/>
        </w:rPr>
        <w:t xml:space="preserve">2018 </w:t>
      </w:r>
      <w:r w:rsidRPr="000A7D33">
        <w:rPr>
          <w:rFonts w:ascii="Times New Roman" w:hAnsi="Times New Roman"/>
          <w:sz w:val="28"/>
          <w:szCs w:val="28"/>
        </w:rPr>
        <w:t xml:space="preserve">[Электронный ресурс]. </w:t>
      </w:r>
      <w:r w:rsidRPr="000A7D33">
        <w:rPr>
          <w:rFonts w:ascii="Times New Roman" w:hAnsi="Times New Roman"/>
          <w:sz w:val="28"/>
          <w:szCs w:val="28"/>
          <w:lang w:val="fr-CA"/>
        </w:rPr>
        <w:t>URL</w:t>
      </w:r>
      <w:r w:rsidRPr="000A7D33">
        <w:rPr>
          <w:rFonts w:ascii="Times New Roman" w:hAnsi="Times New Roman"/>
          <w:sz w:val="28"/>
          <w:szCs w:val="28"/>
        </w:rPr>
        <w:t xml:space="preserve">: </w:t>
      </w:r>
      <w:r w:rsidR="003058A5">
        <w:rPr>
          <w:rFonts w:ascii="Times New Roman" w:hAnsi="Times New Roman"/>
          <w:sz w:val="28"/>
          <w:szCs w:val="28"/>
        </w:rPr>
        <w:fldChar w:fldCharType="begin"/>
      </w:r>
      <w:r w:rsidRPr="000A7D33">
        <w:rPr>
          <w:rFonts w:ascii="Times New Roman" w:hAnsi="Times New Roman"/>
          <w:sz w:val="28"/>
          <w:szCs w:val="28"/>
        </w:rPr>
        <w:instrText xml:space="preserve"> HYPERLINK "https://www.vladimirmozhenkov.com/publications/pochemu-eksperty-</w:instrText>
      </w:r>
      <w:r w:rsidRPr="000A7D33">
        <w:rPr>
          <w:rFonts w:ascii="Times New Roman" w:hAnsi="Times New Roman"/>
          <w:sz w:val="28"/>
          <w:szCs w:val="28"/>
          <w:lang w:val="nb-NO"/>
        </w:rPr>
        <w:instrText xml:space="preserve"> </w:instrText>
      </w:r>
    </w:p>
    <w:p w:rsidR="00E17924" w:rsidRPr="00D357FD" w:rsidRDefault="00E17924" w:rsidP="001023A6">
      <w:pPr>
        <w:pStyle w:val="a4"/>
        <w:numPr>
          <w:ilvl w:val="0"/>
          <w:numId w:val="8"/>
        </w:numPr>
        <w:spacing w:line="360" w:lineRule="auto"/>
        <w:jc w:val="both"/>
        <w:rPr>
          <w:rStyle w:val="a5"/>
          <w:rFonts w:ascii="Times New Roman" w:hAnsi="Times New Roman"/>
          <w:sz w:val="28"/>
          <w:szCs w:val="28"/>
          <w:lang w:val="nb-NO"/>
        </w:rPr>
      </w:pPr>
      <w:r w:rsidRPr="00E17924">
        <w:rPr>
          <w:rFonts w:ascii="Times New Roman" w:hAnsi="Times New Roman"/>
          <w:sz w:val="28"/>
          <w:szCs w:val="28"/>
          <w:lang w:val="nb-NO"/>
        </w:rPr>
        <w:instrText>schitayut-chto-neobychnye-nazvaniya-dolzhnostej-motiviruyut-sotrudnikov/</w:instrText>
      </w:r>
      <w:r w:rsidRPr="00AA537D">
        <w:rPr>
          <w:rFonts w:ascii="Times New Roman" w:hAnsi="Times New Roman"/>
          <w:sz w:val="28"/>
          <w:szCs w:val="28"/>
          <w:lang w:val="nb-NO"/>
        </w:rPr>
        <w:instrText xml:space="preserve">" </w:instrText>
      </w:r>
      <w:r w:rsidR="003058A5">
        <w:rPr>
          <w:rFonts w:ascii="Times New Roman" w:hAnsi="Times New Roman"/>
          <w:sz w:val="28"/>
          <w:szCs w:val="28"/>
        </w:rPr>
        <w:fldChar w:fldCharType="separate"/>
      </w:r>
      <w:r w:rsidRPr="00AA537D">
        <w:rPr>
          <w:rStyle w:val="a5"/>
          <w:rFonts w:ascii="Times New Roman" w:hAnsi="Times New Roman"/>
          <w:sz w:val="28"/>
          <w:szCs w:val="28"/>
          <w:lang w:val="nb-NO"/>
        </w:rPr>
        <w:t>https://www.vladimirmozhenkov.com/publications/pochemu-eksperty-</w:t>
      </w:r>
      <w:r w:rsidRPr="00D357FD">
        <w:rPr>
          <w:rStyle w:val="a5"/>
          <w:rFonts w:ascii="Times New Roman" w:hAnsi="Times New Roman"/>
          <w:sz w:val="28"/>
          <w:szCs w:val="28"/>
          <w:lang w:val="nb-NO"/>
        </w:rPr>
        <w:t xml:space="preserve"> </w:t>
      </w:r>
    </w:p>
    <w:p w:rsidR="00E17924" w:rsidRPr="00E80422" w:rsidRDefault="00E17924" w:rsidP="001023A6">
      <w:pPr>
        <w:pStyle w:val="a4"/>
        <w:spacing w:line="360" w:lineRule="auto"/>
        <w:jc w:val="both"/>
        <w:rPr>
          <w:rStyle w:val="a5"/>
          <w:rFonts w:ascii="Times New Roman" w:hAnsi="Times New Roman"/>
          <w:color w:val="auto"/>
          <w:sz w:val="28"/>
          <w:szCs w:val="28"/>
          <w:u w:val="none"/>
          <w:lang w:val="nb-NO"/>
        </w:rPr>
      </w:pPr>
      <w:r w:rsidRPr="00D357FD">
        <w:rPr>
          <w:rStyle w:val="a5"/>
          <w:rFonts w:ascii="Times New Roman" w:hAnsi="Times New Roman"/>
          <w:sz w:val="28"/>
          <w:szCs w:val="28"/>
          <w:lang w:val="nb-NO"/>
        </w:rPr>
        <w:t>schitayut-chto-neobychnye-nazvaniya-dolzhnostej-motiviruyut-sotrudnikov/</w:t>
      </w:r>
      <w:r w:rsidR="003058A5">
        <w:rPr>
          <w:rFonts w:ascii="Times New Roman" w:hAnsi="Times New Roman"/>
          <w:sz w:val="28"/>
          <w:szCs w:val="28"/>
        </w:rPr>
        <w:fldChar w:fldCharType="end"/>
      </w:r>
      <w:r w:rsidR="00E80422" w:rsidRPr="00E80422">
        <w:rPr>
          <w:rFonts w:ascii="Times New Roman" w:hAnsi="Times New Roman"/>
          <w:sz w:val="28"/>
          <w:szCs w:val="28"/>
          <w:lang w:val="nb-NO"/>
        </w:rPr>
        <w:t xml:space="preserve"> (</w:t>
      </w:r>
      <w:r w:rsidR="00E80422" w:rsidRPr="00DA56ED">
        <w:rPr>
          <w:rFonts w:ascii="Times New Roman" w:hAnsi="Times New Roman"/>
          <w:sz w:val="28"/>
          <w:szCs w:val="28"/>
        </w:rPr>
        <w:t>дата</w:t>
      </w:r>
      <w:r w:rsidR="00E80422" w:rsidRPr="00E80422">
        <w:rPr>
          <w:rFonts w:ascii="Times New Roman" w:hAnsi="Times New Roman"/>
          <w:sz w:val="28"/>
          <w:szCs w:val="28"/>
          <w:lang w:val="nb-NO"/>
        </w:rPr>
        <w:t xml:space="preserve"> </w:t>
      </w:r>
      <w:r w:rsidR="00E80422" w:rsidRPr="00DA56ED">
        <w:rPr>
          <w:rFonts w:ascii="Times New Roman" w:hAnsi="Times New Roman"/>
          <w:sz w:val="28"/>
          <w:szCs w:val="28"/>
        </w:rPr>
        <w:t>обращения</w:t>
      </w:r>
      <w:r w:rsidR="00E80422">
        <w:rPr>
          <w:rFonts w:ascii="Times New Roman" w:hAnsi="Times New Roman"/>
          <w:sz w:val="28"/>
          <w:szCs w:val="28"/>
          <w:lang w:val="nb-NO"/>
        </w:rPr>
        <w:t>: 05</w:t>
      </w:r>
      <w:r w:rsidR="00E80422" w:rsidRPr="00E80422">
        <w:rPr>
          <w:rFonts w:ascii="Times New Roman" w:hAnsi="Times New Roman"/>
          <w:sz w:val="28"/>
          <w:szCs w:val="28"/>
          <w:lang w:val="nb-NO"/>
        </w:rPr>
        <w:t>.02</w:t>
      </w:r>
      <w:r w:rsidR="00E80422">
        <w:rPr>
          <w:rFonts w:ascii="Times New Roman" w:hAnsi="Times New Roman"/>
          <w:sz w:val="28"/>
          <w:szCs w:val="28"/>
          <w:lang w:val="nb-NO"/>
        </w:rPr>
        <w:t>.2018</w:t>
      </w:r>
      <w:r w:rsidR="00E80422" w:rsidRPr="00E80422">
        <w:rPr>
          <w:rFonts w:ascii="Times New Roman" w:hAnsi="Times New Roman"/>
          <w:sz w:val="28"/>
          <w:szCs w:val="28"/>
          <w:lang w:val="nb-NO"/>
        </w:rPr>
        <w:t>).</w:t>
      </w:r>
    </w:p>
    <w:p w:rsidR="00B67487" w:rsidRPr="00B67487" w:rsidRDefault="00B67487" w:rsidP="001023A6">
      <w:pPr>
        <w:pStyle w:val="a4"/>
        <w:numPr>
          <w:ilvl w:val="0"/>
          <w:numId w:val="8"/>
        </w:numPr>
        <w:spacing w:line="360" w:lineRule="auto"/>
        <w:jc w:val="both"/>
        <w:rPr>
          <w:rFonts w:ascii="Times New Roman" w:hAnsi="Times New Roman"/>
          <w:sz w:val="28"/>
          <w:szCs w:val="28"/>
        </w:rPr>
      </w:pPr>
      <w:r w:rsidRPr="00B67487">
        <w:rPr>
          <w:rFonts w:ascii="Times New Roman" w:hAnsi="Times New Roman"/>
          <w:i/>
          <w:sz w:val="28"/>
          <w:szCs w:val="28"/>
          <w:shd w:val="clear" w:color="auto" w:fill="FFFFFF"/>
        </w:rPr>
        <w:t xml:space="preserve">Моисеев А.И. </w:t>
      </w:r>
      <w:r w:rsidRPr="00B67487">
        <w:rPr>
          <w:rFonts w:ascii="Times New Roman" w:hAnsi="Times New Roman"/>
          <w:sz w:val="28"/>
          <w:szCs w:val="28"/>
          <w:shd w:val="clear" w:color="auto" w:fill="FFFFFF"/>
        </w:rPr>
        <w:t>Наименования лиц по профессии в современном русском языке (структурно-семантическая характеристика). Дис. докт. филол. наук. - Л.: 1968. – 951 с.</w:t>
      </w:r>
    </w:p>
    <w:p w:rsidR="00803B90" w:rsidRDefault="00B67487" w:rsidP="001023A6">
      <w:pPr>
        <w:pStyle w:val="a4"/>
        <w:numPr>
          <w:ilvl w:val="0"/>
          <w:numId w:val="8"/>
        </w:numPr>
        <w:spacing w:line="360" w:lineRule="auto"/>
        <w:jc w:val="both"/>
        <w:rPr>
          <w:rFonts w:ascii="Times New Roman" w:hAnsi="Times New Roman"/>
          <w:sz w:val="28"/>
          <w:szCs w:val="28"/>
        </w:rPr>
      </w:pPr>
      <w:r w:rsidRPr="00B67487">
        <w:rPr>
          <w:rFonts w:ascii="Times New Roman" w:hAnsi="Times New Roman"/>
          <w:i/>
          <w:sz w:val="28"/>
          <w:szCs w:val="28"/>
        </w:rPr>
        <w:t xml:space="preserve">Мухиддинова Т.Х. </w:t>
      </w:r>
      <w:r w:rsidRPr="00B67487">
        <w:rPr>
          <w:rFonts w:ascii="Times New Roman" w:hAnsi="Times New Roman"/>
          <w:sz w:val="28"/>
          <w:szCs w:val="28"/>
        </w:rPr>
        <w:t>Семантико-структурный анализ наименований лиц по профессии в таджикском и английском языках. Автореф.</w:t>
      </w:r>
      <w:r w:rsidRPr="00B67487">
        <w:rPr>
          <w:rFonts w:ascii="Times New Roman" w:hAnsi="Times New Roman"/>
          <w:sz w:val="28"/>
          <w:szCs w:val="28"/>
          <w:shd w:val="clear" w:color="auto" w:fill="FFFFFF"/>
        </w:rPr>
        <w:t xml:space="preserve"> дис. канд. филол. наук</w:t>
      </w:r>
      <w:r w:rsidRPr="00B67487">
        <w:rPr>
          <w:rFonts w:ascii="Times New Roman" w:hAnsi="Times New Roman"/>
          <w:sz w:val="28"/>
          <w:szCs w:val="28"/>
        </w:rPr>
        <w:t>. Душанбе: 2011.</w:t>
      </w:r>
    </w:p>
    <w:p w:rsidR="00803B90" w:rsidRPr="00803B90" w:rsidRDefault="00803B90" w:rsidP="001023A6">
      <w:pPr>
        <w:pStyle w:val="a4"/>
        <w:numPr>
          <w:ilvl w:val="0"/>
          <w:numId w:val="8"/>
        </w:numPr>
        <w:spacing w:line="360" w:lineRule="auto"/>
        <w:jc w:val="both"/>
        <w:rPr>
          <w:rFonts w:ascii="Times New Roman" w:hAnsi="Times New Roman"/>
          <w:sz w:val="28"/>
          <w:szCs w:val="28"/>
        </w:rPr>
      </w:pPr>
      <w:r w:rsidRPr="00803B90">
        <w:rPr>
          <w:rFonts w:ascii="Times New Roman" w:hAnsi="Times New Roman"/>
          <w:sz w:val="28"/>
          <w:szCs w:val="28"/>
        </w:rPr>
        <w:t>Наименование должностей в штатном расписании</w:t>
      </w:r>
      <w:r>
        <w:rPr>
          <w:rFonts w:ascii="Times New Roman" w:hAnsi="Times New Roman"/>
          <w:sz w:val="28"/>
          <w:szCs w:val="28"/>
        </w:rPr>
        <w:t xml:space="preserve"> </w:t>
      </w:r>
      <w:r w:rsidR="00E0775D" w:rsidRPr="0043268E">
        <w:rPr>
          <w:rFonts w:ascii="Times New Roman" w:hAnsi="Times New Roman"/>
          <w:sz w:val="28"/>
          <w:szCs w:val="28"/>
        </w:rPr>
        <w:t xml:space="preserve">[Электронный ресурс]. </w:t>
      </w:r>
      <w:r w:rsidR="00E0775D" w:rsidRPr="0043268E">
        <w:rPr>
          <w:rFonts w:ascii="Times New Roman" w:hAnsi="Times New Roman"/>
          <w:sz w:val="28"/>
          <w:szCs w:val="28"/>
          <w:lang w:val="fr-CA"/>
        </w:rPr>
        <w:t>URL</w:t>
      </w:r>
      <w:r w:rsidR="00E0775D" w:rsidRPr="0043268E">
        <w:rPr>
          <w:rFonts w:ascii="Times New Roman" w:hAnsi="Times New Roman"/>
          <w:sz w:val="28"/>
          <w:szCs w:val="28"/>
        </w:rPr>
        <w:t xml:space="preserve">: </w:t>
      </w:r>
      <w:hyperlink r:id="rId10" w:history="1">
        <w:r w:rsidRPr="00C8458D">
          <w:rPr>
            <w:rStyle w:val="a5"/>
            <w:rFonts w:ascii="Times New Roman" w:hAnsi="Times New Roman"/>
            <w:sz w:val="28"/>
            <w:szCs w:val="28"/>
          </w:rPr>
          <w:t>http://kadriruem.ru/nazvanie-dolzhnostej-v-shtatnom-raspisanii/</w:t>
        </w:r>
      </w:hyperlink>
      <w:r w:rsidR="00E80422">
        <w:rPr>
          <w:rFonts w:ascii="Times New Roman" w:hAnsi="Times New Roman"/>
          <w:sz w:val="28"/>
          <w:szCs w:val="28"/>
        </w:rPr>
        <w:t xml:space="preserve"> </w:t>
      </w:r>
      <w:r w:rsidR="00E80422" w:rsidRPr="00CD69F9">
        <w:rPr>
          <w:rFonts w:ascii="Times New Roman" w:hAnsi="Times New Roman"/>
          <w:sz w:val="28"/>
          <w:szCs w:val="28"/>
        </w:rPr>
        <w:t>(</w:t>
      </w:r>
      <w:r w:rsidR="00E80422" w:rsidRPr="00DA56ED">
        <w:rPr>
          <w:rFonts w:ascii="Times New Roman" w:hAnsi="Times New Roman"/>
          <w:sz w:val="28"/>
          <w:szCs w:val="28"/>
        </w:rPr>
        <w:t>дата</w:t>
      </w:r>
      <w:r w:rsidR="00E80422" w:rsidRPr="00CD69F9">
        <w:rPr>
          <w:rFonts w:ascii="Times New Roman" w:hAnsi="Times New Roman"/>
          <w:sz w:val="28"/>
          <w:szCs w:val="28"/>
        </w:rPr>
        <w:t xml:space="preserve"> </w:t>
      </w:r>
      <w:r w:rsidR="00E80422" w:rsidRPr="00DA56ED">
        <w:rPr>
          <w:rFonts w:ascii="Times New Roman" w:hAnsi="Times New Roman"/>
          <w:sz w:val="28"/>
          <w:szCs w:val="28"/>
        </w:rPr>
        <w:t>обращения</w:t>
      </w:r>
      <w:r w:rsidR="00E80422">
        <w:rPr>
          <w:rFonts w:ascii="Times New Roman" w:hAnsi="Times New Roman"/>
          <w:sz w:val="28"/>
          <w:szCs w:val="28"/>
        </w:rPr>
        <w:t>: 07.03.2018</w:t>
      </w:r>
      <w:r w:rsidR="00E80422" w:rsidRPr="00CD69F9">
        <w:rPr>
          <w:rFonts w:ascii="Times New Roman" w:hAnsi="Times New Roman"/>
          <w:sz w:val="28"/>
          <w:szCs w:val="28"/>
        </w:rPr>
        <w:t>).</w:t>
      </w:r>
    </w:p>
    <w:p w:rsidR="00B67487" w:rsidRPr="00B67487" w:rsidRDefault="00B67487" w:rsidP="001023A6">
      <w:pPr>
        <w:pStyle w:val="a4"/>
        <w:numPr>
          <w:ilvl w:val="0"/>
          <w:numId w:val="8"/>
        </w:numPr>
        <w:spacing w:line="360" w:lineRule="auto"/>
        <w:jc w:val="both"/>
        <w:rPr>
          <w:rFonts w:ascii="Times New Roman" w:hAnsi="Times New Roman"/>
          <w:sz w:val="28"/>
          <w:szCs w:val="28"/>
        </w:rPr>
      </w:pPr>
      <w:r w:rsidRPr="00B67487">
        <w:rPr>
          <w:rFonts w:ascii="Times New Roman" w:hAnsi="Times New Roman"/>
          <w:i/>
          <w:sz w:val="28"/>
          <w:szCs w:val="28"/>
          <w:shd w:val="clear" w:color="auto" w:fill="FFFFFF"/>
        </w:rPr>
        <w:t xml:space="preserve">Новикова Е.Ю. </w:t>
      </w:r>
      <w:r w:rsidRPr="00B67487">
        <w:rPr>
          <w:rFonts w:ascii="Times New Roman" w:hAnsi="Times New Roman"/>
          <w:sz w:val="28"/>
          <w:szCs w:val="28"/>
          <w:shd w:val="clear" w:color="auto" w:fill="FFFFFF"/>
        </w:rPr>
        <w:t>Структура, семантика и тенденции развития наименований лиц по профессии в современном немецком языке. Афтореф. дис. на соискание уч. степ. канд. филол. наук. М.: 2006. – 25 с.</w:t>
      </w:r>
    </w:p>
    <w:p w:rsidR="00B67487" w:rsidRPr="00B67487" w:rsidRDefault="00B67487" w:rsidP="001023A6">
      <w:pPr>
        <w:pStyle w:val="a4"/>
        <w:numPr>
          <w:ilvl w:val="0"/>
          <w:numId w:val="8"/>
        </w:numPr>
        <w:spacing w:after="0" w:line="360" w:lineRule="auto"/>
        <w:jc w:val="both"/>
        <w:rPr>
          <w:rFonts w:ascii="Times New Roman" w:hAnsi="Times New Roman"/>
          <w:sz w:val="28"/>
          <w:szCs w:val="28"/>
          <w:shd w:val="clear" w:color="auto" w:fill="FFFFFF"/>
        </w:rPr>
      </w:pPr>
      <w:r w:rsidRPr="00B67487">
        <w:rPr>
          <w:rFonts w:ascii="Times New Roman" w:hAnsi="Times New Roman"/>
          <w:i/>
          <w:color w:val="000000"/>
          <w:sz w:val="28"/>
          <w:szCs w:val="28"/>
          <w:shd w:val="clear" w:color="auto" w:fill="FFFFFF"/>
        </w:rPr>
        <w:t xml:space="preserve">Труфанова Н.О. </w:t>
      </w:r>
      <w:r w:rsidRPr="00B67487">
        <w:rPr>
          <w:rFonts w:ascii="Times New Roman" w:hAnsi="Times New Roman"/>
          <w:sz w:val="28"/>
          <w:szCs w:val="28"/>
        </w:rPr>
        <w:t xml:space="preserve">Проблема номинации лиц в финансово-экономической терминологии: на материале русского и английского языков, </w:t>
      </w:r>
      <w:r w:rsidRPr="00B67487">
        <w:rPr>
          <w:rFonts w:ascii="Times New Roman" w:hAnsi="Times New Roman"/>
          <w:sz w:val="28"/>
          <w:szCs w:val="28"/>
          <w:shd w:val="clear" w:color="auto" w:fill="FFFFFF"/>
        </w:rPr>
        <w:t>афтореф. дис. на соискание уч.степ. канд. филол. наук. М.: 2006.</w:t>
      </w:r>
    </w:p>
    <w:p w:rsidR="00590AB0" w:rsidRPr="00E17924" w:rsidRDefault="00B67487" w:rsidP="001023A6">
      <w:pPr>
        <w:pStyle w:val="a4"/>
        <w:numPr>
          <w:ilvl w:val="0"/>
          <w:numId w:val="8"/>
        </w:numPr>
        <w:spacing w:after="0" w:line="360" w:lineRule="auto"/>
        <w:jc w:val="both"/>
        <w:rPr>
          <w:rStyle w:val="a5"/>
          <w:rFonts w:ascii="Times New Roman" w:hAnsi="Times New Roman"/>
          <w:color w:val="auto"/>
          <w:sz w:val="28"/>
          <w:szCs w:val="28"/>
          <w:u w:val="none"/>
        </w:rPr>
      </w:pPr>
      <w:r w:rsidRPr="00B67487">
        <w:rPr>
          <w:rFonts w:ascii="Times New Roman" w:hAnsi="Times New Roman"/>
          <w:i/>
          <w:sz w:val="28"/>
          <w:szCs w:val="28"/>
        </w:rPr>
        <w:t>Рецкер Я.И.</w:t>
      </w:r>
      <w:r w:rsidRPr="00B67487">
        <w:rPr>
          <w:rFonts w:ascii="Times New Roman" w:hAnsi="Times New Roman"/>
          <w:sz w:val="28"/>
          <w:szCs w:val="28"/>
        </w:rPr>
        <w:t xml:space="preserve"> Теория перевода и переводческая практика. М.: Р.Валент, 2010. – 240 с.</w:t>
      </w:r>
    </w:p>
    <w:p w:rsidR="00590AB0" w:rsidRPr="0043268E" w:rsidRDefault="00590AB0" w:rsidP="001023A6">
      <w:pPr>
        <w:pStyle w:val="a4"/>
        <w:numPr>
          <w:ilvl w:val="0"/>
          <w:numId w:val="8"/>
        </w:numPr>
        <w:spacing w:line="360" w:lineRule="auto"/>
        <w:jc w:val="both"/>
        <w:rPr>
          <w:rFonts w:ascii="Times New Roman" w:hAnsi="Times New Roman"/>
          <w:sz w:val="28"/>
          <w:szCs w:val="28"/>
        </w:rPr>
      </w:pPr>
      <w:r w:rsidRPr="00E17924">
        <w:rPr>
          <w:rFonts w:ascii="Times New Roman" w:hAnsi="Times New Roman"/>
          <w:i/>
          <w:sz w:val="28"/>
          <w:szCs w:val="28"/>
        </w:rPr>
        <w:t>Черенкова М. В.</w:t>
      </w:r>
      <w:r w:rsidRPr="0043268E">
        <w:rPr>
          <w:rFonts w:ascii="Times New Roman" w:hAnsi="Times New Roman"/>
          <w:sz w:val="28"/>
          <w:szCs w:val="28"/>
        </w:rPr>
        <w:t xml:space="preserve"> Самые популярные вопросы о трудовой книжке, 2011. [Электронный ресурс]. </w:t>
      </w:r>
      <w:r w:rsidRPr="0043268E">
        <w:rPr>
          <w:rFonts w:ascii="Times New Roman" w:hAnsi="Times New Roman"/>
          <w:sz w:val="28"/>
          <w:szCs w:val="28"/>
          <w:lang w:val="fr-CA"/>
        </w:rPr>
        <w:t>URL</w:t>
      </w:r>
      <w:r w:rsidRPr="0043268E">
        <w:rPr>
          <w:rFonts w:ascii="Times New Roman" w:hAnsi="Times New Roman"/>
          <w:sz w:val="28"/>
          <w:szCs w:val="28"/>
        </w:rPr>
        <w:t xml:space="preserve">: </w:t>
      </w:r>
      <w:hyperlink r:id="rId11" w:history="1">
        <w:r w:rsidRPr="0043268E">
          <w:rPr>
            <w:rStyle w:val="a5"/>
            <w:rFonts w:ascii="Times New Roman" w:hAnsi="Times New Roman"/>
            <w:sz w:val="28"/>
            <w:szCs w:val="28"/>
          </w:rPr>
          <w:t>http://www.m-cherenkova.ru/publications/183/</w:t>
        </w:r>
      </w:hyperlink>
      <w:r w:rsidRPr="0043268E">
        <w:rPr>
          <w:rFonts w:ascii="Times New Roman" w:hAnsi="Times New Roman"/>
          <w:sz w:val="28"/>
          <w:szCs w:val="28"/>
        </w:rPr>
        <w:t xml:space="preserve"> (дата обращения: 25.02.2018).</w:t>
      </w:r>
    </w:p>
    <w:p w:rsidR="00590AB0" w:rsidRPr="00F04E3A" w:rsidRDefault="00590AB0" w:rsidP="001023A6">
      <w:pPr>
        <w:pStyle w:val="a4"/>
        <w:numPr>
          <w:ilvl w:val="0"/>
          <w:numId w:val="8"/>
        </w:numPr>
        <w:spacing w:line="360" w:lineRule="auto"/>
        <w:jc w:val="both"/>
        <w:rPr>
          <w:rFonts w:ascii="Times New Roman" w:hAnsi="Times New Roman"/>
          <w:sz w:val="28"/>
          <w:szCs w:val="28"/>
          <w:lang w:val="en-US"/>
        </w:rPr>
      </w:pPr>
      <w:r w:rsidRPr="008209BE">
        <w:rPr>
          <w:rFonts w:ascii="Times New Roman" w:hAnsi="Times New Roman"/>
          <w:sz w:val="28"/>
          <w:szCs w:val="28"/>
          <w:lang w:val="nb-NO"/>
        </w:rPr>
        <w:lastRenderedPageBreak/>
        <w:t xml:space="preserve">Hva tjener du egentlig? Hva er gjennomsnittslønnen for ditt yrke? </w:t>
      </w:r>
      <w:hyperlink r:id="rId12" w:history="1">
        <w:r w:rsidRPr="000867D9">
          <w:rPr>
            <w:rStyle w:val="a5"/>
            <w:rFonts w:ascii="Times New Roman" w:hAnsi="Times New Roman"/>
            <w:sz w:val="28"/>
            <w:szCs w:val="28"/>
            <w:lang w:val="en-US"/>
          </w:rPr>
          <w:t>http://studenttorget.no/index.php?artikkelid=2300</w:t>
        </w:r>
      </w:hyperlink>
      <w:r w:rsidR="00E80422">
        <w:rPr>
          <w:rFonts w:ascii="Times New Roman" w:hAnsi="Times New Roman"/>
          <w:sz w:val="28"/>
          <w:szCs w:val="28"/>
          <w:lang w:val="en-US"/>
        </w:rPr>
        <w:t xml:space="preserve"> </w:t>
      </w:r>
      <w:r w:rsidR="00E80422" w:rsidRPr="00CD69F9">
        <w:rPr>
          <w:rFonts w:ascii="Times New Roman" w:hAnsi="Times New Roman"/>
          <w:sz w:val="28"/>
          <w:szCs w:val="28"/>
        </w:rPr>
        <w:t>(</w:t>
      </w:r>
      <w:r w:rsidR="00E80422" w:rsidRPr="00DA56ED">
        <w:rPr>
          <w:rFonts w:ascii="Times New Roman" w:hAnsi="Times New Roman"/>
          <w:sz w:val="28"/>
          <w:szCs w:val="28"/>
        </w:rPr>
        <w:t>дата</w:t>
      </w:r>
      <w:r w:rsidR="00E80422" w:rsidRPr="00CD69F9">
        <w:rPr>
          <w:rFonts w:ascii="Times New Roman" w:hAnsi="Times New Roman"/>
          <w:sz w:val="28"/>
          <w:szCs w:val="28"/>
        </w:rPr>
        <w:t xml:space="preserve"> </w:t>
      </w:r>
      <w:r w:rsidR="00E80422" w:rsidRPr="00DA56ED">
        <w:rPr>
          <w:rFonts w:ascii="Times New Roman" w:hAnsi="Times New Roman"/>
          <w:sz w:val="28"/>
          <w:szCs w:val="28"/>
        </w:rPr>
        <w:t>обращения</w:t>
      </w:r>
      <w:r w:rsidR="00E80422">
        <w:rPr>
          <w:rFonts w:ascii="Times New Roman" w:hAnsi="Times New Roman"/>
          <w:sz w:val="28"/>
          <w:szCs w:val="28"/>
        </w:rPr>
        <w:t>: 07.03.2018</w:t>
      </w:r>
      <w:r w:rsidR="00E80422" w:rsidRPr="00CD69F9">
        <w:rPr>
          <w:rFonts w:ascii="Times New Roman" w:hAnsi="Times New Roman"/>
          <w:sz w:val="28"/>
          <w:szCs w:val="28"/>
        </w:rPr>
        <w:t>).</w:t>
      </w:r>
    </w:p>
    <w:p w:rsidR="00590AB0" w:rsidRPr="00F04E3A" w:rsidRDefault="00590AB0" w:rsidP="001023A6">
      <w:pPr>
        <w:pStyle w:val="a4"/>
        <w:numPr>
          <w:ilvl w:val="0"/>
          <w:numId w:val="8"/>
        </w:numPr>
        <w:spacing w:line="360" w:lineRule="auto"/>
        <w:jc w:val="both"/>
        <w:rPr>
          <w:rFonts w:ascii="Times New Roman" w:hAnsi="Times New Roman"/>
          <w:sz w:val="28"/>
          <w:szCs w:val="28"/>
        </w:rPr>
      </w:pPr>
      <w:r w:rsidRPr="00F04E3A">
        <w:rPr>
          <w:rFonts w:ascii="Times New Roman" w:hAnsi="Times New Roman"/>
          <w:sz w:val="28"/>
          <w:szCs w:val="28"/>
          <w:shd w:val="clear" w:color="auto" w:fill="FFFFFF"/>
          <w:lang w:val="nb-NO"/>
        </w:rPr>
        <w:t>Jensen</w:t>
      </w:r>
      <w:r w:rsidRPr="00F04E3A">
        <w:rPr>
          <w:rFonts w:ascii="Times New Roman" w:hAnsi="Times New Roman"/>
          <w:sz w:val="28"/>
          <w:szCs w:val="28"/>
          <w:lang w:val="nb-NO"/>
        </w:rPr>
        <w:t xml:space="preserve"> S. Små bedrifter – store verdier. Innlegg på SMB-dagen i Trondheim. </w:t>
      </w:r>
      <w:r w:rsidRPr="00F04E3A">
        <w:rPr>
          <w:rFonts w:ascii="Times New Roman" w:hAnsi="Times New Roman"/>
          <w:sz w:val="28"/>
          <w:szCs w:val="28"/>
        </w:rPr>
        <w:t xml:space="preserve">02.02.2016 // </w:t>
      </w:r>
      <w:r w:rsidRPr="00F04E3A">
        <w:rPr>
          <w:rFonts w:ascii="Times New Roman" w:hAnsi="Times New Roman"/>
          <w:sz w:val="28"/>
          <w:szCs w:val="28"/>
          <w:lang w:val="nb-NO"/>
        </w:rPr>
        <w:t>Regjeringen</w:t>
      </w:r>
      <w:r w:rsidRPr="00F04E3A">
        <w:rPr>
          <w:rFonts w:ascii="Times New Roman" w:hAnsi="Times New Roman"/>
          <w:sz w:val="28"/>
          <w:szCs w:val="28"/>
        </w:rPr>
        <w:t xml:space="preserve">. [Электронный ресурс]. </w:t>
      </w:r>
      <w:r w:rsidRPr="00F04E3A">
        <w:rPr>
          <w:rFonts w:ascii="Times New Roman" w:hAnsi="Times New Roman"/>
          <w:sz w:val="28"/>
          <w:szCs w:val="28"/>
          <w:lang w:val="fr-CA"/>
        </w:rPr>
        <w:t>URL</w:t>
      </w:r>
      <w:r w:rsidRPr="00F04E3A">
        <w:rPr>
          <w:rFonts w:ascii="Times New Roman" w:hAnsi="Times New Roman"/>
          <w:sz w:val="28"/>
          <w:szCs w:val="28"/>
        </w:rPr>
        <w:t xml:space="preserve">: </w:t>
      </w:r>
      <w:hyperlink r:id="rId13" w:history="1">
        <w:r w:rsidRPr="00F04E3A">
          <w:rPr>
            <w:rStyle w:val="a5"/>
            <w:rFonts w:ascii="Times New Roman" w:hAnsi="Times New Roman"/>
            <w:sz w:val="28"/>
            <w:szCs w:val="28"/>
            <w:lang w:val="nb-NO"/>
          </w:rPr>
          <w:t>https</w:t>
        </w:r>
        <w:r w:rsidRPr="00F04E3A">
          <w:rPr>
            <w:rStyle w:val="a5"/>
            <w:rFonts w:ascii="Times New Roman" w:hAnsi="Times New Roman"/>
            <w:sz w:val="28"/>
            <w:szCs w:val="28"/>
          </w:rPr>
          <w:t>://</w:t>
        </w:r>
        <w:r w:rsidRPr="00F04E3A">
          <w:rPr>
            <w:rStyle w:val="a5"/>
            <w:rFonts w:ascii="Times New Roman" w:hAnsi="Times New Roman"/>
            <w:sz w:val="28"/>
            <w:szCs w:val="28"/>
            <w:lang w:val="nb-NO"/>
          </w:rPr>
          <w:t>www</w:t>
        </w:r>
        <w:r w:rsidRPr="00F04E3A">
          <w:rPr>
            <w:rStyle w:val="a5"/>
            <w:rFonts w:ascii="Times New Roman" w:hAnsi="Times New Roman"/>
            <w:sz w:val="28"/>
            <w:szCs w:val="28"/>
          </w:rPr>
          <w:t>.</w:t>
        </w:r>
        <w:r w:rsidRPr="00F04E3A">
          <w:rPr>
            <w:rStyle w:val="a5"/>
            <w:rFonts w:ascii="Times New Roman" w:hAnsi="Times New Roman"/>
            <w:sz w:val="28"/>
            <w:szCs w:val="28"/>
            <w:lang w:val="nb-NO"/>
          </w:rPr>
          <w:t>regjeringen</w:t>
        </w:r>
        <w:r w:rsidRPr="00F04E3A">
          <w:rPr>
            <w:rStyle w:val="a5"/>
            <w:rFonts w:ascii="Times New Roman" w:hAnsi="Times New Roman"/>
            <w:sz w:val="28"/>
            <w:szCs w:val="28"/>
          </w:rPr>
          <w:t>.</w:t>
        </w:r>
        <w:r w:rsidRPr="00F04E3A">
          <w:rPr>
            <w:rStyle w:val="a5"/>
            <w:rFonts w:ascii="Times New Roman" w:hAnsi="Times New Roman"/>
            <w:sz w:val="28"/>
            <w:szCs w:val="28"/>
            <w:lang w:val="nb-NO"/>
          </w:rPr>
          <w:t>no</w:t>
        </w:r>
        <w:r w:rsidRPr="00F04E3A">
          <w:rPr>
            <w:rStyle w:val="a5"/>
            <w:rFonts w:ascii="Times New Roman" w:hAnsi="Times New Roman"/>
            <w:sz w:val="28"/>
            <w:szCs w:val="28"/>
          </w:rPr>
          <w:t>/</w:t>
        </w:r>
        <w:r w:rsidRPr="00F04E3A">
          <w:rPr>
            <w:rStyle w:val="a5"/>
            <w:rFonts w:ascii="Times New Roman" w:hAnsi="Times New Roman"/>
            <w:sz w:val="28"/>
            <w:szCs w:val="28"/>
            <w:lang w:val="nb-NO"/>
          </w:rPr>
          <w:t>no</w:t>
        </w:r>
        <w:r w:rsidRPr="00F04E3A">
          <w:rPr>
            <w:rStyle w:val="a5"/>
            <w:rFonts w:ascii="Times New Roman" w:hAnsi="Times New Roman"/>
            <w:sz w:val="28"/>
            <w:szCs w:val="28"/>
          </w:rPr>
          <w:t>/</w:t>
        </w:r>
        <w:r w:rsidRPr="00F04E3A">
          <w:rPr>
            <w:rStyle w:val="a5"/>
            <w:rFonts w:ascii="Times New Roman" w:hAnsi="Times New Roman"/>
            <w:sz w:val="28"/>
            <w:szCs w:val="28"/>
            <w:lang w:val="nb-NO"/>
          </w:rPr>
          <w:t>aktuelt</w:t>
        </w:r>
        <w:r w:rsidRPr="00F04E3A">
          <w:rPr>
            <w:rStyle w:val="a5"/>
            <w:rFonts w:ascii="Times New Roman" w:hAnsi="Times New Roman"/>
            <w:sz w:val="28"/>
            <w:szCs w:val="28"/>
          </w:rPr>
          <w:t>/</w:t>
        </w:r>
        <w:r w:rsidRPr="00F04E3A">
          <w:rPr>
            <w:rStyle w:val="a5"/>
            <w:rFonts w:ascii="Times New Roman" w:hAnsi="Times New Roman"/>
            <w:sz w:val="28"/>
            <w:szCs w:val="28"/>
            <w:lang w:val="nb-NO"/>
          </w:rPr>
          <w:t>sma</w:t>
        </w:r>
        <w:r w:rsidRPr="00F04E3A">
          <w:rPr>
            <w:rStyle w:val="a5"/>
            <w:rFonts w:ascii="Times New Roman" w:hAnsi="Times New Roman"/>
            <w:sz w:val="28"/>
            <w:szCs w:val="28"/>
          </w:rPr>
          <w:t>-</w:t>
        </w:r>
        <w:r w:rsidRPr="00F04E3A">
          <w:rPr>
            <w:rStyle w:val="a5"/>
            <w:rFonts w:ascii="Times New Roman" w:hAnsi="Times New Roman"/>
            <w:sz w:val="28"/>
            <w:szCs w:val="28"/>
            <w:lang w:val="nb-NO"/>
          </w:rPr>
          <w:t>bedrifter</w:t>
        </w:r>
        <w:r w:rsidRPr="00F04E3A">
          <w:rPr>
            <w:rStyle w:val="a5"/>
            <w:rFonts w:ascii="Times New Roman" w:hAnsi="Times New Roman"/>
            <w:sz w:val="28"/>
            <w:szCs w:val="28"/>
          </w:rPr>
          <w:t>--</w:t>
        </w:r>
        <w:r w:rsidRPr="00F04E3A">
          <w:rPr>
            <w:rStyle w:val="a5"/>
            <w:rFonts w:ascii="Times New Roman" w:hAnsi="Times New Roman"/>
            <w:sz w:val="28"/>
            <w:szCs w:val="28"/>
            <w:lang w:val="nb-NO"/>
          </w:rPr>
          <w:t>store</w:t>
        </w:r>
        <w:r w:rsidRPr="00F04E3A">
          <w:rPr>
            <w:rStyle w:val="a5"/>
            <w:rFonts w:ascii="Times New Roman" w:hAnsi="Times New Roman"/>
            <w:sz w:val="28"/>
            <w:szCs w:val="28"/>
          </w:rPr>
          <w:t>-</w:t>
        </w:r>
        <w:r w:rsidRPr="00F04E3A">
          <w:rPr>
            <w:rStyle w:val="a5"/>
            <w:rFonts w:ascii="Times New Roman" w:hAnsi="Times New Roman"/>
            <w:sz w:val="28"/>
            <w:szCs w:val="28"/>
            <w:lang w:val="nb-NO"/>
          </w:rPr>
          <w:t>verdier</w:t>
        </w:r>
        <w:r w:rsidRPr="00F04E3A">
          <w:rPr>
            <w:rStyle w:val="a5"/>
            <w:rFonts w:ascii="Times New Roman" w:hAnsi="Times New Roman"/>
            <w:sz w:val="28"/>
            <w:szCs w:val="28"/>
          </w:rPr>
          <w:t>/</w:t>
        </w:r>
        <w:r w:rsidRPr="00F04E3A">
          <w:rPr>
            <w:rStyle w:val="a5"/>
            <w:rFonts w:ascii="Times New Roman" w:hAnsi="Times New Roman"/>
            <w:sz w:val="28"/>
            <w:szCs w:val="28"/>
            <w:lang w:val="nb-NO"/>
          </w:rPr>
          <w:t>id</w:t>
        </w:r>
        <w:r w:rsidRPr="00F04E3A">
          <w:rPr>
            <w:rStyle w:val="a5"/>
            <w:rFonts w:ascii="Times New Roman" w:hAnsi="Times New Roman"/>
            <w:sz w:val="28"/>
            <w:szCs w:val="28"/>
          </w:rPr>
          <w:t>2473521/</w:t>
        </w:r>
      </w:hyperlink>
      <w:r w:rsidRPr="00F04E3A">
        <w:rPr>
          <w:rFonts w:ascii="Times New Roman" w:hAnsi="Times New Roman"/>
          <w:sz w:val="28"/>
          <w:szCs w:val="28"/>
        </w:rPr>
        <w:t xml:space="preserve"> </w:t>
      </w:r>
      <w:r w:rsidR="00E80422" w:rsidRPr="00CD69F9">
        <w:rPr>
          <w:rFonts w:ascii="Times New Roman" w:hAnsi="Times New Roman"/>
          <w:sz w:val="28"/>
          <w:szCs w:val="28"/>
        </w:rPr>
        <w:t>(</w:t>
      </w:r>
      <w:r w:rsidR="00E80422" w:rsidRPr="00DA56ED">
        <w:rPr>
          <w:rFonts w:ascii="Times New Roman" w:hAnsi="Times New Roman"/>
          <w:sz w:val="28"/>
          <w:szCs w:val="28"/>
        </w:rPr>
        <w:t>дата</w:t>
      </w:r>
      <w:r w:rsidR="00E80422" w:rsidRPr="00CD69F9">
        <w:rPr>
          <w:rFonts w:ascii="Times New Roman" w:hAnsi="Times New Roman"/>
          <w:sz w:val="28"/>
          <w:szCs w:val="28"/>
        </w:rPr>
        <w:t xml:space="preserve"> </w:t>
      </w:r>
      <w:r w:rsidR="00E80422" w:rsidRPr="00DA56ED">
        <w:rPr>
          <w:rFonts w:ascii="Times New Roman" w:hAnsi="Times New Roman"/>
          <w:sz w:val="28"/>
          <w:szCs w:val="28"/>
        </w:rPr>
        <w:t>обращения</w:t>
      </w:r>
      <w:r w:rsidR="00E80422">
        <w:rPr>
          <w:rFonts w:ascii="Times New Roman" w:hAnsi="Times New Roman"/>
          <w:sz w:val="28"/>
          <w:szCs w:val="28"/>
        </w:rPr>
        <w:t>: 07.03.2018</w:t>
      </w:r>
      <w:r w:rsidR="00E80422" w:rsidRPr="00CD69F9">
        <w:rPr>
          <w:rFonts w:ascii="Times New Roman" w:hAnsi="Times New Roman"/>
          <w:sz w:val="28"/>
          <w:szCs w:val="28"/>
        </w:rPr>
        <w:t>).</w:t>
      </w:r>
    </w:p>
    <w:p w:rsidR="00E17924" w:rsidRDefault="00590AB0" w:rsidP="001023A6">
      <w:pPr>
        <w:pStyle w:val="a4"/>
        <w:numPr>
          <w:ilvl w:val="0"/>
          <w:numId w:val="8"/>
        </w:numPr>
        <w:spacing w:line="360" w:lineRule="auto"/>
        <w:jc w:val="both"/>
        <w:rPr>
          <w:rFonts w:ascii="Times New Roman" w:hAnsi="Times New Roman"/>
          <w:sz w:val="28"/>
          <w:szCs w:val="28"/>
        </w:rPr>
      </w:pPr>
      <w:r w:rsidRPr="002C533A">
        <w:rPr>
          <w:rFonts w:ascii="Times New Roman" w:hAnsi="Times New Roman"/>
          <w:sz w:val="28"/>
          <w:szCs w:val="28"/>
          <w:lang w:val="nb-NO"/>
        </w:rPr>
        <w:t xml:space="preserve">Hva er forskjellen mellom å være en sjef og en leder?  </w:t>
      </w:r>
      <w:r w:rsidRPr="006D20CC">
        <w:rPr>
          <w:rFonts w:ascii="Times New Roman" w:hAnsi="Times New Roman"/>
          <w:sz w:val="28"/>
          <w:szCs w:val="28"/>
        </w:rPr>
        <w:t>06.05.2013</w:t>
      </w:r>
      <w:r>
        <w:rPr>
          <w:rFonts w:ascii="Times New Roman" w:hAnsi="Times New Roman"/>
          <w:sz w:val="28"/>
          <w:szCs w:val="28"/>
        </w:rPr>
        <w:t>.</w:t>
      </w:r>
      <w:r w:rsidRPr="006D20CC">
        <w:rPr>
          <w:rFonts w:ascii="Times New Roman" w:hAnsi="Times New Roman"/>
          <w:sz w:val="28"/>
          <w:szCs w:val="28"/>
        </w:rPr>
        <w:t xml:space="preserve"> </w:t>
      </w:r>
      <w:r w:rsidRPr="0043268E">
        <w:rPr>
          <w:rFonts w:ascii="Times New Roman" w:hAnsi="Times New Roman"/>
          <w:sz w:val="28"/>
          <w:szCs w:val="28"/>
        </w:rPr>
        <w:t xml:space="preserve">[Электронный ресурс]. </w:t>
      </w:r>
      <w:r w:rsidRPr="0043268E">
        <w:rPr>
          <w:rFonts w:ascii="Times New Roman" w:hAnsi="Times New Roman"/>
          <w:sz w:val="28"/>
          <w:szCs w:val="28"/>
          <w:lang w:val="fr-CA"/>
        </w:rPr>
        <w:t>URL</w:t>
      </w:r>
      <w:r w:rsidRPr="0043268E">
        <w:rPr>
          <w:rFonts w:ascii="Times New Roman" w:hAnsi="Times New Roman"/>
          <w:sz w:val="28"/>
          <w:szCs w:val="28"/>
        </w:rPr>
        <w:t xml:space="preserve">: </w:t>
      </w:r>
      <w:hyperlink r:id="rId14" w:history="1">
        <w:r w:rsidRPr="006D20CC">
          <w:rPr>
            <w:rStyle w:val="a5"/>
            <w:rFonts w:ascii="Times New Roman" w:hAnsi="Times New Roman"/>
            <w:sz w:val="28"/>
            <w:szCs w:val="28"/>
          </w:rPr>
          <w:t>http://ledelsesspire.blogspot.ru/2013/05/hva-er-forskjellen-mellom-vre-en-sjef.html</w:t>
        </w:r>
      </w:hyperlink>
      <w:r w:rsidRPr="006D20CC">
        <w:rPr>
          <w:rFonts w:ascii="Times New Roman" w:hAnsi="Times New Roman"/>
          <w:sz w:val="28"/>
          <w:szCs w:val="28"/>
        </w:rPr>
        <w:t xml:space="preserve"> </w:t>
      </w:r>
      <w:r w:rsidR="00E80422" w:rsidRPr="00CD69F9">
        <w:rPr>
          <w:rFonts w:ascii="Times New Roman" w:hAnsi="Times New Roman"/>
          <w:sz w:val="28"/>
          <w:szCs w:val="28"/>
        </w:rPr>
        <w:t>(</w:t>
      </w:r>
      <w:r w:rsidR="00E80422" w:rsidRPr="00DA56ED">
        <w:rPr>
          <w:rFonts w:ascii="Times New Roman" w:hAnsi="Times New Roman"/>
          <w:sz w:val="28"/>
          <w:szCs w:val="28"/>
        </w:rPr>
        <w:t>дата</w:t>
      </w:r>
      <w:r w:rsidR="00E80422" w:rsidRPr="00CD69F9">
        <w:rPr>
          <w:rFonts w:ascii="Times New Roman" w:hAnsi="Times New Roman"/>
          <w:sz w:val="28"/>
          <w:szCs w:val="28"/>
        </w:rPr>
        <w:t xml:space="preserve"> </w:t>
      </w:r>
      <w:r w:rsidR="00E80422" w:rsidRPr="00DA56ED">
        <w:rPr>
          <w:rFonts w:ascii="Times New Roman" w:hAnsi="Times New Roman"/>
          <w:sz w:val="28"/>
          <w:szCs w:val="28"/>
        </w:rPr>
        <w:t>обращения</w:t>
      </w:r>
      <w:r w:rsidR="00E80422">
        <w:rPr>
          <w:rFonts w:ascii="Times New Roman" w:hAnsi="Times New Roman"/>
          <w:sz w:val="28"/>
          <w:szCs w:val="28"/>
        </w:rPr>
        <w:t>: 07.03.2018</w:t>
      </w:r>
      <w:r w:rsidR="00E80422" w:rsidRPr="00CD69F9">
        <w:rPr>
          <w:rFonts w:ascii="Times New Roman" w:hAnsi="Times New Roman"/>
          <w:sz w:val="28"/>
          <w:szCs w:val="28"/>
        </w:rPr>
        <w:t>).</w:t>
      </w:r>
    </w:p>
    <w:p w:rsidR="00590AB0" w:rsidRPr="00E17924" w:rsidRDefault="00590AB0" w:rsidP="001023A6">
      <w:pPr>
        <w:pStyle w:val="a4"/>
        <w:numPr>
          <w:ilvl w:val="0"/>
          <w:numId w:val="8"/>
        </w:numPr>
        <w:spacing w:line="360" w:lineRule="auto"/>
        <w:jc w:val="both"/>
        <w:rPr>
          <w:rStyle w:val="a5"/>
          <w:rFonts w:ascii="Times New Roman" w:hAnsi="Times New Roman"/>
          <w:color w:val="auto"/>
          <w:sz w:val="28"/>
          <w:szCs w:val="28"/>
          <w:u w:val="none"/>
        </w:rPr>
      </w:pPr>
      <w:r w:rsidRPr="00E17924">
        <w:rPr>
          <w:rFonts w:ascii="Times New Roman" w:hAnsi="Times New Roman"/>
          <w:sz w:val="28"/>
          <w:szCs w:val="28"/>
          <w:lang w:val="nb-NO"/>
        </w:rPr>
        <w:t xml:space="preserve">Klarer seg fint uten sjefer// Aftenposten. </w:t>
      </w:r>
      <w:r w:rsidRPr="00E17924">
        <w:rPr>
          <w:rFonts w:ascii="Times New Roman" w:hAnsi="Times New Roman"/>
          <w:sz w:val="28"/>
          <w:szCs w:val="28"/>
        </w:rPr>
        <w:t xml:space="preserve">[Электронный ресурс]. </w:t>
      </w:r>
      <w:r w:rsidRPr="00E17924">
        <w:rPr>
          <w:rFonts w:ascii="Times New Roman" w:hAnsi="Times New Roman"/>
          <w:sz w:val="28"/>
          <w:szCs w:val="28"/>
          <w:lang w:val="fr-CA"/>
        </w:rPr>
        <w:t>URL</w:t>
      </w:r>
      <w:r w:rsidRPr="00E17924">
        <w:rPr>
          <w:rFonts w:ascii="Times New Roman" w:hAnsi="Times New Roman"/>
          <w:sz w:val="28"/>
          <w:szCs w:val="28"/>
        </w:rPr>
        <w:t xml:space="preserve">: </w:t>
      </w:r>
      <w:hyperlink r:id="rId15" w:history="1">
        <w:r w:rsidRPr="00E17924">
          <w:rPr>
            <w:rStyle w:val="a5"/>
            <w:rFonts w:ascii="Times New Roman" w:hAnsi="Times New Roman"/>
            <w:sz w:val="28"/>
            <w:szCs w:val="28"/>
            <w:lang w:val="nb-NO"/>
          </w:rPr>
          <w:t>https</w:t>
        </w:r>
        <w:r w:rsidRPr="00E17924">
          <w:rPr>
            <w:rStyle w:val="a5"/>
            <w:rFonts w:ascii="Times New Roman" w:hAnsi="Times New Roman"/>
            <w:sz w:val="28"/>
            <w:szCs w:val="28"/>
          </w:rPr>
          <w:t>://</w:t>
        </w:r>
        <w:r w:rsidRPr="00E17924">
          <w:rPr>
            <w:rStyle w:val="a5"/>
            <w:rFonts w:ascii="Times New Roman" w:hAnsi="Times New Roman"/>
            <w:sz w:val="28"/>
            <w:szCs w:val="28"/>
            <w:lang w:val="nb-NO"/>
          </w:rPr>
          <w:t>www</w:t>
        </w:r>
        <w:r w:rsidRPr="00E17924">
          <w:rPr>
            <w:rStyle w:val="a5"/>
            <w:rFonts w:ascii="Times New Roman" w:hAnsi="Times New Roman"/>
            <w:sz w:val="28"/>
            <w:szCs w:val="28"/>
          </w:rPr>
          <w:t>.</w:t>
        </w:r>
        <w:r w:rsidRPr="00E17924">
          <w:rPr>
            <w:rStyle w:val="a5"/>
            <w:rFonts w:ascii="Times New Roman" w:hAnsi="Times New Roman"/>
            <w:sz w:val="28"/>
            <w:szCs w:val="28"/>
            <w:lang w:val="nb-NO"/>
          </w:rPr>
          <w:t>aftenposten</w:t>
        </w:r>
        <w:r w:rsidRPr="00E17924">
          <w:rPr>
            <w:rStyle w:val="a5"/>
            <w:rFonts w:ascii="Times New Roman" w:hAnsi="Times New Roman"/>
            <w:sz w:val="28"/>
            <w:szCs w:val="28"/>
          </w:rPr>
          <w:t>.</w:t>
        </w:r>
        <w:r w:rsidRPr="00E17924">
          <w:rPr>
            <w:rStyle w:val="a5"/>
            <w:rFonts w:ascii="Times New Roman" w:hAnsi="Times New Roman"/>
            <w:sz w:val="28"/>
            <w:szCs w:val="28"/>
            <w:lang w:val="nb-NO"/>
          </w:rPr>
          <w:t>no</w:t>
        </w:r>
        <w:r w:rsidRPr="00E17924">
          <w:rPr>
            <w:rStyle w:val="a5"/>
            <w:rFonts w:ascii="Times New Roman" w:hAnsi="Times New Roman"/>
            <w:sz w:val="28"/>
            <w:szCs w:val="28"/>
          </w:rPr>
          <w:t>/</w:t>
        </w:r>
        <w:r w:rsidRPr="00E17924">
          <w:rPr>
            <w:rStyle w:val="a5"/>
            <w:rFonts w:ascii="Times New Roman" w:hAnsi="Times New Roman"/>
            <w:sz w:val="28"/>
            <w:szCs w:val="28"/>
            <w:lang w:val="nb-NO"/>
          </w:rPr>
          <w:t>norge</w:t>
        </w:r>
        <w:r w:rsidRPr="00E17924">
          <w:rPr>
            <w:rStyle w:val="a5"/>
            <w:rFonts w:ascii="Times New Roman" w:hAnsi="Times New Roman"/>
            <w:sz w:val="28"/>
            <w:szCs w:val="28"/>
          </w:rPr>
          <w:t>/</w:t>
        </w:r>
        <w:r w:rsidRPr="00E17924">
          <w:rPr>
            <w:rStyle w:val="a5"/>
            <w:rFonts w:ascii="Times New Roman" w:hAnsi="Times New Roman"/>
            <w:sz w:val="28"/>
            <w:szCs w:val="28"/>
            <w:lang w:val="nb-NO"/>
          </w:rPr>
          <w:t>i</w:t>
        </w:r>
        <w:r w:rsidRPr="00E17924">
          <w:rPr>
            <w:rStyle w:val="a5"/>
            <w:rFonts w:ascii="Times New Roman" w:hAnsi="Times New Roman"/>
            <w:sz w:val="28"/>
            <w:szCs w:val="28"/>
          </w:rPr>
          <w:t>/</w:t>
        </w:r>
        <w:r w:rsidRPr="00E17924">
          <w:rPr>
            <w:rStyle w:val="a5"/>
            <w:rFonts w:ascii="Times New Roman" w:hAnsi="Times New Roman"/>
            <w:sz w:val="28"/>
            <w:szCs w:val="28"/>
            <w:lang w:val="nb-NO"/>
          </w:rPr>
          <w:t>gPx</w:t>
        </w:r>
        <w:r w:rsidRPr="00E17924">
          <w:rPr>
            <w:rStyle w:val="a5"/>
            <w:rFonts w:ascii="Times New Roman" w:hAnsi="Times New Roman"/>
            <w:sz w:val="28"/>
            <w:szCs w:val="28"/>
          </w:rPr>
          <w:t>3</w:t>
        </w:r>
        <w:r w:rsidRPr="00E17924">
          <w:rPr>
            <w:rStyle w:val="a5"/>
            <w:rFonts w:ascii="Times New Roman" w:hAnsi="Times New Roman"/>
            <w:sz w:val="28"/>
            <w:szCs w:val="28"/>
            <w:lang w:val="nb-NO"/>
          </w:rPr>
          <w:t>B</w:t>
        </w:r>
        <w:r w:rsidRPr="00E17924">
          <w:rPr>
            <w:rStyle w:val="a5"/>
            <w:rFonts w:ascii="Times New Roman" w:hAnsi="Times New Roman"/>
            <w:sz w:val="28"/>
            <w:szCs w:val="28"/>
          </w:rPr>
          <w:t>/</w:t>
        </w:r>
        <w:r w:rsidRPr="00E17924">
          <w:rPr>
            <w:rStyle w:val="a5"/>
            <w:rFonts w:ascii="Times New Roman" w:hAnsi="Times New Roman"/>
            <w:sz w:val="28"/>
            <w:szCs w:val="28"/>
            <w:lang w:val="nb-NO"/>
          </w:rPr>
          <w:t>Klarer</w:t>
        </w:r>
        <w:r w:rsidRPr="00E17924">
          <w:rPr>
            <w:rStyle w:val="a5"/>
            <w:rFonts w:ascii="Times New Roman" w:hAnsi="Times New Roman"/>
            <w:sz w:val="28"/>
            <w:szCs w:val="28"/>
          </w:rPr>
          <w:t>-</w:t>
        </w:r>
        <w:r w:rsidRPr="00E17924">
          <w:rPr>
            <w:rStyle w:val="a5"/>
            <w:rFonts w:ascii="Times New Roman" w:hAnsi="Times New Roman"/>
            <w:sz w:val="28"/>
            <w:szCs w:val="28"/>
            <w:lang w:val="nb-NO"/>
          </w:rPr>
          <w:t>seg</w:t>
        </w:r>
        <w:r w:rsidRPr="00E17924">
          <w:rPr>
            <w:rStyle w:val="a5"/>
            <w:rFonts w:ascii="Times New Roman" w:hAnsi="Times New Roman"/>
            <w:sz w:val="28"/>
            <w:szCs w:val="28"/>
          </w:rPr>
          <w:t>-</w:t>
        </w:r>
        <w:r w:rsidRPr="00E17924">
          <w:rPr>
            <w:rStyle w:val="a5"/>
            <w:rFonts w:ascii="Times New Roman" w:hAnsi="Times New Roman"/>
            <w:sz w:val="28"/>
            <w:szCs w:val="28"/>
            <w:lang w:val="nb-NO"/>
          </w:rPr>
          <w:t>fint</w:t>
        </w:r>
        <w:r w:rsidRPr="00E17924">
          <w:rPr>
            <w:rStyle w:val="a5"/>
            <w:rFonts w:ascii="Times New Roman" w:hAnsi="Times New Roman"/>
            <w:sz w:val="28"/>
            <w:szCs w:val="28"/>
          </w:rPr>
          <w:t>-</w:t>
        </w:r>
        <w:r w:rsidRPr="00E17924">
          <w:rPr>
            <w:rStyle w:val="a5"/>
            <w:rFonts w:ascii="Times New Roman" w:hAnsi="Times New Roman"/>
            <w:sz w:val="28"/>
            <w:szCs w:val="28"/>
            <w:lang w:val="nb-NO"/>
          </w:rPr>
          <w:t>uten</w:t>
        </w:r>
        <w:r w:rsidRPr="00E17924">
          <w:rPr>
            <w:rStyle w:val="a5"/>
            <w:rFonts w:ascii="Times New Roman" w:hAnsi="Times New Roman"/>
            <w:sz w:val="28"/>
            <w:szCs w:val="28"/>
          </w:rPr>
          <w:t>-</w:t>
        </w:r>
        <w:r w:rsidRPr="00E17924">
          <w:rPr>
            <w:rStyle w:val="a5"/>
            <w:rFonts w:ascii="Times New Roman" w:hAnsi="Times New Roman"/>
            <w:sz w:val="28"/>
            <w:szCs w:val="28"/>
            <w:lang w:val="nb-NO"/>
          </w:rPr>
          <w:t>sjefer</w:t>
        </w:r>
      </w:hyperlink>
      <w:r w:rsidR="00E80422">
        <w:rPr>
          <w:rStyle w:val="a5"/>
          <w:rFonts w:ascii="Times New Roman" w:hAnsi="Times New Roman"/>
          <w:sz w:val="28"/>
          <w:szCs w:val="28"/>
        </w:rPr>
        <w:t xml:space="preserve"> </w:t>
      </w:r>
      <w:r w:rsidR="00E80422" w:rsidRPr="00CD69F9">
        <w:rPr>
          <w:rFonts w:ascii="Times New Roman" w:hAnsi="Times New Roman"/>
          <w:sz w:val="28"/>
          <w:szCs w:val="28"/>
        </w:rPr>
        <w:t>(</w:t>
      </w:r>
      <w:r w:rsidR="00E80422" w:rsidRPr="00DA56ED">
        <w:rPr>
          <w:rFonts w:ascii="Times New Roman" w:hAnsi="Times New Roman"/>
          <w:sz w:val="28"/>
          <w:szCs w:val="28"/>
        </w:rPr>
        <w:t>дата</w:t>
      </w:r>
      <w:r w:rsidR="00E80422" w:rsidRPr="00CD69F9">
        <w:rPr>
          <w:rFonts w:ascii="Times New Roman" w:hAnsi="Times New Roman"/>
          <w:sz w:val="28"/>
          <w:szCs w:val="28"/>
        </w:rPr>
        <w:t xml:space="preserve"> </w:t>
      </w:r>
      <w:r w:rsidR="00E80422" w:rsidRPr="00DA56ED">
        <w:rPr>
          <w:rFonts w:ascii="Times New Roman" w:hAnsi="Times New Roman"/>
          <w:sz w:val="28"/>
          <w:szCs w:val="28"/>
        </w:rPr>
        <w:t>обращения</w:t>
      </w:r>
      <w:r w:rsidR="00E80422">
        <w:rPr>
          <w:rFonts w:ascii="Times New Roman" w:hAnsi="Times New Roman"/>
          <w:sz w:val="28"/>
          <w:szCs w:val="28"/>
        </w:rPr>
        <w:t>: 07.03.2018</w:t>
      </w:r>
      <w:r w:rsidR="00E80422" w:rsidRPr="00CD69F9">
        <w:rPr>
          <w:rFonts w:ascii="Times New Roman" w:hAnsi="Times New Roman"/>
          <w:sz w:val="28"/>
          <w:szCs w:val="28"/>
        </w:rPr>
        <w:t>).</w:t>
      </w:r>
    </w:p>
    <w:p w:rsidR="00590AB0" w:rsidRPr="0043268E" w:rsidRDefault="00590AB0" w:rsidP="001023A6">
      <w:pPr>
        <w:pStyle w:val="a4"/>
        <w:numPr>
          <w:ilvl w:val="0"/>
          <w:numId w:val="8"/>
        </w:numPr>
        <w:spacing w:line="360" w:lineRule="auto"/>
        <w:jc w:val="both"/>
        <w:rPr>
          <w:rFonts w:ascii="Times New Roman" w:hAnsi="Times New Roman"/>
          <w:sz w:val="28"/>
          <w:szCs w:val="28"/>
        </w:rPr>
      </w:pPr>
      <w:r w:rsidRPr="0043268E">
        <w:rPr>
          <w:rFonts w:ascii="Times New Roman" w:hAnsi="Times New Roman"/>
          <w:sz w:val="28"/>
          <w:szCs w:val="28"/>
          <w:lang w:val="nb-NO"/>
        </w:rPr>
        <w:t xml:space="preserve">Lederne. Vi bygger goge ledere. // Personal eller HR – hva er forskjellen? </w:t>
      </w:r>
      <w:r w:rsidRPr="0043268E">
        <w:rPr>
          <w:rFonts w:ascii="Times New Roman" w:hAnsi="Times New Roman"/>
          <w:sz w:val="28"/>
          <w:szCs w:val="28"/>
        </w:rPr>
        <w:t xml:space="preserve">[Электронный ресурс]. </w:t>
      </w:r>
      <w:r w:rsidRPr="0043268E">
        <w:rPr>
          <w:rFonts w:ascii="Times New Roman" w:hAnsi="Times New Roman"/>
          <w:sz w:val="28"/>
          <w:szCs w:val="28"/>
          <w:lang w:val="fr-CA"/>
        </w:rPr>
        <w:t>URL</w:t>
      </w:r>
      <w:r w:rsidRPr="0043268E">
        <w:rPr>
          <w:rFonts w:ascii="Times New Roman" w:hAnsi="Times New Roman"/>
          <w:sz w:val="28"/>
          <w:szCs w:val="28"/>
        </w:rPr>
        <w:t xml:space="preserve">: </w:t>
      </w:r>
      <w:hyperlink r:id="rId16" w:history="1">
        <w:r w:rsidRPr="0043268E">
          <w:rPr>
            <w:rStyle w:val="a5"/>
            <w:rFonts w:ascii="Times New Roman" w:hAnsi="Times New Roman"/>
            <w:sz w:val="28"/>
            <w:szCs w:val="28"/>
            <w:lang w:val="nb-NO"/>
          </w:rPr>
          <w:t>https</w:t>
        </w:r>
        <w:r w:rsidRPr="0043268E">
          <w:rPr>
            <w:rStyle w:val="a5"/>
            <w:rFonts w:ascii="Times New Roman" w:hAnsi="Times New Roman"/>
            <w:sz w:val="28"/>
            <w:szCs w:val="28"/>
          </w:rPr>
          <w:t>://</w:t>
        </w:r>
        <w:r w:rsidRPr="0043268E">
          <w:rPr>
            <w:rStyle w:val="a5"/>
            <w:rFonts w:ascii="Times New Roman" w:hAnsi="Times New Roman"/>
            <w:sz w:val="28"/>
            <w:szCs w:val="28"/>
            <w:lang w:val="nb-NO"/>
          </w:rPr>
          <w:t>lederne</w:t>
        </w:r>
        <w:r w:rsidRPr="0043268E">
          <w:rPr>
            <w:rStyle w:val="a5"/>
            <w:rFonts w:ascii="Times New Roman" w:hAnsi="Times New Roman"/>
            <w:sz w:val="28"/>
            <w:szCs w:val="28"/>
          </w:rPr>
          <w:t>.</w:t>
        </w:r>
        <w:r w:rsidRPr="0043268E">
          <w:rPr>
            <w:rStyle w:val="a5"/>
            <w:rFonts w:ascii="Times New Roman" w:hAnsi="Times New Roman"/>
            <w:sz w:val="28"/>
            <w:szCs w:val="28"/>
            <w:lang w:val="nb-NO"/>
          </w:rPr>
          <w:t>no</w:t>
        </w:r>
        <w:r w:rsidRPr="0043268E">
          <w:rPr>
            <w:rStyle w:val="a5"/>
            <w:rFonts w:ascii="Times New Roman" w:hAnsi="Times New Roman"/>
            <w:sz w:val="28"/>
            <w:szCs w:val="28"/>
          </w:rPr>
          <w:t>/2018/02/14/</w:t>
        </w:r>
        <w:r w:rsidRPr="0043268E">
          <w:rPr>
            <w:rStyle w:val="a5"/>
            <w:rFonts w:ascii="Times New Roman" w:hAnsi="Times New Roman"/>
            <w:sz w:val="28"/>
            <w:szCs w:val="28"/>
            <w:lang w:val="nb-NO"/>
          </w:rPr>
          <w:t>human</w:t>
        </w:r>
        <w:r w:rsidRPr="0043268E">
          <w:rPr>
            <w:rStyle w:val="a5"/>
            <w:rFonts w:ascii="Times New Roman" w:hAnsi="Times New Roman"/>
            <w:sz w:val="28"/>
            <w:szCs w:val="28"/>
          </w:rPr>
          <w:t>-</w:t>
        </w:r>
        <w:r w:rsidRPr="0043268E">
          <w:rPr>
            <w:rStyle w:val="a5"/>
            <w:rFonts w:ascii="Times New Roman" w:hAnsi="Times New Roman"/>
            <w:sz w:val="28"/>
            <w:szCs w:val="28"/>
            <w:lang w:val="nb-NO"/>
          </w:rPr>
          <w:t>resource</w:t>
        </w:r>
        <w:r w:rsidRPr="0043268E">
          <w:rPr>
            <w:rStyle w:val="a5"/>
            <w:rFonts w:ascii="Times New Roman" w:hAnsi="Times New Roman"/>
            <w:sz w:val="28"/>
            <w:szCs w:val="28"/>
          </w:rPr>
          <w:t>-</w:t>
        </w:r>
        <w:r w:rsidRPr="0043268E">
          <w:rPr>
            <w:rStyle w:val="a5"/>
            <w:rFonts w:ascii="Times New Roman" w:hAnsi="Times New Roman"/>
            <w:sz w:val="28"/>
            <w:szCs w:val="28"/>
            <w:lang w:val="nb-NO"/>
          </w:rPr>
          <w:t>personal</w:t>
        </w:r>
        <w:r w:rsidRPr="0043268E">
          <w:rPr>
            <w:rStyle w:val="a5"/>
            <w:rFonts w:ascii="Times New Roman" w:hAnsi="Times New Roman"/>
            <w:sz w:val="28"/>
            <w:szCs w:val="28"/>
          </w:rPr>
          <w:t>-</w:t>
        </w:r>
        <w:r w:rsidRPr="0043268E">
          <w:rPr>
            <w:rStyle w:val="a5"/>
            <w:rFonts w:ascii="Times New Roman" w:hAnsi="Times New Roman"/>
            <w:sz w:val="28"/>
            <w:szCs w:val="28"/>
            <w:lang w:val="nb-NO"/>
          </w:rPr>
          <w:t>eller</w:t>
        </w:r>
        <w:r w:rsidRPr="0043268E">
          <w:rPr>
            <w:rStyle w:val="a5"/>
            <w:rFonts w:ascii="Times New Roman" w:hAnsi="Times New Roman"/>
            <w:sz w:val="28"/>
            <w:szCs w:val="28"/>
          </w:rPr>
          <w:t>-</w:t>
        </w:r>
        <w:r w:rsidRPr="0043268E">
          <w:rPr>
            <w:rStyle w:val="a5"/>
            <w:rFonts w:ascii="Times New Roman" w:hAnsi="Times New Roman"/>
            <w:sz w:val="28"/>
            <w:szCs w:val="28"/>
            <w:lang w:val="nb-NO"/>
          </w:rPr>
          <w:t>hr</w:t>
        </w:r>
        <w:r w:rsidRPr="0043268E">
          <w:rPr>
            <w:rStyle w:val="a5"/>
            <w:rFonts w:ascii="Times New Roman" w:hAnsi="Times New Roman"/>
            <w:sz w:val="28"/>
            <w:szCs w:val="28"/>
          </w:rPr>
          <w:t>-</w:t>
        </w:r>
        <w:r w:rsidRPr="0043268E">
          <w:rPr>
            <w:rStyle w:val="a5"/>
            <w:rFonts w:ascii="Times New Roman" w:hAnsi="Times New Roman"/>
            <w:sz w:val="28"/>
            <w:szCs w:val="28"/>
            <w:lang w:val="nb-NO"/>
          </w:rPr>
          <w:t>hva</w:t>
        </w:r>
        <w:r w:rsidRPr="0043268E">
          <w:rPr>
            <w:rStyle w:val="a5"/>
            <w:rFonts w:ascii="Times New Roman" w:hAnsi="Times New Roman"/>
            <w:sz w:val="28"/>
            <w:szCs w:val="28"/>
          </w:rPr>
          <w:t>-</w:t>
        </w:r>
        <w:r w:rsidRPr="0043268E">
          <w:rPr>
            <w:rStyle w:val="a5"/>
            <w:rFonts w:ascii="Times New Roman" w:hAnsi="Times New Roman"/>
            <w:sz w:val="28"/>
            <w:szCs w:val="28"/>
            <w:lang w:val="nb-NO"/>
          </w:rPr>
          <w:t>er</w:t>
        </w:r>
        <w:r w:rsidRPr="0043268E">
          <w:rPr>
            <w:rStyle w:val="a5"/>
            <w:rFonts w:ascii="Times New Roman" w:hAnsi="Times New Roman"/>
            <w:sz w:val="28"/>
            <w:szCs w:val="28"/>
          </w:rPr>
          <w:t>-</w:t>
        </w:r>
        <w:r w:rsidRPr="0043268E">
          <w:rPr>
            <w:rStyle w:val="a5"/>
            <w:rFonts w:ascii="Times New Roman" w:hAnsi="Times New Roman"/>
            <w:sz w:val="28"/>
            <w:szCs w:val="28"/>
            <w:lang w:val="nb-NO"/>
          </w:rPr>
          <w:t>forskjellen</w:t>
        </w:r>
        <w:r w:rsidRPr="0043268E">
          <w:rPr>
            <w:rStyle w:val="a5"/>
            <w:rFonts w:ascii="Times New Roman" w:hAnsi="Times New Roman"/>
            <w:sz w:val="28"/>
            <w:szCs w:val="28"/>
          </w:rPr>
          <w:t>/</w:t>
        </w:r>
      </w:hyperlink>
      <w:r w:rsidRPr="0043268E">
        <w:rPr>
          <w:rFonts w:ascii="Times New Roman" w:hAnsi="Times New Roman"/>
          <w:sz w:val="28"/>
          <w:szCs w:val="28"/>
        </w:rPr>
        <w:t xml:space="preserve"> </w:t>
      </w:r>
      <w:r w:rsidR="00E80422" w:rsidRPr="00CD69F9">
        <w:rPr>
          <w:rFonts w:ascii="Times New Roman" w:hAnsi="Times New Roman"/>
          <w:sz w:val="28"/>
          <w:szCs w:val="28"/>
        </w:rPr>
        <w:t>(</w:t>
      </w:r>
      <w:r w:rsidR="00E80422" w:rsidRPr="00DA56ED">
        <w:rPr>
          <w:rFonts w:ascii="Times New Roman" w:hAnsi="Times New Roman"/>
          <w:sz w:val="28"/>
          <w:szCs w:val="28"/>
        </w:rPr>
        <w:t>дата</w:t>
      </w:r>
      <w:r w:rsidR="00E80422" w:rsidRPr="00CD69F9">
        <w:rPr>
          <w:rFonts w:ascii="Times New Roman" w:hAnsi="Times New Roman"/>
          <w:sz w:val="28"/>
          <w:szCs w:val="28"/>
        </w:rPr>
        <w:t xml:space="preserve"> </w:t>
      </w:r>
      <w:r w:rsidR="00E80422" w:rsidRPr="00DA56ED">
        <w:rPr>
          <w:rFonts w:ascii="Times New Roman" w:hAnsi="Times New Roman"/>
          <w:sz w:val="28"/>
          <w:szCs w:val="28"/>
        </w:rPr>
        <w:t>обращения</w:t>
      </w:r>
      <w:r w:rsidR="00E80422">
        <w:rPr>
          <w:rFonts w:ascii="Times New Roman" w:hAnsi="Times New Roman"/>
          <w:sz w:val="28"/>
          <w:szCs w:val="28"/>
        </w:rPr>
        <w:t>: 07.03.2018</w:t>
      </w:r>
      <w:r w:rsidR="00E80422" w:rsidRPr="00CD69F9">
        <w:rPr>
          <w:rFonts w:ascii="Times New Roman" w:hAnsi="Times New Roman"/>
          <w:sz w:val="28"/>
          <w:szCs w:val="28"/>
        </w:rPr>
        <w:t>).</w:t>
      </w:r>
    </w:p>
    <w:p w:rsidR="00E17924" w:rsidRDefault="00590AB0" w:rsidP="001023A6">
      <w:pPr>
        <w:pStyle w:val="a4"/>
        <w:numPr>
          <w:ilvl w:val="0"/>
          <w:numId w:val="8"/>
        </w:numPr>
        <w:spacing w:line="360" w:lineRule="auto"/>
        <w:jc w:val="both"/>
        <w:rPr>
          <w:rFonts w:ascii="Times New Roman" w:hAnsi="Times New Roman"/>
          <w:sz w:val="28"/>
          <w:szCs w:val="28"/>
        </w:rPr>
      </w:pPr>
      <w:r w:rsidRPr="002C533A">
        <w:rPr>
          <w:rFonts w:ascii="Times New Roman" w:hAnsi="Times New Roman"/>
          <w:sz w:val="28"/>
          <w:szCs w:val="28"/>
          <w:lang w:val="nb-NO"/>
        </w:rPr>
        <w:t>Sander K. Daglig leder/administrerende direktør 21.05.16// e-læringsportal Estudie [</w:t>
      </w:r>
      <w:r w:rsidRPr="0043268E">
        <w:rPr>
          <w:rFonts w:ascii="Times New Roman" w:hAnsi="Times New Roman"/>
          <w:sz w:val="28"/>
          <w:szCs w:val="28"/>
        </w:rPr>
        <w:t>Электронный</w:t>
      </w:r>
      <w:r w:rsidRPr="002C533A">
        <w:rPr>
          <w:rFonts w:ascii="Times New Roman" w:hAnsi="Times New Roman"/>
          <w:sz w:val="28"/>
          <w:szCs w:val="28"/>
          <w:lang w:val="nb-NO"/>
        </w:rPr>
        <w:t xml:space="preserve"> </w:t>
      </w:r>
      <w:r w:rsidRPr="0043268E">
        <w:rPr>
          <w:rFonts w:ascii="Times New Roman" w:hAnsi="Times New Roman"/>
          <w:sz w:val="28"/>
          <w:szCs w:val="28"/>
        </w:rPr>
        <w:t>ресурс</w:t>
      </w:r>
      <w:r w:rsidRPr="002C533A">
        <w:rPr>
          <w:rFonts w:ascii="Times New Roman" w:hAnsi="Times New Roman"/>
          <w:sz w:val="28"/>
          <w:szCs w:val="28"/>
          <w:lang w:val="nb-NO"/>
        </w:rPr>
        <w:t xml:space="preserve">]. </w:t>
      </w:r>
      <w:r w:rsidRPr="0043268E">
        <w:rPr>
          <w:rFonts w:ascii="Times New Roman" w:hAnsi="Times New Roman"/>
          <w:sz w:val="28"/>
          <w:szCs w:val="28"/>
          <w:lang w:val="fr-CA"/>
        </w:rPr>
        <w:t>URL</w:t>
      </w:r>
      <w:r w:rsidRPr="0043268E">
        <w:rPr>
          <w:rFonts w:ascii="Times New Roman" w:hAnsi="Times New Roman"/>
          <w:sz w:val="28"/>
          <w:szCs w:val="28"/>
        </w:rPr>
        <w:t xml:space="preserve">: </w:t>
      </w:r>
      <w:hyperlink r:id="rId17" w:history="1">
        <w:r w:rsidRPr="0043268E">
          <w:rPr>
            <w:rStyle w:val="a5"/>
            <w:rFonts w:ascii="Times New Roman" w:hAnsi="Times New Roman"/>
            <w:sz w:val="28"/>
            <w:szCs w:val="28"/>
            <w:lang w:val="nb-NO"/>
          </w:rPr>
          <w:t>https</w:t>
        </w:r>
        <w:r w:rsidRPr="0043268E">
          <w:rPr>
            <w:rStyle w:val="a5"/>
            <w:rFonts w:ascii="Times New Roman" w:hAnsi="Times New Roman"/>
            <w:sz w:val="28"/>
            <w:szCs w:val="28"/>
          </w:rPr>
          <w:t>://</w:t>
        </w:r>
        <w:r w:rsidRPr="0043268E">
          <w:rPr>
            <w:rStyle w:val="a5"/>
            <w:rFonts w:ascii="Times New Roman" w:hAnsi="Times New Roman"/>
            <w:sz w:val="28"/>
            <w:szCs w:val="28"/>
            <w:lang w:val="nb-NO"/>
          </w:rPr>
          <w:t>estudie</w:t>
        </w:r>
        <w:r w:rsidRPr="0043268E">
          <w:rPr>
            <w:rStyle w:val="a5"/>
            <w:rFonts w:ascii="Times New Roman" w:hAnsi="Times New Roman"/>
            <w:sz w:val="28"/>
            <w:szCs w:val="28"/>
          </w:rPr>
          <w:t>.</w:t>
        </w:r>
        <w:r w:rsidRPr="0043268E">
          <w:rPr>
            <w:rStyle w:val="a5"/>
            <w:rFonts w:ascii="Times New Roman" w:hAnsi="Times New Roman"/>
            <w:sz w:val="28"/>
            <w:szCs w:val="28"/>
            <w:lang w:val="nb-NO"/>
          </w:rPr>
          <w:t>no</w:t>
        </w:r>
        <w:r w:rsidRPr="0043268E">
          <w:rPr>
            <w:rStyle w:val="a5"/>
            <w:rFonts w:ascii="Times New Roman" w:hAnsi="Times New Roman"/>
            <w:sz w:val="28"/>
            <w:szCs w:val="28"/>
          </w:rPr>
          <w:t>/</w:t>
        </w:r>
        <w:r w:rsidRPr="0043268E">
          <w:rPr>
            <w:rStyle w:val="a5"/>
            <w:rFonts w:ascii="Times New Roman" w:hAnsi="Times New Roman"/>
            <w:sz w:val="28"/>
            <w:szCs w:val="28"/>
            <w:lang w:val="nb-NO"/>
          </w:rPr>
          <w:t>arbeidsoppgaver</w:t>
        </w:r>
        <w:r w:rsidRPr="0043268E">
          <w:rPr>
            <w:rStyle w:val="a5"/>
            <w:rFonts w:ascii="Times New Roman" w:hAnsi="Times New Roman"/>
            <w:sz w:val="28"/>
            <w:szCs w:val="28"/>
          </w:rPr>
          <w:t>-</w:t>
        </w:r>
        <w:r w:rsidRPr="0043268E">
          <w:rPr>
            <w:rStyle w:val="a5"/>
            <w:rFonts w:ascii="Times New Roman" w:hAnsi="Times New Roman"/>
            <w:sz w:val="28"/>
            <w:szCs w:val="28"/>
            <w:lang w:val="nb-NO"/>
          </w:rPr>
          <w:t>daglig</w:t>
        </w:r>
        <w:r w:rsidRPr="0043268E">
          <w:rPr>
            <w:rStyle w:val="a5"/>
            <w:rFonts w:ascii="Times New Roman" w:hAnsi="Times New Roman"/>
            <w:sz w:val="28"/>
            <w:szCs w:val="28"/>
          </w:rPr>
          <w:t>-</w:t>
        </w:r>
        <w:r w:rsidRPr="0043268E">
          <w:rPr>
            <w:rStyle w:val="a5"/>
            <w:rFonts w:ascii="Times New Roman" w:hAnsi="Times New Roman"/>
            <w:sz w:val="28"/>
            <w:szCs w:val="28"/>
            <w:lang w:val="nb-NO"/>
          </w:rPr>
          <w:t>leder</w:t>
        </w:r>
        <w:r w:rsidRPr="0043268E">
          <w:rPr>
            <w:rStyle w:val="a5"/>
            <w:rFonts w:ascii="Times New Roman" w:hAnsi="Times New Roman"/>
            <w:sz w:val="28"/>
            <w:szCs w:val="28"/>
          </w:rPr>
          <w:t>/</w:t>
        </w:r>
      </w:hyperlink>
      <w:r w:rsidRPr="0043268E">
        <w:rPr>
          <w:rFonts w:ascii="Times New Roman" w:hAnsi="Times New Roman"/>
          <w:sz w:val="28"/>
          <w:szCs w:val="28"/>
        </w:rPr>
        <w:t xml:space="preserve"> </w:t>
      </w:r>
      <w:r w:rsidR="00E80422" w:rsidRPr="00CD69F9">
        <w:rPr>
          <w:rFonts w:ascii="Times New Roman" w:hAnsi="Times New Roman"/>
          <w:sz w:val="28"/>
          <w:szCs w:val="28"/>
        </w:rPr>
        <w:t>(</w:t>
      </w:r>
      <w:r w:rsidR="00E80422" w:rsidRPr="00DA56ED">
        <w:rPr>
          <w:rFonts w:ascii="Times New Roman" w:hAnsi="Times New Roman"/>
          <w:sz w:val="28"/>
          <w:szCs w:val="28"/>
        </w:rPr>
        <w:t>дата</w:t>
      </w:r>
      <w:r w:rsidR="00E80422" w:rsidRPr="00CD69F9">
        <w:rPr>
          <w:rFonts w:ascii="Times New Roman" w:hAnsi="Times New Roman"/>
          <w:sz w:val="28"/>
          <w:szCs w:val="28"/>
        </w:rPr>
        <w:t xml:space="preserve"> </w:t>
      </w:r>
      <w:r w:rsidR="00E80422" w:rsidRPr="00DA56ED">
        <w:rPr>
          <w:rFonts w:ascii="Times New Roman" w:hAnsi="Times New Roman"/>
          <w:sz w:val="28"/>
          <w:szCs w:val="28"/>
        </w:rPr>
        <w:t>обращения</w:t>
      </w:r>
      <w:r w:rsidR="00E80422">
        <w:rPr>
          <w:rFonts w:ascii="Times New Roman" w:hAnsi="Times New Roman"/>
          <w:sz w:val="28"/>
          <w:szCs w:val="28"/>
        </w:rPr>
        <w:t>: 07.03.2018</w:t>
      </w:r>
      <w:r w:rsidR="00E80422" w:rsidRPr="00CD69F9">
        <w:rPr>
          <w:rFonts w:ascii="Times New Roman" w:hAnsi="Times New Roman"/>
          <w:sz w:val="28"/>
          <w:szCs w:val="28"/>
        </w:rPr>
        <w:t>).</w:t>
      </w:r>
    </w:p>
    <w:p w:rsidR="00590AB0" w:rsidRPr="00E17924" w:rsidRDefault="00590AB0" w:rsidP="001023A6">
      <w:pPr>
        <w:pStyle w:val="a4"/>
        <w:numPr>
          <w:ilvl w:val="0"/>
          <w:numId w:val="8"/>
        </w:numPr>
        <w:spacing w:line="360" w:lineRule="auto"/>
        <w:jc w:val="both"/>
        <w:rPr>
          <w:rStyle w:val="a5"/>
          <w:rFonts w:ascii="Times New Roman" w:hAnsi="Times New Roman"/>
          <w:color w:val="auto"/>
          <w:sz w:val="28"/>
          <w:szCs w:val="28"/>
          <w:u w:val="none"/>
        </w:rPr>
      </w:pPr>
      <w:r w:rsidRPr="00E17924">
        <w:rPr>
          <w:rFonts w:ascii="Times New Roman" w:hAnsi="Times New Roman"/>
          <w:sz w:val="28"/>
          <w:szCs w:val="28"/>
          <w:lang w:val="en-US"/>
        </w:rPr>
        <w:t xml:space="preserve">What’s in a Name: HR, People Operations, or Team Culture? </w:t>
      </w:r>
      <w:r w:rsidRPr="00E17924">
        <w:rPr>
          <w:rFonts w:ascii="Times New Roman" w:hAnsi="Times New Roman"/>
          <w:sz w:val="28"/>
          <w:szCs w:val="28"/>
        </w:rPr>
        <w:t xml:space="preserve">[Электронный ресурс]. </w:t>
      </w:r>
      <w:r w:rsidRPr="00E17924">
        <w:rPr>
          <w:rFonts w:ascii="Times New Roman" w:hAnsi="Times New Roman"/>
          <w:sz w:val="28"/>
          <w:szCs w:val="28"/>
          <w:lang w:val="fr-CA"/>
        </w:rPr>
        <w:t>URL</w:t>
      </w:r>
      <w:r w:rsidRPr="00E17924">
        <w:rPr>
          <w:rFonts w:ascii="Times New Roman" w:hAnsi="Times New Roman"/>
          <w:sz w:val="28"/>
          <w:szCs w:val="28"/>
        </w:rPr>
        <w:t xml:space="preserve">: </w:t>
      </w:r>
      <w:hyperlink r:id="rId18" w:history="1">
        <w:r w:rsidRPr="00E17924">
          <w:rPr>
            <w:rStyle w:val="a5"/>
            <w:rFonts w:ascii="Times New Roman" w:hAnsi="Times New Roman"/>
            <w:sz w:val="28"/>
            <w:szCs w:val="28"/>
            <w:lang w:val="nb-NO"/>
          </w:rPr>
          <w:t>https</w:t>
        </w:r>
        <w:r w:rsidRPr="00E17924">
          <w:rPr>
            <w:rStyle w:val="a5"/>
            <w:rFonts w:ascii="Times New Roman" w:hAnsi="Times New Roman"/>
            <w:sz w:val="28"/>
            <w:szCs w:val="28"/>
          </w:rPr>
          <w:t>://</w:t>
        </w:r>
        <w:r w:rsidRPr="00E17924">
          <w:rPr>
            <w:rStyle w:val="a5"/>
            <w:rFonts w:ascii="Times New Roman" w:hAnsi="Times New Roman"/>
            <w:sz w:val="28"/>
            <w:szCs w:val="28"/>
            <w:lang w:val="nb-NO"/>
          </w:rPr>
          <w:t>humaninterest</w:t>
        </w:r>
        <w:r w:rsidRPr="00E17924">
          <w:rPr>
            <w:rStyle w:val="a5"/>
            <w:rFonts w:ascii="Times New Roman" w:hAnsi="Times New Roman"/>
            <w:sz w:val="28"/>
            <w:szCs w:val="28"/>
          </w:rPr>
          <w:t>.</w:t>
        </w:r>
        <w:r w:rsidRPr="00E17924">
          <w:rPr>
            <w:rStyle w:val="a5"/>
            <w:rFonts w:ascii="Times New Roman" w:hAnsi="Times New Roman"/>
            <w:sz w:val="28"/>
            <w:szCs w:val="28"/>
            <w:lang w:val="nb-NO"/>
          </w:rPr>
          <w:t>com</w:t>
        </w:r>
        <w:r w:rsidRPr="00E17924">
          <w:rPr>
            <w:rStyle w:val="a5"/>
            <w:rFonts w:ascii="Times New Roman" w:hAnsi="Times New Roman"/>
            <w:sz w:val="28"/>
            <w:szCs w:val="28"/>
          </w:rPr>
          <w:t>/</w:t>
        </w:r>
        <w:r w:rsidRPr="00E17924">
          <w:rPr>
            <w:rStyle w:val="a5"/>
            <w:rFonts w:ascii="Times New Roman" w:hAnsi="Times New Roman"/>
            <w:sz w:val="28"/>
            <w:szCs w:val="28"/>
            <w:lang w:val="nb-NO"/>
          </w:rPr>
          <w:t>blog</w:t>
        </w:r>
        <w:r w:rsidRPr="00E17924">
          <w:rPr>
            <w:rStyle w:val="a5"/>
            <w:rFonts w:ascii="Times New Roman" w:hAnsi="Times New Roman"/>
            <w:sz w:val="28"/>
            <w:szCs w:val="28"/>
          </w:rPr>
          <w:t>/</w:t>
        </w:r>
        <w:r w:rsidRPr="00E17924">
          <w:rPr>
            <w:rStyle w:val="a5"/>
            <w:rFonts w:ascii="Times New Roman" w:hAnsi="Times New Roman"/>
            <w:sz w:val="28"/>
            <w:szCs w:val="28"/>
            <w:lang w:val="nb-NO"/>
          </w:rPr>
          <w:t>whats</w:t>
        </w:r>
        <w:r w:rsidRPr="00E17924">
          <w:rPr>
            <w:rStyle w:val="a5"/>
            <w:rFonts w:ascii="Times New Roman" w:hAnsi="Times New Roman"/>
            <w:sz w:val="28"/>
            <w:szCs w:val="28"/>
          </w:rPr>
          <w:t>-</w:t>
        </w:r>
        <w:r w:rsidRPr="00E17924">
          <w:rPr>
            <w:rStyle w:val="a5"/>
            <w:rFonts w:ascii="Times New Roman" w:hAnsi="Times New Roman"/>
            <w:sz w:val="28"/>
            <w:szCs w:val="28"/>
            <w:lang w:val="nb-NO"/>
          </w:rPr>
          <w:t>name</w:t>
        </w:r>
        <w:r w:rsidRPr="00E17924">
          <w:rPr>
            <w:rStyle w:val="a5"/>
            <w:rFonts w:ascii="Times New Roman" w:hAnsi="Times New Roman"/>
            <w:sz w:val="28"/>
            <w:szCs w:val="28"/>
          </w:rPr>
          <w:t>-</w:t>
        </w:r>
        <w:r w:rsidRPr="00E17924">
          <w:rPr>
            <w:rStyle w:val="a5"/>
            <w:rFonts w:ascii="Times New Roman" w:hAnsi="Times New Roman"/>
            <w:sz w:val="28"/>
            <w:szCs w:val="28"/>
            <w:lang w:val="nb-NO"/>
          </w:rPr>
          <w:t>hr</w:t>
        </w:r>
        <w:r w:rsidRPr="00E17924">
          <w:rPr>
            <w:rStyle w:val="a5"/>
            <w:rFonts w:ascii="Times New Roman" w:hAnsi="Times New Roman"/>
            <w:sz w:val="28"/>
            <w:szCs w:val="28"/>
          </w:rPr>
          <w:t>-</w:t>
        </w:r>
        <w:r w:rsidRPr="00E17924">
          <w:rPr>
            <w:rStyle w:val="a5"/>
            <w:rFonts w:ascii="Times New Roman" w:hAnsi="Times New Roman"/>
            <w:sz w:val="28"/>
            <w:szCs w:val="28"/>
            <w:lang w:val="nb-NO"/>
          </w:rPr>
          <w:t>people</w:t>
        </w:r>
        <w:r w:rsidRPr="00E17924">
          <w:rPr>
            <w:rStyle w:val="a5"/>
            <w:rFonts w:ascii="Times New Roman" w:hAnsi="Times New Roman"/>
            <w:sz w:val="28"/>
            <w:szCs w:val="28"/>
          </w:rPr>
          <w:t>-</w:t>
        </w:r>
        <w:r w:rsidRPr="00E17924">
          <w:rPr>
            <w:rStyle w:val="a5"/>
            <w:rFonts w:ascii="Times New Roman" w:hAnsi="Times New Roman"/>
            <w:sz w:val="28"/>
            <w:szCs w:val="28"/>
            <w:lang w:val="nb-NO"/>
          </w:rPr>
          <w:t>operations</w:t>
        </w:r>
        <w:r w:rsidRPr="00E17924">
          <w:rPr>
            <w:rStyle w:val="a5"/>
            <w:rFonts w:ascii="Times New Roman" w:hAnsi="Times New Roman"/>
            <w:sz w:val="28"/>
            <w:szCs w:val="28"/>
          </w:rPr>
          <w:t>-</w:t>
        </w:r>
        <w:r w:rsidRPr="00E17924">
          <w:rPr>
            <w:rStyle w:val="a5"/>
            <w:rFonts w:ascii="Times New Roman" w:hAnsi="Times New Roman"/>
            <w:sz w:val="28"/>
            <w:szCs w:val="28"/>
            <w:lang w:val="nb-NO"/>
          </w:rPr>
          <w:t>team</w:t>
        </w:r>
        <w:r w:rsidRPr="00E17924">
          <w:rPr>
            <w:rStyle w:val="a5"/>
            <w:rFonts w:ascii="Times New Roman" w:hAnsi="Times New Roman"/>
            <w:sz w:val="28"/>
            <w:szCs w:val="28"/>
          </w:rPr>
          <w:t>-</w:t>
        </w:r>
        <w:r w:rsidRPr="00E17924">
          <w:rPr>
            <w:rStyle w:val="a5"/>
            <w:rFonts w:ascii="Times New Roman" w:hAnsi="Times New Roman"/>
            <w:sz w:val="28"/>
            <w:szCs w:val="28"/>
            <w:lang w:val="nb-NO"/>
          </w:rPr>
          <w:t>culture</w:t>
        </w:r>
        <w:r w:rsidRPr="00E17924">
          <w:rPr>
            <w:rStyle w:val="a5"/>
            <w:rFonts w:ascii="Times New Roman" w:hAnsi="Times New Roman"/>
            <w:sz w:val="28"/>
            <w:szCs w:val="28"/>
          </w:rPr>
          <w:t>/</w:t>
        </w:r>
      </w:hyperlink>
      <w:bookmarkStart w:id="1" w:name="2932102279050142179"/>
      <w:bookmarkEnd w:id="1"/>
      <w:r w:rsidR="00E80422">
        <w:rPr>
          <w:rStyle w:val="a5"/>
          <w:rFonts w:ascii="Times New Roman" w:hAnsi="Times New Roman"/>
          <w:sz w:val="28"/>
          <w:szCs w:val="28"/>
        </w:rPr>
        <w:t xml:space="preserve"> </w:t>
      </w:r>
      <w:r w:rsidR="00E80422" w:rsidRPr="00CD69F9">
        <w:rPr>
          <w:rFonts w:ascii="Times New Roman" w:hAnsi="Times New Roman"/>
          <w:sz w:val="28"/>
          <w:szCs w:val="28"/>
        </w:rPr>
        <w:t>(</w:t>
      </w:r>
      <w:r w:rsidR="00E80422" w:rsidRPr="00DA56ED">
        <w:rPr>
          <w:rFonts w:ascii="Times New Roman" w:hAnsi="Times New Roman"/>
          <w:sz w:val="28"/>
          <w:szCs w:val="28"/>
        </w:rPr>
        <w:t>дата</w:t>
      </w:r>
      <w:r w:rsidR="00E80422" w:rsidRPr="00CD69F9">
        <w:rPr>
          <w:rFonts w:ascii="Times New Roman" w:hAnsi="Times New Roman"/>
          <w:sz w:val="28"/>
          <w:szCs w:val="28"/>
        </w:rPr>
        <w:t xml:space="preserve"> </w:t>
      </w:r>
      <w:r w:rsidR="00E80422" w:rsidRPr="00DA56ED">
        <w:rPr>
          <w:rFonts w:ascii="Times New Roman" w:hAnsi="Times New Roman"/>
          <w:sz w:val="28"/>
          <w:szCs w:val="28"/>
        </w:rPr>
        <w:t>обращения</w:t>
      </w:r>
      <w:r w:rsidR="00E80422">
        <w:rPr>
          <w:rFonts w:ascii="Times New Roman" w:hAnsi="Times New Roman"/>
          <w:sz w:val="28"/>
          <w:szCs w:val="28"/>
        </w:rPr>
        <w:t>: 07.03.2018</w:t>
      </w:r>
      <w:r w:rsidR="00E80422" w:rsidRPr="00CD69F9">
        <w:rPr>
          <w:rFonts w:ascii="Times New Roman" w:hAnsi="Times New Roman"/>
          <w:sz w:val="28"/>
          <w:szCs w:val="28"/>
        </w:rPr>
        <w:t>).</w:t>
      </w:r>
    </w:p>
    <w:p w:rsidR="00590AB0" w:rsidRPr="00642D73" w:rsidRDefault="00590AB0" w:rsidP="001023A6">
      <w:pPr>
        <w:pStyle w:val="a4"/>
        <w:numPr>
          <w:ilvl w:val="0"/>
          <w:numId w:val="8"/>
        </w:numPr>
        <w:spacing w:line="360" w:lineRule="auto"/>
        <w:jc w:val="both"/>
        <w:rPr>
          <w:rFonts w:ascii="Times New Roman" w:hAnsi="Times New Roman"/>
          <w:sz w:val="28"/>
          <w:szCs w:val="28"/>
          <w:lang w:val="nb-NO"/>
        </w:rPr>
      </w:pPr>
      <w:r w:rsidRPr="00642D73">
        <w:rPr>
          <w:rFonts w:ascii="Times New Roman" w:hAnsi="Times New Roman"/>
          <w:color w:val="222222"/>
          <w:sz w:val="28"/>
          <w:szCs w:val="28"/>
          <w:lang w:val="nb-NO"/>
        </w:rPr>
        <w:t xml:space="preserve">Offentlig tjenester og forvaltning: Hva kan du jobbe med? </w:t>
      </w:r>
      <w:r>
        <w:rPr>
          <w:rFonts w:ascii="Times New Roman" w:hAnsi="Times New Roman"/>
          <w:sz w:val="28"/>
          <w:szCs w:val="28"/>
          <w:lang w:val="nb-NO"/>
        </w:rPr>
        <w:t xml:space="preserve">30.04.2014 </w:t>
      </w:r>
      <w:r w:rsidR="00E0775D" w:rsidRPr="008209BE">
        <w:rPr>
          <w:rFonts w:ascii="Times New Roman" w:hAnsi="Times New Roman"/>
          <w:sz w:val="28"/>
          <w:szCs w:val="28"/>
          <w:lang w:val="nb-NO"/>
        </w:rPr>
        <w:t>[</w:t>
      </w:r>
      <w:r w:rsidR="00E0775D" w:rsidRPr="0043268E">
        <w:rPr>
          <w:rFonts w:ascii="Times New Roman" w:hAnsi="Times New Roman"/>
          <w:sz w:val="28"/>
          <w:szCs w:val="28"/>
        </w:rPr>
        <w:t>Электронный</w:t>
      </w:r>
      <w:r w:rsidR="00E0775D" w:rsidRPr="008209BE">
        <w:rPr>
          <w:rFonts w:ascii="Times New Roman" w:hAnsi="Times New Roman"/>
          <w:sz w:val="28"/>
          <w:szCs w:val="28"/>
          <w:lang w:val="nb-NO"/>
        </w:rPr>
        <w:t xml:space="preserve"> </w:t>
      </w:r>
      <w:r w:rsidR="00E0775D" w:rsidRPr="0043268E">
        <w:rPr>
          <w:rFonts w:ascii="Times New Roman" w:hAnsi="Times New Roman"/>
          <w:sz w:val="28"/>
          <w:szCs w:val="28"/>
        </w:rPr>
        <w:t>ресурс</w:t>
      </w:r>
      <w:r w:rsidR="00E0775D" w:rsidRPr="008209BE">
        <w:rPr>
          <w:rFonts w:ascii="Times New Roman" w:hAnsi="Times New Roman"/>
          <w:sz w:val="28"/>
          <w:szCs w:val="28"/>
          <w:lang w:val="nb-NO"/>
        </w:rPr>
        <w:t xml:space="preserve">]. </w:t>
      </w:r>
      <w:r w:rsidR="00E0775D" w:rsidRPr="0043268E">
        <w:rPr>
          <w:rFonts w:ascii="Times New Roman" w:hAnsi="Times New Roman"/>
          <w:sz w:val="28"/>
          <w:szCs w:val="28"/>
          <w:lang w:val="fr-CA"/>
        </w:rPr>
        <w:t>URL</w:t>
      </w:r>
      <w:r w:rsidR="00E0775D" w:rsidRPr="008209BE">
        <w:rPr>
          <w:rFonts w:ascii="Times New Roman" w:hAnsi="Times New Roman"/>
          <w:sz w:val="28"/>
          <w:szCs w:val="28"/>
          <w:lang w:val="nb-NO"/>
        </w:rPr>
        <w:t xml:space="preserve">: </w:t>
      </w:r>
      <w:hyperlink r:id="rId19" w:history="1">
        <w:r w:rsidRPr="00642D73">
          <w:rPr>
            <w:rStyle w:val="a5"/>
            <w:rFonts w:ascii="Times New Roman" w:hAnsi="Times New Roman"/>
            <w:sz w:val="28"/>
            <w:szCs w:val="28"/>
            <w:lang w:val="nb-NO"/>
          </w:rPr>
          <w:t>https://www.sv.uio.no/studier/karriere/hva-vil-du-jobbe-med/offentlige-tjenester-og-forvaltning/offadm-hva-gjor-en.html</w:t>
        </w:r>
      </w:hyperlink>
      <w:r w:rsidR="00E80422">
        <w:rPr>
          <w:rStyle w:val="a5"/>
          <w:rFonts w:ascii="Times New Roman" w:hAnsi="Times New Roman"/>
          <w:sz w:val="28"/>
          <w:szCs w:val="28"/>
        </w:rPr>
        <w:t xml:space="preserve"> </w:t>
      </w:r>
      <w:r w:rsidR="00E80422" w:rsidRPr="00CD69F9">
        <w:rPr>
          <w:rFonts w:ascii="Times New Roman" w:hAnsi="Times New Roman"/>
          <w:sz w:val="28"/>
          <w:szCs w:val="28"/>
        </w:rPr>
        <w:t>(</w:t>
      </w:r>
      <w:r w:rsidR="00E80422" w:rsidRPr="00DA56ED">
        <w:rPr>
          <w:rFonts w:ascii="Times New Roman" w:hAnsi="Times New Roman"/>
          <w:sz w:val="28"/>
          <w:szCs w:val="28"/>
        </w:rPr>
        <w:t>дата</w:t>
      </w:r>
      <w:r w:rsidR="00E80422" w:rsidRPr="00CD69F9">
        <w:rPr>
          <w:rFonts w:ascii="Times New Roman" w:hAnsi="Times New Roman"/>
          <w:sz w:val="28"/>
          <w:szCs w:val="28"/>
        </w:rPr>
        <w:t xml:space="preserve"> </w:t>
      </w:r>
      <w:r w:rsidR="00E80422" w:rsidRPr="00DA56ED">
        <w:rPr>
          <w:rFonts w:ascii="Times New Roman" w:hAnsi="Times New Roman"/>
          <w:sz w:val="28"/>
          <w:szCs w:val="28"/>
        </w:rPr>
        <w:t>обращения</w:t>
      </w:r>
      <w:r w:rsidR="00E80422">
        <w:rPr>
          <w:rFonts w:ascii="Times New Roman" w:hAnsi="Times New Roman"/>
          <w:sz w:val="28"/>
          <w:szCs w:val="28"/>
        </w:rPr>
        <w:t>: 07.03.2018</w:t>
      </w:r>
      <w:r w:rsidR="00E80422" w:rsidRPr="00CD69F9">
        <w:rPr>
          <w:rFonts w:ascii="Times New Roman" w:hAnsi="Times New Roman"/>
          <w:sz w:val="28"/>
          <w:szCs w:val="28"/>
        </w:rPr>
        <w:t>).</w:t>
      </w:r>
    </w:p>
    <w:p w:rsidR="00590AB0" w:rsidRPr="00642D73" w:rsidRDefault="00590AB0" w:rsidP="001023A6">
      <w:pPr>
        <w:pStyle w:val="a4"/>
        <w:spacing w:line="360" w:lineRule="auto"/>
        <w:jc w:val="both"/>
        <w:rPr>
          <w:rFonts w:ascii="Times New Roman" w:hAnsi="Times New Roman"/>
          <w:sz w:val="28"/>
          <w:szCs w:val="28"/>
          <w:lang w:val="nb-NO"/>
        </w:rPr>
      </w:pPr>
    </w:p>
    <w:p w:rsidR="000A7D33" w:rsidRDefault="000A7D33" w:rsidP="001023A6">
      <w:pPr>
        <w:spacing w:line="360" w:lineRule="auto"/>
        <w:jc w:val="center"/>
        <w:rPr>
          <w:rFonts w:ascii="Times New Roman" w:hAnsi="Times New Roman"/>
          <w:b/>
          <w:sz w:val="28"/>
          <w:szCs w:val="28"/>
        </w:rPr>
      </w:pPr>
    </w:p>
    <w:p w:rsidR="00590AB0" w:rsidRPr="00E17924" w:rsidRDefault="006E4065" w:rsidP="001023A6">
      <w:pPr>
        <w:spacing w:line="360" w:lineRule="auto"/>
        <w:jc w:val="center"/>
        <w:rPr>
          <w:rFonts w:ascii="Times New Roman" w:hAnsi="Times New Roman"/>
          <w:b/>
          <w:sz w:val="28"/>
          <w:szCs w:val="28"/>
          <w:lang w:val="nb-NO"/>
        </w:rPr>
      </w:pPr>
      <w:r>
        <w:rPr>
          <w:rFonts w:ascii="Times New Roman" w:hAnsi="Times New Roman"/>
          <w:b/>
          <w:sz w:val="28"/>
          <w:szCs w:val="28"/>
        </w:rPr>
        <w:lastRenderedPageBreak/>
        <w:t>Список использованных</w:t>
      </w:r>
      <w:r w:rsidR="00590AB0" w:rsidRPr="00E17924">
        <w:rPr>
          <w:rFonts w:ascii="Times New Roman" w:hAnsi="Times New Roman"/>
          <w:b/>
          <w:sz w:val="28"/>
          <w:szCs w:val="28"/>
          <w:lang w:val="nb-NO"/>
        </w:rPr>
        <w:t xml:space="preserve"> </w:t>
      </w:r>
      <w:r>
        <w:rPr>
          <w:rFonts w:ascii="Times New Roman" w:hAnsi="Times New Roman"/>
          <w:b/>
          <w:sz w:val="28"/>
          <w:szCs w:val="28"/>
        </w:rPr>
        <w:t>документов</w:t>
      </w:r>
      <w:r w:rsidR="00590AB0" w:rsidRPr="00E17924">
        <w:rPr>
          <w:rFonts w:ascii="Times New Roman" w:hAnsi="Times New Roman"/>
          <w:b/>
          <w:sz w:val="28"/>
          <w:szCs w:val="28"/>
          <w:lang w:val="nb-NO"/>
        </w:rPr>
        <w:t>:</w:t>
      </w:r>
    </w:p>
    <w:p w:rsidR="003951BC" w:rsidRPr="003951BC" w:rsidRDefault="00590AB0" w:rsidP="001023A6">
      <w:pPr>
        <w:pStyle w:val="a4"/>
        <w:numPr>
          <w:ilvl w:val="0"/>
          <w:numId w:val="11"/>
        </w:numPr>
        <w:spacing w:line="360" w:lineRule="auto"/>
        <w:jc w:val="both"/>
        <w:rPr>
          <w:rFonts w:ascii="Times New Roman" w:hAnsi="Times New Roman"/>
          <w:color w:val="0000FF"/>
          <w:sz w:val="28"/>
          <w:szCs w:val="28"/>
          <w:u w:val="single"/>
        </w:rPr>
      </w:pPr>
      <w:r w:rsidRPr="00E17924">
        <w:rPr>
          <w:rFonts w:ascii="Times New Roman" w:hAnsi="Times New Roman"/>
          <w:sz w:val="28"/>
          <w:szCs w:val="28"/>
        </w:rPr>
        <w:t>Указ</w:t>
      </w:r>
      <w:r w:rsidRPr="0043268E">
        <w:rPr>
          <w:rFonts w:ascii="Times New Roman" w:hAnsi="Times New Roman"/>
          <w:sz w:val="28"/>
          <w:szCs w:val="28"/>
        </w:rPr>
        <w:t xml:space="preserve"> президента Российской Федерации о реестре должностей федеральной государственной гражданской службы, 2005. [Электронный ресурс]. </w:t>
      </w:r>
      <w:r w:rsidRPr="0043268E">
        <w:rPr>
          <w:rFonts w:ascii="Times New Roman" w:hAnsi="Times New Roman"/>
          <w:sz w:val="28"/>
          <w:szCs w:val="28"/>
          <w:lang w:val="fr-CA"/>
        </w:rPr>
        <w:t>URL</w:t>
      </w:r>
      <w:r w:rsidRPr="0043268E">
        <w:rPr>
          <w:rFonts w:ascii="Times New Roman" w:hAnsi="Times New Roman"/>
          <w:sz w:val="28"/>
          <w:szCs w:val="28"/>
        </w:rPr>
        <w:t xml:space="preserve">: </w:t>
      </w:r>
      <w:hyperlink r:id="rId20" w:anchor="030953380562010935" w:history="1">
        <w:r w:rsidRPr="0043268E">
          <w:rPr>
            <w:rStyle w:val="a5"/>
            <w:rFonts w:ascii="Times New Roman" w:hAnsi="Times New Roman"/>
            <w:sz w:val="28"/>
            <w:szCs w:val="28"/>
          </w:rPr>
          <w:t>http://www.consultant.ru/cons/cgi/online.cgi?req=doc&amp;base=LAW&amp;n=223369&amp;rnd=EC30A6D4106D1E6AF32DD9CBDEBFD737&amp;dst=100033&amp;fld=134#030953380562010935</w:t>
        </w:r>
      </w:hyperlink>
      <w:r w:rsidR="00E80422">
        <w:rPr>
          <w:rStyle w:val="a5"/>
          <w:rFonts w:ascii="Times New Roman" w:hAnsi="Times New Roman"/>
          <w:sz w:val="28"/>
          <w:szCs w:val="28"/>
        </w:rPr>
        <w:t xml:space="preserve"> </w:t>
      </w:r>
      <w:r w:rsidR="00E80422" w:rsidRPr="00CD69F9">
        <w:rPr>
          <w:rFonts w:ascii="Times New Roman" w:hAnsi="Times New Roman"/>
          <w:sz w:val="28"/>
          <w:szCs w:val="28"/>
        </w:rPr>
        <w:t>(</w:t>
      </w:r>
      <w:r w:rsidR="00E80422" w:rsidRPr="00DA56ED">
        <w:rPr>
          <w:rFonts w:ascii="Times New Roman" w:hAnsi="Times New Roman"/>
          <w:sz w:val="28"/>
          <w:szCs w:val="28"/>
        </w:rPr>
        <w:t>дата</w:t>
      </w:r>
      <w:r w:rsidR="00E80422" w:rsidRPr="00CD69F9">
        <w:rPr>
          <w:rFonts w:ascii="Times New Roman" w:hAnsi="Times New Roman"/>
          <w:sz w:val="28"/>
          <w:szCs w:val="28"/>
        </w:rPr>
        <w:t xml:space="preserve"> </w:t>
      </w:r>
      <w:r w:rsidR="00E80422" w:rsidRPr="00DA56ED">
        <w:rPr>
          <w:rFonts w:ascii="Times New Roman" w:hAnsi="Times New Roman"/>
          <w:sz w:val="28"/>
          <w:szCs w:val="28"/>
        </w:rPr>
        <w:t>обращения</w:t>
      </w:r>
      <w:r w:rsidR="00E80422">
        <w:rPr>
          <w:rFonts w:ascii="Times New Roman" w:hAnsi="Times New Roman"/>
          <w:sz w:val="28"/>
          <w:szCs w:val="28"/>
        </w:rPr>
        <w:t>: 07.03.2018</w:t>
      </w:r>
      <w:r w:rsidR="00E80422" w:rsidRPr="00CD69F9">
        <w:rPr>
          <w:rFonts w:ascii="Times New Roman" w:hAnsi="Times New Roman"/>
          <w:sz w:val="28"/>
          <w:szCs w:val="28"/>
        </w:rPr>
        <w:t>).</w:t>
      </w:r>
    </w:p>
    <w:p w:rsidR="003951BC" w:rsidRDefault="003951BC" w:rsidP="001023A6">
      <w:pPr>
        <w:pStyle w:val="a4"/>
        <w:numPr>
          <w:ilvl w:val="0"/>
          <w:numId w:val="11"/>
        </w:numPr>
        <w:spacing w:line="360" w:lineRule="auto"/>
        <w:jc w:val="both"/>
        <w:rPr>
          <w:rFonts w:ascii="Times New Roman" w:hAnsi="Times New Roman"/>
          <w:sz w:val="28"/>
          <w:szCs w:val="28"/>
        </w:rPr>
      </w:pPr>
      <w:r w:rsidRPr="003951BC">
        <w:rPr>
          <w:rFonts w:ascii="Times New Roman" w:hAnsi="Times New Roman"/>
          <w:sz w:val="28"/>
          <w:szCs w:val="28"/>
        </w:rPr>
        <w:t>Единый квалификационный справочник должностей руководителей, специалистов и других служащих (ЕКС), 2017. Раздел «Квалификационные характеристики должностей работников культуры, искусства и кинематографии»</w:t>
      </w:r>
      <w:r>
        <w:rPr>
          <w:rFonts w:ascii="Times New Roman" w:hAnsi="Times New Roman"/>
          <w:sz w:val="28"/>
          <w:szCs w:val="28"/>
        </w:rPr>
        <w:t xml:space="preserve"> </w:t>
      </w:r>
      <w:r w:rsidR="00E0775D" w:rsidRPr="0043268E">
        <w:rPr>
          <w:rFonts w:ascii="Times New Roman" w:hAnsi="Times New Roman"/>
          <w:sz w:val="28"/>
          <w:szCs w:val="28"/>
        </w:rPr>
        <w:t xml:space="preserve">[Электронный ресурс]. </w:t>
      </w:r>
      <w:r w:rsidR="00E0775D" w:rsidRPr="0043268E">
        <w:rPr>
          <w:rFonts w:ascii="Times New Roman" w:hAnsi="Times New Roman"/>
          <w:sz w:val="28"/>
          <w:szCs w:val="28"/>
          <w:lang w:val="fr-CA"/>
        </w:rPr>
        <w:t>URL</w:t>
      </w:r>
      <w:r w:rsidR="00E0775D" w:rsidRPr="0043268E">
        <w:rPr>
          <w:rFonts w:ascii="Times New Roman" w:hAnsi="Times New Roman"/>
          <w:sz w:val="28"/>
          <w:szCs w:val="28"/>
        </w:rPr>
        <w:t xml:space="preserve">: </w:t>
      </w:r>
      <w:hyperlink r:id="rId21" w:history="1">
        <w:r w:rsidRPr="00423E55">
          <w:rPr>
            <w:rStyle w:val="a5"/>
            <w:rFonts w:ascii="Times New Roman" w:hAnsi="Times New Roman"/>
            <w:sz w:val="28"/>
            <w:szCs w:val="28"/>
          </w:rPr>
          <w:t>http://bizlog.ru/eks/eks-20/</w:t>
        </w:r>
      </w:hyperlink>
      <w:r w:rsidR="00E80422">
        <w:rPr>
          <w:rStyle w:val="a5"/>
          <w:rFonts w:ascii="Times New Roman" w:hAnsi="Times New Roman"/>
          <w:sz w:val="28"/>
          <w:szCs w:val="28"/>
        </w:rPr>
        <w:t xml:space="preserve"> </w:t>
      </w:r>
      <w:r w:rsidR="00E80422" w:rsidRPr="00CD69F9">
        <w:rPr>
          <w:rFonts w:ascii="Times New Roman" w:hAnsi="Times New Roman"/>
          <w:sz w:val="28"/>
          <w:szCs w:val="28"/>
        </w:rPr>
        <w:t>(</w:t>
      </w:r>
      <w:r w:rsidR="00E80422" w:rsidRPr="00DA56ED">
        <w:rPr>
          <w:rFonts w:ascii="Times New Roman" w:hAnsi="Times New Roman"/>
          <w:sz w:val="28"/>
          <w:szCs w:val="28"/>
        </w:rPr>
        <w:t>дата</w:t>
      </w:r>
      <w:r w:rsidR="00E80422" w:rsidRPr="00CD69F9">
        <w:rPr>
          <w:rFonts w:ascii="Times New Roman" w:hAnsi="Times New Roman"/>
          <w:sz w:val="28"/>
          <w:szCs w:val="28"/>
        </w:rPr>
        <w:t xml:space="preserve"> </w:t>
      </w:r>
      <w:r w:rsidR="00E80422" w:rsidRPr="00DA56ED">
        <w:rPr>
          <w:rFonts w:ascii="Times New Roman" w:hAnsi="Times New Roman"/>
          <w:sz w:val="28"/>
          <w:szCs w:val="28"/>
        </w:rPr>
        <w:t>обращения</w:t>
      </w:r>
      <w:r w:rsidR="00E80422">
        <w:rPr>
          <w:rFonts w:ascii="Times New Roman" w:hAnsi="Times New Roman"/>
          <w:sz w:val="28"/>
          <w:szCs w:val="28"/>
        </w:rPr>
        <w:t>: 07.03.2018</w:t>
      </w:r>
      <w:r w:rsidR="00E80422" w:rsidRPr="00CD69F9">
        <w:rPr>
          <w:rFonts w:ascii="Times New Roman" w:hAnsi="Times New Roman"/>
          <w:sz w:val="28"/>
          <w:szCs w:val="28"/>
        </w:rPr>
        <w:t>).</w:t>
      </w:r>
    </w:p>
    <w:p w:rsidR="009F5143" w:rsidRPr="00E80422" w:rsidRDefault="00E0775D" w:rsidP="001023A6">
      <w:pPr>
        <w:pStyle w:val="a4"/>
        <w:numPr>
          <w:ilvl w:val="0"/>
          <w:numId w:val="11"/>
        </w:numPr>
        <w:spacing w:line="360" w:lineRule="auto"/>
        <w:jc w:val="both"/>
        <w:rPr>
          <w:rFonts w:ascii="Times New Roman" w:hAnsi="Times New Roman"/>
          <w:sz w:val="28"/>
          <w:szCs w:val="28"/>
        </w:rPr>
      </w:pPr>
      <w:r w:rsidRPr="00E0775D">
        <w:rPr>
          <w:rFonts w:ascii="Times New Roman" w:hAnsi="Times New Roman"/>
          <w:sz w:val="28"/>
          <w:szCs w:val="28"/>
        </w:rPr>
        <w:t>Квалификационные требования к профессиональным знаниям и навыкам, необходимым для исполнения должностных обязанностей федеральных государственных гражданских служащих Министерства культуры Российской Федерации</w:t>
      </w:r>
      <w:r>
        <w:rPr>
          <w:rFonts w:ascii="Times New Roman" w:hAnsi="Times New Roman"/>
          <w:sz w:val="28"/>
          <w:szCs w:val="28"/>
        </w:rPr>
        <w:t xml:space="preserve">. </w:t>
      </w:r>
      <w:r w:rsidRPr="00E0775D">
        <w:rPr>
          <w:rFonts w:ascii="Times New Roman" w:hAnsi="Times New Roman"/>
          <w:sz w:val="28"/>
          <w:szCs w:val="28"/>
        </w:rPr>
        <w:t xml:space="preserve"> Приложение к приказу Минкультуры России от 6 апреля 2012 г. № 317.</w:t>
      </w:r>
      <w:r>
        <w:rPr>
          <w:rFonts w:ascii="Times New Roman" w:hAnsi="Times New Roman"/>
          <w:sz w:val="28"/>
          <w:szCs w:val="28"/>
        </w:rPr>
        <w:t xml:space="preserve"> </w:t>
      </w:r>
      <w:r w:rsidRPr="0043268E">
        <w:rPr>
          <w:rFonts w:ascii="Times New Roman" w:hAnsi="Times New Roman"/>
          <w:sz w:val="28"/>
          <w:szCs w:val="28"/>
        </w:rPr>
        <w:t xml:space="preserve">[Электронный ресурс]. </w:t>
      </w:r>
      <w:r w:rsidRPr="0043268E">
        <w:rPr>
          <w:rFonts w:ascii="Times New Roman" w:hAnsi="Times New Roman"/>
          <w:sz w:val="28"/>
          <w:szCs w:val="28"/>
          <w:lang w:val="fr-CA"/>
        </w:rPr>
        <w:t>URL</w:t>
      </w:r>
      <w:r w:rsidRPr="00E80422">
        <w:rPr>
          <w:rFonts w:ascii="Times New Roman" w:hAnsi="Times New Roman"/>
          <w:sz w:val="28"/>
          <w:szCs w:val="28"/>
        </w:rPr>
        <w:t xml:space="preserve">: </w:t>
      </w:r>
      <w:hyperlink r:id="rId22" w:history="1">
        <w:r w:rsidRPr="00870253">
          <w:rPr>
            <w:rStyle w:val="a5"/>
            <w:rFonts w:ascii="Times New Roman" w:hAnsi="Times New Roman"/>
            <w:sz w:val="28"/>
            <w:szCs w:val="28"/>
            <w:lang w:val="en-US"/>
          </w:rPr>
          <w:t>https</w:t>
        </w:r>
        <w:r w:rsidRPr="00E80422">
          <w:rPr>
            <w:rStyle w:val="a5"/>
            <w:rFonts w:ascii="Times New Roman" w:hAnsi="Times New Roman"/>
            <w:sz w:val="28"/>
            <w:szCs w:val="28"/>
          </w:rPr>
          <w:t>://</w:t>
        </w:r>
        <w:r w:rsidRPr="00870253">
          <w:rPr>
            <w:rStyle w:val="a5"/>
            <w:rFonts w:ascii="Times New Roman" w:hAnsi="Times New Roman"/>
            <w:sz w:val="28"/>
            <w:szCs w:val="28"/>
            <w:lang w:val="en-US"/>
          </w:rPr>
          <w:t>www</w:t>
        </w:r>
        <w:r w:rsidRPr="00E80422">
          <w:rPr>
            <w:rStyle w:val="a5"/>
            <w:rFonts w:ascii="Times New Roman" w:hAnsi="Times New Roman"/>
            <w:sz w:val="28"/>
            <w:szCs w:val="28"/>
          </w:rPr>
          <w:t>.</w:t>
        </w:r>
        <w:r w:rsidRPr="00870253">
          <w:rPr>
            <w:rStyle w:val="a5"/>
            <w:rFonts w:ascii="Times New Roman" w:hAnsi="Times New Roman"/>
            <w:sz w:val="28"/>
            <w:szCs w:val="28"/>
            <w:lang w:val="en-US"/>
          </w:rPr>
          <w:t>mkrf</w:t>
        </w:r>
        <w:r w:rsidRPr="00E80422">
          <w:rPr>
            <w:rStyle w:val="a5"/>
            <w:rFonts w:ascii="Times New Roman" w:hAnsi="Times New Roman"/>
            <w:sz w:val="28"/>
            <w:szCs w:val="28"/>
          </w:rPr>
          <w:t>.</w:t>
        </w:r>
        <w:r w:rsidRPr="00870253">
          <w:rPr>
            <w:rStyle w:val="a5"/>
            <w:rFonts w:ascii="Times New Roman" w:hAnsi="Times New Roman"/>
            <w:sz w:val="28"/>
            <w:szCs w:val="28"/>
            <w:lang w:val="en-US"/>
          </w:rPr>
          <w:t>ru</w:t>
        </w:r>
        <w:r w:rsidRPr="00E80422">
          <w:rPr>
            <w:rStyle w:val="a5"/>
            <w:rFonts w:ascii="Times New Roman" w:hAnsi="Times New Roman"/>
            <w:sz w:val="28"/>
            <w:szCs w:val="28"/>
          </w:rPr>
          <w:t>/</w:t>
        </w:r>
        <w:r w:rsidRPr="00870253">
          <w:rPr>
            <w:rStyle w:val="a5"/>
            <w:rFonts w:ascii="Times New Roman" w:hAnsi="Times New Roman"/>
            <w:sz w:val="28"/>
            <w:szCs w:val="28"/>
            <w:lang w:val="en-US"/>
          </w:rPr>
          <w:t>about</w:t>
        </w:r>
        <w:r w:rsidRPr="00E80422">
          <w:rPr>
            <w:rStyle w:val="a5"/>
            <w:rFonts w:ascii="Times New Roman" w:hAnsi="Times New Roman"/>
            <w:sz w:val="28"/>
            <w:szCs w:val="28"/>
          </w:rPr>
          <w:t>/</w:t>
        </w:r>
        <w:r w:rsidRPr="00870253">
          <w:rPr>
            <w:rStyle w:val="a5"/>
            <w:rFonts w:ascii="Times New Roman" w:hAnsi="Times New Roman"/>
            <w:sz w:val="28"/>
            <w:szCs w:val="28"/>
            <w:lang w:val="en-US"/>
          </w:rPr>
          <w:t>government</w:t>
        </w:r>
        <w:r w:rsidRPr="00E80422">
          <w:rPr>
            <w:rStyle w:val="a5"/>
            <w:rFonts w:ascii="Times New Roman" w:hAnsi="Times New Roman"/>
            <w:sz w:val="28"/>
            <w:szCs w:val="28"/>
          </w:rPr>
          <w:t>_</w:t>
        </w:r>
        <w:r w:rsidRPr="00870253">
          <w:rPr>
            <w:rStyle w:val="a5"/>
            <w:rFonts w:ascii="Times New Roman" w:hAnsi="Times New Roman"/>
            <w:sz w:val="28"/>
            <w:szCs w:val="28"/>
            <w:lang w:val="en-US"/>
          </w:rPr>
          <w:t>service</w:t>
        </w:r>
        <w:r w:rsidRPr="00E80422">
          <w:rPr>
            <w:rStyle w:val="a5"/>
            <w:rFonts w:ascii="Times New Roman" w:hAnsi="Times New Roman"/>
            <w:sz w:val="28"/>
            <w:szCs w:val="28"/>
          </w:rPr>
          <w:t>/</w:t>
        </w:r>
        <w:r w:rsidRPr="00870253">
          <w:rPr>
            <w:rStyle w:val="a5"/>
            <w:rFonts w:ascii="Times New Roman" w:hAnsi="Times New Roman"/>
            <w:sz w:val="28"/>
            <w:szCs w:val="28"/>
            <w:lang w:val="en-US"/>
          </w:rPr>
          <w:t>qualification</w:t>
        </w:r>
        <w:r w:rsidRPr="00E80422">
          <w:rPr>
            <w:rStyle w:val="a5"/>
            <w:rFonts w:ascii="Times New Roman" w:hAnsi="Times New Roman"/>
            <w:sz w:val="28"/>
            <w:szCs w:val="28"/>
          </w:rPr>
          <w:t>_</w:t>
        </w:r>
        <w:r w:rsidRPr="00870253">
          <w:rPr>
            <w:rStyle w:val="a5"/>
            <w:rFonts w:ascii="Times New Roman" w:hAnsi="Times New Roman"/>
            <w:sz w:val="28"/>
            <w:szCs w:val="28"/>
            <w:lang w:val="en-US"/>
          </w:rPr>
          <w:t>requirements</w:t>
        </w:r>
        <w:r w:rsidRPr="00E80422">
          <w:rPr>
            <w:rStyle w:val="a5"/>
            <w:rFonts w:ascii="Times New Roman" w:hAnsi="Times New Roman"/>
            <w:sz w:val="28"/>
            <w:szCs w:val="28"/>
          </w:rPr>
          <w:t>/</w:t>
        </w:r>
      </w:hyperlink>
      <w:r w:rsidRPr="00E80422">
        <w:rPr>
          <w:rFonts w:ascii="Times New Roman" w:hAnsi="Times New Roman"/>
          <w:sz w:val="28"/>
          <w:szCs w:val="28"/>
        </w:rPr>
        <w:t xml:space="preserve">  </w:t>
      </w:r>
      <w:r w:rsidR="00E80422" w:rsidRPr="00CD69F9">
        <w:rPr>
          <w:rFonts w:ascii="Times New Roman" w:hAnsi="Times New Roman"/>
          <w:sz w:val="28"/>
          <w:szCs w:val="28"/>
        </w:rPr>
        <w:t>(</w:t>
      </w:r>
      <w:r w:rsidR="00E80422" w:rsidRPr="00DA56ED">
        <w:rPr>
          <w:rFonts w:ascii="Times New Roman" w:hAnsi="Times New Roman"/>
          <w:sz w:val="28"/>
          <w:szCs w:val="28"/>
        </w:rPr>
        <w:t>дата</w:t>
      </w:r>
      <w:r w:rsidR="00E80422" w:rsidRPr="00CD69F9">
        <w:rPr>
          <w:rFonts w:ascii="Times New Roman" w:hAnsi="Times New Roman"/>
          <w:sz w:val="28"/>
          <w:szCs w:val="28"/>
        </w:rPr>
        <w:t xml:space="preserve"> </w:t>
      </w:r>
      <w:r w:rsidR="00E80422" w:rsidRPr="00DA56ED">
        <w:rPr>
          <w:rFonts w:ascii="Times New Roman" w:hAnsi="Times New Roman"/>
          <w:sz w:val="28"/>
          <w:szCs w:val="28"/>
        </w:rPr>
        <w:t>обращения</w:t>
      </w:r>
      <w:r w:rsidR="00E80422">
        <w:rPr>
          <w:rFonts w:ascii="Times New Roman" w:hAnsi="Times New Roman"/>
          <w:sz w:val="28"/>
          <w:szCs w:val="28"/>
        </w:rPr>
        <w:t>: 07.03.2018</w:t>
      </w:r>
      <w:r w:rsidR="00E80422" w:rsidRPr="00CD69F9">
        <w:rPr>
          <w:rFonts w:ascii="Times New Roman" w:hAnsi="Times New Roman"/>
          <w:sz w:val="28"/>
          <w:szCs w:val="28"/>
        </w:rPr>
        <w:t>).</w:t>
      </w:r>
    </w:p>
    <w:p w:rsidR="009F5143" w:rsidRPr="009F5143" w:rsidRDefault="009F5143" w:rsidP="001023A6">
      <w:pPr>
        <w:pStyle w:val="a4"/>
        <w:numPr>
          <w:ilvl w:val="0"/>
          <w:numId w:val="11"/>
        </w:numPr>
        <w:spacing w:line="360" w:lineRule="auto"/>
        <w:jc w:val="both"/>
        <w:rPr>
          <w:rFonts w:ascii="Times New Roman" w:hAnsi="Times New Roman"/>
          <w:sz w:val="28"/>
          <w:szCs w:val="28"/>
        </w:rPr>
      </w:pPr>
      <w:r w:rsidRPr="009F5143">
        <w:rPr>
          <w:rFonts w:ascii="Times New Roman" w:hAnsi="Times New Roman"/>
          <w:sz w:val="28"/>
          <w:szCs w:val="28"/>
        </w:rPr>
        <w:t>Правила ведения и хранения трудовых книжек, изготовления</w:t>
      </w:r>
      <w:r>
        <w:rPr>
          <w:rFonts w:ascii="Times New Roman" w:hAnsi="Times New Roman"/>
          <w:sz w:val="28"/>
          <w:szCs w:val="28"/>
        </w:rPr>
        <w:t xml:space="preserve"> </w:t>
      </w:r>
      <w:r w:rsidRPr="009F5143">
        <w:rPr>
          <w:rFonts w:ascii="Times New Roman" w:hAnsi="Times New Roman"/>
          <w:sz w:val="28"/>
          <w:szCs w:val="28"/>
        </w:rPr>
        <w:t>бланков трудовой книжки и обеспечения ими работодателей</w:t>
      </w:r>
      <w:r>
        <w:rPr>
          <w:rFonts w:ascii="Times New Roman" w:hAnsi="Times New Roman"/>
          <w:sz w:val="28"/>
          <w:szCs w:val="28"/>
        </w:rPr>
        <w:t xml:space="preserve"> </w:t>
      </w:r>
      <w:hyperlink r:id="rId23" w:history="1">
        <w:r w:rsidRPr="004678B5">
          <w:rPr>
            <w:rStyle w:val="a5"/>
            <w:rFonts w:ascii="Times New Roman" w:hAnsi="Times New Roman"/>
            <w:sz w:val="28"/>
            <w:szCs w:val="28"/>
          </w:rPr>
          <w:t>http://www.consultant.ru/document/cons_doc_LAW_41888/607983d5b03c8e442868b65e86285699ad91a443/</w:t>
        </w:r>
      </w:hyperlink>
      <w:r w:rsidR="00E80422">
        <w:rPr>
          <w:rFonts w:ascii="Times New Roman" w:hAnsi="Times New Roman"/>
          <w:sz w:val="28"/>
          <w:szCs w:val="28"/>
        </w:rPr>
        <w:t xml:space="preserve"> </w:t>
      </w:r>
      <w:r w:rsidR="00E80422" w:rsidRPr="00CD69F9">
        <w:rPr>
          <w:rFonts w:ascii="Times New Roman" w:hAnsi="Times New Roman"/>
          <w:sz w:val="28"/>
          <w:szCs w:val="28"/>
        </w:rPr>
        <w:t>(</w:t>
      </w:r>
      <w:r w:rsidR="00E80422" w:rsidRPr="00DA56ED">
        <w:rPr>
          <w:rFonts w:ascii="Times New Roman" w:hAnsi="Times New Roman"/>
          <w:sz w:val="28"/>
          <w:szCs w:val="28"/>
        </w:rPr>
        <w:t>дата</w:t>
      </w:r>
      <w:r w:rsidR="00E80422" w:rsidRPr="00CD69F9">
        <w:rPr>
          <w:rFonts w:ascii="Times New Roman" w:hAnsi="Times New Roman"/>
          <w:sz w:val="28"/>
          <w:szCs w:val="28"/>
        </w:rPr>
        <w:t xml:space="preserve"> </w:t>
      </w:r>
      <w:r w:rsidR="00E80422" w:rsidRPr="00DA56ED">
        <w:rPr>
          <w:rFonts w:ascii="Times New Roman" w:hAnsi="Times New Roman"/>
          <w:sz w:val="28"/>
          <w:szCs w:val="28"/>
        </w:rPr>
        <w:t>обращения</w:t>
      </w:r>
      <w:r w:rsidR="00E80422">
        <w:rPr>
          <w:rFonts w:ascii="Times New Roman" w:hAnsi="Times New Roman"/>
          <w:sz w:val="28"/>
          <w:szCs w:val="28"/>
        </w:rPr>
        <w:t>: 07.03.2018</w:t>
      </w:r>
      <w:r w:rsidR="00E80422" w:rsidRPr="00CD69F9">
        <w:rPr>
          <w:rFonts w:ascii="Times New Roman" w:hAnsi="Times New Roman"/>
          <w:sz w:val="28"/>
          <w:szCs w:val="28"/>
        </w:rPr>
        <w:t>).</w:t>
      </w:r>
    </w:p>
    <w:p w:rsidR="00E17924" w:rsidRPr="00E17924" w:rsidRDefault="00E17924" w:rsidP="001023A6">
      <w:pPr>
        <w:pStyle w:val="a4"/>
        <w:numPr>
          <w:ilvl w:val="0"/>
          <w:numId w:val="11"/>
        </w:numPr>
        <w:spacing w:line="360" w:lineRule="auto"/>
        <w:jc w:val="both"/>
        <w:rPr>
          <w:rStyle w:val="a5"/>
          <w:rFonts w:ascii="Times New Roman" w:hAnsi="Times New Roman"/>
          <w:color w:val="auto"/>
          <w:sz w:val="28"/>
          <w:szCs w:val="28"/>
          <w:u w:val="none"/>
        </w:rPr>
      </w:pPr>
      <w:r w:rsidRPr="0043268E">
        <w:rPr>
          <w:rFonts w:ascii="Times New Roman" w:hAnsi="Times New Roman"/>
          <w:sz w:val="28"/>
          <w:szCs w:val="28"/>
        </w:rPr>
        <w:t xml:space="preserve">Общероссийский классификатор занятий (ОКЗ)// СИМТ, 2017. [Электронный ресурс]. </w:t>
      </w:r>
      <w:r w:rsidRPr="0043268E">
        <w:rPr>
          <w:rFonts w:ascii="Times New Roman" w:hAnsi="Times New Roman"/>
          <w:sz w:val="28"/>
          <w:szCs w:val="28"/>
          <w:lang w:val="fr-CA"/>
        </w:rPr>
        <w:t>URL</w:t>
      </w:r>
      <w:r w:rsidRPr="0043268E">
        <w:rPr>
          <w:rFonts w:ascii="Times New Roman" w:hAnsi="Times New Roman"/>
          <w:sz w:val="28"/>
          <w:szCs w:val="28"/>
        </w:rPr>
        <w:t xml:space="preserve">: </w:t>
      </w:r>
      <w:hyperlink r:id="rId24" w:history="1">
        <w:r w:rsidRPr="0043268E">
          <w:rPr>
            <w:rStyle w:val="a5"/>
            <w:rFonts w:ascii="Times New Roman" w:hAnsi="Times New Roman"/>
            <w:sz w:val="28"/>
            <w:szCs w:val="28"/>
          </w:rPr>
          <w:t>http://xn--h1aing.xn--p1ai/Directory/Index</w:t>
        </w:r>
      </w:hyperlink>
      <w:r w:rsidRPr="0043268E">
        <w:rPr>
          <w:rFonts w:ascii="Times New Roman" w:hAnsi="Times New Roman"/>
          <w:sz w:val="28"/>
          <w:szCs w:val="28"/>
        </w:rPr>
        <w:t xml:space="preserve"> (дата обращения: 27.02.2018).</w:t>
      </w:r>
    </w:p>
    <w:p w:rsidR="00590AB0" w:rsidRPr="008209BE" w:rsidRDefault="00590AB0" w:rsidP="001023A6">
      <w:pPr>
        <w:pStyle w:val="a4"/>
        <w:numPr>
          <w:ilvl w:val="0"/>
          <w:numId w:val="11"/>
        </w:numPr>
        <w:spacing w:line="360" w:lineRule="auto"/>
        <w:jc w:val="both"/>
        <w:rPr>
          <w:rFonts w:ascii="Times New Roman" w:hAnsi="Times New Roman"/>
          <w:sz w:val="28"/>
          <w:szCs w:val="28"/>
        </w:rPr>
      </w:pPr>
      <w:r w:rsidRPr="002C533A">
        <w:rPr>
          <w:rFonts w:ascii="Times New Roman" w:hAnsi="Times New Roman"/>
          <w:sz w:val="28"/>
          <w:szCs w:val="28"/>
          <w:lang w:val="nb-NO"/>
        </w:rPr>
        <w:lastRenderedPageBreak/>
        <w:t>Aksjeloven</w:t>
      </w:r>
      <w:r w:rsidRPr="008209BE">
        <w:rPr>
          <w:rFonts w:ascii="Times New Roman" w:hAnsi="Times New Roman"/>
          <w:sz w:val="28"/>
          <w:szCs w:val="28"/>
        </w:rPr>
        <w:t xml:space="preserve"> </w:t>
      </w:r>
      <w:r w:rsidR="00E0775D" w:rsidRPr="0043268E">
        <w:rPr>
          <w:rFonts w:ascii="Times New Roman" w:hAnsi="Times New Roman"/>
          <w:sz w:val="28"/>
          <w:szCs w:val="28"/>
        </w:rPr>
        <w:t xml:space="preserve">[Электронный ресурс]. </w:t>
      </w:r>
      <w:r w:rsidR="00E0775D" w:rsidRPr="0043268E">
        <w:rPr>
          <w:rFonts w:ascii="Times New Roman" w:hAnsi="Times New Roman"/>
          <w:sz w:val="28"/>
          <w:szCs w:val="28"/>
          <w:lang w:val="fr-CA"/>
        </w:rPr>
        <w:t>URL</w:t>
      </w:r>
      <w:r w:rsidR="00E0775D">
        <w:rPr>
          <w:rFonts w:ascii="Times New Roman" w:hAnsi="Times New Roman"/>
          <w:sz w:val="28"/>
          <w:szCs w:val="28"/>
        </w:rPr>
        <w:t>:</w:t>
      </w:r>
      <w:r w:rsidRPr="008209BE">
        <w:rPr>
          <w:rFonts w:ascii="Times New Roman" w:hAnsi="Times New Roman"/>
          <w:sz w:val="28"/>
          <w:szCs w:val="28"/>
        </w:rPr>
        <w:t xml:space="preserve"> </w:t>
      </w:r>
      <w:hyperlink r:id="rId25" w:anchor="KAPITTEL_6" w:history="1">
        <w:r w:rsidRPr="002C533A">
          <w:rPr>
            <w:rStyle w:val="a5"/>
            <w:rFonts w:ascii="Times New Roman" w:hAnsi="Times New Roman"/>
            <w:sz w:val="28"/>
            <w:szCs w:val="28"/>
            <w:lang w:val="nb-NO"/>
          </w:rPr>
          <w:t>https</w:t>
        </w:r>
        <w:r w:rsidRPr="008209BE">
          <w:rPr>
            <w:rStyle w:val="a5"/>
            <w:rFonts w:ascii="Times New Roman" w:hAnsi="Times New Roman"/>
            <w:sz w:val="28"/>
            <w:szCs w:val="28"/>
          </w:rPr>
          <w:t>://</w:t>
        </w:r>
        <w:r w:rsidRPr="002C533A">
          <w:rPr>
            <w:rStyle w:val="a5"/>
            <w:rFonts w:ascii="Times New Roman" w:hAnsi="Times New Roman"/>
            <w:sz w:val="28"/>
            <w:szCs w:val="28"/>
            <w:lang w:val="nb-NO"/>
          </w:rPr>
          <w:t>lovdata</w:t>
        </w:r>
        <w:r w:rsidRPr="008209BE">
          <w:rPr>
            <w:rStyle w:val="a5"/>
            <w:rFonts w:ascii="Times New Roman" w:hAnsi="Times New Roman"/>
            <w:sz w:val="28"/>
            <w:szCs w:val="28"/>
          </w:rPr>
          <w:t>.</w:t>
        </w:r>
        <w:r w:rsidRPr="002C533A">
          <w:rPr>
            <w:rStyle w:val="a5"/>
            <w:rFonts w:ascii="Times New Roman" w:hAnsi="Times New Roman"/>
            <w:sz w:val="28"/>
            <w:szCs w:val="28"/>
            <w:lang w:val="nb-NO"/>
          </w:rPr>
          <w:t>no</w:t>
        </w:r>
        <w:r w:rsidRPr="008209BE">
          <w:rPr>
            <w:rStyle w:val="a5"/>
            <w:rFonts w:ascii="Times New Roman" w:hAnsi="Times New Roman"/>
            <w:sz w:val="28"/>
            <w:szCs w:val="28"/>
          </w:rPr>
          <w:t>/</w:t>
        </w:r>
        <w:r w:rsidRPr="002C533A">
          <w:rPr>
            <w:rStyle w:val="a5"/>
            <w:rFonts w:ascii="Times New Roman" w:hAnsi="Times New Roman"/>
            <w:sz w:val="28"/>
            <w:szCs w:val="28"/>
            <w:lang w:val="nb-NO"/>
          </w:rPr>
          <w:t>dokument</w:t>
        </w:r>
        <w:r w:rsidRPr="008209BE">
          <w:rPr>
            <w:rStyle w:val="a5"/>
            <w:rFonts w:ascii="Times New Roman" w:hAnsi="Times New Roman"/>
            <w:sz w:val="28"/>
            <w:szCs w:val="28"/>
          </w:rPr>
          <w:t>/</w:t>
        </w:r>
        <w:r w:rsidRPr="002C533A">
          <w:rPr>
            <w:rStyle w:val="a5"/>
            <w:rFonts w:ascii="Times New Roman" w:hAnsi="Times New Roman"/>
            <w:sz w:val="28"/>
            <w:szCs w:val="28"/>
            <w:lang w:val="nb-NO"/>
          </w:rPr>
          <w:t>NL</w:t>
        </w:r>
        <w:r w:rsidRPr="008209BE">
          <w:rPr>
            <w:rStyle w:val="a5"/>
            <w:rFonts w:ascii="Times New Roman" w:hAnsi="Times New Roman"/>
            <w:sz w:val="28"/>
            <w:szCs w:val="28"/>
          </w:rPr>
          <w:t>/</w:t>
        </w:r>
        <w:r w:rsidRPr="002C533A">
          <w:rPr>
            <w:rStyle w:val="a5"/>
            <w:rFonts w:ascii="Times New Roman" w:hAnsi="Times New Roman"/>
            <w:sz w:val="28"/>
            <w:szCs w:val="28"/>
            <w:lang w:val="nb-NO"/>
          </w:rPr>
          <w:t>lov</w:t>
        </w:r>
        <w:r w:rsidRPr="008209BE">
          <w:rPr>
            <w:rStyle w:val="a5"/>
            <w:rFonts w:ascii="Times New Roman" w:hAnsi="Times New Roman"/>
            <w:sz w:val="28"/>
            <w:szCs w:val="28"/>
          </w:rPr>
          <w:t>/1997-06-13-44/</w:t>
        </w:r>
        <w:r w:rsidRPr="002C533A">
          <w:rPr>
            <w:rStyle w:val="a5"/>
            <w:rFonts w:ascii="Times New Roman" w:hAnsi="Times New Roman"/>
            <w:sz w:val="28"/>
            <w:szCs w:val="28"/>
            <w:lang w:val="nb-NO"/>
          </w:rPr>
          <w:t>KAPITTEL</w:t>
        </w:r>
        <w:r w:rsidRPr="008209BE">
          <w:rPr>
            <w:rStyle w:val="a5"/>
            <w:rFonts w:ascii="Times New Roman" w:hAnsi="Times New Roman"/>
            <w:sz w:val="28"/>
            <w:szCs w:val="28"/>
          </w:rPr>
          <w:t>_6#</w:t>
        </w:r>
        <w:r w:rsidRPr="002C533A">
          <w:rPr>
            <w:rStyle w:val="a5"/>
            <w:rFonts w:ascii="Times New Roman" w:hAnsi="Times New Roman"/>
            <w:sz w:val="28"/>
            <w:szCs w:val="28"/>
            <w:lang w:val="nb-NO"/>
          </w:rPr>
          <w:t>KAPITTEL</w:t>
        </w:r>
        <w:r w:rsidRPr="008209BE">
          <w:rPr>
            <w:rStyle w:val="a5"/>
            <w:rFonts w:ascii="Times New Roman" w:hAnsi="Times New Roman"/>
            <w:sz w:val="28"/>
            <w:szCs w:val="28"/>
          </w:rPr>
          <w:t>_6</w:t>
        </w:r>
      </w:hyperlink>
      <w:r w:rsidRPr="008209BE">
        <w:rPr>
          <w:rFonts w:ascii="Times New Roman" w:hAnsi="Times New Roman"/>
          <w:sz w:val="28"/>
          <w:szCs w:val="28"/>
        </w:rPr>
        <w:t xml:space="preserve"> </w:t>
      </w:r>
      <w:r w:rsidR="00E80422" w:rsidRPr="00CD69F9">
        <w:rPr>
          <w:rFonts w:ascii="Times New Roman" w:hAnsi="Times New Roman"/>
          <w:sz w:val="28"/>
          <w:szCs w:val="28"/>
        </w:rPr>
        <w:t>(</w:t>
      </w:r>
      <w:r w:rsidR="00E80422" w:rsidRPr="00DA56ED">
        <w:rPr>
          <w:rFonts w:ascii="Times New Roman" w:hAnsi="Times New Roman"/>
          <w:sz w:val="28"/>
          <w:szCs w:val="28"/>
        </w:rPr>
        <w:t>дата</w:t>
      </w:r>
      <w:r w:rsidR="00E80422" w:rsidRPr="00CD69F9">
        <w:rPr>
          <w:rFonts w:ascii="Times New Roman" w:hAnsi="Times New Roman"/>
          <w:sz w:val="28"/>
          <w:szCs w:val="28"/>
        </w:rPr>
        <w:t xml:space="preserve"> </w:t>
      </w:r>
      <w:r w:rsidR="00E80422" w:rsidRPr="00DA56ED">
        <w:rPr>
          <w:rFonts w:ascii="Times New Roman" w:hAnsi="Times New Roman"/>
          <w:sz w:val="28"/>
          <w:szCs w:val="28"/>
        </w:rPr>
        <w:t>обращения</w:t>
      </w:r>
      <w:r w:rsidR="00E80422">
        <w:rPr>
          <w:rFonts w:ascii="Times New Roman" w:hAnsi="Times New Roman"/>
          <w:sz w:val="28"/>
          <w:szCs w:val="28"/>
        </w:rPr>
        <w:t>: 07.03.2018</w:t>
      </w:r>
      <w:r w:rsidR="00E80422" w:rsidRPr="00CD69F9">
        <w:rPr>
          <w:rFonts w:ascii="Times New Roman" w:hAnsi="Times New Roman"/>
          <w:sz w:val="28"/>
          <w:szCs w:val="28"/>
        </w:rPr>
        <w:t>).</w:t>
      </w:r>
    </w:p>
    <w:p w:rsidR="00590AB0" w:rsidRPr="002C533A" w:rsidRDefault="00590AB0" w:rsidP="001023A6">
      <w:pPr>
        <w:pStyle w:val="a4"/>
        <w:numPr>
          <w:ilvl w:val="0"/>
          <w:numId w:val="11"/>
        </w:numPr>
        <w:spacing w:line="360" w:lineRule="auto"/>
        <w:jc w:val="both"/>
        <w:rPr>
          <w:rFonts w:ascii="Times New Roman" w:hAnsi="Times New Roman"/>
          <w:sz w:val="28"/>
          <w:szCs w:val="28"/>
          <w:lang w:val="nb-NO"/>
        </w:rPr>
      </w:pPr>
      <w:r w:rsidRPr="002C533A">
        <w:rPr>
          <w:rFonts w:ascii="Times New Roman" w:hAnsi="Times New Roman"/>
          <w:sz w:val="28"/>
          <w:szCs w:val="28"/>
          <w:lang w:val="nb-NO"/>
        </w:rPr>
        <w:t xml:space="preserve">Lov om ansvarlige selskaper og kommandittselskaper (Selskapsloven) </w:t>
      </w:r>
      <w:r w:rsidR="00E0775D" w:rsidRPr="008209BE">
        <w:rPr>
          <w:rFonts w:ascii="Times New Roman" w:hAnsi="Times New Roman"/>
          <w:sz w:val="28"/>
          <w:szCs w:val="28"/>
          <w:lang w:val="nb-NO"/>
        </w:rPr>
        <w:t>[</w:t>
      </w:r>
      <w:r w:rsidR="00E0775D" w:rsidRPr="0043268E">
        <w:rPr>
          <w:rFonts w:ascii="Times New Roman" w:hAnsi="Times New Roman"/>
          <w:sz w:val="28"/>
          <w:szCs w:val="28"/>
        </w:rPr>
        <w:t>Электронный</w:t>
      </w:r>
      <w:r w:rsidR="00E0775D" w:rsidRPr="008209BE">
        <w:rPr>
          <w:rFonts w:ascii="Times New Roman" w:hAnsi="Times New Roman"/>
          <w:sz w:val="28"/>
          <w:szCs w:val="28"/>
          <w:lang w:val="nb-NO"/>
        </w:rPr>
        <w:t xml:space="preserve"> </w:t>
      </w:r>
      <w:r w:rsidR="00E0775D" w:rsidRPr="0043268E">
        <w:rPr>
          <w:rFonts w:ascii="Times New Roman" w:hAnsi="Times New Roman"/>
          <w:sz w:val="28"/>
          <w:szCs w:val="28"/>
        </w:rPr>
        <w:t>ресурс</w:t>
      </w:r>
      <w:r w:rsidR="00E0775D" w:rsidRPr="008209BE">
        <w:rPr>
          <w:rFonts w:ascii="Times New Roman" w:hAnsi="Times New Roman"/>
          <w:sz w:val="28"/>
          <w:szCs w:val="28"/>
          <w:lang w:val="nb-NO"/>
        </w:rPr>
        <w:t xml:space="preserve">]. </w:t>
      </w:r>
      <w:r w:rsidR="00E0775D" w:rsidRPr="0043268E">
        <w:rPr>
          <w:rFonts w:ascii="Times New Roman" w:hAnsi="Times New Roman"/>
          <w:sz w:val="28"/>
          <w:szCs w:val="28"/>
          <w:lang w:val="fr-CA"/>
        </w:rPr>
        <w:t>URL</w:t>
      </w:r>
      <w:r w:rsidR="00E0775D" w:rsidRPr="0043268E">
        <w:rPr>
          <w:rFonts w:ascii="Times New Roman" w:hAnsi="Times New Roman"/>
          <w:sz w:val="28"/>
          <w:szCs w:val="28"/>
        </w:rPr>
        <w:t xml:space="preserve">: </w:t>
      </w:r>
      <w:hyperlink r:id="rId26" w:history="1">
        <w:r w:rsidRPr="002C533A">
          <w:rPr>
            <w:rStyle w:val="a5"/>
            <w:rFonts w:ascii="Times New Roman" w:hAnsi="Times New Roman"/>
            <w:sz w:val="28"/>
            <w:szCs w:val="28"/>
            <w:lang w:val="nb-NO"/>
          </w:rPr>
          <w:t>https://lovdata.no/dokument/NL/lov/1985-06-21-83</w:t>
        </w:r>
      </w:hyperlink>
      <w:r w:rsidRPr="002C533A">
        <w:rPr>
          <w:rFonts w:ascii="Times New Roman" w:hAnsi="Times New Roman"/>
          <w:sz w:val="28"/>
          <w:szCs w:val="28"/>
          <w:lang w:val="nb-NO"/>
        </w:rPr>
        <w:t xml:space="preserve"> </w:t>
      </w:r>
      <w:r w:rsidR="00E80422" w:rsidRPr="00CD69F9">
        <w:rPr>
          <w:rFonts w:ascii="Times New Roman" w:hAnsi="Times New Roman"/>
          <w:sz w:val="28"/>
          <w:szCs w:val="28"/>
        </w:rPr>
        <w:t>(</w:t>
      </w:r>
      <w:r w:rsidR="00E80422" w:rsidRPr="00DA56ED">
        <w:rPr>
          <w:rFonts w:ascii="Times New Roman" w:hAnsi="Times New Roman"/>
          <w:sz w:val="28"/>
          <w:szCs w:val="28"/>
        </w:rPr>
        <w:t>дата</w:t>
      </w:r>
      <w:r w:rsidR="00E80422" w:rsidRPr="00CD69F9">
        <w:rPr>
          <w:rFonts w:ascii="Times New Roman" w:hAnsi="Times New Roman"/>
          <w:sz w:val="28"/>
          <w:szCs w:val="28"/>
        </w:rPr>
        <w:t xml:space="preserve"> </w:t>
      </w:r>
      <w:r w:rsidR="00E80422" w:rsidRPr="00DA56ED">
        <w:rPr>
          <w:rFonts w:ascii="Times New Roman" w:hAnsi="Times New Roman"/>
          <w:sz w:val="28"/>
          <w:szCs w:val="28"/>
        </w:rPr>
        <w:t>обращения</w:t>
      </w:r>
      <w:r w:rsidR="00E80422">
        <w:rPr>
          <w:rFonts w:ascii="Times New Roman" w:hAnsi="Times New Roman"/>
          <w:sz w:val="28"/>
          <w:szCs w:val="28"/>
        </w:rPr>
        <w:t>: 07.03.2018</w:t>
      </w:r>
      <w:r w:rsidR="00E80422" w:rsidRPr="00CD69F9">
        <w:rPr>
          <w:rFonts w:ascii="Times New Roman" w:hAnsi="Times New Roman"/>
          <w:sz w:val="28"/>
          <w:szCs w:val="28"/>
        </w:rPr>
        <w:t>).</w:t>
      </w:r>
    </w:p>
    <w:p w:rsidR="00E17924" w:rsidRPr="00E80422" w:rsidRDefault="00590AB0" w:rsidP="001023A6">
      <w:pPr>
        <w:pStyle w:val="a4"/>
        <w:numPr>
          <w:ilvl w:val="0"/>
          <w:numId w:val="11"/>
        </w:numPr>
        <w:spacing w:line="360" w:lineRule="auto"/>
        <w:jc w:val="both"/>
        <w:rPr>
          <w:rFonts w:ascii="Times New Roman" w:hAnsi="Times New Roman"/>
          <w:sz w:val="28"/>
          <w:szCs w:val="28"/>
        </w:rPr>
      </w:pPr>
      <w:r w:rsidRPr="008209BE">
        <w:rPr>
          <w:rFonts w:ascii="Times New Roman" w:hAnsi="Times New Roman"/>
          <w:sz w:val="28"/>
          <w:szCs w:val="28"/>
          <w:lang w:val="nb-NO"/>
        </w:rPr>
        <w:t xml:space="preserve">Lønnsstatistikken 2015. Stillingstitler. Econa, </w:t>
      </w:r>
      <w:r w:rsidR="00E0775D" w:rsidRPr="008209BE">
        <w:rPr>
          <w:rFonts w:ascii="Times New Roman" w:hAnsi="Times New Roman"/>
          <w:sz w:val="28"/>
          <w:szCs w:val="28"/>
          <w:lang w:val="nb-NO"/>
        </w:rPr>
        <w:t>[</w:t>
      </w:r>
      <w:r w:rsidR="00E0775D" w:rsidRPr="0043268E">
        <w:rPr>
          <w:rFonts w:ascii="Times New Roman" w:hAnsi="Times New Roman"/>
          <w:sz w:val="28"/>
          <w:szCs w:val="28"/>
        </w:rPr>
        <w:t>Электронный</w:t>
      </w:r>
      <w:r w:rsidR="00E0775D" w:rsidRPr="008209BE">
        <w:rPr>
          <w:rFonts w:ascii="Times New Roman" w:hAnsi="Times New Roman"/>
          <w:sz w:val="28"/>
          <w:szCs w:val="28"/>
          <w:lang w:val="nb-NO"/>
        </w:rPr>
        <w:t xml:space="preserve"> </w:t>
      </w:r>
      <w:r w:rsidR="00E0775D" w:rsidRPr="0043268E">
        <w:rPr>
          <w:rFonts w:ascii="Times New Roman" w:hAnsi="Times New Roman"/>
          <w:sz w:val="28"/>
          <w:szCs w:val="28"/>
        </w:rPr>
        <w:t>ресурс</w:t>
      </w:r>
      <w:r w:rsidR="00E0775D" w:rsidRPr="008209BE">
        <w:rPr>
          <w:rFonts w:ascii="Times New Roman" w:hAnsi="Times New Roman"/>
          <w:sz w:val="28"/>
          <w:szCs w:val="28"/>
          <w:lang w:val="nb-NO"/>
        </w:rPr>
        <w:t xml:space="preserve">]. </w:t>
      </w:r>
      <w:r w:rsidR="00E0775D" w:rsidRPr="0043268E">
        <w:rPr>
          <w:rFonts w:ascii="Times New Roman" w:hAnsi="Times New Roman"/>
          <w:sz w:val="28"/>
          <w:szCs w:val="28"/>
          <w:lang w:val="fr-CA"/>
        </w:rPr>
        <w:t>URL</w:t>
      </w:r>
      <w:r w:rsidR="00E0775D" w:rsidRPr="00E80422">
        <w:rPr>
          <w:rFonts w:ascii="Times New Roman" w:hAnsi="Times New Roman"/>
          <w:sz w:val="28"/>
          <w:szCs w:val="28"/>
        </w:rPr>
        <w:t xml:space="preserve">: </w:t>
      </w:r>
      <w:hyperlink r:id="rId27" w:history="1">
        <w:r w:rsidRPr="00D969BA">
          <w:rPr>
            <w:rStyle w:val="a5"/>
            <w:rFonts w:ascii="Times New Roman" w:hAnsi="Times New Roman"/>
            <w:sz w:val="28"/>
            <w:szCs w:val="28"/>
            <w:lang w:val="en-US"/>
          </w:rPr>
          <w:t>https</w:t>
        </w:r>
        <w:r w:rsidRPr="00E80422">
          <w:rPr>
            <w:rStyle w:val="a5"/>
            <w:rFonts w:ascii="Times New Roman" w:hAnsi="Times New Roman"/>
            <w:sz w:val="28"/>
            <w:szCs w:val="28"/>
          </w:rPr>
          <w:t>://</w:t>
        </w:r>
        <w:r w:rsidRPr="00D969BA">
          <w:rPr>
            <w:rStyle w:val="a5"/>
            <w:rFonts w:ascii="Times New Roman" w:hAnsi="Times New Roman"/>
            <w:sz w:val="28"/>
            <w:szCs w:val="28"/>
            <w:lang w:val="en-US"/>
          </w:rPr>
          <w:t>www</w:t>
        </w:r>
        <w:r w:rsidRPr="00E80422">
          <w:rPr>
            <w:rStyle w:val="a5"/>
            <w:rFonts w:ascii="Times New Roman" w:hAnsi="Times New Roman"/>
            <w:sz w:val="28"/>
            <w:szCs w:val="28"/>
          </w:rPr>
          <w:t>.</w:t>
        </w:r>
        <w:r w:rsidRPr="00D969BA">
          <w:rPr>
            <w:rStyle w:val="a5"/>
            <w:rFonts w:ascii="Times New Roman" w:hAnsi="Times New Roman"/>
            <w:sz w:val="28"/>
            <w:szCs w:val="28"/>
            <w:lang w:val="en-US"/>
          </w:rPr>
          <w:t>econa</w:t>
        </w:r>
        <w:r w:rsidRPr="00E80422">
          <w:rPr>
            <w:rStyle w:val="a5"/>
            <w:rFonts w:ascii="Times New Roman" w:hAnsi="Times New Roman"/>
            <w:sz w:val="28"/>
            <w:szCs w:val="28"/>
          </w:rPr>
          <w:t>.</w:t>
        </w:r>
        <w:r w:rsidRPr="00D969BA">
          <w:rPr>
            <w:rStyle w:val="a5"/>
            <w:rFonts w:ascii="Times New Roman" w:hAnsi="Times New Roman"/>
            <w:sz w:val="28"/>
            <w:szCs w:val="28"/>
            <w:lang w:val="en-US"/>
          </w:rPr>
          <w:t>no</w:t>
        </w:r>
        <w:r w:rsidRPr="00E80422">
          <w:rPr>
            <w:rStyle w:val="a5"/>
            <w:rFonts w:ascii="Times New Roman" w:hAnsi="Times New Roman"/>
            <w:sz w:val="28"/>
            <w:szCs w:val="28"/>
          </w:rPr>
          <w:t>/</w:t>
        </w:r>
        <w:r w:rsidRPr="00D969BA">
          <w:rPr>
            <w:rStyle w:val="a5"/>
            <w:rFonts w:ascii="Times New Roman" w:hAnsi="Times New Roman"/>
            <w:sz w:val="28"/>
            <w:szCs w:val="28"/>
            <w:lang w:val="en-US"/>
          </w:rPr>
          <w:t>statistikk</w:t>
        </w:r>
        <w:r w:rsidRPr="00E80422">
          <w:rPr>
            <w:rStyle w:val="a5"/>
            <w:rFonts w:ascii="Times New Roman" w:hAnsi="Times New Roman"/>
            <w:sz w:val="28"/>
            <w:szCs w:val="28"/>
          </w:rPr>
          <w:t>-</w:t>
        </w:r>
        <w:r w:rsidRPr="00D969BA">
          <w:rPr>
            <w:rStyle w:val="a5"/>
            <w:rFonts w:ascii="Times New Roman" w:hAnsi="Times New Roman"/>
            <w:sz w:val="28"/>
            <w:szCs w:val="28"/>
            <w:lang w:val="en-US"/>
          </w:rPr>
          <w:t>lonn</w:t>
        </w:r>
        <w:r w:rsidRPr="00E80422">
          <w:rPr>
            <w:rStyle w:val="a5"/>
            <w:rFonts w:ascii="Times New Roman" w:hAnsi="Times New Roman"/>
            <w:sz w:val="28"/>
            <w:szCs w:val="28"/>
          </w:rPr>
          <w:t>-</w:t>
        </w:r>
        <w:r w:rsidRPr="00D969BA">
          <w:rPr>
            <w:rStyle w:val="a5"/>
            <w:rFonts w:ascii="Times New Roman" w:hAnsi="Times New Roman"/>
            <w:sz w:val="28"/>
            <w:szCs w:val="28"/>
            <w:lang w:val="en-US"/>
          </w:rPr>
          <w:t>etter</w:t>
        </w:r>
        <w:r w:rsidRPr="00E80422">
          <w:rPr>
            <w:rStyle w:val="a5"/>
            <w:rFonts w:ascii="Times New Roman" w:hAnsi="Times New Roman"/>
            <w:sz w:val="28"/>
            <w:szCs w:val="28"/>
          </w:rPr>
          <w:t>-</w:t>
        </w:r>
        <w:r w:rsidRPr="00D969BA">
          <w:rPr>
            <w:rStyle w:val="a5"/>
            <w:rFonts w:ascii="Times New Roman" w:hAnsi="Times New Roman"/>
            <w:sz w:val="28"/>
            <w:szCs w:val="28"/>
            <w:lang w:val="en-US"/>
          </w:rPr>
          <w:t>stillingstittel</w:t>
        </w:r>
      </w:hyperlink>
      <w:r w:rsidRPr="00E80422">
        <w:rPr>
          <w:rFonts w:ascii="Times New Roman" w:hAnsi="Times New Roman"/>
          <w:sz w:val="28"/>
          <w:szCs w:val="28"/>
        </w:rPr>
        <w:t xml:space="preserve"> </w:t>
      </w:r>
      <w:r w:rsidR="00E80422" w:rsidRPr="00CD69F9">
        <w:rPr>
          <w:rFonts w:ascii="Times New Roman" w:hAnsi="Times New Roman"/>
          <w:sz w:val="28"/>
          <w:szCs w:val="28"/>
        </w:rPr>
        <w:t>(</w:t>
      </w:r>
      <w:r w:rsidR="00E80422" w:rsidRPr="00DA56ED">
        <w:rPr>
          <w:rFonts w:ascii="Times New Roman" w:hAnsi="Times New Roman"/>
          <w:sz w:val="28"/>
          <w:szCs w:val="28"/>
        </w:rPr>
        <w:t>дата</w:t>
      </w:r>
      <w:r w:rsidR="00E80422" w:rsidRPr="00CD69F9">
        <w:rPr>
          <w:rFonts w:ascii="Times New Roman" w:hAnsi="Times New Roman"/>
          <w:sz w:val="28"/>
          <w:szCs w:val="28"/>
        </w:rPr>
        <w:t xml:space="preserve"> </w:t>
      </w:r>
      <w:r w:rsidR="00E80422" w:rsidRPr="00DA56ED">
        <w:rPr>
          <w:rFonts w:ascii="Times New Roman" w:hAnsi="Times New Roman"/>
          <w:sz w:val="28"/>
          <w:szCs w:val="28"/>
        </w:rPr>
        <w:t>обращения</w:t>
      </w:r>
      <w:r w:rsidR="00E80422">
        <w:rPr>
          <w:rFonts w:ascii="Times New Roman" w:hAnsi="Times New Roman"/>
          <w:sz w:val="28"/>
          <w:szCs w:val="28"/>
        </w:rPr>
        <w:t>: 07.03.2018</w:t>
      </w:r>
      <w:r w:rsidR="00E80422" w:rsidRPr="00CD69F9">
        <w:rPr>
          <w:rFonts w:ascii="Times New Roman" w:hAnsi="Times New Roman"/>
          <w:sz w:val="28"/>
          <w:szCs w:val="28"/>
        </w:rPr>
        <w:t>).</w:t>
      </w:r>
    </w:p>
    <w:p w:rsidR="00590AB0" w:rsidRPr="00E80422" w:rsidRDefault="00590AB0" w:rsidP="001023A6">
      <w:pPr>
        <w:pStyle w:val="a4"/>
        <w:numPr>
          <w:ilvl w:val="0"/>
          <w:numId w:val="11"/>
        </w:numPr>
        <w:spacing w:line="360" w:lineRule="auto"/>
        <w:jc w:val="both"/>
        <w:rPr>
          <w:rStyle w:val="a5"/>
          <w:rFonts w:ascii="Times New Roman" w:hAnsi="Times New Roman"/>
          <w:color w:val="auto"/>
          <w:sz w:val="28"/>
          <w:szCs w:val="28"/>
          <w:u w:val="none"/>
        </w:rPr>
      </w:pPr>
      <w:r w:rsidRPr="00E17924">
        <w:rPr>
          <w:rFonts w:ascii="Times New Roman" w:hAnsi="Times New Roman"/>
          <w:sz w:val="28"/>
          <w:szCs w:val="28"/>
          <w:lang w:val="nb-NO"/>
        </w:rPr>
        <w:t>Standard for yrkesklassifisering (STYRK-08) [</w:t>
      </w:r>
      <w:r w:rsidRPr="00E17924">
        <w:rPr>
          <w:rFonts w:ascii="Times New Roman" w:hAnsi="Times New Roman"/>
          <w:sz w:val="28"/>
          <w:szCs w:val="28"/>
        </w:rPr>
        <w:t>Электронный</w:t>
      </w:r>
      <w:r w:rsidRPr="00E17924">
        <w:rPr>
          <w:rFonts w:ascii="Times New Roman" w:hAnsi="Times New Roman"/>
          <w:sz w:val="28"/>
          <w:szCs w:val="28"/>
          <w:lang w:val="nb-NO"/>
        </w:rPr>
        <w:t xml:space="preserve"> </w:t>
      </w:r>
      <w:r w:rsidRPr="00E17924">
        <w:rPr>
          <w:rFonts w:ascii="Times New Roman" w:hAnsi="Times New Roman"/>
          <w:sz w:val="28"/>
          <w:szCs w:val="28"/>
        </w:rPr>
        <w:t>ресурс</w:t>
      </w:r>
      <w:r w:rsidRPr="00E17924">
        <w:rPr>
          <w:rFonts w:ascii="Times New Roman" w:hAnsi="Times New Roman"/>
          <w:sz w:val="28"/>
          <w:szCs w:val="28"/>
          <w:lang w:val="nb-NO"/>
        </w:rPr>
        <w:t xml:space="preserve">]. </w:t>
      </w:r>
      <w:r w:rsidRPr="00E17924">
        <w:rPr>
          <w:rFonts w:ascii="Times New Roman" w:hAnsi="Times New Roman"/>
          <w:sz w:val="28"/>
          <w:szCs w:val="28"/>
          <w:lang w:val="fr-CA"/>
        </w:rPr>
        <w:t>URL</w:t>
      </w:r>
      <w:r w:rsidRPr="00E80422">
        <w:rPr>
          <w:rFonts w:ascii="Times New Roman" w:hAnsi="Times New Roman"/>
          <w:sz w:val="28"/>
          <w:szCs w:val="28"/>
        </w:rPr>
        <w:t xml:space="preserve">: </w:t>
      </w:r>
      <w:hyperlink r:id="rId28" w:history="1">
        <w:r w:rsidRPr="00E17924">
          <w:rPr>
            <w:rStyle w:val="a5"/>
            <w:rFonts w:ascii="Times New Roman" w:hAnsi="Times New Roman"/>
            <w:iCs/>
            <w:sz w:val="28"/>
            <w:szCs w:val="28"/>
            <w:shd w:val="clear" w:color="auto" w:fill="FFFFFF"/>
            <w:lang w:val="nb-NO"/>
          </w:rPr>
          <w:t>https://www.ssb.no/a/publikasjoner/pdf/notat_201117/notat_201117.pdf</w:t>
        </w:r>
      </w:hyperlink>
      <w:r w:rsidR="00E80422">
        <w:rPr>
          <w:rStyle w:val="a5"/>
          <w:rFonts w:ascii="Times New Roman" w:hAnsi="Times New Roman"/>
          <w:iCs/>
          <w:sz w:val="28"/>
          <w:szCs w:val="28"/>
          <w:shd w:val="clear" w:color="auto" w:fill="FFFFFF"/>
        </w:rPr>
        <w:t xml:space="preserve"> </w:t>
      </w:r>
      <w:r w:rsidR="00E80422" w:rsidRPr="00CD69F9">
        <w:rPr>
          <w:rFonts w:ascii="Times New Roman" w:hAnsi="Times New Roman"/>
          <w:sz w:val="28"/>
          <w:szCs w:val="28"/>
        </w:rPr>
        <w:t>(</w:t>
      </w:r>
      <w:r w:rsidR="00E80422" w:rsidRPr="00DA56ED">
        <w:rPr>
          <w:rFonts w:ascii="Times New Roman" w:hAnsi="Times New Roman"/>
          <w:sz w:val="28"/>
          <w:szCs w:val="28"/>
        </w:rPr>
        <w:t>дата</w:t>
      </w:r>
      <w:r w:rsidR="00E80422" w:rsidRPr="00CD69F9">
        <w:rPr>
          <w:rFonts w:ascii="Times New Roman" w:hAnsi="Times New Roman"/>
          <w:sz w:val="28"/>
          <w:szCs w:val="28"/>
        </w:rPr>
        <w:t xml:space="preserve"> </w:t>
      </w:r>
      <w:r w:rsidR="00E80422" w:rsidRPr="00DA56ED">
        <w:rPr>
          <w:rFonts w:ascii="Times New Roman" w:hAnsi="Times New Roman"/>
          <w:sz w:val="28"/>
          <w:szCs w:val="28"/>
        </w:rPr>
        <w:t>обращения</w:t>
      </w:r>
      <w:r w:rsidR="00E80422">
        <w:rPr>
          <w:rFonts w:ascii="Times New Roman" w:hAnsi="Times New Roman"/>
          <w:sz w:val="28"/>
          <w:szCs w:val="28"/>
        </w:rPr>
        <w:t>: 07.03.2018</w:t>
      </w:r>
      <w:r w:rsidR="00E80422" w:rsidRPr="00CD69F9">
        <w:rPr>
          <w:rFonts w:ascii="Times New Roman" w:hAnsi="Times New Roman"/>
          <w:sz w:val="28"/>
          <w:szCs w:val="28"/>
        </w:rPr>
        <w:t>).</w:t>
      </w:r>
    </w:p>
    <w:p w:rsidR="00590AB0" w:rsidRPr="00E80422" w:rsidRDefault="00590AB0" w:rsidP="001023A6">
      <w:pPr>
        <w:pStyle w:val="a4"/>
        <w:spacing w:line="360" w:lineRule="auto"/>
        <w:jc w:val="both"/>
        <w:rPr>
          <w:rFonts w:ascii="Times New Roman" w:hAnsi="Times New Roman"/>
          <w:sz w:val="28"/>
          <w:szCs w:val="28"/>
        </w:rPr>
      </w:pPr>
    </w:p>
    <w:p w:rsidR="00590AB0" w:rsidRDefault="00590AB0" w:rsidP="001023A6">
      <w:pPr>
        <w:pStyle w:val="a3"/>
        <w:spacing w:before="0" w:beforeAutospacing="0" w:after="120" w:afterAutospacing="0" w:line="360" w:lineRule="auto"/>
        <w:jc w:val="center"/>
        <w:rPr>
          <w:b/>
          <w:color w:val="000000"/>
          <w:sz w:val="28"/>
          <w:szCs w:val="28"/>
          <w:shd w:val="clear" w:color="auto" w:fill="FFFFFF"/>
        </w:rPr>
      </w:pPr>
      <w:r>
        <w:rPr>
          <w:b/>
          <w:color w:val="000000"/>
          <w:sz w:val="28"/>
          <w:szCs w:val="28"/>
          <w:shd w:val="clear" w:color="auto" w:fill="FFFFFF"/>
        </w:rPr>
        <w:t>Справочная литература:</w:t>
      </w:r>
    </w:p>
    <w:p w:rsidR="00590AB0" w:rsidRPr="008209BE" w:rsidRDefault="00590AB0" w:rsidP="001023A6">
      <w:pPr>
        <w:pStyle w:val="a3"/>
        <w:numPr>
          <w:ilvl w:val="0"/>
          <w:numId w:val="14"/>
        </w:numPr>
        <w:spacing w:before="0" w:beforeAutospacing="0" w:after="120" w:afterAutospacing="0" w:line="360" w:lineRule="auto"/>
        <w:jc w:val="both"/>
        <w:rPr>
          <w:color w:val="000000"/>
          <w:sz w:val="28"/>
          <w:szCs w:val="28"/>
          <w:shd w:val="clear" w:color="auto" w:fill="FFFFFF"/>
          <w:lang w:val="nb-NO"/>
        </w:rPr>
      </w:pPr>
      <w:r w:rsidRPr="008209BE">
        <w:rPr>
          <w:sz w:val="28"/>
          <w:szCs w:val="28"/>
          <w:lang w:val="nb-NO"/>
        </w:rPr>
        <w:t>NAOB – Det Norske Akademis ordbok</w:t>
      </w:r>
      <w:r w:rsidR="00E80422" w:rsidRPr="00E80422">
        <w:rPr>
          <w:sz w:val="28"/>
          <w:szCs w:val="28"/>
          <w:lang w:val="en-US"/>
        </w:rPr>
        <w:t xml:space="preserve">. </w:t>
      </w:r>
      <w:r w:rsidR="00E80422" w:rsidRPr="00E17924">
        <w:rPr>
          <w:sz w:val="28"/>
          <w:szCs w:val="28"/>
          <w:lang w:val="nb-NO"/>
        </w:rPr>
        <w:t>[</w:t>
      </w:r>
      <w:r w:rsidR="00E80422" w:rsidRPr="00E17924">
        <w:rPr>
          <w:sz w:val="28"/>
          <w:szCs w:val="28"/>
        </w:rPr>
        <w:t>Электронный</w:t>
      </w:r>
      <w:r w:rsidR="00E80422" w:rsidRPr="00E17924">
        <w:rPr>
          <w:sz w:val="28"/>
          <w:szCs w:val="28"/>
          <w:lang w:val="nb-NO"/>
        </w:rPr>
        <w:t xml:space="preserve"> </w:t>
      </w:r>
      <w:r w:rsidR="00E80422" w:rsidRPr="00E17924">
        <w:rPr>
          <w:sz w:val="28"/>
          <w:szCs w:val="28"/>
        </w:rPr>
        <w:t>ресурс</w:t>
      </w:r>
      <w:r w:rsidR="00E80422" w:rsidRPr="00E17924">
        <w:rPr>
          <w:sz w:val="28"/>
          <w:szCs w:val="28"/>
          <w:lang w:val="nb-NO"/>
        </w:rPr>
        <w:t xml:space="preserve">]. </w:t>
      </w:r>
      <w:r w:rsidR="00E80422" w:rsidRPr="00E17924">
        <w:rPr>
          <w:sz w:val="28"/>
          <w:szCs w:val="28"/>
          <w:lang w:val="fr-CA"/>
        </w:rPr>
        <w:t>URL</w:t>
      </w:r>
      <w:r w:rsidR="00E80422" w:rsidRPr="00E80422">
        <w:rPr>
          <w:sz w:val="28"/>
          <w:szCs w:val="28"/>
        </w:rPr>
        <w:t>:</w:t>
      </w:r>
      <w:r w:rsidRPr="008209BE">
        <w:rPr>
          <w:sz w:val="28"/>
          <w:szCs w:val="28"/>
          <w:lang w:val="nb-NO"/>
        </w:rPr>
        <w:t xml:space="preserve">  </w:t>
      </w:r>
      <w:hyperlink r:id="rId29" w:history="1">
        <w:r w:rsidRPr="008209BE">
          <w:rPr>
            <w:rStyle w:val="a5"/>
            <w:sz w:val="28"/>
            <w:szCs w:val="28"/>
            <w:lang w:val="nb-NO"/>
          </w:rPr>
          <w:t>https</w:t>
        </w:r>
        <w:r w:rsidRPr="008209BE">
          <w:rPr>
            <w:rStyle w:val="a5"/>
            <w:sz w:val="28"/>
            <w:szCs w:val="28"/>
            <w:shd w:val="clear" w:color="auto" w:fill="FFFFFF"/>
            <w:lang w:val="nb-NO"/>
          </w:rPr>
          <w:t>://www.naob.no/</w:t>
        </w:r>
      </w:hyperlink>
      <w:r w:rsidRPr="008209BE">
        <w:rPr>
          <w:color w:val="000000"/>
          <w:sz w:val="28"/>
          <w:szCs w:val="28"/>
          <w:shd w:val="clear" w:color="auto" w:fill="FFFFFF"/>
          <w:lang w:val="nb-NO"/>
        </w:rPr>
        <w:t xml:space="preserve"> </w:t>
      </w:r>
      <w:r w:rsidR="00E80422" w:rsidRPr="00E80422">
        <w:rPr>
          <w:sz w:val="28"/>
          <w:szCs w:val="28"/>
        </w:rPr>
        <w:t>(</w:t>
      </w:r>
      <w:r w:rsidR="00E80422" w:rsidRPr="00DA56ED">
        <w:rPr>
          <w:sz w:val="28"/>
          <w:szCs w:val="28"/>
        </w:rPr>
        <w:t>дата</w:t>
      </w:r>
      <w:r w:rsidR="00E80422" w:rsidRPr="00E80422">
        <w:rPr>
          <w:sz w:val="28"/>
          <w:szCs w:val="28"/>
        </w:rPr>
        <w:t xml:space="preserve"> </w:t>
      </w:r>
      <w:r w:rsidR="00E80422" w:rsidRPr="00DA56ED">
        <w:rPr>
          <w:sz w:val="28"/>
          <w:szCs w:val="28"/>
        </w:rPr>
        <w:t>обращения</w:t>
      </w:r>
      <w:r w:rsidR="00E80422" w:rsidRPr="00E80422">
        <w:rPr>
          <w:sz w:val="28"/>
          <w:szCs w:val="28"/>
        </w:rPr>
        <w:t>: 07.05.2018).</w:t>
      </w:r>
    </w:p>
    <w:p w:rsidR="00341902" w:rsidRPr="00E80422" w:rsidRDefault="00341902" w:rsidP="00E80422">
      <w:pPr>
        <w:pStyle w:val="a3"/>
        <w:numPr>
          <w:ilvl w:val="0"/>
          <w:numId w:val="14"/>
        </w:numPr>
        <w:spacing w:before="0" w:beforeAutospacing="0" w:after="0" w:afterAutospacing="0" w:line="360" w:lineRule="auto"/>
        <w:jc w:val="both"/>
        <w:rPr>
          <w:color w:val="000000"/>
          <w:sz w:val="28"/>
          <w:szCs w:val="28"/>
          <w:shd w:val="clear" w:color="auto" w:fill="FFFFFF"/>
          <w:lang w:val="nb-NO"/>
        </w:rPr>
      </w:pPr>
      <w:r w:rsidRPr="005E2594">
        <w:rPr>
          <w:sz w:val="28"/>
          <w:szCs w:val="28"/>
          <w:bdr w:val="none" w:sz="0" w:space="0" w:color="auto" w:frame="1"/>
          <w:lang w:val="nb-NO"/>
        </w:rPr>
        <w:t>Store</w:t>
      </w:r>
      <w:r w:rsidRPr="00E80422">
        <w:rPr>
          <w:sz w:val="28"/>
          <w:szCs w:val="28"/>
          <w:bdr w:val="none" w:sz="0" w:space="0" w:color="auto" w:frame="1"/>
          <w:lang w:val="nb-NO"/>
        </w:rPr>
        <w:t xml:space="preserve"> </w:t>
      </w:r>
      <w:r w:rsidRPr="005E2594">
        <w:rPr>
          <w:sz w:val="28"/>
          <w:szCs w:val="28"/>
          <w:bdr w:val="none" w:sz="0" w:space="0" w:color="auto" w:frame="1"/>
          <w:lang w:val="nb-NO"/>
        </w:rPr>
        <w:t>norske</w:t>
      </w:r>
      <w:r w:rsidRPr="00E80422">
        <w:rPr>
          <w:sz w:val="28"/>
          <w:szCs w:val="28"/>
          <w:bdr w:val="none" w:sz="0" w:space="0" w:color="auto" w:frame="1"/>
          <w:lang w:val="nb-NO"/>
        </w:rPr>
        <w:t xml:space="preserve"> </w:t>
      </w:r>
      <w:r w:rsidRPr="005E2594">
        <w:rPr>
          <w:sz w:val="28"/>
          <w:szCs w:val="28"/>
          <w:bdr w:val="none" w:sz="0" w:space="0" w:color="auto" w:frame="1"/>
          <w:lang w:val="nb-NO"/>
        </w:rPr>
        <w:t>leksikon</w:t>
      </w:r>
      <w:r w:rsidR="00E80422">
        <w:rPr>
          <w:sz w:val="28"/>
          <w:szCs w:val="28"/>
          <w:bdr w:val="none" w:sz="0" w:space="0" w:color="auto" w:frame="1"/>
        </w:rPr>
        <w:t xml:space="preserve">. </w:t>
      </w:r>
      <w:r w:rsidR="00E80422" w:rsidRPr="00E17924">
        <w:rPr>
          <w:sz w:val="28"/>
          <w:szCs w:val="28"/>
          <w:lang w:val="nb-NO"/>
        </w:rPr>
        <w:t>[</w:t>
      </w:r>
      <w:r w:rsidR="00E80422" w:rsidRPr="00E17924">
        <w:rPr>
          <w:sz w:val="28"/>
          <w:szCs w:val="28"/>
        </w:rPr>
        <w:t>Электронный</w:t>
      </w:r>
      <w:r w:rsidR="00E80422" w:rsidRPr="00E17924">
        <w:rPr>
          <w:sz w:val="28"/>
          <w:szCs w:val="28"/>
          <w:lang w:val="nb-NO"/>
        </w:rPr>
        <w:t xml:space="preserve"> </w:t>
      </w:r>
      <w:r w:rsidR="00E80422" w:rsidRPr="00E17924">
        <w:rPr>
          <w:sz w:val="28"/>
          <w:szCs w:val="28"/>
        </w:rPr>
        <w:t>ресурс</w:t>
      </w:r>
      <w:r w:rsidR="00E80422" w:rsidRPr="00E17924">
        <w:rPr>
          <w:sz w:val="28"/>
          <w:szCs w:val="28"/>
          <w:lang w:val="nb-NO"/>
        </w:rPr>
        <w:t xml:space="preserve">]. </w:t>
      </w:r>
      <w:r w:rsidR="00E80422" w:rsidRPr="00E17924">
        <w:rPr>
          <w:sz w:val="28"/>
          <w:szCs w:val="28"/>
          <w:lang w:val="fr-CA"/>
        </w:rPr>
        <w:t>URL</w:t>
      </w:r>
      <w:r w:rsidR="00E80422" w:rsidRPr="00E80422">
        <w:rPr>
          <w:sz w:val="28"/>
          <w:szCs w:val="28"/>
        </w:rPr>
        <w:t xml:space="preserve">: </w:t>
      </w:r>
      <w:r w:rsidR="00E80422" w:rsidRPr="00E80422">
        <w:rPr>
          <w:sz w:val="28"/>
          <w:szCs w:val="28"/>
          <w:bdr w:val="none" w:sz="0" w:space="0" w:color="auto" w:frame="1"/>
          <w:lang w:val="nb-NO"/>
        </w:rPr>
        <w:t xml:space="preserve"> </w:t>
      </w:r>
      <w:hyperlink r:id="rId30" w:history="1">
        <w:r w:rsidR="00E80422" w:rsidRPr="00E80422">
          <w:rPr>
            <w:rStyle w:val="a5"/>
            <w:sz w:val="28"/>
            <w:szCs w:val="28"/>
            <w:bdr w:val="none" w:sz="0" w:space="0" w:color="auto" w:frame="1"/>
            <w:lang w:val="nb-NO"/>
          </w:rPr>
          <w:t>https://snl.no/konsulent</w:t>
        </w:r>
      </w:hyperlink>
      <w:r w:rsidR="00E80422" w:rsidRPr="00E80422">
        <w:rPr>
          <w:sz w:val="28"/>
          <w:szCs w:val="28"/>
          <w:bdr w:val="none" w:sz="0" w:space="0" w:color="auto" w:frame="1"/>
          <w:lang w:val="nb-NO"/>
        </w:rPr>
        <w:t xml:space="preserve"> </w:t>
      </w:r>
      <w:r w:rsidR="00E80422" w:rsidRPr="00E80422">
        <w:rPr>
          <w:sz w:val="28"/>
          <w:szCs w:val="28"/>
          <w:lang w:val="nb-NO"/>
        </w:rPr>
        <w:t>(</w:t>
      </w:r>
      <w:r w:rsidR="00E80422" w:rsidRPr="00DA56ED">
        <w:rPr>
          <w:sz w:val="28"/>
          <w:szCs w:val="28"/>
        </w:rPr>
        <w:t>дата</w:t>
      </w:r>
      <w:r w:rsidR="00E80422" w:rsidRPr="00E80422">
        <w:rPr>
          <w:sz w:val="28"/>
          <w:szCs w:val="28"/>
          <w:lang w:val="nb-NO"/>
        </w:rPr>
        <w:t xml:space="preserve"> </w:t>
      </w:r>
      <w:r w:rsidR="00E80422" w:rsidRPr="00DA56ED">
        <w:rPr>
          <w:sz w:val="28"/>
          <w:szCs w:val="28"/>
        </w:rPr>
        <w:t>обращения</w:t>
      </w:r>
      <w:r w:rsidR="00E80422" w:rsidRPr="00E80422">
        <w:rPr>
          <w:sz w:val="28"/>
          <w:szCs w:val="28"/>
          <w:lang w:val="nb-NO"/>
        </w:rPr>
        <w:t>: 07.05.2018).</w:t>
      </w:r>
    </w:p>
    <w:p w:rsidR="00664351" w:rsidRPr="00664351" w:rsidRDefault="00664351" w:rsidP="001023A6">
      <w:pPr>
        <w:pStyle w:val="a3"/>
        <w:numPr>
          <w:ilvl w:val="0"/>
          <w:numId w:val="14"/>
        </w:numPr>
        <w:spacing w:before="0" w:beforeAutospacing="0" w:after="0" w:afterAutospacing="0" w:line="360" w:lineRule="auto"/>
        <w:jc w:val="both"/>
        <w:rPr>
          <w:color w:val="000000"/>
          <w:sz w:val="28"/>
          <w:szCs w:val="28"/>
          <w:shd w:val="clear" w:color="auto" w:fill="FFFFFF"/>
        </w:rPr>
      </w:pPr>
      <w:r w:rsidRPr="00664351">
        <w:rPr>
          <w:sz w:val="28"/>
          <w:szCs w:val="28"/>
        </w:rPr>
        <w:t xml:space="preserve">БТС </w:t>
      </w:r>
      <w:r>
        <w:rPr>
          <w:i/>
          <w:sz w:val="28"/>
          <w:szCs w:val="28"/>
        </w:rPr>
        <w:t xml:space="preserve">- </w:t>
      </w:r>
      <w:r w:rsidRPr="004151D7">
        <w:rPr>
          <w:sz w:val="28"/>
          <w:szCs w:val="28"/>
        </w:rPr>
        <w:t xml:space="preserve">Большой толковый словарь </w:t>
      </w:r>
      <w:r>
        <w:rPr>
          <w:sz w:val="28"/>
          <w:szCs w:val="28"/>
        </w:rPr>
        <w:t>русского языка. г</w:t>
      </w:r>
      <w:r w:rsidRPr="00664351">
        <w:rPr>
          <w:sz w:val="28"/>
          <w:szCs w:val="28"/>
        </w:rPr>
        <w:t>л. ред. С. А. Кузнецов.</w:t>
      </w:r>
      <w:r>
        <w:rPr>
          <w:sz w:val="28"/>
          <w:szCs w:val="28"/>
        </w:rPr>
        <w:t xml:space="preserve"> </w:t>
      </w:r>
      <w:r w:rsidRPr="00664351">
        <w:rPr>
          <w:sz w:val="28"/>
          <w:szCs w:val="28"/>
        </w:rPr>
        <w:t>СПб.: Норинт, 1998.</w:t>
      </w:r>
      <w:r>
        <w:rPr>
          <w:sz w:val="28"/>
          <w:szCs w:val="28"/>
        </w:rPr>
        <w:t xml:space="preserve"> </w:t>
      </w:r>
      <w:r w:rsidR="00E80422" w:rsidRPr="00E17924">
        <w:rPr>
          <w:sz w:val="28"/>
          <w:szCs w:val="28"/>
          <w:lang w:val="nb-NO"/>
        </w:rPr>
        <w:t>[</w:t>
      </w:r>
      <w:r w:rsidR="00E80422" w:rsidRPr="00E17924">
        <w:rPr>
          <w:sz w:val="28"/>
          <w:szCs w:val="28"/>
        </w:rPr>
        <w:t>Электронный</w:t>
      </w:r>
      <w:r w:rsidR="00E80422" w:rsidRPr="00E17924">
        <w:rPr>
          <w:sz w:val="28"/>
          <w:szCs w:val="28"/>
          <w:lang w:val="nb-NO"/>
        </w:rPr>
        <w:t xml:space="preserve"> </w:t>
      </w:r>
      <w:r w:rsidR="00E80422" w:rsidRPr="00E17924">
        <w:rPr>
          <w:sz w:val="28"/>
          <w:szCs w:val="28"/>
        </w:rPr>
        <w:t>ресурс</w:t>
      </w:r>
      <w:r w:rsidR="00E80422" w:rsidRPr="00E17924">
        <w:rPr>
          <w:sz w:val="28"/>
          <w:szCs w:val="28"/>
          <w:lang w:val="nb-NO"/>
        </w:rPr>
        <w:t xml:space="preserve">]. </w:t>
      </w:r>
      <w:r w:rsidR="00E80422" w:rsidRPr="00E17924">
        <w:rPr>
          <w:sz w:val="28"/>
          <w:szCs w:val="28"/>
          <w:lang w:val="fr-CA"/>
        </w:rPr>
        <w:t>URL</w:t>
      </w:r>
      <w:r w:rsidR="00E80422" w:rsidRPr="00E80422">
        <w:rPr>
          <w:sz w:val="28"/>
          <w:szCs w:val="28"/>
        </w:rPr>
        <w:t xml:space="preserve">: </w:t>
      </w:r>
      <w:hyperlink r:id="rId31" w:history="1">
        <w:r w:rsidRPr="00FC3AD5">
          <w:rPr>
            <w:rStyle w:val="a5"/>
            <w:sz w:val="28"/>
            <w:szCs w:val="28"/>
          </w:rPr>
          <w:t>https://gufo.me/dict/kuznetsov</w:t>
        </w:r>
      </w:hyperlink>
      <w:r w:rsidR="00E80422">
        <w:rPr>
          <w:rStyle w:val="a5"/>
          <w:sz w:val="28"/>
          <w:szCs w:val="28"/>
        </w:rPr>
        <w:t xml:space="preserve"> </w:t>
      </w:r>
      <w:r w:rsidR="00E80422" w:rsidRPr="00CD69F9">
        <w:rPr>
          <w:sz w:val="28"/>
          <w:szCs w:val="28"/>
        </w:rPr>
        <w:t>(</w:t>
      </w:r>
      <w:r w:rsidR="00E80422" w:rsidRPr="00DA56ED">
        <w:rPr>
          <w:sz w:val="28"/>
          <w:szCs w:val="28"/>
        </w:rPr>
        <w:t>дата</w:t>
      </w:r>
      <w:r w:rsidR="00E80422" w:rsidRPr="00CD69F9">
        <w:rPr>
          <w:sz w:val="28"/>
          <w:szCs w:val="28"/>
        </w:rPr>
        <w:t xml:space="preserve"> </w:t>
      </w:r>
      <w:r w:rsidR="00E80422" w:rsidRPr="00DA56ED">
        <w:rPr>
          <w:sz w:val="28"/>
          <w:szCs w:val="28"/>
        </w:rPr>
        <w:t>обращения</w:t>
      </w:r>
      <w:r w:rsidR="00E80422">
        <w:rPr>
          <w:sz w:val="28"/>
          <w:szCs w:val="28"/>
        </w:rPr>
        <w:t>: 07.03.2018</w:t>
      </w:r>
      <w:r w:rsidR="00E80422" w:rsidRPr="00CD69F9">
        <w:rPr>
          <w:sz w:val="28"/>
          <w:szCs w:val="28"/>
        </w:rPr>
        <w:t>).</w:t>
      </w:r>
    </w:p>
    <w:p w:rsidR="00664351" w:rsidRPr="00500193" w:rsidRDefault="00E80422" w:rsidP="001023A6">
      <w:pPr>
        <w:pStyle w:val="a3"/>
        <w:numPr>
          <w:ilvl w:val="0"/>
          <w:numId w:val="14"/>
        </w:numPr>
        <w:spacing w:before="0" w:beforeAutospacing="0" w:after="0" w:afterAutospacing="0" w:line="360" w:lineRule="auto"/>
        <w:jc w:val="both"/>
        <w:rPr>
          <w:i/>
          <w:color w:val="000000"/>
          <w:sz w:val="28"/>
          <w:szCs w:val="28"/>
          <w:shd w:val="clear" w:color="auto" w:fill="FFFFFF"/>
        </w:rPr>
      </w:pPr>
      <w:r>
        <w:rPr>
          <w:rStyle w:val="a6"/>
          <w:color w:val="000000"/>
          <w:sz w:val="28"/>
          <w:szCs w:val="28"/>
        </w:rPr>
        <w:t>Ефремова Т.</w:t>
      </w:r>
      <w:r w:rsidR="00664351" w:rsidRPr="00500193">
        <w:rPr>
          <w:rStyle w:val="a6"/>
          <w:color w:val="000000"/>
          <w:sz w:val="28"/>
          <w:szCs w:val="28"/>
        </w:rPr>
        <w:t>Ф</w:t>
      </w:r>
      <w:r w:rsidR="00664351" w:rsidRPr="00500193">
        <w:rPr>
          <w:rStyle w:val="a6"/>
          <w:i w:val="0"/>
          <w:color w:val="000000"/>
          <w:sz w:val="28"/>
          <w:szCs w:val="28"/>
        </w:rPr>
        <w:t>. Новый словарь русского языка. Толково-словообразовательный. – М.: Русский язык, 2000</w:t>
      </w:r>
      <w:r w:rsidR="00664351">
        <w:rPr>
          <w:color w:val="000000"/>
          <w:sz w:val="28"/>
          <w:szCs w:val="28"/>
          <w:shd w:val="clear" w:color="auto" w:fill="FFFFFF"/>
        </w:rPr>
        <w:t xml:space="preserve"> </w:t>
      </w:r>
      <w:r w:rsidRPr="00E17924">
        <w:rPr>
          <w:sz w:val="28"/>
          <w:szCs w:val="28"/>
          <w:lang w:val="nb-NO"/>
        </w:rPr>
        <w:t>[</w:t>
      </w:r>
      <w:r w:rsidRPr="00E17924">
        <w:rPr>
          <w:sz w:val="28"/>
          <w:szCs w:val="28"/>
        </w:rPr>
        <w:t>Электронный</w:t>
      </w:r>
      <w:r w:rsidRPr="00E17924">
        <w:rPr>
          <w:sz w:val="28"/>
          <w:szCs w:val="28"/>
          <w:lang w:val="nb-NO"/>
        </w:rPr>
        <w:t xml:space="preserve"> </w:t>
      </w:r>
      <w:r w:rsidRPr="00E17924">
        <w:rPr>
          <w:sz w:val="28"/>
          <w:szCs w:val="28"/>
        </w:rPr>
        <w:t>ресурс</w:t>
      </w:r>
      <w:r w:rsidRPr="00E17924">
        <w:rPr>
          <w:sz w:val="28"/>
          <w:szCs w:val="28"/>
          <w:lang w:val="nb-NO"/>
        </w:rPr>
        <w:t xml:space="preserve">]. </w:t>
      </w:r>
      <w:r w:rsidRPr="00E17924">
        <w:rPr>
          <w:sz w:val="28"/>
          <w:szCs w:val="28"/>
          <w:lang w:val="fr-CA"/>
        </w:rPr>
        <w:t>URL</w:t>
      </w:r>
      <w:r w:rsidRPr="00E80422">
        <w:rPr>
          <w:sz w:val="28"/>
          <w:szCs w:val="28"/>
        </w:rPr>
        <w:t xml:space="preserve">: </w:t>
      </w:r>
      <w:hyperlink r:id="rId32" w:history="1">
        <w:r w:rsidR="00664351" w:rsidRPr="00AA5715">
          <w:rPr>
            <w:rStyle w:val="a5"/>
            <w:sz w:val="28"/>
            <w:szCs w:val="28"/>
            <w:shd w:val="clear" w:color="auto" w:fill="FFFFFF"/>
          </w:rPr>
          <w:t>https://www.efremova.info/</w:t>
        </w:r>
      </w:hyperlink>
      <w:r w:rsidR="00664351" w:rsidRPr="00500193">
        <w:rPr>
          <w:color w:val="000000"/>
          <w:sz w:val="28"/>
          <w:szCs w:val="28"/>
          <w:shd w:val="clear" w:color="auto" w:fill="FFFFFF"/>
        </w:rPr>
        <w:t xml:space="preserve"> </w:t>
      </w:r>
      <w:r w:rsidRPr="00CD69F9">
        <w:rPr>
          <w:sz w:val="28"/>
          <w:szCs w:val="28"/>
        </w:rPr>
        <w:t>(</w:t>
      </w:r>
      <w:r w:rsidRPr="00DA56ED">
        <w:rPr>
          <w:sz w:val="28"/>
          <w:szCs w:val="28"/>
        </w:rPr>
        <w:t>дата</w:t>
      </w:r>
      <w:r w:rsidRPr="00CD69F9">
        <w:rPr>
          <w:sz w:val="28"/>
          <w:szCs w:val="28"/>
        </w:rPr>
        <w:t xml:space="preserve"> </w:t>
      </w:r>
      <w:r w:rsidRPr="00DA56ED">
        <w:rPr>
          <w:sz w:val="28"/>
          <w:szCs w:val="28"/>
        </w:rPr>
        <w:t>обращения</w:t>
      </w:r>
      <w:r>
        <w:rPr>
          <w:sz w:val="28"/>
          <w:szCs w:val="28"/>
        </w:rPr>
        <w:t>: 07.03.2018</w:t>
      </w:r>
      <w:r w:rsidRPr="00CD69F9">
        <w:rPr>
          <w:sz w:val="28"/>
          <w:szCs w:val="28"/>
        </w:rPr>
        <w:t>).</w:t>
      </w:r>
    </w:p>
    <w:p w:rsidR="00664351" w:rsidRPr="003C2047" w:rsidRDefault="00E80422" w:rsidP="001023A6">
      <w:pPr>
        <w:pStyle w:val="a3"/>
        <w:numPr>
          <w:ilvl w:val="0"/>
          <w:numId w:val="14"/>
        </w:numPr>
        <w:spacing w:before="0" w:beforeAutospacing="0" w:after="0" w:afterAutospacing="0" w:line="360" w:lineRule="auto"/>
        <w:jc w:val="both"/>
        <w:rPr>
          <w:color w:val="000000"/>
          <w:sz w:val="28"/>
          <w:szCs w:val="28"/>
          <w:shd w:val="clear" w:color="auto" w:fill="FFFFFF"/>
        </w:rPr>
      </w:pPr>
      <w:r w:rsidRPr="00E80422">
        <w:rPr>
          <w:i/>
          <w:color w:val="000000"/>
          <w:sz w:val="28"/>
          <w:szCs w:val="28"/>
          <w:shd w:val="clear" w:color="auto" w:fill="FFFFFF"/>
        </w:rPr>
        <w:t>Ожегов С.И.</w:t>
      </w:r>
      <w:r>
        <w:rPr>
          <w:color w:val="000000"/>
          <w:sz w:val="28"/>
          <w:szCs w:val="28"/>
          <w:shd w:val="clear" w:color="auto" w:fill="FFFFFF"/>
        </w:rPr>
        <w:t xml:space="preserve"> </w:t>
      </w:r>
      <w:r w:rsidR="00664351">
        <w:rPr>
          <w:color w:val="000000"/>
          <w:sz w:val="28"/>
          <w:szCs w:val="28"/>
          <w:shd w:val="clear" w:color="auto" w:fill="FFFFFF"/>
        </w:rPr>
        <w:t>Толковый словарь Ожегова</w:t>
      </w:r>
      <w:r>
        <w:rPr>
          <w:color w:val="000000"/>
          <w:sz w:val="28"/>
          <w:szCs w:val="28"/>
          <w:shd w:val="clear" w:color="auto" w:fill="FFFFFF"/>
        </w:rPr>
        <w:t>.</w:t>
      </w:r>
      <w:r w:rsidR="00664351">
        <w:rPr>
          <w:color w:val="000000"/>
          <w:sz w:val="28"/>
          <w:szCs w:val="28"/>
          <w:shd w:val="clear" w:color="auto" w:fill="FFFFFF"/>
        </w:rPr>
        <w:t xml:space="preserve"> </w:t>
      </w:r>
      <w:r w:rsidRPr="00E17924">
        <w:rPr>
          <w:sz w:val="28"/>
          <w:szCs w:val="28"/>
          <w:lang w:val="nb-NO"/>
        </w:rPr>
        <w:t>[</w:t>
      </w:r>
      <w:r w:rsidRPr="00E17924">
        <w:rPr>
          <w:sz w:val="28"/>
          <w:szCs w:val="28"/>
        </w:rPr>
        <w:t>Электронный</w:t>
      </w:r>
      <w:r w:rsidRPr="00E17924">
        <w:rPr>
          <w:sz w:val="28"/>
          <w:szCs w:val="28"/>
          <w:lang w:val="nb-NO"/>
        </w:rPr>
        <w:t xml:space="preserve"> </w:t>
      </w:r>
      <w:r w:rsidRPr="00E17924">
        <w:rPr>
          <w:sz w:val="28"/>
          <w:szCs w:val="28"/>
        </w:rPr>
        <w:t>ресурс</w:t>
      </w:r>
      <w:r w:rsidRPr="00E17924">
        <w:rPr>
          <w:sz w:val="28"/>
          <w:szCs w:val="28"/>
          <w:lang w:val="nb-NO"/>
        </w:rPr>
        <w:t xml:space="preserve">]. </w:t>
      </w:r>
      <w:r w:rsidRPr="00E17924">
        <w:rPr>
          <w:sz w:val="28"/>
          <w:szCs w:val="28"/>
          <w:lang w:val="fr-CA"/>
        </w:rPr>
        <w:t>URL</w:t>
      </w:r>
      <w:r w:rsidRPr="00E80422">
        <w:rPr>
          <w:sz w:val="28"/>
          <w:szCs w:val="28"/>
        </w:rPr>
        <w:t xml:space="preserve">: </w:t>
      </w:r>
      <w:hyperlink r:id="rId33" w:history="1">
        <w:r w:rsidR="00664351" w:rsidRPr="00D357FD">
          <w:rPr>
            <w:rStyle w:val="a5"/>
            <w:sz w:val="28"/>
            <w:szCs w:val="28"/>
            <w:shd w:val="clear" w:color="auto" w:fill="FFFFFF"/>
          </w:rPr>
          <w:t>https://slovarozhegova.ru/word.php?wordid=6639</w:t>
        </w:r>
      </w:hyperlink>
      <w:r w:rsidR="00664351">
        <w:rPr>
          <w:color w:val="000000"/>
          <w:sz w:val="28"/>
          <w:szCs w:val="28"/>
          <w:shd w:val="clear" w:color="auto" w:fill="FFFFFF"/>
        </w:rPr>
        <w:t xml:space="preserve"> </w:t>
      </w:r>
      <w:r w:rsidRPr="00CD69F9">
        <w:rPr>
          <w:sz w:val="28"/>
          <w:szCs w:val="28"/>
        </w:rPr>
        <w:t>(</w:t>
      </w:r>
      <w:r w:rsidRPr="00DA56ED">
        <w:rPr>
          <w:sz w:val="28"/>
          <w:szCs w:val="28"/>
        </w:rPr>
        <w:t>дата</w:t>
      </w:r>
      <w:r w:rsidRPr="00CD69F9">
        <w:rPr>
          <w:sz w:val="28"/>
          <w:szCs w:val="28"/>
        </w:rPr>
        <w:t xml:space="preserve"> </w:t>
      </w:r>
      <w:r w:rsidRPr="00DA56ED">
        <w:rPr>
          <w:sz w:val="28"/>
          <w:szCs w:val="28"/>
        </w:rPr>
        <w:t>обращения</w:t>
      </w:r>
      <w:r>
        <w:rPr>
          <w:sz w:val="28"/>
          <w:szCs w:val="28"/>
        </w:rPr>
        <w:t>: 07.05.2018</w:t>
      </w:r>
      <w:r w:rsidRPr="00CD69F9">
        <w:rPr>
          <w:sz w:val="28"/>
          <w:szCs w:val="28"/>
        </w:rPr>
        <w:t>).</w:t>
      </w:r>
    </w:p>
    <w:p w:rsidR="00590AB0" w:rsidRPr="00664351" w:rsidRDefault="00E80422" w:rsidP="001023A6">
      <w:pPr>
        <w:pStyle w:val="a3"/>
        <w:numPr>
          <w:ilvl w:val="0"/>
          <w:numId w:val="14"/>
        </w:numPr>
        <w:spacing w:before="0" w:beforeAutospacing="0" w:after="0" w:afterAutospacing="0" w:line="360" w:lineRule="auto"/>
        <w:jc w:val="both"/>
        <w:rPr>
          <w:color w:val="000000"/>
          <w:sz w:val="28"/>
          <w:szCs w:val="28"/>
          <w:shd w:val="clear" w:color="auto" w:fill="FFFFFF"/>
        </w:rPr>
      </w:pPr>
      <w:r>
        <w:rPr>
          <w:i/>
          <w:color w:val="000000"/>
          <w:sz w:val="28"/>
          <w:szCs w:val="28"/>
        </w:rPr>
        <w:t>Ушаков Д.</w:t>
      </w:r>
      <w:r w:rsidR="003B470A" w:rsidRPr="003B470A">
        <w:rPr>
          <w:i/>
          <w:color w:val="000000"/>
          <w:sz w:val="28"/>
          <w:szCs w:val="28"/>
        </w:rPr>
        <w:t>Н.</w:t>
      </w:r>
      <w:r w:rsidR="003B470A">
        <w:rPr>
          <w:color w:val="000000"/>
          <w:sz w:val="28"/>
          <w:szCs w:val="28"/>
        </w:rPr>
        <w:t xml:space="preserve"> </w:t>
      </w:r>
      <w:r w:rsidR="00590AB0" w:rsidRPr="004151D7">
        <w:rPr>
          <w:color w:val="000000"/>
          <w:sz w:val="28"/>
          <w:szCs w:val="28"/>
        </w:rPr>
        <w:t>Толковый словарь Ушакова</w:t>
      </w:r>
      <w:r>
        <w:rPr>
          <w:color w:val="000000"/>
          <w:sz w:val="28"/>
          <w:szCs w:val="28"/>
        </w:rPr>
        <w:t>.</w:t>
      </w:r>
      <w:r w:rsidR="003B470A">
        <w:rPr>
          <w:color w:val="000000"/>
          <w:sz w:val="28"/>
          <w:szCs w:val="28"/>
        </w:rPr>
        <w:t xml:space="preserve"> </w:t>
      </w:r>
      <w:r w:rsidRPr="00E17924">
        <w:rPr>
          <w:sz w:val="28"/>
          <w:szCs w:val="28"/>
          <w:lang w:val="nb-NO"/>
        </w:rPr>
        <w:t>[</w:t>
      </w:r>
      <w:r w:rsidRPr="00E17924">
        <w:rPr>
          <w:sz w:val="28"/>
          <w:szCs w:val="28"/>
        </w:rPr>
        <w:t>Электронный</w:t>
      </w:r>
      <w:r w:rsidRPr="00E17924">
        <w:rPr>
          <w:sz w:val="28"/>
          <w:szCs w:val="28"/>
          <w:lang w:val="nb-NO"/>
        </w:rPr>
        <w:t xml:space="preserve"> </w:t>
      </w:r>
      <w:r w:rsidRPr="00E17924">
        <w:rPr>
          <w:sz w:val="28"/>
          <w:szCs w:val="28"/>
        </w:rPr>
        <w:t>ресурс</w:t>
      </w:r>
      <w:r w:rsidRPr="00E17924">
        <w:rPr>
          <w:sz w:val="28"/>
          <w:szCs w:val="28"/>
          <w:lang w:val="nb-NO"/>
        </w:rPr>
        <w:t xml:space="preserve">]. </w:t>
      </w:r>
      <w:r w:rsidRPr="00E17924">
        <w:rPr>
          <w:sz w:val="28"/>
          <w:szCs w:val="28"/>
          <w:lang w:val="fr-CA"/>
        </w:rPr>
        <w:t>URL</w:t>
      </w:r>
      <w:r w:rsidRPr="00E80422">
        <w:rPr>
          <w:sz w:val="28"/>
          <w:szCs w:val="28"/>
        </w:rPr>
        <w:t xml:space="preserve">: </w:t>
      </w:r>
      <w:hyperlink r:id="rId34" w:history="1">
        <w:r w:rsidR="003B470A" w:rsidRPr="00FC3AD5">
          <w:rPr>
            <w:rStyle w:val="a5"/>
            <w:sz w:val="28"/>
            <w:szCs w:val="28"/>
          </w:rPr>
          <w:t>https://ushakovdictionary.ru/</w:t>
        </w:r>
      </w:hyperlink>
      <w:r w:rsidR="003B470A">
        <w:rPr>
          <w:color w:val="000000"/>
          <w:sz w:val="28"/>
          <w:szCs w:val="28"/>
        </w:rPr>
        <w:t xml:space="preserve"> </w:t>
      </w:r>
      <w:r w:rsidRPr="00CD69F9">
        <w:rPr>
          <w:sz w:val="28"/>
          <w:szCs w:val="28"/>
        </w:rPr>
        <w:t>(</w:t>
      </w:r>
      <w:r w:rsidRPr="00DA56ED">
        <w:rPr>
          <w:sz w:val="28"/>
          <w:szCs w:val="28"/>
        </w:rPr>
        <w:t>дата</w:t>
      </w:r>
      <w:r w:rsidRPr="00CD69F9">
        <w:rPr>
          <w:sz w:val="28"/>
          <w:szCs w:val="28"/>
        </w:rPr>
        <w:t xml:space="preserve"> </w:t>
      </w:r>
      <w:r w:rsidRPr="00DA56ED">
        <w:rPr>
          <w:sz w:val="28"/>
          <w:szCs w:val="28"/>
        </w:rPr>
        <w:t>обращения</w:t>
      </w:r>
      <w:r>
        <w:rPr>
          <w:sz w:val="28"/>
          <w:szCs w:val="28"/>
        </w:rPr>
        <w:t>: 10.05.2018</w:t>
      </w:r>
      <w:r w:rsidRPr="00CD69F9">
        <w:rPr>
          <w:sz w:val="28"/>
          <w:szCs w:val="28"/>
        </w:rPr>
        <w:t>).</w:t>
      </w:r>
    </w:p>
    <w:p w:rsidR="00590AB0" w:rsidRPr="003C2047" w:rsidRDefault="00590AB0" w:rsidP="001023A6">
      <w:pPr>
        <w:pStyle w:val="a3"/>
        <w:spacing w:before="0" w:beforeAutospacing="0" w:after="0" w:afterAutospacing="0" w:line="360" w:lineRule="auto"/>
        <w:jc w:val="both"/>
        <w:rPr>
          <w:b/>
          <w:color w:val="000000"/>
          <w:sz w:val="28"/>
          <w:szCs w:val="28"/>
          <w:shd w:val="clear" w:color="auto" w:fill="FFFFFF"/>
        </w:rPr>
      </w:pPr>
    </w:p>
    <w:p w:rsidR="000A7D33" w:rsidRDefault="000A7D33" w:rsidP="001023A6">
      <w:pPr>
        <w:pStyle w:val="a3"/>
        <w:spacing w:before="0" w:beforeAutospacing="0" w:after="120" w:afterAutospacing="0" w:line="360" w:lineRule="auto"/>
        <w:jc w:val="center"/>
        <w:rPr>
          <w:b/>
          <w:color w:val="000000"/>
          <w:sz w:val="28"/>
          <w:szCs w:val="28"/>
          <w:shd w:val="clear" w:color="auto" w:fill="FFFFFF"/>
        </w:rPr>
      </w:pPr>
    </w:p>
    <w:p w:rsidR="000A7D33" w:rsidRDefault="000A7D33" w:rsidP="001023A6">
      <w:pPr>
        <w:pStyle w:val="a3"/>
        <w:spacing w:before="0" w:beforeAutospacing="0" w:after="120" w:afterAutospacing="0" w:line="360" w:lineRule="auto"/>
        <w:jc w:val="center"/>
        <w:rPr>
          <w:b/>
          <w:color w:val="000000"/>
          <w:sz w:val="28"/>
          <w:szCs w:val="28"/>
          <w:shd w:val="clear" w:color="auto" w:fill="FFFFFF"/>
        </w:rPr>
      </w:pPr>
    </w:p>
    <w:p w:rsidR="00590AB0" w:rsidRPr="00A63968" w:rsidRDefault="00590AB0" w:rsidP="001023A6">
      <w:pPr>
        <w:pStyle w:val="a3"/>
        <w:spacing w:before="0" w:beforeAutospacing="0" w:after="120" w:afterAutospacing="0" w:line="360" w:lineRule="auto"/>
        <w:jc w:val="center"/>
        <w:rPr>
          <w:b/>
          <w:color w:val="000000"/>
          <w:sz w:val="28"/>
          <w:szCs w:val="28"/>
          <w:shd w:val="clear" w:color="auto" w:fill="FFFFFF"/>
        </w:rPr>
      </w:pPr>
      <w:r w:rsidRPr="0043268E">
        <w:rPr>
          <w:b/>
          <w:color w:val="000000"/>
          <w:sz w:val="28"/>
          <w:szCs w:val="28"/>
          <w:shd w:val="clear" w:color="auto" w:fill="FFFFFF"/>
        </w:rPr>
        <w:t>Источники примеров:</w:t>
      </w:r>
    </w:p>
    <w:p w:rsidR="00590AB0" w:rsidRPr="00DD3FE1" w:rsidRDefault="00590AB0" w:rsidP="001023A6">
      <w:pPr>
        <w:pStyle w:val="a4"/>
        <w:numPr>
          <w:ilvl w:val="0"/>
          <w:numId w:val="13"/>
        </w:numPr>
        <w:spacing w:after="120" w:line="360" w:lineRule="auto"/>
        <w:jc w:val="both"/>
        <w:rPr>
          <w:rFonts w:ascii="Times New Roman" w:hAnsi="Times New Roman"/>
          <w:sz w:val="28"/>
          <w:szCs w:val="28"/>
        </w:rPr>
      </w:pPr>
      <w:r w:rsidRPr="00DD3FE1">
        <w:rPr>
          <w:rFonts w:ascii="Times New Roman" w:hAnsi="Times New Roman"/>
          <w:sz w:val="28"/>
          <w:szCs w:val="28"/>
          <w:lang w:val="nb-NO"/>
        </w:rPr>
        <w:t xml:space="preserve">Eidem M. Hun er ny Orkla-direktør// Dagens Næringsliv, 09.06.2015. </w:t>
      </w:r>
      <w:r w:rsidR="00E0775D" w:rsidRPr="0043268E">
        <w:rPr>
          <w:rFonts w:ascii="Times New Roman" w:hAnsi="Times New Roman"/>
          <w:sz w:val="28"/>
          <w:szCs w:val="28"/>
        </w:rPr>
        <w:t xml:space="preserve">[Электронный ресурс]. </w:t>
      </w:r>
      <w:r w:rsidR="00E0775D" w:rsidRPr="0043268E">
        <w:rPr>
          <w:rFonts w:ascii="Times New Roman" w:hAnsi="Times New Roman"/>
          <w:sz w:val="28"/>
          <w:szCs w:val="28"/>
          <w:lang w:val="fr-CA"/>
        </w:rPr>
        <w:t>URL</w:t>
      </w:r>
      <w:r w:rsidR="00E0775D" w:rsidRPr="0043268E">
        <w:rPr>
          <w:rFonts w:ascii="Times New Roman" w:hAnsi="Times New Roman"/>
          <w:sz w:val="28"/>
          <w:szCs w:val="28"/>
        </w:rPr>
        <w:t xml:space="preserve">: </w:t>
      </w:r>
      <w:hyperlink r:id="rId35" w:history="1">
        <w:r w:rsidRPr="00DD3FE1">
          <w:rPr>
            <w:rStyle w:val="a5"/>
            <w:rFonts w:ascii="Times New Roman" w:hAnsi="Times New Roman"/>
            <w:sz w:val="28"/>
            <w:szCs w:val="28"/>
            <w:lang w:val="nb-NO"/>
          </w:rPr>
          <w:t>https</w:t>
        </w:r>
        <w:r w:rsidRPr="00DD3FE1">
          <w:rPr>
            <w:rStyle w:val="a5"/>
            <w:rFonts w:ascii="Times New Roman" w:hAnsi="Times New Roman"/>
            <w:sz w:val="28"/>
            <w:szCs w:val="28"/>
          </w:rPr>
          <w:t>://</w:t>
        </w:r>
        <w:r w:rsidRPr="00DD3FE1">
          <w:rPr>
            <w:rStyle w:val="a5"/>
            <w:rFonts w:ascii="Times New Roman" w:hAnsi="Times New Roman"/>
            <w:sz w:val="28"/>
            <w:szCs w:val="28"/>
            <w:lang w:val="nb-NO"/>
          </w:rPr>
          <w:t>www</w:t>
        </w:r>
        <w:r w:rsidRPr="00DD3FE1">
          <w:rPr>
            <w:rStyle w:val="a5"/>
            <w:rFonts w:ascii="Times New Roman" w:hAnsi="Times New Roman"/>
            <w:sz w:val="28"/>
            <w:szCs w:val="28"/>
          </w:rPr>
          <w:t>.</w:t>
        </w:r>
        <w:r w:rsidRPr="00DD3FE1">
          <w:rPr>
            <w:rStyle w:val="a5"/>
            <w:rFonts w:ascii="Times New Roman" w:hAnsi="Times New Roman"/>
            <w:sz w:val="28"/>
            <w:szCs w:val="28"/>
            <w:lang w:val="nb-NO"/>
          </w:rPr>
          <w:t>dn</w:t>
        </w:r>
        <w:r w:rsidRPr="00DD3FE1">
          <w:rPr>
            <w:rStyle w:val="a5"/>
            <w:rFonts w:ascii="Times New Roman" w:hAnsi="Times New Roman"/>
            <w:sz w:val="28"/>
            <w:szCs w:val="28"/>
          </w:rPr>
          <w:t>.</w:t>
        </w:r>
        <w:r w:rsidRPr="00DD3FE1">
          <w:rPr>
            <w:rStyle w:val="a5"/>
            <w:rFonts w:ascii="Times New Roman" w:hAnsi="Times New Roman"/>
            <w:sz w:val="28"/>
            <w:szCs w:val="28"/>
            <w:lang w:val="nb-NO"/>
          </w:rPr>
          <w:t>no</w:t>
        </w:r>
        <w:r w:rsidRPr="00DD3FE1">
          <w:rPr>
            <w:rStyle w:val="a5"/>
            <w:rFonts w:ascii="Times New Roman" w:hAnsi="Times New Roman"/>
            <w:sz w:val="28"/>
            <w:szCs w:val="28"/>
          </w:rPr>
          <w:t>/</w:t>
        </w:r>
        <w:r w:rsidRPr="00DD3FE1">
          <w:rPr>
            <w:rStyle w:val="a5"/>
            <w:rFonts w:ascii="Times New Roman" w:hAnsi="Times New Roman"/>
            <w:sz w:val="28"/>
            <w:szCs w:val="28"/>
            <w:lang w:val="nb-NO"/>
          </w:rPr>
          <w:t>nyheter</w:t>
        </w:r>
        <w:r w:rsidRPr="00DD3FE1">
          <w:rPr>
            <w:rStyle w:val="a5"/>
            <w:rFonts w:ascii="Times New Roman" w:hAnsi="Times New Roman"/>
            <w:sz w:val="28"/>
            <w:szCs w:val="28"/>
          </w:rPr>
          <w:t>/</w:t>
        </w:r>
        <w:r w:rsidRPr="00DD3FE1">
          <w:rPr>
            <w:rStyle w:val="a5"/>
            <w:rFonts w:ascii="Times New Roman" w:hAnsi="Times New Roman"/>
            <w:sz w:val="28"/>
            <w:szCs w:val="28"/>
            <w:lang w:val="nb-NO"/>
          </w:rPr>
          <w:t>naringsliv</w:t>
        </w:r>
        <w:r w:rsidRPr="00DD3FE1">
          <w:rPr>
            <w:rStyle w:val="a5"/>
            <w:rFonts w:ascii="Times New Roman" w:hAnsi="Times New Roman"/>
            <w:sz w:val="28"/>
            <w:szCs w:val="28"/>
          </w:rPr>
          <w:t>/2015/06/09/1428/</w:t>
        </w:r>
        <w:r w:rsidRPr="00DD3FE1">
          <w:rPr>
            <w:rStyle w:val="a5"/>
            <w:rFonts w:ascii="Times New Roman" w:hAnsi="Times New Roman"/>
            <w:sz w:val="28"/>
            <w:szCs w:val="28"/>
            <w:lang w:val="nb-NO"/>
          </w:rPr>
          <w:t>Orkla</w:t>
        </w:r>
        <w:r w:rsidRPr="00DD3FE1">
          <w:rPr>
            <w:rStyle w:val="a5"/>
            <w:rFonts w:ascii="Times New Roman" w:hAnsi="Times New Roman"/>
            <w:sz w:val="28"/>
            <w:szCs w:val="28"/>
          </w:rPr>
          <w:t>/</w:t>
        </w:r>
        <w:r w:rsidRPr="00DD3FE1">
          <w:rPr>
            <w:rStyle w:val="a5"/>
            <w:rFonts w:ascii="Times New Roman" w:hAnsi="Times New Roman"/>
            <w:sz w:val="28"/>
            <w:szCs w:val="28"/>
            <w:lang w:val="nb-NO"/>
          </w:rPr>
          <w:t>hun</w:t>
        </w:r>
        <w:r w:rsidRPr="00DD3FE1">
          <w:rPr>
            <w:rStyle w:val="a5"/>
            <w:rFonts w:ascii="Times New Roman" w:hAnsi="Times New Roman"/>
            <w:sz w:val="28"/>
            <w:szCs w:val="28"/>
          </w:rPr>
          <w:t>-</w:t>
        </w:r>
        <w:r w:rsidRPr="00DD3FE1">
          <w:rPr>
            <w:rStyle w:val="a5"/>
            <w:rFonts w:ascii="Times New Roman" w:hAnsi="Times New Roman"/>
            <w:sz w:val="28"/>
            <w:szCs w:val="28"/>
            <w:lang w:val="nb-NO"/>
          </w:rPr>
          <w:t>er</w:t>
        </w:r>
        <w:r w:rsidRPr="00DD3FE1">
          <w:rPr>
            <w:rStyle w:val="a5"/>
            <w:rFonts w:ascii="Times New Roman" w:hAnsi="Times New Roman"/>
            <w:sz w:val="28"/>
            <w:szCs w:val="28"/>
          </w:rPr>
          <w:t>-</w:t>
        </w:r>
        <w:r w:rsidRPr="00DD3FE1">
          <w:rPr>
            <w:rStyle w:val="a5"/>
            <w:rFonts w:ascii="Times New Roman" w:hAnsi="Times New Roman"/>
            <w:sz w:val="28"/>
            <w:szCs w:val="28"/>
            <w:lang w:val="nb-NO"/>
          </w:rPr>
          <w:t>ny</w:t>
        </w:r>
        <w:r w:rsidRPr="00DD3FE1">
          <w:rPr>
            <w:rStyle w:val="a5"/>
            <w:rFonts w:ascii="Times New Roman" w:hAnsi="Times New Roman"/>
            <w:sz w:val="28"/>
            <w:szCs w:val="28"/>
          </w:rPr>
          <w:t>-</w:t>
        </w:r>
        <w:r w:rsidRPr="00DD3FE1">
          <w:rPr>
            <w:rStyle w:val="a5"/>
            <w:rFonts w:ascii="Times New Roman" w:hAnsi="Times New Roman"/>
            <w:sz w:val="28"/>
            <w:szCs w:val="28"/>
            <w:lang w:val="nb-NO"/>
          </w:rPr>
          <w:t>orkladirektr</w:t>
        </w:r>
      </w:hyperlink>
      <w:r w:rsidR="00E80422">
        <w:rPr>
          <w:rStyle w:val="a5"/>
          <w:rFonts w:ascii="Times New Roman" w:hAnsi="Times New Roman"/>
          <w:sz w:val="28"/>
          <w:szCs w:val="28"/>
        </w:rPr>
        <w:t xml:space="preserve"> </w:t>
      </w:r>
      <w:r w:rsidR="00E80422" w:rsidRPr="00CD69F9">
        <w:rPr>
          <w:rFonts w:ascii="Times New Roman" w:hAnsi="Times New Roman"/>
          <w:sz w:val="28"/>
          <w:szCs w:val="28"/>
        </w:rPr>
        <w:t>(</w:t>
      </w:r>
      <w:r w:rsidR="00E80422" w:rsidRPr="00DA56ED">
        <w:rPr>
          <w:rFonts w:ascii="Times New Roman" w:hAnsi="Times New Roman"/>
          <w:sz w:val="28"/>
          <w:szCs w:val="28"/>
        </w:rPr>
        <w:t>дата</w:t>
      </w:r>
      <w:r w:rsidR="00E80422" w:rsidRPr="00CD69F9">
        <w:rPr>
          <w:rFonts w:ascii="Times New Roman" w:hAnsi="Times New Roman"/>
          <w:sz w:val="28"/>
          <w:szCs w:val="28"/>
        </w:rPr>
        <w:t xml:space="preserve"> </w:t>
      </w:r>
      <w:r w:rsidR="00E80422" w:rsidRPr="00DA56ED">
        <w:rPr>
          <w:rFonts w:ascii="Times New Roman" w:hAnsi="Times New Roman"/>
          <w:sz w:val="28"/>
          <w:szCs w:val="28"/>
        </w:rPr>
        <w:t>обращения</w:t>
      </w:r>
      <w:r w:rsidR="00E80422">
        <w:rPr>
          <w:rFonts w:ascii="Times New Roman" w:hAnsi="Times New Roman"/>
          <w:sz w:val="28"/>
          <w:szCs w:val="28"/>
        </w:rPr>
        <w:t>: 24.04.2018</w:t>
      </w:r>
      <w:r w:rsidR="00E80422" w:rsidRPr="00CD69F9">
        <w:rPr>
          <w:rFonts w:ascii="Times New Roman" w:hAnsi="Times New Roman"/>
          <w:sz w:val="28"/>
          <w:szCs w:val="28"/>
        </w:rPr>
        <w:t>).</w:t>
      </w:r>
    </w:p>
    <w:p w:rsidR="001023A6" w:rsidRPr="00E80422" w:rsidRDefault="001023A6" w:rsidP="001023A6">
      <w:pPr>
        <w:pStyle w:val="a4"/>
        <w:numPr>
          <w:ilvl w:val="0"/>
          <w:numId w:val="13"/>
        </w:numPr>
        <w:spacing w:line="360" w:lineRule="auto"/>
        <w:ind w:left="714" w:hanging="357"/>
        <w:jc w:val="both"/>
        <w:rPr>
          <w:rFonts w:ascii="Times New Roman" w:hAnsi="Times New Roman"/>
          <w:sz w:val="28"/>
          <w:szCs w:val="28"/>
        </w:rPr>
      </w:pPr>
      <w:r w:rsidRPr="008209BE">
        <w:rPr>
          <w:rFonts w:ascii="Times New Roman" w:hAnsi="Times New Roman"/>
          <w:sz w:val="28"/>
          <w:szCs w:val="28"/>
          <w:lang w:val="nb-NO"/>
        </w:rPr>
        <w:t xml:space="preserve">Lekanger K. Lenovo-sjef går til IBM. – Vi ansetter vår tredje direktør på kort tid. 17.05.18 </w:t>
      </w:r>
      <w:r w:rsidRPr="003C2047">
        <w:rPr>
          <w:rFonts w:ascii="Times New Roman" w:hAnsi="Times New Roman"/>
          <w:sz w:val="28"/>
          <w:szCs w:val="28"/>
          <w:lang w:val="nb-NO"/>
        </w:rPr>
        <w:t xml:space="preserve"> </w:t>
      </w:r>
      <w:r w:rsidRPr="008209BE">
        <w:rPr>
          <w:rFonts w:ascii="Times New Roman" w:hAnsi="Times New Roman"/>
          <w:sz w:val="28"/>
          <w:szCs w:val="28"/>
          <w:lang w:val="nb-NO"/>
        </w:rPr>
        <w:t>[</w:t>
      </w:r>
      <w:r w:rsidRPr="0043268E">
        <w:rPr>
          <w:rFonts w:ascii="Times New Roman" w:hAnsi="Times New Roman"/>
          <w:sz w:val="28"/>
          <w:szCs w:val="28"/>
        </w:rPr>
        <w:t>Электронный</w:t>
      </w:r>
      <w:r w:rsidRPr="008209BE">
        <w:rPr>
          <w:rFonts w:ascii="Times New Roman" w:hAnsi="Times New Roman"/>
          <w:sz w:val="28"/>
          <w:szCs w:val="28"/>
          <w:lang w:val="nb-NO"/>
        </w:rPr>
        <w:t xml:space="preserve"> </w:t>
      </w:r>
      <w:r w:rsidRPr="0043268E">
        <w:rPr>
          <w:rFonts w:ascii="Times New Roman" w:hAnsi="Times New Roman"/>
          <w:sz w:val="28"/>
          <w:szCs w:val="28"/>
        </w:rPr>
        <w:t>ресурс</w:t>
      </w:r>
      <w:r w:rsidRPr="008209BE">
        <w:rPr>
          <w:rFonts w:ascii="Times New Roman" w:hAnsi="Times New Roman"/>
          <w:sz w:val="28"/>
          <w:szCs w:val="28"/>
          <w:lang w:val="nb-NO"/>
        </w:rPr>
        <w:t xml:space="preserve">]. </w:t>
      </w:r>
      <w:r w:rsidRPr="0043268E">
        <w:rPr>
          <w:rFonts w:ascii="Times New Roman" w:hAnsi="Times New Roman"/>
          <w:sz w:val="28"/>
          <w:szCs w:val="28"/>
          <w:lang w:val="fr-CA"/>
        </w:rPr>
        <w:t>URL</w:t>
      </w:r>
      <w:r w:rsidRPr="00E80422">
        <w:rPr>
          <w:rFonts w:ascii="Times New Roman" w:hAnsi="Times New Roman"/>
          <w:sz w:val="28"/>
          <w:szCs w:val="28"/>
        </w:rPr>
        <w:t xml:space="preserve">: </w:t>
      </w:r>
      <w:hyperlink r:id="rId36" w:history="1">
        <w:r w:rsidRPr="003C2047">
          <w:rPr>
            <w:rStyle w:val="a5"/>
            <w:rFonts w:ascii="Times New Roman" w:hAnsi="Times New Roman"/>
            <w:sz w:val="28"/>
            <w:szCs w:val="28"/>
            <w:lang w:val="nb-NO"/>
          </w:rPr>
          <w:t>https://www.digi.no/artikler/lenovo-sjef-til-ibm-vi-ansetter-var-tredje-direktor-pa-kort-tid/435112</w:t>
        </w:r>
      </w:hyperlink>
      <w:r w:rsidRPr="00E80422">
        <w:rPr>
          <w:rFonts w:ascii="Times New Roman" w:hAnsi="Times New Roman"/>
          <w:sz w:val="28"/>
          <w:szCs w:val="28"/>
        </w:rPr>
        <w:t xml:space="preserve"> </w:t>
      </w:r>
      <w:r w:rsidR="00E80422" w:rsidRPr="00CD69F9">
        <w:rPr>
          <w:rFonts w:ascii="Times New Roman" w:hAnsi="Times New Roman"/>
          <w:sz w:val="28"/>
          <w:szCs w:val="28"/>
        </w:rPr>
        <w:t>(</w:t>
      </w:r>
      <w:r w:rsidR="00E80422" w:rsidRPr="00DA56ED">
        <w:rPr>
          <w:rFonts w:ascii="Times New Roman" w:hAnsi="Times New Roman"/>
          <w:sz w:val="28"/>
          <w:szCs w:val="28"/>
        </w:rPr>
        <w:t>дата</w:t>
      </w:r>
      <w:r w:rsidR="00E80422" w:rsidRPr="00CD69F9">
        <w:rPr>
          <w:rFonts w:ascii="Times New Roman" w:hAnsi="Times New Roman"/>
          <w:sz w:val="28"/>
          <w:szCs w:val="28"/>
        </w:rPr>
        <w:t xml:space="preserve"> </w:t>
      </w:r>
      <w:r w:rsidR="00E80422" w:rsidRPr="00DA56ED">
        <w:rPr>
          <w:rFonts w:ascii="Times New Roman" w:hAnsi="Times New Roman"/>
          <w:sz w:val="28"/>
          <w:szCs w:val="28"/>
        </w:rPr>
        <w:t>обращения</w:t>
      </w:r>
      <w:r w:rsidR="00E80422">
        <w:rPr>
          <w:rFonts w:ascii="Times New Roman" w:hAnsi="Times New Roman"/>
          <w:sz w:val="28"/>
          <w:szCs w:val="28"/>
        </w:rPr>
        <w:t>: 07.03.2018</w:t>
      </w:r>
      <w:r w:rsidR="00E80422" w:rsidRPr="00CD69F9">
        <w:rPr>
          <w:rFonts w:ascii="Times New Roman" w:hAnsi="Times New Roman"/>
          <w:sz w:val="28"/>
          <w:szCs w:val="28"/>
        </w:rPr>
        <w:t>).</w:t>
      </w:r>
    </w:p>
    <w:p w:rsidR="00590AB0" w:rsidRPr="00DD3FE1" w:rsidRDefault="00590AB0" w:rsidP="001023A6">
      <w:pPr>
        <w:pStyle w:val="a4"/>
        <w:numPr>
          <w:ilvl w:val="0"/>
          <w:numId w:val="13"/>
        </w:numPr>
        <w:spacing w:line="360" w:lineRule="auto"/>
        <w:jc w:val="both"/>
        <w:rPr>
          <w:rFonts w:ascii="Times New Roman" w:hAnsi="Times New Roman"/>
          <w:sz w:val="28"/>
          <w:szCs w:val="28"/>
          <w:lang w:val="nb-NO"/>
        </w:rPr>
      </w:pPr>
      <w:r w:rsidRPr="008209BE">
        <w:rPr>
          <w:rFonts w:ascii="Times New Roman" w:hAnsi="Times New Roman"/>
          <w:sz w:val="28"/>
          <w:szCs w:val="28"/>
          <w:lang w:val="nb-NO"/>
        </w:rPr>
        <w:t xml:space="preserve">Liste over Norges 500 største selskaper i 2006 </w:t>
      </w:r>
      <w:r w:rsidR="00E0775D" w:rsidRPr="008209BE">
        <w:rPr>
          <w:rFonts w:ascii="Times New Roman" w:hAnsi="Times New Roman"/>
          <w:sz w:val="28"/>
          <w:szCs w:val="28"/>
          <w:lang w:val="nb-NO"/>
        </w:rPr>
        <w:t>[</w:t>
      </w:r>
      <w:r w:rsidR="00E0775D" w:rsidRPr="0043268E">
        <w:rPr>
          <w:rFonts w:ascii="Times New Roman" w:hAnsi="Times New Roman"/>
          <w:sz w:val="28"/>
          <w:szCs w:val="28"/>
        </w:rPr>
        <w:t>Электронный</w:t>
      </w:r>
      <w:r w:rsidR="00E0775D" w:rsidRPr="008209BE">
        <w:rPr>
          <w:rFonts w:ascii="Times New Roman" w:hAnsi="Times New Roman"/>
          <w:sz w:val="28"/>
          <w:szCs w:val="28"/>
          <w:lang w:val="nb-NO"/>
        </w:rPr>
        <w:t xml:space="preserve"> </w:t>
      </w:r>
      <w:r w:rsidR="00E0775D" w:rsidRPr="0043268E">
        <w:rPr>
          <w:rFonts w:ascii="Times New Roman" w:hAnsi="Times New Roman"/>
          <w:sz w:val="28"/>
          <w:szCs w:val="28"/>
        </w:rPr>
        <w:t>ресурс</w:t>
      </w:r>
      <w:r w:rsidR="00E0775D" w:rsidRPr="008209BE">
        <w:rPr>
          <w:rFonts w:ascii="Times New Roman" w:hAnsi="Times New Roman"/>
          <w:sz w:val="28"/>
          <w:szCs w:val="28"/>
          <w:lang w:val="nb-NO"/>
        </w:rPr>
        <w:t xml:space="preserve">]. </w:t>
      </w:r>
      <w:r w:rsidR="00E0775D" w:rsidRPr="0043268E">
        <w:rPr>
          <w:rFonts w:ascii="Times New Roman" w:hAnsi="Times New Roman"/>
          <w:sz w:val="28"/>
          <w:szCs w:val="28"/>
          <w:lang w:val="fr-CA"/>
        </w:rPr>
        <w:t>URL</w:t>
      </w:r>
      <w:r w:rsidR="00E0775D" w:rsidRPr="00E80422">
        <w:rPr>
          <w:rFonts w:ascii="Times New Roman" w:hAnsi="Times New Roman"/>
          <w:sz w:val="28"/>
          <w:szCs w:val="28"/>
        </w:rPr>
        <w:t xml:space="preserve">: </w:t>
      </w:r>
      <w:hyperlink r:id="rId37" w:history="1">
        <w:r w:rsidRPr="00DD3FE1">
          <w:rPr>
            <w:rStyle w:val="a5"/>
            <w:rFonts w:ascii="Times New Roman" w:hAnsi="Times New Roman"/>
            <w:sz w:val="28"/>
            <w:szCs w:val="28"/>
            <w:lang w:val="en-US"/>
          </w:rPr>
          <w:t>https</w:t>
        </w:r>
        <w:r w:rsidRPr="00E80422">
          <w:rPr>
            <w:rStyle w:val="a5"/>
            <w:rFonts w:ascii="Times New Roman" w:hAnsi="Times New Roman"/>
            <w:sz w:val="28"/>
            <w:szCs w:val="28"/>
          </w:rPr>
          <w:t>://</w:t>
        </w:r>
        <w:r w:rsidRPr="00DD3FE1">
          <w:rPr>
            <w:rStyle w:val="a5"/>
            <w:rFonts w:ascii="Times New Roman" w:hAnsi="Times New Roman"/>
            <w:sz w:val="28"/>
            <w:szCs w:val="28"/>
            <w:lang w:val="en-US"/>
          </w:rPr>
          <w:t>no</w:t>
        </w:r>
        <w:r w:rsidRPr="00E80422">
          <w:rPr>
            <w:rStyle w:val="a5"/>
            <w:rFonts w:ascii="Times New Roman" w:hAnsi="Times New Roman"/>
            <w:sz w:val="28"/>
            <w:szCs w:val="28"/>
          </w:rPr>
          <w:t>.</w:t>
        </w:r>
        <w:r w:rsidRPr="00DD3FE1">
          <w:rPr>
            <w:rStyle w:val="a5"/>
            <w:rFonts w:ascii="Times New Roman" w:hAnsi="Times New Roman"/>
            <w:sz w:val="28"/>
            <w:szCs w:val="28"/>
            <w:lang w:val="en-US"/>
          </w:rPr>
          <w:t>wikipedia</w:t>
        </w:r>
        <w:r w:rsidRPr="00E80422">
          <w:rPr>
            <w:rStyle w:val="a5"/>
            <w:rFonts w:ascii="Times New Roman" w:hAnsi="Times New Roman"/>
            <w:sz w:val="28"/>
            <w:szCs w:val="28"/>
          </w:rPr>
          <w:t>.</w:t>
        </w:r>
        <w:r w:rsidRPr="00DD3FE1">
          <w:rPr>
            <w:rStyle w:val="a5"/>
            <w:rFonts w:ascii="Times New Roman" w:hAnsi="Times New Roman"/>
            <w:sz w:val="28"/>
            <w:szCs w:val="28"/>
            <w:lang w:val="en-US"/>
          </w:rPr>
          <w:t>org</w:t>
        </w:r>
        <w:r w:rsidRPr="00E80422">
          <w:rPr>
            <w:rStyle w:val="a5"/>
            <w:rFonts w:ascii="Times New Roman" w:hAnsi="Times New Roman"/>
            <w:sz w:val="28"/>
            <w:szCs w:val="28"/>
          </w:rPr>
          <w:t>/</w:t>
        </w:r>
        <w:r w:rsidRPr="00DD3FE1">
          <w:rPr>
            <w:rStyle w:val="a5"/>
            <w:rFonts w:ascii="Times New Roman" w:hAnsi="Times New Roman"/>
            <w:sz w:val="28"/>
            <w:szCs w:val="28"/>
            <w:lang w:val="en-US"/>
          </w:rPr>
          <w:t>wiki</w:t>
        </w:r>
        <w:r w:rsidRPr="00E80422">
          <w:rPr>
            <w:rStyle w:val="a5"/>
            <w:rFonts w:ascii="Times New Roman" w:hAnsi="Times New Roman"/>
            <w:sz w:val="28"/>
            <w:szCs w:val="28"/>
          </w:rPr>
          <w:t>/</w:t>
        </w:r>
        <w:r w:rsidRPr="00DD3FE1">
          <w:rPr>
            <w:rStyle w:val="a5"/>
            <w:rFonts w:ascii="Times New Roman" w:hAnsi="Times New Roman"/>
            <w:sz w:val="28"/>
            <w:szCs w:val="28"/>
            <w:lang w:val="en-US"/>
          </w:rPr>
          <w:t>Liste</w:t>
        </w:r>
        <w:r w:rsidRPr="00E80422">
          <w:rPr>
            <w:rStyle w:val="a5"/>
            <w:rFonts w:ascii="Times New Roman" w:hAnsi="Times New Roman"/>
            <w:sz w:val="28"/>
            <w:szCs w:val="28"/>
          </w:rPr>
          <w:t>_</w:t>
        </w:r>
        <w:r w:rsidRPr="00DD3FE1">
          <w:rPr>
            <w:rStyle w:val="a5"/>
            <w:rFonts w:ascii="Times New Roman" w:hAnsi="Times New Roman"/>
            <w:sz w:val="28"/>
            <w:szCs w:val="28"/>
            <w:lang w:val="en-US"/>
          </w:rPr>
          <w:t>over</w:t>
        </w:r>
        <w:r w:rsidRPr="00E80422">
          <w:rPr>
            <w:rStyle w:val="a5"/>
            <w:rFonts w:ascii="Times New Roman" w:hAnsi="Times New Roman"/>
            <w:sz w:val="28"/>
            <w:szCs w:val="28"/>
          </w:rPr>
          <w:t>_</w:t>
        </w:r>
        <w:r w:rsidRPr="00DD3FE1">
          <w:rPr>
            <w:rStyle w:val="a5"/>
            <w:rFonts w:ascii="Times New Roman" w:hAnsi="Times New Roman"/>
            <w:sz w:val="28"/>
            <w:szCs w:val="28"/>
            <w:lang w:val="en-US"/>
          </w:rPr>
          <w:t>Norges</w:t>
        </w:r>
        <w:r w:rsidRPr="00E80422">
          <w:rPr>
            <w:rStyle w:val="a5"/>
            <w:rFonts w:ascii="Times New Roman" w:hAnsi="Times New Roman"/>
            <w:sz w:val="28"/>
            <w:szCs w:val="28"/>
          </w:rPr>
          <w:t>_500_</w:t>
        </w:r>
        <w:r w:rsidRPr="00DD3FE1">
          <w:rPr>
            <w:rStyle w:val="a5"/>
            <w:rFonts w:ascii="Times New Roman" w:hAnsi="Times New Roman"/>
            <w:sz w:val="28"/>
            <w:szCs w:val="28"/>
            <w:lang w:val="en-US"/>
          </w:rPr>
          <w:t>st</w:t>
        </w:r>
        <w:r w:rsidRPr="00E80422">
          <w:rPr>
            <w:rStyle w:val="a5"/>
            <w:rFonts w:ascii="Times New Roman" w:hAnsi="Times New Roman"/>
            <w:sz w:val="28"/>
            <w:szCs w:val="28"/>
          </w:rPr>
          <w:t>%</w:t>
        </w:r>
        <w:r w:rsidRPr="00DD3FE1">
          <w:rPr>
            <w:rStyle w:val="a5"/>
            <w:rFonts w:ascii="Times New Roman" w:hAnsi="Times New Roman"/>
            <w:sz w:val="28"/>
            <w:szCs w:val="28"/>
            <w:lang w:val="en-US"/>
          </w:rPr>
          <w:t>C</w:t>
        </w:r>
        <w:r w:rsidRPr="00E80422">
          <w:rPr>
            <w:rStyle w:val="a5"/>
            <w:rFonts w:ascii="Times New Roman" w:hAnsi="Times New Roman"/>
            <w:sz w:val="28"/>
            <w:szCs w:val="28"/>
          </w:rPr>
          <w:t>3%</w:t>
        </w:r>
        <w:r w:rsidRPr="00DD3FE1">
          <w:rPr>
            <w:rStyle w:val="a5"/>
            <w:rFonts w:ascii="Times New Roman" w:hAnsi="Times New Roman"/>
            <w:sz w:val="28"/>
            <w:szCs w:val="28"/>
            <w:lang w:val="en-US"/>
          </w:rPr>
          <w:t>B</w:t>
        </w:r>
        <w:r w:rsidRPr="00E80422">
          <w:rPr>
            <w:rStyle w:val="a5"/>
            <w:rFonts w:ascii="Times New Roman" w:hAnsi="Times New Roman"/>
            <w:sz w:val="28"/>
            <w:szCs w:val="28"/>
          </w:rPr>
          <w:t>8</w:t>
        </w:r>
        <w:r w:rsidRPr="00DD3FE1">
          <w:rPr>
            <w:rStyle w:val="a5"/>
            <w:rFonts w:ascii="Times New Roman" w:hAnsi="Times New Roman"/>
            <w:sz w:val="28"/>
            <w:szCs w:val="28"/>
            <w:lang w:val="en-US"/>
          </w:rPr>
          <w:t>rste</w:t>
        </w:r>
        <w:r w:rsidRPr="00E80422">
          <w:rPr>
            <w:rStyle w:val="a5"/>
            <w:rFonts w:ascii="Times New Roman" w:hAnsi="Times New Roman"/>
            <w:sz w:val="28"/>
            <w:szCs w:val="28"/>
          </w:rPr>
          <w:t>_</w:t>
        </w:r>
        <w:r w:rsidRPr="00DD3FE1">
          <w:rPr>
            <w:rStyle w:val="a5"/>
            <w:rFonts w:ascii="Times New Roman" w:hAnsi="Times New Roman"/>
            <w:sz w:val="28"/>
            <w:szCs w:val="28"/>
            <w:lang w:val="en-US"/>
          </w:rPr>
          <w:t>selskaper</w:t>
        </w:r>
        <w:r w:rsidRPr="00E80422">
          <w:rPr>
            <w:rStyle w:val="a5"/>
            <w:rFonts w:ascii="Times New Roman" w:hAnsi="Times New Roman"/>
            <w:sz w:val="28"/>
            <w:szCs w:val="28"/>
          </w:rPr>
          <w:t>_</w:t>
        </w:r>
        <w:r w:rsidRPr="00DD3FE1">
          <w:rPr>
            <w:rStyle w:val="a5"/>
            <w:rFonts w:ascii="Times New Roman" w:hAnsi="Times New Roman"/>
            <w:sz w:val="28"/>
            <w:szCs w:val="28"/>
            <w:lang w:val="en-US"/>
          </w:rPr>
          <w:t>i</w:t>
        </w:r>
        <w:r w:rsidRPr="00E80422">
          <w:rPr>
            <w:rStyle w:val="a5"/>
            <w:rFonts w:ascii="Times New Roman" w:hAnsi="Times New Roman"/>
            <w:sz w:val="28"/>
            <w:szCs w:val="28"/>
          </w:rPr>
          <w:t>_2006</w:t>
        </w:r>
      </w:hyperlink>
      <w:r w:rsidRPr="00E80422">
        <w:rPr>
          <w:rFonts w:ascii="Times New Roman" w:hAnsi="Times New Roman"/>
          <w:sz w:val="28"/>
          <w:szCs w:val="28"/>
        </w:rPr>
        <w:t xml:space="preserve"> </w:t>
      </w:r>
      <w:r w:rsidR="00E80422" w:rsidRPr="00CD69F9">
        <w:rPr>
          <w:rFonts w:ascii="Times New Roman" w:hAnsi="Times New Roman"/>
          <w:sz w:val="28"/>
          <w:szCs w:val="28"/>
        </w:rPr>
        <w:t>(</w:t>
      </w:r>
      <w:r w:rsidR="00E80422" w:rsidRPr="00DA56ED">
        <w:rPr>
          <w:rFonts w:ascii="Times New Roman" w:hAnsi="Times New Roman"/>
          <w:sz w:val="28"/>
          <w:szCs w:val="28"/>
        </w:rPr>
        <w:t>дата</w:t>
      </w:r>
      <w:r w:rsidR="00E80422" w:rsidRPr="00CD69F9">
        <w:rPr>
          <w:rFonts w:ascii="Times New Roman" w:hAnsi="Times New Roman"/>
          <w:sz w:val="28"/>
          <w:szCs w:val="28"/>
        </w:rPr>
        <w:t xml:space="preserve"> </w:t>
      </w:r>
      <w:r w:rsidR="00E80422" w:rsidRPr="00DA56ED">
        <w:rPr>
          <w:rFonts w:ascii="Times New Roman" w:hAnsi="Times New Roman"/>
          <w:sz w:val="28"/>
          <w:szCs w:val="28"/>
        </w:rPr>
        <w:t>обращения</w:t>
      </w:r>
      <w:r w:rsidR="00E80422">
        <w:rPr>
          <w:rFonts w:ascii="Times New Roman" w:hAnsi="Times New Roman"/>
          <w:sz w:val="28"/>
          <w:szCs w:val="28"/>
        </w:rPr>
        <w:t>: 07.03.2018</w:t>
      </w:r>
      <w:r w:rsidR="00E80422" w:rsidRPr="00CD69F9">
        <w:rPr>
          <w:rFonts w:ascii="Times New Roman" w:hAnsi="Times New Roman"/>
          <w:sz w:val="28"/>
          <w:szCs w:val="28"/>
        </w:rPr>
        <w:t>).</w:t>
      </w:r>
    </w:p>
    <w:p w:rsidR="00590AB0" w:rsidRPr="00DD3FE1" w:rsidRDefault="00590AB0" w:rsidP="001023A6">
      <w:pPr>
        <w:pStyle w:val="a4"/>
        <w:numPr>
          <w:ilvl w:val="0"/>
          <w:numId w:val="13"/>
        </w:numPr>
        <w:spacing w:line="360" w:lineRule="auto"/>
        <w:jc w:val="both"/>
        <w:rPr>
          <w:rFonts w:ascii="Times New Roman" w:hAnsi="Times New Roman"/>
          <w:sz w:val="28"/>
          <w:szCs w:val="28"/>
          <w:lang w:val="nb-NO"/>
        </w:rPr>
      </w:pPr>
      <w:r w:rsidRPr="00DD3FE1">
        <w:rPr>
          <w:rFonts w:ascii="Times New Roman" w:hAnsi="Times New Roman"/>
          <w:sz w:val="28"/>
          <w:szCs w:val="28"/>
          <w:lang w:val="nb-NO"/>
        </w:rPr>
        <w:t xml:space="preserve">Ny Swedbank Norge-sjef// Dagens Næringsliv </w:t>
      </w:r>
      <w:r w:rsidR="00E0775D" w:rsidRPr="008209BE">
        <w:rPr>
          <w:rFonts w:ascii="Times New Roman" w:hAnsi="Times New Roman"/>
          <w:sz w:val="28"/>
          <w:szCs w:val="28"/>
          <w:lang w:val="nb-NO"/>
        </w:rPr>
        <w:t>[</w:t>
      </w:r>
      <w:r w:rsidR="00E0775D" w:rsidRPr="0043268E">
        <w:rPr>
          <w:rFonts w:ascii="Times New Roman" w:hAnsi="Times New Roman"/>
          <w:sz w:val="28"/>
          <w:szCs w:val="28"/>
        </w:rPr>
        <w:t>Электронный</w:t>
      </w:r>
      <w:r w:rsidR="00E0775D" w:rsidRPr="008209BE">
        <w:rPr>
          <w:rFonts w:ascii="Times New Roman" w:hAnsi="Times New Roman"/>
          <w:sz w:val="28"/>
          <w:szCs w:val="28"/>
          <w:lang w:val="nb-NO"/>
        </w:rPr>
        <w:t xml:space="preserve"> </w:t>
      </w:r>
      <w:r w:rsidR="00E0775D" w:rsidRPr="0043268E">
        <w:rPr>
          <w:rFonts w:ascii="Times New Roman" w:hAnsi="Times New Roman"/>
          <w:sz w:val="28"/>
          <w:szCs w:val="28"/>
        </w:rPr>
        <w:t>ресурс</w:t>
      </w:r>
      <w:r w:rsidR="00E0775D" w:rsidRPr="008209BE">
        <w:rPr>
          <w:rFonts w:ascii="Times New Roman" w:hAnsi="Times New Roman"/>
          <w:sz w:val="28"/>
          <w:szCs w:val="28"/>
          <w:lang w:val="nb-NO"/>
        </w:rPr>
        <w:t xml:space="preserve">]. </w:t>
      </w:r>
      <w:r w:rsidR="00E0775D" w:rsidRPr="0043268E">
        <w:rPr>
          <w:rFonts w:ascii="Times New Roman" w:hAnsi="Times New Roman"/>
          <w:sz w:val="28"/>
          <w:szCs w:val="28"/>
          <w:lang w:val="fr-CA"/>
        </w:rPr>
        <w:t>URL</w:t>
      </w:r>
      <w:r w:rsidR="00E0775D" w:rsidRPr="00E80422">
        <w:rPr>
          <w:rFonts w:ascii="Times New Roman" w:hAnsi="Times New Roman"/>
          <w:sz w:val="28"/>
          <w:szCs w:val="28"/>
        </w:rPr>
        <w:t xml:space="preserve">: </w:t>
      </w:r>
      <w:hyperlink r:id="rId38" w:history="1">
        <w:r w:rsidRPr="00DD3FE1">
          <w:rPr>
            <w:rStyle w:val="a5"/>
            <w:rFonts w:ascii="Times New Roman" w:hAnsi="Times New Roman"/>
            <w:sz w:val="28"/>
            <w:szCs w:val="28"/>
            <w:lang w:val="nb-NO"/>
          </w:rPr>
          <w:t>https://www.dn.no/nyheter/2017/11/07/1721/Finans/swedbank-sier-nei-til-flere-spekulanter</w:t>
        </w:r>
      </w:hyperlink>
      <w:r w:rsidRPr="00DD3FE1">
        <w:rPr>
          <w:rFonts w:ascii="Times New Roman" w:hAnsi="Times New Roman"/>
          <w:sz w:val="28"/>
          <w:szCs w:val="28"/>
          <w:lang w:val="nb-NO"/>
        </w:rPr>
        <w:t xml:space="preserve"> </w:t>
      </w:r>
      <w:r w:rsidR="00E80422" w:rsidRPr="00CD69F9">
        <w:rPr>
          <w:rFonts w:ascii="Times New Roman" w:hAnsi="Times New Roman"/>
          <w:sz w:val="28"/>
          <w:szCs w:val="28"/>
        </w:rPr>
        <w:t>(</w:t>
      </w:r>
      <w:r w:rsidR="00E80422" w:rsidRPr="00DA56ED">
        <w:rPr>
          <w:rFonts w:ascii="Times New Roman" w:hAnsi="Times New Roman"/>
          <w:sz w:val="28"/>
          <w:szCs w:val="28"/>
        </w:rPr>
        <w:t>дата</w:t>
      </w:r>
      <w:r w:rsidR="00E80422" w:rsidRPr="00CD69F9">
        <w:rPr>
          <w:rFonts w:ascii="Times New Roman" w:hAnsi="Times New Roman"/>
          <w:sz w:val="28"/>
          <w:szCs w:val="28"/>
        </w:rPr>
        <w:t xml:space="preserve"> </w:t>
      </w:r>
      <w:r w:rsidR="00E80422" w:rsidRPr="00DA56ED">
        <w:rPr>
          <w:rFonts w:ascii="Times New Roman" w:hAnsi="Times New Roman"/>
          <w:sz w:val="28"/>
          <w:szCs w:val="28"/>
        </w:rPr>
        <w:t>обращения</w:t>
      </w:r>
      <w:r w:rsidR="00E80422">
        <w:rPr>
          <w:rFonts w:ascii="Times New Roman" w:hAnsi="Times New Roman"/>
          <w:sz w:val="28"/>
          <w:szCs w:val="28"/>
        </w:rPr>
        <w:t>: 07.03.2018</w:t>
      </w:r>
      <w:r w:rsidR="00E80422" w:rsidRPr="00CD69F9">
        <w:rPr>
          <w:rFonts w:ascii="Times New Roman" w:hAnsi="Times New Roman"/>
          <w:sz w:val="28"/>
          <w:szCs w:val="28"/>
        </w:rPr>
        <w:t>).</w:t>
      </w:r>
    </w:p>
    <w:p w:rsidR="00590AB0" w:rsidRPr="00DD3FE1" w:rsidRDefault="00590AB0" w:rsidP="001023A6">
      <w:pPr>
        <w:pStyle w:val="a4"/>
        <w:numPr>
          <w:ilvl w:val="0"/>
          <w:numId w:val="13"/>
        </w:numPr>
        <w:spacing w:line="360" w:lineRule="auto"/>
        <w:jc w:val="both"/>
        <w:rPr>
          <w:rFonts w:ascii="Times New Roman" w:hAnsi="Times New Roman"/>
          <w:sz w:val="28"/>
          <w:szCs w:val="28"/>
        </w:rPr>
      </w:pPr>
      <w:r w:rsidRPr="00DD3FE1">
        <w:rPr>
          <w:rFonts w:ascii="Times New Roman" w:hAnsi="Times New Roman"/>
          <w:sz w:val="28"/>
          <w:szCs w:val="28"/>
          <w:lang w:val="nb-NO"/>
        </w:rPr>
        <w:t xml:space="preserve">Pengefyrstenes hemmeligheter: Hvorfor Forbes Rich List ikke inkluderer de rikeste familiene på planeten// Norgeaksjonen, 15. oktober 2015. </w:t>
      </w:r>
      <w:r w:rsidR="00E0775D" w:rsidRPr="0043268E">
        <w:rPr>
          <w:rFonts w:ascii="Times New Roman" w:hAnsi="Times New Roman"/>
          <w:sz w:val="28"/>
          <w:szCs w:val="28"/>
        </w:rPr>
        <w:t xml:space="preserve">[Электронный ресурс]. </w:t>
      </w:r>
      <w:r w:rsidR="00E0775D" w:rsidRPr="0043268E">
        <w:rPr>
          <w:rFonts w:ascii="Times New Roman" w:hAnsi="Times New Roman"/>
          <w:sz w:val="28"/>
          <w:szCs w:val="28"/>
          <w:lang w:val="fr-CA"/>
        </w:rPr>
        <w:t>URL</w:t>
      </w:r>
      <w:r w:rsidR="00E0775D" w:rsidRPr="0043268E">
        <w:rPr>
          <w:rFonts w:ascii="Times New Roman" w:hAnsi="Times New Roman"/>
          <w:sz w:val="28"/>
          <w:szCs w:val="28"/>
        </w:rPr>
        <w:t xml:space="preserve">: </w:t>
      </w:r>
      <w:hyperlink r:id="rId39" w:history="1">
        <w:r w:rsidRPr="00DD3FE1">
          <w:rPr>
            <w:rStyle w:val="a5"/>
            <w:rFonts w:ascii="Times New Roman" w:hAnsi="Times New Roman"/>
            <w:sz w:val="28"/>
            <w:szCs w:val="28"/>
            <w:lang w:val="nb-NO"/>
          </w:rPr>
          <w:t>https</w:t>
        </w:r>
        <w:r w:rsidRPr="00DD3FE1">
          <w:rPr>
            <w:rStyle w:val="a5"/>
            <w:rFonts w:ascii="Times New Roman" w:hAnsi="Times New Roman"/>
            <w:sz w:val="28"/>
            <w:szCs w:val="28"/>
          </w:rPr>
          <w:t>://</w:t>
        </w:r>
        <w:r w:rsidRPr="00DD3FE1">
          <w:rPr>
            <w:rStyle w:val="a5"/>
            <w:rFonts w:ascii="Times New Roman" w:hAnsi="Times New Roman"/>
            <w:sz w:val="28"/>
            <w:szCs w:val="28"/>
            <w:lang w:val="nb-NO"/>
          </w:rPr>
          <w:t>norgesaksjonen</w:t>
        </w:r>
        <w:r w:rsidRPr="00DD3FE1">
          <w:rPr>
            <w:rStyle w:val="a5"/>
            <w:rFonts w:ascii="Times New Roman" w:hAnsi="Times New Roman"/>
            <w:sz w:val="28"/>
            <w:szCs w:val="28"/>
          </w:rPr>
          <w:t>.</w:t>
        </w:r>
        <w:r w:rsidRPr="00DD3FE1">
          <w:rPr>
            <w:rStyle w:val="a5"/>
            <w:rFonts w:ascii="Times New Roman" w:hAnsi="Times New Roman"/>
            <w:sz w:val="28"/>
            <w:szCs w:val="28"/>
            <w:lang w:val="nb-NO"/>
          </w:rPr>
          <w:t>org</w:t>
        </w:r>
        <w:r w:rsidRPr="00DD3FE1">
          <w:rPr>
            <w:rStyle w:val="a5"/>
            <w:rFonts w:ascii="Times New Roman" w:hAnsi="Times New Roman"/>
            <w:sz w:val="28"/>
            <w:szCs w:val="28"/>
          </w:rPr>
          <w:t>/2015/10/15/</w:t>
        </w:r>
        <w:r w:rsidRPr="00DD3FE1">
          <w:rPr>
            <w:rStyle w:val="a5"/>
            <w:rFonts w:ascii="Times New Roman" w:hAnsi="Times New Roman"/>
            <w:sz w:val="28"/>
            <w:szCs w:val="28"/>
            <w:lang w:val="nb-NO"/>
          </w:rPr>
          <w:t>pengefyrstenes</w:t>
        </w:r>
        <w:r w:rsidRPr="00DD3FE1">
          <w:rPr>
            <w:rStyle w:val="a5"/>
            <w:rFonts w:ascii="Times New Roman" w:hAnsi="Times New Roman"/>
            <w:sz w:val="28"/>
            <w:szCs w:val="28"/>
          </w:rPr>
          <w:t>-</w:t>
        </w:r>
        <w:r w:rsidRPr="00DD3FE1">
          <w:rPr>
            <w:rStyle w:val="a5"/>
            <w:rFonts w:ascii="Times New Roman" w:hAnsi="Times New Roman"/>
            <w:sz w:val="28"/>
            <w:szCs w:val="28"/>
            <w:lang w:val="nb-NO"/>
          </w:rPr>
          <w:t>hemmeligheter</w:t>
        </w:r>
        <w:r w:rsidRPr="00DD3FE1">
          <w:rPr>
            <w:rStyle w:val="a5"/>
            <w:rFonts w:ascii="Times New Roman" w:hAnsi="Times New Roman"/>
            <w:sz w:val="28"/>
            <w:szCs w:val="28"/>
          </w:rPr>
          <w:t>-</w:t>
        </w:r>
        <w:r w:rsidRPr="00DD3FE1">
          <w:rPr>
            <w:rStyle w:val="a5"/>
            <w:rFonts w:ascii="Times New Roman" w:hAnsi="Times New Roman"/>
            <w:sz w:val="28"/>
            <w:szCs w:val="28"/>
            <w:lang w:val="nb-NO"/>
          </w:rPr>
          <w:t>hvorfor</w:t>
        </w:r>
        <w:r w:rsidRPr="00DD3FE1">
          <w:rPr>
            <w:rStyle w:val="a5"/>
            <w:rFonts w:ascii="Times New Roman" w:hAnsi="Times New Roman"/>
            <w:sz w:val="28"/>
            <w:szCs w:val="28"/>
          </w:rPr>
          <w:t>-</w:t>
        </w:r>
        <w:r w:rsidRPr="00DD3FE1">
          <w:rPr>
            <w:rStyle w:val="a5"/>
            <w:rFonts w:ascii="Times New Roman" w:hAnsi="Times New Roman"/>
            <w:sz w:val="28"/>
            <w:szCs w:val="28"/>
            <w:lang w:val="nb-NO"/>
          </w:rPr>
          <w:t>forbes</w:t>
        </w:r>
        <w:r w:rsidRPr="00DD3FE1">
          <w:rPr>
            <w:rStyle w:val="a5"/>
            <w:rFonts w:ascii="Times New Roman" w:hAnsi="Times New Roman"/>
            <w:sz w:val="28"/>
            <w:szCs w:val="28"/>
          </w:rPr>
          <w:t>-</w:t>
        </w:r>
        <w:r w:rsidRPr="00DD3FE1">
          <w:rPr>
            <w:rStyle w:val="a5"/>
            <w:rFonts w:ascii="Times New Roman" w:hAnsi="Times New Roman"/>
            <w:sz w:val="28"/>
            <w:szCs w:val="28"/>
            <w:lang w:val="nb-NO"/>
          </w:rPr>
          <w:t>rich</w:t>
        </w:r>
        <w:r w:rsidRPr="00DD3FE1">
          <w:rPr>
            <w:rStyle w:val="a5"/>
            <w:rFonts w:ascii="Times New Roman" w:hAnsi="Times New Roman"/>
            <w:sz w:val="28"/>
            <w:szCs w:val="28"/>
          </w:rPr>
          <w:t>-</w:t>
        </w:r>
        <w:r w:rsidRPr="00DD3FE1">
          <w:rPr>
            <w:rStyle w:val="a5"/>
            <w:rFonts w:ascii="Times New Roman" w:hAnsi="Times New Roman"/>
            <w:sz w:val="28"/>
            <w:szCs w:val="28"/>
            <w:lang w:val="nb-NO"/>
          </w:rPr>
          <w:t>list</w:t>
        </w:r>
        <w:r w:rsidRPr="00DD3FE1">
          <w:rPr>
            <w:rStyle w:val="a5"/>
            <w:rFonts w:ascii="Times New Roman" w:hAnsi="Times New Roman"/>
            <w:sz w:val="28"/>
            <w:szCs w:val="28"/>
          </w:rPr>
          <w:t>-</w:t>
        </w:r>
        <w:r w:rsidRPr="00DD3FE1">
          <w:rPr>
            <w:rStyle w:val="a5"/>
            <w:rFonts w:ascii="Times New Roman" w:hAnsi="Times New Roman"/>
            <w:sz w:val="28"/>
            <w:szCs w:val="28"/>
            <w:lang w:val="nb-NO"/>
          </w:rPr>
          <w:t>ikke</w:t>
        </w:r>
        <w:r w:rsidRPr="00DD3FE1">
          <w:rPr>
            <w:rStyle w:val="a5"/>
            <w:rFonts w:ascii="Times New Roman" w:hAnsi="Times New Roman"/>
            <w:sz w:val="28"/>
            <w:szCs w:val="28"/>
          </w:rPr>
          <w:t>-</w:t>
        </w:r>
        <w:r w:rsidRPr="00DD3FE1">
          <w:rPr>
            <w:rStyle w:val="a5"/>
            <w:rFonts w:ascii="Times New Roman" w:hAnsi="Times New Roman"/>
            <w:sz w:val="28"/>
            <w:szCs w:val="28"/>
            <w:lang w:val="nb-NO"/>
          </w:rPr>
          <w:t>inkluderer</w:t>
        </w:r>
        <w:r w:rsidRPr="00DD3FE1">
          <w:rPr>
            <w:rStyle w:val="a5"/>
            <w:rFonts w:ascii="Times New Roman" w:hAnsi="Times New Roman"/>
            <w:sz w:val="28"/>
            <w:szCs w:val="28"/>
          </w:rPr>
          <w:t>-</w:t>
        </w:r>
        <w:r w:rsidRPr="00DD3FE1">
          <w:rPr>
            <w:rStyle w:val="a5"/>
            <w:rFonts w:ascii="Times New Roman" w:hAnsi="Times New Roman"/>
            <w:sz w:val="28"/>
            <w:szCs w:val="28"/>
            <w:lang w:val="nb-NO"/>
          </w:rPr>
          <w:t>de</w:t>
        </w:r>
        <w:r w:rsidRPr="00DD3FE1">
          <w:rPr>
            <w:rStyle w:val="a5"/>
            <w:rFonts w:ascii="Times New Roman" w:hAnsi="Times New Roman"/>
            <w:sz w:val="28"/>
            <w:szCs w:val="28"/>
          </w:rPr>
          <w:t>-</w:t>
        </w:r>
        <w:r w:rsidRPr="00DD3FE1">
          <w:rPr>
            <w:rStyle w:val="a5"/>
            <w:rFonts w:ascii="Times New Roman" w:hAnsi="Times New Roman"/>
            <w:sz w:val="28"/>
            <w:szCs w:val="28"/>
            <w:lang w:val="nb-NO"/>
          </w:rPr>
          <w:t>rikeste</w:t>
        </w:r>
        <w:r w:rsidRPr="00DD3FE1">
          <w:rPr>
            <w:rStyle w:val="a5"/>
            <w:rFonts w:ascii="Times New Roman" w:hAnsi="Times New Roman"/>
            <w:sz w:val="28"/>
            <w:szCs w:val="28"/>
          </w:rPr>
          <w:t>-</w:t>
        </w:r>
        <w:r w:rsidRPr="00DD3FE1">
          <w:rPr>
            <w:rStyle w:val="a5"/>
            <w:rFonts w:ascii="Times New Roman" w:hAnsi="Times New Roman"/>
            <w:sz w:val="28"/>
            <w:szCs w:val="28"/>
            <w:lang w:val="nb-NO"/>
          </w:rPr>
          <w:t>familiene</w:t>
        </w:r>
        <w:r w:rsidRPr="00DD3FE1">
          <w:rPr>
            <w:rStyle w:val="a5"/>
            <w:rFonts w:ascii="Times New Roman" w:hAnsi="Times New Roman"/>
            <w:sz w:val="28"/>
            <w:szCs w:val="28"/>
          </w:rPr>
          <w:t>-</w:t>
        </w:r>
        <w:r w:rsidRPr="00DD3FE1">
          <w:rPr>
            <w:rStyle w:val="a5"/>
            <w:rFonts w:ascii="Times New Roman" w:hAnsi="Times New Roman"/>
            <w:sz w:val="28"/>
            <w:szCs w:val="28"/>
            <w:lang w:val="nb-NO"/>
          </w:rPr>
          <w:t>pa</w:t>
        </w:r>
        <w:r w:rsidRPr="00DD3FE1">
          <w:rPr>
            <w:rStyle w:val="a5"/>
            <w:rFonts w:ascii="Times New Roman" w:hAnsi="Times New Roman"/>
            <w:sz w:val="28"/>
            <w:szCs w:val="28"/>
          </w:rPr>
          <w:t>-</w:t>
        </w:r>
        <w:r w:rsidRPr="00DD3FE1">
          <w:rPr>
            <w:rStyle w:val="a5"/>
            <w:rFonts w:ascii="Times New Roman" w:hAnsi="Times New Roman"/>
            <w:sz w:val="28"/>
            <w:szCs w:val="28"/>
            <w:lang w:val="nb-NO"/>
          </w:rPr>
          <w:t>planeten</w:t>
        </w:r>
        <w:r w:rsidRPr="00DD3FE1">
          <w:rPr>
            <w:rStyle w:val="a5"/>
            <w:rFonts w:ascii="Times New Roman" w:hAnsi="Times New Roman"/>
            <w:sz w:val="28"/>
            <w:szCs w:val="28"/>
          </w:rPr>
          <w:t>/</w:t>
        </w:r>
      </w:hyperlink>
      <w:r w:rsidRPr="00DD3FE1">
        <w:rPr>
          <w:rFonts w:ascii="Times New Roman" w:hAnsi="Times New Roman"/>
          <w:sz w:val="28"/>
          <w:szCs w:val="28"/>
        </w:rPr>
        <w:t xml:space="preserve"> </w:t>
      </w:r>
      <w:r w:rsidR="00E80422" w:rsidRPr="00CD69F9">
        <w:rPr>
          <w:rFonts w:ascii="Times New Roman" w:hAnsi="Times New Roman"/>
          <w:sz w:val="28"/>
          <w:szCs w:val="28"/>
        </w:rPr>
        <w:t>(</w:t>
      </w:r>
      <w:r w:rsidR="00E80422" w:rsidRPr="00DA56ED">
        <w:rPr>
          <w:rFonts w:ascii="Times New Roman" w:hAnsi="Times New Roman"/>
          <w:sz w:val="28"/>
          <w:szCs w:val="28"/>
        </w:rPr>
        <w:t>дата</w:t>
      </w:r>
      <w:r w:rsidR="00E80422" w:rsidRPr="00CD69F9">
        <w:rPr>
          <w:rFonts w:ascii="Times New Roman" w:hAnsi="Times New Roman"/>
          <w:sz w:val="28"/>
          <w:szCs w:val="28"/>
        </w:rPr>
        <w:t xml:space="preserve"> </w:t>
      </w:r>
      <w:r w:rsidR="00E80422" w:rsidRPr="00DA56ED">
        <w:rPr>
          <w:rFonts w:ascii="Times New Roman" w:hAnsi="Times New Roman"/>
          <w:sz w:val="28"/>
          <w:szCs w:val="28"/>
        </w:rPr>
        <w:t>обращения</w:t>
      </w:r>
      <w:r w:rsidR="00E80422">
        <w:rPr>
          <w:rFonts w:ascii="Times New Roman" w:hAnsi="Times New Roman"/>
          <w:sz w:val="28"/>
          <w:szCs w:val="28"/>
        </w:rPr>
        <w:t>: 07.03.2018</w:t>
      </w:r>
      <w:r w:rsidR="00E80422" w:rsidRPr="00CD69F9">
        <w:rPr>
          <w:rFonts w:ascii="Times New Roman" w:hAnsi="Times New Roman"/>
          <w:sz w:val="28"/>
          <w:szCs w:val="28"/>
        </w:rPr>
        <w:t>).</w:t>
      </w:r>
    </w:p>
    <w:p w:rsidR="001023A6" w:rsidRPr="00416208" w:rsidRDefault="001023A6" w:rsidP="001023A6">
      <w:pPr>
        <w:pStyle w:val="a4"/>
        <w:numPr>
          <w:ilvl w:val="0"/>
          <w:numId w:val="13"/>
        </w:numPr>
        <w:spacing w:line="360" w:lineRule="auto"/>
        <w:ind w:left="714" w:hanging="357"/>
        <w:jc w:val="both"/>
        <w:rPr>
          <w:rFonts w:ascii="Times New Roman" w:hAnsi="Times New Roman"/>
          <w:sz w:val="28"/>
          <w:szCs w:val="28"/>
        </w:rPr>
      </w:pPr>
      <w:r w:rsidRPr="008209BE">
        <w:rPr>
          <w:rFonts w:ascii="Times New Roman" w:hAnsi="Times New Roman"/>
          <w:sz w:val="28"/>
          <w:szCs w:val="28"/>
          <w:lang w:val="nb-NO"/>
        </w:rPr>
        <w:t>Stillingsbetegnelser ved UiO [</w:t>
      </w:r>
      <w:r w:rsidRPr="0043268E">
        <w:rPr>
          <w:rFonts w:ascii="Times New Roman" w:hAnsi="Times New Roman"/>
          <w:sz w:val="28"/>
          <w:szCs w:val="28"/>
        </w:rPr>
        <w:t>Электронный</w:t>
      </w:r>
      <w:r w:rsidRPr="008209BE">
        <w:rPr>
          <w:rFonts w:ascii="Times New Roman" w:hAnsi="Times New Roman"/>
          <w:sz w:val="28"/>
          <w:szCs w:val="28"/>
          <w:lang w:val="nb-NO"/>
        </w:rPr>
        <w:t xml:space="preserve"> </w:t>
      </w:r>
      <w:r w:rsidRPr="0043268E">
        <w:rPr>
          <w:rFonts w:ascii="Times New Roman" w:hAnsi="Times New Roman"/>
          <w:sz w:val="28"/>
          <w:szCs w:val="28"/>
        </w:rPr>
        <w:t>ресурс</w:t>
      </w:r>
      <w:r w:rsidRPr="008209BE">
        <w:rPr>
          <w:rFonts w:ascii="Times New Roman" w:hAnsi="Times New Roman"/>
          <w:sz w:val="28"/>
          <w:szCs w:val="28"/>
          <w:lang w:val="nb-NO"/>
        </w:rPr>
        <w:t xml:space="preserve">]. </w:t>
      </w:r>
      <w:r w:rsidRPr="0043268E">
        <w:rPr>
          <w:rFonts w:ascii="Times New Roman" w:hAnsi="Times New Roman"/>
          <w:sz w:val="28"/>
          <w:szCs w:val="28"/>
          <w:lang w:val="fr-CA"/>
        </w:rPr>
        <w:t>URL</w:t>
      </w:r>
      <w:r w:rsidRPr="00416208">
        <w:rPr>
          <w:rFonts w:ascii="Times New Roman" w:hAnsi="Times New Roman"/>
          <w:sz w:val="28"/>
          <w:szCs w:val="28"/>
        </w:rPr>
        <w:t xml:space="preserve">: </w:t>
      </w:r>
      <w:hyperlink r:id="rId40" w:history="1">
        <w:r w:rsidRPr="00302516">
          <w:rPr>
            <w:rStyle w:val="a5"/>
            <w:rFonts w:ascii="Times New Roman" w:hAnsi="Times New Roman"/>
            <w:sz w:val="28"/>
            <w:szCs w:val="28"/>
            <w:lang w:val="en-US"/>
          </w:rPr>
          <w:t>https</w:t>
        </w:r>
        <w:r w:rsidRPr="00416208">
          <w:rPr>
            <w:rStyle w:val="a5"/>
            <w:rFonts w:ascii="Times New Roman" w:hAnsi="Times New Roman"/>
            <w:sz w:val="28"/>
            <w:szCs w:val="28"/>
          </w:rPr>
          <w:t>://</w:t>
        </w:r>
        <w:r w:rsidRPr="00302516">
          <w:rPr>
            <w:rStyle w:val="a5"/>
            <w:rFonts w:ascii="Times New Roman" w:hAnsi="Times New Roman"/>
            <w:sz w:val="28"/>
            <w:szCs w:val="28"/>
            <w:lang w:val="en-US"/>
          </w:rPr>
          <w:t>www</w:t>
        </w:r>
        <w:r w:rsidRPr="00416208">
          <w:rPr>
            <w:rStyle w:val="a5"/>
            <w:rFonts w:ascii="Times New Roman" w:hAnsi="Times New Roman"/>
            <w:sz w:val="28"/>
            <w:szCs w:val="28"/>
          </w:rPr>
          <w:t>.</w:t>
        </w:r>
        <w:r w:rsidRPr="00302516">
          <w:rPr>
            <w:rStyle w:val="a5"/>
            <w:rFonts w:ascii="Times New Roman" w:hAnsi="Times New Roman"/>
            <w:sz w:val="28"/>
            <w:szCs w:val="28"/>
            <w:lang w:val="en-US"/>
          </w:rPr>
          <w:t>uio</w:t>
        </w:r>
        <w:r w:rsidRPr="00416208">
          <w:rPr>
            <w:rStyle w:val="a5"/>
            <w:rFonts w:ascii="Times New Roman" w:hAnsi="Times New Roman"/>
            <w:sz w:val="28"/>
            <w:szCs w:val="28"/>
          </w:rPr>
          <w:t>.</w:t>
        </w:r>
        <w:r w:rsidRPr="00302516">
          <w:rPr>
            <w:rStyle w:val="a5"/>
            <w:rFonts w:ascii="Times New Roman" w:hAnsi="Times New Roman"/>
            <w:sz w:val="28"/>
            <w:szCs w:val="28"/>
            <w:lang w:val="en-US"/>
          </w:rPr>
          <w:t>no</w:t>
        </w:r>
        <w:r w:rsidRPr="00416208">
          <w:rPr>
            <w:rStyle w:val="a5"/>
            <w:rFonts w:ascii="Times New Roman" w:hAnsi="Times New Roman"/>
            <w:sz w:val="28"/>
            <w:szCs w:val="28"/>
          </w:rPr>
          <w:t>/</w:t>
        </w:r>
        <w:r w:rsidRPr="00302516">
          <w:rPr>
            <w:rStyle w:val="a5"/>
            <w:rFonts w:ascii="Times New Roman" w:hAnsi="Times New Roman"/>
            <w:sz w:val="28"/>
            <w:szCs w:val="28"/>
            <w:lang w:val="en-US"/>
          </w:rPr>
          <w:t>for</w:t>
        </w:r>
        <w:r w:rsidRPr="00416208">
          <w:rPr>
            <w:rStyle w:val="a5"/>
            <w:rFonts w:ascii="Times New Roman" w:hAnsi="Times New Roman"/>
            <w:sz w:val="28"/>
            <w:szCs w:val="28"/>
          </w:rPr>
          <w:t>-</w:t>
        </w:r>
        <w:r w:rsidRPr="00302516">
          <w:rPr>
            <w:rStyle w:val="a5"/>
            <w:rFonts w:ascii="Times New Roman" w:hAnsi="Times New Roman"/>
            <w:sz w:val="28"/>
            <w:szCs w:val="28"/>
            <w:lang w:val="en-US"/>
          </w:rPr>
          <w:t>ansatte</w:t>
        </w:r>
        <w:r w:rsidRPr="00416208">
          <w:rPr>
            <w:rStyle w:val="a5"/>
            <w:rFonts w:ascii="Times New Roman" w:hAnsi="Times New Roman"/>
            <w:sz w:val="28"/>
            <w:szCs w:val="28"/>
          </w:rPr>
          <w:t>/</w:t>
        </w:r>
        <w:r w:rsidRPr="00302516">
          <w:rPr>
            <w:rStyle w:val="a5"/>
            <w:rFonts w:ascii="Times New Roman" w:hAnsi="Times New Roman"/>
            <w:sz w:val="28"/>
            <w:szCs w:val="28"/>
            <w:lang w:val="en-US"/>
          </w:rPr>
          <w:t>arbeidsstotte</w:t>
        </w:r>
        <w:r w:rsidRPr="00416208">
          <w:rPr>
            <w:rStyle w:val="a5"/>
            <w:rFonts w:ascii="Times New Roman" w:hAnsi="Times New Roman"/>
            <w:sz w:val="28"/>
            <w:szCs w:val="28"/>
          </w:rPr>
          <w:t>/</w:t>
        </w:r>
        <w:r w:rsidRPr="00302516">
          <w:rPr>
            <w:rStyle w:val="a5"/>
            <w:rFonts w:ascii="Times New Roman" w:hAnsi="Times New Roman"/>
            <w:sz w:val="28"/>
            <w:szCs w:val="28"/>
            <w:lang w:val="en-US"/>
          </w:rPr>
          <w:t>profil</w:t>
        </w:r>
        <w:r w:rsidRPr="00416208">
          <w:rPr>
            <w:rStyle w:val="a5"/>
            <w:rFonts w:ascii="Times New Roman" w:hAnsi="Times New Roman"/>
            <w:sz w:val="28"/>
            <w:szCs w:val="28"/>
          </w:rPr>
          <w:t>/</w:t>
        </w:r>
        <w:r w:rsidRPr="00302516">
          <w:rPr>
            <w:rStyle w:val="a5"/>
            <w:rFonts w:ascii="Times New Roman" w:hAnsi="Times New Roman"/>
            <w:sz w:val="28"/>
            <w:szCs w:val="28"/>
            <w:lang w:val="en-US"/>
          </w:rPr>
          <w:t>sprak</w:t>
        </w:r>
        <w:r w:rsidRPr="00416208">
          <w:rPr>
            <w:rStyle w:val="a5"/>
            <w:rFonts w:ascii="Times New Roman" w:hAnsi="Times New Roman"/>
            <w:sz w:val="28"/>
            <w:szCs w:val="28"/>
          </w:rPr>
          <w:t>/</w:t>
        </w:r>
        <w:r w:rsidRPr="00302516">
          <w:rPr>
            <w:rStyle w:val="a5"/>
            <w:rFonts w:ascii="Times New Roman" w:hAnsi="Times New Roman"/>
            <w:sz w:val="28"/>
            <w:szCs w:val="28"/>
            <w:lang w:val="en-US"/>
          </w:rPr>
          <w:t>stillingsbetegnelser</w:t>
        </w:r>
        <w:r w:rsidRPr="00416208">
          <w:rPr>
            <w:rStyle w:val="a5"/>
            <w:rFonts w:ascii="Times New Roman" w:hAnsi="Times New Roman"/>
            <w:sz w:val="28"/>
            <w:szCs w:val="28"/>
          </w:rPr>
          <w:t>/</w:t>
        </w:r>
      </w:hyperlink>
      <w:r w:rsidR="00E80422">
        <w:rPr>
          <w:rStyle w:val="a5"/>
          <w:rFonts w:ascii="Times New Roman" w:hAnsi="Times New Roman"/>
          <w:sz w:val="28"/>
          <w:szCs w:val="28"/>
        </w:rPr>
        <w:t xml:space="preserve"> </w:t>
      </w:r>
      <w:r w:rsidR="00E80422" w:rsidRPr="00CD69F9">
        <w:rPr>
          <w:rFonts w:ascii="Times New Roman" w:hAnsi="Times New Roman"/>
          <w:sz w:val="28"/>
          <w:szCs w:val="28"/>
        </w:rPr>
        <w:t>(</w:t>
      </w:r>
      <w:r w:rsidR="00E80422" w:rsidRPr="00DA56ED">
        <w:rPr>
          <w:rFonts w:ascii="Times New Roman" w:hAnsi="Times New Roman"/>
          <w:sz w:val="28"/>
          <w:szCs w:val="28"/>
        </w:rPr>
        <w:t>дата</w:t>
      </w:r>
      <w:r w:rsidR="00E80422" w:rsidRPr="00CD69F9">
        <w:rPr>
          <w:rFonts w:ascii="Times New Roman" w:hAnsi="Times New Roman"/>
          <w:sz w:val="28"/>
          <w:szCs w:val="28"/>
        </w:rPr>
        <w:t xml:space="preserve"> </w:t>
      </w:r>
      <w:r w:rsidR="00E80422" w:rsidRPr="00DA56ED">
        <w:rPr>
          <w:rFonts w:ascii="Times New Roman" w:hAnsi="Times New Roman"/>
          <w:sz w:val="28"/>
          <w:szCs w:val="28"/>
        </w:rPr>
        <w:t>обращения</w:t>
      </w:r>
      <w:r w:rsidR="00E80422">
        <w:rPr>
          <w:rFonts w:ascii="Times New Roman" w:hAnsi="Times New Roman"/>
          <w:sz w:val="28"/>
          <w:szCs w:val="28"/>
        </w:rPr>
        <w:t>: 07.03.2018</w:t>
      </w:r>
      <w:r w:rsidR="00E80422" w:rsidRPr="00CD69F9">
        <w:rPr>
          <w:rFonts w:ascii="Times New Roman" w:hAnsi="Times New Roman"/>
          <w:sz w:val="28"/>
          <w:szCs w:val="28"/>
        </w:rPr>
        <w:t>).</w:t>
      </w:r>
    </w:p>
    <w:p w:rsidR="00590AB0" w:rsidRPr="005C0AA0" w:rsidRDefault="00590AB0" w:rsidP="001023A6">
      <w:pPr>
        <w:pStyle w:val="a4"/>
        <w:numPr>
          <w:ilvl w:val="0"/>
          <w:numId w:val="13"/>
        </w:numPr>
        <w:spacing w:line="360" w:lineRule="auto"/>
        <w:jc w:val="both"/>
        <w:rPr>
          <w:rFonts w:ascii="Times New Roman" w:hAnsi="Times New Roman"/>
          <w:sz w:val="28"/>
          <w:szCs w:val="28"/>
          <w:lang w:val="nb-NO"/>
        </w:rPr>
      </w:pPr>
      <w:r w:rsidRPr="00DD3FE1">
        <w:rPr>
          <w:rFonts w:ascii="Times New Roman" w:hAnsi="Times New Roman"/>
          <w:sz w:val="28"/>
          <w:szCs w:val="28"/>
          <w:lang w:val="en-US"/>
        </w:rPr>
        <w:lastRenderedPageBreak/>
        <w:t xml:space="preserve">The Business Finder </w:t>
      </w:r>
      <w:r w:rsidR="00E0775D" w:rsidRPr="008209BE">
        <w:rPr>
          <w:rFonts w:ascii="Times New Roman" w:hAnsi="Times New Roman"/>
          <w:sz w:val="28"/>
          <w:szCs w:val="28"/>
          <w:lang w:val="en-US"/>
        </w:rPr>
        <w:t>[</w:t>
      </w:r>
      <w:r w:rsidR="00E0775D" w:rsidRPr="0043268E">
        <w:rPr>
          <w:rFonts w:ascii="Times New Roman" w:hAnsi="Times New Roman"/>
          <w:sz w:val="28"/>
          <w:szCs w:val="28"/>
        </w:rPr>
        <w:t>Электронный</w:t>
      </w:r>
      <w:r w:rsidR="00E0775D" w:rsidRPr="008209BE">
        <w:rPr>
          <w:rFonts w:ascii="Times New Roman" w:hAnsi="Times New Roman"/>
          <w:sz w:val="28"/>
          <w:szCs w:val="28"/>
          <w:lang w:val="en-US"/>
        </w:rPr>
        <w:t xml:space="preserve"> </w:t>
      </w:r>
      <w:r w:rsidR="00E0775D" w:rsidRPr="0043268E">
        <w:rPr>
          <w:rFonts w:ascii="Times New Roman" w:hAnsi="Times New Roman"/>
          <w:sz w:val="28"/>
          <w:szCs w:val="28"/>
        </w:rPr>
        <w:t>ресурс</w:t>
      </w:r>
      <w:r w:rsidR="00E0775D" w:rsidRPr="008209BE">
        <w:rPr>
          <w:rFonts w:ascii="Times New Roman" w:hAnsi="Times New Roman"/>
          <w:sz w:val="28"/>
          <w:szCs w:val="28"/>
          <w:lang w:val="en-US"/>
        </w:rPr>
        <w:t xml:space="preserve">]. </w:t>
      </w:r>
      <w:r w:rsidR="00E0775D" w:rsidRPr="0043268E">
        <w:rPr>
          <w:rFonts w:ascii="Times New Roman" w:hAnsi="Times New Roman"/>
          <w:sz w:val="28"/>
          <w:szCs w:val="28"/>
          <w:lang w:val="fr-CA"/>
        </w:rPr>
        <w:t>URL</w:t>
      </w:r>
      <w:r w:rsidR="00E0775D" w:rsidRPr="00E80422">
        <w:rPr>
          <w:rFonts w:ascii="Times New Roman" w:hAnsi="Times New Roman"/>
          <w:sz w:val="28"/>
          <w:szCs w:val="28"/>
        </w:rPr>
        <w:t xml:space="preserve">: </w:t>
      </w:r>
      <w:hyperlink r:id="rId41" w:history="1">
        <w:r w:rsidRPr="00AA537D">
          <w:rPr>
            <w:rStyle w:val="a5"/>
            <w:rFonts w:ascii="Times New Roman" w:hAnsi="Times New Roman"/>
            <w:sz w:val="28"/>
            <w:szCs w:val="28"/>
            <w:lang w:val="en-US"/>
          </w:rPr>
          <w:t>https</w:t>
        </w:r>
        <w:r w:rsidRPr="00E80422">
          <w:rPr>
            <w:rStyle w:val="a5"/>
            <w:rFonts w:ascii="Times New Roman" w:hAnsi="Times New Roman"/>
            <w:sz w:val="28"/>
            <w:szCs w:val="28"/>
          </w:rPr>
          <w:t>://</w:t>
        </w:r>
        <w:r w:rsidRPr="00AA537D">
          <w:rPr>
            <w:rStyle w:val="a5"/>
            <w:rFonts w:ascii="Times New Roman" w:hAnsi="Times New Roman"/>
            <w:sz w:val="28"/>
            <w:szCs w:val="28"/>
            <w:lang w:val="en-US"/>
          </w:rPr>
          <w:t>www</w:t>
        </w:r>
        <w:r w:rsidRPr="00E80422">
          <w:rPr>
            <w:rStyle w:val="a5"/>
            <w:rFonts w:ascii="Times New Roman" w:hAnsi="Times New Roman"/>
            <w:sz w:val="28"/>
            <w:szCs w:val="28"/>
          </w:rPr>
          <w:t>.</w:t>
        </w:r>
        <w:r w:rsidRPr="00AA537D">
          <w:rPr>
            <w:rStyle w:val="a5"/>
            <w:rFonts w:ascii="Times New Roman" w:hAnsi="Times New Roman"/>
            <w:sz w:val="28"/>
            <w:szCs w:val="28"/>
            <w:lang w:val="en-US"/>
          </w:rPr>
          <w:t>proff</w:t>
        </w:r>
        <w:r w:rsidRPr="00E80422">
          <w:rPr>
            <w:rStyle w:val="a5"/>
            <w:rFonts w:ascii="Times New Roman" w:hAnsi="Times New Roman"/>
            <w:sz w:val="28"/>
            <w:szCs w:val="28"/>
          </w:rPr>
          <w:t>.</w:t>
        </w:r>
        <w:r w:rsidRPr="00AA537D">
          <w:rPr>
            <w:rStyle w:val="a5"/>
            <w:rFonts w:ascii="Times New Roman" w:hAnsi="Times New Roman"/>
            <w:sz w:val="28"/>
            <w:szCs w:val="28"/>
            <w:lang w:val="en-US"/>
          </w:rPr>
          <w:t>no</w:t>
        </w:r>
      </w:hyperlink>
      <w:r w:rsidR="00E80422">
        <w:rPr>
          <w:rStyle w:val="a5"/>
          <w:rFonts w:ascii="Times New Roman" w:hAnsi="Times New Roman"/>
          <w:sz w:val="28"/>
          <w:szCs w:val="28"/>
        </w:rPr>
        <w:t xml:space="preserve"> </w:t>
      </w:r>
      <w:r w:rsidR="00E80422" w:rsidRPr="00CD69F9">
        <w:rPr>
          <w:rFonts w:ascii="Times New Roman" w:hAnsi="Times New Roman"/>
          <w:sz w:val="28"/>
          <w:szCs w:val="28"/>
        </w:rPr>
        <w:t>(</w:t>
      </w:r>
      <w:r w:rsidR="00E80422" w:rsidRPr="00DA56ED">
        <w:rPr>
          <w:rFonts w:ascii="Times New Roman" w:hAnsi="Times New Roman"/>
          <w:sz w:val="28"/>
          <w:szCs w:val="28"/>
        </w:rPr>
        <w:t>дата</w:t>
      </w:r>
      <w:r w:rsidR="00E80422" w:rsidRPr="00CD69F9">
        <w:rPr>
          <w:rFonts w:ascii="Times New Roman" w:hAnsi="Times New Roman"/>
          <w:sz w:val="28"/>
          <w:szCs w:val="28"/>
        </w:rPr>
        <w:t xml:space="preserve"> </w:t>
      </w:r>
      <w:r w:rsidR="00E80422" w:rsidRPr="00DA56ED">
        <w:rPr>
          <w:rFonts w:ascii="Times New Roman" w:hAnsi="Times New Roman"/>
          <w:sz w:val="28"/>
          <w:szCs w:val="28"/>
        </w:rPr>
        <w:t>обращения</w:t>
      </w:r>
      <w:r w:rsidR="00E80422">
        <w:rPr>
          <w:rFonts w:ascii="Times New Roman" w:hAnsi="Times New Roman"/>
          <w:sz w:val="28"/>
          <w:szCs w:val="28"/>
        </w:rPr>
        <w:t>: 07.03.2018</w:t>
      </w:r>
      <w:r w:rsidR="00E80422" w:rsidRPr="00CD69F9">
        <w:rPr>
          <w:rFonts w:ascii="Times New Roman" w:hAnsi="Times New Roman"/>
          <w:sz w:val="28"/>
          <w:szCs w:val="28"/>
        </w:rPr>
        <w:t>).</w:t>
      </w:r>
    </w:p>
    <w:p w:rsidR="006E4065" w:rsidRPr="000A7D33" w:rsidRDefault="00257352" w:rsidP="000A7D33">
      <w:pPr>
        <w:pStyle w:val="a4"/>
        <w:numPr>
          <w:ilvl w:val="0"/>
          <w:numId w:val="13"/>
        </w:numPr>
        <w:spacing w:line="360" w:lineRule="auto"/>
        <w:ind w:left="714" w:hanging="357"/>
        <w:jc w:val="both"/>
        <w:rPr>
          <w:rFonts w:ascii="Times New Roman" w:hAnsi="Times New Roman"/>
          <w:sz w:val="28"/>
          <w:szCs w:val="28"/>
        </w:rPr>
      </w:pPr>
      <w:r w:rsidRPr="008209BE">
        <w:rPr>
          <w:rFonts w:ascii="Times New Roman" w:hAnsi="Times New Roman"/>
          <w:sz w:val="28"/>
          <w:szCs w:val="28"/>
          <w:lang w:val="nb-NO"/>
        </w:rPr>
        <w:t xml:space="preserve">Viktige stillingsbetegnelser i statsforvaltningen. 04.04.2017 </w:t>
      </w:r>
      <w:r w:rsidR="00E0775D" w:rsidRPr="008209BE">
        <w:rPr>
          <w:rFonts w:ascii="Times New Roman" w:hAnsi="Times New Roman"/>
          <w:sz w:val="28"/>
          <w:szCs w:val="28"/>
          <w:lang w:val="nb-NO"/>
        </w:rPr>
        <w:t>[</w:t>
      </w:r>
      <w:r w:rsidR="00E0775D" w:rsidRPr="0043268E">
        <w:rPr>
          <w:rFonts w:ascii="Times New Roman" w:hAnsi="Times New Roman"/>
          <w:sz w:val="28"/>
          <w:szCs w:val="28"/>
        </w:rPr>
        <w:t>Электронный</w:t>
      </w:r>
      <w:r w:rsidR="00E0775D" w:rsidRPr="008209BE">
        <w:rPr>
          <w:rFonts w:ascii="Times New Roman" w:hAnsi="Times New Roman"/>
          <w:sz w:val="28"/>
          <w:szCs w:val="28"/>
          <w:lang w:val="nb-NO"/>
        </w:rPr>
        <w:t xml:space="preserve"> </w:t>
      </w:r>
      <w:r w:rsidR="00E0775D" w:rsidRPr="0043268E">
        <w:rPr>
          <w:rFonts w:ascii="Times New Roman" w:hAnsi="Times New Roman"/>
          <w:sz w:val="28"/>
          <w:szCs w:val="28"/>
        </w:rPr>
        <w:t>ресурс</w:t>
      </w:r>
      <w:r w:rsidR="00E0775D" w:rsidRPr="008209BE">
        <w:rPr>
          <w:rFonts w:ascii="Times New Roman" w:hAnsi="Times New Roman"/>
          <w:sz w:val="28"/>
          <w:szCs w:val="28"/>
          <w:lang w:val="nb-NO"/>
        </w:rPr>
        <w:t xml:space="preserve">]. </w:t>
      </w:r>
      <w:r w:rsidR="00E0775D" w:rsidRPr="0043268E">
        <w:rPr>
          <w:rFonts w:ascii="Times New Roman" w:hAnsi="Times New Roman"/>
          <w:sz w:val="28"/>
          <w:szCs w:val="28"/>
          <w:lang w:val="fr-CA"/>
        </w:rPr>
        <w:t>URL</w:t>
      </w:r>
      <w:r w:rsidR="00E0775D" w:rsidRPr="0043268E">
        <w:rPr>
          <w:rFonts w:ascii="Times New Roman" w:hAnsi="Times New Roman"/>
          <w:sz w:val="28"/>
          <w:szCs w:val="28"/>
        </w:rPr>
        <w:t xml:space="preserve">: </w:t>
      </w:r>
      <w:hyperlink r:id="rId42" w:history="1">
        <w:r w:rsidRPr="00257352">
          <w:rPr>
            <w:rStyle w:val="a5"/>
            <w:rFonts w:ascii="Times New Roman" w:hAnsi="Times New Roman"/>
            <w:sz w:val="28"/>
            <w:szCs w:val="28"/>
            <w:lang w:val="en-US"/>
          </w:rPr>
          <w:t>https</w:t>
        </w:r>
        <w:r w:rsidRPr="00E80422">
          <w:rPr>
            <w:rStyle w:val="a5"/>
            <w:rFonts w:ascii="Times New Roman" w:hAnsi="Times New Roman"/>
            <w:sz w:val="28"/>
            <w:szCs w:val="28"/>
          </w:rPr>
          <w:t>://</w:t>
        </w:r>
        <w:r w:rsidRPr="00257352">
          <w:rPr>
            <w:rStyle w:val="a5"/>
            <w:rFonts w:ascii="Times New Roman" w:hAnsi="Times New Roman"/>
            <w:sz w:val="28"/>
            <w:szCs w:val="28"/>
            <w:lang w:val="en-US"/>
          </w:rPr>
          <w:t>www</w:t>
        </w:r>
        <w:r w:rsidRPr="00E80422">
          <w:rPr>
            <w:rStyle w:val="a5"/>
            <w:rFonts w:ascii="Times New Roman" w:hAnsi="Times New Roman"/>
            <w:sz w:val="28"/>
            <w:szCs w:val="28"/>
          </w:rPr>
          <w:t>.</w:t>
        </w:r>
        <w:r w:rsidRPr="00257352">
          <w:rPr>
            <w:rStyle w:val="a5"/>
            <w:rFonts w:ascii="Times New Roman" w:hAnsi="Times New Roman"/>
            <w:sz w:val="28"/>
            <w:szCs w:val="28"/>
            <w:lang w:val="en-US"/>
          </w:rPr>
          <w:t>regjeringen</w:t>
        </w:r>
        <w:r w:rsidRPr="00E80422">
          <w:rPr>
            <w:rStyle w:val="a5"/>
            <w:rFonts w:ascii="Times New Roman" w:hAnsi="Times New Roman"/>
            <w:sz w:val="28"/>
            <w:szCs w:val="28"/>
          </w:rPr>
          <w:t>.</w:t>
        </w:r>
        <w:r w:rsidRPr="00257352">
          <w:rPr>
            <w:rStyle w:val="a5"/>
            <w:rFonts w:ascii="Times New Roman" w:hAnsi="Times New Roman"/>
            <w:sz w:val="28"/>
            <w:szCs w:val="28"/>
            <w:lang w:val="en-US"/>
          </w:rPr>
          <w:t>no</w:t>
        </w:r>
        <w:r w:rsidRPr="00E80422">
          <w:rPr>
            <w:rStyle w:val="a5"/>
            <w:rFonts w:ascii="Times New Roman" w:hAnsi="Times New Roman"/>
            <w:sz w:val="28"/>
            <w:szCs w:val="28"/>
          </w:rPr>
          <w:t>/</w:t>
        </w:r>
        <w:r w:rsidRPr="00257352">
          <w:rPr>
            <w:rStyle w:val="a5"/>
            <w:rFonts w:ascii="Times New Roman" w:hAnsi="Times New Roman"/>
            <w:sz w:val="28"/>
            <w:szCs w:val="28"/>
            <w:lang w:val="en-US"/>
          </w:rPr>
          <w:t>no</w:t>
        </w:r>
        <w:r w:rsidRPr="00E80422">
          <w:rPr>
            <w:rStyle w:val="a5"/>
            <w:rFonts w:ascii="Times New Roman" w:hAnsi="Times New Roman"/>
            <w:sz w:val="28"/>
            <w:szCs w:val="28"/>
          </w:rPr>
          <w:t>/</w:t>
        </w:r>
        <w:r w:rsidRPr="00257352">
          <w:rPr>
            <w:rStyle w:val="a5"/>
            <w:rFonts w:ascii="Times New Roman" w:hAnsi="Times New Roman"/>
            <w:sz w:val="28"/>
            <w:szCs w:val="28"/>
            <w:lang w:val="en-US"/>
          </w:rPr>
          <w:t>dokumenter</w:t>
        </w:r>
        <w:r w:rsidRPr="00E80422">
          <w:rPr>
            <w:rStyle w:val="a5"/>
            <w:rFonts w:ascii="Times New Roman" w:hAnsi="Times New Roman"/>
            <w:sz w:val="28"/>
            <w:szCs w:val="28"/>
          </w:rPr>
          <w:t>/</w:t>
        </w:r>
        <w:r w:rsidRPr="00257352">
          <w:rPr>
            <w:rStyle w:val="a5"/>
            <w:rFonts w:ascii="Times New Roman" w:hAnsi="Times New Roman"/>
            <w:sz w:val="28"/>
            <w:szCs w:val="28"/>
            <w:lang w:val="en-US"/>
          </w:rPr>
          <w:t>stillingsbetegnelser</w:t>
        </w:r>
        <w:r w:rsidRPr="00E80422">
          <w:rPr>
            <w:rStyle w:val="a5"/>
            <w:rFonts w:ascii="Times New Roman" w:hAnsi="Times New Roman"/>
            <w:sz w:val="28"/>
            <w:szCs w:val="28"/>
          </w:rPr>
          <w:t>/</w:t>
        </w:r>
        <w:r w:rsidRPr="00257352">
          <w:rPr>
            <w:rStyle w:val="a5"/>
            <w:rFonts w:ascii="Times New Roman" w:hAnsi="Times New Roman"/>
            <w:sz w:val="28"/>
            <w:szCs w:val="28"/>
            <w:lang w:val="en-US"/>
          </w:rPr>
          <w:t>id</w:t>
        </w:r>
        <w:r w:rsidRPr="00E80422">
          <w:rPr>
            <w:rStyle w:val="a5"/>
            <w:rFonts w:ascii="Times New Roman" w:hAnsi="Times New Roman"/>
            <w:sz w:val="28"/>
            <w:szCs w:val="28"/>
          </w:rPr>
          <w:t>629907/</w:t>
        </w:r>
      </w:hyperlink>
      <w:r w:rsidR="00E80422">
        <w:rPr>
          <w:rStyle w:val="a5"/>
          <w:rFonts w:ascii="Times New Roman" w:hAnsi="Times New Roman"/>
          <w:sz w:val="28"/>
          <w:szCs w:val="28"/>
        </w:rPr>
        <w:t xml:space="preserve"> </w:t>
      </w:r>
      <w:r w:rsidR="00E80422" w:rsidRPr="00CD69F9">
        <w:rPr>
          <w:rFonts w:ascii="Times New Roman" w:hAnsi="Times New Roman"/>
          <w:sz w:val="28"/>
          <w:szCs w:val="28"/>
        </w:rPr>
        <w:t>(</w:t>
      </w:r>
      <w:r w:rsidR="00E80422" w:rsidRPr="00DA56ED">
        <w:rPr>
          <w:rFonts w:ascii="Times New Roman" w:hAnsi="Times New Roman"/>
          <w:sz w:val="28"/>
          <w:szCs w:val="28"/>
        </w:rPr>
        <w:t>дата</w:t>
      </w:r>
      <w:r w:rsidR="00E80422" w:rsidRPr="00CD69F9">
        <w:rPr>
          <w:rFonts w:ascii="Times New Roman" w:hAnsi="Times New Roman"/>
          <w:sz w:val="28"/>
          <w:szCs w:val="28"/>
        </w:rPr>
        <w:t xml:space="preserve"> </w:t>
      </w:r>
      <w:r w:rsidR="00E80422" w:rsidRPr="00DA56ED">
        <w:rPr>
          <w:rFonts w:ascii="Times New Roman" w:hAnsi="Times New Roman"/>
          <w:sz w:val="28"/>
          <w:szCs w:val="28"/>
        </w:rPr>
        <w:t>обращения</w:t>
      </w:r>
      <w:r w:rsidR="00E80422">
        <w:rPr>
          <w:rFonts w:ascii="Times New Roman" w:hAnsi="Times New Roman"/>
          <w:sz w:val="28"/>
          <w:szCs w:val="28"/>
        </w:rPr>
        <w:t>: 07.03.2018</w:t>
      </w:r>
      <w:r w:rsidR="00E80422" w:rsidRPr="00CD69F9">
        <w:rPr>
          <w:rFonts w:ascii="Times New Roman" w:hAnsi="Times New Roman"/>
          <w:sz w:val="28"/>
          <w:szCs w:val="28"/>
        </w:rPr>
        <w:t>).</w:t>
      </w:r>
    </w:p>
    <w:p w:rsidR="00107BF9" w:rsidRDefault="00107BF9" w:rsidP="006E4065">
      <w:pPr>
        <w:pStyle w:val="a3"/>
        <w:spacing w:before="0" w:beforeAutospacing="0" w:after="120" w:afterAutospacing="0" w:line="360" w:lineRule="auto"/>
        <w:rPr>
          <w:b/>
          <w:color w:val="000000"/>
          <w:sz w:val="28"/>
          <w:szCs w:val="28"/>
          <w:shd w:val="clear" w:color="auto" w:fill="FFFFFF"/>
        </w:rPr>
      </w:pPr>
      <w:r w:rsidRPr="007476CF">
        <w:rPr>
          <w:b/>
          <w:color w:val="000000"/>
          <w:sz w:val="28"/>
          <w:szCs w:val="28"/>
          <w:shd w:val="clear" w:color="auto" w:fill="FFFFFF"/>
        </w:rPr>
        <w:t>Список использованных сокращений</w:t>
      </w:r>
      <w:r>
        <w:rPr>
          <w:b/>
          <w:color w:val="000000"/>
          <w:sz w:val="28"/>
          <w:szCs w:val="28"/>
          <w:shd w:val="clear" w:color="auto" w:fill="FFFFFF"/>
        </w:rPr>
        <w:t>:</w:t>
      </w:r>
    </w:p>
    <w:p w:rsidR="00107BF9" w:rsidRDefault="00107BF9" w:rsidP="006E4065">
      <w:pPr>
        <w:pStyle w:val="a3"/>
        <w:spacing w:before="0" w:beforeAutospacing="0" w:after="0" w:afterAutospacing="0" w:line="360" w:lineRule="auto"/>
        <w:jc w:val="both"/>
        <w:rPr>
          <w:sz w:val="28"/>
          <w:szCs w:val="28"/>
        </w:rPr>
      </w:pPr>
      <w:r>
        <w:rPr>
          <w:sz w:val="28"/>
          <w:szCs w:val="28"/>
        </w:rPr>
        <w:t>НЛД – наименования лиц по должности</w:t>
      </w:r>
    </w:p>
    <w:p w:rsidR="00122E07" w:rsidRDefault="00122E07" w:rsidP="006E4065">
      <w:pPr>
        <w:pStyle w:val="a3"/>
        <w:spacing w:before="0" w:beforeAutospacing="0" w:after="0" w:afterAutospacing="0" w:line="360" w:lineRule="auto"/>
        <w:jc w:val="both"/>
        <w:rPr>
          <w:sz w:val="28"/>
          <w:szCs w:val="28"/>
        </w:rPr>
      </w:pPr>
      <w:r>
        <w:rPr>
          <w:sz w:val="28"/>
          <w:szCs w:val="28"/>
        </w:rPr>
        <w:t>НЛП – наименования лиц по профессии</w:t>
      </w:r>
    </w:p>
    <w:p w:rsidR="00B24146" w:rsidRDefault="0040513C" w:rsidP="006E4065">
      <w:pPr>
        <w:spacing w:after="0" w:line="240" w:lineRule="auto"/>
        <w:jc w:val="both"/>
        <w:rPr>
          <w:rFonts w:ascii="Times New Roman" w:hAnsi="Times New Roman"/>
          <w:sz w:val="28"/>
          <w:szCs w:val="28"/>
        </w:rPr>
      </w:pPr>
      <w:r w:rsidRPr="00C97830">
        <w:rPr>
          <w:rFonts w:ascii="Times New Roman" w:hAnsi="Times New Roman"/>
          <w:sz w:val="28"/>
          <w:szCs w:val="28"/>
        </w:rPr>
        <w:t>Т</w:t>
      </w:r>
      <w:r>
        <w:rPr>
          <w:rFonts w:ascii="Times New Roman" w:hAnsi="Times New Roman"/>
          <w:sz w:val="28"/>
          <w:szCs w:val="28"/>
        </w:rPr>
        <w:t xml:space="preserve">К </w:t>
      </w:r>
      <w:r w:rsidRPr="00C97830">
        <w:rPr>
          <w:rFonts w:ascii="Times New Roman" w:hAnsi="Times New Roman"/>
          <w:sz w:val="28"/>
          <w:szCs w:val="28"/>
        </w:rPr>
        <w:t>Р</w:t>
      </w:r>
      <w:r>
        <w:rPr>
          <w:rFonts w:ascii="Times New Roman" w:hAnsi="Times New Roman"/>
          <w:sz w:val="28"/>
          <w:szCs w:val="28"/>
        </w:rPr>
        <w:t>Ф –Трудовой кодекс РФ</w:t>
      </w:r>
    </w:p>
    <w:p w:rsidR="00B24146" w:rsidRDefault="00B24146" w:rsidP="006E4065">
      <w:pPr>
        <w:spacing w:after="0" w:line="240" w:lineRule="auto"/>
        <w:jc w:val="both"/>
        <w:rPr>
          <w:rFonts w:ascii="Times New Roman" w:hAnsi="Times New Roman"/>
          <w:sz w:val="28"/>
          <w:szCs w:val="28"/>
        </w:rPr>
      </w:pPr>
    </w:p>
    <w:p w:rsidR="006E4065" w:rsidRDefault="006E4065">
      <w:pPr>
        <w:spacing w:after="0" w:line="240" w:lineRule="auto"/>
        <w:rPr>
          <w:rFonts w:ascii="Times New Roman" w:hAnsi="Times New Roman"/>
          <w:b/>
          <w:sz w:val="28"/>
          <w:szCs w:val="28"/>
        </w:rPr>
      </w:pPr>
      <w:r>
        <w:rPr>
          <w:rFonts w:ascii="Times New Roman" w:hAnsi="Times New Roman"/>
          <w:b/>
          <w:sz w:val="28"/>
          <w:szCs w:val="28"/>
        </w:rPr>
        <w:br w:type="page"/>
      </w:r>
    </w:p>
    <w:p w:rsidR="00B24146" w:rsidRPr="00B4604D" w:rsidRDefault="00B24146" w:rsidP="00B24146">
      <w:pPr>
        <w:rPr>
          <w:rFonts w:ascii="Times New Roman" w:hAnsi="Times New Roman"/>
          <w:b/>
          <w:sz w:val="28"/>
          <w:szCs w:val="28"/>
        </w:rPr>
      </w:pPr>
      <w:r w:rsidRPr="00D33519">
        <w:rPr>
          <w:rFonts w:ascii="Times New Roman" w:hAnsi="Times New Roman"/>
          <w:b/>
          <w:sz w:val="28"/>
          <w:szCs w:val="28"/>
        </w:rPr>
        <w:lastRenderedPageBreak/>
        <w:t>П</w:t>
      </w:r>
      <w:r w:rsidRPr="00B4604D">
        <w:rPr>
          <w:rFonts w:ascii="Times New Roman" w:hAnsi="Times New Roman"/>
          <w:b/>
          <w:sz w:val="28"/>
          <w:szCs w:val="28"/>
        </w:rPr>
        <w:t>риложение 1</w:t>
      </w:r>
      <w:r w:rsidRPr="00B4604D">
        <w:rPr>
          <w:rFonts w:ascii="Times New Roman" w:hAnsi="Times New Roman"/>
          <w:sz w:val="28"/>
          <w:szCs w:val="28"/>
        </w:rPr>
        <w:t xml:space="preserve"> </w:t>
      </w:r>
    </w:p>
    <w:p w:rsidR="00B24146" w:rsidRPr="00B4604D" w:rsidRDefault="00B24146" w:rsidP="00B24146">
      <w:pPr>
        <w:rPr>
          <w:rFonts w:ascii="Times New Roman" w:hAnsi="Times New Roman"/>
          <w:sz w:val="24"/>
          <w:szCs w:val="24"/>
        </w:rPr>
      </w:pPr>
      <w:r w:rsidRPr="00B4604D">
        <w:rPr>
          <w:rFonts w:ascii="Times New Roman" w:hAnsi="Times New Roman"/>
          <w:sz w:val="28"/>
          <w:szCs w:val="28"/>
        </w:rPr>
        <w:t>Наименования должностей, представленных в Правительстве Норвегии [</w:t>
      </w:r>
      <w:r w:rsidRPr="00B4604D">
        <w:rPr>
          <w:rFonts w:ascii="Times New Roman" w:hAnsi="Times New Roman"/>
          <w:sz w:val="28"/>
          <w:szCs w:val="28"/>
          <w:lang w:val="en-US"/>
        </w:rPr>
        <w:t>Viktige</w:t>
      </w:r>
      <w:r w:rsidRPr="00B4604D">
        <w:rPr>
          <w:rFonts w:ascii="Times New Roman" w:hAnsi="Times New Roman"/>
          <w:sz w:val="28"/>
          <w:szCs w:val="28"/>
        </w:rPr>
        <w:t xml:space="preserve"> </w:t>
      </w:r>
      <w:r w:rsidRPr="00B4604D">
        <w:rPr>
          <w:rFonts w:ascii="Times New Roman" w:hAnsi="Times New Roman"/>
          <w:sz w:val="28"/>
          <w:szCs w:val="28"/>
          <w:lang w:val="en-US"/>
        </w:rPr>
        <w:t>stillingsbetegnelser</w:t>
      </w:r>
      <w:r w:rsidRPr="00B4604D">
        <w:rPr>
          <w:rFonts w:ascii="Times New Roman" w:hAnsi="Times New Roman"/>
          <w:sz w:val="28"/>
          <w:szCs w:val="28"/>
        </w:rPr>
        <w:t xml:space="preserve"> </w:t>
      </w:r>
      <w:r w:rsidRPr="00B4604D">
        <w:rPr>
          <w:rFonts w:ascii="Times New Roman" w:hAnsi="Times New Roman"/>
          <w:sz w:val="28"/>
          <w:szCs w:val="28"/>
          <w:lang w:val="en-US"/>
        </w:rPr>
        <w:t>i</w:t>
      </w:r>
      <w:r w:rsidRPr="00B4604D">
        <w:rPr>
          <w:rFonts w:ascii="Times New Roman" w:hAnsi="Times New Roman"/>
          <w:sz w:val="28"/>
          <w:szCs w:val="28"/>
        </w:rPr>
        <w:t xml:space="preserve"> </w:t>
      </w:r>
      <w:r w:rsidRPr="00B4604D">
        <w:rPr>
          <w:rFonts w:ascii="Times New Roman" w:hAnsi="Times New Roman"/>
          <w:sz w:val="28"/>
          <w:szCs w:val="28"/>
          <w:lang w:val="en-US"/>
        </w:rPr>
        <w:t>statsforvaltningen</w:t>
      </w:r>
      <w:r w:rsidRPr="00B4604D">
        <w:rPr>
          <w:rFonts w:ascii="Times New Roman" w:hAnsi="Times New Roman"/>
          <w:sz w:val="28"/>
          <w:szCs w:val="28"/>
        </w:rPr>
        <w:t>]</w:t>
      </w:r>
    </w:p>
    <w:tbl>
      <w:tblPr>
        <w:tblW w:w="0" w:type="auto"/>
        <w:shd w:val="clear" w:color="auto" w:fill="FFFFFF"/>
        <w:tblCellMar>
          <w:top w:w="15" w:type="dxa"/>
          <w:left w:w="15" w:type="dxa"/>
          <w:bottom w:w="15" w:type="dxa"/>
          <w:right w:w="15" w:type="dxa"/>
        </w:tblCellMar>
        <w:tblLook w:val="04A0"/>
      </w:tblPr>
      <w:tblGrid>
        <w:gridCol w:w="3640"/>
        <w:gridCol w:w="4132"/>
      </w:tblGrid>
      <w:tr w:rsidR="00B24146" w:rsidRPr="00B4604D" w:rsidTr="008209BE">
        <w:tc>
          <w:tcPr>
            <w:tcW w:w="33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0" w:type="dxa"/>
              <w:bottom w:w="75" w:type="dxa"/>
              <w:right w:w="120" w:type="dxa"/>
            </w:tcMar>
            <w:hideMark/>
          </w:tcPr>
          <w:p w:rsidR="00B24146" w:rsidRPr="00B4604D" w:rsidRDefault="00B24146" w:rsidP="008209BE">
            <w:pPr>
              <w:pStyle w:val="a4"/>
              <w:spacing w:after="0" w:line="390" w:lineRule="atLeast"/>
              <w:rPr>
                <w:rFonts w:ascii="Times New Roman" w:eastAsia="Times New Roman" w:hAnsi="Times New Roman"/>
                <w:sz w:val="24"/>
                <w:szCs w:val="24"/>
                <w:lang w:eastAsia="ru-RU"/>
              </w:rPr>
            </w:pPr>
            <w:r w:rsidRPr="00B4604D">
              <w:rPr>
                <w:rFonts w:ascii="Times New Roman" w:eastAsia="Times New Roman" w:hAnsi="Times New Roman"/>
                <w:b/>
                <w:bCs/>
                <w:sz w:val="24"/>
                <w:szCs w:val="24"/>
                <w:lang w:eastAsia="ru-RU"/>
              </w:rPr>
              <w:t>Departementer</w:t>
            </w:r>
          </w:p>
        </w:tc>
        <w:tc>
          <w:tcPr>
            <w:tcW w:w="33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225" w:type="dxa"/>
              <w:bottom w:w="75" w:type="dxa"/>
              <w:right w:w="120" w:type="dxa"/>
            </w:tcMar>
            <w:hideMark/>
          </w:tcPr>
          <w:p w:rsidR="00B24146" w:rsidRPr="00B4604D" w:rsidRDefault="00B24146" w:rsidP="008209BE">
            <w:pPr>
              <w:spacing w:after="0" w:line="390" w:lineRule="atLeast"/>
              <w:rPr>
                <w:rFonts w:ascii="Times New Roman" w:eastAsia="Times New Roman" w:hAnsi="Times New Roman"/>
                <w:sz w:val="24"/>
                <w:szCs w:val="24"/>
                <w:lang w:eastAsia="ru-RU"/>
              </w:rPr>
            </w:pPr>
            <w:r w:rsidRPr="00B4604D">
              <w:rPr>
                <w:rFonts w:ascii="Times New Roman" w:eastAsia="Times New Roman" w:hAnsi="Times New Roman"/>
                <w:b/>
                <w:bCs/>
                <w:sz w:val="24"/>
                <w:szCs w:val="24"/>
                <w:lang w:eastAsia="ru-RU"/>
              </w:rPr>
              <w:t> Министерства</w:t>
            </w:r>
          </w:p>
        </w:tc>
      </w:tr>
      <w:tr w:rsidR="00B24146" w:rsidRPr="00B4604D" w:rsidTr="008209BE">
        <w:tc>
          <w:tcPr>
            <w:tcW w:w="33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0" w:type="dxa"/>
              <w:bottom w:w="75" w:type="dxa"/>
              <w:right w:w="120" w:type="dxa"/>
            </w:tcMar>
            <w:hideMark/>
          </w:tcPr>
          <w:p w:rsidR="00B24146" w:rsidRPr="00B4604D" w:rsidRDefault="00B24146" w:rsidP="00B24146">
            <w:pPr>
              <w:pStyle w:val="a4"/>
              <w:numPr>
                <w:ilvl w:val="0"/>
                <w:numId w:val="20"/>
              </w:numPr>
              <w:spacing w:after="0" w:line="390" w:lineRule="atLeast"/>
              <w:rPr>
                <w:rFonts w:ascii="Times New Roman" w:eastAsia="Times New Roman" w:hAnsi="Times New Roman"/>
                <w:sz w:val="24"/>
                <w:szCs w:val="24"/>
                <w:lang w:eastAsia="ru-RU"/>
              </w:rPr>
            </w:pPr>
            <w:r w:rsidRPr="00B4604D">
              <w:rPr>
                <w:rFonts w:ascii="Times New Roman" w:eastAsia="Times New Roman" w:hAnsi="Times New Roman"/>
                <w:sz w:val="24"/>
                <w:szCs w:val="24"/>
                <w:lang w:eastAsia="ru-RU"/>
              </w:rPr>
              <w:t>minister (statsråd)</w:t>
            </w:r>
          </w:p>
        </w:tc>
        <w:tc>
          <w:tcPr>
            <w:tcW w:w="33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225" w:type="dxa"/>
              <w:bottom w:w="75" w:type="dxa"/>
              <w:right w:w="120" w:type="dxa"/>
            </w:tcMar>
            <w:hideMark/>
          </w:tcPr>
          <w:p w:rsidR="00B24146" w:rsidRPr="00B4604D" w:rsidRDefault="00B24146" w:rsidP="008209BE">
            <w:pPr>
              <w:spacing w:after="0" w:line="390" w:lineRule="atLeast"/>
              <w:rPr>
                <w:rFonts w:ascii="Times New Roman" w:eastAsia="Times New Roman" w:hAnsi="Times New Roman"/>
                <w:sz w:val="24"/>
                <w:szCs w:val="24"/>
                <w:lang w:eastAsia="ru-RU"/>
              </w:rPr>
            </w:pPr>
            <w:r w:rsidRPr="00B4604D">
              <w:rPr>
                <w:rFonts w:ascii="Times New Roman" w:eastAsia="Times New Roman" w:hAnsi="Times New Roman"/>
                <w:sz w:val="24"/>
                <w:szCs w:val="24"/>
                <w:lang w:eastAsia="ru-RU"/>
              </w:rPr>
              <w:t> Министр</w:t>
            </w:r>
          </w:p>
        </w:tc>
      </w:tr>
      <w:tr w:rsidR="00B24146" w:rsidRPr="00B4604D" w:rsidTr="008209BE">
        <w:tc>
          <w:tcPr>
            <w:tcW w:w="33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0" w:type="dxa"/>
              <w:bottom w:w="75" w:type="dxa"/>
              <w:right w:w="120" w:type="dxa"/>
            </w:tcMar>
            <w:hideMark/>
          </w:tcPr>
          <w:p w:rsidR="00B24146" w:rsidRPr="00A57A15" w:rsidRDefault="00B24146" w:rsidP="00B24146">
            <w:pPr>
              <w:pStyle w:val="a4"/>
              <w:numPr>
                <w:ilvl w:val="0"/>
                <w:numId w:val="20"/>
              </w:numPr>
              <w:spacing w:after="0" w:line="390" w:lineRule="atLeast"/>
              <w:rPr>
                <w:rFonts w:ascii="Times New Roman" w:eastAsia="Times New Roman" w:hAnsi="Times New Roman"/>
                <w:sz w:val="24"/>
                <w:szCs w:val="24"/>
                <w:lang w:eastAsia="ru-RU"/>
              </w:rPr>
            </w:pPr>
            <w:r w:rsidRPr="00A57A15">
              <w:rPr>
                <w:rFonts w:ascii="Times New Roman" w:eastAsia="Times New Roman" w:hAnsi="Times New Roman"/>
                <w:sz w:val="24"/>
                <w:szCs w:val="24"/>
                <w:lang w:eastAsia="ru-RU"/>
              </w:rPr>
              <w:t>statssekretær</w:t>
            </w:r>
          </w:p>
        </w:tc>
        <w:tc>
          <w:tcPr>
            <w:tcW w:w="33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225" w:type="dxa"/>
              <w:bottom w:w="75" w:type="dxa"/>
              <w:right w:w="120" w:type="dxa"/>
            </w:tcMar>
            <w:hideMark/>
          </w:tcPr>
          <w:p w:rsidR="00B24146" w:rsidRPr="00A57A15" w:rsidRDefault="00B24146" w:rsidP="008209BE">
            <w:pPr>
              <w:spacing w:after="0" w:line="390" w:lineRule="atLeast"/>
              <w:rPr>
                <w:rFonts w:ascii="Times New Roman" w:eastAsia="Times New Roman" w:hAnsi="Times New Roman"/>
                <w:sz w:val="24"/>
                <w:szCs w:val="24"/>
                <w:lang w:eastAsia="ru-RU"/>
              </w:rPr>
            </w:pPr>
            <w:r w:rsidRPr="00A57A15">
              <w:rPr>
                <w:rFonts w:ascii="Times New Roman" w:eastAsia="Times New Roman" w:hAnsi="Times New Roman"/>
                <w:sz w:val="24"/>
                <w:szCs w:val="24"/>
                <w:lang w:eastAsia="ru-RU"/>
              </w:rPr>
              <w:t> статс-секретарь</w:t>
            </w:r>
          </w:p>
        </w:tc>
      </w:tr>
      <w:tr w:rsidR="00B24146" w:rsidRPr="00B4604D" w:rsidTr="008209BE">
        <w:tc>
          <w:tcPr>
            <w:tcW w:w="33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0" w:type="dxa"/>
              <w:bottom w:w="75" w:type="dxa"/>
              <w:right w:w="120" w:type="dxa"/>
            </w:tcMar>
            <w:hideMark/>
          </w:tcPr>
          <w:p w:rsidR="00B24146" w:rsidRPr="00A57A15" w:rsidRDefault="00B24146" w:rsidP="00B24146">
            <w:pPr>
              <w:pStyle w:val="a4"/>
              <w:numPr>
                <w:ilvl w:val="0"/>
                <w:numId w:val="20"/>
              </w:numPr>
              <w:spacing w:after="0" w:line="390" w:lineRule="atLeast"/>
              <w:rPr>
                <w:rFonts w:ascii="Times New Roman" w:eastAsia="Times New Roman" w:hAnsi="Times New Roman"/>
                <w:sz w:val="24"/>
                <w:szCs w:val="24"/>
                <w:lang w:eastAsia="ru-RU"/>
              </w:rPr>
            </w:pPr>
            <w:r w:rsidRPr="00A57A15">
              <w:rPr>
                <w:rFonts w:ascii="Times New Roman" w:eastAsia="Times New Roman" w:hAnsi="Times New Roman"/>
                <w:sz w:val="24"/>
                <w:szCs w:val="24"/>
                <w:lang w:eastAsia="ru-RU"/>
              </w:rPr>
              <w:t>politisk rådgiver</w:t>
            </w:r>
          </w:p>
        </w:tc>
        <w:tc>
          <w:tcPr>
            <w:tcW w:w="33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225" w:type="dxa"/>
              <w:bottom w:w="75" w:type="dxa"/>
              <w:right w:w="120" w:type="dxa"/>
            </w:tcMar>
            <w:hideMark/>
          </w:tcPr>
          <w:p w:rsidR="00B24146" w:rsidRPr="00A57A15" w:rsidRDefault="00B24146" w:rsidP="008209BE">
            <w:pPr>
              <w:spacing w:after="0" w:line="390" w:lineRule="atLeast"/>
              <w:rPr>
                <w:rFonts w:ascii="Times New Roman" w:eastAsia="Times New Roman" w:hAnsi="Times New Roman"/>
                <w:sz w:val="24"/>
                <w:szCs w:val="24"/>
                <w:lang w:eastAsia="ru-RU"/>
              </w:rPr>
            </w:pPr>
            <w:r w:rsidRPr="00A57A15">
              <w:rPr>
                <w:rFonts w:ascii="Times New Roman" w:eastAsia="Times New Roman" w:hAnsi="Times New Roman"/>
                <w:sz w:val="24"/>
                <w:szCs w:val="24"/>
                <w:lang w:eastAsia="ru-RU"/>
              </w:rPr>
              <w:t> политический советник</w:t>
            </w:r>
          </w:p>
        </w:tc>
      </w:tr>
      <w:tr w:rsidR="00B24146" w:rsidRPr="00B4604D" w:rsidTr="008209BE">
        <w:tc>
          <w:tcPr>
            <w:tcW w:w="33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0" w:type="dxa"/>
              <w:bottom w:w="75" w:type="dxa"/>
              <w:right w:w="120" w:type="dxa"/>
            </w:tcMar>
            <w:hideMark/>
          </w:tcPr>
          <w:p w:rsidR="00B24146" w:rsidRPr="00A57A15" w:rsidRDefault="00B24146" w:rsidP="00B24146">
            <w:pPr>
              <w:pStyle w:val="a4"/>
              <w:numPr>
                <w:ilvl w:val="0"/>
                <w:numId w:val="20"/>
              </w:numPr>
              <w:spacing w:after="0" w:line="390" w:lineRule="atLeast"/>
              <w:rPr>
                <w:rFonts w:ascii="Times New Roman" w:eastAsia="Times New Roman" w:hAnsi="Times New Roman"/>
                <w:sz w:val="24"/>
                <w:szCs w:val="24"/>
                <w:lang w:eastAsia="ru-RU"/>
              </w:rPr>
            </w:pPr>
            <w:r w:rsidRPr="00A57A15">
              <w:rPr>
                <w:rFonts w:ascii="Times New Roman" w:eastAsia="Times New Roman" w:hAnsi="Times New Roman"/>
                <w:sz w:val="24"/>
                <w:szCs w:val="24"/>
                <w:lang w:eastAsia="ru-RU"/>
              </w:rPr>
              <w:t>regjeringsråd</w:t>
            </w:r>
          </w:p>
        </w:tc>
        <w:tc>
          <w:tcPr>
            <w:tcW w:w="33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225" w:type="dxa"/>
              <w:bottom w:w="75" w:type="dxa"/>
              <w:right w:w="120" w:type="dxa"/>
            </w:tcMar>
            <w:hideMark/>
          </w:tcPr>
          <w:p w:rsidR="00B24146" w:rsidRPr="00A57A15" w:rsidRDefault="00B24146" w:rsidP="008209BE">
            <w:pPr>
              <w:spacing w:after="0" w:line="390" w:lineRule="atLeast"/>
              <w:rPr>
                <w:rFonts w:ascii="Times New Roman" w:eastAsia="Times New Roman" w:hAnsi="Times New Roman"/>
                <w:sz w:val="24"/>
                <w:szCs w:val="24"/>
                <w:lang w:eastAsia="ru-RU"/>
              </w:rPr>
            </w:pPr>
            <w:r w:rsidRPr="00A57A15">
              <w:rPr>
                <w:rFonts w:ascii="Times New Roman" w:eastAsia="Times New Roman" w:hAnsi="Times New Roman"/>
                <w:sz w:val="24"/>
                <w:szCs w:val="24"/>
                <w:lang w:eastAsia="ru-RU"/>
              </w:rPr>
              <w:t>руководитель ведомства Премьер-министра</w:t>
            </w:r>
          </w:p>
        </w:tc>
      </w:tr>
      <w:tr w:rsidR="00B24146" w:rsidRPr="00B4604D" w:rsidTr="008209BE">
        <w:tc>
          <w:tcPr>
            <w:tcW w:w="33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0" w:type="dxa"/>
              <w:bottom w:w="75" w:type="dxa"/>
              <w:right w:w="120" w:type="dxa"/>
            </w:tcMar>
            <w:hideMark/>
          </w:tcPr>
          <w:p w:rsidR="00B24146" w:rsidRPr="00A57A15" w:rsidRDefault="00B24146" w:rsidP="00B24146">
            <w:pPr>
              <w:pStyle w:val="a4"/>
              <w:numPr>
                <w:ilvl w:val="0"/>
                <w:numId w:val="20"/>
              </w:numPr>
              <w:spacing w:after="0" w:line="390" w:lineRule="atLeast"/>
              <w:rPr>
                <w:rFonts w:ascii="Times New Roman" w:eastAsia="Times New Roman" w:hAnsi="Times New Roman"/>
                <w:sz w:val="24"/>
                <w:szCs w:val="24"/>
                <w:lang w:eastAsia="ru-RU"/>
              </w:rPr>
            </w:pPr>
            <w:r w:rsidRPr="00A57A15">
              <w:rPr>
                <w:rFonts w:ascii="Times New Roman" w:eastAsia="Times New Roman" w:hAnsi="Times New Roman"/>
                <w:sz w:val="24"/>
                <w:szCs w:val="24"/>
                <w:lang w:eastAsia="ru-RU"/>
              </w:rPr>
              <w:t>assisterende regjeringsråd</w:t>
            </w:r>
          </w:p>
        </w:tc>
        <w:tc>
          <w:tcPr>
            <w:tcW w:w="33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225" w:type="dxa"/>
              <w:bottom w:w="75" w:type="dxa"/>
              <w:right w:w="120" w:type="dxa"/>
            </w:tcMar>
            <w:hideMark/>
          </w:tcPr>
          <w:p w:rsidR="00B24146" w:rsidRPr="00A57A15" w:rsidRDefault="00B24146" w:rsidP="008209BE">
            <w:pPr>
              <w:spacing w:after="0" w:line="390" w:lineRule="atLeast"/>
              <w:rPr>
                <w:rFonts w:ascii="Times New Roman" w:eastAsia="Times New Roman" w:hAnsi="Times New Roman"/>
                <w:sz w:val="24"/>
                <w:szCs w:val="24"/>
                <w:lang w:eastAsia="ru-RU"/>
              </w:rPr>
            </w:pPr>
            <w:r w:rsidRPr="00A57A15">
              <w:rPr>
                <w:rFonts w:ascii="Times New Roman" w:eastAsia="Times New Roman" w:hAnsi="Times New Roman"/>
                <w:sz w:val="24"/>
                <w:szCs w:val="24"/>
                <w:lang w:eastAsia="ru-RU"/>
              </w:rPr>
              <w:t>заместитель руководителя</w:t>
            </w:r>
            <w:r w:rsidRPr="00A57A15">
              <w:rPr>
                <w:rFonts w:ascii="Times New Roman" w:eastAsia="Times New Roman" w:hAnsi="Times New Roman"/>
                <w:sz w:val="24"/>
                <w:szCs w:val="24"/>
                <w:lang w:eastAsia="ru-RU"/>
              </w:rPr>
              <w:br/>
              <w:t>ведомства Премьер-министра</w:t>
            </w:r>
          </w:p>
        </w:tc>
      </w:tr>
      <w:tr w:rsidR="00B24146" w:rsidRPr="00B4604D" w:rsidTr="008209BE">
        <w:tc>
          <w:tcPr>
            <w:tcW w:w="33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0" w:type="dxa"/>
              <w:bottom w:w="75" w:type="dxa"/>
              <w:right w:w="120" w:type="dxa"/>
            </w:tcMar>
            <w:hideMark/>
          </w:tcPr>
          <w:p w:rsidR="00B24146" w:rsidRPr="00A57A15" w:rsidRDefault="00B24146" w:rsidP="00B24146">
            <w:pPr>
              <w:pStyle w:val="a4"/>
              <w:numPr>
                <w:ilvl w:val="0"/>
                <w:numId w:val="20"/>
              </w:numPr>
              <w:spacing w:after="0" w:line="390" w:lineRule="atLeast"/>
              <w:rPr>
                <w:rFonts w:ascii="Times New Roman" w:eastAsia="Times New Roman" w:hAnsi="Times New Roman"/>
                <w:sz w:val="24"/>
                <w:szCs w:val="24"/>
                <w:lang w:eastAsia="ru-RU"/>
              </w:rPr>
            </w:pPr>
            <w:r w:rsidRPr="00A57A15">
              <w:rPr>
                <w:rFonts w:ascii="Times New Roman" w:eastAsia="Times New Roman" w:hAnsi="Times New Roman"/>
                <w:sz w:val="24"/>
                <w:szCs w:val="24"/>
                <w:lang w:eastAsia="ru-RU"/>
              </w:rPr>
              <w:t>departementsråd</w:t>
            </w:r>
          </w:p>
        </w:tc>
        <w:tc>
          <w:tcPr>
            <w:tcW w:w="33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225" w:type="dxa"/>
              <w:bottom w:w="75" w:type="dxa"/>
              <w:right w:w="120" w:type="dxa"/>
            </w:tcMar>
            <w:hideMark/>
          </w:tcPr>
          <w:p w:rsidR="00B24146" w:rsidRPr="00A57A15" w:rsidRDefault="00B24146" w:rsidP="008209BE">
            <w:pPr>
              <w:spacing w:after="0" w:line="390" w:lineRule="atLeast"/>
              <w:rPr>
                <w:rFonts w:ascii="Times New Roman" w:eastAsia="Times New Roman" w:hAnsi="Times New Roman"/>
                <w:sz w:val="24"/>
                <w:szCs w:val="24"/>
                <w:lang w:eastAsia="ru-RU"/>
              </w:rPr>
            </w:pPr>
            <w:r w:rsidRPr="00A57A15">
              <w:rPr>
                <w:rFonts w:ascii="Times New Roman" w:eastAsia="Times New Roman" w:hAnsi="Times New Roman"/>
                <w:sz w:val="24"/>
                <w:szCs w:val="24"/>
                <w:lang w:eastAsia="ru-RU"/>
              </w:rPr>
              <w:t>постоянный заместитель министра</w:t>
            </w:r>
          </w:p>
        </w:tc>
      </w:tr>
      <w:tr w:rsidR="00B24146" w:rsidRPr="00B4604D" w:rsidTr="008209BE">
        <w:tc>
          <w:tcPr>
            <w:tcW w:w="33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0" w:type="dxa"/>
              <w:bottom w:w="75" w:type="dxa"/>
              <w:right w:w="120" w:type="dxa"/>
            </w:tcMar>
            <w:hideMark/>
          </w:tcPr>
          <w:p w:rsidR="00B24146" w:rsidRPr="00A57A15" w:rsidRDefault="00B24146" w:rsidP="00B24146">
            <w:pPr>
              <w:pStyle w:val="a4"/>
              <w:numPr>
                <w:ilvl w:val="0"/>
                <w:numId w:val="20"/>
              </w:numPr>
              <w:spacing w:after="0" w:line="390" w:lineRule="atLeast"/>
              <w:rPr>
                <w:rFonts w:ascii="Times New Roman" w:eastAsia="Times New Roman" w:hAnsi="Times New Roman"/>
                <w:sz w:val="24"/>
                <w:szCs w:val="24"/>
                <w:lang w:eastAsia="ru-RU"/>
              </w:rPr>
            </w:pPr>
            <w:r w:rsidRPr="00A57A15">
              <w:rPr>
                <w:rFonts w:ascii="Times New Roman" w:eastAsia="Times New Roman" w:hAnsi="Times New Roman"/>
                <w:sz w:val="24"/>
                <w:szCs w:val="24"/>
                <w:lang w:eastAsia="ru-RU"/>
              </w:rPr>
              <w:t>assisterende departementsråd</w:t>
            </w:r>
          </w:p>
        </w:tc>
        <w:tc>
          <w:tcPr>
            <w:tcW w:w="33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225" w:type="dxa"/>
              <w:bottom w:w="75" w:type="dxa"/>
              <w:right w:w="120" w:type="dxa"/>
            </w:tcMar>
            <w:hideMark/>
          </w:tcPr>
          <w:p w:rsidR="00B24146" w:rsidRPr="00A57A15" w:rsidRDefault="00B24146" w:rsidP="008209BE">
            <w:pPr>
              <w:spacing w:after="0" w:line="390" w:lineRule="atLeast"/>
              <w:rPr>
                <w:rFonts w:ascii="Times New Roman" w:eastAsia="Times New Roman" w:hAnsi="Times New Roman"/>
                <w:sz w:val="24"/>
                <w:szCs w:val="24"/>
                <w:lang w:eastAsia="ru-RU"/>
              </w:rPr>
            </w:pPr>
            <w:r w:rsidRPr="00A57A15">
              <w:rPr>
                <w:rFonts w:ascii="Times New Roman" w:eastAsia="Times New Roman" w:hAnsi="Times New Roman"/>
                <w:sz w:val="24"/>
                <w:szCs w:val="24"/>
                <w:lang w:eastAsia="ru-RU"/>
              </w:rPr>
              <w:t>заместитель постоянного заместителя министра</w:t>
            </w:r>
          </w:p>
        </w:tc>
      </w:tr>
      <w:tr w:rsidR="00B24146" w:rsidRPr="00B4604D" w:rsidTr="008209BE">
        <w:tc>
          <w:tcPr>
            <w:tcW w:w="33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0" w:type="dxa"/>
              <w:bottom w:w="75" w:type="dxa"/>
              <w:right w:w="120" w:type="dxa"/>
            </w:tcMar>
            <w:hideMark/>
          </w:tcPr>
          <w:p w:rsidR="00B24146" w:rsidRPr="00A57A15" w:rsidRDefault="00B24146" w:rsidP="00B24146">
            <w:pPr>
              <w:pStyle w:val="a4"/>
              <w:numPr>
                <w:ilvl w:val="0"/>
                <w:numId w:val="20"/>
              </w:numPr>
              <w:spacing w:after="0" w:line="390" w:lineRule="atLeast"/>
              <w:rPr>
                <w:rFonts w:ascii="Times New Roman" w:eastAsia="Times New Roman" w:hAnsi="Times New Roman"/>
                <w:sz w:val="24"/>
                <w:szCs w:val="24"/>
                <w:lang w:eastAsia="ru-RU"/>
              </w:rPr>
            </w:pPr>
            <w:r w:rsidRPr="00A57A15">
              <w:rPr>
                <w:rFonts w:ascii="Times New Roman" w:eastAsia="Times New Roman" w:hAnsi="Times New Roman"/>
                <w:sz w:val="24"/>
                <w:szCs w:val="24"/>
                <w:lang w:eastAsia="ru-RU"/>
              </w:rPr>
              <w:t>utenriksråd</w:t>
            </w:r>
          </w:p>
        </w:tc>
        <w:tc>
          <w:tcPr>
            <w:tcW w:w="33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225" w:type="dxa"/>
              <w:bottom w:w="75" w:type="dxa"/>
              <w:right w:w="120" w:type="dxa"/>
            </w:tcMar>
            <w:hideMark/>
          </w:tcPr>
          <w:p w:rsidR="00B24146" w:rsidRPr="00A57A15" w:rsidRDefault="00B24146" w:rsidP="008209BE">
            <w:pPr>
              <w:spacing w:after="0" w:line="390" w:lineRule="atLeast"/>
              <w:rPr>
                <w:rFonts w:ascii="Times New Roman" w:eastAsia="Times New Roman" w:hAnsi="Times New Roman"/>
                <w:sz w:val="24"/>
                <w:szCs w:val="24"/>
                <w:lang w:eastAsia="ru-RU"/>
              </w:rPr>
            </w:pPr>
            <w:r w:rsidRPr="00A57A15">
              <w:rPr>
                <w:rFonts w:ascii="Times New Roman" w:eastAsia="Times New Roman" w:hAnsi="Times New Roman"/>
                <w:sz w:val="24"/>
                <w:szCs w:val="24"/>
                <w:lang w:eastAsia="ru-RU"/>
              </w:rPr>
              <w:t>постоянный заместитель министра</w:t>
            </w:r>
            <w:r w:rsidRPr="00A57A15">
              <w:rPr>
                <w:rFonts w:ascii="Times New Roman" w:eastAsia="Times New Roman" w:hAnsi="Times New Roman"/>
                <w:sz w:val="24"/>
                <w:szCs w:val="24"/>
                <w:lang w:eastAsia="ru-RU"/>
              </w:rPr>
              <w:br/>
              <w:t>иностранных дел</w:t>
            </w:r>
          </w:p>
        </w:tc>
      </w:tr>
      <w:tr w:rsidR="00B24146" w:rsidRPr="00B4604D" w:rsidTr="008209BE">
        <w:tc>
          <w:tcPr>
            <w:tcW w:w="33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0" w:type="dxa"/>
              <w:bottom w:w="75" w:type="dxa"/>
              <w:right w:w="120" w:type="dxa"/>
            </w:tcMar>
            <w:hideMark/>
          </w:tcPr>
          <w:p w:rsidR="00B24146" w:rsidRPr="00A57A15" w:rsidRDefault="00B24146" w:rsidP="00B24146">
            <w:pPr>
              <w:pStyle w:val="a4"/>
              <w:numPr>
                <w:ilvl w:val="0"/>
                <w:numId w:val="20"/>
              </w:numPr>
              <w:spacing w:after="0" w:line="390" w:lineRule="atLeast"/>
              <w:rPr>
                <w:rFonts w:ascii="Times New Roman" w:eastAsia="Times New Roman" w:hAnsi="Times New Roman"/>
                <w:sz w:val="24"/>
                <w:szCs w:val="24"/>
                <w:lang w:eastAsia="ru-RU"/>
              </w:rPr>
            </w:pPr>
            <w:r w:rsidRPr="00A57A15">
              <w:rPr>
                <w:rFonts w:ascii="Times New Roman" w:eastAsia="Times New Roman" w:hAnsi="Times New Roman"/>
                <w:sz w:val="24"/>
                <w:szCs w:val="24"/>
                <w:lang w:eastAsia="ru-RU"/>
              </w:rPr>
              <w:t>assisterende utenriksråd</w:t>
            </w:r>
          </w:p>
        </w:tc>
        <w:tc>
          <w:tcPr>
            <w:tcW w:w="33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225" w:type="dxa"/>
              <w:bottom w:w="75" w:type="dxa"/>
              <w:right w:w="120" w:type="dxa"/>
            </w:tcMar>
            <w:hideMark/>
          </w:tcPr>
          <w:p w:rsidR="00B24146" w:rsidRPr="00A57A15" w:rsidRDefault="00B24146" w:rsidP="008209BE">
            <w:pPr>
              <w:spacing w:after="0" w:line="390" w:lineRule="atLeast"/>
              <w:rPr>
                <w:rFonts w:ascii="Times New Roman" w:eastAsia="Times New Roman" w:hAnsi="Times New Roman"/>
                <w:sz w:val="24"/>
                <w:szCs w:val="24"/>
                <w:lang w:eastAsia="ru-RU"/>
              </w:rPr>
            </w:pPr>
            <w:r w:rsidRPr="00A57A15">
              <w:rPr>
                <w:rFonts w:ascii="Times New Roman" w:eastAsia="Times New Roman" w:hAnsi="Times New Roman"/>
                <w:sz w:val="24"/>
                <w:szCs w:val="24"/>
                <w:lang w:eastAsia="ru-RU"/>
              </w:rPr>
              <w:t>заместитель постоянного</w:t>
            </w:r>
            <w:r w:rsidRPr="00A57A15">
              <w:rPr>
                <w:rFonts w:ascii="Times New Roman" w:eastAsia="Times New Roman" w:hAnsi="Times New Roman"/>
                <w:sz w:val="24"/>
                <w:szCs w:val="24"/>
                <w:lang w:eastAsia="ru-RU"/>
              </w:rPr>
              <w:br/>
              <w:t>заместителя министра иностранных дел</w:t>
            </w:r>
          </w:p>
        </w:tc>
      </w:tr>
      <w:tr w:rsidR="00B24146" w:rsidRPr="00B4604D" w:rsidTr="008209BE">
        <w:tc>
          <w:tcPr>
            <w:tcW w:w="33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0" w:type="dxa"/>
              <w:bottom w:w="75" w:type="dxa"/>
              <w:right w:w="120" w:type="dxa"/>
            </w:tcMar>
            <w:hideMark/>
          </w:tcPr>
          <w:p w:rsidR="00B24146" w:rsidRPr="00A57A15" w:rsidRDefault="00B24146" w:rsidP="00B24146">
            <w:pPr>
              <w:pStyle w:val="a4"/>
              <w:numPr>
                <w:ilvl w:val="0"/>
                <w:numId w:val="20"/>
              </w:numPr>
              <w:spacing w:after="0" w:line="390" w:lineRule="atLeast"/>
              <w:rPr>
                <w:rFonts w:ascii="Times New Roman" w:eastAsia="Times New Roman" w:hAnsi="Times New Roman"/>
                <w:sz w:val="24"/>
                <w:szCs w:val="24"/>
                <w:lang w:eastAsia="ru-RU"/>
              </w:rPr>
            </w:pPr>
            <w:r w:rsidRPr="00A57A15">
              <w:rPr>
                <w:rFonts w:ascii="Times New Roman" w:eastAsia="Times New Roman" w:hAnsi="Times New Roman"/>
                <w:sz w:val="24"/>
                <w:szCs w:val="24"/>
                <w:lang w:eastAsia="ru-RU"/>
              </w:rPr>
              <w:t>finansråd</w:t>
            </w:r>
          </w:p>
        </w:tc>
        <w:tc>
          <w:tcPr>
            <w:tcW w:w="33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225" w:type="dxa"/>
              <w:bottom w:w="75" w:type="dxa"/>
              <w:right w:w="120" w:type="dxa"/>
            </w:tcMar>
            <w:hideMark/>
          </w:tcPr>
          <w:p w:rsidR="00B24146" w:rsidRPr="00A57A15" w:rsidRDefault="00B24146" w:rsidP="008209BE">
            <w:pPr>
              <w:spacing w:after="0" w:line="390" w:lineRule="atLeast"/>
              <w:rPr>
                <w:rFonts w:ascii="Times New Roman" w:eastAsia="Times New Roman" w:hAnsi="Times New Roman"/>
                <w:sz w:val="24"/>
                <w:szCs w:val="24"/>
                <w:lang w:eastAsia="ru-RU"/>
              </w:rPr>
            </w:pPr>
            <w:r w:rsidRPr="00A57A15">
              <w:rPr>
                <w:rFonts w:ascii="Times New Roman" w:eastAsia="Times New Roman" w:hAnsi="Times New Roman"/>
                <w:sz w:val="24"/>
                <w:szCs w:val="24"/>
                <w:lang w:eastAsia="ru-RU"/>
              </w:rPr>
              <w:t>постоянный заместитель министра финансов</w:t>
            </w:r>
          </w:p>
        </w:tc>
      </w:tr>
      <w:tr w:rsidR="00B24146" w:rsidRPr="00B4604D" w:rsidTr="008209BE">
        <w:tc>
          <w:tcPr>
            <w:tcW w:w="33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0" w:type="dxa"/>
              <w:bottom w:w="75" w:type="dxa"/>
              <w:right w:w="120" w:type="dxa"/>
            </w:tcMar>
            <w:hideMark/>
          </w:tcPr>
          <w:p w:rsidR="00B24146" w:rsidRPr="00A57A15" w:rsidRDefault="00B24146" w:rsidP="00B24146">
            <w:pPr>
              <w:pStyle w:val="a4"/>
              <w:numPr>
                <w:ilvl w:val="0"/>
                <w:numId w:val="20"/>
              </w:numPr>
              <w:spacing w:after="0" w:line="390" w:lineRule="atLeast"/>
              <w:rPr>
                <w:rFonts w:ascii="Times New Roman" w:eastAsia="Times New Roman" w:hAnsi="Times New Roman"/>
                <w:sz w:val="24"/>
                <w:szCs w:val="24"/>
                <w:lang w:eastAsia="ru-RU"/>
              </w:rPr>
            </w:pPr>
            <w:r w:rsidRPr="00A57A15">
              <w:rPr>
                <w:rFonts w:ascii="Times New Roman" w:eastAsia="Times New Roman" w:hAnsi="Times New Roman"/>
                <w:sz w:val="24"/>
                <w:szCs w:val="24"/>
                <w:lang w:eastAsia="ru-RU"/>
              </w:rPr>
              <w:t>politisk direktør</w:t>
            </w:r>
          </w:p>
        </w:tc>
        <w:tc>
          <w:tcPr>
            <w:tcW w:w="33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225" w:type="dxa"/>
              <w:bottom w:w="75" w:type="dxa"/>
              <w:right w:w="120" w:type="dxa"/>
            </w:tcMar>
            <w:hideMark/>
          </w:tcPr>
          <w:p w:rsidR="00B24146" w:rsidRPr="00A57A15" w:rsidRDefault="00B24146" w:rsidP="008209BE">
            <w:pPr>
              <w:spacing w:after="0" w:line="390" w:lineRule="atLeast"/>
              <w:rPr>
                <w:rFonts w:ascii="Times New Roman" w:eastAsia="Times New Roman" w:hAnsi="Times New Roman"/>
                <w:sz w:val="24"/>
                <w:szCs w:val="24"/>
                <w:lang w:eastAsia="ru-RU"/>
              </w:rPr>
            </w:pPr>
            <w:r w:rsidRPr="00A57A15">
              <w:rPr>
                <w:rFonts w:ascii="Times New Roman" w:eastAsia="Times New Roman" w:hAnsi="Times New Roman"/>
                <w:sz w:val="24"/>
                <w:szCs w:val="24"/>
                <w:lang w:eastAsia="ru-RU"/>
              </w:rPr>
              <w:t>политический директор</w:t>
            </w:r>
          </w:p>
        </w:tc>
      </w:tr>
      <w:tr w:rsidR="00B24146" w:rsidRPr="00B4604D" w:rsidTr="008209BE">
        <w:tc>
          <w:tcPr>
            <w:tcW w:w="33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0" w:type="dxa"/>
              <w:bottom w:w="75" w:type="dxa"/>
              <w:right w:w="120" w:type="dxa"/>
            </w:tcMar>
            <w:hideMark/>
          </w:tcPr>
          <w:p w:rsidR="00B24146" w:rsidRPr="00A57A15" w:rsidRDefault="00B24146" w:rsidP="00B24146">
            <w:pPr>
              <w:pStyle w:val="a4"/>
              <w:numPr>
                <w:ilvl w:val="0"/>
                <w:numId w:val="20"/>
              </w:numPr>
              <w:spacing w:after="0" w:line="390" w:lineRule="atLeast"/>
              <w:rPr>
                <w:rFonts w:ascii="Times New Roman" w:eastAsia="Times New Roman" w:hAnsi="Times New Roman"/>
                <w:sz w:val="24"/>
                <w:szCs w:val="24"/>
                <w:lang w:eastAsia="ru-RU"/>
              </w:rPr>
            </w:pPr>
            <w:r w:rsidRPr="00A57A15">
              <w:rPr>
                <w:rFonts w:ascii="Times New Roman" w:eastAsia="Times New Roman" w:hAnsi="Times New Roman"/>
                <w:sz w:val="24"/>
                <w:szCs w:val="24"/>
                <w:lang w:eastAsia="ru-RU"/>
              </w:rPr>
              <w:t>ekspedisjonssjef</w:t>
            </w:r>
          </w:p>
        </w:tc>
        <w:tc>
          <w:tcPr>
            <w:tcW w:w="33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225" w:type="dxa"/>
              <w:bottom w:w="75" w:type="dxa"/>
              <w:right w:w="120" w:type="dxa"/>
            </w:tcMar>
            <w:hideMark/>
          </w:tcPr>
          <w:p w:rsidR="00B24146" w:rsidRPr="00A57A15" w:rsidRDefault="00B24146" w:rsidP="008209BE">
            <w:pPr>
              <w:spacing w:after="0" w:line="390" w:lineRule="atLeast"/>
              <w:rPr>
                <w:rFonts w:ascii="Times New Roman" w:eastAsia="Times New Roman" w:hAnsi="Times New Roman"/>
                <w:sz w:val="24"/>
                <w:szCs w:val="24"/>
                <w:lang w:eastAsia="ru-RU"/>
              </w:rPr>
            </w:pPr>
            <w:r w:rsidRPr="00A57A15">
              <w:rPr>
                <w:rFonts w:ascii="Times New Roman" w:eastAsia="Times New Roman" w:hAnsi="Times New Roman"/>
                <w:sz w:val="24"/>
                <w:szCs w:val="24"/>
                <w:lang w:eastAsia="ru-RU"/>
              </w:rPr>
              <w:t>директор департамента</w:t>
            </w:r>
          </w:p>
        </w:tc>
      </w:tr>
      <w:tr w:rsidR="00B24146" w:rsidRPr="00B4604D" w:rsidTr="008209BE">
        <w:tc>
          <w:tcPr>
            <w:tcW w:w="33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0" w:type="dxa"/>
              <w:bottom w:w="75" w:type="dxa"/>
              <w:right w:w="120" w:type="dxa"/>
            </w:tcMar>
            <w:hideMark/>
          </w:tcPr>
          <w:p w:rsidR="00B24146" w:rsidRPr="00A57A15" w:rsidRDefault="00B24146" w:rsidP="00B24146">
            <w:pPr>
              <w:pStyle w:val="a4"/>
              <w:numPr>
                <w:ilvl w:val="0"/>
                <w:numId w:val="20"/>
              </w:numPr>
              <w:spacing w:after="0" w:line="390" w:lineRule="atLeast"/>
              <w:rPr>
                <w:rFonts w:ascii="Times New Roman" w:eastAsia="Times New Roman" w:hAnsi="Times New Roman"/>
                <w:sz w:val="24"/>
                <w:szCs w:val="24"/>
                <w:lang w:eastAsia="ru-RU"/>
              </w:rPr>
            </w:pPr>
            <w:r w:rsidRPr="00A57A15">
              <w:rPr>
                <w:rFonts w:ascii="Times New Roman" w:eastAsia="Times New Roman" w:hAnsi="Times New Roman"/>
                <w:sz w:val="24"/>
                <w:szCs w:val="24"/>
                <w:lang w:eastAsia="ru-RU"/>
              </w:rPr>
              <w:t>protokollsjef</w:t>
            </w:r>
          </w:p>
        </w:tc>
        <w:tc>
          <w:tcPr>
            <w:tcW w:w="33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225" w:type="dxa"/>
              <w:bottom w:w="75" w:type="dxa"/>
              <w:right w:w="120" w:type="dxa"/>
            </w:tcMar>
            <w:hideMark/>
          </w:tcPr>
          <w:p w:rsidR="00B24146" w:rsidRPr="00A57A15" w:rsidRDefault="00B24146" w:rsidP="008209BE">
            <w:pPr>
              <w:spacing w:after="0" w:line="390" w:lineRule="atLeast"/>
              <w:rPr>
                <w:rFonts w:ascii="Times New Roman" w:eastAsia="Times New Roman" w:hAnsi="Times New Roman"/>
                <w:sz w:val="24"/>
                <w:szCs w:val="24"/>
                <w:lang w:eastAsia="ru-RU"/>
              </w:rPr>
            </w:pPr>
            <w:r w:rsidRPr="00A57A15">
              <w:rPr>
                <w:rFonts w:ascii="Times New Roman" w:eastAsia="Times New Roman" w:hAnsi="Times New Roman"/>
                <w:sz w:val="24"/>
                <w:szCs w:val="24"/>
                <w:lang w:eastAsia="ru-RU"/>
              </w:rPr>
              <w:t>руководитель Службы протокола      </w:t>
            </w:r>
          </w:p>
        </w:tc>
      </w:tr>
      <w:tr w:rsidR="00B24146" w:rsidRPr="00B4604D" w:rsidTr="008209BE">
        <w:tc>
          <w:tcPr>
            <w:tcW w:w="33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0" w:type="dxa"/>
              <w:bottom w:w="75" w:type="dxa"/>
              <w:right w:w="120" w:type="dxa"/>
            </w:tcMar>
            <w:hideMark/>
          </w:tcPr>
          <w:p w:rsidR="00B24146" w:rsidRPr="00A57A15" w:rsidRDefault="00B24146" w:rsidP="00B24146">
            <w:pPr>
              <w:pStyle w:val="a4"/>
              <w:numPr>
                <w:ilvl w:val="0"/>
                <w:numId w:val="20"/>
              </w:numPr>
              <w:spacing w:after="0" w:line="390" w:lineRule="atLeast"/>
              <w:rPr>
                <w:rFonts w:ascii="Times New Roman" w:eastAsia="Times New Roman" w:hAnsi="Times New Roman"/>
                <w:sz w:val="24"/>
                <w:szCs w:val="24"/>
                <w:lang w:eastAsia="ru-RU"/>
              </w:rPr>
            </w:pPr>
            <w:r w:rsidRPr="00A57A15">
              <w:rPr>
                <w:rFonts w:ascii="Times New Roman" w:eastAsia="Times New Roman" w:hAnsi="Times New Roman"/>
                <w:sz w:val="24"/>
                <w:szCs w:val="24"/>
                <w:lang w:eastAsia="ru-RU"/>
              </w:rPr>
              <w:t>spesialrådgiver</w:t>
            </w:r>
          </w:p>
        </w:tc>
        <w:tc>
          <w:tcPr>
            <w:tcW w:w="33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225" w:type="dxa"/>
              <w:bottom w:w="75" w:type="dxa"/>
              <w:right w:w="120" w:type="dxa"/>
            </w:tcMar>
            <w:hideMark/>
          </w:tcPr>
          <w:p w:rsidR="00B24146" w:rsidRPr="00A57A15" w:rsidRDefault="00B24146" w:rsidP="008209BE">
            <w:pPr>
              <w:spacing w:after="0" w:line="390" w:lineRule="atLeast"/>
              <w:rPr>
                <w:rFonts w:ascii="Times New Roman" w:eastAsia="Times New Roman" w:hAnsi="Times New Roman"/>
                <w:sz w:val="24"/>
                <w:szCs w:val="24"/>
                <w:lang w:eastAsia="ru-RU"/>
              </w:rPr>
            </w:pPr>
            <w:r w:rsidRPr="00A57A15">
              <w:rPr>
                <w:rFonts w:ascii="Times New Roman" w:eastAsia="Times New Roman" w:hAnsi="Times New Roman"/>
                <w:sz w:val="24"/>
                <w:szCs w:val="24"/>
                <w:lang w:eastAsia="ru-RU"/>
              </w:rPr>
              <w:t> советник по особым вопросам</w:t>
            </w:r>
          </w:p>
        </w:tc>
      </w:tr>
      <w:tr w:rsidR="00B24146" w:rsidRPr="00B4604D" w:rsidTr="008209BE">
        <w:tc>
          <w:tcPr>
            <w:tcW w:w="33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0" w:type="dxa"/>
              <w:bottom w:w="75" w:type="dxa"/>
              <w:right w:w="120" w:type="dxa"/>
            </w:tcMar>
            <w:hideMark/>
          </w:tcPr>
          <w:p w:rsidR="00B24146" w:rsidRPr="00A57A15" w:rsidRDefault="00B24146" w:rsidP="00B24146">
            <w:pPr>
              <w:pStyle w:val="a4"/>
              <w:numPr>
                <w:ilvl w:val="0"/>
                <w:numId w:val="20"/>
              </w:numPr>
              <w:spacing w:after="0" w:line="390" w:lineRule="atLeast"/>
              <w:rPr>
                <w:rFonts w:ascii="Times New Roman" w:eastAsia="Times New Roman" w:hAnsi="Times New Roman"/>
                <w:sz w:val="24"/>
                <w:szCs w:val="24"/>
                <w:lang w:eastAsia="ru-RU"/>
              </w:rPr>
            </w:pPr>
            <w:r w:rsidRPr="00A57A15">
              <w:rPr>
                <w:rFonts w:ascii="Times New Roman" w:eastAsia="Times New Roman" w:hAnsi="Times New Roman"/>
                <w:sz w:val="24"/>
                <w:szCs w:val="24"/>
                <w:lang w:eastAsia="ru-RU"/>
              </w:rPr>
              <w:t>avdelingsdirektør</w:t>
            </w:r>
          </w:p>
        </w:tc>
        <w:tc>
          <w:tcPr>
            <w:tcW w:w="33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225" w:type="dxa"/>
              <w:bottom w:w="75" w:type="dxa"/>
              <w:right w:w="120" w:type="dxa"/>
            </w:tcMar>
            <w:hideMark/>
          </w:tcPr>
          <w:p w:rsidR="00B24146" w:rsidRPr="00A57A15" w:rsidRDefault="00B24146" w:rsidP="008209BE">
            <w:pPr>
              <w:spacing w:after="0" w:line="390" w:lineRule="atLeast"/>
              <w:rPr>
                <w:rFonts w:ascii="Times New Roman" w:eastAsia="Times New Roman" w:hAnsi="Times New Roman"/>
                <w:sz w:val="24"/>
                <w:szCs w:val="24"/>
                <w:lang w:eastAsia="ru-RU"/>
              </w:rPr>
            </w:pPr>
            <w:r w:rsidRPr="00A57A15">
              <w:rPr>
                <w:rFonts w:ascii="Times New Roman" w:eastAsia="Times New Roman" w:hAnsi="Times New Roman"/>
                <w:sz w:val="24"/>
                <w:szCs w:val="24"/>
                <w:lang w:eastAsia="ru-RU"/>
              </w:rPr>
              <w:t>заместитель директора департамента</w:t>
            </w:r>
          </w:p>
        </w:tc>
      </w:tr>
      <w:tr w:rsidR="00B24146" w:rsidRPr="00B4604D" w:rsidTr="008209BE">
        <w:tc>
          <w:tcPr>
            <w:tcW w:w="33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0" w:type="dxa"/>
              <w:bottom w:w="75" w:type="dxa"/>
              <w:right w:w="120" w:type="dxa"/>
            </w:tcMar>
            <w:hideMark/>
          </w:tcPr>
          <w:p w:rsidR="00B24146" w:rsidRPr="00A57A15" w:rsidRDefault="00B24146" w:rsidP="00B24146">
            <w:pPr>
              <w:pStyle w:val="a4"/>
              <w:numPr>
                <w:ilvl w:val="0"/>
                <w:numId w:val="20"/>
              </w:numPr>
              <w:spacing w:after="0" w:line="390" w:lineRule="atLeast"/>
              <w:rPr>
                <w:rFonts w:ascii="Times New Roman" w:eastAsia="Times New Roman" w:hAnsi="Times New Roman"/>
                <w:sz w:val="24"/>
                <w:szCs w:val="24"/>
                <w:lang w:eastAsia="ru-RU"/>
              </w:rPr>
            </w:pPr>
            <w:r w:rsidRPr="00A57A15">
              <w:rPr>
                <w:rFonts w:ascii="Times New Roman" w:eastAsia="Times New Roman" w:hAnsi="Times New Roman"/>
                <w:sz w:val="24"/>
                <w:szCs w:val="24"/>
                <w:lang w:eastAsia="ru-RU"/>
              </w:rPr>
              <w:t>underdirektør</w:t>
            </w:r>
          </w:p>
        </w:tc>
        <w:tc>
          <w:tcPr>
            <w:tcW w:w="33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225" w:type="dxa"/>
              <w:bottom w:w="75" w:type="dxa"/>
              <w:right w:w="120" w:type="dxa"/>
            </w:tcMar>
            <w:hideMark/>
          </w:tcPr>
          <w:p w:rsidR="00B24146" w:rsidRPr="00A57A15" w:rsidRDefault="00B24146" w:rsidP="008209BE">
            <w:pPr>
              <w:spacing w:after="0" w:line="390" w:lineRule="atLeast"/>
              <w:rPr>
                <w:rFonts w:ascii="Times New Roman" w:eastAsia="Times New Roman" w:hAnsi="Times New Roman"/>
                <w:sz w:val="24"/>
                <w:szCs w:val="24"/>
                <w:lang w:eastAsia="ru-RU"/>
              </w:rPr>
            </w:pPr>
            <w:r w:rsidRPr="00A57A15">
              <w:rPr>
                <w:rFonts w:ascii="Times New Roman" w:eastAsia="Times New Roman" w:hAnsi="Times New Roman"/>
                <w:sz w:val="24"/>
                <w:szCs w:val="24"/>
                <w:lang w:eastAsia="ru-RU"/>
              </w:rPr>
              <w:t>помощник директора департамента</w:t>
            </w:r>
          </w:p>
        </w:tc>
      </w:tr>
      <w:tr w:rsidR="00B24146" w:rsidRPr="00B4604D" w:rsidTr="008209BE">
        <w:tc>
          <w:tcPr>
            <w:tcW w:w="33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0" w:type="dxa"/>
              <w:bottom w:w="75" w:type="dxa"/>
              <w:right w:w="120" w:type="dxa"/>
            </w:tcMar>
            <w:hideMark/>
          </w:tcPr>
          <w:p w:rsidR="00B24146" w:rsidRPr="00A57A15" w:rsidRDefault="00B24146" w:rsidP="00B24146">
            <w:pPr>
              <w:pStyle w:val="a4"/>
              <w:numPr>
                <w:ilvl w:val="0"/>
                <w:numId w:val="20"/>
              </w:numPr>
              <w:spacing w:after="0" w:line="390" w:lineRule="atLeast"/>
              <w:rPr>
                <w:rFonts w:ascii="Times New Roman" w:eastAsia="Times New Roman" w:hAnsi="Times New Roman"/>
                <w:sz w:val="24"/>
                <w:szCs w:val="24"/>
                <w:lang w:eastAsia="ru-RU"/>
              </w:rPr>
            </w:pPr>
            <w:r w:rsidRPr="00A57A15">
              <w:rPr>
                <w:rFonts w:ascii="Times New Roman" w:eastAsia="Times New Roman" w:hAnsi="Times New Roman"/>
                <w:sz w:val="24"/>
                <w:szCs w:val="24"/>
                <w:lang w:eastAsia="ru-RU"/>
              </w:rPr>
              <w:lastRenderedPageBreak/>
              <w:t>byråsjef</w:t>
            </w:r>
          </w:p>
        </w:tc>
        <w:tc>
          <w:tcPr>
            <w:tcW w:w="33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225" w:type="dxa"/>
              <w:bottom w:w="75" w:type="dxa"/>
              <w:right w:w="120" w:type="dxa"/>
            </w:tcMar>
            <w:hideMark/>
          </w:tcPr>
          <w:p w:rsidR="00B24146" w:rsidRPr="00A57A15" w:rsidRDefault="00B24146" w:rsidP="008209BE">
            <w:pPr>
              <w:spacing w:after="0" w:line="390" w:lineRule="atLeast"/>
              <w:rPr>
                <w:rFonts w:ascii="Times New Roman" w:eastAsia="Times New Roman" w:hAnsi="Times New Roman"/>
                <w:sz w:val="24"/>
                <w:szCs w:val="24"/>
                <w:lang w:eastAsia="ru-RU"/>
              </w:rPr>
            </w:pPr>
            <w:r w:rsidRPr="00A57A15">
              <w:rPr>
                <w:rFonts w:ascii="Times New Roman" w:eastAsia="Times New Roman" w:hAnsi="Times New Roman"/>
                <w:sz w:val="24"/>
                <w:szCs w:val="24"/>
                <w:lang w:eastAsia="ru-RU"/>
              </w:rPr>
              <w:t>начальник отдела</w:t>
            </w:r>
          </w:p>
        </w:tc>
      </w:tr>
      <w:tr w:rsidR="00B24146" w:rsidRPr="00B4604D" w:rsidTr="008209BE">
        <w:tc>
          <w:tcPr>
            <w:tcW w:w="33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0" w:type="dxa"/>
              <w:bottom w:w="75" w:type="dxa"/>
              <w:right w:w="120" w:type="dxa"/>
            </w:tcMar>
            <w:hideMark/>
          </w:tcPr>
          <w:p w:rsidR="00B24146" w:rsidRPr="00A57A15" w:rsidRDefault="00B24146" w:rsidP="00B24146">
            <w:pPr>
              <w:pStyle w:val="a4"/>
              <w:numPr>
                <w:ilvl w:val="0"/>
                <w:numId w:val="20"/>
              </w:numPr>
              <w:spacing w:after="0" w:line="390" w:lineRule="atLeast"/>
              <w:rPr>
                <w:rFonts w:ascii="Times New Roman" w:eastAsia="Times New Roman" w:hAnsi="Times New Roman"/>
                <w:sz w:val="24"/>
                <w:szCs w:val="24"/>
                <w:lang w:eastAsia="ru-RU"/>
              </w:rPr>
            </w:pPr>
            <w:r w:rsidRPr="00A57A15">
              <w:rPr>
                <w:rFonts w:ascii="Times New Roman" w:eastAsia="Times New Roman" w:hAnsi="Times New Roman"/>
                <w:sz w:val="24"/>
                <w:szCs w:val="24"/>
                <w:lang w:eastAsia="ru-RU"/>
              </w:rPr>
              <w:t>fagdirektør</w:t>
            </w:r>
          </w:p>
        </w:tc>
        <w:tc>
          <w:tcPr>
            <w:tcW w:w="33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225" w:type="dxa"/>
              <w:bottom w:w="75" w:type="dxa"/>
              <w:right w:w="120" w:type="dxa"/>
            </w:tcMar>
            <w:hideMark/>
          </w:tcPr>
          <w:p w:rsidR="00B24146" w:rsidRPr="00A57A15" w:rsidRDefault="00B24146" w:rsidP="008209BE">
            <w:pPr>
              <w:spacing w:after="0" w:line="390" w:lineRule="atLeast"/>
              <w:rPr>
                <w:rFonts w:ascii="Times New Roman" w:eastAsia="Times New Roman" w:hAnsi="Times New Roman"/>
                <w:sz w:val="24"/>
                <w:szCs w:val="24"/>
                <w:lang w:eastAsia="ru-RU"/>
              </w:rPr>
            </w:pPr>
            <w:r w:rsidRPr="00A57A15">
              <w:rPr>
                <w:rFonts w:ascii="Times New Roman" w:eastAsia="Times New Roman" w:hAnsi="Times New Roman"/>
                <w:sz w:val="24"/>
                <w:szCs w:val="24"/>
                <w:lang w:eastAsia="ru-RU"/>
              </w:rPr>
              <w:t>старший советник по</w:t>
            </w:r>
            <w:r w:rsidRPr="00A57A15">
              <w:rPr>
                <w:rFonts w:ascii="Times New Roman" w:eastAsia="Times New Roman" w:hAnsi="Times New Roman"/>
                <w:sz w:val="24"/>
                <w:szCs w:val="24"/>
                <w:lang w:eastAsia="ru-RU"/>
              </w:rPr>
              <w:br/>
              <w:t>вопросам</w:t>
            </w:r>
          </w:p>
        </w:tc>
      </w:tr>
      <w:tr w:rsidR="00B24146" w:rsidRPr="00B4604D" w:rsidTr="008209BE">
        <w:tc>
          <w:tcPr>
            <w:tcW w:w="33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0" w:type="dxa"/>
              <w:bottom w:w="75" w:type="dxa"/>
              <w:right w:w="120" w:type="dxa"/>
            </w:tcMar>
            <w:hideMark/>
          </w:tcPr>
          <w:p w:rsidR="00B24146" w:rsidRPr="00A57A15" w:rsidRDefault="00B24146" w:rsidP="00B24146">
            <w:pPr>
              <w:pStyle w:val="a4"/>
              <w:numPr>
                <w:ilvl w:val="0"/>
                <w:numId w:val="20"/>
              </w:numPr>
              <w:spacing w:after="0" w:line="390" w:lineRule="atLeast"/>
              <w:rPr>
                <w:rFonts w:ascii="Times New Roman" w:eastAsia="Times New Roman" w:hAnsi="Times New Roman"/>
                <w:sz w:val="24"/>
                <w:szCs w:val="24"/>
                <w:lang w:eastAsia="ru-RU"/>
              </w:rPr>
            </w:pPr>
            <w:r w:rsidRPr="00A57A15">
              <w:rPr>
                <w:rFonts w:ascii="Times New Roman" w:eastAsia="Times New Roman" w:hAnsi="Times New Roman"/>
                <w:sz w:val="24"/>
                <w:szCs w:val="24"/>
                <w:lang w:eastAsia="ru-RU"/>
              </w:rPr>
              <w:t>seniorrådgiver</w:t>
            </w:r>
          </w:p>
        </w:tc>
        <w:tc>
          <w:tcPr>
            <w:tcW w:w="33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225" w:type="dxa"/>
              <w:bottom w:w="75" w:type="dxa"/>
              <w:right w:w="120" w:type="dxa"/>
            </w:tcMar>
            <w:hideMark/>
          </w:tcPr>
          <w:p w:rsidR="00B24146" w:rsidRPr="00A57A15" w:rsidRDefault="00B24146" w:rsidP="008209BE">
            <w:pPr>
              <w:spacing w:after="0" w:line="390" w:lineRule="atLeast"/>
              <w:rPr>
                <w:rFonts w:ascii="Times New Roman" w:eastAsia="Times New Roman" w:hAnsi="Times New Roman"/>
                <w:sz w:val="24"/>
                <w:szCs w:val="24"/>
                <w:lang w:eastAsia="ru-RU"/>
              </w:rPr>
            </w:pPr>
            <w:r w:rsidRPr="00A57A15">
              <w:rPr>
                <w:rFonts w:ascii="Times New Roman" w:eastAsia="Times New Roman" w:hAnsi="Times New Roman"/>
                <w:sz w:val="24"/>
                <w:szCs w:val="24"/>
                <w:lang w:eastAsia="ru-RU"/>
              </w:rPr>
              <w:t>старший советник</w:t>
            </w:r>
          </w:p>
        </w:tc>
      </w:tr>
      <w:tr w:rsidR="00B24146" w:rsidRPr="00B4604D" w:rsidTr="008209BE">
        <w:tc>
          <w:tcPr>
            <w:tcW w:w="33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0" w:type="dxa"/>
              <w:bottom w:w="75" w:type="dxa"/>
              <w:right w:w="120" w:type="dxa"/>
            </w:tcMar>
            <w:hideMark/>
          </w:tcPr>
          <w:p w:rsidR="00B24146" w:rsidRPr="00A57A15" w:rsidRDefault="00B24146" w:rsidP="00B24146">
            <w:pPr>
              <w:pStyle w:val="a4"/>
              <w:numPr>
                <w:ilvl w:val="0"/>
                <w:numId w:val="20"/>
              </w:numPr>
              <w:spacing w:after="0" w:line="390" w:lineRule="atLeast"/>
              <w:rPr>
                <w:rFonts w:ascii="Times New Roman" w:eastAsia="Times New Roman" w:hAnsi="Times New Roman"/>
                <w:sz w:val="24"/>
                <w:szCs w:val="24"/>
                <w:lang w:eastAsia="ru-RU"/>
              </w:rPr>
            </w:pPr>
            <w:r w:rsidRPr="00A57A15">
              <w:rPr>
                <w:rFonts w:ascii="Times New Roman" w:eastAsia="Times New Roman" w:hAnsi="Times New Roman"/>
                <w:sz w:val="24"/>
                <w:szCs w:val="24"/>
                <w:lang w:eastAsia="ru-RU"/>
              </w:rPr>
              <w:t>lovrådgiver</w:t>
            </w:r>
          </w:p>
        </w:tc>
        <w:tc>
          <w:tcPr>
            <w:tcW w:w="33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225" w:type="dxa"/>
              <w:bottom w:w="75" w:type="dxa"/>
              <w:right w:w="120" w:type="dxa"/>
            </w:tcMar>
            <w:hideMark/>
          </w:tcPr>
          <w:p w:rsidR="00B24146" w:rsidRPr="00A57A15" w:rsidRDefault="00B24146" w:rsidP="008209BE">
            <w:pPr>
              <w:spacing w:after="0" w:line="390" w:lineRule="atLeast"/>
              <w:rPr>
                <w:rFonts w:ascii="Times New Roman" w:eastAsia="Times New Roman" w:hAnsi="Times New Roman"/>
                <w:sz w:val="24"/>
                <w:szCs w:val="24"/>
                <w:lang w:eastAsia="ru-RU"/>
              </w:rPr>
            </w:pPr>
            <w:r w:rsidRPr="00A57A15">
              <w:rPr>
                <w:rFonts w:ascii="Times New Roman" w:eastAsia="Times New Roman" w:hAnsi="Times New Roman"/>
                <w:sz w:val="24"/>
                <w:szCs w:val="24"/>
                <w:lang w:eastAsia="ru-RU"/>
              </w:rPr>
              <w:t>советник по юридическим</w:t>
            </w:r>
            <w:r w:rsidRPr="00A57A15">
              <w:rPr>
                <w:rFonts w:ascii="Times New Roman" w:eastAsia="Times New Roman" w:hAnsi="Times New Roman"/>
                <w:sz w:val="24"/>
                <w:szCs w:val="24"/>
                <w:lang w:eastAsia="ru-RU"/>
              </w:rPr>
              <w:br/>
              <w:t>вопросам</w:t>
            </w:r>
          </w:p>
        </w:tc>
      </w:tr>
      <w:tr w:rsidR="00B24146" w:rsidRPr="00B4604D" w:rsidTr="008209BE">
        <w:tc>
          <w:tcPr>
            <w:tcW w:w="33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0" w:type="dxa"/>
              <w:bottom w:w="75" w:type="dxa"/>
              <w:right w:w="120" w:type="dxa"/>
            </w:tcMar>
            <w:hideMark/>
          </w:tcPr>
          <w:p w:rsidR="00B24146" w:rsidRPr="00A57A15" w:rsidRDefault="00B24146" w:rsidP="00B24146">
            <w:pPr>
              <w:pStyle w:val="a4"/>
              <w:numPr>
                <w:ilvl w:val="0"/>
                <w:numId w:val="20"/>
              </w:numPr>
              <w:spacing w:after="0" w:line="390" w:lineRule="atLeast"/>
              <w:rPr>
                <w:rFonts w:ascii="Times New Roman" w:eastAsia="Times New Roman" w:hAnsi="Times New Roman"/>
                <w:sz w:val="24"/>
                <w:szCs w:val="24"/>
                <w:lang w:eastAsia="ru-RU"/>
              </w:rPr>
            </w:pPr>
            <w:r w:rsidRPr="00A57A15">
              <w:rPr>
                <w:rFonts w:ascii="Times New Roman" w:eastAsia="Times New Roman" w:hAnsi="Times New Roman"/>
                <w:sz w:val="24"/>
                <w:szCs w:val="24"/>
                <w:lang w:eastAsia="ru-RU"/>
              </w:rPr>
              <w:t>rådgiver</w:t>
            </w:r>
          </w:p>
        </w:tc>
        <w:tc>
          <w:tcPr>
            <w:tcW w:w="33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225" w:type="dxa"/>
              <w:bottom w:w="75" w:type="dxa"/>
              <w:right w:w="120" w:type="dxa"/>
            </w:tcMar>
            <w:hideMark/>
          </w:tcPr>
          <w:p w:rsidR="00B24146" w:rsidRPr="00A57A15" w:rsidRDefault="00B24146" w:rsidP="008209BE">
            <w:pPr>
              <w:spacing w:after="0" w:line="390" w:lineRule="atLeast"/>
              <w:rPr>
                <w:rFonts w:ascii="Times New Roman" w:eastAsia="Times New Roman" w:hAnsi="Times New Roman"/>
                <w:sz w:val="24"/>
                <w:szCs w:val="24"/>
                <w:lang w:eastAsia="ru-RU"/>
              </w:rPr>
            </w:pPr>
            <w:r w:rsidRPr="00A57A15">
              <w:rPr>
                <w:rFonts w:ascii="Times New Roman" w:eastAsia="Times New Roman" w:hAnsi="Times New Roman"/>
                <w:sz w:val="24"/>
                <w:szCs w:val="24"/>
                <w:lang w:eastAsia="ru-RU"/>
              </w:rPr>
              <w:t> Советник</w:t>
            </w:r>
          </w:p>
        </w:tc>
      </w:tr>
      <w:tr w:rsidR="00B24146" w:rsidRPr="00B4604D" w:rsidTr="008209BE">
        <w:tc>
          <w:tcPr>
            <w:tcW w:w="33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0" w:type="dxa"/>
              <w:bottom w:w="75" w:type="dxa"/>
              <w:right w:w="120" w:type="dxa"/>
            </w:tcMar>
            <w:hideMark/>
          </w:tcPr>
          <w:p w:rsidR="00B24146" w:rsidRPr="00A57A15" w:rsidRDefault="00B24146" w:rsidP="00B24146">
            <w:pPr>
              <w:pStyle w:val="a4"/>
              <w:numPr>
                <w:ilvl w:val="0"/>
                <w:numId w:val="20"/>
              </w:numPr>
              <w:spacing w:after="0" w:line="390" w:lineRule="atLeast"/>
              <w:rPr>
                <w:rFonts w:ascii="Times New Roman" w:eastAsia="Times New Roman" w:hAnsi="Times New Roman"/>
                <w:sz w:val="24"/>
                <w:szCs w:val="24"/>
                <w:lang w:eastAsia="ru-RU"/>
              </w:rPr>
            </w:pPr>
            <w:r w:rsidRPr="00A57A15">
              <w:rPr>
                <w:rFonts w:ascii="Times New Roman" w:eastAsia="Times New Roman" w:hAnsi="Times New Roman"/>
                <w:sz w:val="24"/>
                <w:szCs w:val="24"/>
                <w:lang w:eastAsia="ru-RU"/>
              </w:rPr>
              <w:t>pressetalsmann</w:t>
            </w:r>
          </w:p>
        </w:tc>
        <w:tc>
          <w:tcPr>
            <w:tcW w:w="33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225" w:type="dxa"/>
              <w:bottom w:w="75" w:type="dxa"/>
              <w:right w:w="120" w:type="dxa"/>
            </w:tcMar>
            <w:hideMark/>
          </w:tcPr>
          <w:p w:rsidR="00B24146" w:rsidRPr="00A57A15" w:rsidRDefault="00B24146" w:rsidP="008209BE">
            <w:pPr>
              <w:spacing w:after="0" w:line="390" w:lineRule="atLeast"/>
              <w:rPr>
                <w:rFonts w:ascii="Times New Roman" w:eastAsia="Times New Roman" w:hAnsi="Times New Roman"/>
                <w:sz w:val="24"/>
                <w:szCs w:val="24"/>
                <w:lang w:eastAsia="ru-RU"/>
              </w:rPr>
            </w:pPr>
            <w:r w:rsidRPr="00A57A15">
              <w:rPr>
                <w:rFonts w:ascii="Times New Roman" w:eastAsia="Times New Roman" w:hAnsi="Times New Roman"/>
                <w:sz w:val="24"/>
                <w:szCs w:val="24"/>
                <w:lang w:eastAsia="ru-RU"/>
              </w:rPr>
              <w:t> пресс-секретарь</w:t>
            </w:r>
          </w:p>
        </w:tc>
      </w:tr>
      <w:tr w:rsidR="00B24146" w:rsidRPr="00B4604D" w:rsidTr="008209BE">
        <w:tc>
          <w:tcPr>
            <w:tcW w:w="33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0" w:type="dxa"/>
              <w:bottom w:w="75" w:type="dxa"/>
              <w:right w:w="120" w:type="dxa"/>
            </w:tcMar>
            <w:hideMark/>
          </w:tcPr>
          <w:p w:rsidR="00B24146" w:rsidRPr="00A57A15" w:rsidRDefault="00B24146" w:rsidP="00B24146">
            <w:pPr>
              <w:pStyle w:val="a4"/>
              <w:numPr>
                <w:ilvl w:val="0"/>
                <w:numId w:val="20"/>
              </w:numPr>
              <w:spacing w:after="0" w:line="390" w:lineRule="atLeast"/>
              <w:rPr>
                <w:rFonts w:ascii="Times New Roman" w:eastAsia="Times New Roman" w:hAnsi="Times New Roman"/>
                <w:sz w:val="24"/>
                <w:szCs w:val="24"/>
                <w:lang w:eastAsia="ru-RU"/>
              </w:rPr>
            </w:pPr>
            <w:r w:rsidRPr="00A57A15">
              <w:rPr>
                <w:rFonts w:ascii="Times New Roman" w:eastAsia="Times New Roman" w:hAnsi="Times New Roman"/>
                <w:sz w:val="24"/>
                <w:szCs w:val="24"/>
                <w:lang w:eastAsia="ru-RU"/>
              </w:rPr>
              <w:t>prosjektleder</w:t>
            </w:r>
          </w:p>
        </w:tc>
        <w:tc>
          <w:tcPr>
            <w:tcW w:w="33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225" w:type="dxa"/>
              <w:bottom w:w="75" w:type="dxa"/>
              <w:right w:w="120" w:type="dxa"/>
            </w:tcMar>
            <w:hideMark/>
          </w:tcPr>
          <w:p w:rsidR="00B24146" w:rsidRPr="00A57A15" w:rsidRDefault="00B24146" w:rsidP="008209BE">
            <w:pPr>
              <w:spacing w:after="0" w:line="390" w:lineRule="atLeast"/>
              <w:rPr>
                <w:rFonts w:ascii="Times New Roman" w:eastAsia="Times New Roman" w:hAnsi="Times New Roman"/>
                <w:sz w:val="24"/>
                <w:szCs w:val="24"/>
                <w:lang w:eastAsia="ru-RU"/>
              </w:rPr>
            </w:pPr>
            <w:r w:rsidRPr="00A57A15">
              <w:rPr>
                <w:rFonts w:ascii="Times New Roman" w:eastAsia="Times New Roman" w:hAnsi="Times New Roman"/>
                <w:sz w:val="24"/>
                <w:szCs w:val="24"/>
                <w:lang w:eastAsia="ru-RU"/>
              </w:rPr>
              <w:t> руководитель проекта</w:t>
            </w:r>
          </w:p>
        </w:tc>
      </w:tr>
      <w:tr w:rsidR="00B24146" w:rsidRPr="00B4604D" w:rsidTr="008209BE">
        <w:tc>
          <w:tcPr>
            <w:tcW w:w="33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0" w:type="dxa"/>
              <w:bottom w:w="75" w:type="dxa"/>
              <w:right w:w="120" w:type="dxa"/>
            </w:tcMar>
            <w:hideMark/>
          </w:tcPr>
          <w:p w:rsidR="00B24146" w:rsidRPr="00A57A15" w:rsidRDefault="00B24146" w:rsidP="00B24146">
            <w:pPr>
              <w:pStyle w:val="a4"/>
              <w:numPr>
                <w:ilvl w:val="0"/>
                <w:numId w:val="20"/>
              </w:numPr>
              <w:spacing w:after="0" w:line="390" w:lineRule="atLeast"/>
              <w:rPr>
                <w:rFonts w:ascii="Times New Roman" w:eastAsia="Times New Roman" w:hAnsi="Times New Roman"/>
                <w:sz w:val="24"/>
                <w:szCs w:val="24"/>
                <w:lang w:eastAsia="ru-RU"/>
              </w:rPr>
            </w:pPr>
            <w:r w:rsidRPr="00A57A15">
              <w:rPr>
                <w:rFonts w:ascii="Times New Roman" w:eastAsia="Times New Roman" w:hAnsi="Times New Roman"/>
                <w:sz w:val="24"/>
                <w:szCs w:val="24"/>
                <w:lang w:eastAsia="ru-RU"/>
              </w:rPr>
              <w:t>seniorkonsulent</w:t>
            </w:r>
          </w:p>
        </w:tc>
        <w:tc>
          <w:tcPr>
            <w:tcW w:w="33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225" w:type="dxa"/>
              <w:bottom w:w="75" w:type="dxa"/>
              <w:right w:w="120" w:type="dxa"/>
            </w:tcMar>
            <w:hideMark/>
          </w:tcPr>
          <w:p w:rsidR="00B24146" w:rsidRPr="00A57A15" w:rsidRDefault="00B24146" w:rsidP="008209BE">
            <w:pPr>
              <w:spacing w:after="0" w:line="390" w:lineRule="atLeast"/>
              <w:rPr>
                <w:rFonts w:ascii="Times New Roman" w:eastAsia="Times New Roman" w:hAnsi="Times New Roman"/>
                <w:sz w:val="24"/>
                <w:szCs w:val="24"/>
                <w:lang w:eastAsia="ru-RU"/>
              </w:rPr>
            </w:pPr>
            <w:r w:rsidRPr="00A57A15">
              <w:rPr>
                <w:rFonts w:ascii="Times New Roman" w:eastAsia="Times New Roman" w:hAnsi="Times New Roman"/>
                <w:sz w:val="24"/>
                <w:szCs w:val="24"/>
                <w:lang w:eastAsia="ru-RU"/>
              </w:rPr>
              <w:t> старший референт</w:t>
            </w:r>
          </w:p>
        </w:tc>
      </w:tr>
      <w:tr w:rsidR="00B24146" w:rsidRPr="00B4604D" w:rsidTr="008209BE">
        <w:tc>
          <w:tcPr>
            <w:tcW w:w="33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0" w:type="dxa"/>
              <w:bottom w:w="75" w:type="dxa"/>
              <w:right w:w="120" w:type="dxa"/>
            </w:tcMar>
            <w:hideMark/>
          </w:tcPr>
          <w:p w:rsidR="00B24146" w:rsidRPr="00A57A15" w:rsidRDefault="00B24146" w:rsidP="00B24146">
            <w:pPr>
              <w:pStyle w:val="a4"/>
              <w:numPr>
                <w:ilvl w:val="0"/>
                <w:numId w:val="20"/>
              </w:numPr>
              <w:spacing w:after="0" w:line="390" w:lineRule="atLeast"/>
              <w:rPr>
                <w:rFonts w:ascii="Times New Roman" w:eastAsia="Times New Roman" w:hAnsi="Times New Roman"/>
                <w:sz w:val="24"/>
                <w:szCs w:val="24"/>
                <w:lang w:eastAsia="ru-RU"/>
              </w:rPr>
            </w:pPr>
            <w:r w:rsidRPr="00A57A15">
              <w:rPr>
                <w:rFonts w:ascii="Times New Roman" w:eastAsia="Times New Roman" w:hAnsi="Times New Roman"/>
                <w:sz w:val="24"/>
                <w:szCs w:val="24"/>
                <w:lang w:eastAsia="ru-RU"/>
              </w:rPr>
              <w:t>førstekonsulent</w:t>
            </w:r>
          </w:p>
        </w:tc>
        <w:tc>
          <w:tcPr>
            <w:tcW w:w="33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225" w:type="dxa"/>
              <w:bottom w:w="75" w:type="dxa"/>
              <w:right w:w="120" w:type="dxa"/>
            </w:tcMar>
            <w:hideMark/>
          </w:tcPr>
          <w:p w:rsidR="00B24146" w:rsidRPr="00A57A15" w:rsidRDefault="00B24146" w:rsidP="008209BE">
            <w:pPr>
              <w:spacing w:after="0" w:line="390" w:lineRule="atLeast"/>
              <w:rPr>
                <w:rFonts w:ascii="Times New Roman" w:eastAsia="Times New Roman" w:hAnsi="Times New Roman"/>
                <w:sz w:val="24"/>
                <w:szCs w:val="24"/>
                <w:lang w:eastAsia="ru-RU"/>
              </w:rPr>
            </w:pPr>
            <w:r w:rsidRPr="00A57A15">
              <w:rPr>
                <w:rFonts w:ascii="Times New Roman" w:eastAsia="Times New Roman" w:hAnsi="Times New Roman"/>
                <w:sz w:val="24"/>
                <w:szCs w:val="24"/>
                <w:lang w:eastAsia="ru-RU"/>
              </w:rPr>
              <w:t> главный референт</w:t>
            </w:r>
          </w:p>
        </w:tc>
      </w:tr>
      <w:tr w:rsidR="00B24146" w:rsidRPr="00B4604D" w:rsidTr="008209BE">
        <w:tc>
          <w:tcPr>
            <w:tcW w:w="33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0" w:type="dxa"/>
              <w:bottom w:w="75" w:type="dxa"/>
              <w:right w:w="120" w:type="dxa"/>
            </w:tcMar>
            <w:hideMark/>
          </w:tcPr>
          <w:p w:rsidR="00B24146" w:rsidRPr="00A57A15" w:rsidRDefault="00B24146" w:rsidP="00B24146">
            <w:pPr>
              <w:pStyle w:val="a4"/>
              <w:numPr>
                <w:ilvl w:val="0"/>
                <w:numId w:val="20"/>
              </w:numPr>
              <w:spacing w:after="0" w:line="390" w:lineRule="atLeast"/>
              <w:rPr>
                <w:rFonts w:ascii="Times New Roman" w:eastAsia="Times New Roman" w:hAnsi="Times New Roman"/>
                <w:sz w:val="24"/>
                <w:szCs w:val="24"/>
                <w:lang w:eastAsia="ru-RU"/>
              </w:rPr>
            </w:pPr>
            <w:r w:rsidRPr="00A57A15">
              <w:rPr>
                <w:rFonts w:ascii="Times New Roman" w:eastAsia="Times New Roman" w:hAnsi="Times New Roman"/>
                <w:sz w:val="24"/>
                <w:szCs w:val="24"/>
                <w:lang w:eastAsia="ru-RU"/>
              </w:rPr>
              <w:t>konsulent</w:t>
            </w:r>
          </w:p>
        </w:tc>
        <w:tc>
          <w:tcPr>
            <w:tcW w:w="33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225" w:type="dxa"/>
              <w:bottom w:w="75" w:type="dxa"/>
              <w:right w:w="120" w:type="dxa"/>
            </w:tcMar>
            <w:hideMark/>
          </w:tcPr>
          <w:p w:rsidR="00B24146" w:rsidRPr="00A57A15" w:rsidRDefault="00B24146" w:rsidP="008209BE">
            <w:pPr>
              <w:spacing w:after="0" w:line="390" w:lineRule="atLeast"/>
              <w:rPr>
                <w:rFonts w:ascii="Times New Roman" w:eastAsia="Times New Roman" w:hAnsi="Times New Roman"/>
                <w:sz w:val="24"/>
                <w:szCs w:val="24"/>
                <w:lang w:eastAsia="ru-RU"/>
              </w:rPr>
            </w:pPr>
            <w:r w:rsidRPr="00A57A15">
              <w:rPr>
                <w:rFonts w:ascii="Times New Roman" w:eastAsia="Times New Roman" w:hAnsi="Times New Roman"/>
                <w:sz w:val="24"/>
                <w:szCs w:val="24"/>
                <w:lang w:eastAsia="ru-RU"/>
              </w:rPr>
              <w:t> Референт</w:t>
            </w:r>
          </w:p>
        </w:tc>
      </w:tr>
      <w:tr w:rsidR="00B24146" w:rsidRPr="00B4604D" w:rsidTr="008209BE">
        <w:tc>
          <w:tcPr>
            <w:tcW w:w="33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0" w:type="dxa"/>
              <w:bottom w:w="75" w:type="dxa"/>
              <w:right w:w="120" w:type="dxa"/>
            </w:tcMar>
            <w:hideMark/>
          </w:tcPr>
          <w:p w:rsidR="00B24146" w:rsidRPr="00A57A15" w:rsidRDefault="00B24146" w:rsidP="00B24146">
            <w:pPr>
              <w:pStyle w:val="a4"/>
              <w:numPr>
                <w:ilvl w:val="0"/>
                <w:numId w:val="20"/>
              </w:numPr>
              <w:spacing w:after="0" w:line="390" w:lineRule="atLeast"/>
              <w:rPr>
                <w:rFonts w:ascii="Times New Roman" w:eastAsia="Times New Roman" w:hAnsi="Times New Roman"/>
                <w:sz w:val="24"/>
                <w:szCs w:val="24"/>
                <w:lang w:eastAsia="ru-RU"/>
              </w:rPr>
            </w:pPr>
            <w:r w:rsidRPr="00A57A15">
              <w:rPr>
                <w:rFonts w:ascii="Times New Roman" w:eastAsia="Times New Roman" w:hAnsi="Times New Roman"/>
                <w:sz w:val="24"/>
                <w:szCs w:val="24"/>
                <w:lang w:eastAsia="ru-RU"/>
              </w:rPr>
              <w:t>aspirant</w:t>
            </w:r>
          </w:p>
        </w:tc>
        <w:tc>
          <w:tcPr>
            <w:tcW w:w="33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225" w:type="dxa"/>
              <w:bottom w:w="75" w:type="dxa"/>
              <w:right w:w="120" w:type="dxa"/>
            </w:tcMar>
            <w:hideMark/>
          </w:tcPr>
          <w:p w:rsidR="00B24146" w:rsidRPr="00A57A15" w:rsidRDefault="00B24146" w:rsidP="008209BE">
            <w:pPr>
              <w:spacing w:after="0" w:line="390" w:lineRule="atLeast"/>
              <w:rPr>
                <w:rFonts w:ascii="Times New Roman" w:eastAsia="Times New Roman" w:hAnsi="Times New Roman"/>
                <w:sz w:val="24"/>
                <w:szCs w:val="24"/>
                <w:lang w:eastAsia="ru-RU"/>
              </w:rPr>
            </w:pPr>
            <w:r w:rsidRPr="00A57A15">
              <w:rPr>
                <w:rFonts w:ascii="Times New Roman" w:eastAsia="Times New Roman" w:hAnsi="Times New Roman"/>
                <w:sz w:val="24"/>
                <w:szCs w:val="24"/>
                <w:lang w:eastAsia="ru-RU"/>
              </w:rPr>
              <w:t> Практикант</w:t>
            </w:r>
          </w:p>
        </w:tc>
      </w:tr>
      <w:tr w:rsidR="00B24146" w:rsidRPr="00B4604D" w:rsidTr="008209BE">
        <w:tc>
          <w:tcPr>
            <w:tcW w:w="33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0" w:type="dxa"/>
              <w:bottom w:w="75" w:type="dxa"/>
              <w:right w:w="120" w:type="dxa"/>
            </w:tcMar>
            <w:hideMark/>
          </w:tcPr>
          <w:p w:rsidR="00B24146" w:rsidRPr="00A57A15" w:rsidRDefault="00B24146" w:rsidP="00B24146">
            <w:pPr>
              <w:pStyle w:val="a4"/>
              <w:numPr>
                <w:ilvl w:val="0"/>
                <w:numId w:val="20"/>
              </w:numPr>
              <w:spacing w:after="0" w:line="390" w:lineRule="atLeast"/>
              <w:rPr>
                <w:rFonts w:ascii="Times New Roman" w:eastAsia="Times New Roman" w:hAnsi="Times New Roman"/>
                <w:sz w:val="24"/>
                <w:szCs w:val="24"/>
                <w:lang w:eastAsia="ru-RU"/>
              </w:rPr>
            </w:pPr>
            <w:r w:rsidRPr="00A57A15">
              <w:rPr>
                <w:rFonts w:ascii="Times New Roman" w:eastAsia="Times New Roman" w:hAnsi="Times New Roman"/>
                <w:sz w:val="24"/>
                <w:szCs w:val="24"/>
                <w:lang w:eastAsia="ru-RU"/>
              </w:rPr>
              <w:t>førstesekretær</w:t>
            </w:r>
          </w:p>
        </w:tc>
        <w:tc>
          <w:tcPr>
            <w:tcW w:w="33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225" w:type="dxa"/>
              <w:bottom w:w="75" w:type="dxa"/>
              <w:right w:w="120" w:type="dxa"/>
            </w:tcMar>
            <w:hideMark/>
          </w:tcPr>
          <w:p w:rsidR="00B24146" w:rsidRPr="00A57A15" w:rsidRDefault="00B24146" w:rsidP="008209BE">
            <w:pPr>
              <w:spacing w:after="0" w:line="390" w:lineRule="atLeast"/>
              <w:rPr>
                <w:rFonts w:ascii="Times New Roman" w:eastAsia="Times New Roman" w:hAnsi="Times New Roman"/>
                <w:sz w:val="24"/>
                <w:szCs w:val="24"/>
                <w:lang w:eastAsia="ru-RU"/>
              </w:rPr>
            </w:pPr>
            <w:r w:rsidRPr="00A57A15">
              <w:rPr>
                <w:rFonts w:ascii="Times New Roman" w:eastAsia="Times New Roman" w:hAnsi="Times New Roman"/>
                <w:sz w:val="24"/>
                <w:szCs w:val="24"/>
                <w:lang w:eastAsia="ru-RU"/>
              </w:rPr>
              <w:t> главный секретарь</w:t>
            </w:r>
          </w:p>
        </w:tc>
      </w:tr>
      <w:tr w:rsidR="00B24146" w:rsidRPr="00B4604D" w:rsidTr="008209BE">
        <w:tc>
          <w:tcPr>
            <w:tcW w:w="33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0" w:type="dxa"/>
              <w:bottom w:w="75" w:type="dxa"/>
              <w:right w:w="120" w:type="dxa"/>
            </w:tcMar>
            <w:hideMark/>
          </w:tcPr>
          <w:p w:rsidR="00B24146" w:rsidRPr="00A57A15" w:rsidRDefault="00B24146" w:rsidP="00B24146">
            <w:pPr>
              <w:pStyle w:val="a4"/>
              <w:numPr>
                <w:ilvl w:val="0"/>
                <w:numId w:val="20"/>
              </w:numPr>
              <w:spacing w:after="0" w:line="390" w:lineRule="atLeast"/>
              <w:rPr>
                <w:rFonts w:ascii="Times New Roman" w:eastAsia="Times New Roman" w:hAnsi="Times New Roman"/>
                <w:sz w:val="24"/>
                <w:szCs w:val="24"/>
                <w:lang w:eastAsia="ru-RU"/>
              </w:rPr>
            </w:pPr>
            <w:r w:rsidRPr="00A57A15">
              <w:rPr>
                <w:rFonts w:ascii="Times New Roman" w:eastAsia="Times New Roman" w:hAnsi="Times New Roman"/>
                <w:sz w:val="24"/>
                <w:szCs w:val="24"/>
                <w:lang w:eastAsia="ru-RU"/>
              </w:rPr>
              <w:t>seniorsekretær</w:t>
            </w:r>
          </w:p>
        </w:tc>
        <w:tc>
          <w:tcPr>
            <w:tcW w:w="33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225" w:type="dxa"/>
              <w:bottom w:w="75" w:type="dxa"/>
              <w:right w:w="120" w:type="dxa"/>
            </w:tcMar>
            <w:hideMark/>
          </w:tcPr>
          <w:p w:rsidR="00B24146" w:rsidRPr="00A57A15" w:rsidRDefault="00B24146" w:rsidP="008209BE">
            <w:pPr>
              <w:spacing w:after="0" w:line="390" w:lineRule="atLeast"/>
              <w:rPr>
                <w:rFonts w:ascii="Times New Roman" w:eastAsia="Times New Roman" w:hAnsi="Times New Roman"/>
                <w:sz w:val="24"/>
                <w:szCs w:val="24"/>
                <w:lang w:eastAsia="ru-RU"/>
              </w:rPr>
            </w:pPr>
            <w:r w:rsidRPr="00A57A15">
              <w:rPr>
                <w:rFonts w:ascii="Times New Roman" w:eastAsia="Times New Roman" w:hAnsi="Times New Roman"/>
                <w:sz w:val="24"/>
                <w:szCs w:val="24"/>
                <w:lang w:eastAsia="ru-RU"/>
              </w:rPr>
              <w:t> старший секретарь</w:t>
            </w:r>
          </w:p>
        </w:tc>
      </w:tr>
      <w:tr w:rsidR="00B24146" w:rsidRPr="00B4604D" w:rsidTr="008209BE">
        <w:tc>
          <w:tcPr>
            <w:tcW w:w="33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0" w:type="dxa"/>
              <w:bottom w:w="75" w:type="dxa"/>
              <w:right w:w="120" w:type="dxa"/>
            </w:tcMar>
            <w:hideMark/>
          </w:tcPr>
          <w:p w:rsidR="00B24146" w:rsidRPr="00A57A15" w:rsidRDefault="00B24146" w:rsidP="00B24146">
            <w:pPr>
              <w:pStyle w:val="a4"/>
              <w:numPr>
                <w:ilvl w:val="0"/>
                <w:numId w:val="20"/>
              </w:numPr>
              <w:spacing w:after="0" w:line="390" w:lineRule="atLeast"/>
              <w:rPr>
                <w:rFonts w:ascii="Times New Roman" w:eastAsia="Times New Roman" w:hAnsi="Times New Roman"/>
                <w:sz w:val="24"/>
                <w:szCs w:val="24"/>
                <w:lang w:eastAsia="ru-RU"/>
              </w:rPr>
            </w:pPr>
            <w:r w:rsidRPr="00A57A15">
              <w:rPr>
                <w:rFonts w:ascii="Times New Roman" w:eastAsia="Times New Roman" w:hAnsi="Times New Roman"/>
                <w:sz w:val="24"/>
                <w:szCs w:val="24"/>
                <w:lang w:eastAsia="ru-RU"/>
              </w:rPr>
              <w:t>sekretær</w:t>
            </w:r>
          </w:p>
        </w:tc>
        <w:tc>
          <w:tcPr>
            <w:tcW w:w="33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225" w:type="dxa"/>
              <w:bottom w:w="75" w:type="dxa"/>
              <w:right w:w="120" w:type="dxa"/>
            </w:tcMar>
            <w:hideMark/>
          </w:tcPr>
          <w:p w:rsidR="00B24146" w:rsidRPr="00A57A15" w:rsidRDefault="00B24146" w:rsidP="008209BE">
            <w:pPr>
              <w:spacing w:after="0" w:line="390" w:lineRule="atLeast"/>
              <w:rPr>
                <w:rFonts w:ascii="Times New Roman" w:eastAsia="Times New Roman" w:hAnsi="Times New Roman"/>
                <w:sz w:val="24"/>
                <w:szCs w:val="24"/>
                <w:lang w:eastAsia="ru-RU"/>
              </w:rPr>
            </w:pPr>
            <w:r w:rsidRPr="00A57A15">
              <w:rPr>
                <w:rFonts w:ascii="Times New Roman" w:eastAsia="Times New Roman" w:hAnsi="Times New Roman"/>
                <w:sz w:val="24"/>
                <w:szCs w:val="24"/>
                <w:lang w:eastAsia="ru-RU"/>
              </w:rPr>
              <w:t> Секретарь</w:t>
            </w:r>
          </w:p>
        </w:tc>
      </w:tr>
      <w:tr w:rsidR="00B24146" w:rsidRPr="00B4604D" w:rsidTr="008209BE">
        <w:tc>
          <w:tcPr>
            <w:tcW w:w="33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0" w:type="dxa"/>
              <w:bottom w:w="75" w:type="dxa"/>
              <w:right w:w="120" w:type="dxa"/>
            </w:tcMar>
            <w:hideMark/>
          </w:tcPr>
          <w:p w:rsidR="00B24146" w:rsidRPr="00A57A15" w:rsidRDefault="00B24146" w:rsidP="00B24146">
            <w:pPr>
              <w:pStyle w:val="a4"/>
              <w:numPr>
                <w:ilvl w:val="0"/>
                <w:numId w:val="20"/>
              </w:numPr>
              <w:spacing w:after="0" w:line="390" w:lineRule="atLeast"/>
              <w:rPr>
                <w:rFonts w:ascii="Times New Roman" w:eastAsia="Times New Roman" w:hAnsi="Times New Roman"/>
                <w:sz w:val="24"/>
                <w:szCs w:val="24"/>
                <w:lang w:eastAsia="ru-RU"/>
              </w:rPr>
            </w:pPr>
            <w:r w:rsidRPr="00A57A15">
              <w:rPr>
                <w:rFonts w:ascii="Times New Roman" w:eastAsia="Times New Roman" w:hAnsi="Times New Roman"/>
                <w:sz w:val="24"/>
                <w:szCs w:val="24"/>
                <w:lang w:eastAsia="ru-RU"/>
              </w:rPr>
              <w:t>førstefullmektig</w:t>
            </w:r>
          </w:p>
        </w:tc>
        <w:tc>
          <w:tcPr>
            <w:tcW w:w="33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225" w:type="dxa"/>
              <w:bottom w:w="75" w:type="dxa"/>
              <w:right w:w="120" w:type="dxa"/>
            </w:tcMar>
            <w:hideMark/>
          </w:tcPr>
          <w:p w:rsidR="00B24146" w:rsidRPr="00A57A15" w:rsidRDefault="00B24146" w:rsidP="008209BE">
            <w:pPr>
              <w:spacing w:after="0" w:line="390" w:lineRule="atLeast"/>
              <w:rPr>
                <w:rFonts w:ascii="Times New Roman" w:eastAsia="Times New Roman" w:hAnsi="Times New Roman"/>
                <w:sz w:val="24"/>
                <w:szCs w:val="24"/>
                <w:lang w:eastAsia="ru-RU"/>
              </w:rPr>
            </w:pPr>
            <w:r w:rsidRPr="00A57A15">
              <w:rPr>
                <w:rFonts w:ascii="Times New Roman" w:eastAsia="Times New Roman" w:hAnsi="Times New Roman"/>
                <w:sz w:val="24"/>
                <w:szCs w:val="24"/>
                <w:lang w:eastAsia="ru-RU"/>
              </w:rPr>
              <w:t> старший уполномоченный</w:t>
            </w:r>
          </w:p>
        </w:tc>
      </w:tr>
      <w:tr w:rsidR="00B24146" w:rsidRPr="00B4604D" w:rsidTr="008209BE">
        <w:tc>
          <w:tcPr>
            <w:tcW w:w="33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0" w:type="dxa"/>
              <w:bottom w:w="75" w:type="dxa"/>
              <w:right w:w="120" w:type="dxa"/>
            </w:tcMar>
            <w:hideMark/>
          </w:tcPr>
          <w:p w:rsidR="00B24146" w:rsidRPr="00A57A15" w:rsidRDefault="00B24146" w:rsidP="00B24146">
            <w:pPr>
              <w:pStyle w:val="a4"/>
              <w:numPr>
                <w:ilvl w:val="0"/>
                <w:numId w:val="20"/>
              </w:numPr>
              <w:spacing w:after="0" w:line="390" w:lineRule="atLeast"/>
              <w:rPr>
                <w:rFonts w:ascii="Times New Roman" w:eastAsia="Times New Roman" w:hAnsi="Times New Roman"/>
                <w:sz w:val="24"/>
                <w:szCs w:val="24"/>
                <w:lang w:eastAsia="ru-RU"/>
              </w:rPr>
            </w:pPr>
            <w:r w:rsidRPr="00A57A15">
              <w:rPr>
                <w:rFonts w:ascii="Times New Roman" w:eastAsia="Times New Roman" w:hAnsi="Times New Roman"/>
                <w:sz w:val="24"/>
                <w:szCs w:val="24"/>
                <w:lang w:eastAsia="ru-RU"/>
              </w:rPr>
              <w:t>fullmektig</w:t>
            </w:r>
          </w:p>
        </w:tc>
        <w:tc>
          <w:tcPr>
            <w:tcW w:w="33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225" w:type="dxa"/>
              <w:bottom w:w="75" w:type="dxa"/>
              <w:right w:w="120" w:type="dxa"/>
            </w:tcMar>
            <w:hideMark/>
          </w:tcPr>
          <w:p w:rsidR="00B24146" w:rsidRPr="00A57A15" w:rsidRDefault="00B24146" w:rsidP="008209BE">
            <w:pPr>
              <w:spacing w:after="0" w:line="390" w:lineRule="atLeast"/>
              <w:rPr>
                <w:rFonts w:ascii="Times New Roman" w:eastAsia="Times New Roman" w:hAnsi="Times New Roman"/>
                <w:sz w:val="24"/>
                <w:szCs w:val="24"/>
                <w:lang w:eastAsia="ru-RU"/>
              </w:rPr>
            </w:pPr>
            <w:r w:rsidRPr="00A57A15">
              <w:rPr>
                <w:rFonts w:ascii="Times New Roman" w:eastAsia="Times New Roman" w:hAnsi="Times New Roman"/>
                <w:sz w:val="24"/>
                <w:szCs w:val="24"/>
                <w:lang w:eastAsia="ru-RU"/>
              </w:rPr>
              <w:t> Уполномоченный</w:t>
            </w:r>
          </w:p>
        </w:tc>
      </w:tr>
      <w:tr w:rsidR="00B24146" w:rsidRPr="00B4604D" w:rsidTr="008209BE">
        <w:tc>
          <w:tcPr>
            <w:tcW w:w="33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0" w:type="dxa"/>
              <w:bottom w:w="75" w:type="dxa"/>
              <w:right w:w="120" w:type="dxa"/>
            </w:tcMar>
            <w:hideMark/>
          </w:tcPr>
          <w:p w:rsidR="00B24146" w:rsidRPr="00B4604D" w:rsidRDefault="00B24146" w:rsidP="00B24146">
            <w:pPr>
              <w:pStyle w:val="a4"/>
              <w:numPr>
                <w:ilvl w:val="0"/>
                <w:numId w:val="20"/>
              </w:numPr>
              <w:spacing w:after="0" w:line="390" w:lineRule="atLeast"/>
              <w:rPr>
                <w:rFonts w:ascii="Times New Roman" w:eastAsia="Times New Roman" w:hAnsi="Times New Roman"/>
                <w:sz w:val="24"/>
                <w:szCs w:val="24"/>
                <w:lang w:eastAsia="ru-RU"/>
              </w:rPr>
            </w:pPr>
            <w:r w:rsidRPr="00B4604D">
              <w:rPr>
                <w:rFonts w:ascii="Times New Roman" w:eastAsia="Times New Roman" w:hAnsi="Times New Roman"/>
                <w:sz w:val="24"/>
                <w:szCs w:val="24"/>
                <w:lang w:eastAsia="ru-RU"/>
              </w:rPr>
              <w:t>lærling</w:t>
            </w:r>
          </w:p>
        </w:tc>
        <w:tc>
          <w:tcPr>
            <w:tcW w:w="33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225" w:type="dxa"/>
              <w:bottom w:w="75" w:type="dxa"/>
              <w:right w:w="120" w:type="dxa"/>
            </w:tcMar>
            <w:hideMark/>
          </w:tcPr>
          <w:p w:rsidR="00B24146" w:rsidRPr="00B4604D" w:rsidRDefault="00B24146" w:rsidP="008209BE">
            <w:pPr>
              <w:spacing w:after="0" w:line="390" w:lineRule="atLeast"/>
              <w:rPr>
                <w:rFonts w:ascii="Times New Roman" w:eastAsia="Times New Roman" w:hAnsi="Times New Roman"/>
                <w:sz w:val="24"/>
                <w:szCs w:val="24"/>
                <w:lang w:eastAsia="ru-RU"/>
              </w:rPr>
            </w:pPr>
            <w:r w:rsidRPr="00B4604D">
              <w:rPr>
                <w:rFonts w:ascii="Times New Roman" w:eastAsia="Times New Roman" w:hAnsi="Times New Roman"/>
                <w:sz w:val="24"/>
                <w:szCs w:val="24"/>
                <w:lang w:eastAsia="ru-RU"/>
              </w:rPr>
              <w:t> Cтажёр</w:t>
            </w:r>
          </w:p>
        </w:tc>
      </w:tr>
      <w:tr w:rsidR="00B24146" w:rsidRPr="00B4604D" w:rsidTr="008209BE">
        <w:tc>
          <w:tcPr>
            <w:tcW w:w="33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0" w:type="dxa"/>
              <w:bottom w:w="75" w:type="dxa"/>
              <w:right w:w="120" w:type="dxa"/>
            </w:tcMar>
            <w:hideMark/>
          </w:tcPr>
          <w:p w:rsidR="00B24146" w:rsidRPr="00B4604D" w:rsidRDefault="00B24146" w:rsidP="00B24146">
            <w:pPr>
              <w:pStyle w:val="a4"/>
              <w:numPr>
                <w:ilvl w:val="0"/>
                <w:numId w:val="20"/>
              </w:numPr>
              <w:spacing w:after="0" w:line="390" w:lineRule="atLeast"/>
              <w:rPr>
                <w:rFonts w:ascii="Times New Roman" w:eastAsia="Times New Roman" w:hAnsi="Times New Roman"/>
                <w:sz w:val="24"/>
                <w:szCs w:val="24"/>
                <w:lang w:eastAsia="ru-RU"/>
              </w:rPr>
            </w:pPr>
            <w:r w:rsidRPr="00B4604D">
              <w:rPr>
                <w:rFonts w:ascii="Times New Roman" w:eastAsia="Times New Roman" w:hAnsi="Times New Roman"/>
                <w:sz w:val="24"/>
                <w:szCs w:val="24"/>
                <w:lang w:eastAsia="ru-RU"/>
              </w:rPr>
              <w:t>informasjonssjef</w:t>
            </w:r>
          </w:p>
        </w:tc>
        <w:tc>
          <w:tcPr>
            <w:tcW w:w="33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225" w:type="dxa"/>
              <w:bottom w:w="75" w:type="dxa"/>
              <w:right w:w="120" w:type="dxa"/>
            </w:tcMar>
            <w:hideMark/>
          </w:tcPr>
          <w:p w:rsidR="00B24146" w:rsidRPr="00B4604D" w:rsidRDefault="00B24146" w:rsidP="008209BE">
            <w:pPr>
              <w:spacing w:after="0" w:line="390" w:lineRule="atLeast"/>
              <w:rPr>
                <w:rFonts w:ascii="Times New Roman" w:eastAsia="Times New Roman" w:hAnsi="Times New Roman"/>
                <w:sz w:val="24"/>
                <w:szCs w:val="24"/>
                <w:lang w:eastAsia="ru-RU"/>
              </w:rPr>
            </w:pPr>
            <w:r w:rsidRPr="00B4604D">
              <w:rPr>
                <w:rFonts w:ascii="Times New Roman" w:eastAsia="Times New Roman" w:hAnsi="Times New Roman"/>
                <w:sz w:val="24"/>
                <w:szCs w:val="24"/>
                <w:lang w:eastAsia="ru-RU"/>
              </w:rPr>
              <w:t>пресс-секретарь/руководитель</w:t>
            </w:r>
            <w:r w:rsidRPr="00B4604D">
              <w:rPr>
                <w:rFonts w:ascii="Times New Roman" w:eastAsia="Times New Roman" w:hAnsi="Times New Roman"/>
                <w:sz w:val="24"/>
                <w:szCs w:val="24"/>
                <w:lang w:eastAsia="ru-RU"/>
              </w:rPr>
              <w:br/>
              <w:t>пресс-службы</w:t>
            </w:r>
          </w:p>
        </w:tc>
      </w:tr>
      <w:tr w:rsidR="00B24146" w:rsidRPr="00B4604D" w:rsidTr="008209BE">
        <w:tc>
          <w:tcPr>
            <w:tcW w:w="33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0" w:type="dxa"/>
              <w:bottom w:w="75" w:type="dxa"/>
              <w:right w:w="120" w:type="dxa"/>
            </w:tcMar>
            <w:hideMark/>
          </w:tcPr>
          <w:p w:rsidR="00B24146" w:rsidRPr="00B4604D" w:rsidRDefault="00B24146" w:rsidP="00B24146">
            <w:pPr>
              <w:pStyle w:val="a4"/>
              <w:numPr>
                <w:ilvl w:val="0"/>
                <w:numId w:val="20"/>
              </w:numPr>
              <w:spacing w:after="0" w:line="390" w:lineRule="atLeast"/>
              <w:rPr>
                <w:rFonts w:ascii="Times New Roman" w:eastAsia="Times New Roman" w:hAnsi="Times New Roman"/>
                <w:sz w:val="24"/>
                <w:szCs w:val="24"/>
                <w:lang w:eastAsia="ru-RU"/>
              </w:rPr>
            </w:pPr>
            <w:r w:rsidRPr="00B4604D">
              <w:rPr>
                <w:rFonts w:ascii="Times New Roman" w:eastAsia="Times New Roman" w:hAnsi="Times New Roman"/>
                <w:sz w:val="24"/>
                <w:szCs w:val="24"/>
                <w:lang w:eastAsia="ru-RU"/>
              </w:rPr>
              <w:t>kommunikasjonsrådgiver</w:t>
            </w:r>
          </w:p>
        </w:tc>
        <w:tc>
          <w:tcPr>
            <w:tcW w:w="33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225" w:type="dxa"/>
              <w:bottom w:w="75" w:type="dxa"/>
              <w:right w:w="120" w:type="dxa"/>
            </w:tcMar>
            <w:hideMark/>
          </w:tcPr>
          <w:p w:rsidR="00B24146" w:rsidRPr="00B4604D" w:rsidRDefault="00B24146" w:rsidP="008209BE">
            <w:pPr>
              <w:spacing w:after="0" w:line="390" w:lineRule="atLeast"/>
              <w:rPr>
                <w:rFonts w:ascii="Times New Roman" w:eastAsia="Times New Roman" w:hAnsi="Times New Roman"/>
                <w:sz w:val="24"/>
                <w:szCs w:val="24"/>
                <w:lang w:eastAsia="ru-RU"/>
              </w:rPr>
            </w:pPr>
            <w:r w:rsidRPr="00B4604D">
              <w:rPr>
                <w:rFonts w:ascii="Times New Roman" w:eastAsia="Times New Roman" w:hAnsi="Times New Roman"/>
                <w:sz w:val="24"/>
                <w:szCs w:val="24"/>
                <w:lang w:eastAsia="ru-RU"/>
              </w:rPr>
              <w:t>советник по связям с</w:t>
            </w:r>
            <w:r w:rsidRPr="00B4604D">
              <w:rPr>
                <w:rFonts w:ascii="Times New Roman" w:eastAsia="Times New Roman" w:hAnsi="Times New Roman"/>
                <w:sz w:val="24"/>
                <w:szCs w:val="24"/>
                <w:lang w:eastAsia="ru-RU"/>
              </w:rPr>
              <w:br/>
              <w:t>общественностью</w:t>
            </w:r>
          </w:p>
        </w:tc>
      </w:tr>
      <w:tr w:rsidR="00B24146" w:rsidRPr="00B4604D" w:rsidTr="008209BE">
        <w:tc>
          <w:tcPr>
            <w:tcW w:w="33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0" w:type="dxa"/>
              <w:bottom w:w="75" w:type="dxa"/>
              <w:right w:w="120" w:type="dxa"/>
            </w:tcMar>
            <w:hideMark/>
          </w:tcPr>
          <w:p w:rsidR="00B24146" w:rsidRPr="00B4604D" w:rsidRDefault="00B24146" w:rsidP="00B24146">
            <w:pPr>
              <w:pStyle w:val="a4"/>
              <w:numPr>
                <w:ilvl w:val="0"/>
                <w:numId w:val="20"/>
              </w:numPr>
              <w:spacing w:after="0" w:line="390" w:lineRule="atLeast"/>
              <w:rPr>
                <w:rFonts w:ascii="Times New Roman" w:eastAsia="Times New Roman" w:hAnsi="Times New Roman"/>
                <w:sz w:val="24"/>
                <w:szCs w:val="24"/>
                <w:lang w:eastAsia="ru-RU"/>
              </w:rPr>
            </w:pPr>
            <w:r w:rsidRPr="00B4604D">
              <w:rPr>
                <w:rFonts w:ascii="Times New Roman" w:eastAsia="Times New Roman" w:hAnsi="Times New Roman"/>
                <w:sz w:val="24"/>
                <w:szCs w:val="24"/>
                <w:lang w:eastAsia="ru-RU"/>
              </w:rPr>
              <w:t>informasjonsleder</w:t>
            </w:r>
          </w:p>
        </w:tc>
        <w:tc>
          <w:tcPr>
            <w:tcW w:w="33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225" w:type="dxa"/>
              <w:bottom w:w="75" w:type="dxa"/>
              <w:right w:w="120" w:type="dxa"/>
            </w:tcMar>
            <w:hideMark/>
          </w:tcPr>
          <w:p w:rsidR="00B24146" w:rsidRPr="00B4604D" w:rsidRDefault="00B24146" w:rsidP="008209BE">
            <w:pPr>
              <w:spacing w:after="0" w:line="390" w:lineRule="atLeast"/>
              <w:rPr>
                <w:rFonts w:ascii="Times New Roman" w:eastAsia="Times New Roman" w:hAnsi="Times New Roman"/>
                <w:sz w:val="24"/>
                <w:szCs w:val="24"/>
                <w:lang w:eastAsia="ru-RU"/>
              </w:rPr>
            </w:pPr>
            <w:r w:rsidRPr="00B4604D">
              <w:rPr>
                <w:rFonts w:ascii="Times New Roman" w:eastAsia="Times New Roman" w:hAnsi="Times New Roman"/>
                <w:sz w:val="24"/>
                <w:szCs w:val="24"/>
                <w:lang w:eastAsia="ru-RU"/>
              </w:rPr>
              <w:t>руководитель отдела по</w:t>
            </w:r>
            <w:r w:rsidRPr="00B4604D">
              <w:rPr>
                <w:rFonts w:ascii="Times New Roman" w:eastAsia="Times New Roman" w:hAnsi="Times New Roman"/>
                <w:sz w:val="24"/>
                <w:szCs w:val="24"/>
                <w:lang w:eastAsia="ru-RU"/>
              </w:rPr>
              <w:br/>
              <w:t>связям с общественностью</w:t>
            </w:r>
          </w:p>
        </w:tc>
      </w:tr>
      <w:tr w:rsidR="00B24146" w:rsidRPr="00B4604D" w:rsidTr="008209BE">
        <w:tc>
          <w:tcPr>
            <w:tcW w:w="33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0" w:type="dxa"/>
              <w:bottom w:w="75" w:type="dxa"/>
              <w:right w:w="120" w:type="dxa"/>
            </w:tcMar>
            <w:hideMark/>
          </w:tcPr>
          <w:p w:rsidR="00B24146" w:rsidRPr="00B4604D" w:rsidRDefault="00B24146" w:rsidP="00B24146">
            <w:pPr>
              <w:pStyle w:val="a4"/>
              <w:numPr>
                <w:ilvl w:val="0"/>
                <w:numId w:val="20"/>
              </w:numPr>
              <w:spacing w:after="0" w:line="390" w:lineRule="atLeast"/>
              <w:rPr>
                <w:rFonts w:ascii="Times New Roman" w:eastAsia="Times New Roman" w:hAnsi="Times New Roman"/>
                <w:sz w:val="24"/>
                <w:szCs w:val="24"/>
                <w:lang w:eastAsia="ru-RU"/>
              </w:rPr>
            </w:pPr>
            <w:r w:rsidRPr="00B4604D">
              <w:rPr>
                <w:rFonts w:ascii="Times New Roman" w:eastAsia="Times New Roman" w:hAnsi="Times New Roman"/>
                <w:sz w:val="24"/>
                <w:szCs w:val="24"/>
                <w:lang w:eastAsia="ru-RU"/>
              </w:rPr>
              <w:t>informasjonskonsulent</w:t>
            </w:r>
          </w:p>
        </w:tc>
        <w:tc>
          <w:tcPr>
            <w:tcW w:w="33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225" w:type="dxa"/>
              <w:bottom w:w="75" w:type="dxa"/>
              <w:right w:w="120" w:type="dxa"/>
            </w:tcMar>
            <w:hideMark/>
          </w:tcPr>
          <w:p w:rsidR="00B24146" w:rsidRPr="00B4604D" w:rsidRDefault="00B24146" w:rsidP="008209BE">
            <w:pPr>
              <w:spacing w:after="0" w:line="390" w:lineRule="atLeast"/>
              <w:rPr>
                <w:rFonts w:ascii="Times New Roman" w:eastAsia="Times New Roman" w:hAnsi="Times New Roman"/>
                <w:sz w:val="24"/>
                <w:szCs w:val="24"/>
                <w:lang w:eastAsia="ru-RU"/>
              </w:rPr>
            </w:pPr>
            <w:r w:rsidRPr="00B4604D">
              <w:rPr>
                <w:rFonts w:ascii="Times New Roman" w:eastAsia="Times New Roman" w:hAnsi="Times New Roman"/>
                <w:sz w:val="24"/>
                <w:szCs w:val="24"/>
                <w:lang w:eastAsia="ru-RU"/>
              </w:rPr>
              <w:t>референт по связям с</w:t>
            </w:r>
            <w:r w:rsidRPr="00B4604D">
              <w:rPr>
                <w:rFonts w:ascii="Times New Roman" w:eastAsia="Times New Roman" w:hAnsi="Times New Roman"/>
                <w:sz w:val="24"/>
                <w:szCs w:val="24"/>
                <w:lang w:eastAsia="ru-RU"/>
              </w:rPr>
              <w:br/>
              <w:t>общественностью</w:t>
            </w:r>
          </w:p>
        </w:tc>
      </w:tr>
      <w:tr w:rsidR="00B24146" w:rsidRPr="00B4604D" w:rsidTr="008209BE">
        <w:tc>
          <w:tcPr>
            <w:tcW w:w="33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0" w:type="dxa"/>
              <w:bottom w:w="75" w:type="dxa"/>
              <w:right w:w="120" w:type="dxa"/>
            </w:tcMar>
            <w:hideMark/>
          </w:tcPr>
          <w:p w:rsidR="00B24146" w:rsidRPr="00B4604D" w:rsidRDefault="00B24146" w:rsidP="00B24146">
            <w:pPr>
              <w:pStyle w:val="a4"/>
              <w:numPr>
                <w:ilvl w:val="0"/>
                <w:numId w:val="20"/>
              </w:numPr>
              <w:spacing w:after="0" w:line="390" w:lineRule="atLeast"/>
              <w:rPr>
                <w:rFonts w:ascii="Times New Roman" w:eastAsia="Times New Roman" w:hAnsi="Times New Roman"/>
                <w:sz w:val="24"/>
                <w:szCs w:val="24"/>
                <w:lang w:eastAsia="ru-RU"/>
              </w:rPr>
            </w:pPr>
            <w:r w:rsidRPr="00B4604D">
              <w:rPr>
                <w:rFonts w:ascii="Times New Roman" w:eastAsia="Times New Roman" w:hAnsi="Times New Roman"/>
                <w:sz w:val="24"/>
                <w:szCs w:val="24"/>
                <w:lang w:eastAsia="ru-RU"/>
              </w:rPr>
              <w:lastRenderedPageBreak/>
              <w:t>arkivleder</w:t>
            </w:r>
          </w:p>
        </w:tc>
        <w:tc>
          <w:tcPr>
            <w:tcW w:w="33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225" w:type="dxa"/>
              <w:bottom w:w="75" w:type="dxa"/>
              <w:right w:w="120" w:type="dxa"/>
            </w:tcMar>
            <w:hideMark/>
          </w:tcPr>
          <w:p w:rsidR="00B24146" w:rsidRPr="00B4604D" w:rsidRDefault="00B24146" w:rsidP="008209BE">
            <w:pPr>
              <w:spacing w:after="0" w:line="390" w:lineRule="atLeast"/>
              <w:rPr>
                <w:rFonts w:ascii="Times New Roman" w:eastAsia="Times New Roman" w:hAnsi="Times New Roman"/>
                <w:sz w:val="24"/>
                <w:szCs w:val="24"/>
                <w:lang w:eastAsia="ru-RU"/>
              </w:rPr>
            </w:pPr>
            <w:r w:rsidRPr="00B4604D">
              <w:rPr>
                <w:rFonts w:ascii="Times New Roman" w:eastAsia="Times New Roman" w:hAnsi="Times New Roman"/>
                <w:sz w:val="24"/>
                <w:szCs w:val="24"/>
                <w:lang w:eastAsia="ru-RU"/>
              </w:rPr>
              <w:t> заведующий архивом</w:t>
            </w:r>
          </w:p>
        </w:tc>
      </w:tr>
      <w:tr w:rsidR="00B24146" w:rsidRPr="00B4604D" w:rsidTr="008209BE">
        <w:tc>
          <w:tcPr>
            <w:tcW w:w="33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0" w:type="dxa"/>
              <w:bottom w:w="75" w:type="dxa"/>
              <w:right w:w="120" w:type="dxa"/>
            </w:tcMar>
            <w:hideMark/>
          </w:tcPr>
          <w:p w:rsidR="00B24146" w:rsidRPr="00B4604D" w:rsidRDefault="00B24146" w:rsidP="00B24146">
            <w:pPr>
              <w:pStyle w:val="a4"/>
              <w:numPr>
                <w:ilvl w:val="0"/>
                <w:numId w:val="20"/>
              </w:numPr>
              <w:spacing w:after="0" w:line="390" w:lineRule="atLeast"/>
              <w:rPr>
                <w:rFonts w:ascii="Times New Roman" w:eastAsia="Times New Roman" w:hAnsi="Times New Roman"/>
                <w:sz w:val="24"/>
                <w:szCs w:val="24"/>
                <w:lang w:eastAsia="ru-RU"/>
              </w:rPr>
            </w:pPr>
            <w:r w:rsidRPr="00B4604D">
              <w:rPr>
                <w:rFonts w:ascii="Times New Roman" w:eastAsia="Times New Roman" w:hAnsi="Times New Roman"/>
                <w:sz w:val="24"/>
                <w:szCs w:val="24"/>
                <w:lang w:eastAsia="ru-RU"/>
              </w:rPr>
              <w:t>hovedbibliotekar</w:t>
            </w:r>
          </w:p>
        </w:tc>
        <w:tc>
          <w:tcPr>
            <w:tcW w:w="33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225" w:type="dxa"/>
              <w:bottom w:w="75" w:type="dxa"/>
              <w:right w:w="120" w:type="dxa"/>
            </w:tcMar>
            <w:hideMark/>
          </w:tcPr>
          <w:p w:rsidR="00B24146" w:rsidRPr="00B4604D" w:rsidRDefault="00B24146" w:rsidP="008209BE">
            <w:pPr>
              <w:spacing w:after="0" w:line="390" w:lineRule="atLeast"/>
              <w:rPr>
                <w:rFonts w:ascii="Times New Roman" w:eastAsia="Times New Roman" w:hAnsi="Times New Roman"/>
                <w:sz w:val="24"/>
                <w:szCs w:val="24"/>
                <w:lang w:eastAsia="ru-RU"/>
              </w:rPr>
            </w:pPr>
            <w:r w:rsidRPr="00B4604D">
              <w:rPr>
                <w:rFonts w:ascii="Times New Roman" w:eastAsia="Times New Roman" w:hAnsi="Times New Roman"/>
                <w:sz w:val="24"/>
                <w:szCs w:val="24"/>
                <w:lang w:eastAsia="ru-RU"/>
              </w:rPr>
              <w:t> главный библиотекарь</w:t>
            </w:r>
          </w:p>
        </w:tc>
      </w:tr>
      <w:tr w:rsidR="00B24146" w:rsidRPr="00B4604D" w:rsidTr="008209BE">
        <w:tc>
          <w:tcPr>
            <w:tcW w:w="33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0" w:type="dxa"/>
              <w:bottom w:w="75" w:type="dxa"/>
              <w:right w:w="120" w:type="dxa"/>
            </w:tcMar>
            <w:hideMark/>
          </w:tcPr>
          <w:p w:rsidR="00B24146" w:rsidRPr="00B4604D" w:rsidRDefault="00B24146" w:rsidP="00B24146">
            <w:pPr>
              <w:pStyle w:val="a4"/>
              <w:numPr>
                <w:ilvl w:val="0"/>
                <w:numId w:val="20"/>
              </w:numPr>
              <w:spacing w:after="0" w:line="390" w:lineRule="atLeast"/>
              <w:rPr>
                <w:rFonts w:ascii="Times New Roman" w:eastAsia="Times New Roman" w:hAnsi="Times New Roman"/>
                <w:sz w:val="24"/>
                <w:szCs w:val="24"/>
                <w:lang w:eastAsia="ru-RU"/>
              </w:rPr>
            </w:pPr>
            <w:r w:rsidRPr="00B4604D">
              <w:rPr>
                <w:rFonts w:ascii="Times New Roman" w:eastAsia="Times New Roman" w:hAnsi="Times New Roman"/>
                <w:sz w:val="24"/>
                <w:szCs w:val="24"/>
                <w:lang w:eastAsia="ru-RU"/>
              </w:rPr>
              <w:t>avdelingsbibliotekar</w:t>
            </w:r>
          </w:p>
        </w:tc>
        <w:tc>
          <w:tcPr>
            <w:tcW w:w="33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225" w:type="dxa"/>
              <w:bottom w:w="75" w:type="dxa"/>
              <w:right w:w="120" w:type="dxa"/>
            </w:tcMar>
            <w:hideMark/>
          </w:tcPr>
          <w:p w:rsidR="00B24146" w:rsidRPr="00B4604D" w:rsidRDefault="00B24146" w:rsidP="008209BE">
            <w:pPr>
              <w:spacing w:after="0" w:line="390" w:lineRule="atLeast"/>
              <w:rPr>
                <w:rFonts w:ascii="Times New Roman" w:eastAsia="Times New Roman" w:hAnsi="Times New Roman"/>
                <w:sz w:val="24"/>
                <w:szCs w:val="24"/>
                <w:lang w:eastAsia="ru-RU"/>
              </w:rPr>
            </w:pPr>
            <w:r w:rsidRPr="00B4604D">
              <w:rPr>
                <w:rFonts w:ascii="Times New Roman" w:eastAsia="Times New Roman" w:hAnsi="Times New Roman"/>
                <w:sz w:val="24"/>
                <w:szCs w:val="24"/>
                <w:lang w:eastAsia="ru-RU"/>
              </w:rPr>
              <w:t> старший библиотекарь</w:t>
            </w:r>
          </w:p>
        </w:tc>
      </w:tr>
      <w:tr w:rsidR="00B24146" w:rsidRPr="00B4604D" w:rsidTr="008209BE">
        <w:tc>
          <w:tcPr>
            <w:tcW w:w="33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0" w:type="dxa"/>
              <w:bottom w:w="75" w:type="dxa"/>
              <w:right w:w="120" w:type="dxa"/>
            </w:tcMar>
            <w:hideMark/>
          </w:tcPr>
          <w:p w:rsidR="00B24146" w:rsidRPr="00B4604D" w:rsidRDefault="00B24146" w:rsidP="00B24146">
            <w:pPr>
              <w:pStyle w:val="a4"/>
              <w:numPr>
                <w:ilvl w:val="0"/>
                <w:numId w:val="20"/>
              </w:numPr>
              <w:spacing w:after="0" w:line="390" w:lineRule="atLeast"/>
              <w:rPr>
                <w:rFonts w:ascii="Times New Roman" w:eastAsia="Times New Roman" w:hAnsi="Times New Roman"/>
                <w:sz w:val="24"/>
                <w:szCs w:val="24"/>
                <w:lang w:eastAsia="ru-RU"/>
              </w:rPr>
            </w:pPr>
            <w:r w:rsidRPr="00B4604D">
              <w:rPr>
                <w:rFonts w:ascii="Times New Roman" w:eastAsia="Times New Roman" w:hAnsi="Times New Roman"/>
                <w:sz w:val="24"/>
                <w:szCs w:val="24"/>
                <w:lang w:eastAsia="ru-RU"/>
              </w:rPr>
              <w:t>bibliotekar</w:t>
            </w:r>
          </w:p>
        </w:tc>
        <w:tc>
          <w:tcPr>
            <w:tcW w:w="33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225" w:type="dxa"/>
              <w:bottom w:w="75" w:type="dxa"/>
              <w:right w:w="120" w:type="dxa"/>
            </w:tcMar>
            <w:hideMark/>
          </w:tcPr>
          <w:p w:rsidR="00B24146" w:rsidRPr="00B4604D" w:rsidRDefault="00B24146" w:rsidP="008209BE">
            <w:pPr>
              <w:spacing w:after="0" w:line="390" w:lineRule="atLeast"/>
              <w:rPr>
                <w:rFonts w:ascii="Times New Roman" w:eastAsia="Times New Roman" w:hAnsi="Times New Roman"/>
                <w:sz w:val="24"/>
                <w:szCs w:val="24"/>
                <w:lang w:eastAsia="ru-RU"/>
              </w:rPr>
            </w:pPr>
            <w:r w:rsidRPr="00B4604D">
              <w:rPr>
                <w:rFonts w:ascii="Times New Roman" w:eastAsia="Times New Roman" w:hAnsi="Times New Roman"/>
                <w:sz w:val="24"/>
                <w:szCs w:val="24"/>
                <w:lang w:eastAsia="ru-RU"/>
              </w:rPr>
              <w:t> Библиотекарь</w:t>
            </w:r>
          </w:p>
        </w:tc>
      </w:tr>
      <w:tr w:rsidR="00B24146" w:rsidRPr="00B4604D" w:rsidTr="008209BE">
        <w:tc>
          <w:tcPr>
            <w:tcW w:w="33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0" w:type="dxa"/>
              <w:bottom w:w="75" w:type="dxa"/>
              <w:right w:w="120" w:type="dxa"/>
            </w:tcMar>
            <w:hideMark/>
          </w:tcPr>
          <w:p w:rsidR="00B24146" w:rsidRPr="00B4604D" w:rsidRDefault="00B24146" w:rsidP="008209BE">
            <w:pPr>
              <w:pStyle w:val="a4"/>
              <w:spacing w:after="0" w:line="390" w:lineRule="atLeast"/>
              <w:rPr>
                <w:rFonts w:ascii="Times New Roman" w:eastAsia="Times New Roman" w:hAnsi="Times New Roman"/>
                <w:sz w:val="24"/>
                <w:szCs w:val="24"/>
                <w:lang w:eastAsia="ru-RU"/>
              </w:rPr>
            </w:pPr>
          </w:p>
        </w:tc>
        <w:tc>
          <w:tcPr>
            <w:tcW w:w="33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225" w:type="dxa"/>
              <w:bottom w:w="75" w:type="dxa"/>
              <w:right w:w="120" w:type="dxa"/>
            </w:tcMar>
            <w:hideMark/>
          </w:tcPr>
          <w:p w:rsidR="00B24146" w:rsidRPr="00B4604D" w:rsidRDefault="00B24146" w:rsidP="008209BE">
            <w:pPr>
              <w:spacing w:after="0" w:line="390" w:lineRule="atLeast"/>
              <w:rPr>
                <w:rFonts w:ascii="Times New Roman" w:eastAsia="Times New Roman" w:hAnsi="Times New Roman"/>
                <w:sz w:val="24"/>
                <w:szCs w:val="24"/>
                <w:lang w:eastAsia="ru-RU"/>
              </w:rPr>
            </w:pPr>
            <w:r w:rsidRPr="00B4604D">
              <w:rPr>
                <w:rFonts w:ascii="Times New Roman" w:eastAsia="Times New Roman" w:hAnsi="Times New Roman"/>
                <w:sz w:val="24"/>
                <w:szCs w:val="24"/>
                <w:lang w:eastAsia="ru-RU"/>
              </w:rPr>
              <w:t> </w:t>
            </w:r>
          </w:p>
        </w:tc>
      </w:tr>
      <w:tr w:rsidR="00B24146" w:rsidRPr="00B4604D" w:rsidTr="008209BE">
        <w:tc>
          <w:tcPr>
            <w:tcW w:w="33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0" w:type="dxa"/>
              <w:bottom w:w="75" w:type="dxa"/>
              <w:right w:w="120" w:type="dxa"/>
            </w:tcMar>
            <w:hideMark/>
          </w:tcPr>
          <w:p w:rsidR="00B24146" w:rsidRPr="00B4604D" w:rsidRDefault="00B24146" w:rsidP="008209BE">
            <w:pPr>
              <w:pStyle w:val="a4"/>
              <w:spacing w:after="0" w:line="390" w:lineRule="atLeast"/>
              <w:rPr>
                <w:rFonts w:ascii="Times New Roman" w:eastAsia="Times New Roman" w:hAnsi="Times New Roman"/>
                <w:sz w:val="24"/>
                <w:szCs w:val="24"/>
                <w:lang w:eastAsia="ru-RU"/>
              </w:rPr>
            </w:pPr>
            <w:r w:rsidRPr="00B4604D">
              <w:rPr>
                <w:rFonts w:ascii="Times New Roman" w:eastAsia="Times New Roman" w:hAnsi="Times New Roman"/>
                <w:b/>
                <w:bCs/>
                <w:sz w:val="24"/>
                <w:szCs w:val="24"/>
                <w:lang w:eastAsia="ru-RU"/>
              </w:rPr>
              <w:t>Direktorater</w:t>
            </w:r>
          </w:p>
        </w:tc>
        <w:tc>
          <w:tcPr>
            <w:tcW w:w="33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225" w:type="dxa"/>
              <w:bottom w:w="75" w:type="dxa"/>
              <w:right w:w="120" w:type="dxa"/>
            </w:tcMar>
            <w:hideMark/>
          </w:tcPr>
          <w:p w:rsidR="00B24146" w:rsidRPr="00B4604D" w:rsidRDefault="00B24146" w:rsidP="008209BE">
            <w:pPr>
              <w:spacing w:after="0" w:line="390" w:lineRule="atLeast"/>
              <w:rPr>
                <w:rFonts w:ascii="Times New Roman" w:eastAsia="Times New Roman" w:hAnsi="Times New Roman"/>
                <w:sz w:val="24"/>
                <w:szCs w:val="24"/>
                <w:lang w:eastAsia="ru-RU"/>
              </w:rPr>
            </w:pPr>
            <w:r w:rsidRPr="00B4604D">
              <w:rPr>
                <w:rFonts w:ascii="Times New Roman" w:eastAsia="Times New Roman" w:hAnsi="Times New Roman"/>
                <w:b/>
                <w:bCs/>
                <w:sz w:val="24"/>
                <w:szCs w:val="24"/>
                <w:lang w:eastAsia="ru-RU"/>
              </w:rPr>
              <w:t> Директораты</w:t>
            </w:r>
          </w:p>
        </w:tc>
      </w:tr>
      <w:tr w:rsidR="00B24146" w:rsidRPr="00B4604D" w:rsidTr="008209BE">
        <w:tc>
          <w:tcPr>
            <w:tcW w:w="33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0" w:type="dxa"/>
              <w:bottom w:w="75" w:type="dxa"/>
              <w:right w:w="120" w:type="dxa"/>
            </w:tcMar>
            <w:hideMark/>
          </w:tcPr>
          <w:p w:rsidR="00B24146" w:rsidRPr="00B4604D" w:rsidRDefault="00B24146" w:rsidP="00B24146">
            <w:pPr>
              <w:pStyle w:val="a4"/>
              <w:numPr>
                <w:ilvl w:val="0"/>
                <w:numId w:val="20"/>
              </w:numPr>
              <w:spacing w:after="0" w:line="390" w:lineRule="atLeast"/>
              <w:rPr>
                <w:rFonts w:ascii="Times New Roman" w:eastAsia="Times New Roman" w:hAnsi="Times New Roman"/>
                <w:sz w:val="24"/>
                <w:szCs w:val="24"/>
                <w:lang w:eastAsia="ru-RU"/>
              </w:rPr>
            </w:pPr>
            <w:r w:rsidRPr="00B4604D">
              <w:rPr>
                <w:rFonts w:ascii="Times New Roman" w:eastAsia="Times New Roman" w:hAnsi="Times New Roman"/>
                <w:sz w:val="24"/>
                <w:szCs w:val="24"/>
                <w:lang w:eastAsia="ru-RU"/>
              </w:rPr>
              <w:t>direktør</w:t>
            </w:r>
          </w:p>
        </w:tc>
        <w:tc>
          <w:tcPr>
            <w:tcW w:w="33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225" w:type="dxa"/>
              <w:bottom w:w="75" w:type="dxa"/>
              <w:right w:w="120" w:type="dxa"/>
            </w:tcMar>
            <w:hideMark/>
          </w:tcPr>
          <w:p w:rsidR="00B24146" w:rsidRPr="00B4604D" w:rsidRDefault="00B24146" w:rsidP="008209BE">
            <w:pPr>
              <w:spacing w:after="0" w:line="390" w:lineRule="atLeast"/>
              <w:rPr>
                <w:rFonts w:ascii="Times New Roman" w:eastAsia="Times New Roman" w:hAnsi="Times New Roman"/>
                <w:sz w:val="24"/>
                <w:szCs w:val="24"/>
                <w:lang w:eastAsia="ru-RU"/>
              </w:rPr>
            </w:pPr>
            <w:r w:rsidRPr="00B4604D">
              <w:rPr>
                <w:rFonts w:ascii="Times New Roman" w:eastAsia="Times New Roman" w:hAnsi="Times New Roman"/>
                <w:sz w:val="24"/>
                <w:szCs w:val="24"/>
                <w:lang w:eastAsia="ru-RU"/>
              </w:rPr>
              <w:t> руководитель директората</w:t>
            </w:r>
          </w:p>
        </w:tc>
      </w:tr>
      <w:tr w:rsidR="00B24146" w:rsidRPr="00B4604D" w:rsidTr="008209BE">
        <w:tc>
          <w:tcPr>
            <w:tcW w:w="33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0" w:type="dxa"/>
              <w:bottom w:w="75" w:type="dxa"/>
              <w:right w:w="120" w:type="dxa"/>
            </w:tcMar>
            <w:hideMark/>
          </w:tcPr>
          <w:p w:rsidR="00B24146" w:rsidRPr="00B4604D" w:rsidRDefault="00B24146" w:rsidP="00B24146">
            <w:pPr>
              <w:pStyle w:val="a4"/>
              <w:numPr>
                <w:ilvl w:val="0"/>
                <w:numId w:val="20"/>
              </w:numPr>
              <w:spacing w:after="0" w:line="390" w:lineRule="atLeast"/>
              <w:rPr>
                <w:rFonts w:ascii="Times New Roman" w:eastAsia="Times New Roman" w:hAnsi="Times New Roman"/>
                <w:sz w:val="24"/>
                <w:szCs w:val="24"/>
                <w:lang w:eastAsia="ru-RU"/>
              </w:rPr>
            </w:pPr>
            <w:r w:rsidRPr="00B4604D">
              <w:rPr>
                <w:rFonts w:ascii="Times New Roman" w:eastAsia="Times New Roman" w:hAnsi="Times New Roman"/>
                <w:sz w:val="24"/>
                <w:szCs w:val="24"/>
                <w:lang w:eastAsia="ru-RU"/>
              </w:rPr>
              <w:t>assisterende direktør</w:t>
            </w:r>
          </w:p>
        </w:tc>
        <w:tc>
          <w:tcPr>
            <w:tcW w:w="33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225" w:type="dxa"/>
              <w:bottom w:w="75" w:type="dxa"/>
              <w:right w:w="120" w:type="dxa"/>
            </w:tcMar>
            <w:hideMark/>
          </w:tcPr>
          <w:p w:rsidR="00B24146" w:rsidRPr="00B4604D" w:rsidRDefault="00B24146" w:rsidP="008209BE">
            <w:pPr>
              <w:spacing w:after="0" w:line="390" w:lineRule="atLeast"/>
              <w:rPr>
                <w:rFonts w:ascii="Times New Roman" w:eastAsia="Times New Roman" w:hAnsi="Times New Roman"/>
                <w:sz w:val="24"/>
                <w:szCs w:val="24"/>
                <w:lang w:eastAsia="ru-RU"/>
              </w:rPr>
            </w:pPr>
            <w:r w:rsidRPr="00B4604D">
              <w:rPr>
                <w:rFonts w:ascii="Times New Roman" w:eastAsia="Times New Roman" w:hAnsi="Times New Roman"/>
                <w:sz w:val="24"/>
                <w:szCs w:val="24"/>
                <w:lang w:eastAsia="ru-RU"/>
              </w:rPr>
              <w:t>заместитель руководителя директората</w:t>
            </w:r>
          </w:p>
        </w:tc>
      </w:tr>
      <w:tr w:rsidR="00B24146" w:rsidRPr="00B4604D" w:rsidTr="008209BE">
        <w:tc>
          <w:tcPr>
            <w:tcW w:w="33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0" w:type="dxa"/>
              <w:bottom w:w="75" w:type="dxa"/>
              <w:right w:w="120" w:type="dxa"/>
            </w:tcMar>
            <w:hideMark/>
          </w:tcPr>
          <w:p w:rsidR="00B24146" w:rsidRPr="00B4604D" w:rsidRDefault="00B24146" w:rsidP="00B24146">
            <w:pPr>
              <w:pStyle w:val="a4"/>
              <w:numPr>
                <w:ilvl w:val="0"/>
                <w:numId w:val="20"/>
              </w:numPr>
              <w:spacing w:after="0" w:line="390" w:lineRule="atLeast"/>
              <w:rPr>
                <w:rFonts w:ascii="Times New Roman" w:eastAsia="Times New Roman" w:hAnsi="Times New Roman"/>
                <w:sz w:val="24"/>
                <w:szCs w:val="24"/>
                <w:lang w:eastAsia="ru-RU"/>
              </w:rPr>
            </w:pPr>
            <w:r w:rsidRPr="00B4604D">
              <w:rPr>
                <w:rFonts w:ascii="Times New Roman" w:eastAsia="Times New Roman" w:hAnsi="Times New Roman"/>
                <w:sz w:val="24"/>
                <w:szCs w:val="24"/>
                <w:lang w:eastAsia="ru-RU"/>
              </w:rPr>
              <w:t>avdelingsdirektør</w:t>
            </w:r>
          </w:p>
        </w:tc>
        <w:tc>
          <w:tcPr>
            <w:tcW w:w="33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225" w:type="dxa"/>
              <w:bottom w:w="75" w:type="dxa"/>
              <w:right w:w="120" w:type="dxa"/>
            </w:tcMar>
            <w:hideMark/>
          </w:tcPr>
          <w:p w:rsidR="00B24146" w:rsidRPr="00B4604D" w:rsidRDefault="00B24146" w:rsidP="008209BE">
            <w:pPr>
              <w:spacing w:after="0" w:line="390" w:lineRule="atLeast"/>
              <w:rPr>
                <w:rFonts w:ascii="Times New Roman" w:eastAsia="Times New Roman" w:hAnsi="Times New Roman"/>
                <w:sz w:val="24"/>
                <w:szCs w:val="24"/>
                <w:lang w:eastAsia="ru-RU"/>
              </w:rPr>
            </w:pPr>
            <w:r w:rsidRPr="00B4604D">
              <w:rPr>
                <w:rFonts w:ascii="Times New Roman" w:eastAsia="Times New Roman" w:hAnsi="Times New Roman"/>
                <w:sz w:val="24"/>
                <w:szCs w:val="24"/>
                <w:lang w:eastAsia="ru-RU"/>
              </w:rPr>
              <w:t> руководитель департамента директората</w:t>
            </w:r>
          </w:p>
        </w:tc>
      </w:tr>
      <w:tr w:rsidR="00B24146" w:rsidRPr="00B4604D" w:rsidTr="008209BE">
        <w:tc>
          <w:tcPr>
            <w:tcW w:w="33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0" w:type="dxa"/>
              <w:bottom w:w="75" w:type="dxa"/>
              <w:right w:w="120" w:type="dxa"/>
            </w:tcMar>
            <w:hideMark/>
          </w:tcPr>
          <w:p w:rsidR="00B24146" w:rsidRPr="00B4604D" w:rsidRDefault="00B24146" w:rsidP="00B24146">
            <w:pPr>
              <w:pStyle w:val="a4"/>
              <w:numPr>
                <w:ilvl w:val="0"/>
                <w:numId w:val="20"/>
              </w:numPr>
              <w:spacing w:after="0" w:line="390" w:lineRule="atLeast"/>
              <w:rPr>
                <w:rFonts w:ascii="Times New Roman" w:eastAsia="Times New Roman" w:hAnsi="Times New Roman"/>
                <w:sz w:val="24"/>
                <w:szCs w:val="24"/>
                <w:lang w:eastAsia="ru-RU"/>
              </w:rPr>
            </w:pPr>
            <w:r w:rsidRPr="00B4604D">
              <w:rPr>
                <w:rFonts w:ascii="Times New Roman" w:eastAsia="Times New Roman" w:hAnsi="Times New Roman"/>
                <w:sz w:val="24"/>
                <w:szCs w:val="24"/>
                <w:lang w:eastAsia="ru-RU"/>
              </w:rPr>
              <w:t>underdirektør</w:t>
            </w:r>
          </w:p>
        </w:tc>
        <w:tc>
          <w:tcPr>
            <w:tcW w:w="33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225" w:type="dxa"/>
              <w:bottom w:w="75" w:type="dxa"/>
              <w:right w:w="120" w:type="dxa"/>
            </w:tcMar>
            <w:hideMark/>
          </w:tcPr>
          <w:p w:rsidR="00B24146" w:rsidRPr="00B4604D" w:rsidRDefault="00B24146" w:rsidP="008209BE">
            <w:pPr>
              <w:spacing w:after="0" w:line="390" w:lineRule="atLeast"/>
              <w:rPr>
                <w:rFonts w:ascii="Times New Roman" w:eastAsia="Times New Roman" w:hAnsi="Times New Roman"/>
                <w:sz w:val="24"/>
                <w:szCs w:val="24"/>
                <w:lang w:eastAsia="ru-RU"/>
              </w:rPr>
            </w:pPr>
            <w:r w:rsidRPr="00B4604D">
              <w:rPr>
                <w:rFonts w:ascii="Times New Roman" w:eastAsia="Times New Roman" w:hAnsi="Times New Roman"/>
                <w:sz w:val="24"/>
                <w:szCs w:val="24"/>
                <w:lang w:eastAsia="ru-RU"/>
              </w:rPr>
              <w:t> заместитель руководителя департамента директората</w:t>
            </w:r>
          </w:p>
        </w:tc>
      </w:tr>
      <w:tr w:rsidR="00B24146" w:rsidRPr="00B4604D" w:rsidTr="008209BE">
        <w:tc>
          <w:tcPr>
            <w:tcW w:w="33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0" w:type="dxa"/>
              <w:bottom w:w="75" w:type="dxa"/>
              <w:right w:w="120" w:type="dxa"/>
            </w:tcMar>
            <w:hideMark/>
          </w:tcPr>
          <w:p w:rsidR="00B24146" w:rsidRPr="00B4604D" w:rsidRDefault="00B24146" w:rsidP="00B24146">
            <w:pPr>
              <w:pStyle w:val="a4"/>
              <w:numPr>
                <w:ilvl w:val="0"/>
                <w:numId w:val="20"/>
              </w:numPr>
              <w:spacing w:after="0" w:line="390" w:lineRule="atLeast"/>
              <w:rPr>
                <w:rFonts w:ascii="Times New Roman" w:eastAsia="Times New Roman" w:hAnsi="Times New Roman"/>
                <w:sz w:val="24"/>
                <w:szCs w:val="24"/>
                <w:lang w:eastAsia="ru-RU"/>
              </w:rPr>
            </w:pPr>
            <w:r w:rsidRPr="00B4604D">
              <w:rPr>
                <w:rFonts w:ascii="Times New Roman" w:eastAsia="Times New Roman" w:hAnsi="Times New Roman"/>
                <w:sz w:val="24"/>
                <w:szCs w:val="24"/>
                <w:lang w:eastAsia="ru-RU"/>
              </w:rPr>
              <w:t>kontorsjef</w:t>
            </w:r>
          </w:p>
        </w:tc>
        <w:tc>
          <w:tcPr>
            <w:tcW w:w="33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225" w:type="dxa"/>
              <w:bottom w:w="75" w:type="dxa"/>
              <w:right w:w="120" w:type="dxa"/>
            </w:tcMar>
            <w:hideMark/>
          </w:tcPr>
          <w:p w:rsidR="00B24146" w:rsidRPr="00B4604D" w:rsidRDefault="00B24146" w:rsidP="008209BE">
            <w:pPr>
              <w:spacing w:after="0" w:line="390" w:lineRule="atLeast"/>
              <w:rPr>
                <w:rFonts w:ascii="Times New Roman" w:eastAsia="Times New Roman" w:hAnsi="Times New Roman"/>
                <w:sz w:val="24"/>
                <w:szCs w:val="24"/>
                <w:lang w:eastAsia="ru-RU"/>
              </w:rPr>
            </w:pPr>
            <w:r w:rsidRPr="00B4604D">
              <w:rPr>
                <w:rFonts w:ascii="Times New Roman" w:eastAsia="Times New Roman" w:hAnsi="Times New Roman"/>
                <w:sz w:val="24"/>
                <w:szCs w:val="24"/>
                <w:lang w:eastAsia="ru-RU"/>
              </w:rPr>
              <w:t> заведующий канцелярией</w:t>
            </w:r>
          </w:p>
        </w:tc>
      </w:tr>
      <w:tr w:rsidR="00B24146" w:rsidRPr="00B4604D" w:rsidTr="008209BE">
        <w:tc>
          <w:tcPr>
            <w:tcW w:w="33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0" w:type="dxa"/>
              <w:bottom w:w="75" w:type="dxa"/>
              <w:right w:w="120" w:type="dxa"/>
            </w:tcMar>
            <w:hideMark/>
          </w:tcPr>
          <w:p w:rsidR="00B24146" w:rsidRPr="00B4604D" w:rsidRDefault="00B24146" w:rsidP="008209BE">
            <w:pPr>
              <w:pStyle w:val="a4"/>
              <w:spacing w:after="0" w:line="390" w:lineRule="atLeast"/>
              <w:rPr>
                <w:rFonts w:ascii="Times New Roman" w:eastAsia="Times New Roman" w:hAnsi="Times New Roman"/>
                <w:sz w:val="24"/>
                <w:szCs w:val="24"/>
                <w:lang w:eastAsia="ru-RU"/>
              </w:rPr>
            </w:pPr>
          </w:p>
        </w:tc>
        <w:tc>
          <w:tcPr>
            <w:tcW w:w="33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225" w:type="dxa"/>
              <w:bottom w:w="75" w:type="dxa"/>
              <w:right w:w="120" w:type="dxa"/>
            </w:tcMar>
            <w:hideMark/>
          </w:tcPr>
          <w:p w:rsidR="00B24146" w:rsidRPr="00B4604D" w:rsidRDefault="00B24146" w:rsidP="008209BE">
            <w:pPr>
              <w:spacing w:after="0" w:line="390" w:lineRule="atLeast"/>
              <w:rPr>
                <w:rFonts w:ascii="Times New Roman" w:eastAsia="Times New Roman" w:hAnsi="Times New Roman"/>
                <w:sz w:val="24"/>
                <w:szCs w:val="24"/>
                <w:lang w:eastAsia="ru-RU"/>
              </w:rPr>
            </w:pPr>
            <w:r w:rsidRPr="00B4604D">
              <w:rPr>
                <w:rFonts w:ascii="Times New Roman" w:eastAsia="Times New Roman" w:hAnsi="Times New Roman"/>
                <w:sz w:val="24"/>
                <w:szCs w:val="24"/>
                <w:lang w:eastAsia="ru-RU"/>
              </w:rPr>
              <w:t> </w:t>
            </w:r>
          </w:p>
        </w:tc>
      </w:tr>
      <w:tr w:rsidR="00B24146" w:rsidRPr="00B4604D" w:rsidTr="008209BE">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0" w:type="dxa"/>
              <w:bottom w:w="75" w:type="dxa"/>
              <w:right w:w="120" w:type="dxa"/>
            </w:tcMar>
            <w:hideMark/>
          </w:tcPr>
          <w:p w:rsidR="00B24146" w:rsidRPr="00B4604D" w:rsidRDefault="00B24146" w:rsidP="008209BE">
            <w:pPr>
              <w:pStyle w:val="a4"/>
              <w:spacing w:after="0" w:line="390" w:lineRule="atLeast"/>
              <w:rPr>
                <w:rFonts w:ascii="Times New Roman" w:eastAsia="Times New Roman" w:hAnsi="Times New Roman"/>
                <w:sz w:val="24"/>
                <w:szCs w:val="24"/>
                <w:lang w:val="nb-NO" w:eastAsia="ru-RU"/>
              </w:rPr>
            </w:pPr>
            <w:r w:rsidRPr="00B4604D">
              <w:rPr>
                <w:rFonts w:ascii="Times New Roman" w:eastAsia="Times New Roman" w:hAnsi="Times New Roman"/>
                <w:b/>
                <w:bCs/>
                <w:sz w:val="24"/>
                <w:szCs w:val="24"/>
                <w:lang w:val="nb-NO" w:eastAsia="ru-RU"/>
              </w:rPr>
              <w:br/>
              <w:t>Organisatoriske betegnelser i departementer og direktorater</w:t>
            </w:r>
          </w:p>
          <w:p w:rsidR="00B24146" w:rsidRPr="00B4604D" w:rsidRDefault="00B24146" w:rsidP="008209BE">
            <w:pPr>
              <w:pStyle w:val="a4"/>
              <w:spacing w:after="0" w:line="390" w:lineRule="atLeast"/>
              <w:rPr>
                <w:rFonts w:ascii="Times New Roman" w:eastAsia="Times New Roman" w:hAnsi="Times New Roman"/>
                <w:sz w:val="24"/>
                <w:szCs w:val="24"/>
                <w:lang w:eastAsia="ru-RU"/>
              </w:rPr>
            </w:pPr>
            <w:r w:rsidRPr="00B4604D">
              <w:rPr>
                <w:rFonts w:ascii="Times New Roman" w:eastAsia="Times New Roman" w:hAnsi="Times New Roman"/>
                <w:b/>
                <w:bCs/>
                <w:sz w:val="24"/>
                <w:szCs w:val="24"/>
                <w:lang w:eastAsia="ru-RU"/>
              </w:rPr>
              <w:t>Структурные подразделения министерств и директоратов</w:t>
            </w:r>
          </w:p>
          <w:p w:rsidR="00B24146" w:rsidRPr="00B4604D" w:rsidRDefault="00B24146" w:rsidP="008209BE">
            <w:pPr>
              <w:spacing w:after="0" w:line="390" w:lineRule="atLeast"/>
              <w:ind w:firstLine="60"/>
              <w:rPr>
                <w:rFonts w:ascii="Times New Roman" w:eastAsia="Times New Roman" w:hAnsi="Times New Roman"/>
                <w:sz w:val="24"/>
                <w:szCs w:val="24"/>
                <w:lang w:eastAsia="ru-RU"/>
              </w:rPr>
            </w:pPr>
          </w:p>
        </w:tc>
      </w:tr>
      <w:tr w:rsidR="00B24146" w:rsidRPr="00B4604D" w:rsidTr="008209BE">
        <w:tc>
          <w:tcPr>
            <w:tcW w:w="33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0" w:type="dxa"/>
              <w:bottom w:w="75" w:type="dxa"/>
              <w:right w:w="120" w:type="dxa"/>
            </w:tcMar>
            <w:hideMark/>
          </w:tcPr>
          <w:p w:rsidR="00B24146" w:rsidRPr="00B4604D" w:rsidRDefault="00B24146" w:rsidP="008209BE">
            <w:pPr>
              <w:pStyle w:val="a4"/>
              <w:spacing w:after="0" w:line="390" w:lineRule="atLeast"/>
              <w:rPr>
                <w:rFonts w:ascii="Times New Roman" w:eastAsia="Times New Roman" w:hAnsi="Times New Roman"/>
                <w:sz w:val="24"/>
                <w:szCs w:val="24"/>
                <w:lang w:eastAsia="ru-RU"/>
              </w:rPr>
            </w:pPr>
            <w:r w:rsidRPr="00B4604D">
              <w:rPr>
                <w:rFonts w:ascii="Times New Roman" w:eastAsia="Times New Roman" w:hAnsi="Times New Roman"/>
                <w:sz w:val="24"/>
                <w:szCs w:val="24"/>
                <w:lang w:eastAsia="ru-RU"/>
              </w:rPr>
              <w:t>Avdeling</w:t>
            </w:r>
          </w:p>
        </w:tc>
        <w:tc>
          <w:tcPr>
            <w:tcW w:w="33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225" w:type="dxa"/>
              <w:bottom w:w="75" w:type="dxa"/>
              <w:right w:w="120" w:type="dxa"/>
            </w:tcMar>
            <w:hideMark/>
          </w:tcPr>
          <w:p w:rsidR="00B24146" w:rsidRPr="00B4604D" w:rsidRDefault="00B24146" w:rsidP="008209BE">
            <w:pPr>
              <w:spacing w:after="0" w:line="390" w:lineRule="atLeast"/>
              <w:rPr>
                <w:rFonts w:ascii="Times New Roman" w:eastAsia="Times New Roman" w:hAnsi="Times New Roman"/>
                <w:sz w:val="24"/>
                <w:szCs w:val="24"/>
                <w:lang w:eastAsia="ru-RU"/>
              </w:rPr>
            </w:pPr>
            <w:r w:rsidRPr="00B4604D">
              <w:rPr>
                <w:rFonts w:ascii="Times New Roman" w:eastAsia="Times New Roman" w:hAnsi="Times New Roman"/>
                <w:sz w:val="24"/>
                <w:szCs w:val="24"/>
                <w:lang w:eastAsia="ru-RU"/>
              </w:rPr>
              <w:t> Департамент</w:t>
            </w:r>
          </w:p>
        </w:tc>
      </w:tr>
      <w:tr w:rsidR="00B24146" w:rsidRPr="00B4604D" w:rsidTr="008209BE">
        <w:tc>
          <w:tcPr>
            <w:tcW w:w="33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0" w:type="dxa"/>
              <w:bottom w:w="75" w:type="dxa"/>
              <w:right w:w="120" w:type="dxa"/>
            </w:tcMar>
            <w:hideMark/>
          </w:tcPr>
          <w:p w:rsidR="00B24146" w:rsidRPr="00B4604D" w:rsidRDefault="00B24146" w:rsidP="008209BE">
            <w:pPr>
              <w:pStyle w:val="a4"/>
              <w:spacing w:after="0" w:line="390" w:lineRule="atLeast"/>
              <w:rPr>
                <w:rFonts w:ascii="Times New Roman" w:eastAsia="Times New Roman" w:hAnsi="Times New Roman"/>
                <w:sz w:val="24"/>
                <w:szCs w:val="24"/>
                <w:lang w:eastAsia="ru-RU"/>
              </w:rPr>
            </w:pPr>
            <w:r w:rsidRPr="00B4604D">
              <w:rPr>
                <w:rFonts w:ascii="Times New Roman" w:eastAsia="Times New Roman" w:hAnsi="Times New Roman"/>
                <w:sz w:val="24"/>
                <w:szCs w:val="24"/>
                <w:lang w:eastAsia="ru-RU"/>
              </w:rPr>
              <w:t>Seksjon</w:t>
            </w:r>
          </w:p>
        </w:tc>
        <w:tc>
          <w:tcPr>
            <w:tcW w:w="33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225" w:type="dxa"/>
              <w:bottom w:w="75" w:type="dxa"/>
              <w:right w:w="120" w:type="dxa"/>
            </w:tcMar>
            <w:hideMark/>
          </w:tcPr>
          <w:p w:rsidR="00B24146" w:rsidRPr="00B4604D" w:rsidRDefault="00B24146" w:rsidP="008209BE">
            <w:pPr>
              <w:spacing w:after="0" w:line="390" w:lineRule="atLeast"/>
              <w:rPr>
                <w:rFonts w:ascii="Times New Roman" w:eastAsia="Times New Roman" w:hAnsi="Times New Roman"/>
                <w:sz w:val="24"/>
                <w:szCs w:val="24"/>
                <w:lang w:eastAsia="ru-RU"/>
              </w:rPr>
            </w:pPr>
            <w:r w:rsidRPr="00B4604D">
              <w:rPr>
                <w:rFonts w:ascii="Times New Roman" w:eastAsia="Times New Roman" w:hAnsi="Times New Roman"/>
                <w:sz w:val="24"/>
                <w:szCs w:val="24"/>
                <w:lang w:eastAsia="ru-RU"/>
              </w:rPr>
              <w:t> Управление</w:t>
            </w:r>
          </w:p>
        </w:tc>
      </w:tr>
      <w:tr w:rsidR="00B24146" w:rsidRPr="00B4604D" w:rsidTr="008209BE">
        <w:tc>
          <w:tcPr>
            <w:tcW w:w="33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0" w:type="dxa"/>
              <w:bottom w:w="75" w:type="dxa"/>
              <w:right w:w="120" w:type="dxa"/>
            </w:tcMar>
            <w:hideMark/>
          </w:tcPr>
          <w:p w:rsidR="00B24146" w:rsidRPr="00B4604D" w:rsidRDefault="00B24146" w:rsidP="008209BE">
            <w:pPr>
              <w:pStyle w:val="a4"/>
              <w:spacing w:after="0" w:line="390" w:lineRule="atLeast"/>
              <w:rPr>
                <w:rFonts w:ascii="Times New Roman" w:eastAsia="Times New Roman" w:hAnsi="Times New Roman"/>
                <w:sz w:val="24"/>
                <w:szCs w:val="24"/>
                <w:lang w:eastAsia="ru-RU"/>
              </w:rPr>
            </w:pPr>
            <w:r w:rsidRPr="00B4604D">
              <w:rPr>
                <w:rFonts w:ascii="Times New Roman" w:eastAsia="Times New Roman" w:hAnsi="Times New Roman"/>
                <w:sz w:val="24"/>
                <w:szCs w:val="24"/>
                <w:lang w:eastAsia="ru-RU"/>
              </w:rPr>
              <w:t>Enhet</w:t>
            </w:r>
          </w:p>
        </w:tc>
        <w:tc>
          <w:tcPr>
            <w:tcW w:w="33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225" w:type="dxa"/>
              <w:bottom w:w="75" w:type="dxa"/>
              <w:right w:w="120" w:type="dxa"/>
            </w:tcMar>
            <w:hideMark/>
          </w:tcPr>
          <w:p w:rsidR="00B24146" w:rsidRPr="00B4604D" w:rsidRDefault="00B24146" w:rsidP="008209BE">
            <w:pPr>
              <w:spacing w:after="0" w:line="390" w:lineRule="atLeast"/>
              <w:rPr>
                <w:rFonts w:ascii="Times New Roman" w:eastAsia="Times New Roman" w:hAnsi="Times New Roman"/>
                <w:sz w:val="24"/>
                <w:szCs w:val="24"/>
                <w:lang w:eastAsia="ru-RU"/>
              </w:rPr>
            </w:pPr>
            <w:r w:rsidRPr="00B4604D">
              <w:rPr>
                <w:rFonts w:ascii="Times New Roman" w:eastAsia="Times New Roman" w:hAnsi="Times New Roman"/>
                <w:sz w:val="24"/>
                <w:szCs w:val="24"/>
                <w:lang w:eastAsia="ru-RU"/>
              </w:rPr>
              <w:t> Отдел</w:t>
            </w:r>
          </w:p>
        </w:tc>
      </w:tr>
    </w:tbl>
    <w:p w:rsidR="00B24146" w:rsidRPr="00840E54" w:rsidRDefault="00B24146" w:rsidP="00B24146">
      <w:pPr>
        <w:rPr>
          <w:rFonts w:ascii="Times New Roman" w:hAnsi="Times New Roman"/>
          <w:sz w:val="24"/>
          <w:szCs w:val="24"/>
        </w:rPr>
      </w:pPr>
    </w:p>
    <w:p w:rsidR="00B24146" w:rsidRPr="00F84994" w:rsidRDefault="00B24146" w:rsidP="00B24146">
      <w:pPr>
        <w:rPr>
          <w:rFonts w:ascii="Times New Roman" w:hAnsi="Times New Roman"/>
          <w:sz w:val="24"/>
          <w:szCs w:val="24"/>
        </w:rPr>
      </w:pPr>
      <w:r w:rsidRPr="00F84994">
        <w:rPr>
          <w:rFonts w:ascii="Times New Roman" w:hAnsi="Times New Roman"/>
          <w:sz w:val="24"/>
          <w:szCs w:val="24"/>
        </w:rPr>
        <w:br w:type="page"/>
      </w:r>
    </w:p>
    <w:p w:rsidR="00B24146" w:rsidRPr="00090EFE" w:rsidRDefault="00B24146" w:rsidP="00B24146">
      <w:pPr>
        <w:rPr>
          <w:rFonts w:ascii="Times New Roman" w:hAnsi="Times New Roman"/>
          <w:b/>
          <w:sz w:val="28"/>
          <w:szCs w:val="28"/>
        </w:rPr>
      </w:pPr>
      <w:r w:rsidRPr="00090EFE">
        <w:rPr>
          <w:rFonts w:ascii="Times New Roman" w:hAnsi="Times New Roman"/>
          <w:b/>
          <w:sz w:val="28"/>
          <w:szCs w:val="28"/>
        </w:rPr>
        <w:lastRenderedPageBreak/>
        <w:t>Приложение 2</w:t>
      </w:r>
    </w:p>
    <w:p w:rsidR="00B24146" w:rsidRPr="0047085F" w:rsidRDefault="00B24146" w:rsidP="00B24146">
      <w:pPr>
        <w:rPr>
          <w:rFonts w:ascii="Times New Roman" w:hAnsi="Times New Roman"/>
          <w:sz w:val="28"/>
          <w:szCs w:val="28"/>
        </w:rPr>
      </w:pPr>
      <w:r w:rsidRPr="00090EFE">
        <w:rPr>
          <w:rFonts w:ascii="Times New Roman" w:hAnsi="Times New Roman"/>
          <w:sz w:val="28"/>
          <w:szCs w:val="28"/>
        </w:rPr>
        <w:t>Наименования должностей, представленных в Универ</w:t>
      </w:r>
      <w:r>
        <w:rPr>
          <w:rFonts w:ascii="Times New Roman" w:hAnsi="Times New Roman"/>
          <w:sz w:val="28"/>
          <w:szCs w:val="28"/>
        </w:rPr>
        <w:t xml:space="preserve">ситете Осло </w:t>
      </w:r>
      <w:r w:rsidRPr="0047085F">
        <w:rPr>
          <w:rFonts w:ascii="Times New Roman" w:hAnsi="Times New Roman"/>
          <w:sz w:val="28"/>
          <w:szCs w:val="28"/>
        </w:rPr>
        <w:t>[</w:t>
      </w:r>
      <w:r w:rsidRPr="00257352">
        <w:rPr>
          <w:rFonts w:ascii="Times New Roman" w:hAnsi="Times New Roman"/>
          <w:sz w:val="28"/>
          <w:szCs w:val="28"/>
        </w:rPr>
        <w:t>Stillingsbetegnelser ved UiO</w:t>
      </w:r>
      <w:r w:rsidRPr="0047085F">
        <w:rPr>
          <w:rFonts w:ascii="Times New Roman" w:hAnsi="Times New Roman"/>
          <w:sz w:val="28"/>
          <w:szCs w:val="28"/>
        </w:rPr>
        <w:t>]</w:t>
      </w:r>
    </w:p>
    <w:tbl>
      <w:tblPr>
        <w:tblStyle w:val="ae"/>
        <w:tblW w:w="0" w:type="auto"/>
        <w:tblLook w:val="04A0"/>
      </w:tblPr>
      <w:tblGrid>
        <w:gridCol w:w="3880"/>
        <w:gridCol w:w="1956"/>
        <w:gridCol w:w="3735"/>
      </w:tblGrid>
      <w:tr w:rsidR="00B24146" w:rsidRPr="00840E54" w:rsidTr="008209BE">
        <w:tc>
          <w:tcPr>
            <w:tcW w:w="3880" w:type="dxa"/>
            <w:vAlign w:val="center"/>
          </w:tcPr>
          <w:p w:rsidR="00B24146" w:rsidRPr="00ED172F" w:rsidRDefault="00B24146" w:rsidP="008209BE">
            <w:pPr>
              <w:pStyle w:val="3"/>
              <w:shd w:val="clear" w:color="auto" w:fill="FFFFFF"/>
              <w:spacing w:before="150" w:beforeAutospacing="0" w:after="150" w:afterAutospacing="0"/>
              <w:textAlignment w:val="baseline"/>
              <w:outlineLvl w:val="2"/>
              <w:rPr>
                <w:b w:val="0"/>
                <w:bCs w:val="0"/>
                <w:sz w:val="24"/>
                <w:szCs w:val="24"/>
              </w:rPr>
            </w:pPr>
            <w:r w:rsidRPr="00ED172F">
              <w:rPr>
                <w:b w:val="0"/>
                <w:bCs w:val="0"/>
                <w:sz w:val="24"/>
                <w:szCs w:val="24"/>
              </w:rPr>
              <w:t>Rektorat og dekanat</w:t>
            </w:r>
          </w:p>
        </w:tc>
        <w:tc>
          <w:tcPr>
            <w:tcW w:w="1956" w:type="dxa"/>
            <w:vAlign w:val="center"/>
          </w:tcPr>
          <w:p w:rsidR="00B24146" w:rsidRPr="00ED172F" w:rsidRDefault="00B24146" w:rsidP="008209BE">
            <w:pPr>
              <w:rPr>
                <w:rFonts w:ascii="Times New Roman" w:hAnsi="Times New Roman" w:cs="Times New Roman"/>
                <w:sz w:val="24"/>
                <w:szCs w:val="24"/>
              </w:rPr>
            </w:pPr>
          </w:p>
        </w:tc>
        <w:tc>
          <w:tcPr>
            <w:tcW w:w="3735" w:type="dxa"/>
            <w:vAlign w:val="center"/>
          </w:tcPr>
          <w:p w:rsidR="00B24146" w:rsidRPr="00ED172F" w:rsidRDefault="00B24146" w:rsidP="008209BE">
            <w:pPr>
              <w:rPr>
                <w:rFonts w:ascii="Times New Roman" w:hAnsi="Times New Roman" w:cs="Times New Roman"/>
                <w:sz w:val="24"/>
                <w:szCs w:val="24"/>
              </w:rPr>
            </w:pPr>
            <w:r>
              <w:rPr>
                <w:rFonts w:ascii="Times New Roman" w:hAnsi="Times New Roman" w:cs="Times New Roman"/>
                <w:sz w:val="24"/>
                <w:szCs w:val="24"/>
              </w:rPr>
              <w:t>Ректорат и деканат</w:t>
            </w:r>
          </w:p>
        </w:tc>
      </w:tr>
      <w:tr w:rsidR="00B24146" w:rsidRPr="00840E54" w:rsidTr="008209BE">
        <w:tc>
          <w:tcPr>
            <w:tcW w:w="3880" w:type="dxa"/>
            <w:vAlign w:val="center"/>
          </w:tcPr>
          <w:p w:rsidR="00B24146" w:rsidRPr="00ED172F" w:rsidRDefault="00B24146" w:rsidP="00B24146">
            <w:pPr>
              <w:pStyle w:val="a4"/>
              <w:numPr>
                <w:ilvl w:val="0"/>
                <w:numId w:val="20"/>
              </w:numPr>
              <w:spacing w:after="0" w:line="240" w:lineRule="auto"/>
              <w:rPr>
                <w:rFonts w:ascii="Times New Roman" w:hAnsi="Times New Roman" w:cs="Times New Roman"/>
                <w:sz w:val="24"/>
                <w:szCs w:val="24"/>
              </w:rPr>
            </w:pPr>
            <w:r w:rsidRPr="00ED172F">
              <w:rPr>
                <w:rFonts w:ascii="Times New Roman" w:hAnsi="Times New Roman" w:cs="Times New Roman"/>
                <w:sz w:val="24"/>
                <w:szCs w:val="24"/>
              </w:rPr>
              <w:t>Rektor</w:t>
            </w:r>
          </w:p>
        </w:tc>
        <w:tc>
          <w:tcPr>
            <w:tcW w:w="1956" w:type="dxa"/>
          </w:tcPr>
          <w:p w:rsidR="00B24146" w:rsidRPr="00ED172F" w:rsidRDefault="00B24146" w:rsidP="008209BE">
            <w:pPr>
              <w:rPr>
                <w:rFonts w:ascii="Times New Roman" w:hAnsi="Times New Roman" w:cs="Times New Roman"/>
                <w:sz w:val="24"/>
                <w:szCs w:val="24"/>
              </w:rPr>
            </w:pPr>
            <w:r w:rsidRPr="00ED172F">
              <w:rPr>
                <w:rFonts w:ascii="Times New Roman" w:hAnsi="Times New Roman" w:cs="Times New Roman"/>
                <w:sz w:val="24"/>
                <w:szCs w:val="24"/>
              </w:rPr>
              <w:t>Rector</w:t>
            </w:r>
          </w:p>
        </w:tc>
        <w:tc>
          <w:tcPr>
            <w:tcW w:w="3735" w:type="dxa"/>
          </w:tcPr>
          <w:p w:rsidR="00B24146" w:rsidRPr="00ED172F" w:rsidRDefault="00B24146" w:rsidP="008209BE">
            <w:pPr>
              <w:rPr>
                <w:rFonts w:ascii="Times New Roman" w:hAnsi="Times New Roman" w:cs="Times New Roman"/>
                <w:sz w:val="24"/>
                <w:szCs w:val="24"/>
              </w:rPr>
            </w:pPr>
            <w:r w:rsidRPr="00ED172F">
              <w:rPr>
                <w:rFonts w:ascii="Times New Roman" w:hAnsi="Times New Roman" w:cs="Times New Roman"/>
                <w:sz w:val="24"/>
                <w:szCs w:val="24"/>
              </w:rPr>
              <w:t>Ректор</w:t>
            </w:r>
          </w:p>
        </w:tc>
      </w:tr>
      <w:tr w:rsidR="00B24146" w:rsidRPr="003A3196" w:rsidTr="008209BE">
        <w:tc>
          <w:tcPr>
            <w:tcW w:w="3880" w:type="dxa"/>
            <w:vAlign w:val="center"/>
          </w:tcPr>
          <w:p w:rsidR="00B24146" w:rsidRPr="00ED172F" w:rsidRDefault="00B24146" w:rsidP="00B24146">
            <w:pPr>
              <w:pStyle w:val="a4"/>
              <w:numPr>
                <w:ilvl w:val="0"/>
                <w:numId w:val="20"/>
              </w:numPr>
              <w:spacing w:after="0" w:line="240" w:lineRule="auto"/>
              <w:rPr>
                <w:rFonts w:ascii="Times New Roman" w:hAnsi="Times New Roman" w:cs="Times New Roman"/>
                <w:sz w:val="24"/>
                <w:szCs w:val="24"/>
              </w:rPr>
            </w:pPr>
            <w:r w:rsidRPr="00ED172F">
              <w:rPr>
                <w:rFonts w:ascii="Times New Roman" w:hAnsi="Times New Roman" w:cs="Times New Roman"/>
                <w:sz w:val="24"/>
                <w:szCs w:val="24"/>
              </w:rPr>
              <w:t>Prorektor (stedfortreder for rektor)</w:t>
            </w:r>
          </w:p>
        </w:tc>
        <w:tc>
          <w:tcPr>
            <w:tcW w:w="1956" w:type="dxa"/>
          </w:tcPr>
          <w:p w:rsidR="00B24146" w:rsidRPr="00ED172F" w:rsidRDefault="00B24146" w:rsidP="008209BE">
            <w:pPr>
              <w:rPr>
                <w:rFonts w:ascii="Times New Roman" w:hAnsi="Times New Roman" w:cs="Times New Roman"/>
                <w:sz w:val="24"/>
                <w:szCs w:val="24"/>
                <w:lang w:val="en-US"/>
              </w:rPr>
            </w:pPr>
            <w:r w:rsidRPr="00ED172F">
              <w:rPr>
                <w:rFonts w:ascii="Times New Roman" w:hAnsi="Times New Roman" w:cs="Times New Roman"/>
                <w:sz w:val="24"/>
                <w:szCs w:val="24"/>
                <w:lang w:val="en-US"/>
              </w:rPr>
              <w:t>Pro-Rector (deputy for rector)</w:t>
            </w:r>
          </w:p>
        </w:tc>
        <w:tc>
          <w:tcPr>
            <w:tcW w:w="3735" w:type="dxa"/>
          </w:tcPr>
          <w:p w:rsidR="00B24146" w:rsidRPr="00ED172F" w:rsidRDefault="00B24146" w:rsidP="008209BE">
            <w:pPr>
              <w:rPr>
                <w:rFonts w:ascii="Times New Roman" w:hAnsi="Times New Roman" w:cs="Times New Roman"/>
                <w:sz w:val="24"/>
                <w:szCs w:val="24"/>
              </w:rPr>
            </w:pPr>
            <w:r w:rsidRPr="00ED172F">
              <w:rPr>
                <w:rFonts w:ascii="Times New Roman" w:hAnsi="Times New Roman" w:cs="Times New Roman"/>
                <w:sz w:val="24"/>
                <w:szCs w:val="24"/>
              </w:rPr>
              <w:t>Проректор</w:t>
            </w:r>
            <w:r>
              <w:rPr>
                <w:rFonts w:ascii="Times New Roman" w:hAnsi="Times New Roman" w:cs="Times New Roman"/>
                <w:sz w:val="24"/>
                <w:szCs w:val="24"/>
              </w:rPr>
              <w:t>/ Первый проректор</w:t>
            </w:r>
          </w:p>
        </w:tc>
      </w:tr>
      <w:tr w:rsidR="00B24146" w:rsidRPr="00215330" w:rsidTr="008209BE">
        <w:tc>
          <w:tcPr>
            <w:tcW w:w="3880" w:type="dxa"/>
            <w:vAlign w:val="center"/>
          </w:tcPr>
          <w:p w:rsidR="00B24146" w:rsidRPr="00ED172F" w:rsidRDefault="00B24146" w:rsidP="00B24146">
            <w:pPr>
              <w:pStyle w:val="a4"/>
              <w:numPr>
                <w:ilvl w:val="0"/>
                <w:numId w:val="20"/>
              </w:numPr>
              <w:spacing w:after="0" w:line="240" w:lineRule="auto"/>
              <w:rPr>
                <w:rFonts w:ascii="Times New Roman" w:hAnsi="Times New Roman" w:cs="Times New Roman"/>
                <w:sz w:val="24"/>
                <w:szCs w:val="24"/>
              </w:rPr>
            </w:pPr>
            <w:r w:rsidRPr="00ED172F">
              <w:rPr>
                <w:rFonts w:ascii="Times New Roman" w:hAnsi="Times New Roman" w:cs="Times New Roman"/>
                <w:sz w:val="24"/>
                <w:szCs w:val="24"/>
              </w:rPr>
              <w:t>Viserektor (ikke stedfortrederfunksjon)</w:t>
            </w:r>
          </w:p>
        </w:tc>
        <w:tc>
          <w:tcPr>
            <w:tcW w:w="1956" w:type="dxa"/>
          </w:tcPr>
          <w:p w:rsidR="00B24146" w:rsidRPr="00ED172F" w:rsidRDefault="00B24146" w:rsidP="008209BE">
            <w:pPr>
              <w:rPr>
                <w:rFonts w:ascii="Times New Roman" w:hAnsi="Times New Roman" w:cs="Times New Roman"/>
                <w:sz w:val="24"/>
                <w:szCs w:val="24"/>
                <w:lang w:val="en-US"/>
              </w:rPr>
            </w:pPr>
            <w:r w:rsidRPr="00ED172F">
              <w:rPr>
                <w:rFonts w:ascii="Times New Roman" w:hAnsi="Times New Roman" w:cs="Times New Roman"/>
                <w:sz w:val="24"/>
                <w:szCs w:val="24"/>
                <w:lang w:val="en-US"/>
              </w:rPr>
              <w:t>Vice-Rector (no deputy function)</w:t>
            </w:r>
          </w:p>
        </w:tc>
        <w:tc>
          <w:tcPr>
            <w:tcW w:w="3735" w:type="dxa"/>
          </w:tcPr>
          <w:p w:rsidR="00B24146" w:rsidRPr="00ED172F" w:rsidRDefault="00B24146" w:rsidP="008209BE">
            <w:pPr>
              <w:rPr>
                <w:rFonts w:ascii="Times New Roman" w:hAnsi="Times New Roman" w:cs="Times New Roman"/>
                <w:sz w:val="24"/>
                <w:szCs w:val="24"/>
              </w:rPr>
            </w:pPr>
            <w:r w:rsidRPr="00ED172F">
              <w:rPr>
                <w:rFonts w:ascii="Times New Roman" w:hAnsi="Times New Roman" w:cs="Times New Roman"/>
                <w:sz w:val="24"/>
                <w:szCs w:val="24"/>
              </w:rPr>
              <w:t>Заместитель ректора</w:t>
            </w:r>
          </w:p>
        </w:tc>
      </w:tr>
      <w:tr w:rsidR="00B24146" w:rsidRPr="00840E54" w:rsidTr="008209BE">
        <w:tc>
          <w:tcPr>
            <w:tcW w:w="3880" w:type="dxa"/>
            <w:vAlign w:val="center"/>
          </w:tcPr>
          <w:p w:rsidR="00B24146" w:rsidRPr="00ED172F" w:rsidRDefault="00B24146" w:rsidP="00B24146">
            <w:pPr>
              <w:pStyle w:val="a4"/>
              <w:numPr>
                <w:ilvl w:val="0"/>
                <w:numId w:val="20"/>
              </w:numPr>
              <w:spacing w:after="0" w:line="240" w:lineRule="auto"/>
              <w:rPr>
                <w:rFonts w:ascii="Times New Roman" w:hAnsi="Times New Roman" w:cs="Times New Roman"/>
                <w:sz w:val="24"/>
                <w:szCs w:val="24"/>
              </w:rPr>
            </w:pPr>
            <w:r w:rsidRPr="00ED172F">
              <w:rPr>
                <w:rFonts w:ascii="Times New Roman" w:hAnsi="Times New Roman" w:cs="Times New Roman"/>
                <w:sz w:val="24"/>
                <w:szCs w:val="24"/>
                <w:bdr w:val="none" w:sz="0" w:space="0" w:color="auto" w:frame="1"/>
              </w:rPr>
              <w:t>Dekan</w:t>
            </w:r>
          </w:p>
        </w:tc>
        <w:tc>
          <w:tcPr>
            <w:tcW w:w="1956" w:type="dxa"/>
          </w:tcPr>
          <w:p w:rsidR="00B24146" w:rsidRPr="00ED172F" w:rsidRDefault="00B24146" w:rsidP="008209BE">
            <w:pPr>
              <w:rPr>
                <w:rFonts w:ascii="Times New Roman" w:hAnsi="Times New Roman" w:cs="Times New Roman"/>
                <w:sz w:val="24"/>
                <w:szCs w:val="24"/>
              </w:rPr>
            </w:pPr>
            <w:r w:rsidRPr="00ED172F">
              <w:rPr>
                <w:rFonts w:ascii="Times New Roman" w:hAnsi="Times New Roman" w:cs="Times New Roman"/>
                <w:sz w:val="24"/>
                <w:szCs w:val="24"/>
              </w:rPr>
              <w:t>Dean</w:t>
            </w:r>
          </w:p>
        </w:tc>
        <w:tc>
          <w:tcPr>
            <w:tcW w:w="3735" w:type="dxa"/>
          </w:tcPr>
          <w:p w:rsidR="00B24146" w:rsidRPr="00ED172F" w:rsidRDefault="00B24146" w:rsidP="008209BE">
            <w:pPr>
              <w:rPr>
                <w:rFonts w:ascii="Times New Roman" w:hAnsi="Times New Roman" w:cs="Times New Roman"/>
                <w:sz w:val="24"/>
                <w:szCs w:val="24"/>
              </w:rPr>
            </w:pPr>
            <w:r w:rsidRPr="00ED172F">
              <w:rPr>
                <w:rFonts w:ascii="Times New Roman" w:hAnsi="Times New Roman" w:cs="Times New Roman"/>
                <w:sz w:val="24"/>
                <w:szCs w:val="24"/>
              </w:rPr>
              <w:t>Декан</w:t>
            </w:r>
          </w:p>
        </w:tc>
      </w:tr>
      <w:tr w:rsidR="00B24146" w:rsidRPr="0075631D" w:rsidTr="008209BE">
        <w:tc>
          <w:tcPr>
            <w:tcW w:w="3880" w:type="dxa"/>
            <w:vAlign w:val="center"/>
          </w:tcPr>
          <w:p w:rsidR="00B24146" w:rsidRPr="00086DF4" w:rsidRDefault="00B24146" w:rsidP="00B24146">
            <w:pPr>
              <w:pStyle w:val="a4"/>
              <w:numPr>
                <w:ilvl w:val="0"/>
                <w:numId w:val="20"/>
              </w:numPr>
              <w:spacing w:after="0" w:line="240" w:lineRule="auto"/>
              <w:rPr>
                <w:rFonts w:ascii="Times New Roman" w:hAnsi="Times New Roman" w:cs="Times New Roman"/>
                <w:sz w:val="24"/>
                <w:szCs w:val="24"/>
              </w:rPr>
            </w:pPr>
            <w:r w:rsidRPr="00086DF4">
              <w:rPr>
                <w:rFonts w:ascii="Times New Roman" w:hAnsi="Times New Roman" w:cs="Times New Roman"/>
                <w:sz w:val="24"/>
                <w:szCs w:val="24"/>
              </w:rPr>
              <w:t>Prodekan (stedfortreder for dekan)</w:t>
            </w:r>
          </w:p>
        </w:tc>
        <w:tc>
          <w:tcPr>
            <w:tcW w:w="1956" w:type="dxa"/>
          </w:tcPr>
          <w:p w:rsidR="00B24146" w:rsidRPr="00086DF4" w:rsidRDefault="00B24146" w:rsidP="008209BE">
            <w:pPr>
              <w:rPr>
                <w:rFonts w:ascii="Times New Roman" w:hAnsi="Times New Roman" w:cs="Times New Roman"/>
                <w:sz w:val="24"/>
                <w:szCs w:val="24"/>
                <w:lang w:val="en-US"/>
              </w:rPr>
            </w:pPr>
            <w:r w:rsidRPr="00086DF4">
              <w:rPr>
                <w:rFonts w:ascii="Times New Roman" w:hAnsi="Times New Roman" w:cs="Times New Roman"/>
                <w:sz w:val="24"/>
                <w:szCs w:val="24"/>
                <w:lang w:val="en-US"/>
              </w:rPr>
              <w:t>Pro-Dean (deputy for dean)</w:t>
            </w:r>
          </w:p>
        </w:tc>
        <w:tc>
          <w:tcPr>
            <w:tcW w:w="3735" w:type="dxa"/>
          </w:tcPr>
          <w:p w:rsidR="00B24146" w:rsidRPr="00086DF4" w:rsidRDefault="00B24146" w:rsidP="008209BE">
            <w:pPr>
              <w:rPr>
                <w:rFonts w:ascii="Times New Roman" w:hAnsi="Times New Roman" w:cs="Times New Roman"/>
                <w:sz w:val="24"/>
                <w:szCs w:val="24"/>
                <w:lang w:val="en-US"/>
              </w:rPr>
            </w:pPr>
            <w:r w:rsidRPr="00086DF4">
              <w:rPr>
                <w:rFonts w:ascii="Times New Roman" w:hAnsi="Times New Roman" w:cs="Times New Roman"/>
                <w:sz w:val="24"/>
                <w:szCs w:val="24"/>
              </w:rPr>
              <w:t>Заместитель декана</w:t>
            </w:r>
          </w:p>
        </w:tc>
      </w:tr>
      <w:tr w:rsidR="00B24146" w:rsidRPr="00046C7E" w:rsidTr="008209BE">
        <w:tc>
          <w:tcPr>
            <w:tcW w:w="3880" w:type="dxa"/>
            <w:vAlign w:val="center"/>
          </w:tcPr>
          <w:p w:rsidR="00B24146" w:rsidRPr="00086DF4" w:rsidRDefault="00B24146" w:rsidP="00B24146">
            <w:pPr>
              <w:pStyle w:val="a4"/>
              <w:numPr>
                <w:ilvl w:val="0"/>
                <w:numId w:val="20"/>
              </w:numPr>
              <w:spacing w:after="0" w:line="240" w:lineRule="auto"/>
              <w:rPr>
                <w:rFonts w:ascii="Times New Roman" w:hAnsi="Times New Roman" w:cs="Times New Roman"/>
                <w:sz w:val="24"/>
                <w:szCs w:val="24"/>
              </w:rPr>
            </w:pPr>
            <w:r w:rsidRPr="00086DF4">
              <w:rPr>
                <w:rFonts w:ascii="Times New Roman" w:hAnsi="Times New Roman" w:cs="Times New Roman"/>
                <w:sz w:val="24"/>
                <w:szCs w:val="24"/>
              </w:rPr>
              <w:t>Visedekan (ikke stedfortrederfunksjon)</w:t>
            </w:r>
          </w:p>
        </w:tc>
        <w:tc>
          <w:tcPr>
            <w:tcW w:w="1956" w:type="dxa"/>
          </w:tcPr>
          <w:p w:rsidR="00B24146" w:rsidRPr="00086DF4" w:rsidRDefault="00B24146" w:rsidP="008209BE">
            <w:pPr>
              <w:rPr>
                <w:rFonts w:ascii="Times New Roman" w:hAnsi="Times New Roman" w:cs="Times New Roman"/>
                <w:sz w:val="24"/>
                <w:szCs w:val="24"/>
                <w:lang w:val="en-US"/>
              </w:rPr>
            </w:pPr>
            <w:r w:rsidRPr="00086DF4">
              <w:rPr>
                <w:rFonts w:ascii="Times New Roman" w:hAnsi="Times New Roman" w:cs="Times New Roman"/>
                <w:sz w:val="24"/>
                <w:szCs w:val="24"/>
                <w:lang w:val="en-US"/>
              </w:rPr>
              <w:t>Vice-Dean (no deputy function)</w:t>
            </w:r>
          </w:p>
        </w:tc>
        <w:tc>
          <w:tcPr>
            <w:tcW w:w="3735" w:type="dxa"/>
          </w:tcPr>
          <w:p w:rsidR="00B24146" w:rsidRPr="00086DF4" w:rsidRDefault="00B24146" w:rsidP="008209BE">
            <w:pPr>
              <w:rPr>
                <w:rFonts w:ascii="Times New Roman" w:hAnsi="Times New Roman" w:cs="Times New Roman"/>
                <w:sz w:val="24"/>
                <w:szCs w:val="24"/>
              </w:rPr>
            </w:pPr>
            <w:r w:rsidRPr="00086DF4">
              <w:rPr>
                <w:rFonts w:ascii="Times New Roman" w:hAnsi="Times New Roman" w:cs="Times New Roman"/>
                <w:sz w:val="24"/>
                <w:szCs w:val="24"/>
              </w:rPr>
              <w:t>Заместитель декана/ Вице-декан</w:t>
            </w:r>
          </w:p>
        </w:tc>
      </w:tr>
      <w:tr w:rsidR="00B24146" w:rsidRPr="00840E54" w:rsidTr="008209BE">
        <w:tc>
          <w:tcPr>
            <w:tcW w:w="3880" w:type="dxa"/>
            <w:vAlign w:val="center"/>
          </w:tcPr>
          <w:p w:rsidR="00B24146" w:rsidRPr="00086DF4" w:rsidRDefault="00B24146" w:rsidP="008209BE">
            <w:pPr>
              <w:pStyle w:val="3"/>
              <w:shd w:val="clear" w:color="auto" w:fill="FFFFFF"/>
              <w:spacing w:before="375" w:beforeAutospacing="0" w:after="150" w:afterAutospacing="0"/>
              <w:textAlignment w:val="baseline"/>
              <w:outlineLvl w:val="2"/>
              <w:rPr>
                <w:b w:val="0"/>
                <w:bCs w:val="0"/>
                <w:sz w:val="24"/>
                <w:szCs w:val="24"/>
                <w:lang w:val="nb-NO"/>
              </w:rPr>
            </w:pPr>
            <w:r w:rsidRPr="00086DF4">
              <w:rPr>
                <w:b w:val="0"/>
                <w:bCs w:val="0"/>
                <w:sz w:val="24"/>
                <w:szCs w:val="24"/>
                <w:lang w:val="nb-NO"/>
              </w:rPr>
              <w:t>Teknisk-administrative stillinger</w:t>
            </w:r>
          </w:p>
        </w:tc>
        <w:tc>
          <w:tcPr>
            <w:tcW w:w="1956" w:type="dxa"/>
          </w:tcPr>
          <w:p w:rsidR="00B24146" w:rsidRPr="00086DF4" w:rsidRDefault="00B24146" w:rsidP="008209BE">
            <w:pPr>
              <w:rPr>
                <w:rFonts w:ascii="Times New Roman" w:hAnsi="Times New Roman" w:cs="Times New Roman"/>
                <w:sz w:val="24"/>
                <w:szCs w:val="24"/>
                <w:lang w:val="en-US"/>
              </w:rPr>
            </w:pPr>
          </w:p>
        </w:tc>
        <w:tc>
          <w:tcPr>
            <w:tcW w:w="3735" w:type="dxa"/>
          </w:tcPr>
          <w:p w:rsidR="00B24146" w:rsidRPr="00086DF4" w:rsidRDefault="00B24146" w:rsidP="008209BE">
            <w:pPr>
              <w:rPr>
                <w:rFonts w:ascii="Times New Roman" w:hAnsi="Times New Roman" w:cs="Times New Roman"/>
                <w:sz w:val="24"/>
                <w:szCs w:val="24"/>
                <w:lang w:val="en-US"/>
              </w:rPr>
            </w:pPr>
          </w:p>
        </w:tc>
      </w:tr>
      <w:tr w:rsidR="00B24146" w:rsidRPr="00840E54" w:rsidTr="008209BE">
        <w:tc>
          <w:tcPr>
            <w:tcW w:w="3880" w:type="dxa"/>
            <w:vAlign w:val="center"/>
          </w:tcPr>
          <w:p w:rsidR="00B24146" w:rsidRPr="00086DF4" w:rsidRDefault="00B24146" w:rsidP="00B24146">
            <w:pPr>
              <w:pStyle w:val="a4"/>
              <w:numPr>
                <w:ilvl w:val="0"/>
                <w:numId w:val="20"/>
              </w:numPr>
              <w:spacing w:after="0" w:line="240" w:lineRule="auto"/>
              <w:rPr>
                <w:rFonts w:ascii="Times New Roman" w:hAnsi="Times New Roman" w:cs="Times New Roman"/>
                <w:sz w:val="24"/>
                <w:szCs w:val="24"/>
              </w:rPr>
            </w:pPr>
            <w:r w:rsidRPr="00086DF4">
              <w:rPr>
                <w:rFonts w:ascii="Times New Roman" w:hAnsi="Times New Roman" w:cs="Times New Roman"/>
                <w:sz w:val="24"/>
                <w:szCs w:val="24"/>
              </w:rPr>
              <w:t>Administrasjonssjef</w:t>
            </w:r>
          </w:p>
        </w:tc>
        <w:tc>
          <w:tcPr>
            <w:tcW w:w="1956" w:type="dxa"/>
          </w:tcPr>
          <w:p w:rsidR="00B24146" w:rsidRPr="00086DF4" w:rsidRDefault="00B24146" w:rsidP="008209BE">
            <w:pPr>
              <w:rPr>
                <w:rFonts w:ascii="Times New Roman" w:hAnsi="Times New Roman" w:cs="Times New Roman"/>
                <w:sz w:val="24"/>
                <w:szCs w:val="24"/>
              </w:rPr>
            </w:pPr>
            <w:r w:rsidRPr="00086DF4">
              <w:rPr>
                <w:rFonts w:ascii="Times New Roman" w:hAnsi="Times New Roman" w:cs="Times New Roman"/>
                <w:sz w:val="24"/>
                <w:szCs w:val="24"/>
              </w:rPr>
              <w:t>Head of Administration</w:t>
            </w:r>
          </w:p>
        </w:tc>
        <w:tc>
          <w:tcPr>
            <w:tcW w:w="3735" w:type="dxa"/>
          </w:tcPr>
          <w:p w:rsidR="00B24146" w:rsidRPr="00086DF4" w:rsidRDefault="00B24146" w:rsidP="008209BE">
            <w:pPr>
              <w:rPr>
                <w:rFonts w:ascii="Times New Roman" w:hAnsi="Times New Roman" w:cs="Times New Roman"/>
                <w:sz w:val="24"/>
                <w:szCs w:val="24"/>
              </w:rPr>
            </w:pPr>
            <w:r w:rsidRPr="00086DF4">
              <w:rPr>
                <w:rFonts w:ascii="Times New Roman" w:hAnsi="Times New Roman" w:cs="Times New Roman"/>
                <w:sz w:val="24"/>
                <w:szCs w:val="24"/>
              </w:rPr>
              <w:t>Административный руководитель</w:t>
            </w:r>
          </w:p>
        </w:tc>
      </w:tr>
      <w:tr w:rsidR="00B24146" w:rsidRPr="00840E54" w:rsidTr="008209BE">
        <w:tc>
          <w:tcPr>
            <w:tcW w:w="3880" w:type="dxa"/>
            <w:vAlign w:val="center"/>
          </w:tcPr>
          <w:p w:rsidR="00B24146" w:rsidRPr="00086DF4" w:rsidRDefault="00B24146" w:rsidP="00B24146">
            <w:pPr>
              <w:pStyle w:val="a4"/>
              <w:numPr>
                <w:ilvl w:val="0"/>
                <w:numId w:val="20"/>
              </w:numPr>
              <w:spacing w:after="0" w:line="240" w:lineRule="auto"/>
              <w:rPr>
                <w:rFonts w:ascii="Times New Roman" w:hAnsi="Times New Roman" w:cs="Times New Roman"/>
                <w:sz w:val="24"/>
                <w:szCs w:val="24"/>
              </w:rPr>
            </w:pPr>
            <w:r w:rsidRPr="00086DF4">
              <w:rPr>
                <w:rFonts w:ascii="Times New Roman" w:hAnsi="Times New Roman" w:cs="Times New Roman"/>
                <w:sz w:val="24"/>
                <w:szCs w:val="24"/>
              </w:rPr>
              <w:t>Assisterende direktør</w:t>
            </w:r>
          </w:p>
        </w:tc>
        <w:tc>
          <w:tcPr>
            <w:tcW w:w="1956" w:type="dxa"/>
          </w:tcPr>
          <w:p w:rsidR="00B24146" w:rsidRPr="00086DF4" w:rsidRDefault="00B24146" w:rsidP="008209BE">
            <w:pPr>
              <w:rPr>
                <w:rFonts w:ascii="Times New Roman" w:hAnsi="Times New Roman" w:cs="Times New Roman"/>
                <w:sz w:val="24"/>
                <w:szCs w:val="24"/>
              </w:rPr>
            </w:pPr>
            <w:r w:rsidRPr="00086DF4">
              <w:rPr>
                <w:rFonts w:ascii="Times New Roman" w:hAnsi="Times New Roman" w:cs="Times New Roman"/>
                <w:sz w:val="24"/>
                <w:szCs w:val="24"/>
              </w:rPr>
              <w:t>Assistent Director</w:t>
            </w:r>
          </w:p>
        </w:tc>
        <w:tc>
          <w:tcPr>
            <w:tcW w:w="3735" w:type="dxa"/>
          </w:tcPr>
          <w:p w:rsidR="00B24146" w:rsidRPr="00086DF4" w:rsidRDefault="00B24146" w:rsidP="008209BE">
            <w:pPr>
              <w:rPr>
                <w:rFonts w:ascii="Times New Roman" w:hAnsi="Times New Roman" w:cs="Times New Roman"/>
                <w:sz w:val="24"/>
                <w:szCs w:val="24"/>
              </w:rPr>
            </w:pPr>
            <w:r w:rsidRPr="00086DF4">
              <w:rPr>
                <w:rFonts w:ascii="Times New Roman" w:hAnsi="Times New Roman" w:cs="Times New Roman"/>
                <w:sz w:val="24"/>
                <w:szCs w:val="24"/>
              </w:rPr>
              <w:t xml:space="preserve">Заместитель директора </w:t>
            </w:r>
          </w:p>
        </w:tc>
      </w:tr>
      <w:tr w:rsidR="00B24146" w:rsidRPr="00840E54" w:rsidTr="008209BE">
        <w:tc>
          <w:tcPr>
            <w:tcW w:w="3880" w:type="dxa"/>
            <w:vAlign w:val="center"/>
          </w:tcPr>
          <w:p w:rsidR="00B24146" w:rsidRPr="00086DF4" w:rsidRDefault="00B24146" w:rsidP="00B24146">
            <w:pPr>
              <w:pStyle w:val="a4"/>
              <w:numPr>
                <w:ilvl w:val="0"/>
                <w:numId w:val="20"/>
              </w:numPr>
              <w:spacing w:after="0" w:line="240" w:lineRule="auto"/>
              <w:rPr>
                <w:rFonts w:ascii="Times New Roman" w:hAnsi="Times New Roman" w:cs="Times New Roman"/>
                <w:sz w:val="24"/>
                <w:szCs w:val="24"/>
              </w:rPr>
            </w:pPr>
            <w:r w:rsidRPr="00086DF4">
              <w:rPr>
                <w:rFonts w:ascii="Times New Roman" w:hAnsi="Times New Roman" w:cs="Times New Roman"/>
                <w:sz w:val="24"/>
                <w:szCs w:val="24"/>
              </w:rPr>
              <w:t>Avdelingsdirektør</w:t>
            </w:r>
          </w:p>
        </w:tc>
        <w:tc>
          <w:tcPr>
            <w:tcW w:w="1956" w:type="dxa"/>
          </w:tcPr>
          <w:p w:rsidR="00B24146" w:rsidRPr="00086DF4" w:rsidRDefault="00B24146" w:rsidP="008209BE">
            <w:pPr>
              <w:rPr>
                <w:rFonts w:ascii="Times New Roman" w:hAnsi="Times New Roman" w:cs="Times New Roman"/>
                <w:sz w:val="24"/>
                <w:szCs w:val="24"/>
              </w:rPr>
            </w:pPr>
            <w:r w:rsidRPr="00086DF4">
              <w:rPr>
                <w:rFonts w:ascii="Times New Roman" w:hAnsi="Times New Roman" w:cs="Times New Roman"/>
                <w:sz w:val="24"/>
                <w:szCs w:val="24"/>
              </w:rPr>
              <w:t>Director of Department</w:t>
            </w:r>
          </w:p>
        </w:tc>
        <w:tc>
          <w:tcPr>
            <w:tcW w:w="3735" w:type="dxa"/>
          </w:tcPr>
          <w:p w:rsidR="00B24146" w:rsidRPr="00086DF4" w:rsidRDefault="00B24146" w:rsidP="008209BE">
            <w:pPr>
              <w:rPr>
                <w:rFonts w:ascii="Times New Roman" w:hAnsi="Times New Roman" w:cs="Times New Roman"/>
                <w:sz w:val="24"/>
                <w:szCs w:val="24"/>
              </w:rPr>
            </w:pPr>
            <w:r w:rsidRPr="00086DF4">
              <w:rPr>
                <w:rFonts w:ascii="Times New Roman" w:hAnsi="Times New Roman" w:cs="Times New Roman"/>
                <w:sz w:val="24"/>
                <w:szCs w:val="24"/>
              </w:rPr>
              <w:t>Начальник управления/ отдела</w:t>
            </w:r>
          </w:p>
        </w:tc>
      </w:tr>
      <w:tr w:rsidR="00B24146" w:rsidRPr="00840E54" w:rsidTr="008209BE">
        <w:tc>
          <w:tcPr>
            <w:tcW w:w="3880" w:type="dxa"/>
            <w:vAlign w:val="center"/>
          </w:tcPr>
          <w:p w:rsidR="00B24146" w:rsidRPr="00086DF4" w:rsidRDefault="00B24146" w:rsidP="00B24146">
            <w:pPr>
              <w:pStyle w:val="a4"/>
              <w:numPr>
                <w:ilvl w:val="0"/>
                <w:numId w:val="20"/>
              </w:numPr>
              <w:spacing w:after="0" w:line="240" w:lineRule="auto"/>
              <w:rPr>
                <w:rFonts w:ascii="Times New Roman" w:hAnsi="Times New Roman" w:cs="Times New Roman"/>
                <w:sz w:val="24"/>
                <w:szCs w:val="24"/>
              </w:rPr>
            </w:pPr>
            <w:r w:rsidRPr="00086DF4">
              <w:rPr>
                <w:rFonts w:ascii="Times New Roman" w:hAnsi="Times New Roman" w:cs="Times New Roman"/>
                <w:sz w:val="24"/>
                <w:szCs w:val="24"/>
              </w:rPr>
              <w:t>Avdelingsingeniør</w:t>
            </w:r>
          </w:p>
        </w:tc>
        <w:tc>
          <w:tcPr>
            <w:tcW w:w="1956" w:type="dxa"/>
          </w:tcPr>
          <w:p w:rsidR="00B24146" w:rsidRPr="00086DF4" w:rsidRDefault="00B24146" w:rsidP="008209BE">
            <w:pPr>
              <w:rPr>
                <w:rFonts w:ascii="Times New Roman" w:hAnsi="Times New Roman" w:cs="Times New Roman"/>
                <w:sz w:val="24"/>
                <w:szCs w:val="24"/>
              </w:rPr>
            </w:pPr>
            <w:r w:rsidRPr="00086DF4">
              <w:rPr>
                <w:rFonts w:ascii="Times New Roman" w:hAnsi="Times New Roman" w:cs="Times New Roman"/>
                <w:sz w:val="24"/>
                <w:szCs w:val="24"/>
              </w:rPr>
              <w:t>Principal Engineer</w:t>
            </w:r>
          </w:p>
        </w:tc>
        <w:tc>
          <w:tcPr>
            <w:tcW w:w="3735" w:type="dxa"/>
          </w:tcPr>
          <w:p w:rsidR="00B24146" w:rsidRPr="00086DF4" w:rsidRDefault="00B24146" w:rsidP="008209BE">
            <w:pPr>
              <w:rPr>
                <w:rFonts w:ascii="Times New Roman" w:hAnsi="Times New Roman" w:cs="Times New Roman"/>
                <w:sz w:val="24"/>
                <w:szCs w:val="24"/>
              </w:rPr>
            </w:pPr>
            <w:r w:rsidRPr="00086DF4">
              <w:rPr>
                <w:rFonts w:ascii="Times New Roman" w:hAnsi="Times New Roman" w:cs="Times New Roman"/>
                <w:sz w:val="24"/>
                <w:szCs w:val="24"/>
              </w:rPr>
              <w:t>Начальник IT-отдела/ старший системный администратор</w:t>
            </w:r>
          </w:p>
        </w:tc>
      </w:tr>
      <w:tr w:rsidR="00B24146" w:rsidRPr="00840E54" w:rsidTr="008209BE">
        <w:tc>
          <w:tcPr>
            <w:tcW w:w="3880" w:type="dxa"/>
            <w:vAlign w:val="center"/>
          </w:tcPr>
          <w:p w:rsidR="00B24146" w:rsidRPr="00086DF4" w:rsidRDefault="00B24146" w:rsidP="00B24146">
            <w:pPr>
              <w:pStyle w:val="a4"/>
              <w:numPr>
                <w:ilvl w:val="0"/>
                <w:numId w:val="20"/>
              </w:numPr>
              <w:spacing w:after="0" w:line="240" w:lineRule="auto"/>
              <w:rPr>
                <w:rFonts w:ascii="Times New Roman" w:hAnsi="Times New Roman" w:cs="Times New Roman"/>
                <w:sz w:val="24"/>
                <w:szCs w:val="24"/>
              </w:rPr>
            </w:pPr>
            <w:r w:rsidRPr="00086DF4">
              <w:rPr>
                <w:rFonts w:ascii="Times New Roman" w:hAnsi="Times New Roman" w:cs="Times New Roman"/>
                <w:sz w:val="24"/>
                <w:szCs w:val="24"/>
              </w:rPr>
              <w:t>Avdelingsleder</w:t>
            </w:r>
          </w:p>
        </w:tc>
        <w:tc>
          <w:tcPr>
            <w:tcW w:w="1956" w:type="dxa"/>
          </w:tcPr>
          <w:p w:rsidR="00B24146" w:rsidRPr="00086DF4" w:rsidRDefault="00B24146" w:rsidP="008209BE">
            <w:pPr>
              <w:rPr>
                <w:rFonts w:ascii="Times New Roman" w:hAnsi="Times New Roman" w:cs="Times New Roman"/>
                <w:sz w:val="24"/>
                <w:szCs w:val="24"/>
              </w:rPr>
            </w:pPr>
            <w:r w:rsidRPr="00086DF4">
              <w:rPr>
                <w:rFonts w:ascii="Times New Roman" w:hAnsi="Times New Roman" w:cs="Times New Roman"/>
                <w:sz w:val="24"/>
                <w:szCs w:val="24"/>
              </w:rPr>
              <w:t>Administrative Manager</w:t>
            </w:r>
          </w:p>
        </w:tc>
        <w:tc>
          <w:tcPr>
            <w:tcW w:w="3735" w:type="dxa"/>
          </w:tcPr>
          <w:p w:rsidR="00B24146" w:rsidRPr="00086DF4" w:rsidRDefault="00B24146" w:rsidP="008209BE">
            <w:pPr>
              <w:rPr>
                <w:rFonts w:ascii="Times New Roman" w:hAnsi="Times New Roman" w:cs="Times New Roman"/>
                <w:sz w:val="24"/>
                <w:szCs w:val="24"/>
              </w:rPr>
            </w:pPr>
            <w:r w:rsidRPr="00086DF4">
              <w:rPr>
                <w:rFonts w:ascii="Times New Roman" w:hAnsi="Times New Roman" w:cs="Times New Roman"/>
                <w:sz w:val="24"/>
                <w:szCs w:val="24"/>
              </w:rPr>
              <w:t>Начальник управления/отдела</w:t>
            </w:r>
          </w:p>
        </w:tc>
      </w:tr>
      <w:tr w:rsidR="00B24146" w:rsidRPr="00840E54" w:rsidTr="008209BE">
        <w:tc>
          <w:tcPr>
            <w:tcW w:w="3880" w:type="dxa"/>
            <w:vAlign w:val="center"/>
          </w:tcPr>
          <w:p w:rsidR="00B24146" w:rsidRPr="00086DF4" w:rsidRDefault="00B24146" w:rsidP="00B24146">
            <w:pPr>
              <w:pStyle w:val="a4"/>
              <w:numPr>
                <w:ilvl w:val="0"/>
                <w:numId w:val="20"/>
              </w:numPr>
              <w:spacing w:after="0" w:line="240" w:lineRule="auto"/>
              <w:rPr>
                <w:rFonts w:ascii="Times New Roman" w:hAnsi="Times New Roman" w:cs="Times New Roman"/>
                <w:sz w:val="24"/>
                <w:szCs w:val="24"/>
              </w:rPr>
            </w:pPr>
            <w:r w:rsidRPr="00086DF4">
              <w:rPr>
                <w:rFonts w:ascii="Times New Roman" w:hAnsi="Times New Roman" w:cs="Times New Roman"/>
                <w:sz w:val="24"/>
                <w:szCs w:val="24"/>
              </w:rPr>
              <w:t>Betjent</w:t>
            </w:r>
          </w:p>
        </w:tc>
        <w:tc>
          <w:tcPr>
            <w:tcW w:w="1956" w:type="dxa"/>
          </w:tcPr>
          <w:p w:rsidR="00B24146" w:rsidRPr="00086DF4" w:rsidRDefault="00B24146" w:rsidP="008209BE">
            <w:pPr>
              <w:rPr>
                <w:rFonts w:ascii="Times New Roman" w:hAnsi="Times New Roman" w:cs="Times New Roman"/>
                <w:sz w:val="24"/>
                <w:szCs w:val="24"/>
              </w:rPr>
            </w:pPr>
            <w:r w:rsidRPr="00086DF4">
              <w:rPr>
                <w:rFonts w:ascii="Times New Roman" w:hAnsi="Times New Roman" w:cs="Times New Roman"/>
                <w:sz w:val="24"/>
                <w:szCs w:val="24"/>
              </w:rPr>
              <w:t>General Services Officer</w:t>
            </w:r>
          </w:p>
        </w:tc>
        <w:tc>
          <w:tcPr>
            <w:tcW w:w="3735" w:type="dxa"/>
          </w:tcPr>
          <w:p w:rsidR="00B24146" w:rsidRPr="00086DF4" w:rsidRDefault="00B24146" w:rsidP="008209BE">
            <w:pPr>
              <w:rPr>
                <w:rFonts w:ascii="Times New Roman" w:hAnsi="Times New Roman" w:cs="Times New Roman"/>
                <w:sz w:val="24"/>
                <w:szCs w:val="24"/>
              </w:rPr>
            </w:pPr>
            <w:r w:rsidRPr="00086DF4">
              <w:rPr>
                <w:rFonts w:ascii="Times New Roman" w:hAnsi="Times New Roman" w:cs="Times New Roman"/>
                <w:sz w:val="24"/>
                <w:szCs w:val="24"/>
              </w:rPr>
              <w:t>Сотрудник категории общего обслуживания (напр., парковщик, продавец)</w:t>
            </w:r>
          </w:p>
        </w:tc>
      </w:tr>
      <w:tr w:rsidR="00B24146" w:rsidRPr="00840E54" w:rsidTr="008209BE">
        <w:tc>
          <w:tcPr>
            <w:tcW w:w="3880" w:type="dxa"/>
            <w:vAlign w:val="center"/>
          </w:tcPr>
          <w:p w:rsidR="00B24146" w:rsidRPr="00086DF4" w:rsidRDefault="00B24146" w:rsidP="00B24146">
            <w:pPr>
              <w:pStyle w:val="a4"/>
              <w:numPr>
                <w:ilvl w:val="0"/>
                <w:numId w:val="20"/>
              </w:numPr>
              <w:spacing w:after="0" w:line="240" w:lineRule="auto"/>
              <w:rPr>
                <w:rFonts w:ascii="Times New Roman" w:hAnsi="Times New Roman" w:cs="Times New Roman"/>
                <w:sz w:val="24"/>
                <w:szCs w:val="24"/>
              </w:rPr>
            </w:pPr>
            <w:r w:rsidRPr="00086DF4">
              <w:rPr>
                <w:rFonts w:ascii="Times New Roman" w:hAnsi="Times New Roman" w:cs="Times New Roman"/>
                <w:sz w:val="24"/>
                <w:szCs w:val="24"/>
              </w:rPr>
              <w:t>Direktør</w:t>
            </w:r>
          </w:p>
        </w:tc>
        <w:tc>
          <w:tcPr>
            <w:tcW w:w="1956" w:type="dxa"/>
          </w:tcPr>
          <w:p w:rsidR="00B24146" w:rsidRPr="00086DF4" w:rsidRDefault="00B24146" w:rsidP="008209BE">
            <w:pPr>
              <w:rPr>
                <w:rFonts w:ascii="Times New Roman" w:hAnsi="Times New Roman" w:cs="Times New Roman"/>
                <w:sz w:val="24"/>
                <w:szCs w:val="24"/>
              </w:rPr>
            </w:pPr>
            <w:r w:rsidRPr="00086DF4">
              <w:rPr>
                <w:rFonts w:ascii="Times New Roman" w:hAnsi="Times New Roman" w:cs="Times New Roman"/>
                <w:sz w:val="24"/>
                <w:szCs w:val="24"/>
              </w:rPr>
              <w:t>Director</w:t>
            </w:r>
          </w:p>
        </w:tc>
        <w:tc>
          <w:tcPr>
            <w:tcW w:w="3735" w:type="dxa"/>
          </w:tcPr>
          <w:p w:rsidR="00B24146" w:rsidRPr="00086DF4" w:rsidRDefault="00B24146" w:rsidP="008209BE">
            <w:pPr>
              <w:rPr>
                <w:rFonts w:ascii="Times New Roman" w:hAnsi="Times New Roman" w:cs="Times New Roman"/>
                <w:sz w:val="24"/>
                <w:szCs w:val="24"/>
              </w:rPr>
            </w:pPr>
            <w:r w:rsidRPr="00086DF4">
              <w:rPr>
                <w:rFonts w:ascii="Times New Roman" w:hAnsi="Times New Roman" w:cs="Times New Roman"/>
                <w:sz w:val="24"/>
                <w:szCs w:val="24"/>
              </w:rPr>
              <w:t>Директор/ руководитель/ начальник</w:t>
            </w:r>
          </w:p>
        </w:tc>
      </w:tr>
      <w:tr w:rsidR="00B24146" w:rsidRPr="00840E54" w:rsidTr="008209BE">
        <w:tc>
          <w:tcPr>
            <w:tcW w:w="3880" w:type="dxa"/>
            <w:vAlign w:val="center"/>
          </w:tcPr>
          <w:p w:rsidR="00B24146" w:rsidRPr="00086DF4" w:rsidRDefault="00B24146" w:rsidP="00B24146">
            <w:pPr>
              <w:pStyle w:val="a4"/>
              <w:numPr>
                <w:ilvl w:val="0"/>
                <w:numId w:val="20"/>
              </w:numPr>
              <w:spacing w:after="0" w:line="240" w:lineRule="auto"/>
              <w:rPr>
                <w:rFonts w:ascii="Times New Roman" w:hAnsi="Times New Roman" w:cs="Times New Roman"/>
                <w:sz w:val="24"/>
                <w:szCs w:val="24"/>
              </w:rPr>
            </w:pPr>
            <w:r w:rsidRPr="00086DF4">
              <w:rPr>
                <w:rFonts w:ascii="Times New Roman" w:hAnsi="Times New Roman" w:cs="Times New Roman"/>
                <w:sz w:val="24"/>
                <w:szCs w:val="24"/>
              </w:rPr>
              <w:t>Driftsleder</w:t>
            </w:r>
          </w:p>
        </w:tc>
        <w:tc>
          <w:tcPr>
            <w:tcW w:w="1956" w:type="dxa"/>
          </w:tcPr>
          <w:p w:rsidR="00B24146" w:rsidRPr="00086DF4" w:rsidRDefault="00B24146" w:rsidP="008209BE">
            <w:pPr>
              <w:rPr>
                <w:rFonts w:ascii="Times New Roman" w:hAnsi="Times New Roman" w:cs="Times New Roman"/>
                <w:sz w:val="24"/>
                <w:szCs w:val="24"/>
              </w:rPr>
            </w:pPr>
            <w:r w:rsidRPr="00086DF4">
              <w:rPr>
                <w:rFonts w:ascii="Times New Roman" w:hAnsi="Times New Roman" w:cs="Times New Roman"/>
                <w:sz w:val="24"/>
                <w:szCs w:val="24"/>
              </w:rPr>
              <w:t>Works Coordinator</w:t>
            </w:r>
          </w:p>
        </w:tc>
        <w:tc>
          <w:tcPr>
            <w:tcW w:w="3735" w:type="dxa"/>
          </w:tcPr>
          <w:p w:rsidR="00B24146" w:rsidRPr="00086DF4" w:rsidRDefault="00B24146" w:rsidP="008209BE">
            <w:pPr>
              <w:rPr>
                <w:rFonts w:ascii="Times New Roman" w:hAnsi="Times New Roman" w:cs="Times New Roman"/>
                <w:sz w:val="24"/>
                <w:szCs w:val="24"/>
              </w:rPr>
            </w:pPr>
            <w:r w:rsidRPr="00086DF4">
              <w:rPr>
                <w:rFonts w:ascii="Times New Roman" w:hAnsi="Times New Roman" w:cs="Times New Roman"/>
                <w:sz w:val="24"/>
                <w:szCs w:val="24"/>
              </w:rPr>
              <w:t xml:space="preserve">Начальник/ Координатор </w:t>
            </w:r>
          </w:p>
          <w:p w:rsidR="00B24146" w:rsidRPr="00086DF4" w:rsidRDefault="00B24146" w:rsidP="008209BE">
            <w:pPr>
              <w:rPr>
                <w:rFonts w:ascii="Times New Roman" w:hAnsi="Times New Roman" w:cs="Times New Roman"/>
                <w:sz w:val="24"/>
                <w:szCs w:val="24"/>
              </w:rPr>
            </w:pPr>
            <w:r w:rsidRPr="00086DF4">
              <w:rPr>
                <w:rFonts w:ascii="Times New Roman" w:hAnsi="Times New Roman" w:cs="Times New Roman"/>
                <w:sz w:val="24"/>
                <w:szCs w:val="24"/>
              </w:rPr>
              <w:t>производства</w:t>
            </w:r>
          </w:p>
        </w:tc>
      </w:tr>
      <w:tr w:rsidR="00B24146" w:rsidRPr="00840E54" w:rsidTr="008209BE">
        <w:trPr>
          <w:trHeight w:val="197"/>
        </w:trPr>
        <w:tc>
          <w:tcPr>
            <w:tcW w:w="3880" w:type="dxa"/>
            <w:vAlign w:val="center"/>
          </w:tcPr>
          <w:p w:rsidR="00B24146" w:rsidRPr="00086DF4" w:rsidRDefault="00B24146" w:rsidP="00B24146">
            <w:pPr>
              <w:pStyle w:val="a4"/>
              <w:numPr>
                <w:ilvl w:val="0"/>
                <w:numId w:val="20"/>
              </w:numPr>
              <w:spacing w:after="0" w:line="240" w:lineRule="auto"/>
              <w:rPr>
                <w:rFonts w:ascii="Times New Roman" w:hAnsi="Times New Roman" w:cs="Times New Roman"/>
                <w:sz w:val="24"/>
                <w:szCs w:val="24"/>
              </w:rPr>
            </w:pPr>
            <w:r w:rsidRPr="00086DF4">
              <w:rPr>
                <w:rFonts w:ascii="Times New Roman" w:hAnsi="Times New Roman" w:cs="Times New Roman"/>
                <w:sz w:val="24"/>
                <w:szCs w:val="24"/>
              </w:rPr>
              <w:t>Fullmektig</w:t>
            </w:r>
          </w:p>
        </w:tc>
        <w:tc>
          <w:tcPr>
            <w:tcW w:w="1956" w:type="dxa"/>
          </w:tcPr>
          <w:p w:rsidR="00B24146" w:rsidRPr="00086DF4" w:rsidRDefault="00B24146" w:rsidP="008209BE">
            <w:pPr>
              <w:rPr>
                <w:rFonts w:ascii="Times New Roman" w:hAnsi="Times New Roman" w:cs="Times New Roman"/>
                <w:sz w:val="24"/>
                <w:szCs w:val="24"/>
              </w:rPr>
            </w:pPr>
            <w:r w:rsidRPr="00086DF4">
              <w:rPr>
                <w:rFonts w:ascii="Times New Roman" w:hAnsi="Times New Roman" w:cs="Times New Roman"/>
                <w:sz w:val="24"/>
                <w:szCs w:val="24"/>
              </w:rPr>
              <w:t>Secretary</w:t>
            </w:r>
          </w:p>
        </w:tc>
        <w:tc>
          <w:tcPr>
            <w:tcW w:w="3735" w:type="dxa"/>
          </w:tcPr>
          <w:p w:rsidR="00B24146" w:rsidRPr="00086DF4" w:rsidRDefault="00B24146" w:rsidP="008209BE">
            <w:pPr>
              <w:rPr>
                <w:rFonts w:ascii="Times New Roman" w:hAnsi="Times New Roman" w:cs="Times New Roman"/>
                <w:sz w:val="24"/>
                <w:szCs w:val="24"/>
              </w:rPr>
            </w:pPr>
            <w:r w:rsidRPr="00086DF4">
              <w:rPr>
                <w:rFonts w:ascii="Times New Roman" w:hAnsi="Times New Roman" w:cs="Times New Roman"/>
                <w:sz w:val="24"/>
                <w:szCs w:val="24"/>
              </w:rPr>
              <w:t>Секретарь</w:t>
            </w:r>
          </w:p>
        </w:tc>
      </w:tr>
      <w:tr w:rsidR="00B24146" w:rsidRPr="00840E54" w:rsidTr="008209BE">
        <w:tc>
          <w:tcPr>
            <w:tcW w:w="3880" w:type="dxa"/>
            <w:vAlign w:val="center"/>
          </w:tcPr>
          <w:p w:rsidR="00B24146" w:rsidRPr="00086DF4" w:rsidRDefault="00B24146" w:rsidP="00B24146">
            <w:pPr>
              <w:pStyle w:val="a4"/>
              <w:numPr>
                <w:ilvl w:val="0"/>
                <w:numId w:val="20"/>
              </w:numPr>
              <w:spacing w:after="0" w:line="240" w:lineRule="auto"/>
              <w:rPr>
                <w:rFonts w:ascii="Times New Roman" w:hAnsi="Times New Roman" w:cs="Times New Roman"/>
                <w:sz w:val="24"/>
                <w:szCs w:val="24"/>
              </w:rPr>
            </w:pPr>
            <w:r w:rsidRPr="00086DF4">
              <w:rPr>
                <w:rFonts w:ascii="Times New Roman" w:hAnsi="Times New Roman" w:cs="Times New Roman"/>
                <w:sz w:val="24"/>
                <w:szCs w:val="24"/>
              </w:rPr>
              <w:t>Førstebibliotekar</w:t>
            </w:r>
          </w:p>
        </w:tc>
        <w:tc>
          <w:tcPr>
            <w:tcW w:w="1956" w:type="dxa"/>
          </w:tcPr>
          <w:p w:rsidR="00B24146" w:rsidRPr="00086DF4" w:rsidRDefault="00B24146" w:rsidP="008209BE">
            <w:pPr>
              <w:rPr>
                <w:rFonts w:ascii="Times New Roman" w:hAnsi="Times New Roman" w:cs="Times New Roman"/>
                <w:sz w:val="24"/>
                <w:szCs w:val="24"/>
              </w:rPr>
            </w:pPr>
            <w:r w:rsidRPr="00086DF4">
              <w:rPr>
                <w:rFonts w:ascii="Times New Roman" w:hAnsi="Times New Roman" w:cs="Times New Roman"/>
                <w:sz w:val="24"/>
                <w:szCs w:val="24"/>
              </w:rPr>
              <w:t xml:space="preserve">Senior Academic </w:t>
            </w:r>
            <w:r w:rsidRPr="00086DF4">
              <w:rPr>
                <w:rFonts w:ascii="Times New Roman" w:hAnsi="Times New Roman" w:cs="Times New Roman"/>
                <w:sz w:val="24"/>
                <w:szCs w:val="24"/>
              </w:rPr>
              <w:lastRenderedPageBreak/>
              <w:t>Librarian</w:t>
            </w:r>
          </w:p>
        </w:tc>
        <w:tc>
          <w:tcPr>
            <w:tcW w:w="3735" w:type="dxa"/>
          </w:tcPr>
          <w:p w:rsidR="00B24146" w:rsidRPr="00086DF4" w:rsidRDefault="00B24146" w:rsidP="008209BE">
            <w:pPr>
              <w:rPr>
                <w:rFonts w:ascii="Times New Roman" w:hAnsi="Times New Roman" w:cs="Times New Roman"/>
                <w:sz w:val="24"/>
                <w:szCs w:val="24"/>
              </w:rPr>
            </w:pPr>
            <w:r w:rsidRPr="00086DF4">
              <w:rPr>
                <w:rFonts w:ascii="Times New Roman" w:hAnsi="Times New Roman"/>
                <w:sz w:val="24"/>
                <w:szCs w:val="24"/>
              </w:rPr>
              <w:lastRenderedPageBreak/>
              <w:t xml:space="preserve">Библиотеркарь 2 или 1 категории/ </w:t>
            </w:r>
            <w:r w:rsidRPr="00086DF4">
              <w:rPr>
                <w:rFonts w:ascii="Times New Roman" w:hAnsi="Times New Roman"/>
                <w:sz w:val="24"/>
                <w:szCs w:val="24"/>
              </w:rPr>
              <w:lastRenderedPageBreak/>
              <w:t>ведущий/старший библиотекарь</w:t>
            </w:r>
          </w:p>
        </w:tc>
      </w:tr>
      <w:tr w:rsidR="00B24146" w:rsidRPr="00840E54" w:rsidTr="008209BE">
        <w:tc>
          <w:tcPr>
            <w:tcW w:w="3880" w:type="dxa"/>
            <w:vAlign w:val="center"/>
          </w:tcPr>
          <w:p w:rsidR="00B24146" w:rsidRPr="00086DF4" w:rsidRDefault="00B24146" w:rsidP="00B24146">
            <w:pPr>
              <w:pStyle w:val="a4"/>
              <w:numPr>
                <w:ilvl w:val="0"/>
                <w:numId w:val="20"/>
              </w:numPr>
              <w:spacing w:after="0" w:line="240" w:lineRule="auto"/>
              <w:rPr>
                <w:rFonts w:ascii="Times New Roman" w:hAnsi="Times New Roman" w:cs="Times New Roman"/>
                <w:sz w:val="24"/>
                <w:szCs w:val="24"/>
              </w:rPr>
            </w:pPr>
            <w:r w:rsidRPr="00086DF4">
              <w:rPr>
                <w:rFonts w:ascii="Times New Roman" w:hAnsi="Times New Roman" w:cs="Times New Roman"/>
                <w:sz w:val="24"/>
                <w:szCs w:val="24"/>
              </w:rPr>
              <w:lastRenderedPageBreak/>
              <w:t>Førstekonsulent</w:t>
            </w:r>
          </w:p>
        </w:tc>
        <w:tc>
          <w:tcPr>
            <w:tcW w:w="1956" w:type="dxa"/>
          </w:tcPr>
          <w:p w:rsidR="00B24146" w:rsidRPr="00086DF4" w:rsidRDefault="00B24146" w:rsidP="008209BE">
            <w:pPr>
              <w:rPr>
                <w:rFonts w:ascii="Times New Roman" w:hAnsi="Times New Roman" w:cs="Times New Roman"/>
                <w:sz w:val="24"/>
                <w:szCs w:val="24"/>
              </w:rPr>
            </w:pPr>
            <w:r w:rsidRPr="00086DF4">
              <w:rPr>
                <w:rFonts w:ascii="Times New Roman" w:hAnsi="Times New Roman" w:cs="Times New Roman"/>
                <w:sz w:val="24"/>
                <w:szCs w:val="24"/>
              </w:rPr>
              <w:t>Higher Executive Officer</w:t>
            </w:r>
          </w:p>
        </w:tc>
        <w:tc>
          <w:tcPr>
            <w:tcW w:w="3735" w:type="dxa"/>
          </w:tcPr>
          <w:p w:rsidR="00B24146" w:rsidRPr="00086DF4" w:rsidRDefault="00B24146" w:rsidP="008209BE">
            <w:pPr>
              <w:rPr>
                <w:rFonts w:ascii="Times New Roman" w:hAnsi="Times New Roman" w:cs="Times New Roman"/>
                <w:sz w:val="24"/>
                <w:szCs w:val="24"/>
              </w:rPr>
            </w:pPr>
            <w:r w:rsidRPr="00086DF4">
              <w:rPr>
                <w:rFonts w:ascii="Times New Roman" w:hAnsi="Times New Roman"/>
                <w:sz w:val="24"/>
                <w:szCs w:val="24"/>
              </w:rPr>
              <w:t>Ведущий/старший специалист отдела</w:t>
            </w:r>
          </w:p>
        </w:tc>
      </w:tr>
      <w:tr w:rsidR="00B24146" w:rsidRPr="00840E54" w:rsidTr="008209BE">
        <w:tc>
          <w:tcPr>
            <w:tcW w:w="3880" w:type="dxa"/>
            <w:vAlign w:val="center"/>
          </w:tcPr>
          <w:p w:rsidR="00B24146" w:rsidRPr="00086DF4" w:rsidRDefault="00B24146" w:rsidP="00B24146">
            <w:pPr>
              <w:pStyle w:val="a4"/>
              <w:numPr>
                <w:ilvl w:val="0"/>
                <w:numId w:val="20"/>
              </w:numPr>
              <w:spacing w:after="0" w:line="240" w:lineRule="auto"/>
              <w:rPr>
                <w:rFonts w:ascii="Times New Roman" w:hAnsi="Times New Roman" w:cs="Times New Roman"/>
                <w:sz w:val="24"/>
                <w:szCs w:val="24"/>
              </w:rPr>
            </w:pPr>
            <w:r w:rsidRPr="00086DF4">
              <w:rPr>
                <w:rFonts w:ascii="Times New Roman" w:hAnsi="Times New Roman" w:cs="Times New Roman"/>
                <w:sz w:val="24"/>
                <w:szCs w:val="24"/>
              </w:rPr>
              <w:t>Førstesekretær</w:t>
            </w:r>
          </w:p>
        </w:tc>
        <w:tc>
          <w:tcPr>
            <w:tcW w:w="1956" w:type="dxa"/>
          </w:tcPr>
          <w:p w:rsidR="00B24146" w:rsidRPr="00086DF4" w:rsidRDefault="00B24146" w:rsidP="008209BE">
            <w:pPr>
              <w:rPr>
                <w:rFonts w:ascii="Times New Roman" w:hAnsi="Times New Roman" w:cs="Times New Roman"/>
                <w:sz w:val="24"/>
                <w:szCs w:val="24"/>
              </w:rPr>
            </w:pPr>
            <w:r w:rsidRPr="00086DF4">
              <w:rPr>
                <w:rFonts w:ascii="Times New Roman" w:hAnsi="Times New Roman" w:cs="Times New Roman"/>
                <w:sz w:val="24"/>
                <w:szCs w:val="24"/>
              </w:rPr>
              <w:t>Secretary</w:t>
            </w:r>
          </w:p>
        </w:tc>
        <w:tc>
          <w:tcPr>
            <w:tcW w:w="3735" w:type="dxa"/>
          </w:tcPr>
          <w:p w:rsidR="00B24146" w:rsidRPr="00086DF4" w:rsidRDefault="00B24146" w:rsidP="008209BE">
            <w:pPr>
              <w:rPr>
                <w:rFonts w:ascii="Times New Roman" w:hAnsi="Times New Roman" w:cs="Times New Roman"/>
                <w:sz w:val="24"/>
                <w:szCs w:val="24"/>
              </w:rPr>
            </w:pPr>
            <w:r w:rsidRPr="00086DF4">
              <w:rPr>
                <w:rFonts w:ascii="Times New Roman" w:hAnsi="Times New Roman" w:cs="Times New Roman"/>
                <w:sz w:val="24"/>
                <w:szCs w:val="24"/>
              </w:rPr>
              <w:t>Секретарь/ старший секретарь</w:t>
            </w:r>
          </w:p>
        </w:tc>
      </w:tr>
      <w:tr w:rsidR="00B24146" w:rsidRPr="00840E54" w:rsidTr="008209BE">
        <w:tc>
          <w:tcPr>
            <w:tcW w:w="3880" w:type="dxa"/>
            <w:vAlign w:val="center"/>
          </w:tcPr>
          <w:p w:rsidR="00B24146" w:rsidRPr="00086DF4" w:rsidRDefault="00B24146" w:rsidP="00B24146">
            <w:pPr>
              <w:pStyle w:val="a4"/>
              <w:numPr>
                <w:ilvl w:val="0"/>
                <w:numId w:val="20"/>
              </w:numPr>
              <w:spacing w:after="0" w:line="240" w:lineRule="auto"/>
              <w:rPr>
                <w:rFonts w:ascii="Times New Roman" w:hAnsi="Times New Roman" w:cs="Times New Roman"/>
                <w:sz w:val="24"/>
                <w:szCs w:val="24"/>
              </w:rPr>
            </w:pPr>
            <w:r w:rsidRPr="00086DF4">
              <w:rPr>
                <w:rFonts w:ascii="Times New Roman" w:hAnsi="Times New Roman" w:cs="Times New Roman"/>
                <w:sz w:val="24"/>
                <w:szCs w:val="24"/>
              </w:rPr>
              <w:t>Hovedbibliotekar</w:t>
            </w:r>
          </w:p>
        </w:tc>
        <w:tc>
          <w:tcPr>
            <w:tcW w:w="1956" w:type="dxa"/>
          </w:tcPr>
          <w:p w:rsidR="00B24146" w:rsidRPr="00086DF4" w:rsidRDefault="00B24146" w:rsidP="008209BE">
            <w:pPr>
              <w:rPr>
                <w:rFonts w:ascii="Times New Roman" w:hAnsi="Times New Roman" w:cs="Times New Roman"/>
                <w:sz w:val="24"/>
                <w:szCs w:val="24"/>
              </w:rPr>
            </w:pPr>
            <w:r w:rsidRPr="00086DF4">
              <w:rPr>
                <w:rFonts w:ascii="Times New Roman" w:hAnsi="Times New Roman" w:cs="Times New Roman"/>
                <w:sz w:val="24"/>
                <w:szCs w:val="24"/>
              </w:rPr>
              <w:t>Head Librarian</w:t>
            </w:r>
          </w:p>
        </w:tc>
        <w:tc>
          <w:tcPr>
            <w:tcW w:w="3735" w:type="dxa"/>
          </w:tcPr>
          <w:p w:rsidR="00B24146" w:rsidRPr="00086DF4" w:rsidRDefault="00B24146" w:rsidP="008209BE">
            <w:pPr>
              <w:rPr>
                <w:rFonts w:ascii="Times New Roman" w:hAnsi="Times New Roman" w:cs="Times New Roman"/>
                <w:sz w:val="24"/>
                <w:szCs w:val="24"/>
              </w:rPr>
            </w:pPr>
            <w:r w:rsidRPr="00086DF4">
              <w:rPr>
                <w:rFonts w:ascii="Times New Roman" w:hAnsi="Times New Roman" w:cs="Times New Roman"/>
                <w:sz w:val="24"/>
                <w:szCs w:val="24"/>
              </w:rPr>
              <w:t>Главный библиотекарь</w:t>
            </w:r>
          </w:p>
        </w:tc>
      </w:tr>
      <w:tr w:rsidR="00B24146" w:rsidRPr="00840E54" w:rsidTr="008209BE">
        <w:tc>
          <w:tcPr>
            <w:tcW w:w="3880" w:type="dxa"/>
            <w:vAlign w:val="center"/>
          </w:tcPr>
          <w:p w:rsidR="00B24146" w:rsidRPr="00086DF4" w:rsidRDefault="00B24146" w:rsidP="00B24146">
            <w:pPr>
              <w:pStyle w:val="a4"/>
              <w:numPr>
                <w:ilvl w:val="0"/>
                <w:numId w:val="20"/>
              </w:numPr>
              <w:spacing w:after="0" w:line="240" w:lineRule="auto"/>
              <w:rPr>
                <w:rFonts w:ascii="Times New Roman" w:hAnsi="Times New Roman" w:cs="Times New Roman"/>
                <w:sz w:val="24"/>
                <w:szCs w:val="24"/>
              </w:rPr>
            </w:pPr>
            <w:r w:rsidRPr="00086DF4">
              <w:rPr>
                <w:rFonts w:ascii="Times New Roman" w:hAnsi="Times New Roman" w:cs="Times New Roman"/>
                <w:sz w:val="24"/>
                <w:szCs w:val="24"/>
              </w:rPr>
              <w:t>Ingeniør</w:t>
            </w:r>
          </w:p>
        </w:tc>
        <w:tc>
          <w:tcPr>
            <w:tcW w:w="1956" w:type="dxa"/>
          </w:tcPr>
          <w:p w:rsidR="00B24146" w:rsidRPr="00086DF4" w:rsidRDefault="00B24146" w:rsidP="008209BE">
            <w:pPr>
              <w:rPr>
                <w:rFonts w:ascii="Times New Roman" w:hAnsi="Times New Roman" w:cs="Times New Roman"/>
                <w:sz w:val="24"/>
                <w:szCs w:val="24"/>
              </w:rPr>
            </w:pPr>
            <w:r w:rsidRPr="00086DF4">
              <w:rPr>
                <w:rFonts w:ascii="Times New Roman" w:hAnsi="Times New Roman" w:cs="Times New Roman"/>
                <w:sz w:val="24"/>
                <w:szCs w:val="24"/>
              </w:rPr>
              <w:t>Engineer</w:t>
            </w:r>
          </w:p>
        </w:tc>
        <w:tc>
          <w:tcPr>
            <w:tcW w:w="3735" w:type="dxa"/>
          </w:tcPr>
          <w:p w:rsidR="00B24146" w:rsidRPr="00086DF4" w:rsidRDefault="00B24146" w:rsidP="008209BE">
            <w:pPr>
              <w:rPr>
                <w:rFonts w:ascii="Times New Roman" w:hAnsi="Times New Roman" w:cs="Times New Roman"/>
                <w:sz w:val="24"/>
                <w:szCs w:val="24"/>
                <w:lang w:val="en-US"/>
              </w:rPr>
            </w:pPr>
            <w:r w:rsidRPr="00086DF4">
              <w:rPr>
                <w:rFonts w:ascii="Times New Roman" w:hAnsi="Times New Roman"/>
                <w:sz w:val="24"/>
                <w:szCs w:val="24"/>
              </w:rPr>
              <w:t>Специалист технической поддержки</w:t>
            </w:r>
          </w:p>
        </w:tc>
      </w:tr>
      <w:tr w:rsidR="00B24146" w:rsidRPr="00840E54" w:rsidTr="008209BE">
        <w:tc>
          <w:tcPr>
            <w:tcW w:w="3880" w:type="dxa"/>
            <w:vAlign w:val="center"/>
          </w:tcPr>
          <w:p w:rsidR="00B24146" w:rsidRPr="00086DF4" w:rsidRDefault="00B24146" w:rsidP="00B24146">
            <w:pPr>
              <w:pStyle w:val="a4"/>
              <w:numPr>
                <w:ilvl w:val="0"/>
                <w:numId w:val="20"/>
              </w:numPr>
              <w:spacing w:after="0" w:line="240" w:lineRule="auto"/>
              <w:rPr>
                <w:rFonts w:ascii="Times New Roman" w:hAnsi="Times New Roman" w:cs="Times New Roman"/>
                <w:sz w:val="24"/>
                <w:szCs w:val="24"/>
              </w:rPr>
            </w:pPr>
            <w:r w:rsidRPr="00086DF4">
              <w:rPr>
                <w:rFonts w:ascii="Times New Roman" w:hAnsi="Times New Roman" w:cs="Times New Roman"/>
                <w:sz w:val="24"/>
                <w:szCs w:val="24"/>
              </w:rPr>
              <w:t>Kjøkkensjef</w:t>
            </w:r>
          </w:p>
        </w:tc>
        <w:tc>
          <w:tcPr>
            <w:tcW w:w="1956" w:type="dxa"/>
          </w:tcPr>
          <w:p w:rsidR="00B24146" w:rsidRPr="00086DF4" w:rsidRDefault="00B24146" w:rsidP="008209BE">
            <w:pPr>
              <w:rPr>
                <w:rFonts w:ascii="Times New Roman" w:hAnsi="Times New Roman" w:cs="Times New Roman"/>
                <w:sz w:val="24"/>
                <w:szCs w:val="24"/>
              </w:rPr>
            </w:pPr>
            <w:r w:rsidRPr="00086DF4">
              <w:rPr>
                <w:rFonts w:ascii="Times New Roman" w:hAnsi="Times New Roman" w:cs="Times New Roman"/>
                <w:sz w:val="24"/>
                <w:szCs w:val="24"/>
              </w:rPr>
              <w:t>Kitchen Manager</w:t>
            </w:r>
          </w:p>
        </w:tc>
        <w:tc>
          <w:tcPr>
            <w:tcW w:w="3735" w:type="dxa"/>
          </w:tcPr>
          <w:p w:rsidR="00B24146" w:rsidRPr="00086DF4" w:rsidRDefault="00B24146" w:rsidP="008209BE">
            <w:pPr>
              <w:rPr>
                <w:rFonts w:ascii="Times New Roman" w:hAnsi="Times New Roman" w:cs="Times New Roman"/>
                <w:sz w:val="24"/>
                <w:szCs w:val="24"/>
              </w:rPr>
            </w:pPr>
            <w:r w:rsidRPr="00086DF4">
              <w:rPr>
                <w:rFonts w:ascii="Times New Roman" w:hAnsi="Times New Roman" w:cs="Times New Roman"/>
                <w:sz w:val="24"/>
                <w:szCs w:val="24"/>
              </w:rPr>
              <w:t>Шеф-повар</w:t>
            </w:r>
          </w:p>
        </w:tc>
      </w:tr>
      <w:tr w:rsidR="00B24146" w:rsidRPr="00840E54" w:rsidTr="008209BE">
        <w:tc>
          <w:tcPr>
            <w:tcW w:w="3880" w:type="dxa"/>
            <w:vAlign w:val="center"/>
          </w:tcPr>
          <w:p w:rsidR="00B24146" w:rsidRPr="00086DF4" w:rsidRDefault="00B24146" w:rsidP="00B24146">
            <w:pPr>
              <w:pStyle w:val="a4"/>
              <w:numPr>
                <w:ilvl w:val="0"/>
                <w:numId w:val="20"/>
              </w:numPr>
              <w:spacing w:after="0" w:line="240" w:lineRule="auto"/>
              <w:rPr>
                <w:rFonts w:ascii="Times New Roman" w:hAnsi="Times New Roman" w:cs="Times New Roman"/>
                <w:sz w:val="24"/>
                <w:szCs w:val="24"/>
              </w:rPr>
            </w:pPr>
            <w:r w:rsidRPr="00086DF4">
              <w:rPr>
                <w:rFonts w:ascii="Times New Roman" w:hAnsi="Times New Roman" w:cs="Times New Roman"/>
                <w:sz w:val="24"/>
                <w:szCs w:val="24"/>
              </w:rPr>
              <w:t>Klinikkavdelingsleder</w:t>
            </w:r>
          </w:p>
        </w:tc>
        <w:tc>
          <w:tcPr>
            <w:tcW w:w="1956" w:type="dxa"/>
          </w:tcPr>
          <w:p w:rsidR="00B24146" w:rsidRPr="00086DF4" w:rsidRDefault="00B24146" w:rsidP="008209BE">
            <w:pPr>
              <w:rPr>
                <w:rFonts w:ascii="Times New Roman" w:hAnsi="Times New Roman" w:cs="Times New Roman"/>
                <w:sz w:val="24"/>
                <w:szCs w:val="24"/>
              </w:rPr>
            </w:pPr>
            <w:r w:rsidRPr="00086DF4">
              <w:rPr>
                <w:rFonts w:ascii="Times New Roman" w:hAnsi="Times New Roman" w:cs="Times New Roman"/>
                <w:sz w:val="24"/>
                <w:szCs w:val="24"/>
              </w:rPr>
              <w:t>Clinical Coordinator</w:t>
            </w:r>
          </w:p>
        </w:tc>
        <w:tc>
          <w:tcPr>
            <w:tcW w:w="3735" w:type="dxa"/>
          </w:tcPr>
          <w:p w:rsidR="00B24146" w:rsidRPr="00086DF4" w:rsidRDefault="00B24146" w:rsidP="008209BE">
            <w:pPr>
              <w:rPr>
                <w:rFonts w:ascii="Times New Roman" w:hAnsi="Times New Roman" w:cs="Times New Roman"/>
                <w:sz w:val="24"/>
                <w:szCs w:val="24"/>
              </w:rPr>
            </w:pPr>
            <w:r w:rsidRPr="00086DF4">
              <w:rPr>
                <w:rFonts w:ascii="Times New Roman" w:hAnsi="Times New Roman" w:cs="Times New Roman"/>
                <w:sz w:val="24"/>
                <w:szCs w:val="24"/>
              </w:rPr>
              <w:t>Начальник отделения клиники</w:t>
            </w:r>
          </w:p>
        </w:tc>
      </w:tr>
      <w:tr w:rsidR="00B24146" w:rsidRPr="00840E54" w:rsidTr="008209BE">
        <w:tc>
          <w:tcPr>
            <w:tcW w:w="3880" w:type="dxa"/>
            <w:vAlign w:val="center"/>
          </w:tcPr>
          <w:p w:rsidR="00B24146" w:rsidRPr="00086DF4" w:rsidRDefault="00B24146" w:rsidP="00B24146">
            <w:pPr>
              <w:pStyle w:val="a4"/>
              <w:numPr>
                <w:ilvl w:val="0"/>
                <w:numId w:val="20"/>
              </w:numPr>
              <w:spacing w:after="0" w:line="240" w:lineRule="auto"/>
              <w:rPr>
                <w:rFonts w:ascii="Times New Roman" w:hAnsi="Times New Roman" w:cs="Times New Roman"/>
                <w:sz w:val="24"/>
                <w:szCs w:val="24"/>
              </w:rPr>
            </w:pPr>
            <w:r w:rsidRPr="00086DF4">
              <w:rPr>
                <w:rFonts w:ascii="Times New Roman" w:hAnsi="Times New Roman" w:cs="Times New Roman"/>
                <w:sz w:val="24"/>
                <w:szCs w:val="24"/>
              </w:rPr>
              <w:t>Klinikksekretær</w:t>
            </w:r>
          </w:p>
        </w:tc>
        <w:tc>
          <w:tcPr>
            <w:tcW w:w="1956" w:type="dxa"/>
          </w:tcPr>
          <w:p w:rsidR="00B24146" w:rsidRPr="00086DF4" w:rsidRDefault="00B24146" w:rsidP="008209BE">
            <w:pPr>
              <w:rPr>
                <w:rFonts w:ascii="Times New Roman" w:hAnsi="Times New Roman" w:cs="Times New Roman"/>
                <w:sz w:val="24"/>
                <w:szCs w:val="24"/>
              </w:rPr>
            </w:pPr>
            <w:r w:rsidRPr="00086DF4">
              <w:rPr>
                <w:rFonts w:ascii="Times New Roman" w:hAnsi="Times New Roman" w:cs="Times New Roman"/>
                <w:sz w:val="24"/>
                <w:szCs w:val="24"/>
              </w:rPr>
              <w:t>Clinical Secretary</w:t>
            </w:r>
          </w:p>
        </w:tc>
        <w:tc>
          <w:tcPr>
            <w:tcW w:w="3735" w:type="dxa"/>
          </w:tcPr>
          <w:p w:rsidR="00B24146" w:rsidRPr="00086DF4" w:rsidRDefault="00B24146" w:rsidP="008209BE">
            <w:pPr>
              <w:rPr>
                <w:rFonts w:ascii="Times New Roman" w:hAnsi="Times New Roman" w:cs="Times New Roman"/>
                <w:sz w:val="24"/>
                <w:szCs w:val="24"/>
              </w:rPr>
            </w:pPr>
            <w:r w:rsidRPr="00086DF4">
              <w:rPr>
                <w:rFonts w:ascii="Times New Roman" w:hAnsi="Times New Roman" w:cs="Times New Roman"/>
                <w:sz w:val="24"/>
                <w:szCs w:val="24"/>
              </w:rPr>
              <w:t>Секретарь в клинике</w:t>
            </w:r>
          </w:p>
        </w:tc>
      </w:tr>
      <w:tr w:rsidR="00B24146" w:rsidRPr="00840E54" w:rsidTr="008209BE">
        <w:tc>
          <w:tcPr>
            <w:tcW w:w="3880" w:type="dxa"/>
            <w:vAlign w:val="center"/>
          </w:tcPr>
          <w:p w:rsidR="00B24146" w:rsidRPr="00086DF4" w:rsidRDefault="00B24146" w:rsidP="00B24146">
            <w:pPr>
              <w:pStyle w:val="a4"/>
              <w:numPr>
                <w:ilvl w:val="0"/>
                <w:numId w:val="20"/>
              </w:numPr>
              <w:spacing w:after="0" w:line="240" w:lineRule="auto"/>
              <w:rPr>
                <w:rFonts w:ascii="Times New Roman" w:hAnsi="Times New Roman" w:cs="Times New Roman"/>
                <w:sz w:val="24"/>
                <w:szCs w:val="24"/>
              </w:rPr>
            </w:pPr>
            <w:r w:rsidRPr="00086DF4">
              <w:rPr>
                <w:rFonts w:ascii="Times New Roman" w:hAnsi="Times New Roman" w:cs="Times New Roman"/>
                <w:sz w:val="24"/>
                <w:szCs w:val="24"/>
              </w:rPr>
              <w:t>Konsulent</w:t>
            </w:r>
          </w:p>
        </w:tc>
        <w:tc>
          <w:tcPr>
            <w:tcW w:w="1956" w:type="dxa"/>
          </w:tcPr>
          <w:p w:rsidR="00B24146" w:rsidRPr="00086DF4" w:rsidRDefault="00B24146" w:rsidP="008209BE">
            <w:pPr>
              <w:rPr>
                <w:rFonts w:ascii="Times New Roman" w:hAnsi="Times New Roman" w:cs="Times New Roman"/>
                <w:sz w:val="24"/>
                <w:szCs w:val="24"/>
              </w:rPr>
            </w:pPr>
            <w:r w:rsidRPr="00086DF4">
              <w:rPr>
                <w:rFonts w:ascii="Times New Roman" w:hAnsi="Times New Roman" w:cs="Times New Roman"/>
                <w:sz w:val="24"/>
                <w:szCs w:val="24"/>
              </w:rPr>
              <w:t>Executive Officer</w:t>
            </w:r>
          </w:p>
        </w:tc>
        <w:tc>
          <w:tcPr>
            <w:tcW w:w="3735" w:type="dxa"/>
          </w:tcPr>
          <w:p w:rsidR="00B24146" w:rsidRPr="00086DF4" w:rsidRDefault="00B24146" w:rsidP="008209BE">
            <w:pPr>
              <w:rPr>
                <w:rFonts w:ascii="Times New Roman" w:hAnsi="Times New Roman" w:cs="Times New Roman"/>
                <w:sz w:val="24"/>
                <w:szCs w:val="24"/>
                <w:lang w:val="en-US"/>
              </w:rPr>
            </w:pPr>
            <w:r w:rsidRPr="00086DF4">
              <w:rPr>
                <w:rFonts w:ascii="Times New Roman" w:hAnsi="Times New Roman"/>
                <w:sz w:val="24"/>
                <w:szCs w:val="24"/>
              </w:rPr>
              <w:t>Специалист/ сотрудник отдела</w:t>
            </w:r>
          </w:p>
        </w:tc>
      </w:tr>
      <w:tr w:rsidR="00B24146" w:rsidRPr="00840E54" w:rsidTr="008209BE">
        <w:tc>
          <w:tcPr>
            <w:tcW w:w="3880" w:type="dxa"/>
            <w:vAlign w:val="center"/>
          </w:tcPr>
          <w:p w:rsidR="00B24146" w:rsidRPr="00E443C4" w:rsidRDefault="00B24146" w:rsidP="00B24146">
            <w:pPr>
              <w:pStyle w:val="a4"/>
              <w:numPr>
                <w:ilvl w:val="0"/>
                <w:numId w:val="20"/>
              </w:numPr>
              <w:spacing w:after="0" w:line="240" w:lineRule="auto"/>
              <w:rPr>
                <w:rFonts w:ascii="Times New Roman" w:hAnsi="Times New Roman" w:cs="Times New Roman"/>
                <w:sz w:val="24"/>
                <w:szCs w:val="24"/>
              </w:rPr>
            </w:pPr>
            <w:r w:rsidRPr="00E443C4">
              <w:rPr>
                <w:rFonts w:ascii="Times New Roman" w:hAnsi="Times New Roman" w:cs="Times New Roman"/>
                <w:sz w:val="24"/>
                <w:szCs w:val="24"/>
              </w:rPr>
              <w:t>Kontorsjef</w:t>
            </w:r>
          </w:p>
        </w:tc>
        <w:tc>
          <w:tcPr>
            <w:tcW w:w="1956" w:type="dxa"/>
          </w:tcPr>
          <w:p w:rsidR="00B24146" w:rsidRPr="00E443C4" w:rsidRDefault="00B24146" w:rsidP="008209BE">
            <w:pPr>
              <w:rPr>
                <w:rFonts w:ascii="Times New Roman" w:hAnsi="Times New Roman" w:cs="Times New Roman"/>
                <w:sz w:val="24"/>
                <w:szCs w:val="24"/>
              </w:rPr>
            </w:pPr>
            <w:r w:rsidRPr="00E443C4">
              <w:rPr>
                <w:rFonts w:ascii="Times New Roman" w:hAnsi="Times New Roman" w:cs="Times New Roman"/>
                <w:sz w:val="24"/>
                <w:szCs w:val="24"/>
              </w:rPr>
              <w:t>Head of Office</w:t>
            </w:r>
          </w:p>
        </w:tc>
        <w:tc>
          <w:tcPr>
            <w:tcW w:w="3735" w:type="dxa"/>
          </w:tcPr>
          <w:p w:rsidR="00B24146" w:rsidRPr="00E443C4" w:rsidRDefault="00B24146" w:rsidP="008209BE">
            <w:pPr>
              <w:rPr>
                <w:rFonts w:ascii="Times New Roman" w:hAnsi="Times New Roman" w:cs="Times New Roman"/>
                <w:sz w:val="24"/>
                <w:szCs w:val="24"/>
              </w:rPr>
            </w:pPr>
            <w:r>
              <w:rPr>
                <w:rFonts w:ascii="Times New Roman" w:hAnsi="Times New Roman" w:cs="Times New Roman"/>
                <w:sz w:val="24"/>
                <w:szCs w:val="24"/>
              </w:rPr>
              <w:t>Руководитель/ управляющий офиса</w:t>
            </w:r>
          </w:p>
        </w:tc>
      </w:tr>
      <w:tr w:rsidR="00B24146" w:rsidRPr="00840E54" w:rsidTr="008209BE">
        <w:tc>
          <w:tcPr>
            <w:tcW w:w="3880" w:type="dxa"/>
            <w:vAlign w:val="center"/>
          </w:tcPr>
          <w:p w:rsidR="00B24146" w:rsidRPr="00086DF4" w:rsidRDefault="00B24146" w:rsidP="00B24146">
            <w:pPr>
              <w:pStyle w:val="a4"/>
              <w:numPr>
                <w:ilvl w:val="0"/>
                <w:numId w:val="20"/>
              </w:numPr>
              <w:spacing w:after="0" w:line="240" w:lineRule="auto"/>
              <w:rPr>
                <w:rFonts w:ascii="Times New Roman" w:hAnsi="Times New Roman" w:cs="Times New Roman"/>
                <w:sz w:val="24"/>
                <w:szCs w:val="24"/>
              </w:rPr>
            </w:pPr>
            <w:r w:rsidRPr="00086DF4">
              <w:rPr>
                <w:rFonts w:ascii="Times New Roman" w:hAnsi="Times New Roman" w:cs="Times New Roman"/>
                <w:sz w:val="24"/>
                <w:szCs w:val="24"/>
              </w:rPr>
              <w:t>Overingeniør</w:t>
            </w:r>
          </w:p>
        </w:tc>
        <w:tc>
          <w:tcPr>
            <w:tcW w:w="1956" w:type="dxa"/>
          </w:tcPr>
          <w:p w:rsidR="00B24146" w:rsidRPr="00086DF4" w:rsidRDefault="00B24146" w:rsidP="008209BE">
            <w:pPr>
              <w:rPr>
                <w:rFonts w:ascii="Times New Roman" w:hAnsi="Times New Roman" w:cs="Times New Roman"/>
                <w:sz w:val="24"/>
                <w:szCs w:val="24"/>
              </w:rPr>
            </w:pPr>
            <w:r w:rsidRPr="00086DF4">
              <w:rPr>
                <w:rFonts w:ascii="Times New Roman" w:hAnsi="Times New Roman" w:cs="Times New Roman"/>
                <w:sz w:val="24"/>
                <w:szCs w:val="24"/>
              </w:rPr>
              <w:t>Head Engineer</w:t>
            </w:r>
          </w:p>
        </w:tc>
        <w:tc>
          <w:tcPr>
            <w:tcW w:w="3735" w:type="dxa"/>
          </w:tcPr>
          <w:p w:rsidR="00B24146" w:rsidRPr="00086DF4" w:rsidRDefault="00B24146" w:rsidP="008209BE">
            <w:pPr>
              <w:rPr>
                <w:rFonts w:ascii="Times New Roman" w:hAnsi="Times New Roman" w:cs="Times New Roman"/>
                <w:sz w:val="24"/>
                <w:szCs w:val="24"/>
                <w:lang w:val="en-US"/>
              </w:rPr>
            </w:pPr>
            <w:r w:rsidRPr="00086DF4">
              <w:rPr>
                <w:rFonts w:ascii="Times New Roman" w:hAnsi="Times New Roman"/>
                <w:sz w:val="24"/>
                <w:szCs w:val="24"/>
              </w:rPr>
              <w:t>Ведущий специалист технической поддержки</w:t>
            </w:r>
          </w:p>
        </w:tc>
      </w:tr>
      <w:tr w:rsidR="00B24146" w:rsidRPr="00840E54" w:rsidTr="008209BE">
        <w:tc>
          <w:tcPr>
            <w:tcW w:w="3880" w:type="dxa"/>
            <w:vAlign w:val="center"/>
          </w:tcPr>
          <w:p w:rsidR="00B24146" w:rsidRPr="00086DF4" w:rsidRDefault="00B24146" w:rsidP="00B24146">
            <w:pPr>
              <w:pStyle w:val="a4"/>
              <w:numPr>
                <w:ilvl w:val="0"/>
                <w:numId w:val="20"/>
              </w:numPr>
              <w:spacing w:after="0" w:line="240" w:lineRule="auto"/>
              <w:rPr>
                <w:rFonts w:ascii="Times New Roman" w:hAnsi="Times New Roman" w:cs="Times New Roman"/>
                <w:sz w:val="24"/>
                <w:szCs w:val="24"/>
              </w:rPr>
            </w:pPr>
            <w:r w:rsidRPr="00086DF4">
              <w:rPr>
                <w:rFonts w:ascii="Times New Roman" w:hAnsi="Times New Roman" w:cs="Times New Roman"/>
                <w:sz w:val="24"/>
                <w:szCs w:val="24"/>
              </w:rPr>
              <w:t>Prosjektleder</w:t>
            </w:r>
          </w:p>
        </w:tc>
        <w:tc>
          <w:tcPr>
            <w:tcW w:w="1956" w:type="dxa"/>
          </w:tcPr>
          <w:p w:rsidR="00B24146" w:rsidRPr="00086DF4" w:rsidRDefault="00B24146" w:rsidP="008209BE">
            <w:pPr>
              <w:rPr>
                <w:rFonts w:ascii="Times New Roman" w:hAnsi="Times New Roman" w:cs="Times New Roman"/>
                <w:sz w:val="24"/>
                <w:szCs w:val="24"/>
              </w:rPr>
            </w:pPr>
            <w:r w:rsidRPr="00086DF4">
              <w:rPr>
                <w:rFonts w:ascii="Times New Roman" w:hAnsi="Times New Roman" w:cs="Times New Roman"/>
                <w:sz w:val="24"/>
                <w:szCs w:val="24"/>
              </w:rPr>
              <w:t>Project Manager</w:t>
            </w:r>
          </w:p>
        </w:tc>
        <w:tc>
          <w:tcPr>
            <w:tcW w:w="3735" w:type="dxa"/>
          </w:tcPr>
          <w:p w:rsidR="00B24146" w:rsidRPr="00086DF4" w:rsidRDefault="00B24146" w:rsidP="008209BE">
            <w:pPr>
              <w:rPr>
                <w:rFonts w:ascii="Times New Roman" w:hAnsi="Times New Roman" w:cs="Times New Roman"/>
                <w:sz w:val="24"/>
                <w:szCs w:val="24"/>
              </w:rPr>
            </w:pPr>
            <w:r w:rsidRPr="00086DF4">
              <w:rPr>
                <w:rFonts w:ascii="Times New Roman" w:hAnsi="Times New Roman" w:cs="Times New Roman"/>
                <w:sz w:val="24"/>
                <w:szCs w:val="24"/>
              </w:rPr>
              <w:t>Руководитель проекта</w:t>
            </w:r>
          </w:p>
        </w:tc>
      </w:tr>
      <w:tr w:rsidR="00B24146" w:rsidRPr="00840E54" w:rsidTr="008209BE">
        <w:tc>
          <w:tcPr>
            <w:tcW w:w="3880" w:type="dxa"/>
            <w:vAlign w:val="center"/>
          </w:tcPr>
          <w:p w:rsidR="00B24146" w:rsidRPr="00086DF4" w:rsidRDefault="00B24146" w:rsidP="00B24146">
            <w:pPr>
              <w:pStyle w:val="a4"/>
              <w:numPr>
                <w:ilvl w:val="0"/>
                <w:numId w:val="20"/>
              </w:numPr>
              <w:spacing w:after="0" w:line="240" w:lineRule="auto"/>
              <w:rPr>
                <w:rFonts w:ascii="Times New Roman" w:hAnsi="Times New Roman" w:cs="Times New Roman"/>
                <w:sz w:val="24"/>
                <w:szCs w:val="24"/>
              </w:rPr>
            </w:pPr>
            <w:r w:rsidRPr="00086DF4">
              <w:rPr>
                <w:rFonts w:ascii="Times New Roman" w:hAnsi="Times New Roman" w:cs="Times New Roman"/>
                <w:sz w:val="24"/>
                <w:szCs w:val="24"/>
              </w:rPr>
              <w:t>Renholder</w:t>
            </w:r>
          </w:p>
        </w:tc>
        <w:tc>
          <w:tcPr>
            <w:tcW w:w="1956" w:type="dxa"/>
          </w:tcPr>
          <w:p w:rsidR="00B24146" w:rsidRPr="00086DF4" w:rsidRDefault="00B24146" w:rsidP="008209BE">
            <w:pPr>
              <w:rPr>
                <w:rFonts w:ascii="Times New Roman" w:hAnsi="Times New Roman" w:cs="Times New Roman"/>
                <w:sz w:val="24"/>
                <w:szCs w:val="24"/>
              </w:rPr>
            </w:pPr>
            <w:r w:rsidRPr="00086DF4">
              <w:rPr>
                <w:rFonts w:ascii="Times New Roman" w:hAnsi="Times New Roman" w:cs="Times New Roman"/>
                <w:sz w:val="24"/>
                <w:szCs w:val="24"/>
              </w:rPr>
              <w:t>Cleaner</w:t>
            </w:r>
          </w:p>
        </w:tc>
        <w:tc>
          <w:tcPr>
            <w:tcW w:w="3735" w:type="dxa"/>
          </w:tcPr>
          <w:p w:rsidR="00B24146" w:rsidRPr="00086DF4" w:rsidRDefault="00B24146" w:rsidP="008209BE">
            <w:pPr>
              <w:rPr>
                <w:rFonts w:ascii="Times New Roman" w:hAnsi="Times New Roman" w:cs="Times New Roman"/>
                <w:sz w:val="24"/>
                <w:szCs w:val="24"/>
              </w:rPr>
            </w:pPr>
            <w:r w:rsidRPr="00086DF4">
              <w:rPr>
                <w:rFonts w:ascii="Times New Roman" w:hAnsi="Times New Roman" w:cs="Times New Roman"/>
                <w:sz w:val="24"/>
                <w:szCs w:val="24"/>
              </w:rPr>
              <w:t>Уборщик</w:t>
            </w:r>
          </w:p>
        </w:tc>
      </w:tr>
      <w:tr w:rsidR="00B24146" w:rsidRPr="00840E54" w:rsidTr="008209BE">
        <w:tc>
          <w:tcPr>
            <w:tcW w:w="3880" w:type="dxa"/>
            <w:vAlign w:val="center"/>
          </w:tcPr>
          <w:p w:rsidR="00B24146" w:rsidRPr="00086DF4" w:rsidRDefault="00B24146" w:rsidP="00B24146">
            <w:pPr>
              <w:pStyle w:val="a4"/>
              <w:numPr>
                <w:ilvl w:val="0"/>
                <w:numId w:val="20"/>
              </w:numPr>
              <w:spacing w:after="0" w:line="240" w:lineRule="auto"/>
              <w:rPr>
                <w:rFonts w:ascii="Times New Roman" w:hAnsi="Times New Roman" w:cs="Times New Roman"/>
                <w:sz w:val="24"/>
                <w:szCs w:val="24"/>
              </w:rPr>
            </w:pPr>
            <w:r w:rsidRPr="00086DF4">
              <w:rPr>
                <w:rFonts w:ascii="Times New Roman" w:hAnsi="Times New Roman" w:cs="Times New Roman"/>
                <w:sz w:val="24"/>
                <w:szCs w:val="24"/>
              </w:rPr>
              <w:t>Renholdsleder</w:t>
            </w:r>
          </w:p>
        </w:tc>
        <w:tc>
          <w:tcPr>
            <w:tcW w:w="1956" w:type="dxa"/>
          </w:tcPr>
          <w:p w:rsidR="00B24146" w:rsidRPr="00086DF4" w:rsidRDefault="00B24146" w:rsidP="008209BE">
            <w:pPr>
              <w:rPr>
                <w:rFonts w:ascii="Times New Roman" w:hAnsi="Times New Roman" w:cs="Times New Roman"/>
                <w:sz w:val="24"/>
                <w:szCs w:val="24"/>
              </w:rPr>
            </w:pPr>
            <w:r w:rsidRPr="00086DF4">
              <w:rPr>
                <w:rFonts w:ascii="Times New Roman" w:hAnsi="Times New Roman" w:cs="Times New Roman"/>
                <w:sz w:val="24"/>
                <w:szCs w:val="24"/>
              </w:rPr>
              <w:t>Cleaning Coordinator</w:t>
            </w:r>
          </w:p>
        </w:tc>
        <w:tc>
          <w:tcPr>
            <w:tcW w:w="3735" w:type="dxa"/>
          </w:tcPr>
          <w:p w:rsidR="00B24146" w:rsidRPr="00086DF4" w:rsidRDefault="00B24146" w:rsidP="008209BE">
            <w:pPr>
              <w:rPr>
                <w:rFonts w:ascii="Times New Roman" w:hAnsi="Times New Roman" w:cs="Times New Roman"/>
                <w:sz w:val="24"/>
                <w:szCs w:val="24"/>
              </w:rPr>
            </w:pPr>
            <w:r w:rsidRPr="00086DF4">
              <w:rPr>
                <w:rFonts w:ascii="Times New Roman" w:hAnsi="Times New Roman" w:cs="Times New Roman"/>
                <w:sz w:val="24"/>
                <w:szCs w:val="24"/>
              </w:rPr>
              <w:t>Начальник службы уборки/ службы содержания помещений</w:t>
            </w:r>
          </w:p>
        </w:tc>
      </w:tr>
      <w:tr w:rsidR="00B24146" w:rsidRPr="00840E54" w:rsidTr="008209BE">
        <w:tc>
          <w:tcPr>
            <w:tcW w:w="3880" w:type="dxa"/>
            <w:vAlign w:val="center"/>
          </w:tcPr>
          <w:p w:rsidR="00B24146" w:rsidRPr="00086DF4" w:rsidRDefault="00B24146" w:rsidP="00B24146">
            <w:pPr>
              <w:pStyle w:val="a4"/>
              <w:numPr>
                <w:ilvl w:val="0"/>
                <w:numId w:val="20"/>
              </w:numPr>
              <w:spacing w:after="0" w:line="240" w:lineRule="auto"/>
              <w:rPr>
                <w:rFonts w:ascii="Times New Roman" w:hAnsi="Times New Roman" w:cs="Times New Roman"/>
                <w:sz w:val="24"/>
                <w:szCs w:val="24"/>
              </w:rPr>
            </w:pPr>
            <w:r w:rsidRPr="00086DF4">
              <w:rPr>
                <w:rFonts w:ascii="Times New Roman" w:hAnsi="Times New Roman" w:cs="Times New Roman"/>
                <w:sz w:val="24"/>
                <w:szCs w:val="24"/>
              </w:rPr>
              <w:t>Rådgiver</w:t>
            </w:r>
          </w:p>
        </w:tc>
        <w:tc>
          <w:tcPr>
            <w:tcW w:w="1956" w:type="dxa"/>
          </w:tcPr>
          <w:p w:rsidR="00B24146" w:rsidRPr="00086DF4" w:rsidRDefault="00B24146" w:rsidP="008209BE">
            <w:pPr>
              <w:rPr>
                <w:rFonts w:ascii="Times New Roman" w:hAnsi="Times New Roman" w:cs="Times New Roman"/>
                <w:sz w:val="24"/>
                <w:szCs w:val="24"/>
              </w:rPr>
            </w:pPr>
            <w:r w:rsidRPr="00086DF4">
              <w:rPr>
                <w:rFonts w:ascii="Times New Roman" w:hAnsi="Times New Roman" w:cs="Times New Roman"/>
                <w:sz w:val="24"/>
                <w:szCs w:val="24"/>
              </w:rPr>
              <w:t>Adviser</w:t>
            </w:r>
          </w:p>
        </w:tc>
        <w:tc>
          <w:tcPr>
            <w:tcW w:w="3735" w:type="dxa"/>
          </w:tcPr>
          <w:p w:rsidR="00B24146" w:rsidRPr="00086DF4" w:rsidRDefault="00B24146" w:rsidP="008209BE">
            <w:pPr>
              <w:rPr>
                <w:rFonts w:ascii="Times New Roman" w:hAnsi="Times New Roman" w:cs="Times New Roman"/>
                <w:sz w:val="24"/>
                <w:szCs w:val="24"/>
                <w:lang w:val="en-US"/>
              </w:rPr>
            </w:pPr>
            <w:r w:rsidRPr="00086DF4">
              <w:rPr>
                <w:rFonts w:ascii="Times New Roman" w:hAnsi="Times New Roman"/>
                <w:sz w:val="24"/>
                <w:szCs w:val="24"/>
              </w:rPr>
              <w:t>Специалист отдела</w:t>
            </w:r>
          </w:p>
        </w:tc>
      </w:tr>
      <w:tr w:rsidR="00B24146" w:rsidRPr="00840E54" w:rsidTr="008209BE">
        <w:tc>
          <w:tcPr>
            <w:tcW w:w="3880" w:type="dxa"/>
            <w:vAlign w:val="center"/>
          </w:tcPr>
          <w:p w:rsidR="00B24146" w:rsidRPr="00086DF4" w:rsidRDefault="00B24146" w:rsidP="00B24146">
            <w:pPr>
              <w:pStyle w:val="a4"/>
              <w:numPr>
                <w:ilvl w:val="0"/>
                <w:numId w:val="20"/>
              </w:numPr>
              <w:spacing w:after="0" w:line="240" w:lineRule="auto"/>
              <w:rPr>
                <w:rFonts w:ascii="Times New Roman" w:hAnsi="Times New Roman" w:cs="Times New Roman"/>
                <w:sz w:val="24"/>
                <w:szCs w:val="24"/>
              </w:rPr>
            </w:pPr>
            <w:r w:rsidRPr="00086DF4">
              <w:rPr>
                <w:rFonts w:ascii="Times New Roman" w:hAnsi="Times New Roman" w:cs="Times New Roman"/>
                <w:sz w:val="24"/>
                <w:szCs w:val="24"/>
              </w:rPr>
              <w:t>Sekretær</w:t>
            </w:r>
          </w:p>
        </w:tc>
        <w:tc>
          <w:tcPr>
            <w:tcW w:w="1956" w:type="dxa"/>
          </w:tcPr>
          <w:p w:rsidR="00B24146" w:rsidRPr="00086DF4" w:rsidRDefault="00B24146" w:rsidP="008209BE">
            <w:pPr>
              <w:rPr>
                <w:rFonts w:ascii="Times New Roman" w:hAnsi="Times New Roman" w:cs="Times New Roman"/>
                <w:sz w:val="24"/>
                <w:szCs w:val="24"/>
              </w:rPr>
            </w:pPr>
            <w:r w:rsidRPr="00086DF4">
              <w:rPr>
                <w:rFonts w:ascii="Times New Roman" w:hAnsi="Times New Roman" w:cs="Times New Roman"/>
                <w:sz w:val="24"/>
                <w:szCs w:val="24"/>
              </w:rPr>
              <w:t>Secretary</w:t>
            </w:r>
          </w:p>
        </w:tc>
        <w:tc>
          <w:tcPr>
            <w:tcW w:w="3735" w:type="dxa"/>
          </w:tcPr>
          <w:p w:rsidR="00B24146" w:rsidRPr="00086DF4" w:rsidRDefault="00B24146" w:rsidP="008209BE">
            <w:pPr>
              <w:rPr>
                <w:rFonts w:ascii="Times New Roman" w:hAnsi="Times New Roman" w:cs="Times New Roman"/>
                <w:sz w:val="24"/>
                <w:szCs w:val="24"/>
              </w:rPr>
            </w:pPr>
            <w:r w:rsidRPr="00086DF4">
              <w:rPr>
                <w:rFonts w:ascii="Times New Roman" w:hAnsi="Times New Roman" w:cs="Times New Roman"/>
                <w:sz w:val="24"/>
                <w:szCs w:val="24"/>
              </w:rPr>
              <w:t>Секретарь</w:t>
            </w:r>
          </w:p>
        </w:tc>
      </w:tr>
      <w:tr w:rsidR="00B24146" w:rsidRPr="00840E54" w:rsidTr="008209BE">
        <w:tc>
          <w:tcPr>
            <w:tcW w:w="3880" w:type="dxa"/>
            <w:vAlign w:val="center"/>
          </w:tcPr>
          <w:p w:rsidR="00B24146" w:rsidRPr="00086DF4" w:rsidRDefault="00B24146" w:rsidP="00B24146">
            <w:pPr>
              <w:pStyle w:val="a4"/>
              <w:numPr>
                <w:ilvl w:val="0"/>
                <w:numId w:val="20"/>
              </w:numPr>
              <w:spacing w:after="0" w:line="240" w:lineRule="auto"/>
              <w:rPr>
                <w:rFonts w:ascii="Times New Roman" w:hAnsi="Times New Roman" w:cs="Times New Roman"/>
                <w:sz w:val="24"/>
                <w:szCs w:val="24"/>
              </w:rPr>
            </w:pPr>
            <w:r w:rsidRPr="00086DF4">
              <w:rPr>
                <w:rFonts w:ascii="Times New Roman" w:hAnsi="Times New Roman" w:cs="Times New Roman"/>
                <w:sz w:val="24"/>
                <w:szCs w:val="24"/>
              </w:rPr>
              <w:t>Seksjonssjef</w:t>
            </w:r>
          </w:p>
        </w:tc>
        <w:tc>
          <w:tcPr>
            <w:tcW w:w="1956" w:type="dxa"/>
          </w:tcPr>
          <w:p w:rsidR="00B24146" w:rsidRPr="00086DF4" w:rsidRDefault="00B24146" w:rsidP="008209BE">
            <w:pPr>
              <w:rPr>
                <w:rFonts w:ascii="Times New Roman" w:hAnsi="Times New Roman" w:cs="Times New Roman"/>
                <w:sz w:val="24"/>
                <w:szCs w:val="24"/>
              </w:rPr>
            </w:pPr>
            <w:r w:rsidRPr="00086DF4">
              <w:rPr>
                <w:rFonts w:ascii="Times New Roman" w:hAnsi="Times New Roman" w:cs="Times New Roman"/>
                <w:sz w:val="24"/>
                <w:szCs w:val="24"/>
              </w:rPr>
              <w:t>Section Manager</w:t>
            </w:r>
          </w:p>
        </w:tc>
        <w:tc>
          <w:tcPr>
            <w:tcW w:w="3735" w:type="dxa"/>
          </w:tcPr>
          <w:p w:rsidR="00B24146" w:rsidRPr="00086DF4" w:rsidRDefault="00B24146" w:rsidP="008209BE">
            <w:pPr>
              <w:rPr>
                <w:rFonts w:ascii="Times New Roman" w:hAnsi="Times New Roman" w:cs="Times New Roman"/>
                <w:sz w:val="24"/>
                <w:szCs w:val="24"/>
              </w:rPr>
            </w:pPr>
            <w:r w:rsidRPr="00086DF4">
              <w:rPr>
                <w:rFonts w:ascii="Times New Roman" w:hAnsi="Times New Roman" w:cs="Times New Roman"/>
                <w:sz w:val="24"/>
                <w:szCs w:val="24"/>
              </w:rPr>
              <w:t>Начальник отдела</w:t>
            </w:r>
          </w:p>
        </w:tc>
      </w:tr>
      <w:tr w:rsidR="00B24146" w:rsidRPr="00840E54" w:rsidTr="008209BE">
        <w:tc>
          <w:tcPr>
            <w:tcW w:w="3880" w:type="dxa"/>
            <w:vAlign w:val="center"/>
          </w:tcPr>
          <w:p w:rsidR="00B24146" w:rsidRPr="00086DF4" w:rsidRDefault="00B24146" w:rsidP="00B24146">
            <w:pPr>
              <w:pStyle w:val="a4"/>
              <w:numPr>
                <w:ilvl w:val="0"/>
                <w:numId w:val="20"/>
              </w:numPr>
              <w:spacing w:after="0" w:line="240" w:lineRule="auto"/>
              <w:rPr>
                <w:rFonts w:ascii="Times New Roman" w:hAnsi="Times New Roman" w:cs="Times New Roman"/>
                <w:sz w:val="24"/>
                <w:szCs w:val="24"/>
              </w:rPr>
            </w:pPr>
            <w:r w:rsidRPr="00086DF4">
              <w:rPr>
                <w:rFonts w:ascii="Times New Roman" w:hAnsi="Times New Roman" w:cs="Times New Roman"/>
                <w:sz w:val="24"/>
                <w:szCs w:val="24"/>
              </w:rPr>
              <w:t>Senioringeniør</w:t>
            </w:r>
          </w:p>
        </w:tc>
        <w:tc>
          <w:tcPr>
            <w:tcW w:w="1956" w:type="dxa"/>
          </w:tcPr>
          <w:p w:rsidR="00B24146" w:rsidRPr="00086DF4" w:rsidRDefault="00B24146" w:rsidP="008209BE">
            <w:pPr>
              <w:rPr>
                <w:rFonts w:ascii="Times New Roman" w:hAnsi="Times New Roman" w:cs="Times New Roman"/>
                <w:sz w:val="24"/>
                <w:szCs w:val="24"/>
              </w:rPr>
            </w:pPr>
            <w:r w:rsidRPr="00086DF4">
              <w:rPr>
                <w:rFonts w:ascii="Times New Roman" w:hAnsi="Times New Roman" w:cs="Times New Roman"/>
                <w:sz w:val="24"/>
                <w:szCs w:val="24"/>
              </w:rPr>
              <w:t>Senior Engineer</w:t>
            </w:r>
          </w:p>
        </w:tc>
        <w:tc>
          <w:tcPr>
            <w:tcW w:w="3735" w:type="dxa"/>
          </w:tcPr>
          <w:p w:rsidR="00B24146" w:rsidRPr="00086DF4" w:rsidRDefault="00B24146" w:rsidP="008209BE">
            <w:pPr>
              <w:rPr>
                <w:rFonts w:ascii="Times New Roman" w:hAnsi="Times New Roman" w:cs="Times New Roman"/>
                <w:sz w:val="24"/>
                <w:szCs w:val="24"/>
              </w:rPr>
            </w:pPr>
            <w:r w:rsidRPr="00086DF4">
              <w:rPr>
                <w:rFonts w:ascii="Times New Roman" w:hAnsi="Times New Roman" w:cs="Times New Roman"/>
                <w:sz w:val="24"/>
                <w:szCs w:val="24"/>
              </w:rPr>
              <w:t xml:space="preserve">Старший </w:t>
            </w:r>
            <w:r w:rsidRPr="00086DF4">
              <w:rPr>
                <w:rFonts w:ascii="Times New Roman" w:hAnsi="Times New Roman"/>
                <w:sz w:val="24"/>
                <w:szCs w:val="24"/>
              </w:rPr>
              <w:t>специалист технической поддержки</w:t>
            </w:r>
          </w:p>
        </w:tc>
      </w:tr>
      <w:tr w:rsidR="00B24146" w:rsidRPr="00840E54" w:rsidTr="008209BE">
        <w:tc>
          <w:tcPr>
            <w:tcW w:w="3880" w:type="dxa"/>
            <w:vAlign w:val="center"/>
          </w:tcPr>
          <w:p w:rsidR="00B24146" w:rsidRPr="00086DF4" w:rsidRDefault="00B24146" w:rsidP="00B24146">
            <w:pPr>
              <w:pStyle w:val="a4"/>
              <w:numPr>
                <w:ilvl w:val="0"/>
                <w:numId w:val="20"/>
              </w:numPr>
              <w:spacing w:after="0" w:line="240" w:lineRule="auto"/>
              <w:rPr>
                <w:rFonts w:ascii="Times New Roman" w:hAnsi="Times New Roman" w:cs="Times New Roman"/>
                <w:sz w:val="24"/>
                <w:szCs w:val="24"/>
              </w:rPr>
            </w:pPr>
            <w:r w:rsidRPr="00086DF4">
              <w:rPr>
                <w:rFonts w:ascii="Times New Roman" w:hAnsi="Times New Roman" w:cs="Times New Roman"/>
                <w:sz w:val="24"/>
                <w:szCs w:val="24"/>
              </w:rPr>
              <w:t>Seniorkonsulent</w:t>
            </w:r>
          </w:p>
        </w:tc>
        <w:tc>
          <w:tcPr>
            <w:tcW w:w="1956" w:type="dxa"/>
          </w:tcPr>
          <w:p w:rsidR="00B24146" w:rsidRPr="00086DF4" w:rsidRDefault="00B24146" w:rsidP="008209BE">
            <w:pPr>
              <w:rPr>
                <w:rFonts w:ascii="Times New Roman" w:hAnsi="Times New Roman" w:cs="Times New Roman"/>
                <w:sz w:val="24"/>
                <w:szCs w:val="24"/>
              </w:rPr>
            </w:pPr>
            <w:r w:rsidRPr="00086DF4">
              <w:rPr>
                <w:rFonts w:ascii="Times New Roman" w:hAnsi="Times New Roman" w:cs="Times New Roman"/>
                <w:sz w:val="24"/>
                <w:szCs w:val="24"/>
              </w:rPr>
              <w:t>Senior Executive Officer</w:t>
            </w:r>
          </w:p>
        </w:tc>
        <w:tc>
          <w:tcPr>
            <w:tcW w:w="3735" w:type="dxa"/>
          </w:tcPr>
          <w:p w:rsidR="00B24146" w:rsidRPr="00086DF4" w:rsidRDefault="00B24146" w:rsidP="008209BE">
            <w:pPr>
              <w:rPr>
                <w:rFonts w:ascii="Times New Roman" w:hAnsi="Times New Roman" w:cs="Times New Roman"/>
                <w:sz w:val="24"/>
                <w:szCs w:val="24"/>
                <w:lang w:val="en-US"/>
              </w:rPr>
            </w:pPr>
            <w:r w:rsidRPr="00086DF4">
              <w:rPr>
                <w:rFonts w:ascii="Times New Roman" w:hAnsi="Times New Roman" w:cs="Times New Roman"/>
                <w:sz w:val="24"/>
                <w:szCs w:val="24"/>
              </w:rPr>
              <w:t>Ведущий/старший специалист отдела</w:t>
            </w:r>
          </w:p>
        </w:tc>
      </w:tr>
      <w:tr w:rsidR="00B24146" w:rsidRPr="00840E54" w:rsidTr="008209BE">
        <w:tc>
          <w:tcPr>
            <w:tcW w:w="3880" w:type="dxa"/>
            <w:vAlign w:val="center"/>
          </w:tcPr>
          <w:p w:rsidR="00B24146" w:rsidRPr="00086DF4" w:rsidRDefault="00B24146" w:rsidP="00B24146">
            <w:pPr>
              <w:pStyle w:val="a4"/>
              <w:numPr>
                <w:ilvl w:val="0"/>
                <w:numId w:val="20"/>
              </w:numPr>
              <w:spacing w:after="0" w:line="240" w:lineRule="auto"/>
              <w:rPr>
                <w:rFonts w:ascii="Times New Roman" w:hAnsi="Times New Roman" w:cs="Times New Roman"/>
                <w:sz w:val="24"/>
                <w:szCs w:val="24"/>
              </w:rPr>
            </w:pPr>
            <w:r w:rsidRPr="00086DF4">
              <w:rPr>
                <w:rFonts w:ascii="Times New Roman" w:hAnsi="Times New Roman" w:cs="Times New Roman"/>
                <w:sz w:val="24"/>
                <w:szCs w:val="24"/>
              </w:rPr>
              <w:t>Seniorrådgiver</w:t>
            </w:r>
          </w:p>
        </w:tc>
        <w:tc>
          <w:tcPr>
            <w:tcW w:w="1956" w:type="dxa"/>
          </w:tcPr>
          <w:p w:rsidR="00B24146" w:rsidRPr="00086DF4" w:rsidRDefault="00B24146" w:rsidP="008209BE">
            <w:pPr>
              <w:rPr>
                <w:rFonts w:ascii="Times New Roman" w:hAnsi="Times New Roman" w:cs="Times New Roman"/>
                <w:sz w:val="24"/>
                <w:szCs w:val="24"/>
              </w:rPr>
            </w:pPr>
            <w:r w:rsidRPr="00086DF4">
              <w:rPr>
                <w:rFonts w:ascii="Times New Roman" w:hAnsi="Times New Roman" w:cs="Times New Roman"/>
                <w:sz w:val="24"/>
                <w:szCs w:val="24"/>
              </w:rPr>
              <w:t>Senior Adviser</w:t>
            </w:r>
          </w:p>
        </w:tc>
        <w:tc>
          <w:tcPr>
            <w:tcW w:w="3735" w:type="dxa"/>
          </w:tcPr>
          <w:p w:rsidR="00B24146" w:rsidRPr="00086DF4" w:rsidRDefault="00B24146" w:rsidP="008209BE">
            <w:pPr>
              <w:rPr>
                <w:rFonts w:ascii="Times New Roman" w:hAnsi="Times New Roman" w:cs="Times New Roman"/>
                <w:sz w:val="24"/>
                <w:szCs w:val="24"/>
                <w:lang w:val="en-US"/>
              </w:rPr>
            </w:pPr>
            <w:r w:rsidRPr="00086DF4">
              <w:rPr>
                <w:rFonts w:ascii="Times New Roman" w:hAnsi="Times New Roman" w:cs="Times New Roman"/>
                <w:sz w:val="24"/>
                <w:szCs w:val="24"/>
              </w:rPr>
              <w:t>Ведущий/старший специалист отдела</w:t>
            </w:r>
          </w:p>
        </w:tc>
      </w:tr>
      <w:tr w:rsidR="00B24146" w:rsidRPr="00840E54" w:rsidTr="008209BE">
        <w:tc>
          <w:tcPr>
            <w:tcW w:w="3880" w:type="dxa"/>
            <w:vAlign w:val="center"/>
          </w:tcPr>
          <w:p w:rsidR="00B24146" w:rsidRPr="00086DF4" w:rsidRDefault="00B24146" w:rsidP="00B24146">
            <w:pPr>
              <w:pStyle w:val="a4"/>
              <w:numPr>
                <w:ilvl w:val="0"/>
                <w:numId w:val="20"/>
              </w:numPr>
              <w:spacing w:after="0" w:line="240" w:lineRule="auto"/>
              <w:rPr>
                <w:rFonts w:ascii="Times New Roman" w:hAnsi="Times New Roman" w:cs="Times New Roman"/>
                <w:sz w:val="24"/>
                <w:szCs w:val="24"/>
              </w:rPr>
            </w:pPr>
            <w:r w:rsidRPr="00086DF4">
              <w:rPr>
                <w:rFonts w:ascii="Times New Roman" w:hAnsi="Times New Roman" w:cs="Times New Roman"/>
                <w:sz w:val="24"/>
                <w:szCs w:val="24"/>
              </w:rPr>
              <w:t>Seniorsekretær</w:t>
            </w:r>
          </w:p>
        </w:tc>
        <w:tc>
          <w:tcPr>
            <w:tcW w:w="1956" w:type="dxa"/>
          </w:tcPr>
          <w:p w:rsidR="00B24146" w:rsidRPr="00086DF4" w:rsidRDefault="00B24146" w:rsidP="008209BE">
            <w:pPr>
              <w:rPr>
                <w:rFonts w:ascii="Times New Roman" w:hAnsi="Times New Roman" w:cs="Times New Roman"/>
                <w:sz w:val="24"/>
                <w:szCs w:val="24"/>
              </w:rPr>
            </w:pPr>
            <w:r w:rsidRPr="00086DF4">
              <w:rPr>
                <w:rFonts w:ascii="Times New Roman" w:hAnsi="Times New Roman" w:cs="Times New Roman"/>
                <w:sz w:val="24"/>
                <w:szCs w:val="24"/>
              </w:rPr>
              <w:t>Senior Secretary</w:t>
            </w:r>
          </w:p>
        </w:tc>
        <w:tc>
          <w:tcPr>
            <w:tcW w:w="3735" w:type="dxa"/>
          </w:tcPr>
          <w:p w:rsidR="00B24146" w:rsidRPr="00086DF4" w:rsidRDefault="00B24146" w:rsidP="008209BE">
            <w:pPr>
              <w:rPr>
                <w:rFonts w:ascii="Times New Roman" w:hAnsi="Times New Roman" w:cs="Times New Roman"/>
                <w:sz w:val="24"/>
                <w:szCs w:val="24"/>
                <w:lang w:val="en-US"/>
              </w:rPr>
            </w:pPr>
            <w:r w:rsidRPr="00086DF4">
              <w:rPr>
                <w:rFonts w:ascii="Times New Roman" w:hAnsi="Times New Roman" w:cs="Times New Roman"/>
                <w:sz w:val="24"/>
                <w:szCs w:val="24"/>
              </w:rPr>
              <w:t>Старший секретарь</w:t>
            </w:r>
          </w:p>
        </w:tc>
      </w:tr>
      <w:tr w:rsidR="00B24146" w:rsidRPr="00840E54" w:rsidTr="008209BE">
        <w:tc>
          <w:tcPr>
            <w:tcW w:w="3880" w:type="dxa"/>
            <w:vAlign w:val="center"/>
          </w:tcPr>
          <w:p w:rsidR="00B24146" w:rsidRPr="00086DF4" w:rsidRDefault="00B24146" w:rsidP="00B24146">
            <w:pPr>
              <w:pStyle w:val="a4"/>
              <w:numPr>
                <w:ilvl w:val="0"/>
                <w:numId w:val="20"/>
              </w:numPr>
              <w:spacing w:after="0" w:line="240" w:lineRule="auto"/>
              <w:rPr>
                <w:rFonts w:ascii="Times New Roman" w:hAnsi="Times New Roman" w:cs="Times New Roman"/>
                <w:sz w:val="24"/>
                <w:szCs w:val="24"/>
              </w:rPr>
            </w:pPr>
            <w:r w:rsidRPr="00086DF4">
              <w:rPr>
                <w:rFonts w:ascii="Times New Roman" w:hAnsi="Times New Roman" w:cs="Times New Roman"/>
                <w:sz w:val="24"/>
                <w:szCs w:val="24"/>
              </w:rPr>
              <w:t>Sjefingeniør</w:t>
            </w:r>
          </w:p>
        </w:tc>
        <w:tc>
          <w:tcPr>
            <w:tcW w:w="1956" w:type="dxa"/>
          </w:tcPr>
          <w:p w:rsidR="00B24146" w:rsidRPr="00086DF4" w:rsidRDefault="00B24146" w:rsidP="008209BE">
            <w:pPr>
              <w:rPr>
                <w:rFonts w:ascii="Times New Roman" w:hAnsi="Times New Roman" w:cs="Times New Roman"/>
                <w:sz w:val="24"/>
                <w:szCs w:val="24"/>
              </w:rPr>
            </w:pPr>
            <w:r w:rsidRPr="00086DF4">
              <w:rPr>
                <w:rFonts w:ascii="Times New Roman" w:hAnsi="Times New Roman" w:cs="Times New Roman"/>
                <w:sz w:val="24"/>
                <w:szCs w:val="24"/>
              </w:rPr>
              <w:t>Chief Engineer</w:t>
            </w:r>
          </w:p>
        </w:tc>
        <w:tc>
          <w:tcPr>
            <w:tcW w:w="3735" w:type="dxa"/>
          </w:tcPr>
          <w:p w:rsidR="00B24146" w:rsidRPr="00086DF4" w:rsidRDefault="00B24146" w:rsidP="008209BE">
            <w:pPr>
              <w:rPr>
                <w:rFonts w:ascii="Times New Roman" w:hAnsi="Times New Roman" w:cs="Times New Roman"/>
                <w:sz w:val="24"/>
                <w:szCs w:val="24"/>
              </w:rPr>
            </w:pPr>
            <w:r w:rsidRPr="00086DF4">
              <w:rPr>
                <w:rFonts w:ascii="Times New Roman" w:hAnsi="Times New Roman" w:cs="Times New Roman"/>
                <w:sz w:val="24"/>
                <w:szCs w:val="24"/>
              </w:rPr>
              <w:t>Главный специалист технической поддержки</w:t>
            </w:r>
          </w:p>
        </w:tc>
      </w:tr>
      <w:tr w:rsidR="00B24146" w:rsidRPr="00840E54" w:rsidTr="008209BE">
        <w:tc>
          <w:tcPr>
            <w:tcW w:w="3880" w:type="dxa"/>
            <w:vAlign w:val="center"/>
          </w:tcPr>
          <w:p w:rsidR="00B24146" w:rsidRPr="00086DF4" w:rsidRDefault="00B24146" w:rsidP="00B24146">
            <w:pPr>
              <w:pStyle w:val="a4"/>
              <w:numPr>
                <w:ilvl w:val="0"/>
                <w:numId w:val="20"/>
              </w:numPr>
              <w:spacing w:after="0" w:line="240" w:lineRule="auto"/>
              <w:rPr>
                <w:rFonts w:ascii="Times New Roman" w:hAnsi="Times New Roman" w:cs="Times New Roman"/>
                <w:sz w:val="24"/>
                <w:szCs w:val="24"/>
              </w:rPr>
            </w:pPr>
            <w:r w:rsidRPr="00086DF4">
              <w:rPr>
                <w:rFonts w:ascii="Times New Roman" w:hAnsi="Times New Roman" w:cs="Times New Roman"/>
                <w:sz w:val="24"/>
                <w:szCs w:val="24"/>
              </w:rPr>
              <w:t>Spesialbibliotekar</w:t>
            </w:r>
          </w:p>
        </w:tc>
        <w:tc>
          <w:tcPr>
            <w:tcW w:w="1956" w:type="dxa"/>
          </w:tcPr>
          <w:p w:rsidR="00B24146" w:rsidRPr="00086DF4" w:rsidRDefault="00B24146" w:rsidP="008209BE">
            <w:pPr>
              <w:rPr>
                <w:rFonts w:ascii="Times New Roman" w:hAnsi="Times New Roman" w:cs="Times New Roman"/>
                <w:sz w:val="24"/>
                <w:szCs w:val="24"/>
              </w:rPr>
            </w:pPr>
            <w:r w:rsidRPr="00086DF4">
              <w:rPr>
                <w:rFonts w:ascii="Times New Roman" w:hAnsi="Times New Roman" w:cs="Times New Roman"/>
                <w:sz w:val="24"/>
                <w:szCs w:val="24"/>
              </w:rPr>
              <w:t>Senior Librarian</w:t>
            </w:r>
          </w:p>
        </w:tc>
        <w:tc>
          <w:tcPr>
            <w:tcW w:w="3735" w:type="dxa"/>
          </w:tcPr>
          <w:p w:rsidR="00B24146" w:rsidRPr="00086DF4" w:rsidRDefault="00B24146" w:rsidP="008209BE">
            <w:pPr>
              <w:rPr>
                <w:rFonts w:ascii="Times New Roman" w:hAnsi="Times New Roman" w:cs="Times New Roman"/>
                <w:sz w:val="24"/>
                <w:szCs w:val="24"/>
              </w:rPr>
            </w:pPr>
            <w:r w:rsidRPr="00086DF4">
              <w:rPr>
                <w:rFonts w:ascii="Times New Roman" w:hAnsi="Times New Roman" w:cs="Times New Roman"/>
                <w:sz w:val="24"/>
                <w:szCs w:val="24"/>
              </w:rPr>
              <w:t>Ведущий/ старший библиотекарь</w:t>
            </w:r>
          </w:p>
        </w:tc>
      </w:tr>
      <w:tr w:rsidR="00B24146" w:rsidRPr="00840E54" w:rsidTr="008209BE">
        <w:tc>
          <w:tcPr>
            <w:tcW w:w="3880" w:type="dxa"/>
            <w:vAlign w:val="center"/>
          </w:tcPr>
          <w:p w:rsidR="00B24146" w:rsidRPr="00086DF4" w:rsidRDefault="00B24146" w:rsidP="00B24146">
            <w:pPr>
              <w:pStyle w:val="a4"/>
              <w:numPr>
                <w:ilvl w:val="0"/>
                <w:numId w:val="20"/>
              </w:numPr>
              <w:spacing w:after="0" w:line="240" w:lineRule="auto"/>
              <w:rPr>
                <w:rFonts w:ascii="Times New Roman" w:hAnsi="Times New Roman" w:cs="Times New Roman"/>
                <w:sz w:val="24"/>
                <w:szCs w:val="24"/>
              </w:rPr>
            </w:pPr>
            <w:r w:rsidRPr="00086DF4">
              <w:rPr>
                <w:rFonts w:ascii="Times New Roman" w:hAnsi="Times New Roman" w:cs="Times New Roman"/>
                <w:sz w:val="24"/>
                <w:szCs w:val="24"/>
              </w:rPr>
              <w:t>Underdirektør</w:t>
            </w:r>
          </w:p>
        </w:tc>
        <w:tc>
          <w:tcPr>
            <w:tcW w:w="1956" w:type="dxa"/>
          </w:tcPr>
          <w:p w:rsidR="00B24146" w:rsidRPr="00086DF4" w:rsidRDefault="00B24146" w:rsidP="008209BE">
            <w:pPr>
              <w:rPr>
                <w:rFonts w:ascii="Times New Roman" w:hAnsi="Times New Roman" w:cs="Times New Roman"/>
                <w:sz w:val="24"/>
                <w:szCs w:val="24"/>
              </w:rPr>
            </w:pPr>
            <w:r w:rsidRPr="00086DF4">
              <w:rPr>
                <w:rFonts w:ascii="Times New Roman" w:hAnsi="Times New Roman" w:cs="Times New Roman"/>
                <w:sz w:val="24"/>
                <w:szCs w:val="24"/>
              </w:rPr>
              <w:t>Assistant Director</w:t>
            </w:r>
          </w:p>
        </w:tc>
        <w:tc>
          <w:tcPr>
            <w:tcW w:w="3735" w:type="dxa"/>
          </w:tcPr>
          <w:p w:rsidR="00B24146" w:rsidRPr="00086DF4" w:rsidRDefault="00B24146" w:rsidP="008209BE">
            <w:pPr>
              <w:rPr>
                <w:rFonts w:ascii="Times New Roman" w:hAnsi="Times New Roman" w:cs="Times New Roman"/>
                <w:sz w:val="24"/>
                <w:szCs w:val="24"/>
              </w:rPr>
            </w:pPr>
            <w:r w:rsidRPr="00086DF4">
              <w:rPr>
                <w:rFonts w:ascii="Times New Roman" w:hAnsi="Times New Roman" w:cs="Times New Roman"/>
                <w:sz w:val="24"/>
                <w:szCs w:val="24"/>
              </w:rPr>
              <w:t>Заместитель директора</w:t>
            </w:r>
          </w:p>
        </w:tc>
      </w:tr>
      <w:tr w:rsidR="00B24146" w:rsidRPr="00840E54" w:rsidTr="008209BE">
        <w:tc>
          <w:tcPr>
            <w:tcW w:w="3880" w:type="dxa"/>
            <w:vAlign w:val="center"/>
          </w:tcPr>
          <w:p w:rsidR="00B24146" w:rsidRPr="00086DF4" w:rsidRDefault="00B24146" w:rsidP="00B24146">
            <w:pPr>
              <w:pStyle w:val="a4"/>
              <w:numPr>
                <w:ilvl w:val="0"/>
                <w:numId w:val="20"/>
              </w:numPr>
              <w:spacing w:after="0" w:line="240" w:lineRule="auto"/>
              <w:rPr>
                <w:rFonts w:ascii="Times New Roman" w:hAnsi="Times New Roman" w:cs="Times New Roman"/>
                <w:sz w:val="24"/>
                <w:szCs w:val="24"/>
              </w:rPr>
            </w:pPr>
            <w:r w:rsidRPr="00086DF4">
              <w:rPr>
                <w:rFonts w:ascii="Times New Roman" w:hAnsi="Times New Roman" w:cs="Times New Roman"/>
                <w:sz w:val="24"/>
                <w:szCs w:val="24"/>
              </w:rPr>
              <w:lastRenderedPageBreak/>
              <w:t>Universitetsbibliotekar</w:t>
            </w:r>
          </w:p>
        </w:tc>
        <w:tc>
          <w:tcPr>
            <w:tcW w:w="1956" w:type="dxa"/>
          </w:tcPr>
          <w:p w:rsidR="00B24146" w:rsidRPr="00086DF4" w:rsidRDefault="00B24146" w:rsidP="008209BE">
            <w:pPr>
              <w:rPr>
                <w:rFonts w:ascii="Times New Roman" w:hAnsi="Times New Roman" w:cs="Times New Roman"/>
                <w:sz w:val="24"/>
                <w:szCs w:val="24"/>
              </w:rPr>
            </w:pPr>
            <w:r w:rsidRPr="00086DF4">
              <w:rPr>
                <w:rFonts w:ascii="Times New Roman" w:hAnsi="Times New Roman" w:cs="Times New Roman"/>
                <w:sz w:val="24"/>
                <w:szCs w:val="24"/>
              </w:rPr>
              <w:t>Academic Librarian</w:t>
            </w:r>
          </w:p>
        </w:tc>
        <w:tc>
          <w:tcPr>
            <w:tcW w:w="3735" w:type="dxa"/>
          </w:tcPr>
          <w:p w:rsidR="00B24146" w:rsidRPr="00086DF4" w:rsidRDefault="00B24146" w:rsidP="008209BE">
            <w:pPr>
              <w:rPr>
                <w:rFonts w:ascii="Times New Roman" w:hAnsi="Times New Roman" w:cs="Times New Roman"/>
                <w:sz w:val="24"/>
                <w:szCs w:val="24"/>
              </w:rPr>
            </w:pPr>
            <w:r w:rsidRPr="00086DF4">
              <w:rPr>
                <w:rFonts w:ascii="Times New Roman" w:hAnsi="Times New Roman" w:cs="Times New Roman"/>
                <w:sz w:val="24"/>
                <w:szCs w:val="24"/>
              </w:rPr>
              <w:t>Библиотекарь университета</w:t>
            </w:r>
          </w:p>
        </w:tc>
      </w:tr>
      <w:tr w:rsidR="00B24146" w:rsidRPr="00840E54" w:rsidTr="008209BE">
        <w:tc>
          <w:tcPr>
            <w:tcW w:w="3880" w:type="dxa"/>
            <w:vAlign w:val="center"/>
          </w:tcPr>
          <w:p w:rsidR="00B24146" w:rsidRPr="00ED172F" w:rsidRDefault="00B24146" w:rsidP="00B24146">
            <w:pPr>
              <w:pStyle w:val="a4"/>
              <w:numPr>
                <w:ilvl w:val="0"/>
                <w:numId w:val="20"/>
              </w:numPr>
              <w:spacing w:after="0" w:line="240" w:lineRule="auto"/>
              <w:rPr>
                <w:rFonts w:ascii="Times New Roman" w:hAnsi="Times New Roman" w:cs="Times New Roman"/>
                <w:sz w:val="24"/>
                <w:szCs w:val="24"/>
              </w:rPr>
            </w:pPr>
            <w:r w:rsidRPr="00ED172F">
              <w:rPr>
                <w:rFonts w:ascii="Times New Roman" w:hAnsi="Times New Roman" w:cs="Times New Roman"/>
                <w:sz w:val="24"/>
                <w:szCs w:val="24"/>
              </w:rPr>
              <w:t>Universitetsdirektør</w:t>
            </w:r>
          </w:p>
        </w:tc>
        <w:tc>
          <w:tcPr>
            <w:tcW w:w="1956" w:type="dxa"/>
          </w:tcPr>
          <w:p w:rsidR="00B24146" w:rsidRPr="00ED172F" w:rsidRDefault="00B24146" w:rsidP="008209BE">
            <w:pPr>
              <w:rPr>
                <w:rFonts w:ascii="Times New Roman" w:hAnsi="Times New Roman" w:cs="Times New Roman"/>
                <w:sz w:val="24"/>
                <w:szCs w:val="24"/>
              </w:rPr>
            </w:pPr>
            <w:r w:rsidRPr="00ED172F">
              <w:rPr>
                <w:rFonts w:ascii="Times New Roman" w:hAnsi="Times New Roman" w:cs="Times New Roman"/>
                <w:sz w:val="24"/>
                <w:szCs w:val="24"/>
              </w:rPr>
              <w:t>University Director</w:t>
            </w:r>
          </w:p>
        </w:tc>
        <w:tc>
          <w:tcPr>
            <w:tcW w:w="3735" w:type="dxa"/>
          </w:tcPr>
          <w:p w:rsidR="00B24146" w:rsidRPr="001179B0" w:rsidRDefault="00B24146" w:rsidP="008209BE">
            <w:pPr>
              <w:rPr>
                <w:rFonts w:ascii="Times New Roman" w:hAnsi="Times New Roman" w:cs="Times New Roman"/>
                <w:sz w:val="24"/>
                <w:szCs w:val="24"/>
              </w:rPr>
            </w:pPr>
            <w:r w:rsidRPr="001179B0">
              <w:rPr>
                <w:rFonts w:ascii="Times New Roman" w:hAnsi="Times New Roman" w:cs="Times New Roman"/>
                <w:sz w:val="24"/>
                <w:szCs w:val="24"/>
              </w:rPr>
              <w:t>Директор университета</w:t>
            </w:r>
          </w:p>
        </w:tc>
      </w:tr>
      <w:tr w:rsidR="00B24146" w:rsidRPr="00840E54" w:rsidTr="008209BE">
        <w:tc>
          <w:tcPr>
            <w:tcW w:w="3880" w:type="dxa"/>
            <w:vAlign w:val="center"/>
          </w:tcPr>
          <w:p w:rsidR="00B24146" w:rsidRPr="00ED172F" w:rsidRDefault="00B24146" w:rsidP="00B24146">
            <w:pPr>
              <w:pStyle w:val="a4"/>
              <w:numPr>
                <w:ilvl w:val="0"/>
                <w:numId w:val="20"/>
              </w:numPr>
              <w:spacing w:after="0" w:line="240" w:lineRule="auto"/>
              <w:rPr>
                <w:rFonts w:ascii="Times New Roman" w:hAnsi="Times New Roman" w:cs="Times New Roman"/>
                <w:sz w:val="24"/>
                <w:szCs w:val="24"/>
              </w:rPr>
            </w:pPr>
            <w:r w:rsidRPr="00ED172F">
              <w:rPr>
                <w:rFonts w:ascii="Times New Roman" w:hAnsi="Times New Roman" w:cs="Times New Roman"/>
                <w:sz w:val="24"/>
                <w:szCs w:val="24"/>
              </w:rPr>
              <w:t>Økonomisjef</w:t>
            </w:r>
          </w:p>
        </w:tc>
        <w:tc>
          <w:tcPr>
            <w:tcW w:w="1956" w:type="dxa"/>
          </w:tcPr>
          <w:p w:rsidR="00B24146" w:rsidRPr="00ED172F" w:rsidRDefault="00B24146" w:rsidP="008209BE">
            <w:pPr>
              <w:rPr>
                <w:rFonts w:ascii="Times New Roman" w:hAnsi="Times New Roman" w:cs="Times New Roman"/>
                <w:sz w:val="24"/>
                <w:szCs w:val="24"/>
              </w:rPr>
            </w:pPr>
            <w:r w:rsidRPr="00ED172F">
              <w:rPr>
                <w:rFonts w:ascii="Times New Roman" w:hAnsi="Times New Roman" w:cs="Times New Roman"/>
                <w:sz w:val="24"/>
                <w:szCs w:val="24"/>
              </w:rPr>
              <w:t>Financial Manager</w:t>
            </w:r>
          </w:p>
        </w:tc>
        <w:tc>
          <w:tcPr>
            <w:tcW w:w="3735" w:type="dxa"/>
          </w:tcPr>
          <w:p w:rsidR="00B24146" w:rsidRPr="0047085F" w:rsidRDefault="00B24146" w:rsidP="008209BE">
            <w:pPr>
              <w:spacing w:line="240" w:lineRule="atLeast"/>
              <w:rPr>
                <w:rFonts w:ascii="Times New Roman" w:hAnsi="Times New Roman" w:cs="Times New Roman"/>
                <w:sz w:val="24"/>
                <w:szCs w:val="24"/>
              </w:rPr>
            </w:pPr>
            <w:r w:rsidRPr="00944F53">
              <w:rPr>
                <w:rFonts w:ascii="Times New Roman" w:hAnsi="Times New Roman" w:cs="Times New Roman"/>
                <w:sz w:val="24"/>
                <w:szCs w:val="24"/>
              </w:rPr>
              <w:t>Директор по экономическому развитию</w:t>
            </w:r>
            <w:r>
              <w:rPr>
                <w:rFonts w:ascii="Times New Roman" w:hAnsi="Times New Roman" w:cs="Times New Roman"/>
                <w:sz w:val="24"/>
                <w:szCs w:val="24"/>
              </w:rPr>
              <w:t>/</w:t>
            </w:r>
            <w:r>
              <w:rPr>
                <w:rFonts w:ascii="Times New Roman" w:hAnsi="Times New Roman" w:cs="Times New Roman"/>
                <w:sz w:val="24"/>
                <w:szCs w:val="24"/>
                <w:shd w:val="clear" w:color="auto" w:fill="FFFFFF"/>
              </w:rPr>
              <w:t xml:space="preserve"> Н</w:t>
            </w:r>
            <w:r w:rsidRPr="001179B0">
              <w:rPr>
                <w:rFonts w:ascii="Times New Roman" w:hAnsi="Times New Roman" w:cs="Times New Roman"/>
                <w:sz w:val="24"/>
                <w:szCs w:val="24"/>
                <w:shd w:val="clear" w:color="auto" w:fill="FFFFFF"/>
              </w:rPr>
              <w:t xml:space="preserve">ачальник планово-финансового управления </w:t>
            </w:r>
          </w:p>
        </w:tc>
      </w:tr>
      <w:tr w:rsidR="00B24146" w:rsidRPr="00840E54" w:rsidTr="008209BE">
        <w:tc>
          <w:tcPr>
            <w:tcW w:w="3880" w:type="dxa"/>
            <w:vAlign w:val="center"/>
          </w:tcPr>
          <w:p w:rsidR="00B24146" w:rsidRPr="00ED172F" w:rsidRDefault="00B24146" w:rsidP="008209BE">
            <w:pPr>
              <w:pStyle w:val="2"/>
              <w:shd w:val="clear" w:color="auto" w:fill="FFFFFF"/>
              <w:spacing w:before="375" w:after="150"/>
              <w:textAlignment w:val="baseline"/>
              <w:outlineLvl w:val="1"/>
              <w:rPr>
                <w:b w:val="0"/>
                <w:bCs w:val="0"/>
                <w:sz w:val="24"/>
                <w:szCs w:val="24"/>
              </w:rPr>
            </w:pPr>
            <w:r w:rsidRPr="00ED172F">
              <w:rPr>
                <w:b w:val="0"/>
                <w:bCs w:val="0"/>
                <w:sz w:val="24"/>
                <w:szCs w:val="24"/>
              </w:rPr>
              <w:t>Personlige titler</w:t>
            </w:r>
          </w:p>
        </w:tc>
        <w:tc>
          <w:tcPr>
            <w:tcW w:w="1956" w:type="dxa"/>
          </w:tcPr>
          <w:p w:rsidR="00B24146" w:rsidRPr="00ED172F" w:rsidRDefault="00B24146" w:rsidP="008209BE">
            <w:pPr>
              <w:rPr>
                <w:rFonts w:ascii="Times New Roman" w:hAnsi="Times New Roman" w:cs="Times New Roman"/>
                <w:sz w:val="24"/>
                <w:szCs w:val="24"/>
                <w:lang w:val="en-US"/>
              </w:rPr>
            </w:pPr>
          </w:p>
        </w:tc>
        <w:tc>
          <w:tcPr>
            <w:tcW w:w="3735" w:type="dxa"/>
          </w:tcPr>
          <w:p w:rsidR="00B24146" w:rsidRPr="001179B0" w:rsidRDefault="00B24146" w:rsidP="008209BE">
            <w:pPr>
              <w:rPr>
                <w:rFonts w:ascii="Times New Roman" w:hAnsi="Times New Roman" w:cs="Times New Roman"/>
                <w:sz w:val="24"/>
                <w:szCs w:val="24"/>
                <w:lang w:val="en-US"/>
              </w:rPr>
            </w:pPr>
          </w:p>
        </w:tc>
      </w:tr>
      <w:tr w:rsidR="00B24146" w:rsidRPr="00595D62" w:rsidTr="008209BE">
        <w:tc>
          <w:tcPr>
            <w:tcW w:w="3880" w:type="dxa"/>
            <w:vAlign w:val="center"/>
          </w:tcPr>
          <w:p w:rsidR="00B24146" w:rsidRPr="00ED172F" w:rsidRDefault="00B24146" w:rsidP="00B24146">
            <w:pPr>
              <w:pStyle w:val="a4"/>
              <w:numPr>
                <w:ilvl w:val="0"/>
                <w:numId w:val="20"/>
              </w:numPr>
              <w:spacing w:after="0" w:line="240" w:lineRule="auto"/>
              <w:rPr>
                <w:rFonts w:ascii="Times New Roman" w:hAnsi="Times New Roman" w:cs="Times New Roman"/>
                <w:sz w:val="24"/>
                <w:szCs w:val="24"/>
              </w:rPr>
            </w:pPr>
            <w:r w:rsidRPr="00ED172F">
              <w:rPr>
                <w:rFonts w:ascii="Times New Roman" w:hAnsi="Times New Roman" w:cs="Times New Roman"/>
                <w:sz w:val="24"/>
                <w:szCs w:val="24"/>
              </w:rPr>
              <w:t>Anskaffelsesrådgiver</w:t>
            </w:r>
          </w:p>
        </w:tc>
        <w:tc>
          <w:tcPr>
            <w:tcW w:w="1956" w:type="dxa"/>
          </w:tcPr>
          <w:p w:rsidR="00B24146" w:rsidRPr="00ED172F" w:rsidRDefault="00B24146" w:rsidP="008209BE">
            <w:pPr>
              <w:rPr>
                <w:rFonts w:ascii="Times New Roman" w:hAnsi="Times New Roman" w:cs="Times New Roman"/>
                <w:sz w:val="24"/>
                <w:szCs w:val="24"/>
              </w:rPr>
            </w:pPr>
            <w:r w:rsidRPr="00ED172F">
              <w:rPr>
                <w:rFonts w:ascii="Times New Roman" w:hAnsi="Times New Roman" w:cs="Times New Roman"/>
                <w:sz w:val="24"/>
                <w:szCs w:val="24"/>
              </w:rPr>
              <w:t>Purchasing Adviser</w:t>
            </w:r>
          </w:p>
        </w:tc>
        <w:tc>
          <w:tcPr>
            <w:tcW w:w="3735" w:type="dxa"/>
          </w:tcPr>
          <w:p w:rsidR="00B24146" w:rsidRPr="001179B0" w:rsidRDefault="00B24146" w:rsidP="008209BE">
            <w:pPr>
              <w:rPr>
                <w:rFonts w:ascii="Times New Roman" w:hAnsi="Times New Roman" w:cs="Times New Roman"/>
                <w:sz w:val="24"/>
                <w:szCs w:val="24"/>
              </w:rPr>
            </w:pPr>
            <w:r w:rsidRPr="001179B0">
              <w:rPr>
                <w:rFonts w:ascii="Times New Roman" w:hAnsi="Times New Roman" w:cs="Times New Roman"/>
                <w:sz w:val="24"/>
                <w:szCs w:val="24"/>
              </w:rPr>
              <w:t>Специалист по закупкам</w:t>
            </w:r>
          </w:p>
        </w:tc>
      </w:tr>
      <w:tr w:rsidR="00B24146" w:rsidRPr="00595D62" w:rsidTr="008209BE">
        <w:tc>
          <w:tcPr>
            <w:tcW w:w="3880" w:type="dxa"/>
            <w:vAlign w:val="center"/>
          </w:tcPr>
          <w:p w:rsidR="00B24146" w:rsidRPr="00ED172F" w:rsidRDefault="00B24146" w:rsidP="00B24146">
            <w:pPr>
              <w:pStyle w:val="a4"/>
              <w:numPr>
                <w:ilvl w:val="0"/>
                <w:numId w:val="20"/>
              </w:numPr>
              <w:spacing w:after="0" w:line="240" w:lineRule="auto"/>
              <w:rPr>
                <w:rFonts w:ascii="Times New Roman" w:hAnsi="Times New Roman" w:cs="Times New Roman"/>
                <w:sz w:val="24"/>
                <w:szCs w:val="24"/>
                <w:lang w:val="nb-NO"/>
              </w:rPr>
            </w:pPr>
            <w:r w:rsidRPr="00ED172F">
              <w:rPr>
                <w:rFonts w:ascii="Times New Roman" w:hAnsi="Times New Roman" w:cs="Times New Roman"/>
                <w:sz w:val="24"/>
                <w:szCs w:val="24"/>
                <w:lang w:val="nb-NO"/>
              </w:rPr>
              <w:t>Assistent</w:t>
            </w:r>
          </w:p>
        </w:tc>
        <w:tc>
          <w:tcPr>
            <w:tcW w:w="1956" w:type="dxa"/>
          </w:tcPr>
          <w:p w:rsidR="00B24146" w:rsidRPr="00ED172F" w:rsidRDefault="00B24146" w:rsidP="008209BE">
            <w:pPr>
              <w:rPr>
                <w:rFonts w:ascii="Times New Roman" w:hAnsi="Times New Roman" w:cs="Times New Roman"/>
                <w:sz w:val="24"/>
                <w:szCs w:val="24"/>
                <w:lang w:val="nb-NO"/>
              </w:rPr>
            </w:pPr>
            <w:r w:rsidRPr="00ED172F">
              <w:rPr>
                <w:rFonts w:ascii="Times New Roman" w:hAnsi="Times New Roman" w:cs="Times New Roman"/>
                <w:sz w:val="24"/>
                <w:szCs w:val="24"/>
                <w:lang w:val="nb-NO"/>
              </w:rPr>
              <w:t>Assistant</w:t>
            </w:r>
          </w:p>
        </w:tc>
        <w:tc>
          <w:tcPr>
            <w:tcW w:w="3735" w:type="dxa"/>
          </w:tcPr>
          <w:p w:rsidR="00B24146" w:rsidRPr="001179B0" w:rsidRDefault="00B24146" w:rsidP="008209BE">
            <w:pPr>
              <w:rPr>
                <w:rFonts w:ascii="Times New Roman" w:hAnsi="Times New Roman" w:cs="Times New Roman"/>
                <w:sz w:val="24"/>
                <w:szCs w:val="24"/>
              </w:rPr>
            </w:pPr>
            <w:r w:rsidRPr="001179B0">
              <w:rPr>
                <w:rFonts w:ascii="Times New Roman" w:hAnsi="Times New Roman" w:cs="Times New Roman"/>
                <w:sz w:val="24"/>
                <w:szCs w:val="24"/>
              </w:rPr>
              <w:t>Ассистент/помощник/заместитель</w:t>
            </w:r>
          </w:p>
        </w:tc>
      </w:tr>
      <w:tr w:rsidR="00B24146" w:rsidRPr="00840E54" w:rsidTr="008209BE">
        <w:tc>
          <w:tcPr>
            <w:tcW w:w="3880" w:type="dxa"/>
            <w:vAlign w:val="center"/>
          </w:tcPr>
          <w:p w:rsidR="00B24146" w:rsidRPr="00ED172F" w:rsidRDefault="00B24146" w:rsidP="00B24146">
            <w:pPr>
              <w:pStyle w:val="a4"/>
              <w:numPr>
                <w:ilvl w:val="0"/>
                <w:numId w:val="20"/>
              </w:numPr>
              <w:spacing w:after="0" w:line="240" w:lineRule="auto"/>
              <w:rPr>
                <w:rFonts w:ascii="Times New Roman" w:hAnsi="Times New Roman" w:cs="Times New Roman"/>
                <w:sz w:val="24"/>
                <w:szCs w:val="24"/>
                <w:lang w:val="nb-NO"/>
              </w:rPr>
            </w:pPr>
            <w:r w:rsidRPr="00ED172F">
              <w:rPr>
                <w:rFonts w:ascii="Times New Roman" w:hAnsi="Times New Roman" w:cs="Times New Roman"/>
                <w:sz w:val="24"/>
                <w:szCs w:val="24"/>
                <w:lang w:val="nb-NO"/>
              </w:rPr>
              <w:t>Assisterende fakultetsdirektør</w:t>
            </w:r>
          </w:p>
        </w:tc>
        <w:tc>
          <w:tcPr>
            <w:tcW w:w="1956" w:type="dxa"/>
          </w:tcPr>
          <w:p w:rsidR="00B24146" w:rsidRPr="00ED172F" w:rsidRDefault="00B24146" w:rsidP="008209BE">
            <w:pPr>
              <w:rPr>
                <w:rFonts w:ascii="Times New Roman" w:hAnsi="Times New Roman" w:cs="Times New Roman"/>
                <w:sz w:val="24"/>
                <w:szCs w:val="24"/>
              </w:rPr>
            </w:pPr>
            <w:r w:rsidRPr="00ED172F">
              <w:rPr>
                <w:rFonts w:ascii="Times New Roman" w:hAnsi="Times New Roman" w:cs="Times New Roman"/>
                <w:sz w:val="24"/>
                <w:szCs w:val="24"/>
                <w:lang w:val="nb-NO"/>
              </w:rPr>
              <w:t>A</w:t>
            </w:r>
            <w:r w:rsidRPr="00ED172F">
              <w:rPr>
                <w:rFonts w:ascii="Times New Roman" w:hAnsi="Times New Roman" w:cs="Times New Roman"/>
                <w:sz w:val="24"/>
                <w:szCs w:val="24"/>
              </w:rPr>
              <w:t>ssistant Faculty Director</w:t>
            </w:r>
          </w:p>
        </w:tc>
        <w:tc>
          <w:tcPr>
            <w:tcW w:w="3735" w:type="dxa"/>
          </w:tcPr>
          <w:p w:rsidR="00B24146" w:rsidRPr="001179B0" w:rsidRDefault="00B24146" w:rsidP="008209BE">
            <w:pPr>
              <w:rPr>
                <w:rFonts w:ascii="Times New Roman" w:hAnsi="Times New Roman" w:cs="Times New Roman"/>
                <w:sz w:val="24"/>
                <w:szCs w:val="24"/>
              </w:rPr>
            </w:pPr>
            <w:r>
              <w:rPr>
                <w:rFonts w:ascii="Times New Roman" w:hAnsi="Times New Roman" w:cs="Times New Roman"/>
                <w:sz w:val="24"/>
                <w:szCs w:val="24"/>
              </w:rPr>
              <w:t>З</w:t>
            </w:r>
            <w:r w:rsidRPr="001179B0">
              <w:rPr>
                <w:rFonts w:ascii="Times New Roman" w:hAnsi="Times New Roman" w:cs="Times New Roman"/>
                <w:sz w:val="24"/>
                <w:szCs w:val="24"/>
              </w:rPr>
              <w:t>аместитель директора факультета</w:t>
            </w:r>
          </w:p>
        </w:tc>
      </w:tr>
      <w:tr w:rsidR="00B24146" w:rsidRPr="00ED172F" w:rsidTr="008209BE">
        <w:tc>
          <w:tcPr>
            <w:tcW w:w="3880" w:type="dxa"/>
            <w:vAlign w:val="center"/>
          </w:tcPr>
          <w:p w:rsidR="00B24146" w:rsidRPr="00ED172F" w:rsidRDefault="00B24146" w:rsidP="00B24146">
            <w:pPr>
              <w:pStyle w:val="a4"/>
              <w:numPr>
                <w:ilvl w:val="0"/>
                <w:numId w:val="20"/>
              </w:numPr>
              <w:spacing w:after="0" w:line="240" w:lineRule="auto"/>
              <w:rPr>
                <w:rFonts w:ascii="Times New Roman" w:hAnsi="Times New Roman" w:cs="Times New Roman"/>
                <w:sz w:val="24"/>
                <w:szCs w:val="24"/>
              </w:rPr>
            </w:pPr>
            <w:r w:rsidRPr="00ED172F">
              <w:rPr>
                <w:rFonts w:ascii="Times New Roman" w:hAnsi="Times New Roman" w:cs="Times New Roman"/>
                <w:sz w:val="24"/>
                <w:szCs w:val="24"/>
              </w:rPr>
              <w:t>Assisterende IT-direktør</w:t>
            </w:r>
          </w:p>
        </w:tc>
        <w:tc>
          <w:tcPr>
            <w:tcW w:w="1956" w:type="dxa"/>
          </w:tcPr>
          <w:p w:rsidR="00B24146" w:rsidRPr="00ED172F" w:rsidRDefault="00B24146" w:rsidP="008209BE">
            <w:pPr>
              <w:rPr>
                <w:rFonts w:ascii="Times New Roman" w:hAnsi="Times New Roman" w:cs="Times New Roman"/>
                <w:sz w:val="24"/>
                <w:szCs w:val="24"/>
                <w:lang w:val="en-US"/>
              </w:rPr>
            </w:pPr>
            <w:r w:rsidRPr="00ED172F">
              <w:rPr>
                <w:rFonts w:ascii="Times New Roman" w:hAnsi="Times New Roman" w:cs="Times New Roman"/>
                <w:sz w:val="24"/>
                <w:szCs w:val="24"/>
                <w:lang w:val="en-US"/>
              </w:rPr>
              <w:t>Assistent Director of Information Technology</w:t>
            </w:r>
          </w:p>
        </w:tc>
        <w:tc>
          <w:tcPr>
            <w:tcW w:w="3735" w:type="dxa"/>
          </w:tcPr>
          <w:p w:rsidR="00B24146" w:rsidRPr="0047085F" w:rsidRDefault="00B24146" w:rsidP="008209BE">
            <w:pPr>
              <w:rPr>
                <w:rFonts w:ascii="Times New Roman" w:hAnsi="Times New Roman" w:cs="Times New Roman"/>
                <w:sz w:val="24"/>
                <w:szCs w:val="24"/>
              </w:rPr>
            </w:pPr>
            <w:r>
              <w:rPr>
                <w:rFonts w:ascii="Times New Roman" w:hAnsi="Times New Roman" w:cs="Times New Roman"/>
                <w:sz w:val="24"/>
                <w:szCs w:val="24"/>
              </w:rPr>
              <w:t>З</w:t>
            </w:r>
            <w:r w:rsidRPr="001179B0">
              <w:rPr>
                <w:rFonts w:ascii="Times New Roman" w:hAnsi="Times New Roman" w:cs="Times New Roman"/>
                <w:sz w:val="24"/>
                <w:szCs w:val="24"/>
              </w:rPr>
              <w:t>аместитель</w:t>
            </w:r>
            <w:r w:rsidRPr="001179B0">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начальника Управления (</w:t>
            </w:r>
            <w:r w:rsidRPr="001179B0">
              <w:rPr>
                <w:rFonts w:ascii="Times New Roman" w:hAnsi="Times New Roman" w:cs="Times New Roman"/>
                <w:sz w:val="24"/>
                <w:szCs w:val="24"/>
                <w:shd w:val="clear" w:color="auto" w:fill="FFFFFF"/>
              </w:rPr>
              <w:t>службы</w:t>
            </w:r>
            <w:r>
              <w:rPr>
                <w:rFonts w:ascii="Times New Roman" w:hAnsi="Times New Roman" w:cs="Times New Roman"/>
                <w:sz w:val="24"/>
                <w:szCs w:val="24"/>
                <w:shd w:val="clear" w:color="auto" w:fill="FFFFFF"/>
              </w:rPr>
              <w:t>/ центра)</w:t>
            </w:r>
            <w:r w:rsidRPr="001179B0">
              <w:rPr>
                <w:rFonts w:ascii="Times New Roman" w:hAnsi="Times New Roman" w:cs="Times New Roman"/>
                <w:sz w:val="24"/>
                <w:szCs w:val="24"/>
                <w:shd w:val="clear" w:color="auto" w:fill="FFFFFF"/>
              </w:rPr>
              <w:t xml:space="preserve"> информационных технологий</w:t>
            </w:r>
          </w:p>
        </w:tc>
      </w:tr>
      <w:tr w:rsidR="00B24146" w:rsidRPr="00840E54" w:rsidTr="008209BE">
        <w:tc>
          <w:tcPr>
            <w:tcW w:w="3880" w:type="dxa"/>
            <w:vAlign w:val="center"/>
          </w:tcPr>
          <w:p w:rsidR="00B24146" w:rsidRPr="00ED172F" w:rsidRDefault="00B24146" w:rsidP="00B24146">
            <w:pPr>
              <w:pStyle w:val="a4"/>
              <w:numPr>
                <w:ilvl w:val="0"/>
                <w:numId w:val="20"/>
              </w:numPr>
              <w:spacing w:after="0" w:line="240" w:lineRule="auto"/>
              <w:rPr>
                <w:rFonts w:ascii="Times New Roman" w:hAnsi="Times New Roman" w:cs="Times New Roman"/>
                <w:sz w:val="24"/>
                <w:szCs w:val="24"/>
              </w:rPr>
            </w:pPr>
            <w:r w:rsidRPr="00ED172F">
              <w:rPr>
                <w:rFonts w:ascii="Times New Roman" w:hAnsi="Times New Roman" w:cs="Times New Roman"/>
                <w:sz w:val="24"/>
                <w:szCs w:val="24"/>
              </w:rPr>
              <w:t>Assisterende museumsdirektør</w:t>
            </w:r>
          </w:p>
        </w:tc>
        <w:tc>
          <w:tcPr>
            <w:tcW w:w="1956" w:type="dxa"/>
          </w:tcPr>
          <w:p w:rsidR="00B24146" w:rsidRPr="00ED172F" w:rsidRDefault="00B24146" w:rsidP="008209BE">
            <w:pPr>
              <w:rPr>
                <w:rFonts w:ascii="Times New Roman" w:hAnsi="Times New Roman" w:cs="Times New Roman"/>
                <w:sz w:val="24"/>
                <w:szCs w:val="24"/>
              </w:rPr>
            </w:pPr>
            <w:r w:rsidRPr="00ED172F">
              <w:rPr>
                <w:rFonts w:ascii="Times New Roman" w:hAnsi="Times New Roman" w:cs="Times New Roman"/>
                <w:sz w:val="24"/>
                <w:szCs w:val="24"/>
              </w:rPr>
              <w:t>Assistent Museum Director</w:t>
            </w:r>
          </w:p>
        </w:tc>
        <w:tc>
          <w:tcPr>
            <w:tcW w:w="3735" w:type="dxa"/>
          </w:tcPr>
          <w:p w:rsidR="00B24146" w:rsidRPr="001179B0" w:rsidRDefault="00B24146" w:rsidP="008209BE">
            <w:pPr>
              <w:rPr>
                <w:rFonts w:ascii="Times New Roman" w:hAnsi="Times New Roman" w:cs="Times New Roman"/>
                <w:sz w:val="24"/>
                <w:szCs w:val="24"/>
                <w:lang w:val="en-US"/>
              </w:rPr>
            </w:pPr>
            <w:r>
              <w:rPr>
                <w:rFonts w:ascii="Times New Roman" w:hAnsi="Times New Roman" w:cs="Times New Roman"/>
                <w:sz w:val="24"/>
                <w:szCs w:val="24"/>
              </w:rPr>
              <w:t>З</w:t>
            </w:r>
            <w:r w:rsidRPr="001179B0">
              <w:rPr>
                <w:rFonts w:ascii="Times New Roman" w:hAnsi="Times New Roman" w:cs="Times New Roman"/>
                <w:sz w:val="24"/>
                <w:szCs w:val="24"/>
              </w:rPr>
              <w:t>аместитель директора музея</w:t>
            </w:r>
          </w:p>
        </w:tc>
      </w:tr>
      <w:tr w:rsidR="00B24146" w:rsidRPr="00840E54" w:rsidTr="008209BE">
        <w:tc>
          <w:tcPr>
            <w:tcW w:w="3880" w:type="dxa"/>
            <w:vAlign w:val="center"/>
          </w:tcPr>
          <w:p w:rsidR="00B24146" w:rsidRPr="00086DF4" w:rsidRDefault="00B24146" w:rsidP="00B24146">
            <w:pPr>
              <w:pStyle w:val="a4"/>
              <w:numPr>
                <w:ilvl w:val="0"/>
                <w:numId w:val="20"/>
              </w:numPr>
              <w:spacing w:after="0" w:line="240" w:lineRule="auto"/>
              <w:rPr>
                <w:rFonts w:ascii="Times New Roman" w:hAnsi="Times New Roman" w:cs="Times New Roman"/>
                <w:sz w:val="24"/>
                <w:szCs w:val="24"/>
              </w:rPr>
            </w:pPr>
            <w:r w:rsidRPr="00086DF4">
              <w:rPr>
                <w:rFonts w:ascii="Times New Roman" w:hAnsi="Times New Roman" w:cs="Times New Roman"/>
                <w:sz w:val="24"/>
                <w:szCs w:val="24"/>
              </w:rPr>
              <w:t>Assisterende seksjonsleder</w:t>
            </w:r>
          </w:p>
        </w:tc>
        <w:tc>
          <w:tcPr>
            <w:tcW w:w="1956" w:type="dxa"/>
          </w:tcPr>
          <w:p w:rsidR="00B24146" w:rsidRPr="00086DF4" w:rsidRDefault="00B24146" w:rsidP="008209BE">
            <w:pPr>
              <w:rPr>
                <w:rFonts w:ascii="Times New Roman" w:hAnsi="Times New Roman" w:cs="Times New Roman"/>
                <w:sz w:val="24"/>
                <w:szCs w:val="24"/>
              </w:rPr>
            </w:pPr>
            <w:r w:rsidRPr="00086DF4">
              <w:rPr>
                <w:rFonts w:ascii="Times New Roman" w:hAnsi="Times New Roman" w:cs="Times New Roman"/>
                <w:sz w:val="24"/>
                <w:szCs w:val="24"/>
              </w:rPr>
              <w:t>Assistant Head of Section</w:t>
            </w:r>
          </w:p>
        </w:tc>
        <w:tc>
          <w:tcPr>
            <w:tcW w:w="3735" w:type="dxa"/>
          </w:tcPr>
          <w:p w:rsidR="00B24146" w:rsidRPr="00086DF4" w:rsidRDefault="00B24146" w:rsidP="008209BE">
            <w:pPr>
              <w:rPr>
                <w:rFonts w:ascii="Times New Roman" w:hAnsi="Times New Roman" w:cs="Times New Roman"/>
                <w:sz w:val="24"/>
                <w:szCs w:val="24"/>
                <w:lang w:val="en-US"/>
              </w:rPr>
            </w:pPr>
            <w:r w:rsidRPr="00086DF4">
              <w:rPr>
                <w:rFonts w:ascii="Times New Roman" w:hAnsi="Times New Roman" w:cs="Times New Roman"/>
                <w:sz w:val="24"/>
                <w:szCs w:val="24"/>
              </w:rPr>
              <w:t>Заместитель начальника отдела</w:t>
            </w:r>
          </w:p>
        </w:tc>
      </w:tr>
      <w:tr w:rsidR="00B24146" w:rsidRPr="00840E54" w:rsidTr="008209BE">
        <w:tc>
          <w:tcPr>
            <w:tcW w:w="3880" w:type="dxa"/>
            <w:vAlign w:val="center"/>
          </w:tcPr>
          <w:p w:rsidR="00B24146" w:rsidRPr="00086DF4" w:rsidRDefault="00B24146" w:rsidP="00B24146">
            <w:pPr>
              <w:pStyle w:val="a4"/>
              <w:numPr>
                <w:ilvl w:val="0"/>
                <w:numId w:val="20"/>
              </w:numPr>
              <w:spacing w:after="0" w:line="240" w:lineRule="auto"/>
              <w:rPr>
                <w:rFonts w:ascii="Times New Roman" w:hAnsi="Times New Roman" w:cs="Times New Roman"/>
                <w:sz w:val="24"/>
                <w:szCs w:val="24"/>
              </w:rPr>
            </w:pPr>
            <w:r w:rsidRPr="00086DF4">
              <w:rPr>
                <w:rFonts w:ascii="Times New Roman" w:hAnsi="Times New Roman" w:cs="Times New Roman"/>
                <w:sz w:val="24"/>
                <w:szCs w:val="24"/>
              </w:rPr>
              <w:t>Assisterende universitetsdirektør</w:t>
            </w:r>
          </w:p>
        </w:tc>
        <w:tc>
          <w:tcPr>
            <w:tcW w:w="1956" w:type="dxa"/>
          </w:tcPr>
          <w:p w:rsidR="00B24146" w:rsidRPr="00086DF4" w:rsidRDefault="00B24146" w:rsidP="008209BE">
            <w:pPr>
              <w:rPr>
                <w:rFonts w:ascii="Times New Roman" w:hAnsi="Times New Roman" w:cs="Times New Roman"/>
                <w:sz w:val="24"/>
                <w:szCs w:val="24"/>
              </w:rPr>
            </w:pPr>
            <w:r w:rsidRPr="00086DF4">
              <w:rPr>
                <w:rFonts w:ascii="Times New Roman" w:hAnsi="Times New Roman" w:cs="Times New Roman"/>
                <w:sz w:val="24"/>
                <w:szCs w:val="24"/>
              </w:rPr>
              <w:t>Deputy University Director</w:t>
            </w:r>
          </w:p>
        </w:tc>
        <w:tc>
          <w:tcPr>
            <w:tcW w:w="3735" w:type="dxa"/>
          </w:tcPr>
          <w:p w:rsidR="00B24146" w:rsidRPr="00086DF4" w:rsidRDefault="00B24146" w:rsidP="008209BE">
            <w:pPr>
              <w:rPr>
                <w:rFonts w:ascii="Times New Roman" w:hAnsi="Times New Roman" w:cs="Times New Roman"/>
                <w:sz w:val="24"/>
                <w:szCs w:val="24"/>
              </w:rPr>
            </w:pPr>
            <w:r w:rsidRPr="00086DF4">
              <w:rPr>
                <w:rFonts w:ascii="Times New Roman" w:hAnsi="Times New Roman" w:cs="Times New Roman"/>
                <w:sz w:val="24"/>
                <w:szCs w:val="24"/>
              </w:rPr>
              <w:t>Заместитель директора университета</w:t>
            </w:r>
          </w:p>
        </w:tc>
      </w:tr>
      <w:tr w:rsidR="00B24146" w:rsidRPr="00840E54" w:rsidTr="008209BE">
        <w:tc>
          <w:tcPr>
            <w:tcW w:w="3880" w:type="dxa"/>
            <w:vAlign w:val="center"/>
          </w:tcPr>
          <w:p w:rsidR="00B24146" w:rsidRPr="00086DF4" w:rsidRDefault="00B24146" w:rsidP="00B24146">
            <w:pPr>
              <w:pStyle w:val="a4"/>
              <w:numPr>
                <w:ilvl w:val="0"/>
                <w:numId w:val="20"/>
              </w:numPr>
              <w:spacing w:after="0" w:line="240" w:lineRule="auto"/>
              <w:rPr>
                <w:rFonts w:ascii="Times New Roman" w:hAnsi="Times New Roman" w:cs="Times New Roman"/>
                <w:sz w:val="24"/>
                <w:szCs w:val="24"/>
              </w:rPr>
            </w:pPr>
            <w:r w:rsidRPr="00086DF4">
              <w:rPr>
                <w:rFonts w:ascii="Times New Roman" w:hAnsi="Times New Roman" w:cs="Times New Roman"/>
                <w:sz w:val="24"/>
                <w:szCs w:val="24"/>
              </w:rPr>
              <w:t>Direktør</w:t>
            </w:r>
          </w:p>
        </w:tc>
        <w:tc>
          <w:tcPr>
            <w:tcW w:w="1956" w:type="dxa"/>
          </w:tcPr>
          <w:p w:rsidR="00B24146" w:rsidRPr="00086DF4" w:rsidRDefault="00B24146" w:rsidP="008209BE">
            <w:pPr>
              <w:rPr>
                <w:rFonts w:ascii="Times New Roman" w:hAnsi="Times New Roman" w:cs="Times New Roman"/>
                <w:sz w:val="24"/>
                <w:szCs w:val="24"/>
              </w:rPr>
            </w:pPr>
            <w:r w:rsidRPr="00086DF4">
              <w:rPr>
                <w:rFonts w:ascii="Times New Roman" w:hAnsi="Times New Roman" w:cs="Times New Roman"/>
                <w:sz w:val="24"/>
                <w:szCs w:val="24"/>
              </w:rPr>
              <w:t>Director</w:t>
            </w:r>
          </w:p>
        </w:tc>
        <w:tc>
          <w:tcPr>
            <w:tcW w:w="3735" w:type="dxa"/>
          </w:tcPr>
          <w:p w:rsidR="00B24146" w:rsidRPr="00086DF4" w:rsidRDefault="00B24146" w:rsidP="008209BE">
            <w:pPr>
              <w:rPr>
                <w:rFonts w:ascii="Times New Roman" w:hAnsi="Times New Roman" w:cs="Times New Roman"/>
                <w:sz w:val="24"/>
                <w:szCs w:val="24"/>
              </w:rPr>
            </w:pPr>
            <w:r w:rsidRPr="00086DF4">
              <w:rPr>
                <w:rFonts w:ascii="Times New Roman" w:hAnsi="Times New Roman" w:cs="Times New Roman"/>
                <w:sz w:val="24"/>
                <w:szCs w:val="24"/>
              </w:rPr>
              <w:t>Директор</w:t>
            </w:r>
          </w:p>
        </w:tc>
      </w:tr>
      <w:tr w:rsidR="00B24146" w:rsidRPr="00840E54" w:rsidTr="008209BE">
        <w:tc>
          <w:tcPr>
            <w:tcW w:w="3880" w:type="dxa"/>
            <w:vAlign w:val="center"/>
          </w:tcPr>
          <w:p w:rsidR="00B24146" w:rsidRPr="00086DF4" w:rsidRDefault="00B24146" w:rsidP="00B24146">
            <w:pPr>
              <w:pStyle w:val="a4"/>
              <w:numPr>
                <w:ilvl w:val="0"/>
                <w:numId w:val="20"/>
              </w:numPr>
              <w:spacing w:after="0" w:line="240" w:lineRule="auto"/>
              <w:rPr>
                <w:rFonts w:ascii="Times New Roman" w:hAnsi="Times New Roman" w:cs="Times New Roman"/>
                <w:sz w:val="24"/>
                <w:szCs w:val="24"/>
              </w:rPr>
            </w:pPr>
            <w:r w:rsidRPr="00086DF4">
              <w:rPr>
                <w:rFonts w:ascii="Times New Roman" w:hAnsi="Times New Roman" w:cs="Times New Roman"/>
                <w:sz w:val="24"/>
                <w:szCs w:val="24"/>
              </w:rPr>
              <w:t>Driftsingeniør</w:t>
            </w:r>
          </w:p>
        </w:tc>
        <w:tc>
          <w:tcPr>
            <w:tcW w:w="1956" w:type="dxa"/>
          </w:tcPr>
          <w:p w:rsidR="00B24146" w:rsidRPr="00086DF4" w:rsidRDefault="00B24146" w:rsidP="008209BE">
            <w:pPr>
              <w:rPr>
                <w:rFonts w:ascii="Times New Roman" w:hAnsi="Times New Roman" w:cs="Times New Roman"/>
                <w:sz w:val="24"/>
                <w:szCs w:val="24"/>
              </w:rPr>
            </w:pPr>
            <w:r w:rsidRPr="00086DF4">
              <w:rPr>
                <w:rFonts w:ascii="Times New Roman" w:hAnsi="Times New Roman" w:cs="Times New Roman"/>
                <w:sz w:val="24"/>
                <w:szCs w:val="24"/>
              </w:rPr>
              <w:t>Works Engineer</w:t>
            </w:r>
          </w:p>
        </w:tc>
        <w:tc>
          <w:tcPr>
            <w:tcW w:w="3735" w:type="dxa"/>
          </w:tcPr>
          <w:p w:rsidR="00B24146" w:rsidRPr="00086DF4" w:rsidRDefault="00B24146" w:rsidP="008209BE">
            <w:pPr>
              <w:rPr>
                <w:rFonts w:ascii="Times New Roman" w:hAnsi="Times New Roman" w:cs="Times New Roman"/>
                <w:sz w:val="24"/>
                <w:szCs w:val="24"/>
              </w:rPr>
            </w:pPr>
            <w:r w:rsidRPr="00086DF4">
              <w:rPr>
                <w:rFonts w:ascii="Times New Roman" w:hAnsi="Times New Roman" w:cs="Times New Roman"/>
                <w:sz w:val="24"/>
                <w:szCs w:val="24"/>
              </w:rPr>
              <w:t> Инженер-строитель</w:t>
            </w:r>
          </w:p>
        </w:tc>
      </w:tr>
      <w:tr w:rsidR="00B24146" w:rsidRPr="00840E54" w:rsidTr="008209BE">
        <w:tc>
          <w:tcPr>
            <w:tcW w:w="3880" w:type="dxa"/>
            <w:vAlign w:val="center"/>
          </w:tcPr>
          <w:p w:rsidR="00B24146" w:rsidRPr="00086DF4" w:rsidRDefault="00B24146" w:rsidP="00B24146">
            <w:pPr>
              <w:pStyle w:val="a4"/>
              <w:numPr>
                <w:ilvl w:val="0"/>
                <w:numId w:val="20"/>
              </w:numPr>
              <w:spacing w:after="0" w:line="240" w:lineRule="auto"/>
              <w:rPr>
                <w:rFonts w:ascii="Times New Roman" w:hAnsi="Times New Roman" w:cs="Times New Roman"/>
                <w:sz w:val="24"/>
                <w:szCs w:val="24"/>
              </w:rPr>
            </w:pPr>
            <w:r w:rsidRPr="00086DF4">
              <w:rPr>
                <w:rFonts w:ascii="Times New Roman" w:hAnsi="Times New Roman" w:cs="Times New Roman"/>
                <w:sz w:val="24"/>
                <w:szCs w:val="24"/>
              </w:rPr>
              <w:t>Drifts- og vedlikeholdsdirektør</w:t>
            </w:r>
          </w:p>
        </w:tc>
        <w:tc>
          <w:tcPr>
            <w:tcW w:w="1956" w:type="dxa"/>
          </w:tcPr>
          <w:p w:rsidR="00B24146" w:rsidRPr="00086DF4" w:rsidRDefault="00B24146" w:rsidP="008209BE">
            <w:pPr>
              <w:rPr>
                <w:rFonts w:ascii="Times New Roman" w:hAnsi="Times New Roman" w:cs="Times New Roman"/>
                <w:sz w:val="24"/>
                <w:szCs w:val="24"/>
              </w:rPr>
            </w:pPr>
            <w:r w:rsidRPr="00086DF4">
              <w:rPr>
                <w:rFonts w:ascii="Times New Roman" w:hAnsi="Times New Roman" w:cs="Times New Roman"/>
                <w:sz w:val="24"/>
                <w:szCs w:val="24"/>
              </w:rPr>
              <w:t>Works and Maintenance Director</w:t>
            </w:r>
          </w:p>
        </w:tc>
        <w:tc>
          <w:tcPr>
            <w:tcW w:w="3735" w:type="dxa"/>
          </w:tcPr>
          <w:p w:rsidR="00B24146" w:rsidRPr="00086DF4" w:rsidRDefault="00B24146" w:rsidP="008209BE">
            <w:pPr>
              <w:rPr>
                <w:rFonts w:ascii="Times New Roman" w:hAnsi="Times New Roman" w:cs="Times New Roman"/>
                <w:sz w:val="24"/>
                <w:szCs w:val="24"/>
              </w:rPr>
            </w:pPr>
            <w:r w:rsidRPr="00086DF4">
              <w:rPr>
                <w:rFonts w:ascii="Times New Roman" w:hAnsi="Times New Roman" w:cs="Times New Roman"/>
                <w:sz w:val="24"/>
                <w:szCs w:val="24"/>
              </w:rPr>
              <w:t xml:space="preserve">Начальник Управления хозяйственно-технической эксплуатации </w:t>
            </w:r>
          </w:p>
        </w:tc>
      </w:tr>
      <w:tr w:rsidR="00B24146" w:rsidRPr="00840E54" w:rsidTr="008209BE">
        <w:tc>
          <w:tcPr>
            <w:tcW w:w="3880" w:type="dxa"/>
            <w:vAlign w:val="center"/>
          </w:tcPr>
          <w:p w:rsidR="00B24146" w:rsidRPr="00086DF4" w:rsidRDefault="00B24146" w:rsidP="00B24146">
            <w:pPr>
              <w:pStyle w:val="a4"/>
              <w:numPr>
                <w:ilvl w:val="0"/>
                <w:numId w:val="20"/>
              </w:numPr>
              <w:spacing w:after="0" w:line="240" w:lineRule="auto"/>
              <w:rPr>
                <w:rFonts w:ascii="Times New Roman" w:hAnsi="Times New Roman" w:cs="Times New Roman"/>
                <w:sz w:val="24"/>
                <w:szCs w:val="24"/>
              </w:rPr>
            </w:pPr>
            <w:r w:rsidRPr="00086DF4">
              <w:rPr>
                <w:rFonts w:ascii="Times New Roman" w:hAnsi="Times New Roman" w:cs="Times New Roman"/>
                <w:sz w:val="24"/>
                <w:szCs w:val="24"/>
              </w:rPr>
              <w:t>Eiendomsdirektør</w:t>
            </w:r>
          </w:p>
        </w:tc>
        <w:tc>
          <w:tcPr>
            <w:tcW w:w="1956" w:type="dxa"/>
          </w:tcPr>
          <w:p w:rsidR="00B24146" w:rsidRPr="00086DF4" w:rsidRDefault="00B24146" w:rsidP="008209BE">
            <w:pPr>
              <w:rPr>
                <w:rFonts w:ascii="Times New Roman" w:hAnsi="Times New Roman" w:cs="Times New Roman"/>
                <w:sz w:val="24"/>
                <w:szCs w:val="24"/>
              </w:rPr>
            </w:pPr>
            <w:r w:rsidRPr="00086DF4">
              <w:rPr>
                <w:rFonts w:ascii="Times New Roman" w:hAnsi="Times New Roman" w:cs="Times New Roman"/>
                <w:sz w:val="24"/>
                <w:szCs w:val="24"/>
              </w:rPr>
              <w:t>Estate Director</w:t>
            </w:r>
          </w:p>
        </w:tc>
        <w:tc>
          <w:tcPr>
            <w:tcW w:w="3735" w:type="dxa"/>
          </w:tcPr>
          <w:p w:rsidR="00B24146" w:rsidRPr="00086DF4" w:rsidRDefault="00B24146" w:rsidP="008209BE">
            <w:pPr>
              <w:rPr>
                <w:rFonts w:ascii="Times New Roman" w:hAnsi="Times New Roman" w:cs="Times New Roman"/>
                <w:sz w:val="24"/>
                <w:szCs w:val="24"/>
              </w:rPr>
            </w:pPr>
            <w:r w:rsidRPr="00086DF4">
              <w:rPr>
                <w:rFonts w:ascii="Times New Roman" w:hAnsi="Times New Roman" w:cs="Times New Roman"/>
                <w:sz w:val="24"/>
                <w:szCs w:val="24"/>
                <w:shd w:val="clear" w:color="auto" w:fill="FFFFFF"/>
              </w:rPr>
              <w:t>Начальник Управления/ Службы эксплуатации зданий и помещений</w:t>
            </w:r>
          </w:p>
        </w:tc>
      </w:tr>
      <w:tr w:rsidR="00B24146" w:rsidRPr="00840E54" w:rsidTr="008209BE">
        <w:tc>
          <w:tcPr>
            <w:tcW w:w="3880" w:type="dxa"/>
            <w:vAlign w:val="center"/>
          </w:tcPr>
          <w:p w:rsidR="00B24146" w:rsidRPr="00086DF4" w:rsidRDefault="00B24146" w:rsidP="00B24146">
            <w:pPr>
              <w:pStyle w:val="a4"/>
              <w:numPr>
                <w:ilvl w:val="0"/>
                <w:numId w:val="20"/>
              </w:numPr>
              <w:spacing w:after="0" w:line="240" w:lineRule="auto"/>
              <w:rPr>
                <w:rFonts w:ascii="Times New Roman" w:hAnsi="Times New Roman" w:cs="Times New Roman"/>
                <w:sz w:val="24"/>
                <w:szCs w:val="24"/>
              </w:rPr>
            </w:pPr>
            <w:r w:rsidRPr="00086DF4">
              <w:rPr>
                <w:rFonts w:ascii="Times New Roman" w:hAnsi="Times New Roman" w:cs="Times New Roman"/>
                <w:sz w:val="24"/>
                <w:szCs w:val="24"/>
              </w:rPr>
              <w:t>Fakultetsdirektør</w:t>
            </w:r>
          </w:p>
        </w:tc>
        <w:tc>
          <w:tcPr>
            <w:tcW w:w="1956" w:type="dxa"/>
          </w:tcPr>
          <w:p w:rsidR="00B24146" w:rsidRPr="00086DF4" w:rsidRDefault="00B24146" w:rsidP="008209BE">
            <w:pPr>
              <w:rPr>
                <w:rFonts w:ascii="Times New Roman" w:hAnsi="Times New Roman" w:cs="Times New Roman"/>
                <w:sz w:val="24"/>
                <w:szCs w:val="24"/>
              </w:rPr>
            </w:pPr>
            <w:r w:rsidRPr="00086DF4">
              <w:rPr>
                <w:rFonts w:ascii="Times New Roman" w:hAnsi="Times New Roman" w:cs="Times New Roman"/>
                <w:sz w:val="24"/>
                <w:szCs w:val="24"/>
              </w:rPr>
              <w:t>Faculty Director</w:t>
            </w:r>
          </w:p>
        </w:tc>
        <w:tc>
          <w:tcPr>
            <w:tcW w:w="3735" w:type="dxa"/>
          </w:tcPr>
          <w:p w:rsidR="00B24146" w:rsidRPr="00086DF4" w:rsidRDefault="00B24146" w:rsidP="008209BE">
            <w:pPr>
              <w:rPr>
                <w:rFonts w:ascii="Times New Roman" w:hAnsi="Times New Roman" w:cs="Times New Roman"/>
                <w:sz w:val="24"/>
                <w:szCs w:val="24"/>
              </w:rPr>
            </w:pPr>
            <w:r w:rsidRPr="00086DF4">
              <w:rPr>
                <w:rFonts w:ascii="Times New Roman" w:hAnsi="Times New Roman" w:cs="Times New Roman"/>
                <w:sz w:val="24"/>
                <w:szCs w:val="24"/>
              </w:rPr>
              <w:t>Директор факультета</w:t>
            </w:r>
          </w:p>
        </w:tc>
      </w:tr>
      <w:tr w:rsidR="00B24146" w:rsidRPr="00ED172F" w:rsidTr="008209BE">
        <w:tc>
          <w:tcPr>
            <w:tcW w:w="3880" w:type="dxa"/>
            <w:vAlign w:val="center"/>
          </w:tcPr>
          <w:p w:rsidR="00B24146" w:rsidRPr="00086DF4" w:rsidRDefault="00B24146" w:rsidP="00B24146">
            <w:pPr>
              <w:pStyle w:val="a4"/>
              <w:numPr>
                <w:ilvl w:val="0"/>
                <w:numId w:val="20"/>
              </w:numPr>
              <w:spacing w:after="0" w:line="240" w:lineRule="auto"/>
              <w:rPr>
                <w:rFonts w:ascii="Times New Roman" w:hAnsi="Times New Roman" w:cs="Times New Roman"/>
                <w:sz w:val="24"/>
                <w:szCs w:val="24"/>
              </w:rPr>
            </w:pPr>
            <w:r w:rsidRPr="00086DF4">
              <w:rPr>
                <w:rFonts w:ascii="Times New Roman" w:hAnsi="Times New Roman" w:cs="Times New Roman"/>
                <w:sz w:val="24"/>
                <w:szCs w:val="24"/>
              </w:rPr>
              <w:t>Forvaltningssjef</w:t>
            </w:r>
          </w:p>
        </w:tc>
        <w:tc>
          <w:tcPr>
            <w:tcW w:w="1956" w:type="dxa"/>
          </w:tcPr>
          <w:p w:rsidR="00B24146" w:rsidRPr="00086DF4" w:rsidRDefault="00B24146" w:rsidP="008209BE">
            <w:pPr>
              <w:rPr>
                <w:rFonts w:ascii="Times New Roman" w:hAnsi="Times New Roman" w:cs="Times New Roman"/>
                <w:sz w:val="24"/>
                <w:szCs w:val="24"/>
                <w:lang w:val="en-US"/>
              </w:rPr>
            </w:pPr>
            <w:r w:rsidRPr="00086DF4">
              <w:rPr>
                <w:rFonts w:ascii="Times New Roman" w:hAnsi="Times New Roman" w:cs="Times New Roman"/>
                <w:sz w:val="24"/>
                <w:szCs w:val="24"/>
                <w:lang w:val="en-US"/>
              </w:rPr>
              <w:t>Head of Property Management Section</w:t>
            </w:r>
          </w:p>
        </w:tc>
        <w:tc>
          <w:tcPr>
            <w:tcW w:w="3735" w:type="dxa"/>
          </w:tcPr>
          <w:p w:rsidR="00B24146" w:rsidRPr="00086DF4" w:rsidRDefault="00B24146" w:rsidP="008209BE">
            <w:pPr>
              <w:rPr>
                <w:rFonts w:ascii="Times New Roman" w:hAnsi="Times New Roman" w:cs="Times New Roman"/>
                <w:sz w:val="24"/>
                <w:szCs w:val="24"/>
              </w:rPr>
            </w:pPr>
            <w:r w:rsidRPr="00086DF4">
              <w:rPr>
                <w:rFonts w:ascii="Times New Roman" w:hAnsi="Times New Roman" w:cs="Times New Roman"/>
                <w:sz w:val="24"/>
                <w:szCs w:val="24"/>
              </w:rPr>
              <w:t>Начальник отдела по управлению имуществом</w:t>
            </w:r>
          </w:p>
        </w:tc>
      </w:tr>
      <w:tr w:rsidR="00B24146" w:rsidRPr="00840E54" w:rsidTr="008209BE">
        <w:tc>
          <w:tcPr>
            <w:tcW w:w="3880" w:type="dxa"/>
            <w:vAlign w:val="center"/>
          </w:tcPr>
          <w:p w:rsidR="00B24146" w:rsidRPr="00086DF4" w:rsidRDefault="00B24146" w:rsidP="00B24146">
            <w:pPr>
              <w:pStyle w:val="a4"/>
              <w:numPr>
                <w:ilvl w:val="0"/>
                <w:numId w:val="20"/>
              </w:numPr>
              <w:spacing w:after="0" w:line="240" w:lineRule="auto"/>
              <w:rPr>
                <w:rFonts w:ascii="Times New Roman" w:hAnsi="Times New Roman" w:cs="Times New Roman"/>
                <w:sz w:val="24"/>
                <w:szCs w:val="24"/>
              </w:rPr>
            </w:pPr>
            <w:r w:rsidRPr="00086DF4">
              <w:rPr>
                <w:rFonts w:ascii="Times New Roman" w:hAnsi="Times New Roman" w:cs="Times New Roman"/>
                <w:sz w:val="24"/>
                <w:szCs w:val="24"/>
              </w:rPr>
              <w:t>Fungerende direktør</w:t>
            </w:r>
          </w:p>
        </w:tc>
        <w:tc>
          <w:tcPr>
            <w:tcW w:w="1956" w:type="dxa"/>
          </w:tcPr>
          <w:p w:rsidR="00B24146" w:rsidRPr="00086DF4" w:rsidRDefault="00B24146" w:rsidP="008209BE">
            <w:pPr>
              <w:rPr>
                <w:rFonts w:ascii="Times New Roman" w:hAnsi="Times New Roman" w:cs="Times New Roman"/>
                <w:sz w:val="24"/>
                <w:szCs w:val="24"/>
              </w:rPr>
            </w:pPr>
            <w:r w:rsidRPr="00086DF4">
              <w:rPr>
                <w:rFonts w:ascii="Times New Roman" w:hAnsi="Times New Roman" w:cs="Times New Roman"/>
                <w:sz w:val="24"/>
                <w:szCs w:val="24"/>
              </w:rPr>
              <w:t>Acting Director</w:t>
            </w:r>
          </w:p>
        </w:tc>
        <w:tc>
          <w:tcPr>
            <w:tcW w:w="3735" w:type="dxa"/>
          </w:tcPr>
          <w:p w:rsidR="00B24146" w:rsidRPr="00086DF4" w:rsidRDefault="00B24146" w:rsidP="008209BE">
            <w:pPr>
              <w:rPr>
                <w:rFonts w:ascii="Times New Roman" w:hAnsi="Times New Roman" w:cs="Times New Roman"/>
                <w:sz w:val="24"/>
                <w:szCs w:val="24"/>
              </w:rPr>
            </w:pPr>
            <w:r w:rsidRPr="00086DF4">
              <w:rPr>
                <w:rFonts w:ascii="Times New Roman" w:hAnsi="Times New Roman" w:cs="Times New Roman"/>
                <w:sz w:val="24"/>
                <w:szCs w:val="24"/>
              </w:rPr>
              <w:t>Исполняющий обязанности (И.о.) директора</w:t>
            </w:r>
          </w:p>
        </w:tc>
      </w:tr>
      <w:tr w:rsidR="00B24146" w:rsidRPr="00840E54" w:rsidTr="008209BE">
        <w:tc>
          <w:tcPr>
            <w:tcW w:w="3880" w:type="dxa"/>
            <w:vAlign w:val="center"/>
          </w:tcPr>
          <w:p w:rsidR="00B24146" w:rsidRPr="00086DF4" w:rsidRDefault="00B24146" w:rsidP="00B24146">
            <w:pPr>
              <w:pStyle w:val="a4"/>
              <w:numPr>
                <w:ilvl w:val="0"/>
                <w:numId w:val="20"/>
              </w:numPr>
              <w:spacing w:after="0" w:line="240" w:lineRule="auto"/>
              <w:rPr>
                <w:rFonts w:ascii="Times New Roman" w:hAnsi="Times New Roman" w:cs="Times New Roman"/>
                <w:sz w:val="24"/>
                <w:szCs w:val="24"/>
              </w:rPr>
            </w:pPr>
            <w:r w:rsidRPr="00086DF4">
              <w:rPr>
                <w:rFonts w:ascii="Times New Roman" w:hAnsi="Times New Roman" w:cs="Times New Roman"/>
                <w:sz w:val="24"/>
                <w:szCs w:val="24"/>
              </w:rPr>
              <w:lastRenderedPageBreak/>
              <w:t>Fungerende fakultetsdirektør</w:t>
            </w:r>
          </w:p>
        </w:tc>
        <w:tc>
          <w:tcPr>
            <w:tcW w:w="1956" w:type="dxa"/>
          </w:tcPr>
          <w:p w:rsidR="00B24146" w:rsidRPr="00086DF4" w:rsidRDefault="00B24146" w:rsidP="008209BE">
            <w:pPr>
              <w:rPr>
                <w:rFonts w:ascii="Times New Roman" w:hAnsi="Times New Roman" w:cs="Times New Roman"/>
                <w:sz w:val="24"/>
                <w:szCs w:val="24"/>
              </w:rPr>
            </w:pPr>
            <w:r w:rsidRPr="00086DF4">
              <w:rPr>
                <w:rFonts w:ascii="Times New Roman" w:hAnsi="Times New Roman" w:cs="Times New Roman"/>
                <w:sz w:val="24"/>
                <w:szCs w:val="24"/>
              </w:rPr>
              <w:t>Acting Faculty Director</w:t>
            </w:r>
          </w:p>
        </w:tc>
        <w:tc>
          <w:tcPr>
            <w:tcW w:w="3735" w:type="dxa"/>
          </w:tcPr>
          <w:p w:rsidR="00B24146" w:rsidRPr="00086DF4" w:rsidRDefault="00B24146" w:rsidP="008209BE">
            <w:pPr>
              <w:rPr>
                <w:rFonts w:ascii="Times New Roman" w:hAnsi="Times New Roman" w:cs="Times New Roman"/>
                <w:sz w:val="24"/>
                <w:szCs w:val="24"/>
                <w:lang w:val="en-US"/>
              </w:rPr>
            </w:pPr>
            <w:r w:rsidRPr="00086DF4">
              <w:rPr>
                <w:rFonts w:ascii="Times New Roman" w:hAnsi="Times New Roman" w:cs="Times New Roman"/>
                <w:sz w:val="24"/>
                <w:szCs w:val="24"/>
              </w:rPr>
              <w:t>И.о. директора факультета</w:t>
            </w:r>
          </w:p>
        </w:tc>
      </w:tr>
      <w:tr w:rsidR="00B24146" w:rsidRPr="000563AE" w:rsidTr="008209BE">
        <w:tc>
          <w:tcPr>
            <w:tcW w:w="3880" w:type="dxa"/>
            <w:vAlign w:val="center"/>
          </w:tcPr>
          <w:p w:rsidR="00B24146" w:rsidRPr="00086DF4" w:rsidRDefault="00B24146" w:rsidP="00B24146">
            <w:pPr>
              <w:pStyle w:val="a4"/>
              <w:numPr>
                <w:ilvl w:val="0"/>
                <w:numId w:val="20"/>
              </w:numPr>
              <w:spacing w:after="0" w:line="240" w:lineRule="auto"/>
              <w:rPr>
                <w:rFonts w:ascii="Times New Roman" w:hAnsi="Times New Roman" w:cs="Times New Roman"/>
                <w:sz w:val="24"/>
                <w:szCs w:val="24"/>
              </w:rPr>
            </w:pPr>
            <w:r w:rsidRPr="00086DF4">
              <w:rPr>
                <w:rFonts w:ascii="Times New Roman" w:hAnsi="Times New Roman" w:cs="Times New Roman"/>
                <w:sz w:val="24"/>
                <w:szCs w:val="24"/>
              </w:rPr>
              <w:t>Fungerende IT-direktør</w:t>
            </w:r>
          </w:p>
        </w:tc>
        <w:tc>
          <w:tcPr>
            <w:tcW w:w="1956" w:type="dxa"/>
          </w:tcPr>
          <w:p w:rsidR="00B24146" w:rsidRPr="00086DF4" w:rsidRDefault="00B24146" w:rsidP="008209BE">
            <w:pPr>
              <w:rPr>
                <w:rFonts w:ascii="Times New Roman" w:hAnsi="Times New Roman" w:cs="Times New Roman"/>
                <w:sz w:val="24"/>
                <w:szCs w:val="24"/>
                <w:lang w:val="en-US"/>
              </w:rPr>
            </w:pPr>
            <w:r w:rsidRPr="00086DF4">
              <w:rPr>
                <w:rFonts w:ascii="Times New Roman" w:hAnsi="Times New Roman" w:cs="Times New Roman"/>
                <w:sz w:val="24"/>
                <w:szCs w:val="24"/>
                <w:lang w:val="en-US"/>
              </w:rPr>
              <w:t>Acting Director of Information Technology</w:t>
            </w:r>
          </w:p>
        </w:tc>
        <w:tc>
          <w:tcPr>
            <w:tcW w:w="3735" w:type="dxa"/>
          </w:tcPr>
          <w:p w:rsidR="00B24146" w:rsidRPr="00086DF4" w:rsidRDefault="00B24146" w:rsidP="008209BE">
            <w:pPr>
              <w:rPr>
                <w:rFonts w:ascii="Times New Roman" w:hAnsi="Times New Roman" w:cs="Times New Roman"/>
                <w:sz w:val="24"/>
                <w:szCs w:val="24"/>
              </w:rPr>
            </w:pPr>
            <w:r w:rsidRPr="00086DF4">
              <w:rPr>
                <w:rFonts w:ascii="Times New Roman" w:hAnsi="Times New Roman" w:cs="Times New Roman"/>
                <w:sz w:val="24"/>
                <w:szCs w:val="24"/>
              </w:rPr>
              <w:t xml:space="preserve">И.о. </w:t>
            </w:r>
            <w:r w:rsidRPr="00086DF4">
              <w:rPr>
                <w:rFonts w:ascii="Times New Roman" w:hAnsi="Times New Roman" w:cs="Times New Roman"/>
                <w:sz w:val="24"/>
                <w:szCs w:val="24"/>
                <w:shd w:val="clear" w:color="auto" w:fill="FFFFFF"/>
              </w:rPr>
              <w:t>начальника Управления (службы/центра) информационных технологий</w:t>
            </w:r>
          </w:p>
        </w:tc>
      </w:tr>
      <w:tr w:rsidR="00B24146" w:rsidRPr="00840E54" w:rsidTr="008209BE">
        <w:tc>
          <w:tcPr>
            <w:tcW w:w="3880" w:type="dxa"/>
            <w:vAlign w:val="center"/>
          </w:tcPr>
          <w:p w:rsidR="00B24146" w:rsidRPr="00086DF4" w:rsidRDefault="00B24146" w:rsidP="00B24146">
            <w:pPr>
              <w:pStyle w:val="a4"/>
              <w:numPr>
                <w:ilvl w:val="0"/>
                <w:numId w:val="20"/>
              </w:numPr>
              <w:spacing w:after="0" w:line="240" w:lineRule="auto"/>
              <w:rPr>
                <w:rFonts w:ascii="Times New Roman" w:hAnsi="Times New Roman" w:cs="Times New Roman"/>
                <w:sz w:val="24"/>
                <w:szCs w:val="24"/>
              </w:rPr>
            </w:pPr>
            <w:r w:rsidRPr="00086DF4">
              <w:rPr>
                <w:rFonts w:ascii="Times New Roman" w:hAnsi="Times New Roman" w:cs="Times New Roman"/>
                <w:sz w:val="24"/>
                <w:szCs w:val="24"/>
              </w:rPr>
              <w:t>Fungerende museumsdirektør</w:t>
            </w:r>
          </w:p>
        </w:tc>
        <w:tc>
          <w:tcPr>
            <w:tcW w:w="1956" w:type="dxa"/>
          </w:tcPr>
          <w:p w:rsidR="00B24146" w:rsidRPr="00086DF4" w:rsidRDefault="00B24146" w:rsidP="008209BE">
            <w:pPr>
              <w:rPr>
                <w:rFonts w:ascii="Times New Roman" w:hAnsi="Times New Roman" w:cs="Times New Roman"/>
                <w:sz w:val="24"/>
                <w:szCs w:val="24"/>
              </w:rPr>
            </w:pPr>
            <w:r w:rsidRPr="00086DF4">
              <w:rPr>
                <w:rFonts w:ascii="Times New Roman" w:hAnsi="Times New Roman" w:cs="Times New Roman"/>
                <w:sz w:val="24"/>
                <w:szCs w:val="24"/>
              </w:rPr>
              <w:t>Acting Museum Director</w:t>
            </w:r>
          </w:p>
        </w:tc>
        <w:tc>
          <w:tcPr>
            <w:tcW w:w="3735" w:type="dxa"/>
          </w:tcPr>
          <w:p w:rsidR="00B24146" w:rsidRPr="00086DF4" w:rsidRDefault="00B24146" w:rsidP="008209BE">
            <w:pPr>
              <w:rPr>
                <w:rFonts w:ascii="Times New Roman" w:hAnsi="Times New Roman" w:cs="Times New Roman"/>
                <w:sz w:val="24"/>
                <w:szCs w:val="24"/>
                <w:lang w:val="en-US"/>
              </w:rPr>
            </w:pPr>
            <w:r w:rsidRPr="00086DF4">
              <w:rPr>
                <w:rFonts w:ascii="Times New Roman" w:hAnsi="Times New Roman" w:cs="Times New Roman"/>
                <w:sz w:val="24"/>
                <w:szCs w:val="24"/>
              </w:rPr>
              <w:t>И.о. директора музея</w:t>
            </w:r>
          </w:p>
        </w:tc>
      </w:tr>
      <w:tr w:rsidR="00B24146" w:rsidRPr="00840E54" w:rsidTr="008209BE">
        <w:tc>
          <w:tcPr>
            <w:tcW w:w="3880" w:type="dxa"/>
            <w:vAlign w:val="center"/>
          </w:tcPr>
          <w:p w:rsidR="00B24146" w:rsidRPr="00086DF4" w:rsidRDefault="00B24146" w:rsidP="00B24146">
            <w:pPr>
              <w:pStyle w:val="a4"/>
              <w:numPr>
                <w:ilvl w:val="0"/>
                <w:numId w:val="20"/>
              </w:numPr>
              <w:spacing w:after="0" w:line="240" w:lineRule="auto"/>
              <w:rPr>
                <w:rFonts w:ascii="Times New Roman" w:hAnsi="Times New Roman" w:cs="Times New Roman"/>
                <w:sz w:val="24"/>
                <w:szCs w:val="24"/>
              </w:rPr>
            </w:pPr>
            <w:r w:rsidRPr="00086DF4">
              <w:rPr>
                <w:rFonts w:ascii="Times New Roman" w:hAnsi="Times New Roman" w:cs="Times New Roman"/>
                <w:sz w:val="24"/>
                <w:szCs w:val="24"/>
              </w:rPr>
              <w:t>Fungerende seksjonsleder</w:t>
            </w:r>
          </w:p>
        </w:tc>
        <w:tc>
          <w:tcPr>
            <w:tcW w:w="1956" w:type="dxa"/>
          </w:tcPr>
          <w:p w:rsidR="00B24146" w:rsidRPr="00086DF4" w:rsidRDefault="00B24146" w:rsidP="008209BE">
            <w:pPr>
              <w:rPr>
                <w:rFonts w:ascii="Times New Roman" w:hAnsi="Times New Roman" w:cs="Times New Roman"/>
                <w:sz w:val="24"/>
                <w:szCs w:val="24"/>
              </w:rPr>
            </w:pPr>
            <w:r w:rsidRPr="00086DF4">
              <w:rPr>
                <w:rFonts w:ascii="Times New Roman" w:hAnsi="Times New Roman" w:cs="Times New Roman"/>
                <w:sz w:val="24"/>
                <w:szCs w:val="24"/>
              </w:rPr>
              <w:t>Acting Head of Section</w:t>
            </w:r>
          </w:p>
        </w:tc>
        <w:tc>
          <w:tcPr>
            <w:tcW w:w="3735" w:type="dxa"/>
          </w:tcPr>
          <w:p w:rsidR="00B24146" w:rsidRPr="00086DF4" w:rsidRDefault="00B24146" w:rsidP="008209BE">
            <w:pPr>
              <w:rPr>
                <w:rFonts w:ascii="Times New Roman" w:hAnsi="Times New Roman" w:cs="Times New Roman"/>
                <w:sz w:val="24"/>
                <w:szCs w:val="24"/>
              </w:rPr>
            </w:pPr>
            <w:r w:rsidRPr="00086DF4">
              <w:rPr>
                <w:rFonts w:ascii="Times New Roman" w:hAnsi="Times New Roman" w:cs="Times New Roman"/>
                <w:sz w:val="24"/>
                <w:szCs w:val="24"/>
              </w:rPr>
              <w:t>И.о. начальника отдела</w:t>
            </w:r>
          </w:p>
        </w:tc>
      </w:tr>
      <w:tr w:rsidR="00B24146" w:rsidRPr="00840E54" w:rsidTr="008209BE">
        <w:tc>
          <w:tcPr>
            <w:tcW w:w="3880" w:type="dxa"/>
            <w:vAlign w:val="center"/>
          </w:tcPr>
          <w:p w:rsidR="00B24146" w:rsidRPr="00086DF4" w:rsidRDefault="00B24146" w:rsidP="00B24146">
            <w:pPr>
              <w:pStyle w:val="a4"/>
              <w:numPr>
                <w:ilvl w:val="0"/>
                <w:numId w:val="20"/>
              </w:numPr>
              <w:spacing w:after="0" w:line="240" w:lineRule="auto"/>
              <w:rPr>
                <w:rFonts w:ascii="Times New Roman" w:hAnsi="Times New Roman" w:cs="Times New Roman"/>
                <w:sz w:val="24"/>
                <w:szCs w:val="24"/>
              </w:rPr>
            </w:pPr>
            <w:r w:rsidRPr="00086DF4">
              <w:rPr>
                <w:rFonts w:ascii="Times New Roman" w:hAnsi="Times New Roman" w:cs="Times New Roman"/>
                <w:sz w:val="24"/>
                <w:szCs w:val="24"/>
              </w:rPr>
              <w:t>Gruppeleder</w:t>
            </w:r>
          </w:p>
        </w:tc>
        <w:tc>
          <w:tcPr>
            <w:tcW w:w="1956" w:type="dxa"/>
          </w:tcPr>
          <w:p w:rsidR="00B24146" w:rsidRPr="00086DF4" w:rsidRDefault="00B24146" w:rsidP="008209BE">
            <w:pPr>
              <w:rPr>
                <w:rFonts w:ascii="Times New Roman" w:hAnsi="Times New Roman" w:cs="Times New Roman"/>
                <w:sz w:val="24"/>
                <w:szCs w:val="24"/>
              </w:rPr>
            </w:pPr>
            <w:r w:rsidRPr="00086DF4">
              <w:rPr>
                <w:rFonts w:ascii="Times New Roman" w:hAnsi="Times New Roman" w:cs="Times New Roman"/>
                <w:sz w:val="24"/>
                <w:szCs w:val="24"/>
              </w:rPr>
              <w:t>Head of Group</w:t>
            </w:r>
          </w:p>
        </w:tc>
        <w:tc>
          <w:tcPr>
            <w:tcW w:w="3735" w:type="dxa"/>
          </w:tcPr>
          <w:p w:rsidR="00B24146" w:rsidRPr="00086DF4" w:rsidRDefault="00B24146" w:rsidP="008209BE">
            <w:pPr>
              <w:rPr>
                <w:rFonts w:ascii="Times New Roman" w:hAnsi="Times New Roman" w:cs="Times New Roman"/>
                <w:sz w:val="24"/>
                <w:szCs w:val="24"/>
              </w:rPr>
            </w:pPr>
            <w:r w:rsidRPr="00086DF4">
              <w:rPr>
                <w:rFonts w:ascii="Times New Roman" w:hAnsi="Times New Roman" w:cs="Times New Roman"/>
                <w:sz w:val="24"/>
                <w:szCs w:val="24"/>
              </w:rPr>
              <w:t>Руководитель группы</w:t>
            </w:r>
          </w:p>
        </w:tc>
      </w:tr>
      <w:tr w:rsidR="00B24146" w:rsidRPr="00840E54" w:rsidTr="008209BE">
        <w:tc>
          <w:tcPr>
            <w:tcW w:w="3880" w:type="dxa"/>
            <w:vAlign w:val="center"/>
          </w:tcPr>
          <w:p w:rsidR="00B24146" w:rsidRPr="00086DF4" w:rsidRDefault="00B24146" w:rsidP="00B24146">
            <w:pPr>
              <w:pStyle w:val="a4"/>
              <w:numPr>
                <w:ilvl w:val="0"/>
                <w:numId w:val="20"/>
              </w:numPr>
              <w:spacing w:after="0" w:line="240" w:lineRule="auto"/>
              <w:rPr>
                <w:rFonts w:ascii="Times New Roman" w:hAnsi="Times New Roman" w:cs="Times New Roman"/>
                <w:sz w:val="24"/>
                <w:szCs w:val="24"/>
              </w:rPr>
            </w:pPr>
            <w:r w:rsidRPr="00086DF4">
              <w:rPr>
                <w:rFonts w:ascii="Times New Roman" w:hAnsi="Times New Roman" w:cs="Times New Roman"/>
                <w:sz w:val="24"/>
                <w:szCs w:val="24"/>
              </w:rPr>
              <w:t>HMS-koordinator</w:t>
            </w:r>
          </w:p>
        </w:tc>
        <w:tc>
          <w:tcPr>
            <w:tcW w:w="1956" w:type="dxa"/>
          </w:tcPr>
          <w:p w:rsidR="00B24146" w:rsidRPr="00086DF4" w:rsidRDefault="00B24146" w:rsidP="008209BE">
            <w:pPr>
              <w:rPr>
                <w:rFonts w:ascii="Times New Roman" w:hAnsi="Times New Roman" w:cs="Times New Roman"/>
                <w:sz w:val="24"/>
                <w:szCs w:val="24"/>
              </w:rPr>
            </w:pPr>
            <w:r w:rsidRPr="00086DF4">
              <w:rPr>
                <w:rFonts w:ascii="Times New Roman" w:hAnsi="Times New Roman" w:cs="Times New Roman"/>
                <w:sz w:val="24"/>
                <w:szCs w:val="24"/>
              </w:rPr>
              <w:t>HSE Coordinator</w:t>
            </w:r>
          </w:p>
        </w:tc>
        <w:tc>
          <w:tcPr>
            <w:tcW w:w="3735" w:type="dxa"/>
          </w:tcPr>
          <w:p w:rsidR="00B24146" w:rsidRPr="00086DF4" w:rsidRDefault="00B24146" w:rsidP="008209BE">
            <w:pPr>
              <w:rPr>
                <w:rFonts w:ascii="Times New Roman" w:hAnsi="Times New Roman" w:cs="Times New Roman"/>
                <w:sz w:val="24"/>
                <w:szCs w:val="24"/>
              </w:rPr>
            </w:pPr>
            <w:r w:rsidRPr="00086DF4">
              <w:rPr>
                <w:rFonts w:ascii="Times New Roman" w:hAnsi="Times New Roman" w:cs="Times New Roman"/>
                <w:sz w:val="24"/>
                <w:szCs w:val="24"/>
              </w:rPr>
              <w:t>Специалист по охране труда</w:t>
            </w:r>
          </w:p>
        </w:tc>
      </w:tr>
      <w:tr w:rsidR="00B24146" w:rsidRPr="00840E54" w:rsidTr="008209BE">
        <w:tc>
          <w:tcPr>
            <w:tcW w:w="3880" w:type="dxa"/>
            <w:vAlign w:val="center"/>
          </w:tcPr>
          <w:p w:rsidR="00B24146" w:rsidRPr="00086DF4" w:rsidRDefault="00B24146" w:rsidP="00B24146">
            <w:pPr>
              <w:pStyle w:val="a4"/>
              <w:numPr>
                <w:ilvl w:val="0"/>
                <w:numId w:val="20"/>
              </w:numPr>
              <w:spacing w:after="0" w:line="240" w:lineRule="auto"/>
              <w:rPr>
                <w:rFonts w:ascii="Times New Roman" w:hAnsi="Times New Roman" w:cs="Times New Roman"/>
                <w:sz w:val="24"/>
                <w:szCs w:val="24"/>
              </w:rPr>
            </w:pPr>
            <w:r w:rsidRPr="00086DF4">
              <w:rPr>
                <w:rFonts w:ascii="Times New Roman" w:hAnsi="Times New Roman" w:cs="Times New Roman"/>
                <w:sz w:val="24"/>
                <w:szCs w:val="24"/>
              </w:rPr>
              <w:t>HR-sjef</w:t>
            </w:r>
          </w:p>
        </w:tc>
        <w:tc>
          <w:tcPr>
            <w:tcW w:w="1956" w:type="dxa"/>
          </w:tcPr>
          <w:p w:rsidR="00B24146" w:rsidRPr="00086DF4" w:rsidRDefault="00B24146" w:rsidP="008209BE">
            <w:pPr>
              <w:rPr>
                <w:rFonts w:ascii="Times New Roman" w:hAnsi="Times New Roman" w:cs="Times New Roman"/>
                <w:sz w:val="24"/>
                <w:szCs w:val="24"/>
              </w:rPr>
            </w:pPr>
            <w:r w:rsidRPr="00086DF4">
              <w:rPr>
                <w:rFonts w:ascii="Times New Roman" w:hAnsi="Times New Roman" w:cs="Times New Roman"/>
                <w:sz w:val="24"/>
                <w:szCs w:val="24"/>
              </w:rPr>
              <w:t>HR Manager</w:t>
            </w:r>
          </w:p>
        </w:tc>
        <w:tc>
          <w:tcPr>
            <w:tcW w:w="3735" w:type="dxa"/>
          </w:tcPr>
          <w:p w:rsidR="00B24146" w:rsidRPr="00086DF4" w:rsidRDefault="00B24146" w:rsidP="008209BE">
            <w:pPr>
              <w:rPr>
                <w:rFonts w:ascii="Times New Roman" w:hAnsi="Times New Roman" w:cs="Times New Roman"/>
                <w:sz w:val="24"/>
                <w:szCs w:val="24"/>
              </w:rPr>
            </w:pPr>
            <w:r w:rsidRPr="00086DF4">
              <w:rPr>
                <w:rFonts w:ascii="Times New Roman" w:hAnsi="Times New Roman" w:cs="Times New Roman"/>
                <w:sz w:val="24"/>
                <w:szCs w:val="24"/>
              </w:rPr>
              <w:t>Начальник отдела кадров</w:t>
            </w:r>
          </w:p>
        </w:tc>
      </w:tr>
      <w:tr w:rsidR="00B24146" w:rsidRPr="004409F8" w:rsidTr="008209BE">
        <w:tc>
          <w:tcPr>
            <w:tcW w:w="3880" w:type="dxa"/>
            <w:vAlign w:val="center"/>
          </w:tcPr>
          <w:p w:rsidR="00B24146" w:rsidRPr="00086DF4" w:rsidRDefault="00B24146" w:rsidP="00B24146">
            <w:pPr>
              <w:pStyle w:val="a4"/>
              <w:numPr>
                <w:ilvl w:val="0"/>
                <w:numId w:val="20"/>
              </w:numPr>
              <w:spacing w:after="0" w:line="240" w:lineRule="auto"/>
              <w:rPr>
                <w:rFonts w:ascii="Times New Roman" w:hAnsi="Times New Roman" w:cs="Times New Roman"/>
                <w:sz w:val="24"/>
                <w:szCs w:val="24"/>
              </w:rPr>
            </w:pPr>
            <w:r w:rsidRPr="00086DF4">
              <w:rPr>
                <w:rFonts w:ascii="Times New Roman" w:hAnsi="Times New Roman" w:cs="Times New Roman"/>
                <w:sz w:val="24"/>
                <w:szCs w:val="24"/>
              </w:rPr>
              <w:t>Hovedvernombud</w:t>
            </w:r>
          </w:p>
        </w:tc>
        <w:tc>
          <w:tcPr>
            <w:tcW w:w="1956" w:type="dxa"/>
          </w:tcPr>
          <w:p w:rsidR="00B24146" w:rsidRPr="00086DF4" w:rsidRDefault="00B24146" w:rsidP="008209BE">
            <w:pPr>
              <w:rPr>
                <w:rFonts w:ascii="Times New Roman" w:hAnsi="Times New Roman" w:cs="Times New Roman"/>
                <w:sz w:val="24"/>
                <w:szCs w:val="24"/>
              </w:rPr>
            </w:pPr>
            <w:r w:rsidRPr="00086DF4">
              <w:rPr>
                <w:rFonts w:ascii="Times New Roman" w:hAnsi="Times New Roman" w:cs="Times New Roman"/>
                <w:sz w:val="24"/>
                <w:szCs w:val="24"/>
              </w:rPr>
              <w:t>Senior Safety Representative</w:t>
            </w:r>
          </w:p>
        </w:tc>
        <w:tc>
          <w:tcPr>
            <w:tcW w:w="3735" w:type="dxa"/>
          </w:tcPr>
          <w:p w:rsidR="00B24146" w:rsidRPr="00086DF4" w:rsidRDefault="00B24146" w:rsidP="008209BE">
            <w:pPr>
              <w:rPr>
                <w:rFonts w:ascii="Times New Roman" w:hAnsi="Times New Roman" w:cs="Times New Roman"/>
                <w:sz w:val="24"/>
                <w:szCs w:val="24"/>
              </w:rPr>
            </w:pPr>
            <w:r w:rsidRPr="00086DF4">
              <w:rPr>
                <w:rFonts w:ascii="Times New Roman" w:hAnsi="Times New Roman" w:cs="Times New Roman"/>
                <w:sz w:val="24"/>
                <w:szCs w:val="24"/>
              </w:rPr>
              <w:t>Специалист по охране труда (инструктирование персонала, несчастные случаи, случаи сексуального домогательства…)</w:t>
            </w:r>
          </w:p>
        </w:tc>
      </w:tr>
      <w:tr w:rsidR="00B24146" w:rsidRPr="004409F8" w:rsidTr="008209BE">
        <w:tc>
          <w:tcPr>
            <w:tcW w:w="3880" w:type="dxa"/>
            <w:vAlign w:val="center"/>
          </w:tcPr>
          <w:p w:rsidR="00B24146" w:rsidRPr="00086DF4" w:rsidRDefault="00B24146" w:rsidP="00B24146">
            <w:pPr>
              <w:pStyle w:val="a4"/>
              <w:numPr>
                <w:ilvl w:val="0"/>
                <w:numId w:val="20"/>
              </w:numPr>
              <w:spacing w:after="0" w:line="240" w:lineRule="auto"/>
              <w:rPr>
                <w:rFonts w:ascii="Times New Roman" w:hAnsi="Times New Roman" w:cs="Times New Roman"/>
                <w:sz w:val="24"/>
                <w:szCs w:val="24"/>
                <w:lang w:val="en-US"/>
              </w:rPr>
            </w:pPr>
            <w:r w:rsidRPr="00086DF4">
              <w:rPr>
                <w:rFonts w:ascii="Times New Roman" w:hAnsi="Times New Roman" w:cs="Times New Roman"/>
                <w:sz w:val="24"/>
                <w:szCs w:val="24"/>
                <w:lang w:val="en-US"/>
              </w:rPr>
              <w:t>IT-direktør</w:t>
            </w:r>
          </w:p>
        </w:tc>
        <w:tc>
          <w:tcPr>
            <w:tcW w:w="1956" w:type="dxa"/>
          </w:tcPr>
          <w:p w:rsidR="00B24146" w:rsidRPr="00086DF4" w:rsidRDefault="00B24146" w:rsidP="008209BE">
            <w:pPr>
              <w:rPr>
                <w:rFonts w:ascii="Times New Roman" w:hAnsi="Times New Roman" w:cs="Times New Roman"/>
                <w:sz w:val="24"/>
                <w:szCs w:val="24"/>
                <w:lang w:val="en-US"/>
              </w:rPr>
            </w:pPr>
            <w:r w:rsidRPr="00086DF4">
              <w:rPr>
                <w:rFonts w:ascii="Times New Roman" w:hAnsi="Times New Roman" w:cs="Times New Roman"/>
                <w:sz w:val="24"/>
                <w:szCs w:val="24"/>
                <w:lang w:val="en-US"/>
              </w:rPr>
              <w:t>Director of Information Technology</w:t>
            </w:r>
          </w:p>
        </w:tc>
        <w:tc>
          <w:tcPr>
            <w:tcW w:w="3735" w:type="dxa"/>
          </w:tcPr>
          <w:p w:rsidR="00B24146" w:rsidRPr="00086DF4" w:rsidRDefault="00B24146" w:rsidP="008209BE">
            <w:pPr>
              <w:rPr>
                <w:rFonts w:ascii="Times New Roman" w:hAnsi="Times New Roman" w:cs="Times New Roman"/>
                <w:sz w:val="24"/>
                <w:szCs w:val="24"/>
              </w:rPr>
            </w:pPr>
            <w:r w:rsidRPr="00086DF4">
              <w:rPr>
                <w:rFonts w:ascii="Times New Roman" w:hAnsi="Times New Roman" w:cs="Times New Roman"/>
                <w:sz w:val="24"/>
                <w:szCs w:val="24"/>
                <w:shd w:val="clear" w:color="auto" w:fill="FFFFFF"/>
              </w:rPr>
              <w:t>Начальник Управления (службы/ центра) информационных технологий</w:t>
            </w:r>
          </w:p>
        </w:tc>
      </w:tr>
      <w:tr w:rsidR="00B24146" w:rsidRPr="004409F8" w:rsidTr="008209BE">
        <w:tc>
          <w:tcPr>
            <w:tcW w:w="3880" w:type="dxa"/>
            <w:vAlign w:val="center"/>
          </w:tcPr>
          <w:p w:rsidR="00B24146" w:rsidRPr="00086DF4" w:rsidRDefault="00B24146" w:rsidP="00B24146">
            <w:pPr>
              <w:pStyle w:val="a4"/>
              <w:numPr>
                <w:ilvl w:val="0"/>
                <w:numId w:val="20"/>
              </w:numPr>
              <w:spacing w:after="0" w:line="240" w:lineRule="auto"/>
              <w:rPr>
                <w:rFonts w:ascii="Times New Roman" w:hAnsi="Times New Roman" w:cs="Times New Roman"/>
                <w:sz w:val="24"/>
                <w:szCs w:val="24"/>
                <w:lang w:val="en-US"/>
              </w:rPr>
            </w:pPr>
            <w:r w:rsidRPr="00086DF4">
              <w:rPr>
                <w:rFonts w:ascii="Times New Roman" w:hAnsi="Times New Roman" w:cs="Times New Roman"/>
                <w:sz w:val="24"/>
                <w:szCs w:val="24"/>
                <w:lang w:val="en-US"/>
              </w:rPr>
              <w:t>IT-leder</w:t>
            </w:r>
          </w:p>
        </w:tc>
        <w:tc>
          <w:tcPr>
            <w:tcW w:w="1956" w:type="dxa"/>
          </w:tcPr>
          <w:p w:rsidR="00B24146" w:rsidRPr="00086DF4" w:rsidRDefault="00B24146" w:rsidP="008209BE">
            <w:pPr>
              <w:rPr>
                <w:rFonts w:ascii="Times New Roman" w:hAnsi="Times New Roman" w:cs="Times New Roman"/>
                <w:sz w:val="24"/>
                <w:szCs w:val="24"/>
                <w:lang w:val="en-US"/>
              </w:rPr>
            </w:pPr>
            <w:r w:rsidRPr="00086DF4">
              <w:rPr>
                <w:rFonts w:ascii="Times New Roman" w:hAnsi="Times New Roman" w:cs="Times New Roman"/>
                <w:sz w:val="24"/>
                <w:szCs w:val="24"/>
                <w:lang w:val="en-US"/>
              </w:rPr>
              <w:t>IT Coordinator</w:t>
            </w:r>
          </w:p>
        </w:tc>
        <w:tc>
          <w:tcPr>
            <w:tcW w:w="3735" w:type="dxa"/>
          </w:tcPr>
          <w:p w:rsidR="00B24146" w:rsidRPr="00086DF4" w:rsidRDefault="00B24146" w:rsidP="008209BE">
            <w:pPr>
              <w:rPr>
                <w:rFonts w:ascii="Times New Roman" w:hAnsi="Times New Roman" w:cs="Times New Roman"/>
                <w:sz w:val="24"/>
                <w:szCs w:val="24"/>
              </w:rPr>
            </w:pPr>
            <w:r w:rsidRPr="00086DF4">
              <w:rPr>
                <w:rFonts w:ascii="Times New Roman" w:hAnsi="Times New Roman" w:cs="Times New Roman"/>
                <w:sz w:val="24"/>
                <w:szCs w:val="24"/>
              </w:rPr>
              <w:t>Начальник отдела информационно-технического обеспечения</w:t>
            </w:r>
          </w:p>
        </w:tc>
      </w:tr>
      <w:tr w:rsidR="00B24146" w:rsidRPr="00840E54" w:rsidTr="008209BE">
        <w:tc>
          <w:tcPr>
            <w:tcW w:w="3880" w:type="dxa"/>
            <w:vAlign w:val="center"/>
          </w:tcPr>
          <w:p w:rsidR="00B24146" w:rsidRPr="00086DF4" w:rsidRDefault="00B24146" w:rsidP="00B24146">
            <w:pPr>
              <w:pStyle w:val="a4"/>
              <w:numPr>
                <w:ilvl w:val="0"/>
                <w:numId w:val="20"/>
              </w:numPr>
              <w:spacing w:after="0" w:line="240" w:lineRule="auto"/>
              <w:rPr>
                <w:rFonts w:ascii="Times New Roman" w:hAnsi="Times New Roman" w:cs="Times New Roman"/>
                <w:sz w:val="24"/>
                <w:szCs w:val="24"/>
                <w:lang w:val="en-US"/>
              </w:rPr>
            </w:pPr>
            <w:r w:rsidRPr="00086DF4">
              <w:rPr>
                <w:rFonts w:ascii="Times New Roman" w:hAnsi="Times New Roman" w:cs="Times New Roman"/>
                <w:sz w:val="24"/>
                <w:szCs w:val="24"/>
                <w:lang w:val="en-US"/>
              </w:rPr>
              <w:t>IT-sikkerhetssjef</w:t>
            </w:r>
          </w:p>
        </w:tc>
        <w:tc>
          <w:tcPr>
            <w:tcW w:w="1956" w:type="dxa"/>
          </w:tcPr>
          <w:p w:rsidR="00B24146" w:rsidRPr="00086DF4" w:rsidRDefault="00B24146" w:rsidP="008209BE">
            <w:pPr>
              <w:rPr>
                <w:rFonts w:ascii="Times New Roman" w:hAnsi="Times New Roman" w:cs="Times New Roman"/>
                <w:sz w:val="24"/>
                <w:szCs w:val="24"/>
              </w:rPr>
            </w:pPr>
            <w:r w:rsidRPr="00086DF4">
              <w:rPr>
                <w:rFonts w:ascii="Times New Roman" w:hAnsi="Times New Roman" w:cs="Times New Roman"/>
                <w:sz w:val="24"/>
                <w:szCs w:val="24"/>
                <w:lang w:val="en-US"/>
              </w:rPr>
              <w:t xml:space="preserve">IT </w:t>
            </w:r>
            <w:r w:rsidRPr="00086DF4">
              <w:rPr>
                <w:rFonts w:ascii="Times New Roman" w:hAnsi="Times New Roman" w:cs="Times New Roman"/>
                <w:sz w:val="24"/>
                <w:szCs w:val="24"/>
              </w:rPr>
              <w:t>Safety Supervisor</w:t>
            </w:r>
          </w:p>
        </w:tc>
        <w:tc>
          <w:tcPr>
            <w:tcW w:w="3735" w:type="dxa"/>
          </w:tcPr>
          <w:p w:rsidR="00B24146" w:rsidRPr="00086DF4" w:rsidRDefault="00B24146" w:rsidP="008209BE">
            <w:pPr>
              <w:rPr>
                <w:rFonts w:ascii="Times New Roman" w:hAnsi="Times New Roman" w:cs="Times New Roman"/>
                <w:sz w:val="24"/>
                <w:szCs w:val="24"/>
              </w:rPr>
            </w:pPr>
            <w:r w:rsidRPr="00086DF4">
              <w:rPr>
                <w:rFonts w:ascii="Times New Roman" w:hAnsi="Times New Roman" w:cs="Times New Roman"/>
                <w:sz w:val="24"/>
                <w:szCs w:val="24"/>
              </w:rPr>
              <w:t>Начальник отдела информационной безопасности</w:t>
            </w:r>
          </w:p>
        </w:tc>
      </w:tr>
      <w:tr w:rsidR="00B24146" w:rsidRPr="00840E54" w:rsidTr="008209BE">
        <w:tc>
          <w:tcPr>
            <w:tcW w:w="3880" w:type="dxa"/>
            <w:vAlign w:val="center"/>
          </w:tcPr>
          <w:p w:rsidR="00B24146" w:rsidRPr="00086DF4" w:rsidRDefault="00B24146" w:rsidP="00B24146">
            <w:pPr>
              <w:pStyle w:val="a4"/>
              <w:numPr>
                <w:ilvl w:val="0"/>
                <w:numId w:val="20"/>
              </w:numPr>
              <w:spacing w:after="0" w:line="240" w:lineRule="auto"/>
              <w:rPr>
                <w:rFonts w:ascii="Times New Roman" w:hAnsi="Times New Roman" w:cs="Times New Roman"/>
                <w:sz w:val="24"/>
                <w:szCs w:val="24"/>
              </w:rPr>
            </w:pPr>
            <w:r w:rsidRPr="00086DF4">
              <w:rPr>
                <w:rFonts w:ascii="Times New Roman" w:hAnsi="Times New Roman" w:cs="Times New Roman"/>
                <w:sz w:val="24"/>
                <w:szCs w:val="24"/>
              </w:rPr>
              <w:t>Innkjøpskonsulent</w:t>
            </w:r>
          </w:p>
        </w:tc>
        <w:tc>
          <w:tcPr>
            <w:tcW w:w="1956" w:type="dxa"/>
          </w:tcPr>
          <w:p w:rsidR="00B24146" w:rsidRPr="00086DF4" w:rsidRDefault="00B24146" w:rsidP="008209BE">
            <w:pPr>
              <w:rPr>
                <w:rFonts w:ascii="Times New Roman" w:hAnsi="Times New Roman" w:cs="Times New Roman"/>
                <w:sz w:val="24"/>
                <w:szCs w:val="24"/>
              </w:rPr>
            </w:pPr>
            <w:r w:rsidRPr="00086DF4">
              <w:rPr>
                <w:rFonts w:ascii="Times New Roman" w:hAnsi="Times New Roman" w:cs="Times New Roman"/>
                <w:sz w:val="24"/>
                <w:szCs w:val="24"/>
              </w:rPr>
              <w:t>Purchasing Officer</w:t>
            </w:r>
          </w:p>
        </w:tc>
        <w:tc>
          <w:tcPr>
            <w:tcW w:w="3735" w:type="dxa"/>
          </w:tcPr>
          <w:p w:rsidR="00B24146" w:rsidRPr="00086DF4" w:rsidRDefault="00B24146" w:rsidP="008209BE">
            <w:pPr>
              <w:rPr>
                <w:rFonts w:ascii="Times New Roman" w:hAnsi="Times New Roman" w:cs="Times New Roman"/>
                <w:sz w:val="24"/>
                <w:szCs w:val="24"/>
              </w:rPr>
            </w:pPr>
            <w:r w:rsidRPr="00086DF4">
              <w:rPr>
                <w:rFonts w:ascii="Times New Roman" w:hAnsi="Times New Roman" w:cs="Times New Roman"/>
                <w:sz w:val="24"/>
                <w:szCs w:val="24"/>
              </w:rPr>
              <w:t>Специалист отдела закупок</w:t>
            </w:r>
          </w:p>
        </w:tc>
      </w:tr>
      <w:tr w:rsidR="00B24146" w:rsidRPr="00840E54" w:rsidTr="008209BE">
        <w:tc>
          <w:tcPr>
            <w:tcW w:w="3880" w:type="dxa"/>
            <w:vAlign w:val="center"/>
          </w:tcPr>
          <w:p w:rsidR="00B24146" w:rsidRPr="00086DF4" w:rsidRDefault="00B24146" w:rsidP="00B24146">
            <w:pPr>
              <w:pStyle w:val="a4"/>
              <w:numPr>
                <w:ilvl w:val="0"/>
                <w:numId w:val="20"/>
              </w:numPr>
              <w:spacing w:after="0" w:line="240" w:lineRule="auto"/>
              <w:rPr>
                <w:rFonts w:ascii="Times New Roman" w:hAnsi="Times New Roman" w:cs="Times New Roman"/>
                <w:sz w:val="24"/>
                <w:szCs w:val="24"/>
              </w:rPr>
            </w:pPr>
            <w:r w:rsidRPr="00086DF4">
              <w:rPr>
                <w:rFonts w:ascii="Times New Roman" w:hAnsi="Times New Roman" w:cs="Times New Roman"/>
                <w:sz w:val="24"/>
                <w:szCs w:val="24"/>
              </w:rPr>
              <w:t>Innkjøpssjef</w:t>
            </w:r>
          </w:p>
        </w:tc>
        <w:tc>
          <w:tcPr>
            <w:tcW w:w="1956" w:type="dxa"/>
          </w:tcPr>
          <w:p w:rsidR="00B24146" w:rsidRPr="00086DF4" w:rsidRDefault="00B24146" w:rsidP="008209BE">
            <w:pPr>
              <w:rPr>
                <w:rFonts w:ascii="Times New Roman" w:hAnsi="Times New Roman" w:cs="Times New Roman"/>
                <w:sz w:val="24"/>
                <w:szCs w:val="24"/>
              </w:rPr>
            </w:pPr>
            <w:r w:rsidRPr="00086DF4">
              <w:rPr>
                <w:rFonts w:ascii="Times New Roman" w:hAnsi="Times New Roman" w:cs="Times New Roman"/>
                <w:sz w:val="24"/>
                <w:szCs w:val="24"/>
              </w:rPr>
              <w:t>Purchasing Manager</w:t>
            </w:r>
          </w:p>
        </w:tc>
        <w:tc>
          <w:tcPr>
            <w:tcW w:w="3735" w:type="dxa"/>
          </w:tcPr>
          <w:p w:rsidR="00B24146" w:rsidRPr="00086DF4" w:rsidRDefault="00B24146" w:rsidP="008209BE">
            <w:pPr>
              <w:rPr>
                <w:rFonts w:ascii="Times New Roman" w:hAnsi="Times New Roman" w:cs="Times New Roman"/>
                <w:sz w:val="24"/>
                <w:szCs w:val="24"/>
              </w:rPr>
            </w:pPr>
            <w:r w:rsidRPr="00086DF4">
              <w:rPr>
                <w:rFonts w:ascii="Times New Roman" w:hAnsi="Times New Roman" w:cs="Times New Roman"/>
                <w:sz w:val="24"/>
                <w:szCs w:val="24"/>
              </w:rPr>
              <w:t>Начальник отдела закупок</w:t>
            </w:r>
          </w:p>
        </w:tc>
      </w:tr>
      <w:tr w:rsidR="00B24146" w:rsidRPr="00840E54" w:rsidTr="008209BE">
        <w:tc>
          <w:tcPr>
            <w:tcW w:w="3880" w:type="dxa"/>
            <w:vAlign w:val="center"/>
          </w:tcPr>
          <w:p w:rsidR="00B24146" w:rsidRPr="00086DF4" w:rsidRDefault="00B24146" w:rsidP="00B24146">
            <w:pPr>
              <w:pStyle w:val="a4"/>
              <w:numPr>
                <w:ilvl w:val="0"/>
                <w:numId w:val="20"/>
              </w:numPr>
              <w:spacing w:after="0" w:line="240" w:lineRule="auto"/>
              <w:rPr>
                <w:rFonts w:ascii="Times New Roman" w:hAnsi="Times New Roman" w:cs="Times New Roman"/>
                <w:sz w:val="24"/>
                <w:szCs w:val="24"/>
              </w:rPr>
            </w:pPr>
            <w:r w:rsidRPr="00086DF4">
              <w:rPr>
                <w:rFonts w:ascii="Times New Roman" w:hAnsi="Times New Roman" w:cs="Times New Roman"/>
                <w:sz w:val="24"/>
                <w:szCs w:val="24"/>
              </w:rPr>
              <w:t>Klinikkoordinator</w:t>
            </w:r>
          </w:p>
        </w:tc>
        <w:tc>
          <w:tcPr>
            <w:tcW w:w="1956" w:type="dxa"/>
          </w:tcPr>
          <w:p w:rsidR="00B24146" w:rsidRPr="00086DF4" w:rsidRDefault="00B24146" w:rsidP="008209BE">
            <w:pPr>
              <w:rPr>
                <w:rFonts w:ascii="Times New Roman" w:hAnsi="Times New Roman" w:cs="Times New Roman"/>
                <w:sz w:val="24"/>
                <w:szCs w:val="24"/>
              </w:rPr>
            </w:pPr>
            <w:r w:rsidRPr="00086DF4">
              <w:rPr>
                <w:rFonts w:ascii="Times New Roman" w:hAnsi="Times New Roman" w:cs="Times New Roman"/>
                <w:sz w:val="24"/>
                <w:szCs w:val="24"/>
              </w:rPr>
              <w:t>Clinical Coordinator</w:t>
            </w:r>
          </w:p>
        </w:tc>
        <w:tc>
          <w:tcPr>
            <w:tcW w:w="3735" w:type="dxa"/>
          </w:tcPr>
          <w:p w:rsidR="00B24146" w:rsidRPr="00086DF4" w:rsidRDefault="00B24146" w:rsidP="008209BE">
            <w:pPr>
              <w:rPr>
                <w:rFonts w:ascii="Times New Roman" w:hAnsi="Times New Roman" w:cs="Times New Roman"/>
                <w:sz w:val="24"/>
                <w:szCs w:val="24"/>
              </w:rPr>
            </w:pPr>
            <w:r w:rsidRPr="00086DF4">
              <w:rPr>
                <w:rFonts w:ascii="Times New Roman" w:hAnsi="Times New Roman" w:cs="Times New Roman"/>
                <w:sz w:val="24"/>
                <w:szCs w:val="24"/>
              </w:rPr>
              <w:t>Специалист-координатор клиники/ медицинский координатор</w:t>
            </w:r>
          </w:p>
        </w:tc>
      </w:tr>
      <w:tr w:rsidR="00B24146" w:rsidRPr="00840E54" w:rsidTr="008209BE">
        <w:tc>
          <w:tcPr>
            <w:tcW w:w="3880" w:type="dxa"/>
            <w:vAlign w:val="center"/>
          </w:tcPr>
          <w:p w:rsidR="00B24146" w:rsidRPr="00086DF4" w:rsidRDefault="00B24146" w:rsidP="00B24146">
            <w:pPr>
              <w:pStyle w:val="a4"/>
              <w:numPr>
                <w:ilvl w:val="0"/>
                <w:numId w:val="20"/>
              </w:numPr>
              <w:spacing w:after="0" w:line="240" w:lineRule="auto"/>
              <w:rPr>
                <w:rFonts w:ascii="Times New Roman" w:hAnsi="Times New Roman" w:cs="Times New Roman"/>
                <w:sz w:val="24"/>
                <w:szCs w:val="24"/>
              </w:rPr>
            </w:pPr>
            <w:r w:rsidRPr="00086DF4">
              <w:rPr>
                <w:rFonts w:ascii="Times New Roman" w:hAnsi="Times New Roman" w:cs="Times New Roman"/>
                <w:sz w:val="24"/>
                <w:szCs w:val="24"/>
              </w:rPr>
              <w:t>Kommunikasjonsdirektør</w:t>
            </w:r>
          </w:p>
        </w:tc>
        <w:tc>
          <w:tcPr>
            <w:tcW w:w="1956" w:type="dxa"/>
          </w:tcPr>
          <w:p w:rsidR="00B24146" w:rsidRPr="00086DF4" w:rsidRDefault="00B24146" w:rsidP="008209BE">
            <w:pPr>
              <w:rPr>
                <w:rFonts w:ascii="Times New Roman" w:hAnsi="Times New Roman" w:cs="Times New Roman"/>
                <w:sz w:val="24"/>
                <w:szCs w:val="24"/>
              </w:rPr>
            </w:pPr>
            <w:r w:rsidRPr="00086DF4">
              <w:rPr>
                <w:rFonts w:ascii="Times New Roman" w:hAnsi="Times New Roman" w:cs="Times New Roman"/>
                <w:sz w:val="24"/>
                <w:szCs w:val="24"/>
              </w:rPr>
              <w:t>Director of Communication</w:t>
            </w:r>
          </w:p>
        </w:tc>
        <w:tc>
          <w:tcPr>
            <w:tcW w:w="3735" w:type="dxa"/>
          </w:tcPr>
          <w:p w:rsidR="00B24146" w:rsidRPr="00086DF4" w:rsidRDefault="00B24146" w:rsidP="008209BE">
            <w:pPr>
              <w:rPr>
                <w:rFonts w:ascii="Times New Roman" w:hAnsi="Times New Roman" w:cs="Times New Roman"/>
                <w:sz w:val="24"/>
                <w:szCs w:val="24"/>
              </w:rPr>
            </w:pPr>
            <w:r w:rsidRPr="00086DF4">
              <w:rPr>
                <w:rFonts w:ascii="Times New Roman" w:hAnsi="Times New Roman" w:cs="Times New Roman"/>
                <w:sz w:val="24"/>
                <w:szCs w:val="24"/>
              </w:rPr>
              <w:t>Начальник управления по связям с общественностью</w:t>
            </w:r>
          </w:p>
        </w:tc>
      </w:tr>
      <w:tr w:rsidR="00B24146" w:rsidRPr="00840E54" w:rsidTr="008209BE">
        <w:tc>
          <w:tcPr>
            <w:tcW w:w="3880" w:type="dxa"/>
            <w:vAlign w:val="center"/>
          </w:tcPr>
          <w:p w:rsidR="00B24146" w:rsidRPr="00086DF4" w:rsidRDefault="00B24146" w:rsidP="00B24146">
            <w:pPr>
              <w:pStyle w:val="a4"/>
              <w:numPr>
                <w:ilvl w:val="0"/>
                <w:numId w:val="20"/>
              </w:numPr>
              <w:spacing w:after="0" w:line="240" w:lineRule="auto"/>
              <w:rPr>
                <w:rFonts w:ascii="Times New Roman" w:hAnsi="Times New Roman" w:cs="Times New Roman"/>
                <w:sz w:val="24"/>
                <w:szCs w:val="24"/>
              </w:rPr>
            </w:pPr>
            <w:r w:rsidRPr="00086DF4">
              <w:rPr>
                <w:rFonts w:ascii="Times New Roman" w:hAnsi="Times New Roman" w:cs="Times New Roman"/>
                <w:sz w:val="24"/>
                <w:szCs w:val="24"/>
              </w:rPr>
              <w:t>Kommunkasjonsrådgiver</w:t>
            </w:r>
          </w:p>
        </w:tc>
        <w:tc>
          <w:tcPr>
            <w:tcW w:w="1956" w:type="dxa"/>
          </w:tcPr>
          <w:p w:rsidR="00B24146" w:rsidRPr="00086DF4" w:rsidRDefault="00B24146" w:rsidP="008209BE">
            <w:pPr>
              <w:rPr>
                <w:rFonts w:ascii="Times New Roman" w:hAnsi="Times New Roman" w:cs="Times New Roman"/>
                <w:sz w:val="24"/>
                <w:szCs w:val="24"/>
              </w:rPr>
            </w:pPr>
            <w:r w:rsidRPr="00086DF4">
              <w:rPr>
                <w:rFonts w:ascii="Times New Roman" w:hAnsi="Times New Roman" w:cs="Times New Roman"/>
                <w:sz w:val="24"/>
                <w:szCs w:val="24"/>
              </w:rPr>
              <w:t>Communications Adviser</w:t>
            </w:r>
          </w:p>
        </w:tc>
        <w:tc>
          <w:tcPr>
            <w:tcW w:w="3735" w:type="dxa"/>
          </w:tcPr>
          <w:p w:rsidR="00B24146" w:rsidRPr="00086DF4" w:rsidRDefault="00B24146" w:rsidP="008209BE">
            <w:pPr>
              <w:rPr>
                <w:rFonts w:ascii="Times New Roman" w:hAnsi="Times New Roman" w:cs="Times New Roman"/>
                <w:sz w:val="24"/>
                <w:szCs w:val="24"/>
              </w:rPr>
            </w:pPr>
            <w:r w:rsidRPr="00086DF4">
              <w:rPr>
                <w:rFonts w:ascii="Times New Roman" w:hAnsi="Times New Roman" w:cs="Times New Roman"/>
                <w:sz w:val="24"/>
                <w:szCs w:val="24"/>
              </w:rPr>
              <w:t>Специалист по связям с общественностью</w:t>
            </w:r>
          </w:p>
        </w:tc>
      </w:tr>
      <w:tr w:rsidR="00B24146" w:rsidRPr="00840E54" w:rsidTr="008209BE">
        <w:tc>
          <w:tcPr>
            <w:tcW w:w="3880" w:type="dxa"/>
            <w:vAlign w:val="center"/>
          </w:tcPr>
          <w:p w:rsidR="00B24146" w:rsidRPr="00086DF4" w:rsidRDefault="00B24146" w:rsidP="00B24146">
            <w:pPr>
              <w:pStyle w:val="a4"/>
              <w:numPr>
                <w:ilvl w:val="0"/>
                <w:numId w:val="20"/>
              </w:numPr>
              <w:spacing w:after="0" w:line="240" w:lineRule="auto"/>
              <w:rPr>
                <w:rFonts w:ascii="Times New Roman" w:hAnsi="Times New Roman" w:cs="Times New Roman"/>
                <w:sz w:val="24"/>
                <w:szCs w:val="24"/>
              </w:rPr>
            </w:pPr>
            <w:r w:rsidRPr="00086DF4">
              <w:rPr>
                <w:rFonts w:ascii="Times New Roman" w:hAnsi="Times New Roman" w:cs="Times New Roman"/>
                <w:sz w:val="24"/>
                <w:szCs w:val="24"/>
              </w:rPr>
              <w:t>Koordinator</w:t>
            </w:r>
          </w:p>
        </w:tc>
        <w:tc>
          <w:tcPr>
            <w:tcW w:w="1956" w:type="dxa"/>
          </w:tcPr>
          <w:p w:rsidR="00B24146" w:rsidRPr="00086DF4" w:rsidRDefault="00B24146" w:rsidP="008209BE">
            <w:pPr>
              <w:rPr>
                <w:rFonts w:ascii="Times New Roman" w:hAnsi="Times New Roman" w:cs="Times New Roman"/>
                <w:sz w:val="24"/>
                <w:szCs w:val="24"/>
              </w:rPr>
            </w:pPr>
            <w:r w:rsidRPr="00086DF4">
              <w:rPr>
                <w:rFonts w:ascii="Times New Roman" w:hAnsi="Times New Roman" w:cs="Times New Roman"/>
                <w:sz w:val="24"/>
                <w:szCs w:val="24"/>
              </w:rPr>
              <w:t>Coordinator</w:t>
            </w:r>
          </w:p>
        </w:tc>
        <w:tc>
          <w:tcPr>
            <w:tcW w:w="3735" w:type="dxa"/>
          </w:tcPr>
          <w:p w:rsidR="00B24146" w:rsidRPr="00086DF4" w:rsidRDefault="00B24146" w:rsidP="008209BE">
            <w:pPr>
              <w:rPr>
                <w:rFonts w:ascii="Times New Roman" w:hAnsi="Times New Roman" w:cs="Times New Roman"/>
                <w:sz w:val="24"/>
                <w:szCs w:val="24"/>
              </w:rPr>
            </w:pPr>
            <w:r w:rsidRPr="00086DF4">
              <w:rPr>
                <w:rFonts w:ascii="Times New Roman" w:hAnsi="Times New Roman" w:cs="Times New Roman"/>
                <w:sz w:val="24"/>
                <w:szCs w:val="24"/>
              </w:rPr>
              <w:t>Координатор</w:t>
            </w:r>
          </w:p>
        </w:tc>
      </w:tr>
      <w:tr w:rsidR="00B24146" w:rsidRPr="00840E54" w:rsidTr="008209BE">
        <w:tc>
          <w:tcPr>
            <w:tcW w:w="3880" w:type="dxa"/>
            <w:vAlign w:val="center"/>
          </w:tcPr>
          <w:p w:rsidR="00B24146" w:rsidRPr="00086DF4" w:rsidRDefault="00B24146" w:rsidP="00B24146">
            <w:pPr>
              <w:pStyle w:val="a4"/>
              <w:numPr>
                <w:ilvl w:val="0"/>
                <w:numId w:val="20"/>
              </w:numPr>
              <w:spacing w:after="0" w:line="240" w:lineRule="auto"/>
              <w:rPr>
                <w:rFonts w:ascii="Times New Roman" w:hAnsi="Times New Roman" w:cs="Times New Roman"/>
                <w:sz w:val="24"/>
                <w:szCs w:val="24"/>
              </w:rPr>
            </w:pPr>
            <w:r w:rsidRPr="00086DF4">
              <w:rPr>
                <w:rFonts w:ascii="Times New Roman" w:hAnsi="Times New Roman" w:cs="Times New Roman"/>
                <w:sz w:val="24"/>
                <w:szCs w:val="24"/>
              </w:rPr>
              <w:t>Lønningssjef</w:t>
            </w:r>
          </w:p>
        </w:tc>
        <w:tc>
          <w:tcPr>
            <w:tcW w:w="1956" w:type="dxa"/>
          </w:tcPr>
          <w:p w:rsidR="00B24146" w:rsidRPr="00086DF4" w:rsidRDefault="00B24146" w:rsidP="008209BE">
            <w:pPr>
              <w:rPr>
                <w:rFonts w:ascii="Times New Roman" w:hAnsi="Times New Roman" w:cs="Times New Roman"/>
                <w:sz w:val="24"/>
                <w:szCs w:val="24"/>
              </w:rPr>
            </w:pPr>
            <w:r w:rsidRPr="00086DF4">
              <w:rPr>
                <w:rFonts w:ascii="Times New Roman" w:hAnsi="Times New Roman" w:cs="Times New Roman"/>
                <w:sz w:val="24"/>
                <w:szCs w:val="24"/>
              </w:rPr>
              <w:t xml:space="preserve">Compensation and Benefits </w:t>
            </w:r>
            <w:r w:rsidRPr="00086DF4">
              <w:rPr>
                <w:rFonts w:ascii="Times New Roman" w:hAnsi="Times New Roman" w:cs="Times New Roman"/>
                <w:sz w:val="24"/>
                <w:szCs w:val="24"/>
              </w:rPr>
              <w:lastRenderedPageBreak/>
              <w:t>Manager</w:t>
            </w:r>
          </w:p>
        </w:tc>
        <w:tc>
          <w:tcPr>
            <w:tcW w:w="3735" w:type="dxa"/>
          </w:tcPr>
          <w:p w:rsidR="00B24146" w:rsidRPr="00086DF4" w:rsidRDefault="00B24146" w:rsidP="008209BE">
            <w:pPr>
              <w:rPr>
                <w:rFonts w:ascii="Times New Roman" w:hAnsi="Times New Roman" w:cs="Times New Roman"/>
                <w:sz w:val="24"/>
                <w:szCs w:val="24"/>
              </w:rPr>
            </w:pPr>
            <w:r w:rsidRPr="00086DF4">
              <w:rPr>
                <w:rFonts w:ascii="Times New Roman" w:hAnsi="Times New Roman" w:cs="Times New Roman"/>
                <w:sz w:val="24"/>
                <w:szCs w:val="24"/>
              </w:rPr>
              <w:lastRenderedPageBreak/>
              <w:t>Начальник расчетного отдела</w:t>
            </w:r>
          </w:p>
        </w:tc>
      </w:tr>
      <w:tr w:rsidR="00B24146" w:rsidRPr="00840E54" w:rsidTr="008209BE">
        <w:tc>
          <w:tcPr>
            <w:tcW w:w="3880" w:type="dxa"/>
            <w:vAlign w:val="center"/>
          </w:tcPr>
          <w:p w:rsidR="00B24146" w:rsidRPr="00086DF4" w:rsidRDefault="00B24146" w:rsidP="00B24146">
            <w:pPr>
              <w:pStyle w:val="a4"/>
              <w:numPr>
                <w:ilvl w:val="0"/>
                <w:numId w:val="20"/>
              </w:numPr>
              <w:spacing w:after="0" w:line="240" w:lineRule="auto"/>
              <w:rPr>
                <w:rFonts w:ascii="Times New Roman" w:hAnsi="Times New Roman" w:cs="Times New Roman"/>
                <w:sz w:val="24"/>
                <w:szCs w:val="24"/>
              </w:rPr>
            </w:pPr>
            <w:r w:rsidRPr="00086DF4">
              <w:rPr>
                <w:rFonts w:ascii="Times New Roman" w:hAnsi="Times New Roman" w:cs="Times New Roman"/>
                <w:sz w:val="24"/>
                <w:szCs w:val="24"/>
              </w:rPr>
              <w:lastRenderedPageBreak/>
              <w:t>Museumsdirektør</w:t>
            </w:r>
          </w:p>
        </w:tc>
        <w:tc>
          <w:tcPr>
            <w:tcW w:w="1956" w:type="dxa"/>
          </w:tcPr>
          <w:p w:rsidR="00B24146" w:rsidRPr="00086DF4" w:rsidRDefault="00B24146" w:rsidP="008209BE">
            <w:pPr>
              <w:rPr>
                <w:rFonts w:ascii="Times New Roman" w:hAnsi="Times New Roman" w:cs="Times New Roman"/>
                <w:sz w:val="24"/>
                <w:szCs w:val="24"/>
              </w:rPr>
            </w:pPr>
            <w:r w:rsidRPr="00086DF4">
              <w:rPr>
                <w:rFonts w:ascii="Times New Roman" w:hAnsi="Times New Roman" w:cs="Times New Roman"/>
                <w:sz w:val="24"/>
                <w:szCs w:val="24"/>
              </w:rPr>
              <w:t>Museum Director</w:t>
            </w:r>
          </w:p>
        </w:tc>
        <w:tc>
          <w:tcPr>
            <w:tcW w:w="3735" w:type="dxa"/>
          </w:tcPr>
          <w:p w:rsidR="00B24146" w:rsidRPr="00086DF4" w:rsidRDefault="00B24146" w:rsidP="008209BE">
            <w:pPr>
              <w:jc w:val="both"/>
              <w:rPr>
                <w:rFonts w:ascii="Times New Roman" w:hAnsi="Times New Roman" w:cs="Times New Roman"/>
                <w:sz w:val="24"/>
                <w:szCs w:val="24"/>
              </w:rPr>
            </w:pPr>
            <w:r w:rsidRPr="00086DF4">
              <w:rPr>
                <w:rFonts w:ascii="Times New Roman" w:hAnsi="Times New Roman" w:cs="Times New Roman"/>
                <w:sz w:val="24"/>
                <w:szCs w:val="24"/>
              </w:rPr>
              <w:t>Директор музея</w:t>
            </w:r>
          </w:p>
        </w:tc>
      </w:tr>
      <w:tr w:rsidR="00B24146" w:rsidRPr="00840E54" w:rsidTr="008209BE">
        <w:tc>
          <w:tcPr>
            <w:tcW w:w="3880" w:type="dxa"/>
            <w:vAlign w:val="center"/>
          </w:tcPr>
          <w:p w:rsidR="00B24146" w:rsidRPr="00086DF4" w:rsidRDefault="00B24146" w:rsidP="00B24146">
            <w:pPr>
              <w:pStyle w:val="a4"/>
              <w:numPr>
                <w:ilvl w:val="0"/>
                <w:numId w:val="20"/>
              </w:numPr>
              <w:spacing w:after="0" w:line="240" w:lineRule="auto"/>
              <w:rPr>
                <w:rFonts w:ascii="Times New Roman" w:hAnsi="Times New Roman" w:cs="Times New Roman"/>
                <w:sz w:val="24"/>
                <w:szCs w:val="24"/>
              </w:rPr>
            </w:pPr>
            <w:r w:rsidRPr="00086DF4">
              <w:rPr>
                <w:rFonts w:ascii="Times New Roman" w:hAnsi="Times New Roman" w:cs="Times New Roman"/>
                <w:sz w:val="24"/>
                <w:szCs w:val="24"/>
              </w:rPr>
              <w:t>Nestleder</w:t>
            </w:r>
          </w:p>
        </w:tc>
        <w:tc>
          <w:tcPr>
            <w:tcW w:w="1956" w:type="dxa"/>
          </w:tcPr>
          <w:p w:rsidR="00B24146" w:rsidRPr="00086DF4" w:rsidRDefault="00B24146" w:rsidP="008209BE">
            <w:pPr>
              <w:rPr>
                <w:rFonts w:ascii="Times New Roman" w:hAnsi="Times New Roman" w:cs="Times New Roman"/>
                <w:sz w:val="24"/>
                <w:szCs w:val="24"/>
              </w:rPr>
            </w:pPr>
            <w:r w:rsidRPr="00086DF4">
              <w:rPr>
                <w:rFonts w:ascii="Times New Roman" w:hAnsi="Times New Roman" w:cs="Times New Roman"/>
                <w:sz w:val="24"/>
                <w:szCs w:val="24"/>
              </w:rPr>
              <w:t>Assisting Head of Office</w:t>
            </w:r>
          </w:p>
        </w:tc>
        <w:tc>
          <w:tcPr>
            <w:tcW w:w="3735" w:type="dxa"/>
          </w:tcPr>
          <w:p w:rsidR="00B24146" w:rsidRPr="00086DF4" w:rsidRDefault="00B24146" w:rsidP="008209BE">
            <w:pPr>
              <w:rPr>
                <w:rFonts w:ascii="Times New Roman" w:hAnsi="Times New Roman" w:cs="Times New Roman"/>
                <w:sz w:val="24"/>
                <w:szCs w:val="24"/>
              </w:rPr>
            </w:pPr>
            <w:r w:rsidRPr="00086DF4">
              <w:rPr>
                <w:rFonts w:ascii="Times New Roman" w:hAnsi="Times New Roman" w:cs="Times New Roman"/>
                <w:sz w:val="24"/>
                <w:szCs w:val="24"/>
              </w:rPr>
              <w:t>Заместитель начальника/ руководителя</w:t>
            </w:r>
          </w:p>
        </w:tc>
      </w:tr>
      <w:tr w:rsidR="00B24146" w:rsidRPr="00840E54" w:rsidTr="008209BE">
        <w:tc>
          <w:tcPr>
            <w:tcW w:w="3880" w:type="dxa"/>
            <w:vAlign w:val="center"/>
          </w:tcPr>
          <w:p w:rsidR="00B24146" w:rsidRPr="00086DF4" w:rsidRDefault="00B24146" w:rsidP="00B24146">
            <w:pPr>
              <w:pStyle w:val="a4"/>
              <w:numPr>
                <w:ilvl w:val="0"/>
                <w:numId w:val="20"/>
              </w:numPr>
              <w:spacing w:after="0" w:line="240" w:lineRule="auto"/>
              <w:rPr>
                <w:rFonts w:ascii="Times New Roman" w:hAnsi="Times New Roman" w:cs="Times New Roman"/>
                <w:sz w:val="24"/>
                <w:szCs w:val="24"/>
              </w:rPr>
            </w:pPr>
            <w:r w:rsidRPr="00086DF4">
              <w:rPr>
                <w:rFonts w:ascii="Times New Roman" w:hAnsi="Times New Roman" w:cs="Times New Roman"/>
                <w:sz w:val="24"/>
                <w:szCs w:val="24"/>
              </w:rPr>
              <w:t>Parksjef</w:t>
            </w:r>
          </w:p>
        </w:tc>
        <w:tc>
          <w:tcPr>
            <w:tcW w:w="1956" w:type="dxa"/>
          </w:tcPr>
          <w:p w:rsidR="00B24146" w:rsidRPr="00086DF4" w:rsidRDefault="00B24146" w:rsidP="008209BE">
            <w:pPr>
              <w:rPr>
                <w:rFonts w:ascii="Times New Roman" w:hAnsi="Times New Roman" w:cs="Times New Roman"/>
                <w:sz w:val="24"/>
                <w:szCs w:val="24"/>
              </w:rPr>
            </w:pPr>
            <w:r w:rsidRPr="00086DF4">
              <w:rPr>
                <w:rFonts w:ascii="Times New Roman" w:hAnsi="Times New Roman" w:cs="Times New Roman"/>
                <w:sz w:val="24"/>
                <w:szCs w:val="24"/>
              </w:rPr>
              <w:t>Park Manager</w:t>
            </w:r>
          </w:p>
        </w:tc>
        <w:tc>
          <w:tcPr>
            <w:tcW w:w="3735" w:type="dxa"/>
          </w:tcPr>
          <w:p w:rsidR="00B24146" w:rsidRPr="00086DF4" w:rsidRDefault="00B24146" w:rsidP="008209BE">
            <w:pPr>
              <w:rPr>
                <w:rFonts w:ascii="Times New Roman" w:hAnsi="Times New Roman" w:cs="Times New Roman"/>
                <w:sz w:val="24"/>
                <w:szCs w:val="24"/>
              </w:rPr>
            </w:pPr>
            <w:r w:rsidRPr="00086DF4">
              <w:rPr>
                <w:rFonts w:ascii="Times New Roman" w:hAnsi="Times New Roman" w:cs="Times New Roman"/>
                <w:sz w:val="24"/>
                <w:szCs w:val="24"/>
              </w:rPr>
              <w:t>Администратор парковки/ паркинга</w:t>
            </w:r>
          </w:p>
        </w:tc>
      </w:tr>
      <w:tr w:rsidR="00B24146" w:rsidRPr="00840E54" w:rsidTr="008209BE">
        <w:tc>
          <w:tcPr>
            <w:tcW w:w="3880" w:type="dxa"/>
            <w:vAlign w:val="center"/>
          </w:tcPr>
          <w:p w:rsidR="00B24146" w:rsidRPr="00086DF4" w:rsidRDefault="00B24146" w:rsidP="00B24146">
            <w:pPr>
              <w:pStyle w:val="a4"/>
              <w:numPr>
                <w:ilvl w:val="0"/>
                <w:numId w:val="20"/>
              </w:numPr>
              <w:spacing w:after="0" w:line="240" w:lineRule="auto"/>
              <w:rPr>
                <w:rFonts w:ascii="Times New Roman" w:hAnsi="Times New Roman" w:cs="Times New Roman"/>
                <w:sz w:val="24"/>
                <w:szCs w:val="24"/>
              </w:rPr>
            </w:pPr>
            <w:r w:rsidRPr="00086DF4">
              <w:rPr>
                <w:rFonts w:ascii="Times New Roman" w:hAnsi="Times New Roman" w:cs="Times New Roman"/>
                <w:sz w:val="24"/>
                <w:szCs w:val="24"/>
              </w:rPr>
              <w:t>Personaldirektør</w:t>
            </w:r>
          </w:p>
        </w:tc>
        <w:tc>
          <w:tcPr>
            <w:tcW w:w="1956" w:type="dxa"/>
          </w:tcPr>
          <w:p w:rsidR="00B24146" w:rsidRPr="00086DF4" w:rsidRDefault="00B24146" w:rsidP="008209BE">
            <w:pPr>
              <w:rPr>
                <w:rFonts w:ascii="Times New Roman" w:hAnsi="Times New Roman" w:cs="Times New Roman"/>
                <w:sz w:val="24"/>
                <w:szCs w:val="24"/>
              </w:rPr>
            </w:pPr>
            <w:r w:rsidRPr="00086DF4">
              <w:rPr>
                <w:rFonts w:ascii="Times New Roman" w:hAnsi="Times New Roman" w:cs="Times New Roman"/>
                <w:sz w:val="24"/>
                <w:szCs w:val="24"/>
              </w:rPr>
              <w:t>Director of Personnel</w:t>
            </w:r>
          </w:p>
        </w:tc>
        <w:tc>
          <w:tcPr>
            <w:tcW w:w="3735" w:type="dxa"/>
          </w:tcPr>
          <w:p w:rsidR="00B24146" w:rsidRPr="00086DF4" w:rsidRDefault="00B24146" w:rsidP="008209BE">
            <w:pPr>
              <w:rPr>
                <w:rFonts w:ascii="Times New Roman" w:hAnsi="Times New Roman" w:cs="Times New Roman"/>
                <w:sz w:val="24"/>
                <w:szCs w:val="24"/>
              </w:rPr>
            </w:pPr>
            <w:r w:rsidRPr="00086DF4">
              <w:rPr>
                <w:rFonts w:ascii="Times New Roman" w:hAnsi="Times New Roman" w:cs="Times New Roman"/>
                <w:sz w:val="24"/>
                <w:szCs w:val="24"/>
              </w:rPr>
              <w:t xml:space="preserve">Начальник отдела персонала (кадров)/ </w:t>
            </w:r>
            <w:r w:rsidRPr="00086DF4">
              <w:rPr>
                <w:rFonts w:ascii="Times New Roman" w:hAnsi="Times New Roman" w:cs="Times New Roman"/>
                <w:sz w:val="24"/>
                <w:szCs w:val="24"/>
                <w:shd w:val="clear" w:color="auto" w:fill="F7F7F5"/>
              </w:rPr>
              <w:t>Начальник управления по работе персоналом</w:t>
            </w:r>
          </w:p>
        </w:tc>
      </w:tr>
      <w:tr w:rsidR="00B24146" w:rsidRPr="00840E54" w:rsidTr="008209BE">
        <w:tc>
          <w:tcPr>
            <w:tcW w:w="3880" w:type="dxa"/>
            <w:vAlign w:val="center"/>
          </w:tcPr>
          <w:p w:rsidR="00B24146" w:rsidRPr="00086DF4" w:rsidRDefault="00B24146" w:rsidP="00B24146">
            <w:pPr>
              <w:pStyle w:val="a4"/>
              <w:numPr>
                <w:ilvl w:val="0"/>
                <w:numId w:val="20"/>
              </w:numPr>
              <w:spacing w:after="0" w:line="240" w:lineRule="auto"/>
              <w:rPr>
                <w:rFonts w:ascii="Times New Roman" w:hAnsi="Times New Roman" w:cs="Times New Roman"/>
                <w:sz w:val="24"/>
                <w:szCs w:val="24"/>
              </w:rPr>
            </w:pPr>
            <w:r w:rsidRPr="00086DF4">
              <w:rPr>
                <w:rFonts w:ascii="Times New Roman" w:hAnsi="Times New Roman" w:cs="Times New Roman"/>
                <w:sz w:val="24"/>
                <w:szCs w:val="24"/>
              </w:rPr>
              <w:t>Personalkonsulent</w:t>
            </w:r>
          </w:p>
        </w:tc>
        <w:tc>
          <w:tcPr>
            <w:tcW w:w="1956" w:type="dxa"/>
          </w:tcPr>
          <w:p w:rsidR="00B24146" w:rsidRPr="00086DF4" w:rsidRDefault="00B24146" w:rsidP="008209BE">
            <w:pPr>
              <w:rPr>
                <w:rFonts w:ascii="Times New Roman" w:hAnsi="Times New Roman" w:cs="Times New Roman"/>
                <w:sz w:val="24"/>
                <w:szCs w:val="24"/>
              </w:rPr>
            </w:pPr>
            <w:r w:rsidRPr="00086DF4">
              <w:rPr>
                <w:rFonts w:ascii="Times New Roman" w:hAnsi="Times New Roman" w:cs="Times New Roman"/>
                <w:sz w:val="24"/>
                <w:szCs w:val="24"/>
              </w:rPr>
              <w:t>Personnel Officer</w:t>
            </w:r>
          </w:p>
        </w:tc>
        <w:tc>
          <w:tcPr>
            <w:tcW w:w="3735" w:type="dxa"/>
          </w:tcPr>
          <w:p w:rsidR="00B24146" w:rsidRPr="00086DF4" w:rsidRDefault="00B24146" w:rsidP="008209BE">
            <w:pPr>
              <w:rPr>
                <w:rFonts w:ascii="Times New Roman" w:hAnsi="Times New Roman" w:cs="Times New Roman"/>
                <w:sz w:val="24"/>
                <w:szCs w:val="24"/>
              </w:rPr>
            </w:pPr>
            <w:r w:rsidRPr="00086DF4">
              <w:rPr>
                <w:rFonts w:ascii="Times New Roman" w:hAnsi="Times New Roman" w:cs="Times New Roman"/>
                <w:sz w:val="24"/>
                <w:szCs w:val="24"/>
              </w:rPr>
              <w:t>Специалист по подбору персонала/ специалист отдела кадров</w:t>
            </w:r>
          </w:p>
        </w:tc>
      </w:tr>
      <w:tr w:rsidR="00B24146" w:rsidRPr="00840E54" w:rsidTr="008209BE">
        <w:tc>
          <w:tcPr>
            <w:tcW w:w="3880" w:type="dxa"/>
            <w:vAlign w:val="center"/>
          </w:tcPr>
          <w:p w:rsidR="00B24146" w:rsidRPr="00086DF4" w:rsidRDefault="00B24146" w:rsidP="00B24146">
            <w:pPr>
              <w:pStyle w:val="a4"/>
              <w:numPr>
                <w:ilvl w:val="0"/>
                <w:numId w:val="20"/>
              </w:numPr>
              <w:spacing w:after="0" w:line="240" w:lineRule="auto"/>
              <w:rPr>
                <w:rFonts w:ascii="Times New Roman" w:hAnsi="Times New Roman" w:cs="Times New Roman"/>
                <w:sz w:val="24"/>
                <w:szCs w:val="24"/>
              </w:rPr>
            </w:pPr>
            <w:r w:rsidRPr="00086DF4">
              <w:rPr>
                <w:rFonts w:ascii="Times New Roman" w:hAnsi="Times New Roman" w:cs="Times New Roman"/>
                <w:sz w:val="24"/>
                <w:szCs w:val="24"/>
              </w:rPr>
              <w:t>Personalleder</w:t>
            </w:r>
          </w:p>
        </w:tc>
        <w:tc>
          <w:tcPr>
            <w:tcW w:w="1956" w:type="dxa"/>
          </w:tcPr>
          <w:p w:rsidR="00B24146" w:rsidRPr="00086DF4" w:rsidRDefault="00B24146" w:rsidP="008209BE">
            <w:pPr>
              <w:rPr>
                <w:rFonts w:ascii="Times New Roman" w:hAnsi="Times New Roman" w:cs="Times New Roman"/>
                <w:sz w:val="24"/>
                <w:szCs w:val="24"/>
              </w:rPr>
            </w:pPr>
            <w:r w:rsidRPr="00086DF4">
              <w:rPr>
                <w:rFonts w:ascii="Times New Roman" w:hAnsi="Times New Roman" w:cs="Times New Roman"/>
                <w:sz w:val="24"/>
                <w:szCs w:val="24"/>
              </w:rPr>
              <w:t>Personnel Coordinator</w:t>
            </w:r>
          </w:p>
        </w:tc>
        <w:tc>
          <w:tcPr>
            <w:tcW w:w="3735" w:type="dxa"/>
          </w:tcPr>
          <w:p w:rsidR="00B24146" w:rsidRPr="00086DF4" w:rsidRDefault="00B24146" w:rsidP="008209BE">
            <w:pPr>
              <w:rPr>
                <w:rFonts w:ascii="Times New Roman" w:hAnsi="Times New Roman" w:cs="Times New Roman"/>
                <w:sz w:val="24"/>
                <w:szCs w:val="24"/>
                <w:lang w:val="en-US"/>
              </w:rPr>
            </w:pPr>
            <w:r w:rsidRPr="00086DF4">
              <w:rPr>
                <w:rFonts w:ascii="Times New Roman" w:hAnsi="Times New Roman" w:cs="Times New Roman"/>
                <w:sz w:val="24"/>
                <w:szCs w:val="24"/>
              </w:rPr>
              <w:t>Начальник отдела персонала (кадров)</w:t>
            </w:r>
          </w:p>
        </w:tc>
      </w:tr>
      <w:tr w:rsidR="00B24146" w:rsidRPr="00840E54" w:rsidTr="008209BE">
        <w:tc>
          <w:tcPr>
            <w:tcW w:w="3880" w:type="dxa"/>
            <w:vAlign w:val="center"/>
          </w:tcPr>
          <w:p w:rsidR="00B24146" w:rsidRPr="00086DF4" w:rsidRDefault="00B24146" w:rsidP="00B24146">
            <w:pPr>
              <w:pStyle w:val="a4"/>
              <w:numPr>
                <w:ilvl w:val="0"/>
                <w:numId w:val="20"/>
              </w:numPr>
              <w:spacing w:after="0" w:line="240" w:lineRule="auto"/>
              <w:rPr>
                <w:rFonts w:ascii="Times New Roman" w:hAnsi="Times New Roman" w:cs="Times New Roman"/>
                <w:sz w:val="24"/>
                <w:szCs w:val="24"/>
              </w:rPr>
            </w:pPr>
            <w:r w:rsidRPr="00086DF4">
              <w:rPr>
                <w:rFonts w:ascii="Times New Roman" w:hAnsi="Times New Roman" w:cs="Times New Roman"/>
                <w:sz w:val="24"/>
                <w:szCs w:val="24"/>
              </w:rPr>
              <w:t>Personalsjef</w:t>
            </w:r>
          </w:p>
        </w:tc>
        <w:tc>
          <w:tcPr>
            <w:tcW w:w="1956" w:type="dxa"/>
          </w:tcPr>
          <w:p w:rsidR="00B24146" w:rsidRPr="00086DF4" w:rsidRDefault="00B24146" w:rsidP="008209BE">
            <w:pPr>
              <w:rPr>
                <w:rFonts w:ascii="Times New Roman" w:hAnsi="Times New Roman" w:cs="Times New Roman"/>
                <w:sz w:val="24"/>
                <w:szCs w:val="24"/>
              </w:rPr>
            </w:pPr>
            <w:r w:rsidRPr="00086DF4">
              <w:rPr>
                <w:rFonts w:ascii="Times New Roman" w:hAnsi="Times New Roman" w:cs="Times New Roman"/>
                <w:sz w:val="24"/>
                <w:szCs w:val="24"/>
              </w:rPr>
              <w:t>Personnel Manager</w:t>
            </w:r>
          </w:p>
        </w:tc>
        <w:tc>
          <w:tcPr>
            <w:tcW w:w="3735" w:type="dxa"/>
          </w:tcPr>
          <w:p w:rsidR="00B24146" w:rsidRPr="00086DF4" w:rsidRDefault="00B24146" w:rsidP="008209BE">
            <w:pPr>
              <w:rPr>
                <w:rFonts w:ascii="Times New Roman" w:hAnsi="Times New Roman" w:cs="Times New Roman"/>
                <w:sz w:val="24"/>
                <w:szCs w:val="24"/>
              </w:rPr>
            </w:pPr>
            <w:r w:rsidRPr="00086DF4">
              <w:rPr>
                <w:rFonts w:ascii="Times New Roman" w:hAnsi="Times New Roman" w:cs="Times New Roman"/>
                <w:sz w:val="24"/>
                <w:szCs w:val="24"/>
                <w:shd w:val="clear" w:color="auto" w:fill="FFFFFF"/>
              </w:rPr>
              <w:t>Начальник управления по работе с персоналом</w:t>
            </w:r>
          </w:p>
        </w:tc>
      </w:tr>
      <w:tr w:rsidR="00B24146" w:rsidRPr="00840E54" w:rsidTr="008209BE">
        <w:tc>
          <w:tcPr>
            <w:tcW w:w="3880" w:type="dxa"/>
            <w:vAlign w:val="center"/>
          </w:tcPr>
          <w:p w:rsidR="00B24146" w:rsidRPr="00086DF4" w:rsidRDefault="00B24146" w:rsidP="00B24146">
            <w:pPr>
              <w:pStyle w:val="a4"/>
              <w:numPr>
                <w:ilvl w:val="0"/>
                <w:numId w:val="20"/>
              </w:numPr>
              <w:spacing w:after="0" w:line="240" w:lineRule="auto"/>
              <w:rPr>
                <w:rFonts w:ascii="Times New Roman" w:hAnsi="Times New Roman" w:cs="Times New Roman"/>
                <w:sz w:val="24"/>
                <w:szCs w:val="24"/>
              </w:rPr>
            </w:pPr>
            <w:r w:rsidRPr="00086DF4">
              <w:rPr>
                <w:rFonts w:ascii="Times New Roman" w:hAnsi="Times New Roman" w:cs="Times New Roman"/>
                <w:sz w:val="24"/>
                <w:szCs w:val="24"/>
              </w:rPr>
              <w:t>Planlegger</w:t>
            </w:r>
          </w:p>
        </w:tc>
        <w:tc>
          <w:tcPr>
            <w:tcW w:w="1956" w:type="dxa"/>
          </w:tcPr>
          <w:p w:rsidR="00B24146" w:rsidRPr="00086DF4" w:rsidRDefault="00B24146" w:rsidP="008209BE">
            <w:pPr>
              <w:rPr>
                <w:rFonts w:ascii="Times New Roman" w:hAnsi="Times New Roman" w:cs="Times New Roman"/>
                <w:sz w:val="24"/>
                <w:szCs w:val="24"/>
              </w:rPr>
            </w:pPr>
            <w:r w:rsidRPr="00086DF4">
              <w:rPr>
                <w:rFonts w:ascii="Times New Roman" w:hAnsi="Times New Roman" w:cs="Times New Roman"/>
                <w:sz w:val="24"/>
                <w:szCs w:val="24"/>
              </w:rPr>
              <w:t>Planning Coordinator</w:t>
            </w:r>
          </w:p>
        </w:tc>
        <w:tc>
          <w:tcPr>
            <w:tcW w:w="3735" w:type="dxa"/>
          </w:tcPr>
          <w:p w:rsidR="00B24146" w:rsidRPr="00086DF4" w:rsidRDefault="00B24146" w:rsidP="008209BE">
            <w:pPr>
              <w:rPr>
                <w:rFonts w:ascii="Times New Roman" w:hAnsi="Times New Roman" w:cs="Times New Roman"/>
                <w:sz w:val="24"/>
                <w:szCs w:val="24"/>
              </w:rPr>
            </w:pPr>
            <w:r w:rsidRPr="00086DF4">
              <w:rPr>
                <w:rFonts w:ascii="Times New Roman" w:hAnsi="Times New Roman" w:cs="Times New Roman"/>
                <w:sz w:val="24"/>
                <w:szCs w:val="24"/>
              </w:rPr>
              <w:t>Специалист отдела планирования</w:t>
            </w:r>
          </w:p>
        </w:tc>
      </w:tr>
      <w:tr w:rsidR="00B24146" w:rsidRPr="00ED172F" w:rsidTr="008209BE">
        <w:tc>
          <w:tcPr>
            <w:tcW w:w="3880" w:type="dxa"/>
            <w:vAlign w:val="center"/>
          </w:tcPr>
          <w:p w:rsidR="00B24146" w:rsidRPr="00086DF4" w:rsidRDefault="00B24146" w:rsidP="00B24146">
            <w:pPr>
              <w:pStyle w:val="a4"/>
              <w:numPr>
                <w:ilvl w:val="0"/>
                <w:numId w:val="20"/>
              </w:numPr>
              <w:spacing w:after="0" w:line="240" w:lineRule="auto"/>
              <w:rPr>
                <w:rFonts w:ascii="Times New Roman" w:hAnsi="Times New Roman" w:cs="Times New Roman"/>
                <w:sz w:val="24"/>
                <w:szCs w:val="24"/>
              </w:rPr>
            </w:pPr>
            <w:r w:rsidRPr="00086DF4">
              <w:rPr>
                <w:rFonts w:ascii="Times New Roman" w:hAnsi="Times New Roman" w:cs="Times New Roman"/>
                <w:sz w:val="24"/>
                <w:szCs w:val="24"/>
              </w:rPr>
              <w:t>Plan- og prosjektdirektør</w:t>
            </w:r>
          </w:p>
        </w:tc>
        <w:tc>
          <w:tcPr>
            <w:tcW w:w="1956" w:type="dxa"/>
          </w:tcPr>
          <w:p w:rsidR="00B24146" w:rsidRPr="00086DF4" w:rsidRDefault="00B24146" w:rsidP="008209BE">
            <w:pPr>
              <w:rPr>
                <w:rFonts w:ascii="Times New Roman" w:hAnsi="Times New Roman" w:cs="Times New Roman"/>
                <w:sz w:val="24"/>
                <w:szCs w:val="24"/>
                <w:lang w:val="en-US"/>
              </w:rPr>
            </w:pPr>
            <w:r w:rsidRPr="00086DF4">
              <w:rPr>
                <w:rFonts w:ascii="Times New Roman" w:hAnsi="Times New Roman" w:cs="Times New Roman"/>
                <w:sz w:val="24"/>
                <w:szCs w:val="24"/>
                <w:lang w:val="en-US"/>
              </w:rPr>
              <w:t>Director of the Planning and Project Subdepartment</w:t>
            </w:r>
          </w:p>
        </w:tc>
        <w:tc>
          <w:tcPr>
            <w:tcW w:w="3735" w:type="dxa"/>
          </w:tcPr>
          <w:p w:rsidR="00B24146" w:rsidRPr="00086DF4" w:rsidRDefault="00B24146" w:rsidP="008209BE">
            <w:pPr>
              <w:rPr>
                <w:rFonts w:ascii="Times New Roman" w:hAnsi="Times New Roman" w:cs="Times New Roman"/>
                <w:sz w:val="24"/>
                <w:szCs w:val="24"/>
              </w:rPr>
            </w:pPr>
            <w:r w:rsidRPr="00086DF4">
              <w:rPr>
                <w:rFonts w:ascii="Times New Roman" w:hAnsi="Times New Roman" w:cs="Times New Roman"/>
                <w:sz w:val="24"/>
                <w:szCs w:val="24"/>
              </w:rPr>
              <w:t xml:space="preserve">Начальник отдела планирования и </w:t>
            </w:r>
            <w:r w:rsidRPr="00086DF4">
              <w:rPr>
                <w:rFonts w:ascii="Times New Roman" w:hAnsi="Times New Roman" w:cs="Times New Roman"/>
                <w:sz w:val="24"/>
                <w:szCs w:val="24"/>
                <w:shd w:val="clear" w:color="auto" w:fill="FFFFFF"/>
              </w:rPr>
              <w:t>проектирования</w:t>
            </w:r>
          </w:p>
        </w:tc>
      </w:tr>
      <w:tr w:rsidR="00B24146" w:rsidRPr="00840E54" w:rsidTr="008209BE">
        <w:tc>
          <w:tcPr>
            <w:tcW w:w="3880" w:type="dxa"/>
            <w:vAlign w:val="center"/>
          </w:tcPr>
          <w:p w:rsidR="00B24146" w:rsidRPr="00086DF4" w:rsidRDefault="00B24146" w:rsidP="00B24146">
            <w:pPr>
              <w:pStyle w:val="a4"/>
              <w:numPr>
                <w:ilvl w:val="0"/>
                <w:numId w:val="20"/>
              </w:numPr>
              <w:spacing w:after="0" w:line="240" w:lineRule="auto"/>
              <w:rPr>
                <w:rFonts w:ascii="Times New Roman" w:hAnsi="Times New Roman" w:cs="Times New Roman"/>
                <w:sz w:val="24"/>
                <w:szCs w:val="24"/>
              </w:rPr>
            </w:pPr>
            <w:r w:rsidRPr="00086DF4">
              <w:rPr>
                <w:rFonts w:ascii="Times New Roman" w:hAnsi="Times New Roman" w:cs="Times New Roman"/>
                <w:sz w:val="24"/>
                <w:szCs w:val="24"/>
              </w:rPr>
              <w:t>Prodekan</w:t>
            </w:r>
          </w:p>
        </w:tc>
        <w:tc>
          <w:tcPr>
            <w:tcW w:w="1956" w:type="dxa"/>
          </w:tcPr>
          <w:p w:rsidR="00B24146" w:rsidRPr="00086DF4" w:rsidRDefault="00B24146" w:rsidP="008209BE">
            <w:pPr>
              <w:rPr>
                <w:rFonts w:ascii="Times New Roman" w:hAnsi="Times New Roman" w:cs="Times New Roman"/>
                <w:sz w:val="24"/>
                <w:szCs w:val="24"/>
              </w:rPr>
            </w:pPr>
            <w:r w:rsidRPr="00086DF4">
              <w:rPr>
                <w:rFonts w:ascii="Times New Roman" w:hAnsi="Times New Roman" w:cs="Times New Roman"/>
                <w:sz w:val="24"/>
                <w:szCs w:val="24"/>
              </w:rPr>
              <w:t>Pro-Dean</w:t>
            </w:r>
          </w:p>
        </w:tc>
        <w:tc>
          <w:tcPr>
            <w:tcW w:w="3735" w:type="dxa"/>
          </w:tcPr>
          <w:p w:rsidR="00B24146" w:rsidRPr="00086DF4" w:rsidRDefault="00B24146" w:rsidP="008209BE">
            <w:pPr>
              <w:rPr>
                <w:rFonts w:ascii="Times New Roman" w:hAnsi="Times New Roman" w:cs="Times New Roman"/>
                <w:sz w:val="24"/>
                <w:szCs w:val="24"/>
              </w:rPr>
            </w:pPr>
            <w:r w:rsidRPr="00086DF4">
              <w:rPr>
                <w:rFonts w:ascii="Times New Roman" w:hAnsi="Times New Roman" w:cs="Times New Roman"/>
                <w:sz w:val="24"/>
                <w:szCs w:val="24"/>
              </w:rPr>
              <w:t>Заместитель декана</w:t>
            </w:r>
          </w:p>
        </w:tc>
      </w:tr>
      <w:tr w:rsidR="00B24146" w:rsidRPr="00840E54" w:rsidTr="008209BE">
        <w:tc>
          <w:tcPr>
            <w:tcW w:w="3880" w:type="dxa"/>
            <w:vAlign w:val="center"/>
          </w:tcPr>
          <w:p w:rsidR="00B24146" w:rsidRPr="00086DF4" w:rsidRDefault="00B24146" w:rsidP="00B24146">
            <w:pPr>
              <w:pStyle w:val="a4"/>
              <w:numPr>
                <w:ilvl w:val="0"/>
                <w:numId w:val="20"/>
              </w:numPr>
              <w:spacing w:after="0" w:line="240" w:lineRule="auto"/>
              <w:rPr>
                <w:rFonts w:ascii="Times New Roman" w:hAnsi="Times New Roman" w:cs="Times New Roman"/>
                <w:sz w:val="24"/>
                <w:szCs w:val="24"/>
              </w:rPr>
            </w:pPr>
            <w:r w:rsidRPr="00086DF4">
              <w:rPr>
                <w:rFonts w:ascii="Times New Roman" w:hAnsi="Times New Roman" w:cs="Times New Roman"/>
                <w:sz w:val="24"/>
                <w:szCs w:val="24"/>
              </w:rPr>
              <w:t>Produksjonsleder</w:t>
            </w:r>
          </w:p>
        </w:tc>
        <w:tc>
          <w:tcPr>
            <w:tcW w:w="1956" w:type="dxa"/>
          </w:tcPr>
          <w:p w:rsidR="00B24146" w:rsidRPr="00086DF4" w:rsidRDefault="00B24146" w:rsidP="008209BE">
            <w:pPr>
              <w:rPr>
                <w:rFonts w:ascii="Times New Roman" w:hAnsi="Times New Roman" w:cs="Times New Roman"/>
                <w:sz w:val="24"/>
                <w:szCs w:val="24"/>
              </w:rPr>
            </w:pPr>
            <w:r w:rsidRPr="00086DF4">
              <w:rPr>
                <w:rFonts w:ascii="Times New Roman" w:hAnsi="Times New Roman" w:cs="Times New Roman"/>
                <w:sz w:val="24"/>
                <w:szCs w:val="24"/>
              </w:rPr>
              <w:t>Production Manager</w:t>
            </w:r>
          </w:p>
        </w:tc>
        <w:tc>
          <w:tcPr>
            <w:tcW w:w="3735" w:type="dxa"/>
          </w:tcPr>
          <w:p w:rsidR="00B24146" w:rsidRPr="00086DF4" w:rsidRDefault="00B24146" w:rsidP="008209BE">
            <w:pPr>
              <w:rPr>
                <w:rFonts w:ascii="Times New Roman" w:hAnsi="Times New Roman" w:cs="Times New Roman"/>
                <w:sz w:val="24"/>
                <w:szCs w:val="24"/>
              </w:rPr>
            </w:pPr>
            <w:r w:rsidRPr="00086DF4">
              <w:rPr>
                <w:rFonts w:ascii="Times New Roman" w:hAnsi="Times New Roman" w:cs="Times New Roman"/>
                <w:sz w:val="24"/>
                <w:szCs w:val="24"/>
              </w:rPr>
              <w:t>Начальник производства</w:t>
            </w:r>
          </w:p>
        </w:tc>
      </w:tr>
      <w:tr w:rsidR="00B24146" w:rsidRPr="00840E54" w:rsidTr="008209BE">
        <w:tc>
          <w:tcPr>
            <w:tcW w:w="3880" w:type="dxa"/>
            <w:vAlign w:val="center"/>
          </w:tcPr>
          <w:p w:rsidR="00B24146" w:rsidRPr="00086DF4" w:rsidRDefault="00B24146" w:rsidP="00B24146">
            <w:pPr>
              <w:pStyle w:val="a4"/>
              <w:numPr>
                <w:ilvl w:val="0"/>
                <w:numId w:val="20"/>
              </w:numPr>
              <w:spacing w:after="0" w:line="240" w:lineRule="auto"/>
              <w:rPr>
                <w:rFonts w:ascii="Times New Roman" w:hAnsi="Times New Roman" w:cs="Times New Roman"/>
                <w:sz w:val="24"/>
                <w:szCs w:val="24"/>
              </w:rPr>
            </w:pPr>
            <w:r w:rsidRPr="00086DF4">
              <w:rPr>
                <w:rFonts w:ascii="Times New Roman" w:hAnsi="Times New Roman" w:cs="Times New Roman"/>
                <w:sz w:val="24"/>
                <w:szCs w:val="24"/>
              </w:rPr>
              <w:t>Prorektor</w:t>
            </w:r>
          </w:p>
        </w:tc>
        <w:tc>
          <w:tcPr>
            <w:tcW w:w="1956" w:type="dxa"/>
          </w:tcPr>
          <w:p w:rsidR="00B24146" w:rsidRPr="00086DF4" w:rsidRDefault="00B24146" w:rsidP="008209BE">
            <w:pPr>
              <w:rPr>
                <w:rFonts w:ascii="Times New Roman" w:hAnsi="Times New Roman" w:cs="Times New Roman"/>
                <w:sz w:val="24"/>
                <w:szCs w:val="24"/>
              </w:rPr>
            </w:pPr>
            <w:r w:rsidRPr="00086DF4">
              <w:rPr>
                <w:rFonts w:ascii="Times New Roman" w:hAnsi="Times New Roman" w:cs="Times New Roman"/>
                <w:sz w:val="24"/>
                <w:szCs w:val="24"/>
              </w:rPr>
              <w:t>Pro-Rector</w:t>
            </w:r>
          </w:p>
        </w:tc>
        <w:tc>
          <w:tcPr>
            <w:tcW w:w="3735" w:type="dxa"/>
          </w:tcPr>
          <w:p w:rsidR="00B24146" w:rsidRPr="00086DF4" w:rsidRDefault="00B24146" w:rsidP="008209BE">
            <w:pPr>
              <w:rPr>
                <w:rFonts w:ascii="Times New Roman" w:hAnsi="Times New Roman" w:cs="Times New Roman"/>
                <w:sz w:val="24"/>
                <w:szCs w:val="24"/>
              </w:rPr>
            </w:pPr>
            <w:r w:rsidRPr="00086DF4">
              <w:rPr>
                <w:rFonts w:ascii="Times New Roman" w:hAnsi="Times New Roman" w:cs="Times New Roman"/>
                <w:sz w:val="24"/>
                <w:szCs w:val="24"/>
              </w:rPr>
              <w:t>Проректор</w:t>
            </w:r>
          </w:p>
        </w:tc>
      </w:tr>
      <w:tr w:rsidR="00B24146" w:rsidRPr="00840E54" w:rsidTr="008209BE">
        <w:tc>
          <w:tcPr>
            <w:tcW w:w="3880" w:type="dxa"/>
            <w:vAlign w:val="center"/>
          </w:tcPr>
          <w:p w:rsidR="00B24146" w:rsidRPr="00086DF4" w:rsidRDefault="00B24146" w:rsidP="00B24146">
            <w:pPr>
              <w:pStyle w:val="a4"/>
              <w:numPr>
                <w:ilvl w:val="0"/>
                <w:numId w:val="20"/>
              </w:numPr>
              <w:spacing w:after="0" w:line="240" w:lineRule="auto"/>
              <w:rPr>
                <w:rFonts w:ascii="Times New Roman" w:hAnsi="Times New Roman" w:cs="Times New Roman"/>
                <w:sz w:val="24"/>
                <w:szCs w:val="24"/>
              </w:rPr>
            </w:pPr>
            <w:r w:rsidRPr="00086DF4">
              <w:rPr>
                <w:rFonts w:ascii="Times New Roman" w:hAnsi="Times New Roman" w:cs="Times New Roman"/>
                <w:sz w:val="24"/>
                <w:szCs w:val="24"/>
              </w:rPr>
              <w:t>Prosjektkontroller</w:t>
            </w:r>
          </w:p>
        </w:tc>
        <w:tc>
          <w:tcPr>
            <w:tcW w:w="1956" w:type="dxa"/>
          </w:tcPr>
          <w:p w:rsidR="00B24146" w:rsidRPr="00086DF4" w:rsidRDefault="00B24146" w:rsidP="008209BE">
            <w:pPr>
              <w:rPr>
                <w:rFonts w:ascii="Times New Roman" w:hAnsi="Times New Roman" w:cs="Times New Roman"/>
                <w:sz w:val="24"/>
                <w:szCs w:val="24"/>
              </w:rPr>
            </w:pPr>
            <w:r w:rsidRPr="00086DF4">
              <w:rPr>
                <w:rFonts w:ascii="Times New Roman" w:hAnsi="Times New Roman" w:cs="Times New Roman"/>
                <w:sz w:val="24"/>
                <w:szCs w:val="24"/>
              </w:rPr>
              <w:t>Project Controller</w:t>
            </w:r>
          </w:p>
        </w:tc>
        <w:tc>
          <w:tcPr>
            <w:tcW w:w="3735" w:type="dxa"/>
          </w:tcPr>
          <w:p w:rsidR="00B24146" w:rsidRPr="00086DF4" w:rsidRDefault="00B24146" w:rsidP="008209BE">
            <w:pPr>
              <w:rPr>
                <w:rFonts w:ascii="Times New Roman" w:hAnsi="Times New Roman" w:cs="Times New Roman"/>
                <w:sz w:val="24"/>
                <w:szCs w:val="24"/>
              </w:rPr>
            </w:pPr>
            <w:r w:rsidRPr="00086DF4">
              <w:rPr>
                <w:rFonts w:ascii="Times New Roman" w:hAnsi="Times New Roman" w:cs="Times New Roman"/>
                <w:sz w:val="24"/>
                <w:szCs w:val="24"/>
              </w:rPr>
              <w:t>Контролер проекта</w:t>
            </w:r>
          </w:p>
        </w:tc>
      </w:tr>
      <w:tr w:rsidR="00B24146" w:rsidRPr="00840E54" w:rsidTr="008209BE">
        <w:tc>
          <w:tcPr>
            <w:tcW w:w="3880" w:type="dxa"/>
            <w:vAlign w:val="center"/>
          </w:tcPr>
          <w:p w:rsidR="00B24146" w:rsidRPr="00086DF4" w:rsidRDefault="00B24146" w:rsidP="00B24146">
            <w:pPr>
              <w:pStyle w:val="a4"/>
              <w:numPr>
                <w:ilvl w:val="0"/>
                <w:numId w:val="20"/>
              </w:numPr>
              <w:spacing w:after="0" w:line="240" w:lineRule="auto"/>
              <w:rPr>
                <w:rFonts w:ascii="Times New Roman" w:hAnsi="Times New Roman" w:cs="Times New Roman"/>
                <w:sz w:val="24"/>
                <w:szCs w:val="24"/>
              </w:rPr>
            </w:pPr>
            <w:r w:rsidRPr="00086DF4">
              <w:rPr>
                <w:rFonts w:ascii="Times New Roman" w:hAnsi="Times New Roman" w:cs="Times New Roman"/>
                <w:sz w:val="24"/>
                <w:szCs w:val="24"/>
              </w:rPr>
              <w:t>Prosjektleder</w:t>
            </w:r>
          </w:p>
        </w:tc>
        <w:tc>
          <w:tcPr>
            <w:tcW w:w="1956" w:type="dxa"/>
          </w:tcPr>
          <w:p w:rsidR="00B24146" w:rsidRPr="00086DF4" w:rsidRDefault="00B24146" w:rsidP="008209BE">
            <w:pPr>
              <w:rPr>
                <w:rFonts w:ascii="Times New Roman" w:hAnsi="Times New Roman" w:cs="Times New Roman"/>
                <w:sz w:val="24"/>
                <w:szCs w:val="24"/>
              </w:rPr>
            </w:pPr>
            <w:r w:rsidRPr="00086DF4">
              <w:rPr>
                <w:rFonts w:ascii="Times New Roman" w:hAnsi="Times New Roman" w:cs="Times New Roman"/>
                <w:sz w:val="24"/>
                <w:szCs w:val="24"/>
              </w:rPr>
              <w:t>Project Manager</w:t>
            </w:r>
          </w:p>
        </w:tc>
        <w:tc>
          <w:tcPr>
            <w:tcW w:w="3735" w:type="dxa"/>
          </w:tcPr>
          <w:p w:rsidR="00B24146" w:rsidRPr="00086DF4" w:rsidRDefault="00B24146" w:rsidP="008209BE">
            <w:pPr>
              <w:rPr>
                <w:rFonts w:ascii="Times New Roman" w:hAnsi="Times New Roman" w:cs="Times New Roman"/>
                <w:sz w:val="24"/>
                <w:szCs w:val="24"/>
              </w:rPr>
            </w:pPr>
            <w:r w:rsidRPr="00086DF4">
              <w:rPr>
                <w:rFonts w:ascii="Times New Roman" w:hAnsi="Times New Roman" w:cs="Times New Roman"/>
                <w:sz w:val="24"/>
                <w:szCs w:val="24"/>
              </w:rPr>
              <w:t>Руководитель проекта</w:t>
            </w:r>
          </w:p>
        </w:tc>
      </w:tr>
      <w:tr w:rsidR="00B24146" w:rsidRPr="00840E54" w:rsidTr="008209BE">
        <w:tc>
          <w:tcPr>
            <w:tcW w:w="3880" w:type="dxa"/>
            <w:vAlign w:val="center"/>
          </w:tcPr>
          <w:p w:rsidR="00B24146" w:rsidRPr="00086DF4" w:rsidRDefault="00B24146" w:rsidP="00B24146">
            <w:pPr>
              <w:pStyle w:val="a4"/>
              <w:numPr>
                <w:ilvl w:val="0"/>
                <w:numId w:val="20"/>
              </w:numPr>
              <w:spacing w:after="0" w:line="240" w:lineRule="auto"/>
              <w:rPr>
                <w:rFonts w:ascii="Times New Roman" w:hAnsi="Times New Roman" w:cs="Times New Roman"/>
                <w:sz w:val="24"/>
                <w:szCs w:val="24"/>
              </w:rPr>
            </w:pPr>
            <w:r w:rsidRPr="00086DF4">
              <w:rPr>
                <w:rFonts w:ascii="Times New Roman" w:hAnsi="Times New Roman" w:cs="Times New Roman"/>
                <w:sz w:val="24"/>
                <w:szCs w:val="24"/>
              </w:rPr>
              <w:t>Prosjektsjef</w:t>
            </w:r>
          </w:p>
        </w:tc>
        <w:tc>
          <w:tcPr>
            <w:tcW w:w="1956" w:type="dxa"/>
          </w:tcPr>
          <w:p w:rsidR="00B24146" w:rsidRPr="00086DF4" w:rsidRDefault="00B24146" w:rsidP="008209BE">
            <w:pPr>
              <w:rPr>
                <w:rFonts w:ascii="Times New Roman" w:hAnsi="Times New Roman" w:cs="Times New Roman"/>
                <w:sz w:val="24"/>
                <w:szCs w:val="24"/>
              </w:rPr>
            </w:pPr>
            <w:r w:rsidRPr="00086DF4">
              <w:rPr>
                <w:rFonts w:ascii="Times New Roman" w:hAnsi="Times New Roman" w:cs="Times New Roman"/>
                <w:sz w:val="24"/>
                <w:szCs w:val="24"/>
              </w:rPr>
              <w:t>Head of Project Section</w:t>
            </w:r>
          </w:p>
        </w:tc>
        <w:tc>
          <w:tcPr>
            <w:tcW w:w="3735" w:type="dxa"/>
          </w:tcPr>
          <w:p w:rsidR="00B24146" w:rsidRPr="00086DF4" w:rsidRDefault="00B24146" w:rsidP="008209BE">
            <w:pPr>
              <w:rPr>
                <w:rFonts w:ascii="Times New Roman" w:hAnsi="Times New Roman" w:cs="Times New Roman"/>
                <w:sz w:val="24"/>
                <w:szCs w:val="24"/>
              </w:rPr>
            </w:pPr>
            <w:r w:rsidRPr="00086DF4">
              <w:rPr>
                <w:rFonts w:ascii="Times New Roman" w:hAnsi="Times New Roman" w:cs="Times New Roman"/>
                <w:sz w:val="24"/>
                <w:szCs w:val="24"/>
              </w:rPr>
              <w:t>Главный руководитель проекта</w:t>
            </w:r>
          </w:p>
        </w:tc>
      </w:tr>
      <w:tr w:rsidR="00B24146" w:rsidRPr="00840E54" w:rsidTr="008209BE">
        <w:tc>
          <w:tcPr>
            <w:tcW w:w="3880" w:type="dxa"/>
            <w:vAlign w:val="center"/>
          </w:tcPr>
          <w:p w:rsidR="00B24146" w:rsidRPr="00086DF4" w:rsidRDefault="00B24146" w:rsidP="00B24146">
            <w:pPr>
              <w:pStyle w:val="a4"/>
              <w:numPr>
                <w:ilvl w:val="0"/>
                <w:numId w:val="20"/>
              </w:numPr>
              <w:spacing w:after="0" w:line="240" w:lineRule="auto"/>
              <w:rPr>
                <w:rFonts w:ascii="Times New Roman" w:hAnsi="Times New Roman" w:cs="Times New Roman"/>
                <w:sz w:val="24"/>
                <w:szCs w:val="24"/>
              </w:rPr>
            </w:pPr>
            <w:r w:rsidRPr="00086DF4">
              <w:rPr>
                <w:rFonts w:ascii="Times New Roman" w:hAnsi="Times New Roman" w:cs="Times New Roman"/>
                <w:sz w:val="24"/>
                <w:szCs w:val="24"/>
              </w:rPr>
              <w:t>Regnskapskontroller</w:t>
            </w:r>
          </w:p>
        </w:tc>
        <w:tc>
          <w:tcPr>
            <w:tcW w:w="1956" w:type="dxa"/>
          </w:tcPr>
          <w:p w:rsidR="00B24146" w:rsidRPr="00086DF4" w:rsidRDefault="00B24146" w:rsidP="008209BE">
            <w:pPr>
              <w:rPr>
                <w:rFonts w:ascii="Times New Roman" w:hAnsi="Times New Roman" w:cs="Times New Roman"/>
                <w:sz w:val="24"/>
                <w:szCs w:val="24"/>
              </w:rPr>
            </w:pPr>
            <w:r w:rsidRPr="00086DF4">
              <w:rPr>
                <w:rFonts w:ascii="Times New Roman" w:hAnsi="Times New Roman" w:cs="Times New Roman"/>
                <w:sz w:val="24"/>
                <w:szCs w:val="24"/>
              </w:rPr>
              <w:t>Accounts Controller</w:t>
            </w:r>
          </w:p>
        </w:tc>
        <w:tc>
          <w:tcPr>
            <w:tcW w:w="3735" w:type="dxa"/>
          </w:tcPr>
          <w:p w:rsidR="00B24146" w:rsidRPr="00086DF4" w:rsidRDefault="00B24146" w:rsidP="008209BE">
            <w:pPr>
              <w:rPr>
                <w:rFonts w:ascii="Times New Roman" w:hAnsi="Times New Roman" w:cs="Times New Roman"/>
                <w:sz w:val="24"/>
                <w:szCs w:val="24"/>
              </w:rPr>
            </w:pPr>
            <w:r w:rsidRPr="00086DF4">
              <w:rPr>
                <w:rFonts w:ascii="Times New Roman" w:hAnsi="Times New Roman" w:cs="Times New Roman"/>
                <w:sz w:val="24"/>
                <w:szCs w:val="24"/>
              </w:rPr>
              <w:t>Финансист-контролер/ бухгалтер</w:t>
            </w:r>
          </w:p>
        </w:tc>
      </w:tr>
      <w:tr w:rsidR="00B24146" w:rsidRPr="00840E54" w:rsidTr="008209BE">
        <w:tc>
          <w:tcPr>
            <w:tcW w:w="3880" w:type="dxa"/>
            <w:vAlign w:val="center"/>
          </w:tcPr>
          <w:p w:rsidR="00B24146" w:rsidRPr="00086DF4" w:rsidRDefault="00B24146" w:rsidP="00B24146">
            <w:pPr>
              <w:pStyle w:val="a4"/>
              <w:numPr>
                <w:ilvl w:val="0"/>
                <w:numId w:val="20"/>
              </w:numPr>
              <w:spacing w:after="0" w:line="240" w:lineRule="auto"/>
              <w:rPr>
                <w:rFonts w:ascii="Times New Roman" w:hAnsi="Times New Roman" w:cs="Times New Roman"/>
                <w:sz w:val="24"/>
                <w:szCs w:val="24"/>
              </w:rPr>
            </w:pPr>
            <w:r w:rsidRPr="00086DF4">
              <w:rPr>
                <w:rFonts w:ascii="Times New Roman" w:hAnsi="Times New Roman" w:cs="Times New Roman"/>
                <w:sz w:val="24"/>
                <w:szCs w:val="24"/>
              </w:rPr>
              <w:t>Regnskapsmedarbeider</w:t>
            </w:r>
          </w:p>
        </w:tc>
        <w:tc>
          <w:tcPr>
            <w:tcW w:w="1956" w:type="dxa"/>
          </w:tcPr>
          <w:p w:rsidR="00B24146" w:rsidRPr="00086DF4" w:rsidRDefault="00B24146" w:rsidP="008209BE">
            <w:pPr>
              <w:rPr>
                <w:rFonts w:ascii="Times New Roman" w:hAnsi="Times New Roman" w:cs="Times New Roman"/>
                <w:sz w:val="24"/>
                <w:szCs w:val="24"/>
              </w:rPr>
            </w:pPr>
            <w:r w:rsidRPr="00086DF4">
              <w:rPr>
                <w:rFonts w:ascii="Times New Roman" w:hAnsi="Times New Roman" w:cs="Times New Roman"/>
                <w:sz w:val="24"/>
                <w:szCs w:val="24"/>
              </w:rPr>
              <w:t>Accounts Officer</w:t>
            </w:r>
          </w:p>
        </w:tc>
        <w:tc>
          <w:tcPr>
            <w:tcW w:w="3735" w:type="dxa"/>
          </w:tcPr>
          <w:p w:rsidR="00B24146" w:rsidRPr="00086DF4" w:rsidRDefault="00B24146" w:rsidP="008209BE">
            <w:pPr>
              <w:rPr>
                <w:rFonts w:ascii="Times New Roman" w:hAnsi="Times New Roman" w:cs="Times New Roman"/>
                <w:sz w:val="24"/>
                <w:szCs w:val="24"/>
              </w:rPr>
            </w:pPr>
            <w:r w:rsidRPr="00086DF4">
              <w:rPr>
                <w:rFonts w:ascii="Times New Roman" w:hAnsi="Times New Roman" w:cs="Times New Roman"/>
                <w:sz w:val="24"/>
                <w:szCs w:val="24"/>
              </w:rPr>
              <w:t>Бухгалтер</w:t>
            </w:r>
          </w:p>
        </w:tc>
      </w:tr>
      <w:tr w:rsidR="00B24146" w:rsidRPr="00840E54" w:rsidTr="008209BE">
        <w:tc>
          <w:tcPr>
            <w:tcW w:w="3880" w:type="dxa"/>
            <w:vAlign w:val="center"/>
          </w:tcPr>
          <w:p w:rsidR="00B24146" w:rsidRPr="00086DF4" w:rsidRDefault="00B24146" w:rsidP="00B24146">
            <w:pPr>
              <w:pStyle w:val="a4"/>
              <w:numPr>
                <w:ilvl w:val="0"/>
                <w:numId w:val="20"/>
              </w:numPr>
              <w:spacing w:after="0" w:line="240" w:lineRule="auto"/>
              <w:rPr>
                <w:rFonts w:ascii="Times New Roman" w:hAnsi="Times New Roman" w:cs="Times New Roman"/>
                <w:sz w:val="24"/>
                <w:szCs w:val="24"/>
              </w:rPr>
            </w:pPr>
            <w:r w:rsidRPr="00086DF4">
              <w:rPr>
                <w:rFonts w:ascii="Times New Roman" w:hAnsi="Times New Roman" w:cs="Times New Roman"/>
                <w:sz w:val="24"/>
                <w:szCs w:val="24"/>
              </w:rPr>
              <w:t>Regnskapssjef</w:t>
            </w:r>
          </w:p>
        </w:tc>
        <w:tc>
          <w:tcPr>
            <w:tcW w:w="1956" w:type="dxa"/>
          </w:tcPr>
          <w:p w:rsidR="00B24146" w:rsidRPr="00086DF4" w:rsidRDefault="00B24146" w:rsidP="008209BE">
            <w:pPr>
              <w:rPr>
                <w:rFonts w:ascii="Times New Roman" w:hAnsi="Times New Roman" w:cs="Times New Roman"/>
                <w:sz w:val="24"/>
                <w:szCs w:val="24"/>
              </w:rPr>
            </w:pPr>
            <w:r w:rsidRPr="00086DF4">
              <w:rPr>
                <w:rFonts w:ascii="Times New Roman" w:hAnsi="Times New Roman" w:cs="Times New Roman"/>
                <w:sz w:val="24"/>
                <w:szCs w:val="24"/>
              </w:rPr>
              <w:t>Chief Accountant</w:t>
            </w:r>
          </w:p>
        </w:tc>
        <w:tc>
          <w:tcPr>
            <w:tcW w:w="3735" w:type="dxa"/>
          </w:tcPr>
          <w:p w:rsidR="00B24146" w:rsidRPr="00086DF4" w:rsidRDefault="00B24146" w:rsidP="008209BE">
            <w:pPr>
              <w:rPr>
                <w:rFonts w:ascii="Times New Roman" w:hAnsi="Times New Roman" w:cs="Times New Roman"/>
                <w:sz w:val="24"/>
                <w:szCs w:val="24"/>
              </w:rPr>
            </w:pPr>
            <w:r w:rsidRPr="00086DF4">
              <w:rPr>
                <w:rFonts w:ascii="Times New Roman" w:hAnsi="Times New Roman" w:cs="Times New Roman"/>
                <w:sz w:val="24"/>
                <w:szCs w:val="24"/>
              </w:rPr>
              <w:t xml:space="preserve">Начальник отдела бухгатерии/ </w:t>
            </w:r>
            <w:r w:rsidRPr="00086DF4">
              <w:rPr>
                <w:rFonts w:ascii="Times New Roman" w:hAnsi="Times New Roman" w:cs="Times New Roman"/>
                <w:sz w:val="24"/>
                <w:szCs w:val="24"/>
                <w:shd w:val="clear" w:color="auto" w:fill="FFFFFF"/>
              </w:rPr>
              <w:t xml:space="preserve">Начальник Управления бухгалтерского учета и финансового контроля/ Главный </w:t>
            </w:r>
            <w:r w:rsidRPr="00086DF4">
              <w:rPr>
                <w:rFonts w:ascii="Times New Roman" w:hAnsi="Times New Roman" w:cs="Times New Roman"/>
                <w:sz w:val="24"/>
                <w:szCs w:val="24"/>
                <w:shd w:val="clear" w:color="auto" w:fill="FFFFFF"/>
              </w:rPr>
              <w:lastRenderedPageBreak/>
              <w:t>бухгалтер</w:t>
            </w:r>
          </w:p>
        </w:tc>
      </w:tr>
      <w:tr w:rsidR="00B24146" w:rsidRPr="00840E54" w:rsidTr="008209BE">
        <w:tc>
          <w:tcPr>
            <w:tcW w:w="3880" w:type="dxa"/>
            <w:vAlign w:val="center"/>
          </w:tcPr>
          <w:p w:rsidR="00B24146" w:rsidRPr="00086DF4" w:rsidRDefault="00B24146" w:rsidP="00B24146">
            <w:pPr>
              <w:pStyle w:val="a4"/>
              <w:numPr>
                <w:ilvl w:val="0"/>
                <w:numId w:val="20"/>
              </w:numPr>
              <w:spacing w:after="0" w:line="240" w:lineRule="auto"/>
              <w:rPr>
                <w:rFonts w:ascii="Times New Roman" w:hAnsi="Times New Roman" w:cs="Times New Roman"/>
                <w:sz w:val="24"/>
                <w:szCs w:val="24"/>
              </w:rPr>
            </w:pPr>
            <w:r w:rsidRPr="00086DF4">
              <w:rPr>
                <w:rFonts w:ascii="Times New Roman" w:hAnsi="Times New Roman" w:cs="Times New Roman"/>
                <w:sz w:val="24"/>
                <w:szCs w:val="24"/>
              </w:rPr>
              <w:lastRenderedPageBreak/>
              <w:t>Renholdssjef</w:t>
            </w:r>
          </w:p>
        </w:tc>
        <w:tc>
          <w:tcPr>
            <w:tcW w:w="1956" w:type="dxa"/>
          </w:tcPr>
          <w:p w:rsidR="00B24146" w:rsidRPr="00086DF4" w:rsidRDefault="00B24146" w:rsidP="008209BE">
            <w:pPr>
              <w:rPr>
                <w:rFonts w:ascii="Times New Roman" w:hAnsi="Times New Roman" w:cs="Times New Roman"/>
                <w:sz w:val="24"/>
                <w:szCs w:val="24"/>
              </w:rPr>
            </w:pPr>
            <w:r w:rsidRPr="00086DF4">
              <w:rPr>
                <w:rFonts w:ascii="Times New Roman" w:hAnsi="Times New Roman" w:cs="Times New Roman"/>
                <w:sz w:val="24"/>
                <w:szCs w:val="24"/>
              </w:rPr>
              <w:t>Head of Cleaning Section</w:t>
            </w:r>
          </w:p>
        </w:tc>
        <w:tc>
          <w:tcPr>
            <w:tcW w:w="3735" w:type="dxa"/>
          </w:tcPr>
          <w:p w:rsidR="00B24146" w:rsidRPr="00086DF4" w:rsidRDefault="00B24146" w:rsidP="008209BE">
            <w:pPr>
              <w:rPr>
                <w:rFonts w:ascii="Times New Roman" w:hAnsi="Times New Roman" w:cs="Times New Roman"/>
                <w:sz w:val="24"/>
                <w:szCs w:val="24"/>
              </w:rPr>
            </w:pPr>
            <w:r w:rsidRPr="00086DF4">
              <w:rPr>
                <w:rFonts w:ascii="Times New Roman" w:hAnsi="Times New Roman" w:cs="Times New Roman"/>
                <w:sz w:val="24"/>
                <w:szCs w:val="24"/>
              </w:rPr>
              <w:t>Начальник службы уборки/ службы содержания помещений</w:t>
            </w:r>
          </w:p>
        </w:tc>
      </w:tr>
      <w:tr w:rsidR="00B24146" w:rsidRPr="00840E54" w:rsidTr="008209BE">
        <w:tc>
          <w:tcPr>
            <w:tcW w:w="3880" w:type="dxa"/>
            <w:vAlign w:val="center"/>
          </w:tcPr>
          <w:p w:rsidR="00B24146" w:rsidRPr="00086DF4" w:rsidRDefault="00B24146" w:rsidP="00B24146">
            <w:pPr>
              <w:pStyle w:val="a4"/>
              <w:numPr>
                <w:ilvl w:val="0"/>
                <w:numId w:val="20"/>
              </w:numPr>
              <w:spacing w:after="0" w:line="240" w:lineRule="auto"/>
              <w:rPr>
                <w:rFonts w:ascii="Times New Roman" w:hAnsi="Times New Roman" w:cs="Times New Roman"/>
                <w:sz w:val="24"/>
                <w:szCs w:val="24"/>
              </w:rPr>
            </w:pPr>
            <w:r w:rsidRPr="00086DF4">
              <w:rPr>
                <w:rFonts w:ascii="Times New Roman" w:hAnsi="Times New Roman" w:cs="Times New Roman"/>
                <w:sz w:val="24"/>
                <w:szCs w:val="24"/>
              </w:rPr>
              <w:t>Revisjonssjef</w:t>
            </w:r>
          </w:p>
        </w:tc>
        <w:tc>
          <w:tcPr>
            <w:tcW w:w="1956" w:type="dxa"/>
          </w:tcPr>
          <w:p w:rsidR="00B24146" w:rsidRPr="00086DF4" w:rsidRDefault="00B24146" w:rsidP="008209BE">
            <w:pPr>
              <w:rPr>
                <w:rFonts w:ascii="Times New Roman" w:hAnsi="Times New Roman" w:cs="Times New Roman"/>
                <w:sz w:val="24"/>
                <w:szCs w:val="24"/>
              </w:rPr>
            </w:pPr>
            <w:r w:rsidRPr="00086DF4">
              <w:rPr>
                <w:rFonts w:ascii="Times New Roman" w:hAnsi="Times New Roman" w:cs="Times New Roman"/>
                <w:sz w:val="24"/>
                <w:szCs w:val="24"/>
              </w:rPr>
              <w:t>Auditing Director</w:t>
            </w:r>
          </w:p>
        </w:tc>
        <w:tc>
          <w:tcPr>
            <w:tcW w:w="3735" w:type="dxa"/>
          </w:tcPr>
          <w:p w:rsidR="00B24146" w:rsidRPr="00086DF4" w:rsidRDefault="00B24146" w:rsidP="00B24146">
            <w:pPr>
              <w:numPr>
                <w:ilvl w:val="0"/>
                <w:numId w:val="37"/>
              </w:numPr>
              <w:shd w:val="clear" w:color="auto" w:fill="FFFFFF"/>
              <w:spacing w:after="0" w:line="240" w:lineRule="atLeast"/>
              <w:ind w:left="0"/>
              <w:rPr>
                <w:rFonts w:ascii="Times New Roman" w:hAnsi="Times New Roman" w:cs="Times New Roman"/>
                <w:sz w:val="24"/>
                <w:szCs w:val="24"/>
              </w:rPr>
            </w:pPr>
            <w:r w:rsidRPr="00086DF4">
              <w:rPr>
                <w:rFonts w:ascii="Times New Roman" w:hAnsi="Times New Roman" w:cs="Times New Roman"/>
                <w:sz w:val="24"/>
                <w:szCs w:val="24"/>
              </w:rPr>
              <w:t>Начальник Контрольно–ревизионного управления/</w:t>
            </w:r>
          </w:p>
          <w:p w:rsidR="00B24146" w:rsidRPr="00086DF4" w:rsidRDefault="00B24146" w:rsidP="008209BE">
            <w:pPr>
              <w:spacing w:line="240" w:lineRule="atLeast"/>
              <w:rPr>
                <w:rFonts w:ascii="Times New Roman" w:hAnsi="Times New Roman" w:cs="Times New Roman"/>
                <w:sz w:val="24"/>
                <w:szCs w:val="24"/>
              </w:rPr>
            </w:pPr>
            <w:r w:rsidRPr="00086DF4">
              <w:rPr>
                <w:rFonts w:ascii="Times New Roman" w:hAnsi="Times New Roman" w:cs="Times New Roman"/>
                <w:sz w:val="24"/>
                <w:szCs w:val="24"/>
              </w:rPr>
              <w:t>Начальник отдела по внутреннему аудиту</w:t>
            </w:r>
          </w:p>
        </w:tc>
      </w:tr>
      <w:tr w:rsidR="00B24146" w:rsidRPr="00840E54" w:rsidTr="008209BE">
        <w:tc>
          <w:tcPr>
            <w:tcW w:w="3880" w:type="dxa"/>
            <w:vAlign w:val="center"/>
          </w:tcPr>
          <w:p w:rsidR="00B24146" w:rsidRPr="00086DF4" w:rsidRDefault="00B24146" w:rsidP="00B24146">
            <w:pPr>
              <w:pStyle w:val="a4"/>
              <w:numPr>
                <w:ilvl w:val="0"/>
                <w:numId w:val="20"/>
              </w:numPr>
              <w:spacing w:after="0" w:line="240" w:lineRule="auto"/>
              <w:rPr>
                <w:rFonts w:ascii="Times New Roman" w:hAnsi="Times New Roman" w:cs="Times New Roman"/>
                <w:sz w:val="24"/>
                <w:szCs w:val="24"/>
              </w:rPr>
            </w:pPr>
            <w:r w:rsidRPr="00086DF4">
              <w:rPr>
                <w:rFonts w:ascii="Times New Roman" w:hAnsi="Times New Roman" w:cs="Times New Roman"/>
                <w:sz w:val="24"/>
                <w:szCs w:val="24"/>
              </w:rPr>
              <w:t>Seksjonsleder</w:t>
            </w:r>
          </w:p>
        </w:tc>
        <w:tc>
          <w:tcPr>
            <w:tcW w:w="1956" w:type="dxa"/>
          </w:tcPr>
          <w:p w:rsidR="00B24146" w:rsidRPr="00086DF4" w:rsidRDefault="00B24146" w:rsidP="008209BE">
            <w:pPr>
              <w:rPr>
                <w:rFonts w:ascii="Times New Roman" w:hAnsi="Times New Roman" w:cs="Times New Roman"/>
                <w:sz w:val="24"/>
                <w:szCs w:val="24"/>
              </w:rPr>
            </w:pPr>
            <w:r w:rsidRPr="00086DF4">
              <w:rPr>
                <w:rFonts w:ascii="Times New Roman" w:hAnsi="Times New Roman" w:cs="Times New Roman"/>
                <w:sz w:val="24"/>
                <w:szCs w:val="24"/>
              </w:rPr>
              <w:t>Head of Office</w:t>
            </w:r>
          </w:p>
        </w:tc>
        <w:tc>
          <w:tcPr>
            <w:tcW w:w="3735" w:type="dxa"/>
          </w:tcPr>
          <w:p w:rsidR="00B24146" w:rsidRPr="00086DF4" w:rsidRDefault="00B24146" w:rsidP="008209BE">
            <w:pPr>
              <w:rPr>
                <w:rFonts w:ascii="Times New Roman" w:hAnsi="Times New Roman" w:cs="Times New Roman"/>
                <w:sz w:val="24"/>
                <w:szCs w:val="24"/>
              </w:rPr>
            </w:pPr>
            <w:r w:rsidRPr="00086DF4">
              <w:rPr>
                <w:rFonts w:ascii="Times New Roman" w:hAnsi="Times New Roman" w:cs="Times New Roman"/>
                <w:sz w:val="24"/>
                <w:szCs w:val="24"/>
              </w:rPr>
              <w:t>Начальник отдела</w:t>
            </w:r>
          </w:p>
        </w:tc>
      </w:tr>
      <w:tr w:rsidR="00B24146" w:rsidRPr="00840E54" w:rsidTr="008209BE">
        <w:tc>
          <w:tcPr>
            <w:tcW w:w="3880" w:type="dxa"/>
            <w:vAlign w:val="center"/>
          </w:tcPr>
          <w:p w:rsidR="00B24146" w:rsidRPr="00086DF4" w:rsidRDefault="00B24146" w:rsidP="00B24146">
            <w:pPr>
              <w:pStyle w:val="a4"/>
              <w:numPr>
                <w:ilvl w:val="0"/>
                <w:numId w:val="20"/>
              </w:numPr>
              <w:spacing w:after="0" w:line="240" w:lineRule="auto"/>
              <w:rPr>
                <w:rFonts w:ascii="Times New Roman" w:hAnsi="Times New Roman" w:cs="Times New Roman"/>
                <w:sz w:val="24"/>
                <w:szCs w:val="24"/>
              </w:rPr>
            </w:pPr>
            <w:r w:rsidRPr="00086DF4">
              <w:rPr>
                <w:rFonts w:ascii="Times New Roman" w:hAnsi="Times New Roman" w:cs="Times New Roman"/>
                <w:sz w:val="24"/>
                <w:szCs w:val="24"/>
              </w:rPr>
              <w:t>Sikkerhets- og beredskapsrådgiver</w:t>
            </w:r>
          </w:p>
        </w:tc>
        <w:tc>
          <w:tcPr>
            <w:tcW w:w="1956" w:type="dxa"/>
          </w:tcPr>
          <w:p w:rsidR="00B24146" w:rsidRPr="00086DF4" w:rsidRDefault="00B24146" w:rsidP="008209BE">
            <w:pPr>
              <w:rPr>
                <w:rFonts w:ascii="Times New Roman" w:hAnsi="Times New Roman" w:cs="Times New Roman"/>
                <w:sz w:val="24"/>
                <w:szCs w:val="24"/>
              </w:rPr>
            </w:pPr>
            <w:r w:rsidRPr="00086DF4">
              <w:rPr>
                <w:rFonts w:ascii="Times New Roman" w:hAnsi="Times New Roman" w:cs="Times New Roman"/>
                <w:sz w:val="24"/>
                <w:szCs w:val="24"/>
              </w:rPr>
              <w:t>Security Adviser</w:t>
            </w:r>
          </w:p>
        </w:tc>
        <w:tc>
          <w:tcPr>
            <w:tcW w:w="3735" w:type="dxa"/>
          </w:tcPr>
          <w:p w:rsidR="00B24146" w:rsidRPr="00086DF4" w:rsidRDefault="00B24146" w:rsidP="008209BE">
            <w:pPr>
              <w:rPr>
                <w:rFonts w:ascii="Times New Roman" w:hAnsi="Times New Roman" w:cs="Times New Roman"/>
                <w:sz w:val="24"/>
                <w:szCs w:val="24"/>
              </w:rPr>
            </w:pPr>
            <w:r w:rsidRPr="00086DF4">
              <w:rPr>
                <w:rFonts w:ascii="Times New Roman" w:hAnsi="Times New Roman" w:cs="Times New Roman"/>
                <w:sz w:val="24"/>
                <w:szCs w:val="24"/>
              </w:rPr>
              <w:t>Специалист отдела безопасности</w:t>
            </w:r>
          </w:p>
        </w:tc>
      </w:tr>
      <w:tr w:rsidR="00B24146" w:rsidRPr="00840E54" w:rsidTr="008209BE">
        <w:tc>
          <w:tcPr>
            <w:tcW w:w="3880" w:type="dxa"/>
            <w:vAlign w:val="center"/>
          </w:tcPr>
          <w:p w:rsidR="00B24146" w:rsidRPr="00086DF4" w:rsidRDefault="00B24146" w:rsidP="00B24146">
            <w:pPr>
              <w:pStyle w:val="a4"/>
              <w:numPr>
                <w:ilvl w:val="0"/>
                <w:numId w:val="20"/>
              </w:numPr>
              <w:spacing w:after="0" w:line="240" w:lineRule="auto"/>
              <w:rPr>
                <w:rFonts w:ascii="Times New Roman" w:hAnsi="Times New Roman" w:cs="Times New Roman"/>
                <w:sz w:val="24"/>
                <w:szCs w:val="24"/>
              </w:rPr>
            </w:pPr>
            <w:r w:rsidRPr="00086DF4">
              <w:rPr>
                <w:rFonts w:ascii="Times New Roman" w:hAnsi="Times New Roman" w:cs="Times New Roman"/>
                <w:sz w:val="24"/>
                <w:szCs w:val="24"/>
              </w:rPr>
              <w:t>Sjef bygningsdrift</w:t>
            </w:r>
          </w:p>
        </w:tc>
        <w:tc>
          <w:tcPr>
            <w:tcW w:w="1956" w:type="dxa"/>
          </w:tcPr>
          <w:p w:rsidR="00B24146" w:rsidRPr="00086DF4" w:rsidRDefault="00B24146" w:rsidP="008209BE">
            <w:pPr>
              <w:rPr>
                <w:rFonts w:ascii="Times New Roman" w:hAnsi="Times New Roman" w:cs="Times New Roman"/>
                <w:sz w:val="24"/>
                <w:szCs w:val="24"/>
              </w:rPr>
            </w:pPr>
            <w:r w:rsidRPr="00086DF4">
              <w:rPr>
                <w:rFonts w:ascii="Times New Roman" w:hAnsi="Times New Roman" w:cs="Times New Roman"/>
                <w:sz w:val="24"/>
                <w:szCs w:val="24"/>
              </w:rPr>
              <w:t>Operations Manager</w:t>
            </w:r>
          </w:p>
        </w:tc>
        <w:tc>
          <w:tcPr>
            <w:tcW w:w="3735" w:type="dxa"/>
          </w:tcPr>
          <w:p w:rsidR="00B24146" w:rsidRPr="00086DF4" w:rsidRDefault="00B24146" w:rsidP="008209BE">
            <w:pPr>
              <w:rPr>
                <w:rFonts w:ascii="Times New Roman" w:hAnsi="Times New Roman" w:cs="Times New Roman"/>
                <w:sz w:val="24"/>
                <w:szCs w:val="24"/>
              </w:rPr>
            </w:pPr>
            <w:r w:rsidRPr="00086DF4">
              <w:rPr>
                <w:rFonts w:ascii="Times New Roman" w:hAnsi="Times New Roman" w:cs="Times New Roman"/>
                <w:sz w:val="24"/>
                <w:szCs w:val="24"/>
              </w:rPr>
              <w:t>Руководитель строительства/ Начальник стоительного участка</w:t>
            </w:r>
          </w:p>
        </w:tc>
      </w:tr>
      <w:tr w:rsidR="00B24146" w:rsidRPr="00840E54" w:rsidTr="008209BE">
        <w:tc>
          <w:tcPr>
            <w:tcW w:w="3880" w:type="dxa"/>
            <w:vAlign w:val="center"/>
          </w:tcPr>
          <w:p w:rsidR="00B24146" w:rsidRPr="00086DF4" w:rsidRDefault="00B24146" w:rsidP="00B24146">
            <w:pPr>
              <w:pStyle w:val="a4"/>
              <w:numPr>
                <w:ilvl w:val="0"/>
                <w:numId w:val="20"/>
              </w:numPr>
              <w:spacing w:after="0" w:line="240" w:lineRule="auto"/>
              <w:rPr>
                <w:rFonts w:ascii="Times New Roman" w:hAnsi="Times New Roman" w:cs="Times New Roman"/>
                <w:sz w:val="24"/>
                <w:szCs w:val="24"/>
              </w:rPr>
            </w:pPr>
            <w:r w:rsidRPr="00086DF4">
              <w:rPr>
                <w:rFonts w:ascii="Times New Roman" w:hAnsi="Times New Roman" w:cs="Times New Roman"/>
                <w:sz w:val="24"/>
                <w:szCs w:val="24"/>
              </w:rPr>
              <w:t>Spesialrådgiver</w:t>
            </w:r>
          </w:p>
        </w:tc>
        <w:tc>
          <w:tcPr>
            <w:tcW w:w="1956" w:type="dxa"/>
          </w:tcPr>
          <w:p w:rsidR="00B24146" w:rsidRPr="00086DF4" w:rsidRDefault="00B24146" w:rsidP="008209BE">
            <w:pPr>
              <w:rPr>
                <w:rFonts w:ascii="Times New Roman" w:hAnsi="Times New Roman" w:cs="Times New Roman"/>
                <w:sz w:val="24"/>
                <w:szCs w:val="24"/>
              </w:rPr>
            </w:pPr>
            <w:r w:rsidRPr="00086DF4">
              <w:rPr>
                <w:rFonts w:ascii="Times New Roman" w:hAnsi="Times New Roman" w:cs="Times New Roman"/>
                <w:sz w:val="24"/>
                <w:szCs w:val="24"/>
              </w:rPr>
              <w:t>Special Adviser</w:t>
            </w:r>
          </w:p>
        </w:tc>
        <w:tc>
          <w:tcPr>
            <w:tcW w:w="3735" w:type="dxa"/>
          </w:tcPr>
          <w:p w:rsidR="00B24146" w:rsidRPr="00086DF4" w:rsidRDefault="00B24146" w:rsidP="008209BE">
            <w:pPr>
              <w:rPr>
                <w:rFonts w:ascii="Times New Roman" w:hAnsi="Times New Roman" w:cs="Times New Roman"/>
                <w:sz w:val="24"/>
                <w:szCs w:val="24"/>
              </w:rPr>
            </w:pPr>
            <w:r w:rsidRPr="00086DF4">
              <w:rPr>
                <w:rFonts w:ascii="Times New Roman" w:hAnsi="Times New Roman" w:cs="Times New Roman"/>
                <w:sz w:val="24"/>
                <w:szCs w:val="24"/>
              </w:rPr>
              <w:t>Главный специалист/ Специальный консультант</w:t>
            </w:r>
          </w:p>
        </w:tc>
      </w:tr>
      <w:tr w:rsidR="00B24146" w:rsidRPr="00840E54" w:rsidTr="008209BE">
        <w:tc>
          <w:tcPr>
            <w:tcW w:w="3880" w:type="dxa"/>
            <w:vAlign w:val="center"/>
          </w:tcPr>
          <w:p w:rsidR="00B24146" w:rsidRPr="00086DF4" w:rsidRDefault="00B24146" w:rsidP="00B24146">
            <w:pPr>
              <w:pStyle w:val="a4"/>
              <w:numPr>
                <w:ilvl w:val="0"/>
                <w:numId w:val="20"/>
              </w:numPr>
              <w:spacing w:after="0" w:line="240" w:lineRule="auto"/>
              <w:rPr>
                <w:rFonts w:ascii="Times New Roman" w:hAnsi="Times New Roman" w:cs="Times New Roman"/>
                <w:sz w:val="24"/>
                <w:szCs w:val="24"/>
              </w:rPr>
            </w:pPr>
            <w:r w:rsidRPr="00086DF4">
              <w:rPr>
                <w:rFonts w:ascii="Times New Roman" w:hAnsi="Times New Roman" w:cs="Times New Roman"/>
                <w:sz w:val="24"/>
                <w:szCs w:val="24"/>
              </w:rPr>
              <w:t>Yrkeshygieniker</w:t>
            </w:r>
          </w:p>
        </w:tc>
        <w:tc>
          <w:tcPr>
            <w:tcW w:w="1956" w:type="dxa"/>
          </w:tcPr>
          <w:p w:rsidR="00B24146" w:rsidRPr="00086DF4" w:rsidRDefault="00B24146" w:rsidP="008209BE">
            <w:pPr>
              <w:rPr>
                <w:rFonts w:ascii="Times New Roman" w:hAnsi="Times New Roman" w:cs="Times New Roman"/>
                <w:sz w:val="24"/>
                <w:szCs w:val="24"/>
              </w:rPr>
            </w:pPr>
            <w:r w:rsidRPr="00086DF4">
              <w:rPr>
                <w:rFonts w:ascii="Times New Roman" w:hAnsi="Times New Roman" w:cs="Times New Roman"/>
                <w:sz w:val="24"/>
                <w:szCs w:val="24"/>
              </w:rPr>
              <w:t>Occupational Hygienist</w:t>
            </w:r>
          </w:p>
        </w:tc>
        <w:tc>
          <w:tcPr>
            <w:tcW w:w="3735" w:type="dxa"/>
          </w:tcPr>
          <w:p w:rsidR="00B24146" w:rsidRPr="00086DF4" w:rsidRDefault="00B24146" w:rsidP="008209BE">
            <w:pPr>
              <w:rPr>
                <w:rFonts w:ascii="Times New Roman" w:hAnsi="Times New Roman" w:cs="Times New Roman"/>
                <w:sz w:val="24"/>
                <w:szCs w:val="24"/>
              </w:rPr>
            </w:pPr>
            <w:r w:rsidRPr="00086DF4">
              <w:rPr>
                <w:rFonts w:ascii="Times New Roman" w:hAnsi="Times New Roman" w:cs="Times New Roman"/>
                <w:sz w:val="24"/>
                <w:szCs w:val="24"/>
              </w:rPr>
              <w:t>Ответственный за производственный контроль и санитарное состояние</w:t>
            </w:r>
          </w:p>
        </w:tc>
      </w:tr>
      <w:tr w:rsidR="00B24146" w:rsidRPr="00840E54" w:rsidTr="008209BE">
        <w:tc>
          <w:tcPr>
            <w:tcW w:w="3880" w:type="dxa"/>
            <w:vAlign w:val="center"/>
          </w:tcPr>
          <w:p w:rsidR="00B24146" w:rsidRPr="00086DF4" w:rsidRDefault="00B24146" w:rsidP="00B24146">
            <w:pPr>
              <w:pStyle w:val="a4"/>
              <w:numPr>
                <w:ilvl w:val="0"/>
                <w:numId w:val="20"/>
              </w:numPr>
              <w:spacing w:after="0" w:line="240" w:lineRule="auto"/>
              <w:rPr>
                <w:rFonts w:ascii="Times New Roman" w:hAnsi="Times New Roman" w:cs="Times New Roman"/>
                <w:sz w:val="24"/>
                <w:szCs w:val="24"/>
              </w:rPr>
            </w:pPr>
            <w:r w:rsidRPr="00086DF4">
              <w:rPr>
                <w:rFonts w:ascii="Times New Roman" w:hAnsi="Times New Roman" w:cs="Times New Roman"/>
                <w:sz w:val="24"/>
                <w:szCs w:val="24"/>
              </w:rPr>
              <w:t>Økonomikonsulent</w:t>
            </w:r>
          </w:p>
        </w:tc>
        <w:tc>
          <w:tcPr>
            <w:tcW w:w="1956" w:type="dxa"/>
          </w:tcPr>
          <w:p w:rsidR="00B24146" w:rsidRPr="00086DF4" w:rsidRDefault="00B24146" w:rsidP="008209BE">
            <w:pPr>
              <w:rPr>
                <w:rFonts w:ascii="Times New Roman" w:hAnsi="Times New Roman" w:cs="Times New Roman"/>
                <w:sz w:val="24"/>
                <w:szCs w:val="24"/>
              </w:rPr>
            </w:pPr>
            <w:r w:rsidRPr="00086DF4">
              <w:rPr>
                <w:rFonts w:ascii="Times New Roman" w:hAnsi="Times New Roman" w:cs="Times New Roman"/>
                <w:sz w:val="24"/>
                <w:szCs w:val="24"/>
              </w:rPr>
              <w:t>Financial Officer</w:t>
            </w:r>
          </w:p>
        </w:tc>
        <w:tc>
          <w:tcPr>
            <w:tcW w:w="3735" w:type="dxa"/>
          </w:tcPr>
          <w:p w:rsidR="00B24146" w:rsidRPr="00086DF4" w:rsidRDefault="00B24146" w:rsidP="008209BE">
            <w:pPr>
              <w:rPr>
                <w:rFonts w:ascii="Times New Roman" w:hAnsi="Times New Roman" w:cs="Times New Roman"/>
                <w:sz w:val="24"/>
                <w:szCs w:val="24"/>
              </w:rPr>
            </w:pPr>
            <w:r w:rsidRPr="00086DF4">
              <w:rPr>
                <w:rFonts w:ascii="Times New Roman" w:hAnsi="Times New Roman" w:cs="Times New Roman"/>
                <w:sz w:val="24"/>
                <w:szCs w:val="24"/>
              </w:rPr>
              <w:t>Финансист/сотрудник по финансовым вопросам</w:t>
            </w:r>
          </w:p>
        </w:tc>
      </w:tr>
      <w:tr w:rsidR="00B24146" w:rsidRPr="00840E54" w:rsidTr="008209BE">
        <w:tc>
          <w:tcPr>
            <w:tcW w:w="3880" w:type="dxa"/>
            <w:vAlign w:val="center"/>
          </w:tcPr>
          <w:p w:rsidR="00B24146" w:rsidRPr="00ED172F" w:rsidRDefault="00B24146" w:rsidP="00B24146">
            <w:pPr>
              <w:pStyle w:val="a4"/>
              <w:numPr>
                <w:ilvl w:val="0"/>
                <w:numId w:val="20"/>
              </w:numPr>
              <w:spacing w:after="0" w:line="240" w:lineRule="auto"/>
              <w:rPr>
                <w:rFonts w:ascii="Times New Roman" w:hAnsi="Times New Roman" w:cs="Times New Roman"/>
                <w:sz w:val="24"/>
                <w:szCs w:val="24"/>
              </w:rPr>
            </w:pPr>
            <w:r w:rsidRPr="00ED172F">
              <w:rPr>
                <w:rFonts w:ascii="Times New Roman" w:hAnsi="Times New Roman" w:cs="Times New Roman"/>
                <w:sz w:val="24"/>
                <w:szCs w:val="24"/>
              </w:rPr>
              <w:t>Økonomikontroller</w:t>
            </w:r>
          </w:p>
        </w:tc>
        <w:tc>
          <w:tcPr>
            <w:tcW w:w="1956" w:type="dxa"/>
          </w:tcPr>
          <w:p w:rsidR="00B24146" w:rsidRPr="00ED172F" w:rsidRDefault="00B24146" w:rsidP="008209BE">
            <w:pPr>
              <w:rPr>
                <w:rFonts w:ascii="Times New Roman" w:hAnsi="Times New Roman" w:cs="Times New Roman"/>
                <w:sz w:val="24"/>
                <w:szCs w:val="24"/>
              </w:rPr>
            </w:pPr>
            <w:r w:rsidRPr="00ED172F">
              <w:rPr>
                <w:rFonts w:ascii="Times New Roman" w:hAnsi="Times New Roman" w:cs="Times New Roman"/>
                <w:sz w:val="24"/>
                <w:szCs w:val="24"/>
              </w:rPr>
              <w:t>Financial Controller</w:t>
            </w:r>
          </w:p>
        </w:tc>
        <w:tc>
          <w:tcPr>
            <w:tcW w:w="3735" w:type="dxa"/>
          </w:tcPr>
          <w:p w:rsidR="00B24146" w:rsidRPr="001179B0" w:rsidRDefault="00B24146" w:rsidP="008209BE">
            <w:pPr>
              <w:rPr>
                <w:rFonts w:ascii="Times New Roman" w:hAnsi="Times New Roman" w:cs="Times New Roman"/>
                <w:sz w:val="24"/>
                <w:szCs w:val="24"/>
              </w:rPr>
            </w:pPr>
            <w:r w:rsidRPr="001179B0">
              <w:rPr>
                <w:rFonts w:ascii="Times New Roman" w:hAnsi="Times New Roman" w:cs="Times New Roman"/>
                <w:sz w:val="24"/>
                <w:szCs w:val="24"/>
              </w:rPr>
              <w:t>Финансовый контролер</w:t>
            </w:r>
          </w:p>
        </w:tc>
      </w:tr>
      <w:tr w:rsidR="00B24146" w:rsidRPr="00840E54" w:rsidTr="008209BE">
        <w:tc>
          <w:tcPr>
            <w:tcW w:w="3880" w:type="dxa"/>
            <w:vAlign w:val="center"/>
          </w:tcPr>
          <w:p w:rsidR="00B24146" w:rsidRPr="00ED172F" w:rsidRDefault="00B24146" w:rsidP="00B24146">
            <w:pPr>
              <w:pStyle w:val="a4"/>
              <w:numPr>
                <w:ilvl w:val="0"/>
                <w:numId w:val="20"/>
              </w:numPr>
              <w:spacing w:after="0" w:line="240" w:lineRule="auto"/>
              <w:rPr>
                <w:rFonts w:ascii="Times New Roman" w:hAnsi="Times New Roman" w:cs="Times New Roman"/>
                <w:sz w:val="24"/>
                <w:szCs w:val="24"/>
              </w:rPr>
            </w:pPr>
            <w:r w:rsidRPr="00ED172F">
              <w:rPr>
                <w:rFonts w:ascii="Times New Roman" w:hAnsi="Times New Roman" w:cs="Times New Roman"/>
                <w:sz w:val="24"/>
                <w:szCs w:val="24"/>
              </w:rPr>
              <w:t>Økonomileder</w:t>
            </w:r>
          </w:p>
        </w:tc>
        <w:tc>
          <w:tcPr>
            <w:tcW w:w="1956" w:type="dxa"/>
          </w:tcPr>
          <w:p w:rsidR="00B24146" w:rsidRPr="00ED172F" w:rsidRDefault="00B24146" w:rsidP="008209BE">
            <w:pPr>
              <w:rPr>
                <w:rFonts w:ascii="Times New Roman" w:hAnsi="Times New Roman" w:cs="Times New Roman"/>
                <w:sz w:val="24"/>
                <w:szCs w:val="24"/>
              </w:rPr>
            </w:pPr>
            <w:r w:rsidRPr="00ED172F">
              <w:rPr>
                <w:rFonts w:ascii="Times New Roman" w:hAnsi="Times New Roman" w:cs="Times New Roman"/>
                <w:sz w:val="24"/>
                <w:szCs w:val="24"/>
              </w:rPr>
              <w:t>Financial Coordinator</w:t>
            </w:r>
          </w:p>
        </w:tc>
        <w:tc>
          <w:tcPr>
            <w:tcW w:w="3735" w:type="dxa"/>
          </w:tcPr>
          <w:p w:rsidR="00B24146" w:rsidRPr="001179B0" w:rsidRDefault="00B24146" w:rsidP="008209BE">
            <w:pPr>
              <w:rPr>
                <w:rFonts w:ascii="Times New Roman" w:hAnsi="Times New Roman" w:cs="Times New Roman"/>
                <w:sz w:val="24"/>
                <w:szCs w:val="24"/>
              </w:rPr>
            </w:pPr>
            <w:r>
              <w:rPr>
                <w:rFonts w:ascii="Times New Roman" w:hAnsi="Times New Roman" w:cs="Times New Roman"/>
                <w:sz w:val="24"/>
                <w:szCs w:val="24"/>
                <w:shd w:val="clear" w:color="auto" w:fill="FFFFFF"/>
              </w:rPr>
              <w:t>Начальник п</w:t>
            </w:r>
            <w:r w:rsidRPr="001179B0">
              <w:rPr>
                <w:rFonts w:ascii="Times New Roman" w:hAnsi="Times New Roman" w:cs="Times New Roman"/>
                <w:sz w:val="24"/>
                <w:szCs w:val="24"/>
                <w:shd w:val="clear" w:color="auto" w:fill="FFFFFF"/>
              </w:rPr>
              <w:t>ланово-финансового управления</w:t>
            </w:r>
          </w:p>
        </w:tc>
      </w:tr>
      <w:tr w:rsidR="00B24146" w:rsidRPr="00840E54" w:rsidTr="008209BE">
        <w:tc>
          <w:tcPr>
            <w:tcW w:w="3880" w:type="dxa"/>
            <w:vAlign w:val="center"/>
          </w:tcPr>
          <w:p w:rsidR="00B24146" w:rsidRPr="00ED172F" w:rsidRDefault="00B24146" w:rsidP="00B24146">
            <w:pPr>
              <w:pStyle w:val="a4"/>
              <w:numPr>
                <w:ilvl w:val="0"/>
                <w:numId w:val="20"/>
              </w:numPr>
              <w:spacing w:after="0" w:line="240" w:lineRule="auto"/>
              <w:rPr>
                <w:rFonts w:ascii="Times New Roman" w:hAnsi="Times New Roman" w:cs="Times New Roman"/>
                <w:sz w:val="24"/>
                <w:szCs w:val="24"/>
              </w:rPr>
            </w:pPr>
            <w:r w:rsidRPr="000F58A5">
              <w:rPr>
                <w:rFonts w:ascii="Times New Roman" w:hAnsi="Times New Roman" w:cs="Times New Roman"/>
                <w:sz w:val="24"/>
                <w:szCs w:val="24"/>
              </w:rPr>
              <w:t>Økonomirådgiver</w:t>
            </w:r>
          </w:p>
        </w:tc>
        <w:tc>
          <w:tcPr>
            <w:tcW w:w="1956" w:type="dxa"/>
          </w:tcPr>
          <w:p w:rsidR="00B24146" w:rsidRPr="00ED172F" w:rsidRDefault="00B24146" w:rsidP="008209BE">
            <w:pPr>
              <w:rPr>
                <w:rFonts w:ascii="Times New Roman" w:hAnsi="Times New Roman" w:cs="Times New Roman"/>
                <w:sz w:val="24"/>
                <w:szCs w:val="24"/>
              </w:rPr>
            </w:pPr>
            <w:r w:rsidRPr="00ED172F">
              <w:rPr>
                <w:rFonts w:ascii="Times New Roman" w:hAnsi="Times New Roman" w:cs="Times New Roman"/>
                <w:sz w:val="24"/>
                <w:szCs w:val="24"/>
              </w:rPr>
              <w:t>Financial Adviser</w:t>
            </w:r>
          </w:p>
        </w:tc>
        <w:tc>
          <w:tcPr>
            <w:tcW w:w="3735" w:type="dxa"/>
          </w:tcPr>
          <w:p w:rsidR="00B24146" w:rsidRPr="0047085F" w:rsidRDefault="00B24146" w:rsidP="008209BE">
            <w:pPr>
              <w:rPr>
                <w:rFonts w:ascii="Times New Roman" w:hAnsi="Times New Roman" w:cs="Times New Roman"/>
                <w:sz w:val="24"/>
                <w:szCs w:val="24"/>
              </w:rPr>
            </w:pPr>
            <w:r w:rsidRPr="001179B0">
              <w:rPr>
                <w:rFonts w:ascii="Times New Roman" w:eastAsia="Calibri" w:hAnsi="Times New Roman" w:cs="Times New Roman"/>
                <w:sz w:val="24"/>
                <w:szCs w:val="24"/>
              </w:rPr>
              <w:t>Экономист/ специалист планово-экономического отдела </w:t>
            </w:r>
          </w:p>
        </w:tc>
      </w:tr>
    </w:tbl>
    <w:p w:rsidR="00B24146" w:rsidRPr="0047085F" w:rsidRDefault="00B24146" w:rsidP="00B24146">
      <w:pPr>
        <w:rPr>
          <w:rFonts w:ascii="Times New Roman" w:hAnsi="Times New Roman"/>
          <w:sz w:val="24"/>
          <w:szCs w:val="24"/>
        </w:rPr>
      </w:pPr>
    </w:p>
    <w:p w:rsidR="00B24146" w:rsidRDefault="00B24146" w:rsidP="00B24146">
      <w:pPr>
        <w:spacing w:before="240"/>
        <w:rPr>
          <w:rFonts w:ascii="Times New Roman" w:hAnsi="Times New Roman"/>
          <w:sz w:val="24"/>
          <w:szCs w:val="24"/>
        </w:rPr>
      </w:pPr>
    </w:p>
    <w:p w:rsidR="00B24146" w:rsidRPr="00A53D66" w:rsidRDefault="00B24146" w:rsidP="00B24146">
      <w:pPr>
        <w:spacing w:before="240"/>
        <w:rPr>
          <w:rFonts w:ascii="Times New Roman" w:hAnsi="Times New Roman"/>
          <w:b/>
          <w:sz w:val="28"/>
          <w:szCs w:val="28"/>
        </w:rPr>
      </w:pPr>
      <w:r w:rsidRPr="00090EFE">
        <w:rPr>
          <w:rFonts w:ascii="Times New Roman" w:hAnsi="Times New Roman"/>
          <w:b/>
          <w:sz w:val="28"/>
          <w:szCs w:val="28"/>
        </w:rPr>
        <w:t>Приложение 3</w:t>
      </w:r>
      <w:r w:rsidRPr="004E0DBF">
        <w:rPr>
          <w:rFonts w:ascii="Times New Roman" w:hAnsi="Times New Roman"/>
          <w:b/>
          <w:sz w:val="28"/>
          <w:szCs w:val="28"/>
        </w:rPr>
        <w:t xml:space="preserve">. </w:t>
      </w:r>
      <w:r w:rsidRPr="00090EFE">
        <w:rPr>
          <w:rFonts w:ascii="Times New Roman" w:hAnsi="Times New Roman"/>
          <w:sz w:val="28"/>
          <w:szCs w:val="28"/>
        </w:rPr>
        <w:t xml:space="preserve">Наименования должностей в коммерческих организациях </w:t>
      </w:r>
      <w:r w:rsidRPr="004E0DBF">
        <w:rPr>
          <w:rFonts w:ascii="Times New Roman" w:hAnsi="Times New Roman"/>
          <w:sz w:val="28"/>
          <w:szCs w:val="28"/>
        </w:rPr>
        <w:t>[</w:t>
      </w:r>
      <w:r w:rsidRPr="00D969BA">
        <w:rPr>
          <w:rFonts w:ascii="Times New Roman" w:hAnsi="Times New Roman"/>
          <w:sz w:val="28"/>
          <w:szCs w:val="28"/>
          <w:lang w:val="en-US"/>
        </w:rPr>
        <w:t>L</w:t>
      </w:r>
      <w:r w:rsidRPr="004E0DBF">
        <w:rPr>
          <w:rFonts w:ascii="Times New Roman" w:hAnsi="Times New Roman"/>
          <w:sz w:val="28"/>
          <w:szCs w:val="28"/>
        </w:rPr>
        <w:t>ø</w:t>
      </w:r>
      <w:r w:rsidRPr="00D969BA">
        <w:rPr>
          <w:rFonts w:ascii="Times New Roman" w:hAnsi="Times New Roman"/>
          <w:sz w:val="28"/>
          <w:szCs w:val="28"/>
          <w:lang w:val="en-US"/>
        </w:rPr>
        <w:t>nnsstatistikken</w:t>
      </w:r>
      <w:r w:rsidRPr="004E0DBF">
        <w:rPr>
          <w:rFonts w:ascii="Times New Roman" w:hAnsi="Times New Roman"/>
          <w:sz w:val="28"/>
          <w:szCs w:val="28"/>
        </w:rPr>
        <w:t xml:space="preserve"> 2015, </w:t>
      </w:r>
      <w:r>
        <w:rPr>
          <w:rFonts w:ascii="Times New Roman" w:hAnsi="Times New Roman"/>
          <w:sz w:val="28"/>
          <w:szCs w:val="28"/>
          <w:lang w:val="en-US"/>
        </w:rPr>
        <w:t>s</w:t>
      </w:r>
      <w:r w:rsidRPr="004E0DBF">
        <w:rPr>
          <w:rFonts w:ascii="Times New Roman" w:hAnsi="Times New Roman"/>
          <w:sz w:val="28"/>
          <w:szCs w:val="28"/>
        </w:rPr>
        <w:t>. 3]</w:t>
      </w:r>
    </w:p>
    <w:tbl>
      <w:tblPr>
        <w:tblStyle w:val="ae"/>
        <w:tblW w:w="10637" w:type="dxa"/>
        <w:tblInd w:w="-856" w:type="dxa"/>
        <w:tblLayout w:type="fixed"/>
        <w:tblLook w:val="04A0"/>
      </w:tblPr>
      <w:tblGrid>
        <w:gridCol w:w="3374"/>
        <w:gridCol w:w="3827"/>
        <w:gridCol w:w="3436"/>
      </w:tblGrid>
      <w:tr w:rsidR="00B24146" w:rsidRPr="00840E54" w:rsidTr="008209BE">
        <w:trPr>
          <w:trHeight w:val="383"/>
        </w:trPr>
        <w:tc>
          <w:tcPr>
            <w:tcW w:w="3374" w:type="dxa"/>
          </w:tcPr>
          <w:p w:rsidR="00B24146" w:rsidRPr="003F573E" w:rsidRDefault="00B24146" w:rsidP="008209BE">
            <w:pPr>
              <w:jc w:val="center"/>
              <w:rPr>
                <w:rFonts w:ascii="Times New Roman" w:hAnsi="Times New Roman" w:cs="Times New Roman"/>
                <w:b/>
                <w:sz w:val="24"/>
                <w:szCs w:val="24"/>
              </w:rPr>
            </w:pPr>
            <w:r w:rsidRPr="003F573E">
              <w:rPr>
                <w:rFonts w:ascii="Times New Roman" w:hAnsi="Times New Roman" w:cs="Times New Roman"/>
                <w:b/>
                <w:sz w:val="24"/>
                <w:szCs w:val="24"/>
              </w:rPr>
              <w:t>Название должности на норвежском</w:t>
            </w:r>
          </w:p>
        </w:tc>
        <w:tc>
          <w:tcPr>
            <w:tcW w:w="3827" w:type="dxa"/>
          </w:tcPr>
          <w:p w:rsidR="00B24146" w:rsidRPr="003F573E" w:rsidRDefault="00B24146" w:rsidP="008209BE">
            <w:pPr>
              <w:jc w:val="center"/>
              <w:rPr>
                <w:rFonts w:ascii="Times New Roman" w:hAnsi="Times New Roman" w:cs="Times New Roman"/>
                <w:b/>
                <w:sz w:val="24"/>
                <w:szCs w:val="24"/>
              </w:rPr>
            </w:pPr>
            <w:r w:rsidRPr="003F573E">
              <w:rPr>
                <w:rFonts w:ascii="Times New Roman" w:hAnsi="Times New Roman" w:cs="Times New Roman"/>
                <w:b/>
                <w:sz w:val="24"/>
                <w:szCs w:val="24"/>
              </w:rPr>
              <w:t>Соответствие в русском</w:t>
            </w:r>
          </w:p>
        </w:tc>
        <w:tc>
          <w:tcPr>
            <w:tcW w:w="3436" w:type="dxa"/>
          </w:tcPr>
          <w:p w:rsidR="00B24146" w:rsidRPr="003F573E" w:rsidRDefault="00B24146" w:rsidP="008209BE">
            <w:pPr>
              <w:jc w:val="center"/>
              <w:rPr>
                <w:rFonts w:ascii="Times New Roman" w:hAnsi="Times New Roman" w:cs="Times New Roman"/>
                <w:b/>
                <w:sz w:val="24"/>
                <w:szCs w:val="24"/>
              </w:rPr>
            </w:pPr>
            <w:r w:rsidRPr="003F573E">
              <w:rPr>
                <w:rFonts w:ascii="Times New Roman" w:hAnsi="Times New Roman" w:cs="Times New Roman"/>
                <w:b/>
                <w:sz w:val="24"/>
                <w:szCs w:val="24"/>
              </w:rPr>
              <w:t>Другие возможные варианты названия должности</w:t>
            </w:r>
          </w:p>
        </w:tc>
      </w:tr>
      <w:tr w:rsidR="00B24146" w:rsidRPr="00840E54" w:rsidTr="008209BE">
        <w:trPr>
          <w:trHeight w:val="770"/>
        </w:trPr>
        <w:tc>
          <w:tcPr>
            <w:tcW w:w="3374" w:type="dxa"/>
          </w:tcPr>
          <w:p w:rsidR="00B24146" w:rsidRPr="003F573E" w:rsidRDefault="00B24146" w:rsidP="00B24146">
            <w:pPr>
              <w:pStyle w:val="a4"/>
              <w:numPr>
                <w:ilvl w:val="0"/>
                <w:numId w:val="34"/>
              </w:numPr>
              <w:spacing w:after="0" w:line="240" w:lineRule="auto"/>
              <w:rPr>
                <w:rFonts w:ascii="Times New Roman" w:hAnsi="Times New Roman" w:cs="Times New Roman"/>
                <w:sz w:val="24"/>
                <w:szCs w:val="24"/>
                <w:lang w:val="nb-NO"/>
              </w:rPr>
            </w:pPr>
            <w:r w:rsidRPr="003F573E">
              <w:rPr>
                <w:rFonts w:ascii="Times New Roman" w:hAnsi="Times New Roman" w:cs="Times New Roman"/>
                <w:sz w:val="24"/>
                <w:szCs w:val="24"/>
                <w:lang w:val="nb-NO"/>
              </w:rPr>
              <w:t>Administrasjonsleder/økonomi</w:t>
            </w:r>
            <w:r w:rsidRPr="003F573E">
              <w:rPr>
                <w:rFonts w:ascii="Times New Roman" w:hAnsi="Times New Roman" w:cs="Times New Roman"/>
                <w:sz w:val="24"/>
                <w:szCs w:val="24"/>
              </w:rPr>
              <w:t xml:space="preserve"> </w:t>
            </w:r>
            <w:r w:rsidRPr="003F573E">
              <w:rPr>
                <w:rFonts w:ascii="Times New Roman" w:hAnsi="Times New Roman" w:cs="Times New Roman"/>
                <w:sz w:val="24"/>
                <w:szCs w:val="24"/>
                <w:lang w:val="nb-NO"/>
              </w:rPr>
              <w:t>og</w:t>
            </w:r>
            <w:r w:rsidRPr="003F573E">
              <w:rPr>
                <w:rFonts w:ascii="Times New Roman" w:hAnsi="Times New Roman" w:cs="Times New Roman"/>
                <w:sz w:val="24"/>
                <w:szCs w:val="24"/>
              </w:rPr>
              <w:t xml:space="preserve"> </w:t>
            </w:r>
            <w:r w:rsidRPr="003F573E">
              <w:rPr>
                <w:rFonts w:ascii="Times New Roman" w:hAnsi="Times New Roman" w:cs="Times New Roman"/>
                <w:sz w:val="24"/>
                <w:szCs w:val="24"/>
                <w:lang w:val="nb-NO"/>
              </w:rPr>
              <w:t xml:space="preserve">administrasjonssjef </w:t>
            </w:r>
          </w:p>
        </w:tc>
        <w:tc>
          <w:tcPr>
            <w:tcW w:w="3827" w:type="dxa"/>
          </w:tcPr>
          <w:p w:rsidR="00B24146" w:rsidRPr="003F573E" w:rsidRDefault="00B24146" w:rsidP="008209BE">
            <w:pPr>
              <w:rPr>
                <w:rFonts w:ascii="Times New Roman" w:hAnsi="Times New Roman" w:cs="Times New Roman"/>
                <w:sz w:val="24"/>
                <w:szCs w:val="24"/>
                <w:lang w:val="nb-NO"/>
              </w:rPr>
            </w:pPr>
            <w:r w:rsidRPr="003F573E">
              <w:rPr>
                <w:rFonts w:ascii="Times New Roman" w:eastAsia="Calibri" w:hAnsi="Times New Roman" w:cs="Times New Roman"/>
                <w:color w:val="000000"/>
                <w:sz w:val="24"/>
                <w:szCs w:val="24"/>
              </w:rPr>
              <w:t>Исполнительный</w:t>
            </w:r>
            <w:r w:rsidRPr="003F573E">
              <w:rPr>
                <w:rFonts w:ascii="Times New Roman" w:eastAsia="Calibri" w:hAnsi="Times New Roman" w:cs="Times New Roman"/>
                <w:color w:val="000000"/>
                <w:sz w:val="24"/>
                <w:szCs w:val="24"/>
                <w:lang w:val="nb-NO"/>
              </w:rPr>
              <w:t xml:space="preserve"> </w:t>
            </w:r>
            <w:r w:rsidRPr="003F573E">
              <w:rPr>
                <w:rFonts w:ascii="Times New Roman" w:eastAsia="Calibri" w:hAnsi="Times New Roman" w:cs="Times New Roman"/>
                <w:color w:val="000000"/>
                <w:sz w:val="24"/>
                <w:szCs w:val="24"/>
              </w:rPr>
              <w:t>директор</w:t>
            </w:r>
            <w:r w:rsidRPr="003F573E">
              <w:rPr>
                <w:rFonts w:ascii="Times New Roman" w:eastAsia="Calibri" w:hAnsi="Times New Roman" w:cs="Times New Roman"/>
                <w:color w:val="000000"/>
                <w:sz w:val="24"/>
                <w:szCs w:val="24"/>
                <w:lang w:val="nb-NO"/>
              </w:rPr>
              <w:t> </w:t>
            </w:r>
            <w:r w:rsidRPr="003F573E">
              <w:rPr>
                <w:rFonts w:ascii="Times New Roman" w:eastAsia="Calibri" w:hAnsi="Times New Roman" w:cs="Times New Roman"/>
                <w:color w:val="000000"/>
                <w:sz w:val="24"/>
                <w:szCs w:val="24"/>
              </w:rPr>
              <w:t>(административный)</w:t>
            </w:r>
          </w:p>
        </w:tc>
        <w:tc>
          <w:tcPr>
            <w:tcW w:w="3436" w:type="dxa"/>
          </w:tcPr>
          <w:p w:rsidR="00B24146" w:rsidRPr="003F573E" w:rsidRDefault="00B24146" w:rsidP="008209BE">
            <w:pPr>
              <w:rPr>
                <w:rFonts w:ascii="Times New Roman" w:eastAsia="Calibri" w:hAnsi="Times New Roman" w:cs="Times New Roman"/>
                <w:sz w:val="24"/>
                <w:szCs w:val="24"/>
              </w:rPr>
            </w:pPr>
            <w:r w:rsidRPr="003F573E">
              <w:rPr>
                <w:rFonts w:ascii="Times New Roman" w:eastAsia="Calibri" w:hAnsi="Times New Roman" w:cs="Times New Roman"/>
                <w:sz w:val="24"/>
                <w:szCs w:val="24"/>
                <w:lang w:val="nb-NO"/>
              </w:rPr>
              <w:t>Operasjonsdirektør</w:t>
            </w:r>
            <w:r w:rsidRPr="003F573E">
              <w:rPr>
                <w:rFonts w:ascii="Times New Roman" w:eastAsia="Calibri" w:hAnsi="Times New Roman" w:cs="Times New Roman"/>
                <w:sz w:val="24"/>
                <w:szCs w:val="24"/>
              </w:rPr>
              <w:t xml:space="preserve">/ </w:t>
            </w:r>
            <w:r w:rsidRPr="003F573E">
              <w:rPr>
                <w:rFonts w:ascii="Times New Roman" w:eastAsia="Calibri" w:hAnsi="Times New Roman" w:cs="Times New Roman"/>
                <w:sz w:val="24"/>
                <w:szCs w:val="24"/>
                <w:lang w:val="nb-NO"/>
              </w:rPr>
              <w:t>COO</w:t>
            </w:r>
            <w:r w:rsidRPr="003F573E">
              <w:rPr>
                <w:rFonts w:ascii="Times New Roman" w:eastAsia="Calibri" w:hAnsi="Times New Roman" w:cs="Times New Roman"/>
                <w:sz w:val="24"/>
                <w:szCs w:val="24"/>
              </w:rPr>
              <w:t xml:space="preserve">/ </w:t>
            </w:r>
            <w:r w:rsidRPr="003F573E">
              <w:rPr>
                <w:rFonts w:ascii="Times New Roman" w:eastAsia="Calibri" w:hAnsi="Times New Roman" w:cs="Times New Roman"/>
                <w:sz w:val="24"/>
                <w:szCs w:val="24"/>
                <w:lang w:val="nb-NO"/>
              </w:rPr>
              <w:t>forvaltningssjef</w:t>
            </w:r>
          </w:p>
        </w:tc>
      </w:tr>
      <w:tr w:rsidR="00B24146" w:rsidRPr="00B242BA" w:rsidTr="008209BE">
        <w:tc>
          <w:tcPr>
            <w:tcW w:w="3374" w:type="dxa"/>
          </w:tcPr>
          <w:p w:rsidR="00B24146" w:rsidRPr="003F573E" w:rsidRDefault="00B24146" w:rsidP="00B24146">
            <w:pPr>
              <w:pStyle w:val="a4"/>
              <w:numPr>
                <w:ilvl w:val="0"/>
                <w:numId w:val="34"/>
              </w:numPr>
              <w:spacing w:after="0" w:line="240" w:lineRule="auto"/>
              <w:rPr>
                <w:rFonts w:ascii="Times New Roman" w:hAnsi="Times New Roman" w:cs="Times New Roman"/>
                <w:sz w:val="24"/>
                <w:szCs w:val="24"/>
              </w:rPr>
            </w:pPr>
            <w:r w:rsidRPr="003F573E">
              <w:rPr>
                <w:rFonts w:ascii="Times New Roman" w:hAnsi="Times New Roman" w:cs="Times New Roman"/>
                <w:sz w:val="24"/>
                <w:szCs w:val="24"/>
                <w:lang w:val="nb-NO"/>
              </w:rPr>
              <w:t xml:space="preserve">Administrerende direktør/CEO </w:t>
            </w:r>
          </w:p>
        </w:tc>
        <w:tc>
          <w:tcPr>
            <w:tcW w:w="3827" w:type="dxa"/>
          </w:tcPr>
          <w:p w:rsidR="00B24146" w:rsidRPr="003F573E" w:rsidRDefault="00B24146" w:rsidP="008209BE">
            <w:pPr>
              <w:rPr>
                <w:rFonts w:ascii="Times New Roman" w:hAnsi="Times New Roman" w:cs="Times New Roman"/>
                <w:sz w:val="24"/>
                <w:szCs w:val="24"/>
                <w:lang w:val="nb-NO"/>
              </w:rPr>
            </w:pPr>
            <w:r w:rsidRPr="003F573E">
              <w:rPr>
                <w:rFonts w:ascii="Times New Roman" w:eastAsia="Calibri" w:hAnsi="Times New Roman" w:cs="Times New Roman"/>
                <w:color w:val="000000"/>
                <w:sz w:val="24"/>
                <w:szCs w:val="24"/>
              </w:rPr>
              <w:t>Генеральный директор/ главный управляющий </w:t>
            </w:r>
          </w:p>
        </w:tc>
        <w:tc>
          <w:tcPr>
            <w:tcW w:w="3436" w:type="dxa"/>
          </w:tcPr>
          <w:p w:rsidR="00B24146" w:rsidRPr="003F573E" w:rsidRDefault="00B24146" w:rsidP="008209BE">
            <w:pPr>
              <w:rPr>
                <w:rFonts w:ascii="Times New Roman" w:eastAsia="Calibri" w:hAnsi="Times New Roman" w:cs="Times New Roman"/>
                <w:bCs/>
                <w:sz w:val="24"/>
                <w:szCs w:val="24"/>
                <w:lang w:val="nb-NO"/>
              </w:rPr>
            </w:pPr>
            <w:r w:rsidRPr="003F573E">
              <w:rPr>
                <w:rFonts w:ascii="Times New Roman" w:eastAsia="Calibri" w:hAnsi="Times New Roman" w:cs="Times New Roman"/>
                <w:bCs/>
                <w:sz w:val="24"/>
                <w:szCs w:val="24"/>
                <w:lang w:val="en-US"/>
              </w:rPr>
              <w:t>K</w:t>
            </w:r>
            <w:r w:rsidRPr="003F573E">
              <w:rPr>
                <w:rFonts w:ascii="Times New Roman" w:eastAsia="Calibri" w:hAnsi="Times New Roman" w:cs="Times New Roman"/>
                <w:bCs/>
                <w:sz w:val="24"/>
                <w:szCs w:val="24"/>
                <w:lang w:val="nb-NO"/>
              </w:rPr>
              <w:t>onsernsjef/ konserndirektør</w:t>
            </w:r>
            <w:r w:rsidRPr="003F573E">
              <w:rPr>
                <w:rFonts w:ascii="Times New Roman" w:eastAsia="Calibri" w:hAnsi="Times New Roman" w:cs="Times New Roman"/>
                <w:bCs/>
                <w:i/>
                <w:iCs/>
                <w:sz w:val="24"/>
                <w:szCs w:val="24"/>
                <w:lang w:val="en-US"/>
              </w:rPr>
              <w:t xml:space="preserve"> </w:t>
            </w:r>
          </w:p>
        </w:tc>
      </w:tr>
      <w:tr w:rsidR="00B24146" w:rsidRPr="00840E54" w:rsidTr="008209BE">
        <w:tc>
          <w:tcPr>
            <w:tcW w:w="3374" w:type="dxa"/>
          </w:tcPr>
          <w:p w:rsidR="00B24146" w:rsidRPr="003F573E" w:rsidRDefault="00B24146" w:rsidP="00B24146">
            <w:pPr>
              <w:pStyle w:val="a4"/>
              <w:numPr>
                <w:ilvl w:val="0"/>
                <w:numId w:val="34"/>
              </w:numPr>
              <w:spacing w:after="0" w:line="240" w:lineRule="auto"/>
              <w:rPr>
                <w:rFonts w:ascii="Times New Roman" w:hAnsi="Times New Roman" w:cs="Times New Roman"/>
                <w:sz w:val="24"/>
                <w:szCs w:val="24"/>
              </w:rPr>
            </w:pPr>
            <w:r w:rsidRPr="003F573E">
              <w:rPr>
                <w:rFonts w:ascii="Times New Roman" w:hAnsi="Times New Roman" w:cs="Times New Roman"/>
                <w:sz w:val="24"/>
                <w:szCs w:val="24"/>
                <w:lang w:val="nb-NO"/>
              </w:rPr>
              <w:t>Analytiker</w:t>
            </w:r>
          </w:p>
        </w:tc>
        <w:tc>
          <w:tcPr>
            <w:tcW w:w="3827" w:type="dxa"/>
          </w:tcPr>
          <w:p w:rsidR="00B24146" w:rsidRPr="003F573E" w:rsidRDefault="00B24146" w:rsidP="008209BE">
            <w:pPr>
              <w:rPr>
                <w:rFonts w:ascii="Times New Roman" w:hAnsi="Times New Roman" w:cs="Times New Roman"/>
                <w:sz w:val="24"/>
                <w:szCs w:val="24"/>
              </w:rPr>
            </w:pPr>
            <w:r w:rsidRPr="003F573E">
              <w:rPr>
                <w:rFonts w:ascii="Times New Roman" w:hAnsi="Times New Roman" w:cs="Times New Roman"/>
                <w:sz w:val="24"/>
                <w:szCs w:val="24"/>
              </w:rPr>
              <w:t>Аналитик</w:t>
            </w:r>
          </w:p>
        </w:tc>
        <w:tc>
          <w:tcPr>
            <w:tcW w:w="3436" w:type="dxa"/>
          </w:tcPr>
          <w:p w:rsidR="00B24146" w:rsidRPr="003F573E" w:rsidRDefault="00B24146" w:rsidP="008209BE">
            <w:pPr>
              <w:rPr>
                <w:rFonts w:ascii="Times New Roman" w:hAnsi="Times New Roman" w:cs="Times New Roman"/>
                <w:sz w:val="24"/>
                <w:szCs w:val="24"/>
                <w:lang w:val="nb-NO"/>
              </w:rPr>
            </w:pPr>
            <w:r w:rsidRPr="003F573E">
              <w:rPr>
                <w:rFonts w:ascii="Times New Roman" w:eastAsia="Calibri" w:hAnsi="Times New Roman" w:cs="Times New Roman"/>
                <w:color w:val="000000"/>
                <w:sz w:val="24"/>
                <w:szCs w:val="24"/>
              </w:rPr>
              <w:t>Finansanalytiker</w:t>
            </w:r>
          </w:p>
        </w:tc>
      </w:tr>
      <w:tr w:rsidR="00B24146" w:rsidRPr="00840E54" w:rsidTr="008209BE">
        <w:tc>
          <w:tcPr>
            <w:tcW w:w="3374" w:type="dxa"/>
          </w:tcPr>
          <w:p w:rsidR="00B24146" w:rsidRPr="003F573E" w:rsidRDefault="00B24146" w:rsidP="00B24146">
            <w:pPr>
              <w:pStyle w:val="a4"/>
              <w:numPr>
                <w:ilvl w:val="0"/>
                <w:numId w:val="34"/>
              </w:numPr>
              <w:spacing w:after="0" w:line="240" w:lineRule="auto"/>
              <w:rPr>
                <w:rFonts w:ascii="Times New Roman" w:hAnsi="Times New Roman" w:cs="Times New Roman"/>
                <w:sz w:val="24"/>
                <w:szCs w:val="24"/>
              </w:rPr>
            </w:pPr>
            <w:r w:rsidRPr="003F573E">
              <w:rPr>
                <w:rFonts w:ascii="Times New Roman" w:hAnsi="Times New Roman" w:cs="Times New Roman"/>
                <w:sz w:val="24"/>
                <w:szCs w:val="24"/>
                <w:lang w:val="nb-NO"/>
              </w:rPr>
              <w:t xml:space="preserve">Assisterende banksjef </w:t>
            </w:r>
          </w:p>
        </w:tc>
        <w:tc>
          <w:tcPr>
            <w:tcW w:w="3827" w:type="dxa"/>
          </w:tcPr>
          <w:p w:rsidR="00B24146" w:rsidRPr="003F573E" w:rsidRDefault="00B24146" w:rsidP="008209BE">
            <w:pPr>
              <w:rPr>
                <w:rFonts w:ascii="Times New Roman" w:hAnsi="Times New Roman" w:cs="Times New Roman"/>
                <w:sz w:val="24"/>
                <w:szCs w:val="24"/>
              </w:rPr>
            </w:pPr>
            <w:r w:rsidRPr="003F573E">
              <w:rPr>
                <w:rFonts w:ascii="Times New Roman" w:hAnsi="Times New Roman" w:cs="Times New Roman"/>
                <w:sz w:val="24"/>
                <w:szCs w:val="24"/>
              </w:rPr>
              <w:t>Заместитель директора банка</w:t>
            </w:r>
          </w:p>
        </w:tc>
        <w:tc>
          <w:tcPr>
            <w:tcW w:w="3436" w:type="dxa"/>
          </w:tcPr>
          <w:p w:rsidR="00B24146" w:rsidRPr="003F573E" w:rsidRDefault="00B24146" w:rsidP="008209BE">
            <w:pPr>
              <w:rPr>
                <w:rFonts w:ascii="Times New Roman" w:hAnsi="Times New Roman" w:cs="Times New Roman"/>
                <w:sz w:val="24"/>
                <w:szCs w:val="24"/>
                <w:lang w:val="nb-NO"/>
              </w:rPr>
            </w:pPr>
          </w:p>
        </w:tc>
      </w:tr>
      <w:tr w:rsidR="00B24146" w:rsidRPr="00840E54" w:rsidTr="008209BE">
        <w:tc>
          <w:tcPr>
            <w:tcW w:w="3374" w:type="dxa"/>
          </w:tcPr>
          <w:p w:rsidR="00B24146" w:rsidRPr="003F573E" w:rsidRDefault="00B24146" w:rsidP="00B24146">
            <w:pPr>
              <w:pStyle w:val="a4"/>
              <w:numPr>
                <w:ilvl w:val="0"/>
                <w:numId w:val="34"/>
              </w:numPr>
              <w:spacing w:after="0" w:line="240" w:lineRule="auto"/>
              <w:rPr>
                <w:rFonts w:ascii="Times New Roman" w:hAnsi="Times New Roman" w:cs="Times New Roman"/>
                <w:sz w:val="24"/>
                <w:szCs w:val="24"/>
              </w:rPr>
            </w:pPr>
            <w:r w:rsidRPr="003F573E">
              <w:rPr>
                <w:rFonts w:ascii="Times New Roman" w:hAnsi="Times New Roman" w:cs="Times New Roman"/>
                <w:sz w:val="24"/>
                <w:szCs w:val="24"/>
                <w:lang w:val="nb-NO"/>
              </w:rPr>
              <w:lastRenderedPageBreak/>
              <w:t xml:space="preserve">Assisterende direktør </w:t>
            </w:r>
          </w:p>
        </w:tc>
        <w:tc>
          <w:tcPr>
            <w:tcW w:w="3827" w:type="dxa"/>
          </w:tcPr>
          <w:p w:rsidR="00B24146" w:rsidRPr="003F573E" w:rsidRDefault="00B24146" w:rsidP="008209BE">
            <w:pPr>
              <w:rPr>
                <w:rFonts w:ascii="Times New Roman" w:hAnsi="Times New Roman" w:cs="Times New Roman"/>
                <w:sz w:val="24"/>
                <w:szCs w:val="24"/>
              </w:rPr>
            </w:pPr>
            <w:r w:rsidRPr="003F573E">
              <w:rPr>
                <w:rFonts w:ascii="Times New Roman" w:hAnsi="Times New Roman" w:cs="Times New Roman"/>
                <w:sz w:val="24"/>
                <w:szCs w:val="24"/>
              </w:rPr>
              <w:t>Заместитель директора</w:t>
            </w:r>
          </w:p>
        </w:tc>
        <w:tc>
          <w:tcPr>
            <w:tcW w:w="3436" w:type="dxa"/>
          </w:tcPr>
          <w:p w:rsidR="00B24146" w:rsidRPr="003F573E" w:rsidRDefault="00B24146" w:rsidP="008209BE">
            <w:pPr>
              <w:rPr>
                <w:rFonts w:ascii="Times New Roman" w:hAnsi="Times New Roman" w:cs="Times New Roman"/>
                <w:sz w:val="24"/>
                <w:szCs w:val="24"/>
              </w:rPr>
            </w:pPr>
          </w:p>
        </w:tc>
      </w:tr>
      <w:tr w:rsidR="00B24146" w:rsidRPr="00B17FF3" w:rsidTr="008209BE">
        <w:tc>
          <w:tcPr>
            <w:tcW w:w="3374" w:type="dxa"/>
          </w:tcPr>
          <w:p w:rsidR="00B24146" w:rsidRPr="003F573E" w:rsidRDefault="00B24146" w:rsidP="00B24146">
            <w:pPr>
              <w:pStyle w:val="a4"/>
              <w:numPr>
                <w:ilvl w:val="0"/>
                <w:numId w:val="34"/>
              </w:numPr>
              <w:spacing w:after="0" w:line="240" w:lineRule="auto"/>
              <w:rPr>
                <w:rFonts w:ascii="Times New Roman" w:hAnsi="Times New Roman" w:cs="Times New Roman"/>
                <w:sz w:val="24"/>
                <w:szCs w:val="24"/>
              </w:rPr>
            </w:pPr>
            <w:r w:rsidRPr="003F573E">
              <w:rPr>
                <w:rFonts w:ascii="Times New Roman" w:hAnsi="Times New Roman" w:cs="Times New Roman"/>
                <w:sz w:val="24"/>
                <w:szCs w:val="24"/>
                <w:lang w:val="nb-NO"/>
              </w:rPr>
              <w:t>Avdelingsdirektør</w:t>
            </w:r>
          </w:p>
        </w:tc>
        <w:tc>
          <w:tcPr>
            <w:tcW w:w="3827" w:type="dxa"/>
          </w:tcPr>
          <w:p w:rsidR="00B24146" w:rsidRPr="003F573E" w:rsidRDefault="00B24146" w:rsidP="008209BE">
            <w:pPr>
              <w:rPr>
                <w:rFonts w:ascii="Times New Roman" w:hAnsi="Times New Roman" w:cs="Times New Roman"/>
                <w:sz w:val="24"/>
                <w:szCs w:val="24"/>
                <w:lang w:val="nb-NO"/>
              </w:rPr>
            </w:pPr>
            <w:r w:rsidRPr="003F573E">
              <w:rPr>
                <w:rFonts w:ascii="Times New Roman" w:eastAsia="Calibri" w:hAnsi="Times New Roman" w:cs="Times New Roman"/>
                <w:color w:val="000000"/>
                <w:sz w:val="24"/>
                <w:szCs w:val="24"/>
              </w:rPr>
              <w:t>Директор отдела/филиала</w:t>
            </w:r>
          </w:p>
        </w:tc>
        <w:tc>
          <w:tcPr>
            <w:tcW w:w="3436" w:type="dxa"/>
          </w:tcPr>
          <w:p w:rsidR="00B24146" w:rsidRPr="003F573E" w:rsidRDefault="00B24146" w:rsidP="008209BE">
            <w:pPr>
              <w:rPr>
                <w:rFonts w:ascii="Times New Roman" w:hAnsi="Times New Roman" w:cs="Times New Roman"/>
                <w:sz w:val="24"/>
                <w:szCs w:val="24"/>
                <w:lang w:val="nb-NO"/>
              </w:rPr>
            </w:pPr>
            <w:r w:rsidRPr="003F573E">
              <w:rPr>
                <w:rFonts w:ascii="Times New Roman" w:hAnsi="Times New Roman" w:cs="Times New Roman"/>
                <w:sz w:val="24"/>
                <w:szCs w:val="24"/>
                <w:lang w:val="nb-NO"/>
              </w:rPr>
              <w:t>Avdelingssjef/-sleder</w:t>
            </w:r>
            <w:r w:rsidRPr="008209BE">
              <w:rPr>
                <w:rFonts w:ascii="Times New Roman" w:hAnsi="Times New Roman" w:cs="Times New Roman"/>
                <w:sz w:val="24"/>
                <w:szCs w:val="24"/>
                <w:lang w:val="nb-NO"/>
              </w:rPr>
              <w:t>/</w:t>
            </w:r>
            <w:r w:rsidRPr="003F573E">
              <w:rPr>
                <w:rFonts w:ascii="Times New Roman" w:hAnsi="Times New Roman" w:cs="Times New Roman"/>
                <w:sz w:val="24"/>
                <w:szCs w:val="24"/>
                <w:lang w:val="nb-NO"/>
              </w:rPr>
              <w:t xml:space="preserve"> </w:t>
            </w:r>
            <w:r w:rsidRPr="003F573E">
              <w:rPr>
                <w:rFonts w:ascii="Times New Roman" w:eastAsia="Calibri" w:hAnsi="Times New Roman" w:cs="Times New Roman"/>
                <w:sz w:val="24"/>
                <w:szCs w:val="24"/>
                <w:lang w:val="nb-NO"/>
              </w:rPr>
              <w:t>filialsjef/ seksjonssjef / divisjonssjef</w:t>
            </w:r>
          </w:p>
        </w:tc>
      </w:tr>
      <w:tr w:rsidR="00B24146" w:rsidRPr="00840E54" w:rsidTr="008209BE">
        <w:tc>
          <w:tcPr>
            <w:tcW w:w="3374" w:type="dxa"/>
          </w:tcPr>
          <w:p w:rsidR="00B24146" w:rsidRPr="003F573E" w:rsidRDefault="00B24146" w:rsidP="00B24146">
            <w:pPr>
              <w:pStyle w:val="a4"/>
              <w:numPr>
                <w:ilvl w:val="0"/>
                <w:numId w:val="34"/>
              </w:numPr>
              <w:spacing w:after="0" w:line="240" w:lineRule="auto"/>
              <w:rPr>
                <w:rFonts w:ascii="Times New Roman" w:hAnsi="Times New Roman" w:cs="Times New Roman"/>
                <w:sz w:val="24"/>
                <w:szCs w:val="24"/>
              </w:rPr>
            </w:pPr>
            <w:r w:rsidRPr="003F573E">
              <w:rPr>
                <w:rFonts w:ascii="Times New Roman" w:hAnsi="Times New Roman" w:cs="Times New Roman"/>
                <w:sz w:val="24"/>
                <w:szCs w:val="24"/>
                <w:lang w:val="nb-NO"/>
              </w:rPr>
              <w:t xml:space="preserve">Banksjef </w:t>
            </w:r>
          </w:p>
        </w:tc>
        <w:tc>
          <w:tcPr>
            <w:tcW w:w="3827" w:type="dxa"/>
          </w:tcPr>
          <w:p w:rsidR="00B24146" w:rsidRPr="003F573E" w:rsidRDefault="00B24146" w:rsidP="008209BE">
            <w:pPr>
              <w:rPr>
                <w:rFonts w:ascii="Times New Roman" w:hAnsi="Times New Roman" w:cs="Times New Roman"/>
                <w:sz w:val="24"/>
                <w:szCs w:val="24"/>
              </w:rPr>
            </w:pPr>
            <w:r w:rsidRPr="003F573E">
              <w:rPr>
                <w:rFonts w:ascii="Times New Roman" w:hAnsi="Times New Roman" w:cs="Times New Roman"/>
                <w:sz w:val="24"/>
                <w:szCs w:val="24"/>
              </w:rPr>
              <w:t>Директор банка</w:t>
            </w:r>
          </w:p>
        </w:tc>
        <w:tc>
          <w:tcPr>
            <w:tcW w:w="3436" w:type="dxa"/>
          </w:tcPr>
          <w:p w:rsidR="00B24146" w:rsidRPr="003F573E" w:rsidRDefault="00B24146" w:rsidP="008209BE">
            <w:pPr>
              <w:rPr>
                <w:rFonts w:ascii="Times New Roman" w:hAnsi="Times New Roman" w:cs="Times New Roman"/>
                <w:sz w:val="24"/>
                <w:szCs w:val="24"/>
                <w:lang w:val="nb-NO"/>
              </w:rPr>
            </w:pPr>
          </w:p>
        </w:tc>
      </w:tr>
      <w:tr w:rsidR="00B24146" w:rsidRPr="00840E54" w:rsidTr="008209BE">
        <w:tc>
          <w:tcPr>
            <w:tcW w:w="3374" w:type="dxa"/>
          </w:tcPr>
          <w:p w:rsidR="00B24146" w:rsidRPr="003F573E" w:rsidRDefault="00B24146" w:rsidP="00B24146">
            <w:pPr>
              <w:pStyle w:val="a4"/>
              <w:numPr>
                <w:ilvl w:val="0"/>
                <w:numId w:val="34"/>
              </w:numPr>
              <w:spacing w:after="0" w:line="240" w:lineRule="auto"/>
              <w:rPr>
                <w:rFonts w:ascii="Times New Roman" w:hAnsi="Times New Roman" w:cs="Times New Roman"/>
                <w:sz w:val="24"/>
                <w:szCs w:val="24"/>
              </w:rPr>
            </w:pPr>
            <w:r w:rsidRPr="003F573E">
              <w:rPr>
                <w:rFonts w:ascii="Times New Roman" w:hAnsi="Times New Roman" w:cs="Times New Roman"/>
                <w:sz w:val="24"/>
                <w:szCs w:val="24"/>
                <w:lang w:val="nb-NO"/>
              </w:rPr>
              <w:t xml:space="preserve">Business Controller </w:t>
            </w:r>
          </w:p>
        </w:tc>
        <w:tc>
          <w:tcPr>
            <w:tcW w:w="3827" w:type="dxa"/>
          </w:tcPr>
          <w:p w:rsidR="00B24146" w:rsidRPr="003F573E" w:rsidRDefault="00B24146" w:rsidP="008209BE">
            <w:pPr>
              <w:rPr>
                <w:rFonts w:ascii="Times New Roman" w:hAnsi="Times New Roman" w:cs="Times New Roman"/>
                <w:sz w:val="24"/>
                <w:szCs w:val="24"/>
              </w:rPr>
            </w:pPr>
            <w:r w:rsidRPr="003F573E">
              <w:rPr>
                <w:rFonts w:ascii="Times New Roman" w:hAnsi="Times New Roman" w:cs="Times New Roman"/>
                <w:sz w:val="24"/>
                <w:szCs w:val="24"/>
              </w:rPr>
              <w:t>Бизнес-контролер</w:t>
            </w:r>
          </w:p>
        </w:tc>
        <w:tc>
          <w:tcPr>
            <w:tcW w:w="3436" w:type="dxa"/>
          </w:tcPr>
          <w:p w:rsidR="00B24146" w:rsidRPr="003F573E" w:rsidRDefault="00B24146" w:rsidP="008209BE">
            <w:pPr>
              <w:rPr>
                <w:rFonts w:ascii="Times New Roman" w:hAnsi="Times New Roman" w:cs="Times New Roman"/>
                <w:sz w:val="24"/>
                <w:szCs w:val="24"/>
                <w:lang w:val="nb-NO"/>
              </w:rPr>
            </w:pPr>
          </w:p>
        </w:tc>
      </w:tr>
      <w:tr w:rsidR="00B24146" w:rsidRPr="00840E54" w:rsidTr="008209BE">
        <w:tc>
          <w:tcPr>
            <w:tcW w:w="3374" w:type="dxa"/>
          </w:tcPr>
          <w:p w:rsidR="00B24146" w:rsidRPr="003F573E" w:rsidRDefault="00B24146" w:rsidP="00B24146">
            <w:pPr>
              <w:pStyle w:val="a4"/>
              <w:numPr>
                <w:ilvl w:val="0"/>
                <w:numId w:val="34"/>
              </w:numPr>
              <w:spacing w:after="0" w:line="240" w:lineRule="auto"/>
              <w:rPr>
                <w:rFonts w:ascii="Times New Roman" w:hAnsi="Times New Roman" w:cs="Times New Roman"/>
                <w:sz w:val="24"/>
                <w:szCs w:val="24"/>
              </w:rPr>
            </w:pPr>
            <w:r w:rsidRPr="003F573E">
              <w:rPr>
                <w:rFonts w:ascii="Times New Roman" w:hAnsi="Times New Roman" w:cs="Times New Roman"/>
                <w:sz w:val="24"/>
                <w:szCs w:val="24"/>
                <w:lang w:val="nb-NO"/>
              </w:rPr>
              <w:t xml:space="preserve">Business Developer </w:t>
            </w:r>
          </w:p>
        </w:tc>
        <w:tc>
          <w:tcPr>
            <w:tcW w:w="3827" w:type="dxa"/>
          </w:tcPr>
          <w:p w:rsidR="00B24146" w:rsidRPr="003F573E" w:rsidRDefault="00B24146" w:rsidP="008209BE">
            <w:pPr>
              <w:rPr>
                <w:rFonts w:ascii="Times New Roman" w:hAnsi="Times New Roman" w:cs="Times New Roman"/>
                <w:sz w:val="24"/>
                <w:szCs w:val="24"/>
              </w:rPr>
            </w:pPr>
            <w:r w:rsidRPr="003F573E">
              <w:rPr>
                <w:rFonts w:ascii="Times New Roman" w:hAnsi="Times New Roman" w:cs="Times New Roman"/>
                <w:sz w:val="24"/>
                <w:szCs w:val="24"/>
              </w:rPr>
              <w:t>Бизнес-разработчик/ менеджер по развитию бизнеса</w:t>
            </w:r>
          </w:p>
        </w:tc>
        <w:tc>
          <w:tcPr>
            <w:tcW w:w="3436" w:type="dxa"/>
          </w:tcPr>
          <w:p w:rsidR="00B24146" w:rsidRPr="003F573E" w:rsidRDefault="00B24146" w:rsidP="008209BE">
            <w:pPr>
              <w:rPr>
                <w:rFonts w:ascii="Times New Roman" w:hAnsi="Times New Roman" w:cs="Times New Roman"/>
                <w:sz w:val="24"/>
                <w:szCs w:val="24"/>
                <w:lang w:val="nb-NO"/>
              </w:rPr>
            </w:pPr>
            <w:r w:rsidRPr="003F573E">
              <w:rPr>
                <w:rFonts w:ascii="Times New Roman" w:hAnsi="Times New Roman" w:cs="Times New Roman"/>
                <w:sz w:val="24"/>
                <w:szCs w:val="24"/>
                <w:lang w:val="nb-NO"/>
              </w:rPr>
              <w:t>Forretningsutvikler</w:t>
            </w:r>
          </w:p>
        </w:tc>
      </w:tr>
      <w:tr w:rsidR="00B24146" w:rsidRPr="00840E54" w:rsidTr="008209BE">
        <w:trPr>
          <w:trHeight w:val="766"/>
        </w:trPr>
        <w:tc>
          <w:tcPr>
            <w:tcW w:w="3374" w:type="dxa"/>
          </w:tcPr>
          <w:p w:rsidR="00B24146" w:rsidRPr="003F573E" w:rsidRDefault="00B24146" w:rsidP="00B24146">
            <w:pPr>
              <w:pStyle w:val="a4"/>
              <w:numPr>
                <w:ilvl w:val="0"/>
                <w:numId w:val="34"/>
              </w:numPr>
              <w:spacing w:after="0" w:line="240" w:lineRule="auto"/>
              <w:rPr>
                <w:rFonts w:ascii="Times New Roman" w:hAnsi="Times New Roman" w:cs="Times New Roman"/>
                <w:sz w:val="24"/>
                <w:szCs w:val="24"/>
              </w:rPr>
            </w:pPr>
            <w:r w:rsidRPr="003F573E">
              <w:rPr>
                <w:rFonts w:ascii="Times New Roman" w:hAnsi="Times New Roman" w:cs="Times New Roman"/>
                <w:sz w:val="24"/>
                <w:szCs w:val="24"/>
                <w:lang w:val="nb-NO"/>
              </w:rPr>
              <w:t xml:space="preserve">Business Manager </w:t>
            </w:r>
          </w:p>
        </w:tc>
        <w:tc>
          <w:tcPr>
            <w:tcW w:w="3827" w:type="dxa"/>
          </w:tcPr>
          <w:p w:rsidR="00B24146" w:rsidRPr="003F573E" w:rsidRDefault="00B24146" w:rsidP="008209BE">
            <w:pPr>
              <w:rPr>
                <w:rFonts w:ascii="Times New Roman" w:hAnsi="Times New Roman" w:cs="Times New Roman"/>
                <w:sz w:val="24"/>
                <w:szCs w:val="24"/>
              </w:rPr>
            </w:pPr>
            <w:r w:rsidRPr="003F573E">
              <w:rPr>
                <w:rFonts w:ascii="Times New Roman" w:hAnsi="Times New Roman" w:cs="Times New Roman"/>
                <w:sz w:val="24"/>
                <w:szCs w:val="24"/>
              </w:rPr>
              <w:t>Бизнес-менеджер/ управляющий делами</w:t>
            </w:r>
          </w:p>
        </w:tc>
        <w:tc>
          <w:tcPr>
            <w:tcW w:w="3436" w:type="dxa"/>
          </w:tcPr>
          <w:p w:rsidR="00B24146" w:rsidRPr="003F573E" w:rsidRDefault="00B24146" w:rsidP="008209BE">
            <w:pPr>
              <w:rPr>
                <w:rFonts w:ascii="Times New Roman" w:hAnsi="Times New Roman" w:cs="Times New Roman"/>
                <w:sz w:val="24"/>
                <w:szCs w:val="24"/>
                <w:lang w:val="nb-NO"/>
              </w:rPr>
            </w:pPr>
          </w:p>
        </w:tc>
      </w:tr>
      <w:tr w:rsidR="00B24146" w:rsidRPr="00840E54" w:rsidTr="008209BE">
        <w:tc>
          <w:tcPr>
            <w:tcW w:w="3374" w:type="dxa"/>
          </w:tcPr>
          <w:p w:rsidR="00B24146" w:rsidRPr="003F573E" w:rsidRDefault="00B24146" w:rsidP="00B24146">
            <w:pPr>
              <w:pStyle w:val="a4"/>
              <w:numPr>
                <w:ilvl w:val="0"/>
                <w:numId w:val="34"/>
              </w:numPr>
              <w:spacing w:after="0" w:line="240" w:lineRule="auto"/>
              <w:rPr>
                <w:rFonts w:ascii="Times New Roman" w:hAnsi="Times New Roman" w:cs="Times New Roman"/>
                <w:sz w:val="24"/>
                <w:szCs w:val="24"/>
                <w:lang w:val="nb-NO"/>
              </w:rPr>
            </w:pPr>
            <w:r w:rsidRPr="003F573E">
              <w:rPr>
                <w:rFonts w:ascii="Times New Roman" w:hAnsi="Times New Roman" w:cs="Times New Roman"/>
                <w:sz w:val="24"/>
                <w:szCs w:val="24"/>
                <w:lang w:val="nb-NO"/>
              </w:rPr>
              <w:t>Finansdirektør/ CFO</w:t>
            </w:r>
          </w:p>
        </w:tc>
        <w:tc>
          <w:tcPr>
            <w:tcW w:w="3827" w:type="dxa"/>
          </w:tcPr>
          <w:p w:rsidR="00B24146" w:rsidRPr="003F573E" w:rsidRDefault="00B24146" w:rsidP="008209BE">
            <w:pPr>
              <w:rPr>
                <w:rFonts w:ascii="Times New Roman" w:hAnsi="Times New Roman" w:cs="Times New Roman"/>
                <w:sz w:val="24"/>
                <w:szCs w:val="24"/>
              </w:rPr>
            </w:pPr>
            <w:r w:rsidRPr="003F573E">
              <w:rPr>
                <w:rFonts w:ascii="Times New Roman" w:hAnsi="Times New Roman" w:cs="Times New Roman"/>
                <w:sz w:val="24"/>
                <w:szCs w:val="24"/>
              </w:rPr>
              <w:t>Финансовый (коммерческий) директор</w:t>
            </w:r>
          </w:p>
        </w:tc>
        <w:tc>
          <w:tcPr>
            <w:tcW w:w="3436" w:type="dxa"/>
          </w:tcPr>
          <w:p w:rsidR="00B24146" w:rsidRPr="003F573E" w:rsidRDefault="00B24146" w:rsidP="008209BE">
            <w:pPr>
              <w:rPr>
                <w:rFonts w:ascii="Times New Roman" w:hAnsi="Times New Roman" w:cs="Times New Roman"/>
                <w:sz w:val="24"/>
                <w:szCs w:val="24"/>
              </w:rPr>
            </w:pPr>
            <w:r w:rsidRPr="003F573E">
              <w:rPr>
                <w:rFonts w:ascii="Times New Roman" w:hAnsi="Times New Roman" w:cs="Times New Roman"/>
                <w:sz w:val="24"/>
                <w:szCs w:val="24"/>
                <w:lang w:val="nb-NO"/>
              </w:rPr>
              <w:t>Økonomidirektør</w:t>
            </w:r>
            <w:r w:rsidRPr="003F573E">
              <w:rPr>
                <w:rFonts w:ascii="Times New Roman" w:hAnsi="Times New Roman" w:cs="Times New Roman"/>
                <w:sz w:val="24"/>
                <w:szCs w:val="24"/>
              </w:rPr>
              <w:t xml:space="preserve">/ </w:t>
            </w:r>
            <w:r w:rsidRPr="003F573E">
              <w:rPr>
                <w:rFonts w:ascii="Times New Roman" w:hAnsi="Times New Roman" w:cs="Times New Roman"/>
                <w:sz w:val="24"/>
                <w:szCs w:val="24"/>
                <w:lang w:val="nb-NO"/>
              </w:rPr>
              <w:t>Økonomisjef</w:t>
            </w:r>
            <w:r w:rsidRPr="003F573E">
              <w:rPr>
                <w:rFonts w:ascii="Times New Roman" w:hAnsi="Times New Roman" w:cs="Times New Roman"/>
                <w:sz w:val="24"/>
                <w:szCs w:val="24"/>
              </w:rPr>
              <w:t xml:space="preserve">/ </w:t>
            </w:r>
            <w:r w:rsidRPr="003F573E">
              <w:rPr>
                <w:rFonts w:ascii="Times New Roman" w:hAnsi="Times New Roman" w:cs="Times New Roman"/>
                <w:sz w:val="24"/>
                <w:szCs w:val="24"/>
                <w:lang w:val="nb-NO"/>
              </w:rPr>
              <w:t>Økonomiansvarlig</w:t>
            </w:r>
          </w:p>
        </w:tc>
      </w:tr>
      <w:tr w:rsidR="00B24146" w:rsidRPr="00840E54" w:rsidTr="008209BE">
        <w:tc>
          <w:tcPr>
            <w:tcW w:w="3374" w:type="dxa"/>
          </w:tcPr>
          <w:p w:rsidR="00B24146" w:rsidRPr="003F573E" w:rsidRDefault="00B24146" w:rsidP="00B24146">
            <w:pPr>
              <w:pStyle w:val="a4"/>
              <w:numPr>
                <w:ilvl w:val="0"/>
                <w:numId w:val="34"/>
              </w:numPr>
              <w:spacing w:after="0" w:line="240" w:lineRule="auto"/>
              <w:rPr>
                <w:rFonts w:ascii="Times New Roman" w:hAnsi="Times New Roman" w:cs="Times New Roman"/>
                <w:sz w:val="24"/>
                <w:szCs w:val="24"/>
              </w:rPr>
            </w:pPr>
            <w:r w:rsidRPr="003F573E">
              <w:rPr>
                <w:rFonts w:ascii="Times New Roman" w:hAnsi="Times New Roman" w:cs="Times New Roman"/>
                <w:sz w:val="24"/>
                <w:szCs w:val="24"/>
                <w:lang w:val="nb-NO"/>
              </w:rPr>
              <w:t xml:space="preserve">Controller </w:t>
            </w:r>
          </w:p>
        </w:tc>
        <w:tc>
          <w:tcPr>
            <w:tcW w:w="3827" w:type="dxa"/>
          </w:tcPr>
          <w:p w:rsidR="00B24146" w:rsidRPr="003F573E" w:rsidRDefault="00B24146" w:rsidP="008209BE">
            <w:pPr>
              <w:rPr>
                <w:rFonts w:ascii="Times New Roman" w:hAnsi="Times New Roman" w:cs="Times New Roman"/>
                <w:sz w:val="24"/>
                <w:szCs w:val="24"/>
              </w:rPr>
            </w:pPr>
            <w:r w:rsidRPr="003F573E">
              <w:rPr>
                <w:rFonts w:ascii="Times New Roman" w:hAnsi="Times New Roman" w:cs="Times New Roman"/>
                <w:sz w:val="24"/>
                <w:szCs w:val="24"/>
              </w:rPr>
              <w:t>бухгалтер-контролёр/ бухгалтер-аналитик/ главный бухгалтер</w:t>
            </w:r>
          </w:p>
        </w:tc>
        <w:tc>
          <w:tcPr>
            <w:tcW w:w="3436" w:type="dxa"/>
          </w:tcPr>
          <w:p w:rsidR="00B24146" w:rsidRPr="008209BE" w:rsidRDefault="00B24146" w:rsidP="008209BE">
            <w:pPr>
              <w:rPr>
                <w:rFonts w:ascii="Times New Roman" w:hAnsi="Times New Roman" w:cs="Times New Roman"/>
                <w:sz w:val="24"/>
                <w:szCs w:val="24"/>
              </w:rPr>
            </w:pPr>
          </w:p>
        </w:tc>
      </w:tr>
      <w:tr w:rsidR="00B24146" w:rsidRPr="00840E54" w:rsidTr="008209BE">
        <w:tc>
          <w:tcPr>
            <w:tcW w:w="3374" w:type="dxa"/>
          </w:tcPr>
          <w:p w:rsidR="00B24146" w:rsidRPr="003F573E" w:rsidRDefault="00B24146" w:rsidP="00B24146">
            <w:pPr>
              <w:pStyle w:val="a4"/>
              <w:numPr>
                <w:ilvl w:val="0"/>
                <w:numId w:val="34"/>
              </w:numPr>
              <w:spacing w:after="0" w:line="240" w:lineRule="auto"/>
              <w:rPr>
                <w:rFonts w:ascii="Times New Roman" w:hAnsi="Times New Roman" w:cs="Times New Roman"/>
                <w:sz w:val="24"/>
                <w:szCs w:val="24"/>
              </w:rPr>
            </w:pPr>
            <w:r w:rsidRPr="003F573E">
              <w:rPr>
                <w:rFonts w:ascii="Times New Roman" w:hAnsi="Times New Roman" w:cs="Times New Roman"/>
                <w:sz w:val="24"/>
                <w:szCs w:val="24"/>
                <w:lang w:val="nb-NO"/>
              </w:rPr>
              <w:t xml:space="preserve">Daglig leder </w:t>
            </w:r>
          </w:p>
        </w:tc>
        <w:tc>
          <w:tcPr>
            <w:tcW w:w="3827" w:type="dxa"/>
          </w:tcPr>
          <w:p w:rsidR="00B24146" w:rsidRPr="003F573E" w:rsidRDefault="00B24146" w:rsidP="008209BE">
            <w:pPr>
              <w:rPr>
                <w:rFonts w:ascii="Times New Roman" w:hAnsi="Times New Roman" w:cs="Times New Roman"/>
                <w:sz w:val="24"/>
                <w:szCs w:val="24"/>
              </w:rPr>
            </w:pPr>
            <w:r w:rsidRPr="003F573E">
              <w:rPr>
                <w:rFonts w:ascii="Times New Roman" w:hAnsi="Times New Roman" w:cs="Times New Roman"/>
                <w:sz w:val="24"/>
                <w:szCs w:val="24"/>
              </w:rPr>
              <w:t>Директор/управляющий/руководитель</w:t>
            </w:r>
          </w:p>
        </w:tc>
        <w:tc>
          <w:tcPr>
            <w:tcW w:w="3436" w:type="dxa"/>
          </w:tcPr>
          <w:p w:rsidR="00B24146" w:rsidRPr="003F573E" w:rsidRDefault="00B24146" w:rsidP="008209BE">
            <w:pPr>
              <w:rPr>
                <w:rFonts w:ascii="Times New Roman" w:hAnsi="Times New Roman" w:cs="Times New Roman"/>
                <w:sz w:val="24"/>
                <w:szCs w:val="24"/>
              </w:rPr>
            </w:pPr>
          </w:p>
        </w:tc>
      </w:tr>
      <w:tr w:rsidR="00B24146" w:rsidRPr="00840E54" w:rsidTr="008209BE">
        <w:tc>
          <w:tcPr>
            <w:tcW w:w="3374" w:type="dxa"/>
          </w:tcPr>
          <w:p w:rsidR="00B24146" w:rsidRPr="003F573E" w:rsidRDefault="00B24146" w:rsidP="00B24146">
            <w:pPr>
              <w:pStyle w:val="a4"/>
              <w:numPr>
                <w:ilvl w:val="0"/>
                <w:numId w:val="34"/>
              </w:numPr>
              <w:spacing w:after="0" w:line="240" w:lineRule="auto"/>
              <w:rPr>
                <w:rFonts w:ascii="Times New Roman" w:hAnsi="Times New Roman" w:cs="Times New Roman"/>
                <w:sz w:val="24"/>
                <w:szCs w:val="24"/>
              </w:rPr>
            </w:pPr>
            <w:r w:rsidRPr="003F573E">
              <w:rPr>
                <w:rFonts w:ascii="Times New Roman" w:hAnsi="Times New Roman" w:cs="Times New Roman"/>
                <w:sz w:val="24"/>
                <w:szCs w:val="24"/>
                <w:lang w:val="nb-NO"/>
              </w:rPr>
              <w:t>Direktør</w:t>
            </w:r>
            <w:r w:rsidRPr="003F573E">
              <w:rPr>
                <w:rFonts w:ascii="Times New Roman" w:hAnsi="Times New Roman" w:cs="Times New Roman"/>
                <w:sz w:val="24"/>
                <w:szCs w:val="24"/>
              </w:rPr>
              <w:t xml:space="preserve"> </w:t>
            </w:r>
          </w:p>
        </w:tc>
        <w:tc>
          <w:tcPr>
            <w:tcW w:w="3827" w:type="dxa"/>
          </w:tcPr>
          <w:p w:rsidR="00B24146" w:rsidRPr="003F573E" w:rsidRDefault="00B24146" w:rsidP="008209BE">
            <w:pPr>
              <w:rPr>
                <w:rFonts w:ascii="Times New Roman" w:hAnsi="Times New Roman" w:cs="Times New Roman"/>
                <w:sz w:val="24"/>
                <w:szCs w:val="24"/>
              </w:rPr>
            </w:pPr>
            <w:r w:rsidRPr="003F573E">
              <w:rPr>
                <w:rFonts w:ascii="Times New Roman" w:hAnsi="Times New Roman" w:cs="Times New Roman"/>
                <w:sz w:val="24"/>
                <w:szCs w:val="24"/>
              </w:rPr>
              <w:t>Директор/управляющий/глава</w:t>
            </w:r>
          </w:p>
        </w:tc>
        <w:tc>
          <w:tcPr>
            <w:tcW w:w="3436" w:type="dxa"/>
          </w:tcPr>
          <w:p w:rsidR="00B24146" w:rsidRPr="003F573E" w:rsidRDefault="00B24146" w:rsidP="008209BE">
            <w:pPr>
              <w:rPr>
                <w:rFonts w:ascii="Times New Roman" w:hAnsi="Times New Roman" w:cs="Times New Roman"/>
                <w:sz w:val="24"/>
                <w:szCs w:val="24"/>
                <w:lang w:val="nb-NO"/>
              </w:rPr>
            </w:pPr>
          </w:p>
        </w:tc>
      </w:tr>
      <w:tr w:rsidR="00B24146" w:rsidRPr="00840E54" w:rsidTr="008209BE">
        <w:tc>
          <w:tcPr>
            <w:tcW w:w="3374" w:type="dxa"/>
          </w:tcPr>
          <w:p w:rsidR="00B24146" w:rsidRPr="003F573E" w:rsidRDefault="00B24146" w:rsidP="00B24146">
            <w:pPr>
              <w:pStyle w:val="a4"/>
              <w:numPr>
                <w:ilvl w:val="0"/>
                <w:numId w:val="34"/>
              </w:numPr>
              <w:spacing w:after="0" w:line="240" w:lineRule="auto"/>
              <w:rPr>
                <w:rFonts w:ascii="Times New Roman" w:hAnsi="Times New Roman" w:cs="Times New Roman"/>
                <w:sz w:val="24"/>
                <w:szCs w:val="24"/>
              </w:rPr>
            </w:pPr>
            <w:r w:rsidRPr="003F573E">
              <w:rPr>
                <w:rFonts w:ascii="Times New Roman" w:hAnsi="Times New Roman" w:cs="Times New Roman"/>
                <w:sz w:val="24"/>
                <w:szCs w:val="24"/>
                <w:lang w:val="nb-NO"/>
              </w:rPr>
              <w:t xml:space="preserve">Eiendomssjef </w:t>
            </w:r>
          </w:p>
        </w:tc>
        <w:tc>
          <w:tcPr>
            <w:tcW w:w="3827" w:type="dxa"/>
          </w:tcPr>
          <w:p w:rsidR="00B24146" w:rsidRPr="003F573E" w:rsidRDefault="00B24146" w:rsidP="008209BE">
            <w:pPr>
              <w:rPr>
                <w:rFonts w:ascii="Times New Roman" w:hAnsi="Times New Roman" w:cs="Times New Roman"/>
                <w:sz w:val="24"/>
                <w:szCs w:val="24"/>
                <w:lang w:val="nb-NO"/>
              </w:rPr>
            </w:pPr>
            <w:r w:rsidRPr="003F573E">
              <w:rPr>
                <w:rFonts w:ascii="Times New Roman" w:hAnsi="Times New Roman" w:cs="Times New Roman"/>
                <w:sz w:val="24"/>
                <w:szCs w:val="24"/>
                <w:lang w:val="nb-NO"/>
              </w:rPr>
              <w:t>Управляющий недвижимостью</w:t>
            </w:r>
          </w:p>
        </w:tc>
        <w:tc>
          <w:tcPr>
            <w:tcW w:w="3436" w:type="dxa"/>
          </w:tcPr>
          <w:p w:rsidR="00B24146" w:rsidRPr="003F573E" w:rsidRDefault="00B24146" w:rsidP="008209BE">
            <w:pPr>
              <w:rPr>
                <w:rFonts w:ascii="Times New Roman" w:hAnsi="Times New Roman" w:cs="Times New Roman"/>
                <w:sz w:val="24"/>
                <w:szCs w:val="24"/>
                <w:lang w:val="nb-NO"/>
              </w:rPr>
            </w:pPr>
          </w:p>
        </w:tc>
      </w:tr>
      <w:tr w:rsidR="00B24146" w:rsidRPr="00840E54" w:rsidTr="008209BE">
        <w:tc>
          <w:tcPr>
            <w:tcW w:w="3374" w:type="dxa"/>
          </w:tcPr>
          <w:p w:rsidR="00B24146" w:rsidRPr="003F573E" w:rsidRDefault="00B24146" w:rsidP="00B24146">
            <w:pPr>
              <w:pStyle w:val="a4"/>
              <w:numPr>
                <w:ilvl w:val="0"/>
                <w:numId w:val="34"/>
              </w:numPr>
              <w:spacing w:after="0" w:line="240" w:lineRule="auto"/>
              <w:rPr>
                <w:rFonts w:ascii="Times New Roman" w:hAnsi="Times New Roman" w:cs="Times New Roman"/>
                <w:sz w:val="24"/>
                <w:szCs w:val="24"/>
              </w:rPr>
            </w:pPr>
            <w:r w:rsidRPr="003F573E">
              <w:rPr>
                <w:rFonts w:ascii="Times New Roman" w:hAnsi="Times New Roman" w:cs="Times New Roman"/>
                <w:sz w:val="24"/>
                <w:szCs w:val="24"/>
                <w:lang w:val="nb-NO"/>
              </w:rPr>
              <w:t xml:space="preserve">Finance Controller </w:t>
            </w:r>
          </w:p>
        </w:tc>
        <w:tc>
          <w:tcPr>
            <w:tcW w:w="3827" w:type="dxa"/>
          </w:tcPr>
          <w:p w:rsidR="00B24146" w:rsidRPr="003F573E" w:rsidRDefault="00B24146" w:rsidP="008209BE">
            <w:pPr>
              <w:rPr>
                <w:rFonts w:ascii="Times New Roman" w:hAnsi="Times New Roman" w:cs="Times New Roman"/>
                <w:sz w:val="24"/>
                <w:szCs w:val="24"/>
              </w:rPr>
            </w:pPr>
            <w:r w:rsidRPr="003F573E">
              <w:rPr>
                <w:rFonts w:ascii="Times New Roman" w:hAnsi="Times New Roman" w:cs="Times New Roman"/>
                <w:sz w:val="24"/>
                <w:szCs w:val="24"/>
              </w:rPr>
              <w:t>Финансовый контролер/ начальник управления финансового контроля/ главный специалист финансового контроля</w:t>
            </w:r>
          </w:p>
        </w:tc>
        <w:tc>
          <w:tcPr>
            <w:tcW w:w="3436" w:type="dxa"/>
          </w:tcPr>
          <w:p w:rsidR="00B24146" w:rsidRPr="008209BE" w:rsidRDefault="00B24146" w:rsidP="008209BE">
            <w:pPr>
              <w:rPr>
                <w:rFonts w:ascii="Times New Roman" w:hAnsi="Times New Roman" w:cs="Times New Roman"/>
                <w:sz w:val="24"/>
                <w:szCs w:val="24"/>
              </w:rPr>
            </w:pPr>
          </w:p>
        </w:tc>
      </w:tr>
      <w:tr w:rsidR="00B24146" w:rsidRPr="00840E54" w:rsidTr="008209BE">
        <w:tc>
          <w:tcPr>
            <w:tcW w:w="3374" w:type="dxa"/>
          </w:tcPr>
          <w:p w:rsidR="00B24146" w:rsidRPr="003F573E" w:rsidRDefault="00B24146" w:rsidP="00B24146">
            <w:pPr>
              <w:pStyle w:val="a4"/>
              <w:numPr>
                <w:ilvl w:val="0"/>
                <w:numId w:val="34"/>
              </w:numPr>
              <w:spacing w:after="0" w:line="240" w:lineRule="auto"/>
              <w:rPr>
                <w:rFonts w:ascii="Times New Roman" w:hAnsi="Times New Roman" w:cs="Times New Roman"/>
                <w:sz w:val="24"/>
                <w:szCs w:val="24"/>
              </w:rPr>
            </w:pPr>
            <w:r w:rsidRPr="003F573E">
              <w:rPr>
                <w:rFonts w:ascii="Times New Roman" w:hAnsi="Times New Roman" w:cs="Times New Roman"/>
                <w:sz w:val="24"/>
                <w:szCs w:val="24"/>
                <w:lang w:val="nb-NO"/>
              </w:rPr>
              <w:t xml:space="preserve">Finance Manager </w:t>
            </w:r>
          </w:p>
        </w:tc>
        <w:tc>
          <w:tcPr>
            <w:tcW w:w="3827" w:type="dxa"/>
          </w:tcPr>
          <w:p w:rsidR="00B24146" w:rsidRPr="003F573E" w:rsidRDefault="00B24146" w:rsidP="008209BE">
            <w:pPr>
              <w:rPr>
                <w:rFonts w:ascii="Times New Roman" w:hAnsi="Times New Roman" w:cs="Times New Roman"/>
                <w:sz w:val="24"/>
                <w:szCs w:val="24"/>
              </w:rPr>
            </w:pPr>
            <w:r w:rsidRPr="003F573E">
              <w:rPr>
                <w:rFonts w:ascii="Times New Roman" w:hAnsi="Times New Roman" w:cs="Times New Roman"/>
                <w:sz w:val="24"/>
                <w:szCs w:val="24"/>
              </w:rPr>
              <w:t>Финансовый менеджер</w:t>
            </w:r>
          </w:p>
        </w:tc>
        <w:tc>
          <w:tcPr>
            <w:tcW w:w="3436" w:type="dxa"/>
          </w:tcPr>
          <w:p w:rsidR="00B24146" w:rsidRPr="003F573E" w:rsidRDefault="00B24146" w:rsidP="008209BE">
            <w:pPr>
              <w:rPr>
                <w:rFonts w:ascii="Times New Roman" w:hAnsi="Times New Roman" w:cs="Times New Roman"/>
                <w:sz w:val="24"/>
                <w:szCs w:val="24"/>
              </w:rPr>
            </w:pPr>
          </w:p>
        </w:tc>
      </w:tr>
      <w:tr w:rsidR="00B24146" w:rsidRPr="00840E54" w:rsidTr="008209BE">
        <w:tc>
          <w:tcPr>
            <w:tcW w:w="3374" w:type="dxa"/>
          </w:tcPr>
          <w:p w:rsidR="00B24146" w:rsidRPr="003F573E" w:rsidRDefault="00B24146" w:rsidP="00B24146">
            <w:pPr>
              <w:pStyle w:val="a4"/>
              <w:numPr>
                <w:ilvl w:val="0"/>
                <w:numId w:val="34"/>
              </w:numPr>
              <w:spacing w:after="0" w:line="240" w:lineRule="auto"/>
              <w:rPr>
                <w:rFonts w:ascii="Times New Roman" w:hAnsi="Times New Roman" w:cs="Times New Roman"/>
                <w:sz w:val="24"/>
                <w:szCs w:val="24"/>
              </w:rPr>
            </w:pPr>
            <w:r w:rsidRPr="003F573E">
              <w:rPr>
                <w:rFonts w:ascii="Times New Roman" w:hAnsi="Times New Roman" w:cs="Times New Roman"/>
                <w:sz w:val="24"/>
                <w:szCs w:val="24"/>
                <w:lang w:val="nb-NO"/>
              </w:rPr>
              <w:t>Finansanalytiker</w:t>
            </w:r>
          </w:p>
        </w:tc>
        <w:tc>
          <w:tcPr>
            <w:tcW w:w="3827" w:type="dxa"/>
          </w:tcPr>
          <w:p w:rsidR="00B24146" w:rsidRPr="003F573E" w:rsidRDefault="00B24146" w:rsidP="008209BE">
            <w:pPr>
              <w:rPr>
                <w:rFonts w:ascii="Times New Roman" w:hAnsi="Times New Roman" w:cs="Times New Roman"/>
                <w:sz w:val="24"/>
                <w:szCs w:val="24"/>
                <w:lang w:val="nb-NO"/>
              </w:rPr>
            </w:pPr>
            <w:r w:rsidRPr="003F573E">
              <w:rPr>
                <w:rFonts w:ascii="Times New Roman" w:hAnsi="Times New Roman" w:cs="Times New Roman"/>
                <w:sz w:val="24"/>
                <w:szCs w:val="24"/>
              </w:rPr>
              <w:t>Финансовый аналитик</w:t>
            </w:r>
          </w:p>
        </w:tc>
        <w:tc>
          <w:tcPr>
            <w:tcW w:w="3436" w:type="dxa"/>
          </w:tcPr>
          <w:p w:rsidR="00B24146" w:rsidRPr="003F573E" w:rsidRDefault="00B24146" w:rsidP="008209BE">
            <w:pPr>
              <w:rPr>
                <w:rFonts w:ascii="Times New Roman" w:hAnsi="Times New Roman" w:cs="Times New Roman"/>
                <w:sz w:val="24"/>
                <w:szCs w:val="24"/>
                <w:lang w:val="nb-NO"/>
              </w:rPr>
            </w:pPr>
          </w:p>
        </w:tc>
      </w:tr>
      <w:tr w:rsidR="00B24146" w:rsidRPr="00840E54" w:rsidTr="008209BE">
        <w:tc>
          <w:tcPr>
            <w:tcW w:w="3374" w:type="dxa"/>
          </w:tcPr>
          <w:p w:rsidR="00B24146" w:rsidRPr="003F573E" w:rsidRDefault="00B24146" w:rsidP="00B24146">
            <w:pPr>
              <w:pStyle w:val="a4"/>
              <w:numPr>
                <w:ilvl w:val="0"/>
                <w:numId w:val="34"/>
              </w:numPr>
              <w:spacing w:after="0" w:line="240" w:lineRule="auto"/>
              <w:rPr>
                <w:rFonts w:ascii="Times New Roman" w:hAnsi="Times New Roman" w:cs="Times New Roman"/>
                <w:sz w:val="24"/>
                <w:szCs w:val="24"/>
              </w:rPr>
            </w:pPr>
            <w:r w:rsidRPr="003F573E">
              <w:rPr>
                <w:rFonts w:ascii="Times New Roman" w:hAnsi="Times New Roman" w:cs="Times New Roman"/>
                <w:sz w:val="24"/>
                <w:szCs w:val="24"/>
                <w:lang w:val="nb-NO"/>
              </w:rPr>
              <w:t>Finansrådgiver</w:t>
            </w:r>
          </w:p>
        </w:tc>
        <w:tc>
          <w:tcPr>
            <w:tcW w:w="3827" w:type="dxa"/>
          </w:tcPr>
          <w:p w:rsidR="00B24146" w:rsidRPr="003F573E" w:rsidRDefault="00B24146" w:rsidP="008209BE">
            <w:pPr>
              <w:rPr>
                <w:rFonts w:ascii="Times New Roman" w:hAnsi="Times New Roman" w:cs="Times New Roman"/>
                <w:sz w:val="24"/>
                <w:szCs w:val="24"/>
              </w:rPr>
            </w:pPr>
            <w:r w:rsidRPr="003F573E">
              <w:rPr>
                <w:rFonts w:ascii="Times New Roman" w:hAnsi="Times New Roman" w:cs="Times New Roman"/>
                <w:sz w:val="24"/>
                <w:szCs w:val="24"/>
              </w:rPr>
              <w:t>Специалист по финансам/ финансовый консультант/ финансовый менеджер</w:t>
            </w:r>
          </w:p>
        </w:tc>
        <w:tc>
          <w:tcPr>
            <w:tcW w:w="3436" w:type="dxa"/>
          </w:tcPr>
          <w:p w:rsidR="00B24146" w:rsidRPr="008209BE" w:rsidRDefault="00B24146" w:rsidP="008209BE">
            <w:pPr>
              <w:rPr>
                <w:rFonts w:ascii="Times New Roman" w:hAnsi="Times New Roman" w:cs="Times New Roman"/>
                <w:sz w:val="24"/>
                <w:szCs w:val="24"/>
              </w:rPr>
            </w:pPr>
          </w:p>
        </w:tc>
      </w:tr>
      <w:tr w:rsidR="00B24146" w:rsidRPr="00840E54" w:rsidTr="008209BE">
        <w:tc>
          <w:tcPr>
            <w:tcW w:w="3374" w:type="dxa"/>
          </w:tcPr>
          <w:p w:rsidR="00B24146" w:rsidRPr="003F573E" w:rsidRDefault="00B24146" w:rsidP="00B24146">
            <w:pPr>
              <w:pStyle w:val="a4"/>
              <w:numPr>
                <w:ilvl w:val="0"/>
                <w:numId w:val="34"/>
              </w:numPr>
              <w:spacing w:after="0" w:line="240" w:lineRule="auto"/>
              <w:rPr>
                <w:rFonts w:ascii="Times New Roman" w:hAnsi="Times New Roman" w:cs="Times New Roman"/>
                <w:sz w:val="24"/>
                <w:szCs w:val="24"/>
              </w:rPr>
            </w:pPr>
            <w:r w:rsidRPr="003F573E">
              <w:rPr>
                <w:rFonts w:ascii="Times New Roman" w:hAnsi="Times New Roman" w:cs="Times New Roman"/>
                <w:sz w:val="24"/>
                <w:szCs w:val="24"/>
                <w:lang w:val="nb-NO"/>
              </w:rPr>
              <w:t>Førstekonsulent</w:t>
            </w:r>
          </w:p>
        </w:tc>
        <w:tc>
          <w:tcPr>
            <w:tcW w:w="3827" w:type="dxa"/>
          </w:tcPr>
          <w:p w:rsidR="00B24146" w:rsidRPr="003F573E" w:rsidRDefault="00B24146" w:rsidP="008209BE">
            <w:pPr>
              <w:rPr>
                <w:rFonts w:ascii="Times New Roman" w:hAnsi="Times New Roman" w:cs="Times New Roman"/>
                <w:sz w:val="24"/>
                <w:szCs w:val="24"/>
              </w:rPr>
            </w:pPr>
            <w:r w:rsidRPr="003F573E">
              <w:rPr>
                <w:rFonts w:ascii="Times New Roman" w:hAnsi="Times New Roman" w:cs="Times New Roman"/>
                <w:sz w:val="24"/>
                <w:szCs w:val="24"/>
              </w:rPr>
              <w:t>Старший/ ведущий специалист/ консультант/ менеджер</w:t>
            </w:r>
          </w:p>
        </w:tc>
        <w:tc>
          <w:tcPr>
            <w:tcW w:w="3436" w:type="dxa"/>
          </w:tcPr>
          <w:p w:rsidR="00B24146" w:rsidRPr="008209BE" w:rsidRDefault="00B24146" w:rsidP="008209BE">
            <w:pPr>
              <w:rPr>
                <w:rFonts w:ascii="Times New Roman" w:hAnsi="Times New Roman" w:cs="Times New Roman"/>
                <w:sz w:val="24"/>
                <w:szCs w:val="24"/>
              </w:rPr>
            </w:pPr>
          </w:p>
        </w:tc>
      </w:tr>
      <w:tr w:rsidR="00B24146" w:rsidRPr="00840E54" w:rsidTr="008209BE">
        <w:tc>
          <w:tcPr>
            <w:tcW w:w="3374" w:type="dxa"/>
          </w:tcPr>
          <w:p w:rsidR="00B24146" w:rsidRPr="003F573E" w:rsidRDefault="00B24146" w:rsidP="00B24146">
            <w:pPr>
              <w:pStyle w:val="a4"/>
              <w:numPr>
                <w:ilvl w:val="0"/>
                <w:numId w:val="34"/>
              </w:numPr>
              <w:spacing w:after="0" w:line="240" w:lineRule="auto"/>
              <w:rPr>
                <w:rFonts w:ascii="Times New Roman" w:hAnsi="Times New Roman" w:cs="Times New Roman"/>
                <w:sz w:val="24"/>
                <w:szCs w:val="24"/>
              </w:rPr>
            </w:pPr>
            <w:r w:rsidRPr="003F573E">
              <w:rPr>
                <w:rFonts w:ascii="Times New Roman" w:hAnsi="Times New Roman" w:cs="Times New Roman"/>
                <w:sz w:val="24"/>
                <w:szCs w:val="24"/>
                <w:lang w:val="nb-NO"/>
              </w:rPr>
              <w:t>Gruppeleder</w:t>
            </w:r>
          </w:p>
        </w:tc>
        <w:tc>
          <w:tcPr>
            <w:tcW w:w="3827" w:type="dxa"/>
          </w:tcPr>
          <w:p w:rsidR="00B24146" w:rsidRPr="003F573E" w:rsidRDefault="00B24146" w:rsidP="008209BE">
            <w:pPr>
              <w:rPr>
                <w:rFonts w:ascii="Times New Roman" w:hAnsi="Times New Roman" w:cs="Times New Roman"/>
                <w:sz w:val="24"/>
                <w:szCs w:val="24"/>
              </w:rPr>
            </w:pPr>
            <w:r w:rsidRPr="003F573E">
              <w:rPr>
                <w:rFonts w:ascii="Times New Roman" w:hAnsi="Times New Roman" w:cs="Times New Roman"/>
                <w:sz w:val="24"/>
                <w:szCs w:val="24"/>
              </w:rPr>
              <w:t>Руководитель группы</w:t>
            </w:r>
          </w:p>
        </w:tc>
        <w:tc>
          <w:tcPr>
            <w:tcW w:w="3436" w:type="dxa"/>
          </w:tcPr>
          <w:p w:rsidR="00B24146" w:rsidRPr="003F573E" w:rsidRDefault="00B24146" w:rsidP="008209BE">
            <w:pPr>
              <w:rPr>
                <w:rFonts w:ascii="Times New Roman" w:hAnsi="Times New Roman" w:cs="Times New Roman"/>
                <w:sz w:val="24"/>
                <w:szCs w:val="24"/>
                <w:lang w:val="nb-NO"/>
              </w:rPr>
            </w:pPr>
          </w:p>
        </w:tc>
      </w:tr>
      <w:tr w:rsidR="00B24146" w:rsidRPr="00B17FF3" w:rsidTr="008209BE">
        <w:tc>
          <w:tcPr>
            <w:tcW w:w="3374" w:type="dxa"/>
          </w:tcPr>
          <w:p w:rsidR="00B24146" w:rsidRPr="003F573E" w:rsidRDefault="00B24146" w:rsidP="00B24146">
            <w:pPr>
              <w:pStyle w:val="a4"/>
              <w:numPr>
                <w:ilvl w:val="0"/>
                <w:numId w:val="34"/>
              </w:numPr>
              <w:spacing w:after="0" w:line="240" w:lineRule="auto"/>
              <w:rPr>
                <w:rFonts w:ascii="Times New Roman" w:hAnsi="Times New Roman" w:cs="Times New Roman"/>
                <w:sz w:val="24"/>
                <w:szCs w:val="24"/>
              </w:rPr>
            </w:pPr>
            <w:r w:rsidRPr="003F573E">
              <w:rPr>
                <w:rFonts w:ascii="Times New Roman" w:hAnsi="Times New Roman" w:cs="Times New Roman"/>
                <w:sz w:val="24"/>
                <w:szCs w:val="24"/>
                <w:lang w:val="nb-NO"/>
              </w:rPr>
              <w:t>HR</w:t>
            </w:r>
            <w:r w:rsidRPr="003F573E">
              <w:rPr>
                <w:rFonts w:ascii="Times New Roman" w:hAnsi="Times New Roman" w:cs="Times New Roman"/>
                <w:sz w:val="24"/>
                <w:szCs w:val="24"/>
                <w:vertAlign w:val="superscript"/>
              </w:rPr>
              <w:t>*</w:t>
            </w:r>
            <w:r w:rsidRPr="003F573E">
              <w:rPr>
                <w:rFonts w:ascii="Times New Roman" w:hAnsi="Times New Roman" w:cs="Times New Roman"/>
                <w:sz w:val="24"/>
                <w:szCs w:val="24"/>
                <w:lang w:val="nb-NO"/>
              </w:rPr>
              <w:t xml:space="preserve"> Konsulent </w:t>
            </w:r>
          </w:p>
        </w:tc>
        <w:tc>
          <w:tcPr>
            <w:tcW w:w="3827" w:type="dxa"/>
          </w:tcPr>
          <w:p w:rsidR="00B24146" w:rsidRPr="003F573E" w:rsidRDefault="00B24146" w:rsidP="008209BE">
            <w:pPr>
              <w:rPr>
                <w:rFonts w:ascii="Times New Roman" w:hAnsi="Times New Roman" w:cs="Times New Roman"/>
                <w:sz w:val="24"/>
                <w:szCs w:val="24"/>
              </w:rPr>
            </w:pPr>
            <w:r w:rsidRPr="003F573E">
              <w:rPr>
                <w:rFonts w:ascii="Times New Roman" w:hAnsi="Times New Roman" w:cs="Times New Roman"/>
                <w:sz w:val="24"/>
                <w:szCs w:val="24"/>
              </w:rPr>
              <w:t>Специалист по подбору персонала/ специалист отдела кадров/ менеджер по подбору персонала/ рекрутер</w:t>
            </w:r>
          </w:p>
        </w:tc>
        <w:tc>
          <w:tcPr>
            <w:tcW w:w="3436" w:type="dxa"/>
          </w:tcPr>
          <w:p w:rsidR="00B24146" w:rsidRPr="003F573E" w:rsidRDefault="00B24146" w:rsidP="008209BE">
            <w:pPr>
              <w:rPr>
                <w:rFonts w:ascii="Times New Roman" w:hAnsi="Times New Roman" w:cs="Times New Roman"/>
                <w:sz w:val="24"/>
                <w:szCs w:val="24"/>
                <w:lang w:val="nb-NO"/>
              </w:rPr>
            </w:pPr>
            <w:r w:rsidRPr="003F573E">
              <w:rPr>
                <w:rFonts w:ascii="Times New Roman" w:hAnsi="Times New Roman" w:cs="Times New Roman"/>
                <w:sz w:val="24"/>
                <w:szCs w:val="24"/>
                <w:lang w:val="nb-NO"/>
              </w:rPr>
              <w:t>HR Manager</w:t>
            </w:r>
            <w:r w:rsidRPr="008209BE">
              <w:rPr>
                <w:rFonts w:ascii="Times New Roman" w:hAnsi="Times New Roman" w:cs="Times New Roman"/>
                <w:sz w:val="24"/>
                <w:szCs w:val="24"/>
                <w:lang w:val="nb-NO"/>
              </w:rPr>
              <w:t>/</w:t>
            </w:r>
            <w:r w:rsidRPr="003F573E">
              <w:rPr>
                <w:rFonts w:ascii="Times New Roman" w:hAnsi="Times New Roman" w:cs="Times New Roman"/>
                <w:sz w:val="24"/>
                <w:szCs w:val="24"/>
                <w:lang w:val="nb-NO"/>
              </w:rPr>
              <w:t xml:space="preserve"> HR-rådgiver/ personalrådgiver/ HR-medarbeider</w:t>
            </w:r>
            <w:r w:rsidRPr="008209BE">
              <w:rPr>
                <w:rFonts w:ascii="Times New Roman" w:hAnsi="Times New Roman" w:cs="Times New Roman"/>
                <w:sz w:val="24"/>
                <w:szCs w:val="24"/>
                <w:lang w:val="nb-NO"/>
              </w:rPr>
              <w:t>/</w:t>
            </w:r>
            <w:r w:rsidRPr="008209BE">
              <w:rPr>
                <w:lang w:val="nb-NO"/>
              </w:rPr>
              <w:t xml:space="preserve"> </w:t>
            </w:r>
            <w:r w:rsidRPr="003F573E">
              <w:rPr>
                <w:rFonts w:ascii="Times New Roman" w:hAnsi="Times New Roman" w:cs="Times New Roman"/>
                <w:sz w:val="24"/>
                <w:szCs w:val="24"/>
                <w:lang w:val="nb-NO"/>
              </w:rPr>
              <w:t>Personalkonsulent</w:t>
            </w:r>
          </w:p>
        </w:tc>
      </w:tr>
      <w:tr w:rsidR="00B24146" w:rsidRPr="00B17FF3" w:rsidTr="008209BE">
        <w:tc>
          <w:tcPr>
            <w:tcW w:w="3374" w:type="dxa"/>
          </w:tcPr>
          <w:p w:rsidR="00B24146" w:rsidRPr="003F573E" w:rsidRDefault="00B24146" w:rsidP="00B24146">
            <w:pPr>
              <w:pStyle w:val="a4"/>
              <w:numPr>
                <w:ilvl w:val="0"/>
                <w:numId w:val="34"/>
              </w:numPr>
              <w:spacing w:after="0" w:line="240" w:lineRule="auto"/>
              <w:rPr>
                <w:rFonts w:ascii="Times New Roman" w:hAnsi="Times New Roman" w:cs="Times New Roman"/>
              </w:rPr>
            </w:pPr>
            <w:r w:rsidRPr="003F573E">
              <w:rPr>
                <w:rFonts w:ascii="Times New Roman" w:hAnsi="Times New Roman" w:cs="Times New Roman"/>
              </w:rPr>
              <w:t xml:space="preserve">HR-direktør (sjef) </w:t>
            </w:r>
          </w:p>
        </w:tc>
        <w:tc>
          <w:tcPr>
            <w:tcW w:w="3827" w:type="dxa"/>
          </w:tcPr>
          <w:p w:rsidR="00B24146" w:rsidRPr="003F573E" w:rsidRDefault="00B24146" w:rsidP="008209BE">
            <w:pPr>
              <w:rPr>
                <w:rFonts w:ascii="Times New Roman" w:hAnsi="Times New Roman" w:cs="Times New Roman"/>
              </w:rPr>
            </w:pPr>
            <w:r w:rsidRPr="003F573E">
              <w:rPr>
                <w:rFonts w:ascii="Times New Roman" w:hAnsi="Times New Roman" w:cs="Times New Roman"/>
              </w:rPr>
              <w:t xml:space="preserve">Директор по персоналу/ начальник отдела персонала </w:t>
            </w:r>
          </w:p>
        </w:tc>
        <w:tc>
          <w:tcPr>
            <w:tcW w:w="3436" w:type="dxa"/>
          </w:tcPr>
          <w:p w:rsidR="00B24146" w:rsidRPr="008209BE" w:rsidRDefault="00B24146" w:rsidP="008209BE">
            <w:pPr>
              <w:rPr>
                <w:rFonts w:ascii="Times New Roman" w:hAnsi="Times New Roman" w:cs="Times New Roman"/>
                <w:lang w:val="nb-NO"/>
              </w:rPr>
            </w:pPr>
            <w:r w:rsidRPr="008209BE">
              <w:rPr>
                <w:rFonts w:ascii="Times New Roman" w:hAnsi="Times New Roman" w:cs="Times New Roman"/>
                <w:lang w:val="nb-NO"/>
              </w:rPr>
              <w:t>Personalsjef/  HR-ansvarlig/ leder HR/ Personaldirektør/ personalleder</w:t>
            </w:r>
          </w:p>
        </w:tc>
      </w:tr>
      <w:tr w:rsidR="00B24146" w:rsidRPr="00840E54" w:rsidTr="008209BE">
        <w:tc>
          <w:tcPr>
            <w:tcW w:w="3374" w:type="dxa"/>
          </w:tcPr>
          <w:p w:rsidR="00B24146" w:rsidRPr="003F573E" w:rsidRDefault="00B24146" w:rsidP="00B24146">
            <w:pPr>
              <w:pStyle w:val="a4"/>
              <w:numPr>
                <w:ilvl w:val="0"/>
                <w:numId w:val="34"/>
              </w:numPr>
              <w:spacing w:after="0" w:line="240" w:lineRule="auto"/>
              <w:rPr>
                <w:rFonts w:ascii="Times New Roman" w:hAnsi="Times New Roman" w:cs="Times New Roman"/>
                <w:sz w:val="24"/>
                <w:szCs w:val="24"/>
              </w:rPr>
            </w:pPr>
            <w:r w:rsidRPr="003F573E">
              <w:rPr>
                <w:rFonts w:ascii="Times New Roman" w:hAnsi="Times New Roman" w:cs="Times New Roman"/>
                <w:sz w:val="24"/>
                <w:szCs w:val="24"/>
                <w:lang w:val="nb-NO"/>
              </w:rPr>
              <w:t>Innkjøper</w:t>
            </w:r>
          </w:p>
        </w:tc>
        <w:tc>
          <w:tcPr>
            <w:tcW w:w="3827" w:type="dxa"/>
          </w:tcPr>
          <w:p w:rsidR="00B24146" w:rsidRPr="003F573E" w:rsidRDefault="00B24146" w:rsidP="008209BE">
            <w:pPr>
              <w:rPr>
                <w:rFonts w:ascii="Times New Roman" w:hAnsi="Times New Roman" w:cs="Times New Roman"/>
                <w:sz w:val="24"/>
                <w:szCs w:val="24"/>
              </w:rPr>
            </w:pPr>
            <w:r w:rsidRPr="003F573E">
              <w:rPr>
                <w:rFonts w:ascii="Times New Roman" w:hAnsi="Times New Roman" w:cs="Times New Roman"/>
                <w:sz w:val="24"/>
                <w:szCs w:val="24"/>
              </w:rPr>
              <w:t>Менеджер/специалист по закупкам</w:t>
            </w:r>
          </w:p>
        </w:tc>
        <w:tc>
          <w:tcPr>
            <w:tcW w:w="3436" w:type="dxa"/>
          </w:tcPr>
          <w:p w:rsidR="00B24146" w:rsidRPr="003F573E" w:rsidRDefault="00B24146" w:rsidP="008209BE">
            <w:pPr>
              <w:rPr>
                <w:rFonts w:ascii="Times New Roman" w:hAnsi="Times New Roman" w:cs="Times New Roman"/>
                <w:sz w:val="24"/>
                <w:szCs w:val="24"/>
                <w:lang w:val="nb-NO"/>
              </w:rPr>
            </w:pPr>
          </w:p>
        </w:tc>
      </w:tr>
      <w:tr w:rsidR="00B24146" w:rsidRPr="00B17FF3" w:rsidTr="008209BE">
        <w:tc>
          <w:tcPr>
            <w:tcW w:w="3374" w:type="dxa"/>
          </w:tcPr>
          <w:p w:rsidR="00B24146" w:rsidRPr="003F573E" w:rsidRDefault="00B24146" w:rsidP="00B24146">
            <w:pPr>
              <w:pStyle w:val="a4"/>
              <w:numPr>
                <w:ilvl w:val="0"/>
                <w:numId w:val="34"/>
              </w:numPr>
              <w:spacing w:after="0" w:line="240" w:lineRule="auto"/>
              <w:rPr>
                <w:rFonts w:ascii="Times New Roman" w:hAnsi="Times New Roman" w:cs="Times New Roman"/>
                <w:sz w:val="24"/>
                <w:szCs w:val="24"/>
              </w:rPr>
            </w:pPr>
            <w:r w:rsidRPr="003F573E">
              <w:rPr>
                <w:rFonts w:ascii="Times New Roman" w:hAnsi="Times New Roman" w:cs="Times New Roman"/>
                <w:sz w:val="24"/>
                <w:szCs w:val="24"/>
                <w:lang w:val="nb-NO"/>
              </w:rPr>
              <w:lastRenderedPageBreak/>
              <w:t>Innkjøpssjef</w:t>
            </w:r>
          </w:p>
        </w:tc>
        <w:tc>
          <w:tcPr>
            <w:tcW w:w="3827" w:type="dxa"/>
          </w:tcPr>
          <w:p w:rsidR="00B24146" w:rsidRPr="003F573E" w:rsidRDefault="00B24146" w:rsidP="008209BE">
            <w:pPr>
              <w:rPr>
                <w:rFonts w:ascii="Times New Roman" w:hAnsi="Times New Roman" w:cs="Times New Roman"/>
                <w:sz w:val="24"/>
                <w:szCs w:val="24"/>
              </w:rPr>
            </w:pPr>
            <w:r w:rsidRPr="003F573E">
              <w:rPr>
                <w:rFonts w:ascii="Times New Roman" w:hAnsi="Times New Roman" w:cs="Times New Roman"/>
                <w:sz w:val="24"/>
                <w:szCs w:val="24"/>
              </w:rPr>
              <w:t>Начальник отдела закупок</w:t>
            </w:r>
          </w:p>
        </w:tc>
        <w:tc>
          <w:tcPr>
            <w:tcW w:w="3436" w:type="dxa"/>
          </w:tcPr>
          <w:p w:rsidR="00B24146" w:rsidRPr="003F573E" w:rsidRDefault="00B24146" w:rsidP="008209BE">
            <w:pPr>
              <w:rPr>
                <w:rFonts w:ascii="Times New Roman" w:eastAsia="Calibri" w:hAnsi="Times New Roman" w:cs="Times New Roman"/>
                <w:sz w:val="24"/>
                <w:szCs w:val="24"/>
                <w:lang w:val="nb-NO"/>
              </w:rPr>
            </w:pPr>
            <w:r w:rsidRPr="003F573E">
              <w:rPr>
                <w:rFonts w:ascii="Times New Roman" w:eastAsia="Calibri" w:hAnsi="Times New Roman" w:cs="Times New Roman"/>
                <w:sz w:val="24"/>
                <w:szCs w:val="24"/>
                <w:lang w:val="nb-NO"/>
              </w:rPr>
              <w:t>Leder for Innkjøp og planlegging</w:t>
            </w:r>
          </w:p>
        </w:tc>
      </w:tr>
      <w:tr w:rsidR="00B24146" w:rsidRPr="00840E54" w:rsidTr="008209BE">
        <w:tc>
          <w:tcPr>
            <w:tcW w:w="3374" w:type="dxa"/>
          </w:tcPr>
          <w:p w:rsidR="00B24146" w:rsidRPr="003F573E" w:rsidRDefault="00B24146" w:rsidP="00B24146">
            <w:pPr>
              <w:pStyle w:val="a4"/>
              <w:numPr>
                <w:ilvl w:val="0"/>
                <w:numId w:val="34"/>
              </w:numPr>
              <w:spacing w:after="0" w:line="240" w:lineRule="auto"/>
              <w:rPr>
                <w:rFonts w:ascii="Times New Roman" w:hAnsi="Times New Roman" w:cs="Times New Roman"/>
                <w:sz w:val="24"/>
                <w:szCs w:val="24"/>
              </w:rPr>
            </w:pPr>
            <w:r w:rsidRPr="003F573E">
              <w:rPr>
                <w:rFonts w:ascii="Times New Roman" w:hAnsi="Times New Roman" w:cs="Times New Roman"/>
                <w:sz w:val="24"/>
                <w:szCs w:val="24"/>
                <w:lang w:val="nb-NO"/>
              </w:rPr>
              <w:t>Investeringsdirektør</w:t>
            </w:r>
          </w:p>
        </w:tc>
        <w:tc>
          <w:tcPr>
            <w:tcW w:w="3827" w:type="dxa"/>
          </w:tcPr>
          <w:p w:rsidR="00B24146" w:rsidRPr="003F573E" w:rsidRDefault="00B24146" w:rsidP="008209BE">
            <w:pPr>
              <w:rPr>
                <w:rFonts w:ascii="Times New Roman" w:hAnsi="Times New Roman" w:cs="Times New Roman"/>
                <w:sz w:val="24"/>
                <w:szCs w:val="24"/>
              </w:rPr>
            </w:pPr>
            <w:r w:rsidRPr="003F573E">
              <w:rPr>
                <w:rFonts w:ascii="Times New Roman" w:hAnsi="Times New Roman" w:cs="Times New Roman"/>
                <w:sz w:val="24"/>
                <w:szCs w:val="24"/>
              </w:rPr>
              <w:t>Инвестиционный директор/ Руководитель отдела финансовых рынков и инвестиций</w:t>
            </w:r>
          </w:p>
        </w:tc>
        <w:tc>
          <w:tcPr>
            <w:tcW w:w="3436" w:type="dxa"/>
          </w:tcPr>
          <w:p w:rsidR="00B24146" w:rsidRPr="003F573E" w:rsidRDefault="00B24146" w:rsidP="008209BE">
            <w:pPr>
              <w:rPr>
                <w:rFonts w:ascii="Times New Roman" w:hAnsi="Times New Roman" w:cs="Times New Roman"/>
                <w:sz w:val="24"/>
                <w:szCs w:val="24"/>
              </w:rPr>
            </w:pPr>
          </w:p>
        </w:tc>
      </w:tr>
      <w:tr w:rsidR="00B24146" w:rsidRPr="00840E54" w:rsidTr="008209BE">
        <w:tc>
          <w:tcPr>
            <w:tcW w:w="3374" w:type="dxa"/>
          </w:tcPr>
          <w:p w:rsidR="00B24146" w:rsidRPr="003F573E" w:rsidRDefault="00B24146" w:rsidP="00B24146">
            <w:pPr>
              <w:pStyle w:val="a4"/>
              <w:numPr>
                <w:ilvl w:val="0"/>
                <w:numId w:val="34"/>
              </w:numPr>
              <w:spacing w:after="0" w:line="240" w:lineRule="auto"/>
              <w:rPr>
                <w:rFonts w:ascii="Times New Roman" w:hAnsi="Times New Roman" w:cs="Times New Roman"/>
                <w:sz w:val="24"/>
                <w:szCs w:val="24"/>
                <w:lang w:val="nb-NO"/>
              </w:rPr>
            </w:pPr>
            <w:r w:rsidRPr="003F573E">
              <w:rPr>
                <w:rFonts w:ascii="Times New Roman" w:hAnsi="Times New Roman" w:cs="Times New Roman"/>
                <w:sz w:val="24"/>
                <w:szCs w:val="24"/>
                <w:lang w:val="nb-NO"/>
              </w:rPr>
              <w:t>IT-sjef</w:t>
            </w:r>
          </w:p>
        </w:tc>
        <w:tc>
          <w:tcPr>
            <w:tcW w:w="3827" w:type="dxa"/>
          </w:tcPr>
          <w:p w:rsidR="00B24146" w:rsidRPr="003F573E" w:rsidRDefault="00B24146" w:rsidP="008209BE">
            <w:pPr>
              <w:rPr>
                <w:rFonts w:ascii="Times New Roman" w:hAnsi="Times New Roman" w:cs="Times New Roman"/>
                <w:sz w:val="24"/>
                <w:szCs w:val="24"/>
              </w:rPr>
            </w:pPr>
            <w:r w:rsidRPr="003F573E">
              <w:rPr>
                <w:rFonts w:ascii="Times New Roman" w:hAnsi="Times New Roman" w:cs="Times New Roman"/>
                <w:sz w:val="24"/>
                <w:szCs w:val="24"/>
              </w:rPr>
              <w:t xml:space="preserve">Руководитель отдела технической поддержки/ директор по </w:t>
            </w:r>
            <w:r w:rsidRPr="003F573E">
              <w:rPr>
                <w:rFonts w:ascii="Times New Roman" w:hAnsi="Times New Roman" w:cs="Times New Roman"/>
                <w:sz w:val="24"/>
                <w:szCs w:val="24"/>
                <w:lang w:val="en-US"/>
              </w:rPr>
              <w:t>IT</w:t>
            </w:r>
            <w:r w:rsidRPr="003F573E">
              <w:rPr>
                <w:rFonts w:ascii="Times New Roman" w:hAnsi="Times New Roman" w:cs="Times New Roman"/>
                <w:sz w:val="24"/>
                <w:szCs w:val="24"/>
              </w:rPr>
              <w:t xml:space="preserve">/ </w:t>
            </w:r>
            <w:r w:rsidRPr="003F573E">
              <w:rPr>
                <w:rFonts w:ascii="Times New Roman" w:hAnsi="Times New Roman" w:cs="Times New Roman"/>
                <w:sz w:val="24"/>
                <w:szCs w:val="24"/>
                <w:lang w:val="en-US"/>
              </w:rPr>
              <w:t>IT</w:t>
            </w:r>
            <w:r w:rsidRPr="003F573E">
              <w:rPr>
                <w:rFonts w:ascii="Times New Roman" w:hAnsi="Times New Roman" w:cs="Times New Roman"/>
                <w:sz w:val="24"/>
                <w:szCs w:val="24"/>
              </w:rPr>
              <w:t>- директор/ Начальник отдела ИТ</w:t>
            </w:r>
          </w:p>
        </w:tc>
        <w:tc>
          <w:tcPr>
            <w:tcW w:w="3436" w:type="dxa"/>
          </w:tcPr>
          <w:p w:rsidR="00B24146" w:rsidRPr="003F573E" w:rsidRDefault="00B24146" w:rsidP="008209BE">
            <w:pPr>
              <w:rPr>
                <w:rFonts w:ascii="Times New Roman" w:hAnsi="Times New Roman" w:cs="Times New Roman"/>
                <w:sz w:val="24"/>
                <w:szCs w:val="24"/>
              </w:rPr>
            </w:pPr>
            <w:r w:rsidRPr="003F573E">
              <w:rPr>
                <w:rFonts w:ascii="Times New Roman" w:hAnsi="Times New Roman" w:cs="Times New Roman"/>
                <w:sz w:val="24"/>
                <w:szCs w:val="24"/>
              </w:rPr>
              <w:t>IT-direktør</w:t>
            </w:r>
          </w:p>
        </w:tc>
      </w:tr>
      <w:tr w:rsidR="00B24146" w:rsidRPr="00840E54" w:rsidTr="008209BE">
        <w:tc>
          <w:tcPr>
            <w:tcW w:w="3374" w:type="dxa"/>
          </w:tcPr>
          <w:p w:rsidR="00B24146" w:rsidRPr="003F573E" w:rsidRDefault="00B24146" w:rsidP="00B24146">
            <w:pPr>
              <w:pStyle w:val="a4"/>
              <w:numPr>
                <w:ilvl w:val="0"/>
                <w:numId w:val="34"/>
              </w:numPr>
              <w:spacing w:after="0" w:line="240" w:lineRule="auto"/>
              <w:rPr>
                <w:rFonts w:ascii="Times New Roman" w:hAnsi="Times New Roman" w:cs="Times New Roman"/>
                <w:sz w:val="24"/>
                <w:szCs w:val="24"/>
              </w:rPr>
            </w:pPr>
            <w:r w:rsidRPr="003F573E">
              <w:rPr>
                <w:rFonts w:ascii="Times New Roman" w:hAnsi="Times New Roman" w:cs="Times New Roman"/>
                <w:sz w:val="24"/>
                <w:szCs w:val="24"/>
                <w:lang w:val="en-US"/>
              </w:rPr>
              <w:t xml:space="preserve">Key Account Manager </w:t>
            </w:r>
          </w:p>
        </w:tc>
        <w:tc>
          <w:tcPr>
            <w:tcW w:w="3827" w:type="dxa"/>
          </w:tcPr>
          <w:p w:rsidR="00B24146" w:rsidRPr="003F573E" w:rsidRDefault="00B24146" w:rsidP="008209BE">
            <w:pPr>
              <w:rPr>
                <w:rFonts w:ascii="Times New Roman" w:hAnsi="Times New Roman" w:cs="Times New Roman"/>
                <w:sz w:val="24"/>
                <w:szCs w:val="24"/>
              </w:rPr>
            </w:pPr>
            <w:r w:rsidRPr="003F573E">
              <w:rPr>
                <w:rFonts w:ascii="Times New Roman" w:hAnsi="Times New Roman" w:cs="Times New Roman"/>
                <w:sz w:val="24"/>
                <w:szCs w:val="24"/>
              </w:rPr>
              <w:t>М</w:t>
            </w:r>
            <w:r w:rsidRPr="008209BE">
              <w:rPr>
                <w:rFonts w:ascii="Times New Roman" w:hAnsi="Times New Roman" w:cs="Times New Roman"/>
                <w:sz w:val="24"/>
                <w:szCs w:val="24"/>
              </w:rPr>
              <w:t>енеджер по работе с ключевыми клиентами</w:t>
            </w:r>
            <w:r w:rsidRPr="003F573E">
              <w:rPr>
                <w:rFonts w:ascii="Times New Roman" w:hAnsi="Times New Roman" w:cs="Times New Roman"/>
                <w:sz w:val="24"/>
                <w:szCs w:val="24"/>
              </w:rPr>
              <w:t>/ КАМ</w:t>
            </w:r>
          </w:p>
        </w:tc>
        <w:tc>
          <w:tcPr>
            <w:tcW w:w="3436" w:type="dxa"/>
          </w:tcPr>
          <w:p w:rsidR="00B24146" w:rsidRPr="008209BE" w:rsidRDefault="00B24146" w:rsidP="008209BE">
            <w:pPr>
              <w:rPr>
                <w:rFonts w:ascii="Times New Roman" w:hAnsi="Times New Roman" w:cs="Times New Roman"/>
                <w:sz w:val="24"/>
                <w:szCs w:val="24"/>
              </w:rPr>
            </w:pPr>
          </w:p>
        </w:tc>
      </w:tr>
      <w:tr w:rsidR="00B24146" w:rsidRPr="00B17FF3" w:rsidTr="008209BE">
        <w:tc>
          <w:tcPr>
            <w:tcW w:w="3374" w:type="dxa"/>
          </w:tcPr>
          <w:p w:rsidR="00B24146" w:rsidRPr="003F573E" w:rsidRDefault="00B24146" w:rsidP="00B24146">
            <w:pPr>
              <w:pStyle w:val="a4"/>
              <w:numPr>
                <w:ilvl w:val="0"/>
                <w:numId w:val="34"/>
              </w:numPr>
              <w:spacing w:after="0" w:line="240" w:lineRule="auto"/>
              <w:rPr>
                <w:rFonts w:ascii="Times New Roman" w:hAnsi="Times New Roman" w:cs="Times New Roman"/>
                <w:sz w:val="24"/>
                <w:szCs w:val="24"/>
                <w:lang w:val="en-US"/>
              </w:rPr>
            </w:pPr>
            <w:r w:rsidRPr="003F573E">
              <w:rPr>
                <w:rFonts w:ascii="Times New Roman" w:eastAsia="Calibri" w:hAnsi="Times New Roman" w:cs="Times New Roman"/>
                <w:sz w:val="24"/>
                <w:szCs w:val="24"/>
                <w:lang w:val="nb-NO"/>
              </w:rPr>
              <w:t>Kommunikasjonsdirektør</w:t>
            </w:r>
          </w:p>
        </w:tc>
        <w:tc>
          <w:tcPr>
            <w:tcW w:w="3827" w:type="dxa"/>
          </w:tcPr>
          <w:p w:rsidR="00B24146" w:rsidRPr="003F573E" w:rsidRDefault="00B24146" w:rsidP="008209BE">
            <w:pPr>
              <w:rPr>
                <w:rFonts w:ascii="Times New Roman" w:hAnsi="Times New Roman" w:cs="Times New Roman"/>
                <w:sz w:val="24"/>
                <w:szCs w:val="24"/>
              </w:rPr>
            </w:pPr>
            <w:r w:rsidRPr="003F573E">
              <w:rPr>
                <w:rFonts w:ascii="Times New Roman" w:hAnsi="Times New Roman" w:cs="Times New Roman"/>
                <w:sz w:val="24"/>
                <w:szCs w:val="24"/>
              </w:rPr>
              <w:t>Директор по связям с общественностью/ PR-директор/ Начальник отдела по связям с общественностью (PR)</w:t>
            </w:r>
          </w:p>
        </w:tc>
        <w:tc>
          <w:tcPr>
            <w:tcW w:w="3436" w:type="dxa"/>
          </w:tcPr>
          <w:p w:rsidR="00B24146" w:rsidRPr="003F573E" w:rsidRDefault="00B24146" w:rsidP="008209BE">
            <w:pPr>
              <w:rPr>
                <w:rFonts w:ascii="Times New Roman" w:hAnsi="Times New Roman" w:cs="Times New Roman"/>
                <w:sz w:val="24"/>
                <w:szCs w:val="24"/>
                <w:lang w:val="nb-NO"/>
              </w:rPr>
            </w:pPr>
            <w:r w:rsidRPr="003F573E">
              <w:rPr>
                <w:rFonts w:ascii="Times New Roman" w:eastAsia="Calibri" w:hAnsi="Times New Roman" w:cs="Times New Roman"/>
                <w:sz w:val="24"/>
                <w:szCs w:val="24"/>
                <w:lang w:val="nb-NO"/>
              </w:rPr>
              <w:t>PR-direktør (sjef, ansvarlig)/ Informasjonssjef/</w:t>
            </w:r>
            <w:r w:rsidRPr="003F573E">
              <w:rPr>
                <w:lang w:val="nb-NO"/>
              </w:rPr>
              <w:t xml:space="preserve"> </w:t>
            </w:r>
            <w:r w:rsidRPr="003F573E">
              <w:rPr>
                <w:rFonts w:ascii="Times New Roman" w:eastAsia="Calibri" w:hAnsi="Times New Roman" w:cs="Times New Roman"/>
                <w:sz w:val="24"/>
                <w:szCs w:val="24"/>
                <w:lang w:val="nb-NO"/>
              </w:rPr>
              <w:t>PR- og informasjonssjef</w:t>
            </w:r>
          </w:p>
        </w:tc>
      </w:tr>
      <w:tr w:rsidR="00B24146" w:rsidRPr="00840E54" w:rsidTr="008209BE">
        <w:tc>
          <w:tcPr>
            <w:tcW w:w="3374" w:type="dxa"/>
          </w:tcPr>
          <w:p w:rsidR="00B24146" w:rsidRPr="003F573E" w:rsidRDefault="00B24146" w:rsidP="00B24146">
            <w:pPr>
              <w:pStyle w:val="a4"/>
              <w:numPr>
                <w:ilvl w:val="0"/>
                <w:numId w:val="34"/>
              </w:numPr>
              <w:spacing w:after="0" w:line="240" w:lineRule="auto"/>
              <w:rPr>
                <w:rFonts w:ascii="Times New Roman" w:hAnsi="Times New Roman" w:cs="Times New Roman"/>
                <w:sz w:val="24"/>
                <w:szCs w:val="24"/>
              </w:rPr>
            </w:pPr>
            <w:r w:rsidRPr="003F573E">
              <w:rPr>
                <w:rFonts w:ascii="Times New Roman" w:hAnsi="Times New Roman" w:cs="Times New Roman"/>
                <w:sz w:val="24"/>
                <w:szCs w:val="24"/>
                <w:lang w:val="nb-NO"/>
              </w:rPr>
              <w:t xml:space="preserve">Konserncontroller </w:t>
            </w:r>
          </w:p>
        </w:tc>
        <w:tc>
          <w:tcPr>
            <w:tcW w:w="3827" w:type="dxa"/>
          </w:tcPr>
          <w:p w:rsidR="00B24146" w:rsidRPr="003F573E" w:rsidRDefault="00B24146" w:rsidP="008209BE">
            <w:pPr>
              <w:rPr>
                <w:rFonts w:ascii="Times New Roman" w:hAnsi="Times New Roman" w:cs="Times New Roman"/>
                <w:sz w:val="24"/>
                <w:szCs w:val="24"/>
                <w:lang w:val="nb-NO"/>
              </w:rPr>
            </w:pPr>
            <w:r w:rsidRPr="003F573E">
              <w:rPr>
                <w:rFonts w:ascii="Times New Roman" w:eastAsiaTheme="minorEastAsia" w:hAnsi="Times New Roman" w:cs="Times New Roman"/>
                <w:sz w:val="24"/>
                <w:szCs w:val="24"/>
                <w:lang w:eastAsia="zh-CN"/>
              </w:rPr>
              <w:t>Г</w:t>
            </w:r>
            <w:r w:rsidRPr="003F573E">
              <w:rPr>
                <w:rFonts w:ascii="Times New Roman" w:hAnsi="Times New Roman" w:cs="Times New Roman"/>
                <w:sz w:val="24"/>
                <w:szCs w:val="24"/>
                <w:lang w:val="nb-NO"/>
              </w:rPr>
              <w:t>лавный</w:t>
            </w:r>
            <w:r w:rsidRPr="003F573E">
              <w:rPr>
                <w:rFonts w:ascii="Times New Roman" w:hAnsi="Times New Roman" w:cs="Times New Roman"/>
                <w:sz w:val="24"/>
                <w:szCs w:val="24"/>
              </w:rPr>
              <w:t>/ старший</w:t>
            </w:r>
            <w:r w:rsidRPr="003F573E">
              <w:rPr>
                <w:rFonts w:ascii="Times New Roman" w:hAnsi="Times New Roman" w:cs="Times New Roman"/>
                <w:sz w:val="24"/>
                <w:szCs w:val="24"/>
                <w:lang w:val="nb-NO"/>
              </w:rPr>
              <w:t xml:space="preserve"> </w:t>
            </w:r>
            <w:r w:rsidRPr="003F573E">
              <w:rPr>
                <w:rFonts w:ascii="Times New Roman" w:hAnsi="Times New Roman" w:cs="Times New Roman"/>
                <w:sz w:val="24"/>
                <w:szCs w:val="24"/>
              </w:rPr>
              <w:t xml:space="preserve">финансовый </w:t>
            </w:r>
            <w:r w:rsidRPr="003F573E">
              <w:rPr>
                <w:rFonts w:ascii="Times New Roman" w:hAnsi="Times New Roman" w:cs="Times New Roman"/>
                <w:sz w:val="24"/>
                <w:szCs w:val="24"/>
                <w:lang w:val="nb-NO"/>
              </w:rPr>
              <w:t>контролёр</w:t>
            </w:r>
          </w:p>
        </w:tc>
        <w:tc>
          <w:tcPr>
            <w:tcW w:w="3436" w:type="dxa"/>
          </w:tcPr>
          <w:p w:rsidR="00B24146" w:rsidRPr="003F573E" w:rsidRDefault="00B24146" w:rsidP="008209BE">
            <w:pPr>
              <w:rPr>
                <w:rFonts w:ascii="Times New Roman" w:hAnsi="Times New Roman" w:cs="Times New Roman"/>
                <w:sz w:val="24"/>
                <w:szCs w:val="24"/>
                <w:lang w:val="nb-NO"/>
              </w:rPr>
            </w:pPr>
          </w:p>
        </w:tc>
      </w:tr>
      <w:tr w:rsidR="00B24146" w:rsidRPr="00840E54" w:rsidTr="008209BE">
        <w:tc>
          <w:tcPr>
            <w:tcW w:w="3374" w:type="dxa"/>
          </w:tcPr>
          <w:p w:rsidR="00B24146" w:rsidRPr="003F573E" w:rsidRDefault="00B24146" w:rsidP="00B24146">
            <w:pPr>
              <w:pStyle w:val="a4"/>
              <w:numPr>
                <w:ilvl w:val="0"/>
                <w:numId w:val="34"/>
              </w:numPr>
              <w:spacing w:after="0" w:line="240" w:lineRule="auto"/>
              <w:rPr>
                <w:rFonts w:ascii="Times New Roman" w:hAnsi="Times New Roman" w:cs="Times New Roman"/>
                <w:sz w:val="24"/>
                <w:szCs w:val="24"/>
              </w:rPr>
            </w:pPr>
            <w:r w:rsidRPr="003F573E">
              <w:rPr>
                <w:rFonts w:ascii="Times New Roman" w:hAnsi="Times New Roman" w:cs="Times New Roman"/>
                <w:sz w:val="24"/>
                <w:szCs w:val="24"/>
                <w:lang w:val="nb-NO"/>
              </w:rPr>
              <w:t>Konserndirektør</w:t>
            </w:r>
          </w:p>
        </w:tc>
        <w:tc>
          <w:tcPr>
            <w:tcW w:w="3827" w:type="dxa"/>
          </w:tcPr>
          <w:p w:rsidR="00B24146" w:rsidRPr="003F573E" w:rsidRDefault="00B24146" w:rsidP="008209BE">
            <w:pPr>
              <w:rPr>
                <w:rFonts w:ascii="Times New Roman" w:hAnsi="Times New Roman" w:cs="Times New Roman"/>
                <w:sz w:val="24"/>
                <w:szCs w:val="24"/>
              </w:rPr>
            </w:pPr>
            <w:r w:rsidRPr="003F573E">
              <w:rPr>
                <w:rFonts w:ascii="Times New Roman" w:hAnsi="Times New Roman" w:cs="Times New Roman"/>
                <w:sz w:val="24"/>
                <w:szCs w:val="24"/>
              </w:rPr>
              <w:t>Главный директор/ Заместитель генерального директора по…/ главный управляющий …</w:t>
            </w:r>
          </w:p>
        </w:tc>
        <w:tc>
          <w:tcPr>
            <w:tcW w:w="3436" w:type="dxa"/>
          </w:tcPr>
          <w:p w:rsidR="00B24146" w:rsidRPr="008209BE" w:rsidRDefault="00B24146" w:rsidP="008209BE">
            <w:pPr>
              <w:rPr>
                <w:rFonts w:ascii="Times New Roman" w:hAnsi="Times New Roman" w:cs="Times New Roman"/>
                <w:sz w:val="24"/>
                <w:szCs w:val="24"/>
              </w:rPr>
            </w:pPr>
          </w:p>
        </w:tc>
      </w:tr>
      <w:tr w:rsidR="00B24146" w:rsidRPr="00840E54" w:rsidTr="008209BE">
        <w:tc>
          <w:tcPr>
            <w:tcW w:w="3374" w:type="dxa"/>
          </w:tcPr>
          <w:p w:rsidR="00B24146" w:rsidRPr="003F573E" w:rsidRDefault="00B24146" w:rsidP="00B24146">
            <w:pPr>
              <w:pStyle w:val="a4"/>
              <w:numPr>
                <w:ilvl w:val="0"/>
                <w:numId w:val="34"/>
              </w:numPr>
              <w:spacing w:after="0" w:line="240" w:lineRule="auto"/>
              <w:rPr>
                <w:rFonts w:ascii="Times New Roman" w:hAnsi="Times New Roman" w:cs="Times New Roman"/>
                <w:sz w:val="24"/>
                <w:szCs w:val="24"/>
              </w:rPr>
            </w:pPr>
            <w:r w:rsidRPr="003F573E">
              <w:rPr>
                <w:rFonts w:ascii="Times New Roman" w:hAnsi="Times New Roman" w:cs="Times New Roman"/>
                <w:sz w:val="24"/>
                <w:szCs w:val="24"/>
                <w:lang w:val="nb-NO"/>
              </w:rPr>
              <w:t xml:space="preserve">Konsulent </w:t>
            </w:r>
          </w:p>
        </w:tc>
        <w:tc>
          <w:tcPr>
            <w:tcW w:w="3827" w:type="dxa"/>
          </w:tcPr>
          <w:p w:rsidR="00B24146" w:rsidRPr="003F573E" w:rsidRDefault="00B24146" w:rsidP="008209BE">
            <w:pPr>
              <w:rPr>
                <w:rFonts w:ascii="Times New Roman" w:hAnsi="Times New Roman" w:cs="Times New Roman"/>
                <w:sz w:val="24"/>
                <w:szCs w:val="24"/>
              </w:rPr>
            </w:pPr>
            <w:r w:rsidRPr="003F573E">
              <w:rPr>
                <w:rFonts w:ascii="Times New Roman" w:hAnsi="Times New Roman" w:cs="Times New Roman"/>
                <w:sz w:val="24"/>
                <w:szCs w:val="24"/>
              </w:rPr>
              <w:t>Специалист/ консультант/ менеджер</w:t>
            </w:r>
          </w:p>
        </w:tc>
        <w:tc>
          <w:tcPr>
            <w:tcW w:w="3436" w:type="dxa"/>
          </w:tcPr>
          <w:p w:rsidR="00B24146" w:rsidRPr="003F573E" w:rsidRDefault="00B24146" w:rsidP="008209BE">
            <w:pPr>
              <w:rPr>
                <w:rFonts w:ascii="Times New Roman" w:hAnsi="Times New Roman" w:cs="Times New Roman"/>
                <w:sz w:val="24"/>
                <w:szCs w:val="24"/>
              </w:rPr>
            </w:pPr>
            <w:r w:rsidRPr="003F573E">
              <w:rPr>
                <w:rFonts w:ascii="Times New Roman" w:hAnsi="Times New Roman" w:cs="Times New Roman"/>
                <w:sz w:val="24"/>
                <w:szCs w:val="24"/>
                <w:lang w:val="nb-NO"/>
              </w:rPr>
              <w:t>Rådgiver</w:t>
            </w:r>
            <w:r w:rsidRPr="003F573E">
              <w:rPr>
                <w:rFonts w:ascii="Times New Roman" w:hAnsi="Times New Roman" w:cs="Times New Roman"/>
                <w:sz w:val="24"/>
                <w:szCs w:val="24"/>
              </w:rPr>
              <w:t xml:space="preserve">/ </w:t>
            </w:r>
            <w:r w:rsidRPr="003F573E">
              <w:rPr>
                <w:rFonts w:ascii="Times New Roman" w:hAnsi="Times New Roman" w:cs="Times New Roman"/>
                <w:sz w:val="24"/>
                <w:szCs w:val="24"/>
                <w:lang w:val="nb-NO"/>
              </w:rPr>
              <w:t>Bedriftsrådgiver</w:t>
            </w:r>
          </w:p>
        </w:tc>
      </w:tr>
      <w:tr w:rsidR="00B24146" w:rsidRPr="00840E54" w:rsidTr="008209BE">
        <w:tc>
          <w:tcPr>
            <w:tcW w:w="3374" w:type="dxa"/>
          </w:tcPr>
          <w:p w:rsidR="00B24146" w:rsidRPr="003F573E" w:rsidRDefault="00B24146" w:rsidP="00B24146">
            <w:pPr>
              <w:pStyle w:val="a4"/>
              <w:numPr>
                <w:ilvl w:val="0"/>
                <w:numId w:val="34"/>
              </w:numPr>
              <w:spacing w:after="0" w:line="240" w:lineRule="auto"/>
              <w:rPr>
                <w:rFonts w:ascii="Times New Roman" w:hAnsi="Times New Roman" w:cs="Times New Roman"/>
                <w:sz w:val="24"/>
                <w:szCs w:val="24"/>
              </w:rPr>
            </w:pPr>
            <w:r w:rsidRPr="003F573E">
              <w:rPr>
                <w:rFonts w:ascii="Times New Roman" w:hAnsi="Times New Roman" w:cs="Times New Roman"/>
                <w:sz w:val="24"/>
                <w:szCs w:val="24"/>
                <w:lang w:val="nb-NO"/>
              </w:rPr>
              <w:t xml:space="preserve">Kredittanalytiker </w:t>
            </w:r>
          </w:p>
        </w:tc>
        <w:tc>
          <w:tcPr>
            <w:tcW w:w="3827" w:type="dxa"/>
          </w:tcPr>
          <w:p w:rsidR="00B24146" w:rsidRPr="003F573E" w:rsidRDefault="00B24146" w:rsidP="008209BE">
            <w:pPr>
              <w:rPr>
                <w:rFonts w:ascii="Times New Roman" w:hAnsi="Times New Roman" w:cs="Times New Roman"/>
                <w:sz w:val="24"/>
                <w:szCs w:val="24"/>
              </w:rPr>
            </w:pPr>
            <w:r w:rsidRPr="003F573E">
              <w:rPr>
                <w:rFonts w:ascii="Times New Roman" w:hAnsi="Times New Roman" w:cs="Times New Roman"/>
                <w:sz w:val="24"/>
                <w:szCs w:val="24"/>
              </w:rPr>
              <w:t>Кредитный аналитик/ Аналитик отдела кредитования/ Аналитик отдела оценки и мониторинга кредитных рисков</w:t>
            </w:r>
          </w:p>
        </w:tc>
        <w:tc>
          <w:tcPr>
            <w:tcW w:w="3436" w:type="dxa"/>
          </w:tcPr>
          <w:p w:rsidR="00B24146" w:rsidRPr="008209BE" w:rsidRDefault="00B24146" w:rsidP="008209BE">
            <w:pPr>
              <w:rPr>
                <w:rFonts w:ascii="Times New Roman" w:hAnsi="Times New Roman" w:cs="Times New Roman"/>
                <w:sz w:val="24"/>
                <w:szCs w:val="24"/>
              </w:rPr>
            </w:pPr>
          </w:p>
        </w:tc>
      </w:tr>
      <w:tr w:rsidR="00B24146" w:rsidRPr="00840E54" w:rsidTr="008209BE">
        <w:tc>
          <w:tcPr>
            <w:tcW w:w="3374" w:type="dxa"/>
          </w:tcPr>
          <w:p w:rsidR="00B24146" w:rsidRPr="003F573E" w:rsidRDefault="00B24146" w:rsidP="00B24146">
            <w:pPr>
              <w:pStyle w:val="a4"/>
              <w:numPr>
                <w:ilvl w:val="0"/>
                <w:numId w:val="34"/>
              </w:numPr>
              <w:spacing w:after="0" w:line="240" w:lineRule="auto"/>
              <w:rPr>
                <w:rFonts w:ascii="Times New Roman" w:hAnsi="Times New Roman" w:cs="Times New Roman"/>
                <w:sz w:val="24"/>
                <w:szCs w:val="24"/>
              </w:rPr>
            </w:pPr>
            <w:r w:rsidRPr="003F573E">
              <w:rPr>
                <w:rFonts w:ascii="Times New Roman" w:hAnsi="Times New Roman" w:cs="Times New Roman"/>
                <w:sz w:val="24"/>
                <w:szCs w:val="24"/>
                <w:lang w:val="nb-NO"/>
              </w:rPr>
              <w:t xml:space="preserve">Kundekonsulent </w:t>
            </w:r>
          </w:p>
        </w:tc>
        <w:tc>
          <w:tcPr>
            <w:tcW w:w="3827" w:type="dxa"/>
          </w:tcPr>
          <w:p w:rsidR="00B24146" w:rsidRPr="003F573E" w:rsidRDefault="00B24146" w:rsidP="008209BE">
            <w:pPr>
              <w:rPr>
                <w:rFonts w:ascii="Times New Roman" w:hAnsi="Times New Roman" w:cs="Times New Roman"/>
                <w:sz w:val="24"/>
                <w:szCs w:val="24"/>
              </w:rPr>
            </w:pPr>
            <w:r w:rsidRPr="003F573E">
              <w:rPr>
                <w:rFonts w:ascii="Times New Roman" w:hAnsi="Times New Roman" w:cs="Times New Roman"/>
                <w:sz w:val="24"/>
                <w:szCs w:val="24"/>
              </w:rPr>
              <w:t>Специалист/ менеджер по работе с клиентами</w:t>
            </w:r>
          </w:p>
        </w:tc>
        <w:tc>
          <w:tcPr>
            <w:tcW w:w="3436" w:type="dxa"/>
          </w:tcPr>
          <w:p w:rsidR="00B24146" w:rsidRPr="008209BE" w:rsidRDefault="00B24146" w:rsidP="008209BE">
            <w:pPr>
              <w:rPr>
                <w:rFonts w:ascii="Times New Roman" w:hAnsi="Times New Roman" w:cs="Times New Roman"/>
                <w:sz w:val="24"/>
                <w:szCs w:val="24"/>
              </w:rPr>
            </w:pPr>
          </w:p>
        </w:tc>
      </w:tr>
      <w:tr w:rsidR="00B24146" w:rsidRPr="00840E54" w:rsidTr="008209BE">
        <w:tc>
          <w:tcPr>
            <w:tcW w:w="3374" w:type="dxa"/>
          </w:tcPr>
          <w:p w:rsidR="00B24146" w:rsidRPr="003F573E" w:rsidRDefault="00B24146" w:rsidP="00B24146">
            <w:pPr>
              <w:pStyle w:val="a4"/>
              <w:numPr>
                <w:ilvl w:val="0"/>
                <w:numId w:val="34"/>
              </w:numPr>
              <w:spacing w:after="0" w:line="240" w:lineRule="auto"/>
              <w:rPr>
                <w:rFonts w:ascii="Times New Roman" w:hAnsi="Times New Roman" w:cs="Times New Roman"/>
                <w:sz w:val="24"/>
                <w:szCs w:val="24"/>
              </w:rPr>
            </w:pPr>
            <w:r w:rsidRPr="003F573E">
              <w:rPr>
                <w:rFonts w:ascii="Times New Roman" w:hAnsi="Times New Roman" w:cs="Times New Roman"/>
                <w:sz w:val="24"/>
                <w:szCs w:val="24"/>
                <w:lang w:val="nb-NO"/>
              </w:rPr>
              <w:t xml:space="preserve">Leder </w:t>
            </w:r>
          </w:p>
        </w:tc>
        <w:tc>
          <w:tcPr>
            <w:tcW w:w="3827" w:type="dxa"/>
          </w:tcPr>
          <w:p w:rsidR="00B24146" w:rsidRPr="003F573E" w:rsidRDefault="00B24146" w:rsidP="008209BE">
            <w:pPr>
              <w:rPr>
                <w:rFonts w:ascii="Times New Roman" w:hAnsi="Times New Roman" w:cs="Times New Roman"/>
                <w:sz w:val="24"/>
                <w:szCs w:val="24"/>
              </w:rPr>
            </w:pPr>
            <w:r w:rsidRPr="003F573E">
              <w:rPr>
                <w:rFonts w:ascii="Times New Roman" w:hAnsi="Times New Roman" w:cs="Times New Roman"/>
                <w:sz w:val="24"/>
                <w:szCs w:val="24"/>
              </w:rPr>
              <w:t xml:space="preserve"> Директор/управляющий/глава/ руководитель</w:t>
            </w:r>
          </w:p>
        </w:tc>
        <w:tc>
          <w:tcPr>
            <w:tcW w:w="3436" w:type="dxa"/>
          </w:tcPr>
          <w:p w:rsidR="00B24146" w:rsidRPr="003F573E" w:rsidRDefault="00B24146" w:rsidP="008209BE">
            <w:pPr>
              <w:rPr>
                <w:rFonts w:ascii="Times New Roman" w:hAnsi="Times New Roman" w:cs="Times New Roman"/>
                <w:sz w:val="24"/>
                <w:szCs w:val="24"/>
              </w:rPr>
            </w:pPr>
            <w:r w:rsidRPr="003F573E">
              <w:rPr>
                <w:rFonts w:ascii="Times New Roman" w:hAnsi="Times New Roman" w:cs="Times New Roman"/>
                <w:sz w:val="24"/>
                <w:szCs w:val="24"/>
                <w:lang w:val="en-US"/>
              </w:rPr>
              <w:t>Sjef</w:t>
            </w:r>
            <w:r w:rsidRPr="003F573E">
              <w:rPr>
                <w:rFonts w:ascii="Times New Roman" w:hAnsi="Times New Roman" w:cs="Times New Roman"/>
                <w:sz w:val="24"/>
                <w:szCs w:val="24"/>
              </w:rPr>
              <w:t xml:space="preserve">/ </w:t>
            </w:r>
            <w:r w:rsidRPr="003F573E">
              <w:rPr>
                <w:rFonts w:ascii="Times New Roman" w:hAnsi="Times New Roman" w:cs="Times New Roman"/>
                <w:sz w:val="24"/>
                <w:szCs w:val="24"/>
                <w:lang w:val="nb-NO"/>
              </w:rPr>
              <w:t>direktør</w:t>
            </w:r>
          </w:p>
        </w:tc>
      </w:tr>
      <w:tr w:rsidR="00B24146" w:rsidRPr="00692D31" w:rsidTr="008209BE">
        <w:tc>
          <w:tcPr>
            <w:tcW w:w="3374" w:type="dxa"/>
          </w:tcPr>
          <w:p w:rsidR="00B24146" w:rsidRPr="003F573E" w:rsidRDefault="00B24146" w:rsidP="00B24146">
            <w:pPr>
              <w:pStyle w:val="a4"/>
              <w:numPr>
                <w:ilvl w:val="0"/>
                <w:numId w:val="34"/>
              </w:numPr>
              <w:spacing w:after="0" w:line="240" w:lineRule="auto"/>
              <w:rPr>
                <w:rFonts w:ascii="Times New Roman" w:hAnsi="Times New Roman" w:cs="Times New Roman"/>
                <w:sz w:val="24"/>
                <w:szCs w:val="24"/>
              </w:rPr>
            </w:pPr>
            <w:r w:rsidRPr="003F573E">
              <w:rPr>
                <w:rFonts w:ascii="Times New Roman" w:hAnsi="Times New Roman" w:cs="Times New Roman"/>
                <w:sz w:val="24"/>
                <w:szCs w:val="24"/>
                <w:lang w:val="nb-NO"/>
              </w:rPr>
              <w:t xml:space="preserve">Logistikksjef </w:t>
            </w:r>
          </w:p>
        </w:tc>
        <w:tc>
          <w:tcPr>
            <w:tcW w:w="3827" w:type="dxa"/>
          </w:tcPr>
          <w:p w:rsidR="00B24146" w:rsidRPr="003F573E" w:rsidRDefault="00B24146" w:rsidP="008209BE">
            <w:pPr>
              <w:framePr w:hSpace="180" w:wrap="around" w:hAnchor="margin" w:xAlign="center" w:y="-729"/>
              <w:rPr>
                <w:rFonts w:ascii="Times New Roman" w:eastAsia="Calibri" w:hAnsi="Times New Roman" w:cs="Times New Roman"/>
                <w:sz w:val="24"/>
                <w:szCs w:val="24"/>
              </w:rPr>
            </w:pPr>
            <w:r w:rsidRPr="003F573E">
              <w:rPr>
                <w:rFonts w:ascii="Times New Roman" w:eastAsia="Calibri" w:hAnsi="Times New Roman" w:cs="Times New Roman"/>
                <w:sz w:val="24"/>
                <w:szCs w:val="24"/>
              </w:rPr>
              <w:t>Начальник отдела логистики</w:t>
            </w:r>
          </w:p>
        </w:tc>
        <w:tc>
          <w:tcPr>
            <w:tcW w:w="3436" w:type="dxa"/>
          </w:tcPr>
          <w:p w:rsidR="00B24146" w:rsidRPr="003F573E" w:rsidRDefault="00B24146" w:rsidP="008209BE">
            <w:pPr>
              <w:rPr>
                <w:rFonts w:ascii="Times New Roman" w:hAnsi="Times New Roman" w:cs="Times New Roman"/>
                <w:sz w:val="24"/>
                <w:szCs w:val="24"/>
                <w:lang w:val="nb-NO"/>
              </w:rPr>
            </w:pPr>
            <w:r w:rsidRPr="003F573E">
              <w:rPr>
                <w:rFonts w:ascii="Times New Roman" w:eastAsia="Calibri" w:hAnsi="Times New Roman" w:cs="Times New Roman"/>
                <w:bCs/>
                <w:sz w:val="24"/>
                <w:szCs w:val="24"/>
                <w:lang w:val="nb-NO"/>
              </w:rPr>
              <w:t xml:space="preserve">Logistikk- og Transportsjef </w:t>
            </w:r>
          </w:p>
        </w:tc>
      </w:tr>
      <w:tr w:rsidR="00B24146" w:rsidRPr="00840E54" w:rsidTr="008209BE">
        <w:tc>
          <w:tcPr>
            <w:tcW w:w="3374" w:type="dxa"/>
          </w:tcPr>
          <w:p w:rsidR="00B24146" w:rsidRPr="003F573E" w:rsidRDefault="00B24146" w:rsidP="00B24146">
            <w:pPr>
              <w:pStyle w:val="a4"/>
              <w:numPr>
                <w:ilvl w:val="0"/>
                <w:numId w:val="34"/>
              </w:numPr>
              <w:spacing w:after="0" w:line="240" w:lineRule="auto"/>
              <w:rPr>
                <w:rFonts w:ascii="Times New Roman" w:hAnsi="Times New Roman" w:cs="Times New Roman"/>
                <w:sz w:val="24"/>
                <w:szCs w:val="24"/>
              </w:rPr>
            </w:pPr>
            <w:r w:rsidRPr="003F573E">
              <w:rPr>
                <w:rFonts w:ascii="Times New Roman" w:hAnsi="Times New Roman" w:cs="Times New Roman"/>
                <w:sz w:val="24"/>
                <w:szCs w:val="24"/>
                <w:lang w:val="nb-NO"/>
              </w:rPr>
              <w:t>Management</w:t>
            </w:r>
            <w:r w:rsidRPr="003F573E">
              <w:rPr>
                <w:rFonts w:ascii="Times New Roman" w:hAnsi="Times New Roman" w:cs="Times New Roman"/>
                <w:sz w:val="24"/>
                <w:szCs w:val="24"/>
              </w:rPr>
              <w:t xml:space="preserve"> Consultant</w:t>
            </w:r>
          </w:p>
        </w:tc>
        <w:tc>
          <w:tcPr>
            <w:tcW w:w="3827" w:type="dxa"/>
          </w:tcPr>
          <w:p w:rsidR="00B24146" w:rsidRPr="003F573E" w:rsidRDefault="00B24146" w:rsidP="008209BE">
            <w:pPr>
              <w:rPr>
                <w:rFonts w:ascii="Times New Roman" w:hAnsi="Times New Roman" w:cs="Times New Roman"/>
                <w:sz w:val="24"/>
                <w:szCs w:val="24"/>
                <w:lang w:val="nb-NO"/>
              </w:rPr>
            </w:pPr>
            <w:r w:rsidRPr="003F573E">
              <w:rPr>
                <w:rFonts w:ascii="Times New Roman" w:hAnsi="Times New Roman" w:cs="Times New Roman"/>
                <w:sz w:val="24"/>
                <w:szCs w:val="24"/>
              </w:rPr>
              <w:t>М</w:t>
            </w:r>
            <w:r w:rsidRPr="003F573E">
              <w:rPr>
                <w:rFonts w:ascii="Times New Roman" w:hAnsi="Times New Roman" w:cs="Times New Roman"/>
                <w:sz w:val="24"/>
                <w:szCs w:val="24"/>
                <w:lang w:val="nb-NO"/>
              </w:rPr>
              <w:t>енеджмент-консультант</w:t>
            </w:r>
          </w:p>
        </w:tc>
        <w:tc>
          <w:tcPr>
            <w:tcW w:w="3436" w:type="dxa"/>
          </w:tcPr>
          <w:p w:rsidR="00B24146" w:rsidRPr="003F573E" w:rsidRDefault="00B24146" w:rsidP="008209BE">
            <w:pPr>
              <w:rPr>
                <w:rFonts w:ascii="Times New Roman" w:hAnsi="Times New Roman" w:cs="Times New Roman"/>
                <w:sz w:val="24"/>
                <w:szCs w:val="24"/>
                <w:lang w:val="nb-NO"/>
              </w:rPr>
            </w:pPr>
            <w:r w:rsidRPr="003F573E">
              <w:rPr>
                <w:rFonts w:ascii="Times New Roman" w:hAnsi="Times New Roman" w:cs="Times New Roman"/>
                <w:sz w:val="24"/>
                <w:szCs w:val="24"/>
                <w:lang w:val="nb-NO"/>
              </w:rPr>
              <w:t>Bedriftsrådgiver</w:t>
            </w:r>
          </w:p>
        </w:tc>
      </w:tr>
      <w:tr w:rsidR="00B24146" w:rsidRPr="00840E54" w:rsidTr="008209BE">
        <w:tc>
          <w:tcPr>
            <w:tcW w:w="3374" w:type="dxa"/>
          </w:tcPr>
          <w:p w:rsidR="00B24146" w:rsidRPr="003F573E" w:rsidRDefault="00B24146" w:rsidP="00B24146">
            <w:pPr>
              <w:pStyle w:val="a4"/>
              <w:numPr>
                <w:ilvl w:val="0"/>
                <w:numId w:val="34"/>
              </w:numPr>
              <w:spacing w:after="0" w:line="240" w:lineRule="auto"/>
              <w:rPr>
                <w:rFonts w:ascii="Times New Roman" w:hAnsi="Times New Roman" w:cs="Times New Roman"/>
                <w:sz w:val="24"/>
                <w:szCs w:val="24"/>
                <w:lang w:val="nb-NO"/>
              </w:rPr>
            </w:pPr>
            <w:r w:rsidRPr="003F573E">
              <w:rPr>
                <w:rFonts w:ascii="Times New Roman" w:hAnsi="Times New Roman" w:cs="Times New Roman"/>
                <w:sz w:val="24"/>
                <w:szCs w:val="24"/>
                <w:lang w:val="nb-NO"/>
              </w:rPr>
              <w:t xml:space="preserve">Manager </w:t>
            </w:r>
          </w:p>
        </w:tc>
        <w:tc>
          <w:tcPr>
            <w:tcW w:w="3827" w:type="dxa"/>
          </w:tcPr>
          <w:p w:rsidR="00B24146" w:rsidRPr="003F573E" w:rsidRDefault="00B24146" w:rsidP="008209BE">
            <w:pPr>
              <w:rPr>
                <w:rFonts w:ascii="Times New Roman" w:hAnsi="Times New Roman" w:cs="Times New Roman"/>
                <w:sz w:val="24"/>
                <w:szCs w:val="24"/>
              </w:rPr>
            </w:pPr>
            <w:r w:rsidRPr="003F573E">
              <w:rPr>
                <w:rFonts w:ascii="Times New Roman" w:hAnsi="Times New Roman" w:cs="Times New Roman"/>
                <w:sz w:val="24"/>
                <w:szCs w:val="24"/>
              </w:rPr>
              <w:t>Менеджер/ специалист</w:t>
            </w:r>
          </w:p>
        </w:tc>
        <w:tc>
          <w:tcPr>
            <w:tcW w:w="3436" w:type="dxa"/>
          </w:tcPr>
          <w:p w:rsidR="00B24146" w:rsidRPr="003F573E" w:rsidRDefault="00B24146" w:rsidP="008209BE">
            <w:pPr>
              <w:rPr>
                <w:rFonts w:ascii="Times New Roman" w:hAnsi="Times New Roman" w:cs="Times New Roman"/>
                <w:sz w:val="24"/>
                <w:szCs w:val="24"/>
                <w:lang w:val="nb-NO"/>
              </w:rPr>
            </w:pPr>
          </w:p>
        </w:tc>
      </w:tr>
      <w:tr w:rsidR="00B24146" w:rsidRPr="00B17FF3" w:rsidTr="008209BE">
        <w:tc>
          <w:tcPr>
            <w:tcW w:w="3374" w:type="dxa"/>
          </w:tcPr>
          <w:p w:rsidR="00B24146" w:rsidRPr="003F573E" w:rsidRDefault="00B24146" w:rsidP="00B24146">
            <w:pPr>
              <w:pStyle w:val="a4"/>
              <w:numPr>
                <w:ilvl w:val="0"/>
                <w:numId w:val="34"/>
              </w:numPr>
              <w:spacing w:after="0" w:line="240" w:lineRule="auto"/>
              <w:rPr>
                <w:rFonts w:ascii="Times New Roman" w:hAnsi="Times New Roman" w:cs="Times New Roman"/>
                <w:sz w:val="24"/>
                <w:szCs w:val="24"/>
                <w:lang w:val="nb-NO"/>
              </w:rPr>
            </w:pPr>
            <w:r w:rsidRPr="003F573E">
              <w:rPr>
                <w:rFonts w:ascii="Times New Roman" w:hAnsi="Times New Roman" w:cs="Times New Roman"/>
                <w:sz w:val="24"/>
                <w:szCs w:val="24"/>
                <w:lang w:val="nb-NO"/>
              </w:rPr>
              <w:t xml:space="preserve">Markedssjef </w:t>
            </w:r>
          </w:p>
        </w:tc>
        <w:tc>
          <w:tcPr>
            <w:tcW w:w="3827" w:type="dxa"/>
          </w:tcPr>
          <w:p w:rsidR="00B24146" w:rsidRPr="003F573E" w:rsidRDefault="00B24146" w:rsidP="008209BE">
            <w:pPr>
              <w:rPr>
                <w:rFonts w:ascii="Times New Roman" w:hAnsi="Times New Roman" w:cs="Times New Roman"/>
                <w:sz w:val="24"/>
                <w:szCs w:val="24"/>
              </w:rPr>
            </w:pPr>
            <w:r w:rsidRPr="003F573E">
              <w:rPr>
                <w:rFonts w:ascii="Times New Roman" w:hAnsi="Times New Roman" w:cs="Times New Roman"/>
                <w:sz w:val="24"/>
                <w:szCs w:val="24"/>
              </w:rPr>
              <w:t>Директор по маркетингу/ Начальник отдела маркетинга/ руководитель службы маркетинга</w:t>
            </w:r>
          </w:p>
        </w:tc>
        <w:tc>
          <w:tcPr>
            <w:tcW w:w="3436" w:type="dxa"/>
          </w:tcPr>
          <w:p w:rsidR="00B24146" w:rsidRPr="003F573E" w:rsidRDefault="00B24146" w:rsidP="008209BE">
            <w:pPr>
              <w:rPr>
                <w:rFonts w:ascii="Times New Roman" w:eastAsia="Calibri" w:hAnsi="Times New Roman" w:cs="Times New Roman"/>
                <w:sz w:val="24"/>
                <w:szCs w:val="24"/>
                <w:lang w:val="nb-NO"/>
              </w:rPr>
            </w:pPr>
            <w:r w:rsidRPr="003F573E">
              <w:rPr>
                <w:rFonts w:ascii="Times New Roman" w:hAnsi="Times New Roman" w:cs="Times New Roman"/>
                <w:sz w:val="24"/>
                <w:szCs w:val="24"/>
                <w:lang w:val="nb-NO"/>
              </w:rPr>
              <w:t xml:space="preserve">Markedsdirektør /  </w:t>
            </w:r>
            <w:r w:rsidRPr="003F573E">
              <w:rPr>
                <w:rFonts w:ascii="Times New Roman" w:eastAsia="Calibri" w:hAnsi="Times New Roman" w:cs="Times New Roman"/>
                <w:sz w:val="24"/>
                <w:szCs w:val="24"/>
                <w:lang w:val="nb-NO"/>
              </w:rPr>
              <w:t xml:space="preserve">Direktør for markedsføring og drift/ </w:t>
            </w:r>
            <w:r w:rsidRPr="003F573E">
              <w:rPr>
                <w:rFonts w:ascii="Times New Roman" w:eastAsia="Calibri" w:hAnsi="Times New Roman" w:cs="Times New Roman"/>
                <w:bCs/>
                <w:color w:val="000000"/>
                <w:sz w:val="24"/>
                <w:szCs w:val="24"/>
                <w:lang w:val="nb-NO"/>
              </w:rPr>
              <w:t>Kommunikasjons- og markedssjef/</w:t>
            </w:r>
            <w:r w:rsidRPr="003F573E">
              <w:rPr>
                <w:rFonts w:ascii="Times New Roman" w:eastAsia="Calibri" w:hAnsi="Times New Roman" w:cs="Times New Roman"/>
                <w:sz w:val="24"/>
                <w:szCs w:val="24"/>
                <w:lang w:val="nb-NO"/>
              </w:rPr>
              <w:t xml:space="preserve"> Markeds- og informasjonssjef</w:t>
            </w:r>
          </w:p>
        </w:tc>
      </w:tr>
      <w:tr w:rsidR="00B24146" w:rsidRPr="00840E54" w:rsidTr="008209BE">
        <w:tc>
          <w:tcPr>
            <w:tcW w:w="3374" w:type="dxa"/>
          </w:tcPr>
          <w:p w:rsidR="00B24146" w:rsidRPr="003F573E" w:rsidRDefault="00B24146" w:rsidP="00B24146">
            <w:pPr>
              <w:pStyle w:val="a4"/>
              <w:numPr>
                <w:ilvl w:val="0"/>
                <w:numId w:val="34"/>
              </w:numPr>
              <w:spacing w:after="0" w:line="240" w:lineRule="auto"/>
              <w:rPr>
                <w:rFonts w:ascii="Times New Roman" w:hAnsi="Times New Roman" w:cs="Times New Roman"/>
                <w:sz w:val="24"/>
                <w:szCs w:val="24"/>
              </w:rPr>
            </w:pPr>
            <w:r w:rsidRPr="003F573E">
              <w:rPr>
                <w:rFonts w:ascii="Times New Roman" w:hAnsi="Times New Roman" w:cs="Times New Roman"/>
                <w:sz w:val="24"/>
                <w:szCs w:val="24"/>
                <w:lang w:val="nb-NO"/>
              </w:rPr>
              <w:t xml:space="preserve">Produktsjef </w:t>
            </w:r>
          </w:p>
        </w:tc>
        <w:tc>
          <w:tcPr>
            <w:tcW w:w="3827" w:type="dxa"/>
          </w:tcPr>
          <w:p w:rsidR="00B24146" w:rsidRPr="003F573E" w:rsidRDefault="00B24146" w:rsidP="008209BE">
            <w:pPr>
              <w:rPr>
                <w:rFonts w:ascii="Times New Roman" w:hAnsi="Times New Roman" w:cs="Times New Roman"/>
                <w:sz w:val="24"/>
                <w:szCs w:val="24"/>
              </w:rPr>
            </w:pPr>
            <w:r w:rsidRPr="003F573E">
              <w:rPr>
                <w:rFonts w:ascii="Times New Roman" w:hAnsi="Times New Roman" w:cs="Times New Roman"/>
                <w:sz w:val="24"/>
                <w:szCs w:val="24"/>
              </w:rPr>
              <w:t>Начальник производства</w:t>
            </w:r>
          </w:p>
        </w:tc>
        <w:tc>
          <w:tcPr>
            <w:tcW w:w="3436" w:type="dxa"/>
          </w:tcPr>
          <w:p w:rsidR="00B24146" w:rsidRPr="003F573E" w:rsidRDefault="00B24146" w:rsidP="008209BE">
            <w:pPr>
              <w:rPr>
                <w:rFonts w:ascii="Times New Roman" w:hAnsi="Times New Roman" w:cs="Times New Roman"/>
                <w:sz w:val="24"/>
                <w:szCs w:val="24"/>
                <w:lang w:val="nb-NO"/>
              </w:rPr>
            </w:pPr>
            <w:r w:rsidRPr="003F573E">
              <w:rPr>
                <w:rFonts w:ascii="Times New Roman" w:hAnsi="Times New Roman" w:cs="Times New Roman"/>
                <w:sz w:val="24"/>
                <w:szCs w:val="24"/>
                <w:lang w:val="nb-NO"/>
              </w:rPr>
              <w:t>Produksjonsdirektør</w:t>
            </w:r>
            <w:r w:rsidRPr="003F573E">
              <w:rPr>
                <w:rFonts w:ascii="Times New Roman" w:hAnsi="Times New Roman" w:cs="Times New Roman"/>
                <w:sz w:val="24"/>
                <w:szCs w:val="24"/>
              </w:rPr>
              <w:t>/</w:t>
            </w:r>
            <w:r w:rsidRPr="003F573E">
              <w:rPr>
                <w:rFonts w:ascii="Times New Roman" w:hAnsi="Times New Roman" w:cs="Times New Roman"/>
                <w:sz w:val="24"/>
                <w:szCs w:val="24"/>
                <w:lang w:val="nb-NO"/>
              </w:rPr>
              <w:t xml:space="preserve"> -sjef</w:t>
            </w:r>
          </w:p>
        </w:tc>
      </w:tr>
      <w:tr w:rsidR="00B24146" w:rsidRPr="00840E54" w:rsidTr="008209BE">
        <w:tc>
          <w:tcPr>
            <w:tcW w:w="3374" w:type="dxa"/>
          </w:tcPr>
          <w:p w:rsidR="00B24146" w:rsidRPr="003F573E" w:rsidRDefault="00B24146" w:rsidP="00B24146">
            <w:pPr>
              <w:pStyle w:val="a4"/>
              <w:numPr>
                <w:ilvl w:val="0"/>
                <w:numId w:val="34"/>
              </w:numPr>
              <w:spacing w:after="0" w:line="240" w:lineRule="auto"/>
              <w:rPr>
                <w:rFonts w:ascii="Times New Roman" w:hAnsi="Times New Roman" w:cs="Times New Roman"/>
                <w:sz w:val="24"/>
                <w:szCs w:val="24"/>
                <w:lang w:val="nb-NO"/>
              </w:rPr>
            </w:pPr>
            <w:r w:rsidRPr="003F573E">
              <w:rPr>
                <w:rFonts w:ascii="Times New Roman" w:hAnsi="Times New Roman" w:cs="Times New Roman"/>
                <w:sz w:val="24"/>
                <w:szCs w:val="24"/>
                <w:lang w:val="nb-NO"/>
              </w:rPr>
              <w:t xml:space="preserve">Prosjektleder </w:t>
            </w:r>
          </w:p>
        </w:tc>
        <w:tc>
          <w:tcPr>
            <w:tcW w:w="3827" w:type="dxa"/>
          </w:tcPr>
          <w:p w:rsidR="00B24146" w:rsidRPr="008209BE" w:rsidRDefault="00B24146" w:rsidP="008209BE">
            <w:pPr>
              <w:rPr>
                <w:rFonts w:ascii="Times New Roman" w:hAnsi="Times New Roman" w:cs="Times New Roman"/>
                <w:sz w:val="24"/>
                <w:szCs w:val="24"/>
              </w:rPr>
            </w:pPr>
            <w:r w:rsidRPr="003F573E">
              <w:rPr>
                <w:rFonts w:ascii="Times New Roman" w:hAnsi="Times New Roman" w:cs="Times New Roman"/>
                <w:sz w:val="24"/>
                <w:szCs w:val="24"/>
              </w:rPr>
              <w:t>Руководитель</w:t>
            </w:r>
            <w:r w:rsidRPr="008209BE">
              <w:rPr>
                <w:rFonts w:ascii="Times New Roman" w:hAnsi="Times New Roman" w:cs="Times New Roman"/>
                <w:sz w:val="24"/>
                <w:szCs w:val="24"/>
              </w:rPr>
              <w:t xml:space="preserve"> </w:t>
            </w:r>
            <w:r w:rsidRPr="003F573E">
              <w:rPr>
                <w:rFonts w:ascii="Times New Roman" w:hAnsi="Times New Roman" w:cs="Times New Roman"/>
                <w:sz w:val="24"/>
                <w:szCs w:val="24"/>
              </w:rPr>
              <w:t xml:space="preserve">проекта/ проект-менеджер/ финансовый контролер </w:t>
            </w:r>
            <w:r w:rsidRPr="003F573E">
              <w:rPr>
                <w:rFonts w:ascii="Times New Roman" w:hAnsi="Times New Roman" w:cs="Times New Roman"/>
                <w:sz w:val="24"/>
                <w:szCs w:val="24"/>
              </w:rPr>
              <w:lastRenderedPageBreak/>
              <w:t>проекта</w:t>
            </w:r>
          </w:p>
        </w:tc>
        <w:tc>
          <w:tcPr>
            <w:tcW w:w="3436" w:type="dxa"/>
          </w:tcPr>
          <w:p w:rsidR="00B24146" w:rsidRPr="003F573E" w:rsidRDefault="00B24146" w:rsidP="008209BE">
            <w:pPr>
              <w:rPr>
                <w:rFonts w:ascii="Times New Roman" w:hAnsi="Times New Roman" w:cs="Times New Roman"/>
                <w:sz w:val="24"/>
                <w:szCs w:val="24"/>
                <w:lang w:val="nb-NO"/>
              </w:rPr>
            </w:pPr>
            <w:r w:rsidRPr="003F573E">
              <w:rPr>
                <w:rFonts w:ascii="Times New Roman" w:hAnsi="Times New Roman" w:cs="Times New Roman"/>
                <w:sz w:val="24"/>
                <w:szCs w:val="24"/>
                <w:lang w:val="nb-NO"/>
              </w:rPr>
              <w:lastRenderedPageBreak/>
              <w:t>Project Controller</w:t>
            </w:r>
          </w:p>
        </w:tc>
      </w:tr>
      <w:tr w:rsidR="00B24146" w:rsidRPr="00840E54" w:rsidTr="008209BE">
        <w:tc>
          <w:tcPr>
            <w:tcW w:w="3374" w:type="dxa"/>
          </w:tcPr>
          <w:p w:rsidR="00B24146" w:rsidRPr="003F573E" w:rsidRDefault="00B24146" w:rsidP="00B24146">
            <w:pPr>
              <w:pStyle w:val="a4"/>
              <w:numPr>
                <w:ilvl w:val="0"/>
                <w:numId w:val="34"/>
              </w:numPr>
              <w:spacing w:after="0" w:line="240" w:lineRule="auto"/>
              <w:rPr>
                <w:rFonts w:ascii="Times New Roman" w:hAnsi="Times New Roman" w:cs="Times New Roman"/>
                <w:sz w:val="24"/>
                <w:szCs w:val="24"/>
                <w:lang w:val="nb-NO"/>
              </w:rPr>
            </w:pPr>
            <w:r w:rsidRPr="003F573E">
              <w:rPr>
                <w:rFonts w:ascii="Times New Roman" w:hAnsi="Times New Roman" w:cs="Times New Roman"/>
                <w:sz w:val="24"/>
                <w:szCs w:val="24"/>
                <w:lang w:val="nb-NO"/>
              </w:rPr>
              <w:lastRenderedPageBreak/>
              <w:t xml:space="preserve">Regnskapsfører </w:t>
            </w:r>
          </w:p>
        </w:tc>
        <w:tc>
          <w:tcPr>
            <w:tcW w:w="3827" w:type="dxa"/>
          </w:tcPr>
          <w:p w:rsidR="00B24146" w:rsidRPr="003F573E" w:rsidRDefault="00B24146" w:rsidP="008209BE">
            <w:pPr>
              <w:rPr>
                <w:rFonts w:ascii="Times New Roman" w:hAnsi="Times New Roman" w:cs="Times New Roman"/>
                <w:sz w:val="24"/>
                <w:szCs w:val="24"/>
              </w:rPr>
            </w:pPr>
            <w:r w:rsidRPr="003F573E">
              <w:rPr>
                <w:rFonts w:ascii="Times New Roman" w:hAnsi="Times New Roman" w:cs="Times New Roman"/>
                <w:sz w:val="24"/>
                <w:szCs w:val="24"/>
              </w:rPr>
              <w:t>Бухгалтер</w:t>
            </w:r>
          </w:p>
        </w:tc>
        <w:tc>
          <w:tcPr>
            <w:tcW w:w="3436" w:type="dxa"/>
          </w:tcPr>
          <w:p w:rsidR="00B24146" w:rsidRPr="003F573E" w:rsidRDefault="00B24146" w:rsidP="008209BE">
            <w:pPr>
              <w:rPr>
                <w:rFonts w:ascii="Times New Roman" w:hAnsi="Times New Roman" w:cs="Times New Roman"/>
                <w:sz w:val="24"/>
                <w:szCs w:val="24"/>
                <w:lang w:val="nb-NO"/>
              </w:rPr>
            </w:pPr>
            <w:r w:rsidRPr="003F573E">
              <w:rPr>
                <w:rFonts w:ascii="Times New Roman" w:eastAsia="Calibri" w:hAnsi="Times New Roman" w:cs="Times New Roman"/>
                <w:color w:val="000000"/>
                <w:sz w:val="24"/>
                <w:szCs w:val="24"/>
                <w:lang w:val="nb-NO"/>
              </w:rPr>
              <w:t>skatt- og regnskapsrådgiver</w:t>
            </w:r>
          </w:p>
        </w:tc>
      </w:tr>
      <w:tr w:rsidR="00B24146" w:rsidRPr="00840E54" w:rsidTr="008209BE">
        <w:tc>
          <w:tcPr>
            <w:tcW w:w="3374" w:type="dxa"/>
          </w:tcPr>
          <w:p w:rsidR="00B24146" w:rsidRPr="003F573E" w:rsidRDefault="00B24146" w:rsidP="00B24146">
            <w:pPr>
              <w:pStyle w:val="a4"/>
              <w:numPr>
                <w:ilvl w:val="0"/>
                <w:numId w:val="34"/>
              </w:numPr>
              <w:spacing w:after="0" w:line="240" w:lineRule="auto"/>
              <w:rPr>
                <w:rFonts w:ascii="Times New Roman" w:hAnsi="Times New Roman" w:cs="Times New Roman"/>
                <w:sz w:val="24"/>
                <w:szCs w:val="24"/>
              </w:rPr>
            </w:pPr>
            <w:r w:rsidRPr="003F573E">
              <w:rPr>
                <w:rFonts w:ascii="Times New Roman" w:hAnsi="Times New Roman" w:cs="Times New Roman"/>
                <w:sz w:val="24"/>
                <w:szCs w:val="24"/>
                <w:lang w:val="nb-NO"/>
              </w:rPr>
              <w:t xml:space="preserve">Regnskapssjef </w:t>
            </w:r>
          </w:p>
        </w:tc>
        <w:tc>
          <w:tcPr>
            <w:tcW w:w="3827" w:type="dxa"/>
          </w:tcPr>
          <w:p w:rsidR="00B24146" w:rsidRPr="003F573E" w:rsidRDefault="00B24146" w:rsidP="008209BE">
            <w:pPr>
              <w:rPr>
                <w:rFonts w:ascii="Times New Roman" w:hAnsi="Times New Roman" w:cs="Times New Roman"/>
                <w:sz w:val="24"/>
                <w:szCs w:val="24"/>
              </w:rPr>
            </w:pPr>
            <w:r w:rsidRPr="003F573E">
              <w:rPr>
                <w:rFonts w:ascii="Times New Roman" w:hAnsi="Times New Roman" w:cs="Times New Roman"/>
                <w:sz w:val="24"/>
                <w:szCs w:val="24"/>
              </w:rPr>
              <w:t>Начальник бухгалтерии/ финансового отдела</w:t>
            </w:r>
          </w:p>
        </w:tc>
        <w:tc>
          <w:tcPr>
            <w:tcW w:w="3436" w:type="dxa"/>
          </w:tcPr>
          <w:p w:rsidR="00B24146" w:rsidRPr="003F573E" w:rsidRDefault="00B24146" w:rsidP="008209BE">
            <w:pPr>
              <w:rPr>
                <w:rFonts w:ascii="Times New Roman" w:hAnsi="Times New Roman" w:cs="Times New Roman"/>
                <w:sz w:val="24"/>
                <w:szCs w:val="24"/>
                <w:lang w:val="nb-NO"/>
              </w:rPr>
            </w:pPr>
          </w:p>
        </w:tc>
      </w:tr>
      <w:tr w:rsidR="00B24146" w:rsidRPr="00840E54" w:rsidTr="008209BE">
        <w:tc>
          <w:tcPr>
            <w:tcW w:w="3374" w:type="dxa"/>
          </w:tcPr>
          <w:p w:rsidR="00B24146" w:rsidRPr="003F573E" w:rsidRDefault="00B24146" w:rsidP="00B24146">
            <w:pPr>
              <w:pStyle w:val="a4"/>
              <w:numPr>
                <w:ilvl w:val="0"/>
                <w:numId w:val="34"/>
              </w:numPr>
              <w:spacing w:after="0" w:line="240" w:lineRule="auto"/>
              <w:rPr>
                <w:rFonts w:ascii="Times New Roman" w:hAnsi="Times New Roman" w:cs="Times New Roman"/>
                <w:sz w:val="24"/>
                <w:szCs w:val="24"/>
              </w:rPr>
            </w:pPr>
            <w:r w:rsidRPr="003F573E">
              <w:rPr>
                <w:rFonts w:ascii="Times New Roman" w:hAnsi="Times New Roman" w:cs="Times New Roman"/>
                <w:sz w:val="24"/>
                <w:szCs w:val="24"/>
                <w:lang w:val="nb-NO"/>
              </w:rPr>
              <w:t xml:space="preserve">Revisor </w:t>
            </w:r>
          </w:p>
        </w:tc>
        <w:tc>
          <w:tcPr>
            <w:tcW w:w="3827" w:type="dxa"/>
          </w:tcPr>
          <w:p w:rsidR="00B24146" w:rsidRPr="003F573E" w:rsidRDefault="00B24146" w:rsidP="008209BE">
            <w:pPr>
              <w:rPr>
                <w:rFonts w:ascii="Times New Roman" w:hAnsi="Times New Roman" w:cs="Times New Roman"/>
                <w:sz w:val="24"/>
                <w:szCs w:val="24"/>
                <w:lang w:val="nb-NO"/>
              </w:rPr>
            </w:pPr>
            <w:r w:rsidRPr="003F573E">
              <w:rPr>
                <w:rFonts w:ascii="Times New Roman" w:eastAsia="Calibri" w:hAnsi="Times New Roman" w:cs="Times New Roman"/>
                <w:color w:val="000000"/>
                <w:sz w:val="24"/>
                <w:szCs w:val="24"/>
              </w:rPr>
              <w:t>Аудитор/ ревизор</w:t>
            </w:r>
          </w:p>
        </w:tc>
        <w:tc>
          <w:tcPr>
            <w:tcW w:w="3436" w:type="dxa"/>
          </w:tcPr>
          <w:p w:rsidR="00B24146" w:rsidRPr="003F573E" w:rsidRDefault="00B24146" w:rsidP="008209BE">
            <w:pPr>
              <w:rPr>
                <w:rFonts w:ascii="Times New Roman" w:hAnsi="Times New Roman" w:cs="Times New Roman"/>
                <w:sz w:val="24"/>
                <w:szCs w:val="24"/>
                <w:lang w:val="nb-NO"/>
              </w:rPr>
            </w:pPr>
          </w:p>
        </w:tc>
      </w:tr>
      <w:tr w:rsidR="00B24146" w:rsidRPr="00840E54" w:rsidTr="008209BE">
        <w:tc>
          <w:tcPr>
            <w:tcW w:w="3374" w:type="dxa"/>
          </w:tcPr>
          <w:p w:rsidR="00B24146" w:rsidRPr="003F573E" w:rsidRDefault="00B24146" w:rsidP="00B24146">
            <w:pPr>
              <w:pStyle w:val="a4"/>
              <w:numPr>
                <w:ilvl w:val="0"/>
                <w:numId w:val="34"/>
              </w:numPr>
              <w:spacing w:after="0" w:line="240" w:lineRule="auto"/>
              <w:rPr>
                <w:rFonts w:ascii="Times New Roman" w:hAnsi="Times New Roman" w:cs="Times New Roman"/>
                <w:sz w:val="24"/>
                <w:szCs w:val="24"/>
              </w:rPr>
            </w:pPr>
            <w:r w:rsidRPr="003F573E">
              <w:rPr>
                <w:rFonts w:ascii="Times New Roman" w:hAnsi="Times New Roman" w:cs="Times New Roman"/>
                <w:sz w:val="24"/>
                <w:szCs w:val="24"/>
                <w:lang w:val="nb-NO"/>
              </w:rPr>
              <w:t xml:space="preserve">Risk Manager </w:t>
            </w:r>
          </w:p>
        </w:tc>
        <w:tc>
          <w:tcPr>
            <w:tcW w:w="3827" w:type="dxa"/>
          </w:tcPr>
          <w:p w:rsidR="00B24146" w:rsidRPr="003F573E" w:rsidRDefault="00B24146" w:rsidP="008209BE">
            <w:pPr>
              <w:rPr>
                <w:rFonts w:ascii="Times New Roman" w:hAnsi="Times New Roman" w:cs="Times New Roman"/>
                <w:sz w:val="24"/>
                <w:szCs w:val="24"/>
              </w:rPr>
            </w:pPr>
            <w:r w:rsidRPr="003F573E">
              <w:rPr>
                <w:rFonts w:ascii="Times New Roman" w:hAnsi="Times New Roman" w:cs="Times New Roman"/>
                <w:sz w:val="24"/>
                <w:szCs w:val="24"/>
              </w:rPr>
              <w:t>Риск-менеджер</w:t>
            </w:r>
          </w:p>
        </w:tc>
        <w:tc>
          <w:tcPr>
            <w:tcW w:w="3436" w:type="dxa"/>
          </w:tcPr>
          <w:p w:rsidR="00B24146" w:rsidRPr="003F573E" w:rsidRDefault="00B24146" w:rsidP="008209BE">
            <w:pPr>
              <w:rPr>
                <w:rFonts w:ascii="Times New Roman" w:hAnsi="Times New Roman" w:cs="Times New Roman"/>
                <w:sz w:val="24"/>
                <w:szCs w:val="24"/>
                <w:lang w:val="nb-NO"/>
              </w:rPr>
            </w:pPr>
          </w:p>
        </w:tc>
      </w:tr>
      <w:tr w:rsidR="00B24146" w:rsidRPr="00840E54" w:rsidTr="008209BE">
        <w:tc>
          <w:tcPr>
            <w:tcW w:w="3374" w:type="dxa"/>
          </w:tcPr>
          <w:p w:rsidR="00B24146" w:rsidRPr="003F573E" w:rsidRDefault="00B24146" w:rsidP="00B24146">
            <w:pPr>
              <w:pStyle w:val="a4"/>
              <w:numPr>
                <w:ilvl w:val="0"/>
                <w:numId w:val="34"/>
              </w:numPr>
              <w:spacing w:after="0" w:line="240" w:lineRule="auto"/>
              <w:rPr>
                <w:rFonts w:ascii="Times New Roman" w:hAnsi="Times New Roman" w:cs="Times New Roman"/>
                <w:sz w:val="24"/>
                <w:szCs w:val="24"/>
              </w:rPr>
            </w:pPr>
            <w:r w:rsidRPr="003F573E">
              <w:rPr>
                <w:rFonts w:ascii="Times New Roman" w:hAnsi="Times New Roman" w:cs="Times New Roman"/>
                <w:sz w:val="24"/>
                <w:szCs w:val="24"/>
                <w:lang w:val="nb-NO"/>
              </w:rPr>
              <w:t xml:space="preserve">Salgsdirektør </w:t>
            </w:r>
          </w:p>
        </w:tc>
        <w:tc>
          <w:tcPr>
            <w:tcW w:w="3827" w:type="dxa"/>
          </w:tcPr>
          <w:p w:rsidR="00B24146" w:rsidRPr="003F573E" w:rsidRDefault="00B24146" w:rsidP="008209BE">
            <w:pPr>
              <w:rPr>
                <w:rFonts w:ascii="Times New Roman" w:hAnsi="Times New Roman" w:cs="Times New Roman"/>
                <w:sz w:val="24"/>
                <w:szCs w:val="24"/>
                <w:lang w:val="nb-NO"/>
              </w:rPr>
            </w:pPr>
            <w:r w:rsidRPr="003F573E">
              <w:rPr>
                <w:rFonts w:ascii="Times New Roman" w:eastAsia="Calibri" w:hAnsi="Times New Roman" w:cs="Times New Roman"/>
                <w:color w:val="000000"/>
                <w:sz w:val="24"/>
                <w:szCs w:val="24"/>
              </w:rPr>
              <w:t>Начальник отдела продаж </w:t>
            </w:r>
          </w:p>
        </w:tc>
        <w:tc>
          <w:tcPr>
            <w:tcW w:w="3436" w:type="dxa"/>
          </w:tcPr>
          <w:p w:rsidR="00B24146" w:rsidRPr="003F573E" w:rsidRDefault="00B24146" w:rsidP="008209BE">
            <w:pPr>
              <w:rPr>
                <w:rFonts w:ascii="Times New Roman" w:hAnsi="Times New Roman" w:cs="Times New Roman"/>
                <w:sz w:val="24"/>
                <w:szCs w:val="24"/>
                <w:lang w:val="nb-NO"/>
              </w:rPr>
            </w:pPr>
            <w:r w:rsidRPr="003F573E">
              <w:rPr>
                <w:rFonts w:ascii="Times New Roman" w:hAnsi="Times New Roman" w:cs="Times New Roman"/>
                <w:sz w:val="24"/>
                <w:szCs w:val="24"/>
                <w:lang w:val="nb-NO"/>
              </w:rPr>
              <w:t>Salgssjef</w:t>
            </w:r>
            <w:r w:rsidRPr="003F573E">
              <w:rPr>
                <w:rFonts w:ascii="Times New Roman" w:hAnsi="Times New Roman" w:cs="Times New Roman"/>
                <w:sz w:val="24"/>
                <w:szCs w:val="24"/>
              </w:rPr>
              <w:t xml:space="preserve">/ </w:t>
            </w:r>
            <w:r w:rsidRPr="003F573E">
              <w:rPr>
                <w:rFonts w:ascii="Times New Roman" w:eastAsia="Calibri" w:hAnsi="Times New Roman" w:cs="Times New Roman"/>
                <w:color w:val="000000"/>
                <w:sz w:val="24"/>
                <w:szCs w:val="24"/>
              </w:rPr>
              <w:t>salgs og markedssjef</w:t>
            </w:r>
          </w:p>
        </w:tc>
      </w:tr>
      <w:tr w:rsidR="00B24146" w:rsidRPr="00840E54" w:rsidTr="008209BE">
        <w:tc>
          <w:tcPr>
            <w:tcW w:w="3374" w:type="dxa"/>
          </w:tcPr>
          <w:p w:rsidR="00B24146" w:rsidRPr="003F573E" w:rsidRDefault="00B24146" w:rsidP="00B24146">
            <w:pPr>
              <w:pStyle w:val="a4"/>
              <w:numPr>
                <w:ilvl w:val="0"/>
                <w:numId w:val="34"/>
              </w:numPr>
              <w:spacing w:after="0" w:line="240" w:lineRule="auto"/>
              <w:rPr>
                <w:rFonts w:ascii="Times New Roman" w:hAnsi="Times New Roman" w:cs="Times New Roman"/>
                <w:sz w:val="24"/>
                <w:szCs w:val="24"/>
              </w:rPr>
            </w:pPr>
            <w:r w:rsidRPr="003F573E">
              <w:rPr>
                <w:rFonts w:ascii="Times New Roman" w:hAnsi="Times New Roman" w:cs="Times New Roman"/>
                <w:sz w:val="24"/>
                <w:szCs w:val="24"/>
                <w:lang w:val="nb-NO"/>
              </w:rPr>
              <w:t>Seksjonsleder</w:t>
            </w:r>
            <w:r w:rsidRPr="003F573E">
              <w:rPr>
                <w:rFonts w:ascii="Times New Roman" w:hAnsi="Times New Roman" w:cs="Times New Roman"/>
                <w:sz w:val="24"/>
                <w:szCs w:val="24"/>
              </w:rPr>
              <w:t xml:space="preserve"> </w:t>
            </w:r>
          </w:p>
        </w:tc>
        <w:tc>
          <w:tcPr>
            <w:tcW w:w="3827" w:type="dxa"/>
          </w:tcPr>
          <w:p w:rsidR="00B24146" w:rsidRPr="003F573E" w:rsidRDefault="00B24146" w:rsidP="008209BE">
            <w:pPr>
              <w:rPr>
                <w:rFonts w:ascii="Times New Roman" w:hAnsi="Times New Roman" w:cs="Times New Roman"/>
                <w:sz w:val="24"/>
                <w:szCs w:val="24"/>
              </w:rPr>
            </w:pPr>
            <w:r w:rsidRPr="003F573E">
              <w:rPr>
                <w:rFonts w:ascii="Times New Roman" w:hAnsi="Times New Roman" w:cs="Times New Roman"/>
                <w:sz w:val="24"/>
                <w:szCs w:val="24"/>
              </w:rPr>
              <w:t>Начальник/ руководитель отдела</w:t>
            </w:r>
          </w:p>
        </w:tc>
        <w:tc>
          <w:tcPr>
            <w:tcW w:w="3436" w:type="dxa"/>
          </w:tcPr>
          <w:p w:rsidR="00B24146" w:rsidRPr="003F573E" w:rsidRDefault="00B24146" w:rsidP="008209BE">
            <w:pPr>
              <w:rPr>
                <w:rFonts w:ascii="Times New Roman" w:hAnsi="Times New Roman" w:cs="Times New Roman"/>
                <w:sz w:val="24"/>
                <w:szCs w:val="24"/>
              </w:rPr>
            </w:pPr>
          </w:p>
        </w:tc>
      </w:tr>
      <w:tr w:rsidR="00B24146" w:rsidRPr="00840E54" w:rsidTr="008209BE">
        <w:tc>
          <w:tcPr>
            <w:tcW w:w="3374" w:type="dxa"/>
          </w:tcPr>
          <w:p w:rsidR="00B24146" w:rsidRPr="003F573E" w:rsidRDefault="00B24146" w:rsidP="00B24146">
            <w:pPr>
              <w:pStyle w:val="a4"/>
              <w:numPr>
                <w:ilvl w:val="0"/>
                <w:numId w:val="34"/>
              </w:numPr>
              <w:spacing w:after="0" w:line="240" w:lineRule="auto"/>
              <w:rPr>
                <w:rFonts w:ascii="Times New Roman" w:hAnsi="Times New Roman" w:cs="Times New Roman"/>
                <w:sz w:val="24"/>
                <w:szCs w:val="24"/>
              </w:rPr>
            </w:pPr>
            <w:r w:rsidRPr="003F573E">
              <w:rPr>
                <w:rFonts w:ascii="Times New Roman" w:hAnsi="Times New Roman" w:cs="Times New Roman"/>
                <w:sz w:val="24"/>
                <w:szCs w:val="24"/>
                <w:lang w:val="nb-NO"/>
              </w:rPr>
              <w:t>Senior</w:t>
            </w:r>
            <w:r w:rsidRPr="003F573E">
              <w:rPr>
                <w:rFonts w:ascii="Times New Roman" w:hAnsi="Times New Roman" w:cs="Times New Roman"/>
                <w:sz w:val="24"/>
                <w:szCs w:val="24"/>
              </w:rPr>
              <w:t xml:space="preserve"> </w:t>
            </w:r>
            <w:r w:rsidRPr="003F573E">
              <w:rPr>
                <w:rFonts w:ascii="Times New Roman" w:hAnsi="Times New Roman" w:cs="Times New Roman"/>
                <w:sz w:val="24"/>
                <w:szCs w:val="24"/>
                <w:lang w:val="nb-NO"/>
              </w:rPr>
              <w:t>Consulant</w:t>
            </w:r>
            <w:r w:rsidRPr="003F573E">
              <w:rPr>
                <w:rFonts w:ascii="Times New Roman" w:hAnsi="Times New Roman" w:cs="Times New Roman"/>
                <w:sz w:val="24"/>
                <w:szCs w:val="24"/>
              </w:rPr>
              <w:t xml:space="preserve"> </w:t>
            </w:r>
          </w:p>
        </w:tc>
        <w:tc>
          <w:tcPr>
            <w:tcW w:w="3827" w:type="dxa"/>
          </w:tcPr>
          <w:p w:rsidR="00B24146" w:rsidRPr="003F573E" w:rsidRDefault="00B24146" w:rsidP="008209BE">
            <w:pPr>
              <w:rPr>
                <w:rFonts w:ascii="Times New Roman" w:hAnsi="Times New Roman" w:cs="Times New Roman"/>
                <w:sz w:val="24"/>
                <w:szCs w:val="24"/>
              </w:rPr>
            </w:pPr>
            <w:r w:rsidRPr="003F573E">
              <w:rPr>
                <w:rFonts w:ascii="Times New Roman" w:hAnsi="Times New Roman" w:cs="Times New Roman"/>
                <w:sz w:val="24"/>
                <w:szCs w:val="24"/>
              </w:rPr>
              <w:t xml:space="preserve">Главный/ ведущий/ старший специалист/ консультант/ менеджер </w:t>
            </w:r>
          </w:p>
        </w:tc>
        <w:tc>
          <w:tcPr>
            <w:tcW w:w="3436" w:type="dxa"/>
          </w:tcPr>
          <w:p w:rsidR="00B24146" w:rsidRPr="003F573E" w:rsidRDefault="00B24146" w:rsidP="008209BE">
            <w:pPr>
              <w:rPr>
                <w:rFonts w:ascii="Times New Roman" w:hAnsi="Times New Roman" w:cs="Times New Roman"/>
                <w:sz w:val="24"/>
                <w:szCs w:val="24"/>
              </w:rPr>
            </w:pPr>
            <w:r w:rsidRPr="003F573E">
              <w:rPr>
                <w:rFonts w:ascii="Times New Roman" w:hAnsi="Times New Roman" w:cs="Times New Roman"/>
                <w:sz w:val="24"/>
                <w:szCs w:val="24"/>
                <w:lang w:val="nb-NO"/>
              </w:rPr>
              <w:t>Senior Manager</w:t>
            </w:r>
            <w:r w:rsidRPr="003F573E">
              <w:rPr>
                <w:rFonts w:ascii="Times New Roman" w:hAnsi="Times New Roman" w:cs="Times New Roman"/>
                <w:sz w:val="24"/>
                <w:szCs w:val="24"/>
              </w:rPr>
              <w:t>/</w:t>
            </w:r>
            <w:r w:rsidRPr="003F573E">
              <w:rPr>
                <w:rFonts w:ascii="Times New Roman" w:hAnsi="Times New Roman" w:cs="Times New Roman"/>
                <w:sz w:val="24"/>
                <w:szCs w:val="24"/>
                <w:lang w:val="nb-NO"/>
              </w:rPr>
              <w:t xml:space="preserve"> Seniorkonsulent</w:t>
            </w:r>
            <w:r w:rsidRPr="003F573E">
              <w:rPr>
                <w:rFonts w:ascii="Times New Roman" w:hAnsi="Times New Roman" w:cs="Times New Roman"/>
                <w:sz w:val="24"/>
                <w:szCs w:val="24"/>
              </w:rPr>
              <w:t xml:space="preserve">/ </w:t>
            </w:r>
            <w:r w:rsidRPr="003F573E">
              <w:rPr>
                <w:rFonts w:ascii="Times New Roman" w:hAnsi="Times New Roman" w:cs="Times New Roman"/>
                <w:sz w:val="24"/>
                <w:szCs w:val="24"/>
                <w:lang w:val="nb-NO"/>
              </w:rPr>
              <w:t>Seniorrådgiver</w:t>
            </w:r>
          </w:p>
        </w:tc>
      </w:tr>
      <w:tr w:rsidR="00B24146" w:rsidRPr="00840E54" w:rsidTr="008209BE">
        <w:tc>
          <w:tcPr>
            <w:tcW w:w="3374" w:type="dxa"/>
          </w:tcPr>
          <w:p w:rsidR="00B24146" w:rsidRPr="003F573E" w:rsidRDefault="00B24146" w:rsidP="00B24146">
            <w:pPr>
              <w:pStyle w:val="a4"/>
              <w:numPr>
                <w:ilvl w:val="0"/>
                <w:numId w:val="34"/>
              </w:numPr>
              <w:spacing w:after="0" w:line="240" w:lineRule="auto"/>
              <w:rPr>
                <w:rFonts w:ascii="Times New Roman" w:hAnsi="Times New Roman" w:cs="Times New Roman"/>
                <w:sz w:val="24"/>
                <w:szCs w:val="24"/>
              </w:rPr>
            </w:pPr>
            <w:r w:rsidRPr="003F573E">
              <w:rPr>
                <w:rFonts w:ascii="Times New Roman" w:hAnsi="Times New Roman" w:cs="Times New Roman"/>
                <w:sz w:val="24"/>
                <w:szCs w:val="24"/>
                <w:lang w:val="nb-NO"/>
              </w:rPr>
              <w:t>Senior</w:t>
            </w:r>
            <w:r w:rsidRPr="003F573E">
              <w:rPr>
                <w:rFonts w:ascii="Times New Roman" w:hAnsi="Times New Roman" w:cs="Times New Roman"/>
                <w:sz w:val="24"/>
                <w:szCs w:val="24"/>
              </w:rPr>
              <w:t xml:space="preserve"> </w:t>
            </w:r>
            <w:r w:rsidRPr="003F573E">
              <w:rPr>
                <w:rFonts w:ascii="Times New Roman" w:hAnsi="Times New Roman" w:cs="Times New Roman"/>
                <w:sz w:val="24"/>
                <w:szCs w:val="24"/>
                <w:lang w:val="nb-NO"/>
              </w:rPr>
              <w:t>Controller</w:t>
            </w:r>
            <w:r w:rsidRPr="003F573E">
              <w:rPr>
                <w:rFonts w:ascii="Times New Roman" w:hAnsi="Times New Roman" w:cs="Times New Roman"/>
                <w:sz w:val="24"/>
                <w:szCs w:val="24"/>
              </w:rPr>
              <w:t xml:space="preserve"> </w:t>
            </w:r>
          </w:p>
        </w:tc>
        <w:tc>
          <w:tcPr>
            <w:tcW w:w="3827" w:type="dxa"/>
          </w:tcPr>
          <w:p w:rsidR="00B24146" w:rsidRPr="003F573E" w:rsidRDefault="00B24146" w:rsidP="008209BE">
            <w:pPr>
              <w:rPr>
                <w:rFonts w:ascii="Times New Roman" w:hAnsi="Times New Roman" w:cs="Times New Roman"/>
                <w:sz w:val="24"/>
                <w:szCs w:val="24"/>
              </w:rPr>
            </w:pPr>
            <w:r w:rsidRPr="003F573E">
              <w:rPr>
                <w:rFonts w:ascii="Times New Roman" w:hAnsi="Times New Roman" w:cs="Times New Roman"/>
                <w:sz w:val="24"/>
                <w:szCs w:val="24"/>
              </w:rPr>
              <w:t>Главный/ ведущий/ старший контролер/ экономист</w:t>
            </w:r>
          </w:p>
        </w:tc>
        <w:tc>
          <w:tcPr>
            <w:tcW w:w="3436" w:type="dxa"/>
          </w:tcPr>
          <w:p w:rsidR="00B24146" w:rsidRPr="003F573E" w:rsidRDefault="00B24146" w:rsidP="008209BE">
            <w:pPr>
              <w:rPr>
                <w:rFonts w:ascii="Times New Roman" w:hAnsi="Times New Roman" w:cs="Times New Roman"/>
                <w:sz w:val="24"/>
                <w:szCs w:val="24"/>
              </w:rPr>
            </w:pPr>
          </w:p>
        </w:tc>
      </w:tr>
      <w:tr w:rsidR="00B24146" w:rsidRPr="00840E54" w:rsidTr="008209BE">
        <w:tc>
          <w:tcPr>
            <w:tcW w:w="3374" w:type="dxa"/>
          </w:tcPr>
          <w:p w:rsidR="00B24146" w:rsidRPr="003F573E" w:rsidRDefault="00B24146" w:rsidP="00B24146">
            <w:pPr>
              <w:pStyle w:val="a4"/>
              <w:numPr>
                <w:ilvl w:val="0"/>
                <w:numId w:val="34"/>
              </w:numPr>
              <w:spacing w:after="0" w:line="240" w:lineRule="auto"/>
              <w:rPr>
                <w:rFonts w:ascii="Times New Roman" w:hAnsi="Times New Roman" w:cs="Times New Roman"/>
                <w:sz w:val="24"/>
                <w:szCs w:val="24"/>
              </w:rPr>
            </w:pPr>
            <w:r w:rsidRPr="003F573E">
              <w:rPr>
                <w:rFonts w:ascii="Times New Roman" w:hAnsi="Times New Roman" w:cs="Times New Roman"/>
                <w:sz w:val="24"/>
                <w:szCs w:val="24"/>
                <w:lang w:val="nb-NO"/>
              </w:rPr>
              <w:t xml:space="preserve">Senior Innkjøper </w:t>
            </w:r>
          </w:p>
        </w:tc>
        <w:tc>
          <w:tcPr>
            <w:tcW w:w="3827" w:type="dxa"/>
          </w:tcPr>
          <w:p w:rsidR="00B24146" w:rsidRPr="008209BE" w:rsidRDefault="00B24146" w:rsidP="008209BE">
            <w:pPr>
              <w:rPr>
                <w:rFonts w:ascii="Times New Roman" w:hAnsi="Times New Roman" w:cs="Times New Roman"/>
                <w:sz w:val="24"/>
                <w:szCs w:val="24"/>
              </w:rPr>
            </w:pPr>
            <w:r w:rsidRPr="003F573E">
              <w:rPr>
                <w:rFonts w:ascii="Times New Roman" w:hAnsi="Times New Roman" w:cs="Times New Roman"/>
                <w:sz w:val="24"/>
                <w:szCs w:val="24"/>
              </w:rPr>
              <w:t xml:space="preserve">Главный/ ведущий/ старший </w:t>
            </w:r>
            <w:r w:rsidRPr="008209BE">
              <w:rPr>
                <w:rFonts w:ascii="Times New Roman" w:hAnsi="Times New Roman" w:cs="Times New Roman"/>
                <w:sz w:val="24"/>
                <w:szCs w:val="24"/>
              </w:rPr>
              <w:t>менеджер по закупкам</w:t>
            </w:r>
          </w:p>
        </w:tc>
        <w:tc>
          <w:tcPr>
            <w:tcW w:w="3436" w:type="dxa"/>
          </w:tcPr>
          <w:p w:rsidR="00B24146" w:rsidRPr="008209BE" w:rsidRDefault="00B24146" w:rsidP="008209BE">
            <w:pPr>
              <w:rPr>
                <w:rFonts w:ascii="Times New Roman" w:hAnsi="Times New Roman" w:cs="Times New Roman"/>
                <w:sz w:val="24"/>
                <w:szCs w:val="24"/>
              </w:rPr>
            </w:pPr>
          </w:p>
        </w:tc>
      </w:tr>
      <w:tr w:rsidR="00B24146" w:rsidRPr="00840E54" w:rsidTr="008209BE">
        <w:tc>
          <w:tcPr>
            <w:tcW w:w="3374" w:type="dxa"/>
          </w:tcPr>
          <w:p w:rsidR="00B24146" w:rsidRPr="003F573E" w:rsidRDefault="00B24146" w:rsidP="00B24146">
            <w:pPr>
              <w:pStyle w:val="a4"/>
              <w:numPr>
                <w:ilvl w:val="0"/>
                <w:numId w:val="34"/>
              </w:numPr>
              <w:spacing w:after="0" w:line="240" w:lineRule="auto"/>
              <w:rPr>
                <w:rFonts w:ascii="Times New Roman" w:hAnsi="Times New Roman" w:cs="Times New Roman"/>
                <w:sz w:val="24"/>
                <w:szCs w:val="24"/>
              </w:rPr>
            </w:pPr>
            <w:r w:rsidRPr="003F573E">
              <w:rPr>
                <w:rFonts w:ascii="Times New Roman" w:hAnsi="Times New Roman" w:cs="Times New Roman"/>
                <w:sz w:val="24"/>
                <w:szCs w:val="24"/>
                <w:lang w:val="nb-NO"/>
              </w:rPr>
              <w:t>Senior Key Account</w:t>
            </w:r>
          </w:p>
        </w:tc>
        <w:tc>
          <w:tcPr>
            <w:tcW w:w="3827" w:type="dxa"/>
          </w:tcPr>
          <w:p w:rsidR="00B24146" w:rsidRPr="008209BE" w:rsidRDefault="00B24146" w:rsidP="008209BE">
            <w:pPr>
              <w:rPr>
                <w:rFonts w:ascii="Times New Roman" w:hAnsi="Times New Roman" w:cs="Times New Roman"/>
                <w:sz w:val="24"/>
                <w:szCs w:val="24"/>
              </w:rPr>
            </w:pPr>
            <w:r w:rsidRPr="003F573E">
              <w:rPr>
                <w:rFonts w:ascii="Times New Roman" w:hAnsi="Times New Roman" w:cs="Times New Roman"/>
                <w:sz w:val="24"/>
                <w:szCs w:val="24"/>
              </w:rPr>
              <w:t>Главный/ ведущий/ старший менеджер по работе с ключевыми клиентами</w:t>
            </w:r>
          </w:p>
        </w:tc>
        <w:tc>
          <w:tcPr>
            <w:tcW w:w="3436" w:type="dxa"/>
          </w:tcPr>
          <w:p w:rsidR="00B24146" w:rsidRPr="008209BE" w:rsidRDefault="00B24146" w:rsidP="008209BE">
            <w:pPr>
              <w:rPr>
                <w:rFonts w:ascii="Times New Roman" w:hAnsi="Times New Roman" w:cs="Times New Roman"/>
                <w:sz w:val="24"/>
                <w:szCs w:val="24"/>
              </w:rPr>
            </w:pPr>
          </w:p>
        </w:tc>
      </w:tr>
      <w:tr w:rsidR="00B24146" w:rsidRPr="00840E54" w:rsidTr="008209BE">
        <w:tc>
          <w:tcPr>
            <w:tcW w:w="3374" w:type="dxa"/>
          </w:tcPr>
          <w:p w:rsidR="00B24146" w:rsidRPr="003F573E" w:rsidRDefault="00B24146" w:rsidP="00B24146">
            <w:pPr>
              <w:pStyle w:val="a4"/>
              <w:numPr>
                <w:ilvl w:val="0"/>
                <w:numId w:val="34"/>
              </w:numPr>
              <w:spacing w:after="0" w:line="240" w:lineRule="auto"/>
              <w:rPr>
                <w:rFonts w:ascii="Times New Roman" w:hAnsi="Times New Roman" w:cs="Times New Roman"/>
                <w:sz w:val="24"/>
                <w:szCs w:val="24"/>
              </w:rPr>
            </w:pPr>
            <w:r w:rsidRPr="003F573E">
              <w:rPr>
                <w:rFonts w:ascii="Times New Roman" w:hAnsi="Times New Roman" w:cs="Times New Roman"/>
                <w:sz w:val="24"/>
                <w:szCs w:val="24"/>
                <w:lang w:val="nb-NO"/>
              </w:rPr>
              <w:t xml:space="preserve">Senior prosjektleder </w:t>
            </w:r>
          </w:p>
        </w:tc>
        <w:tc>
          <w:tcPr>
            <w:tcW w:w="3827" w:type="dxa"/>
          </w:tcPr>
          <w:p w:rsidR="00B24146" w:rsidRPr="008209BE" w:rsidRDefault="00B24146" w:rsidP="008209BE">
            <w:pPr>
              <w:rPr>
                <w:rFonts w:ascii="Times New Roman" w:hAnsi="Times New Roman" w:cs="Times New Roman"/>
                <w:sz w:val="24"/>
                <w:szCs w:val="24"/>
              </w:rPr>
            </w:pPr>
            <w:r w:rsidRPr="003F573E">
              <w:rPr>
                <w:rFonts w:ascii="Times New Roman" w:hAnsi="Times New Roman" w:cs="Times New Roman"/>
                <w:sz w:val="24"/>
                <w:szCs w:val="24"/>
              </w:rPr>
              <w:t>Главный/ ведущий/ старший руководитель</w:t>
            </w:r>
            <w:r w:rsidRPr="008209BE">
              <w:rPr>
                <w:rFonts w:ascii="Times New Roman" w:hAnsi="Times New Roman" w:cs="Times New Roman"/>
                <w:sz w:val="24"/>
                <w:szCs w:val="24"/>
              </w:rPr>
              <w:t xml:space="preserve"> </w:t>
            </w:r>
            <w:r w:rsidRPr="003F573E">
              <w:rPr>
                <w:rFonts w:ascii="Times New Roman" w:hAnsi="Times New Roman" w:cs="Times New Roman"/>
                <w:sz w:val="24"/>
                <w:szCs w:val="24"/>
              </w:rPr>
              <w:t>проекта/ проект-менеджер</w:t>
            </w:r>
          </w:p>
        </w:tc>
        <w:tc>
          <w:tcPr>
            <w:tcW w:w="3436" w:type="dxa"/>
          </w:tcPr>
          <w:p w:rsidR="00B24146" w:rsidRPr="008209BE" w:rsidRDefault="00B24146" w:rsidP="008209BE">
            <w:pPr>
              <w:rPr>
                <w:rFonts w:ascii="Times New Roman" w:hAnsi="Times New Roman" w:cs="Times New Roman"/>
                <w:sz w:val="24"/>
                <w:szCs w:val="24"/>
              </w:rPr>
            </w:pPr>
          </w:p>
        </w:tc>
      </w:tr>
      <w:tr w:rsidR="00B24146" w:rsidRPr="00840E54" w:rsidTr="008209BE">
        <w:tc>
          <w:tcPr>
            <w:tcW w:w="3374" w:type="dxa"/>
          </w:tcPr>
          <w:p w:rsidR="00B24146" w:rsidRPr="003F573E" w:rsidRDefault="00B24146" w:rsidP="00B24146">
            <w:pPr>
              <w:pStyle w:val="a4"/>
              <w:numPr>
                <w:ilvl w:val="0"/>
                <w:numId w:val="34"/>
              </w:numPr>
              <w:spacing w:after="0" w:line="240" w:lineRule="auto"/>
              <w:rPr>
                <w:rFonts w:ascii="Times New Roman" w:hAnsi="Times New Roman" w:cs="Times New Roman"/>
                <w:sz w:val="24"/>
                <w:szCs w:val="24"/>
              </w:rPr>
            </w:pPr>
            <w:r w:rsidRPr="003F573E">
              <w:rPr>
                <w:rFonts w:ascii="Times New Roman" w:hAnsi="Times New Roman" w:cs="Times New Roman"/>
                <w:sz w:val="24"/>
                <w:szCs w:val="24"/>
                <w:lang w:val="nb-NO"/>
              </w:rPr>
              <w:t xml:space="preserve">Senior regnskapsfører </w:t>
            </w:r>
          </w:p>
        </w:tc>
        <w:tc>
          <w:tcPr>
            <w:tcW w:w="3827" w:type="dxa"/>
          </w:tcPr>
          <w:p w:rsidR="00B24146" w:rsidRPr="003F573E" w:rsidRDefault="00B24146" w:rsidP="008209BE">
            <w:pPr>
              <w:rPr>
                <w:rFonts w:ascii="Times New Roman" w:hAnsi="Times New Roman" w:cs="Times New Roman"/>
                <w:sz w:val="24"/>
                <w:szCs w:val="24"/>
                <w:lang w:val="nb-NO"/>
              </w:rPr>
            </w:pPr>
            <w:r w:rsidRPr="003F573E">
              <w:rPr>
                <w:rFonts w:ascii="Times New Roman" w:hAnsi="Times New Roman" w:cs="Times New Roman"/>
                <w:sz w:val="24"/>
                <w:szCs w:val="24"/>
              </w:rPr>
              <w:t>Главный/ ведущий/ старший бухгалтер</w:t>
            </w:r>
          </w:p>
        </w:tc>
        <w:tc>
          <w:tcPr>
            <w:tcW w:w="3436" w:type="dxa"/>
          </w:tcPr>
          <w:p w:rsidR="00B24146" w:rsidRPr="003F573E" w:rsidRDefault="00B24146" w:rsidP="008209BE">
            <w:pPr>
              <w:rPr>
                <w:rFonts w:ascii="Times New Roman" w:hAnsi="Times New Roman" w:cs="Times New Roman"/>
                <w:sz w:val="24"/>
                <w:szCs w:val="24"/>
                <w:lang w:val="nb-NO"/>
              </w:rPr>
            </w:pPr>
          </w:p>
        </w:tc>
      </w:tr>
      <w:tr w:rsidR="00B24146" w:rsidRPr="00840E54" w:rsidTr="008209BE">
        <w:tc>
          <w:tcPr>
            <w:tcW w:w="3374" w:type="dxa"/>
          </w:tcPr>
          <w:p w:rsidR="00B24146" w:rsidRPr="003F573E" w:rsidRDefault="00B24146" w:rsidP="00B24146">
            <w:pPr>
              <w:pStyle w:val="a4"/>
              <w:numPr>
                <w:ilvl w:val="0"/>
                <w:numId w:val="34"/>
              </w:numPr>
              <w:spacing w:after="0" w:line="240" w:lineRule="auto"/>
              <w:rPr>
                <w:rFonts w:ascii="Times New Roman" w:hAnsi="Times New Roman" w:cs="Times New Roman"/>
                <w:sz w:val="24"/>
                <w:szCs w:val="24"/>
              </w:rPr>
            </w:pPr>
            <w:r w:rsidRPr="003F573E">
              <w:rPr>
                <w:rFonts w:ascii="Times New Roman" w:hAnsi="Times New Roman" w:cs="Times New Roman"/>
                <w:sz w:val="24"/>
                <w:szCs w:val="24"/>
                <w:lang w:val="nb-NO"/>
              </w:rPr>
              <w:t xml:space="preserve">Senior Vice President </w:t>
            </w:r>
          </w:p>
        </w:tc>
        <w:tc>
          <w:tcPr>
            <w:tcW w:w="3827" w:type="dxa"/>
          </w:tcPr>
          <w:p w:rsidR="00B24146" w:rsidRPr="003F573E" w:rsidRDefault="00B24146" w:rsidP="008209BE">
            <w:pPr>
              <w:rPr>
                <w:rFonts w:ascii="Times New Roman" w:hAnsi="Times New Roman" w:cs="Times New Roman"/>
                <w:sz w:val="24"/>
                <w:szCs w:val="24"/>
                <w:lang w:val="nb-NO"/>
              </w:rPr>
            </w:pPr>
            <w:r w:rsidRPr="003F573E">
              <w:rPr>
                <w:rFonts w:ascii="Times New Roman" w:hAnsi="Times New Roman" w:cs="Times New Roman"/>
                <w:sz w:val="24"/>
                <w:szCs w:val="24"/>
              </w:rPr>
              <w:t>Первый/ старший вице-президент</w:t>
            </w:r>
          </w:p>
        </w:tc>
        <w:tc>
          <w:tcPr>
            <w:tcW w:w="3436" w:type="dxa"/>
          </w:tcPr>
          <w:p w:rsidR="00B24146" w:rsidRPr="003F573E" w:rsidRDefault="00B24146" w:rsidP="008209BE">
            <w:pPr>
              <w:rPr>
                <w:rFonts w:ascii="Times New Roman" w:hAnsi="Times New Roman" w:cs="Times New Roman"/>
                <w:sz w:val="24"/>
                <w:szCs w:val="24"/>
                <w:lang w:val="nb-NO"/>
              </w:rPr>
            </w:pPr>
          </w:p>
        </w:tc>
      </w:tr>
      <w:tr w:rsidR="00B24146" w:rsidRPr="00840E54" w:rsidTr="008209BE">
        <w:tc>
          <w:tcPr>
            <w:tcW w:w="3374" w:type="dxa"/>
          </w:tcPr>
          <w:p w:rsidR="00B24146" w:rsidRPr="003F573E" w:rsidRDefault="00B24146" w:rsidP="00B24146">
            <w:pPr>
              <w:pStyle w:val="a4"/>
              <w:numPr>
                <w:ilvl w:val="0"/>
                <w:numId w:val="34"/>
              </w:numPr>
              <w:spacing w:after="0" w:line="240" w:lineRule="auto"/>
              <w:rPr>
                <w:rFonts w:ascii="Times New Roman" w:hAnsi="Times New Roman" w:cs="Times New Roman"/>
                <w:sz w:val="24"/>
                <w:szCs w:val="24"/>
              </w:rPr>
            </w:pPr>
            <w:r w:rsidRPr="003F573E">
              <w:rPr>
                <w:rFonts w:ascii="Times New Roman" w:hAnsi="Times New Roman" w:cs="Times New Roman"/>
                <w:sz w:val="24"/>
                <w:szCs w:val="24"/>
                <w:lang w:val="nb-NO"/>
              </w:rPr>
              <w:t>Senioranalytiker</w:t>
            </w:r>
          </w:p>
        </w:tc>
        <w:tc>
          <w:tcPr>
            <w:tcW w:w="3827" w:type="dxa"/>
          </w:tcPr>
          <w:p w:rsidR="00B24146" w:rsidRPr="003F573E" w:rsidRDefault="00B24146" w:rsidP="008209BE">
            <w:pPr>
              <w:rPr>
                <w:rFonts w:ascii="Times New Roman" w:hAnsi="Times New Roman" w:cs="Times New Roman"/>
                <w:sz w:val="24"/>
                <w:szCs w:val="24"/>
                <w:lang w:val="nb-NO"/>
              </w:rPr>
            </w:pPr>
            <w:r w:rsidRPr="003F573E">
              <w:rPr>
                <w:rFonts w:ascii="Times New Roman" w:hAnsi="Times New Roman" w:cs="Times New Roman"/>
                <w:sz w:val="24"/>
                <w:szCs w:val="24"/>
              </w:rPr>
              <w:t>Главный/ ведущий/ старший аналитик</w:t>
            </w:r>
          </w:p>
        </w:tc>
        <w:tc>
          <w:tcPr>
            <w:tcW w:w="3436" w:type="dxa"/>
          </w:tcPr>
          <w:p w:rsidR="00B24146" w:rsidRPr="003F573E" w:rsidRDefault="00B24146" w:rsidP="008209BE">
            <w:pPr>
              <w:rPr>
                <w:rFonts w:ascii="Times New Roman" w:hAnsi="Times New Roman" w:cs="Times New Roman"/>
                <w:sz w:val="24"/>
                <w:szCs w:val="24"/>
                <w:lang w:val="nb-NO"/>
              </w:rPr>
            </w:pPr>
          </w:p>
        </w:tc>
      </w:tr>
      <w:tr w:rsidR="00B24146" w:rsidRPr="00840E54" w:rsidTr="008209BE">
        <w:tc>
          <w:tcPr>
            <w:tcW w:w="3374" w:type="dxa"/>
          </w:tcPr>
          <w:p w:rsidR="00B24146" w:rsidRPr="003F573E" w:rsidRDefault="00B24146" w:rsidP="00B24146">
            <w:pPr>
              <w:pStyle w:val="a4"/>
              <w:numPr>
                <w:ilvl w:val="0"/>
                <w:numId w:val="34"/>
              </w:numPr>
              <w:spacing w:after="0" w:line="240" w:lineRule="auto"/>
              <w:rPr>
                <w:rFonts w:ascii="Times New Roman" w:hAnsi="Times New Roman" w:cs="Times New Roman"/>
                <w:sz w:val="24"/>
                <w:szCs w:val="24"/>
              </w:rPr>
            </w:pPr>
            <w:r w:rsidRPr="003F573E">
              <w:rPr>
                <w:rFonts w:ascii="Times New Roman" w:hAnsi="Times New Roman" w:cs="Times New Roman"/>
                <w:sz w:val="24"/>
                <w:szCs w:val="24"/>
                <w:lang w:val="nb-NO"/>
              </w:rPr>
              <w:t xml:space="preserve">Seniorrevisor </w:t>
            </w:r>
          </w:p>
        </w:tc>
        <w:tc>
          <w:tcPr>
            <w:tcW w:w="3827" w:type="dxa"/>
          </w:tcPr>
          <w:p w:rsidR="00B24146" w:rsidRPr="008209BE" w:rsidRDefault="00B24146" w:rsidP="008209BE">
            <w:pPr>
              <w:rPr>
                <w:rFonts w:ascii="Times New Roman" w:hAnsi="Times New Roman" w:cs="Times New Roman"/>
                <w:b/>
                <w:sz w:val="24"/>
                <w:szCs w:val="24"/>
              </w:rPr>
            </w:pPr>
            <w:r w:rsidRPr="003F573E">
              <w:rPr>
                <w:rFonts w:ascii="Times New Roman" w:hAnsi="Times New Roman" w:cs="Times New Roman"/>
                <w:sz w:val="24"/>
                <w:szCs w:val="24"/>
              </w:rPr>
              <w:t>Главный аудитор/ревизор/ руководитель подразделения внутреннего аудита</w:t>
            </w:r>
          </w:p>
        </w:tc>
        <w:tc>
          <w:tcPr>
            <w:tcW w:w="3436" w:type="dxa"/>
          </w:tcPr>
          <w:p w:rsidR="00B24146" w:rsidRPr="008209BE" w:rsidRDefault="00B24146" w:rsidP="008209BE">
            <w:pPr>
              <w:rPr>
                <w:rFonts w:ascii="Times New Roman" w:hAnsi="Times New Roman" w:cs="Times New Roman"/>
                <w:sz w:val="24"/>
                <w:szCs w:val="24"/>
              </w:rPr>
            </w:pPr>
          </w:p>
        </w:tc>
      </w:tr>
      <w:tr w:rsidR="00B24146" w:rsidRPr="00840E54" w:rsidTr="008209BE">
        <w:trPr>
          <w:trHeight w:val="407"/>
        </w:trPr>
        <w:tc>
          <w:tcPr>
            <w:tcW w:w="3374" w:type="dxa"/>
            <w:vAlign w:val="bottom"/>
          </w:tcPr>
          <w:p w:rsidR="00B24146" w:rsidRPr="003F573E" w:rsidRDefault="00B24146" w:rsidP="00B24146">
            <w:pPr>
              <w:pStyle w:val="a4"/>
              <w:numPr>
                <w:ilvl w:val="0"/>
                <w:numId w:val="34"/>
              </w:numPr>
              <w:spacing w:after="480" w:line="240" w:lineRule="auto"/>
              <w:ind w:left="700"/>
              <w:rPr>
                <w:rFonts w:ascii="Times New Roman" w:eastAsia="Calibri" w:hAnsi="Times New Roman" w:cs="Times New Roman"/>
                <w:bCs/>
                <w:sz w:val="24"/>
                <w:szCs w:val="24"/>
              </w:rPr>
            </w:pPr>
            <w:r w:rsidRPr="003F573E">
              <w:rPr>
                <w:rFonts w:ascii="Times New Roman" w:eastAsia="Calibri" w:hAnsi="Times New Roman" w:cs="Times New Roman"/>
                <w:bCs/>
                <w:sz w:val="24"/>
                <w:szCs w:val="24"/>
                <w:lang w:val="nb-NO"/>
              </w:rPr>
              <w:t>Servicesjef</w:t>
            </w:r>
          </w:p>
        </w:tc>
        <w:tc>
          <w:tcPr>
            <w:tcW w:w="3827" w:type="dxa"/>
            <w:vAlign w:val="bottom"/>
          </w:tcPr>
          <w:p w:rsidR="00B24146" w:rsidRPr="003F573E" w:rsidRDefault="00B24146" w:rsidP="008209BE">
            <w:pPr>
              <w:rPr>
                <w:rFonts w:ascii="Times New Roman" w:eastAsia="Calibri" w:hAnsi="Times New Roman" w:cs="Times New Roman"/>
                <w:color w:val="000000"/>
                <w:sz w:val="24"/>
                <w:szCs w:val="24"/>
              </w:rPr>
            </w:pPr>
            <w:r w:rsidRPr="003F573E">
              <w:rPr>
                <w:rFonts w:ascii="Times New Roman" w:eastAsia="Calibri" w:hAnsi="Times New Roman" w:cs="Times New Roman"/>
                <w:bCs/>
                <w:color w:val="000000"/>
                <w:sz w:val="24"/>
                <w:szCs w:val="24"/>
              </w:rPr>
              <w:t>Руководитель</w:t>
            </w:r>
            <w:r w:rsidRPr="003F573E">
              <w:rPr>
                <w:rFonts w:ascii="Times New Roman" w:eastAsia="Calibri" w:hAnsi="Times New Roman" w:cs="Times New Roman"/>
                <w:color w:val="000000"/>
                <w:sz w:val="24"/>
                <w:szCs w:val="24"/>
              </w:rPr>
              <w:t> отдела контроля качества/ по работе с клиентами</w:t>
            </w:r>
          </w:p>
        </w:tc>
        <w:tc>
          <w:tcPr>
            <w:tcW w:w="3436" w:type="dxa"/>
          </w:tcPr>
          <w:p w:rsidR="00B24146" w:rsidRPr="003F573E" w:rsidRDefault="00B24146" w:rsidP="008209BE">
            <w:pPr>
              <w:rPr>
                <w:rFonts w:ascii="Times New Roman" w:hAnsi="Times New Roman" w:cs="Times New Roman"/>
                <w:sz w:val="24"/>
                <w:szCs w:val="24"/>
              </w:rPr>
            </w:pPr>
            <w:r w:rsidRPr="003F573E">
              <w:rPr>
                <w:rFonts w:ascii="Times New Roman" w:eastAsia="Calibri" w:hAnsi="Times New Roman" w:cs="Times New Roman"/>
                <w:bCs/>
                <w:sz w:val="24"/>
                <w:szCs w:val="24"/>
                <w:lang w:val="nb-NO"/>
              </w:rPr>
              <w:t>Kundemottaker</w:t>
            </w:r>
          </w:p>
        </w:tc>
      </w:tr>
      <w:tr w:rsidR="00B24146" w:rsidRPr="00840E54" w:rsidTr="008209BE">
        <w:tc>
          <w:tcPr>
            <w:tcW w:w="3374" w:type="dxa"/>
          </w:tcPr>
          <w:p w:rsidR="00B24146" w:rsidRPr="003F573E" w:rsidRDefault="00B24146" w:rsidP="00B24146">
            <w:pPr>
              <w:pStyle w:val="a4"/>
              <w:numPr>
                <w:ilvl w:val="0"/>
                <w:numId w:val="34"/>
              </w:numPr>
              <w:spacing w:after="0" w:line="240" w:lineRule="auto"/>
              <w:rPr>
                <w:rFonts w:ascii="Times New Roman" w:hAnsi="Times New Roman" w:cs="Times New Roman"/>
                <w:sz w:val="24"/>
                <w:szCs w:val="24"/>
              </w:rPr>
            </w:pPr>
            <w:r w:rsidRPr="003F573E">
              <w:rPr>
                <w:rFonts w:ascii="Times New Roman" w:hAnsi="Times New Roman" w:cs="Times New Roman"/>
                <w:sz w:val="24"/>
                <w:szCs w:val="24"/>
                <w:lang w:val="nb-NO"/>
              </w:rPr>
              <w:t xml:space="preserve">Siviløkonom </w:t>
            </w:r>
          </w:p>
        </w:tc>
        <w:tc>
          <w:tcPr>
            <w:tcW w:w="3827" w:type="dxa"/>
          </w:tcPr>
          <w:p w:rsidR="00B24146" w:rsidRPr="003F573E" w:rsidRDefault="00B24146" w:rsidP="008209BE">
            <w:pPr>
              <w:rPr>
                <w:rFonts w:ascii="Times New Roman" w:hAnsi="Times New Roman" w:cs="Times New Roman"/>
                <w:sz w:val="24"/>
                <w:szCs w:val="24"/>
              </w:rPr>
            </w:pPr>
            <w:r w:rsidRPr="003F573E">
              <w:rPr>
                <w:rFonts w:ascii="Times New Roman" w:hAnsi="Times New Roman" w:cs="Times New Roman"/>
                <w:sz w:val="24"/>
                <w:szCs w:val="24"/>
              </w:rPr>
              <w:t>Дипломированный специалист, выступающий в организации роли консультанта</w:t>
            </w:r>
          </w:p>
        </w:tc>
        <w:tc>
          <w:tcPr>
            <w:tcW w:w="3436" w:type="dxa"/>
          </w:tcPr>
          <w:p w:rsidR="00B24146" w:rsidRPr="008209BE" w:rsidRDefault="00B24146" w:rsidP="008209BE">
            <w:pPr>
              <w:rPr>
                <w:rFonts w:ascii="Times New Roman" w:hAnsi="Times New Roman" w:cs="Times New Roman"/>
                <w:sz w:val="24"/>
                <w:szCs w:val="24"/>
              </w:rPr>
            </w:pPr>
          </w:p>
        </w:tc>
      </w:tr>
      <w:tr w:rsidR="00B24146" w:rsidRPr="00840E54" w:rsidTr="008209BE">
        <w:tc>
          <w:tcPr>
            <w:tcW w:w="3374" w:type="dxa"/>
          </w:tcPr>
          <w:p w:rsidR="00B24146" w:rsidRPr="003F573E" w:rsidRDefault="00B24146" w:rsidP="00B24146">
            <w:pPr>
              <w:pStyle w:val="a4"/>
              <w:numPr>
                <w:ilvl w:val="0"/>
                <w:numId w:val="34"/>
              </w:numPr>
              <w:spacing w:after="0" w:line="240" w:lineRule="auto"/>
              <w:rPr>
                <w:rFonts w:ascii="Times New Roman" w:hAnsi="Times New Roman" w:cs="Times New Roman"/>
                <w:sz w:val="24"/>
                <w:szCs w:val="24"/>
              </w:rPr>
            </w:pPr>
            <w:r w:rsidRPr="003F573E">
              <w:rPr>
                <w:rFonts w:ascii="Times New Roman" w:hAnsi="Times New Roman" w:cs="Times New Roman"/>
                <w:sz w:val="24"/>
                <w:szCs w:val="24"/>
                <w:lang w:val="nb-NO"/>
              </w:rPr>
              <w:t xml:space="preserve">Spesialkonsulent </w:t>
            </w:r>
          </w:p>
        </w:tc>
        <w:tc>
          <w:tcPr>
            <w:tcW w:w="3827" w:type="dxa"/>
          </w:tcPr>
          <w:p w:rsidR="00B24146" w:rsidRPr="003F573E" w:rsidRDefault="00B24146" w:rsidP="008209BE">
            <w:pPr>
              <w:rPr>
                <w:rFonts w:ascii="Times New Roman" w:hAnsi="Times New Roman" w:cs="Times New Roman"/>
                <w:sz w:val="24"/>
                <w:szCs w:val="24"/>
                <w:lang w:val="nb-NO"/>
              </w:rPr>
            </w:pPr>
            <w:r w:rsidRPr="003F573E">
              <w:rPr>
                <w:rFonts w:ascii="Times New Roman" w:hAnsi="Times New Roman" w:cs="Times New Roman"/>
                <w:sz w:val="24"/>
                <w:szCs w:val="24"/>
              </w:rPr>
              <w:t>Главный/ ведущий/ старший специалист</w:t>
            </w:r>
          </w:p>
        </w:tc>
        <w:tc>
          <w:tcPr>
            <w:tcW w:w="3436" w:type="dxa"/>
          </w:tcPr>
          <w:p w:rsidR="00B24146" w:rsidRPr="003F573E" w:rsidRDefault="00B24146" w:rsidP="008209BE">
            <w:pPr>
              <w:rPr>
                <w:rFonts w:ascii="Times New Roman" w:hAnsi="Times New Roman" w:cs="Times New Roman"/>
                <w:sz w:val="24"/>
                <w:szCs w:val="24"/>
                <w:lang w:val="nb-NO"/>
              </w:rPr>
            </w:pPr>
            <w:r w:rsidRPr="003F573E">
              <w:rPr>
                <w:rFonts w:ascii="Times New Roman" w:hAnsi="Times New Roman" w:cs="Times New Roman"/>
                <w:sz w:val="24"/>
                <w:szCs w:val="24"/>
                <w:lang w:val="nb-NO"/>
              </w:rPr>
              <w:t>Spesialrådgiver</w:t>
            </w:r>
          </w:p>
        </w:tc>
      </w:tr>
      <w:tr w:rsidR="00B24146" w:rsidRPr="00840E54" w:rsidTr="008209BE">
        <w:tc>
          <w:tcPr>
            <w:tcW w:w="3374" w:type="dxa"/>
          </w:tcPr>
          <w:p w:rsidR="00B24146" w:rsidRPr="003F573E" w:rsidRDefault="00B24146" w:rsidP="00B24146">
            <w:pPr>
              <w:pStyle w:val="a4"/>
              <w:numPr>
                <w:ilvl w:val="0"/>
                <w:numId w:val="34"/>
              </w:numPr>
              <w:spacing w:after="0" w:line="240" w:lineRule="auto"/>
              <w:rPr>
                <w:rFonts w:ascii="Times New Roman" w:hAnsi="Times New Roman" w:cs="Times New Roman"/>
                <w:sz w:val="24"/>
                <w:szCs w:val="24"/>
              </w:rPr>
            </w:pPr>
            <w:r w:rsidRPr="003F573E">
              <w:rPr>
                <w:rFonts w:ascii="Times New Roman" w:hAnsi="Times New Roman" w:cs="Times New Roman"/>
                <w:sz w:val="24"/>
                <w:szCs w:val="24"/>
                <w:lang w:val="nb-NO"/>
              </w:rPr>
              <w:t xml:space="preserve">Spesialrevisor </w:t>
            </w:r>
          </w:p>
        </w:tc>
        <w:tc>
          <w:tcPr>
            <w:tcW w:w="3827" w:type="dxa"/>
          </w:tcPr>
          <w:p w:rsidR="00B24146" w:rsidRPr="008209BE" w:rsidRDefault="00B24146" w:rsidP="008209BE">
            <w:pPr>
              <w:rPr>
                <w:rFonts w:ascii="Times New Roman" w:hAnsi="Times New Roman" w:cs="Times New Roman"/>
                <w:sz w:val="24"/>
                <w:szCs w:val="24"/>
              </w:rPr>
            </w:pPr>
            <w:r w:rsidRPr="003F573E">
              <w:rPr>
                <w:rFonts w:ascii="Times New Roman" w:hAnsi="Times New Roman" w:cs="Times New Roman"/>
                <w:sz w:val="24"/>
                <w:szCs w:val="24"/>
              </w:rPr>
              <w:t xml:space="preserve">Главный/ ведущий аудитор/ </w:t>
            </w:r>
            <w:r w:rsidRPr="003F573E">
              <w:rPr>
                <w:rFonts w:ascii="Times New Roman" w:hAnsi="Times New Roman" w:cs="Times New Roman"/>
                <w:sz w:val="24"/>
                <w:szCs w:val="24"/>
              </w:rPr>
              <w:lastRenderedPageBreak/>
              <w:t>руководитель отдела аудита/ директор по аудиту</w:t>
            </w:r>
          </w:p>
        </w:tc>
        <w:tc>
          <w:tcPr>
            <w:tcW w:w="3436" w:type="dxa"/>
          </w:tcPr>
          <w:p w:rsidR="00B24146" w:rsidRPr="008209BE" w:rsidRDefault="00B24146" w:rsidP="008209BE">
            <w:pPr>
              <w:rPr>
                <w:rFonts w:ascii="Times New Roman" w:hAnsi="Times New Roman" w:cs="Times New Roman"/>
                <w:sz w:val="24"/>
                <w:szCs w:val="24"/>
              </w:rPr>
            </w:pPr>
          </w:p>
        </w:tc>
      </w:tr>
      <w:tr w:rsidR="00B24146" w:rsidRPr="00840E54" w:rsidTr="008209BE">
        <w:tc>
          <w:tcPr>
            <w:tcW w:w="3374" w:type="dxa"/>
          </w:tcPr>
          <w:p w:rsidR="00B24146" w:rsidRPr="003F573E" w:rsidRDefault="00B24146" w:rsidP="00B24146">
            <w:pPr>
              <w:pStyle w:val="a4"/>
              <w:numPr>
                <w:ilvl w:val="0"/>
                <w:numId w:val="34"/>
              </w:numPr>
              <w:spacing w:after="0" w:line="240" w:lineRule="auto"/>
              <w:rPr>
                <w:rFonts w:ascii="Times New Roman" w:hAnsi="Times New Roman" w:cs="Times New Roman"/>
                <w:sz w:val="24"/>
                <w:szCs w:val="24"/>
              </w:rPr>
            </w:pPr>
            <w:r w:rsidRPr="003F573E">
              <w:rPr>
                <w:rFonts w:ascii="Times New Roman" w:hAnsi="Times New Roman" w:cs="Times New Roman"/>
                <w:sz w:val="24"/>
                <w:szCs w:val="24"/>
                <w:lang w:val="nb-NO"/>
              </w:rPr>
              <w:lastRenderedPageBreak/>
              <w:t xml:space="preserve">Supply Chain Manager </w:t>
            </w:r>
          </w:p>
        </w:tc>
        <w:tc>
          <w:tcPr>
            <w:tcW w:w="3827" w:type="dxa"/>
          </w:tcPr>
          <w:p w:rsidR="00B24146" w:rsidRPr="003F573E" w:rsidRDefault="00B24146" w:rsidP="008209BE">
            <w:pPr>
              <w:rPr>
                <w:rFonts w:ascii="Times New Roman" w:hAnsi="Times New Roman" w:cs="Times New Roman"/>
                <w:sz w:val="24"/>
                <w:szCs w:val="24"/>
              </w:rPr>
            </w:pPr>
            <w:r w:rsidRPr="003F573E">
              <w:rPr>
                <w:rFonts w:ascii="Times New Roman" w:hAnsi="Times New Roman" w:cs="Times New Roman"/>
                <w:sz w:val="24"/>
                <w:szCs w:val="24"/>
              </w:rPr>
              <w:t>Р</w:t>
            </w:r>
            <w:r w:rsidRPr="008209BE">
              <w:rPr>
                <w:rFonts w:ascii="Times New Roman" w:hAnsi="Times New Roman" w:cs="Times New Roman"/>
                <w:sz w:val="24"/>
                <w:szCs w:val="24"/>
              </w:rPr>
              <w:t>уководитель производственно-сбытового</w:t>
            </w:r>
            <w:r w:rsidRPr="003F573E">
              <w:rPr>
                <w:rFonts w:ascii="Times New Roman" w:hAnsi="Times New Roman" w:cs="Times New Roman"/>
                <w:sz w:val="24"/>
                <w:szCs w:val="24"/>
              </w:rPr>
              <w:t xml:space="preserve"> отдела/ </w:t>
            </w:r>
            <w:r w:rsidRPr="008209BE">
              <w:rPr>
                <w:rFonts w:ascii="Times New Roman" w:hAnsi="Times New Roman" w:cs="Times New Roman"/>
                <w:sz w:val="24"/>
                <w:szCs w:val="24"/>
              </w:rPr>
              <w:t>управляющи</w:t>
            </w:r>
            <w:r w:rsidRPr="003F573E">
              <w:rPr>
                <w:rFonts w:ascii="Times New Roman" w:hAnsi="Times New Roman" w:cs="Times New Roman"/>
                <w:sz w:val="24"/>
                <w:szCs w:val="24"/>
              </w:rPr>
              <w:t>й</w:t>
            </w:r>
            <w:r w:rsidRPr="008209BE">
              <w:rPr>
                <w:rFonts w:ascii="Times New Roman" w:hAnsi="Times New Roman" w:cs="Times New Roman"/>
                <w:sz w:val="24"/>
                <w:szCs w:val="24"/>
              </w:rPr>
              <w:t xml:space="preserve"> цепочками поставок</w:t>
            </w:r>
            <w:r w:rsidRPr="003F573E">
              <w:rPr>
                <w:rFonts w:ascii="Times New Roman" w:hAnsi="Times New Roman" w:cs="Times New Roman"/>
                <w:sz w:val="24"/>
                <w:szCs w:val="24"/>
              </w:rPr>
              <w:t>/ менеджер цепей поставок/ управляющий логистическими цепочками</w:t>
            </w:r>
            <w:r w:rsidRPr="003F573E">
              <w:rPr>
                <w:lang w:eastAsia="zh-CN"/>
              </w:rPr>
              <w:t xml:space="preserve">/ </w:t>
            </w:r>
            <w:r w:rsidRPr="003F573E">
              <w:rPr>
                <w:rFonts w:ascii="Times New Roman" w:hAnsi="Times New Roman" w:cs="Times New Roman"/>
                <w:sz w:val="24"/>
                <w:szCs w:val="24"/>
              </w:rPr>
              <w:t>координатор по оперативному транспортному планированию</w:t>
            </w:r>
          </w:p>
        </w:tc>
        <w:tc>
          <w:tcPr>
            <w:tcW w:w="3436" w:type="dxa"/>
          </w:tcPr>
          <w:p w:rsidR="00B24146" w:rsidRPr="008209BE" w:rsidRDefault="00B24146" w:rsidP="008209BE">
            <w:pPr>
              <w:rPr>
                <w:rFonts w:ascii="Times New Roman" w:hAnsi="Times New Roman" w:cs="Times New Roman"/>
                <w:sz w:val="24"/>
                <w:szCs w:val="24"/>
              </w:rPr>
            </w:pPr>
          </w:p>
        </w:tc>
      </w:tr>
      <w:tr w:rsidR="00B24146" w:rsidRPr="00840E54" w:rsidTr="008209BE">
        <w:tc>
          <w:tcPr>
            <w:tcW w:w="3374" w:type="dxa"/>
          </w:tcPr>
          <w:p w:rsidR="00B24146" w:rsidRPr="003F573E" w:rsidRDefault="00B24146" w:rsidP="00B24146">
            <w:pPr>
              <w:pStyle w:val="a4"/>
              <w:numPr>
                <w:ilvl w:val="0"/>
                <w:numId w:val="34"/>
              </w:numPr>
              <w:spacing w:after="0" w:line="240" w:lineRule="auto"/>
              <w:rPr>
                <w:rFonts w:ascii="Times New Roman" w:hAnsi="Times New Roman" w:cs="Times New Roman"/>
                <w:sz w:val="24"/>
                <w:szCs w:val="24"/>
              </w:rPr>
            </w:pPr>
            <w:r w:rsidRPr="003F573E">
              <w:rPr>
                <w:rFonts w:ascii="Times New Roman" w:hAnsi="Times New Roman" w:cs="Times New Roman"/>
                <w:sz w:val="24"/>
                <w:szCs w:val="24"/>
                <w:lang w:val="nb-NO"/>
              </w:rPr>
              <w:t xml:space="preserve">Trainee </w:t>
            </w:r>
          </w:p>
        </w:tc>
        <w:tc>
          <w:tcPr>
            <w:tcW w:w="3827" w:type="dxa"/>
          </w:tcPr>
          <w:p w:rsidR="00B24146" w:rsidRPr="003F573E" w:rsidRDefault="00B24146" w:rsidP="008209BE">
            <w:pPr>
              <w:rPr>
                <w:rFonts w:ascii="Times New Roman" w:hAnsi="Times New Roman" w:cs="Times New Roman"/>
                <w:sz w:val="24"/>
                <w:szCs w:val="24"/>
              </w:rPr>
            </w:pPr>
            <w:r w:rsidRPr="003F573E">
              <w:rPr>
                <w:rFonts w:ascii="Times New Roman" w:hAnsi="Times New Roman" w:cs="Times New Roman"/>
                <w:sz w:val="24"/>
                <w:szCs w:val="24"/>
              </w:rPr>
              <w:t>Стажер, практикант</w:t>
            </w:r>
          </w:p>
        </w:tc>
        <w:tc>
          <w:tcPr>
            <w:tcW w:w="3436" w:type="dxa"/>
          </w:tcPr>
          <w:p w:rsidR="00B24146" w:rsidRPr="003F573E" w:rsidRDefault="00B24146" w:rsidP="008209BE">
            <w:pPr>
              <w:rPr>
                <w:rFonts w:ascii="Times New Roman" w:hAnsi="Times New Roman" w:cs="Times New Roman"/>
                <w:sz w:val="24"/>
                <w:szCs w:val="24"/>
                <w:lang w:val="nb-NO"/>
              </w:rPr>
            </w:pPr>
          </w:p>
        </w:tc>
      </w:tr>
      <w:tr w:rsidR="00B24146" w:rsidRPr="00B17FF3" w:rsidTr="008209BE">
        <w:tc>
          <w:tcPr>
            <w:tcW w:w="3374" w:type="dxa"/>
          </w:tcPr>
          <w:p w:rsidR="00B24146" w:rsidRPr="003F573E" w:rsidRDefault="00B24146" w:rsidP="00B24146">
            <w:pPr>
              <w:pStyle w:val="a4"/>
              <w:numPr>
                <w:ilvl w:val="0"/>
                <w:numId w:val="34"/>
              </w:numPr>
              <w:spacing w:after="0" w:line="240" w:lineRule="auto"/>
              <w:rPr>
                <w:rFonts w:ascii="Times New Roman" w:hAnsi="Times New Roman" w:cs="Times New Roman"/>
                <w:sz w:val="24"/>
                <w:szCs w:val="24"/>
              </w:rPr>
            </w:pPr>
            <w:r w:rsidRPr="003F573E">
              <w:rPr>
                <w:rFonts w:ascii="Times New Roman" w:hAnsi="Times New Roman" w:cs="Times New Roman"/>
                <w:sz w:val="24"/>
                <w:szCs w:val="24"/>
                <w:lang w:val="nb-NO"/>
              </w:rPr>
              <w:t xml:space="preserve">Underdirektør </w:t>
            </w:r>
          </w:p>
          <w:p w:rsidR="00B24146" w:rsidRPr="003F573E" w:rsidRDefault="00B24146" w:rsidP="008209BE">
            <w:pPr>
              <w:ind w:left="360"/>
              <w:rPr>
                <w:rFonts w:ascii="Times New Roman" w:hAnsi="Times New Roman" w:cs="Times New Roman"/>
                <w:sz w:val="24"/>
                <w:szCs w:val="24"/>
              </w:rPr>
            </w:pPr>
          </w:p>
        </w:tc>
        <w:tc>
          <w:tcPr>
            <w:tcW w:w="3827" w:type="dxa"/>
          </w:tcPr>
          <w:p w:rsidR="00B24146" w:rsidRPr="003F573E" w:rsidRDefault="00B24146" w:rsidP="008209BE">
            <w:pPr>
              <w:rPr>
                <w:rFonts w:ascii="Times New Roman" w:hAnsi="Times New Roman" w:cs="Times New Roman"/>
                <w:sz w:val="24"/>
                <w:szCs w:val="24"/>
              </w:rPr>
            </w:pPr>
            <w:r w:rsidRPr="003F573E">
              <w:rPr>
                <w:rFonts w:ascii="Times New Roman" w:hAnsi="Times New Roman" w:cs="Times New Roman"/>
                <w:sz w:val="24"/>
                <w:szCs w:val="24"/>
              </w:rPr>
              <w:t>Заместитель директора/ начальника/ руководителя/ помощник руководителя</w:t>
            </w:r>
          </w:p>
        </w:tc>
        <w:tc>
          <w:tcPr>
            <w:tcW w:w="3436" w:type="dxa"/>
          </w:tcPr>
          <w:p w:rsidR="00B24146" w:rsidRPr="003F573E" w:rsidRDefault="00B24146" w:rsidP="008209BE">
            <w:pPr>
              <w:rPr>
                <w:rFonts w:ascii="Times New Roman" w:eastAsia="Calibri" w:hAnsi="Times New Roman" w:cs="Times New Roman"/>
                <w:bCs/>
                <w:sz w:val="24"/>
                <w:szCs w:val="24"/>
                <w:lang w:val="nb-NO"/>
              </w:rPr>
            </w:pPr>
            <w:r w:rsidRPr="003F573E">
              <w:rPr>
                <w:rFonts w:ascii="Times New Roman" w:hAnsi="Times New Roman" w:cs="Times New Roman"/>
                <w:sz w:val="24"/>
                <w:szCs w:val="24"/>
                <w:lang w:val="nb-NO"/>
              </w:rPr>
              <w:t>Vice</w:t>
            </w:r>
            <w:r w:rsidRPr="008209BE">
              <w:rPr>
                <w:rFonts w:ascii="Times New Roman" w:hAnsi="Times New Roman" w:cs="Times New Roman"/>
                <w:sz w:val="24"/>
                <w:szCs w:val="24"/>
                <w:lang w:val="nb-NO"/>
              </w:rPr>
              <w:t xml:space="preserve"> </w:t>
            </w:r>
            <w:r w:rsidRPr="003F573E">
              <w:rPr>
                <w:rFonts w:ascii="Times New Roman" w:hAnsi="Times New Roman" w:cs="Times New Roman"/>
                <w:sz w:val="24"/>
                <w:szCs w:val="24"/>
                <w:lang w:val="nb-NO"/>
              </w:rPr>
              <w:t>President</w:t>
            </w:r>
            <w:r w:rsidRPr="008209BE">
              <w:rPr>
                <w:rFonts w:ascii="Times New Roman" w:hAnsi="Times New Roman" w:cs="Times New Roman"/>
                <w:sz w:val="24"/>
                <w:szCs w:val="24"/>
                <w:lang w:val="nb-NO"/>
              </w:rPr>
              <w:t>/</w:t>
            </w:r>
            <w:r w:rsidRPr="003F573E">
              <w:rPr>
                <w:rFonts w:ascii="Times New Roman" w:eastAsia="Calibri" w:hAnsi="Times New Roman" w:cs="Times New Roman"/>
                <w:sz w:val="24"/>
                <w:szCs w:val="24"/>
                <w:lang w:val="nb-NO"/>
              </w:rPr>
              <w:t xml:space="preserve"> Visedirektør/ </w:t>
            </w:r>
            <w:r w:rsidRPr="003F573E">
              <w:rPr>
                <w:rFonts w:ascii="Times New Roman" w:eastAsia="Calibri" w:hAnsi="Times New Roman" w:cs="Times New Roman"/>
                <w:color w:val="333333"/>
                <w:sz w:val="24"/>
                <w:szCs w:val="24"/>
                <w:shd w:val="clear" w:color="auto" w:fill="FFFFFF"/>
                <w:lang w:val="nb-NO"/>
              </w:rPr>
              <w:t xml:space="preserve"> </w:t>
            </w:r>
            <w:r w:rsidRPr="003F573E">
              <w:rPr>
                <w:rFonts w:ascii="Times New Roman" w:eastAsia="Calibri" w:hAnsi="Times New Roman" w:cs="Times New Roman"/>
                <w:sz w:val="24"/>
                <w:szCs w:val="24"/>
                <w:lang w:val="nb-NO"/>
              </w:rPr>
              <w:t>viseadministrerende direktør</w:t>
            </w:r>
            <w:r w:rsidRPr="008209BE">
              <w:rPr>
                <w:rFonts w:ascii="Times New Roman" w:eastAsia="Calibri" w:hAnsi="Times New Roman" w:cs="Times New Roman"/>
                <w:sz w:val="24"/>
                <w:szCs w:val="24"/>
                <w:lang w:val="nb-NO"/>
              </w:rPr>
              <w:t>/</w:t>
            </w:r>
            <w:r w:rsidRPr="003F573E">
              <w:rPr>
                <w:rFonts w:ascii="Times New Roman" w:eastAsia="Calibri" w:hAnsi="Times New Roman" w:cs="Times New Roman"/>
                <w:sz w:val="24"/>
                <w:szCs w:val="24"/>
                <w:lang w:val="nb-NO"/>
              </w:rPr>
              <w:t xml:space="preserve"> </w:t>
            </w:r>
            <w:r w:rsidRPr="003F573E">
              <w:rPr>
                <w:rFonts w:ascii="Times New Roman" w:eastAsia="Calibri" w:hAnsi="Times New Roman" w:cs="Times New Roman"/>
                <w:bCs/>
                <w:sz w:val="24"/>
                <w:szCs w:val="24"/>
                <w:lang w:val="nb-NO"/>
              </w:rPr>
              <w:t>nestsjef</w:t>
            </w:r>
          </w:p>
        </w:tc>
      </w:tr>
      <w:tr w:rsidR="00B24146" w:rsidRPr="00F2720B" w:rsidTr="008209BE">
        <w:tc>
          <w:tcPr>
            <w:tcW w:w="3374" w:type="dxa"/>
          </w:tcPr>
          <w:p w:rsidR="00B24146" w:rsidRPr="003F573E" w:rsidRDefault="00B24146" w:rsidP="00B24146">
            <w:pPr>
              <w:pStyle w:val="a4"/>
              <w:numPr>
                <w:ilvl w:val="0"/>
                <w:numId w:val="34"/>
              </w:numPr>
              <w:spacing w:after="0" w:line="240" w:lineRule="auto"/>
              <w:rPr>
                <w:rFonts w:ascii="Times New Roman" w:hAnsi="Times New Roman" w:cs="Times New Roman"/>
                <w:sz w:val="24"/>
                <w:szCs w:val="24"/>
                <w:lang w:val="nb-NO"/>
              </w:rPr>
            </w:pPr>
            <w:r w:rsidRPr="003F573E">
              <w:rPr>
                <w:rFonts w:ascii="Times New Roman" w:eastAsia="Calibri" w:hAnsi="Times New Roman" w:cs="Times New Roman"/>
                <w:color w:val="000000"/>
                <w:sz w:val="24"/>
                <w:szCs w:val="24"/>
              </w:rPr>
              <w:t>Utviklingsdirektør</w:t>
            </w:r>
          </w:p>
        </w:tc>
        <w:tc>
          <w:tcPr>
            <w:tcW w:w="3827" w:type="dxa"/>
          </w:tcPr>
          <w:p w:rsidR="00B24146" w:rsidRPr="003F573E" w:rsidRDefault="00B24146" w:rsidP="008209BE">
            <w:pPr>
              <w:rPr>
                <w:rFonts w:ascii="Times New Roman" w:hAnsi="Times New Roman" w:cs="Times New Roman"/>
                <w:sz w:val="24"/>
                <w:szCs w:val="24"/>
              </w:rPr>
            </w:pPr>
            <w:r w:rsidRPr="003F573E">
              <w:rPr>
                <w:rFonts w:ascii="Times New Roman" w:hAnsi="Times New Roman" w:cs="Times New Roman"/>
                <w:sz w:val="24"/>
                <w:szCs w:val="24"/>
              </w:rPr>
              <w:t>Директор по развитию</w:t>
            </w:r>
          </w:p>
        </w:tc>
        <w:tc>
          <w:tcPr>
            <w:tcW w:w="3436" w:type="dxa"/>
          </w:tcPr>
          <w:p w:rsidR="00B24146" w:rsidRPr="003F573E" w:rsidRDefault="00B24146" w:rsidP="008209BE">
            <w:pPr>
              <w:rPr>
                <w:rFonts w:ascii="Times New Roman" w:hAnsi="Times New Roman" w:cs="Times New Roman"/>
                <w:sz w:val="24"/>
                <w:szCs w:val="24"/>
                <w:lang w:val="nb-NO"/>
              </w:rPr>
            </w:pPr>
          </w:p>
        </w:tc>
      </w:tr>
      <w:tr w:rsidR="00B24146" w:rsidRPr="00840E54" w:rsidTr="008209BE">
        <w:tc>
          <w:tcPr>
            <w:tcW w:w="3374" w:type="dxa"/>
          </w:tcPr>
          <w:p w:rsidR="00B24146" w:rsidRPr="003F573E" w:rsidRDefault="00B24146" w:rsidP="00B24146">
            <w:pPr>
              <w:pStyle w:val="a4"/>
              <w:numPr>
                <w:ilvl w:val="0"/>
                <w:numId w:val="34"/>
              </w:numPr>
              <w:spacing w:after="0" w:line="240" w:lineRule="auto"/>
              <w:rPr>
                <w:rFonts w:ascii="Times New Roman" w:hAnsi="Times New Roman" w:cs="Times New Roman"/>
                <w:sz w:val="24"/>
                <w:szCs w:val="24"/>
              </w:rPr>
            </w:pPr>
            <w:r w:rsidRPr="003F573E">
              <w:rPr>
                <w:rFonts w:ascii="Times New Roman" w:hAnsi="Times New Roman" w:cs="Times New Roman"/>
                <w:sz w:val="24"/>
                <w:szCs w:val="24"/>
                <w:lang w:val="nb-NO"/>
              </w:rPr>
              <w:t xml:space="preserve">Økonomikonsulent </w:t>
            </w:r>
          </w:p>
        </w:tc>
        <w:tc>
          <w:tcPr>
            <w:tcW w:w="3827" w:type="dxa"/>
          </w:tcPr>
          <w:p w:rsidR="00B24146" w:rsidRPr="008209BE" w:rsidRDefault="00B24146" w:rsidP="008209BE">
            <w:pPr>
              <w:rPr>
                <w:rFonts w:ascii="Times New Roman" w:hAnsi="Times New Roman" w:cs="Times New Roman"/>
                <w:sz w:val="24"/>
                <w:szCs w:val="24"/>
              </w:rPr>
            </w:pPr>
            <w:r w:rsidRPr="003F573E">
              <w:rPr>
                <w:rFonts w:ascii="Times New Roman" w:eastAsia="Calibri" w:hAnsi="Times New Roman" w:cs="Times New Roman"/>
                <w:color w:val="000000"/>
                <w:sz w:val="24"/>
                <w:szCs w:val="24"/>
              </w:rPr>
              <w:t>Аналитик/ экономист</w:t>
            </w:r>
            <w:r>
              <w:rPr>
                <w:rFonts w:ascii="Times New Roman" w:eastAsia="Calibri" w:hAnsi="Times New Roman" w:cs="Times New Roman"/>
                <w:color w:val="000000"/>
                <w:sz w:val="24"/>
                <w:szCs w:val="24"/>
              </w:rPr>
              <w:t>/ специалист</w:t>
            </w:r>
            <w:r w:rsidRPr="003F573E">
              <w:rPr>
                <w:rFonts w:ascii="Times New Roman" w:eastAsia="Calibri" w:hAnsi="Times New Roman" w:cs="Times New Roman"/>
                <w:color w:val="000000"/>
                <w:sz w:val="24"/>
                <w:szCs w:val="24"/>
              </w:rPr>
              <w:t xml:space="preserve"> планово-экономического отдела </w:t>
            </w:r>
          </w:p>
        </w:tc>
        <w:tc>
          <w:tcPr>
            <w:tcW w:w="3436" w:type="dxa"/>
          </w:tcPr>
          <w:p w:rsidR="00B24146" w:rsidRPr="003F573E" w:rsidRDefault="00B24146" w:rsidP="008209BE">
            <w:pPr>
              <w:rPr>
                <w:rFonts w:ascii="Times New Roman" w:hAnsi="Times New Roman" w:cs="Times New Roman"/>
                <w:sz w:val="24"/>
                <w:szCs w:val="24"/>
                <w:lang w:val="nb-NO"/>
              </w:rPr>
            </w:pPr>
            <w:r w:rsidRPr="003F573E">
              <w:rPr>
                <w:rFonts w:ascii="Times New Roman" w:hAnsi="Times New Roman" w:cs="Times New Roman"/>
                <w:sz w:val="24"/>
                <w:szCs w:val="24"/>
                <w:lang w:val="nb-NO"/>
              </w:rPr>
              <w:t>Økonomirådgiver</w:t>
            </w:r>
          </w:p>
        </w:tc>
      </w:tr>
    </w:tbl>
    <w:p w:rsidR="00B24146" w:rsidRDefault="00B24146" w:rsidP="00B24146">
      <w:pPr>
        <w:rPr>
          <w:rFonts w:ascii="Times New Roman" w:hAnsi="Times New Roman"/>
          <w:sz w:val="24"/>
          <w:szCs w:val="24"/>
        </w:rPr>
      </w:pPr>
    </w:p>
    <w:p w:rsidR="00B24146" w:rsidRPr="00086DF4" w:rsidRDefault="00B24146" w:rsidP="00B24146">
      <w:pPr>
        <w:rPr>
          <w:rFonts w:ascii="Arial" w:hAnsi="Arial" w:cs="Arial"/>
          <w:color w:val="545454"/>
          <w:shd w:val="clear" w:color="auto" w:fill="FFFFFF"/>
        </w:rPr>
      </w:pPr>
      <w:r w:rsidRPr="003438A6">
        <w:rPr>
          <w:rFonts w:ascii="Times New Roman" w:hAnsi="Times New Roman"/>
          <w:sz w:val="24"/>
          <w:szCs w:val="24"/>
          <w:vertAlign w:val="superscript"/>
        </w:rPr>
        <w:t>*</w:t>
      </w:r>
      <w:r>
        <w:rPr>
          <w:rFonts w:ascii="Arial" w:hAnsi="Arial" w:cs="Arial"/>
          <w:color w:val="545454"/>
          <w:shd w:val="clear" w:color="auto" w:fill="FFFFFF"/>
        </w:rPr>
        <w:t>human resourses</w:t>
      </w:r>
    </w:p>
    <w:p w:rsidR="00B24146" w:rsidRPr="00ED172F" w:rsidRDefault="00B24146" w:rsidP="00B24146">
      <w:pPr>
        <w:rPr>
          <w:rFonts w:ascii="Times New Roman" w:hAnsi="Times New Roman"/>
          <w:b/>
          <w:sz w:val="28"/>
          <w:szCs w:val="28"/>
          <w:shd w:val="clear" w:color="auto" w:fill="FFFFFF"/>
        </w:rPr>
      </w:pPr>
      <w:r w:rsidRPr="00A53D66">
        <w:rPr>
          <w:rFonts w:ascii="Times New Roman" w:hAnsi="Times New Roman"/>
          <w:b/>
          <w:sz w:val="28"/>
          <w:szCs w:val="28"/>
          <w:shd w:val="clear" w:color="auto" w:fill="FFFFFF"/>
        </w:rPr>
        <w:t>Приложение 4</w:t>
      </w:r>
      <w:r w:rsidRPr="00ED172F">
        <w:rPr>
          <w:rFonts w:ascii="Times New Roman" w:hAnsi="Times New Roman"/>
          <w:b/>
          <w:sz w:val="28"/>
          <w:szCs w:val="28"/>
          <w:shd w:val="clear" w:color="auto" w:fill="FFFFFF"/>
        </w:rPr>
        <w:t>.</w:t>
      </w:r>
      <w:r w:rsidRPr="00A53D66">
        <w:rPr>
          <w:rFonts w:ascii="Times New Roman" w:hAnsi="Times New Roman"/>
          <w:b/>
          <w:sz w:val="28"/>
          <w:szCs w:val="28"/>
          <w:shd w:val="clear" w:color="auto" w:fill="FFFFFF"/>
        </w:rPr>
        <w:t xml:space="preserve"> </w:t>
      </w:r>
      <w:r>
        <w:rPr>
          <w:rFonts w:ascii="Times New Roman" w:hAnsi="Times New Roman"/>
          <w:sz w:val="28"/>
          <w:szCs w:val="28"/>
          <w:shd w:val="clear" w:color="auto" w:fill="FFFFFF"/>
        </w:rPr>
        <w:t>Крупнейшие</w:t>
      </w:r>
      <w:r w:rsidRPr="00A53D66">
        <w:rPr>
          <w:rFonts w:ascii="Times New Roman" w:hAnsi="Times New Roman"/>
          <w:sz w:val="28"/>
          <w:szCs w:val="28"/>
          <w:shd w:val="clear" w:color="auto" w:fill="FFFFFF"/>
        </w:rPr>
        <w:t xml:space="preserve"> компаний Норвегии и их управляющие</w:t>
      </w:r>
      <w:r>
        <w:rPr>
          <w:rFonts w:ascii="Times New Roman" w:hAnsi="Times New Roman"/>
          <w:sz w:val="28"/>
          <w:szCs w:val="28"/>
          <w:shd w:val="clear" w:color="auto" w:fill="FFFFFF"/>
        </w:rPr>
        <w:t xml:space="preserve"> </w:t>
      </w:r>
      <w:r w:rsidRPr="00A53D66">
        <w:rPr>
          <w:rFonts w:ascii="Times New Roman" w:hAnsi="Times New Roman"/>
          <w:sz w:val="28"/>
          <w:szCs w:val="28"/>
          <w:shd w:val="clear" w:color="auto" w:fill="FFFFFF"/>
        </w:rPr>
        <w:t>на 2006 г</w:t>
      </w:r>
      <w:r w:rsidRPr="00ED172F">
        <w:rPr>
          <w:rFonts w:ascii="Times New Roman" w:hAnsi="Times New Roman"/>
          <w:sz w:val="28"/>
          <w:szCs w:val="28"/>
          <w:shd w:val="clear" w:color="auto" w:fill="FFFFFF"/>
        </w:rPr>
        <w:t>. [</w:t>
      </w:r>
      <w:r w:rsidRPr="00DD3FE1">
        <w:rPr>
          <w:rFonts w:ascii="Times New Roman" w:hAnsi="Times New Roman"/>
          <w:sz w:val="28"/>
          <w:szCs w:val="28"/>
        </w:rPr>
        <w:t>Liste over Norges 500 største selskaper i 2006</w:t>
      </w:r>
      <w:r w:rsidRPr="00ED172F">
        <w:rPr>
          <w:rFonts w:ascii="Times New Roman" w:hAnsi="Times New Roman"/>
          <w:sz w:val="28"/>
          <w:szCs w:val="28"/>
          <w:shd w:val="clear" w:color="auto" w:fill="FFFFFF"/>
        </w:rPr>
        <w:t>]</w:t>
      </w:r>
    </w:p>
    <w:tbl>
      <w:tblPr>
        <w:tblW w:w="0" w:type="auto"/>
        <w:tblInd w:w="-897" w:type="dxa"/>
        <w:tblBorders>
          <w:top w:val="single" w:sz="6" w:space="0" w:color="A2A9B1"/>
          <w:left w:val="single" w:sz="6" w:space="0" w:color="A2A9B1"/>
          <w:bottom w:val="single" w:sz="6" w:space="0" w:color="A2A9B1"/>
          <w:right w:val="single" w:sz="6" w:space="0" w:color="A2A9B1"/>
        </w:tblBorders>
        <w:tblLayout w:type="fixed"/>
        <w:tblCellMar>
          <w:top w:w="15" w:type="dxa"/>
          <w:left w:w="15" w:type="dxa"/>
          <w:bottom w:w="15" w:type="dxa"/>
          <w:right w:w="15" w:type="dxa"/>
        </w:tblCellMar>
        <w:tblLook w:val="04A0"/>
      </w:tblPr>
      <w:tblGrid>
        <w:gridCol w:w="567"/>
        <w:gridCol w:w="1560"/>
        <w:gridCol w:w="1418"/>
        <w:gridCol w:w="1559"/>
        <w:gridCol w:w="4961"/>
      </w:tblGrid>
      <w:tr w:rsidR="00B24146" w:rsidTr="008209BE">
        <w:trPr>
          <w:tblHeader/>
        </w:trPr>
        <w:tc>
          <w:tcPr>
            <w:tcW w:w="567"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315" w:type="dxa"/>
            </w:tcMar>
            <w:vAlign w:val="center"/>
            <w:hideMark/>
          </w:tcPr>
          <w:p w:rsidR="00B24146" w:rsidRPr="003F573E" w:rsidRDefault="00B24146" w:rsidP="008209BE">
            <w:pPr>
              <w:spacing w:before="240" w:after="240"/>
              <w:jc w:val="center"/>
              <w:rPr>
                <w:rFonts w:ascii="Times New Roman" w:hAnsi="Times New Roman"/>
                <w:b/>
                <w:bCs/>
                <w:color w:val="222222"/>
                <w:sz w:val="24"/>
                <w:szCs w:val="24"/>
              </w:rPr>
            </w:pPr>
            <w:r w:rsidRPr="003F573E">
              <w:rPr>
                <w:rFonts w:ascii="Times New Roman" w:hAnsi="Times New Roman"/>
                <w:b/>
                <w:bCs/>
                <w:color w:val="222222"/>
                <w:sz w:val="24"/>
                <w:szCs w:val="24"/>
              </w:rPr>
              <w:t>№</w:t>
            </w:r>
          </w:p>
        </w:tc>
        <w:tc>
          <w:tcPr>
            <w:tcW w:w="1560"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315" w:type="dxa"/>
            </w:tcMar>
            <w:vAlign w:val="center"/>
            <w:hideMark/>
          </w:tcPr>
          <w:p w:rsidR="00B24146" w:rsidRPr="003F573E" w:rsidRDefault="00B24146" w:rsidP="008209BE">
            <w:pPr>
              <w:spacing w:before="240" w:after="240"/>
              <w:jc w:val="center"/>
              <w:rPr>
                <w:rFonts w:ascii="Times New Roman" w:hAnsi="Times New Roman"/>
                <w:b/>
                <w:bCs/>
                <w:color w:val="222222"/>
                <w:sz w:val="24"/>
                <w:szCs w:val="24"/>
              </w:rPr>
            </w:pPr>
            <w:r w:rsidRPr="003F573E">
              <w:rPr>
                <w:rFonts w:ascii="Times New Roman" w:hAnsi="Times New Roman"/>
                <w:b/>
                <w:bCs/>
                <w:color w:val="222222"/>
                <w:sz w:val="24"/>
                <w:szCs w:val="24"/>
              </w:rPr>
              <w:t>Компания</w:t>
            </w:r>
          </w:p>
        </w:tc>
        <w:tc>
          <w:tcPr>
            <w:tcW w:w="1418"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315" w:type="dxa"/>
            </w:tcMar>
            <w:vAlign w:val="center"/>
            <w:hideMark/>
          </w:tcPr>
          <w:p w:rsidR="00B24146" w:rsidRPr="003F573E" w:rsidRDefault="00B24146" w:rsidP="008209BE">
            <w:pPr>
              <w:spacing w:before="240" w:after="240"/>
              <w:jc w:val="center"/>
              <w:rPr>
                <w:rFonts w:ascii="Times New Roman" w:hAnsi="Times New Roman"/>
                <w:b/>
                <w:bCs/>
                <w:color w:val="222222"/>
                <w:sz w:val="24"/>
                <w:szCs w:val="24"/>
              </w:rPr>
            </w:pPr>
            <w:r w:rsidRPr="003F573E">
              <w:rPr>
                <w:rFonts w:ascii="Times New Roman" w:hAnsi="Times New Roman"/>
                <w:b/>
                <w:bCs/>
                <w:color w:val="222222"/>
                <w:sz w:val="24"/>
                <w:szCs w:val="24"/>
              </w:rPr>
              <w:t>Глава компании</w:t>
            </w:r>
          </w:p>
        </w:tc>
        <w:tc>
          <w:tcPr>
            <w:tcW w:w="1559" w:type="dxa"/>
            <w:tcBorders>
              <w:top w:val="single" w:sz="6" w:space="0" w:color="A2A9B1"/>
              <w:left w:val="single" w:sz="6" w:space="0" w:color="A2A9B1"/>
              <w:bottom w:val="single" w:sz="6" w:space="0" w:color="A2A9B1"/>
              <w:right w:val="single" w:sz="6" w:space="0" w:color="A2A9B1"/>
            </w:tcBorders>
            <w:shd w:val="clear" w:color="auto" w:fill="auto"/>
          </w:tcPr>
          <w:p w:rsidR="00B24146" w:rsidRPr="003F573E" w:rsidRDefault="00B24146" w:rsidP="008209BE">
            <w:pPr>
              <w:spacing w:before="240" w:after="240"/>
              <w:jc w:val="center"/>
              <w:rPr>
                <w:rFonts w:ascii="Times New Roman" w:hAnsi="Times New Roman"/>
                <w:b/>
                <w:bCs/>
                <w:color w:val="222222"/>
                <w:sz w:val="24"/>
                <w:szCs w:val="24"/>
              </w:rPr>
            </w:pPr>
            <w:r w:rsidRPr="003F573E">
              <w:rPr>
                <w:rFonts w:ascii="Times New Roman" w:hAnsi="Times New Roman"/>
                <w:b/>
                <w:bCs/>
                <w:color w:val="222222"/>
                <w:sz w:val="24"/>
                <w:szCs w:val="24"/>
              </w:rPr>
              <w:t>Область специализации</w:t>
            </w:r>
          </w:p>
        </w:tc>
        <w:tc>
          <w:tcPr>
            <w:tcW w:w="4961"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315" w:type="dxa"/>
            </w:tcMar>
            <w:vAlign w:val="center"/>
            <w:hideMark/>
          </w:tcPr>
          <w:p w:rsidR="00B24146" w:rsidRPr="003F573E" w:rsidRDefault="00B24146" w:rsidP="008209BE">
            <w:pPr>
              <w:spacing w:before="240" w:after="240"/>
              <w:jc w:val="center"/>
              <w:rPr>
                <w:rFonts w:ascii="Times New Roman" w:hAnsi="Times New Roman"/>
                <w:b/>
                <w:bCs/>
                <w:color w:val="222222"/>
                <w:sz w:val="24"/>
                <w:szCs w:val="24"/>
              </w:rPr>
            </w:pPr>
            <w:r w:rsidRPr="003F573E">
              <w:rPr>
                <w:rFonts w:ascii="Times New Roman" w:hAnsi="Times New Roman"/>
                <w:b/>
                <w:bCs/>
                <w:color w:val="222222"/>
                <w:sz w:val="24"/>
                <w:szCs w:val="24"/>
              </w:rPr>
              <w:t>Другие высшие управленцы</w:t>
            </w:r>
          </w:p>
        </w:tc>
      </w:tr>
      <w:tr w:rsidR="00B24146" w:rsidRPr="00B17FF3" w:rsidTr="008209BE">
        <w:tc>
          <w:tcPr>
            <w:tcW w:w="567"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B24146" w:rsidRPr="003F573E" w:rsidRDefault="00B24146" w:rsidP="008209BE">
            <w:pPr>
              <w:rPr>
                <w:rFonts w:ascii="Times New Roman" w:hAnsi="Times New Roman"/>
                <w:sz w:val="24"/>
                <w:szCs w:val="24"/>
              </w:rPr>
            </w:pPr>
            <w:r w:rsidRPr="003F573E">
              <w:rPr>
                <w:rFonts w:ascii="Times New Roman" w:hAnsi="Times New Roman"/>
                <w:sz w:val="24"/>
                <w:szCs w:val="24"/>
              </w:rPr>
              <w:t>1</w:t>
            </w:r>
          </w:p>
        </w:tc>
        <w:tc>
          <w:tcPr>
            <w:tcW w:w="1560"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B24146" w:rsidRPr="003F573E" w:rsidRDefault="00B24146" w:rsidP="008209BE">
            <w:pPr>
              <w:rPr>
                <w:rFonts w:ascii="Times New Roman" w:hAnsi="Times New Roman"/>
                <w:sz w:val="24"/>
                <w:szCs w:val="24"/>
              </w:rPr>
            </w:pPr>
            <w:r w:rsidRPr="003F573E">
              <w:rPr>
                <w:rFonts w:ascii="Times New Roman" w:hAnsi="Times New Roman"/>
                <w:sz w:val="24"/>
                <w:szCs w:val="24"/>
              </w:rPr>
              <w:t>Statoil ASA</w:t>
            </w:r>
          </w:p>
          <w:p w:rsidR="00B24146" w:rsidRPr="003F573E" w:rsidRDefault="00B24146" w:rsidP="008209BE">
            <w:pPr>
              <w:rPr>
                <w:rFonts w:ascii="Times New Roman" w:hAnsi="Times New Roman"/>
                <w:sz w:val="24"/>
                <w:szCs w:val="24"/>
              </w:rPr>
            </w:pPr>
            <w:r w:rsidRPr="003F573E">
              <w:rPr>
                <w:rFonts w:ascii="Times New Roman" w:hAnsi="Times New Roman"/>
                <w:sz w:val="24"/>
                <w:szCs w:val="24"/>
              </w:rPr>
              <w:t>(Equinor)</w:t>
            </w:r>
          </w:p>
        </w:tc>
        <w:tc>
          <w:tcPr>
            <w:tcW w:w="1418"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B24146" w:rsidRPr="003F573E" w:rsidRDefault="00B24146" w:rsidP="008209BE">
            <w:pPr>
              <w:rPr>
                <w:rFonts w:ascii="Times New Roman" w:hAnsi="Times New Roman"/>
                <w:sz w:val="24"/>
                <w:szCs w:val="24"/>
              </w:rPr>
            </w:pPr>
            <w:r w:rsidRPr="003F573E">
              <w:rPr>
                <w:rFonts w:ascii="Times New Roman" w:hAnsi="Times New Roman"/>
                <w:sz w:val="24"/>
                <w:szCs w:val="24"/>
              </w:rPr>
              <w:t xml:space="preserve">Styreleder </w:t>
            </w:r>
          </w:p>
          <w:p w:rsidR="00B24146" w:rsidRPr="003F573E" w:rsidRDefault="00B24146" w:rsidP="008209BE">
            <w:pPr>
              <w:spacing w:after="0"/>
              <w:rPr>
                <w:rFonts w:ascii="Times New Roman" w:hAnsi="Times New Roman"/>
                <w:sz w:val="24"/>
                <w:szCs w:val="24"/>
                <w:lang w:val="en-US"/>
              </w:rPr>
            </w:pPr>
            <w:r w:rsidRPr="003F573E">
              <w:rPr>
                <w:rFonts w:ascii="Times New Roman" w:hAnsi="Times New Roman"/>
                <w:sz w:val="24"/>
                <w:szCs w:val="24"/>
                <w:lang w:val="en-US"/>
              </w:rPr>
              <w:t>Konsernsjef (CEO)</w:t>
            </w:r>
          </w:p>
          <w:p w:rsidR="00B24146" w:rsidRPr="003F573E" w:rsidRDefault="00B24146" w:rsidP="008209BE">
            <w:pPr>
              <w:rPr>
                <w:rFonts w:ascii="Times New Roman" w:hAnsi="Times New Roman"/>
                <w:sz w:val="24"/>
                <w:szCs w:val="24"/>
                <w:lang w:val="en-US"/>
              </w:rPr>
            </w:pPr>
          </w:p>
        </w:tc>
        <w:tc>
          <w:tcPr>
            <w:tcW w:w="1559" w:type="dxa"/>
            <w:tcBorders>
              <w:top w:val="single" w:sz="6" w:space="0" w:color="A2A9B1"/>
              <w:left w:val="single" w:sz="6" w:space="0" w:color="A2A9B1"/>
              <w:bottom w:val="single" w:sz="6" w:space="0" w:color="A2A9B1"/>
              <w:right w:val="single" w:sz="6" w:space="0" w:color="A2A9B1"/>
            </w:tcBorders>
            <w:shd w:val="clear" w:color="auto" w:fill="auto"/>
          </w:tcPr>
          <w:p w:rsidR="00B24146" w:rsidRPr="003F573E" w:rsidRDefault="00B24146" w:rsidP="008209BE">
            <w:pPr>
              <w:jc w:val="center"/>
              <w:rPr>
                <w:rFonts w:ascii="Times New Roman" w:hAnsi="Times New Roman"/>
                <w:sz w:val="24"/>
                <w:szCs w:val="24"/>
              </w:rPr>
            </w:pPr>
            <w:r w:rsidRPr="003F573E">
              <w:rPr>
                <w:rFonts w:ascii="Times New Roman" w:hAnsi="Times New Roman"/>
                <w:sz w:val="24"/>
                <w:szCs w:val="24"/>
              </w:rPr>
              <w:t>Нефтегазовая промышленность</w:t>
            </w:r>
          </w:p>
        </w:tc>
        <w:tc>
          <w:tcPr>
            <w:tcW w:w="4961"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B24146" w:rsidRPr="008209BE" w:rsidRDefault="00B24146" w:rsidP="008209BE">
            <w:pPr>
              <w:spacing w:after="0"/>
              <w:rPr>
                <w:rFonts w:ascii="Times New Roman" w:hAnsi="Times New Roman"/>
                <w:sz w:val="24"/>
                <w:szCs w:val="24"/>
                <w:lang w:val="nb-NO"/>
              </w:rPr>
            </w:pPr>
            <w:r w:rsidRPr="008209BE">
              <w:rPr>
                <w:rFonts w:ascii="Times New Roman" w:hAnsi="Times New Roman"/>
                <w:sz w:val="24"/>
                <w:szCs w:val="24"/>
                <w:lang w:val="nb-NO"/>
              </w:rPr>
              <w:t>Konsernfunksjonen for drift og sikkerhet (COO)</w:t>
            </w:r>
          </w:p>
          <w:p w:rsidR="00B24146" w:rsidRPr="008209BE" w:rsidRDefault="00B24146" w:rsidP="008209BE">
            <w:pPr>
              <w:spacing w:after="0"/>
              <w:rPr>
                <w:rFonts w:ascii="Times New Roman" w:hAnsi="Times New Roman"/>
                <w:sz w:val="24"/>
                <w:szCs w:val="24"/>
                <w:lang w:val="nb-NO"/>
              </w:rPr>
            </w:pPr>
            <w:r w:rsidRPr="008209BE">
              <w:rPr>
                <w:rFonts w:ascii="Times New Roman" w:hAnsi="Times New Roman"/>
                <w:sz w:val="24"/>
                <w:szCs w:val="24"/>
                <w:lang w:val="nb-NO"/>
              </w:rPr>
              <w:t>Konserndirektør for økonomi og finans (CFO)</w:t>
            </w:r>
          </w:p>
          <w:p w:rsidR="00B24146" w:rsidRPr="008209BE" w:rsidRDefault="00B24146" w:rsidP="008209BE">
            <w:pPr>
              <w:spacing w:after="0"/>
              <w:rPr>
                <w:rFonts w:ascii="Times New Roman" w:hAnsi="Times New Roman"/>
                <w:sz w:val="24"/>
                <w:szCs w:val="24"/>
                <w:lang w:val="nb-NO"/>
              </w:rPr>
            </w:pPr>
            <w:r w:rsidRPr="008209BE">
              <w:rPr>
                <w:rFonts w:ascii="Times New Roman" w:hAnsi="Times New Roman"/>
                <w:sz w:val="24"/>
                <w:szCs w:val="24"/>
                <w:lang w:val="nb-NO"/>
              </w:rPr>
              <w:t>juridisk direktør</w:t>
            </w:r>
          </w:p>
          <w:p w:rsidR="00B24146" w:rsidRPr="008209BE" w:rsidRDefault="00B24146" w:rsidP="008209BE">
            <w:pPr>
              <w:spacing w:after="0"/>
              <w:rPr>
                <w:rFonts w:ascii="Times New Roman" w:hAnsi="Times New Roman"/>
                <w:sz w:val="24"/>
                <w:szCs w:val="24"/>
                <w:lang w:val="nb-NO"/>
              </w:rPr>
            </w:pPr>
            <w:r w:rsidRPr="008209BE">
              <w:rPr>
                <w:rFonts w:ascii="Times New Roman" w:hAnsi="Times New Roman"/>
                <w:sz w:val="24"/>
                <w:szCs w:val="24"/>
                <w:lang w:val="nb-NO"/>
              </w:rPr>
              <w:t>Kommunikasjonsdirektør (CCOM)</w:t>
            </w:r>
          </w:p>
          <w:p w:rsidR="00B24146" w:rsidRPr="008209BE" w:rsidRDefault="00B24146" w:rsidP="008209BE">
            <w:pPr>
              <w:spacing w:after="0"/>
              <w:rPr>
                <w:rFonts w:ascii="Times New Roman" w:hAnsi="Times New Roman"/>
                <w:sz w:val="24"/>
                <w:szCs w:val="24"/>
                <w:lang w:val="nb-NO"/>
              </w:rPr>
            </w:pPr>
            <w:r w:rsidRPr="008209BE">
              <w:rPr>
                <w:rFonts w:ascii="Times New Roman" w:hAnsi="Times New Roman"/>
                <w:sz w:val="24"/>
                <w:szCs w:val="24"/>
                <w:lang w:val="nb-NO"/>
              </w:rPr>
              <w:t>direktør for konsernrevisjon (COA)</w:t>
            </w:r>
          </w:p>
          <w:p w:rsidR="00B24146" w:rsidRPr="008209BE" w:rsidRDefault="00B24146" w:rsidP="008209BE">
            <w:pPr>
              <w:spacing w:after="0"/>
              <w:rPr>
                <w:rFonts w:ascii="Times New Roman" w:hAnsi="Times New Roman"/>
                <w:sz w:val="24"/>
                <w:szCs w:val="24"/>
                <w:lang w:val="nb-NO"/>
              </w:rPr>
            </w:pPr>
            <w:r w:rsidRPr="008209BE">
              <w:rPr>
                <w:rFonts w:ascii="Times New Roman" w:hAnsi="Times New Roman"/>
                <w:sz w:val="24"/>
                <w:szCs w:val="24"/>
                <w:lang w:val="nb-NO"/>
              </w:rPr>
              <w:t>Konsernfunksjonen for mennesker og ledelse</w:t>
            </w:r>
          </w:p>
          <w:p w:rsidR="00B24146" w:rsidRPr="008209BE" w:rsidRDefault="00B24146" w:rsidP="008209BE">
            <w:pPr>
              <w:spacing w:after="0"/>
              <w:rPr>
                <w:rFonts w:ascii="Times New Roman" w:hAnsi="Times New Roman"/>
                <w:sz w:val="24"/>
                <w:szCs w:val="24"/>
                <w:lang w:val="nb-NO"/>
              </w:rPr>
            </w:pPr>
            <w:r w:rsidRPr="008209BE">
              <w:rPr>
                <w:rFonts w:ascii="Times New Roman" w:hAnsi="Times New Roman"/>
                <w:sz w:val="24"/>
                <w:szCs w:val="24"/>
                <w:lang w:val="nb-NO"/>
              </w:rPr>
              <w:t>Konserndirektør for Markedsføring, midtstrøm og prosessering (MMP)</w:t>
            </w:r>
          </w:p>
          <w:p w:rsidR="00B24146" w:rsidRPr="008209BE" w:rsidRDefault="00B24146" w:rsidP="008209BE">
            <w:pPr>
              <w:spacing w:after="0"/>
              <w:rPr>
                <w:rFonts w:ascii="Times New Roman" w:hAnsi="Times New Roman"/>
                <w:sz w:val="24"/>
                <w:szCs w:val="24"/>
                <w:lang w:val="nb-NO"/>
              </w:rPr>
            </w:pPr>
            <w:r w:rsidRPr="008209BE">
              <w:rPr>
                <w:rFonts w:ascii="Times New Roman" w:hAnsi="Times New Roman"/>
                <w:sz w:val="24"/>
                <w:szCs w:val="24"/>
                <w:lang w:val="nb-NO"/>
              </w:rPr>
              <w:t>Konserndirektør for Utvikling og produksjon Norge (UPN)</w:t>
            </w:r>
          </w:p>
          <w:p w:rsidR="00B24146" w:rsidRPr="008209BE" w:rsidRDefault="00B24146" w:rsidP="008209BE">
            <w:pPr>
              <w:spacing w:after="0"/>
              <w:rPr>
                <w:rFonts w:ascii="Times New Roman" w:hAnsi="Times New Roman"/>
                <w:sz w:val="24"/>
                <w:szCs w:val="24"/>
                <w:lang w:val="nb-NO"/>
              </w:rPr>
            </w:pPr>
            <w:r w:rsidRPr="008209BE">
              <w:rPr>
                <w:rFonts w:ascii="Times New Roman" w:hAnsi="Times New Roman"/>
                <w:sz w:val="24"/>
                <w:szCs w:val="24"/>
                <w:lang w:val="nb-NO"/>
              </w:rPr>
              <w:t>Konserndirektør for Utvikling og produksjon internasjonalt (DPI)</w:t>
            </w:r>
          </w:p>
          <w:p w:rsidR="00B24146" w:rsidRPr="008209BE" w:rsidRDefault="00B24146" w:rsidP="008209BE">
            <w:pPr>
              <w:spacing w:after="0"/>
              <w:rPr>
                <w:rFonts w:ascii="Times New Roman" w:hAnsi="Times New Roman"/>
                <w:sz w:val="24"/>
                <w:szCs w:val="24"/>
                <w:lang w:val="nb-NO"/>
              </w:rPr>
            </w:pPr>
            <w:r w:rsidRPr="008209BE">
              <w:rPr>
                <w:rFonts w:ascii="Times New Roman" w:hAnsi="Times New Roman"/>
                <w:sz w:val="24"/>
                <w:szCs w:val="24"/>
                <w:lang w:val="nb-NO"/>
              </w:rPr>
              <w:t>Konserndirektør for Teknologi, prosjekter og boring (TPD)</w:t>
            </w:r>
          </w:p>
        </w:tc>
      </w:tr>
      <w:tr w:rsidR="00B24146" w:rsidRPr="00B17FF3" w:rsidTr="008209BE">
        <w:tc>
          <w:tcPr>
            <w:tcW w:w="567"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B24146" w:rsidRPr="003F573E" w:rsidRDefault="00B24146" w:rsidP="008209BE">
            <w:pPr>
              <w:rPr>
                <w:rFonts w:ascii="Times New Roman" w:hAnsi="Times New Roman"/>
                <w:sz w:val="24"/>
                <w:szCs w:val="24"/>
              </w:rPr>
            </w:pPr>
            <w:r w:rsidRPr="003F573E">
              <w:rPr>
                <w:rFonts w:ascii="Times New Roman" w:hAnsi="Times New Roman"/>
                <w:sz w:val="24"/>
                <w:szCs w:val="24"/>
              </w:rPr>
              <w:t>2</w:t>
            </w:r>
          </w:p>
        </w:tc>
        <w:tc>
          <w:tcPr>
            <w:tcW w:w="1560"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B24146" w:rsidRPr="003F573E" w:rsidRDefault="00B24146" w:rsidP="008209BE">
            <w:pPr>
              <w:rPr>
                <w:rFonts w:ascii="Times New Roman" w:hAnsi="Times New Roman"/>
                <w:sz w:val="24"/>
                <w:szCs w:val="24"/>
              </w:rPr>
            </w:pPr>
            <w:r w:rsidRPr="003F573E">
              <w:rPr>
                <w:rFonts w:ascii="Times New Roman" w:hAnsi="Times New Roman"/>
                <w:sz w:val="24"/>
                <w:szCs w:val="24"/>
              </w:rPr>
              <w:t>Norsk Hydro ASA</w:t>
            </w:r>
          </w:p>
        </w:tc>
        <w:tc>
          <w:tcPr>
            <w:tcW w:w="1418"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B24146" w:rsidRPr="003F573E" w:rsidRDefault="00B24146" w:rsidP="008209BE">
            <w:pPr>
              <w:rPr>
                <w:rFonts w:ascii="Times New Roman" w:hAnsi="Times New Roman"/>
                <w:sz w:val="24"/>
                <w:szCs w:val="24"/>
                <w:lang w:val="en-US"/>
              </w:rPr>
            </w:pPr>
            <w:r w:rsidRPr="003F573E">
              <w:rPr>
                <w:rFonts w:ascii="Times New Roman" w:hAnsi="Times New Roman"/>
                <w:sz w:val="24"/>
                <w:szCs w:val="24"/>
                <w:lang w:val="en-US"/>
              </w:rPr>
              <w:t>Styreleder</w:t>
            </w:r>
          </w:p>
          <w:p w:rsidR="00B24146" w:rsidRPr="003F573E" w:rsidRDefault="00B24146" w:rsidP="008209BE">
            <w:pPr>
              <w:spacing w:after="0"/>
              <w:rPr>
                <w:rFonts w:ascii="Times New Roman" w:hAnsi="Times New Roman"/>
                <w:sz w:val="24"/>
                <w:szCs w:val="24"/>
                <w:lang w:val="en-US"/>
              </w:rPr>
            </w:pPr>
            <w:r w:rsidRPr="003F573E">
              <w:rPr>
                <w:rFonts w:ascii="Times New Roman" w:hAnsi="Times New Roman"/>
                <w:sz w:val="24"/>
                <w:szCs w:val="24"/>
                <w:lang w:val="en-US"/>
              </w:rPr>
              <w:t xml:space="preserve">Konsernsjef </w:t>
            </w:r>
            <w:r w:rsidRPr="003F573E">
              <w:rPr>
                <w:rFonts w:ascii="Times New Roman" w:hAnsi="Times New Roman"/>
                <w:sz w:val="24"/>
                <w:szCs w:val="24"/>
                <w:lang w:val="en-US"/>
              </w:rPr>
              <w:lastRenderedPageBreak/>
              <w:t>(CEO)</w:t>
            </w:r>
          </w:p>
          <w:p w:rsidR="00B24146" w:rsidRPr="003F573E" w:rsidRDefault="00B24146" w:rsidP="008209BE">
            <w:pPr>
              <w:spacing w:after="0"/>
              <w:rPr>
                <w:rFonts w:ascii="Times New Roman" w:hAnsi="Times New Roman"/>
                <w:sz w:val="24"/>
                <w:szCs w:val="24"/>
                <w:lang w:val="en-US"/>
              </w:rPr>
            </w:pPr>
          </w:p>
        </w:tc>
        <w:tc>
          <w:tcPr>
            <w:tcW w:w="1559" w:type="dxa"/>
            <w:tcBorders>
              <w:top w:val="single" w:sz="6" w:space="0" w:color="A2A9B1"/>
              <w:left w:val="single" w:sz="6" w:space="0" w:color="A2A9B1"/>
              <w:bottom w:val="single" w:sz="6" w:space="0" w:color="A2A9B1"/>
              <w:right w:val="single" w:sz="6" w:space="0" w:color="A2A9B1"/>
            </w:tcBorders>
            <w:shd w:val="clear" w:color="auto" w:fill="auto"/>
          </w:tcPr>
          <w:p w:rsidR="00B24146" w:rsidRPr="003F573E" w:rsidRDefault="00B24146" w:rsidP="008209BE">
            <w:pPr>
              <w:jc w:val="center"/>
              <w:rPr>
                <w:rFonts w:ascii="Times New Roman" w:hAnsi="Times New Roman"/>
                <w:sz w:val="24"/>
                <w:szCs w:val="24"/>
                <w:lang w:val="en-US"/>
              </w:rPr>
            </w:pPr>
            <w:r w:rsidRPr="003F573E">
              <w:rPr>
                <w:rFonts w:ascii="Times New Roman" w:hAnsi="Times New Roman"/>
                <w:sz w:val="24"/>
                <w:szCs w:val="24"/>
              </w:rPr>
              <w:lastRenderedPageBreak/>
              <w:t>Аллюминий</w:t>
            </w:r>
          </w:p>
        </w:tc>
        <w:tc>
          <w:tcPr>
            <w:tcW w:w="4961"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B24146" w:rsidRPr="008209BE" w:rsidRDefault="00B24146" w:rsidP="008209BE">
            <w:pPr>
              <w:spacing w:after="0"/>
              <w:rPr>
                <w:rFonts w:ascii="Times New Roman" w:hAnsi="Times New Roman"/>
                <w:sz w:val="24"/>
                <w:szCs w:val="24"/>
                <w:lang w:val="nb-NO"/>
              </w:rPr>
            </w:pPr>
            <w:r w:rsidRPr="008209BE">
              <w:rPr>
                <w:rFonts w:ascii="Times New Roman" w:hAnsi="Times New Roman"/>
                <w:sz w:val="24"/>
                <w:szCs w:val="24"/>
                <w:lang w:val="nb-NO"/>
              </w:rPr>
              <w:t>Chief Financial Officer</w:t>
            </w:r>
          </w:p>
          <w:p w:rsidR="00B24146" w:rsidRPr="008209BE" w:rsidRDefault="00B24146" w:rsidP="008209BE">
            <w:pPr>
              <w:spacing w:after="0"/>
              <w:rPr>
                <w:rFonts w:ascii="Times New Roman" w:hAnsi="Times New Roman"/>
                <w:sz w:val="24"/>
                <w:szCs w:val="24"/>
                <w:lang w:val="nb-NO"/>
              </w:rPr>
            </w:pPr>
            <w:r w:rsidRPr="008209BE">
              <w:rPr>
                <w:rFonts w:ascii="Times New Roman" w:hAnsi="Times New Roman"/>
                <w:sz w:val="24"/>
                <w:szCs w:val="24"/>
                <w:lang w:val="nb-NO"/>
              </w:rPr>
              <w:t>Konserndirektør, Primærmetall</w:t>
            </w:r>
          </w:p>
          <w:p w:rsidR="00B24146" w:rsidRPr="008209BE" w:rsidRDefault="00B24146" w:rsidP="008209BE">
            <w:pPr>
              <w:spacing w:after="0"/>
              <w:rPr>
                <w:rFonts w:ascii="Times New Roman" w:hAnsi="Times New Roman"/>
                <w:sz w:val="24"/>
                <w:szCs w:val="24"/>
                <w:lang w:val="nb-NO"/>
              </w:rPr>
            </w:pPr>
            <w:r w:rsidRPr="008209BE">
              <w:rPr>
                <w:rFonts w:ascii="Times New Roman" w:hAnsi="Times New Roman"/>
                <w:sz w:val="24"/>
                <w:szCs w:val="24"/>
                <w:lang w:val="nb-NO"/>
              </w:rPr>
              <w:t xml:space="preserve">Konserndirektør for forretningsområdet Valsede </w:t>
            </w:r>
            <w:r w:rsidRPr="008209BE">
              <w:rPr>
                <w:rFonts w:ascii="Times New Roman" w:hAnsi="Times New Roman"/>
                <w:sz w:val="24"/>
                <w:szCs w:val="24"/>
                <w:lang w:val="nb-NO"/>
              </w:rPr>
              <w:lastRenderedPageBreak/>
              <w:t>Produkter</w:t>
            </w:r>
          </w:p>
          <w:p w:rsidR="00B24146" w:rsidRPr="008209BE" w:rsidRDefault="00B24146" w:rsidP="008209BE">
            <w:pPr>
              <w:spacing w:after="0"/>
              <w:rPr>
                <w:rFonts w:ascii="Times New Roman" w:hAnsi="Times New Roman"/>
                <w:sz w:val="24"/>
                <w:szCs w:val="24"/>
                <w:lang w:val="nb-NO"/>
              </w:rPr>
            </w:pPr>
            <w:r w:rsidRPr="008209BE">
              <w:rPr>
                <w:rFonts w:ascii="Times New Roman" w:hAnsi="Times New Roman"/>
                <w:sz w:val="24"/>
                <w:szCs w:val="24"/>
                <w:lang w:val="nb-NO"/>
              </w:rPr>
              <w:t>Konserndirektør, Ekstruderte Løsninger</w:t>
            </w:r>
          </w:p>
          <w:p w:rsidR="00B24146" w:rsidRPr="008209BE" w:rsidRDefault="00B24146" w:rsidP="008209BE">
            <w:pPr>
              <w:spacing w:after="0"/>
              <w:rPr>
                <w:rFonts w:ascii="Times New Roman" w:hAnsi="Times New Roman"/>
                <w:sz w:val="24"/>
                <w:szCs w:val="24"/>
                <w:lang w:val="nb-NO"/>
              </w:rPr>
            </w:pPr>
            <w:r w:rsidRPr="008209BE">
              <w:rPr>
                <w:rFonts w:ascii="Times New Roman" w:hAnsi="Times New Roman"/>
                <w:sz w:val="24"/>
                <w:szCs w:val="24"/>
                <w:lang w:val="nb-NO"/>
              </w:rPr>
              <w:t>Konserndirektør, Energi og Forretningsutvikling</w:t>
            </w:r>
          </w:p>
          <w:p w:rsidR="00B24146" w:rsidRPr="008209BE" w:rsidRDefault="00B24146" w:rsidP="008209BE">
            <w:pPr>
              <w:spacing w:after="0"/>
              <w:rPr>
                <w:rFonts w:ascii="Times New Roman" w:hAnsi="Times New Roman"/>
                <w:sz w:val="24"/>
                <w:szCs w:val="24"/>
                <w:lang w:val="nb-NO"/>
              </w:rPr>
            </w:pPr>
            <w:r w:rsidRPr="008209BE">
              <w:rPr>
                <w:rFonts w:ascii="Times New Roman" w:hAnsi="Times New Roman"/>
                <w:sz w:val="24"/>
                <w:szCs w:val="24"/>
                <w:lang w:val="nb-NO"/>
              </w:rPr>
              <w:t>Konserndirektør for People &amp; HSE (helse, miljø og sikkerhet)</w:t>
            </w:r>
          </w:p>
          <w:p w:rsidR="00B24146" w:rsidRPr="003F573E" w:rsidRDefault="00B24146" w:rsidP="008209BE">
            <w:pPr>
              <w:spacing w:after="0"/>
              <w:rPr>
                <w:rFonts w:ascii="Times New Roman" w:hAnsi="Times New Roman"/>
                <w:sz w:val="24"/>
                <w:szCs w:val="24"/>
                <w:lang w:val="en-US"/>
              </w:rPr>
            </w:pPr>
            <w:r w:rsidRPr="003F573E">
              <w:rPr>
                <w:rFonts w:ascii="Times New Roman" w:hAnsi="Times New Roman"/>
                <w:sz w:val="24"/>
                <w:szCs w:val="24"/>
                <w:lang w:val="en-US"/>
              </w:rPr>
              <w:t>Konserndirektør for Communication &amp; Public Affairs</w:t>
            </w:r>
          </w:p>
        </w:tc>
      </w:tr>
      <w:tr w:rsidR="00B24146" w:rsidRPr="007F105B" w:rsidTr="008209BE">
        <w:tc>
          <w:tcPr>
            <w:tcW w:w="567"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B24146" w:rsidRPr="003F573E" w:rsidRDefault="00B24146" w:rsidP="008209BE">
            <w:pPr>
              <w:rPr>
                <w:rFonts w:ascii="Times New Roman" w:hAnsi="Times New Roman"/>
                <w:sz w:val="24"/>
                <w:szCs w:val="24"/>
              </w:rPr>
            </w:pPr>
            <w:r w:rsidRPr="003F573E">
              <w:rPr>
                <w:rFonts w:ascii="Times New Roman" w:hAnsi="Times New Roman"/>
                <w:sz w:val="24"/>
                <w:szCs w:val="24"/>
              </w:rPr>
              <w:lastRenderedPageBreak/>
              <w:t>3</w:t>
            </w:r>
          </w:p>
        </w:tc>
        <w:tc>
          <w:tcPr>
            <w:tcW w:w="1560"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B24146" w:rsidRPr="003F573E" w:rsidRDefault="00B24146" w:rsidP="008209BE">
            <w:pPr>
              <w:rPr>
                <w:rFonts w:ascii="Times New Roman" w:hAnsi="Times New Roman"/>
                <w:sz w:val="24"/>
                <w:szCs w:val="24"/>
              </w:rPr>
            </w:pPr>
            <w:r w:rsidRPr="003F573E">
              <w:rPr>
                <w:rFonts w:ascii="Times New Roman" w:hAnsi="Times New Roman"/>
                <w:sz w:val="24"/>
                <w:szCs w:val="24"/>
              </w:rPr>
              <w:t>Telenor ASA</w:t>
            </w:r>
          </w:p>
        </w:tc>
        <w:tc>
          <w:tcPr>
            <w:tcW w:w="1418"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B24146" w:rsidRPr="003F573E" w:rsidRDefault="00B24146" w:rsidP="008209BE">
            <w:pPr>
              <w:rPr>
                <w:rFonts w:ascii="Times New Roman" w:hAnsi="Times New Roman"/>
                <w:sz w:val="24"/>
                <w:szCs w:val="24"/>
                <w:lang w:val="en-US"/>
              </w:rPr>
            </w:pPr>
            <w:r w:rsidRPr="003F573E">
              <w:rPr>
                <w:rFonts w:ascii="Times New Roman" w:hAnsi="Times New Roman"/>
                <w:sz w:val="24"/>
                <w:szCs w:val="24"/>
                <w:lang w:val="en-US"/>
              </w:rPr>
              <w:t>Styreleder</w:t>
            </w:r>
          </w:p>
          <w:p w:rsidR="00B24146" w:rsidRPr="003F573E" w:rsidRDefault="00B24146" w:rsidP="008209BE">
            <w:pPr>
              <w:spacing w:after="0"/>
              <w:rPr>
                <w:rFonts w:ascii="Times New Roman" w:hAnsi="Times New Roman"/>
                <w:sz w:val="24"/>
                <w:szCs w:val="24"/>
                <w:lang w:val="en-US"/>
              </w:rPr>
            </w:pPr>
            <w:r w:rsidRPr="003F573E">
              <w:rPr>
                <w:rFonts w:ascii="Times New Roman" w:hAnsi="Times New Roman"/>
                <w:sz w:val="24"/>
                <w:szCs w:val="24"/>
                <w:lang w:val="en-US"/>
              </w:rPr>
              <w:t>Konsernsjef (CEO)</w:t>
            </w:r>
          </w:p>
          <w:p w:rsidR="00B24146" w:rsidRPr="003F573E" w:rsidRDefault="00B24146" w:rsidP="008209BE">
            <w:pPr>
              <w:rPr>
                <w:rFonts w:ascii="Times New Roman" w:hAnsi="Times New Roman"/>
                <w:sz w:val="24"/>
                <w:szCs w:val="24"/>
                <w:lang w:val="en-US"/>
              </w:rPr>
            </w:pPr>
          </w:p>
        </w:tc>
        <w:tc>
          <w:tcPr>
            <w:tcW w:w="1559" w:type="dxa"/>
            <w:tcBorders>
              <w:top w:val="single" w:sz="6" w:space="0" w:color="A2A9B1"/>
              <w:left w:val="single" w:sz="6" w:space="0" w:color="A2A9B1"/>
              <w:bottom w:val="single" w:sz="6" w:space="0" w:color="A2A9B1"/>
              <w:right w:val="single" w:sz="6" w:space="0" w:color="A2A9B1"/>
            </w:tcBorders>
            <w:shd w:val="clear" w:color="auto" w:fill="auto"/>
          </w:tcPr>
          <w:p w:rsidR="00B24146" w:rsidRPr="003F573E" w:rsidRDefault="00B24146" w:rsidP="008209BE">
            <w:pPr>
              <w:jc w:val="center"/>
              <w:rPr>
                <w:rFonts w:ascii="Times New Roman" w:hAnsi="Times New Roman"/>
                <w:sz w:val="24"/>
                <w:szCs w:val="24"/>
              </w:rPr>
            </w:pPr>
            <w:r w:rsidRPr="003F573E">
              <w:rPr>
                <w:rFonts w:ascii="Times New Roman" w:hAnsi="Times New Roman"/>
                <w:sz w:val="24"/>
                <w:szCs w:val="24"/>
              </w:rPr>
              <w:t>Телекоммуникации</w:t>
            </w:r>
          </w:p>
        </w:tc>
        <w:tc>
          <w:tcPr>
            <w:tcW w:w="4961"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B24146" w:rsidRPr="003F573E" w:rsidRDefault="00B24146" w:rsidP="008209BE">
            <w:pPr>
              <w:spacing w:after="0"/>
              <w:rPr>
                <w:rFonts w:ascii="Times New Roman" w:hAnsi="Times New Roman"/>
                <w:sz w:val="24"/>
                <w:szCs w:val="24"/>
              </w:rPr>
            </w:pPr>
            <w:r w:rsidRPr="003F573E">
              <w:rPr>
                <w:rFonts w:ascii="Times New Roman" w:hAnsi="Times New Roman"/>
                <w:sz w:val="24"/>
                <w:szCs w:val="24"/>
              </w:rPr>
              <w:t>-</w:t>
            </w:r>
          </w:p>
        </w:tc>
      </w:tr>
      <w:tr w:rsidR="00B24146" w:rsidRPr="004F604C" w:rsidTr="008209BE">
        <w:tc>
          <w:tcPr>
            <w:tcW w:w="567"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B24146" w:rsidRPr="003F573E" w:rsidRDefault="00B24146" w:rsidP="008209BE">
            <w:pPr>
              <w:rPr>
                <w:rFonts w:ascii="Times New Roman" w:hAnsi="Times New Roman"/>
                <w:sz w:val="24"/>
                <w:szCs w:val="24"/>
              </w:rPr>
            </w:pPr>
            <w:r w:rsidRPr="003F573E">
              <w:rPr>
                <w:rFonts w:ascii="Times New Roman" w:hAnsi="Times New Roman"/>
                <w:sz w:val="24"/>
                <w:szCs w:val="24"/>
              </w:rPr>
              <w:t>4</w:t>
            </w:r>
          </w:p>
        </w:tc>
        <w:tc>
          <w:tcPr>
            <w:tcW w:w="1560"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B24146" w:rsidRPr="003F573E" w:rsidRDefault="00B24146" w:rsidP="008209BE">
            <w:pPr>
              <w:rPr>
                <w:rFonts w:ascii="Times New Roman" w:hAnsi="Times New Roman"/>
                <w:sz w:val="24"/>
                <w:szCs w:val="24"/>
              </w:rPr>
            </w:pPr>
            <w:r w:rsidRPr="003F573E">
              <w:rPr>
                <w:rFonts w:ascii="Times New Roman" w:hAnsi="Times New Roman"/>
                <w:sz w:val="24"/>
                <w:szCs w:val="24"/>
              </w:rPr>
              <w:t>Aker ASA</w:t>
            </w:r>
          </w:p>
        </w:tc>
        <w:tc>
          <w:tcPr>
            <w:tcW w:w="1418"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B24146" w:rsidRPr="008209BE" w:rsidRDefault="00B24146" w:rsidP="008209BE">
            <w:pPr>
              <w:rPr>
                <w:rFonts w:ascii="Times New Roman" w:hAnsi="Times New Roman"/>
                <w:sz w:val="24"/>
                <w:szCs w:val="24"/>
                <w:lang w:val="nb-NO"/>
              </w:rPr>
            </w:pPr>
            <w:r w:rsidRPr="008209BE">
              <w:rPr>
                <w:rFonts w:ascii="Times New Roman" w:hAnsi="Times New Roman"/>
                <w:sz w:val="24"/>
                <w:szCs w:val="24"/>
                <w:lang w:val="nb-NO"/>
              </w:rPr>
              <w:t>Styreleder (styrets leder)</w:t>
            </w:r>
            <w:r w:rsidRPr="008209BE">
              <w:rPr>
                <w:rFonts w:ascii="Times New Roman" w:hAnsi="Times New Roman"/>
                <w:sz w:val="24"/>
                <w:szCs w:val="24"/>
                <w:lang w:val="nb-NO"/>
              </w:rPr>
              <w:tab/>
            </w:r>
          </w:p>
          <w:p w:rsidR="00B24146" w:rsidRPr="008209BE" w:rsidRDefault="00B24146" w:rsidP="008209BE">
            <w:pPr>
              <w:spacing w:after="0"/>
              <w:rPr>
                <w:rFonts w:ascii="Times New Roman" w:hAnsi="Times New Roman"/>
                <w:sz w:val="24"/>
                <w:szCs w:val="24"/>
                <w:lang w:val="nb-NO"/>
              </w:rPr>
            </w:pPr>
            <w:r w:rsidRPr="008209BE">
              <w:rPr>
                <w:rFonts w:ascii="Times New Roman" w:hAnsi="Times New Roman"/>
                <w:sz w:val="24"/>
                <w:szCs w:val="24"/>
                <w:lang w:val="nb-NO"/>
              </w:rPr>
              <w:t>Konsernsjef (CEO)</w:t>
            </w:r>
          </w:p>
          <w:p w:rsidR="00B24146" w:rsidRPr="008209BE" w:rsidRDefault="00B24146" w:rsidP="008209BE">
            <w:pPr>
              <w:rPr>
                <w:rFonts w:ascii="Times New Roman" w:hAnsi="Times New Roman"/>
                <w:sz w:val="24"/>
                <w:szCs w:val="24"/>
                <w:lang w:val="nb-NO"/>
              </w:rPr>
            </w:pPr>
          </w:p>
        </w:tc>
        <w:tc>
          <w:tcPr>
            <w:tcW w:w="1559" w:type="dxa"/>
            <w:tcBorders>
              <w:top w:val="single" w:sz="6" w:space="0" w:color="A2A9B1"/>
              <w:left w:val="single" w:sz="6" w:space="0" w:color="A2A9B1"/>
              <w:bottom w:val="single" w:sz="6" w:space="0" w:color="A2A9B1"/>
              <w:right w:val="single" w:sz="6" w:space="0" w:color="A2A9B1"/>
            </w:tcBorders>
            <w:shd w:val="clear" w:color="auto" w:fill="auto"/>
          </w:tcPr>
          <w:p w:rsidR="00B24146" w:rsidRPr="003F573E" w:rsidRDefault="00B24146" w:rsidP="008209BE">
            <w:pPr>
              <w:jc w:val="center"/>
              <w:rPr>
                <w:rFonts w:ascii="Times New Roman" w:hAnsi="Times New Roman"/>
                <w:sz w:val="24"/>
                <w:szCs w:val="24"/>
              </w:rPr>
            </w:pPr>
            <w:r w:rsidRPr="003F573E">
              <w:rPr>
                <w:rFonts w:ascii="Times New Roman" w:hAnsi="Times New Roman"/>
                <w:sz w:val="24"/>
                <w:szCs w:val="24"/>
              </w:rPr>
              <w:t>Инвестиции</w:t>
            </w:r>
          </w:p>
        </w:tc>
        <w:tc>
          <w:tcPr>
            <w:tcW w:w="4961"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B24146" w:rsidRPr="008209BE" w:rsidRDefault="00B24146" w:rsidP="008209BE">
            <w:pPr>
              <w:spacing w:after="0"/>
              <w:rPr>
                <w:rFonts w:ascii="Times New Roman" w:hAnsi="Times New Roman"/>
                <w:sz w:val="24"/>
                <w:szCs w:val="24"/>
                <w:lang w:val="nb-NO"/>
              </w:rPr>
            </w:pPr>
            <w:r w:rsidRPr="008209BE">
              <w:rPr>
                <w:rFonts w:ascii="Times New Roman" w:hAnsi="Times New Roman"/>
                <w:sz w:val="24"/>
                <w:szCs w:val="24"/>
                <w:lang w:val="nb-NO"/>
              </w:rPr>
              <w:t xml:space="preserve">Styrets nestleder, </w:t>
            </w:r>
          </w:p>
          <w:p w:rsidR="00B24146" w:rsidRPr="008209BE" w:rsidRDefault="00B24146" w:rsidP="008209BE">
            <w:pPr>
              <w:spacing w:after="0"/>
              <w:rPr>
                <w:rFonts w:ascii="Times New Roman" w:hAnsi="Times New Roman"/>
                <w:sz w:val="24"/>
                <w:szCs w:val="24"/>
                <w:lang w:val="nb-NO"/>
              </w:rPr>
            </w:pPr>
            <w:r w:rsidRPr="008209BE">
              <w:rPr>
                <w:rFonts w:ascii="Times New Roman" w:hAnsi="Times New Roman"/>
                <w:sz w:val="24"/>
                <w:szCs w:val="24"/>
                <w:lang w:val="nb-NO"/>
              </w:rPr>
              <w:t>Finansdirektør</w:t>
            </w:r>
          </w:p>
          <w:p w:rsidR="00B24146" w:rsidRPr="008209BE" w:rsidRDefault="00B24146" w:rsidP="008209BE">
            <w:pPr>
              <w:spacing w:after="0"/>
              <w:rPr>
                <w:rFonts w:ascii="Times New Roman" w:hAnsi="Times New Roman"/>
                <w:sz w:val="24"/>
                <w:szCs w:val="24"/>
                <w:lang w:val="nb-NO"/>
              </w:rPr>
            </w:pPr>
            <w:r w:rsidRPr="008209BE">
              <w:rPr>
                <w:rFonts w:ascii="Times New Roman" w:hAnsi="Times New Roman"/>
                <w:sz w:val="24"/>
                <w:szCs w:val="24"/>
                <w:lang w:val="nb-NO"/>
              </w:rPr>
              <w:t>Chief investment officer</w:t>
            </w:r>
          </w:p>
          <w:p w:rsidR="00B24146" w:rsidRPr="008209BE" w:rsidRDefault="00B24146" w:rsidP="008209BE">
            <w:pPr>
              <w:spacing w:after="0"/>
              <w:rPr>
                <w:rFonts w:ascii="Times New Roman" w:hAnsi="Times New Roman"/>
                <w:sz w:val="24"/>
                <w:szCs w:val="24"/>
                <w:lang w:val="nb-NO"/>
              </w:rPr>
            </w:pPr>
            <w:r w:rsidRPr="008209BE">
              <w:rPr>
                <w:rFonts w:ascii="Times New Roman" w:hAnsi="Times New Roman"/>
                <w:sz w:val="24"/>
                <w:szCs w:val="24"/>
                <w:lang w:val="nb-NO"/>
              </w:rPr>
              <w:t>Kommunikasjonsdirektør</w:t>
            </w:r>
          </w:p>
          <w:p w:rsidR="00B24146" w:rsidRPr="008209BE" w:rsidRDefault="00B24146" w:rsidP="008209BE">
            <w:pPr>
              <w:spacing w:after="0"/>
              <w:rPr>
                <w:rFonts w:ascii="Times New Roman" w:hAnsi="Times New Roman"/>
                <w:sz w:val="24"/>
                <w:szCs w:val="24"/>
                <w:lang w:val="nb-NO"/>
              </w:rPr>
            </w:pPr>
            <w:r w:rsidRPr="008209BE">
              <w:rPr>
                <w:rFonts w:ascii="Times New Roman" w:hAnsi="Times New Roman"/>
                <w:sz w:val="24"/>
                <w:szCs w:val="24"/>
                <w:lang w:val="nb-NO"/>
              </w:rPr>
              <w:t>Investeringsdirektør - koordinator for investeringsteamet</w:t>
            </w:r>
          </w:p>
          <w:p w:rsidR="00B24146" w:rsidRPr="008209BE" w:rsidRDefault="00B24146" w:rsidP="008209BE">
            <w:pPr>
              <w:spacing w:after="0"/>
              <w:rPr>
                <w:rFonts w:ascii="Times New Roman" w:hAnsi="Times New Roman"/>
                <w:sz w:val="24"/>
                <w:szCs w:val="24"/>
                <w:lang w:val="nb-NO"/>
              </w:rPr>
            </w:pPr>
            <w:r w:rsidRPr="008209BE">
              <w:rPr>
                <w:rFonts w:ascii="Times New Roman" w:hAnsi="Times New Roman"/>
                <w:sz w:val="24"/>
                <w:szCs w:val="24"/>
                <w:lang w:val="nb-NO"/>
              </w:rPr>
              <w:t>Investeringsdirektør - ansvarlig for oppfølging av aker asas investeringer innen oljeservice</w:t>
            </w:r>
          </w:p>
          <w:p w:rsidR="00B24146" w:rsidRPr="003F573E" w:rsidRDefault="00B24146" w:rsidP="008209BE">
            <w:pPr>
              <w:spacing w:after="0"/>
              <w:rPr>
                <w:rFonts w:ascii="Times New Roman" w:hAnsi="Times New Roman"/>
                <w:sz w:val="24"/>
                <w:szCs w:val="24"/>
                <w:lang w:val="en-US"/>
              </w:rPr>
            </w:pPr>
            <w:r w:rsidRPr="003F573E">
              <w:rPr>
                <w:rFonts w:ascii="Times New Roman" w:hAnsi="Times New Roman"/>
                <w:sz w:val="24"/>
                <w:szCs w:val="24"/>
                <w:lang w:val="en-US"/>
              </w:rPr>
              <w:t>Juridisk direktør</w:t>
            </w:r>
          </w:p>
          <w:p w:rsidR="00B24146" w:rsidRPr="003F573E" w:rsidRDefault="00B24146" w:rsidP="008209BE">
            <w:pPr>
              <w:spacing w:after="0"/>
              <w:rPr>
                <w:rFonts w:ascii="Times New Roman" w:hAnsi="Times New Roman"/>
                <w:sz w:val="24"/>
                <w:szCs w:val="24"/>
              </w:rPr>
            </w:pPr>
            <w:r w:rsidRPr="003F573E">
              <w:rPr>
                <w:rFonts w:ascii="Times New Roman" w:hAnsi="Times New Roman"/>
                <w:sz w:val="24"/>
                <w:szCs w:val="24"/>
                <w:lang w:val="en-US"/>
              </w:rPr>
              <w:t>Direktør treasury</w:t>
            </w:r>
          </w:p>
        </w:tc>
      </w:tr>
    </w:tbl>
    <w:p w:rsidR="00B24146" w:rsidRPr="00ED172F" w:rsidRDefault="00B24146" w:rsidP="00B24146">
      <w:pPr>
        <w:rPr>
          <w:rFonts w:ascii="Times New Roman" w:hAnsi="Times New Roman"/>
          <w:b/>
          <w:sz w:val="28"/>
          <w:szCs w:val="28"/>
        </w:rPr>
      </w:pPr>
      <w:r>
        <w:rPr>
          <w:rFonts w:ascii="Times New Roman" w:hAnsi="Times New Roman"/>
          <w:b/>
          <w:sz w:val="28"/>
          <w:szCs w:val="28"/>
        </w:rPr>
        <w:br w:type="page"/>
      </w:r>
      <w:r w:rsidRPr="003075B4">
        <w:rPr>
          <w:rFonts w:ascii="Times New Roman" w:hAnsi="Times New Roman"/>
          <w:b/>
          <w:sz w:val="28"/>
          <w:szCs w:val="28"/>
        </w:rPr>
        <w:lastRenderedPageBreak/>
        <w:t>Приложение 5.</w:t>
      </w:r>
      <w:r>
        <w:rPr>
          <w:rFonts w:ascii="Times New Roman" w:hAnsi="Times New Roman"/>
          <w:sz w:val="28"/>
          <w:szCs w:val="28"/>
        </w:rPr>
        <w:t xml:space="preserve"> Названия должностей крупных компаний</w:t>
      </w:r>
    </w:p>
    <w:tbl>
      <w:tblPr>
        <w:tblStyle w:val="ae"/>
        <w:tblW w:w="10206" w:type="dxa"/>
        <w:tblInd w:w="-459" w:type="dxa"/>
        <w:tblLook w:val="04A0"/>
      </w:tblPr>
      <w:tblGrid>
        <w:gridCol w:w="4962"/>
        <w:gridCol w:w="5244"/>
      </w:tblGrid>
      <w:tr w:rsidR="00B24146" w:rsidTr="008209BE">
        <w:tc>
          <w:tcPr>
            <w:tcW w:w="4962" w:type="dxa"/>
            <w:vAlign w:val="center"/>
          </w:tcPr>
          <w:p w:rsidR="00B24146" w:rsidRPr="003075B4" w:rsidRDefault="00B24146" w:rsidP="008209BE">
            <w:pPr>
              <w:spacing w:after="200" w:line="276" w:lineRule="auto"/>
              <w:jc w:val="center"/>
              <w:rPr>
                <w:rFonts w:ascii="Times New Roman" w:hAnsi="Times New Roman" w:cs="Times New Roman"/>
                <w:b/>
                <w:sz w:val="24"/>
                <w:szCs w:val="24"/>
              </w:rPr>
            </w:pPr>
            <w:r w:rsidRPr="003075B4">
              <w:rPr>
                <w:rFonts w:ascii="Times New Roman" w:hAnsi="Times New Roman" w:cs="Times New Roman"/>
                <w:b/>
                <w:sz w:val="24"/>
                <w:szCs w:val="24"/>
              </w:rPr>
              <w:t>Названия должностей крупных компаний</w:t>
            </w:r>
          </w:p>
        </w:tc>
        <w:tc>
          <w:tcPr>
            <w:tcW w:w="5244" w:type="dxa"/>
            <w:vAlign w:val="center"/>
          </w:tcPr>
          <w:p w:rsidR="00B24146" w:rsidRPr="003075B4" w:rsidRDefault="00B24146" w:rsidP="008209BE">
            <w:pPr>
              <w:spacing w:after="200" w:line="276" w:lineRule="auto"/>
              <w:jc w:val="center"/>
              <w:rPr>
                <w:rFonts w:ascii="Times New Roman" w:hAnsi="Times New Roman" w:cs="Times New Roman"/>
                <w:b/>
                <w:sz w:val="24"/>
                <w:szCs w:val="24"/>
              </w:rPr>
            </w:pPr>
            <w:r>
              <w:rPr>
                <w:rFonts w:ascii="Times New Roman" w:hAnsi="Times New Roman" w:cs="Times New Roman"/>
                <w:b/>
                <w:sz w:val="24"/>
                <w:szCs w:val="24"/>
              </w:rPr>
              <w:t>Соответствие в</w:t>
            </w:r>
            <w:r w:rsidRPr="003075B4">
              <w:rPr>
                <w:rFonts w:ascii="Times New Roman" w:hAnsi="Times New Roman" w:cs="Times New Roman"/>
                <w:b/>
                <w:sz w:val="24"/>
                <w:szCs w:val="24"/>
              </w:rPr>
              <w:t xml:space="preserve"> русском</w:t>
            </w:r>
            <w:r>
              <w:rPr>
                <w:rFonts w:ascii="Times New Roman" w:hAnsi="Times New Roman" w:cs="Times New Roman"/>
                <w:b/>
                <w:sz w:val="24"/>
                <w:szCs w:val="24"/>
              </w:rPr>
              <w:t xml:space="preserve"> языке</w:t>
            </w:r>
          </w:p>
        </w:tc>
      </w:tr>
      <w:tr w:rsidR="00B24146" w:rsidTr="008209BE">
        <w:tc>
          <w:tcPr>
            <w:tcW w:w="4962" w:type="dxa"/>
          </w:tcPr>
          <w:p w:rsidR="00B24146" w:rsidRPr="005144B5" w:rsidRDefault="00B24146" w:rsidP="008209BE">
            <w:pPr>
              <w:rPr>
                <w:rFonts w:ascii="Times New Roman" w:hAnsi="Times New Roman" w:cs="Times New Roman"/>
                <w:sz w:val="24"/>
                <w:szCs w:val="24"/>
              </w:rPr>
            </w:pPr>
            <w:r w:rsidRPr="00794A93">
              <w:rPr>
                <w:rFonts w:ascii="Times New Roman" w:hAnsi="Times New Roman" w:cs="Times New Roman"/>
                <w:sz w:val="24"/>
                <w:szCs w:val="24"/>
                <w:lang w:val="en-US"/>
              </w:rPr>
              <w:t>Styreleder</w:t>
            </w:r>
            <w:r w:rsidRPr="00ED172F">
              <w:rPr>
                <w:rFonts w:ascii="Times New Roman" w:hAnsi="Times New Roman" w:cs="Times New Roman"/>
                <w:sz w:val="24"/>
                <w:szCs w:val="24"/>
              </w:rPr>
              <w:t xml:space="preserve"> (</w:t>
            </w:r>
            <w:r w:rsidRPr="00794A93">
              <w:rPr>
                <w:rFonts w:ascii="Times New Roman" w:hAnsi="Times New Roman" w:cs="Times New Roman"/>
                <w:sz w:val="24"/>
                <w:szCs w:val="24"/>
                <w:lang w:val="en-US"/>
              </w:rPr>
              <w:t>styrets</w:t>
            </w:r>
            <w:r w:rsidRPr="00ED172F">
              <w:rPr>
                <w:rFonts w:ascii="Times New Roman" w:hAnsi="Times New Roman" w:cs="Times New Roman"/>
                <w:sz w:val="24"/>
                <w:szCs w:val="24"/>
              </w:rPr>
              <w:t xml:space="preserve"> </w:t>
            </w:r>
            <w:r w:rsidRPr="00794A93">
              <w:rPr>
                <w:rFonts w:ascii="Times New Roman" w:hAnsi="Times New Roman" w:cs="Times New Roman"/>
                <w:sz w:val="24"/>
                <w:szCs w:val="24"/>
                <w:lang w:val="en-US"/>
              </w:rPr>
              <w:t>leder</w:t>
            </w:r>
            <w:r w:rsidRPr="00ED172F">
              <w:rPr>
                <w:rFonts w:ascii="Times New Roman" w:hAnsi="Times New Roman" w:cs="Times New Roman"/>
                <w:sz w:val="24"/>
                <w:szCs w:val="24"/>
              </w:rPr>
              <w:t>)</w:t>
            </w:r>
            <w:r w:rsidRPr="00ED172F">
              <w:rPr>
                <w:rFonts w:ascii="Times New Roman" w:hAnsi="Times New Roman" w:cs="Times New Roman"/>
                <w:sz w:val="24"/>
                <w:szCs w:val="24"/>
              </w:rPr>
              <w:tab/>
            </w:r>
          </w:p>
        </w:tc>
        <w:tc>
          <w:tcPr>
            <w:tcW w:w="5244" w:type="dxa"/>
          </w:tcPr>
          <w:p w:rsidR="00B24146" w:rsidRPr="008209BE" w:rsidRDefault="00B24146" w:rsidP="008209BE">
            <w:pPr>
              <w:spacing w:after="200" w:line="276" w:lineRule="auto"/>
              <w:rPr>
                <w:rFonts w:ascii="Times New Roman" w:hAnsi="Times New Roman" w:cs="Times New Roman"/>
                <w:sz w:val="24"/>
                <w:szCs w:val="24"/>
              </w:rPr>
            </w:pPr>
            <w:r w:rsidRPr="003075B4">
              <w:rPr>
                <w:rFonts w:ascii="Times New Roman" w:hAnsi="Times New Roman" w:cs="Times New Roman"/>
                <w:sz w:val="24"/>
                <w:szCs w:val="24"/>
              </w:rPr>
              <w:t>Председатель совета директоров и президент компании/ Председатель совета директоров и главное исполнительное лицо корпорации</w:t>
            </w:r>
          </w:p>
        </w:tc>
      </w:tr>
      <w:tr w:rsidR="00B24146" w:rsidTr="008209BE">
        <w:tc>
          <w:tcPr>
            <w:tcW w:w="4962" w:type="dxa"/>
          </w:tcPr>
          <w:p w:rsidR="00B24146" w:rsidRPr="005144B5" w:rsidRDefault="00B24146" w:rsidP="008209BE">
            <w:pPr>
              <w:rPr>
                <w:rFonts w:ascii="Times New Roman" w:hAnsi="Times New Roman" w:cs="Times New Roman"/>
                <w:sz w:val="24"/>
                <w:szCs w:val="24"/>
              </w:rPr>
            </w:pPr>
            <w:r w:rsidRPr="00794A93">
              <w:rPr>
                <w:rFonts w:ascii="Times New Roman" w:hAnsi="Times New Roman" w:cs="Times New Roman"/>
                <w:sz w:val="24"/>
                <w:szCs w:val="24"/>
                <w:lang w:val="en-US"/>
              </w:rPr>
              <w:t>Styrets nestleder</w:t>
            </w:r>
          </w:p>
        </w:tc>
        <w:tc>
          <w:tcPr>
            <w:tcW w:w="5244" w:type="dxa"/>
          </w:tcPr>
          <w:p w:rsidR="00B24146" w:rsidRPr="008209BE" w:rsidRDefault="00B24146" w:rsidP="008209BE">
            <w:pPr>
              <w:spacing w:after="200" w:line="276" w:lineRule="auto"/>
              <w:rPr>
                <w:rFonts w:ascii="Times New Roman" w:hAnsi="Times New Roman" w:cs="Times New Roman"/>
                <w:sz w:val="24"/>
                <w:szCs w:val="24"/>
              </w:rPr>
            </w:pPr>
            <w:r w:rsidRPr="003075B4">
              <w:rPr>
                <w:rFonts w:ascii="Times New Roman" w:hAnsi="Times New Roman" w:cs="Times New Roman"/>
                <w:sz w:val="24"/>
                <w:szCs w:val="24"/>
              </w:rPr>
              <w:t>Старший вице-президент</w:t>
            </w:r>
            <w:r>
              <w:rPr>
                <w:rFonts w:ascii="Times New Roman" w:hAnsi="Times New Roman" w:cs="Times New Roman"/>
                <w:sz w:val="24"/>
                <w:szCs w:val="24"/>
              </w:rPr>
              <w:t>/ заместитель Председателя</w:t>
            </w:r>
            <w:r w:rsidRPr="003075B4">
              <w:rPr>
                <w:rFonts w:ascii="Times New Roman" w:hAnsi="Times New Roman" w:cs="Times New Roman"/>
                <w:sz w:val="24"/>
                <w:szCs w:val="24"/>
              </w:rPr>
              <w:t xml:space="preserve"> совета директоров</w:t>
            </w:r>
          </w:p>
        </w:tc>
      </w:tr>
      <w:tr w:rsidR="00B24146" w:rsidTr="008209BE">
        <w:tc>
          <w:tcPr>
            <w:tcW w:w="4962" w:type="dxa"/>
          </w:tcPr>
          <w:p w:rsidR="00B24146" w:rsidRPr="00A53D66" w:rsidRDefault="00B24146" w:rsidP="008209BE">
            <w:pPr>
              <w:spacing w:after="200" w:line="276" w:lineRule="auto"/>
              <w:rPr>
                <w:rFonts w:ascii="Times New Roman" w:hAnsi="Times New Roman" w:cs="Times New Roman"/>
                <w:sz w:val="28"/>
                <w:szCs w:val="28"/>
                <w:lang w:val="en-US"/>
              </w:rPr>
            </w:pPr>
            <w:r w:rsidRPr="00794A93">
              <w:rPr>
                <w:rFonts w:ascii="Times New Roman" w:hAnsi="Times New Roman" w:cs="Times New Roman"/>
                <w:sz w:val="24"/>
                <w:szCs w:val="24"/>
                <w:lang w:val="en-US"/>
              </w:rPr>
              <w:t>Konsernsjef (CEO)</w:t>
            </w:r>
            <w:r>
              <w:rPr>
                <w:rFonts w:ascii="Times New Roman" w:hAnsi="Times New Roman" w:cs="Times New Roman"/>
                <w:sz w:val="24"/>
                <w:szCs w:val="24"/>
              </w:rPr>
              <w:t xml:space="preserve">/ </w:t>
            </w:r>
            <w:r w:rsidRPr="00840E54">
              <w:rPr>
                <w:rFonts w:ascii="Times New Roman" w:hAnsi="Times New Roman" w:cs="Times New Roman"/>
                <w:sz w:val="24"/>
                <w:szCs w:val="24"/>
                <w:lang w:val="nb-NO"/>
              </w:rPr>
              <w:t>Administrerende direktør</w:t>
            </w:r>
          </w:p>
        </w:tc>
        <w:tc>
          <w:tcPr>
            <w:tcW w:w="5244" w:type="dxa"/>
          </w:tcPr>
          <w:p w:rsidR="00B24146" w:rsidRPr="008209BE" w:rsidRDefault="00B24146" w:rsidP="008209BE">
            <w:pPr>
              <w:spacing w:after="200" w:line="276" w:lineRule="auto"/>
              <w:rPr>
                <w:rFonts w:ascii="Times New Roman" w:hAnsi="Times New Roman" w:cs="Times New Roman"/>
                <w:sz w:val="24"/>
                <w:szCs w:val="24"/>
              </w:rPr>
            </w:pPr>
            <w:r>
              <w:rPr>
                <w:rFonts w:ascii="Times New Roman" w:hAnsi="Times New Roman" w:cs="Times New Roman"/>
                <w:sz w:val="24"/>
                <w:szCs w:val="24"/>
              </w:rPr>
              <w:t>Генеральный директор/</w:t>
            </w:r>
            <w:r w:rsidRPr="003075B4">
              <w:rPr>
                <w:rFonts w:ascii="Times New Roman" w:hAnsi="Times New Roman" w:cs="Times New Roman"/>
                <w:sz w:val="24"/>
                <w:szCs w:val="24"/>
              </w:rPr>
              <w:t xml:space="preserve"> Председатель Правления</w:t>
            </w:r>
            <w:r>
              <w:rPr>
                <w:rFonts w:ascii="Times New Roman" w:hAnsi="Times New Roman" w:cs="Times New Roman"/>
                <w:sz w:val="24"/>
                <w:szCs w:val="24"/>
              </w:rPr>
              <w:t xml:space="preserve">/ </w:t>
            </w:r>
            <w:r w:rsidRPr="00A63968">
              <w:rPr>
                <w:rFonts w:ascii="Times New Roman" w:hAnsi="Times New Roman" w:cs="Times New Roman"/>
                <w:sz w:val="24"/>
                <w:szCs w:val="24"/>
              </w:rPr>
              <w:t>главный управляющий</w:t>
            </w:r>
          </w:p>
        </w:tc>
      </w:tr>
      <w:tr w:rsidR="00B24146" w:rsidTr="008209BE">
        <w:tc>
          <w:tcPr>
            <w:tcW w:w="4962" w:type="dxa"/>
          </w:tcPr>
          <w:p w:rsidR="00B24146" w:rsidRPr="008209BE" w:rsidRDefault="00B24146" w:rsidP="008209BE">
            <w:pPr>
              <w:rPr>
                <w:rFonts w:ascii="Times New Roman" w:hAnsi="Times New Roman" w:cs="Times New Roman"/>
                <w:sz w:val="24"/>
                <w:szCs w:val="24"/>
                <w:lang w:val="nb-NO"/>
              </w:rPr>
            </w:pPr>
            <w:r w:rsidRPr="008209BE">
              <w:rPr>
                <w:rFonts w:ascii="Times New Roman" w:hAnsi="Times New Roman" w:cs="Times New Roman"/>
                <w:sz w:val="24"/>
                <w:szCs w:val="24"/>
                <w:lang w:val="nb-NO"/>
              </w:rPr>
              <w:t>Konserndirektør for økonomi og finans (CFO)/ Finansdirektør/ Chief Financial Officer/ Direktør treasury</w:t>
            </w:r>
          </w:p>
        </w:tc>
        <w:tc>
          <w:tcPr>
            <w:tcW w:w="5244" w:type="dxa"/>
          </w:tcPr>
          <w:p w:rsidR="00B24146" w:rsidRPr="008209BE" w:rsidRDefault="00B24146" w:rsidP="008209BE">
            <w:pPr>
              <w:spacing w:after="200" w:line="276" w:lineRule="auto"/>
              <w:rPr>
                <w:rFonts w:ascii="Times New Roman" w:hAnsi="Times New Roman" w:cs="Times New Roman"/>
                <w:sz w:val="24"/>
                <w:szCs w:val="24"/>
              </w:rPr>
            </w:pPr>
            <w:r>
              <w:rPr>
                <w:rFonts w:ascii="Times New Roman" w:hAnsi="Times New Roman" w:cs="Times New Roman"/>
                <w:sz w:val="24"/>
                <w:szCs w:val="24"/>
              </w:rPr>
              <w:t>Главный финансовый директор/</w:t>
            </w:r>
            <w:r w:rsidRPr="003075B4">
              <w:rPr>
                <w:rFonts w:ascii="Times New Roman" w:hAnsi="Times New Roman" w:cs="Times New Roman"/>
                <w:sz w:val="24"/>
                <w:szCs w:val="24"/>
              </w:rPr>
              <w:t xml:space="preserve"> Замест</w:t>
            </w:r>
            <w:r>
              <w:rPr>
                <w:rFonts w:ascii="Times New Roman" w:hAnsi="Times New Roman" w:cs="Times New Roman"/>
                <w:sz w:val="24"/>
                <w:szCs w:val="24"/>
              </w:rPr>
              <w:t xml:space="preserve">итель генерального директора по финансам/ </w:t>
            </w:r>
            <w:r w:rsidRPr="003075B4">
              <w:rPr>
                <w:rFonts w:ascii="Times New Roman" w:hAnsi="Times New Roman" w:cs="Times New Roman"/>
                <w:sz w:val="24"/>
                <w:szCs w:val="24"/>
              </w:rPr>
              <w:t>главный управляющий</w:t>
            </w:r>
            <w:r>
              <w:rPr>
                <w:rFonts w:ascii="Times New Roman" w:hAnsi="Times New Roman" w:cs="Times New Roman"/>
                <w:sz w:val="24"/>
                <w:szCs w:val="24"/>
              </w:rPr>
              <w:t xml:space="preserve"> финансами</w:t>
            </w:r>
          </w:p>
        </w:tc>
      </w:tr>
      <w:tr w:rsidR="00B24146" w:rsidTr="008209BE">
        <w:tc>
          <w:tcPr>
            <w:tcW w:w="4962" w:type="dxa"/>
          </w:tcPr>
          <w:p w:rsidR="00B24146" w:rsidRPr="008209BE" w:rsidRDefault="00B24146" w:rsidP="008209BE">
            <w:pPr>
              <w:rPr>
                <w:rFonts w:ascii="Times New Roman" w:hAnsi="Times New Roman" w:cs="Times New Roman"/>
                <w:sz w:val="24"/>
                <w:szCs w:val="24"/>
                <w:lang w:val="nb-NO"/>
              </w:rPr>
            </w:pPr>
            <w:r w:rsidRPr="008209BE">
              <w:rPr>
                <w:rFonts w:ascii="Times New Roman" w:hAnsi="Times New Roman" w:cs="Times New Roman"/>
                <w:sz w:val="24"/>
                <w:szCs w:val="24"/>
                <w:lang w:val="nb-NO"/>
              </w:rPr>
              <w:t>Kommunikasjonsdirektør/ Konserndirektør for Communication &amp; Public Affairs</w:t>
            </w:r>
          </w:p>
        </w:tc>
        <w:tc>
          <w:tcPr>
            <w:tcW w:w="5244" w:type="dxa"/>
          </w:tcPr>
          <w:p w:rsidR="00B24146" w:rsidRPr="008209BE" w:rsidRDefault="00B24146" w:rsidP="008209BE">
            <w:pPr>
              <w:spacing w:after="200" w:line="276" w:lineRule="auto"/>
              <w:rPr>
                <w:rFonts w:ascii="Times New Roman" w:hAnsi="Times New Roman" w:cs="Times New Roman"/>
                <w:sz w:val="28"/>
                <w:szCs w:val="28"/>
              </w:rPr>
            </w:pPr>
            <w:r>
              <w:rPr>
                <w:rFonts w:ascii="Times New Roman" w:hAnsi="Times New Roman" w:cs="Times New Roman"/>
                <w:sz w:val="24"/>
                <w:szCs w:val="24"/>
              </w:rPr>
              <w:t>Главный директор по связям с общественностью/</w:t>
            </w:r>
            <w:r w:rsidRPr="003075B4">
              <w:rPr>
                <w:rFonts w:ascii="Times New Roman" w:hAnsi="Times New Roman" w:cs="Times New Roman"/>
                <w:sz w:val="24"/>
                <w:szCs w:val="24"/>
              </w:rPr>
              <w:t xml:space="preserve"> Замест</w:t>
            </w:r>
            <w:r>
              <w:rPr>
                <w:rFonts w:ascii="Times New Roman" w:hAnsi="Times New Roman" w:cs="Times New Roman"/>
                <w:sz w:val="24"/>
                <w:szCs w:val="24"/>
              </w:rPr>
              <w:t>итель генерального директора по связям с общественностью/</w:t>
            </w:r>
            <w:r w:rsidRPr="003075B4">
              <w:rPr>
                <w:rFonts w:ascii="Times New Roman" w:hAnsi="Times New Roman" w:cs="Times New Roman"/>
                <w:sz w:val="24"/>
                <w:szCs w:val="24"/>
              </w:rPr>
              <w:t xml:space="preserve"> главный управляющий</w:t>
            </w:r>
            <w:r>
              <w:rPr>
                <w:rFonts w:ascii="Times New Roman" w:hAnsi="Times New Roman" w:cs="Times New Roman"/>
                <w:sz w:val="24"/>
                <w:szCs w:val="24"/>
              </w:rPr>
              <w:t xml:space="preserve"> по связям с общественностью</w:t>
            </w:r>
          </w:p>
        </w:tc>
      </w:tr>
      <w:tr w:rsidR="00B24146" w:rsidTr="008209BE">
        <w:tc>
          <w:tcPr>
            <w:tcW w:w="4962" w:type="dxa"/>
          </w:tcPr>
          <w:p w:rsidR="00B24146" w:rsidRPr="00DD3FE1" w:rsidRDefault="00B24146" w:rsidP="008209BE">
            <w:pPr>
              <w:rPr>
                <w:rFonts w:ascii="Times New Roman" w:hAnsi="Times New Roman" w:cs="Times New Roman"/>
                <w:sz w:val="24"/>
                <w:szCs w:val="24"/>
              </w:rPr>
            </w:pPr>
            <w:r w:rsidRPr="00794A93">
              <w:rPr>
                <w:rFonts w:ascii="Times New Roman" w:hAnsi="Times New Roman" w:cs="Times New Roman"/>
                <w:sz w:val="24"/>
                <w:szCs w:val="24"/>
                <w:lang w:val="en-US"/>
              </w:rPr>
              <w:t>Juridisk direktør</w:t>
            </w:r>
          </w:p>
        </w:tc>
        <w:tc>
          <w:tcPr>
            <w:tcW w:w="5244" w:type="dxa"/>
          </w:tcPr>
          <w:p w:rsidR="00B24146" w:rsidRPr="008209BE" w:rsidRDefault="00B24146" w:rsidP="008209BE">
            <w:pPr>
              <w:spacing w:after="200" w:line="276" w:lineRule="auto"/>
              <w:rPr>
                <w:rFonts w:ascii="Times New Roman" w:hAnsi="Times New Roman" w:cs="Times New Roman"/>
                <w:sz w:val="28"/>
                <w:szCs w:val="28"/>
              </w:rPr>
            </w:pPr>
            <w:r w:rsidRPr="003075B4">
              <w:rPr>
                <w:rFonts w:ascii="Times New Roman" w:hAnsi="Times New Roman" w:cs="Times New Roman"/>
                <w:sz w:val="24"/>
                <w:szCs w:val="24"/>
              </w:rPr>
              <w:t xml:space="preserve">Главный </w:t>
            </w:r>
            <w:r>
              <w:rPr>
                <w:rFonts w:ascii="Times New Roman" w:hAnsi="Times New Roman" w:cs="Times New Roman"/>
                <w:sz w:val="24"/>
                <w:szCs w:val="24"/>
              </w:rPr>
              <w:t>юристконсульт/</w:t>
            </w:r>
            <w:r w:rsidRPr="003075B4">
              <w:rPr>
                <w:rFonts w:ascii="Times New Roman" w:hAnsi="Times New Roman" w:cs="Times New Roman"/>
                <w:sz w:val="24"/>
                <w:szCs w:val="24"/>
              </w:rPr>
              <w:t xml:space="preserve"> </w:t>
            </w:r>
            <w:r w:rsidRPr="00DB26BE">
              <w:rPr>
                <w:rFonts w:ascii="Times New Roman" w:hAnsi="Times New Roman" w:cs="Times New Roman"/>
                <w:sz w:val="24"/>
                <w:szCs w:val="24"/>
              </w:rPr>
              <w:t>Директор юридического департамента</w:t>
            </w:r>
          </w:p>
        </w:tc>
      </w:tr>
      <w:tr w:rsidR="00B24146" w:rsidTr="008209BE">
        <w:tc>
          <w:tcPr>
            <w:tcW w:w="4962" w:type="dxa"/>
          </w:tcPr>
          <w:p w:rsidR="00B24146" w:rsidRPr="008209BE" w:rsidRDefault="00B24146" w:rsidP="008209BE">
            <w:pPr>
              <w:rPr>
                <w:rFonts w:ascii="Times New Roman" w:hAnsi="Times New Roman" w:cs="Times New Roman"/>
                <w:sz w:val="24"/>
                <w:szCs w:val="24"/>
                <w:lang w:val="nb-NO"/>
              </w:rPr>
            </w:pPr>
            <w:r w:rsidRPr="008209BE">
              <w:rPr>
                <w:rFonts w:ascii="Times New Roman" w:hAnsi="Times New Roman" w:cs="Times New Roman"/>
                <w:sz w:val="24"/>
                <w:szCs w:val="24"/>
                <w:lang w:val="nb-NO"/>
              </w:rPr>
              <w:t>Konsernfunksjonen for drift og sikkerhet (COO)/ Konserndirektør for People &amp; HSE (helse, miljø og sikkerhet)</w:t>
            </w:r>
          </w:p>
        </w:tc>
        <w:tc>
          <w:tcPr>
            <w:tcW w:w="5244" w:type="dxa"/>
          </w:tcPr>
          <w:p w:rsidR="00B24146" w:rsidRPr="008209BE" w:rsidRDefault="00B24146" w:rsidP="008209BE">
            <w:pPr>
              <w:spacing w:after="200" w:line="276" w:lineRule="auto"/>
              <w:rPr>
                <w:rFonts w:ascii="Times New Roman" w:hAnsi="Times New Roman" w:cs="Times New Roman"/>
                <w:sz w:val="28"/>
                <w:szCs w:val="28"/>
              </w:rPr>
            </w:pPr>
            <w:r w:rsidRPr="003075B4">
              <w:rPr>
                <w:rFonts w:ascii="Times New Roman" w:hAnsi="Times New Roman" w:cs="Times New Roman"/>
                <w:sz w:val="24"/>
                <w:szCs w:val="24"/>
              </w:rPr>
              <w:t xml:space="preserve">Главный </w:t>
            </w:r>
            <w:r>
              <w:rPr>
                <w:rFonts w:ascii="Times New Roman" w:hAnsi="Times New Roman" w:cs="Times New Roman"/>
                <w:sz w:val="24"/>
                <w:szCs w:val="24"/>
              </w:rPr>
              <w:t>директор по производству и безопасности/</w:t>
            </w:r>
            <w:r w:rsidRPr="003075B4">
              <w:rPr>
                <w:rFonts w:ascii="Times New Roman" w:hAnsi="Times New Roman" w:cs="Times New Roman"/>
                <w:sz w:val="24"/>
                <w:szCs w:val="24"/>
              </w:rPr>
              <w:t xml:space="preserve"> Замест</w:t>
            </w:r>
            <w:r>
              <w:rPr>
                <w:rFonts w:ascii="Times New Roman" w:hAnsi="Times New Roman" w:cs="Times New Roman"/>
                <w:sz w:val="24"/>
                <w:szCs w:val="24"/>
              </w:rPr>
              <w:t>итель генерального директора по производству и безопасности/</w:t>
            </w:r>
            <w:r w:rsidRPr="003075B4">
              <w:rPr>
                <w:rFonts w:ascii="Times New Roman" w:hAnsi="Times New Roman" w:cs="Times New Roman"/>
                <w:sz w:val="24"/>
                <w:szCs w:val="24"/>
              </w:rPr>
              <w:t xml:space="preserve"> главный управляющий</w:t>
            </w:r>
            <w:r>
              <w:rPr>
                <w:rFonts w:ascii="Times New Roman" w:hAnsi="Times New Roman" w:cs="Times New Roman"/>
                <w:sz w:val="24"/>
                <w:szCs w:val="24"/>
              </w:rPr>
              <w:t xml:space="preserve"> по производству и безопасности</w:t>
            </w:r>
          </w:p>
        </w:tc>
      </w:tr>
      <w:tr w:rsidR="00B24146" w:rsidTr="008209BE">
        <w:tc>
          <w:tcPr>
            <w:tcW w:w="4962" w:type="dxa"/>
          </w:tcPr>
          <w:p w:rsidR="00B24146" w:rsidRPr="008209BE" w:rsidRDefault="00B24146" w:rsidP="008209BE">
            <w:pPr>
              <w:rPr>
                <w:rFonts w:ascii="Times New Roman" w:hAnsi="Times New Roman" w:cs="Times New Roman"/>
                <w:sz w:val="24"/>
                <w:szCs w:val="24"/>
                <w:lang w:val="nb-NO"/>
              </w:rPr>
            </w:pPr>
            <w:r w:rsidRPr="008209BE">
              <w:rPr>
                <w:rFonts w:ascii="Times New Roman" w:hAnsi="Times New Roman" w:cs="Times New Roman"/>
                <w:sz w:val="24"/>
                <w:szCs w:val="24"/>
                <w:lang w:val="nb-NO"/>
              </w:rPr>
              <w:t>Konserndirektør for Utvikling og produksjon</w:t>
            </w:r>
          </w:p>
        </w:tc>
        <w:tc>
          <w:tcPr>
            <w:tcW w:w="5244" w:type="dxa"/>
          </w:tcPr>
          <w:p w:rsidR="00B24146" w:rsidRPr="008209BE" w:rsidRDefault="00B24146" w:rsidP="008209BE">
            <w:pPr>
              <w:spacing w:after="200" w:line="276" w:lineRule="auto"/>
              <w:rPr>
                <w:rFonts w:ascii="Times New Roman" w:hAnsi="Times New Roman" w:cs="Times New Roman"/>
                <w:sz w:val="28"/>
                <w:szCs w:val="28"/>
              </w:rPr>
            </w:pPr>
            <w:r w:rsidRPr="003075B4">
              <w:rPr>
                <w:rFonts w:ascii="Times New Roman" w:hAnsi="Times New Roman" w:cs="Times New Roman"/>
                <w:sz w:val="24"/>
                <w:szCs w:val="24"/>
              </w:rPr>
              <w:t>Главный директор</w:t>
            </w:r>
            <w:r>
              <w:rPr>
                <w:rFonts w:ascii="Times New Roman" w:hAnsi="Times New Roman" w:cs="Times New Roman"/>
                <w:sz w:val="24"/>
                <w:szCs w:val="24"/>
              </w:rPr>
              <w:t xml:space="preserve"> по развитию (бизнеса)/</w:t>
            </w:r>
            <w:r w:rsidRPr="003075B4">
              <w:rPr>
                <w:rFonts w:ascii="Times New Roman" w:hAnsi="Times New Roman" w:cs="Times New Roman"/>
                <w:sz w:val="24"/>
                <w:szCs w:val="24"/>
              </w:rPr>
              <w:t xml:space="preserve"> Замести</w:t>
            </w:r>
            <w:r>
              <w:rPr>
                <w:rFonts w:ascii="Times New Roman" w:hAnsi="Times New Roman" w:cs="Times New Roman"/>
                <w:sz w:val="24"/>
                <w:szCs w:val="24"/>
              </w:rPr>
              <w:t>тель генерального директора по развитию/</w:t>
            </w:r>
            <w:r w:rsidRPr="003075B4">
              <w:rPr>
                <w:rFonts w:ascii="Times New Roman" w:hAnsi="Times New Roman" w:cs="Times New Roman"/>
                <w:sz w:val="24"/>
                <w:szCs w:val="24"/>
              </w:rPr>
              <w:t xml:space="preserve"> главный управляющий </w:t>
            </w:r>
            <w:r>
              <w:rPr>
                <w:rFonts w:ascii="Times New Roman" w:hAnsi="Times New Roman" w:cs="Times New Roman"/>
                <w:sz w:val="24"/>
                <w:szCs w:val="24"/>
              </w:rPr>
              <w:t>по развитию</w:t>
            </w:r>
          </w:p>
        </w:tc>
      </w:tr>
    </w:tbl>
    <w:p w:rsidR="00B24146" w:rsidRPr="003F573E" w:rsidRDefault="00B24146" w:rsidP="00B24146">
      <w:pPr>
        <w:rPr>
          <w:rFonts w:ascii="Times New Roman" w:hAnsi="Times New Roman"/>
          <w:sz w:val="24"/>
          <w:szCs w:val="24"/>
        </w:rPr>
      </w:pPr>
    </w:p>
    <w:p w:rsidR="00B24146" w:rsidRPr="00107BF9" w:rsidRDefault="00B24146" w:rsidP="00B24146">
      <w:pPr>
        <w:pStyle w:val="a3"/>
        <w:spacing w:before="0" w:beforeAutospacing="0" w:after="0" w:afterAutospacing="0" w:line="360" w:lineRule="auto"/>
        <w:rPr>
          <w:b/>
          <w:color w:val="000000"/>
          <w:sz w:val="28"/>
          <w:szCs w:val="28"/>
          <w:shd w:val="clear" w:color="auto" w:fill="FFFFFF"/>
        </w:rPr>
      </w:pPr>
    </w:p>
    <w:p w:rsidR="00B24146" w:rsidRPr="001A167C" w:rsidRDefault="00B24146" w:rsidP="00B24146">
      <w:pPr>
        <w:rPr>
          <w:szCs w:val="24"/>
        </w:rPr>
      </w:pPr>
    </w:p>
    <w:p w:rsidR="00ED172F" w:rsidRDefault="00ED172F">
      <w:pPr>
        <w:spacing w:after="0" w:line="240" w:lineRule="auto"/>
        <w:rPr>
          <w:rFonts w:ascii="Times New Roman" w:eastAsia="Times New Roman" w:hAnsi="Times New Roman"/>
          <w:sz w:val="28"/>
          <w:szCs w:val="28"/>
          <w:lang w:eastAsia="ru-RU"/>
        </w:rPr>
      </w:pPr>
    </w:p>
    <w:p w:rsidR="00FD50F7" w:rsidRDefault="00FD50F7">
      <w:pPr>
        <w:spacing w:after="0" w:line="240" w:lineRule="auto"/>
        <w:rPr>
          <w:rFonts w:ascii="Times New Roman" w:eastAsia="Times New Roman" w:hAnsi="Times New Roman"/>
          <w:sz w:val="28"/>
          <w:szCs w:val="28"/>
          <w:lang w:eastAsia="ru-RU"/>
        </w:rPr>
      </w:pPr>
    </w:p>
    <w:p w:rsidR="00FD50F7" w:rsidRDefault="00FD50F7">
      <w:pPr>
        <w:spacing w:after="0" w:line="240" w:lineRule="auto"/>
        <w:rPr>
          <w:rFonts w:ascii="Times New Roman" w:eastAsia="Times New Roman" w:hAnsi="Times New Roman"/>
          <w:sz w:val="28"/>
          <w:szCs w:val="28"/>
          <w:lang w:eastAsia="ru-RU"/>
        </w:rPr>
      </w:pPr>
    </w:p>
    <w:p w:rsidR="00FD50F7" w:rsidRDefault="00FD50F7">
      <w:pPr>
        <w:spacing w:after="0" w:line="240" w:lineRule="auto"/>
        <w:rPr>
          <w:rFonts w:ascii="Times New Roman" w:eastAsia="Times New Roman" w:hAnsi="Times New Roman"/>
          <w:sz w:val="28"/>
          <w:szCs w:val="28"/>
          <w:lang w:eastAsia="ru-RU"/>
        </w:rPr>
      </w:pPr>
    </w:p>
    <w:p w:rsidR="00FD50F7" w:rsidRDefault="00FD50F7">
      <w:pPr>
        <w:spacing w:after="0" w:line="240" w:lineRule="auto"/>
        <w:rPr>
          <w:rFonts w:ascii="Times New Roman" w:eastAsia="Times New Roman" w:hAnsi="Times New Roman"/>
          <w:sz w:val="28"/>
          <w:szCs w:val="28"/>
          <w:lang w:eastAsia="ru-RU"/>
        </w:rPr>
      </w:pPr>
    </w:p>
    <w:p w:rsidR="00FD50F7" w:rsidRDefault="00FD50F7">
      <w:pPr>
        <w:spacing w:after="0" w:line="240" w:lineRule="auto"/>
        <w:rPr>
          <w:rFonts w:ascii="Times New Roman" w:eastAsia="Times New Roman" w:hAnsi="Times New Roman"/>
          <w:sz w:val="28"/>
          <w:szCs w:val="28"/>
          <w:lang w:eastAsia="ru-RU"/>
        </w:rPr>
      </w:pPr>
    </w:p>
    <w:sectPr w:rsidR="00FD50F7" w:rsidSect="005671D9">
      <w:footerReference w:type="default" r:id="rId4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F9D" w:rsidRDefault="007A2F9D" w:rsidP="005671D9">
      <w:pPr>
        <w:spacing w:after="0" w:line="240" w:lineRule="auto"/>
      </w:pPr>
      <w:r>
        <w:separator/>
      </w:r>
    </w:p>
  </w:endnote>
  <w:endnote w:type="continuationSeparator" w:id="0">
    <w:p w:rsidR="007A2F9D" w:rsidRDefault="007A2F9D" w:rsidP="005671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Segoe UI">
    <w:panose1 w:val="020B0502040204020203"/>
    <w:charset w:val="CC"/>
    <w:family w:val="swiss"/>
    <w:pitch w:val="variable"/>
    <w:sig w:usb0="E00022FF" w:usb1="C000205B" w:usb2="0000000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Roboto">
    <w:altName w:val="Times New Roman"/>
    <w:panose1 w:val="00000000000000000000"/>
    <w:charset w:val="00"/>
    <w:family w:val="roman"/>
    <w:notTrueType/>
    <w:pitch w:val="default"/>
    <w:sig w:usb0="00000000" w:usb1="00000000" w:usb2="00000000" w:usb3="00000000" w:csb0="00000000" w:csb1="00000000"/>
  </w:font>
  <w:font w:name="Corbel">
    <w:panose1 w:val="020B0503020204020204"/>
    <w:charset w:val="CC"/>
    <w:family w:val="swiss"/>
    <w:pitch w:val="variable"/>
    <w:sig w:usb0="A00002EF" w:usb1="4000A44B" w:usb2="00000000" w:usb3="00000000" w:csb0="0000019F" w:csb1="00000000"/>
  </w:font>
  <w:font w:name="Arial">
    <w:panose1 w:val="020B0604020202020204"/>
    <w:charset w:val="CC"/>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04847"/>
      <w:docPartObj>
        <w:docPartGallery w:val="Page Numbers (Bottom of Page)"/>
        <w:docPartUnique/>
      </w:docPartObj>
    </w:sdtPr>
    <w:sdtContent>
      <w:p w:rsidR="00FA6B91" w:rsidRDefault="003058A5">
        <w:pPr>
          <w:pStyle w:val="af2"/>
          <w:jc w:val="center"/>
        </w:pPr>
        <w:r>
          <w:fldChar w:fldCharType="begin"/>
        </w:r>
        <w:r w:rsidR="00FA6B91">
          <w:instrText xml:space="preserve"> PAGE   \* MERGEFORMAT </w:instrText>
        </w:r>
        <w:r>
          <w:fldChar w:fldCharType="separate"/>
        </w:r>
        <w:r w:rsidR="00A63879">
          <w:rPr>
            <w:noProof/>
          </w:rPr>
          <w:t>3</w:t>
        </w:r>
        <w:r>
          <w:rPr>
            <w:noProof/>
          </w:rPr>
          <w:fldChar w:fldCharType="end"/>
        </w:r>
      </w:p>
    </w:sdtContent>
  </w:sdt>
  <w:p w:rsidR="00FA6B91" w:rsidRDefault="00FA6B91">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F9D" w:rsidRDefault="007A2F9D" w:rsidP="005671D9">
      <w:pPr>
        <w:spacing w:after="0" w:line="240" w:lineRule="auto"/>
      </w:pPr>
      <w:r>
        <w:separator/>
      </w:r>
    </w:p>
  </w:footnote>
  <w:footnote w:type="continuationSeparator" w:id="0">
    <w:p w:rsidR="007A2F9D" w:rsidRDefault="007A2F9D" w:rsidP="005671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77F17"/>
    <w:multiLevelType w:val="hybridMultilevel"/>
    <w:tmpl w:val="5DA880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AB474D"/>
    <w:multiLevelType w:val="hybridMultilevel"/>
    <w:tmpl w:val="C3B44DC2"/>
    <w:lvl w:ilvl="0" w:tplc="C818F5A8">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D05924"/>
    <w:multiLevelType w:val="hybridMultilevel"/>
    <w:tmpl w:val="5E2E71BA"/>
    <w:lvl w:ilvl="0" w:tplc="36687DE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FD150E"/>
    <w:multiLevelType w:val="multilevel"/>
    <w:tmpl w:val="F72AC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7B790E"/>
    <w:multiLevelType w:val="multilevel"/>
    <w:tmpl w:val="C3EEF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B11436"/>
    <w:multiLevelType w:val="multilevel"/>
    <w:tmpl w:val="08AC0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41762D"/>
    <w:multiLevelType w:val="hybridMultilevel"/>
    <w:tmpl w:val="EFF086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713A9E"/>
    <w:multiLevelType w:val="hybridMultilevel"/>
    <w:tmpl w:val="30384666"/>
    <w:lvl w:ilvl="0" w:tplc="1C08D01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E80C2A"/>
    <w:multiLevelType w:val="hybridMultilevel"/>
    <w:tmpl w:val="C922A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76749D"/>
    <w:multiLevelType w:val="hybridMultilevel"/>
    <w:tmpl w:val="496890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975DB9"/>
    <w:multiLevelType w:val="hybridMultilevel"/>
    <w:tmpl w:val="9E3855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C82CA2"/>
    <w:multiLevelType w:val="hybridMultilevel"/>
    <w:tmpl w:val="3F5635AA"/>
    <w:lvl w:ilvl="0" w:tplc="2F0EB580">
      <w:start w:val="1"/>
      <w:numFmt w:val="decimal"/>
      <w:lvlText w:val="%1."/>
      <w:lvlJc w:val="left"/>
      <w:pPr>
        <w:ind w:left="720" w:hanging="360"/>
      </w:pPr>
      <w:rPr>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7A6B4F"/>
    <w:multiLevelType w:val="hybridMultilevel"/>
    <w:tmpl w:val="CD5A70F2"/>
    <w:lvl w:ilvl="0" w:tplc="CB0886C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4B6CD2"/>
    <w:multiLevelType w:val="hybridMultilevel"/>
    <w:tmpl w:val="27D45D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6F3DA9"/>
    <w:multiLevelType w:val="multilevel"/>
    <w:tmpl w:val="674A1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715B85"/>
    <w:multiLevelType w:val="multilevel"/>
    <w:tmpl w:val="9E4EA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95273C"/>
    <w:multiLevelType w:val="multilevel"/>
    <w:tmpl w:val="E8F0C216"/>
    <w:lvl w:ilvl="0">
      <w:start w:val="2"/>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8C64B13"/>
    <w:multiLevelType w:val="hybridMultilevel"/>
    <w:tmpl w:val="860AB0F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98C6A2F"/>
    <w:multiLevelType w:val="hybridMultilevel"/>
    <w:tmpl w:val="E86E77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850D70"/>
    <w:multiLevelType w:val="multilevel"/>
    <w:tmpl w:val="86BA153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3D232BD8"/>
    <w:multiLevelType w:val="multilevel"/>
    <w:tmpl w:val="5DCCE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5FB6D1E"/>
    <w:multiLevelType w:val="multilevel"/>
    <w:tmpl w:val="D2AA7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62F498C"/>
    <w:multiLevelType w:val="multilevel"/>
    <w:tmpl w:val="93941132"/>
    <w:lvl w:ilvl="0">
      <w:start w:val="2"/>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53A763A5"/>
    <w:multiLevelType w:val="multilevel"/>
    <w:tmpl w:val="E45C455E"/>
    <w:lvl w:ilvl="0">
      <w:start w:val="2"/>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59CC2EAE"/>
    <w:multiLevelType w:val="multilevel"/>
    <w:tmpl w:val="F15AA1AA"/>
    <w:lvl w:ilvl="0">
      <w:start w:val="2"/>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5BFD3E66"/>
    <w:multiLevelType w:val="hybridMultilevel"/>
    <w:tmpl w:val="C67E5184"/>
    <w:lvl w:ilvl="0" w:tplc="EE42EFD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E553F27"/>
    <w:multiLevelType w:val="hybridMultilevel"/>
    <w:tmpl w:val="FB62780E"/>
    <w:lvl w:ilvl="0" w:tplc="E250BDE8">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E9411CE"/>
    <w:multiLevelType w:val="multilevel"/>
    <w:tmpl w:val="7084E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6837F20"/>
    <w:multiLevelType w:val="multilevel"/>
    <w:tmpl w:val="8E0E4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684317B"/>
    <w:multiLevelType w:val="hybridMultilevel"/>
    <w:tmpl w:val="79F883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97322C6"/>
    <w:multiLevelType w:val="multilevel"/>
    <w:tmpl w:val="CE9CE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102FD2"/>
    <w:multiLevelType w:val="multilevel"/>
    <w:tmpl w:val="97680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8C481C"/>
    <w:multiLevelType w:val="hybridMultilevel"/>
    <w:tmpl w:val="671ACA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5F46BB0"/>
    <w:multiLevelType w:val="hybridMultilevel"/>
    <w:tmpl w:val="3F6CA6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6D4F40"/>
    <w:multiLevelType w:val="multilevel"/>
    <w:tmpl w:val="1D94FEB2"/>
    <w:lvl w:ilvl="0">
      <w:start w:val="2"/>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D0038FD"/>
    <w:multiLevelType w:val="hybridMultilevel"/>
    <w:tmpl w:val="3DE017D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D063364"/>
    <w:multiLevelType w:val="multilevel"/>
    <w:tmpl w:val="7DC8D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35"/>
  </w:num>
  <w:num w:numId="3">
    <w:abstractNumId w:val="19"/>
  </w:num>
  <w:num w:numId="4">
    <w:abstractNumId w:val="8"/>
  </w:num>
  <w:num w:numId="5">
    <w:abstractNumId w:val="9"/>
  </w:num>
  <w:num w:numId="6">
    <w:abstractNumId w:val="25"/>
  </w:num>
  <w:num w:numId="7">
    <w:abstractNumId w:val="32"/>
  </w:num>
  <w:num w:numId="8">
    <w:abstractNumId w:val="11"/>
  </w:num>
  <w:num w:numId="9">
    <w:abstractNumId w:val="16"/>
  </w:num>
  <w:num w:numId="10">
    <w:abstractNumId w:val="33"/>
  </w:num>
  <w:num w:numId="11">
    <w:abstractNumId w:val="7"/>
  </w:num>
  <w:num w:numId="12">
    <w:abstractNumId w:val="6"/>
  </w:num>
  <w:num w:numId="13">
    <w:abstractNumId w:val="10"/>
  </w:num>
  <w:num w:numId="14">
    <w:abstractNumId w:val="13"/>
  </w:num>
  <w:num w:numId="15">
    <w:abstractNumId w:val="22"/>
  </w:num>
  <w:num w:numId="16">
    <w:abstractNumId w:val="34"/>
  </w:num>
  <w:num w:numId="17">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21"/>
  </w:num>
  <w:num w:numId="19">
    <w:abstractNumId w:val="18"/>
  </w:num>
  <w:num w:numId="20">
    <w:abstractNumId w:val="0"/>
  </w:num>
  <w:num w:numId="21">
    <w:abstractNumId w:val="15"/>
  </w:num>
  <w:num w:numId="22">
    <w:abstractNumId w:val="31"/>
  </w:num>
  <w:num w:numId="23">
    <w:abstractNumId w:val="2"/>
  </w:num>
  <w:num w:numId="24">
    <w:abstractNumId w:val="20"/>
  </w:num>
  <w:num w:numId="25">
    <w:abstractNumId w:val="28"/>
  </w:num>
  <w:num w:numId="26">
    <w:abstractNumId w:val="27"/>
  </w:num>
  <w:num w:numId="27">
    <w:abstractNumId w:val="12"/>
  </w:num>
  <w:num w:numId="28">
    <w:abstractNumId w:val="3"/>
  </w:num>
  <w:num w:numId="29">
    <w:abstractNumId w:val="1"/>
  </w:num>
  <w:num w:numId="30">
    <w:abstractNumId w:val="26"/>
  </w:num>
  <w:num w:numId="31">
    <w:abstractNumId w:val="36"/>
  </w:num>
  <w:num w:numId="32">
    <w:abstractNumId w:val="24"/>
  </w:num>
  <w:num w:numId="33">
    <w:abstractNumId w:val="23"/>
  </w:num>
  <w:num w:numId="34">
    <w:abstractNumId w:val="29"/>
  </w:num>
  <w:num w:numId="35">
    <w:abstractNumId w:val="14"/>
  </w:num>
  <w:num w:numId="36">
    <w:abstractNumId w:val="5"/>
  </w:num>
  <w:num w:numId="37">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E6660"/>
    <w:rsid w:val="0000310A"/>
    <w:rsid w:val="00004BCB"/>
    <w:rsid w:val="00012D31"/>
    <w:rsid w:val="0002110E"/>
    <w:rsid w:val="0004623D"/>
    <w:rsid w:val="000512C7"/>
    <w:rsid w:val="000533D3"/>
    <w:rsid w:val="0005669B"/>
    <w:rsid w:val="00062B47"/>
    <w:rsid w:val="0006333A"/>
    <w:rsid w:val="0006677D"/>
    <w:rsid w:val="00074D43"/>
    <w:rsid w:val="0008409B"/>
    <w:rsid w:val="00084520"/>
    <w:rsid w:val="000917F4"/>
    <w:rsid w:val="00093714"/>
    <w:rsid w:val="000939CD"/>
    <w:rsid w:val="000A2755"/>
    <w:rsid w:val="000A7D33"/>
    <w:rsid w:val="000C4DF6"/>
    <w:rsid w:val="000D5A6E"/>
    <w:rsid w:val="000E0AD8"/>
    <w:rsid w:val="000E3003"/>
    <w:rsid w:val="000F5F1F"/>
    <w:rsid w:val="00101B0B"/>
    <w:rsid w:val="001023A6"/>
    <w:rsid w:val="00107BF9"/>
    <w:rsid w:val="00122E07"/>
    <w:rsid w:val="001246F2"/>
    <w:rsid w:val="00124963"/>
    <w:rsid w:val="0016135B"/>
    <w:rsid w:val="00185CA4"/>
    <w:rsid w:val="0019024A"/>
    <w:rsid w:val="0019424C"/>
    <w:rsid w:val="001B0EFE"/>
    <w:rsid w:val="001C67BA"/>
    <w:rsid w:val="001C6F7F"/>
    <w:rsid w:val="001F010D"/>
    <w:rsid w:val="001F7B7F"/>
    <w:rsid w:val="00204CB6"/>
    <w:rsid w:val="002150B5"/>
    <w:rsid w:val="00221CF6"/>
    <w:rsid w:val="00222660"/>
    <w:rsid w:val="002323E9"/>
    <w:rsid w:val="0023662E"/>
    <w:rsid w:val="0024054C"/>
    <w:rsid w:val="002464BB"/>
    <w:rsid w:val="00252C25"/>
    <w:rsid w:val="00257352"/>
    <w:rsid w:val="002626B5"/>
    <w:rsid w:val="00264350"/>
    <w:rsid w:val="00282CFD"/>
    <w:rsid w:val="00292098"/>
    <w:rsid w:val="00297555"/>
    <w:rsid w:val="002A48F9"/>
    <w:rsid w:val="002B4C15"/>
    <w:rsid w:val="002B5005"/>
    <w:rsid w:val="002C06C8"/>
    <w:rsid w:val="002C4DB9"/>
    <w:rsid w:val="002D07C1"/>
    <w:rsid w:val="002E00FB"/>
    <w:rsid w:val="002E2303"/>
    <w:rsid w:val="002F4D58"/>
    <w:rsid w:val="002F5BA5"/>
    <w:rsid w:val="002F7759"/>
    <w:rsid w:val="003058A5"/>
    <w:rsid w:val="003104AC"/>
    <w:rsid w:val="00310F41"/>
    <w:rsid w:val="003110A1"/>
    <w:rsid w:val="00314DE0"/>
    <w:rsid w:val="003240B2"/>
    <w:rsid w:val="0033396D"/>
    <w:rsid w:val="00341902"/>
    <w:rsid w:val="003434B0"/>
    <w:rsid w:val="00346A6B"/>
    <w:rsid w:val="00356FBF"/>
    <w:rsid w:val="003652A3"/>
    <w:rsid w:val="00371973"/>
    <w:rsid w:val="00380090"/>
    <w:rsid w:val="00380CE9"/>
    <w:rsid w:val="00385239"/>
    <w:rsid w:val="003951BC"/>
    <w:rsid w:val="00397E2B"/>
    <w:rsid w:val="003A1FC7"/>
    <w:rsid w:val="003A3098"/>
    <w:rsid w:val="003B470A"/>
    <w:rsid w:val="003C1602"/>
    <w:rsid w:val="003D04FD"/>
    <w:rsid w:val="003E2DD6"/>
    <w:rsid w:val="0040513C"/>
    <w:rsid w:val="00416208"/>
    <w:rsid w:val="00427C46"/>
    <w:rsid w:val="00430556"/>
    <w:rsid w:val="004314E0"/>
    <w:rsid w:val="004503EA"/>
    <w:rsid w:val="004523E6"/>
    <w:rsid w:val="004542AC"/>
    <w:rsid w:val="00465245"/>
    <w:rsid w:val="00471B1D"/>
    <w:rsid w:val="0049209C"/>
    <w:rsid w:val="00492E81"/>
    <w:rsid w:val="00494BC2"/>
    <w:rsid w:val="004A374D"/>
    <w:rsid w:val="004B342C"/>
    <w:rsid w:val="004D3A6A"/>
    <w:rsid w:val="004D5B50"/>
    <w:rsid w:val="004F165A"/>
    <w:rsid w:val="004F3771"/>
    <w:rsid w:val="00500193"/>
    <w:rsid w:val="0050050C"/>
    <w:rsid w:val="00501D01"/>
    <w:rsid w:val="00526633"/>
    <w:rsid w:val="0054240A"/>
    <w:rsid w:val="005469DB"/>
    <w:rsid w:val="00562515"/>
    <w:rsid w:val="00562667"/>
    <w:rsid w:val="00562E9F"/>
    <w:rsid w:val="005671D9"/>
    <w:rsid w:val="0057513C"/>
    <w:rsid w:val="00576BC7"/>
    <w:rsid w:val="0057741D"/>
    <w:rsid w:val="00581DF1"/>
    <w:rsid w:val="00590AB0"/>
    <w:rsid w:val="005960E7"/>
    <w:rsid w:val="005A2BE4"/>
    <w:rsid w:val="005A6C4B"/>
    <w:rsid w:val="005B746A"/>
    <w:rsid w:val="005C16AA"/>
    <w:rsid w:val="005E2594"/>
    <w:rsid w:val="005E7A2B"/>
    <w:rsid w:val="005F355F"/>
    <w:rsid w:val="006008AA"/>
    <w:rsid w:val="00600A25"/>
    <w:rsid w:val="00622295"/>
    <w:rsid w:val="00647014"/>
    <w:rsid w:val="0064724D"/>
    <w:rsid w:val="00664351"/>
    <w:rsid w:val="00666FAA"/>
    <w:rsid w:val="00677292"/>
    <w:rsid w:val="006805D1"/>
    <w:rsid w:val="00681F0E"/>
    <w:rsid w:val="00682C6F"/>
    <w:rsid w:val="00682CC1"/>
    <w:rsid w:val="006A2898"/>
    <w:rsid w:val="006A3678"/>
    <w:rsid w:val="006B666E"/>
    <w:rsid w:val="006E4065"/>
    <w:rsid w:val="00702FB6"/>
    <w:rsid w:val="00711790"/>
    <w:rsid w:val="00715FA6"/>
    <w:rsid w:val="007260BD"/>
    <w:rsid w:val="00736073"/>
    <w:rsid w:val="00737750"/>
    <w:rsid w:val="007476CF"/>
    <w:rsid w:val="007634C5"/>
    <w:rsid w:val="007707C5"/>
    <w:rsid w:val="00770BE5"/>
    <w:rsid w:val="00771B78"/>
    <w:rsid w:val="00796442"/>
    <w:rsid w:val="007A1725"/>
    <w:rsid w:val="007A2F9D"/>
    <w:rsid w:val="007A522E"/>
    <w:rsid w:val="007C0761"/>
    <w:rsid w:val="007D4B9A"/>
    <w:rsid w:val="007D5FAC"/>
    <w:rsid w:val="007E17BA"/>
    <w:rsid w:val="007E29EE"/>
    <w:rsid w:val="007F752A"/>
    <w:rsid w:val="00803B90"/>
    <w:rsid w:val="008045F6"/>
    <w:rsid w:val="00805F3B"/>
    <w:rsid w:val="00807BB1"/>
    <w:rsid w:val="00812E7F"/>
    <w:rsid w:val="00813726"/>
    <w:rsid w:val="008209BE"/>
    <w:rsid w:val="0084330E"/>
    <w:rsid w:val="008465D5"/>
    <w:rsid w:val="00847077"/>
    <w:rsid w:val="00851675"/>
    <w:rsid w:val="00851A17"/>
    <w:rsid w:val="008550BD"/>
    <w:rsid w:val="008556E5"/>
    <w:rsid w:val="00856466"/>
    <w:rsid w:val="00870253"/>
    <w:rsid w:val="00871C4D"/>
    <w:rsid w:val="00873873"/>
    <w:rsid w:val="008748AD"/>
    <w:rsid w:val="0088113C"/>
    <w:rsid w:val="008876D9"/>
    <w:rsid w:val="008944BD"/>
    <w:rsid w:val="008B141A"/>
    <w:rsid w:val="008B5C30"/>
    <w:rsid w:val="008E29EE"/>
    <w:rsid w:val="008E6660"/>
    <w:rsid w:val="008F3BAC"/>
    <w:rsid w:val="008F3F5D"/>
    <w:rsid w:val="008F6BCB"/>
    <w:rsid w:val="0090025B"/>
    <w:rsid w:val="00902DF6"/>
    <w:rsid w:val="00921EB5"/>
    <w:rsid w:val="00933492"/>
    <w:rsid w:val="009379B1"/>
    <w:rsid w:val="00973140"/>
    <w:rsid w:val="00976F0E"/>
    <w:rsid w:val="00984D9B"/>
    <w:rsid w:val="00995DE9"/>
    <w:rsid w:val="009A0ACD"/>
    <w:rsid w:val="009A31EC"/>
    <w:rsid w:val="009E2D93"/>
    <w:rsid w:val="009E66F2"/>
    <w:rsid w:val="009F34D0"/>
    <w:rsid w:val="009F5143"/>
    <w:rsid w:val="00A00689"/>
    <w:rsid w:val="00A05422"/>
    <w:rsid w:val="00A123F0"/>
    <w:rsid w:val="00A13332"/>
    <w:rsid w:val="00A21576"/>
    <w:rsid w:val="00A2589E"/>
    <w:rsid w:val="00A3142C"/>
    <w:rsid w:val="00A33C05"/>
    <w:rsid w:val="00A45001"/>
    <w:rsid w:val="00A53F99"/>
    <w:rsid w:val="00A544B3"/>
    <w:rsid w:val="00A63879"/>
    <w:rsid w:val="00A84952"/>
    <w:rsid w:val="00A855B6"/>
    <w:rsid w:val="00A911C4"/>
    <w:rsid w:val="00A93B54"/>
    <w:rsid w:val="00AA06E8"/>
    <w:rsid w:val="00AA3B64"/>
    <w:rsid w:val="00AA4639"/>
    <w:rsid w:val="00AA537D"/>
    <w:rsid w:val="00AB750E"/>
    <w:rsid w:val="00AC5B36"/>
    <w:rsid w:val="00AC6D37"/>
    <w:rsid w:val="00AC6D4A"/>
    <w:rsid w:val="00AD4E61"/>
    <w:rsid w:val="00AE44A8"/>
    <w:rsid w:val="00AE459E"/>
    <w:rsid w:val="00AF48FC"/>
    <w:rsid w:val="00B0049B"/>
    <w:rsid w:val="00B011FD"/>
    <w:rsid w:val="00B03B1C"/>
    <w:rsid w:val="00B051D7"/>
    <w:rsid w:val="00B11126"/>
    <w:rsid w:val="00B12007"/>
    <w:rsid w:val="00B13D9B"/>
    <w:rsid w:val="00B17FF3"/>
    <w:rsid w:val="00B24146"/>
    <w:rsid w:val="00B41250"/>
    <w:rsid w:val="00B46123"/>
    <w:rsid w:val="00B53F2C"/>
    <w:rsid w:val="00B601B0"/>
    <w:rsid w:val="00B6505A"/>
    <w:rsid w:val="00B67487"/>
    <w:rsid w:val="00B7665E"/>
    <w:rsid w:val="00B868A7"/>
    <w:rsid w:val="00B931FA"/>
    <w:rsid w:val="00B934B3"/>
    <w:rsid w:val="00BA0C75"/>
    <w:rsid w:val="00BA5CFC"/>
    <w:rsid w:val="00BB3623"/>
    <w:rsid w:val="00BC2CE4"/>
    <w:rsid w:val="00BC3957"/>
    <w:rsid w:val="00BD3607"/>
    <w:rsid w:val="00BD6733"/>
    <w:rsid w:val="00BE30F6"/>
    <w:rsid w:val="00C02EC1"/>
    <w:rsid w:val="00C174CF"/>
    <w:rsid w:val="00C23D9A"/>
    <w:rsid w:val="00C340D5"/>
    <w:rsid w:val="00C457FE"/>
    <w:rsid w:val="00C55B51"/>
    <w:rsid w:val="00C82BCA"/>
    <w:rsid w:val="00C83E6A"/>
    <w:rsid w:val="00C92A87"/>
    <w:rsid w:val="00CB24A8"/>
    <w:rsid w:val="00CB2C5C"/>
    <w:rsid w:val="00CB3A35"/>
    <w:rsid w:val="00CB612D"/>
    <w:rsid w:val="00CC0C77"/>
    <w:rsid w:val="00CC0E69"/>
    <w:rsid w:val="00CC27D5"/>
    <w:rsid w:val="00CC44E7"/>
    <w:rsid w:val="00CC46ED"/>
    <w:rsid w:val="00CC5CE9"/>
    <w:rsid w:val="00CC7273"/>
    <w:rsid w:val="00CE3F42"/>
    <w:rsid w:val="00D03B65"/>
    <w:rsid w:val="00D1007C"/>
    <w:rsid w:val="00D11D2E"/>
    <w:rsid w:val="00D15280"/>
    <w:rsid w:val="00D41D61"/>
    <w:rsid w:val="00D52A7D"/>
    <w:rsid w:val="00D643A1"/>
    <w:rsid w:val="00D673A1"/>
    <w:rsid w:val="00D71FED"/>
    <w:rsid w:val="00D74B93"/>
    <w:rsid w:val="00D77158"/>
    <w:rsid w:val="00D9036F"/>
    <w:rsid w:val="00D92C4F"/>
    <w:rsid w:val="00D95BBA"/>
    <w:rsid w:val="00D9726F"/>
    <w:rsid w:val="00D97B8C"/>
    <w:rsid w:val="00DA2113"/>
    <w:rsid w:val="00DB0CE7"/>
    <w:rsid w:val="00DC2DE8"/>
    <w:rsid w:val="00DE4BE9"/>
    <w:rsid w:val="00DE7F88"/>
    <w:rsid w:val="00DE7FBA"/>
    <w:rsid w:val="00DF6D41"/>
    <w:rsid w:val="00E0331D"/>
    <w:rsid w:val="00E06665"/>
    <w:rsid w:val="00E0775D"/>
    <w:rsid w:val="00E16298"/>
    <w:rsid w:val="00E17924"/>
    <w:rsid w:val="00E31C67"/>
    <w:rsid w:val="00E36D14"/>
    <w:rsid w:val="00E4756B"/>
    <w:rsid w:val="00E53514"/>
    <w:rsid w:val="00E62C1A"/>
    <w:rsid w:val="00E63FDE"/>
    <w:rsid w:val="00E6748A"/>
    <w:rsid w:val="00E75708"/>
    <w:rsid w:val="00E80422"/>
    <w:rsid w:val="00E90BA6"/>
    <w:rsid w:val="00E966F7"/>
    <w:rsid w:val="00EA09C0"/>
    <w:rsid w:val="00EB70EC"/>
    <w:rsid w:val="00ED172F"/>
    <w:rsid w:val="00EE060B"/>
    <w:rsid w:val="00EF4006"/>
    <w:rsid w:val="00F13E18"/>
    <w:rsid w:val="00F14BE1"/>
    <w:rsid w:val="00F240A5"/>
    <w:rsid w:val="00F27EB4"/>
    <w:rsid w:val="00F34799"/>
    <w:rsid w:val="00F51247"/>
    <w:rsid w:val="00F626F9"/>
    <w:rsid w:val="00F72C70"/>
    <w:rsid w:val="00F75BB0"/>
    <w:rsid w:val="00F82B42"/>
    <w:rsid w:val="00F95FB4"/>
    <w:rsid w:val="00F97FD8"/>
    <w:rsid w:val="00FA6B91"/>
    <w:rsid w:val="00FB2171"/>
    <w:rsid w:val="00FC0B8E"/>
    <w:rsid w:val="00FD50F7"/>
    <w:rsid w:val="00FD6DA9"/>
    <w:rsid w:val="00FE09F8"/>
    <w:rsid w:val="00FE43C4"/>
    <w:rsid w:val="00FE5E70"/>
    <w:rsid w:val="00FE76B6"/>
    <w:rsid w:val="00FF1C89"/>
    <w:rsid w:val="00FF36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semiHidden="0" w:uiPriority="9" w:unhideWhenUsed="0" w:qFormat="1"/>
    <w:lsdException w:name="heading 4" w:locked="1" w:uiPriority="9"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E6A"/>
    <w:pPr>
      <w:spacing w:after="160" w:line="259" w:lineRule="auto"/>
    </w:pPr>
    <w:rPr>
      <w:sz w:val="22"/>
      <w:szCs w:val="22"/>
      <w:lang w:eastAsia="en-US"/>
    </w:rPr>
  </w:style>
  <w:style w:type="paragraph" w:styleId="1">
    <w:name w:val="heading 1"/>
    <w:basedOn w:val="a"/>
    <w:next w:val="a"/>
    <w:link w:val="10"/>
    <w:uiPriority w:val="9"/>
    <w:qFormat/>
    <w:locked/>
    <w:rsid w:val="00E179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locked/>
    <w:rsid w:val="00E179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locked/>
    <w:rsid w:val="007C0761"/>
    <w:pPr>
      <w:spacing w:before="100" w:beforeAutospacing="1" w:after="100" w:afterAutospacing="1" w:line="240" w:lineRule="auto"/>
      <w:outlineLvl w:val="2"/>
    </w:pPr>
    <w:rPr>
      <w:rFonts w:ascii="Times New Roman" w:hAnsi="Times New Roman"/>
      <w:b/>
      <w:bCs/>
      <w:sz w:val="27"/>
      <w:szCs w:val="27"/>
      <w:lang w:eastAsia="ru-RU"/>
    </w:rPr>
  </w:style>
  <w:style w:type="paragraph" w:styleId="4">
    <w:name w:val="heading 4"/>
    <w:basedOn w:val="a"/>
    <w:link w:val="40"/>
    <w:uiPriority w:val="9"/>
    <w:qFormat/>
    <w:locked/>
    <w:rsid w:val="00E17924"/>
    <w:pPr>
      <w:spacing w:before="100" w:beforeAutospacing="1" w:after="100" w:afterAutospacing="1" w:line="240" w:lineRule="auto"/>
      <w:outlineLvl w:val="3"/>
    </w:pPr>
    <w:rPr>
      <w:rFonts w:ascii="Times New Roman" w:eastAsia="Times New Roman" w:hAnsi="Times New Roman"/>
      <w:b/>
      <w:bCs/>
      <w:sz w:val="24"/>
      <w:szCs w:val="24"/>
      <w:lang w:eastAsia="ru-RU"/>
    </w:rPr>
  </w:style>
  <w:style w:type="paragraph" w:styleId="5">
    <w:name w:val="heading 5"/>
    <w:basedOn w:val="a"/>
    <w:next w:val="a"/>
    <w:link w:val="50"/>
    <w:uiPriority w:val="9"/>
    <w:semiHidden/>
    <w:unhideWhenUsed/>
    <w:qFormat/>
    <w:locked/>
    <w:rsid w:val="00ED172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500E89"/>
    <w:rPr>
      <w:rFonts w:ascii="Cambria" w:eastAsia="Times New Roman" w:hAnsi="Cambria" w:cs="Times New Roman"/>
      <w:b/>
      <w:bCs/>
      <w:sz w:val="26"/>
      <w:szCs w:val="26"/>
      <w:lang w:eastAsia="en-US"/>
    </w:rPr>
  </w:style>
  <w:style w:type="paragraph" w:customStyle="1" w:styleId="p902">
    <w:name w:val="p902"/>
    <w:basedOn w:val="a"/>
    <w:uiPriority w:val="99"/>
    <w:rsid w:val="00C83E6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t1">
    <w:name w:val="ft1"/>
    <w:uiPriority w:val="99"/>
    <w:rsid w:val="00C83E6A"/>
    <w:rPr>
      <w:rFonts w:cs="Times New Roman"/>
    </w:rPr>
  </w:style>
  <w:style w:type="character" w:customStyle="1" w:styleId="ft13">
    <w:name w:val="ft13"/>
    <w:uiPriority w:val="99"/>
    <w:rsid w:val="00C83E6A"/>
    <w:rPr>
      <w:rFonts w:cs="Times New Roman"/>
    </w:rPr>
  </w:style>
  <w:style w:type="character" w:customStyle="1" w:styleId="ft14">
    <w:name w:val="ft14"/>
    <w:uiPriority w:val="99"/>
    <w:rsid w:val="00C83E6A"/>
    <w:rPr>
      <w:rFonts w:cs="Times New Roman"/>
    </w:rPr>
  </w:style>
  <w:style w:type="character" w:customStyle="1" w:styleId="ft5">
    <w:name w:val="ft5"/>
    <w:uiPriority w:val="99"/>
    <w:rsid w:val="00C83E6A"/>
    <w:rPr>
      <w:rFonts w:cs="Times New Roman"/>
    </w:rPr>
  </w:style>
  <w:style w:type="character" w:customStyle="1" w:styleId="ft17">
    <w:name w:val="ft17"/>
    <w:uiPriority w:val="99"/>
    <w:rsid w:val="00C83E6A"/>
    <w:rPr>
      <w:rFonts w:cs="Times New Roman"/>
    </w:rPr>
  </w:style>
  <w:style w:type="paragraph" w:customStyle="1" w:styleId="p1202">
    <w:name w:val="p1202"/>
    <w:basedOn w:val="a"/>
    <w:uiPriority w:val="99"/>
    <w:rsid w:val="00C83E6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t58">
    <w:name w:val="ft58"/>
    <w:uiPriority w:val="99"/>
    <w:rsid w:val="00C83E6A"/>
    <w:rPr>
      <w:rFonts w:cs="Times New Roman"/>
    </w:rPr>
  </w:style>
  <w:style w:type="paragraph" w:customStyle="1" w:styleId="p1203">
    <w:name w:val="p1203"/>
    <w:basedOn w:val="a"/>
    <w:uiPriority w:val="99"/>
    <w:rsid w:val="00C83E6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t51">
    <w:name w:val="ft51"/>
    <w:uiPriority w:val="99"/>
    <w:rsid w:val="00C83E6A"/>
    <w:rPr>
      <w:rFonts w:cs="Times New Roman"/>
    </w:rPr>
  </w:style>
  <w:style w:type="paragraph" w:customStyle="1" w:styleId="p1204">
    <w:name w:val="p1204"/>
    <w:basedOn w:val="a"/>
    <w:uiPriority w:val="99"/>
    <w:rsid w:val="00C83E6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t149">
    <w:name w:val="ft149"/>
    <w:uiPriority w:val="99"/>
    <w:rsid w:val="00C83E6A"/>
    <w:rPr>
      <w:rFonts w:cs="Times New Roman"/>
    </w:rPr>
  </w:style>
  <w:style w:type="paragraph" w:customStyle="1" w:styleId="p1205">
    <w:name w:val="p1205"/>
    <w:basedOn w:val="a"/>
    <w:uiPriority w:val="99"/>
    <w:rsid w:val="00C83E6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t53">
    <w:name w:val="ft53"/>
    <w:uiPriority w:val="99"/>
    <w:rsid w:val="00C83E6A"/>
    <w:rPr>
      <w:rFonts w:cs="Times New Roman"/>
    </w:rPr>
  </w:style>
  <w:style w:type="paragraph" w:styleId="a3">
    <w:name w:val="Normal (Web)"/>
    <w:basedOn w:val="a"/>
    <w:rsid w:val="00C83E6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C83E6A"/>
    <w:rPr>
      <w:rFonts w:cs="Times New Roman"/>
    </w:rPr>
  </w:style>
  <w:style w:type="character" w:customStyle="1" w:styleId="hl">
    <w:name w:val="hl"/>
    <w:uiPriority w:val="99"/>
    <w:rsid w:val="00C83E6A"/>
    <w:rPr>
      <w:rFonts w:cs="Times New Roman"/>
    </w:rPr>
  </w:style>
  <w:style w:type="paragraph" w:styleId="a4">
    <w:name w:val="List Paragraph"/>
    <w:basedOn w:val="a"/>
    <w:uiPriority w:val="34"/>
    <w:qFormat/>
    <w:rsid w:val="00C83E6A"/>
    <w:pPr>
      <w:ind w:left="720"/>
      <w:contextualSpacing/>
    </w:pPr>
  </w:style>
  <w:style w:type="character" w:customStyle="1" w:styleId="ogdbwxsm">
    <w:name w:val="_ogd b w xsm"/>
    <w:uiPriority w:val="99"/>
    <w:rsid w:val="007C0761"/>
    <w:rPr>
      <w:rFonts w:cs="Times New Roman"/>
    </w:rPr>
  </w:style>
  <w:style w:type="character" w:styleId="a5">
    <w:name w:val="Hyperlink"/>
    <w:uiPriority w:val="99"/>
    <w:rsid w:val="007C0761"/>
    <w:rPr>
      <w:rFonts w:cs="Times New Roman"/>
      <w:color w:val="0000FF"/>
      <w:u w:val="single"/>
    </w:rPr>
  </w:style>
  <w:style w:type="character" w:styleId="HTML">
    <w:name w:val="HTML Cite"/>
    <w:uiPriority w:val="99"/>
    <w:rsid w:val="007C0761"/>
    <w:rPr>
      <w:rFonts w:cs="Times New Roman"/>
      <w:i/>
      <w:iCs/>
    </w:rPr>
  </w:style>
  <w:style w:type="character" w:customStyle="1" w:styleId="st">
    <w:name w:val="st"/>
    <w:uiPriority w:val="99"/>
    <w:rsid w:val="007C0761"/>
    <w:rPr>
      <w:rFonts w:cs="Times New Roman"/>
    </w:rPr>
  </w:style>
  <w:style w:type="character" w:styleId="a6">
    <w:name w:val="Emphasis"/>
    <w:uiPriority w:val="20"/>
    <w:qFormat/>
    <w:locked/>
    <w:rsid w:val="007C0761"/>
    <w:rPr>
      <w:rFonts w:cs="Times New Roman"/>
      <w:i/>
      <w:iCs/>
    </w:rPr>
  </w:style>
  <w:style w:type="character" w:styleId="a7">
    <w:name w:val="annotation reference"/>
    <w:basedOn w:val="a0"/>
    <w:uiPriority w:val="99"/>
    <w:semiHidden/>
    <w:unhideWhenUsed/>
    <w:rsid w:val="00702FB6"/>
    <w:rPr>
      <w:sz w:val="16"/>
      <w:szCs w:val="16"/>
    </w:rPr>
  </w:style>
  <w:style w:type="paragraph" w:styleId="a8">
    <w:name w:val="annotation text"/>
    <w:basedOn w:val="a"/>
    <w:link w:val="a9"/>
    <w:uiPriority w:val="99"/>
    <w:semiHidden/>
    <w:unhideWhenUsed/>
    <w:rsid w:val="00702FB6"/>
    <w:pPr>
      <w:spacing w:line="240" w:lineRule="auto"/>
    </w:pPr>
    <w:rPr>
      <w:sz w:val="20"/>
      <w:szCs w:val="20"/>
    </w:rPr>
  </w:style>
  <w:style w:type="character" w:customStyle="1" w:styleId="a9">
    <w:name w:val="Текст примечания Знак"/>
    <w:basedOn w:val="a0"/>
    <w:link w:val="a8"/>
    <w:uiPriority w:val="99"/>
    <w:semiHidden/>
    <w:rsid w:val="00702FB6"/>
    <w:rPr>
      <w:lang w:eastAsia="en-US"/>
    </w:rPr>
  </w:style>
  <w:style w:type="paragraph" w:styleId="aa">
    <w:name w:val="annotation subject"/>
    <w:basedOn w:val="a8"/>
    <w:next w:val="a8"/>
    <w:link w:val="ab"/>
    <w:uiPriority w:val="99"/>
    <w:semiHidden/>
    <w:unhideWhenUsed/>
    <w:rsid w:val="00702FB6"/>
    <w:rPr>
      <w:b/>
      <w:bCs/>
    </w:rPr>
  </w:style>
  <w:style w:type="character" w:customStyle="1" w:styleId="ab">
    <w:name w:val="Тема примечания Знак"/>
    <w:basedOn w:val="a9"/>
    <w:link w:val="aa"/>
    <w:uiPriority w:val="99"/>
    <w:semiHidden/>
    <w:rsid w:val="00702FB6"/>
    <w:rPr>
      <w:b/>
      <w:bCs/>
      <w:lang w:eastAsia="en-US"/>
    </w:rPr>
  </w:style>
  <w:style w:type="paragraph" w:styleId="ac">
    <w:name w:val="Balloon Text"/>
    <w:basedOn w:val="a"/>
    <w:link w:val="ad"/>
    <w:uiPriority w:val="99"/>
    <w:semiHidden/>
    <w:unhideWhenUsed/>
    <w:rsid w:val="00702FB6"/>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702FB6"/>
    <w:rPr>
      <w:rFonts w:ascii="Segoe UI" w:hAnsi="Segoe UI" w:cs="Segoe UI"/>
      <w:sz w:val="18"/>
      <w:szCs w:val="18"/>
      <w:lang w:eastAsia="en-US"/>
    </w:rPr>
  </w:style>
  <w:style w:type="character" w:customStyle="1" w:styleId="accent">
    <w:name w:val="accent"/>
    <w:basedOn w:val="a0"/>
    <w:rsid w:val="00FD6DA9"/>
  </w:style>
  <w:style w:type="character" w:customStyle="1" w:styleId="10">
    <w:name w:val="Заголовок 1 Знак"/>
    <w:basedOn w:val="a0"/>
    <w:link w:val="1"/>
    <w:uiPriority w:val="9"/>
    <w:rsid w:val="00E17924"/>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9"/>
    <w:rsid w:val="00E17924"/>
    <w:rPr>
      <w:rFonts w:asciiTheme="majorHAnsi" w:eastAsiaTheme="majorEastAsia" w:hAnsiTheme="majorHAnsi" w:cstheme="majorBidi"/>
      <w:b/>
      <w:bCs/>
      <w:color w:val="4F81BD" w:themeColor="accent1"/>
      <w:sz w:val="26"/>
      <w:szCs w:val="26"/>
      <w:lang w:eastAsia="en-US"/>
    </w:rPr>
  </w:style>
  <w:style w:type="character" w:customStyle="1" w:styleId="40">
    <w:name w:val="Заголовок 4 Знак"/>
    <w:basedOn w:val="a0"/>
    <w:link w:val="4"/>
    <w:uiPriority w:val="9"/>
    <w:rsid w:val="00E17924"/>
    <w:rPr>
      <w:rFonts w:ascii="Times New Roman" w:eastAsia="Times New Roman" w:hAnsi="Times New Roman"/>
      <w:b/>
      <w:bCs/>
      <w:sz w:val="24"/>
      <w:szCs w:val="24"/>
    </w:rPr>
  </w:style>
  <w:style w:type="table" w:styleId="ae">
    <w:name w:val="Table Grid"/>
    <w:basedOn w:val="a1"/>
    <w:uiPriority w:val="59"/>
    <w:locked/>
    <w:rsid w:val="00E17924"/>
    <w:rPr>
      <w:rFonts w:asciiTheme="minorHAnsi" w:eastAsia="SimSun"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stform">
    <w:name w:val="histform"/>
    <w:basedOn w:val="a0"/>
    <w:rsid w:val="00E17924"/>
  </w:style>
  <w:style w:type="character" w:customStyle="1" w:styleId="af">
    <w:name w:val="Верхний колонтитул Знак"/>
    <w:basedOn w:val="a0"/>
    <w:link w:val="af0"/>
    <w:uiPriority w:val="99"/>
    <w:rsid w:val="00E17924"/>
    <w:rPr>
      <w:rFonts w:asciiTheme="minorHAnsi" w:eastAsia="SimSun" w:hAnsiTheme="minorHAnsi" w:cstheme="minorBidi"/>
      <w:sz w:val="22"/>
      <w:szCs w:val="22"/>
      <w:lang w:eastAsia="en-US"/>
    </w:rPr>
  </w:style>
  <w:style w:type="paragraph" w:styleId="af0">
    <w:name w:val="header"/>
    <w:basedOn w:val="a"/>
    <w:link w:val="af"/>
    <w:uiPriority w:val="99"/>
    <w:unhideWhenUsed/>
    <w:rsid w:val="00E17924"/>
    <w:pPr>
      <w:tabs>
        <w:tab w:val="center" w:pos="4677"/>
        <w:tab w:val="right" w:pos="9355"/>
      </w:tabs>
      <w:spacing w:after="0" w:line="240" w:lineRule="auto"/>
    </w:pPr>
    <w:rPr>
      <w:rFonts w:asciiTheme="minorHAnsi" w:eastAsia="SimSun" w:hAnsiTheme="minorHAnsi" w:cstheme="minorBidi"/>
    </w:rPr>
  </w:style>
  <w:style w:type="character" w:customStyle="1" w:styleId="af1">
    <w:name w:val="Нижний колонтитул Знак"/>
    <w:basedOn w:val="a0"/>
    <w:link w:val="af2"/>
    <w:uiPriority w:val="99"/>
    <w:rsid w:val="00E17924"/>
    <w:rPr>
      <w:rFonts w:asciiTheme="minorHAnsi" w:eastAsia="SimSun" w:hAnsiTheme="minorHAnsi" w:cstheme="minorBidi"/>
      <w:sz w:val="22"/>
      <w:szCs w:val="22"/>
      <w:lang w:eastAsia="en-US"/>
    </w:rPr>
  </w:style>
  <w:style w:type="paragraph" w:styleId="af2">
    <w:name w:val="footer"/>
    <w:basedOn w:val="a"/>
    <w:link w:val="af1"/>
    <w:uiPriority w:val="99"/>
    <w:unhideWhenUsed/>
    <w:rsid w:val="00E17924"/>
    <w:pPr>
      <w:tabs>
        <w:tab w:val="center" w:pos="4677"/>
        <w:tab w:val="right" w:pos="9355"/>
      </w:tabs>
      <w:spacing w:after="0" w:line="240" w:lineRule="auto"/>
    </w:pPr>
    <w:rPr>
      <w:rFonts w:asciiTheme="minorHAnsi" w:eastAsia="SimSun" w:hAnsiTheme="minorHAnsi" w:cstheme="minorBidi"/>
    </w:rPr>
  </w:style>
  <w:style w:type="character" w:customStyle="1" w:styleId="CharAttribute3">
    <w:name w:val="CharAttribute3"/>
    <w:uiPriority w:val="99"/>
    <w:rsid w:val="00E17924"/>
    <w:rPr>
      <w:rFonts w:ascii="Times New Roman" w:eastAsia="Times New Roman"/>
      <w:spacing w:val="-5"/>
      <w:sz w:val="28"/>
    </w:rPr>
  </w:style>
  <w:style w:type="character" w:customStyle="1" w:styleId="af3">
    <w:name w:val="Текст сноски Знак"/>
    <w:basedOn w:val="a0"/>
    <w:link w:val="af4"/>
    <w:uiPriority w:val="99"/>
    <w:semiHidden/>
    <w:rsid w:val="00E17924"/>
    <w:rPr>
      <w:rFonts w:asciiTheme="minorHAnsi" w:eastAsia="SimSun" w:hAnsiTheme="minorHAnsi" w:cstheme="minorBidi"/>
      <w:lang w:eastAsia="en-US"/>
    </w:rPr>
  </w:style>
  <w:style w:type="paragraph" w:styleId="af4">
    <w:name w:val="footnote text"/>
    <w:basedOn w:val="a"/>
    <w:link w:val="af3"/>
    <w:uiPriority w:val="99"/>
    <w:semiHidden/>
    <w:unhideWhenUsed/>
    <w:rsid w:val="00E17924"/>
    <w:pPr>
      <w:spacing w:after="0" w:line="240" w:lineRule="auto"/>
    </w:pPr>
    <w:rPr>
      <w:rFonts w:asciiTheme="minorHAnsi" w:eastAsia="SimSun" w:hAnsiTheme="minorHAnsi" w:cstheme="minorBidi"/>
      <w:sz w:val="20"/>
      <w:szCs w:val="20"/>
    </w:rPr>
  </w:style>
  <w:style w:type="character" w:customStyle="1" w:styleId="50">
    <w:name w:val="Заголовок 5 Знак"/>
    <w:basedOn w:val="a0"/>
    <w:link w:val="5"/>
    <w:uiPriority w:val="9"/>
    <w:semiHidden/>
    <w:rsid w:val="00ED172F"/>
    <w:rPr>
      <w:rFonts w:asciiTheme="majorHAnsi" w:eastAsiaTheme="majorEastAsia" w:hAnsiTheme="majorHAnsi" w:cstheme="majorBidi"/>
      <w:color w:val="365F91" w:themeColor="accent1" w:themeShade="BF"/>
      <w:sz w:val="22"/>
      <w:szCs w:val="22"/>
      <w:lang w:eastAsia="en-US"/>
    </w:rPr>
  </w:style>
  <w:style w:type="character" w:styleId="af5">
    <w:name w:val="Strong"/>
    <w:basedOn w:val="a0"/>
    <w:uiPriority w:val="22"/>
    <w:qFormat/>
    <w:locked/>
    <w:rsid w:val="00ED172F"/>
    <w:rPr>
      <w:b/>
      <w:bCs/>
    </w:rPr>
  </w:style>
  <w:style w:type="character" w:styleId="af6">
    <w:name w:val="FollowedHyperlink"/>
    <w:basedOn w:val="a0"/>
    <w:uiPriority w:val="99"/>
    <w:semiHidden/>
    <w:unhideWhenUsed/>
    <w:rsid w:val="00ED172F"/>
    <w:rPr>
      <w:color w:val="800080" w:themeColor="followedHyperlink"/>
      <w:u w:val="single"/>
    </w:rPr>
  </w:style>
  <w:style w:type="character" w:customStyle="1" w:styleId="sjmatchhighlight">
    <w:name w:val="sj_match_highlight"/>
    <w:basedOn w:val="a0"/>
    <w:rsid w:val="00873873"/>
  </w:style>
  <w:style w:type="paragraph" w:customStyle="1" w:styleId="subheader">
    <w:name w:val="subheader"/>
    <w:basedOn w:val="a"/>
    <w:rsid w:val="0025735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1">
    <w:name w:val="Дата1"/>
    <w:basedOn w:val="a0"/>
    <w:rsid w:val="00257352"/>
  </w:style>
  <w:style w:type="character" w:customStyle="1" w:styleId="blk">
    <w:name w:val="blk"/>
    <w:basedOn w:val="a0"/>
    <w:rsid w:val="009F5143"/>
  </w:style>
</w:styles>
</file>

<file path=word/webSettings.xml><?xml version="1.0" encoding="utf-8"?>
<w:webSettings xmlns:r="http://schemas.openxmlformats.org/officeDocument/2006/relationships" xmlns:w="http://schemas.openxmlformats.org/wordprocessingml/2006/main">
  <w:divs>
    <w:div w:id="85613474">
      <w:bodyDiv w:val="1"/>
      <w:marLeft w:val="0"/>
      <w:marRight w:val="0"/>
      <w:marTop w:val="0"/>
      <w:marBottom w:val="0"/>
      <w:divBdr>
        <w:top w:val="none" w:sz="0" w:space="0" w:color="auto"/>
        <w:left w:val="none" w:sz="0" w:space="0" w:color="auto"/>
        <w:bottom w:val="none" w:sz="0" w:space="0" w:color="auto"/>
        <w:right w:val="none" w:sz="0" w:space="0" w:color="auto"/>
      </w:divBdr>
    </w:div>
    <w:div w:id="86508382">
      <w:bodyDiv w:val="1"/>
      <w:marLeft w:val="0"/>
      <w:marRight w:val="0"/>
      <w:marTop w:val="0"/>
      <w:marBottom w:val="0"/>
      <w:divBdr>
        <w:top w:val="none" w:sz="0" w:space="0" w:color="auto"/>
        <w:left w:val="none" w:sz="0" w:space="0" w:color="auto"/>
        <w:bottom w:val="none" w:sz="0" w:space="0" w:color="auto"/>
        <w:right w:val="none" w:sz="0" w:space="0" w:color="auto"/>
      </w:divBdr>
    </w:div>
    <w:div w:id="395932676">
      <w:bodyDiv w:val="1"/>
      <w:marLeft w:val="0"/>
      <w:marRight w:val="0"/>
      <w:marTop w:val="0"/>
      <w:marBottom w:val="0"/>
      <w:divBdr>
        <w:top w:val="none" w:sz="0" w:space="0" w:color="auto"/>
        <w:left w:val="none" w:sz="0" w:space="0" w:color="auto"/>
        <w:bottom w:val="none" w:sz="0" w:space="0" w:color="auto"/>
        <w:right w:val="none" w:sz="0" w:space="0" w:color="auto"/>
      </w:divBdr>
    </w:div>
    <w:div w:id="423040189">
      <w:bodyDiv w:val="1"/>
      <w:marLeft w:val="0"/>
      <w:marRight w:val="0"/>
      <w:marTop w:val="0"/>
      <w:marBottom w:val="0"/>
      <w:divBdr>
        <w:top w:val="none" w:sz="0" w:space="0" w:color="auto"/>
        <w:left w:val="none" w:sz="0" w:space="0" w:color="auto"/>
        <w:bottom w:val="none" w:sz="0" w:space="0" w:color="auto"/>
        <w:right w:val="none" w:sz="0" w:space="0" w:color="auto"/>
      </w:divBdr>
    </w:div>
    <w:div w:id="472454609">
      <w:bodyDiv w:val="1"/>
      <w:marLeft w:val="0"/>
      <w:marRight w:val="0"/>
      <w:marTop w:val="0"/>
      <w:marBottom w:val="0"/>
      <w:divBdr>
        <w:top w:val="none" w:sz="0" w:space="0" w:color="auto"/>
        <w:left w:val="none" w:sz="0" w:space="0" w:color="auto"/>
        <w:bottom w:val="none" w:sz="0" w:space="0" w:color="auto"/>
        <w:right w:val="none" w:sz="0" w:space="0" w:color="auto"/>
      </w:divBdr>
    </w:div>
    <w:div w:id="709840443">
      <w:bodyDiv w:val="1"/>
      <w:marLeft w:val="0"/>
      <w:marRight w:val="0"/>
      <w:marTop w:val="0"/>
      <w:marBottom w:val="0"/>
      <w:divBdr>
        <w:top w:val="none" w:sz="0" w:space="0" w:color="auto"/>
        <w:left w:val="none" w:sz="0" w:space="0" w:color="auto"/>
        <w:bottom w:val="none" w:sz="0" w:space="0" w:color="auto"/>
        <w:right w:val="none" w:sz="0" w:space="0" w:color="auto"/>
      </w:divBdr>
    </w:div>
    <w:div w:id="774863755">
      <w:bodyDiv w:val="1"/>
      <w:marLeft w:val="0"/>
      <w:marRight w:val="0"/>
      <w:marTop w:val="0"/>
      <w:marBottom w:val="0"/>
      <w:divBdr>
        <w:top w:val="none" w:sz="0" w:space="0" w:color="auto"/>
        <w:left w:val="none" w:sz="0" w:space="0" w:color="auto"/>
        <w:bottom w:val="none" w:sz="0" w:space="0" w:color="auto"/>
        <w:right w:val="none" w:sz="0" w:space="0" w:color="auto"/>
      </w:divBdr>
    </w:div>
    <w:div w:id="894000951">
      <w:bodyDiv w:val="1"/>
      <w:marLeft w:val="0"/>
      <w:marRight w:val="0"/>
      <w:marTop w:val="0"/>
      <w:marBottom w:val="0"/>
      <w:divBdr>
        <w:top w:val="none" w:sz="0" w:space="0" w:color="auto"/>
        <w:left w:val="none" w:sz="0" w:space="0" w:color="auto"/>
        <w:bottom w:val="none" w:sz="0" w:space="0" w:color="auto"/>
        <w:right w:val="none" w:sz="0" w:space="0" w:color="auto"/>
      </w:divBdr>
    </w:div>
    <w:div w:id="1194806402">
      <w:marLeft w:val="0"/>
      <w:marRight w:val="0"/>
      <w:marTop w:val="0"/>
      <w:marBottom w:val="0"/>
      <w:divBdr>
        <w:top w:val="none" w:sz="0" w:space="0" w:color="auto"/>
        <w:left w:val="none" w:sz="0" w:space="0" w:color="auto"/>
        <w:bottom w:val="none" w:sz="0" w:space="0" w:color="auto"/>
        <w:right w:val="none" w:sz="0" w:space="0" w:color="auto"/>
      </w:divBdr>
      <w:divsChild>
        <w:div w:id="1194806404">
          <w:marLeft w:val="0"/>
          <w:marRight w:val="0"/>
          <w:marTop w:val="0"/>
          <w:marBottom w:val="0"/>
          <w:divBdr>
            <w:top w:val="none" w:sz="0" w:space="0" w:color="auto"/>
            <w:left w:val="none" w:sz="0" w:space="0" w:color="auto"/>
            <w:bottom w:val="none" w:sz="0" w:space="0" w:color="auto"/>
            <w:right w:val="none" w:sz="0" w:space="0" w:color="auto"/>
          </w:divBdr>
          <w:divsChild>
            <w:div w:id="1194806405">
              <w:marLeft w:val="0"/>
              <w:marRight w:val="0"/>
              <w:marTop w:val="0"/>
              <w:marBottom w:val="0"/>
              <w:divBdr>
                <w:top w:val="none" w:sz="0" w:space="0" w:color="auto"/>
                <w:left w:val="none" w:sz="0" w:space="0" w:color="auto"/>
                <w:bottom w:val="none" w:sz="0" w:space="0" w:color="auto"/>
                <w:right w:val="none" w:sz="0" w:space="0" w:color="auto"/>
              </w:divBdr>
              <w:divsChild>
                <w:div w:id="1194806406">
                  <w:marLeft w:val="45"/>
                  <w:marRight w:val="45"/>
                  <w:marTop w:val="15"/>
                  <w:marBottom w:val="0"/>
                  <w:divBdr>
                    <w:top w:val="none" w:sz="0" w:space="0" w:color="auto"/>
                    <w:left w:val="none" w:sz="0" w:space="0" w:color="auto"/>
                    <w:bottom w:val="none" w:sz="0" w:space="0" w:color="auto"/>
                    <w:right w:val="none" w:sz="0" w:space="0" w:color="auto"/>
                  </w:divBdr>
                  <w:divsChild>
                    <w:div w:id="119480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80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542178">
      <w:bodyDiv w:val="1"/>
      <w:marLeft w:val="0"/>
      <w:marRight w:val="0"/>
      <w:marTop w:val="0"/>
      <w:marBottom w:val="0"/>
      <w:divBdr>
        <w:top w:val="none" w:sz="0" w:space="0" w:color="auto"/>
        <w:left w:val="none" w:sz="0" w:space="0" w:color="auto"/>
        <w:bottom w:val="none" w:sz="0" w:space="0" w:color="auto"/>
        <w:right w:val="none" w:sz="0" w:space="0" w:color="auto"/>
      </w:divBdr>
    </w:div>
    <w:div w:id="1365062765">
      <w:bodyDiv w:val="1"/>
      <w:marLeft w:val="0"/>
      <w:marRight w:val="0"/>
      <w:marTop w:val="0"/>
      <w:marBottom w:val="0"/>
      <w:divBdr>
        <w:top w:val="none" w:sz="0" w:space="0" w:color="auto"/>
        <w:left w:val="none" w:sz="0" w:space="0" w:color="auto"/>
        <w:bottom w:val="none" w:sz="0" w:space="0" w:color="auto"/>
        <w:right w:val="none" w:sz="0" w:space="0" w:color="auto"/>
      </w:divBdr>
    </w:div>
    <w:div w:id="1559514004">
      <w:bodyDiv w:val="1"/>
      <w:marLeft w:val="0"/>
      <w:marRight w:val="0"/>
      <w:marTop w:val="0"/>
      <w:marBottom w:val="0"/>
      <w:divBdr>
        <w:top w:val="none" w:sz="0" w:space="0" w:color="auto"/>
        <w:left w:val="none" w:sz="0" w:space="0" w:color="auto"/>
        <w:bottom w:val="none" w:sz="0" w:space="0" w:color="auto"/>
        <w:right w:val="none" w:sz="0" w:space="0" w:color="auto"/>
      </w:divBdr>
    </w:div>
    <w:div w:id="1665888772">
      <w:bodyDiv w:val="1"/>
      <w:marLeft w:val="0"/>
      <w:marRight w:val="0"/>
      <w:marTop w:val="0"/>
      <w:marBottom w:val="0"/>
      <w:divBdr>
        <w:top w:val="none" w:sz="0" w:space="0" w:color="auto"/>
        <w:left w:val="none" w:sz="0" w:space="0" w:color="auto"/>
        <w:bottom w:val="none" w:sz="0" w:space="0" w:color="auto"/>
        <w:right w:val="none" w:sz="0" w:space="0" w:color="auto"/>
      </w:divBdr>
    </w:div>
    <w:div w:id="1830947223">
      <w:bodyDiv w:val="1"/>
      <w:marLeft w:val="0"/>
      <w:marRight w:val="0"/>
      <w:marTop w:val="0"/>
      <w:marBottom w:val="0"/>
      <w:divBdr>
        <w:top w:val="none" w:sz="0" w:space="0" w:color="auto"/>
        <w:left w:val="none" w:sz="0" w:space="0" w:color="auto"/>
        <w:bottom w:val="none" w:sz="0" w:space="0" w:color="auto"/>
        <w:right w:val="none" w:sz="0" w:space="0" w:color="auto"/>
      </w:divBdr>
    </w:div>
    <w:div w:id="1908031751">
      <w:bodyDiv w:val="1"/>
      <w:marLeft w:val="0"/>
      <w:marRight w:val="0"/>
      <w:marTop w:val="0"/>
      <w:marBottom w:val="0"/>
      <w:divBdr>
        <w:top w:val="none" w:sz="0" w:space="0" w:color="auto"/>
        <w:left w:val="none" w:sz="0" w:space="0" w:color="auto"/>
        <w:bottom w:val="none" w:sz="0" w:space="0" w:color="auto"/>
        <w:right w:val="none" w:sz="0" w:space="0" w:color="auto"/>
      </w:divBdr>
    </w:div>
    <w:div w:id="1961447458">
      <w:bodyDiv w:val="1"/>
      <w:marLeft w:val="0"/>
      <w:marRight w:val="0"/>
      <w:marTop w:val="0"/>
      <w:marBottom w:val="0"/>
      <w:divBdr>
        <w:top w:val="none" w:sz="0" w:space="0" w:color="auto"/>
        <w:left w:val="none" w:sz="0" w:space="0" w:color="auto"/>
        <w:bottom w:val="none" w:sz="0" w:space="0" w:color="auto"/>
        <w:right w:val="none" w:sz="0" w:space="0" w:color="auto"/>
      </w:divBdr>
    </w:div>
    <w:div w:id="2061245116">
      <w:bodyDiv w:val="1"/>
      <w:marLeft w:val="0"/>
      <w:marRight w:val="0"/>
      <w:marTop w:val="0"/>
      <w:marBottom w:val="0"/>
      <w:divBdr>
        <w:top w:val="none" w:sz="0" w:space="0" w:color="auto"/>
        <w:left w:val="none" w:sz="0" w:space="0" w:color="auto"/>
        <w:bottom w:val="none" w:sz="0" w:space="0" w:color="auto"/>
        <w:right w:val="none" w:sz="0" w:space="0" w:color="auto"/>
      </w:divBdr>
    </w:div>
    <w:div w:id="2141216595">
      <w:bodyDiv w:val="1"/>
      <w:marLeft w:val="0"/>
      <w:marRight w:val="0"/>
      <w:marTop w:val="0"/>
      <w:marBottom w:val="0"/>
      <w:divBdr>
        <w:top w:val="none" w:sz="0" w:space="0" w:color="auto"/>
        <w:left w:val="none" w:sz="0" w:space="0" w:color="auto"/>
        <w:bottom w:val="none" w:sz="0" w:space="0" w:color="auto"/>
        <w:right w:val="none" w:sz="0" w:space="0" w:color="auto"/>
      </w:divBdr>
      <w:divsChild>
        <w:div w:id="262147584">
          <w:marLeft w:val="0"/>
          <w:marRight w:val="0"/>
          <w:marTop w:val="30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gaslex.ru/analytics/publications/60785/" TargetMode="External"/><Relationship Id="rId13" Type="http://schemas.openxmlformats.org/officeDocument/2006/relationships/hyperlink" Target="https://www.regjeringen.no/no/aktuelt/sma-bedrifter--store-verdier/id2473521/" TargetMode="External"/><Relationship Id="rId18" Type="http://schemas.openxmlformats.org/officeDocument/2006/relationships/hyperlink" Target="https://humaninterest.com/blog/whats-name-hr-people-operations-team-culture/" TargetMode="External"/><Relationship Id="rId26" Type="http://schemas.openxmlformats.org/officeDocument/2006/relationships/hyperlink" Target="https://lovdata.no/dokument/NL/lov/1985-06-21-83" TargetMode="External"/><Relationship Id="rId39" Type="http://schemas.openxmlformats.org/officeDocument/2006/relationships/hyperlink" Target="https://norgesaksjonen.org/2015/10/15/pengefyrstenes-hemmeligheter-hvorfor-forbes-rich-list-ikke-inkluderer-de-rikeste-familiene-pa-planeten/" TargetMode="External"/><Relationship Id="rId3" Type="http://schemas.openxmlformats.org/officeDocument/2006/relationships/styles" Target="styles.xml"/><Relationship Id="rId21" Type="http://schemas.openxmlformats.org/officeDocument/2006/relationships/hyperlink" Target="http://bizlog.ru/eks/eks-20/" TargetMode="External"/><Relationship Id="rId34" Type="http://schemas.openxmlformats.org/officeDocument/2006/relationships/hyperlink" Target="https://ushakovdictionary.ru/" TargetMode="External"/><Relationship Id="rId42" Type="http://schemas.openxmlformats.org/officeDocument/2006/relationships/hyperlink" Target="https://www.regjeringen.no/no/dokumenter/stillingsbetegnelser/id629907/" TargetMode="External"/><Relationship Id="rId7" Type="http://schemas.openxmlformats.org/officeDocument/2006/relationships/endnotes" Target="endnotes.xml"/><Relationship Id="rId12" Type="http://schemas.openxmlformats.org/officeDocument/2006/relationships/hyperlink" Target="http://studenttorget.no/index.php?artikkelid=2300" TargetMode="External"/><Relationship Id="rId17" Type="http://schemas.openxmlformats.org/officeDocument/2006/relationships/hyperlink" Target="https://estudie.no/arbeidsoppgaver-daglig-leder/" TargetMode="External"/><Relationship Id="rId25" Type="http://schemas.openxmlformats.org/officeDocument/2006/relationships/hyperlink" Target="https://lovdata.no/dokument/NL/lov/1997-06-13-44/KAPITTEL_6" TargetMode="External"/><Relationship Id="rId33" Type="http://schemas.openxmlformats.org/officeDocument/2006/relationships/hyperlink" Target="https://slovarozhegova.ru/word.php?wordid=6639" TargetMode="External"/><Relationship Id="rId38" Type="http://schemas.openxmlformats.org/officeDocument/2006/relationships/hyperlink" Target="https://www.dn.no/nyheter/2017/11/07/1721/Finans/swedbank-sier-nei-til-flere-spekulanter" TargetMode="External"/><Relationship Id="rId2" Type="http://schemas.openxmlformats.org/officeDocument/2006/relationships/numbering" Target="numbering.xml"/><Relationship Id="rId16" Type="http://schemas.openxmlformats.org/officeDocument/2006/relationships/hyperlink" Target="https://lederne.no/2018/02/14/human-resource-personal-eller-hr-hva-er-forskjellen/" TargetMode="External"/><Relationship Id="rId20" Type="http://schemas.openxmlformats.org/officeDocument/2006/relationships/hyperlink" Target="http://www.consultant.ru/cons/cgi/online.cgi?req=doc&amp;base=LAW&amp;n=223369&amp;rnd=EC30A6D4106D1E6AF32DD9CBDEBFD737&amp;dst=100033&amp;fld=134" TargetMode="External"/><Relationship Id="rId29" Type="http://schemas.openxmlformats.org/officeDocument/2006/relationships/hyperlink" Target="https://www.naob.no/" TargetMode="External"/><Relationship Id="rId41" Type="http://schemas.openxmlformats.org/officeDocument/2006/relationships/hyperlink" Target="https://www.proff.n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cherenkova.ru/publications/183/" TargetMode="External"/><Relationship Id="rId24" Type="http://schemas.openxmlformats.org/officeDocument/2006/relationships/hyperlink" Target="http://xn--h1aing.xn--p1ai/Directory/Index" TargetMode="External"/><Relationship Id="rId32" Type="http://schemas.openxmlformats.org/officeDocument/2006/relationships/hyperlink" Target="https://www.efremova.info/" TargetMode="External"/><Relationship Id="rId37" Type="http://schemas.openxmlformats.org/officeDocument/2006/relationships/hyperlink" Target="https://no.wikipedia.org/wiki/Liste_over_Norges_500_st%C3%B8rste_selskaper_i_2006" TargetMode="External"/><Relationship Id="rId40" Type="http://schemas.openxmlformats.org/officeDocument/2006/relationships/hyperlink" Target="https://www.uio.no/for-ansatte/arbeidsstotte/profil/sprak/stillingsbetegnelser/"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ftenposten.no/norge/i/gPx3B/Klarer-seg-fint-uten-sjefer" TargetMode="External"/><Relationship Id="rId23" Type="http://schemas.openxmlformats.org/officeDocument/2006/relationships/hyperlink" Target="http://www.consultant.ru/document/cons_doc_LAW_41888/607983d5b03c8e442868b65e86285699ad91a443/" TargetMode="External"/><Relationship Id="rId28" Type="http://schemas.openxmlformats.org/officeDocument/2006/relationships/hyperlink" Target="https://www.ssb.no/a/publikasjoner/pdf/notat_201117/notat_201117.pdf" TargetMode="External"/><Relationship Id="rId36" Type="http://schemas.openxmlformats.org/officeDocument/2006/relationships/hyperlink" Target="https://www.digi.no/artikler/lenovo-sjef-til-ibm-vi-ansetter-var-tredje-direktor-pa-kort-tid/435112" TargetMode="External"/><Relationship Id="rId10" Type="http://schemas.openxmlformats.org/officeDocument/2006/relationships/hyperlink" Target="http://kadriruem.ru/nazvanie-dolzhnostej-v-shtatnom-raspisanii/" TargetMode="External"/><Relationship Id="rId19" Type="http://schemas.openxmlformats.org/officeDocument/2006/relationships/hyperlink" Target="https://www.sv.uio.no/studier/karriere/hva-vil-du-jobbe-med/offentlige-tjenester-og-forvaltning/offadm-hva-gjor-en.html" TargetMode="External"/><Relationship Id="rId31" Type="http://schemas.openxmlformats.org/officeDocument/2006/relationships/hyperlink" Target="https://gufo.me/dict/kuznetsov"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hbr-russia.ru/management/upravlenie-personalom/a17960/" TargetMode="External"/><Relationship Id="rId14" Type="http://schemas.openxmlformats.org/officeDocument/2006/relationships/hyperlink" Target="http://ledelsesspire.blogspot.ru/2013/05/hva-er-forskjellen-mellom-vre-en-sjef.html" TargetMode="External"/><Relationship Id="rId22" Type="http://schemas.openxmlformats.org/officeDocument/2006/relationships/hyperlink" Target="https://www.mkrf.ru/about/government_service/qualification_requirements/" TargetMode="External"/><Relationship Id="rId27" Type="http://schemas.openxmlformats.org/officeDocument/2006/relationships/hyperlink" Target="https://www.econa.no/statistikk-lonn-etter-stillingstittel" TargetMode="External"/><Relationship Id="rId30" Type="http://schemas.openxmlformats.org/officeDocument/2006/relationships/hyperlink" Target="https://snl.no/konsulent" TargetMode="External"/><Relationship Id="rId35" Type="http://schemas.openxmlformats.org/officeDocument/2006/relationships/hyperlink" Target="https://www.dn.no/nyheter/naringsliv/2015/06/09/1428/Orkla/hun-er-ny-orkladirektr"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F851BB-DA2B-42F7-A99E-05A9F0F3F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75</Pages>
  <Words>17321</Words>
  <Characters>98732</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Вадим</cp:lastModifiedBy>
  <cp:revision>17</cp:revision>
  <dcterms:created xsi:type="dcterms:W3CDTF">2018-05-30T18:07:00Z</dcterms:created>
  <dcterms:modified xsi:type="dcterms:W3CDTF">2018-06-01T15:47:00Z</dcterms:modified>
</cp:coreProperties>
</file>