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B38" w:rsidRPr="00EB31C5" w:rsidRDefault="00130B38" w:rsidP="00130B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_GoBack"/>
      <w:r w:rsidRPr="00EB31C5">
        <w:rPr>
          <w:rFonts w:ascii="Times New Roman" w:eastAsia="Times New Roman" w:hAnsi="Times New Roman" w:cs="Times New Roman"/>
          <w:sz w:val="28"/>
          <w:szCs w:val="28"/>
          <w:lang w:eastAsia="ru-RU"/>
        </w:rPr>
        <w:t xml:space="preserve">ПРАВИТЕЛЬСТВО РОССИЙСКОЙ ФЕДЕРАЦИИ </w:t>
      </w:r>
    </w:p>
    <w:p w:rsidR="00130B38" w:rsidRPr="00EB31C5" w:rsidRDefault="00130B38" w:rsidP="00130B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31C5">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130B38" w:rsidRPr="00EB31C5" w:rsidRDefault="00130B38" w:rsidP="00130B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5"/>
          <w:sz w:val="28"/>
          <w:szCs w:val="28"/>
          <w:lang w:eastAsia="ru-RU"/>
        </w:rPr>
      </w:pPr>
      <w:r w:rsidRPr="00EB31C5">
        <w:rPr>
          <w:rFonts w:ascii="Times New Roman" w:eastAsia="Times New Roman" w:hAnsi="Times New Roman" w:cs="Times New Roman"/>
          <w:sz w:val="28"/>
          <w:szCs w:val="28"/>
          <w:lang w:eastAsia="ru-RU"/>
        </w:rPr>
        <w:t xml:space="preserve"> «САНКТ-ПЕТЕРБУРГСКИЙ ГОСУДАРСТВЕННЫЙ УНИВЕРСИТЕТ»</w:t>
      </w:r>
    </w:p>
    <w:p w:rsidR="00130B38" w:rsidRPr="00EB31C5" w:rsidRDefault="00130B38" w:rsidP="00130B38">
      <w:pPr>
        <w:widowControl w:val="0"/>
        <w:shd w:val="clear" w:color="auto" w:fill="FFFFFF"/>
        <w:autoSpaceDE w:val="0"/>
        <w:autoSpaceDN w:val="0"/>
        <w:adjustRightInd w:val="0"/>
        <w:spacing w:after="0" w:line="360" w:lineRule="auto"/>
        <w:rPr>
          <w:rFonts w:ascii="Times New Roman" w:eastAsia="Times New Roman" w:hAnsi="Times New Roman" w:cs="Times New Roman"/>
          <w:bCs/>
          <w:spacing w:val="-15"/>
          <w:sz w:val="28"/>
          <w:szCs w:val="28"/>
          <w:lang w:eastAsia="ru-RU"/>
        </w:rPr>
      </w:pPr>
    </w:p>
    <w:p w:rsidR="00130B38" w:rsidRPr="00EB31C5" w:rsidRDefault="00130B38" w:rsidP="00130B38">
      <w:pPr>
        <w:widowControl w:val="0"/>
        <w:shd w:val="clear" w:color="auto" w:fill="FFFFFF"/>
        <w:autoSpaceDE w:val="0"/>
        <w:autoSpaceDN w:val="0"/>
        <w:adjustRightInd w:val="0"/>
        <w:spacing w:after="0" w:line="360" w:lineRule="auto"/>
        <w:rPr>
          <w:rFonts w:ascii="Times New Roman" w:eastAsia="Times New Roman" w:hAnsi="Times New Roman" w:cs="Times New Roman"/>
          <w:bCs/>
          <w:spacing w:val="-15"/>
          <w:sz w:val="28"/>
          <w:szCs w:val="28"/>
          <w:lang w:eastAsia="ru-RU"/>
        </w:rPr>
      </w:pPr>
    </w:p>
    <w:p w:rsidR="00130B38" w:rsidRPr="00EB31C5" w:rsidRDefault="00130B38" w:rsidP="00130B38">
      <w:pPr>
        <w:widowControl w:val="0"/>
        <w:shd w:val="clear" w:color="auto" w:fill="FFFFFF"/>
        <w:autoSpaceDE w:val="0"/>
        <w:autoSpaceDN w:val="0"/>
        <w:adjustRightInd w:val="0"/>
        <w:spacing w:after="0" w:line="360" w:lineRule="auto"/>
        <w:rPr>
          <w:rFonts w:ascii="Times New Roman" w:eastAsia="Times New Roman" w:hAnsi="Times New Roman" w:cs="Times New Roman"/>
          <w:bCs/>
          <w:spacing w:val="-15"/>
          <w:sz w:val="28"/>
          <w:szCs w:val="28"/>
          <w:lang w:eastAsia="ru-RU"/>
        </w:rPr>
      </w:pPr>
    </w:p>
    <w:p w:rsidR="00130B38" w:rsidRPr="00EB31C5" w:rsidRDefault="00130B38" w:rsidP="00130B38">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B31C5">
        <w:rPr>
          <w:rFonts w:ascii="Times New Roman" w:eastAsia="Times New Roman" w:hAnsi="Times New Roman" w:cs="Times New Roman"/>
          <w:bCs/>
          <w:spacing w:val="-15"/>
          <w:sz w:val="28"/>
          <w:szCs w:val="28"/>
          <w:lang w:eastAsia="ru-RU"/>
        </w:rPr>
        <w:t>ВЫПУСКНАЯ КВАЛИФИКАЦИОННАЯ РАБОТА</w:t>
      </w:r>
    </w:p>
    <w:p w:rsidR="00130B38" w:rsidRPr="00EB31C5" w:rsidRDefault="00130B38" w:rsidP="00130B38">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B31C5">
        <w:rPr>
          <w:rFonts w:ascii="Times New Roman" w:eastAsia="Times New Roman" w:hAnsi="Times New Roman" w:cs="Times New Roman"/>
          <w:bCs/>
          <w:spacing w:val="-15"/>
          <w:sz w:val="28"/>
          <w:szCs w:val="28"/>
          <w:lang w:eastAsia="ru-RU"/>
        </w:rPr>
        <w:t>на тему:</w:t>
      </w:r>
    </w:p>
    <w:p w:rsidR="00265917" w:rsidRPr="00EB31C5" w:rsidRDefault="00130B38" w:rsidP="00130B38">
      <w:pPr>
        <w:spacing w:after="0" w:line="240" w:lineRule="auto"/>
        <w:ind w:firstLine="567"/>
        <w:jc w:val="center"/>
        <w:rPr>
          <w:rFonts w:ascii="Times New Roman" w:eastAsia="Times New Roman" w:hAnsi="Times New Roman" w:cs="Times New Roman"/>
          <w:b/>
          <w:bCs/>
          <w:sz w:val="28"/>
          <w:szCs w:val="28"/>
          <w:lang w:eastAsia="ru-RU"/>
        </w:rPr>
      </w:pPr>
      <w:r w:rsidRPr="00EB31C5">
        <w:rPr>
          <w:rFonts w:ascii="Times New Roman" w:eastAsia="Times New Roman" w:hAnsi="Times New Roman" w:cs="Times New Roman"/>
          <w:b/>
          <w:bCs/>
          <w:sz w:val="28"/>
          <w:szCs w:val="28"/>
          <w:lang w:eastAsia="ru-RU"/>
        </w:rPr>
        <w:t xml:space="preserve">Перевод примеров речевого общения в эпосе «Беовульф»: </w:t>
      </w:r>
    </w:p>
    <w:p w:rsidR="00130B38" w:rsidRPr="00EB31C5" w:rsidRDefault="00130B38" w:rsidP="00130B38">
      <w:pPr>
        <w:spacing w:after="0" w:line="240" w:lineRule="auto"/>
        <w:ind w:firstLine="567"/>
        <w:jc w:val="center"/>
        <w:rPr>
          <w:rFonts w:ascii="Times New Roman" w:eastAsia="Times New Roman" w:hAnsi="Times New Roman" w:cs="Times New Roman"/>
          <w:b/>
          <w:bCs/>
          <w:sz w:val="28"/>
          <w:szCs w:val="28"/>
          <w:lang w:eastAsia="ru-RU"/>
        </w:rPr>
      </w:pPr>
      <w:r w:rsidRPr="00EB31C5">
        <w:rPr>
          <w:rFonts w:ascii="Times New Roman" w:eastAsia="Times New Roman" w:hAnsi="Times New Roman" w:cs="Times New Roman"/>
          <w:b/>
          <w:bCs/>
          <w:sz w:val="28"/>
          <w:szCs w:val="28"/>
          <w:lang w:eastAsia="ru-RU"/>
        </w:rPr>
        <w:t>историко-прагматический и переводоведческий аспекты</w:t>
      </w:r>
    </w:p>
    <w:p w:rsidR="00130B38" w:rsidRPr="00EB31C5" w:rsidRDefault="00130B38" w:rsidP="00130B38">
      <w:pPr>
        <w:spacing w:after="0" w:line="240" w:lineRule="auto"/>
        <w:ind w:firstLine="567"/>
        <w:jc w:val="center"/>
        <w:rPr>
          <w:rFonts w:ascii="Times New Roman" w:eastAsia="Times New Roman" w:hAnsi="Times New Roman" w:cs="Times New Roman"/>
          <w:sz w:val="28"/>
          <w:szCs w:val="28"/>
          <w:lang w:eastAsia="ru-RU"/>
        </w:rPr>
      </w:pPr>
      <w:r w:rsidRPr="00EB31C5">
        <w:rPr>
          <w:rFonts w:ascii="Times New Roman" w:eastAsia="Times New Roman" w:hAnsi="Times New Roman" w:cs="Times New Roman"/>
          <w:b/>
          <w:bCs/>
          <w:sz w:val="28"/>
          <w:szCs w:val="28"/>
          <w:lang w:eastAsia="ru-RU"/>
        </w:rPr>
        <w:t>(на материале современных переводов)</w:t>
      </w:r>
    </w:p>
    <w:p w:rsidR="00130B38" w:rsidRPr="00EB31C5" w:rsidRDefault="00130B38" w:rsidP="00F13F6A">
      <w:pPr>
        <w:spacing w:before="100" w:beforeAutospacing="1" w:after="100" w:afterAutospacing="1" w:line="360" w:lineRule="auto"/>
        <w:ind w:right="-6"/>
        <w:jc w:val="center"/>
        <w:rPr>
          <w:rFonts w:ascii="Times New Roman" w:eastAsia="SimSun" w:hAnsi="Times New Roman" w:cs="Times New Roman"/>
          <w:sz w:val="28"/>
          <w:szCs w:val="28"/>
          <w:lang w:eastAsia="ru-RU"/>
        </w:rPr>
      </w:pPr>
      <w:r w:rsidRPr="00EB31C5">
        <w:rPr>
          <w:rFonts w:ascii="Times New Roman" w:eastAsia="SimSun" w:hAnsi="Times New Roman" w:cs="Times New Roman"/>
          <w:sz w:val="28"/>
          <w:szCs w:val="28"/>
          <w:lang w:eastAsia="ru-RU"/>
        </w:rPr>
        <w:t>основная образовательная программа магистратуры по направлению подготовки 45.04.02 «Лингвистика»</w:t>
      </w:r>
    </w:p>
    <w:p w:rsidR="00130B38" w:rsidRPr="00EB31C5" w:rsidRDefault="00130B38" w:rsidP="00130B38">
      <w:pPr>
        <w:spacing w:before="100" w:beforeAutospacing="1" w:after="0" w:afterAutospacing="1" w:line="360" w:lineRule="auto"/>
        <w:ind w:right="-6"/>
        <w:jc w:val="center"/>
        <w:rPr>
          <w:rFonts w:ascii="Times New Roman" w:eastAsia="SimSun" w:hAnsi="Times New Roman" w:cs="Times New Roman"/>
          <w:sz w:val="28"/>
          <w:szCs w:val="28"/>
          <w:lang w:eastAsia="ru-RU"/>
        </w:rPr>
      </w:pPr>
    </w:p>
    <w:p w:rsidR="00130B38" w:rsidRPr="00EB31C5" w:rsidRDefault="00130B38" w:rsidP="00130B38">
      <w:pPr>
        <w:spacing w:before="100" w:beforeAutospacing="1" w:after="0" w:afterAutospacing="1" w:line="360" w:lineRule="auto"/>
        <w:ind w:right="-6"/>
        <w:jc w:val="center"/>
        <w:rPr>
          <w:rFonts w:ascii="Times New Roman" w:eastAsia="SimSun" w:hAnsi="Times New Roman" w:cs="Times New Roman"/>
          <w:sz w:val="28"/>
          <w:szCs w:val="28"/>
          <w:lang w:eastAsia="ru-RU"/>
        </w:rPr>
      </w:pPr>
    </w:p>
    <w:p w:rsidR="00130B38" w:rsidRPr="00EB31C5" w:rsidRDefault="00130B38" w:rsidP="00130B38">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130B38" w:rsidRPr="00EB31C5" w:rsidRDefault="00130B38" w:rsidP="00130B38">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spacing w:val="-10"/>
          <w:sz w:val="28"/>
          <w:szCs w:val="28"/>
          <w:lang w:eastAsia="ru-RU"/>
        </w:rPr>
      </w:pPr>
      <w:r w:rsidRPr="00EB31C5">
        <w:rPr>
          <w:rFonts w:ascii="Times New Roman" w:eastAsia="Times New Roman" w:hAnsi="Times New Roman" w:cs="Times New Roman"/>
          <w:spacing w:val="-10"/>
          <w:sz w:val="28"/>
          <w:szCs w:val="28"/>
          <w:lang w:eastAsia="ru-RU"/>
        </w:rPr>
        <w:t xml:space="preserve">Исполнитель: </w:t>
      </w:r>
    </w:p>
    <w:p w:rsidR="00130B38" w:rsidRPr="00EB31C5" w:rsidRDefault="00130B38" w:rsidP="00130B3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10"/>
          <w:sz w:val="28"/>
          <w:szCs w:val="28"/>
          <w:lang w:eastAsia="ru-RU"/>
        </w:rPr>
      </w:pPr>
      <w:r w:rsidRPr="00EB31C5">
        <w:rPr>
          <w:rFonts w:ascii="Times New Roman" w:eastAsia="Times New Roman" w:hAnsi="Times New Roman" w:cs="Times New Roman"/>
          <w:spacing w:val="-10"/>
          <w:sz w:val="28"/>
          <w:szCs w:val="28"/>
          <w:lang w:eastAsia="ru-RU"/>
        </w:rPr>
        <w:t>Обучающийся 2 курса</w:t>
      </w:r>
    </w:p>
    <w:p w:rsidR="00130B38" w:rsidRPr="00EB31C5" w:rsidRDefault="00130B38" w:rsidP="00130B3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10"/>
          <w:sz w:val="28"/>
          <w:szCs w:val="28"/>
          <w:lang w:eastAsia="ru-RU"/>
        </w:rPr>
      </w:pPr>
      <w:r w:rsidRPr="00EB31C5">
        <w:rPr>
          <w:rFonts w:ascii="Times New Roman" w:eastAsia="Times New Roman" w:hAnsi="Times New Roman" w:cs="Times New Roman"/>
          <w:spacing w:val="-10"/>
          <w:sz w:val="28"/>
          <w:szCs w:val="28"/>
          <w:lang w:eastAsia="ru-RU"/>
        </w:rPr>
        <w:t>Образовательной программы</w:t>
      </w:r>
    </w:p>
    <w:p w:rsidR="00130B38" w:rsidRPr="00EB31C5" w:rsidRDefault="00130B38" w:rsidP="00130B3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10"/>
          <w:sz w:val="28"/>
          <w:szCs w:val="28"/>
          <w:lang w:eastAsia="ru-RU"/>
        </w:rPr>
      </w:pPr>
      <w:r w:rsidRPr="00EB31C5">
        <w:rPr>
          <w:rFonts w:ascii="Times New Roman" w:eastAsia="Times New Roman" w:hAnsi="Times New Roman" w:cs="Times New Roman"/>
          <w:spacing w:val="-10"/>
          <w:sz w:val="28"/>
          <w:szCs w:val="28"/>
          <w:lang w:eastAsia="ru-RU"/>
        </w:rPr>
        <w:t xml:space="preserve"> </w:t>
      </w:r>
      <w:r w:rsidRPr="00EB31C5">
        <w:rPr>
          <w:rFonts w:ascii="Times New Roman" w:eastAsia="Times New Roman" w:hAnsi="Times New Roman" w:cs="Times New Roman"/>
          <w:spacing w:val="-10"/>
          <w:sz w:val="28"/>
          <w:szCs w:val="28"/>
          <w:lang w:eastAsia="ru-RU"/>
        </w:rPr>
        <w:tab/>
      </w:r>
      <w:r w:rsidRPr="00EB31C5">
        <w:rPr>
          <w:rFonts w:ascii="Times New Roman" w:eastAsia="Times New Roman" w:hAnsi="Times New Roman" w:cs="Times New Roman"/>
          <w:spacing w:val="-10"/>
          <w:sz w:val="28"/>
          <w:szCs w:val="28"/>
          <w:lang w:eastAsia="ru-RU"/>
        </w:rPr>
        <w:tab/>
      </w:r>
      <w:r w:rsidRPr="00EB31C5">
        <w:rPr>
          <w:rFonts w:ascii="Times New Roman" w:eastAsia="Times New Roman" w:hAnsi="Times New Roman" w:cs="Times New Roman"/>
          <w:spacing w:val="-10"/>
          <w:sz w:val="28"/>
          <w:szCs w:val="28"/>
          <w:lang w:eastAsia="ru-RU"/>
        </w:rPr>
        <w:tab/>
      </w:r>
      <w:r w:rsidRPr="00EB31C5">
        <w:rPr>
          <w:rFonts w:ascii="Times New Roman" w:eastAsia="Times New Roman" w:hAnsi="Times New Roman" w:cs="Times New Roman"/>
          <w:spacing w:val="-10"/>
          <w:sz w:val="28"/>
          <w:szCs w:val="28"/>
          <w:lang w:eastAsia="ru-RU"/>
        </w:rPr>
        <w:tab/>
      </w:r>
      <w:r w:rsidRPr="00EB31C5">
        <w:rPr>
          <w:rFonts w:ascii="Times New Roman" w:eastAsia="Times New Roman" w:hAnsi="Times New Roman" w:cs="Times New Roman"/>
          <w:spacing w:val="-10"/>
          <w:sz w:val="28"/>
          <w:szCs w:val="28"/>
          <w:lang w:eastAsia="ru-RU"/>
        </w:rPr>
        <w:tab/>
        <w:t>«Литературный перевод»</w:t>
      </w:r>
    </w:p>
    <w:p w:rsidR="00130B38" w:rsidRPr="00EB31C5" w:rsidRDefault="00130B38" w:rsidP="00130B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0"/>
          <w:sz w:val="28"/>
          <w:szCs w:val="28"/>
          <w:lang w:eastAsia="ru-RU"/>
        </w:rPr>
      </w:pPr>
    </w:p>
    <w:p w:rsidR="00130B38" w:rsidRPr="00EB31C5" w:rsidRDefault="00130B38" w:rsidP="00130B3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10"/>
          <w:sz w:val="28"/>
          <w:szCs w:val="28"/>
          <w:lang w:eastAsia="ru-RU"/>
        </w:rPr>
      </w:pPr>
      <w:r w:rsidRPr="00EB31C5">
        <w:rPr>
          <w:rFonts w:ascii="Times New Roman" w:eastAsia="Times New Roman" w:hAnsi="Times New Roman" w:cs="Times New Roman"/>
          <w:spacing w:val="-10"/>
          <w:sz w:val="28"/>
          <w:szCs w:val="28"/>
          <w:lang w:eastAsia="ru-RU"/>
        </w:rPr>
        <w:t xml:space="preserve">очной формы обучения </w:t>
      </w:r>
    </w:p>
    <w:p w:rsidR="00130B38" w:rsidRPr="00EB31C5" w:rsidRDefault="00130B38" w:rsidP="00130B3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10"/>
          <w:sz w:val="28"/>
          <w:szCs w:val="28"/>
          <w:lang w:eastAsia="ru-RU"/>
        </w:rPr>
      </w:pPr>
      <w:r w:rsidRPr="00EB31C5">
        <w:rPr>
          <w:rFonts w:ascii="Times New Roman" w:eastAsia="Times New Roman" w:hAnsi="Times New Roman" w:cs="Times New Roman"/>
          <w:spacing w:val="-10"/>
          <w:sz w:val="28"/>
          <w:szCs w:val="28"/>
          <w:lang w:eastAsia="ru-RU"/>
        </w:rPr>
        <w:t>Берстенева Алина Константиновна</w:t>
      </w:r>
    </w:p>
    <w:p w:rsidR="00130B38" w:rsidRPr="00EB31C5" w:rsidRDefault="00130B38" w:rsidP="00130B38">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spacing w:val="-11"/>
          <w:sz w:val="28"/>
          <w:szCs w:val="28"/>
          <w:lang w:eastAsia="ru-RU"/>
        </w:rPr>
      </w:pPr>
    </w:p>
    <w:p w:rsidR="00130B38" w:rsidRPr="00EB31C5" w:rsidRDefault="00130B38" w:rsidP="00130B3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11"/>
          <w:sz w:val="28"/>
          <w:szCs w:val="28"/>
          <w:lang w:eastAsia="ru-RU"/>
        </w:rPr>
      </w:pPr>
      <w:r w:rsidRPr="00EB31C5">
        <w:rPr>
          <w:rFonts w:ascii="Times New Roman" w:eastAsia="Times New Roman" w:hAnsi="Times New Roman" w:cs="Times New Roman"/>
          <w:spacing w:val="-11"/>
          <w:sz w:val="28"/>
          <w:szCs w:val="28"/>
          <w:lang w:eastAsia="ru-RU"/>
        </w:rPr>
        <w:t>Научный руководитель:</w:t>
      </w:r>
    </w:p>
    <w:p w:rsidR="00130B38" w:rsidRPr="00EB31C5" w:rsidRDefault="00130B38" w:rsidP="00130B3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B31C5">
        <w:rPr>
          <w:rFonts w:ascii="Times New Roman" w:eastAsia="Times New Roman" w:hAnsi="Times New Roman" w:cs="Times New Roman"/>
          <w:sz w:val="28"/>
          <w:szCs w:val="28"/>
          <w:lang w:eastAsia="ru-RU"/>
        </w:rPr>
        <w:t xml:space="preserve"> к.ф.н., доц. Цвинариа М.Е.</w:t>
      </w:r>
    </w:p>
    <w:p w:rsidR="00130B38" w:rsidRPr="00EB31C5" w:rsidRDefault="00130B38" w:rsidP="00130B3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30B38" w:rsidRPr="00EB31C5" w:rsidRDefault="00130B38" w:rsidP="00130B3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B31C5">
        <w:rPr>
          <w:rFonts w:ascii="Times New Roman" w:eastAsia="Times New Roman" w:hAnsi="Times New Roman" w:cs="Times New Roman"/>
          <w:sz w:val="28"/>
          <w:szCs w:val="28"/>
          <w:lang w:eastAsia="ru-RU"/>
        </w:rPr>
        <w:t>Рецензент:</w:t>
      </w:r>
    </w:p>
    <w:p w:rsidR="00130B38" w:rsidRPr="00EB31C5" w:rsidRDefault="00130B38" w:rsidP="00130B38">
      <w:pPr>
        <w:widowControl w:val="0"/>
        <w:autoSpaceDE w:val="0"/>
        <w:autoSpaceDN w:val="0"/>
        <w:adjustRightInd w:val="0"/>
        <w:spacing w:after="0" w:line="240" w:lineRule="auto"/>
        <w:ind w:left="5664"/>
        <w:jc w:val="center"/>
        <w:rPr>
          <w:rFonts w:ascii="Times New Roman" w:eastAsia="Times New Roman" w:hAnsi="Times New Roman" w:cs="Times New Roman"/>
          <w:sz w:val="28"/>
          <w:szCs w:val="28"/>
          <w:lang w:eastAsia="ru-RU"/>
        </w:rPr>
      </w:pPr>
      <w:r w:rsidRPr="00EB31C5">
        <w:rPr>
          <w:rFonts w:ascii="Times New Roman" w:eastAsia="Times New Roman" w:hAnsi="Times New Roman" w:cs="Times New Roman"/>
          <w:sz w:val="28"/>
          <w:szCs w:val="28"/>
          <w:lang w:eastAsia="ru-RU"/>
        </w:rPr>
        <w:t xml:space="preserve">     </w:t>
      </w:r>
      <w:r w:rsidR="00167615" w:rsidRPr="00EB31C5">
        <w:rPr>
          <w:rFonts w:ascii="Times New Roman" w:eastAsia="Times New Roman" w:hAnsi="Times New Roman" w:cs="Times New Roman"/>
          <w:sz w:val="28"/>
          <w:szCs w:val="28"/>
          <w:lang w:eastAsia="ru-RU"/>
        </w:rPr>
        <w:t>к.ф.н., доц.</w:t>
      </w:r>
      <w:r w:rsidR="00A70B89" w:rsidRPr="00EB31C5">
        <w:rPr>
          <w:rFonts w:ascii="Times New Roman" w:eastAsia="Times New Roman" w:hAnsi="Times New Roman" w:cs="Times New Roman"/>
          <w:sz w:val="28"/>
          <w:szCs w:val="28"/>
          <w:lang w:eastAsia="ru-RU"/>
        </w:rPr>
        <w:t xml:space="preserve"> Казакова Н.Н.</w:t>
      </w:r>
    </w:p>
    <w:p w:rsidR="00130B38" w:rsidRPr="00EB31C5" w:rsidRDefault="00130B38" w:rsidP="00130B38">
      <w:pPr>
        <w:widowControl w:val="0"/>
        <w:autoSpaceDE w:val="0"/>
        <w:autoSpaceDN w:val="0"/>
        <w:adjustRightInd w:val="0"/>
        <w:spacing w:after="0" w:line="360" w:lineRule="auto"/>
        <w:ind w:left="5664"/>
        <w:jc w:val="center"/>
        <w:rPr>
          <w:rFonts w:ascii="Times New Roman" w:eastAsia="Times New Roman" w:hAnsi="Times New Roman" w:cs="Times New Roman"/>
          <w:sz w:val="28"/>
          <w:szCs w:val="28"/>
          <w:lang w:eastAsia="ru-RU"/>
        </w:rPr>
      </w:pPr>
    </w:p>
    <w:p w:rsidR="00130B38" w:rsidRPr="00EB31C5" w:rsidRDefault="00130B38" w:rsidP="00130B38">
      <w:pPr>
        <w:widowControl w:val="0"/>
        <w:autoSpaceDE w:val="0"/>
        <w:autoSpaceDN w:val="0"/>
        <w:adjustRightInd w:val="0"/>
        <w:spacing w:after="0" w:line="240" w:lineRule="auto"/>
        <w:ind w:left="2832" w:firstLine="708"/>
        <w:rPr>
          <w:rFonts w:ascii="Times New Roman" w:eastAsia="Times New Roman" w:hAnsi="Times New Roman" w:cs="Times New Roman"/>
          <w:b/>
          <w:bCs/>
          <w:sz w:val="28"/>
          <w:szCs w:val="28"/>
          <w:lang w:eastAsia="ru-RU"/>
        </w:rPr>
      </w:pPr>
      <w:r w:rsidRPr="00EB31C5">
        <w:rPr>
          <w:rFonts w:ascii="Times New Roman" w:eastAsia="Times New Roman" w:hAnsi="Times New Roman" w:cs="Times New Roman"/>
          <w:sz w:val="28"/>
          <w:szCs w:val="28"/>
          <w:lang w:eastAsia="ru-RU"/>
        </w:rPr>
        <w:t xml:space="preserve">   Санкт-Петербург</w:t>
      </w:r>
    </w:p>
    <w:p w:rsidR="00130B38" w:rsidRPr="00EB31C5" w:rsidRDefault="00130B38" w:rsidP="00130B3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EB31C5">
        <w:rPr>
          <w:rFonts w:ascii="Times New Roman" w:eastAsia="Times New Roman" w:hAnsi="Times New Roman" w:cs="Times New Roman"/>
          <w:bCs/>
          <w:sz w:val="28"/>
          <w:szCs w:val="28"/>
          <w:lang w:eastAsia="ru-RU"/>
        </w:rPr>
        <w:t>2018</w:t>
      </w:r>
    </w:p>
    <w:p w:rsidR="00130B38" w:rsidRPr="00EB31C5" w:rsidRDefault="00130B38" w:rsidP="00130B38">
      <w:pPr>
        <w:spacing w:after="0" w:line="240" w:lineRule="auto"/>
        <w:ind w:firstLine="567"/>
        <w:jc w:val="center"/>
        <w:rPr>
          <w:rFonts w:ascii="Times New Roman" w:eastAsia="Times New Roman" w:hAnsi="Times New Roman" w:cs="Times New Roman"/>
          <w:b/>
          <w:bCs/>
          <w:sz w:val="28"/>
          <w:szCs w:val="28"/>
          <w:lang w:eastAsia="ru-RU"/>
        </w:rPr>
      </w:pPr>
    </w:p>
    <w:sdt>
      <w:sdtPr>
        <w:rPr>
          <w:rFonts w:ascii="Times New Roman" w:eastAsiaTheme="minorHAnsi" w:hAnsi="Times New Roman" w:cs="Times New Roman"/>
          <w:color w:val="auto"/>
          <w:sz w:val="28"/>
          <w:szCs w:val="28"/>
          <w:lang w:eastAsia="en-US"/>
        </w:rPr>
        <w:id w:val="829954152"/>
        <w:docPartObj>
          <w:docPartGallery w:val="Table of Contents"/>
          <w:docPartUnique/>
        </w:docPartObj>
      </w:sdtPr>
      <w:sdtEndPr>
        <w:rPr>
          <w:b/>
          <w:bCs/>
        </w:rPr>
      </w:sdtEndPr>
      <w:sdtContent>
        <w:p w:rsidR="00494695" w:rsidRPr="00EB31C5" w:rsidRDefault="00494695" w:rsidP="00494695">
          <w:pPr>
            <w:pStyle w:val="af"/>
            <w:jc w:val="center"/>
            <w:rPr>
              <w:rFonts w:ascii="Times New Roman" w:hAnsi="Times New Roman" w:cs="Times New Roman"/>
              <w:b/>
              <w:color w:val="auto"/>
              <w:sz w:val="28"/>
              <w:szCs w:val="28"/>
            </w:rPr>
          </w:pPr>
          <w:r w:rsidRPr="00EB31C5">
            <w:rPr>
              <w:rFonts w:ascii="Times New Roman" w:hAnsi="Times New Roman" w:cs="Times New Roman"/>
              <w:b/>
              <w:color w:val="auto"/>
              <w:sz w:val="28"/>
              <w:szCs w:val="28"/>
            </w:rPr>
            <w:t>Содержание</w:t>
          </w:r>
        </w:p>
        <w:p w:rsidR="004F4D4C" w:rsidRPr="00EB31C5" w:rsidRDefault="00494695">
          <w:pPr>
            <w:pStyle w:val="11"/>
            <w:tabs>
              <w:tab w:val="right" w:leader="dot" w:pos="9344"/>
            </w:tabs>
            <w:rPr>
              <w:rFonts w:ascii="Times New Roman" w:eastAsiaTheme="minorEastAsia" w:hAnsi="Times New Roman" w:cs="Times New Roman"/>
              <w:noProof/>
              <w:sz w:val="28"/>
              <w:szCs w:val="28"/>
              <w:lang w:eastAsia="ru-RU"/>
            </w:rPr>
          </w:pPr>
          <w:r w:rsidRPr="00EB31C5">
            <w:rPr>
              <w:rFonts w:ascii="Times New Roman" w:hAnsi="Times New Roman" w:cs="Times New Roman"/>
              <w:sz w:val="28"/>
              <w:szCs w:val="28"/>
            </w:rPr>
            <w:fldChar w:fldCharType="begin"/>
          </w:r>
          <w:r w:rsidRPr="00EB31C5">
            <w:rPr>
              <w:rFonts w:ascii="Times New Roman" w:hAnsi="Times New Roman" w:cs="Times New Roman"/>
              <w:sz w:val="28"/>
              <w:szCs w:val="28"/>
            </w:rPr>
            <w:instrText xml:space="preserve"> TOC \o "1-3" \h \z \u </w:instrText>
          </w:r>
          <w:r w:rsidRPr="00EB31C5">
            <w:rPr>
              <w:rFonts w:ascii="Times New Roman" w:hAnsi="Times New Roman" w:cs="Times New Roman"/>
              <w:sz w:val="28"/>
              <w:szCs w:val="28"/>
            </w:rPr>
            <w:fldChar w:fldCharType="separate"/>
          </w:r>
          <w:hyperlink w:anchor="_Toc514149205" w:history="1">
            <w:r w:rsidR="004F4D4C" w:rsidRPr="00EB31C5">
              <w:rPr>
                <w:rStyle w:val="a6"/>
                <w:rFonts w:ascii="Times New Roman" w:hAnsi="Times New Roman" w:cs="Times New Roman"/>
                <w:noProof/>
                <w:color w:val="auto"/>
                <w:sz w:val="28"/>
                <w:szCs w:val="28"/>
              </w:rPr>
              <w:t>Введение</w:t>
            </w:r>
            <w:r w:rsidR="004F4D4C" w:rsidRPr="00EB31C5">
              <w:rPr>
                <w:rFonts w:ascii="Times New Roman" w:hAnsi="Times New Roman" w:cs="Times New Roman"/>
                <w:noProof/>
                <w:webHidden/>
                <w:sz w:val="28"/>
                <w:szCs w:val="28"/>
              </w:rPr>
              <w:tab/>
            </w:r>
            <w:r w:rsidR="004F4D4C" w:rsidRPr="00EB31C5">
              <w:rPr>
                <w:rFonts w:ascii="Times New Roman" w:hAnsi="Times New Roman" w:cs="Times New Roman"/>
                <w:noProof/>
                <w:webHidden/>
                <w:sz w:val="28"/>
                <w:szCs w:val="28"/>
              </w:rPr>
              <w:fldChar w:fldCharType="begin"/>
            </w:r>
            <w:r w:rsidR="004F4D4C" w:rsidRPr="00EB31C5">
              <w:rPr>
                <w:rFonts w:ascii="Times New Roman" w:hAnsi="Times New Roman" w:cs="Times New Roman"/>
                <w:noProof/>
                <w:webHidden/>
                <w:sz w:val="28"/>
                <w:szCs w:val="28"/>
              </w:rPr>
              <w:instrText xml:space="preserve"> PAGEREF _Toc514149205 \h </w:instrText>
            </w:r>
            <w:r w:rsidR="004F4D4C" w:rsidRPr="00EB31C5">
              <w:rPr>
                <w:rFonts w:ascii="Times New Roman" w:hAnsi="Times New Roman" w:cs="Times New Roman"/>
                <w:noProof/>
                <w:webHidden/>
                <w:sz w:val="28"/>
                <w:szCs w:val="28"/>
              </w:rPr>
            </w:r>
            <w:r w:rsidR="004F4D4C" w:rsidRPr="00EB31C5">
              <w:rPr>
                <w:rFonts w:ascii="Times New Roman" w:hAnsi="Times New Roman" w:cs="Times New Roman"/>
                <w:noProof/>
                <w:webHidden/>
                <w:sz w:val="28"/>
                <w:szCs w:val="28"/>
              </w:rPr>
              <w:fldChar w:fldCharType="separate"/>
            </w:r>
            <w:r w:rsidR="004F4D4C" w:rsidRPr="00EB31C5">
              <w:rPr>
                <w:rFonts w:ascii="Times New Roman" w:hAnsi="Times New Roman" w:cs="Times New Roman"/>
                <w:noProof/>
                <w:webHidden/>
                <w:sz w:val="28"/>
                <w:szCs w:val="28"/>
              </w:rPr>
              <w:t>2</w:t>
            </w:r>
            <w:r w:rsidR="004F4D4C" w:rsidRPr="00EB31C5">
              <w:rPr>
                <w:rFonts w:ascii="Times New Roman" w:hAnsi="Times New Roman" w:cs="Times New Roman"/>
                <w:noProof/>
                <w:webHidden/>
                <w:sz w:val="28"/>
                <w:szCs w:val="28"/>
              </w:rPr>
              <w:fldChar w:fldCharType="end"/>
            </w:r>
          </w:hyperlink>
        </w:p>
        <w:p w:rsidR="004F4D4C" w:rsidRPr="00EB31C5" w:rsidRDefault="00293908">
          <w:pPr>
            <w:pStyle w:val="11"/>
            <w:tabs>
              <w:tab w:val="right" w:leader="dot" w:pos="9344"/>
            </w:tabs>
            <w:rPr>
              <w:rFonts w:ascii="Times New Roman" w:eastAsiaTheme="minorEastAsia" w:hAnsi="Times New Roman" w:cs="Times New Roman"/>
              <w:noProof/>
              <w:sz w:val="28"/>
              <w:szCs w:val="28"/>
              <w:lang w:eastAsia="ru-RU"/>
            </w:rPr>
          </w:pPr>
          <w:hyperlink w:anchor="_Toc514149206" w:history="1">
            <w:r w:rsidR="004F4D4C" w:rsidRPr="00EB31C5">
              <w:rPr>
                <w:rStyle w:val="a6"/>
                <w:rFonts w:ascii="Times New Roman" w:hAnsi="Times New Roman" w:cs="Times New Roman"/>
                <w:noProof/>
                <w:color w:val="auto"/>
                <w:sz w:val="28"/>
                <w:szCs w:val="28"/>
              </w:rPr>
              <w:t>ГЛАВА 1: ТЕОРЕТИЧЕСКИЕ ОСНОВЫ ИССЛЕДОВАНИЯ</w:t>
            </w:r>
            <w:r w:rsidR="004F4D4C" w:rsidRPr="00EB31C5">
              <w:rPr>
                <w:rFonts w:ascii="Times New Roman" w:hAnsi="Times New Roman" w:cs="Times New Roman"/>
                <w:noProof/>
                <w:webHidden/>
                <w:sz w:val="28"/>
                <w:szCs w:val="28"/>
              </w:rPr>
              <w:tab/>
            </w:r>
            <w:r w:rsidR="004F4D4C" w:rsidRPr="00EB31C5">
              <w:rPr>
                <w:rFonts w:ascii="Times New Roman" w:hAnsi="Times New Roman" w:cs="Times New Roman"/>
                <w:noProof/>
                <w:webHidden/>
                <w:sz w:val="28"/>
                <w:szCs w:val="28"/>
              </w:rPr>
              <w:fldChar w:fldCharType="begin"/>
            </w:r>
            <w:r w:rsidR="004F4D4C" w:rsidRPr="00EB31C5">
              <w:rPr>
                <w:rFonts w:ascii="Times New Roman" w:hAnsi="Times New Roman" w:cs="Times New Roman"/>
                <w:noProof/>
                <w:webHidden/>
                <w:sz w:val="28"/>
                <w:szCs w:val="28"/>
              </w:rPr>
              <w:instrText xml:space="preserve"> PAGEREF _Toc514149206 \h </w:instrText>
            </w:r>
            <w:r w:rsidR="004F4D4C" w:rsidRPr="00EB31C5">
              <w:rPr>
                <w:rFonts w:ascii="Times New Roman" w:hAnsi="Times New Roman" w:cs="Times New Roman"/>
                <w:noProof/>
                <w:webHidden/>
                <w:sz w:val="28"/>
                <w:szCs w:val="28"/>
              </w:rPr>
            </w:r>
            <w:r w:rsidR="004F4D4C" w:rsidRPr="00EB31C5">
              <w:rPr>
                <w:rFonts w:ascii="Times New Roman" w:hAnsi="Times New Roman" w:cs="Times New Roman"/>
                <w:noProof/>
                <w:webHidden/>
                <w:sz w:val="28"/>
                <w:szCs w:val="28"/>
              </w:rPr>
              <w:fldChar w:fldCharType="separate"/>
            </w:r>
            <w:r w:rsidR="004F4D4C" w:rsidRPr="00EB31C5">
              <w:rPr>
                <w:rFonts w:ascii="Times New Roman" w:hAnsi="Times New Roman" w:cs="Times New Roman"/>
                <w:noProof/>
                <w:webHidden/>
                <w:sz w:val="28"/>
                <w:szCs w:val="28"/>
              </w:rPr>
              <w:t>5</w:t>
            </w:r>
            <w:r w:rsidR="004F4D4C" w:rsidRPr="00EB31C5">
              <w:rPr>
                <w:rFonts w:ascii="Times New Roman" w:hAnsi="Times New Roman" w:cs="Times New Roman"/>
                <w:noProof/>
                <w:webHidden/>
                <w:sz w:val="28"/>
                <w:szCs w:val="28"/>
              </w:rPr>
              <w:fldChar w:fldCharType="end"/>
            </w:r>
          </w:hyperlink>
        </w:p>
        <w:p w:rsidR="004F4D4C" w:rsidRPr="00EB31C5" w:rsidRDefault="00293908">
          <w:pPr>
            <w:pStyle w:val="21"/>
            <w:tabs>
              <w:tab w:val="left" w:pos="660"/>
              <w:tab w:val="right" w:leader="dot" w:pos="9344"/>
            </w:tabs>
            <w:rPr>
              <w:rFonts w:ascii="Times New Roman" w:eastAsiaTheme="minorEastAsia" w:hAnsi="Times New Roman" w:cs="Times New Roman"/>
              <w:noProof/>
              <w:sz w:val="28"/>
              <w:szCs w:val="28"/>
              <w:lang w:eastAsia="ru-RU"/>
            </w:rPr>
          </w:pPr>
          <w:hyperlink w:anchor="_Toc514149207" w:history="1">
            <w:r w:rsidR="004F4D4C" w:rsidRPr="00EB31C5">
              <w:rPr>
                <w:rStyle w:val="a6"/>
                <w:rFonts w:ascii="Times New Roman" w:hAnsi="Times New Roman" w:cs="Times New Roman"/>
                <w:noProof/>
                <w:color w:val="auto"/>
                <w:sz w:val="28"/>
                <w:szCs w:val="28"/>
              </w:rPr>
              <w:t>1.</w:t>
            </w:r>
            <w:r w:rsidR="004F4D4C" w:rsidRPr="00EB31C5">
              <w:rPr>
                <w:rFonts w:ascii="Times New Roman" w:eastAsiaTheme="minorEastAsia" w:hAnsi="Times New Roman" w:cs="Times New Roman"/>
                <w:noProof/>
                <w:sz w:val="28"/>
                <w:szCs w:val="28"/>
                <w:lang w:eastAsia="ru-RU"/>
              </w:rPr>
              <w:tab/>
            </w:r>
            <w:r w:rsidR="004F4D4C" w:rsidRPr="00EB31C5">
              <w:rPr>
                <w:rStyle w:val="a6"/>
                <w:rFonts w:ascii="Times New Roman" w:hAnsi="Times New Roman" w:cs="Times New Roman"/>
                <w:noProof/>
                <w:color w:val="auto"/>
                <w:sz w:val="28"/>
                <w:szCs w:val="28"/>
              </w:rPr>
              <w:t>Основные направления исследования поэмы «Беовульф»</w:t>
            </w:r>
            <w:r w:rsidR="004F4D4C" w:rsidRPr="00EB31C5">
              <w:rPr>
                <w:rFonts w:ascii="Times New Roman" w:hAnsi="Times New Roman" w:cs="Times New Roman"/>
                <w:noProof/>
                <w:webHidden/>
                <w:sz w:val="28"/>
                <w:szCs w:val="28"/>
              </w:rPr>
              <w:tab/>
            </w:r>
            <w:r w:rsidR="004F4D4C" w:rsidRPr="00EB31C5">
              <w:rPr>
                <w:rFonts w:ascii="Times New Roman" w:hAnsi="Times New Roman" w:cs="Times New Roman"/>
                <w:noProof/>
                <w:webHidden/>
                <w:sz w:val="28"/>
                <w:szCs w:val="28"/>
              </w:rPr>
              <w:fldChar w:fldCharType="begin"/>
            </w:r>
            <w:r w:rsidR="004F4D4C" w:rsidRPr="00EB31C5">
              <w:rPr>
                <w:rFonts w:ascii="Times New Roman" w:hAnsi="Times New Roman" w:cs="Times New Roman"/>
                <w:noProof/>
                <w:webHidden/>
                <w:sz w:val="28"/>
                <w:szCs w:val="28"/>
              </w:rPr>
              <w:instrText xml:space="preserve"> PAGEREF _Toc514149207 \h </w:instrText>
            </w:r>
            <w:r w:rsidR="004F4D4C" w:rsidRPr="00EB31C5">
              <w:rPr>
                <w:rFonts w:ascii="Times New Roman" w:hAnsi="Times New Roman" w:cs="Times New Roman"/>
                <w:noProof/>
                <w:webHidden/>
                <w:sz w:val="28"/>
                <w:szCs w:val="28"/>
              </w:rPr>
            </w:r>
            <w:r w:rsidR="004F4D4C" w:rsidRPr="00EB31C5">
              <w:rPr>
                <w:rFonts w:ascii="Times New Roman" w:hAnsi="Times New Roman" w:cs="Times New Roman"/>
                <w:noProof/>
                <w:webHidden/>
                <w:sz w:val="28"/>
                <w:szCs w:val="28"/>
              </w:rPr>
              <w:fldChar w:fldCharType="separate"/>
            </w:r>
            <w:r w:rsidR="004F4D4C" w:rsidRPr="00EB31C5">
              <w:rPr>
                <w:rFonts w:ascii="Times New Roman" w:hAnsi="Times New Roman" w:cs="Times New Roman"/>
                <w:noProof/>
                <w:webHidden/>
                <w:sz w:val="28"/>
                <w:szCs w:val="28"/>
              </w:rPr>
              <w:t>6</w:t>
            </w:r>
            <w:r w:rsidR="004F4D4C" w:rsidRPr="00EB31C5">
              <w:rPr>
                <w:rFonts w:ascii="Times New Roman" w:hAnsi="Times New Roman" w:cs="Times New Roman"/>
                <w:noProof/>
                <w:webHidden/>
                <w:sz w:val="28"/>
                <w:szCs w:val="28"/>
              </w:rPr>
              <w:fldChar w:fldCharType="end"/>
            </w:r>
          </w:hyperlink>
        </w:p>
        <w:p w:rsidR="004F4D4C" w:rsidRPr="00EB31C5" w:rsidRDefault="00293908">
          <w:pPr>
            <w:pStyle w:val="31"/>
            <w:tabs>
              <w:tab w:val="left" w:pos="1100"/>
              <w:tab w:val="right" w:leader="dot" w:pos="9344"/>
            </w:tabs>
            <w:rPr>
              <w:rFonts w:ascii="Times New Roman" w:eastAsiaTheme="minorEastAsia" w:hAnsi="Times New Roman" w:cs="Times New Roman"/>
              <w:noProof/>
              <w:sz w:val="28"/>
              <w:szCs w:val="28"/>
              <w:lang w:eastAsia="ru-RU"/>
            </w:rPr>
          </w:pPr>
          <w:hyperlink w:anchor="_Toc514149208" w:history="1">
            <w:r w:rsidR="004F4D4C" w:rsidRPr="00EB31C5">
              <w:rPr>
                <w:rStyle w:val="a6"/>
                <w:rFonts w:ascii="Times New Roman" w:hAnsi="Times New Roman" w:cs="Times New Roman"/>
                <w:noProof/>
                <w:color w:val="auto"/>
                <w:sz w:val="28"/>
                <w:szCs w:val="28"/>
              </w:rPr>
              <w:t>1.1.</w:t>
            </w:r>
            <w:r w:rsidR="004F4D4C" w:rsidRPr="00EB31C5">
              <w:rPr>
                <w:rFonts w:ascii="Times New Roman" w:eastAsiaTheme="minorEastAsia" w:hAnsi="Times New Roman" w:cs="Times New Roman"/>
                <w:noProof/>
                <w:sz w:val="28"/>
                <w:szCs w:val="28"/>
                <w:lang w:eastAsia="ru-RU"/>
              </w:rPr>
              <w:tab/>
            </w:r>
            <w:r w:rsidR="004F4D4C" w:rsidRPr="00EB31C5">
              <w:rPr>
                <w:rStyle w:val="a6"/>
                <w:rFonts w:ascii="Times New Roman" w:hAnsi="Times New Roman" w:cs="Times New Roman"/>
                <w:noProof/>
                <w:color w:val="auto"/>
                <w:sz w:val="28"/>
                <w:szCs w:val="28"/>
              </w:rPr>
              <w:t>Характеристика эпоса «Беовульф»</w:t>
            </w:r>
            <w:r w:rsidR="004F4D4C" w:rsidRPr="00EB31C5">
              <w:rPr>
                <w:rFonts w:ascii="Times New Roman" w:hAnsi="Times New Roman" w:cs="Times New Roman"/>
                <w:noProof/>
                <w:webHidden/>
                <w:sz w:val="28"/>
                <w:szCs w:val="28"/>
              </w:rPr>
              <w:tab/>
            </w:r>
            <w:r w:rsidR="004F4D4C" w:rsidRPr="00EB31C5">
              <w:rPr>
                <w:rFonts w:ascii="Times New Roman" w:hAnsi="Times New Roman" w:cs="Times New Roman"/>
                <w:noProof/>
                <w:webHidden/>
                <w:sz w:val="28"/>
                <w:szCs w:val="28"/>
              </w:rPr>
              <w:fldChar w:fldCharType="begin"/>
            </w:r>
            <w:r w:rsidR="004F4D4C" w:rsidRPr="00EB31C5">
              <w:rPr>
                <w:rFonts w:ascii="Times New Roman" w:hAnsi="Times New Roman" w:cs="Times New Roman"/>
                <w:noProof/>
                <w:webHidden/>
                <w:sz w:val="28"/>
                <w:szCs w:val="28"/>
              </w:rPr>
              <w:instrText xml:space="preserve"> PAGEREF _Toc514149208 \h </w:instrText>
            </w:r>
            <w:r w:rsidR="004F4D4C" w:rsidRPr="00EB31C5">
              <w:rPr>
                <w:rFonts w:ascii="Times New Roman" w:hAnsi="Times New Roman" w:cs="Times New Roman"/>
                <w:noProof/>
                <w:webHidden/>
                <w:sz w:val="28"/>
                <w:szCs w:val="28"/>
              </w:rPr>
            </w:r>
            <w:r w:rsidR="004F4D4C" w:rsidRPr="00EB31C5">
              <w:rPr>
                <w:rFonts w:ascii="Times New Roman" w:hAnsi="Times New Roman" w:cs="Times New Roman"/>
                <w:noProof/>
                <w:webHidden/>
                <w:sz w:val="28"/>
                <w:szCs w:val="28"/>
              </w:rPr>
              <w:fldChar w:fldCharType="separate"/>
            </w:r>
            <w:r w:rsidR="004F4D4C" w:rsidRPr="00EB31C5">
              <w:rPr>
                <w:rFonts w:ascii="Times New Roman" w:hAnsi="Times New Roman" w:cs="Times New Roman"/>
                <w:noProof/>
                <w:webHidden/>
                <w:sz w:val="28"/>
                <w:szCs w:val="28"/>
              </w:rPr>
              <w:t>6</w:t>
            </w:r>
            <w:r w:rsidR="004F4D4C" w:rsidRPr="00EB31C5">
              <w:rPr>
                <w:rFonts w:ascii="Times New Roman" w:hAnsi="Times New Roman" w:cs="Times New Roman"/>
                <w:noProof/>
                <w:webHidden/>
                <w:sz w:val="28"/>
                <w:szCs w:val="28"/>
              </w:rPr>
              <w:fldChar w:fldCharType="end"/>
            </w:r>
          </w:hyperlink>
        </w:p>
        <w:p w:rsidR="004F4D4C" w:rsidRPr="00EB31C5" w:rsidRDefault="00293908">
          <w:pPr>
            <w:pStyle w:val="31"/>
            <w:tabs>
              <w:tab w:val="right" w:leader="dot" w:pos="9344"/>
            </w:tabs>
            <w:rPr>
              <w:rFonts w:ascii="Times New Roman" w:eastAsiaTheme="minorEastAsia" w:hAnsi="Times New Roman" w:cs="Times New Roman"/>
              <w:noProof/>
              <w:sz w:val="28"/>
              <w:szCs w:val="28"/>
              <w:lang w:eastAsia="ru-RU"/>
            </w:rPr>
          </w:pPr>
          <w:hyperlink w:anchor="_Toc514149209" w:history="1">
            <w:r w:rsidR="004F4D4C" w:rsidRPr="00EB31C5">
              <w:rPr>
                <w:rStyle w:val="a6"/>
                <w:rFonts w:ascii="Times New Roman" w:hAnsi="Times New Roman" w:cs="Times New Roman"/>
                <w:noProof/>
                <w:color w:val="auto"/>
                <w:sz w:val="28"/>
                <w:szCs w:val="28"/>
              </w:rPr>
              <w:t>1.2. Роль историко-прагматического подхода в исследовании эпоса «Беовульф»</w:t>
            </w:r>
            <w:r w:rsidR="004F4D4C" w:rsidRPr="00EB31C5">
              <w:rPr>
                <w:rFonts w:ascii="Times New Roman" w:hAnsi="Times New Roman" w:cs="Times New Roman"/>
                <w:noProof/>
                <w:webHidden/>
                <w:sz w:val="28"/>
                <w:szCs w:val="28"/>
              </w:rPr>
              <w:tab/>
            </w:r>
            <w:r w:rsidR="004F4D4C" w:rsidRPr="00EB31C5">
              <w:rPr>
                <w:rFonts w:ascii="Times New Roman" w:hAnsi="Times New Roman" w:cs="Times New Roman"/>
                <w:noProof/>
                <w:webHidden/>
                <w:sz w:val="28"/>
                <w:szCs w:val="28"/>
              </w:rPr>
              <w:fldChar w:fldCharType="begin"/>
            </w:r>
            <w:r w:rsidR="004F4D4C" w:rsidRPr="00EB31C5">
              <w:rPr>
                <w:rFonts w:ascii="Times New Roman" w:hAnsi="Times New Roman" w:cs="Times New Roman"/>
                <w:noProof/>
                <w:webHidden/>
                <w:sz w:val="28"/>
                <w:szCs w:val="28"/>
              </w:rPr>
              <w:instrText xml:space="preserve"> PAGEREF _Toc514149209 \h </w:instrText>
            </w:r>
            <w:r w:rsidR="004F4D4C" w:rsidRPr="00EB31C5">
              <w:rPr>
                <w:rFonts w:ascii="Times New Roman" w:hAnsi="Times New Roman" w:cs="Times New Roman"/>
                <w:noProof/>
                <w:webHidden/>
                <w:sz w:val="28"/>
                <w:szCs w:val="28"/>
              </w:rPr>
            </w:r>
            <w:r w:rsidR="004F4D4C" w:rsidRPr="00EB31C5">
              <w:rPr>
                <w:rFonts w:ascii="Times New Roman" w:hAnsi="Times New Roman" w:cs="Times New Roman"/>
                <w:noProof/>
                <w:webHidden/>
                <w:sz w:val="28"/>
                <w:szCs w:val="28"/>
              </w:rPr>
              <w:fldChar w:fldCharType="separate"/>
            </w:r>
            <w:r w:rsidR="004F4D4C" w:rsidRPr="00EB31C5">
              <w:rPr>
                <w:rFonts w:ascii="Times New Roman" w:hAnsi="Times New Roman" w:cs="Times New Roman"/>
                <w:noProof/>
                <w:webHidden/>
                <w:sz w:val="28"/>
                <w:szCs w:val="28"/>
              </w:rPr>
              <w:t>15</w:t>
            </w:r>
            <w:r w:rsidR="004F4D4C" w:rsidRPr="00EB31C5">
              <w:rPr>
                <w:rFonts w:ascii="Times New Roman" w:hAnsi="Times New Roman" w:cs="Times New Roman"/>
                <w:noProof/>
                <w:webHidden/>
                <w:sz w:val="28"/>
                <w:szCs w:val="28"/>
              </w:rPr>
              <w:fldChar w:fldCharType="end"/>
            </w:r>
          </w:hyperlink>
        </w:p>
        <w:p w:rsidR="004F4D4C" w:rsidRPr="00EB31C5" w:rsidRDefault="00293908">
          <w:pPr>
            <w:pStyle w:val="31"/>
            <w:tabs>
              <w:tab w:val="left" w:pos="1100"/>
              <w:tab w:val="right" w:leader="dot" w:pos="9344"/>
            </w:tabs>
            <w:rPr>
              <w:rFonts w:ascii="Times New Roman" w:eastAsiaTheme="minorEastAsia" w:hAnsi="Times New Roman" w:cs="Times New Roman"/>
              <w:noProof/>
              <w:sz w:val="28"/>
              <w:szCs w:val="28"/>
              <w:lang w:eastAsia="ru-RU"/>
            </w:rPr>
          </w:pPr>
          <w:hyperlink w:anchor="_Toc514149210" w:history="1">
            <w:r w:rsidR="004F4D4C" w:rsidRPr="00EB31C5">
              <w:rPr>
                <w:rStyle w:val="a6"/>
                <w:rFonts w:ascii="Times New Roman" w:hAnsi="Times New Roman" w:cs="Times New Roman"/>
                <w:noProof/>
                <w:color w:val="auto"/>
                <w:sz w:val="28"/>
                <w:szCs w:val="28"/>
              </w:rPr>
              <w:t>1.3.</w:t>
            </w:r>
            <w:r w:rsidR="004F4D4C" w:rsidRPr="00EB31C5">
              <w:rPr>
                <w:rFonts w:ascii="Times New Roman" w:eastAsiaTheme="minorEastAsia" w:hAnsi="Times New Roman" w:cs="Times New Roman"/>
                <w:noProof/>
                <w:sz w:val="28"/>
                <w:szCs w:val="28"/>
                <w:lang w:eastAsia="ru-RU"/>
              </w:rPr>
              <w:tab/>
            </w:r>
            <w:r w:rsidR="004F4D4C" w:rsidRPr="00EB31C5">
              <w:rPr>
                <w:rStyle w:val="a6"/>
                <w:rFonts w:ascii="Times New Roman" w:hAnsi="Times New Roman" w:cs="Times New Roman"/>
                <w:noProof/>
                <w:color w:val="auto"/>
                <w:sz w:val="28"/>
                <w:szCs w:val="28"/>
              </w:rPr>
              <w:t>Речевое общение как предмет исследования в современных историко-прагматических исследованиях</w:t>
            </w:r>
            <w:r w:rsidR="004F4D4C" w:rsidRPr="00EB31C5">
              <w:rPr>
                <w:rFonts w:ascii="Times New Roman" w:hAnsi="Times New Roman" w:cs="Times New Roman"/>
                <w:noProof/>
                <w:webHidden/>
                <w:sz w:val="28"/>
                <w:szCs w:val="28"/>
              </w:rPr>
              <w:tab/>
            </w:r>
            <w:r w:rsidR="004F4D4C" w:rsidRPr="00EB31C5">
              <w:rPr>
                <w:rFonts w:ascii="Times New Roman" w:hAnsi="Times New Roman" w:cs="Times New Roman"/>
                <w:noProof/>
                <w:webHidden/>
                <w:sz w:val="28"/>
                <w:szCs w:val="28"/>
              </w:rPr>
              <w:fldChar w:fldCharType="begin"/>
            </w:r>
            <w:r w:rsidR="004F4D4C" w:rsidRPr="00EB31C5">
              <w:rPr>
                <w:rFonts w:ascii="Times New Roman" w:hAnsi="Times New Roman" w:cs="Times New Roman"/>
                <w:noProof/>
                <w:webHidden/>
                <w:sz w:val="28"/>
                <w:szCs w:val="28"/>
              </w:rPr>
              <w:instrText xml:space="preserve"> PAGEREF _Toc514149210 \h </w:instrText>
            </w:r>
            <w:r w:rsidR="004F4D4C" w:rsidRPr="00EB31C5">
              <w:rPr>
                <w:rFonts w:ascii="Times New Roman" w:hAnsi="Times New Roman" w:cs="Times New Roman"/>
                <w:noProof/>
                <w:webHidden/>
                <w:sz w:val="28"/>
                <w:szCs w:val="28"/>
              </w:rPr>
            </w:r>
            <w:r w:rsidR="004F4D4C" w:rsidRPr="00EB31C5">
              <w:rPr>
                <w:rFonts w:ascii="Times New Roman" w:hAnsi="Times New Roman" w:cs="Times New Roman"/>
                <w:noProof/>
                <w:webHidden/>
                <w:sz w:val="28"/>
                <w:szCs w:val="28"/>
              </w:rPr>
              <w:fldChar w:fldCharType="separate"/>
            </w:r>
            <w:r w:rsidR="004F4D4C" w:rsidRPr="00EB31C5">
              <w:rPr>
                <w:rFonts w:ascii="Times New Roman" w:hAnsi="Times New Roman" w:cs="Times New Roman"/>
                <w:noProof/>
                <w:webHidden/>
                <w:sz w:val="28"/>
                <w:szCs w:val="28"/>
              </w:rPr>
              <w:t>22</w:t>
            </w:r>
            <w:r w:rsidR="004F4D4C" w:rsidRPr="00EB31C5">
              <w:rPr>
                <w:rFonts w:ascii="Times New Roman" w:hAnsi="Times New Roman" w:cs="Times New Roman"/>
                <w:noProof/>
                <w:webHidden/>
                <w:sz w:val="28"/>
                <w:szCs w:val="28"/>
              </w:rPr>
              <w:fldChar w:fldCharType="end"/>
            </w:r>
          </w:hyperlink>
        </w:p>
        <w:p w:rsidR="004F4D4C" w:rsidRPr="00EB31C5" w:rsidRDefault="00293908">
          <w:pPr>
            <w:pStyle w:val="21"/>
            <w:tabs>
              <w:tab w:val="left" w:pos="660"/>
              <w:tab w:val="right" w:leader="dot" w:pos="9344"/>
            </w:tabs>
            <w:rPr>
              <w:rFonts w:ascii="Times New Roman" w:eastAsiaTheme="minorEastAsia" w:hAnsi="Times New Roman" w:cs="Times New Roman"/>
              <w:noProof/>
              <w:sz w:val="28"/>
              <w:szCs w:val="28"/>
              <w:lang w:eastAsia="ru-RU"/>
            </w:rPr>
          </w:pPr>
          <w:hyperlink w:anchor="_Toc514149211" w:history="1">
            <w:r w:rsidR="004F4D4C" w:rsidRPr="00EB31C5">
              <w:rPr>
                <w:rStyle w:val="a6"/>
                <w:rFonts w:ascii="Times New Roman" w:hAnsi="Times New Roman" w:cs="Times New Roman"/>
                <w:noProof/>
                <w:color w:val="auto"/>
                <w:sz w:val="28"/>
                <w:szCs w:val="28"/>
              </w:rPr>
              <w:t>2.</w:t>
            </w:r>
            <w:r w:rsidR="004F4D4C" w:rsidRPr="00EB31C5">
              <w:rPr>
                <w:rFonts w:ascii="Times New Roman" w:eastAsiaTheme="minorEastAsia" w:hAnsi="Times New Roman" w:cs="Times New Roman"/>
                <w:noProof/>
                <w:sz w:val="28"/>
                <w:szCs w:val="28"/>
                <w:lang w:eastAsia="ru-RU"/>
              </w:rPr>
              <w:tab/>
            </w:r>
            <w:r w:rsidR="004F4D4C" w:rsidRPr="00EB31C5">
              <w:rPr>
                <w:rStyle w:val="a6"/>
                <w:rFonts w:ascii="Times New Roman" w:hAnsi="Times New Roman" w:cs="Times New Roman"/>
                <w:noProof/>
                <w:color w:val="auto"/>
                <w:sz w:val="28"/>
                <w:szCs w:val="28"/>
              </w:rPr>
              <w:t>Проблемы и особенности перевода памятников языка</w:t>
            </w:r>
            <w:r w:rsidR="004F4D4C" w:rsidRPr="00EB31C5">
              <w:rPr>
                <w:rFonts w:ascii="Times New Roman" w:hAnsi="Times New Roman" w:cs="Times New Roman"/>
                <w:noProof/>
                <w:webHidden/>
                <w:sz w:val="28"/>
                <w:szCs w:val="28"/>
              </w:rPr>
              <w:tab/>
            </w:r>
            <w:r w:rsidR="004F4D4C" w:rsidRPr="00EB31C5">
              <w:rPr>
                <w:rFonts w:ascii="Times New Roman" w:hAnsi="Times New Roman" w:cs="Times New Roman"/>
                <w:noProof/>
                <w:webHidden/>
                <w:sz w:val="28"/>
                <w:szCs w:val="28"/>
              </w:rPr>
              <w:fldChar w:fldCharType="begin"/>
            </w:r>
            <w:r w:rsidR="004F4D4C" w:rsidRPr="00EB31C5">
              <w:rPr>
                <w:rFonts w:ascii="Times New Roman" w:hAnsi="Times New Roman" w:cs="Times New Roman"/>
                <w:noProof/>
                <w:webHidden/>
                <w:sz w:val="28"/>
                <w:szCs w:val="28"/>
              </w:rPr>
              <w:instrText xml:space="preserve"> PAGEREF _Toc514149211 \h </w:instrText>
            </w:r>
            <w:r w:rsidR="004F4D4C" w:rsidRPr="00EB31C5">
              <w:rPr>
                <w:rFonts w:ascii="Times New Roman" w:hAnsi="Times New Roman" w:cs="Times New Roman"/>
                <w:noProof/>
                <w:webHidden/>
                <w:sz w:val="28"/>
                <w:szCs w:val="28"/>
              </w:rPr>
            </w:r>
            <w:r w:rsidR="004F4D4C" w:rsidRPr="00EB31C5">
              <w:rPr>
                <w:rFonts w:ascii="Times New Roman" w:hAnsi="Times New Roman" w:cs="Times New Roman"/>
                <w:noProof/>
                <w:webHidden/>
                <w:sz w:val="28"/>
                <w:szCs w:val="28"/>
              </w:rPr>
              <w:fldChar w:fldCharType="separate"/>
            </w:r>
            <w:r w:rsidR="004F4D4C" w:rsidRPr="00EB31C5">
              <w:rPr>
                <w:rFonts w:ascii="Times New Roman" w:hAnsi="Times New Roman" w:cs="Times New Roman"/>
                <w:noProof/>
                <w:webHidden/>
                <w:sz w:val="28"/>
                <w:szCs w:val="28"/>
              </w:rPr>
              <w:t>29</w:t>
            </w:r>
            <w:r w:rsidR="004F4D4C" w:rsidRPr="00EB31C5">
              <w:rPr>
                <w:rFonts w:ascii="Times New Roman" w:hAnsi="Times New Roman" w:cs="Times New Roman"/>
                <w:noProof/>
                <w:webHidden/>
                <w:sz w:val="28"/>
                <w:szCs w:val="28"/>
              </w:rPr>
              <w:fldChar w:fldCharType="end"/>
            </w:r>
          </w:hyperlink>
        </w:p>
        <w:p w:rsidR="004F4D4C" w:rsidRPr="00EB31C5" w:rsidRDefault="00293908">
          <w:pPr>
            <w:pStyle w:val="31"/>
            <w:tabs>
              <w:tab w:val="right" w:leader="dot" w:pos="9344"/>
            </w:tabs>
            <w:rPr>
              <w:rFonts w:ascii="Times New Roman" w:eastAsiaTheme="minorEastAsia" w:hAnsi="Times New Roman" w:cs="Times New Roman"/>
              <w:noProof/>
              <w:sz w:val="28"/>
              <w:szCs w:val="28"/>
              <w:lang w:eastAsia="ru-RU"/>
            </w:rPr>
          </w:pPr>
          <w:hyperlink w:anchor="_Toc514149212" w:history="1">
            <w:r w:rsidR="004F4D4C" w:rsidRPr="00EB31C5">
              <w:rPr>
                <w:rStyle w:val="a6"/>
                <w:rFonts w:ascii="Times New Roman" w:hAnsi="Times New Roman" w:cs="Times New Roman"/>
                <w:noProof/>
                <w:color w:val="auto"/>
                <w:sz w:val="28"/>
                <w:szCs w:val="28"/>
              </w:rPr>
              <w:t>2.1. Эквивалентность и диахронический перевод</w:t>
            </w:r>
            <w:r w:rsidR="004F4D4C" w:rsidRPr="00EB31C5">
              <w:rPr>
                <w:rFonts w:ascii="Times New Roman" w:hAnsi="Times New Roman" w:cs="Times New Roman"/>
                <w:noProof/>
                <w:webHidden/>
                <w:sz w:val="28"/>
                <w:szCs w:val="28"/>
              </w:rPr>
              <w:tab/>
            </w:r>
            <w:r w:rsidR="004F4D4C" w:rsidRPr="00EB31C5">
              <w:rPr>
                <w:rFonts w:ascii="Times New Roman" w:hAnsi="Times New Roman" w:cs="Times New Roman"/>
                <w:noProof/>
                <w:webHidden/>
                <w:sz w:val="28"/>
                <w:szCs w:val="28"/>
              </w:rPr>
              <w:fldChar w:fldCharType="begin"/>
            </w:r>
            <w:r w:rsidR="004F4D4C" w:rsidRPr="00EB31C5">
              <w:rPr>
                <w:rFonts w:ascii="Times New Roman" w:hAnsi="Times New Roman" w:cs="Times New Roman"/>
                <w:noProof/>
                <w:webHidden/>
                <w:sz w:val="28"/>
                <w:szCs w:val="28"/>
              </w:rPr>
              <w:instrText xml:space="preserve"> PAGEREF _Toc514149212 \h </w:instrText>
            </w:r>
            <w:r w:rsidR="004F4D4C" w:rsidRPr="00EB31C5">
              <w:rPr>
                <w:rFonts w:ascii="Times New Roman" w:hAnsi="Times New Roman" w:cs="Times New Roman"/>
                <w:noProof/>
                <w:webHidden/>
                <w:sz w:val="28"/>
                <w:szCs w:val="28"/>
              </w:rPr>
            </w:r>
            <w:r w:rsidR="004F4D4C" w:rsidRPr="00EB31C5">
              <w:rPr>
                <w:rFonts w:ascii="Times New Roman" w:hAnsi="Times New Roman" w:cs="Times New Roman"/>
                <w:noProof/>
                <w:webHidden/>
                <w:sz w:val="28"/>
                <w:szCs w:val="28"/>
              </w:rPr>
              <w:fldChar w:fldCharType="separate"/>
            </w:r>
            <w:r w:rsidR="004F4D4C" w:rsidRPr="00EB31C5">
              <w:rPr>
                <w:rFonts w:ascii="Times New Roman" w:hAnsi="Times New Roman" w:cs="Times New Roman"/>
                <w:noProof/>
                <w:webHidden/>
                <w:sz w:val="28"/>
                <w:szCs w:val="28"/>
              </w:rPr>
              <w:t>29</w:t>
            </w:r>
            <w:r w:rsidR="004F4D4C" w:rsidRPr="00EB31C5">
              <w:rPr>
                <w:rFonts w:ascii="Times New Roman" w:hAnsi="Times New Roman" w:cs="Times New Roman"/>
                <w:noProof/>
                <w:webHidden/>
                <w:sz w:val="28"/>
                <w:szCs w:val="28"/>
              </w:rPr>
              <w:fldChar w:fldCharType="end"/>
            </w:r>
          </w:hyperlink>
        </w:p>
        <w:p w:rsidR="004F4D4C" w:rsidRPr="00EB31C5" w:rsidRDefault="00293908">
          <w:pPr>
            <w:pStyle w:val="31"/>
            <w:tabs>
              <w:tab w:val="left" w:pos="1100"/>
              <w:tab w:val="right" w:leader="dot" w:pos="9344"/>
            </w:tabs>
            <w:rPr>
              <w:rFonts w:ascii="Times New Roman" w:eastAsiaTheme="minorEastAsia" w:hAnsi="Times New Roman" w:cs="Times New Roman"/>
              <w:noProof/>
              <w:sz w:val="28"/>
              <w:szCs w:val="28"/>
              <w:lang w:eastAsia="ru-RU"/>
            </w:rPr>
          </w:pPr>
          <w:hyperlink w:anchor="_Toc514149213" w:history="1">
            <w:r w:rsidR="004F4D4C" w:rsidRPr="00EB31C5">
              <w:rPr>
                <w:rStyle w:val="a6"/>
                <w:rFonts w:ascii="Times New Roman" w:hAnsi="Times New Roman" w:cs="Times New Roman"/>
                <w:noProof/>
                <w:color w:val="auto"/>
                <w:sz w:val="28"/>
                <w:szCs w:val="28"/>
              </w:rPr>
              <w:t>2.3.</w:t>
            </w:r>
            <w:r w:rsidR="004F4D4C" w:rsidRPr="00EB31C5">
              <w:rPr>
                <w:rFonts w:ascii="Times New Roman" w:eastAsiaTheme="minorEastAsia" w:hAnsi="Times New Roman" w:cs="Times New Roman"/>
                <w:noProof/>
                <w:sz w:val="28"/>
                <w:szCs w:val="28"/>
                <w:lang w:eastAsia="ru-RU"/>
              </w:rPr>
              <w:tab/>
            </w:r>
            <w:r w:rsidR="004F4D4C" w:rsidRPr="00EB31C5">
              <w:rPr>
                <w:rStyle w:val="a6"/>
                <w:rFonts w:ascii="Times New Roman" w:hAnsi="Times New Roman" w:cs="Times New Roman"/>
                <w:noProof/>
                <w:color w:val="auto"/>
                <w:sz w:val="28"/>
                <w:szCs w:val="28"/>
              </w:rPr>
              <w:t>Роль контекста</w:t>
            </w:r>
            <w:r w:rsidR="004F4D4C" w:rsidRPr="00EB31C5">
              <w:rPr>
                <w:rFonts w:ascii="Times New Roman" w:hAnsi="Times New Roman" w:cs="Times New Roman"/>
                <w:noProof/>
                <w:webHidden/>
                <w:sz w:val="28"/>
                <w:szCs w:val="28"/>
              </w:rPr>
              <w:tab/>
            </w:r>
            <w:r w:rsidR="004F4D4C" w:rsidRPr="00EB31C5">
              <w:rPr>
                <w:rFonts w:ascii="Times New Roman" w:hAnsi="Times New Roman" w:cs="Times New Roman"/>
                <w:noProof/>
                <w:webHidden/>
                <w:sz w:val="28"/>
                <w:szCs w:val="28"/>
              </w:rPr>
              <w:fldChar w:fldCharType="begin"/>
            </w:r>
            <w:r w:rsidR="004F4D4C" w:rsidRPr="00EB31C5">
              <w:rPr>
                <w:rFonts w:ascii="Times New Roman" w:hAnsi="Times New Roman" w:cs="Times New Roman"/>
                <w:noProof/>
                <w:webHidden/>
                <w:sz w:val="28"/>
                <w:szCs w:val="28"/>
              </w:rPr>
              <w:instrText xml:space="preserve"> PAGEREF _Toc514149213 \h </w:instrText>
            </w:r>
            <w:r w:rsidR="004F4D4C" w:rsidRPr="00EB31C5">
              <w:rPr>
                <w:rFonts w:ascii="Times New Roman" w:hAnsi="Times New Roman" w:cs="Times New Roman"/>
                <w:noProof/>
                <w:webHidden/>
                <w:sz w:val="28"/>
                <w:szCs w:val="28"/>
              </w:rPr>
            </w:r>
            <w:r w:rsidR="004F4D4C" w:rsidRPr="00EB31C5">
              <w:rPr>
                <w:rFonts w:ascii="Times New Roman" w:hAnsi="Times New Roman" w:cs="Times New Roman"/>
                <w:noProof/>
                <w:webHidden/>
                <w:sz w:val="28"/>
                <w:szCs w:val="28"/>
              </w:rPr>
              <w:fldChar w:fldCharType="separate"/>
            </w:r>
            <w:r w:rsidR="004F4D4C" w:rsidRPr="00EB31C5">
              <w:rPr>
                <w:rFonts w:ascii="Times New Roman" w:hAnsi="Times New Roman" w:cs="Times New Roman"/>
                <w:noProof/>
                <w:webHidden/>
                <w:sz w:val="28"/>
                <w:szCs w:val="28"/>
              </w:rPr>
              <w:t>36</w:t>
            </w:r>
            <w:r w:rsidR="004F4D4C" w:rsidRPr="00EB31C5">
              <w:rPr>
                <w:rFonts w:ascii="Times New Roman" w:hAnsi="Times New Roman" w:cs="Times New Roman"/>
                <w:noProof/>
                <w:webHidden/>
                <w:sz w:val="28"/>
                <w:szCs w:val="28"/>
              </w:rPr>
              <w:fldChar w:fldCharType="end"/>
            </w:r>
          </w:hyperlink>
        </w:p>
        <w:p w:rsidR="004F4D4C" w:rsidRPr="00EB31C5" w:rsidRDefault="00293908">
          <w:pPr>
            <w:pStyle w:val="21"/>
            <w:tabs>
              <w:tab w:val="right" w:leader="dot" w:pos="9344"/>
            </w:tabs>
            <w:rPr>
              <w:rFonts w:ascii="Times New Roman" w:eastAsiaTheme="minorEastAsia" w:hAnsi="Times New Roman" w:cs="Times New Roman"/>
              <w:noProof/>
              <w:sz w:val="28"/>
              <w:szCs w:val="28"/>
              <w:lang w:eastAsia="ru-RU"/>
            </w:rPr>
          </w:pPr>
          <w:hyperlink w:anchor="_Toc514149214" w:history="1">
            <w:r w:rsidR="004F4D4C" w:rsidRPr="00EB31C5">
              <w:rPr>
                <w:rStyle w:val="a6"/>
                <w:rFonts w:ascii="Times New Roman" w:hAnsi="Times New Roman" w:cs="Times New Roman"/>
                <w:noProof/>
                <w:color w:val="auto"/>
                <w:sz w:val="28"/>
                <w:szCs w:val="28"/>
              </w:rPr>
              <w:t>Выводы к Главе 1</w:t>
            </w:r>
            <w:r w:rsidR="004F4D4C" w:rsidRPr="00EB31C5">
              <w:rPr>
                <w:rFonts w:ascii="Times New Roman" w:hAnsi="Times New Roman" w:cs="Times New Roman"/>
                <w:noProof/>
                <w:webHidden/>
                <w:sz w:val="28"/>
                <w:szCs w:val="28"/>
              </w:rPr>
              <w:tab/>
            </w:r>
            <w:r w:rsidR="004F4D4C" w:rsidRPr="00EB31C5">
              <w:rPr>
                <w:rFonts w:ascii="Times New Roman" w:hAnsi="Times New Roman" w:cs="Times New Roman"/>
                <w:noProof/>
                <w:webHidden/>
                <w:sz w:val="28"/>
                <w:szCs w:val="28"/>
              </w:rPr>
              <w:fldChar w:fldCharType="begin"/>
            </w:r>
            <w:r w:rsidR="004F4D4C" w:rsidRPr="00EB31C5">
              <w:rPr>
                <w:rFonts w:ascii="Times New Roman" w:hAnsi="Times New Roman" w:cs="Times New Roman"/>
                <w:noProof/>
                <w:webHidden/>
                <w:sz w:val="28"/>
                <w:szCs w:val="28"/>
              </w:rPr>
              <w:instrText xml:space="preserve"> PAGEREF _Toc514149214 \h </w:instrText>
            </w:r>
            <w:r w:rsidR="004F4D4C" w:rsidRPr="00EB31C5">
              <w:rPr>
                <w:rFonts w:ascii="Times New Roman" w:hAnsi="Times New Roman" w:cs="Times New Roman"/>
                <w:noProof/>
                <w:webHidden/>
                <w:sz w:val="28"/>
                <w:szCs w:val="28"/>
              </w:rPr>
            </w:r>
            <w:r w:rsidR="004F4D4C" w:rsidRPr="00EB31C5">
              <w:rPr>
                <w:rFonts w:ascii="Times New Roman" w:hAnsi="Times New Roman" w:cs="Times New Roman"/>
                <w:noProof/>
                <w:webHidden/>
                <w:sz w:val="28"/>
                <w:szCs w:val="28"/>
              </w:rPr>
              <w:fldChar w:fldCharType="separate"/>
            </w:r>
            <w:r w:rsidR="004F4D4C" w:rsidRPr="00EB31C5">
              <w:rPr>
                <w:rFonts w:ascii="Times New Roman" w:hAnsi="Times New Roman" w:cs="Times New Roman"/>
                <w:noProof/>
                <w:webHidden/>
                <w:sz w:val="28"/>
                <w:szCs w:val="28"/>
              </w:rPr>
              <w:t>41</w:t>
            </w:r>
            <w:r w:rsidR="004F4D4C" w:rsidRPr="00EB31C5">
              <w:rPr>
                <w:rFonts w:ascii="Times New Roman" w:hAnsi="Times New Roman" w:cs="Times New Roman"/>
                <w:noProof/>
                <w:webHidden/>
                <w:sz w:val="28"/>
                <w:szCs w:val="28"/>
              </w:rPr>
              <w:fldChar w:fldCharType="end"/>
            </w:r>
          </w:hyperlink>
        </w:p>
        <w:p w:rsidR="004F4D4C" w:rsidRPr="00EB31C5" w:rsidRDefault="00293908">
          <w:pPr>
            <w:pStyle w:val="11"/>
            <w:tabs>
              <w:tab w:val="right" w:leader="dot" w:pos="9344"/>
            </w:tabs>
            <w:rPr>
              <w:rFonts w:ascii="Times New Roman" w:eastAsiaTheme="minorEastAsia" w:hAnsi="Times New Roman" w:cs="Times New Roman"/>
              <w:noProof/>
              <w:sz w:val="28"/>
              <w:szCs w:val="28"/>
              <w:lang w:eastAsia="ru-RU"/>
            </w:rPr>
          </w:pPr>
          <w:hyperlink w:anchor="_Toc514149215" w:history="1">
            <w:r w:rsidR="004F4D4C" w:rsidRPr="00EB31C5">
              <w:rPr>
                <w:rStyle w:val="a6"/>
                <w:rFonts w:ascii="Times New Roman" w:hAnsi="Times New Roman" w:cs="Times New Roman"/>
                <w:noProof/>
                <w:color w:val="auto"/>
                <w:sz w:val="28"/>
                <w:szCs w:val="28"/>
              </w:rPr>
              <w:t>ГЛАВА 2: ПРАГМАЛИНГВИСТИЧЕСКИЙ И ПЕРЕВОДОВЕДЧЕСКИЙ АНАЛИЗ ПЕРЕВОДОВ ПРИМЕРОВ РЕЧЕВОГО ОБЩЕНИЯ НА СОВРЕМЕННЫЙ АНГЛИЙСКИЙ ЯЗЫК</w:t>
            </w:r>
            <w:r w:rsidR="004F4D4C" w:rsidRPr="00EB31C5">
              <w:rPr>
                <w:rFonts w:ascii="Times New Roman" w:hAnsi="Times New Roman" w:cs="Times New Roman"/>
                <w:noProof/>
                <w:webHidden/>
                <w:sz w:val="28"/>
                <w:szCs w:val="28"/>
              </w:rPr>
              <w:tab/>
            </w:r>
            <w:r w:rsidR="004F4D4C" w:rsidRPr="00EB31C5">
              <w:rPr>
                <w:rFonts w:ascii="Times New Roman" w:hAnsi="Times New Roman" w:cs="Times New Roman"/>
                <w:noProof/>
                <w:webHidden/>
                <w:sz w:val="28"/>
                <w:szCs w:val="28"/>
              </w:rPr>
              <w:fldChar w:fldCharType="begin"/>
            </w:r>
            <w:r w:rsidR="004F4D4C" w:rsidRPr="00EB31C5">
              <w:rPr>
                <w:rFonts w:ascii="Times New Roman" w:hAnsi="Times New Roman" w:cs="Times New Roman"/>
                <w:noProof/>
                <w:webHidden/>
                <w:sz w:val="28"/>
                <w:szCs w:val="28"/>
              </w:rPr>
              <w:instrText xml:space="preserve"> PAGEREF _Toc514149215 \h </w:instrText>
            </w:r>
            <w:r w:rsidR="004F4D4C" w:rsidRPr="00EB31C5">
              <w:rPr>
                <w:rFonts w:ascii="Times New Roman" w:hAnsi="Times New Roman" w:cs="Times New Roman"/>
                <w:noProof/>
                <w:webHidden/>
                <w:sz w:val="28"/>
                <w:szCs w:val="28"/>
              </w:rPr>
            </w:r>
            <w:r w:rsidR="004F4D4C" w:rsidRPr="00EB31C5">
              <w:rPr>
                <w:rFonts w:ascii="Times New Roman" w:hAnsi="Times New Roman" w:cs="Times New Roman"/>
                <w:noProof/>
                <w:webHidden/>
                <w:sz w:val="28"/>
                <w:szCs w:val="28"/>
              </w:rPr>
              <w:fldChar w:fldCharType="separate"/>
            </w:r>
            <w:r w:rsidR="004F4D4C" w:rsidRPr="00EB31C5">
              <w:rPr>
                <w:rFonts w:ascii="Times New Roman" w:hAnsi="Times New Roman" w:cs="Times New Roman"/>
                <w:noProof/>
                <w:webHidden/>
                <w:sz w:val="28"/>
                <w:szCs w:val="28"/>
              </w:rPr>
              <w:t>43</w:t>
            </w:r>
            <w:r w:rsidR="004F4D4C" w:rsidRPr="00EB31C5">
              <w:rPr>
                <w:rFonts w:ascii="Times New Roman" w:hAnsi="Times New Roman" w:cs="Times New Roman"/>
                <w:noProof/>
                <w:webHidden/>
                <w:sz w:val="28"/>
                <w:szCs w:val="28"/>
              </w:rPr>
              <w:fldChar w:fldCharType="end"/>
            </w:r>
          </w:hyperlink>
        </w:p>
        <w:p w:rsidR="004F4D4C" w:rsidRPr="00EB31C5" w:rsidRDefault="00293908">
          <w:pPr>
            <w:pStyle w:val="21"/>
            <w:tabs>
              <w:tab w:val="right" w:leader="dot" w:pos="9344"/>
            </w:tabs>
            <w:rPr>
              <w:rFonts w:ascii="Times New Roman" w:eastAsiaTheme="minorEastAsia" w:hAnsi="Times New Roman" w:cs="Times New Roman"/>
              <w:noProof/>
              <w:sz w:val="28"/>
              <w:szCs w:val="28"/>
              <w:lang w:eastAsia="ru-RU"/>
            </w:rPr>
          </w:pPr>
          <w:hyperlink w:anchor="_Toc514149216" w:history="1">
            <w:r w:rsidR="004F4D4C" w:rsidRPr="00EB31C5">
              <w:rPr>
                <w:rStyle w:val="a6"/>
                <w:rFonts w:ascii="Times New Roman" w:hAnsi="Times New Roman" w:cs="Times New Roman"/>
                <w:noProof/>
                <w:color w:val="auto"/>
                <w:sz w:val="28"/>
                <w:szCs w:val="28"/>
              </w:rPr>
              <w:t>2.1. Диалогические речевые эпизоды</w:t>
            </w:r>
            <w:r w:rsidR="004F4D4C" w:rsidRPr="00EB31C5">
              <w:rPr>
                <w:rFonts w:ascii="Times New Roman" w:hAnsi="Times New Roman" w:cs="Times New Roman"/>
                <w:noProof/>
                <w:webHidden/>
                <w:sz w:val="28"/>
                <w:szCs w:val="28"/>
              </w:rPr>
              <w:tab/>
            </w:r>
            <w:r w:rsidR="004F4D4C" w:rsidRPr="00EB31C5">
              <w:rPr>
                <w:rFonts w:ascii="Times New Roman" w:hAnsi="Times New Roman" w:cs="Times New Roman"/>
                <w:noProof/>
                <w:webHidden/>
                <w:sz w:val="28"/>
                <w:szCs w:val="28"/>
              </w:rPr>
              <w:fldChar w:fldCharType="begin"/>
            </w:r>
            <w:r w:rsidR="004F4D4C" w:rsidRPr="00EB31C5">
              <w:rPr>
                <w:rFonts w:ascii="Times New Roman" w:hAnsi="Times New Roman" w:cs="Times New Roman"/>
                <w:noProof/>
                <w:webHidden/>
                <w:sz w:val="28"/>
                <w:szCs w:val="28"/>
              </w:rPr>
              <w:instrText xml:space="preserve"> PAGEREF _Toc514149216 \h </w:instrText>
            </w:r>
            <w:r w:rsidR="004F4D4C" w:rsidRPr="00EB31C5">
              <w:rPr>
                <w:rFonts w:ascii="Times New Roman" w:hAnsi="Times New Roman" w:cs="Times New Roman"/>
                <w:noProof/>
                <w:webHidden/>
                <w:sz w:val="28"/>
                <w:szCs w:val="28"/>
              </w:rPr>
            </w:r>
            <w:r w:rsidR="004F4D4C" w:rsidRPr="00EB31C5">
              <w:rPr>
                <w:rFonts w:ascii="Times New Roman" w:hAnsi="Times New Roman" w:cs="Times New Roman"/>
                <w:noProof/>
                <w:webHidden/>
                <w:sz w:val="28"/>
                <w:szCs w:val="28"/>
              </w:rPr>
              <w:fldChar w:fldCharType="separate"/>
            </w:r>
            <w:r w:rsidR="004F4D4C" w:rsidRPr="00EB31C5">
              <w:rPr>
                <w:rFonts w:ascii="Times New Roman" w:hAnsi="Times New Roman" w:cs="Times New Roman"/>
                <w:noProof/>
                <w:webHidden/>
                <w:sz w:val="28"/>
                <w:szCs w:val="28"/>
              </w:rPr>
              <w:t>46</w:t>
            </w:r>
            <w:r w:rsidR="004F4D4C" w:rsidRPr="00EB31C5">
              <w:rPr>
                <w:rFonts w:ascii="Times New Roman" w:hAnsi="Times New Roman" w:cs="Times New Roman"/>
                <w:noProof/>
                <w:webHidden/>
                <w:sz w:val="28"/>
                <w:szCs w:val="28"/>
              </w:rPr>
              <w:fldChar w:fldCharType="end"/>
            </w:r>
          </w:hyperlink>
        </w:p>
        <w:p w:rsidR="004F4D4C" w:rsidRPr="00EB31C5" w:rsidRDefault="00293908">
          <w:pPr>
            <w:pStyle w:val="31"/>
            <w:tabs>
              <w:tab w:val="right" w:leader="dot" w:pos="9344"/>
            </w:tabs>
            <w:rPr>
              <w:rFonts w:ascii="Times New Roman" w:eastAsiaTheme="minorEastAsia" w:hAnsi="Times New Roman" w:cs="Times New Roman"/>
              <w:noProof/>
              <w:sz w:val="28"/>
              <w:szCs w:val="28"/>
              <w:lang w:eastAsia="ru-RU"/>
            </w:rPr>
          </w:pPr>
          <w:hyperlink w:anchor="_Toc514149217" w:history="1">
            <w:r w:rsidR="004F4D4C" w:rsidRPr="00EB31C5">
              <w:rPr>
                <w:rStyle w:val="a6"/>
                <w:rFonts w:ascii="Times New Roman" w:hAnsi="Times New Roman" w:cs="Times New Roman"/>
                <w:noProof/>
                <w:color w:val="auto"/>
                <w:sz w:val="28"/>
                <w:szCs w:val="28"/>
              </w:rPr>
              <w:t>2.1.1. Эпизод 1. Беовульф и береговой страж</w:t>
            </w:r>
            <w:r w:rsidR="004F4D4C" w:rsidRPr="00EB31C5">
              <w:rPr>
                <w:rFonts w:ascii="Times New Roman" w:hAnsi="Times New Roman" w:cs="Times New Roman"/>
                <w:noProof/>
                <w:webHidden/>
                <w:sz w:val="28"/>
                <w:szCs w:val="28"/>
              </w:rPr>
              <w:tab/>
            </w:r>
            <w:r w:rsidR="004F4D4C" w:rsidRPr="00EB31C5">
              <w:rPr>
                <w:rFonts w:ascii="Times New Roman" w:hAnsi="Times New Roman" w:cs="Times New Roman"/>
                <w:noProof/>
                <w:webHidden/>
                <w:sz w:val="28"/>
                <w:szCs w:val="28"/>
              </w:rPr>
              <w:fldChar w:fldCharType="begin"/>
            </w:r>
            <w:r w:rsidR="004F4D4C" w:rsidRPr="00EB31C5">
              <w:rPr>
                <w:rFonts w:ascii="Times New Roman" w:hAnsi="Times New Roman" w:cs="Times New Roman"/>
                <w:noProof/>
                <w:webHidden/>
                <w:sz w:val="28"/>
                <w:szCs w:val="28"/>
              </w:rPr>
              <w:instrText xml:space="preserve"> PAGEREF _Toc514149217 \h </w:instrText>
            </w:r>
            <w:r w:rsidR="004F4D4C" w:rsidRPr="00EB31C5">
              <w:rPr>
                <w:rFonts w:ascii="Times New Roman" w:hAnsi="Times New Roman" w:cs="Times New Roman"/>
                <w:noProof/>
                <w:webHidden/>
                <w:sz w:val="28"/>
                <w:szCs w:val="28"/>
              </w:rPr>
            </w:r>
            <w:r w:rsidR="004F4D4C" w:rsidRPr="00EB31C5">
              <w:rPr>
                <w:rFonts w:ascii="Times New Roman" w:hAnsi="Times New Roman" w:cs="Times New Roman"/>
                <w:noProof/>
                <w:webHidden/>
                <w:sz w:val="28"/>
                <w:szCs w:val="28"/>
              </w:rPr>
              <w:fldChar w:fldCharType="separate"/>
            </w:r>
            <w:r w:rsidR="004F4D4C" w:rsidRPr="00EB31C5">
              <w:rPr>
                <w:rFonts w:ascii="Times New Roman" w:hAnsi="Times New Roman" w:cs="Times New Roman"/>
                <w:noProof/>
                <w:webHidden/>
                <w:sz w:val="28"/>
                <w:szCs w:val="28"/>
              </w:rPr>
              <w:t>46</w:t>
            </w:r>
            <w:r w:rsidR="004F4D4C" w:rsidRPr="00EB31C5">
              <w:rPr>
                <w:rFonts w:ascii="Times New Roman" w:hAnsi="Times New Roman" w:cs="Times New Roman"/>
                <w:noProof/>
                <w:webHidden/>
                <w:sz w:val="28"/>
                <w:szCs w:val="28"/>
              </w:rPr>
              <w:fldChar w:fldCharType="end"/>
            </w:r>
          </w:hyperlink>
        </w:p>
        <w:p w:rsidR="004F4D4C" w:rsidRPr="00EB31C5" w:rsidRDefault="00293908">
          <w:pPr>
            <w:pStyle w:val="31"/>
            <w:tabs>
              <w:tab w:val="right" w:leader="dot" w:pos="9344"/>
            </w:tabs>
            <w:rPr>
              <w:rFonts w:ascii="Times New Roman" w:eastAsiaTheme="minorEastAsia" w:hAnsi="Times New Roman" w:cs="Times New Roman"/>
              <w:noProof/>
              <w:sz w:val="28"/>
              <w:szCs w:val="28"/>
              <w:lang w:eastAsia="ru-RU"/>
            </w:rPr>
          </w:pPr>
          <w:hyperlink w:anchor="_Toc514149218" w:history="1">
            <w:r w:rsidR="004F4D4C" w:rsidRPr="00EB31C5">
              <w:rPr>
                <w:rStyle w:val="a6"/>
                <w:rFonts w:ascii="Times New Roman" w:hAnsi="Times New Roman" w:cs="Times New Roman"/>
                <w:noProof/>
                <w:color w:val="auto"/>
                <w:sz w:val="28"/>
                <w:szCs w:val="28"/>
              </w:rPr>
              <w:t>2.1.2. Эпизод 2. Беовульф и Унферт</w:t>
            </w:r>
            <w:r w:rsidR="004F4D4C" w:rsidRPr="00EB31C5">
              <w:rPr>
                <w:rFonts w:ascii="Times New Roman" w:hAnsi="Times New Roman" w:cs="Times New Roman"/>
                <w:noProof/>
                <w:webHidden/>
                <w:sz w:val="28"/>
                <w:szCs w:val="28"/>
              </w:rPr>
              <w:tab/>
            </w:r>
            <w:r w:rsidR="004F4D4C" w:rsidRPr="00EB31C5">
              <w:rPr>
                <w:rFonts w:ascii="Times New Roman" w:hAnsi="Times New Roman" w:cs="Times New Roman"/>
                <w:noProof/>
                <w:webHidden/>
                <w:sz w:val="28"/>
                <w:szCs w:val="28"/>
              </w:rPr>
              <w:fldChar w:fldCharType="begin"/>
            </w:r>
            <w:r w:rsidR="004F4D4C" w:rsidRPr="00EB31C5">
              <w:rPr>
                <w:rFonts w:ascii="Times New Roman" w:hAnsi="Times New Roman" w:cs="Times New Roman"/>
                <w:noProof/>
                <w:webHidden/>
                <w:sz w:val="28"/>
                <w:szCs w:val="28"/>
              </w:rPr>
              <w:instrText xml:space="preserve"> PAGEREF _Toc514149218 \h </w:instrText>
            </w:r>
            <w:r w:rsidR="004F4D4C" w:rsidRPr="00EB31C5">
              <w:rPr>
                <w:rFonts w:ascii="Times New Roman" w:hAnsi="Times New Roman" w:cs="Times New Roman"/>
                <w:noProof/>
                <w:webHidden/>
                <w:sz w:val="28"/>
                <w:szCs w:val="28"/>
              </w:rPr>
            </w:r>
            <w:r w:rsidR="004F4D4C" w:rsidRPr="00EB31C5">
              <w:rPr>
                <w:rFonts w:ascii="Times New Roman" w:hAnsi="Times New Roman" w:cs="Times New Roman"/>
                <w:noProof/>
                <w:webHidden/>
                <w:sz w:val="28"/>
                <w:szCs w:val="28"/>
              </w:rPr>
              <w:fldChar w:fldCharType="separate"/>
            </w:r>
            <w:r w:rsidR="004F4D4C" w:rsidRPr="00EB31C5">
              <w:rPr>
                <w:rFonts w:ascii="Times New Roman" w:hAnsi="Times New Roman" w:cs="Times New Roman"/>
                <w:noProof/>
                <w:webHidden/>
                <w:sz w:val="28"/>
                <w:szCs w:val="28"/>
              </w:rPr>
              <w:t>53</w:t>
            </w:r>
            <w:r w:rsidR="004F4D4C" w:rsidRPr="00EB31C5">
              <w:rPr>
                <w:rFonts w:ascii="Times New Roman" w:hAnsi="Times New Roman" w:cs="Times New Roman"/>
                <w:noProof/>
                <w:webHidden/>
                <w:sz w:val="28"/>
                <w:szCs w:val="28"/>
              </w:rPr>
              <w:fldChar w:fldCharType="end"/>
            </w:r>
          </w:hyperlink>
        </w:p>
        <w:p w:rsidR="004F4D4C" w:rsidRPr="00EB31C5" w:rsidRDefault="00293908">
          <w:pPr>
            <w:pStyle w:val="31"/>
            <w:tabs>
              <w:tab w:val="right" w:leader="dot" w:pos="9344"/>
            </w:tabs>
            <w:rPr>
              <w:rFonts w:ascii="Times New Roman" w:eastAsiaTheme="minorEastAsia" w:hAnsi="Times New Roman" w:cs="Times New Roman"/>
              <w:noProof/>
              <w:sz w:val="28"/>
              <w:szCs w:val="28"/>
              <w:lang w:eastAsia="ru-RU"/>
            </w:rPr>
          </w:pPr>
          <w:hyperlink w:anchor="_Toc514149219" w:history="1">
            <w:r w:rsidR="004F4D4C" w:rsidRPr="00EB31C5">
              <w:rPr>
                <w:rStyle w:val="a6"/>
                <w:rFonts w:ascii="Times New Roman" w:hAnsi="Times New Roman" w:cs="Times New Roman"/>
                <w:noProof/>
                <w:color w:val="auto"/>
                <w:sz w:val="28"/>
                <w:szCs w:val="28"/>
              </w:rPr>
              <w:t>2.1.3. Эпизод 3. Хродгар благодарит Беовульфа</w:t>
            </w:r>
            <w:r w:rsidR="004F4D4C" w:rsidRPr="00EB31C5">
              <w:rPr>
                <w:rFonts w:ascii="Times New Roman" w:hAnsi="Times New Roman" w:cs="Times New Roman"/>
                <w:noProof/>
                <w:webHidden/>
                <w:sz w:val="28"/>
                <w:szCs w:val="28"/>
              </w:rPr>
              <w:tab/>
            </w:r>
            <w:r w:rsidR="004F4D4C" w:rsidRPr="00EB31C5">
              <w:rPr>
                <w:rFonts w:ascii="Times New Roman" w:hAnsi="Times New Roman" w:cs="Times New Roman"/>
                <w:noProof/>
                <w:webHidden/>
                <w:sz w:val="28"/>
                <w:szCs w:val="28"/>
              </w:rPr>
              <w:fldChar w:fldCharType="begin"/>
            </w:r>
            <w:r w:rsidR="004F4D4C" w:rsidRPr="00EB31C5">
              <w:rPr>
                <w:rFonts w:ascii="Times New Roman" w:hAnsi="Times New Roman" w:cs="Times New Roman"/>
                <w:noProof/>
                <w:webHidden/>
                <w:sz w:val="28"/>
                <w:szCs w:val="28"/>
              </w:rPr>
              <w:instrText xml:space="preserve"> PAGEREF _Toc514149219 \h </w:instrText>
            </w:r>
            <w:r w:rsidR="004F4D4C" w:rsidRPr="00EB31C5">
              <w:rPr>
                <w:rFonts w:ascii="Times New Roman" w:hAnsi="Times New Roman" w:cs="Times New Roman"/>
                <w:noProof/>
                <w:webHidden/>
                <w:sz w:val="28"/>
                <w:szCs w:val="28"/>
              </w:rPr>
            </w:r>
            <w:r w:rsidR="004F4D4C" w:rsidRPr="00EB31C5">
              <w:rPr>
                <w:rFonts w:ascii="Times New Roman" w:hAnsi="Times New Roman" w:cs="Times New Roman"/>
                <w:noProof/>
                <w:webHidden/>
                <w:sz w:val="28"/>
                <w:szCs w:val="28"/>
              </w:rPr>
              <w:fldChar w:fldCharType="separate"/>
            </w:r>
            <w:r w:rsidR="004F4D4C" w:rsidRPr="00EB31C5">
              <w:rPr>
                <w:rFonts w:ascii="Times New Roman" w:hAnsi="Times New Roman" w:cs="Times New Roman"/>
                <w:noProof/>
                <w:webHidden/>
                <w:sz w:val="28"/>
                <w:szCs w:val="28"/>
              </w:rPr>
              <w:t>60</w:t>
            </w:r>
            <w:r w:rsidR="004F4D4C" w:rsidRPr="00EB31C5">
              <w:rPr>
                <w:rFonts w:ascii="Times New Roman" w:hAnsi="Times New Roman" w:cs="Times New Roman"/>
                <w:noProof/>
                <w:webHidden/>
                <w:sz w:val="28"/>
                <w:szCs w:val="28"/>
              </w:rPr>
              <w:fldChar w:fldCharType="end"/>
            </w:r>
          </w:hyperlink>
        </w:p>
        <w:p w:rsidR="004F4D4C" w:rsidRPr="00EB31C5" w:rsidRDefault="00293908">
          <w:pPr>
            <w:pStyle w:val="31"/>
            <w:tabs>
              <w:tab w:val="right" w:leader="dot" w:pos="9344"/>
            </w:tabs>
            <w:rPr>
              <w:rFonts w:ascii="Times New Roman" w:eastAsiaTheme="minorEastAsia" w:hAnsi="Times New Roman" w:cs="Times New Roman"/>
              <w:noProof/>
              <w:sz w:val="28"/>
              <w:szCs w:val="28"/>
              <w:lang w:eastAsia="ru-RU"/>
            </w:rPr>
          </w:pPr>
          <w:hyperlink w:anchor="_Toc514149220" w:history="1">
            <w:r w:rsidR="004F4D4C" w:rsidRPr="00EB31C5">
              <w:rPr>
                <w:rStyle w:val="a6"/>
                <w:rFonts w:ascii="Times New Roman" w:hAnsi="Times New Roman" w:cs="Times New Roman"/>
                <w:noProof/>
                <w:color w:val="auto"/>
                <w:sz w:val="28"/>
                <w:szCs w:val="28"/>
              </w:rPr>
              <w:t>2.1.4. Эпизод 4. Хигелак и Беовульф</w:t>
            </w:r>
            <w:r w:rsidR="004F4D4C" w:rsidRPr="00EB31C5">
              <w:rPr>
                <w:rFonts w:ascii="Times New Roman" w:hAnsi="Times New Roman" w:cs="Times New Roman"/>
                <w:noProof/>
                <w:webHidden/>
                <w:sz w:val="28"/>
                <w:szCs w:val="28"/>
              </w:rPr>
              <w:tab/>
            </w:r>
            <w:r w:rsidR="004F4D4C" w:rsidRPr="00EB31C5">
              <w:rPr>
                <w:rFonts w:ascii="Times New Roman" w:hAnsi="Times New Roman" w:cs="Times New Roman"/>
                <w:noProof/>
                <w:webHidden/>
                <w:sz w:val="28"/>
                <w:szCs w:val="28"/>
              </w:rPr>
              <w:fldChar w:fldCharType="begin"/>
            </w:r>
            <w:r w:rsidR="004F4D4C" w:rsidRPr="00EB31C5">
              <w:rPr>
                <w:rFonts w:ascii="Times New Roman" w:hAnsi="Times New Roman" w:cs="Times New Roman"/>
                <w:noProof/>
                <w:webHidden/>
                <w:sz w:val="28"/>
                <w:szCs w:val="28"/>
              </w:rPr>
              <w:instrText xml:space="preserve"> PAGEREF _Toc514149220 \h </w:instrText>
            </w:r>
            <w:r w:rsidR="004F4D4C" w:rsidRPr="00EB31C5">
              <w:rPr>
                <w:rFonts w:ascii="Times New Roman" w:hAnsi="Times New Roman" w:cs="Times New Roman"/>
                <w:noProof/>
                <w:webHidden/>
                <w:sz w:val="28"/>
                <w:szCs w:val="28"/>
              </w:rPr>
            </w:r>
            <w:r w:rsidR="004F4D4C" w:rsidRPr="00EB31C5">
              <w:rPr>
                <w:rFonts w:ascii="Times New Roman" w:hAnsi="Times New Roman" w:cs="Times New Roman"/>
                <w:noProof/>
                <w:webHidden/>
                <w:sz w:val="28"/>
                <w:szCs w:val="28"/>
              </w:rPr>
              <w:fldChar w:fldCharType="separate"/>
            </w:r>
            <w:r w:rsidR="004F4D4C" w:rsidRPr="00EB31C5">
              <w:rPr>
                <w:rFonts w:ascii="Times New Roman" w:hAnsi="Times New Roman" w:cs="Times New Roman"/>
                <w:noProof/>
                <w:webHidden/>
                <w:sz w:val="28"/>
                <w:szCs w:val="28"/>
              </w:rPr>
              <w:t>63</w:t>
            </w:r>
            <w:r w:rsidR="004F4D4C" w:rsidRPr="00EB31C5">
              <w:rPr>
                <w:rFonts w:ascii="Times New Roman" w:hAnsi="Times New Roman" w:cs="Times New Roman"/>
                <w:noProof/>
                <w:webHidden/>
                <w:sz w:val="28"/>
                <w:szCs w:val="28"/>
              </w:rPr>
              <w:fldChar w:fldCharType="end"/>
            </w:r>
          </w:hyperlink>
        </w:p>
        <w:p w:rsidR="004F4D4C" w:rsidRPr="00EB31C5" w:rsidRDefault="00293908">
          <w:pPr>
            <w:pStyle w:val="21"/>
            <w:tabs>
              <w:tab w:val="right" w:leader="dot" w:pos="9344"/>
            </w:tabs>
            <w:rPr>
              <w:rFonts w:ascii="Times New Roman" w:eastAsiaTheme="minorEastAsia" w:hAnsi="Times New Roman" w:cs="Times New Roman"/>
              <w:noProof/>
              <w:sz w:val="28"/>
              <w:szCs w:val="28"/>
              <w:lang w:eastAsia="ru-RU"/>
            </w:rPr>
          </w:pPr>
          <w:hyperlink w:anchor="_Toc514149221" w:history="1">
            <w:r w:rsidR="004F4D4C" w:rsidRPr="00EB31C5">
              <w:rPr>
                <w:rStyle w:val="a6"/>
                <w:rFonts w:ascii="Times New Roman" w:hAnsi="Times New Roman" w:cs="Times New Roman"/>
                <w:noProof/>
                <w:color w:val="auto"/>
                <w:sz w:val="28"/>
                <w:szCs w:val="28"/>
              </w:rPr>
              <w:t>2.2. Монологические речевые эпизоды</w:t>
            </w:r>
            <w:r w:rsidR="004F4D4C" w:rsidRPr="00EB31C5">
              <w:rPr>
                <w:rFonts w:ascii="Times New Roman" w:hAnsi="Times New Roman" w:cs="Times New Roman"/>
                <w:noProof/>
                <w:webHidden/>
                <w:sz w:val="28"/>
                <w:szCs w:val="28"/>
              </w:rPr>
              <w:tab/>
            </w:r>
            <w:r w:rsidR="004F4D4C" w:rsidRPr="00EB31C5">
              <w:rPr>
                <w:rFonts w:ascii="Times New Roman" w:hAnsi="Times New Roman" w:cs="Times New Roman"/>
                <w:noProof/>
                <w:webHidden/>
                <w:sz w:val="28"/>
                <w:szCs w:val="28"/>
              </w:rPr>
              <w:fldChar w:fldCharType="begin"/>
            </w:r>
            <w:r w:rsidR="004F4D4C" w:rsidRPr="00EB31C5">
              <w:rPr>
                <w:rFonts w:ascii="Times New Roman" w:hAnsi="Times New Roman" w:cs="Times New Roman"/>
                <w:noProof/>
                <w:webHidden/>
                <w:sz w:val="28"/>
                <w:szCs w:val="28"/>
              </w:rPr>
              <w:instrText xml:space="preserve"> PAGEREF _Toc514149221 \h </w:instrText>
            </w:r>
            <w:r w:rsidR="004F4D4C" w:rsidRPr="00EB31C5">
              <w:rPr>
                <w:rFonts w:ascii="Times New Roman" w:hAnsi="Times New Roman" w:cs="Times New Roman"/>
                <w:noProof/>
                <w:webHidden/>
                <w:sz w:val="28"/>
                <w:szCs w:val="28"/>
              </w:rPr>
            </w:r>
            <w:r w:rsidR="004F4D4C" w:rsidRPr="00EB31C5">
              <w:rPr>
                <w:rFonts w:ascii="Times New Roman" w:hAnsi="Times New Roman" w:cs="Times New Roman"/>
                <w:noProof/>
                <w:webHidden/>
                <w:sz w:val="28"/>
                <w:szCs w:val="28"/>
              </w:rPr>
              <w:fldChar w:fldCharType="separate"/>
            </w:r>
            <w:r w:rsidR="004F4D4C" w:rsidRPr="00EB31C5">
              <w:rPr>
                <w:rFonts w:ascii="Times New Roman" w:hAnsi="Times New Roman" w:cs="Times New Roman"/>
                <w:noProof/>
                <w:webHidden/>
                <w:sz w:val="28"/>
                <w:szCs w:val="28"/>
              </w:rPr>
              <w:t>66</w:t>
            </w:r>
            <w:r w:rsidR="004F4D4C" w:rsidRPr="00EB31C5">
              <w:rPr>
                <w:rFonts w:ascii="Times New Roman" w:hAnsi="Times New Roman" w:cs="Times New Roman"/>
                <w:noProof/>
                <w:webHidden/>
                <w:sz w:val="28"/>
                <w:szCs w:val="28"/>
              </w:rPr>
              <w:fldChar w:fldCharType="end"/>
            </w:r>
          </w:hyperlink>
        </w:p>
        <w:p w:rsidR="004F4D4C" w:rsidRPr="00EB31C5" w:rsidRDefault="00293908">
          <w:pPr>
            <w:pStyle w:val="31"/>
            <w:tabs>
              <w:tab w:val="right" w:leader="dot" w:pos="9344"/>
            </w:tabs>
            <w:rPr>
              <w:rFonts w:ascii="Times New Roman" w:eastAsiaTheme="minorEastAsia" w:hAnsi="Times New Roman" w:cs="Times New Roman"/>
              <w:noProof/>
              <w:sz w:val="28"/>
              <w:szCs w:val="28"/>
              <w:lang w:eastAsia="ru-RU"/>
            </w:rPr>
          </w:pPr>
          <w:hyperlink w:anchor="_Toc514149222" w:history="1">
            <w:r w:rsidR="004F4D4C" w:rsidRPr="00EB31C5">
              <w:rPr>
                <w:rStyle w:val="a6"/>
                <w:rFonts w:ascii="Times New Roman" w:hAnsi="Times New Roman" w:cs="Times New Roman"/>
                <w:noProof/>
                <w:color w:val="auto"/>
                <w:sz w:val="28"/>
                <w:szCs w:val="28"/>
              </w:rPr>
              <w:t>2.2.1. Эпизод 5. Беовульф обещает Вальхтеов совершить подвиг</w:t>
            </w:r>
            <w:r w:rsidR="004F4D4C" w:rsidRPr="00EB31C5">
              <w:rPr>
                <w:rFonts w:ascii="Times New Roman" w:hAnsi="Times New Roman" w:cs="Times New Roman"/>
                <w:noProof/>
                <w:webHidden/>
                <w:sz w:val="28"/>
                <w:szCs w:val="28"/>
              </w:rPr>
              <w:tab/>
            </w:r>
            <w:r w:rsidR="004F4D4C" w:rsidRPr="00EB31C5">
              <w:rPr>
                <w:rFonts w:ascii="Times New Roman" w:hAnsi="Times New Roman" w:cs="Times New Roman"/>
                <w:noProof/>
                <w:webHidden/>
                <w:sz w:val="28"/>
                <w:szCs w:val="28"/>
              </w:rPr>
              <w:fldChar w:fldCharType="begin"/>
            </w:r>
            <w:r w:rsidR="004F4D4C" w:rsidRPr="00EB31C5">
              <w:rPr>
                <w:rFonts w:ascii="Times New Roman" w:hAnsi="Times New Roman" w:cs="Times New Roman"/>
                <w:noProof/>
                <w:webHidden/>
                <w:sz w:val="28"/>
                <w:szCs w:val="28"/>
              </w:rPr>
              <w:instrText xml:space="preserve"> PAGEREF _Toc514149222 \h </w:instrText>
            </w:r>
            <w:r w:rsidR="004F4D4C" w:rsidRPr="00EB31C5">
              <w:rPr>
                <w:rFonts w:ascii="Times New Roman" w:hAnsi="Times New Roman" w:cs="Times New Roman"/>
                <w:noProof/>
                <w:webHidden/>
                <w:sz w:val="28"/>
                <w:szCs w:val="28"/>
              </w:rPr>
            </w:r>
            <w:r w:rsidR="004F4D4C" w:rsidRPr="00EB31C5">
              <w:rPr>
                <w:rFonts w:ascii="Times New Roman" w:hAnsi="Times New Roman" w:cs="Times New Roman"/>
                <w:noProof/>
                <w:webHidden/>
                <w:sz w:val="28"/>
                <w:szCs w:val="28"/>
              </w:rPr>
              <w:fldChar w:fldCharType="separate"/>
            </w:r>
            <w:r w:rsidR="004F4D4C" w:rsidRPr="00EB31C5">
              <w:rPr>
                <w:rFonts w:ascii="Times New Roman" w:hAnsi="Times New Roman" w:cs="Times New Roman"/>
                <w:noProof/>
                <w:webHidden/>
                <w:sz w:val="28"/>
                <w:szCs w:val="28"/>
              </w:rPr>
              <w:t>67</w:t>
            </w:r>
            <w:r w:rsidR="004F4D4C" w:rsidRPr="00EB31C5">
              <w:rPr>
                <w:rFonts w:ascii="Times New Roman" w:hAnsi="Times New Roman" w:cs="Times New Roman"/>
                <w:noProof/>
                <w:webHidden/>
                <w:sz w:val="28"/>
                <w:szCs w:val="28"/>
              </w:rPr>
              <w:fldChar w:fldCharType="end"/>
            </w:r>
          </w:hyperlink>
        </w:p>
        <w:p w:rsidR="004F4D4C" w:rsidRPr="00EB31C5" w:rsidRDefault="00293908">
          <w:pPr>
            <w:pStyle w:val="31"/>
            <w:tabs>
              <w:tab w:val="right" w:leader="dot" w:pos="9344"/>
            </w:tabs>
            <w:rPr>
              <w:rFonts w:ascii="Times New Roman" w:eastAsiaTheme="minorEastAsia" w:hAnsi="Times New Roman" w:cs="Times New Roman"/>
              <w:noProof/>
              <w:sz w:val="28"/>
              <w:szCs w:val="28"/>
              <w:lang w:eastAsia="ru-RU"/>
            </w:rPr>
          </w:pPr>
          <w:hyperlink w:anchor="_Toc514149223" w:history="1">
            <w:r w:rsidR="004F4D4C" w:rsidRPr="00EB31C5">
              <w:rPr>
                <w:rStyle w:val="a6"/>
                <w:rFonts w:ascii="Times New Roman" w:hAnsi="Times New Roman" w:cs="Times New Roman"/>
                <w:noProof/>
                <w:color w:val="auto"/>
                <w:sz w:val="28"/>
                <w:szCs w:val="28"/>
              </w:rPr>
              <w:t>2.2.2. Эпизод 6. Беовульф перед битвой с Гренделем</w:t>
            </w:r>
            <w:r w:rsidR="004F4D4C" w:rsidRPr="00EB31C5">
              <w:rPr>
                <w:rFonts w:ascii="Times New Roman" w:hAnsi="Times New Roman" w:cs="Times New Roman"/>
                <w:noProof/>
                <w:webHidden/>
                <w:sz w:val="28"/>
                <w:szCs w:val="28"/>
              </w:rPr>
              <w:tab/>
            </w:r>
            <w:r w:rsidR="004F4D4C" w:rsidRPr="00EB31C5">
              <w:rPr>
                <w:rFonts w:ascii="Times New Roman" w:hAnsi="Times New Roman" w:cs="Times New Roman"/>
                <w:noProof/>
                <w:webHidden/>
                <w:sz w:val="28"/>
                <w:szCs w:val="28"/>
              </w:rPr>
              <w:fldChar w:fldCharType="begin"/>
            </w:r>
            <w:r w:rsidR="004F4D4C" w:rsidRPr="00EB31C5">
              <w:rPr>
                <w:rFonts w:ascii="Times New Roman" w:hAnsi="Times New Roman" w:cs="Times New Roman"/>
                <w:noProof/>
                <w:webHidden/>
                <w:sz w:val="28"/>
                <w:szCs w:val="28"/>
              </w:rPr>
              <w:instrText xml:space="preserve"> PAGEREF _Toc514149223 \h </w:instrText>
            </w:r>
            <w:r w:rsidR="004F4D4C" w:rsidRPr="00EB31C5">
              <w:rPr>
                <w:rFonts w:ascii="Times New Roman" w:hAnsi="Times New Roman" w:cs="Times New Roman"/>
                <w:noProof/>
                <w:webHidden/>
                <w:sz w:val="28"/>
                <w:szCs w:val="28"/>
              </w:rPr>
            </w:r>
            <w:r w:rsidR="004F4D4C" w:rsidRPr="00EB31C5">
              <w:rPr>
                <w:rFonts w:ascii="Times New Roman" w:hAnsi="Times New Roman" w:cs="Times New Roman"/>
                <w:noProof/>
                <w:webHidden/>
                <w:sz w:val="28"/>
                <w:szCs w:val="28"/>
              </w:rPr>
              <w:fldChar w:fldCharType="separate"/>
            </w:r>
            <w:r w:rsidR="004F4D4C" w:rsidRPr="00EB31C5">
              <w:rPr>
                <w:rFonts w:ascii="Times New Roman" w:hAnsi="Times New Roman" w:cs="Times New Roman"/>
                <w:noProof/>
                <w:webHidden/>
                <w:sz w:val="28"/>
                <w:szCs w:val="28"/>
              </w:rPr>
              <w:t>69</w:t>
            </w:r>
            <w:r w:rsidR="004F4D4C" w:rsidRPr="00EB31C5">
              <w:rPr>
                <w:rFonts w:ascii="Times New Roman" w:hAnsi="Times New Roman" w:cs="Times New Roman"/>
                <w:noProof/>
                <w:webHidden/>
                <w:sz w:val="28"/>
                <w:szCs w:val="28"/>
              </w:rPr>
              <w:fldChar w:fldCharType="end"/>
            </w:r>
          </w:hyperlink>
        </w:p>
        <w:p w:rsidR="004F4D4C" w:rsidRPr="00EB31C5" w:rsidRDefault="00293908">
          <w:pPr>
            <w:pStyle w:val="31"/>
            <w:tabs>
              <w:tab w:val="right" w:leader="dot" w:pos="9344"/>
            </w:tabs>
            <w:rPr>
              <w:rFonts w:ascii="Times New Roman" w:eastAsiaTheme="minorEastAsia" w:hAnsi="Times New Roman" w:cs="Times New Roman"/>
              <w:noProof/>
              <w:sz w:val="28"/>
              <w:szCs w:val="28"/>
              <w:lang w:eastAsia="ru-RU"/>
            </w:rPr>
          </w:pPr>
          <w:hyperlink w:anchor="_Toc514149224" w:history="1">
            <w:r w:rsidR="004F4D4C" w:rsidRPr="00EB31C5">
              <w:rPr>
                <w:rStyle w:val="a6"/>
                <w:rFonts w:ascii="Times New Roman" w:hAnsi="Times New Roman" w:cs="Times New Roman"/>
                <w:noProof/>
                <w:color w:val="auto"/>
                <w:sz w:val="28"/>
                <w:szCs w:val="28"/>
              </w:rPr>
              <w:t>2.2.3 Эпизод 7. Вальхтеов подносит чашу Хродгару</w:t>
            </w:r>
            <w:r w:rsidR="004F4D4C" w:rsidRPr="00EB31C5">
              <w:rPr>
                <w:rFonts w:ascii="Times New Roman" w:hAnsi="Times New Roman" w:cs="Times New Roman"/>
                <w:noProof/>
                <w:webHidden/>
                <w:sz w:val="28"/>
                <w:szCs w:val="28"/>
              </w:rPr>
              <w:tab/>
            </w:r>
            <w:r w:rsidR="004F4D4C" w:rsidRPr="00EB31C5">
              <w:rPr>
                <w:rFonts w:ascii="Times New Roman" w:hAnsi="Times New Roman" w:cs="Times New Roman"/>
                <w:noProof/>
                <w:webHidden/>
                <w:sz w:val="28"/>
                <w:szCs w:val="28"/>
              </w:rPr>
              <w:fldChar w:fldCharType="begin"/>
            </w:r>
            <w:r w:rsidR="004F4D4C" w:rsidRPr="00EB31C5">
              <w:rPr>
                <w:rFonts w:ascii="Times New Roman" w:hAnsi="Times New Roman" w:cs="Times New Roman"/>
                <w:noProof/>
                <w:webHidden/>
                <w:sz w:val="28"/>
                <w:szCs w:val="28"/>
              </w:rPr>
              <w:instrText xml:space="preserve"> PAGEREF _Toc514149224 \h </w:instrText>
            </w:r>
            <w:r w:rsidR="004F4D4C" w:rsidRPr="00EB31C5">
              <w:rPr>
                <w:rFonts w:ascii="Times New Roman" w:hAnsi="Times New Roman" w:cs="Times New Roman"/>
                <w:noProof/>
                <w:webHidden/>
                <w:sz w:val="28"/>
                <w:szCs w:val="28"/>
              </w:rPr>
            </w:r>
            <w:r w:rsidR="004F4D4C" w:rsidRPr="00EB31C5">
              <w:rPr>
                <w:rFonts w:ascii="Times New Roman" w:hAnsi="Times New Roman" w:cs="Times New Roman"/>
                <w:noProof/>
                <w:webHidden/>
                <w:sz w:val="28"/>
                <w:szCs w:val="28"/>
              </w:rPr>
              <w:fldChar w:fldCharType="separate"/>
            </w:r>
            <w:r w:rsidR="004F4D4C" w:rsidRPr="00EB31C5">
              <w:rPr>
                <w:rFonts w:ascii="Times New Roman" w:hAnsi="Times New Roman" w:cs="Times New Roman"/>
                <w:noProof/>
                <w:webHidden/>
                <w:sz w:val="28"/>
                <w:szCs w:val="28"/>
              </w:rPr>
              <w:t>70</w:t>
            </w:r>
            <w:r w:rsidR="004F4D4C" w:rsidRPr="00EB31C5">
              <w:rPr>
                <w:rFonts w:ascii="Times New Roman" w:hAnsi="Times New Roman" w:cs="Times New Roman"/>
                <w:noProof/>
                <w:webHidden/>
                <w:sz w:val="28"/>
                <w:szCs w:val="28"/>
              </w:rPr>
              <w:fldChar w:fldCharType="end"/>
            </w:r>
          </w:hyperlink>
        </w:p>
        <w:p w:rsidR="004F4D4C" w:rsidRPr="00EB31C5" w:rsidRDefault="00293908">
          <w:pPr>
            <w:pStyle w:val="31"/>
            <w:tabs>
              <w:tab w:val="right" w:leader="dot" w:pos="9344"/>
            </w:tabs>
            <w:rPr>
              <w:rFonts w:ascii="Times New Roman" w:eastAsiaTheme="minorEastAsia" w:hAnsi="Times New Roman" w:cs="Times New Roman"/>
              <w:noProof/>
              <w:sz w:val="28"/>
              <w:szCs w:val="28"/>
              <w:lang w:eastAsia="ru-RU"/>
            </w:rPr>
          </w:pPr>
          <w:hyperlink w:anchor="_Toc514149225" w:history="1">
            <w:r w:rsidR="004F4D4C" w:rsidRPr="00EB31C5">
              <w:rPr>
                <w:rStyle w:val="a6"/>
                <w:rFonts w:ascii="Times New Roman" w:hAnsi="Times New Roman" w:cs="Times New Roman"/>
                <w:noProof/>
                <w:color w:val="auto"/>
                <w:sz w:val="28"/>
                <w:szCs w:val="28"/>
              </w:rPr>
              <w:t>2.2.4. Эпизод 8. Вальхтеов награждает Беовульфа дарами</w:t>
            </w:r>
            <w:r w:rsidR="004F4D4C" w:rsidRPr="00EB31C5">
              <w:rPr>
                <w:rFonts w:ascii="Times New Roman" w:hAnsi="Times New Roman" w:cs="Times New Roman"/>
                <w:noProof/>
                <w:webHidden/>
                <w:sz w:val="28"/>
                <w:szCs w:val="28"/>
              </w:rPr>
              <w:tab/>
            </w:r>
            <w:r w:rsidR="004F4D4C" w:rsidRPr="00EB31C5">
              <w:rPr>
                <w:rFonts w:ascii="Times New Roman" w:hAnsi="Times New Roman" w:cs="Times New Roman"/>
                <w:noProof/>
                <w:webHidden/>
                <w:sz w:val="28"/>
                <w:szCs w:val="28"/>
              </w:rPr>
              <w:fldChar w:fldCharType="begin"/>
            </w:r>
            <w:r w:rsidR="004F4D4C" w:rsidRPr="00EB31C5">
              <w:rPr>
                <w:rFonts w:ascii="Times New Roman" w:hAnsi="Times New Roman" w:cs="Times New Roman"/>
                <w:noProof/>
                <w:webHidden/>
                <w:sz w:val="28"/>
                <w:szCs w:val="28"/>
              </w:rPr>
              <w:instrText xml:space="preserve"> PAGEREF _Toc514149225 \h </w:instrText>
            </w:r>
            <w:r w:rsidR="004F4D4C" w:rsidRPr="00EB31C5">
              <w:rPr>
                <w:rFonts w:ascii="Times New Roman" w:hAnsi="Times New Roman" w:cs="Times New Roman"/>
                <w:noProof/>
                <w:webHidden/>
                <w:sz w:val="28"/>
                <w:szCs w:val="28"/>
              </w:rPr>
            </w:r>
            <w:r w:rsidR="004F4D4C" w:rsidRPr="00EB31C5">
              <w:rPr>
                <w:rFonts w:ascii="Times New Roman" w:hAnsi="Times New Roman" w:cs="Times New Roman"/>
                <w:noProof/>
                <w:webHidden/>
                <w:sz w:val="28"/>
                <w:szCs w:val="28"/>
              </w:rPr>
              <w:fldChar w:fldCharType="separate"/>
            </w:r>
            <w:r w:rsidR="004F4D4C" w:rsidRPr="00EB31C5">
              <w:rPr>
                <w:rFonts w:ascii="Times New Roman" w:hAnsi="Times New Roman" w:cs="Times New Roman"/>
                <w:noProof/>
                <w:webHidden/>
                <w:sz w:val="28"/>
                <w:szCs w:val="28"/>
              </w:rPr>
              <w:t>74</w:t>
            </w:r>
            <w:r w:rsidR="004F4D4C" w:rsidRPr="00EB31C5">
              <w:rPr>
                <w:rFonts w:ascii="Times New Roman" w:hAnsi="Times New Roman" w:cs="Times New Roman"/>
                <w:noProof/>
                <w:webHidden/>
                <w:sz w:val="28"/>
                <w:szCs w:val="28"/>
              </w:rPr>
              <w:fldChar w:fldCharType="end"/>
            </w:r>
          </w:hyperlink>
        </w:p>
        <w:p w:rsidR="004F4D4C" w:rsidRPr="00EB31C5" w:rsidRDefault="00293908">
          <w:pPr>
            <w:pStyle w:val="31"/>
            <w:tabs>
              <w:tab w:val="right" w:leader="dot" w:pos="9344"/>
            </w:tabs>
            <w:rPr>
              <w:rFonts w:ascii="Times New Roman" w:eastAsiaTheme="minorEastAsia" w:hAnsi="Times New Roman" w:cs="Times New Roman"/>
              <w:noProof/>
              <w:sz w:val="28"/>
              <w:szCs w:val="28"/>
              <w:lang w:eastAsia="ru-RU"/>
            </w:rPr>
          </w:pPr>
          <w:hyperlink w:anchor="_Toc514149226" w:history="1">
            <w:r w:rsidR="004F4D4C" w:rsidRPr="00EB31C5">
              <w:rPr>
                <w:rStyle w:val="a6"/>
                <w:rFonts w:ascii="Times New Roman" w:hAnsi="Times New Roman" w:cs="Times New Roman"/>
                <w:noProof/>
                <w:color w:val="auto"/>
                <w:sz w:val="28"/>
                <w:szCs w:val="28"/>
              </w:rPr>
              <w:t>2.2.5 Эпизод 9. Виглаф обращается к соратникам</w:t>
            </w:r>
            <w:r w:rsidR="004F4D4C" w:rsidRPr="00EB31C5">
              <w:rPr>
                <w:rFonts w:ascii="Times New Roman" w:hAnsi="Times New Roman" w:cs="Times New Roman"/>
                <w:noProof/>
                <w:webHidden/>
                <w:sz w:val="28"/>
                <w:szCs w:val="28"/>
              </w:rPr>
              <w:tab/>
            </w:r>
            <w:r w:rsidR="004F4D4C" w:rsidRPr="00EB31C5">
              <w:rPr>
                <w:rFonts w:ascii="Times New Roman" w:hAnsi="Times New Roman" w:cs="Times New Roman"/>
                <w:noProof/>
                <w:webHidden/>
                <w:sz w:val="28"/>
                <w:szCs w:val="28"/>
              </w:rPr>
              <w:fldChar w:fldCharType="begin"/>
            </w:r>
            <w:r w:rsidR="004F4D4C" w:rsidRPr="00EB31C5">
              <w:rPr>
                <w:rFonts w:ascii="Times New Roman" w:hAnsi="Times New Roman" w:cs="Times New Roman"/>
                <w:noProof/>
                <w:webHidden/>
                <w:sz w:val="28"/>
                <w:szCs w:val="28"/>
              </w:rPr>
              <w:instrText xml:space="preserve"> PAGEREF _Toc514149226 \h </w:instrText>
            </w:r>
            <w:r w:rsidR="004F4D4C" w:rsidRPr="00EB31C5">
              <w:rPr>
                <w:rFonts w:ascii="Times New Roman" w:hAnsi="Times New Roman" w:cs="Times New Roman"/>
                <w:noProof/>
                <w:webHidden/>
                <w:sz w:val="28"/>
                <w:szCs w:val="28"/>
              </w:rPr>
            </w:r>
            <w:r w:rsidR="004F4D4C" w:rsidRPr="00EB31C5">
              <w:rPr>
                <w:rFonts w:ascii="Times New Roman" w:hAnsi="Times New Roman" w:cs="Times New Roman"/>
                <w:noProof/>
                <w:webHidden/>
                <w:sz w:val="28"/>
                <w:szCs w:val="28"/>
              </w:rPr>
              <w:fldChar w:fldCharType="separate"/>
            </w:r>
            <w:r w:rsidR="004F4D4C" w:rsidRPr="00EB31C5">
              <w:rPr>
                <w:rFonts w:ascii="Times New Roman" w:hAnsi="Times New Roman" w:cs="Times New Roman"/>
                <w:noProof/>
                <w:webHidden/>
                <w:sz w:val="28"/>
                <w:szCs w:val="28"/>
              </w:rPr>
              <w:t>78</w:t>
            </w:r>
            <w:r w:rsidR="004F4D4C" w:rsidRPr="00EB31C5">
              <w:rPr>
                <w:rFonts w:ascii="Times New Roman" w:hAnsi="Times New Roman" w:cs="Times New Roman"/>
                <w:noProof/>
                <w:webHidden/>
                <w:sz w:val="28"/>
                <w:szCs w:val="28"/>
              </w:rPr>
              <w:fldChar w:fldCharType="end"/>
            </w:r>
          </w:hyperlink>
        </w:p>
        <w:p w:rsidR="004F4D4C" w:rsidRPr="00EB31C5" w:rsidRDefault="00293908">
          <w:pPr>
            <w:pStyle w:val="21"/>
            <w:tabs>
              <w:tab w:val="right" w:leader="dot" w:pos="9344"/>
            </w:tabs>
            <w:rPr>
              <w:rFonts w:ascii="Times New Roman" w:eastAsiaTheme="minorEastAsia" w:hAnsi="Times New Roman" w:cs="Times New Roman"/>
              <w:noProof/>
              <w:sz w:val="28"/>
              <w:szCs w:val="28"/>
              <w:lang w:eastAsia="ru-RU"/>
            </w:rPr>
          </w:pPr>
          <w:hyperlink w:anchor="_Toc514149227" w:history="1">
            <w:r w:rsidR="004F4D4C" w:rsidRPr="00EB31C5">
              <w:rPr>
                <w:rStyle w:val="a6"/>
                <w:rFonts w:ascii="Times New Roman" w:hAnsi="Times New Roman" w:cs="Times New Roman"/>
                <w:noProof/>
                <w:color w:val="auto"/>
                <w:sz w:val="28"/>
                <w:szCs w:val="28"/>
              </w:rPr>
              <w:t>Выводы к главе 2</w:t>
            </w:r>
            <w:r w:rsidR="004F4D4C" w:rsidRPr="00EB31C5">
              <w:rPr>
                <w:rFonts w:ascii="Times New Roman" w:hAnsi="Times New Roman" w:cs="Times New Roman"/>
                <w:noProof/>
                <w:webHidden/>
                <w:sz w:val="28"/>
                <w:szCs w:val="28"/>
              </w:rPr>
              <w:tab/>
            </w:r>
            <w:r w:rsidR="004F4D4C" w:rsidRPr="00EB31C5">
              <w:rPr>
                <w:rFonts w:ascii="Times New Roman" w:hAnsi="Times New Roman" w:cs="Times New Roman"/>
                <w:noProof/>
                <w:webHidden/>
                <w:sz w:val="28"/>
                <w:szCs w:val="28"/>
              </w:rPr>
              <w:fldChar w:fldCharType="begin"/>
            </w:r>
            <w:r w:rsidR="004F4D4C" w:rsidRPr="00EB31C5">
              <w:rPr>
                <w:rFonts w:ascii="Times New Roman" w:hAnsi="Times New Roman" w:cs="Times New Roman"/>
                <w:noProof/>
                <w:webHidden/>
                <w:sz w:val="28"/>
                <w:szCs w:val="28"/>
              </w:rPr>
              <w:instrText xml:space="preserve"> PAGEREF _Toc514149227 \h </w:instrText>
            </w:r>
            <w:r w:rsidR="004F4D4C" w:rsidRPr="00EB31C5">
              <w:rPr>
                <w:rFonts w:ascii="Times New Roman" w:hAnsi="Times New Roman" w:cs="Times New Roman"/>
                <w:noProof/>
                <w:webHidden/>
                <w:sz w:val="28"/>
                <w:szCs w:val="28"/>
              </w:rPr>
            </w:r>
            <w:r w:rsidR="004F4D4C" w:rsidRPr="00EB31C5">
              <w:rPr>
                <w:rFonts w:ascii="Times New Roman" w:hAnsi="Times New Roman" w:cs="Times New Roman"/>
                <w:noProof/>
                <w:webHidden/>
                <w:sz w:val="28"/>
                <w:szCs w:val="28"/>
              </w:rPr>
              <w:fldChar w:fldCharType="separate"/>
            </w:r>
            <w:r w:rsidR="004F4D4C" w:rsidRPr="00EB31C5">
              <w:rPr>
                <w:rFonts w:ascii="Times New Roman" w:hAnsi="Times New Roman" w:cs="Times New Roman"/>
                <w:noProof/>
                <w:webHidden/>
                <w:sz w:val="28"/>
                <w:szCs w:val="28"/>
              </w:rPr>
              <w:t>83</w:t>
            </w:r>
            <w:r w:rsidR="004F4D4C" w:rsidRPr="00EB31C5">
              <w:rPr>
                <w:rFonts w:ascii="Times New Roman" w:hAnsi="Times New Roman" w:cs="Times New Roman"/>
                <w:noProof/>
                <w:webHidden/>
                <w:sz w:val="28"/>
                <w:szCs w:val="28"/>
              </w:rPr>
              <w:fldChar w:fldCharType="end"/>
            </w:r>
          </w:hyperlink>
        </w:p>
        <w:p w:rsidR="004F4D4C" w:rsidRPr="00EB31C5" w:rsidRDefault="00293908">
          <w:pPr>
            <w:pStyle w:val="11"/>
            <w:tabs>
              <w:tab w:val="right" w:leader="dot" w:pos="9344"/>
            </w:tabs>
            <w:rPr>
              <w:rFonts w:ascii="Times New Roman" w:eastAsiaTheme="minorEastAsia" w:hAnsi="Times New Roman" w:cs="Times New Roman"/>
              <w:noProof/>
              <w:sz w:val="28"/>
              <w:szCs w:val="28"/>
              <w:lang w:eastAsia="ru-RU"/>
            </w:rPr>
          </w:pPr>
          <w:hyperlink w:anchor="_Toc514149228" w:history="1">
            <w:r w:rsidR="004F4D4C" w:rsidRPr="00EB31C5">
              <w:rPr>
                <w:rStyle w:val="a6"/>
                <w:rFonts w:ascii="Times New Roman" w:hAnsi="Times New Roman" w:cs="Times New Roman"/>
                <w:noProof/>
                <w:color w:val="auto"/>
                <w:sz w:val="28"/>
                <w:szCs w:val="28"/>
              </w:rPr>
              <w:t>Заключение</w:t>
            </w:r>
            <w:r w:rsidR="004F4D4C" w:rsidRPr="00EB31C5">
              <w:rPr>
                <w:rFonts w:ascii="Times New Roman" w:hAnsi="Times New Roman" w:cs="Times New Roman"/>
                <w:noProof/>
                <w:webHidden/>
                <w:sz w:val="28"/>
                <w:szCs w:val="28"/>
              </w:rPr>
              <w:tab/>
            </w:r>
            <w:r w:rsidR="004F4D4C" w:rsidRPr="00EB31C5">
              <w:rPr>
                <w:rFonts w:ascii="Times New Roman" w:hAnsi="Times New Roman" w:cs="Times New Roman"/>
                <w:noProof/>
                <w:webHidden/>
                <w:sz w:val="28"/>
                <w:szCs w:val="28"/>
              </w:rPr>
              <w:fldChar w:fldCharType="begin"/>
            </w:r>
            <w:r w:rsidR="004F4D4C" w:rsidRPr="00EB31C5">
              <w:rPr>
                <w:rFonts w:ascii="Times New Roman" w:hAnsi="Times New Roman" w:cs="Times New Roman"/>
                <w:noProof/>
                <w:webHidden/>
                <w:sz w:val="28"/>
                <w:szCs w:val="28"/>
              </w:rPr>
              <w:instrText xml:space="preserve"> PAGEREF _Toc514149228 \h </w:instrText>
            </w:r>
            <w:r w:rsidR="004F4D4C" w:rsidRPr="00EB31C5">
              <w:rPr>
                <w:rFonts w:ascii="Times New Roman" w:hAnsi="Times New Roman" w:cs="Times New Roman"/>
                <w:noProof/>
                <w:webHidden/>
                <w:sz w:val="28"/>
                <w:szCs w:val="28"/>
              </w:rPr>
            </w:r>
            <w:r w:rsidR="004F4D4C" w:rsidRPr="00EB31C5">
              <w:rPr>
                <w:rFonts w:ascii="Times New Roman" w:hAnsi="Times New Roman" w:cs="Times New Roman"/>
                <w:noProof/>
                <w:webHidden/>
                <w:sz w:val="28"/>
                <w:szCs w:val="28"/>
              </w:rPr>
              <w:fldChar w:fldCharType="separate"/>
            </w:r>
            <w:r w:rsidR="004F4D4C" w:rsidRPr="00EB31C5">
              <w:rPr>
                <w:rFonts w:ascii="Times New Roman" w:hAnsi="Times New Roman" w:cs="Times New Roman"/>
                <w:noProof/>
                <w:webHidden/>
                <w:sz w:val="28"/>
                <w:szCs w:val="28"/>
              </w:rPr>
              <w:t>85</w:t>
            </w:r>
            <w:r w:rsidR="004F4D4C" w:rsidRPr="00EB31C5">
              <w:rPr>
                <w:rFonts w:ascii="Times New Roman" w:hAnsi="Times New Roman" w:cs="Times New Roman"/>
                <w:noProof/>
                <w:webHidden/>
                <w:sz w:val="28"/>
                <w:szCs w:val="28"/>
              </w:rPr>
              <w:fldChar w:fldCharType="end"/>
            </w:r>
          </w:hyperlink>
        </w:p>
        <w:p w:rsidR="004F4D4C" w:rsidRPr="00EB31C5" w:rsidRDefault="00293908">
          <w:pPr>
            <w:pStyle w:val="11"/>
            <w:tabs>
              <w:tab w:val="right" w:leader="dot" w:pos="9344"/>
            </w:tabs>
            <w:rPr>
              <w:rFonts w:ascii="Times New Roman" w:eastAsiaTheme="minorEastAsia" w:hAnsi="Times New Roman" w:cs="Times New Roman"/>
              <w:noProof/>
              <w:sz w:val="28"/>
              <w:szCs w:val="28"/>
              <w:lang w:eastAsia="ru-RU"/>
            </w:rPr>
          </w:pPr>
          <w:hyperlink w:anchor="_Toc514149229" w:history="1">
            <w:r w:rsidR="004F4D4C" w:rsidRPr="00EB31C5">
              <w:rPr>
                <w:rStyle w:val="a6"/>
                <w:rFonts w:ascii="Times New Roman" w:hAnsi="Times New Roman" w:cs="Times New Roman"/>
                <w:noProof/>
                <w:color w:val="auto"/>
                <w:sz w:val="28"/>
                <w:szCs w:val="28"/>
              </w:rPr>
              <w:t>Список литературы</w:t>
            </w:r>
            <w:r w:rsidR="004F4D4C" w:rsidRPr="00EB31C5">
              <w:rPr>
                <w:rFonts w:ascii="Times New Roman" w:hAnsi="Times New Roman" w:cs="Times New Roman"/>
                <w:noProof/>
                <w:webHidden/>
                <w:sz w:val="28"/>
                <w:szCs w:val="28"/>
              </w:rPr>
              <w:tab/>
            </w:r>
            <w:r w:rsidR="004F4D4C" w:rsidRPr="00EB31C5">
              <w:rPr>
                <w:rFonts w:ascii="Times New Roman" w:hAnsi="Times New Roman" w:cs="Times New Roman"/>
                <w:noProof/>
                <w:webHidden/>
                <w:sz w:val="28"/>
                <w:szCs w:val="28"/>
              </w:rPr>
              <w:fldChar w:fldCharType="begin"/>
            </w:r>
            <w:r w:rsidR="004F4D4C" w:rsidRPr="00EB31C5">
              <w:rPr>
                <w:rFonts w:ascii="Times New Roman" w:hAnsi="Times New Roman" w:cs="Times New Roman"/>
                <w:noProof/>
                <w:webHidden/>
                <w:sz w:val="28"/>
                <w:szCs w:val="28"/>
              </w:rPr>
              <w:instrText xml:space="preserve"> PAGEREF _Toc514149229 \h </w:instrText>
            </w:r>
            <w:r w:rsidR="004F4D4C" w:rsidRPr="00EB31C5">
              <w:rPr>
                <w:rFonts w:ascii="Times New Roman" w:hAnsi="Times New Roman" w:cs="Times New Roman"/>
                <w:noProof/>
                <w:webHidden/>
                <w:sz w:val="28"/>
                <w:szCs w:val="28"/>
              </w:rPr>
            </w:r>
            <w:r w:rsidR="004F4D4C" w:rsidRPr="00EB31C5">
              <w:rPr>
                <w:rFonts w:ascii="Times New Roman" w:hAnsi="Times New Roman" w:cs="Times New Roman"/>
                <w:noProof/>
                <w:webHidden/>
                <w:sz w:val="28"/>
                <w:szCs w:val="28"/>
              </w:rPr>
              <w:fldChar w:fldCharType="separate"/>
            </w:r>
            <w:r w:rsidR="004F4D4C" w:rsidRPr="00EB31C5">
              <w:rPr>
                <w:rFonts w:ascii="Times New Roman" w:hAnsi="Times New Roman" w:cs="Times New Roman"/>
                <w:noProof/>
                <w:webHidden/>
                <w:sz w:val="28"/>
                <w:szCs w:val="28"/>
              </w:rPr>
              <w:t>87</w:t>
            </w:r>
            <w:r w:rsidR="004F4D4C" w:rsidRPr="00EB31C5">
              <w:rPr>
                <w:rFonts w:ascii="Times New Roman" w:hAnsi="Times New Roman" w:cs="Times New Roman"/>
                <w:noProof/>
                <w:webHidden/>
                <w:sz w:val="28"/>
                <w:szCs w:val="28"/>
              </w:rPr>
              <w:fldChar w:fldCharType="end"/>
            </w:r>
          </w:hyperlink>
        </w:p>
        <w:p w:rsidR="004F4D4C" w:rsidRPr="00EB31C5" w:rsidRDefault="00293908">
          <w:pPr>
            <w:pStyle w:val="21"/>
            <w:tabs>
              <w:tab w:val="right" w:leader="dot" w:pos="9344"/>
            </w:tabs>
            <w:rPr>
              <w:rFonts w:ascii="Times New Roman" w:eastAsiaTheme="minorEastAsia" w:hAnsi="Times New Roman" w:cs="Times New Roman"/>
              <w:noProof/>
              <w:sz w:val="28"/>
              <w:szCs w:val="28"/>
              <w:lang w:eastAsia="ru-RU"/>
            </w:rPr>
          </w:pPr>
          <w:hyperlink w:anchor="_Toc514149230" w:history="1">
            <w:r w:rsidR="004F4D4C" w:rsidRPr="00EB31C5">
              <w:rPr>
                <w:rStyle w:val="a6"/>
                <w:rFonts w:ascii="Times New Roman" w:hAnsi="Times New Roman" w:cs="Times New Roman"/>
                <w:noProof/>
                <w:color w:val="auto"/>
                <w:sz w:val="28"/>
                <w:szCs w:val="28"/>
              </w:rPr>
              <w:t>Электронные</w:t>
            </w:r>
            <w:r w:rsidR="004F4D4C" w:rsidRPr="00EB31C5">
              <w:rPr>
                <w:rStyle w:val="a6"/>
                <w:rFonts w:ascii="Times New Roman" w:hAnsi="Times New Roman" w:cs="Times New Roman"/>
                <w:noProof/>
                <w:color w:val="auto"/>
                <w:sz w:val="28"/>
                <w:szCs w:val="28"/>
                <w:lang w:val="en-US"/>
              </w:rPr>
              <w:t xml:space="preserve"> </w:t>
            </w:r>
            <w:r w:rsidR="004F4D4C" w:rsidRPr="00EB31C5">
              <w:rPr>
                <w:rStyle w:val="a6"/>
                <w:rFonts w:ascii="Times New Roman" w:hAnsi="Times New Roman" w:cs="Times New Roman"/>
                <w:noProof/>
                <w:color w:val="auto"/>
                <w:sz w:val="28"/>
                <w:szCs w:val="28"/>
              </w:rPr>
              <w:t>ресурсы</w:t>
            </w:r>
            <w:r w:rsidR="004F4D4C" w:rsidRPr="00EB31C5">
              <w:rPr>
                <w:rFonts w:ascii="Times New Roman" w:hAnsi="Times New Roman" w:cs="Times New Roman"/>
                <w:noProof/>
                <w:webHidden/>
                <w:sz w:val="28"/>
                <w:szCs w:val="28"/>
              </w:rPr>
              <w:tab/>
            </w:r>
            <w:r w:rsidR="004F4D4C" w:rsidRPr="00EB31C5">
              <w:rPr>
                <w:rFonts w:ascii="Times New Roman" w:hAnsi="Times New Roman" w:cs="Times New Roman"/>
                <w:noProof/>
                <w:webHidden/>
                <w:sz w:val="28"/>
                <w:szCs w:val="28"/>
              </w:rPr>
              <w:fldChar w:fldCharType="begin"/>
            </w:r>
            <w:r w:rsidR="004F4D4C" w:rsidRPr="00EB31C5">
              <w:rPr>
                <w:rFonts w:ascii="Times New Roman" w:hAnsi="Times New Roman" w:cs="Times New Roman"/>
                <w:noProof/>
                <w:webHidden/>
                <w:sz w:val="28"/>
                <w:szCs w:val="28"/>
              </w:rPr>
              <w:instrText xml:space="preserve"> PAGEREF _Toc514149230 \h </w:instrText>
            </w:r>
            <w:r w:rsidR="004F4D4C" w:rsidRPr="00EB31C5">
              <w:rPr>
                <w:rFonts w:ascii="Times New Roman" w:hAnsi="Times New Roman" w:cs="Times New Roman"/>
                <w:noProof/>
                <w:webHidden/>
                <w:sz w:val="28"/>
                <w:szCs w:val="28"/>
              </w:rPr>
            </w:r>
            <w:r w:rsidR="004F4D4C" w:rsidRPr="00EB31C5">
              <w:rPr>
                <w:rFonts w:ascii="Times New Roman" w:hAnsi="Times New Roman" w:cs="Times New Roman"/>
                <w:noProof/>
                <w:webHidden/>
                <w:sz w:val="28"/>
                <w:szCs w:val="28"/>
              </w:rPr>
              <w:fldChar w:fldCharType="separate"/>
            </w:r>
            <w:r w:rsidR="004F4D4C" w:rsidRPr="00EB31C5">
              <w:rPr>
                <w:rFonts w:ascii="Times New Roman" w:hAnsi="Times New Roman" w:cs="Times New Roman"/>
                <w:noProof/>
                <w:webHidden/>
                <w:sz w:val="28"/>
                <w:szCs w:val="28"/>
              </w:rPr>
              <w:t>92</w:t>
            </w:r>
            <w:r w:rsidR="004F4D4C" w:rsidRPr="00EB31C5">
              <w:rPr>
                <w:rFonts w:ascii="Times New Roman" w:hAnsi="Times New Roman" w:cs="Times New Roman"/>
                <w:noProof/>
                <w:webHidden/>
                <w:sz w:val="28"/>
                <w:szCs w:val="28"/>
              </w:rPr>
              <w:fldChar w:fldCharType="end"/>
            </w:r>
          </w:hyperlink>
        </w:p>
        <w:p w:rsidR="004F4D4C" w:rsidRPr="00EB31C5" w:rsidRDefault="00293908">
          <w:pPr>
            <w:pStyle w:val="21"/>
            <w:tabs>
              <w:tab w:val="right" w:leader="dot" w:pos="9344"/>
            </w:tabs>
            <w:rPr>
              <w:rFonts w:ascii="Times New Roman" w:eastAsiaTheme="minorEastAsia" w:hAnsi="Times New Roman" w:cs="Times New Roman"/>
              <w:noProof/>
              <w:sz w:val="28"/>
              <w:szCs w:val="28"/>
              <w:lang w:eastAsia="ru-RU"/>
            </w:rPr>
          </w:pPr>
          <w:hyperlink w:anchor="_Toc514149231" w:history="1">
            <w:r w:rsidR="004F4D4C" w:rsidRPr="00EB31C5">
              <w:rPr>
                <w:rStyle w:val="a6"/>
                <w:rFonts w:ascii="Times New Roman" w:hAnsi="Times New Roman" w:cs="Times New Roman"/>
                <w:noProof/>
                <w:color w:val="auto"/>
                <w:sz w:val="28"/>
                <w:szCs w:val="28"/>
              </w:rPr>
              <w:t>Источники и материалы</w:t>
            </w:r>
            <w:r w:rsidR="004F4D4C" w:rsidRPr="00EB31C5">
              <w:rPr>
                <w:rFonts w:ascii="Times New Roman" w:hAnsi="Times New Roman" w:cs="Times New Roman"/>
                <w:noProof/>
                <w:webHidden/>
                <w:sz w:val="28"/>
                <w:szCs w:val="28"/>
              </w:rPr>
              <w:tab/>
            </w:r>
            <w:r w:rsidR="004F4D4C" w:rsidRPr="00EB31C5">
              <w:rPr>
                <w:rFonts w:ascii="Times New Roman" w:hAnsi="Times New Roman" w:cs="Times New Roman"/>
                <w:noProof/>
                <w:webHidden/>
                <w:sz w:val="28"/>
                <w:szCs w:val="28"/>
              </w:rPr>
              <w:fldChar w:fldCharType="begin"/>
            </w:r>
            <w:r w:rsidR="004F4D4C" w:rsidRPr="00EB31C5">
              <w:rPr>
                <w:rFonts w:ascii="Times New Roman" w:hAnsi="Times New Roman" w:cs="Times New Roman"/>
                <w:noProof/>
                <w:webHidden/>
                <w:sz w:val="28"/>
                <w:szCs w:val="28"/>
              </w:rPr>
              <w:instrText xml:space="preserve"> PAGEREF _Toc514149231 \h </w:instrText>
            </w:r>
            <w:r w:rsidR="004F4D4C" w:rsidRPr="00EB31C5">
              <w:rPr>
                <w:rFonts w:ascii="Times New Roman" w:hAnsi="Times New Roman" w:cs="Times New Roman"/>
                <w:noProof/>
                <w:webHidden/>
                <w:sz w:val="28"/>
                <w:szCs w:val="28"/>
              </w:rPr>
            </w:r>
            <w:r w:rsidR="004F4D4C" w:rsidRPr="00EB31C5">
              <w:rPr>
                <w:rFonts w:ascii="Times New Roman" w:hAnsi="Times New Roman" w:cs="Times New Roman"/>
                <w:noProof/>
                <w:webHidden/>
                <w:sz w:val="28"/>
                <w:szCs w:val="28"/>
              </w:rPr>
              <w:fldChar w:fldCharType="separate"/>
            </w:r>
            <w:r w:rsidR="004F4D4C" w:rsidRPr="00EB31C5">
              <w:rPr>
                <w:rFonts w:ascii="Times New Roman" w:hAnsi="Times New Roman" w:cs="Times New Roman"/>
                <w:noProof/>
                <w:webHidden/>
                <w:sz w:val="28"/>
                <w:szCs w:val="28"/>
              </w:rPr>
              <w:t>92</w:t>
            </w:r>
            <w:r w:rsidR="004F4D4C" w:rsidRPr="00EB31C5">
              <w:rPr>
                <w:rFonts w:ascii="Times New Roman" w:hAnsi="Times New Roman" w:cs="Times New Roman"/>
                <w:noProof/>
                <w:webHidden/>
                <w:sz w:val="28"/>
                <w:szCs w:val="28"/>
              </w:rPr>
              <w:fldChar w:fldCharType="end"/>
            </w:r>
          </w:hyperlink>
        </w:p>
        <w:p w:rsidR="00494695" w:rsidRPr="00EB31C5" w:rsidRDefault="00494695">
          <w:pPr>
            <w:rPr>
              <w:rFonts w:ascii="Times New Roman" w:hAnsi="Times New Roman" w:cs="Times New Roman"/>
            </w:rPr>
          </w:pPr>
          <w:r w:rsidRPr="00EB31C5">
            <w:rPr>
              <w:rFonts w:ascii="Times New Roman" w:hAnsi="Times New Roman" w:cs="Times New Roman"/>
              <w:b/>
              <w:bCs/>
              <w:sz w:val="28"/>
              <w:szCs w:val="28"/>
            </w:rPr>
            <w:fldChar w:fldCharType="end"/>
          </w:r>
        </w:p>
      </w:sdtContent>
    </w:sdt>
    <w:p w:rsidR="00130B38" w:rsidRPr="00EB31C5" w:rsidRDefault="00130B38" w:rsidP="00130B38">
      <w:pPr>
        <w:pStyle w:val="1"/>
      </w:pPr>
      <w:bookmarkStart w:id="1" w:name="_Toc514149205"/>
      <w:r w:rsidRPr="00EB31C5">
        <w:lastRenderedPageBreak/>
        <w:t>Введение</w:t>
      </w:r>
      <w:bookmarkEnd w:id="1"/>
    </w:p>
    <w:p w:rsidR="00FA24EC" w:rsidRPr="00EB31C5" w:rsidRDefault="006E619A" w:rsidP="00D14CC5">
      <w:pPr>
        <w:spacing w:line="360" w:lineRule="auto"/>
        <w:ind w:firstLine="567"/>
        <w:contextualSpacing/>
        <w:jc w:val="both"/>
        <w:rPr>
          <w:rFonts w:ascii="Times New Roman" w:hAnsi="Times New Roman" w:cs="Times New Roman"/>
          <w:sz w:val="28"/>
          <w:szCs w:val="28"/>
        </w:rPr>
      </w:pPr>
      <w:r w:rsidRPr="00EB31C5">
        <w:rPr>
          <w:rFonts w:ascii="Times New Roman" w:hAnsi="Times New Roman" w:cs="Times New Roman"/>
          <w:sz w:val="28"/>
          <w:szCs w:val="28"/>
        </w:rPr>
        <w:t>В диахронических исследованиях в рамках историко-пр</w:t>
      </w:r>
      <w:r w:rsidR="00FA24EC" w:rsidRPr="00EB31C5">
        <w:rPr>
          <w:rFonts w:ascii="Times New Roman" w:hAnsi="Times New Roman" w:cs="Times New Roman"/>
          <w:sz w:val="28"/>
          <w:szCs w:val="28"/>
        </w:rPr>
        <w:t xml:space="preserve">агматического подхода лингвисты часто оказываются вынуждены </w:t>
      </w:r>
      <w:r w:rsidRPr="00EB31C5">
        <w:rPr>
          <w:rFonts w:ascii="Times New Roman" w:hAnsi="Times New Roman" w:cs="Times New Roman"/>
          <w:sz w:val="28"/>
          <w:szCs w:val="28"/>
        </w:rPr>
        <w:t xml:space="preserve">опираться на письменные источники, </w:t>
      </w:r>
      <w:r w:rsidR="00FA24EC" w:rsidRPr="00EB31C5">
        <w:rPr>
          <w:rFonts w:ascii="Times New Roman" w:hAnsi="Times New Roman" w:cs="Times New Roman"/>
          <w:sz w:val="28"/>
          <w:szCs w:val="28"/>
        </w:rPr>
        <w:t>так как никаких других образцов</w:t>
      </w:r>
      <w:r w:rsidRPr="00EB31C5">
        <w:rPr>
          <w:rFonts w:ascii="Times New Roman" w:hAnsi="Times New Roman" w:cs="Times New Roman"/>
          <w:sz w:val="28"/>
          <w:szCs w:val="28"/>
        </w:rPr>
        <w:t xml:space="preserve"> устного речевого общения </w:t>
      </w:r>
      <w:r w:rsidR="00FA24EC" w:rsidRPr="00EB31C5">
        <w:rPr>
          <w:rFonts w:ascii="Times New Roman" w:hAnsi="Times New Roman" w:cs="Times New Roman"/>
          <w:sz w:val="28"/>
          <w:szCs w:val="28"/>
        </w:rPr>
        <w:t>заданной</w:t>
      </w:r>
      <w:r w:rsidRPr="00EB31C5">
        <w:rPr>
          <w:rFonts w:ascii="Times New Roman" w:hAnsi="Times New Roman" w:cs="Times New Roman"/>
          <w:sz w:val="28"/>
          <w:szCs w:val="28"/>
        </w:rPr>
        <w:t xml:space="preserve"> эпохи</w:t>
      </w:r>
      <w:r w:rsidR="00FA24EC" w:rsidRPr="00EB31C5">
        <w:rPr>
          <w:rFonts w:ascii="Times New Roman" w:hAnsi="Times New Roman" w:cs="Times New Roman"/>
          <w:sz w:val="28"/>
          <w:szCs w:val="28"/>
        </w:rPr>
        <w:t xml:space="preserve"> в их распоряжении нет</w:t>
      </w:r>
      <w:r w:rsidRPr="00EB31C5">
        <w:rPr>
          <w:rFonts w:ascii="Times New Roman" w:hAnsi="Times New Roman" w:cs="Times New Roman"/>
          <w:sz w:val="28"/>
          <w:szCs w:val="28"/>
        </w:rPr>
        <w:t xml:space="preserve">. </w:t>
      </w:r>
      <w:r w:rsidR="00FA24EC" w:rsidRPr="00EB31C5">
        <w:rPr>
          <w:rFonts w:ascii="Times New Roman" w:hAnsi="Times New Roman" w:cs="Times New Roman"/>
          <w:sz w:val="28"/>
          <w:szCs w:val="28"/>
        </w:rPr>
        <w:t>Перевод литературных памятников в целом предполагает известную долю неопределенности из-за культурных ра</w:t>
      </w:r>
      <w:r w:rsidR="00B96F0D" w:rsidRPr="00EB31C5">
        <w:rPr>
          <w:rFonts w:ascii="Times New Roman" w:hAnsi="Times New Roman" w:cs="Times New Roman"/>
          <w:sz w:val="28"/>
          <w:szCs w:val="28"/>
        </w:rPr>
        <w:t>зличий между разными эпохами, поэтому перевод фрагментов речевого общения</w:t>
      </w:r>
      <w:r w:rsidR="00D14CC5" w:rsidRPr="00EB31C5">
        <w:rPr>
          <w:rFonts w:ascii="Times New Roman" w:hAnsi="Times New Roman" w:cs="Times New Roman"/>
          <w:sz w:val="28"/>
          <w:szCs w:val="28"/>
        </w:rPr>
        <w:t>,</w:t>
      </w:r>
      <w:r w:rsidR="00B96F0D" w:rsidRPr="00EB31C5">
        <w:rPr>
          <w:rFonts w:ascii="Times New Roman" w:hAnsi="Times New Roman" w:cs="Times New Roman"/>
          <w:sz w:val="28"/>
          <w:szCs w:val="28"/>
        </w:rPr>
        <w:t xml:space="preserve"> представленных в них</w:t>
      </w:r>
      <w:r w:rsidR="00D14CC5" w:rsidRPr="00EB31C5">
        <w:rPr>
          <w:rFonts w:ascii="Times New Roman" w:hAnsi="Times New Roman" w:cs="Times New Roman"/>
          <w:sz w:val="28"/>
          <w:szCs w:val="28"/>
        </w:rPr>
        <w:t>,</w:t>
      </w:r>
      <w:r w:rsidR="00B96F0D" w:rsidRPr="00EB31C5">
        <w:rPr>
          <w:rFonts w:ascii="Times New Roman" w:hAnsi="Times New Roman" w:cs="Times New Roman"/>
          <w:sz w:val="28"/>
          <w:szCs w:val="28"/>
        </w:rPr>
        <w:t xml:space="preserve"> зачастую оказывается </w:t>
      </w:r>
      <w:r w:rsidR="00D14CC5" w:rsidRPr="00EB31C5">
        <w:rPr>
          <w:rFonts w:ascii="Times New Roman" w:hAnsi="Times New Roman" w:cs="Times New Roman"/>
          <w:sz w:val="28"/>
          <w:szCs w:val="28"/>
        </w:rPr>
        <w:t xml:space="preserve">чрезвычайно </w:t>
      </w:r>
      <w:r w:rsidR="00B96F0D" w:rsidRPr="00EB31C5">
        <w:rPr>
          <w:rFonts w:ascii="Times New Roman" w:hAnsi="Times New Roman" w:cs="Times New Roman"/>
          <w:sz w:val="28"/>
          <w:szCs w:val="28"/>
        </w:rPr>
        <w:t xml:space="preserve">сложной задачей. Передача контекстных характеристик, относящихся к ушедшей эпохе, и сохранение интенций высказываний собеседников с недоступным для непосредственного наблюдения культурным фоном требуют от переводчика основательной подготовки в вопросах истории и языка.  </w:t>
      </w:r>
    </w:p>
    <w:p w:rsidR="00D94623" w:rsidRPr="00EB31C5" w:rsidRDefault="00D94623" w:rsidP="00D14CC5">
      <w:pPr>
        <w:spacing w:line="360" w:lineRule="auto"/>
        <w:ind w:firstLine="567"/>
        <w:contextualSpacing/>
        <w:jc w:val="both"/>
        <w:rPr>
          <w:rFonts w:ascii="Times New Roman" w:hAnsi="Times New Roman" w:cs="Times New Roman"/>
          <w:sz w:val="28"/>
          <w:szCs w:val="28"/>
        </w:rPr>
      </w:pPr>
      <w:r w:rsidRPr="00EB31C5">
        <w:rPr>
          <w:rFonts w:ascii="Times New Roman" w:hAnsi="Times New Roman" w:cs="Times New Roman"/>
          <w:sz w:val="28"/>
          <w:szCs w:val="28"/>
        </w:rPr>
        <w:t>Данная р</w:t>
      </w:r>
      <w:r w:rsidR="004906A2" w:rsidRPr="00EB31C5">
        <w:rPr>
          <w:rFonts w:ascii="Times New Roman" w:hAnsi="Times New Roman" w:cs="Times New Roman"/>
          <w:sz w:val="28"/>
          <w:szCs w:val="28"/>
        </w:rPr>
        <w:t>абота посвящена исследованию примеров речевого общения в эпосе «Беовульф» и способов их перевода на современный английский язык.</w:t>
      </w:r>
    </w:p>
    <w:p w:rsidR="00D94623" w:rsidRPr="00EB31C5" w:rsidRDefault="00D94623" w:rsidP="00D14CC5">
      <w:pPr>
        <w:spacing w:line="360" w:lineRule="auto"/>
        <w:ind w:firstLine="567"/>
        <w:contextualSpacing/>
        <w:jc w:val="both"/>
        <w:rPr>
          <w:rFonts w:ascii="Times New Roman" w:hAnsi="Times New Roman" w:cs="Times New Roman"/>
          <w:sz w:val="28"/>
          <w:szCs w:val="28"/>
        </w:rPr>
      </w:pPr>
      <w:r w:rsidRPr="00EB31C5">
        <w:rPr>
          <w:rFonts w:ascii="Times New Roman" w:hAnsi="Times New Roman" w:cs="Times New Roman"/>
          <w:b/>
          <w:sz w:val="28"/>
          <w:szCs w:val="28"/>
        </w:rPr>
        <w:t>Актуальность</w:t>
      </w:r>
      <w:r w:rsidRPr="00EB31C5">
        <w:rPr>
          <w:rFonts w:ascii="Times New Roman" w:hAnsi="Times New Roman" w:cs="Times New Roman"/>
          <w:sz w:val="28"/>
          <w:szCs w:val="28"/>
        </w:rPr>
        <w:t xml:space="preserve"> данной работы заключается в том, что в представленном исследовании в диахроническом аспекте рассматриваются эпизоды речевого общения. Перевод таких фрагментов представляет особую сложность, так как традиции речевого общения на древнеанглийском языке недоступны для непосредственного наблюдения современным исследователям. Переводческие стратегии, применяемые при работе с таким материалом, представляют значительный интерес как для переводоведения, так и для исторической лингвистики.</w:t>
      </w:r>
    </w:p>
    <w:p w:rsidR="00D94623" w:rsidRPr="00EB31C5" w:rsidRDefault="00D94623" w:rsidP="00D14CC5">
      <w:pPr>
        <w:spacing w:after="0" w:line="360" w:lineRule="auto"/>
        <w:ind w:firstLine="567"/>
        <w:contextualSpacing/>
        <w:jc w:val="both"/>
        <w:rPr>
          <w:rFonts w:ascii="Times New Roman" w:eastAsia="Times New Roman" w:hAnsi="Times New Roman" w:cs="Times New Roman"/>
          <w:sz w:val="24"/>
          <w:szCs w:val="24"/>
          <w:lang w:eastAsia="ru-RU"/>
        </w:rPr>
      </w:pPr>
      <w:r w:rsidRPr="00EB31C5">
        <w:rPr>
          <w:rFonts w:ascii="Times New Roman" w:eastAsia="Times New Roman" w:hAnsi="Times New Roman" w:cs="Times New Roman"/>
          <w:b/>
          <w:bCs/>
          <w:sz w:val="28"/>
          <w:szCs w:val="28"/>
          <w:lang w:eastAsia="ru-RU"/>
        </w:rPr>
        <w:t>Объектом изучения</w:t>
      </w:r>
      <w:r w:rsidRPr="00EB31C5">
        <w:rPr>
          <w:rFonts w:ascii="Times New Roman" w:eastAsia="Times New Roman" w:hAnsi="Times New Roman" w:cs="Times New Roman"/>
          <w:sz w:val="28"/>
          <w:szCs w:val="28"/>
          <w:lang w:eastAsia="ru-RU"/>
        </w:rPr>
        <w:t xml:space="preserve"> избраны эпизоды речевого общения в древнеанглийском эпосе «Беовульф» и их переводы на современный английский язык. </w:t>
      </w:r>
    </w:p>
    <w:p w:rsidR="00D14CC5" w:rsidRPr="00EB31C5" w:rsidRDefault="00D94623" w:rsidP="00D14CC5">
      <w:pPr>
        <w:spacing w:line="360" w:lineRule="auto"/>
        <w:ind w:firstLine="567"/>
        <w:contextualSpacing/>
        <w:jc w:val="both"/>
        <w:rPr>
          <w:rFonts w:ascii="Times New Roman" w:eastAsia="Times New Roman" w:hAnsi="Times New Roman" w:cs="Times New Roman"/>
          <w:sz w:val="28"/>
          <w:szCs w:val="28"/>
          <w:lang w:eastAsia="ru-RU"/>
        </w:rPr>
      </w:pPr>
      <w:r w:rsidRPr="00EB31C5">
        <w:rPr>
          <w:rFonts w:ascii="Times New Roman" w:eastAsia="Times New Roman" w:hAnsi="Times New Roman" w:cs="Times New Roman"/>
          <w:b/>
          <w:bCs/>
          <w:sz w:val="28"/>
          <w:szCs w:val="28"/>
          <w:lang w:eastAsia="ru-RU"/>
        </w:rPr>
        <w:t>Предметом исследования</w:t>
      </w:r>
      <w:r w:rsidRPr="00EB31C5">
        <w:rPr>
          <w:rFonts w:ascii="Times New Roman" w:eastAsia="Times New Roman" w:hAnsi="Times New Roman" w:cs="Times New Roman"/>
          <w:sz w:val="28"/>
          <w:szCs w:val="28"/>
          <w:lang w:eastAsia="ru-RU"/>
        </w:rPr>
        <w:t xml:space="preserve"> являются прагматический и переводоведческий аспект перевода примеров речевого общения в эпосе «Беовульф».</w:t>
      </w:r>
    </w:p>
    <w:p w:rsidR="00D94623" w:rsidRPr="00EB31C5" w:rsidRDefault="00D94623" w:rsidP="00D14CC5">
      <w:pPr>
        <w:spacing w:line="360" w:lineRule="auto"/>
        <w:ind w:firstLine="567"/>
        <w:contextualSpacing/>
        <w:jc w:val="both"/>
        <w:rPr>
          <w:rFonts w:ascii="Times New Roman" w:hAnsi="Times New Roman" w:cs="Times New Roman"/>
          <w:sz w:val="28"/>
          <w:szCs w:val="28"/>
        </w:rPr>
      </w:pPr>
      <w:r w:rsidRPr="00EB31C5">
        <w:rPr>
          <w:rFonts w:ascii="Times New Roman" w:hAnsi="Times New Roman" w:cs="Times New Roman"/>
          <w:b/>
          <w:bCs/>
          <w:sz w:val="28"/>
          <w:szCs w:val="28"/>
        </w:rPr>
        <w:lastRenderedPageBreak/>
        <w:t xml:space="preserve">Теоретическую основу исследования </w:t>
      </w:r>
      <w:r w:rsidRPr="00EB31C5">
        <w:rPr>
          <w:rFonts w:ascii="Times New Roman" w:hAnsi="Times New Roman" w:cs="Times New Roman"/>
          <w:sz w:val="28"/>
          <w:szCs w:val="28"/>
        </w:rPr>
        <w:t xml:space="preserve">составляют работы зарубежных </w:t>
      </w:r>
      <w:r w:rsidR="00F82728" w:rsidRPr="00EB31C5">
        <w:rPr>
          <w:rFonts w:ascii="Times New Roman" w:hAnsi="Times New Roman" w:cs="Times New Roman"/>
          <w:sz w:val="28"/>
          <w:szCs w:val="28"/>
        </w:rPr>
        <w:t xml:space="preserve">и отечественных </w:t>
      </w:r>
      <w:r w:rsidRPr="00EB31C5">
        <w:rPr>
          <w:rFonts w:ascii="Times New Roman" w:hAnsi="Times New Roman" w:cs="Times New Roman"/>
          <w:sz w:val="28"/>
          <w:szCs w:val="28"/>
        </w:rPr>
        <w:t>лингвистов (</w:t>
      </w:r>
      <w:r w:rsidR="00F82728" w:rsidRPr="00EB31C5">
        <w:rPr>
          <w:rFonts w:ascii="Times New Roman" w:hAnsi="Times New Roman" w:cs="Times New Roman"/>
          <w:sz w:val="28"/>
          <w:szCs w:val="28"/>
        </w:rPr>
        <w:t>Э.Пима, Э. Лувьо, Е.Г.Барминой,</w:t>
      </w:r>
      <w:r w:rsidRPr="00EB31C5">
        <w:rPr>
          <w:rFonts w:ascii="Times New Roman" w:hAnsi="Times New Roman" w:cs="Times New Roman"/>
          <w:sz w:val="28"/>
          <w:szCs w:val="28"/>
        </w:rPr>
        <w:t xml:space="preserve"> </w:t>
      </w:r>
      <w:r w:rsidR="00F82728" w:rsidRPr="00EB31C5">
        <w:rPr>
          <w:rFonts w:ascii="Times New Roman" w:hAnsi="Times New Roman" w:cs="Times New Roman"/>
          <w:sz w:val="28"/>
          <w:szCs w:val="28"/>
        </w:rPr>
        <w:t>М.Е. Цвинарии</w:t>
      </w:r>
      <w:r w:rsidRPr="00EB31C5">
        <w:rPr>
          <w:rFonts w:ascii="Times New Roman" w:hAnsi="Times New Roman" w:cs="Times New Roman"/>
          <w:sz w:val="28"/>
          <w:szCs w:val="28"/>
        </w:rPr>
        <w:t xml:space="preserve"> и др.)</w:t>
      </w:r>
    </w:p>
    <w:p w:rsidR="00AE29BD" w:rsidRPr="00EB31C5" w:rsidRDefault="00AE29BD" w:rsidP="00D14CC5">
      <w:pPr>
        <w:spacing w:line="360" w:lineRule="auto"/>
        <w:ind w:firstLine="567"/>
        <w:contextualSpacing/>
        <w:jc w:val="both"/>
        <w:rPr>
          <w:rFonts w:ascii="Times New Roman" w:hAnsi="Times New Roman" w:cs="Times New Roman"/>
          <w:sz w:val="28"/>
          <w:szCs w:val="28"/>
        </w:rPr>
      </w:pPr>
      <w:r w:rsidRPr="00EB31C5">
        <w:rPr>
          <w:rFonts w:ascii="Times New Roman" w:hAnsi="Times New Roman" w:cs="Times New Roman"/>
          <w:b/>
          <w:sz w:val="28"/>
          <w:szCs w:val="28"/>
        </w:rPr>
        <w:t>Целью данного исследования</w:t>
      </w:r>
      <w:r w:rsidRPr="00EB31C5">
        <w:rPr>
          <w:rFonts w:ascii="Times New Roman" w:hAnsi="Times New Roman" w:cs="Times New Roman"/>
          <w:sz w:val="28"/>
          <w:szCs w:val="28"/>
        </w:rPr>
        <w:t xml:space="preserve"> является изучение прагматических особенностей эпизодов речевого общения в древнеанглийском эпосе «Беовульф» и специфики передачи данных особенностей при внутриязыковом переводе. </w:t>
      </w:r>
    </w:p>
    <w:p w:rsidR="00AE29BD" w:rsidRPr="00EB31C5" w:rsidRDefault="00AE29BD" w:rsidP="00D14CC5">
      <w:pPr>
        <w:spacing w:line="360" w:lineRule="auto"/>
        <w:ind w:firstLine="567"/>
        <w:contextualSpacing/>
        <w:jc w:val="both"/>
        <w:rPr>
          <w:rFonts w:ascii="Times New Roman" w:hAnsi="Times New Roman" w:cs="Times New Roman"/>
          <w:sz w:val="28"/>
          <w:szCs w:val="28"/>
        </w:rPr>
      </w:pPr>
      <w:r w:rsidRPr="00EB31C5">
        <w:rPr>
          <w:rFonts w:ascii="Times New Roman" w:hAnsi="Times New Roman" w:cs="Times New Roman"/>
          <w:sz w:val="28"/>
          <w:szCs w:val="28"/>
        </w:rPr>
        <w:t xml:space="preserve">Для достижения поставленной цели решаются следующие </w:t>
      </w:r>
      <w:r w:rsidRPr="00EB31C5">
        <w:rPr>
          <w:rFonts w:ascii="Times New Roman" w:hAnsi="Times New Roman" w:cs="Times New Roman"/>
          <w:b/>
          <w:sz w:val="28"/>
          <w:szCs w:val="28"/>
        </w:rPr>
        <w:t>задачи</w:t>
      </w:r>
      <w:r w:rsidRPr="00EB31C5">
        <w:rPr>
          <w:rFonts w:ascii="Times New Roman" w:hAnsi="Times New Roman" w:cs="Times New Roman"/>
          <w:sz w:val="28"/>
          <w:szCs w:val="28"/>
        </w:rPr>
        <w:t>:</w:t>
      </w:r>
    </w:p>
    <w:p w:rsidR="00F40569" w:rsidRPr="00EB31C5" w:rsidRDefault="006E619A" w:rsidP="00D14CC5">
      <w:pPr>
        <w:pStyle w:val="a4"/>
        <w:numPr>
          <w:ilvl w:val="0"/>
          <w:numId w:val="17"/>
        </w:numPr>
        <w:spacing w:before="0" w:beforeAutospacing="0" w:after="0" w:afterAutospacing="0" w:line="360" w:lineRule="auto"/>
        <w:ind w:left="1647"/>
        <w:contextualSpacing/>
        <w:jc w:val="both"/>
        <w:textAlignment w:val="baseline"/>
        <w:rPr>
          <w:sz w:val="28"/>
          <w:szCs w:val="28"/>
        </w:rPr>
      </w:pPr>
      <w:r w:rsidRPr="00EB31C5">
        <w:rPr>
          <w:sz w:val="28"/>
          <w:szCs w:val="28"/>
        </w:rPr>
        <w:t>Изучить основные направления исследования поэмы «Беовульф»</w:t>
      </w:r>
      <w:r w:rsidR="00DE6881" w:rsidRPr="00EB31C5">
        <w:rPr>
          <w:sz w:val="28"/>
          <w:szCs w:val="28"/>
        </w:rPr>
        <w:t xml:space="preserve"> и определить какую роль играет историко-прагматический подход при изучении литературных памятников и речевого общения</w:t>
      </w:r>
      <w:r w:rsidR="00F40569" w:rsidRPr="00EB31C5">
        <w:rPr>
          <w:sz w:val="28"/>
          <w:szCs w:val="28"/>
        </w:rPr>
        <w:t>.</w:t>
      </w:r>
    </w:p>
    <w:p w:rsidR="00F40569" w:rsidRPr="00EB31C5" w:rsidRDefault="00DE6881" w:rsidP="00D14CC5">
      <w:pPr>
        <w:numPr>
          <w:ilvl w:val="0"/>
          <w:numId w:val="17"/>
        </w:numPr>
        <w:spacing w:after="0" w:line="360" w:lineRule="auto"/>
        <w:ind w:left="1647"/>
        <w:contextualSpacing/>
        <w:jc w:val="both"/>
        <w:textAlignment w:val="baseline"/>
        <w:rPr>
          <w:rFonts w:ascii="Times New Roman" w:eastAsia="Times New Roman" w:hAnsi="Times New Roman" w:cs="Times New Roman"/>
          <w:sz w:val="28"/>
          <w:szCs w:val="28"/>
          <w:lang w:eastAsia="ru-RU"/>
        </w:rPr>
      </w:pPr>
      <w:r w:rsidRPr="00EB31C5">
        <w:rPr>
          <w:rFonts w:ascii="Times New Roman" w:eastAsia="Times New Roman" w:hAnsi="Times New Roman" w:cs="Times New Roman"/>
          <w:sz w:val="28"/>
          <w:szCs w:val="28"/>
          <w:lang w:eastAsia="ru-RU"/>
        </w:rPr>
        <w:t>Выявить основные проблемы и особенности перевода памятников языка</w:t>
      </w:r>
      <w:r w:rsidR="00F82728" w:rsidRPr="00EB31C5">
        <w:rPr>
          <w:rFonts w:ascii="Times New Roman" w:eastAsia="Times New Roman" w:hAnsi="Times New Roman" w:cs="Times New Roman"/>
          <w:sz w:val="28"/>
          <w:szCs w:val="28"/>
          <w:lang w:eastAsia="ru-RU"/>
        </w:rPr>
        <w:t>.</w:t>
      </w:r>
    </w:p>
    <w:p w:rsidR="00F82728" w:rsidRPr="00EB31C5" w:rsidRDefault="00F40569" w:rsidP="00D14CC5">
      <w:pPr>
        <w:numPr>
          <w:ilvl w:val="0"/>
          <w:numId w:val="17"/>
        </w:numPr>
        <w:spacing w:after="0" w:line="360" w:lineRule="auto"/>
        <w:ind w:left="1647"/>
        <w:contextualSpacing/>
        <w:jc w:val="both"/>
        <w:textAlignment w:val="baseline"/>
        <w:rPr>
          <w:rFonts w:ascii="Times New Roman" w:eastAsia="Times New Roman" w:hAnsi="Times New Roman" w:cs="Times New Roman"/>
          <w:sz w:val="28"/>
          <w:szCs w:val="28"/>
          <w:lang w:eastAsia="ru-RU"/>
        </w:rPr>
      </w:pPr>
      <w:r w:rsidRPr="00EB31C5">
        <w:rPr>
          <w:rFonts w:ascii="Times New Roman" w:eastAsia="Times New Roman" w:hAnsi="Times New Roman" w:cs="Times New Roman"/>
          <w:sz w:val="28"/>
          <w:szCs w:val="28"/>
          <w:lang w:eastAsia="ru-RU"/>
        </w:rPr>
        <w:t xml:space="preserve">Исследовать </w:t>
      </w:r>
      <w:r w:rsidR="00F82728" w:rsidRPr="00EB31C5">
        <w:rPr>
          <w:rFonts w:ascii="Times New Roman" w:eastAsia="Times New Roman" w:hAnsi="Times New Roman" w:cs="Times New Roman"/>
          <w:sz w:val="28"/>
          <w:szCs w:val="28"/>
          <w:lang w:eastAsia="ru-RU"/>
        </w:rPr>
        <w:t>примеры речевого общения в эпосе «Беовульф» и их переводы на современный английский язык и определить специфику достижения эквивалентности в диахроническом переводе</w:t>
      </w:r>
      <w:r w:rsidRPr="00EB31C5">
        <w:rPr>
          <w:rFonts w:ascii="Times New Roman" w:eastAsia="Times New Roman" w:hAnsi="Times New Roman" w:cs="Times New Roman"/>
          <w:sz w:val="28"/>
          <w:szCs w:val="28"/>
          <w:lang w:eastAsia="ru-RU"/>
        </w:rPr>
        <w:t>.</w:t>
      </w:r>
    </w:p>
    <w:p w:rsidR="00A70B89" w:rsidRPr="00EB31C5" w:rsidRDefault="004906A2" w:rsidP="00D14CC5">
      <w:pPr>
        <w:spacing w:line="360" w:lineRule="auto"/>
        <w:ind w:firstLine="708"/>
        <w:contextualSpacing/>
        <w:jc w:val="both"/>
        <w:rPr>
          <w:rFonts w:ascii="Times New Roman" w:eastAsia="Times New Roman" w:hAnsi="Times New Roman" w:cs="Times New Roman"/>
          <w:sz w:val="28"/>
          <w:szCs w:val="28"/>
          <w:lang w:eastAsia="ru-RU"/>
        </w:rPr>
      </w:pPr>
      <w:r w:rsidRPr="00EB31C5">
        <w:rPr>
          <w:rFonts w:ascii="Times New Roman" w:eastAsia="Times New Roman" w:hAnsi="Times New Roman" w:cs="Times New Roman"/>
          <w:b/>
          <w:bCs/>
          <w:sz w:val="28"/>
          <w:szCs w:val="28"/>
          <w:lang w:eastAsia="ru-RU"/>
        </w:rPr>
        <w:t>Фактическим материалом исследования</w:t>
      </w:r>
      <w:r w:rsidR="00F40569" w:rsidRPr="00EB31C5">
        <w:rPr>
          <w:rFonts w:ascii="Times New Roman" w:eastAsia="Times New Roman" w:hAnsi="Times New Roman" w:cs="Times New Roman"/>
          <w:sz w:val="28"/>
          <w:szCs w:val="28"/>
          <w:lang w:eastAsia="ru-RU"/>
        </w:rPr>
        <w:t xml:space="preserve"> послужили около </w:t>
      </w:r>
      <w:r w:rsidR="00A70B89" w:rsidRPr="00EB31C5">
        <w:rPr>
          <w:rFonts w:ascii="Times New Roman" w:eastAsia="Times New Roman" w:hAnsi="Times New Roman" w:cs="Times New Roman"/>
          <w:sz w:val="28"/>
          <w:szCs w:val="28"/>
          <w:lang w:eastAsia="ru-RU"/>
        </w:rPr>
        <w:t>40 эпизодов речевого общения в оригинальной поэме «Беовульф», полученных методом сплошной выборки, из которых в работе приводятся 9, представленные 30 примерами внутриязыковых переводов, наиболее репрезентативных для проведения их сравнительного анализа.</w:t>
      </w:r>
      <w:r w:rsidR="00F40569" w:rsidRPr="00EB31C5">
        <w:rPr>
          <w:rFonts w:ascii="Times New Roman" w:eastAsia="Times New Roman" w:hAnsi="Times New Roman" w:cs="Times New Roman"/>
          <w:sz w:val="28"/>
          <w:szCs w:val="28"/>
          <w:lang w:eastAsia="ru-RU"/>
        </w:rPr>
        <w:t xml:space="preserve"> </w:t>
      </w:r>
    </w:p>
    <w:p w:rsidR="00F40569" w:rsidRPr="00EB31C5" w:rsidRDefault="00F40569" w:rsidP="00D14CC5">
      <w:pPr>
        <w:spacing w:line="360" w:lineRule="auto"/>
        <w:ind w:firstLine="708"/>
        <w:contextualSpacing/>
        <w:jc w:val="both"/>
        <w:rPr>
          <w:rFonts w:ascii="Times New Roman" w:eastAsia="Times New Roman" w:hAnsi="Times New Roman" w:cs="Times New Roman"/>
          <w:sz w:val="28"/>
          <w:szCs w:val="28"/>
          <w:lang w:eastAsia="ru-RU"/>
        </w:rPr>
      </w:pPr>
      <w:r w:rsidRPr="00EB31C5">
        <w:rPr>
          <w:rFonts w:ascii="Times New Roman" w:eastAsia="Times New Roman" w:hAnsi="Times New Roman" w:cs="Times New Roman"/>
          <w:sz w:val="28"/>
          <w:szCs w:val="28"/>
          <w:lang w:eastAsia="ru-RU"/>
        </w:rPr>
        <w:t xml:space="preserve">В ходе исследования применялись следующие </w:t>
      </w:r>
      <w:r w:rsidRPr="00EB31C5">
        <w:rPr>
          <w:rFonts w:ascii="Times New Roman" w:eastAsia="Times New Roman" w:hAnsi="Times New Roman" w:cs="Times New Roman"/>
          <w:b/>
          <w:bCs/>
          <w:sz w:val="28"/>
          <w:szCs w:val="28"/>
          <w:lang w:eastAsia="ru-RU"/>
        </w:rPr>
        <w:t>методы</w:t>
      </w:r>
      <w:r w:rsidRPr="00EB31C5">
        <w:rPr>
          <w:rFonts w:ascii="Times New Roman" w:eastAsia="Times New Roman" w:hAnsi="Times New Roman" w:cs="Times New Roman"/>
          <w:sz w:val="28"/>
          <w:szCs w:val="28"/>
          <w:lang w:eastAsia="ru-RU"/>
        </w:rPr>
        <w:t>: сравнительно-исторический анализ, переводческий, семантический, прагматический и контекстуальный анализ</w:t>
      </w:r>
    </w:p>
    <w:p w:rsidR="00F40569" w:rsidRPr="00EB31C5" w:rsidRDefault="00F40569" w:rsidP="00D14CC5">
      <w:pPr>
        <w:spacing w:line="360" w:lineRule="auto"/>
        <w:contextualSpacing/>
        <w:jc w:val="both"/>
        <w:rPr>
          <w:rFonts w:ascii="Times New Roman" w:eastAsia="Times New Roman" w:hAnsi="Times New Roman" w:cs="Times New Roman"/>
          <w:sz w:val="28"/>
          <w:szCs w:val="28"/>
          <w:lang w:eastAsia="ru-RU"/>
        </w:rPr>
      </w:pPr>
      <w:r w:rsidRPr="00EB31C5">
        <w:rPr>
          <w:rFonts w:ascii="Times New Roman" w:eastAsia="Times New Roman" w:hAnsi="Times New Roman" w:cs="Times New Roman"/>
          <w:sz w:val="28"/>
          <w:szCs w:val="28"/>
          <w:lang w:eastAsia="ru-RU"/>
        </w:rPr>
        <w:tab/>
      </w:r>
      <w:r w:rsidRPr="00EB31C5">
        <w:rPr>
          <w:rFonts w:ascii="Times New Roman" w:eastAsia="Times New Roman" w:hAnsi="Times New Roman" w:cs="Times New Roman"/>
          <w:b/>
          <w:sz w:val="28"/>
          <w:szCs w:val="28"/>
          <w:lang w:eastAsia="ru-RU"/>
        </w:rPr>
        <w:t>Теоретическая зн</w:t>
      </w:r>
      <w:r w:rsidR="006E619A" w:rsidRPr="00EB31C5">
        <w:rPr>
          <w:rFonts w:ascii="Times New Roman" w:eastAsia="Times New Roman" w:hAnsi="Times New Roman" w:cs="Times New Roman"/>
          <w:b/>
          <w:sz w:val="28"/>
          <w:szCs w:val="28"/>
          <w:lang w:eastAsia="ru-RU"/>
        </w:rPr>
        <w:t>ачимость работы</w:t>
      </w:r>
      <w:r w:rsidRPr="00EB31C5">
        <w:rPr>
          <w:rFonts w:ascii="Times New Roman" w:eastAsia="Times New Roman" w:hAnsi="Times New Roman" w:cs="Times New Roman"/>
          <w:sz w:val="28"/>
          <w:szCs w:val="28"/>
          <w:lang w:eastAsia="ru-RU"/>
        </w:rPr>
        <w:t xml:space="preserve"> заключается в </w:t>
      </w:r>
      <w:r w:rsidR="006E619A" w:rsidRPr="00EB31C5">
        <w:rPr>
          <w:rFonts w:ascii="Times New Roman" w:eastAsia="Times New Roman" w:hAnsi="Times New Roman" w:cs="Times New Roman"/>
          <w:sz w:val="28"/>
          <w:szCs w:val="28"/>
          <w:lang w:eastAsia="ru-RU"/>
        </w:rPr>
        <w:t>разработке проблем внутриязыкового перевода и исторической прагмалингвистики. Выводы данного исследования вносят вклад в развитие диахронического перевода.</w:t>
      </w:r>
    </w:p>
    <w:p w:rsidR="00F40569" w:rsidRPr="00EB31C5" w:rsidRDefault="00F40569" w:rsidP="00D14CC5">
      <w:pPr>
        <w:spacing w:line="360" w:lineRule="auto"/>
        <w:contextualSpacing/>
        <w:jc w:val="both"/>
        <w:rPr>
          <w:rFonts w:ascii="Times New Roman" w:eastAsia="Times New Roman" w:hAnsi="Times New Roman" w:cs="Times New Roman"/>
          <w:sz w:val="28"/>
          <w:szCs w:val="28"/>
          <w:lang w:eastAsia="ru-RU"/>
        </w:rPr>
      </w:pPr>
      <w:r w:rsidRPr="00EB31C5">
        <w:rPr>
          <w:rFonts w:ascii="Times New Roman" w:eastAsia="Times New Roman" w:hAnsi="Times New Roman" w:cs="Times New Roman"/>
          <w:sz w:val="28"/>
          <w:szCs w:val="28"/>
          <w:lang w:eastAsia="ru-RU"/>
        </w:rPr>
        <w:lastRenderedPageBreak/>
        <w:tab/>
      </w:r>
      <w:r w:rsidRPr="00EB31C5">
        <w:rPr>
          <w:rFonts w:ascii="Times New Roman" w:eastAsia="Times New Roman" w:hAnsi="Times New Roman" w:cs="Times New Roman"/>
          <w:b/>
          <w:sz w:val="28"/>
          <w:szCs w:val="28"/>
          <w:lang w:eastAsia="ru-RU"/>
        </w:rPr>
        <w:t>Практическая значимость данной работы</w:t>
      </w:r>
      <w:r w:rsidRPr="00EB31C5">
        <w:rPr>
          <w:rFonts w:ascii="Times New Roman" w:eastAsia="Times New Roman" w:hAnsi="Times New Roman" w:cs="Times New Roman"/>
          <w:sz w:val="28"/>
          <w:szCs w:val="28"/>
          <w:lang w:eastAsia="ru-RU"/>
        </w:rPr>
        <w:t xml:space="preserve"> позволяет использовать ее основные идеи при переводе литературных памятников</w:t>
      </w:r>
      <w:r w:rsidR="006E619A" w:rsidRPr="00EB31C5">
        <w:rPr>
          <w:rFonts w:ascii="Times New Roman" w:eastAsia="Times New Roman" w:hAnsi="Times New Roman" w:cs="Times New Roman"/>
          <w:sz w:val="28"/>
          <w:szCs w:val="28"/>
          <w:lang w:eastAsia="ru-RU"/>
        </w:rPr>
        <w:t xml:space="preserve"> и фрагментов речевого общения</w:t>
      </w:r>
      <w:r w:rsidRPr="00EB31C5">
        <w:rPr>
          <w:rFonts w:ascii="Times New Roman" w:eastAsia="Times New Roman" w:hAnsi="Times New Roman" w:cs="Times New Roman"/>
          <w:sz w:val="28"/>
          <w:szCs w:val="28"/>
          <w:lang w:eastAsia="ru-RU"/>
        </w:rPr>
        <w:t xml:space="preserve">. </w:t>
      </w:r>
      <w:r w:rsidR="006E619A" w:rsidRPr="00EB31C5">
        <w:rPr>
          <w:rFonts w:ascii="Times New Roman" w:eastAsia="Times New Roman" w:hAnsi="Times New Roman" w:cs="Times New Roman"/>
          <w:sz w:val="28"/>
          <w:szCs w:val="28"/>
          <w:lang w:eastAsia="ru-RU"/>
        </w:rPr>
        <w:t>Рассмотренные в работе переводческие решения также позволяют определить оптимальную стратегию перевода для разных целевых аудиторий.</w:t>
      </w:r>
    </w:p>
    <w:p w:rsidR="00265917" w:rsidRPr="00EB31C5" w:rsidRDefault="00265917" w:rsidP="00D14CC5">
      <w:pPr>
        <w:spacing w:line="360" w:lineRule="auto"/>
        <w:contextualSpacing/>
        <w:rPr>
          <w:rFonts w:ascii="Times New Roman" w:hAnsi="Times New Roman" w:cs="Times New Roman"/>
          <w:sz w:val="28"/>
          <w:szCs w:val="28"/>
        </w:rPr>
      </w:pPr>
    </w:p>
    <w:p w:rsidR="00265917" w:rsidRPr="00EB31C5" w:rsidRDefault="00265917" w:rsidP="004906A2">
      <w:pPr>
        <w:rPr>
          <w:rFonts w:ascii="Times New Roman" w:hAnsi="Times New Roman" w:cs="Times New Roman"/>
          <w:sz w:val="28"/>
          <w:szCs w:val="28"/>
        </w:rPr>
      </w:pPr>
    </w:p>
    <w:p w:rsidR="00265917" w:rsidRPr="00EB31C5" w:rsidRDefault="00265917" w:rsidP="004906A2">
      <w:pPr>
        <w:rPr>
          <w:rFonts w:ascii="Times New Roman" w:hAnsi="Times New Roman" w:cs="Times New Roman"/>
          <w:sz w:val="28"/>
          <w:szCs w:val="28"/>
        </w:rPr>
      </w:pPr>
    </w:p>
    <w:p w:rsidR="004906A2" w:rsidRPr="00EB31C5" w:rsidRDefault="004906A2" w:rsidP="004906A2">
      <w:pPr>
        <w:rPr>
          <w:rFonts w:ascii="Times New Roman" w:hAnsi="Times New Roman" w:cs="Times New Roman"/>
        </w:rPr>
      </w:pPr>
    </w:p>
    <w:p w:rsidR="00B55988" w:rsidRPr="00EB31C5" w:rsidRDefault="00B55988" w:rsidP="004906A2">
      <w:pPr>
        <w:rPr>
          <w:rFonts w:ascii="Times New Roman" w:hAnsi="Times New Roman" w:cs="Times New Roman"/>
        </w:rPr>
      </w:pPr>
    </w:p>
    <w:p w:rsidR="00B55988" w:rsidRPr="00EB31C5" w:rsidRDefault="00B55988" w:rsidP="004906A2">
      <w:pPr>
        <w:rPr>
          <w:rFonts w:ascii="Times New Roman" w:hAnsi="Times New Roman" w:cs="Times New Roman"/>
        </w:rPr>
      </w:pPr>
    </w:p>
    <w:p w:rsidR="00B55988" w:rsidRPr="00EB31C5" w:rsidRDefault="00B55988" w:rsidP="004906A2">
      <w:pPr>
        <w:rPr>
          <w:rFonts w:ascii="Times New Roman" w:hAnsi="Times New Roman" w:cs="Times New Roman"/>
        </w:rPr>
      </w:pPr>
    </w:p>
    <w:p w:rsidR="00B55988" w:rsidRPr="00EB31C5" w:rsidRDefault="00B55988" w:rsidP="004906A2">
      <w:pPr>
        <w:rPr>
          <w:rFonts w:ascii="Times New Roman" w:hAnsi="Times New Roman" w:cs="Times New Roman"/>
        </w:rPr>
      </w:pPr>
    </w:p>
    <w:p w:rsidR="00B55988" w:rsidRPr="00EB31C5" w:rsidRDefault="00B55988" w:rsidP="004906A2">
      <w:pPr>
        <w:rPr>
          <w:rFonts w:ascii="Times New Roman" w:hAnsi="Times New Roman" w:cs="Times New Roman"/>
        </w:rPr>
      </w:pPr>
    </w:p>
    <w:p w:rsidR="00B55988" w:rsidRPr="00EB31C5" w:rsidRDefault="00B55988" w:rsidP="004906A2">
      <w:pPr>
        <w:rPr>
          <w:rFonts w:ascii="Times New Roman" w:hAnsi="Times New Roman" w:cs="Times New Roman"/>
        </w:rPr>
      </w:pPr>
    </w:p>
    <w:p w:rsidR="00B55988" w:rsidRPr="00EB31C5" w:rsidRDefault="00B55988" w:rsidP="004906A2">
      <w:pPr>
        <w:rPr>
          <w:rFonts w:ascii="Times New Roman" w:hAnsi="Times New Roman" w:cs="Times New Roman"/>
        </w:rPr>
      </w:pPr>
    </w:p>
    <w:p w:rsidR="00B55988" w:rsidRPr="00EB31C5" w:rsidRDefault="00B55988" w:rsidP="004906A2">
      <w:pPr>
        <w:rPr>
          <w:rFonts w:ascii="Times New Roman" w:hAnsi="Times New Roman" w:cs="Times New Roman"/>
        </w:rPr>
      </w:pPr>
    </w:p>
    <w:p w:rsidR="00B55988" w:rsidRPr="00EB31C5" w:rsidRDefault="00B55988" w:rsidP="004906A2">
      <w:pPr>
        <w:rPr>
          <w:rFonts w:ascii="Times New Roman" w:hAnsi="Times New Roman" w:cs="Times New Roman"/>
        </w:rPr>
      </w:pPr>
    </w:p>
    <w:p w:rsidR="00B55988" w:rsidRPr="00EB31C5" w:rsidRDefault="00B55988" w:rsidP="004906A2">
      <w:pPr>
        <w:rPr>
          <w:rFonts w:ascii="Times New Roman" w:hAnsi="Times New Roman" w:cs="Times New Roman"/>
        </w:rPr>
      </w:pPr>
    </w:p>
    <w:p w:rsidR="00B55988" w:rsidRPr="00EB31C5" w:rsidRDefault="00B55988" w:rsidP="004906A2">
      <w:pPr>
        <w:rPr>
          <w:rFonts w:ascii="Times New Roman" w:hAnsi="Times New Roman" w:cs="Times New Roman"/>
        </w:rPr>
      </w:pPr>
    </w:p>
    <w:p w:rsidR="00B55988" w:rsidRPr="00EB31C5" w:rsidRDefault="00B55988" w:rsidP="004906A2">
      <w:pPr>
        <w:rPr>
          <w:rFonts w:ascii="Times New Roman" w:hAnsi="Times New Roman" w:cs="Times New Roman"/>
        </w:rPr>
      </w:pPr>
    </w:p>
    <w:p w:rsidR="00B55988" w:rsidRPr="00EB31C5" w:rsidRDefault="00B55988" w:rsidP="004906A2">
      <w:pPr>
        <w:rPr>
          <w:rFonts w:ascii="Times New Roman" w:hAnsi="Times New Roman" w:cs="Times New Roman"/>
        </w:rPr>
      </w:pPr>
    </w:p>
    <w:p w:rsidR="00B55988" w:rsidRPr="00EB31C5" w:rsidRDefault="00B55988" w:rsidP="004906A2">
      <w:pPr>
        <w:rPr>
          <w:rFonts w:ascii="Times New Roman" w:hAnsi="Times New Roman" w:cs="Times New Roman"/>
        </w:rPr>
      </w:pPr>
    </w:p>
    <w:p w:rsidR="00B55988" w:rsidRPr="00EB31C5" w:rsidRDefault="00B55988" w:rsidP="004906A2">
      <w:pPr>
        <w:rPr>
          <w:rFonts w:ascii="Times New Roman" w:hAnsi="Times New Roman" w:cs="Times New Roman"/>
        </w:rPr>
      </w:pPr>
    </w:p>
    <w:p w:rsidR="00B55988" w:rsidRPr="00EB31C5" w:rsidRDefault="00B55988" w:rsidP="004906A2">
      <w:pPr>
        <w:rPr>
          <w:rFonts w:ascii="Times New Roman" w:hAnsi="Times New Roman" w:cs="Times New Roman"/>
        </w:rPr>
      </w:pPr>
    </w:p>
    <w:p w:rsidR="00B55988" w:rsidRPr="00EB31C5" w:rsidRDefault="00B55988" w:rsidP="004906A2">
      <w:pPr>
        <w:rPr>
          <w:rFonts w:ascii="Times New Roman" w:hAnsi="Times New Roman" w:cs="Times New Roman"/>
        </w:rPr>
      </w:pPr>
    </w:p>
    <w:p w:rsidR="00B55988" w:rsidRPr="00EB31C5" w:rsidRDefault="00B55988" w:rsidP="004906A2">
      <w:pPr>
        <w:rPr>
          <w:rFonts w:ascii="Times New Roman" w:hAnsi="Times New Roman" w:cs="Times New Roman"/>
        </w:rPr>
      </w:pPr>
    </w:p>
    <w:p w:rsidR="00B55988" w:rsidRPr="00EB31C5" w:rsidRDefault="00B55988" w:rsidP="004906A2">
      <w:pPr>
        <w:rPr>
          <w:rFonts w:ascii="Times New Roman" w:hAnsi="Times New Roman" w:cs="Times New Roman"/>
        </w:rPr>
      </w:pPr>
    </w:p>
    <w:p w:rsidR="00B55988" w:rsidRPr="00EB31C5" w:rsidRDefault="00B55988" w:rsidP="004906A2">
      <w:pPr>
        <w:rPr>
          <w:rFonts w:ascii="Times New Roman" w:hAnsi="Times New Roman" w:cs="Times New Roman"/>
        </w:rPr>
      </w:pPr>
    </w:p>
    <w:p w:rsidR="00B55988" w:rsidRPr="00EB31C5" w:rsidRDefault="00B55988" w:rsidP="004906A2">
      <w:pPr>
        <w:rPr>
          <w:rFonts w:ascii="Times New Roman" w:hAnsi="Times New Roman" w:cs="Times New Roman"/>
        </w:rPr>
      </w:pPr>
    </w:p>
    <w:p w:rsidR="00B55988" w:rsidRPr="00EB31C5" w:rsidRDefault="00B55988" w:rsidP="004906A2">
      <w:pPr>
        <w:rPr>
          <w:rFonts w:ascii="Times New Roman" w:hAnsi="Times New Roman" w:cs="Times New Roman"/>
        </w:rPr>
      </w:pPr>
    </w:p>
    <w:p w:rsidR="00B55988" w:rsidRPr="00EB31C5" w:rsidRDefault="00B55988" w:rsidP="004906A2">
      <w:pPr>
        <w:rPr>
          <w:rFonts w:ascii="Times New Roman" w:hAnsi="Times New Roman" w:cs="Times New Roman"/>
        </w:rPr>
      </w:pPr>
    </w:p>
    <w:p w:rsidR="00130B38" w:rsidRPr="00EB31C5" w:rsidRDefault="00130B38" w:rsidP="00F13F6A">
      <w:pPr>
        <w:pStyle w:val="1"/>
      </w:pPr>
      <w:bookmarkStart w:id="2" w:name="_Toc514149206"/>
      <w:r w:rsidRPr="00EB31C5">
        <w:lastRenderedPageBreak/>
        <w:t>ГЛАВА 1: ТЕОРЕТИЧЕСКИЕ ОСНОВЫ ИССЛЕДОВАНИЯ</w:t>
      </w:r>
      <w:bookmarkEnd w:id="2"/>
    </w:p>
    <w:p w:rsidR="00130B38" w:rsidRPr="00EB31C5" w:rsidRDefault="00130B38" w:rsidP="00130B38">
      <w:pPr>
        <w:pStyle w:val="2"/>
        <w:numPr>
          <w:ilvl w:val="0"/>
          <w:numId w:val="2"/>
        </w:numPr>
        <w:rPr>
          <w:rFonts w:cs="Times New Roman"/>
        </w:rPr>
      </w:pPr>
      <w:bookmarkStart w:id="3" w:name="_Toc514149207"/>
      <w:r w:rsidRPr="00EB31C5">
        <w:rPr>
          <w:rFonts w:cs="Times New Roman"/>
        </w:rPr>
        <w:t xml:space="preserve">Основные направления исследования поэмы </w:t>
      </w:r>
      <w:r w:rsidR="00494695" w:rsidRPr="00EB31C5">
        <w:rPr>
          <w:rFonts w:cs="Times New Roman"/>
        </w:rPr>
        <w:t>«</w:t>
      </w:r>
      <w:r w:rsidRPr="00EB31C5">
        <w:rPr>
          <w:rFonts w:cs="Times New Roman"/>
        </w:rPr>
        <w:t>Беовульф</w:t>
      </w:r>
      <w:r w:rsidR="00494695" w:rsidRPr="00EB31C5">
        <w:rPr>
          <w:rFonts w:cs="Times New Roman"/>
        </w:rPr>
        <w:t>»</w:t>
      </w:r>
      <w:bookmarkEnd w:id="3"/>
    </w:p>
    <w:p w:rsidR="00130B38" w:rsidRPr="00EB31C5" w:rsidRDefault="00130B38" w:rsidP="00130B38">
      <w:pPr>
        <w:pStyle w:val="3"/>
        <w:numPr>
          <w:ilvl w:val="1"/>
          <w:numId w:val="2"/>
        </w:numPr>
        <w:rPr>
          <w:rFonts w:cs="Times New Roman"/>
        </w:rPr>
      </w:pPr>
      <w:bookmarkStart w:id="4" w:name="_Toc514149208"/>
      <w:r w:rsidRPr="00EB31C5">
        <w:rPr>
          <w:rFonts w:cs="Times New Roman"/>
        </w:rPr>
        <w:t xml:space="preserve">Характеристика эпоса </w:t>
      </w:r>
      <w:r w:rsidR="00494695" w:rsidRPr="00EB31C5">
        <w:rPr>
          <w:rFonts w:cs="Times New Roman"/>
        </w:rPr>
        <w:t>«</w:t>
      </w:r>
      <w:r w:rsidRPr="00EB31C5">
        <w:rPr>
          <w:rFonts w:cs="Times New Roman"/>
        </w:rPr>
        <w:t>Беовульф</w:t>
      </w:r>
      <w:r w:rsidR="00494695" w:rsidRPr="00EB31C5">
        <w:rPr>
          <w:rFonts w:cs="Times New Roman"/>
        </w:rPr>
        <w:t>»</w:t>
      </w:r>
      <w:bookmarkEnd w:id="4"/>
    </w:p>
    <w:p w:rsidR="00130B38" w:rsidRPr="00EB31C5" w:rsidRDefault="00130B38" w:rsidP="00130B38">
      <w:pPr>
        <w:spacing w:line="360" w:lineRule="auto"/>
        <w:ind w:firstLine="709"/>
        <w:contextualSpacing/>
        <w:jc w:val="both"/>
        <w:rPr>
          <w:rFonts w:ascii="Times New Roman" w:eastAsia="Times New Roman" w:hAnsi="Times New Roman" w:cs="Times New Roman"/>
          <w:sz w:val="28"/>
          <w:szCs w:val="28"/>
          <w:lang w:eastAsia="ru-RU"/>
        </w:rPr>
      </w:pPr>
      <w:r w:rsidRPr="00EB31C5">
        <w:rPr>
          <w:rFonts w:ascii="Times New Roman" w:hAnsi="Times New Roman" w:cs="Times New Roman"/>
          <w:sz w:val="28"/>
          <w:szCs w:val="24"/>
        </w:rPr>
        <w:t>Древнеанглийская поэма «Беовульф» имеет длительную традицию изучения среди специалистов из разных областей: палеографов, экспертов по фонетике, грамматике, синтаксису, поэтическим особенностям древних текстов и переводчиков. В наши дни литературный памятник по-прежнему остается предметом интереса как для широкой публики, так и для академических кругов: современные исследователи продолжают его изучение, опираясь на труды своих предшественников, а также прибегая к методологиям смежных дисциплин и использованию современных технологий (</w:t>
      </w:r>
      <w:r w:rsidRPr="00EB31C5">
        <w:rPr>
          <w:rFonts w:ascii="Times New Roman" w:hAnsi="Times New Roman" w:cs="Times New Roman"/>
          <w:sz w:val="28"/>
          <w:szCs w:val="24"/>
          <w:lang w:val="en-US"/>
        </w:rPr>
        <w:t>Bjork</w:t>
      </w:r>
      <w:r w:rsidRPr="00EB31C5">
        <w:rPr>
          <w:rFonts w:ascii="Times New Roman" w:hAnsi="Times New Roman" w:cs="Times New Roman"/>
          <w:sz w:val="28"/>
          <w:szCs w:val="24"/>
        </w:rPr>
        <w:t xml:space="preserve">, </w:t>
      </w:r>
      <w:r w:rsidRPr="00EB31C5">
        <w:rPr>
          <w:rFonts w:ascii="Times New Roman" w:hAnsi="Times New Roman" w:cs="Times New Roman"/>
          <w:sz w:val="28"/>
          <w:szCs w:val="24"/>
          <w:lang w:val="en-US"/>
        </w:rPr>
        <w:t>Niles</w:t>
      </w:r>
      <w:r w:rsidRPr="00EB31C5">
        <w:rPr>
          <w:rFonts w:ascii="Times New Roman" w:hAnsi="Times New Roman" w:cs="Times New Roman"/>
          <w:sz w:val="28"/>
          <w:szCs w:val="24"/>
        </w:rPr>
        <w:t xml:space="preserve"> 1998: 2; </w:t>
      </w:r>
      <w:r w:rsidRPr="00EB31C5">
        <w:rPr>
          <w:rFonts w:ascii="Times New Roman" w:hAnsi="Times New Roman" w:cs="Times New Roman"/>
          <w:sz w:val="28"/>
          <w:szCs w:val="24"/>
          <w:lang w:val="en-US"/>
        </w:rPr>
        <w:t>Kiernan</w:t>
      </w:r>
      <w:r w:rsidRPr="00EB31C5">
        <w:rPr>
          <w:rFonts w:ascii="Times New Roman" w:hAnsi="Times New Roman" w:cs="Times New Roman"/>
          <w:sz w:val="28"/>
          <w:szCs w:val="24"/>
        </w:rPr>
        <w:t xml:space="preserve"> 2000). </w:t>
      </w:r>
      <w:r w:rsidRPr="00EB31C5">
        <w:rPr>
          <w:rFonts w:ascii="Times New Roman" w:hAnsi="Times New Roman" w:cs="Times New Roman"/>
          <w:sz w:val="28"/>
          <w:szCs w:val="28"/>
        </w:rPr>
        <w:t>Тем не менее на ранних этапах историко-филологического исследования рукописи приоритетной задачей ученых была выработка «убедительного» варианта текста поэмы, и лишь после этого историки литературы и литературоведы смогли заняться спецификой ее поэтического стиля (Бармина 2004)</w:t>
      </w:r>
    </w:p>
    <w:p w:rsidR="00130B38" w:rsidRPr="00EB31C5" w:rsidRDefault="00130B38" w:rsidP="00130B38">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EB31C5">
        <w:rPr>
          <w:rFonts w:ascii="Times New Roman" w:eastAsia="Times New Roman" w:hAnsi="Times New Roman" w:cs="Times New Roman"/>
          <w:sz w:val="28"/>
          <w:szCs w:val="28"/>
          <w:lang w:eastAsia="ru-RU"/>
        </w:rPr>
        <w:t>Дошедшая до наших дней рукопись представляет собой сборник произведений и помимо «Беовульфа» содержит несколько других средневековых текстов: отрывок из «Жития святого Христофора», трактат «Чудеса Востока», «Послание Александра Аристотелю», и поэму «Юдифь». Вопрос литературного окружения, в котором сохранилась поэма, чрезвычайно актуален для исследователей, обращающихся к ней: читателю непременно следует видеть контекст, в котором существовало произведение, особенно если учесть, что все тексты, собранные в кодексе так или иначе демонстрируют борьбу героев с чудовищами (</w:t>
      </w:r>
      <w:r w:rsidRPr="00EB31C5">
        <w:rPr>
          <w:rFonts w:ascii="Times New Roman" w:eastAsia="Times New Roman" w:hAnsi="Times New Roman" w:cs="Times New Roman"/>
          <w:sz w:val="28"/>
          <w:szCs w:val="28"/>
          <w:lang w:val="en-US" w:eastAsia="ru-RU"/>
        </w:rPr>
        <w:t>Orchard</w:t>
      </w:r>
      <w:r w:rsidRPr="00EB31C5">
        <w:rPr>
          <w:rFonts w:ascii="Times New Roman" w:eastAsia="Times New Roman" w:hAnsi="Times New Roman" w:cs="Times New Roman"/>
          <w:sz w:val="28"/>
          <w:szCs w:val="28"/>
          <w:lang w:eastAsia="ru-RU"/>
        </w:rPr>
        <w:t xml:space="preserve"> 2003: 28; Толкин 2004). Название «Кодекс Ноуэла» было дано рукописи по имени ее первого известного историкам владельца Лоуренса Ноуэла, одного из первых исследователей древнеанглийского языка. Затем «Беовульф» попал в знаменитую коллекцию древних книг и рукописей сэра Роберта Коттона, </w:t>
      </w:r>
      <w:r w:rsidRPr="00EB31C5">
        <w:rPr>
          <w:rFonts w:ascii="Times New Roman" w:eastAsia="Times New Roman" w:hAnsi="Times New Roman" w:cs="Times New Roman"/>
          <w:sz w:val="28"/>
          <w:szCs w:val="28"/>
          <w:lang w:eastAsia="ru-RU"/>
        </w:rPr>
        <w:lastRenderedPageBreak/>
        <w:t xml:space="preserve">которая в итоге перешла в фонд Британского музея, получив обозначение Cotton Vitelius A XV (данный том объединяет в себе две средневековые рукописи, но именно вторая – Кодекс Ноуэла представляет особый интерес для исследователей древнеанглийского языка) (Британская библиотека: [сайт]. </w:t>
      </w:r>
      <w:r w:rsidRPr="00EB31C5">
        <w:rPr>
          <w:rFonts w:ascii="Times New Roman" w:eastAsia="Times New Roman" w:hAnsi="Times New Roman" w:cs="Times New Roman"/>
          <w:sz w:val="28"/>
          <w:szCs w:val="28"/>
          <w:lang w:val="en-US" w:eastAsia="ru-RU"/>
        </w:rPr>
        <w:t>URL</w:t>
      </w:r>
      <w:r w:rsidRPr="00EB31C5">
        <w:rPr>
          <w:rFonts w:ascii="Times New Roman" w:eastAsia="Times New Roman" w:hAnsi="Times New Roman" w:cs="Times New Roman"/>
          <w:sz w:val="28"/>
          <w:szCs w:val="28"/>
          <w:lang w:eastAsia="ru-RU"/>
        </w:rPr>
        <w:t>: https://www.bl.uk/collection-items/beowulf). В 1731 году рукопись пострадала от пожара, со временем страницы стали осыпаться и до наших дней фрагменты текста на поврежденных краях страниц дошли лишь благодаря труду скандинавского филолога Гримура Йонсса Торкелина, переводчика и первого издателя поэмы, сделавшего с рукописи два списка (в 1786 и 1787 годах, причем одну из копий ученый сделал собственноручно). Последующие попытки защитить рукопись от возможных повреждений нанесли ей еще больший урон: открытый доступ читателей к рукописи, а также несколько сверок с изданием Торкелина еще сильнее ухудшили ее состояние. Только в 1845 году Ф. Маддену и Г. Гоу удалось найти способ предотвратить разрушение и старение рукописи, что впоследствии позволило К. Кирнану с помощью современного оборудования восстановить часть считавшегося утраченным текста. (</w:t>
      </w:r>
      <w:r w:rsidRPr="00EB31C5">
        <w:rPr>
          <w:rFonts w:ascii="Times New Roman" w:hAnsi="Times New Roman" w:cs="Times New Roman"/>
          <w:sz w:val="28"/>
          <w:szCs w:val="24"/>
          <w:lang w:val="en-US"/>
        </w:rPr>
        <w:t>Kiernan</w:t>
      </w:r>
      <w:r w:rsidRPr="00EB31C5">
        <w:rPr>
          <w:rFonts w:ascii="Times New Roman" w:hAnsi="Times New Roman" w:cs="Times New Roman"/>
          <w:sz w:val="28"/>
          <w:szCs w:val="24"/>
        </w:rPr>
        <w:t xml:space="preserve"> 2000; </w:t>
      </w:r>
      <w:r w:rsidRPr="00EB31C5">
        <w:rPr>
          <w:rFonts w:ascii="Times New Roman" w:eastAsia="Times New Roman" w:hAnsi="Times New Roman" w:cs="Times New Roman"/>
          <w:sz w:val="28"/>
          <w:szCs w:val="28"/>
          <w:lang w:eastAsia="ru-RU"/>
        </w:rPr>
        <w:t xml:space="preserve">Толкин 2004) </w:t>
      </w:r>
    </w:p>
    <w:p w:rsidR="00130B38" w:rsidRPr="00EB31C5" w:rsidRDefault="00130B38" w:rsidP="00130B38">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EB31C5">
        <w:rPr>
          <w:rFonts w:ascii="Times New Roman" w:eastAsia="Times New Roman" w:hAnsi="Times New Roman" w:cs="Times New Roman"/>
          <w:sz w:val="28"/>
          <w:szCs w:val="28"/>
          <w:lang w:eastAsia="ru-RU"/>
        </w:rPr>
        <w:t xml:space="preserve">«Беовульф» — самая длинная эпическая поэма англосаксонского периода. Так как до наших дней дошла лишь одна средневековая рукопись с текстом поэмы, точную дату ее создания приходится рассчитывать, анализируя не только особенности письма и внешний вид рукописи, но и специфику языка и стиля поэмы, а также события, описанные в тексте. Среди ученых нет единого мнения о ее точном возрасте, по разным оценкам рукопись датируется концом 7 века – началом 11 века (вплоть до периода правления короля Кнута с 1016 года по 1035 год) </w:t>
      </w:r>
      <w:r w:rsidRPr="00EB31C5">
        <w:rPr>
          <w:rFonts w:ascii="Times New Roman" w:hAnsi="Times New Roman" w:cs="Times New Roman"/>
          <w:sz w:val="28"/>
          <w:szCs w:val="28"/>
        </w:rPr>
        <w:t xml:space="preserve">(Girvan 1971: 28; Kiernan 2000). </w:t>
      </w:r>
      <w:r w:rsidRPr="00EB31C5">
        <w:rPr>
          <w:rFonts w:ascii="Times New Roman" w:eastAsia="Times New Roman" w:hAnsi="Times New Roman" w:cs="Times New Roman"/>
          <w:sz w:val="28"/>
          <w:szCs w:val="28"/>
          <w:lang w:eastAsia="ru-RU"/>
        </w:rPr>
        <w:t xml:space="preserve">Тем не менее, наиболее вероятной датой ее создания принято считать начало 11 века, так что возраст рукописи с текстом поэмы составляет не менее тысячи лет, а вопрос точного времени ее создания и авторства по сей день рождает множество теорий среди ученых (Британская библиотека: [сайт]. </w:t>
      </w:r>
      <w:r w:rsidRPr="00EB31C5">
        <w:rPr>
          <w:rFonts w:ascii="Times New Roman" w:eastAsia="Times New Roman" w:hAnsi="Times New Roman" w:cs="Times New Roman"/>
          <w:sz w:val="28"/>
          <w:szCs w:val="28"/>
          <w:lang w:val="en-US" w:eastAsia="ru-RU"/>
        </w:rPr>
        <w:t>URL</w:t>
      </w:r>
      <w:r w:rsidRPr="00EB31C5">
        <w:rPr>
          <w:rFonts w:ascii="Times New Roman" w:eastAsia="Times New Roman" w:hAnsi="Times New Roman" w:cs="Times New Roman"/>
          <w:sz w:val="28"/>
          <w:szCs w:val="28"/>
          <w:lang w:eastAsia="ru-RU"/>
        </w:rPr>
        <w:t xml:space="preserve">: https://www.bl.uk/collection-items/beowulf). С каждым годом появляется все </w:t>
      </w:r>
      <w:r w:rsidRPr="00EB31C5">
        <w:rPr>
          <w:rFonts w:ascii="Times New Roman" w:eastAsia="Times New Roman" w:hAnsi="Times New Roman" w:cs="Times New Roman"/>
          <w:sz w:val="28"/>
          <w:szCs w:val="28"/>
          <w:lang w:eastAsia="ru-RU"/>
        </w:rPr>
        <w:lastRenderedPageBreak/>
        <w:t>больше исследований, затрагивающих проблематику «Беовульфа» как с исторической, так и лингвистической точки зрения: обсуждаются история и культура древнего англосаксонского общества, модели мировосприятия германских народов описанного периода, а также вопросы, связанные с эстетической, литературной и культурной ценностью поэмы (Бармина 2004).</w:t>
      </w:r>
    </w:p>
    <w:p w:rsidR="00130B38" w:rsidRPr="00EB31C5" w:rsidRDefault="00130B38" w:rsidP="00130B38">
      <w:pPr>
        <w:spacing w:before="100" w:beforeAutospacing="1" w:after="100" w:afterAutospacing="1" w:line="360" w:lineRule="auto"/>
        <w:ind w:firstLine="709"/>
        <w:contextualSpacing/>
        <w:jc w:val="both"/>
        <w:rPr>
          <w:rFonts w:ascii="Times New Roman" w:hAnsi="Times New Roman" w:cs="Times New Roman"/>
          <w:sz w:val="28"/>
          <w:szCs w:val="28"/>
        </w:rPr>
      </w:pPr>
      <w:r w:rsidRPr="00EB31C5">
        <w:rPr>
          <w:rFonts w:ascii="Times New Roman" w:eastAsia="Times New Roman" w:hAnsi="Times New Roman" w:cs="Times New Roman"/>
          <w:sz w:val="28"/>
          <w:szCs w:val="28"/>
          <w:lang w:eastAsia="ru-RU"/>
        </w:rPr>
        <w:t>Особенности языка поэмы во многом связаны со спецификой ее происхождения, поэтому для нашего исследования также важно, события какого исторического периода могли лечь в основу повествования и какие персонажи имели реально существующие прототипы. Широта спектра мнений на этот счет особенно заметна если рассматривать работы представителей академических кругов разных стран, зачастую позволявших национальной гордости одержать верх над непредвзятостью ученого: в 1839 немецкий исследователь Г. Лео назвал поэму образцом эпоса своих предков, которая волей случая сохранилась лишь в виде списка на древнеанглийском, а английский ученый Д. Хей родом из Йоркшира в 1861 представил довольно убедительные на первый взгляд аргументы, доказывающих, что действие Беовульфа на самом деле происходит на севере Англии. Подобные источники, безусловно, едва ли воспринимаются всерьез на современном этапе исследований, но существуют и более весомые доказательства того, что часть событий, описанных в поэме все же имели под собой реальное историческое основание (</w:t>
      </w:r>
      <w:r w:rsidRPr="00EB31C5">
        <w:rPr>
          <w:rFonts w:ascii="Times New Roman" w:hAnsi="Times New Roman" w:cs="Times New Roman"/>
          <w:sz w:val="28"/>
          <w:szCs w:val="24"/>
          <w:lang w:val="en-US"/>
        </w:rPr>
        <w:t>Bjork</w:t>
      </w:r>
      <w:r w:rsidRPr="00EB31C5">
        <w:rPr>
          <w:rFonts w:ascii="Times New Roman" w:hAnsi="Times New Roman" w:cs="Times New Roman"/>
          <w:sz w:val="28"/>
          <w:szCs w:val="24"/>
        </w:rPr>
        <w:t xml:space="preserve">, </w:t>
      </w:r>
      <w:r w:rsidRPr="00EB31C5">
        <w:rPr>
          <w:rFonts w:ascii="Times New Roman" w:hAnsi="Times New Roman" w:cs="Times New Roman"/>
          <w:sz w:val="28"/>
          <w:szCs w:val="24"/>
          <w:lang w:val="en-US"/>
        </w:rPr>
        <w:t>Niles</w:t>
      </w:r>
      <w:r w:rsidRPr="00EB31C5">
        <w:rPr>
          <w:rFonts w:ascii="Times New Roman" w:hAnsi="Times New Roman" w:cs="Times New Roman"/>
          <w:sz w:val="28"/>
          <w:szCs w:val="24"/>
        </w:rPr>
        <w:t xml:space="preserve"> 1998: 225</w:t>
      </w:r>
      <w:r w:rsidRPr="00EB31C5">
        <w:rPr>
          <w:rFonts w:ascii="Times New Roman" w:eastAsia="Times New Roman" w:hAnsi="Times New Roman" w:cs="Times New Roman"/>
          <w:sz w:val="28"/>
          <w:szCs w:val="28"/>
          <w:lang w:eastAsia="ru-RU"/>
        </w:rPr>
        <w:t>). Так, имя Хигелака, гаутского конунга, встречается (правда в разных фонетических вариациях) сразу в трех исторических хрониках разных веков (</w:t>
      </w:r>
      <w:r w:rsidRPr="00EB31C5">
        <w:rPr>
          <w:rFonts w:ascii="Times New Roman" w:hAnsi="Times New Roman" w:cs="Times New Roman"/>
          <w:sz w:val="28"/>
          <w:szCs w:val="24"/>
          <w:lang w:val="en-US"/>
        </w:rPr>
        <w:t>Bjork</w:t>
      </w:r>
      <w:r w:rsidRPr="00EB31C5">
        <w:rPr>
          <w:rFonts w:ascii="Times New Roman" w:hAnsi="Times New Roman" w:cs="Times New Roman"/>
          <w:sz w:val="28"/>
          <w:szCs w:val="24"/>
        </w:rPr>
        <w:t xml:space="preserve">, </w:t>
      </w:r>
      <w:r w:rsidRPr="00EB31C5">
        <w:rPr>
          <w:rFonts w:ascii="Times New Roman" w:hAnsi="Times New Roman" w:cs="Times New Roman"/>
          <w:sz w:val="28"/>
          <w:szCs w:val="24"/>
          <w:lang w:val="en-US"/>
        </w:rPr>
        <w:t>Niles</w:t>
      </w:r>
      <w:r w:rsidRPr="00EB31C5">
        <w:rPr>
          <w:rFonts w:ascii="Times New Roman" w:hAnsi="Times New Roman" w:cs="Times New Roman"/>
          <w:sz w:val="28"/>
          <w:szCs w:val="24"/>
        </w:rPr>
        <w:t xml:space="preserve"> 1998: 225</w:t>
      </w:r>
      <w:r w:rsidRPr="00EB31C5">
        <w:rPr>
          <w:rFonts w:ascii="Times New Roman" w:eastAsia="Times New Roman" w:hAnsi="Times New Roman" w:cs="Times New Roman"/>
          <w:sz w:val="28"/>
          <w:szCs w:val="28"/>
          <w:lang w:eastAsia="ru-RU"/>
        </w:rPr>
        <w:t>; Джонс 2010</w:t>
      </w:r>
      <w:r w:rsidRPr="00EB31C5">
        <w:rPr>
          <w:rFonts w:ascii="Times New Roman" w:hAnsi="Times New Roman" w:cs="Times New Roman"/>
          <w:sz w:val="20"/>
          <w:szCs w:val="20"/>
          <w:shd w:val="clear" w:color="auto" w:fill="FFFFFF"/>
        </w:rPr>
        <w:t xml:space="preserve">), </w:t>
      </w:r>
      <w:r w:rsidRPr="00EB31C5">
        <w:rPr>
          <w:rFonts w:ascii="Times New Roman" w:hAnsi="Times New Roman" w:cs="Times New Roman"/>
          <w:sz w:val="28"/>
          <w:szCs w:val="28"/>
          <w:shd w:val="clear" w:color="auto" w:fill="FFFFFF"/>
        </w:rPr>
        <w:t>там же можно найти описание походов гаутов в земли фризов — еще одно соответствие с сюжетом поэмы. Таким образом, отдельные эпизоды поэмы действительно можно считать отражением реальных исторических событий, но в достоверности подобных свидетельств ученые все же склонны сомневаться: сочетание реального и вымышленного, «исторической и художественной реальности» является предметом споров среди исследователей</w:t>
      </w:r>
      <w:r w:rsidRPr="00EB31C5">
        <w:rPr>
          <w:rFonts w:ascii="Times New Roman" w:hAnsi="Times New Roman" w:cs="Times New Roman"/>
          <w:sz w:val="28"/>
          <w:szCs w:val="28"/>
        </w:rPr>
        <w:t xml:space="preserve"> (Brodeur 1959; Klaeber 1922; Niles, 1983; Стеблин-Каменский: </w:t>
      </w:r>
      <w:r w:rsidRPr="00EB31C5">
        <w:rPr>
          <w:rFonts w:ascii="Times New Roman" w:hAnsi="Times New Roman" w:cs="Times New Roman"/>
          <w:sz w:val="28"/>
          <w:szCs w:val="28"/>
        </w:rPr>
        <w:lastRenderedPageBreak/>
        <w:t>6). Хронотоп поэмы разнопланов и меняется по мере развертывания повествования и поэтому не может служить основой для непосредственного наблюдения описанного исторического периода или, к примеру, определения географического расположения земель описанных в поэме племен. (</w:t>
      </w:r>
      <w:r w:rsidRPr="00EB31C5">
        <w:rPr>
          <w:rFonts w:ascii="Times New Roman" w:hAnsi="Times New Roman" w:cs="Times New Roman"/>
          <w:sz w:val="28"/>
          <w:szCs w:val="24"/>
          <w:lang w:val="en-US"/>
        </w:rPr>
        <w:t>Bjork</w:t>
      </w:r>
      <w:r w:rsidRPr="00EB31C5">
        <w:rPr>
          <w:rFonts w:ascii="Times New Roman" w:hAnsi="Times New Roman" w:cs="Times New Roman"/>
          <w:sz w:val="28"/>
          <w:szCs w:val="24"/>
        </w:rPr>
        <w:t xml:space="preserve">, </w:t>
      </w:r>
      <w:r w:rsidRPr="00EB31C5">
        <w:rPr>
          <w:rFonts w:ascii="Times New Roman" w:hAnsi="Times New Roman" w:cs="Times New Roman"/>
          <w:sz w:val="28"/>
          <w:szCs w:val="24"/>
          <w:lang w:val="en-US"/>
        </w:rPr>
        <w:t>Niles</w:t>
      </w:r>
      <w:r w:rsidRPr="00EB31C5">
        <w:rPr>
          <w:rFonts w:ascii="Times New Roman" w:hAnsi="Times New Roman" w:cs="Times New Roman"/>
          <w:sz w:val="28"/>
          <w:szCs w:val="24"/>
        </w:rPr>
        <w:t xml:space="preserve"> 1998</w:t>
      </w:r>
      <w:r w:rsidRPr="00EB31C5">
        <w:rPr>
          <w:rFonts w:ascii="Times New Roman" w:hAnsi="Times New Roman" w:cs="Times New Roman"/>
          <w:sz w:val="28"/>
          <w:szCs w:val="28"/>
        </w:rPr>
        <w:t>: 231; Бочкарева 1999) Парадоксальным образом, наиболее успешными в извлечении информации об описанной исторической эпохе оказываются труды тех исследователей, которые анализируют поэму с точки зрения художественного повествования, а не сборника исторических фактов (</w:t>
      </w:r>
      <w:r w:rsidRPr="00EB31C5">
        <w:rPr>
          <w:rFonts w:ascii="Times New Roman" w:hAnsi="Times New Roman" w:cs="Times New Roman"/>
          <w:sz w:val="28"/>
          <w:szCs w:val="24"/>
          <w:lang w:val="en-US"/>
        </w:rPr>
        <w:t>Bjork</w:t>
      </w:r>
      <w:r w:rsidRPr="00EB31C5">
        <w:rPr>
          <w:rFonts w:ascii="Times New Roman" w:hAnsi="Times New Roman" w:cs="Times New Roman"/>
          <w:sz w:val="28"/>
          <w:szCs w:val="24"/>
        </w:rPr>
        <w:t xml:space="preserve">, </w:t>
      </w:r>
      <w:r w:rsidRPr="00EB31C5">
        <w:rPr>
          <w:rFonts w:ascii="Times New Roman" w:hAnsi="Times New Roman" w:cs="Times New Roman"/>
          <w:sz w:val="28"/>
          <w:szCs w:val="24"/>
          <w:lang w:val="en-US"/>
        </w:rPr>
        <w:t>Niles</w:t>
      </w:r>
      <w:r w:rsidRPr="00EB31C5">
        <w:rPr>
          <w:rFonts w:ascii="Times New Roman" w:hAnsi="Times New Roman" w:cs="Times New Roman"/>
          <w:sz w:val="28"/>
          <w:szCs w:val="24"/>
        </w:rPr>
        <w:t xml:space="preserve"> 1998: 229</w:t>
      </w:r>
      <w:r w:rsidRPr="00EB31C5">
        <w:rPr>
          <w:rFonts w:ascii="Times New Roman" w:hAnsi="Times New Roman" w:cs="Times New Roman"/>
          <w:sz w:val="28"/>
          <w:szCs w:val="28"/>
        </w:rPr>
        <w:t xml:space="preserve">). Большинство ученых считают, что первостепенное значение для понимания специфики поэмы имеет не соотношение правды и вымысла в тексте, а единство повествования, представляющее «эпическое прошлое», в котором в свою очередь можно выделить несколько плоскостей. Так, Дж. Найлз предлагает следующее разделение присутствующих в сюжете пластов прошлого: мифологическое прошлое (отсылки к Писанию, истории Каина и Авеля), легендарное прошлое (персонажи германских и скандинавских легенд "вне времени" Сигмунд и Вилунд), историческое прошлое (сюда входит и повествовательное прошлое: предания о доблести данов, Скильде и Хределе); повествовательное настоящее (Беовульф и его подвиги); повествовательное будущее (будущее гаутов после смерти Беовульфа) и настоящее создания поэмы, то есть комментарии рассказчика (Цит. по: Бармина 2004). «Настоящее создания» представляет наибольшую трудность для описания, так как никаких конкретных данных об авторе и его предполагаемой аудитории в распоряжении исследователей нет.  В стремлении разобраться являлся ли повествователь автором в привычном нам понимании слова ученые разделились во мнениях, однако наибольшее распространение получили две теории происхождения поэмы, фундаментально различных в вопросе сохранения и передачи эпической информации сквозь века: теория индивидуального авторства и устно-формульная теория. Теория индивидуального авторства «Беовульфа» предполагает, что поэма обязана своим существованием автору-христианину </w:t>
      </w:r>
      <w:r w:rsidRPr="00EB31C5">
        <w:rPr>
          <w:rFonts w:ascii="Times New Roman" w:hAnsi="Times New Roman" w:cs="Times New Roman"/>
          <w:sz w:val="28"/>
          <w:szCs w:val="28"/>
        </w:rPr>
        <w:lastRenderedPageBreak/>
        <w:t xml:space="preserve">и объединяет в себе несколько эпических песен из англосаксонского фольклора, или же является результатом единого творческого замысла. Теория также не отрицает, что при переписывании в тексте поэмы могли появиться новые вставки и дополнения, которые можно обнаружить, внимательно изучив текст. Все изменения, касавшиеся сюжета поэмы, таким образом, происходили как при устной, так и при письменной передаче текста одновременно, и различные вариации одного и того же повествования существовали как «свободные копии одного и того же текста» (Хойслер 1960: 70). Устно-формульная теория Пэрри-Лорда, в свою очередь, предлагает принципиально иную версию происхождения эпоса — произведение возникает в процессе исполнения, а певец-сказитель может переосмысливать его сюжет, не являясь при этом автором оригинального повествования. Создатели этой теории основывались на наблюдении современной традиции южнославянского сказительства, которая заставила их пересмотреть существующие определения «устного» и «традиционного» в творчестве (Цит. по: Бармина 2004).  Наблюдение А.Б. Лорда заключалось в том, что предложения и словосочетания возникают двумя способами: сказитель либо повторяет то, что помнит, либо образует новое высказывание по аналогии с другими выражениями, при этом оба эти способы взаимозаменяемы и разграничить их не всегда представляется возможным. Так как устное произведение не является точным заученным наизусть повторением одного и того же текста, а каждый раз воспроизводится и сочиняется заново в процессе исполнения. Существование устных формул и моделей, в которые можно облечь сюжет, существенно облегчает задачу сказителю. Их использование диктуется исключительно необходимостью быстро и безостановочно продолжать повествование, поэтому решение об использовании устоявшейся или видоизмененной формы того или иного выражения всегда принимается сказителем (Клейнер 1995; Клейнер 2010: 10; Лорд 1994: 24). В любом случае, возникновение эпической поэмы «Беовульф» как литературного произведения существенно отличалось от творческого процесса написания современной </w:t>
      </w:r>
      <w:r w:rsidRPr="00EB31C5">
        <w:rPr>
          <w:rFonts w:ascii="Times New Roman" w:hAnsi="Times New Roman" w:cs="Times New Roman"/>
          <w:sz w:val="28"/>
          <w:szCs w:val="28"/>
        </w:rPr>
        <w:lastRenderedPageBreak/>
        <w:t xml:space="preserve">литературы, где автор изначально предполагает, что реципиентом его текста станет отдельный читатель. Так, современные переводы на английский язык, оцененных критиками как наиболее адаптированные для понимания читателями сегодня, отличает вдумчивое отношение переводчика к этой культурной разнице (хотя отдельные исследователи, например, Р. Гирван не признают важности данного аспекта и предпочитают анализировать произведение как предназначенное для прочтения, а не восприятия не слух) (Цит. по: </w:t>
      </w:r>
      <w:r w:rsidRPr="00EB31C5">
        <w:rPr>
          <w:rFonts w:ascii="Times New Roman" w:hAnsi="Times New Roman" w:cs="Times New Roman"/>
          <w:sz w:val="28"/>
          <w:szCs w:val="28"/>
          <w:lang w:val="en-US"/>
        </w:rPr>
        <w:t>Magennis</w:t>
      </w:r>
      <w:r w:rsidRPr="00EB31C5">
        <w:rPr>
          <w:rFonts w:ascii="Times New Roman" w:hAnsi="Times New Roman" w:cs="Times New Roman"/>
          <w:sz w:val="28"/>
          <w:szCs w:val="28"/>
        </w:rPr>
        <w:t xml:space="preserve"> 2010: 98).</w:t>
      </w:r>
    </w:p>
    <w:p w:rsidR="00494695" w:rsidRPr="00EB31C5" w:rsidRDefault="00130B38" w:rsidP="00494695">
      <w:pPr>
        <w:spacing w:before="100" w:beforeAutospacing="1" w:after="100" w:afterAutospacing="1" w:line="360" w:lineRule="auto"/>
        <w:ind w:firstLine="709"/>
        <w:contextualSpacing/>
        <w:jc w:val="both"/>
        <w:rPr>
          <w:rFonts w:ascii="Times New Roman" w:hAnsi="Times New Roman" w:cs="Times New Roman"/>
          <w:sz w:val="28"/>
          <w:szCs w:val="28"/>
        </w:rPr>
      </w:pPr>
      <w:r w:rsidRPr="00EB31C5">
        <w:rPr>
          <w:rFonts w:ascii="Times New Roman" w:hAnsi="Times New Roman" w:cs="Times New Roman"/>
          <w:sz w:val="28"/>
          <w:szCs w:val="28"/>
        </w:rPr>
        <w:t xml:space="preserve">Так или иначе поэма определенно не является попыткой исключительно развлечь читателя или публику. Говоря о природе древнеанглийского стиха, Толкин подчеркивает ее своеобразие, сравнивая ритм строк поэмы с каменной кладкой: баланс полустихов, ритмически противопоставленных друг другу, усиливается их контрастным содержанием. В таком способе стихосложения можно увидеть отражение структуры поэмы в целом, контрастные эпизоды наполнены событиями, однако сюжет поэмы строится не как последовательно разворачивающееся повествование, а как череда искусно и гармонично противопоставленных эпизодов. Единство и тесное взаимодействие всех элементов поэмы: темы, языка и структуры, позволяет заявлять о необходимости воспринимать каждый из них лишь в совокупности с другими, как части одного гармоничного целого (Толкин 2004). </w:t>
      </w:r>
    </w:p>
    <w:p w:rsidR="00130B38" w:rsidRPr="00EB31C5" w:rsidRDefault="00130B38" w:rsidP="00494695">
      <w:pPr>
        <w:spacing w:before="100" w:beforeAutospacing="1" w:after="100" w:afterAutospacing="1" w:line="360" w:lineRule="auto"/>
        <w:ind w:firstLine="709"/>
        <w:contextualSpacing/>
        <w:jc w:val="both"/>
        <w:rPr>
          <w:rFonts w:ascii="Times New Roman" w:hAnsi="Times New Roman" w:cs="Times New Roman"/>
          <w:b/>
          <w:sz w:val="28"/>
          <w:szCs w:val="28"/>
        </w:rPr>
      </w:pPr>
      <w:r w:rsidRPr="00EB31C5">
        <w:rPr>
          <w:rFonts w:ascii="Times New Roman" w:hAnsi="Times New Roman" w:cs="Times New Roman"/>
          <w:sz w:val="28"/>
          <w:szCs w:val="28"/>
        </w:rPr>
        <w:t>Даже небольшой корпус древнеанглийской поэзии, сохранившейся до наших дней, подтверждает, что литература этой эпохи богата формулами и повторяющимися типовыми эпизодами, или темами. Ученым удалось выявить, распределить по категориям и описать арсенал наиболее часто встречающихся тем и мотивов: смерть, изгнание, звери битвы (образы волка, ворона и орла в англосаксонской и северной мифологии), морские путешествия, герой на побережье, а также герой-путник, осознавший свое предназначение (</w:t>
      </w:r>
      <w:r w:rsidRPr="00EB31C5">
        <w:rPr>
          <w:rFonts w:ascii="Times New Roman" w:hAnsi="Times New Roman" w:cs="Times New Roman"/>
          <w:sz w:val="28"/>
          <w:szCs w:val="28"/>
          <w:lang w:val="en-US"/>
        </w:rPr>
        <w:t>Desmond</w:t>
      </w:r>
      <w:r w:rsidRPr="00EB31C5">
        <w:rPr>
          <w:rFonts w:ascii="Times New Roman" w:hAnsi="Times New Roman" w:cs="Times New Roman"/>
          <w:sz w:val="28"/>
          <w:szCs w:val="28"/>
        </w:rPr>
        <w:t xml:space="preserve"> 1992: 260). В поэме «Беовульф» множество фольклорных мотивов, здесь и упоминание о Скильде (лодку с младенцем прибило к берегам Дании, местные жители воспитали его и впоследствии он </w:t>
      </w:r>
      <w:r w:rsidRPr="00EB31C5">
        <w:rPr>
          <w:rFonts w:ascii="Times New Roman" w:hAnsi="Times New Roman" w:cs="Times New Roman"/>
          <w:sz w:val="28"/>
          <w:szCs w:val="28"/>
        </w:rPr>
        <w:lastRenderedPageBreak/>
        <w:t>стал королем), сражения с великанами (как в скандинавской мифологии) и драконами (популярная тема сказок и мифов, в том числе северных). Сам Беовульф также походит на традиционного героя сказок и мифов — в юности он не отличался доблестью, но повзрослев обретает силу тридцати человек, отправляется спасать терпящих бедствие и доказывает свою доблесть не только на словах (перебранка с Унфертом, рассказ о состязании в плавании с Брекой), но и на деле, причем трижды (битвы героя с Гренделем, его матерью и драконом). Поэма полна элементов волшебной сказки: герой получает магическое оружие (меч Хрунтинг), нарушает запрет (отнимает проклятый клад в поединке с драконом), обретает союзника в поединке с врагом (в самый опасный момент сражения с драконом Беовульфу на помощь приходит Виглаф)</w:t>
      </w:r>
      <w:r w:rsidRPr="00EB31C5">
        <w:rPr>
          <w:rFonts w:ascii="Times New Roman" w:hAnsi="Times New Roman" w:cs="Times New Roman"/>
          <w:sz w:val="28"/>
          <w:szCs w:val="28"/>
          <w:shd w:val="clear" w:color="auto" w:fill="FFFFFF"/>
        </w:rPr>
        <w:t xml:space="preserve">. Однако в отличие от сказки, повествование заканчивается трагически — гибелью главного героя. Такой финал и исторический фон, сопровождающий рассказ о подвигах Беовульфа позволяют охарактеризовать поэму как героический эпос (Гуревич 1975). Интересной особенностью поэмы также является соприкосновение дикого и варварского героического века с миром христианства: представлениями об Аде и Рае, Нагорной проповедью. Чудовищные враги «Беовульфа» оказываются исчадьями Ада, отпрысками Каина, врагами человека и самого Бога, таким образом сюжет обретает совершенно иное прочтение — Беовульф не просто персонаж варварского героического века, а самый настоящий христианский рыцарь и праведник, одолевающий силы зла (Толкин 2004). Противоречия, связанные с историческим и религиозным контекстом, в котором создавалась поэма, послужили материалом для множества исследований — например, формы двоеверия (сочетания христианских и языческих мотивов) рассматривались как источник информации об авторе поэмы, так как </w:t>
      </w:r>
      <w:r w:rsidRPr="00EB31C5">
        <w:rPr>
          <w:rFonts w:ascii="Times New Roman" w:hAnsi="Times New Roman" w:cs="Times New Roman"/>
          <w:sz w:val="28"/>
          <w:szCs w:val="28"/>
        </w:rPr>
        <w:t xml:space="preserve">композиционно-структурное расположение христианских мотивов может указать на вероисповедание самого автора. Несмотря на обилие христианских мотивов, языческие компоненты в поэме не уничтожаются, а переплетаются с новым мировоззрением (Королева 2000). Автор опирается на традиции ранних </w:t>
      </w:r>
      <w:r w:rsidRPr="00EB31C5">
        <w:rPr>
          <w:rFonts w:ascii="Times New Roman" w:hAnsi="Times New Roman" w:cs="Times New Roman"/>
          <w:sz w:val="28"/>
          <w:szCs w:val="28"/>
        </w:rPr>
        <w:lastRenderedPageBreak/>
        <w:t>периодов в соответствии со своей задумкой, подобно тому как поэты заимствуют у истории или классиков (Толкин 2004).</w:t>
      </w:r>
    </w:p>
    <w:p w:rsidR="00130B38" w:rsidRPr="00EB31C5" w:rsidRDefault="00130B38" w:rsidP="00130B38">
      <w:pPr>
        <w:spacing w:before="100" w:beforeAutospacing="1" w:after="100" w:afterAutospacing="1" w:line="360" w:lineRule="auto"/>
        <w:ind w:firstLine="708"/>
        <w:contextualSpacing/>
        <w:jc w:val="both"/>
        <w:rPr>
          <w:rFonts w:ascii="Times New Roman" w:hAnsi="Times New Roman" w:cs="Times New Roman"/>
          <w:sz w:val="28"/>
          <w:szCs w:val="28"/>
        </w:rPr>
      </w:pPr>
      <w:r w:rsidRPr="00EB31C5">
        <w:rPr>
          <w:rFonts w:ascii="Times New Roman" w:hAnsi="Times New Roman" w:cs="Times New Roman"/>
          <w:sz w:val="28"/>
          <w:szCs w:val="28"/>
        </w:rPr>
        <w:t xml:space="preserve">Говоря о языке поэмы, Толкин подчеркивают высокий стиль повествования и обилие книжной лексики: причем связывает это не с возрастом поэмы и ее статусом памятника древнеанглийской литературы, а с тем, что множество слов, используемых древнеанглийскими поэтами на момент создания поэмы уже не употреблялись в разговорной речи, а поэтому даже для современников звучали архаично и искусственно. Сказители, владевшие поэтическим языком, использовали их для создания эффекта возвышенности, подражая речевому общению более древних периодов. (Толкин 2004). Также поэму украшают различные повторяющиеся элементы — эпические формулы, воспроизводящиеся почти дословно на протяжении всего повествования (например, </w:t>
      </w:r>
      <w:r w:rsidRPr="00EB31C5">
        <w:rPr>
          <w:rFonts w:ascii="Times New Roman" w:hAnsi="Times New Roman" w:cs="Times New Roman"/>
          <w:i/>
          <w:sz w:val="28"/>
          <w:szCs w:val="28"/>
        </w:rPr>
        <w:t>thaet waes god cyning</w:t>
      </w:r>
      <w:r w:rsidRPr="00EB31C5">
        <w:rPr>
          <w:rFonts w:ascii="Times New Roman" w:hAnsi="Times New Roman" w:cs="Times New Roman"/>
          <w:sz w:val="28"/>
          <w:szCs w:val="28"/>
        </w:rPr>
        <w:t xml:space="preserve"> встречается в тексте три раза). </w:t>
      </w:r>
      <w:r w:rsidRPr="00EB31C5">
        <w:rPr>
          <w:rFonts w:ascii="Times New Roman" w:eastAsia="Times New Roman" w:hAnsi="Times New Roman" w:cs="Times New Roman"/>
          <w:sz w:val="28"/>
          <w:szCs w:val="28"/>
          <w:lang w:eastAsia="ru-RU"/>
        </w:rPr>
        <w:t xml:space="preserve">В целом поэма богата сложными составными словами. </w:t>
      </w:r>
      <w:r w:rsidRPr="00EB31C5">
        <w:rPr>
          <w:rFonts w:ascii="Times New Roman" w:hAnsi="Times New Roman" w:cs="Times New Roman"/>
          <w:sz w:val="28"/>
          <w:szCs w:val="28"/>
        </w:rPr>
        <w:t>В «Беовульфе» также часто встречается особая разновидность поэтического перифраза — кеннинги, которые иносказательно описывает те или иные существительные (</w:t>
      </w:r>
      <w:r w:rsidRPr="00EB31C5">
        <w:rPr>
          <w:rFonts w:ascii="Times New Roman" w:hAnsi="Times New Roman" w:cs="Times New Roman"/>
          <w:i/>
          <w:sz w:val="28"/>
          <w:szCs w:val="28"/>
        </w:rPr>
        <w:t>hronrad</w:t>
      </w:r>
      <w:r w:rsidRPr="00EB31C5">
        <w:rPr>
          <w:rFonts w:ascii="Times New Roman" w:hAnsi="Times New Roman" w:cs="Times New Roman"/>
          <w:sz w:val="28"/>
          <w:szCs w:val="28"/>
        </w:rPr>
        <w:t xml:space="preserve"> - дopoгa китoв, т.е. мope; </w:t>
      </w:r>
      <w:r w:rsidRPr="00EB31C5">
        <w:rPr>
          <w:rFonts w:ascii="Times New Roman" w:hAnsi="Times New Roman" w:cs="Times New Roman"/>
          <w:i/>
          <w:sz w:val="28"/>
          <w:szCs w:val="28"/>
        </w:rPr>
        <w:t>freoduwebbe</w:t>
      </w:r>
      <w:r w:rsidRPr="00EB31C5">
        <w:rPr>
          <w:rFonts w:ascii="Times New Roman" w:hAnsi="Times New Roman" w:cs="Times New Roman"/>
          <w:sz w:val="28"/>
          <w:szCs w:val="28"/>
        </w:rPr>
        <w:t xml:space="preserve"> - пpяxa coглacия, т.е. жeнщинa; </w:t>
      </w:r>
      <w:r w:rsidRPr="00EB31C5">
        <w:rPr>
          <w:rFonts w:ascii="Times New Roman" w:hAnsi="Times New Roman" w:cs="Times New Roman"/>
          <w:i/>
          <w:sz w:val="28"/>
          <w:szCs w:val="28"/>
        </w:rPr>
        <w:t>bеaggyfa</w:t>
      </w:r>
      <w:r w:rsidRPr="00EB31C5">
        <w:rPr>
          <w:rFonts w:ascii="Times New Roman" w:hAnsi="Times New Roman" w:cs="Times New Roman"/>
          <w:sz w:val="28"/>
          <w:szCs w:val="28"/>
        </w:rPr>
        <w:t xml:space="preserve"> или </w:t>
      </w:r>
      <w:r w:rsidRPr="00EB31C5">
        <w:rPr>
          <w:rFonts w:ascii="Times New Roman" w:hAnsi="Times New Roman" w:cs="Times New Roman"/>
          <w:i/>
          <w:sz w:val="28"/>
          <w:szCs w:val="28"/>
        </w:rPr>
        <w:t>bеaga bryttan</w:t>
      </w:r>
      <w:r w:rsidRPr="00EB31C5">
        <w:rPr>
          <w:rFonts w:ascii="Times New Roman" w:hAnsi="Times New Roman" w:cs="Times New Roman"/>
          <w:sz w:val="28"/>
          <w:szCs w:val="28"/>
        </w:rPr>
        <w:t xml:space="preserve"> – кольцедаритель, т.е. князь) или глаголы (</w:t>
      </w:r>
      <w:r w:rsidRPr="00EB31C5">
        <w:rPr>
          <w:rFonts w:ascii="Times New Roman" w:eastAsia="Times New Roman" w:hAnsi="Times New Roman" w:cs="Times New Roman"/>
          <w:i/>
          <w:sz w:val="28"/>
          <w:szCs w:val="28"/>
          <w:lang w:val="en-US" w:eastAsia="ru-RU"/>
        </w:rPr>
        <w:t>wordhord</w:t>
      </w:r>
      <w:r w:rsidRPr="00EB31C5">
        <w:rPr>
          <w:rFonts w:ascii="Times New Roman" w:eastAsia="Times New Roman" w:hAnsi="Times New Roman" w:cs="Times New Roman"/>
          <w:i/>
          <w:sz w:val="28"/>
          <w:szCs w:val="28"/>
          <w:lang w:eastAsia="ru-RU"/>
        </w:rPr>
        <w:t xml:space="preserve"> </w:t>
      </w:r>
      <w:r w:rsidRPr="00EB31C5">
        <w:rPr>
          <w:rFonts w:ascii="Times New Roman" w:eastAsia="Times New Roman" w:hAnsi="Times New Roman" w:cs="Times New Roman"/>
          <w:i/>
          <w:sz w:val="28"/>
          <w:szCs w:val="28"/>
          <w:lang w:val="en-US" w:eastAsia="ru-RU"/>
        </w:rPr>
        <w:t>onl</w:t>
      </w:r>
      <w:r w:rsidRPr="00EB31C5">
        <w:rPr>
          <w:rFonts w:ascii="Times New Roman" w:eastAsia="Times New Roman" w:hAnsi="Times New Roman" w:cs="Times New Roman"/>
          <w:i/>
          <w:sz w:val="28"/>
          <w:szCs w:val="28"/>
          <w:lang w:eastAsia="ru-RU"/>
        </w:rPr>
        <w:t>е</w:t>
      </w:r>
      <w:r w:rsidRPr="00EB31C5">
        <w:rPr>
          <w:rFonts w:ascii="Times New Roman" w:eastAsia="Times New Roman" w:hAnsi="Times New Roman" w:cs="Times New Roman"/>
          <w:i/>
          <w:sz w:val="28"/>
          <w:szCs w:val="28"/>
          <w:lang w:val="en-US" w:eastAsia="ru-RU"/>
        </w:rPr>
        <w:t>ac</w:t>
      </w:r>
      <w:r w:rsidRPr="00EB31C5">
        <w:rPr>
          <w:rFonts w:ascii="Times New Roman" w:eastAsia="Times New Roman" w:hAnsi="Times New Roman" w:cs="Times New Roman"/>
          <w:sz w:val="28"/>
          <w:szCs w:val="28"/>
          <w:lang w:eastAsia="ru-RU"/>
        </w:rPr>
        <w:t xml:space="preserve"> - </w:t>
      </w:r>
      <w:r w:rsidRPr="00EB31C5">
        <w:rPr>
          <w:rFonts w:ascii="Times New Roman" w:eastAsia="Times New Roman" w:hAnsi="Times New Roman" w:cs="Times New Roman"/>
          <w:sz w:val="28"/>
          <w:szCs w:val="28"/>
          <w:lang w:val="en-US" w:eastAsia="ru-RU"/>
        </w:rPr>
        <w:t>pac</w:t>
      </w:r>
      <w:r w:rsidRPr="00EB31C5">
        <w:rPr>
          <w:rFonts w:ascii="Times New Roman" w:eastAsia="Times New Roman" w:hAnsi="Times New Roman" w:cs="Times New Roman"/>
          <w:sz w:val="28"/>
          <w:szCs w:val="28"/>
          <w:lang w:eastAsia="ru-RU"/>
        </w:rPr>
        <w:t>к</w:t>
      </w:r>
      <w:r w:rsidRPr="00EB31C5">
        <w:rPr>
          <w:rFonts w:ascii="Times New Roman" w:eastAsia="Times New Roman" w:hAnsi="Times New Roman" w:cs="Times New Roman"/>
          <w:sz w:val="28"/>
          <w:szCs w:val="28"/>
          <w:lang w:val="en-US" w:eastAsia="ru-RU"/>
        </w:rPr>
        <w:t>p</w:t>
      </w:r>
      <w:r w:rsidRPr="00EB31C5">
        <w:rPr>
          <w:rFonts w:ascii="Times New Roman" w:eastAsia="Times New Roman" w:hAnsi="Times New Roman" w:cs="Times New Roman"/>
          <w:sz w:val="28"/>
          <w:szCs w:val="28"/>
          <w:lang w:eastAsia="ru-RU"/>
        </w:rPr>
        <w:t xml:space="preserve">ыть </w:t>
      </w:r>
      <w:r w:rsidRPr="00EB31C5">
        <w:rPr>
          <w:rFonts w:ascii="Times New Roman" w:eastAsia="Times New Roman" w:hAnsi="Times New Roman" w:cs="Times New Roman"/>
          <w:sz w:val="28"/>
          <w:szCs w:val="28"/>
          <w:lang w:val="en-US" w:eastAsia="ru-RU"/>
        </w:rPr>
        <w:t>co</w:t>
      </w:r>
      <w:r w:rsidRPr="00EB31C5">
        <w:rPr>
          <w:rFonts w:ascii="Times New Roman" w:eastAsia="Times New Roman" w:hAnsi="Times New Roman" w:cs="Times New Roman"/>
          <w:sz w:val="28"/>
          <w:szCs w:val="28"/>
          <w:lang w:eastAsia="ru-RU"/>
        </w:rPr>
        <w:t>к</w:t>
      </w:r>
      <w:r w:rsidRPr="00EB31C5">
        <w:rPr>
          <w:rFonts w:ascii="Times New Roman" w:eastAsia="Times New Roman" w:hAnsi="Times New Roman" w:cs="Times New Roman"/>
          <w:sz w:val="28"/>
          <w:szCs w:val="28"/>
          <w:lang w:val="en-US" w:eastAsia="ru-RU"/>
        </w:rPr>
        <w:t>po</w:t>
      </w:r>
      <w:r w:rsidRPr="00EB31C5">
        <w:rPr>
          <w:rFonts w:ascii="Times New Roman" w:eastAsia="Times New Roman" w:hAnsi="Times New Roman" w:cs="Times New Roman"/>
          <w:sz w:val="28"/>
          <w:szCs w:val="28"/>
          <w:lang w:eastAsia="ru-RU"/>
        </w:rPr>
        <w:t>вищниц</w:t>
      </w:r>
      <w:r w:rsidRPr="00EB31C5">
        <w:rPr>
          <w:rFonts w:ascii="Times New Roman" w:eastAsia="Times New Roman" w:hAnsi="Times New Roman" w:cs="Times New Roman"/>
          <w:sz w:val="28"/>
          <w:szCs w:val="28"/>
          <w:lang w:val="en-US" w:eastAsia="ru-RU"/>
        </w:rPr>
        <w:t>y</w:t>
      </w:r>
      <w:r w:rsidRPr="00EB31C5">
        <w:rPr>
          <w:rFonts w:ascii="Times New Roman" w:eastAsia="Times New Roman" w:hAnsi="Times New Roman" w:cs="Times New Roman"/>
          <w:sz w:val="28"/>
          <w:szCs w:val="28"/>
          <w:lang w:eastAsia="ru-RU"/>
        </w:rPr>
        <w:t xml:space="preserve"> </w:t>
      </w:r>
      <w:r w:rsidRPr="00EB31C5">
        <w:rPr>
          <w:rFonts w:ascii="Times New Roman" w:eastAsia="Times New Roman" w:hAnsi="Times New Roman" w:cs="Times New Roman"/>
          <w:sz w:val="28"/>
          <w:szCs w:val="28"/>
          <w:lang w:val="en-US" w:eastAsia="ru-RU"/>
        </w:rPr>
        <w:t>c</w:t>
      </w:r>
      <w:r w:rsidRPr="00EB31C5">
        <w:rPr>
          <w:rFonts w:ascii="Times New Roman" w:eastAsia="Times New Roman" w:hAnsi="Times New Roman" w:cs="Times New Roman"/>
          <w:sz w:val="28"/>
          <w:szCs w:val="28"/>
          <w:lang w:eastAsia="ru-RU"/>
        </w:rPr>
        <w:t>л</w:t>
      </w:r>
      <w:r w:rsidRPr="00EB31C5">
        <w:rPr>
          <w:rFonts w:ascii="Times New Roman" w:eastAsia="Times New Roman" w:hAnsi="Times New Roman" w:cs="Times New Roman"/>
          <w:sz w:val="28"/>
          <w:szCs w:val="28"/>
          <w:lang w:val="en-US" w:eastAsia="ru-RU"/>
        </w:rPr>
        <w:t>o</w:t>
      </w:r>
      <w:r w:rsidRPr="00EB31C5">
        <w:rPr>
          <w:rFonts w:ascii="Times New Roman" w:eastAsia="Times New Roman" w:hAnsi="Times New Roman" w:cs="Times New Roman"/>
          <w:sz w:val="28"/>
          <w:szCs w:val="28"/>
          <w:lang w:eastAsia="ru-RU"/>
        </w:rPr>
        <w:t>в, т.е. заговорить), заменяя их одним или двумя словами (Волков, Волкова 2000).</w:t>
      </w:r>
    </w:p>
    <w:p w:rsidR="00494695" w:rsidRPr="00EB31C5" w:rsidRDefault="00130B38" w:rsidP="00494695">
      <w:pPr>
        <w:spacing w:before="100" w:beforeAutospacing="1" w:after="100" w:afterAutospacing="1" w:line="360" w:lineRule="auto"/>
        <w:ind w:firstLine="708"/>
        <w:contextualSpacing/>
        <w:jc w:val="both"/>
        <w:rPr>
          <w:rFonts w:ascii="Times New Roman" w:hAnsi="Times New Roman" w:cs="Times New Roman"/>
          <w:sz w:val="28"/>
          <w:szCs w:val="28"/>
        </w:rPr>
      </w:pPr>
      <w:r w:rsidRPr="00EB31C5">
        <w:rPr>
          <w:rFonts w:ascii="Times New Roman" w:hAnsi="Times New Roman" w:cs="Times New Roman"/>
          <w:sz w:val="28"/>
          <w:szCs w:val="28"/>
        </w:rPr>
        <w:t xml:space="preserve">Среди вопросов, вызывающих наибольшее число дискуссий, можно также выделить проблему описания основных характеристик древнеанглийской поэзии, в частности ритма и метра. «Беовульф» написан традиционным аллитерационным стихом (использование именно такой формы стихосложения ряд исследователей объясняет фонетическими особенностями германских языков), в каждом полустихе два слова или более начинаются на тот же согласный, что и в соседнем полустихе; кроме того, аллитерируют и гласные </w:t>
      </w:r>
      <w:r w:rsidRPr="00EB31C5">
        <w:rPr>
          <w:rFonts w:ascii="Times New Roman" w:eastAsia="Times New Roman" w:hAnsi="Times New Roman" w:cs="Times New Roman"/>
          <w:sz w:val="28"/>
          <w:szCs w:val="18"/>
          <w:lang w:eastAsia="ru-RU"/>
        </w:rPr>
        <w:t xml:space="preserve">(Волков, Волкова 2000). </w:t>
      </w:r>
      <w:r w:rsidRPr="00EB31C5">
        <w:rPr>
          <w:rFonts w:ascii="Times New Roman" w:hAnsi="Times New Roman" w:cs="Times New Roman"/>
          <w:sz w:val="28"/>
          <w:szCs w:val="28"/>
        </w:rPr>
        <w:t>Исследования в этой области определили появление самых разных теорий древнеанглийской метрики</w:t>
      </w:r>
      <w:r w:rsidRPr="00EB31C5">
        <w:rPr>
          <w:rFonts w:ascii="Times New Roman" w:hAnsi="Times New Roman" w:cs="Times New Roman"/>
          <w:b/>
          <w:sz w:val="28"/>
          <w:szCs w:val="28"/>
        </w:rPr>
        <w:t xml:space="preserve">. </w:t>
      </w:r>
      <w:r w:rsidRPr="00EB31C5">
        <w:rPr>
          <w:rFonts w:ascii="Times New Roman" w:hAnsi="Times New Roman" w:cs="Times New Roman"/>
          <w:sz w:val="28"/>
          <w:szCs w:val="24"/>
        </w:rPr>
        <w:t xml:space="preserve">По мнению исследователей, заданная поэтической техникой англосаксов форма </w:t>
      </w:r>
      <w:r w:rsidRPr="00EB31C5">
        <w:rPr>
          <w:rFonts w:ascii="Times New Roman" w:hAnsi="Times New Roman" w:cs="Times New Roman"/>
          <w:sz w:val="28"/>
          <w:szCs w:val="24"/>
        </w:rPr>
        <w:lastRenderedPageBreak/>
        <w:t xml:space="preserve">произведения частично </w:t>
      </w:r>
      <w:r w:rsidRPr="00EB31C5">
        <w:rPr>
          <w:rFonts w:ascii="Times New Roman" w:hAnsi="Times New Roman" w:cs="Times New Roman"/>
          <w:sz w:val="28"/>
          <w:szCs w:val="28"/>
        </w:rPr>
        <w:t xml:space="preserve">задавала его содержание: язык древнеанглийской поэзии совмещал в себе специфическую фонетическую и ритмическую организацию, особую лексику и синтаксис, представляя собой своеобразное «сцепление языка со стихом» (Смирницкая 1988:31). </w:t>
      </w:r>
    </w:p>
    <w:p w:rsidR="00130B38" w:rsidRPr="00EB31C5" w:rsidRDefault="00130B38" w:rsidP="00494695">
      <w:pPr>
        <w:spacing w:before="100" w:beforeAutospacing="1" w:after="100" w:afterAutospacing="1" w:line="360" w:lineRule="auto"/>
        <w:ind w:firstLine="708"/>
        <w:contextualSpacing/>
        <w:jc w:val="both"/>
        <w:rPr>
          <w:rFonts w:ascii="Times New Roman" w:hAnsi="Times New Roman" w:cs="Times New Roman"/>
          <w:sz w:val="28"/>
          <w:szCs w:val="28"/>
        </w:rPr>
      </w:pPr>
      <w:r w:rsidRPr="00EB31C5">
        <w:rPr>
          <w:rFonts w:ascii="Times New Roman" w:hAnsi="Times New Roman" w:cs="Times New Roman"/>
          <w:sz w:val="28"/>
        </w:rPr>
        <w:t xml:space="preserve">Характеризуя структуру поэмы, в первую очередь следует отметить, что ее нельзя назвать повествовательной, так как события здесь разворачиваются непоследовательно. Ф. Клэбер считает, что для поэмы характерно «отсутствие поступательного развития сюжета», а Дж. Найлз — что большинство эпизодов организуются внутри сюжета по принципу контраста, Андерссон описывает такое контрастное чередование как подъемы и спады (Andersson 1980:90-106; </w:t>
      </w:r>
      <w:r w:rsidRPr="00EB31C5">
        <w:rPr>
          <w:rFonts w:ascii="Times New Roman" w:hAnsi="Times New Roman" w:cs="Times New Roman"/>
          <w:sz w:val="28"/>
          <w:szCs w:val="28"/>
          <w:lang w:val="en-US"/>
        </w:rPr>
        <w:t>Klaeber</w:t>
      </w:r>
      <w:r w:rsidRPr="00EB31C5">
        <w:rPr>
          <w:rFonts w:ascii="Times New Roman" w:hAnsi="Times New Roman" w:cs="Times New Roman"/>
          <w:sz w:val="28"/>
          <w:szCs w:val="28"/>
        </w:rPr>
        <w:t xml:space="preserve"> 1922; </w:t>
      </w:r>
      <w:r w:rsidRPr="00EB31C5">
        <w:rPr>
          <w:rFonts w:ascii="Times New Roman" w:hAnsi="Times New Roman" w:cs="Times New Roman"/>
          <w:sz w:val="28"/>
          <w:szCs w:val="28"/>
          <w:lang w:val="en-US"/>
        </w:rPr>
        <w:t>Niles</w:t>
      </w:r>
      <w:r w:rsidRPr="00EB31C5">
        <w:rPr>
          <w:rFonts w:ascii="Times New Roman" w:hAnsi="Times New Roman" w:cs="Times New Roman"/>
          <w:sz w:val="28"/>
          <w:szCs w:val="28"/>
        </w:rPr>
        <w:t xml:space="preserve"> 1983:147-48). Баланс повествования, контраст зачинов и концовок, противопоставление подвига и смерти: именно это определяет двухчастную композицию поэмы. Первая часть описывает эпическую картину мира, а вторая рефлексирует об эпическом прошлом, оценивая традиционные героические ценности с новой точки зрения, подвергая их сомнению. Беовульф из доблестного воина превращается в трагического персонажа, постаревшего, но по-прежнему готовому сразиться со злом.  События второй части будто растворяются в эпизоде с поединком Беовульфа с драконом, время окончательно утрачивает линейность и нарративную последовательность проследить уже нельзя — исторические события сознательно включаются не в хронологическом порядке, а в соответствии с задумкой автора (в отличие от первой части, где события при дворе Хродгара представлялось возможным упорядочить). Вторая часть Беовульфа не предлагает читателю эпических тем, противопоставляющих доброе и неблагополучное время: на смену приходит оппозиция героического прошлого и бренного настоящего. Ряд исследователей полагает, что это позволяет назвать «Беовульф» не просто классическим героическим эпосом, а произведением, в котором отражено переосмысление традиционных героических ценностей (Бочкарева 1999).</w:t>
      </w:r>
    </w:p>
    <w:p w:rsidR="00130B38" w:rsidRPr="00EB31C5" w:rsidRDefault="00130B38" w:rsidP="00494695">
      <w:pPr>
        <w:pStyle w:val="3"/>
        <w:contextualSpacing/>
        <w:rPr>
          <w:rFonts w:cs="Times New Roman"/>
        </w:rPr>
      </w:pPr>
      <w:bookmarkStart w:id="5" w:name="_Toc514149209"/>
      <w:r w:rsidRPr="00EB31C5">
        <w:rPr>
          <w:rFonts w:cs="Times New Roman"/>
        </w:rPr>
        <w:lastRenderedPageBreak/>
        <w:t xml:space="preserve">1.2. Роль историко-прагматического подхода в исследовании эпоса </w:t>
      </w:r>
      <w:r w:rsidR="00494695" w:rsidRPr="00EB31C5">
        <w:rPr>
          <w:rFonts w:cs="Times New Roman"/>
        </w:rPr>
        <w:t>«</w:t>
      </w:r>
      <w:r w:rsidRPr="00EB31C5">
        <w:rPr>
          <w:rFonts w:cs="Times New Roman"/>
        </w:rPr>
        <w:t>Беовульф</w:t>
      </w:r>
      <w:r w:rsidR="00494695" w:rsidRPr="00EB31C5">
        <w:rPr>
          <w:rFonts w:cs="Times New Roman"/>
        </w:rPr>
        <w:t>»</w:t>
      </w:r>
      <w:bookmarkEnd w:id="5"/>
      <w:r w:rsidRPr="00EB31C5">
        <w:rPr>
          <w:rFonts w:cs="Times New Roman"/>
          <w:i/>
        </w:rPr>
        <w:t xml:space="preserve"> </w:t>
      </w:r>
    </w:p>
    <w:p w:rsidR="00130B38" w:rsidRPr="00EB31C5" w:rsidRDefault="00130B38" w:rsidP="00130B38">
      <w:pPr>
        <w:spacing w:line="360" w:lineRule="auto"/>
        <w:ind w:firstLine="709"/>
        <w:contextualSpacing/>
        <w:jc w:val="both"/>
        <w:rPr>
          <w:rFonts w:ascii="Times New Roman" w:hAnsi="Times New Roman" w:cs="Times New Roman"/>
          <w:sz w:val="28"/>
          <w:szCs w:val="28"/>
        </w:rPr>
      </w:pPr>
      <w:r w:rsidRPr="00EB31C5">
        <w:rPr>
          <w:rFonts w:ascii="Times New Roman" w:hAnsi="Times New Roman" w:cs="Times New Roman"/>
          <w:sz w:val="28"/>
          <w:szCs w:val="28"/>
        </w:rPr>
        <w:t xml:space="preserve">Последние десятилетия прагматика не перестает быть чрезвычайно актуальной областью научных исследований, а теория речевых актов (в частности вопросы классификации речевых актов и изучение принципов и компонентов речевого общения) по-прежнему привлекает как отечественных, так и зарубежных лингвистов (Бармина 2004; Поспелова 1992; Формановская 2002; Чахоян 1988; Jacobs, Jucker 1995; Vanderveken, Kubo 2001). Идеи прагматической лингвистики находят отражение в самых различных областях языкознания: так, в 80-х годах в рамках данной дисциплины начинает оформляться отдельное направление, сосредоточившее свое внимание на литературных памятниках различных эпох. Так называемая историческая прагматика объединяет в себе методологию исторической лингвистики и прагматики. Целью историко-прагматического подхода является не только выявление особенностей традиций речевого общения тех языковых сообществ, которые в современном мире для наблюдения больше не доступны, но и изучение самого процесса развития речевых практик. Прагматический аспект в русле исторической лингвистики дает возможность проследить каким образом менялось речевое поведение носителей того или иного языка под действием социальных преобразований и других исторических обстоятельств, позволяя сделать определенные выводы о характере коммуникационных нужд участников речевого общения в тот или иной исторический период (Jacobs, Jucker 1995: 5). </w:t>
      </w:r>
    </w:p>
    <w:p w:rsidR="00CE4B72" w:rsidRPr="00EB31C5" w:rsidRDefault="00130B38" w:rsidP="00CE4B72">
      <w:pPr>
        <w:spacing w:line="360" w:lineRule="auto"/>
        <w:ind w:firstLine="709"/>
        <w:contextualSpacing/>
        <w:jc w:val="both"/>
        <w:rPr>
          <w:rFonts w:ascii="Times New Roman" w:hAnsi="Times New Roman" w:cs="Times New Roman"/>
          <w:sz w:val="28"/>
          <w:szCs w:val="28"/>
        </w:rPr>
      </w:pPr>
      <w:r w:rsidRPr="00EB31C5">
        <w:rPr>
          <w:rFonts w:ascii="Times New Roman" w:hAnsi="Times New Roman" w:cs="Times New Roman"/>
          <w:sz w:val="28"/>
          <w:szCs w:val="28"/>
        </w:rPr>
        <w:t>Несмотря на то, что историческая прагматика сравнительно новое направление исследований, и особый интерес для этой области представляют коммуникативные характеристики высказывания именно в диахронии, основы методологии данного направления берут начало в классической теории речевых актов. В рамках нашего исследования речевые акты, наряду с их контекстными характеристиками, служат важными единицами</w:t>
      </w:r>
      <w:r w:rsidR="00654F62" w:rsidRPr="00EB31C5">
        <w:rPr>
          <w:rFonts w:ascii="Times New Roman" w:hAnsi="Times New Roman" w:cs="Times New Roman"/>
          <w:sz w:val="28"/>
          <w:szCs w:val="28"/>
        </w:rPr>
        <w:t xml:space="preserve"> переводоведческого</w:t>
      </w:r>
      <w:r w:rsidRPr="00EB31C5">
        <w:rPr>
          <w:rFonts w:ascii="Times New Roman" w:hAnsi="Times New Roman" w:cs="Times New Roman"/>
          <w:sz w:val="28"/>
          <w:szCs w:val="28"/>
        </w:rPr>
        <w:t xml:space="preserve"> анализа при определении прагматической </w:t>
      </w:r>
      <w:r w:rsidRPr="00EB31C5">
        <w:rPr>
          <w:rFonts w:ascii="Times New Roman" w:hAnsi="Times New Roman" w:cs="Times New Roman"/>
          <w:sz w:val="28"/>
          <w:szCs w:val="28"/>
        </w:rPr>
        <w:lastRenderedPageBreak/>
        <w:t>направленности рассматриваемых эпизодов и их роли в повествовании. Зарождение ТРА было связано с идейным влиянием философов, считавших языковую деятельностью неотъемлемой частью деятельности человека и поставивших знак равенства между смыслом языкового выражения и его употреблением. (</w:t>
      </w:r>
      <w:r w:rsidRPr="00EB31C5">
        <w:rPr>
          <w:rFonts w:ascii="Times New Roman" w:hAnsi="Times New Roman" w:cs="Times New Roman"/>
          <w:sz w:val="28"/>
          <w:szCs w:val="28"/>
          <w:shd w:val="clear" w:color="auto" w:fill="FFFFFF"/>
        </w:rPr>
        <w:t xml:space="preserve">Кобозева 1986: </w:t>
      </w:r>
      <w:r w:rsidRPr="00EB31C5">
        <w:rPr>
          <w:rFonts w:ascii="Times New Roman" w:hAnsi="Times New Roman" w:cs="Times New Roman"/>
          <w:sz w:val="28"/>
          <w:szCs w:val="28"/>
        </w:rPr>
        <w:t>381; Формановская 2002: 111). Появлению ТРА предшествовала общая теория высказывания, предложенная Шарлем Балли, считавшим язык не только способом выражения мыслей, но и средством достижения определенных целей. Согласно теории Балли, высказывание сочетает в себе диктум (собственно суждение) и модус (отношение говорящего к произносимому суждению). (</w:t>
      </w:r>
      <w:r w:rsidRPr="00EB31C5">
        <w:rPr>
          <w:rFonts w:ascii="Times New Roman" w:hAnsi="Times New Roman" w:cs="Times New Roman"/>
          <w:sz w:val="28"/>
          <w:szCs w:val="28"/>
          <w:shd w:val="clear" w:color="auto" w:fill="FFFFFF"/>
        </w:rPr>
        <w:t>Цит. по:</w:t>
      </w:r>
      <w:r w:rsidRPr="00EB31C5">
        <w:rPr>
          <w:rFonts w:ascii="Times New Roman" w:hAnsi="Times New Roman" w:cs="Times New Roman"/>
          <w:sz w:val="28"/>
          <w:szCs w:val="28"/>
        </w:rPr>
        <w:t xml:space="preserve"> Кузнецов 2010: 34). </w:t>
      </w:r>
    </w:p>
    <w:p w:rsidR="00130B38" w:rsidRPr="00EB31C5" w:rsidRDefault="00130B38" w:rsidP="00CE4B72">
      <w:pPr>
        <w:spacing w:line="360" w:lineRule="auto"/>
        <w:ind w:firstLine="709"/>
        <w:contextualSpacing/>
        <w:jc w:val="both"/>
        <w:rPr>
          <w:rFonts w:ascii="Times New Roman" w:hAnsi="Times New Roman" w:cs="Times New Roman"/>
          <w:sz w:val="28"/>
          <w:szCs w:val="28"/>
        </w:rPr>
      </w:pPr>
      <w:r w:rsidRPr="00EB31C5">
        <w:rPr>
          <w:rFonts w:ascii="Times New Roman" w:hAnsi="Times New Roman" w:cs="Times New Roman"/>
          <w:sz w:val="28"/>
          <w:szCs w:val="28"/>
        </w:rPr>
        <w:t>В ТРА модусу соответствует иллокутивная сила высказывания, а диктуму — пропозиция (Кузнецов 2010). Широкое распространение ТРА получила в 1962 года после публикации труда Дж.Остина «Слово как действие», объединявшем в себе курс лекций, прочитанных ученым в Гарварде. В своей работе английский логик предложил замену существующей практике характеристики утверждений в рамках дихотомии истинности и ложности, продемонстрировав на примерах реального речевого общения что язык может использоваться для совершения действий — отсюда и возник термин «перформативное высказывание» (от английского perform - совершать) (Остин 1986: 27). Вскоре Дж. Остин осознал, что деятельностной природой обладают не только перформативы, но и констативы, а центральным понятием его теории стала иллокутивность (Vanderveken, Kubo 2001: 4). Намерение говорящего в ситуации совершения речевого акта обрело первостепенное значение, и важность данного понятия разделяли многие другие исследователи. Так, Ф. Стросон подчеркивал, что произнесение высказывания всегда связано с намерением говорящего воздействовать на слушающего (</w:t>
      </w:r>
      <w:r w:rsidRPr="00EB31C5">
        <w:rPr>
          <w:rFonts w:ascii="Times New Roman" w:hAnsi="Times New Roman" w:cs="Times New Roman"/>
          <w:sz w:val="28"/>
          <w:szCs w:val="28"/>
          <w:shd w:val="clear" w:color="auto" w:fill="FFFFFF"/>
        </w:rPr>
        <w:t>Стросон 1986: 143).</w:t>
      </w:r>
    </w:p>
    <w:p w:rsidR="00130B38" w:rsidRPr="00EB31C5" w:rsidRDefault="00130B38" w:rsidP="00CE4B72">
      <w:pPr>
        <w:pStyle w:val="a4"/>
        <w:shd w:val="clear" w:color="auto" w:fill="FFFFFF"/>
        <w:spacing w:before="0" w:beforeAutospacing="0" w:after="0" w:afterAutospacing="0" w:line="360" w:lineRule="auto"/>
        <w:ind w:left="45" w:right="45" w:firstLine="663"/>
        <w:contextualSpacing/>
        <w:jc w:val="both"/>
        <w:rPr>
          <w:sz w:val="28"/>
          <w:szCs w:val="28"/>
          <w:shd w:val="clear" w:color="auto" w:fill="FFFFFF"/>
        </w:rPr>
      </w:pPr>
      <w:r w:rsidRPr="00EB31C5">
        <w:rPr>
          <w:sz w:val="28"/>
          <w:szCs w:val="28"/>
          <w:shd w:val="clear" w:color="auto" w:fill="FFFFFF"/>
        </w:rPr>
        <w:lastRenderedPageBreak/>
        <w:t>В предложенной Остином теории речевой акт состоит из трех уровней: локутивного значения (передаваемого в момент произнесения высказывания с определенным смыслом и референцией), иллокутивной силы (присутствующей в высказывании в соответствии с целью его произнесения) а также перлокуции (которая представляет собой итог воздействия высказывания на адресата и зачастую не связана с содержанием высказывания напрямую)</w:t>
      </w:r>
      <w:r w:rsidRPr="00EB31C5">
        <w:rPr>
          <w:sz w:val="28"/>
          <w:szCs w:val="28"/>
        </w:rPr>
        <w:t xml:space="preserve"> (Остин 1986: 93). Иллокуция представляет особый интерес для лингвистов, так как позволяет взглянуть на те аспекты высказывания, которые сегодня традиционно рассматриваются в рамках прагматики, и прежде были недоступны для методологии формальной семантики и риторики </w:t>
      </w:r>
      <w:r w:rsidRPr="00EB31C5">
        <w:rPr>
          <w:sz w:val="28"/>
          <w:szCs w:val="28"/>
          <w:shd w:val="clear" w:color="auto" w:fill="FFFFFF"/>
        </w:rPr>
        <w:t xml:space="preserve">(Кобозева 1986: 14). </w:t>
      </w:r>
    </w:p>
    <w:p w:rsidR="00130B38" w:rsidRPr="00EB31C5" w:rsidRDefault="00130B38" w:rsidP="00130B38">
      <w:pPr>
        <w:pStyle w:val="a4"/>
        <w:shd w:val="clear" w:color="auto" w:fill="FFFFFF"/>
        <w:spacing w:before="0" w:beforeAutospacing="0" w:after="0" w:afterAutospacing="0" w:line="360" w:lineRule="auto"/>
        <w:ind w:right="45" w:firstLine="708"/>
        <w:contextualSpacing/>
        <w:jc w:val="both"/>
        <w:rPr>
          <w:sz w:val="28"/>
          <w:szCs w:val="28"/>
        </w:rPr>
      </w:pPr>
      <w:r w:rsidRPr="00EB31C5">
        <w:rPr>
          <w:sz w:val="28"/>
          <w:szCs w:val="28"/>
          <w:shd w:val="clear" w:color="auto" w:fill="FFFFFF"/>
        </w:rPr>
        <w:t xml:space="preserve">В своем современном виде ТРА также многим обязана Дж. Серлю, который пересмотрел структуру речевого акта (выделив акт произнесения, акт пропозиции и иллокутивный акт) и сосредоточился на иллокуции, играющей, по его мнению, самую важную роль в определении типа речевого акта </w:t>
      </w:r>
      <w:r w:rsidRPr="00EB31C5">
        <w:rPr>
          <w:sz w:val="28"/>
          <w:szCs w:val="28"/>
        </w:rPr>
        <w:t xml:space="preserve">(Серль 1986). Дж. Серль также пересмотрел предложенную Дж. Остином таксономию речевых актов, предложив свою классификацию, которая стала основой для всех последующих попыток распределить речевые акты по группам. Отправной точкой его таксономии была избрана иллокутивная цель высказывания и связанные с ней понятия (направление приспособления и выражаемые условия искренности): на ее основе исследователь выделил пять типов речевых актов: репрезентативы (сообщения, осуждения, предсказания), директивы (просьбы, запреты, советы, призывы), комиссивы (обещания, клятвы), экспрессивы (приветствия, благодарности) и декларации (назначения, присвоения званий) (Формановская 2002: 113). Л Чахоян предлагает схожую таксономию, группируя речевые акты согласно речевым действиям, которым они соответствуют: ассертивы (сообщения, констатации, утверждения, предположения), директивы (требования, просьбы, приказы, запреты), запросы, комиссивы (обещания, гарантии, предупреждения) и </w:t>
      </w:r>
      <w:r w:rsidRPr="00EB31C5">
        <w:rPr>
          <w:sz w:val="28"/>
          <w:szCs w:val="28"/>
        </w:rPr>
        <w:lastRenderedPageBreak/>
        <w:t xml:space="preserve">этикетные речевые действия (извинения, приветствия, соболезнования, благодарности) (Чахоян 1988). </w:t>
      </w:r>
    </w:p>
    <w:p w:rsidR="00130B38" w:rsidRPr="00EB31C5" w:rsidRDefault="00130B38" w:rsidP="00130B38">
      <w:pPr>
        <w:pStyle w:val="a4"/>
        <w:shd w:val="clear" w:color="auto" w:fill="FFFFFF"/>
        <w:spacing w:before="0" w:beforeAutospacing="0" w:after="0" w:afterAutospacing="0" w:line="360" w:lineRule="auto"/>
        <w:ind w:right="45" w:firstLine="708"/>
        <w:contextualSpacing/>
        <w:jc w:val="both"/>
        <w:rPr>
          <w:sz w:val="28"/>
          <w:szCs w:val="28"/>
        </w:rPr>
      </w:pPr>
      <w:r w:rsidRPr="00EB31C5">
        <w:rPr>
          <w:sz w:val="28"/>
          <w:szCs w:val="28"/>
        </w:rPr>
        <w:t>Ряд современных исследователей продолжает опираться на таксономию Серля, другие же считают ее недостаточно подробной для того чтобы объединить все возможные типы высказываний, поэтому дополняют ее другими классами. (Поспелова 1992) Так, Н. Формановская считает, что классификации Серля недостает двух классов: рогативов (вопросы) и контактивов (выражений речевого этикета). При этом, исследователь признает, что слишком подробные классификации (насчитывающие до 13 различных групп РА) не вносят существенного вклада в таксономию Серля, так как лишь разбивают уже существующие классы на подклассы. (Формановская 2002: 117).</w:t>
      </w:r>
    </w:p>
    <w:p w:rsidR="00130B38" w:rsidRPr="00EB31C5" w:rsidRDefault="00130B38" w:rsidP="00130B38">
      <w:pPr>
        <w:pStyle w:val="a4"/>
        <w:shd w:val="clear" w:color="auto" w:fill="FFFFFF"/>
        <w:spacing w:before="0" w:beforeAutospacing="0" w:after="0" w:afterAutospacing="0" w:line="360" w:lineRule="auto"/>
        <w:ind w:right="45" w:firstLine="708"/>
        <w:contextualSpacing/>
        <w:jc w:val="both"/>
        <w:rPr>
          <w:sz w:val="28"/>
          <w:szCs w:val="28"/>
        </w:rPr>
      </w:pPr>
      <w:r w:rsidRPr="00EB31C5">
        <w:rPr>
          <w:sz w:val="28"/>
          <w:szCs w:val="28"/>
        </w:rPr>
        <w:t>Соотнесение речевого акта с определенным классом может быть затруднено в ситуации, где рассматривается реальное речевое общение, так как одно высказывание может нести в себе сразу несколько иллокутивных значений. Неоднозначность выражения иллокутивной силы и интенционального значения РА приводит к тому, что исследователь не может определить принадлежность РА к тому или иному классу глядя лишь на его поверхностную структуру. Естественное общение редко предполагает семантическую однозначность, так что коммуникативные намерения говорящего зачастую оформляются в так называемый косвенный речевой акт, то есть выражаются в косвенной форме (Формановская 2002).</w:t>
      </w:r>
    </w:p>
    <w:p w:rsidR="00130B38" w:rsidRPr="00EB31C5" w:rsidRDefault="00130B38" w:rsidP="00130B38">
      <w:pPr>
        <w:pStyle w:val="a4"/>
        <w:shd w:val="clear" w:color="auto" w:fill="FFFFFF"/>
        <w:spacing w:before="0" w:beforeAutospacing="0" w:after="0" w:afterAutospacing="0" w:line="360" w:lineRule="auto"/>
        <w:ind w:right="45" w:firstLine="708"/>
        <w:contextualSpacing/>
        <w:jc w:val="both"/>
        <w:rPr>
          <w:sz w:val="28"/>
          <w:szCs w:val="28"/>
        </w:rPr>
      </w:pPr>
      <w:r w:rsidRPr="00EB31C5">
        <w:rPr>
          <w:sz w:val="28"/>
          <w:szCs w:val="28"/>
        </w:rPr>
        <w:t xml:space="preserve">Косвенные речевые акты делятся на два типа: конвенциональные и контекстуально-ситуативные. Выявление исходной иллокуции КРА осуществляется с учетом всех дополнительных параметров, сопровождающих совершение речевого акта, включая контекст употребления, ситуацию произнесения и социокультурный контекст. Сложность определения реальной цели высказывания варьируется в зависимости от типа КРА: конвенциональные КРА определены ситуацией, так что их интенциональное значение и иллокутивная сила легко распознаются даже в отрыве от </w:t>
      </w:r>
      <w:r w:rsidRPr="00EB31C5">
        <w:rPr>
          <w:sz w:val="28"/>
          <w:szCs w:val="28"/>
        </w:rPr>
        <w:lastRenderedPageBreak/>
        <w:t>контекста. Интенциональное значение контекстуально-ситуативных высказываний, в свою очередь, чрезвычайно сложно распознать в изолированном контексте (Формановская 2002: 118).</w:t>
      </w:r>
    </w:p>
    <w:p w:rsidR="00130B38" w:rsidRPr="00EB31C5" w:rsidRDefault="00130B38" w:rsidP="00130B38">
      <w:pPr>
        <w:pStyle w:val="a4"/>
        <w:shd w:val="clear" w:color="auto" w:fill="FFFFFF"/>
        <w:spacing w:before="0" w:beforeAutospacing="0" w:after="0" w:afterAutospacing="0" w:line="360" w:lineRule="auto"/>
        <w:ind w:left="45" w:right="45" w:firstLine="663"/>
        <w:contextualSpacing/>
        <w:jc w:val="both"/>
        <w:rPr>
          <w:sz w:val="28"/>
          <w:szCs w:val="28"/>
        </w:rPr>
      </w:pPr>
      <w:r w:rsidRPr="00EB31C5">
        <w:rPr>
          <w:sz w:val="28"/>
          <w:szCs w:val="28"/>
        </w:rPr>
        <w:t>Современные прагматические исследования во многом полагаются на выводы основателей ТРА, при этом на сегодняшний день все большее значение в данном направлении получает контекст. Анализируя высказывание на коммуникативном уровне, ученые видят каждый элемент языка как сочетание признаков и отношений, указывающих на образы участников общения, социальные и этнокультурные особенности, ситуацию конкретного акта общения, а также иллокутивное и перлокутивное значение. Речевой акт больше не воспринимается изолированно от контекста как в трудах Дж. Остина, напротив, он приобретает статус связующего звена в цепочке речевого взаимодействия, причем в его структуре непременно выделяется интеракциональный компонент (Бармина 2004; Чахоян, Паронян, 1989).</w:t>
      </w:r>
    </w:p>
    <w:p w:rsidR="00130B38" w:rsidRPr="00EB31C5" w:rsidRDefault="00130B38" w:rsidP="00130B38">
      <w:pPr>
        <w:pStyle w:val="a4"/>
        <w:shd w:val="clear" w:color="auto" w:fill="FFFFFF"/>
        <w:spacing w:before="0" w:beforeAutospacing="0" w:after="0" w:afterAutospacing="0" w:line="360" w:lineRule="auto"/>
        <w:ind w:right="45" w:firstLine="708"/>
        <w:contextualSpacing/>
        <w:jc w:val="both"/>
        <w:rPr>
          <w:sz w:val="28"/>
          <w:szCs w:val="28"/>
        </w:rPr>
      </w:pPr>
      <w:r w:rsidRPr="00EB31C5">
        <w:rPr>
          <w:sz w:val="28"/>
          <w:szCs w:val="28"/>
        </w:rPr>
        <w:t xml:space="preserve">Еще одним важным вопросом, встающим перед исследователями в области прагматики, является проблема выделения единиц речевого общения. Минимальной единицей общений считается речевой акт, а речевые акты, объединенные в соответствии со стратегией говорящего, составляют речевой ход. Речевые ходы в свою очередь объединяются в диалогические единства, а совокупность диалогических единств образует речевые события. Подобная иерархия единиц речевого общения позволяет упростить и систематизировать процесс лингвистического анализа речевого взаимодействия (Бармина 2004). </w:t>
      </w:r>
    </w:p>
    <w:p w:rsidR="00130B38" w:rsidRPr="00EB31C5" w:rsidRDefault="00130B38" w:rsidP="00130B38">
      <w:pPr>
        <w:pStyle w:val="a4"/>
        <w:shd w:val="clear" w:color="auto" w:fill="FFFFFF"/>
        <w:spacing w:before="0" w:beforeAutospacing="0" w:after="0" w:afterAutospacing="0" w:line="360" w:lineRule="auto"/>
        <w:ind w:right="45"/>
        <w:contextualSpacing/>
        <w:jc w:val="both"/>
        <w:rPr>
          <w:sz w:val="22"/>
          <w:szCs w:val="28"/>
        </w:rPr>
      </w:pPr>
      <w:r w:rsidRPr="00EB31C5">
        <w:rPr>
          <w:sz w:val="28"/>
          <w:szCs w:val="28"/>
        </w:rPr>
        <w:tab/>
        <w:t xml:space="preserve">Спектр трудностей, с которыми сталкиваются лингвисты в области прагматики, лишь расширяется, когда в исследованиях появляется диахронический аспект: историческая обусловленность отдельных стратегий и тактик ведения диалога, исторические изменения, затронувшие отдельные языковые формы и значения, невозможно не учитывать при подробном прагматическом анализе высказываний (Бармина 2004). Специфика диахронических исследований в русле исторической прагматики усложняется </w:t>
      </w:r>
      <w:r w:rsidRPr="00EB31C5">
        <w:rPr>
          <w:sz w:val="28"/>
          <w:szCs w:val="28"/>
        </w:rPr>
        <w:lastRenderedPageBreak/>
        <w:t>тем, что исследователи вынуждены опираться не на устные, а на письменные источники: несмотря на то, что прагматический анализ чаще всего подразумевает изучение устного речевого взаимодействия, никаких иных материалов, характеризующих практику речевого общения ушедших эпох, кроме эпистолярных источников и литературных памятников у исследователей нет. Однако назвать использование письменных источников практикой ненадежной и вынужденной все же нельзя, ведь подобный материал представляют особую ценность для лингвистов, и представленные в нем коммуникативные акты — примеры реального речевого взаимодействия (к ним относятся как обращения автора к читателю, так и диалоги между персонажами)</w:t>
      </w:r>
      <w:r w:rsidRPr="00EB31C5">
        <w:t xml:space="preserve"> </w:t>
      </w:r>
      <w:r w:rsidRPr="00EB31C5">
        <w:rPr>
          <w:sz w:val="28"/>
          <w:szCs w:val="28"/>
        </w:rPr>
        <w:t>(Jacobs, Jucker 1995: 7).</w:t>
      </w:r>
      <w:r w:rsidRPr="00EB31C5">
        <w:rPr>
          <w:sz w:val="14"/>
          <w:szCs w:val="14"/>
        </w:rPr>
        <w:t xml:space="preserve"> </w:t>
      </w:r>
    </w:p>
    <w:p w:rsidR="00130B38" w:rsidRPr="00EB31C5" w:rsidRDefault="00130B38" w:rsidP="00130B38">
      <w:pPr>
        <w:pStyle w:val="a4"/>
        <w:spacing w:before="0" w:beforeAutospacing="0" w:after="0" w:afterAutospacing="0" w:line="360" w:lineRule="auto"/>
        <w:ind w:firstLine="709"/>
        <w:contextualSpacing/>
        <w:jc w:val="both"/>
        <w:rPr>
          <w:sz w:val="28"/>
          <w:szCs w:val="28"/>
        </w:rPr>
      </w:pPr>
      <w:r w:rsidRPr="00EB31C5">
        <w:rPr>
          <w:sz w:val="28"/>
          <w:szCs w:val="28"/>
        </w:rPr>
        <w:t>Современные исследователи выделяют в рамках историко-прагматического подхода два принципиально различных направления: прагмафилологию и диахроническую прагматику. Для исследований в русле прагмафилологии интерес представляют такие контекстуальные элементы как характеристики говорящего и слушающего, их речевое поведение и взаимоотношения, причем особое внимание уделяется первоначальной прагматической направленности текста, которая не очевидна современному читателю без дополнительных пояснений. Диахроническая прагматика обращает внимание на языковые средства и их использовании в ситуациях речевого общения на одном языке на разных этапах его исторического развития, и, в свою очередь, тоже делится на два подтипа. В центре внимания первого стоит языковая форма и то, как меняется ее значение с развитием языка, в то время как для второго первостепенное значение имеет функция речи и ее реализация на различных хронологических этапах (Jacobs, Jucker 1995: 11-13).</w:t>
      </w:r>
    </w:p>
    <w:p w:rsidR="00130B38" w:rsidRPr="00EB31C5" w:rsidRDefault="00130B38" w:rsidP="00130B38">
      <w:pPr>
        <w:pStyle w:val="a4"/>
        <w:spacing w:before="0" w:beforeAutospacing="0" w:after="0" w:afterAutospacing="0" w:line="360" w:lineRule="auto"/>
        <w:contextualSpacing/>
        <w:jc w:val="both"/>
        <w:rPr>
          <w:sz w:val="28"/>
          <w:szCs w:val="28"/>
        </w:rPr>
      </w:pPr>
      <w:r w:rsidRPr="00EB31C5">
        <w:rPr>
          <w:sz w:val="28"/>
          <w:szCs w:val="28"/>
        </w:rPr>
        <w:tab/>
        <w:t xml:space="preserve">В рамках нашего исследования </w:t>
      </w:r>
      <w:r w:rsidR="00654F62" w:rsidRPr="00EB31C5">
        <w:rPr>
          <w:sz w:val="28"/>
          <w:szCs w:val="28"/>
        </w:rPr>
        <w:t>важно</w:t>
      </w:r>
      <w:r w:rsidRPr="00EB31C5">
        <w:rPr>
          <w:sz w:val="28"/>
          <w:szCs w:val="28"/>
        </w:rPr>
        <w:t xml:space="preserve"> помнить, что исследование литературных памятников с прагматической точки зрения позволяет выявить особенности речевого взаимодействия в заданный исторический промежуток, однако большинство представленных в литературных произведениях </w:t>
      </w:r>
      <w:r w:rsidRPr="00EB31C5">
        <w:rPr>
          <w:sz w:val="28"/>
          <w:szCs w:val="28"/>
        </w:rPr>
        <w:lastRenderedPageBreak/>
        <w:t xml:space="preserve">примеров обладают определенным набором свойств, присущих конкретному жанру или произведению. Так, речам в эпической поэме «Беовульф» свойственна предельная информационная насыщенность или «повествовательность», а преобладающее большинство речевых актов в поэме относятся к полю констатации, что характерно для нарративной речевой стратегии. Будучи продолжением эпического повествования, речи героев чаще всего обращены не только к слушающему в сюжете поэмы, но и к реципиенту литературного текста, так что двуадресатность можно назвать одной из наиболее общих прагматических характеристик эпических речей. Еще одной особенностью речевых эпизодов </w:t>
      </w:r>
      <w:r w:rsidRPr="00EB31C5">
        <w:rPr>
          <w:rFonts w:eastAsiaTheme="minorHAnsi"/>
          <w:sz w:val="28"/>
          <w:szCs w:val="28"/>
          <w:lang w:eastAsia="en-US"/>
        </w:rPr>
        <w:t xml:space="preserve">в </w:t>
      </w:r>
      <w:r w:rsidRPr="00EB31C5">
        <w:rPr>
          <w:sz w:val="28"/>
          <w:szCs w:val="28"/>
        </w:rPr>
        <w:t xml:space="preserve">эпической поэме «Беовульф» является их односторонний характер: инициирующий речевой ход персонажа зачастую не требует реагирующего речевого хода из-за сближения повествовательных ролей эпического персонажа и эпического рассказчика (Третьякова, Цвинариа 2014). Двуадресатность предполагает обилие монологических эпизодов, продолжающих эпическое повествование и расширяющих круг эпических тем. Спонтанное общение героев в свою очередь представлено довольно небольшим набором односложных коммуникативных сценариев, что можно объяснить спецификой эпического произведения, в котором диалоги между персонажами — скорее идеализированная характеризация эпического общества, а не реального мира. Тем же объясняется и ярко выраженная прагматическая однозначность, экспликация коммуникантами своих речевых намерений, нарушаемая лишь в редких случаях, когда языковые средства выражения иллокуции допускают спорные толкования. Иллокутивная сила речевых актов в поэме часто эксплицируется с помощью повторения перформативных оборотов, а ряд типов речевых актов повторяется особенно часто, так как играет важную роль в социокультурном контексте описанной эпохи и в некоторой степени ожидается адресатом в определенных сюжетных эпизодах. Одним из примеров таких ритуализированных речевых актов можно назвать «эпическое хвастовство», особый вид комиссива, чаще всего встречающийся в сценах перед битвами. Каждый речевой эпизод </w:t>
      </w:r>
      <w:r w:rsidRPr="00EB31C5">
        <w:rPr>
          <w:sz w:val="28"/>
          <w:szCs w:val="28"/>
        </w:rPr>
        <w:lastRenderedPageBreak/>
        <w:t>сопровождает комментарий повествователя, задающий временные и пространственные характеристики ситуации, в которой происходит речевое взаимодействие. Помимо этого, речевой эпизод вводится семантико-синтаксическими элементами, задающими характер и способ речи (Бармина 2004). При переводе такого рода характеристик и ритуализированных элементов переводчикам скорее всего придется делать выбор между фактической точностью и естественностью звучания в зависимости от прагматической направленности своего перевода, что мы и увидим в практической части исследования.</w:t>
      </w:r>
    </w:p>
    <w:p w:rsidR="00130B38" w:rsidRPr="00EB31C5" w:rsidRDefault="00130B38" w:rsidP="00130B38">
      <w:pPr>
        <w:spacing w:line="360" w:lineRule="auto"/>
        <w:ind w:firstLine="709"/>
        <w:contextualSpacing/>
        <w:rPr>
          <w:rFonts w:ascii="Times New Roman" w:hAnsi="Times New Roman" w:cs="Times New Roman"/>
          <w:sz w:val="14"/>
          <w:szCs w:val="14"/>
        </w:rPr>
      </w:pPr>
    </w:p>
    <w:p w:rsidR="00130B38" w:rsidRPr="00EB31C5" w:rsidRDefault="00130B38" w:rsidP="00130B38">
      <w:pPr>
        <w:pStyle w:val="3"/>
        <w:numPr>
          <w:ilvl w:val="1"/>
          <w:numId w:val="5"/>
        </w:numPr>
        <w:contextualSpacing/>
        <w:rPr>
          <w:rFonts w:cs="Times New Roman"/>
        </w:rPr>
      </w:pPr>
      <w:bookmarkStart w:id="6" w:name="_Toc514149210"/>
      <w:r w:rsidRPr="00EB31C5">
        <w:rPr>
          <w:rFonts w:cs="Times New Roman"/>
        </w:rPr>
        <w:t>Речевое общение как предмет исследования в современных историко-прагматических исследованиях</w:t>
      </w:r>
      <w:bookmarkEnd w:id="6"/>
    </w:p>
    <w:p w:rsidR="00130B38" w:rsidRPr="00EB31C5" w:rsidRDefault="00130B38" w:rsidP="00130B38">
      <w:pPr>
        <w:spacing w:line="360" w:lineRule="auto"/>
        <w:ind w:firstLine="709"/>
        <w:contextualSpacing/>
        <w:jc w:val="both"/>
        <w:rPr>
          <w:rFonts w:ascii="Times New Roman" w:hAnsi="Times New Roman" w:cs="Times New Roman"/>
          <w:sz w:val="28"/>
          <w:szCs w:val="28"/>
        </w:rPr>
      </w:pPr>
      <w:r w:rsidRPr="00EB31C5">
        <w:rPr>
          <w:rFonts w:ascii="Times New Roman" w:hAnsi="Times New Roman" w:cs="Times New Roman"/>
          <w:sz w:val="28"/>
          <w:szCs w:val="28"/>
        </w:rPr>
        <w:t xml:space="preserve">Как уже было отмечено выше, литературные памятники характеризуются известной двухмерностью прагматического пространства, объединяющего в себе внешнюю и внутреннюю коммуникативные модели. Внешний план любого текста предполагающий взаимодействие между реальным адресантом-автором и адресатом-читателем, задается прагматическими аспектами, отвечающими цели его создания. Внутренний план, в свою очередь, отражает прагматические характеристики изображенного в нем вербального взаимодействия. В «Беовульфе» речи героев обращены одновременно к эпическому и реальному слушателю, реализуя характерную для эпической поэмы двуадресатность. Взаимодействие героев включает в себя предельно информативные речевые эпизоды с разнообразными прагматическими стратегиями, характерных для реального речевого общения, в то время как внешний план использует речевые эпизоды дополняя основной нарратив или акцентируя внимание на отдельных элементах с помощью повторов (Бармина 2004; Третьякова, Цвинариа 2014). </w:t>
      </w:r>
    </w:p>
    <w:p w:rsidR="00130B38" w:rsidRPr="00EB31C5" w:rsidRDefault="00130B38" w:rsidP="00130B38">
      <w:pPr>
        <w:spacing w:line="360" w:lineRule="auto"/>
        <w:ind w:firstLine="709"/>
        <w:contextualSpacing/>
        <w:jc w:val="both"/>
        <w:rPr>
          <w:rFonts w:ascii="Times New Roman" w:hAnsi="Times New Roman" w:cs="Times New Roman"/>
          <w:sz w:val="28"/>
          <w:szCs w:val="28"/>
        </w:rPr>
      </w:pPr>
      <w:r w:rsidRPr="00EB31C5">
        <w:rPr>
          <w:rFonts w:ascii="Times New Roman" w:hAnsi="Times New Roman" w:cs="Times New Roman"/>
          <w:sz w:val="28"/>
          <w:szCs w:val="28"/>
        </w:rPr>
        <w:t xml:space="preserve">В качестве образцов речевого общения большую ценность представляют диалоги между персонажами, так как они в большей степени отражают коммуникативные стратегии, которые использовались при общении </w:t>
      </w:r>
      <w:r w:rsidRPr="00EB31C5">
        <w:rPr>
          <w:rFonts w:ascii="Times New Roman" w:hAnsi="Times New Roman" w:cs="Times New Roman"/>
          <w:sz w:val="28"/>
          <w:szCs w:val="28"/>
        </w:rPr>
        <w:lastRenderedPageBreak/>
        <w:t xml:space="preserve">говорящими на языке в заданный период его исторического развития. Внешняя прагматика при интерпретации служит лишь в качестве дополнительной, задающей условия речевого взаимодействия </w:t>
      </w:r>
      <w:r w:rsidRPr="00EB31C5">
        <w:rPr>
          <w:rFonts w:ascii="Times New Roman" w:eastAsia="Times New Roman" w:hAnsi="Times New Roman" w:cs="Times New Roman"/>
          <w:sz w:val="28"/>
          <w:szCs w:val="28"/>
          <w:lang w:eastAsia="ru-RU"/>
        </w:rPr>
        <w:t>(Бармина 2004).</w:t>
      </w:r>
    </w:p>
    <w:p w:rsidR="00130B38" w:rsidRPr="00EB31C5" w:rsidRDefault="00130B38" w:rsidP="00130B38">
      <w:pPr>
        <w:spacing w:line="360" w:lineRule="auto"/>
        <w:ind w:firstLine="709"/>
        <w:contextualSpacing/>
        <w:jc w:val="both"/>
        <w:rPr>
          <w:rFonts w:ascii="Times New Roman" w:hAnsi="Times New Roman" w:cs="Times New Roman"/>
        </w:rPr>
      </w:pPr>
      <w:r w:rsidRPr="00EB31C5">
        <w:rPr>
          <w:rFonts w:ascii="Times New Roman" w:hAnsi="Times New Roman" w:cs="Times New Roman"/>
          <w:sz w:val="28"/>
          <w:szCs w:val="24"/>
        </w:rPr>
        <w:t>Эпическая поэма «Беовульф» представляет исследователям не так много материала для анализа: исследователи насчитывают в тексте около 45 фрагментов прямой речи (Louviot 2016: 77). Их выявление не представляет большого труда благодаря единообразному оформлению и предваряющему авторскому комментарию, однако ряд исследователей называют присутствие подобных дополнительных характеристик причиной недостаточной динамики речевого взаимодействия персонажей (Richman 1977). Литературоведы находят объяснение такому вниманию к деталям в стремлении автора отделить голос рассказчика от голосов персонажей, изобразить героев как можно более объективно (Frantzen 2007). Подобная интерпретация вполне отвечает современной прагматике использования прямой, а не косвенной речи: передать чужие слова без искажений, не привнося в реплику иного смысла и подразумевая, что ответственность за высказывание лежит на его авторе (Leech, Short 1981: 318). Однако несмотря на подобное разделение прямая речь в поэме не выглядит чужеродно, напротив, ее включенность в повествование кажется довольно искусной как визуально, так и стилистически (Louviot 2016).</w:t>
      </w:r>
    </w:p>
    <w:p w:rsidR="00130B38" w:rsidRPr="00EB31C5" w:rsidRDefault="00130B38" w:rsidP="00130B38">
      <w:pPr>
        <w:spacing w:line="360" w:lineRule="auto"/>
        <w:ind w:firstLine="709"/>
        <w:contextualSpacing/>
        <w:jc w:val="both"/>
        <w:rPr>
          <w:rFonts w:ascii="Times New Roman" w:hAnsi="Times New Roman" w:cs="Times New Roman"/>
        </w:rPr>
      </w:pPr>
      <w:r w:rsidRPr="00EB31C5">
        <w:rPr>
          <w:rFonts w:ascii="Times New Roman" w:hAnsi="Times New Roman" w:cs="Times New Roman"/>
          <w:sz w:val="28"/>
          <w:szCs w:val="24"/>
        </w:rPr>
        <w:t>Харт, Бартлет и Клэбер приписывают скудность примеров речевого взаимодействия в поэтических текстах на древнеанглийском языке предпочтению официальности общения и соблюдению обычаев (</w:t>
      </w:r>
      <w:r w:rsidRPr="00EB31C5">
        <w:rPr>
          <w:rFonts w:ascii="Times New Roman" w:hAnsi="Times New Roman" w:cs="Times New Roman"/>
          <w:sz w:val="28"/>
          <w:szCs w:val="24"/>
          <w:lang w:val="en-US"/>
        </w:rPr>
        <w:t>Bartlett</w:t>
      </w:r>
      <w:r w:rsidRPr="00EB31C5">
        <w:rPr>
          <w:rFonts w:ascii="Times New Roman" w:hAnsi="Times New Roman" w:cs="Times New Roman"/>
          <w:sz w:val="28"/>
          <w:szCs w:val="24"/>
        </w:rPr>
        <w:t xml:space="preserve"> 1935; </w:t>
      </w:r>
      <w:r w:rsidRPr="00EB31C5">
        <w:rPr>
          <w:rFonts w:ascii="Times New Roman" w:hAnsi="Times New Roman" w:cs="Times New Roman"/>
          <w:sz w:val="28"/>
          <w:szCs w:val="24"/>
          <w:lang w:val="en-US"/>
        </w:rPr>
        <w:t>Hart</w:t>
      </w:r>
      <w:r w:rsidRPr="00EB31C5">
        <w:rPr>
          <w:rFonts w:ascii="Times New Roman" w:hAnsi="Times New Roman" w:cs="Times New Roman"/>
          <w:sz w:val="28"/>
          <w:szCs w:val="24"/>
        </w:rPr>
        <w:t xml:space="preserve"> 1907; </w:t>
      </w:r>
      <w:r w:rsidRPr="00EB31C5">
        <w:rPr>
          <w:rFonts w:ascii="Times New Roman" w:hAnsi="Times New Roman" w:cs="Times New Roman"/>
          <w:sz w:val="28"/>
          <w:szCs w:val="24"/>
          <w:lang w:val="en-US"/>
        </w:rPr>
        <w:t>Klaeber</w:t>
      </w:r>
      <w:r w:rsidRPr="00EB31C5">
        <w:rPr>
          <w:rFonts w:ascii="Times New Roman" w:hAnsi="Times New Roman" w:cs="Times New Roman"/>
          <w:sz w:val="28"/>
          <w:szCs w:val="24"/>
        </w:rPr>
        <w:t xml:space="preserve"> 1922). По мнению исследователей, авторы выбирали такую форму выражения мысли не ради сюжета поэмы, а ради художественного эффекта, который производила прямая речь персонажей. Таким образом традиционный взгляд на древнеанглийскую поэзию предполагает излишнюю официальность и торжественность элементов речевого взаимодействия в произведении, а также, в ряде случаев, их препятствование развитию сюжета (Louviot 2016: 63) Несмотря на динамичность отдельных речевых эпизодов и </w:t>
      </w:r>
      <w:r w:rsidRPr="00EB31C5">
        <w:rPr>
          <w:rFonts w:ascii="Times New Roman" w:hAnsi="Times New Roman" w:cs="Times New Roman"/>
          <w:sz w:val="28"/>
          <w:szCs w:val="24"/>
        </w:rPr>
        <w:lastRenderedPageBreak/>
        <w:t>их включенность в общий нарратив поэмы, отдельные фрагменты характеризуются статичностью и задерживают «поступательное» повествование. Исследователи связывают данную особенность с различиями в адресатной направленности в речевых эпизодах (собеседник может выступать как равноправным участником коммуникации, так и пассивным слушателем), а также разным интенциям, заложенным говорящим в высказывание (установка на взаимодействие или же речевое воздействие, не требующее ответа) (Leech 1983:15; Бармина 2004). Так, в Финнсбургском отрывке большинство речей перформативно, то есть служит не передаче информации, а именно воздействию на адресата: персонажи предостерегают друг друга или угрожают врагам, не ожидая ответной реакции</w:t>
      </w:r>
      <w:r w:rsidRPr="00EB31C5">
        <w:rPr>
          <w:rFonts w:ascii="Times New Roman" w:hAnsi="Times New Roman" w:cs="Times New Roman"/>
          <w:sz w:val="14"/>
          <w:szCs w:val="28"/>
        </w:rPr>
        <w:t xml:space="preserve"> </w:t>
      </w:r>
      <w:r w:rsidRPr="00EB31C5">
        <w:rPr>
          <w:rFonts w:ascii="Times New Roman" w:hAnsi="Times New Roman" w:cs="Times New Roman"/>
          <w:sz w:val="28"/>
          <w:szCs w:val="28"/>
        </w:rPr>
        <w:t>(Гвоздецкая 1995:58). Справедливо отметить, что в рамках нашего исследования равной ценностью с точки зрения демонстрации реальности речевого общения обладают как диалогические, так и монологические речевые эпизоды, так как несмотря на отсутствие в последних ответных реплик, интенция говорящего подробно характеризуется автором и адекватно интерпретируется переводчиками.</w:t>
      </w:r>
    </w:p>
    <w:p w:rsidR="00130B38" w:rsidRPr="00EB31C5" w:rsidRDefault="00130B38" w:rsidP="00130B38">
      <w:pPr>
        <w:spacing w:line="360" w:lineRule="auto"/>
        <w:ind w:firstLine="709"/>
        <w:contextualSpacing/>
        <w:jc w:val="both"/>
        <w:rPr>
          <w:rFonts w:ascii="Times New Roman" w:hAnsi="Times New Roman" w:cs="Times New Roman"/>
          <w:sz w:val="28"/>
          <w:szCs w:val="24"/>
        </w:rPr>
      </w:pPr>
      <w:r w:rsidRPr="00EB31C5">
        <w:rPr>
          <w:rFonts w:ascii="Times New Roman" w:hAnsi="Times New Roman" w:cs="Times New Roman"/>
          <w:sz w:val="28"/>
          <w:szCs w:val="24"/>
        </w:rPr>
        <w:t>Мнение о том, что эпизоды речевого общения в древнеанглийской поэзии задерживают повествование, было впервые высказано в 1902 году А. Хойслером, когда исследователь задумался о том, что эпический характер поэмы Беовульф не соотносится с обилием пространных речей, произносимых ее героями. С его точки зрения, преобладание речей не предполагающих активного взаимодействия говорящего с реципиентом, особенно в трех главных сценах сражения, идет вразрез с традициями эпического повествования, однако причиной этому является особый «книжный» характер поэмы и свойственная англичанам меланхолия (данная черта традиционно считается присущей древнеанглийскому характеру) (</w:t>
      </w:r>
      <w:r w:rsidRPr="00EB31C5">
        <w:rPr>
          <w:rFonts w:ascii="Times New Roman" w:hAnsi="Times New Roman" w:cs="Times New Roman"/>
          <w:sz w:val="28"/>
          <w:szCs w:val="24"/>
          <w:lang w:val="en-US"/>
        </w:rPr>
        <w:t>Heusler</w:t>
      </w:r>
      <w:r w:rsidRPr="00EB31C5">
        <w:rPr>
          <w:rFonts w:ascii="Times New Roman" w:hAnsi="Times New Roman" w:cs="Times New Roman"/>
          <w:sz w:val="28"/>
          <w:szCs w:val="24"/>
        </w:rPr>
        <w:t xml:space="preserve"> 1902: 218; Толкин 2004). Вопросы, которые Хойслер затрагивают в своей работе являются определяющими для верной интерпретации жанра поэмы (является ли она эпической и насколько она литературна) и ее предполагаемого эстетического </w:t>
      </w:r>
      <w:r w:rsidRPr="00EB31C5">
        <w:rPr>
          <w:rFonts w:ascii="Times New Roman" w:hAnsi="Times New Roman" w:cs="Times New Roman"/>
          <w:sz w:val="28"/>
          <w:szCs w:val="24"/>
        </w:rPr>
        <w:lastRenderedPageBreak/>
        <w:t>воздействия (какие эмоции она должна была вызывать у публики). Характеризуя прагматическую направленность речей в поэме, исследователи приходят к различным выводам: для Хойслера очевидно, что «подготовительные» речевые эпизоды, предваряющие сцены сражения, отличаются от других, так как предполагают больше активного взаимодействия между персонажами. Клэбер, в свою очередь, проводит четкую границу между первой и второй частью поэмы, связывая малое количество диалогов в последней с тем, что она не обладает эпическим характером в той же мере, что и первая (что кажется вполне разумным в свете теории о том, что Беовульф — объединение двух разных произведений, связанных лишь фигурой главного героя и нескольких других персонажей) (Louviot 2016: 88). Несмотря на то что сомнения в целостности поэмы со временем развеялись, исследователи продолжают задаваться вопросами о различиях между ее первой и второй частями. Дж. Лайерль предполагает, что расхождения служат цели продемонстрировать недостатки и противоречивость ценностей «героического общества», превозносящего воинскую доблесть и стремление к славе, но при этом требующего от правителя мудрости и заботы об общем благе (Leyerle 1967: 89). Схожего мнения придерживается и Л. Джорджианна: пространные размышления, не предполагающие ответной реакции, выражают критику не только героического общества, но и героического жанра в целом, в котором ни один подвиг не способен существенно повлиять на ход истории и в итоге все возвращается к своему прежнему состоянию (</w:t>
      </w:r>
      <w:r w:rsidRPr="00EB31C5">
        <w:rPr>
          <w:rFonts w:ascii="Times New Roman" w:hAnsi="Times New Roman" w:cs="Times New Roman"/>
          <w:sz w:val="28"/>
          <w:szCs w:val="24"/>
          <w:lang w:val="en-US"/>
        </w:rPr>
        <w:t>Georgianna</w:t>
      </w:r>
      <w:r w:rsidRPr="00EB31C5">
        <w:rPr>
          <w:rFonts w:ascii="Times New Roman" w:hAnsi="Times New Roman" w:cs="Times New Roman"/>
          <w:sz w:val="28"/>
          <w:szCs w:val="24"/>
        </w:rPr>
        <w:t xml:space="preserve"> 1987). Такой подход к интерпретации изменений характера речей в поэме нередко подвергался критике, но неизменно находил поддержку у новых исследователей. Так, Э. Орчард характеризует эпизоды речевого общения во второй части «Беовульфа» как «высказывания в пустоту» (</w:t>
      </w:r>
      <w:r w:rsidRPr="00EB31C5">
        <w:rPr>
          <w:rFonts w:ascii="Times New Roman" w:hAnsi="Times New Roman" w:cs="Times New Roman"/>
          <w:sz w:val="28"/>
          <w:szCs w:val="24"/>
          <w:lang w:val="en-US"/>
        </w:rPr>
        <w:t>Orchard</w:t>
      </w:r>
      <w:r w:rsidRPr="00EB31C5">
        <w:rPr>
          <w:rFonts w:ascii="Times New Roman" w:hAnsi="Times New Roman" w:cs="Times New Roman"/>
          <w:sz w:val="28"/>
          <w:szCs w:val="24"/>
        </w:rPr>
        <w:t xml:space="preserve"> 2003: 227). Однако теория о критике «героического общества» по-прежнему требует подтверждения прагматической эквивалентности рассматриваемого типа речевого общения: современные исследователи не могут с точностью </w:t>
      </w:r>
      <w:r w:rsidRPr="00EB31C5">
        <w:rPr>
          <w:rFonts w:ascii="Times New Roman" w:hAnsi="Times New Roman" w:cs="Times New Roman"/>
          <w:sz w:val="28"/>
          <w:szCs w:val="24"/>
        </w:rPr>
        <w:lastRenderedPageBreak/>
        <w:t xml:space="preserve">утверждать, что высказывания, не предполагающие ответной реакции, в конкретный исторический период обозначали то же, что и сейчас. </w:t>
      </w:r>
    </w:p>
    <w:p w:rsidR="00130B38" w:rsidRPr="00EB31C5" w:rsidRDefault="00130B38" w:rsidP="00130B38">
      <w:pPr>
        <w:spacing w:line="360" w:lineRule="auto"/>
        <w:ind w:firstLine="709"/>
        <w:contextualSpacing/>
        <w:jc w:val="both"/>
        <w:rPr>
          <w:rFonts w:ascii="Times New Roman" w:hAnsi="Times New Roman" w:cs="Times New Roman"/>
          <w:sz w:val="28"/>
          <w:szCs w:val="24"/>
        </w:rPr>
      </w:pPr>
      <w:r w:rsidRPr="00EB31C5">
        <w:rPr>
          <w:rFonts w:ascii="Times New Roman" w:hAnsi="Times New Roman" w:cs="Times New Roman"/>
          <w:sz w:val="28"/>
          <w:szCs w:val="24"/>
        </w:rPr>
        <w:t xml:space="preserve">Говоря об излишней официальности речевых эпизодов в памятниках древнеанглийской поэзии, следует помнить, что, хотя отдельные художественные особенности действительно придают речам тяжеловесности, современный язык сильно отличается в контекстах их использования, поэтому исследователи должны отказаться от ряда предубеждений, связанных с так называемой чрезмерной формальностью. Несмотря на то, что речи персонажей в древнеанглийской поэзии являются отражением устной традиции, современному читателю их стиль скорее напоминает письменный литературный язык, что вполне закономерно, ведь в современном обществе по умолчанию «серьезным» считается именно письменное общение —возможно, причиной этому является тот факт, что изначально лишь немногие тексты считались достойными того, чтобы быть увековеченными на письме. Однако первоначально все общение было устным, а письменность служила способом зафиксировать и передать информацию. Сопоставление переводов поэмы, представленное в данном исследовании, учитывает тот факт, что лишь со временем письменный язык достиг такого уровня развития, что стало возможным говорить о дихотомии письменного и устного: ведь отображение речевых эпизодов в литературе в разные периоды исторического развития языка напрямую связано с тем как он эволюционировал в устной и письменной традициях. Современный читатель не должен забывать, что в своем первоначальном виде древнеанглийская поэзия обычно воспринималась реципиентами на слух, а не как письменный текст, и поэтому формальный стиль является лишь отображением реальности речевого общения, узнаваемой и понятной для реципиентов той эпохи. Помимо этого, следует учитывать и мифологические традиции англосаксонского общества, где в отличие от более современной мифологии отсутствует противопоставление немногословного героя, совершающего подвиги и красноречивого, но малодушного антагониста. Напротив, слова зачастую приравниваются к действиям, а </w:t>
      </w:r>
      <w:r w:rsidRPr="00EB31C5">
        <w:rPr>
          <w:rFonts w:ascii="Times New Roman" w:hAnsi="Times New Roman" w:cs="Times New Roman"/>
          <w:sz w:val="28"/>
          <w:szCs w:val="24"/>
        </w:rPr>
        <w:lastRenderedPageBreak/>
        <w:t>персонажи продолжают разговаривать даже в пылу битвы, неслучайно первое испытание Беовульфа — спор с воином Унфертом, посмевшим обратиться к герою с дерзкими речами: своим ответом на оскорбление Беовульф убеждает данов в том, что ему удастся одолеть противника (</w:t>
      </w:r>
      <w:r w:rsidRPr="00EB31C5">
        <w:rPr>
          <w:rFonts w:ascii="Times New Roman" w:hAnsi="Times New Roman" w:cs="Times New Roman"/>
          <w:sz w:val="28"/>
          <w:szCs w:val="24"/>
          <w:lang w:val="en-US"/>
        </w:rPr>
        <w:t>Louviot</w:t>
      </w:r>
      <w:r w:rsidRPr="00EB31C5">
        <w:rPr>
          <w:rFonts w:ascii="Times New Roman" w:hAnsi="Times New Roman" w:cs="Times New Roman"/>
          <w:sz w:val="28"/>
          <w:szCs w:val="24"/>
        </w:rPr>
        <w:t xml:space="preserve"> 2016: 64-65). Исследователи подчеркивают, что сознание человека до перехода к «письменному менталитету» коренным образом отличается от современного, так как придает особое значение произносимому, при этом напоминают что устные формы высказывания по-прежнему имеют сильное влияние на организацию и передачу информации, так как человеческий опыт по своей сущности преимущественно устный, ведь письменность существует лишь 6000 лет из 30000-50000 лет существования человека, а среди десятков тысяч существовавших за историю человечества языков лишь 106 смогли разработать письменность и оставить после себя литературу (</w:t>
      </w:r>
      <w:r w:rsidRPr="00EB31C5">
        <w:rPr>
          <w:rFonts w:ascii="Times New Roman" w:hAnsi="Times New Roman" w:cs="Times New Roman"/>
          <w:sz w:val="28"/>
          <w:szCs w:val="24"/>
          <w:lang w:val="en-US"/>
        </w:rPr>
        <w:t>Ong</w:t>
      </w:r>
      <w:r w:rsidRPr="00EB31C5">
        <w:rPr>
          <w:rFonts w:ascii="Times New Roman" w:hAnsi="Times New Roman" w:cs="Times New Roman"/>
          <w:sz w:val="28"/>
          <w:szCs w:val="24"/>
        </w:rPr>
        <w:t xml:space="preserve"> 1982: 2,7). Однако древний текст, дошедший до наших дней в письменном виде можно называть отражением устной традиции лишь с определенными оговорками, ведь факт </w:t>
      </w:r>
      <w:r w:rsidRPr="00EB31C5">
        <w:rPr>
          <w:rFonts w:ascii="Times New Roman" w:hAnsi="Times New Roman" w:cs="Times New Roman"/>
          <w:sz w:val="28"/>
          <w:szCs w:val="28"/>
        </w:rPr>
        <w:t>записи предполагает бытование текста в письменной форме (Клейнер 1995). Фиксация текста на письме даже во время устного исполнения автоматически предполагает существование письменной традиции, а если запись предназначена для людей письменной культуры, отдельные элементы текста (например, повторы и формулы) воспринимаются реципиентами как неизменяемые отрезки текста или клише (Клейнер 2010).</w:t>
      </w:r>
    </w:p>
    <w:p w:rsidR="00130B38" w:rsidRPr="00EB31C5" w:rsidRDefault="00130B38" w:rsidP="00130B38">
      <w:pPr>
        <w:spacing w:line="360" w:lineRule="auto"/>
        <w:ind w:firstLine="709"/>
        <w:contextualSpacing/>
        <w:jc w:val="both"/>
        <w:rPr>
          <w:rFonts w:ascii="Times New Roman" w:hAnsi="Times New Roman" w:cs="Times New Roman"/>
          <w:sz w:val="28"/>
          <w:szCs w:val="24"/>
        </w:rPr>
      </w:pPr>
      <w:r w:rsidRPr="00EB31C5">
        <w:rPr>
          <w:rFonts w:ascii="Times New Roman" w:hAnsi="Times New Roman" w:cs="Times New Roman"/>
          <w:sz w:val="28"/>
          <w:szCs w:val="24"/>
        </w:rPr>
        <w:t xml:space="preserve">Еще одна примечательная характеристика, связанная с тем, что англосаксонское общество пока не перешло к «письменному менталитету»: обилие несогласованных и даже противоречащих элементов внутри текста, присутствие которых не несет в себе никаких дополнительных смыслов (как мог бы подумать современный читатель). Чаще всего такие несоответствия лишь отражают превратности судьбы: так, в одном из эпизодов, Беовульф обещает убить чудовище мечом Хрунтингом, и, хотя в итоге ему удается это сделать, в его руках на тот момент совсем другой меч. Тем не менее, ничего в поэме не указывает на то, что обещание героя оказалось нарушено: напротив, </w:t>
      </w:r>
      <w:r w:rsidRPr="00EB31C5">
        <w:rPr>
          <w:rFonts w:ascii="Times New Roman" w:hAnsi="Times New Roman" w:cs="Times New Roman"/>
          <w:sz w:val="28"/>
          <w:szCs w:val="24"/>
        </w:rPr>
        <w:lastRenderedPageBreak/>
        <w:t>Хродгар доволен подвигом героя, перформативный речевой акт успешно осуществлен несмотря на несоблюдение одного из условий. Таким образом устное общение в древнеанглийском действительно отличается своеобразной официальностью, но излишней она кажется лишь современному читателю. В контексте англосаксонской культуры такой уровень официальности вполне допустим (</w:t>
      </w:r>
      <w:r w:rsidRPr="00EB31C5">
        <w:rPr>
          <w:rFonts w:ascii="Times New Roman" w:hAnsi="Times New Roman" w:cs="Times New Roman"/>
          <w:sz w:val="28"/>
          <w:szCs w:val="24"/>
          <w:lang w:val="en-US"/>
        </w:rPr>
        <w:t>Louviot</w:t>
      </w:r>
      <w:r w:rsidRPr="00EB31C5">
        <w:rPr>
          <w:rFonts w:ascii="Times New Roman" w:hAnsi="Times New Roman" w:cs="Times New Roman"/>
          <w:sz w:val="28"/>
          <w:szCs w:val="24"/>
        </w:rPr>
        <w:t xml:space="preserve"> 2016: 67).</w:t>
      </w:r>
    </w:p>
    <w:p w:rsidR="00130B38" w:rsidRPr="00EB31C5" w:rsidRDefault="00130B38" w:rsidP="00130B38">
      <w:pPr>
        <w:spacing w:line="360" w:lineRule="auto"/>
        <w:ind w:firstLine="709"/>
        <w:contextualSpacing/>
        <w:jc w:val="both"/>
        <w:rPr>
          <w:rFonts w:ascii="Times New Roman" w:hAnsi="Times New Roman" w:cs="Times New Roman"/>
          <w:sz w:val="28"/>
          <w:szCs w:val="24"/>
        </w:rPr>
      </w:pPr>
      <w:r w:rsidRPr="00EB31C5">
        <w:rPr>
          <w:rFonts w:ascii="Times New Roman" w:hAnsi="Times New Roman" w:cs="Times New Roman"/>
          <w:sz w:val="28"/>
          <w:szCs w:val="24"/>
        </w:rPr>
        <w:t>Для эпической поэмы Беовульф также характерно обилие торжественных речей: речей, произнесение которых обусловлено ситуацией (пир, встреча с королем) и регулируется строгими нормами этикета заданной эпохи (Третьякова, Цвинариа 2014: 112-113). Так, Беовульф попадает к Хродгару лишь после того, как побеседовал с рядом людей, занимавших менее важное положение при дворе, причем каждая встреча дает Беовульфу возможность рассказать о своей доблести все более значимому персонажу: после стража на берегу он говорит с Вульфгаром, затем спорит с Унфертом (каждый последующий герой все больше приближен к королю). Более того, всех персонажей поэмы, участвующих в диалогах или обращающихся к публике с речами, связывает высокое положение при дворе или отношения родства. (</w:t>
      </w:r>
      <w:r w:rsidRPr="00EB31C5">
        <w:rPr>
          <w:rFonts w:ascii="Times New Roman" w:hAnsi="Times New Roman" w:cs="Times New Roman"/>
          <w:sz w:val="28"/>
          <w:szCs w:val="24"/>
          <w:lang w:val="en-US"/>
        </w:rPr>
        <w:t>Louviot</w:t>
      </w:r>
      <w:r w:rsidRPr="00EB31C5">
        <w:rPr>
          <w:rFonts w:ascii="Times New Roman" w:hAnsi="Times New Roman" w:cs="Times New Roman"/>
          <w:sz w:val="28"/>
          <w:szCs w:val="24"/>
        </w:rPr>
        <w:t xml:space="preserve"> 2016: 71; </w:t>
      </w:r>
      <w:r w:rsidRPr="00EB31C5">
        <w:rPr>
          <w:rFonts w:ascii="Times New Roman" w:hAnsi="Times New Roman" w:cs="Times New Roman"/>
          <w:sz w:val="28"/>
          <w:szCs w:val="24"/>
          <w:lang w:val="en-US"/>
        </w:rPr>
        <w:t>Orchard</w:t>
      </w:r>
      <w:r w:rsidRPr="00EB31C5">
        <w:rPr>
          <w:rFonts w:ascii="Times New Roman" w:hAnsi="Times New Roman" w:cs="Times New Roman"/>
          <w:sz w:val="28"/>
          <w:szCs w:val="24"/>
        </w:rPr>
        <w:t xml:space="preserve"> 2003: 208) Важное место в поэме занимают и публичные речи: чаще всего они обращены к толпе, которая олицетворяет единство нации. Однако особый интерес представляют те немногочисленные эпизоды, где герои общаются наедине: Вальхтеов и Хродгар (1169-87), речь последнего выжившего (2247-66) и последний разговор между Беовульфом и Виглафом (2729-816).</w:t>
      </w:r>
    </w:p>
    <w:p w:rsidR="00130B38" w:rsidRPr="00EB31C5" w:rsidRDefault="00130B38" w:rsidP="00130B38">
      <w:pPr>
        <w:spacing w:line="360" w:lineRule="auto"/>
        <w:ind w:firstLine="709"/>
        <w:contextualSpacing/>
        <w:jc w:val="both"/>
        <w:rPr>
          <w:rFonts w:ascii="Times New Roman" w:hAnsi="Times New Roman" w:cs="Times New Roman"/>
          <w:sz w:val="28"/>
          <w:szCs w:val="24"/>
        </w:rPr>
      </w:pPr>
      <w:r w:rsidRPr="00EB31C5">
        <w:rPr>
          <w:rFonts w:ascii="Times New Roman" w:hAnsi="Times New Roman" w:cs="Times New Roman"/>
          <w:sz w:val="28"/>
          <w:szCs w:val="24"/>
        </w:rPr>
        <w:t xml:space="preserve">Таким образом, в эпической поэме Беовульф соблюдение правил этикета описанного исторического периода играет первостепенную роль, торжественность речей чаще всего обусловлена их преобладающе публичным характером, однако и в ситуациях речевого взаимодействия между двумя персонажами нормами этикета не пренебрегают. Принимая во внимание обычную для той исторической эпохи практику устного исполнения произведений перед аудиторией, современный читатель должен осознавать, </w:t>
      </w:r>
      <w:r w:rsidRPr="00EB31C5">
        <w:rPr>
          <w:rFonts w:ascii="Times New Roman" w:hAnsi="Times New Roman" w:cs="Times New Roman"/>
          <w:sz w:val="28"/>
          <w:szCs w:val="24"/>
        </w:rPr>
        <w:lastRenderedPageBreak/>
        <w:t>что его способ восприятия текста, возможно, сильно отличается от изначально предполагаемого автором. Еще одним культурно-историческим различием являются разные взгляды на сферы личного и общественного: в современном западном обществе сильные эмоции скорее относятся к сфере личного, ими не принято делиться, в то время как получение новой информации обычно служит для человека поводом поделиться ей с публикой. К англосаксонской культуре, в свою очередь, подобные закономерности неприменимы: публичные речи героев предельно эмоциональны (например, эпизод в котором Хродгар нарекает Беовульфа своим сыном или словесный поединок между Унфертом и Беовульфом), а приобретенное знание чаще всего берегут в тайне (</w:t>
      </w:r>
      <w:r w:rsidRPr="00EB31C5">
        <w:rPr>
          <w:rFonts w:ascii="Times New Roman" w:hAnsi="Times New Roman" w:cs="Times New Roman"/>
          <w:sz w:val="28"/>
          <w:szCs w:val="24"/>
          <w:lang w:val="en-US"/>
        </w:rPr>
        <w:t>Louviot</w:t>
      </w:r>
      <w:r w:rsidRPr="00EB31C5">
        <w:rPr>
          <w:rFonts w:ascii="Times New Roman" w:hAnsi="Times New Roman" w:cs="Times New Roman"/>
          <w:sz w:val="28"/>
          <w:szCs w:val="24"/>
        </w:rPr>
        <w:t xml:space="preserve"> 2016).</w:t>
      </w:r>
    </w:p>
    <w:p w:rsidR="00130B38" w:rsidRPr="00EB31C5" w:rsidRDefault="00130B38" w:rsidP="00130B38">
      <w:pPr>
        <w:spacing w:line="360" w:lineRule="auto"/>
        <w:ind w:firstLine="709"/>
        <w:contextualSpacing/>
        <w:rPr>
          <w:rFonts w:ascii="Times New Roman" w:hAnsi="Times New Roman" w:cs="Times New Roman"/>
          <w:sz w:val="28"/>
          <w:szCs w:val="24"/>
        </w:rPr>
      </w:pPr>
    </w:p>
    <w:p w:rsidR="00130B38" w:rsidRPr="00EB31C5" w:rsidRDefault="00130B38" w:rsidP="00130B38">
      <w:pPr>
        <w:pStyle w:val="2"/>
        <w:numPr>
          <w:ilvl w:val="0"/>
          <w:numId w:val="5"/>
        </w:numPr>
        <w:contextualSpacing/>
        <w:rPr>
          <w:rFonts w:cs="Times New Roman"/>
        </w:rPr>
      </w:pPr>
      <w:bookmarkStart w:id="7" w:name="_Toc514149211"/>
      <w:r w:rsidRPr="00EB31C5">
        <w:rPr>
          <w:rFonts w:cs="Times New Roman"/>
        </w:rPr>
        <w:t>Проблемы и особенности перевода памятников языка</w:t>
      </w:r>
      <w:bookmarkEnd w:id="7"/>
    </w:p>
    <w:p w:rsidR="00130B38" w:rsidRPr="00EB31C5" w:rsidRDefault="00130B38" w:rsidP="00CA34C1">
      <w:pPr>
        <w:pStyle w:val="3"/>
        <w:contextualSpacing/>
        <w:rPr>
          <w:rFonts w:cs="Times New Roman"/>
        </w:rPr>
      </w:pPr>
      <w:bookmarkStart w:id="8" w:name="_Toc514149212"/>
      <w:r w:rsidRPr="00EB31C5">
        <w:rPr>
          <w:rFonts w:cs="Times New Roman"/>
        </w:rPr>
        <w:t xml:space="preserve">2.1. Эквивалентность </w:t>
      </w:r>
      <w:r w:rsidR="00CA0330" w:rsidRPr="00EB31C5">
        <w:rPr>
          <w:rFonts w:cs="Times New Roman"/>
        </w:rPr>
        <w:t>и</w:t>
      </w:r>
      <w:r w:rsidRPr="00EB31C5">
        <w:rPr>
          <w:rFonts w:cs="Times New Roman"/>
        </w:rPr>
        <w:t xml:space="preserve"> диахроническ</w:t>
      </w:r>
      <w:r w:rsidR="00CA0330" w:rsidRPr="00EB31C5">
        <w:rPr>
          <w:rFonts w:cs="Times New Roman"/>
        </w:rPr>
        <w:t>ий</w:t>
      </w:r>
      <w:r w:rsidRPr="00EB31C5">
        <w:rPr>
          <w:rFonts w:cs="Times New Roman"/>
        </w:rPr>
        <w:t xml:space="preserve"> перевод</w:t>
      </w:r>
      <w:bookmarkEnd w:id="8"/>
    </w:p>
    <w:p w:rsidR="00130B38" w:rsidRPr="00EB31C5" w:rsidRDefault="00130B38" w:rsidP="00130B38">
      <w:pPr>
        <w:spacing w:line="360" w:lineRule="auto"/>
        <w:ind w:firstLine="709"/>
        <w:contextualSpacing/>
        <w:jc w:val="both"/>
        <w:rPr>
          <w:rFonts w:ascii="Times New Roman" w:hAnsi="Times New Roman" w:cs="Times New Roman"/>
          <w:sz w:val="28"/>
          <w:szCs w:val="28"/>
        </w:rPr>
      </w:pPr>
      <w:r w:rsidRPr="00EB31C5">
        <w:rPr>
          <w:rFonts w:ascii="Times New Roman" w:hAnsi="Times New Roman" w:cs="Times New Roman"/>
          <w:sz w:val="28"/>
          <w:szCs w:val="24"/>
        </w:rPr>
        <w:t xml:space="preserve">Как </w:t>
      </w:r>
      <w:r w:rsidRPr="00EB31C5">
        <w:rPr>
          <w:rFonts w:ascii="Times New Roman" w:hAnsi="Times New Roman" w:cs="Times New Roman"/>
          <w:sz w:val="28"/>
          <w:szCs w:val="28"/>
        </w:rPr>
        <w:t>уже было отмечено ранее, одной из главных трудностей, с которой сталкиваются исследователи в рамках историко-прагматического подхода является вопрос прагматической эквивалентности. Для диахронического перевода данная проблема представляет не меньший интерес, ведь при переводе литературных памятников лингвистам приходится обращаться к многочисленным источникам, подтверждающим, что их переводческие решения по своей прагматике соответствуют оригинальному тексту (Jacobs, Jucker 1995: 7; Nida, Taber 1969). Постструктурализм наглядно продемонстрировал, что один и тот же текст может иметь бесконечное множество трактовок даже в синхронии, так что очевидно, что разнообразие прочтений с течением времени только растет (</w:t>
      </w:r>
      <w:r w:rsidRPr="00EB31C5">
        <w:rPr>
          <w:rFonts w:ascii="Times New Roman" w:hAnsi="Times New Roman" w:cs="Times New Roman"/>
          <w:sz w:val="28"/>
          <w:szCs w:val="28"/>
          <w:lang w:val="en-US"/>
        </w:rPr>
        <w:t>Magennis</w:t>
      </w:r>
      <w:r w:rsidRPr="00EB31C5">
        <w:rPr>
          <w:rFonts w:ascii="Times New Roman" w:hAnsi="Times New Roman" w:cs="Times New Roman"/>
          <w:sz w:val="28"/>
          <w:szCs w:val="28"/>
        </w:rPr>
        <w:t xml:space="preserve"> 2010: 2). Говоря о литературных памятниках С.Прикетт, известный ученый в области библеистики, называет главной особенностью диахронического перевода умение не только находить ближайшие эквиваленты словам или синтаксическим структурам, но и учитывать скрытые пресуппозиции, </w:t>
      </w:r>
      <w:r w:rsidRPr="00EB31C5">
        <w:rPr>
          <w:rFonts w:ascii="Times New Roman" w:hAnsi="Times New Roman" w:cs="Times New Roman"/>
          <w:sz w:val="28"/>
          <w:szCs w:val="28"/>
        </w:rPr>
        <w:lastRenderedPageBreak/>
        <w:t>определяющие употребление тех или иных языковых единиц. По его мнению, выявление именно этих скрытых характеристик позволяет понять глубокие различия между сознанием людей разных эпох (</w:t>
      </w:r>
      <w:r w:rsidRPr="00EB31C5">
        <w:rPr>
          <w:rFonts w:ascii="Times New Roman" w:hAnsi="Times New Roman" w:cs="Times New Roman"/>
          <w:sz w:val="28"/>
          <w:szCs w:val="28"/>
          <w:lang w:val="en-US"/>
        </w:rPr>
        <w:t>Prickett</w:t>
      </w:r>
      <w:r w:rsidRPr="00EB31C5">
        <w:rPr>
          <w:rFonts w:ascii="Times New Roman" w:hAnsi="Times New Roman" w:cs="Times New Roman"/>
          <w:sz w:val="28"/>
          <w:szCs w:val="28"/>
        </w:rPr>
        <w:t xml:space="preserve"> 1988).</w:t>
      </w:r>
    </w:p>
    <w:p w:rsidR="00130B38" w:rsidRPr="00EB31C5" w:rsidRDefault="00130B38" w:rsidP="00130B38">
      <w:pPr>
        <w:spacing w:line="360" w:lineRule="auto"/>
        <w:ind w:firstLine="709"/>
        <w:contextualSpacing/>
        <w:jc w:val="both"/>
        <w:rPr>
          <w:rFonts w:ascii="Times New Roman" w:eastAsia="Times New Roman" w:hAnsi="Times New Roman" w:cs="Times New Roman"/>
          <w:sz w:val="28"/>
          <w:szCs w:val="28"/>
          <w:lang w:eastAsia="ru-RU"/>
        </w:rPr>
      </w:pPr>
      <w:r w:rsidRPr="00EB31C5">
        <w:rPr>
          <w:rFonts w:ascii="Times New Roman" w:eastAsia="Times New Roman" w:hAnsi="Times New Roman" w:cs="Times New Roman"/>
          <w:sz w:val="28"/>
          <w:szCs w:val="28"/>
          <w:lang w:eastAsia="ru-RU"/>
        </w:rPr>
        <w:t xml:space="preserve">Эквивалентность — одно их основополагающих понятий теории перевода, именно она определяет успешность перевода. В современной лингвистике перевод принято определять как процесс сопоставления двух или нескольких языков с целью отыскания семантических соответствий между их единицами (Ахманова 1966). Для того чтобы применять представления об эквивалентности на практике, в первую очередь необходимо найти минимальные единицы, подлежащие переводу, то есть единицы переводческой эквивалентности имеющие соответствие в ПЯ. Термин «единица перевода» был введен Ж.Вине и Ж.Дарбельне, однако ученым не удалось ограничить размер этой единицы до закрепленного значения. (Fawcett 1997: 38; Алексеева 2004) Ее размеры могут варьироваться – так, например, работая над одним и тем же текстом, переводчики выбирают различные по объему единицы перевода. Стремление однообразно и механически членить исходный текст - частая ошибка начинающих переводчиков, так как переводу подлежат речевые единицы, а не языковые (Казакова 2001: 16). Некоторые лингвисты обосновывают этот факт тем, что и собственно перевод, и вычленение единицы перевода – процессы, на которые влияют субъективные факторы, например, личность переводчика и вид выполняемого перевода (Виноградов 2001: 9). Так, если при устном последовательном переводе, минимальной единицей перевода является предложение, то при синхронном переводе размер единицы уменьшается до пределов смысловой группы. Письменный перевод требует большего внимания к тексту: один из способов вычленения единицы перевода заключается в том, что минимальным наборам лексем и граммем требуется найти соответствия в ПЯ, проецируя систему лексических и грамматических категорий ПЯ на язык оригинала.  Второй способ ориентирован на план содержания текста и предполагает анализ текста и выделение смысловых единиц, но так как объективная лингвистическая </w:t>
      </w:r>
      <w:r w:rsidRPr="00EB31C5">
        <w:rPr>
          <w:rFonts w:ascii="Times New Roman" w:eastAsia="Times New Roman" w:hAnsi="Times New Roman" w:cs="Times New Roman"/>
          <w:sz w:val="28"/>
          <w:szCs w:val="28"/>
          <w:lang w:eastAsia="ru-RU"/>
        </w:rPr>
        <w:lastRenderedPageBreak/>
        <w:t xml:space="preserve">основа у этого способа отсутствует, его использование может вызвать ряд трудностей при определении границ смысловых высказываний. Третий способ основывается на принципе семантического единства, т.е. единицей перевода считается целая с точки зрения семантики языковая единица. Это способ наиболее актуален при переводе, так как позволяет работать со сложными структурами ИЯ, отдельные элементы которых не имеют соответствия в ПЯ. </w:t>
      </w:r>
    </w:p>
    <w:p w:rsidR="00130B38" w:rsidRPr="00EB31C5" w:rsidRDefault="00130B38" w:rsidP="00130B38">
      <w:pPr>
        <w:spacing w:after="0" w:line="360" w:lineRule="auto"/>
        <w:ind w:firstLine="709"/>
        <w:contextualSpacing/>
        <w:jc w:val="both"/>
        <w:rPr>
          <w:rFonts w:ascii="Times New Roman" w:eastAsia="Times New Roman" w:hAnsi="Times New Roman" w:cs="Times New Roman"/>
          <w:sz w:val="28"/>
          <w:szCs w:val="28"/>
          <w:lang w:eastAsia="ru-RU"/>
        </w:rPr>
      </w:pPr>
      <w:r w:rsidRPr="00EB31C5">
        <w:rPr>
          <w:rFonts w:ascii="Times New Roman" w:eastAsia="Times New Roman" w:hAnsi="Times New Roman" w:cs="Times New Roman"/>
          <w:sz w:val="28"/>
          <w:szCs w:val="28"/>
          <w:lang w:eastAsia="ru-RU"/>
        </w:rPr>
        <w:t xml:space="preserve">Понятие эквивалентность включает в себя не только представление о результате перевода, максимально близком к оригиналу, но и представление о средствах достижения этого результата (Комиссаров 1990: 251). Таким образом, эквивалентность перевода предусматривают лишь достижение максимального подобия оригиналу, так как абсолютно точное воспроизведение оригинала на иностранном языке невозможно, даже при условии максимальной компетенции переводчика (Bell 1993: 38). </w:t>
      </w:r>
    </w:p>
    <w:p w:rsidR="00130B38" w:rsidRPr="00EB31C5" w:rsidRDefault="00130B38" w:rsidP="00130B38">
      <w:pPr>
        <w:spacing w:after="0" w:line="360" w:lineRule="auto"/>
        <w:ind w:firstLine="709"/>
        <w:contextualSpacing/>
        <w:jc w:val="both"/>
        <w:rPr>
          <w:rFonts w:ascii="Times New Roman" w:eastAsia="Times New Roman" w:hAnsi="Times New Roman" w:cs="Times New Roman"/>
          <w:sz w:val="28"/>
          <w:szCs w:val="28"/>
          <w:lang w:eastAsia="ru-RU"/>
        </w:rPr>
      </w:pPr>
      <w:r w:rsidRPr="00EB31C5">
        <w:rPr>
          <w:rFonts w:ascii="Times New Roman" w:eastAsia="Times New Roman" w:hAnsi="Times New Roman" w:cs="Times New Roman"/>
          <w:sz w:val="28"/>
          <w:szCs w:val="28"/>
          <w:lang w:eastAsia="ru-RU"/>
        </w:rPr>
        <w:t>Концепция эквивалентности развивалась на протяжении многих веков, и несоответствие грамматических систем языка, специфические реалии — все это заставляло лингвистов задуматься о том, возможен ли перевод, полностью соответствующий оригиналу. По мнению Швейцера, отношения эквивалентности между единицами ИЯ и ПЯ подразумевают наличие определенного инварианта. (Швейцер 1983: 68; Сдобников, Петрова 2001: 184). Многообразие подходов к определению термина эквивалентности можно разделить на две категории: семантический и функциональный.</w:t>
      </w:r>
    </w:p>
    <w:p w:rsidR="00130B38" w:rsidRPr="00EB31C5" w:rsidRDefault="00130B38" w:rsidP="00130B38">
      <w:pPr>
        <w:spacing w:after="0" w:line="360" w:lineRule="auto"/>
        <w:ind w:firstLine="709"/>
        <w:contextualSpacing/>
        <w:jc w:val="both"/>
        <w:rPr>
          <w:rFonts w:ascii="Times New Roman" w:eastAsia="Times New Roman" w:hAnsi="Times New Roman" w:cs="Times New Roman"/>
          <w:sz w:val="28"/>
          <w:szCs w:val="28"/>
          <w:lang w:eastAsia="ru-RU"/>
        </w:rPr>
      </w:pPr>
      <w:r w:rsidRPr="00EB31C5">
        <w:rPr>
          <w:rFonts w:ascii="Times New Roman" w:eastAsia="Times New Roman" w:hAnsi="Times New Roman" w:cs="Times New Roman"/>
          <w:sz w:val="28"/>
          <w:szCs w:val="28"/>
          <w:lang w:eastAsia="ru-RU"/>
        </w:rPr>
        <w:t xml:space="preserve">Сторонники первого подхода рассматривают в качестве инварианта семантический признак. Например, А. Федоров считает, что межъязыковая эквивалентность обеспечивает исчерпывающую передачу смыслового содержания подлинника и полноценное функционально-стилистическое соответствие ему перевода (Федоров 1983: 4). По мнению Л. Бархударова, необходимым условием достижения эквивалентности является совпадение содержания единиц текста при переводе (Бархударов 1975: 7). Я. Рецкер полагает, что у каждой единицы есть лишь одно точное эквивалентное соответствие, однако, если позволяет контекст, при переводе могут </w:t>
      </w:r>
      <w:r w:rsidRPr="00EB31C5">
        <w:rPr>
          <w:rFonts w:ascii="Times New Roman" w:eastAsia="Times New Roman" w:hAnsi="Times New Roman" w:cs="Times New Roman"/>
          <w:sz w:val="28"/>
          <w:szCs w:val="28"/>
          <w:lang w:eastAsia="ru-RU"/>
        </w:rPr>
        <w:lastRenderedPageBreak/>
        <w:t xml:space="preserve">использоваться непрямые соответствия со схожим значением. (Рецкер 1982; Комиссаров, Рецкер 1960: 10).  В. Комиссаров предлагает различать несколько видов эквивалентности, учитывая степень соответствия перевода оригинальному тексту: максимальную, оптимальную, обусловленную и частичную (Комиссаров 1990: 31). Данный подход к понятию эквивалентности определяет ее как тождественность, однако существование безэквивалентных единиц ставит под вопрос его применимость при переводе, так как нередко на практике оказывается невозможно осуществить абсолютно точную передачу плана содержания переводческой единицы. </w:t>
      </w:r>
    </w:p>
    <w:p w:rsidR="00130B38" w:rsidRPr="00EB31C5" w:rsidRDefault="00130B38" w:rsidP="00CA34C1">
      <w:pPr>
        <w:spacing w:after="0" w:line="360" w:lineRule="auto"/>
        <w:ind w:firstLine="709"/>
        <w:contextualSpacing/>
        <w:jc w:val="both"/>
        <w:rPr>
          <w:rFonts w:ascii="Times New Roman" w:eastAsia="Times New Roman" w:hAnsi="Times New Roman" w:cs="Times New Roman"/>
          <w:sz w:val="28"/>
          <w:szCs w:val="28"/>
          <w:lang w:eastAsia="ru-RU"/>
        </w:rPr>
      </w:pPr>
      <w:r w:rsidRPr="00EB31C5">
        <w:rPr>
          <w:rFonts w:ascii="Times New Roman" w:eastAsia="Times New Roman" w:hAnsi="Times New Roman" w:cs="Times New Roman"/>
          <w:sz w:val="28"/>
          <w:szCs w:val="28"/>
          <w:lang w:eastAsia="ru-RU"/>
        </w:rPr>
        <w:t>Следующий подход сравнивает не два текста, а нелингвистическую реакцию реципиентов, таким образом, ориентируясь на прагматическую ценность перевода. Сообщение рецептору перевода идеологического, эмоционального и эстетического воздействия исходного текста возможно лишь при полноценном и всестороннем описании ситуации с учетом всей совокупности черт и свойств единиц перевода (Комиссаров 1973: 64; Bell 1993: 38). Так, Кэтфорд считает, что эквивалентность можно определить лишь эмпирически, так как при переводе происходит не перенос значения единицы ИЯ, а замена значений ИЯ значениями ПЯ; значит инвариантом зачастую предстает ситуация, а не семантическое значение единицы (Catford 1965: 24). Ю. Найда различает понятия формального соответствия и динамической эквивалентности, для достижения которой необходимо ориентироваться на реакцию рецепторов перевода (Nida 1964). М. Бейкер похожим образом использует концепцию лексико-семантических полей, используя при переводе тот или иной инвариант в зависимости от контекста, так как, по ее мнению, именно контекст частично обуславливает выражение семантического значения переводч</w:t>
      </w:r>
      <w:r w:rsidR="00CA34C1" w:rsidRPr="00EB31C5">
        <w:rPr>
          <w:rFonts w:ascii="Times New Roman" w:eastAsia="Times New Roman" w:hAnsi="Times New Roman" w:cs="Times New Roman"/>
          <w:sz w:val="28"/>
          <w:szCs w:val="28"/>
          <w:lang w:eastAsia="ru-RU"/>
        </w:rPr>
        <w:t>еской единицы (Baker 1992: 25).</w:t>
      </w:r>
    </w:p>
    <w:p w:rsidR="00130B38" w:rsidRPr="00EB31C5" w:rsidRDefault="00130B38" w:rsidP="00130B38">
      <w:pPr>
        <w:spacing w:after="200" w:line="360" w:lineRule="auto"/>
        <w:ind w:firstLine="708"/>
        <w:contextualSpacing/>
        <w:jc w:val="both"/>
        <w:rPr>
          <w:rFonts w:ascii="Times New Roman" w:eastAsia="Times New Roman" w:hAnsi="Times New Roman" w:cs="Times New Roman"/>
          <w:sz w:val="28"/>
          <w:szCs w:val="28"/>
          <w:lang w:eastAsia="ru-RU"/>
        </w:rPr>
      </w:pPr>
      <w:r w:rsidRPr="00EB31C5">
        <w:rPr>
          <w:rFonts w:ascii="Times New Roman" w:eastAsia="Times New Roman" w:hAnsi="Times New Roman" w:cs="Times New Roman"/>
          <w:sz w:val="28"/>
          <w:szCs w:val="28"/>
          <w:lang w:eastAsia="ru-RU"/>
        </w:rPr>
        <w:t xml:space="preserve">Несмотря на критику со стороны отдельных лингвистов, например, Мэри Снэлл-Хорнби, считающей эквивалентность лишь иллюзией симметрии между языками, которая вряд ли существует за пределами приблизительных соответствий и искажающей основные проблемы перевода, эта тема остается </w:t>
      </w:r>
      <w:r w:rsidRPr="00EB31C5">
        <w:rPr>
          <w:rFonts w:ascii="Times New Roman" w:eastAsia="Times New Roman" w:hAnsi="Times New Roman" w:cs="Times New Roman"/>
          <w:sz w:val="28"/>
          <w:szCs w:val="28"/>
          <w:lang w:eastAsia="ru-RU"/>
        </w:rPr>
        <w:lastRenderedPageBreak/>
        <w:t>изучаемой и привлекает все больше исследователей (Snell-Hornby 1988:22). Одним из самых значимых современных теоретиков в этой области можно назвать Энтони Пима, который разделил парадигму эквивалентности на два противопоставленных друг другу вида: естественную и направленную (Pym 2009).</w:t>
      </w:r>
    </w:p>
    <w:p w:rsidR="00130B38" w:rsidRPr="00EB31C5" w:rsidRDefault="00130B38" w:rsidP="00130B38">
      <w:pPr>
        <w:spacing w:after="200" w:line="360" w:lineRule="auto"/>
        <w:ind w:firstLine="708"/>
        <w:contextualSpacing/>
        <w:jc w:val="both"/>
        <w:rPr>
          <w:rFonts w:ascii="Times New Roman" w:eastAsia="Times New Roman" w:hAnsi="Times New Roman" w:cs="Times New Roman"/>
          <w:sz w:val="28"/>
          <w:szCs w:val="28"/>
          <w:lang w:eastAsia="ru-RU"/>
        </w:rPr>
      </w:pPr>
      <w:r w:rsidRPr="00EB31C5">
        <w:rPr>
          <w:rFonts w:ascii="Times New Roman" w:eastAsia="Times New Roman" w:hAnsi="Times New Roman" w:cs="Times New Roman"/>
          <w:sz w:val="28"/>
          <w:szCs w:val="28"/>
          <w:lang w:eastAsia="ru-RU"/>
        </w:rPr>
        <w:t xml:space="preserve">В его понимании естественная эквивалентность лежит в основе определенной и целостной формы мысли, тесно взаимодействует с прикладной лингвистикой, так как именно ее переводчики, заказчики и реципиенты понимают под переводом. Именно естественная эквивалентность, по его мнению, имела определяющее мнение как для теоретиков, так и для практиков перевода. Во-первых, теория естественной эквивалентности смогла задать свое прочтение концепции структуралистов о языке как о картине мира. Во-вторых, она поспособствовала созданию перечня решений проблем, связанных с сохранением эквивалентности, которые четко указывает действия переводчика в той или иной ситуации (Pym 2009:7). </w:t>
      </w:r>
    </w:p>
    <w:p w:rsidR="00130B38" w:rsidRPr="00EB31C5" w:rsidRDefault="00130B38" w:rsidP="00130B38">
      <w:pPr>
        <w:spacing w:after="200" w:line="360" w:lineRule="auto"/>
        <w:ind w:firstLine="708"/>
        <w:contextualSpacing/>
        <w:jc w:val="both"/>
        <w:rPr>
          <w:rFonts w:ascii="Times New Roman" w:eastAsia="Times New Roman" w:hAnsi="Times New Roman" w:cs="Times New Roman"/>
          <w:sz w:val="28"/>
          <w:szCs w:val="28"/>
          <w:lang w:eastAsia="ru-RU"/>
        </w:rPr>
      </w:pPr>
      <w:r w:rsidRPr="00EB31C5">
        <w:rPr>
          <w:rFonts w:ascii="Times New Roman" w:eastAsia="Times New Roman" w:hAnsi="Times New Roman" w:cs="Times New Roman"/>
          <w:sz w:val="28"/>
          <w:szCs w:val="28"/>
          <w:lang w:eastAsia="ru-RU"/>
        </w:rPr>
        <w:t>К преимуществам субпарадигмы естественной эквивалентности можно отнести тот факт, что, когда структурализм, казалось бы, сделал перевод теоретически невозможным, она продолжала отстаивать его как необходимую общественную практику. В период абстрактных размышлений о структурах, системах и значениях сторонники теории эквивалентности нашли способы взаимодействия с языком как таковым. Кроме того, для того, чтобы упорядочить полученные данные о языке, теоретики составляли списки реально используемых переводческих решений, которые в итоге оказались чрезвычайно полезными при обучении переводчиков (Pym 2009:7-20).</w:t>
      </w:r>
    </w:p>
    <w:p w:rsidR="00130B38" w:rsidRPr="00EB31C5" w:rsidRDefault="00130B38" w:rsidP="00130B38">
      <w:pPr>
        <w:spacing w:after="200" w:line="360" w:lineRule="auto"/>
        <w:ind w:firstLine="708"/>
        <w:contextualSpacing/>
        <w:jc w:val="both"/>
        <w:rPr>
          <w:rFonts w:ascii="Times New Roman" w:eastAsia="Times New Roman" w:hAnsi="Times New Roman" w:cs="Times New Roman"/>
          <w:sz w:val="28"/>
          <w:szCs w:val="28"/>
          <w:lang w:eastAsia="ru-RU"/>
        </w:rPr>
      </w:pPr>
      <w:r w:rsidRPr="00EB31C5">
        <w:rPr>
          <w:rFonts w:ascii="Times New Roman" w:eastAsia="Times New Roman" w:hAnsi="Times New Roman" w:cs="Times New Roman"/>
          <w:sz w:val="28"/>
          <w:szCs w:val="28"/>
          <w:lang w:eastAsia="ru-RU"/>
        </w:rPr>
        <w:t xml:space="preserve">Направленная эквивалентность предполагает, что перевод есть результат принятых переводчиком решений. Именно эту концепцию нам представляется верным выбрать для нашего исследования. В то время как субпарадигма естественной эквивалентности занимается развитием категорий с вариантами перевода, субпарадигма направленной эквивалентности обычно представляет лишь две противоположные точки зрения, два варианта перевода </w:t>
      </w:r>
      <w:r w:rsidRPr="00EB31C5">
        <w:rPr>
          <w:rFonts w:ascii="Times New Roman" w:eastAsia="Times New Roman" w:hAnsi="Times New Roman" w:cs="Times New Roman"/>
          <w:sz w:val="28"/>
          <w:szCs w:val="28"/>
          <w:lang w:eastAsia="ru-RU"/>
        </w:rPr>
        <w:lastRenderedPageBreak/>
        <w:t>(только «вольный» или «дословный»). Из-за того, что переводчик самостоятельно должен принимать решение относительно того, как перевести тот или иной отрывок, невозможно гарантировать, что два перевода, выполненных разными переводчиками, будут одинаковыми: именно это мы и наблюдаем в случае с культовыми книгами, которые переводились на сотни языков в разные периоды времени. Являясь частью общей парадигмы, направленная эквивалентность также обладает многими преимуществами свойственными естественной эквивалентности. Во-первых, направленная эквивалентность не выдвигает масштабных идеологических предположений о том, что такое естественность, не судит об истинной природе языков, и о лингвистически устаревших переводах. Отсутствие идеологической нагруженности направленной эквивалентности подразумевает, что ее можно применять в случаях, когда между языками существуют иерархические отношения, и это не вызовет никаких противоречий. Во-вторых, направленная эквивалентность подразумевает что у переводчиков есть широкий выбор переводческих решений, а факторы, влияющие на их конечный выбор, не ограничены уровнем начального текста. Ведь если существует множество эквивалентов, то и критерий выбора должен быть близок самому переводчику. Кроме того, направленная эквивалентность решает проблему «невозможности перевода», заложенную структурной лингвистикой: эквивалентность становится возможной и существует множество способов ее достижения, а предлагаемые способы почти всегда рассматриваются теоретиками с точки зрения переводческой этики. В тех же случаях, когда однозначного переводческого решения предложено быть не может, субпарадигма предоставляет переводчику возможность эмпирического исследования и вместо того, чтобы четко обозначить стратегию перевода, теоретики могут попытаться понять, как происходит перевод в разных культурах и на протяжении разных исторических периодов (Pym 2009: 26-38).</w:t>
      </w:r>
    </w:p>
    <w:p w:rsidR="00130B38" w:rsidRPr="00EB31C5" w:rsidRDefault="00130B38" w:rsidP="00130B38">
      <w:pPr>
        <w:spacing w:after="200" w:line="360" w:lineRule="auto"/>
        <w:ind w:firstLine="708"/>
        <w:contextualSpacing/>
        <w:jc w:val="both"/>
        <w:rPr>
          <w:rFonts w:ascii="Times New Roman" w:eastAsia="Times New Roman" w:hAnsi="Times New Roman" w:cs="Times New Roman"/>
          <w:i/>
          <w:sz w:val="28"/>
          <w:szCs w:val="28"/>
          <w:lang w:eastAsia="ru-RU"/>
        </w:rPr>
      </w:pPr>
      <w:r w:rsidRPr="00EB31C5">
        <w:rPr>
          <w:rFonts w:ascii="Times New Roman" w:eastAsia="Times New Roman" w:hAnsi="Times New Roman" w:cs="Times New Roman"/>
          <w:sz w:val="28"/>
          <w:szCs w:val="28"/>
          <w:lang w:eastAsia="ru-RU"/>
        </w:rPr>
        <w:t xml:space="preserve">Как уже было отмечено выше, по отношению к литературным памятникам эти вопросы особенно актуальны, так как подобные тексты </w:t>
      </w:r>
      <w:r w:rsidRPr="00EB31C5">
        <w:rPr>
          <w:rFonts w:ascii="Times New Roman" w:eastAsia="Times New Roman" w:hAnsi="Times New Roman" w:cs="Times New Roman"/>
          <w:sz w:val="28"/>
          <w:szCs w:val="28"/>
          <w:lang w:eastAsia="ru-RU"/>
        </w:rPr>
        <w:lastRenderedPageBreak/>
        <w:t>переводятся на множество языков мира в разные временные промежутки: меняется не только социокультурная среда, появляются новые исследования, проливающие свет на прочтение оригинального текста. С годами переводы устаревают, ведь культурный контекст и историческая эпоха во многом определяют выбранную переводчиком интерпретацию оригинального текста. За последние полвека «Беовульф» переводился на современный английский чаще чем какие-либо другие произведения прошедших веков: со времен Второй Мировой войны в печати появилось около тридцати переводов поэмы (не считая переводов в прозе). Подобную популярность исследователи приписывают в том числе идеологическим и политическим причинам — будучи одним из главных текстов английской литературы, «Беовульф» представляет интерес для чрезвычайно широкого спектра потенциальных читателей, а переводчики в меру своих сил стремятся предоставить как можно больше подходящих для разных аудиторий прочтений данного текста. В процессе работы над текстом они принимают решения, касающиеся не только различий между ритмом и метром древнеанглийской и современной поэзии, но и фундаментальных вопросов о значении поэмы, ее языке и особенностях (</w:t>
      </w:r>
      <w:r w:rsidRPr="00EB31C5">
        <w:rPr>
          <w:rFonts w:ascii="Times New Roman" w:eastAsia="Times New Roman" w:hAnsi="Times New Roman" w:cs="Times New Roman"/>
          <w:sz w:val="28"/>
          <w:szCs w:val="28"/>
          <w:lang w:val="en-US" w:eastAsia="ru-RU"/>
        </w:rPr>
        <w:t>Magennis</w:t>
      </w:r>
      <w:r w:rsidRPr="00EB31C5">
        <w:rPr>
          <w:rFonts w:ascii="Times New Roman" w:eastAsia="Times New Roman" w:hAnsi="Times New Roman" w:cs="Times New Roman"/>
          <w:sz w:val="28"/>
          <w:szCs w:val="28"/>
          <w:lang w:eastAsia="ru-RU"/>
        </w:rPr>
        <w:t xml:space="preserve"> 2010: 5).</w:t>
      </w:r>
    </w:p>
    <w:p w:rsidR="00130B38" w:rsidRPr="00EB31C5" w:rsidRDefault="00130B38" w:rsidP="00130B38">
      <w:pPr>
        <w:spacing w:after="200" w:line="360" w:lineRule="auto"/>
        <w:ind w:firstLine="708"/>
        <w:contextualSpacing/>
        <w:jc w:val="both"/>
        <w:rPr>
          <w:rFonts w:ascii="Times New Roman" w:eastAsia="Times New Roman" w:hAnsi="Times New Roman" w:cs="Times New Roman"/>
          <w:sz w:val="28"/>
          <w:szCs w:val="28"/>
          <w:lang w:eastAsia="ru-RU"/>
        </w:rPr>
      </w:pPr>
      <w:r w:rsidRPr="00EB31C5">
        <w:rPr>
          <w:rFonts w:ascii="Times New Roman" w:hAnsi="Times New Roman" w:cs="Times New Roman"/>
          <w:sz w:val="28"/>
          <w:szCs w:val="28"/>
        </w:rPr>
        <w:t xml:space="preserve">Признавая неадекватность языковых систем, которые включают в себя представления, понятия и обычаи различных языковых общностей на разных этапах исторического развития, переводчик вынужден воспроизводить древний текст средствами современного языка, однако это не значит, что адекватный перевод при этом не возможен в принципе (Цвинариа 2015). Так, говоря о переводе Библии, </w:t>
      </w:r>
      <w:r w:rsidRPr="00EB31C5">
        <w:rPr>
          <w:rFonts w:ascii="Times New Roman" w:eastAsia="Times New Roman" w:hAnsi="Times New Roman" w:cs="Times New Roman"/>
          <w:sz w:val="28"/>
          <w:szCs w:val="28"/>
          <w:lang w:eastAsia="ru-RU"/>
        </w:rPr>
        <w:t xml:space="preserve">Ю. </w:t>
      </w:r>
      <w:r w:rsidRPr="00EB31C5">
        <w:rPr>
          <w:rFonts w:ascii="Times New Roman" w:hAnsi="Times New Roman" w:cs="Times New Roman"/>
          <w:sz w:val="28"/>
          <w:szCs w:val="28"/>
        </w:rPr>
        <w:t xml:space="preserve">Найда явно придерживается направленной эквивалентности, </w:t>
      </w:r>
      <w:r w:rsidR="00E90670" w:rsidRPr="00EB31C5">
        <w:rPr>
          <w:rFonts w:ascii="Times New Roman" w:hAnsi="Times New Roman" w:cs="Times New Roman"/>
          <w:sz w:val="28"/>
          <w:szCs w:val="28"/>
        </w:rPr>
        <w:t>ведь он говорит о дихотомии формальной (близкой к оригиналу) и динамической (воссоздающей функцию, а не формальное содержание текста) эквивалентности</w:t>
      </w:r>
      <w:r w:rsidRPr="00EB31C5">
        <w:rPr>
          <w:rFonts w:ascii="Times New Roman" w:eastAsia="Times New Roman" w:hAnsi="Times New Roman" w:cs="Times New Roman"/>
          <w:sz w:val="28"/>
          <w:szCs w:val="28"/>
          <w:lang w:eastAsia="ru-RU"/>
        </w:rPr>
        <w:t xml:space="preserve">. </w:t>
      </w:r>
      <w:r w:rsidRPr="00EB31C5">
        <w:rPr>
          <w:rFonts w:ascii="Times New Roman" w:hAnsi="Times New Roman" w:cs="Times New Roman"/>
          <w:sz w:val="28"/>
          <w:szCs w:val="28"/>
        </w:rPr>
        <w:t xml:space="preserve">Рассматривая переводы на языки культур, которые не были традиционно христианскими, можно прийти к выводу о том, что большинство переводческих решений ориентировано на </w:t>
      </w:r>
      <w:r w:rsidRPr="00EB31C5">
        <w:rPr>
          <w:rFonts w:ascii="Times New Roman" w:hAnsi="Times New Roman" w:cs="Times New Roman"/>
          <w:sz w:val="28"/>
          <w:szCs w:val="28"/>
        </w:rPr>
        <w:lastRenderedPageBreak/>
        <w:t xml:space="preserve">достижение </w:t>
      </w:r>
      <w:r w:rsidRPr="00EB31C5">
        <w:rPr>
          <w:rFonts w:ascii="Times New Roman" w:hAnsi="Times New Roman" w:cs="Times New Roman"/>
          <w:iCs/>
          <w:sz w:val="28"/>
          <w:szCs w:val="28"/>
        </w:rPr>
        <w:t xml:space="preserve">направленной </w:t>
      </w:r>
      <w:r w:rsidRPr="00EB31C5">
        <w:rPr>
          <w:rFonts w:ascii="Times New Roman" w:hAnsi="Times New Roman" w:cs="Times New Roman"/>
          <w:sz w:val="28"/>
          <w:szCs w:val="28"/>
        </w:rPr>
        <w:t xml:space="preserve">эквивалентности, а не естественной (Цит по: </w:t>
      </w:r>
      <w:r w:rsidRPr="00EB31C5">
        <w:rPr>
          <w:rFonts w:ascii="Times New Roman" w:eastAsia="Times New Roman" w:hAnsi="Times New Roman" w:cs="Times New Roman"/>
          <w:sz w:val="28"/>
          <w:szCs w:val="28"/>
          <w:lang w:eastAsia="ru-RU"/>
        </w:rPr>
        <w:t>Pym 2009: 20</w:t>
      </w:r>
      <w:r w:rsidRPr="00EB31C5">
        <w:rPr>
          <w:rFonts w:ascii="Times New Roman" w:hAnsi="Times New Roman" w:cs="Times New Roman"/>
          <w:sz w:val="28"/>
          <w:szCs w:val="28"/>
        </w:rPr>
        <w:t>).</w:t>
      </w:r>
    </w:p>
    <w:p w:rsidR="00130B38" w:rsidRPr="00EB31C5" w:rsidRDefault="00130B38" w:rsidP="00494695">
      <w:pPr>
        <w:spacing w:after="200" w:line="360" w:lineRule="auto"/>
        <w:ind w:firstLine="708"/>
        <w:contextualSpacing/>
        <w:jc w:val="both"/>
        <w:rPr>
          <w:rFonts w:ascii="Times New Roman" w:hAnsi="Times New Roman" w:cs="Times New Roman"/>
          <w:sz w:val="28"/>
          <w:szCs w:val="28"/>
        </w:rPr>
      </w:pPr>
      <w:r w:rsidRPr="00EB31C5">
        <w:rPr>
          <w:rFonts w:ascii="Times New Roman" w:hAnsi="Times New Roman" w:cs="Times New Roman"/>
          <w:sz w:val="28"/>
          <w:szCs w:val="28"/>
        </w:rPr>
        <w:t>Зачастую от переводчика и не ждут отражения абсолютно всех эстетических и стилистических особенностей оригинала: знакомясь с текстом «Беовульфа» читатель, не интересующийся традициями эпоса германских народов может посчитать чрезмерную верность оригиналу скорее недостатком, чем плюсом. Подобный вид перевода, тем не менее, считается наиболее этичным с точки зрения сохранения ценностей другой культуры и отсутствия искажений. В итоге, в нашем исследовании одной из главных проблем перевода «Беовульфа» становится выбор между доместикацией и форенизацией: следует ли сгладить культурные различия, сделав поэму легкой для чтения, или лучше подчеркнуть ее инаковость, чтобы познакомить читателя с особенностями оригинала (</w:t>
      </w:r>
      <w:r w:rsidRPr="00EB31C5">
        <w:rPr>
          <w:rFonts w:ascii="Times New Roman" w:hAnsi="Times New Roman" w:cs="Times New Roman"/>
          <w:sz w:val="28"/>
          <w:szCs w:val="28"/>
          <w:lang w:val="en-US"/>
        </w:rPr>
        <w:t>Magennis</w:t>
      </w:r>
      <w:r w:rsidRPr="00EB31C5">
        <w:rPr>
          <w:rFonts w:ascii="Times New Roman" w:hAnsi="Times New Roman" w:cs="Times New Roman"/>
          <w:sz w:val="28"/>
          <w:szCs w:val="28"/>
        </w:rPr>
        <w:t xml:space="preserve"> 2010: 7; </w:t>
      </w:r>
      <w:r w:rsidRPr="00EB31C5">
        <w:rPr>
          <w:rFonts w:ascii="Times New Roman" w:hAnsi="Times New Roman" w:cs="Times New Roman"/>
          <w:sz w:val="28"/>
          <w:szCs w:val="28"/>
          <w:lang w:val="en-US"/>
        </w:rPr>
        <w:t>Venuti</w:t>
      </w:r>
      <w:r w:rsidRPr="00EB31C5">
        <w:rPr>
          <w:rFonts w:ascii="Times New Roman" w:hAnsi="Times New Roman" w:cs="Times New Roman"/>
          <w:sz w:val="28"/>
          <w:szCs w:val="28"/>
        </w:rPr>
        <w:t xml:space="preserve"> 1998: 31</w:t>
      </w:r>
      <w:r w:rsidR="00494695" w:rsidRPr="00EB31C5">
        <w:rPr>
          <w:rFonts w:ascii="Times New Roman" w:hAnsi="Times New Roman" w:cs="Times New Roman"/>
          <w:sz w:val="28"/>
          <w:szCs w:val="28"/>
        </w:rPr>
        <w:t xml:space="preserve">). </w:t>
      </w:r>
    </w:p>
    <w:p w:rsidR="00CA34C1" w:rsidRPr="00EB31C5" w:rsidRDefault="00130B38" w:rsidP="00CA34C1">
      <w:pPr>
        <w:pStyle w:val="3"/>
        <w:numPr>
          <w:ilvl w:val="1"/>
          <w:numId w:val="5"/>
        </w:numPr>
        <w:contextualSpacing/>
        <w:rPr>
          <w:rFonts w:cs="Times New Roman"/>
        </w:rPr>
      </w:pPr>
      <w:bookmarkStart w:id="9" w:name="_Toc514149213"/>
      <w:r w:rsidRPr="00EB31C5">
        <w:rPr>
          <w:rFonts w:cs="Times New Roman"/>
        </w:rPr>
        <w:t>Роль контекста</w:t>
      </w:r>
      <w:bookmarkEnd w:id="9"/>
      <w:r w:rsidRPr="00EB31C5">
        <w:rPr>
          <w:rFonts w:cs="Times New Roman"/>
        </w:rPr>
        <w:t xml:space="preserve"> </w:t>
      </w:r>
    </w:p>
    <w:p w:rsidR="00130B38" w:rsidRPr="00EB31C5" w:rsidRDefault="00130B38" w:rsidP="00130B38">
      <w:pPr>
        <w:pStyle w:val="a4"/>
        <w:spacing w:before="0" w:beforeAutospacing="0" w:after="0" w:afterAutospacing="0" w:line="360" w:lineRule="auto"/>
        <w:ind w:firstLine="709"/>
        <w:contextualSpacing/>
        <w:jc w:val="both"/>
        <w:rPr>
          <w:sz w:val="28"/>
          <w:szCs w:val="28"/>
        </w:rPr>
      </w:pPr>
      <w:r w:rsidRPr="00EB31C5">
        <w:rPr>
          <w:sz w:val="28"/>
          <w:szCs w:val="28"/>
        </w:rPr>
        <w:t>Интерес для исследователей в области прагматики представляют не только речевые акты, но и контексты в которых они реализуются, поэтому в рамках данной дисциплины принято выделять два направления: исследования, посвященные определению типов речевых актов и описанию речевого контекста, который способствует определению выражаемой пропозиции (Столнейкер 1985: 423). Взаимодействие речевого акта и контекста служит отправной точкой для большинства исследований в области прагматики, так как именно контекст дополняет речевой акт необходимыми для анализа характеристиками (Арутюнова, Падучева 1985: 7). Обращаясь к текстам литературных памятников, ученые всегда уделяют особое внимание окружению, в котором сохранилась поэма, ведь контекст, в котором возникло произведение, во многом определяет его специфику (Толкин 2004).</w:t>
      </w:r>
    </w:p>
    <w:p w:rsidR="00130B38" w:rsidRPr="00EB31C5" w:rsidRDefault="00130B38" w:rsidP="00130B38">
      <w:pPr>
        <w:spacing w:line="360" w:lineRule="auto"/>
        <w:ind w:firstLine="709"/>
        <w:contextualSpacing/>
        <w:jc w:val="both"/>
        <w:rPr>
          <w:rFonts w:ascii="Times New Roman" w:hAnsi="Times New Roman" w:cs="Times New Roman"/>
          <w:sz w:val="20"/>
          <w:szCs w:val="20"/>
        </w:rPr>
      </w:pPr>
      <w:r w:rsidRPr="00EB31C5">
        <w:rPr>
          <w:rFonts w:ascii="Times New Roman" w:hAnsi="Times New Roman" w:cs="Times New Roman"/>
          <w:sz w:val="28"/>
          <w:szCs w:val="28"/>
        </w:rPr>
        <w:t xml:space="preserve">Предметная область прагматики расширилась благодаря исследованиям, обратившим внимание на контекст, намерения говорящего, принципы речевого общения, а также трансформации смысла в процессе речевого </w:t>
      </w:r>
      <w:r w:rsidRPr="00EB31C5">
        <w:rPr>
          <w:rFonts w:ascii="Times New Roman" w:hAnsi="Times New Roman" w:cs="Times New Roman"/>
          <w:sz w:val="28"/>
          <w:szCs w:val="28"/>
        </w:rPr>
        <w:lastRenderedPageBreak/>
        <w:t>общения (Сусов 2006: 43). Все эти аспекты актуализируются в соответствии с тремя прагматическими факторами существования текста: первый определяет вид текста и условия коммуникации, второй предполагает отбор информации, сообщаемой через текст, а третий задает способ языкового изложения. (Егер 1978: 180).</w:t>
      </w:r>
    </w:p>
    <w:p w:rsidR="00130B38" w:rsidRPr="00EB31C5" w:rsidRDefault="00130B38" w:rsidP="00130B38">
      <w:pPr>
        <w:pStyle w:val="a4"/>
        <w:spacing w:before="0" w:beforeAutospacing="0" w:after="0" w:afterAutospacing="0" w:line="360" w:lineRule="auto"/>
        <w:ind w:firstLine="709"/>
        <w:contextualSpacing/>
        <w:jc w:val="both"/>
        <w:rPr>
          <w:sz w:val="28"/>
          <w:szCs w:val="28"/>
        </w:rPr>
      </w:pPr>
      <w:r w:rsidRPr="00EB31C5">
        <w:rPr>
          <w:sz w:val="28"/>
          <w:szCs w:val="28"/>
        </w:rPr>
        <w:t xml:space="preserve"> Несмотря на то, что анализ речевых высказываний в отрыве от ситуации их произнесения в принципе может учитывать вложенную говорящим интенциональность, подлинное понимание коммуникативного назначения сказанного невозможно без учета ситуационных параметров. Анализ высказываний в отрыве от контекста не раз относили к недостаткам ТРА, которая в самом начале своего развития действительно уделяла куда меньше внимания контексту, чем в современных исследованиях, однако и сейчас критики недовольны второстепенностью понятия контекста и его вспомогательной функцией. При интерпретации интенциональности высказывания отказ учитывать связь продукта высказывания с контекстом его употребления мешает адекватно оценивать взаимодействие коммуникантов и следить за логикой развития диалога (Dijk 1981: 266; Франк 1999; Лайонз 2003: 282). Вследствие этого, стремясь рассматривать исключительно речевые акты, отражающие характер реального речевого общения, ряд исследователей сознательно отказывается от рассмотрения изолированных речевых актов, предпочитая изучать их последовательности и фокусируясь на их связи между собой (Dijk 1981). Учет контекста при интерпретации иллокутивной силы высказывания не ограничивается случаями использования косвенных речевых актов и применим даже в тех случаях, когда определение типа речевого акта не вызывает затруднений. По мнению Д.Франк, понятие контекста можно разделить на две составляющие: независимо задаваемый контекст (который присутствует в сознании участников речевого взаимодействия без необходимости использовать дополнительные словесные характеристики) и аспекты контекста (выраженные эксплицитно или имплицитно в ситуации </w:t>
      </w:r>
      <w:r w:rsidRPr="00EB31C5">
        <w:rPr>
          <w:sz w:val="28"/>
          <w:szCs w:val="28"/>
        </w:rPr>
        <w:lastRenderedPageBreak/>
        <w:t>произнесения высказывания). Уделяя внимание исключительно намерениям говорящего, сторонники ТРА зачастую игнорируют контекстные параметры и реальные условия коммуникации и не сопоставляют перспективы говорящего и слушающего (Франк 1999).</w:t>
      </w:r>
    </w:p>
    <w:p w:rsidR="00130B38" w:rsidRPr="00EB31C5" w:rsidRDefault="00130B38" w:rsidP="00130B38">
      <w:pPr>
        <w:spacing w:line="360" w:lineRule="auto"/>
        <w:ind w:firstLine="709"/>
        <w:contextualSpacing/>
        <w:jc w:val="both"/>
        <w:rPr>
          <w:rFonts w:ascii="Times New Roman" w:hAnsi="Times New Roman" w:cs="Times New Roman"/>
          <w:sz w:val="14"/>
          <w:szCs w:val="14"/>
        </w:rPr>
      </w:pPr>
      <w:r w:rsidRPr="00EB31C5">
        <w:rPr>
          <w:rFonts w:ascii="Times New Roman" w:hAnsi="Times New Roman" w:cs="Times New Roman"/>
          <w:sz w:val="28"/>
          <w:szCs w:val="28"/>
        </w:rPr>
        <w:t>Ситуативность, или включенность в экстралингвистический контекст, являются основным параметром, характеризующим цель и содержание коммуникации. Для верной интерпретации значения речевого фрагмента необходимо учитывать весь комплекс ситуативных факторов (Бармина 2004).</w:t>
      </w:r>
    </w:p>
    <w:p w:rsidR="00130B38" w:rsidRPr="00EB31C5" w:rsidRDefault="00130B38" w:rsidP="00130B38">
      <w:pPr>
        <w:pStyle w:val="a4"/>
        <w:spacing w:before="0" w:beforeAutospacing="0" w:after="0" w:afterAutospacing="0" w:line="360" w:lineRule="auto"/>
        <w:ind w:firstLine="709"/>
        <w:contextualSpacing/>
        <w:jc w:val="both"/>
        <w:rPr>
          <w:sz w:val="28"/>
          <w:szCs w:val="28"/>
        </w:rPr>
      </w:pPr>
      <w:r w:rsidRPr="00EB31C5">
        <w:rPr>
          <w:sz w:val="28"/>
          <w:szCs w:val="28"/>
          <w:shd w:val="clear" w:color="auto" w:fill="FFFFFF"/>
        </w:rPr>
        <w:t>Реальность речевого общения также характеризуется своей динамичностью: в частности, эта особенность находит отражение в работе Дж.Мея, который высказывает идею о том, что по своей сути контекст не статичен, а динамичен, так как в процессе социального взаимодействия происходит постоянное обновление контекстуальных факторов (Mey 2001: 3).</w:t>
      </w:r>
    </w:p>
    <w:p w:rsidR="00130B38" w:rsidRPr="00EB31C5" w:rsidRDefault="00130B38" w:rsidP="00130B38">
      <w:pPr>
        <w:pStyle w:val="a4"/>
        <w:spacing w:before="0" w:beforeAutospacing="0" w:after="0" w:afterAutospacing="0" w:line="360" w:lineRule="auto"/>
        <w:contextualSpacing/>
        <w:jc w:val="both"/>
        <w:rPr>
          <w:sz w:val="28"/>
          <w:szCs w:val="28"/>
          <w:shd w:val="clear" w:color="auto" w:fill="FFFFFF"/>
        </w:rPr>
      </w:pPr>
      <w:r w:rsidRPr="00EB31C5">
        <w:rPr>
          <w:sz w:val="28"/>
          <w:szCs w:val="28"/>
          <w:shd w:val="clear" w:color="auto" w:fill="FFFFFF"/>
        </w:rPr>
        <w:t xml:space="preserve">Кроме того, Дж.Мей вводит новые термины для характеристики речевых высказываний, обозначающие два уровня прагматики — микропрагматику и макропрагматику. Для микропрагматики интерес представляет реализация речевых актов в диалоге, в то время как макропрагматика рассматривает целые прагматические акты и прагмемы. Данные термины помогают шире трактовать понятие речевого акта, подчеркивая необходимость соотносить высказывание и ситуацию его произнесения при прагматическом анализе. Так, именно ситуативная обусловленность использования тех или иных речевых средств становится центральным объектом изучения прагматики. В своей работе исследователь предлагает новое прочтение привычной теории Д.Остина, рассматривавшей речевые акты в отрыве от контекста, так что термин прагматический акт (РА, соотнесенный с ситуацией) оказывается определяющим для верной трактовки иллокутивной силы каждого высказывания. Дж.Мей, как и многие другие исследователи, неоднократно подчеркивает, что характер высказывания всегда определяется контекстом ситуации речевого общения, и делает акцент на невозможности адекватной </w:t>
      </w:r>
      <w:r w:rsidRPr="00EB31C5">
        <w:rPr>
          <w:sz w:val="28"/>
          <w:szCs w:val="28"/>
          <w:shd w:val="clear" w:color="auto" w:fill="FFFFFF"/>
        </w:rPr>
        <w:lastRenderedPageBreak/>
        <w:t xml:space="preserve">интерпретации речевого акта вычлененного из контекста его произнесения, однако по-настоящему важным наблюдением в его работе следует считать замечание о двустороннем характере взаимодействия контекста и речевых актов: контекст действительно влияет на трактовку высказывания, однако и высказывание в свою очередь само создает и определяет контекст, которому будет соответствовать (Mey 2001: 178). </w:t>
      </w:r>
    </w:p>
    <w:p w:rsidR="00130B38" w:rsidRPr="00EB31C5" w:rsidRDefault="00130B38" w:rsidP="00130B38">
      <w:pPr>
        <w:pStyle w:val="a4"/>
        <w:spacing w:before="0" w:beforeAutospacing="0" w:after="0" w:afterAutospacing="0" w:line="360" w:lineRule="auto"/>
        <w:ind w:firstLine="709"/>
        <w:contextualSpacing/>
        <w:jc w:val="both"/>
        <w:rPr>
          <w:sz w:val="28"/>
          <w:szCs w:val="28"/>
          <w:shd w:val="clear" w:color="auto" w:fill="FFFFFF"/>
        </w:rPr>
      </w:pPr>
      <w:r w:rsidRPr="00EB31C5">
        <w:rPr>
          <w:sz w:val="28"/>
          <w:szCs w:val="28"/>
          <w:shd w:val="clear" w:color="auto" w:fill="FFFFFF"/>
        </w:rPr>
        <w:t xml:space="preserve">К числу исследователей, признающих значение высказывания в контексте центральным для прагматики, также принадлежит Дж. Лич. В его работах контекстом считается любое фоновое знание, разделяемое говорящим и слушающим, которое при этом способствует верной интерпретации намерений говорящего слушающим. По его мнению, контекст лишь один из многих компонентов речевой ситуации, которая помимо него включает личность говорящего, личность слушающего, иллокутивную цель высказывания, иллокутивный акт и само высказывание (Leech 1983: 15). </w:t>
      </w:r>
    </w:p>
    <w:p w:rsidR="00130B38" w:rsidRPr="00EB31C5" w:rsidRDefault="00130B38" w:rsidP="00130B38">
      <w:pPr>
        <w:pStyle w:val="a4"/>
        <w:spacing w:before="0" w:beforeAutospacing="0" w:after="0" w:afterAutospacing="0" w:line="360" w:lineRule="auto"/>
        <w:ind w:firstLine="709"/>
        <w:contextualSpacing/>
        <w:jc w:val="both"/>
        <w:rPr>
          <w:sz w:val="28"/>
          <w:szCs w:val="28"/>
        </w:rPr>
      </w:pPr>
      <w:r w:rsidRPr="00EB31C5">
        <w:rPr>
          <w:sz w:val="28"/>
          <w:szCs w:val="28"/>
        </w:rPr>
        <w:t>Однако другие исследователи, в частности Р.Столнейкер, считают, что подобные перечни контекстуальных параметров зачастую оказываются недостаточно подробными, и даже включение таких характеристик как время и место произнесения высказывания оказывается недостаточным для глубокого анализа. Исследователь считает, что понятие контекста по своей сути намного шире и должно учитывать ряд других свойств, определяющих успешность речевых актов — в частности, некие общие взгляды коммуникантов, выступающие в качестве пресуппозиции, и обеспечивающие верную интерпретацию высказывания (Столнейкер 1985: 423).</w:t>
      </w:r>
    </w:p>
    <w:p w:rsidR="00130B38" w:rsidRPr="00EB31C5" w:rsidRDefault="00130B38" w:rsidP="00130B38">
      <w:pPr>
        <w:spacing w:line="360" w:lineRule="auto"/>
        <w:ind w:firstLine="709"/>
        <w:contextualSpacing/>
        <w:jc w:val="both"/>
        <w:rPr>
          <w:rFonts w:ascii="Times New Roman" w:hAnsi="Times New Roman" w:cs="Times New Roman"/>
          <w:sz w:val="28"/>
          <w:szCs w:val="28"/>
        </w:rPr>
      </w:pPr>
      <w:r w:rsidRPr="00EB31C5">
        <w:rPr>
          <w:rFonts w:ascii="Times New Roman" w:hAnsi="Times New Roman" w:cs="Times New Roman"/>
          <w:sz w:val="28"/>
          <w:szCs w:val="28"/>
        </w:rPr>
        <w:t xml:space="preserve">Для перевода все это означает, что для адекватной передачи прагматики высказываний необходимо учитывать все доступные контекстуальные параметры. Выбор подходящего переводческого решения таким образом тесно связан с методом контекстной прагматики (Цвинариа 2015). На уровне слов подобная стратегия перевода подразумевает работу с данными исторических словарей и корпусов литературы соответствующего периода, расширение спектра контекстуальных смыслов. Учет подобных аспектов на </w:t>
      </w:r>
      <w:r w:rsidRPr="00EB31C5">
        <w:rPr>
          <w:rFonts w:ascii="Times New Roman" w:hAnsi="Times New Roman" w:cs="Times New Roman"/>
          <w:sz w:val="28"/>
          <w:szCs w:val="28"/>
        </w:rPr>
        <w:lastRenderedPageBreak/>
        <w:t xml:space="preserve">разных уровнях позволяет правильно интерпретировать представление о языковой картине мира и верно передать его при переводе (Цвинариа 2007)  </w:t>
      </w:r>
    </w:p>
    <w:p w:rsidR="00130B38" w:rsidRPr="00EB31C5" w:rsidRDefault="00130B38" w:rsidP="00130B38">
      <w:pPr>
        <w:spacing w:line="360" w:lineRule="auto"/>
        <w:ind w:firstLine="709"/>
        <w:contextualSpacing/>
        <w:jc w:val="both"/>
        <w:rPr>
          <w:rFonts w:ascii="Times New Roman" w:hAnsi="Times New Roman" w:cs="Times New Roman"/>
          <w:sz w:val="28"/>
          <w:szCs w:val="28"/>
        </w:rPr>
      </w:pPr>
      <w:r w:rsidRPr="00EB31C5">
        <w:rPr>
          <w:rFonts w:ascii="Times New Roman" w:hAnsi="Times New Roman" w:cs="Times New Roman"/>
          <w:sz w:val="28"/>
          <w:szCs w:val="28"/>
        </w:rPr>
        <w:t xml:space="preserve">В рамках нашего исследования мы принимаем во внимание тот факт, что литературная обработка текста предполагает не совсем точное отражение специфики реального речевого общения. Ввиду отсутствия очевидного экстралингвистического контекста (который в ситуации устного общения не требует дополнительной экспликации), автор сам дополняет ситуацию рядом параметров, которые помогают реципиенту правильно ее интерпретировать, другими словами внешняя прагматика текста определяет параметры его внутренней прагматики. Авторский комментарий задает необходимое прочтение речевой ситуации, указывая целый ряд параметров, связанных как с коммуникантами, так и с фоновыми факторами: личность говорящего и слушающего, время, место, цель и характер речевого взаимодействия. Иногда эти параметры делят на постоянные и факультативные: к группе первых относятся говорящий и адресат, а к группе вторых — место, время и характер речевого взаимодействия (характеристика говорящего в свою очередь может быть качественной, то есть описывать говорящего по определенному признаку, или аналитической, то есть основываться на некоем сопутствующем действии). Факультативность ряда параметров объясняется тем, что зачастую речевая ситуация не требует дополнительного авторского комментария, так как необходимые параметры уже заданы самим повествованием (Бармина 2004). В совокупности данные параметры помогают читателю в эмоциональной и интеллектуальной оценке текста, а также вызывают соответствующие ассоциации (Арнольд 1999: 272). В данном исследования контекстные характеристики имеют большое значение для корректной оценки прагматической эквивалентности сопоставляемых переводов.  В «Беовульфе» такие параметры объединены в так называемые структурно-смысловые блоки, предваряющие новые речевые эпизоды. Благодаря ним эпическое повествование обретает упорядоченность, становится организованным. ССБ могут включать сведения о коммуникантах и фоновых факторах: </w:t>
      </w:r>
      <w:r w:rsidRPr="00EB31C5">
        <w:rPr>
          <w:rFonts w:ascii="Times New Roman" w:hAnsi="Times New Roman" w:cs="Times New Roman"/>
          <w:sz w:val="28"/>
          <w:szCs w:val="28"/>
        </w:rPr>
        <w:lastRenderedPageBreak/>
        <w:t xml:space="preserve">сопутствующих действиях и мотивах говорящего, способе речи и степени формальности общения. Задача данной нарративной техники древнеанглийского эпоса – представить повествование не как последовательности событий, но как «смену ярких застывших изображений» (Гвоздецкая 1995: 154). </w:t>
      </w:r>
    </w:p>
    <w:p w:rsidR="00130B38" w:rsidRPr="00EB31C5" w:rsidRDefault="00130B38" w:rsidP="00130B38">
      <w:pPr>
        <w:rPr>
          <w:rFonts w:ascii="Times New Roman" w:hAnsi="Times New Roman" w:cs="Times New Roman"/>
          <w:sz w:val="28"/>
          <w:szCs w:val="28"/>
        </w:rPr>
      </w:pPr>
    </w:p>
    <w:p w:rsidR="00130B38" w:rsidRPr="00EB31C5" w:rsidRDefault="00130B38" w:rsidP="00F07CDD">
      <w:pPr>
        <w:pStyle w:val="2"/>
        <w:rPr>
          <w:rFonts w:cs="Times New Roman"/>
        </w:rPr>
      </w:pPr>
      <w:bookmarkStart w:id="10" w:name="_Toc514149214"/>
      <w:r w:rsidRPr="00EB31C5">
        <w:rPr>
          <w:rFonts w:cs="Times New Roman"/>
        </w:rPr>
        <w:t>Выводы к Главе 1</w:t>
      </w:r>
      <w:bookmarkEnd w:id="10"/>
    </w:p>
    <w:p w:rsidR="00130B38" w:rsidRPr="00EB31C5" w:rsidRDefault="00130B38" w:rsidP="00130B38">
      <w:pPr>
        <w:spacing w:line="360" w:lineRule="auto"/>
        <w:jc w:val="both"/>
        <w:rPr>
          <w:rFonts w:ascii="Times New Roman" w:hAnsi="Times New Roman" w:cs="Times New Roman"/>
          <w:sz w:val="28"/>
          <w:szCs w:val="28"/>
        </w:rPr>
      </w:pPr>
      <w:r w:rsidRPr="00EB31C5">
        <w:rPr>
          <w:rFonts w:ascii="Times New Roman" w:hAnsi="Times New Roman" w:cs="Times New Roman"/>
          <w:sz w:val="28"/>
          <w:szCs w:val="28"/>
        </w:rPr>
        <w:t xml:space="preserve">1. Своеобразие «Беовульфа» проявляется на уровнях затрагиваемых тем, а также языка и структуры поэмы, поэтому перед переводчиком стоит задача передать не только исторический и религиозный контекст описанной эпохи, но и выбранный автором высокий регистр, специфику стихосложения, отраженные в произведении нормы речевого взаимодействия а также особую композицию, служащую переосмыслению традиционных героических ценностей. </w:t>
      </w:r>
    </w:p>
    <w:p w:rsidR="00130B38" w:rsidRPr="00EB31C5" w:rsidRDefault="00130B38" w:rsidP="00130B38">
      <w:pPr>
        <w:spacing w:line="360" w:lineRule="auto"/>
        <w:jc w:val="both"/>
        <w:rPr>
          <w:rFonts w:ascii="Times New Roman" w:hAnsi="Times New Roman" w:cs="Times New Roman"/>
          <w:sz w:val="28"/>
          <w:szCs w:val="28"/>
        </w:rPr>
      </w:pPr>
      <w:r w:rsidRPr="00EB31C5">
        <w:rPr>
          <w:rFonts w:ascii="Times New Roman" w:hAnsi="Times New Roman" w:cs="Times New Roman"/>
          <w:sz w:val="28"/>
          <w:szCs w:val="28"/>
        </w:rPr>
        <w:t xml:space="preserve">2. Теория речевых актов занимает центральное место в прагматических исследованиях и дает лингвистам необходимый инструментарий для верной интерпретации элементов речевого взаимодействия. Для диахронического перевода </w:t>
      </w:r>
      <w:r w:rsidR="00DE12CE" w:rsidRPr="00EB31C5">
        <w:rPr>
          <w:rFonts w:ascii="Times New Roman" w:hAnsi="Times New Roman" w:cs="Times New Roman"/>
          <w:sz w:val="28"/>
          <w:szCs w:val="28"/>
        </w:rPr>
        <w:t xml:space="preserve">литературного эпоса </w:t>
      </w:r>
      <w:r w:rsidRPr="00EB31C5">
        <w:rPr>
          <w:rFonts w:ascii="Times New Roman" w:hAnsi="Times New Roman" w:cs="Times New Roman"/>
          <w:sz w:val="28"/>
          <w:szCs w:val="28"/>
        </w:rPr>
        <w:t xml:space="preserve">особую сложность представляют те языковые средства, коммуникативное применение которых в одном и том же языке на разных этапах его развития имело разные цели и задачи. </w:t>
      </w:r>
    </w:p>
    <w:p w:rsidR="00130B38" w:rsidRPr="00EB31C5" w:rsidRDefault="00130B38" w:rsidP="00130B38">
      <w:pPr>
        <w:spacing w:line="360" w:lineRule="auto"/>
        <w:jc w:val="both"/>
        <w:rPr>
          <w:rFonts w:ascii="Times New Roman" w:hAnsi="Times New Roman" w:cs="Times New Roman"/>
          <w:sz w:val="28"/>
          <w:szCs w:val="28"/>
        </w:rPr>
      </w:pPr>
      <w:r w:rsidRPr="00EB31C5">
        <w:rPr>
          <w:rFonts w:ascii="Times New Roman" w:hAnsi="Times New Roman" w:cs="Times New Roman"/>
          <w:sz w:val="28"/>
          <w:szCs w:val="28"/>
        </w:rPr>
        <w:t xml:space="preserve">3. </w:t>
      </w:r>
      <w:r w:rsidRPr="00EB31C5">
        <w:rPr>
          <w:rFonts w:ascii="Times New Roman" w:eastAsia="Times New Roman" w:hAnsi="Times New Roman" w:cs="Times New Roman"/>
          <w:sz w:val="28"/>
          <w:szCs w:val="28"/>
          <w:lang w:eastAsia="ru-RU"/>
        </w:rPr>
        <w:t xml:space="preserve">Эквивалентность перевода подразумевает максимальное подобие оригиналу, а точное воспроизведение оригинала на иностранном языке невозможно. Диахронический перевод требует максимальной компетенции переводчика, в частности осведомленности об обычаях носителей того или иного языка на разных этапах исторического развития. Наиболее современные подходы к концепции не предполагают, что в языках изначально присутствуют эквиваленты (естественная эквивалентность), а подчеркивают, что неадекватность языковых систем не препятствует возможности </w:t>
      </w:r>
      <w:r w:rsidRPr="00EB31C5">
        <w:rPr>
          <w:rFonts w:ascii="Times New Roman" w:eastAsia="Times New Roman" w:hAnsi="Times New Roman" w:cs="Times New Roman"/>
          <w:sz w:val="28"/>
          <w:szCs w:val="28"/>
          <w:lang w:eastAsia="ru-RU"/>
        </w:rPr>
        <w:lastRenderedPageBreak/>
        <w:t>адекватного перевода (направленная эквивалентность)</w:t>
      </w:r>
      <w:r w:rsidR="00DE12CE" w:rsidRPr="00EB31C5">
        <w:rPr>
          <w:rFonts w:ascii="Times New Roman" w:eastAsia="Times New Roman" w:hAnsi="Times New Roman" w:cs="Times New Roman"/>
          <w:sz w:val="28"/>
          <w:szCs w:val="28"/>
          <w:lang w:eastAsia="ru-RU"/>
        </w:rPr>
        <w:t>, соответствующего вкусам и потребностям разных целевых аудиторий</w:t>
      </w:r>
      <w:r w:rsidRPr="00EB31C5">
        <w:rPr>
          <w:rFonts w:ascii="Times New Roman" w:eastAsia="Times New Roman" w:hAnsi="Times New Roman" w:cs="Times New Roman"/>
          <w:sz w:val="28"/>
          <w:szCs w:val="28"/>
          <w:lang w:eastAsia="ru-RU"/>
        </w:rPr>
        <w:t>.</w:t>
      </w:r>
    </w:p>
    <w:p w:rsidR="00130B38" w:rsidRPr="00EB31C5" w:rsidRDefault="00130B38" w:rsidP="00130B38">
      <w:pPr>
        <w:spacing w:line="360" w:lineRule="auto"/>
        <w:jc w:val="both"/>
        <w:rPr>
          <w:rFonts w:ascii="Times New Roman" w:hAnsi="Times New Roman" w:cs="Times New Roman"/>
          <w:sz w:val="28"/>
          <w:szCs w:val="28"/>
        </w:rPr>
      </w:pPr>
      <w:r w:rsidRPr="00EB31C5">
        <w:rPr>
          <w:rFonts w:ascii="Times New Roman" w:hAnsi="Times New Roman" w:cs="Times New Roman"/>
          <w:sz w:val="28"/>
          <w:szCs w:val="28"/>
        </w:rPr>
        <w:t>4. Контекст играет важную роль в прагматическом анализе речевых эпизодов, позволяя корр</w:t>
      </w:r>
      <w:r w:rsidR="00DE12CE" w:rsidRPr="00EB31C5">
        <w:rPr>
          <w:rFonts w:ascii="Times New Roman" w:hAnsi="Times New Roman" w:cs="Times New Roman"/>
          <w:sz w:val="28"/>
          <w:szCs w:val="28"/>
        </w:rPr>
        <w:t>ектно интерпретировать и переводить</w:t>
      </w:r>
      <w:r w:rsidRPr="00EB31C5">
        <w:rPr>
          <w:rFonts w:ascii="Times New Roman" w:hAnsi="Times New Roman" w:cs="Times New Roman"/>
          <w:sz w:val="28"/>
          <w:szCs w:val="28"/>
        </w:rPr>
        <w:t xml:space="preserve"> высказывания в соответствии с ситуацией их произнесения. В условиях отсутствия экстралингвистического контекста верной трактовке и подбору переводческого решения способствуют авторские пояснения, задающие параметры описанного речевого взаимодействия: личность говорящего и слушающего, время, место, цель и характер речево</w:t>
      </w:r>
      <w:r w:rsidR="00DE12CE" w:rsidRPr="00EB31C5">
        <w:rPr>
          <w:rFonts w:ascii="Times New Roman" w:hAnsi="Times New Roman" w:cs="Times New Roman"/>
          <w:sz w:val="28"/>
          <w:szCs w:val="28"/>
        </w:rPr>
        <w:t>го взаимодействия. Кроме того, важную роль играет</w:t>
      </w:r>
      <w:r w:rsidRPr="00EB31C5">
        <w:rPr>
          <w:rFonts w:ascii="Times New Roman" w:hAnsi="Times New Roman" w:cs="Times New Roman"/>
          <w:sz w:val="28"/>
          <w:szCs w:val="28"/>
        </w:rPr>
        <w:t xml:space="preserve"> литературный контекст самого произведения: личность автора и предполагаемого реципиента, а также условия создания, письменной фиксации и устного исполнения произведения.</w:t>
      </w:r>
    </w:p>
    <w:p w:rsidR="00D50FD6" w:rsidRPr="00EB31C5" w:rsidRDefault="00D50FD6" w:rsidP="00130B38">
      <w:pPr>
        <w:spacing w:line="360" w:lineRule="auto"/>
        <w:jc w:val="both"/>
        <w:rPr>
          <w:rFonts w:ascii="Times New Roman" w:hAnsi="Times New Roman" w:cs="Times New Roman"/>
          <w:sz w:val="28"/>
          <w:szCs w:val="28"/>
        </w:rPr>
      </w:pPr>
    </w:p>
    <w:p w:rsidR="00D50FD6" w:rsidRPr="00EB31C5" w:rsidRDefault="00D50FD6" w:rsidP="00130B38">
      <w:pPr>
        <w:spacing w:line="360" w:lineRule="auto"/>
        <w:jc w:val="both"/>
        <w:rPr>
          <w:rFonts w:ascii="Times New Roman" w:hAnsi="Times New Roman" w:cs="Times New Roman"/>
          <w:sz w:val="28"/>
          <w:szCs w:val="28"/>
        </w:rPr>
      </w:pPr>
    </w:p>
    <w:p w:rsidR="00D50FD6" w:rsidRPr="00EB31C5" w:rsidRDefault="00D50FD6" w:rsidP="00130B38">
      <w:pPr>
        <w:spacing w:line="360" w:lineRule="auto"/>
        <w:jc w:val="both"/>
        <w:rPr>
          <w:rFonts w:ascii="Times New Roman" w:hAnsi="Times New Roman" w:cs="Times New Roman"/>
          <w:sz w:val="28"/>
          <w:szCs w:val="28"/>
        </w:rPr>
      </w:pPr>
    </w:p>
    <w:p w:rsidR="00D50FD6" w:rsidRPr="00EB31C5" w:rsidRDefault="00D50FD6" w:rsidP="00130B38">
      <w:pPr>
        <w:spacing w:line="360" w:lineRule="auto"/>
        <w:jc w:val="both"/>
        <w:rPr>
          <w:rFonts w:ascii="Times New Roman" w:hAnsi="Times New Roman" w:cs="Times New Roman"/>
          <w:sz w:val="28"/>
          <w:szCs w:val="28"/>
        </w:rPr>
      </w:pPr>
    </w:p>
    <w:p w:rsidR="00D50FD6" w:rsidRPr="00EB31C5" w:rsidRDefault="00D50FD6" w:rsidP="00130B38">
      <w:pPr>
        <w:spacing w:line="360" w:lineRule="auto"/>
        <w:jc w:val="both"/>
        <w:rPr>
          <w:rFonts w:ascii="Times New Roman" w:hAnsi="Times New Roman" w:cs="Times New Roman"/>
          <w:sz w:val="28"/>
          <w:szCs w:val="28"/>
        </w:rPr>
      </w:pPr>
    </w:p>
    <w:p w:rsidR="00D50FD6" w:rsidRPr="00EB31C5" w:rsidRDefault="00D50FD6" w:rsidP="00130B38">
      <w:pPr>
        <w:spacing w:line="360" w:lineRule="auto"/>
        <w:jc w:val="both"/>
        <w:rPr>
          <w:rFonts w:ascii="Times New Roman" w:hAnsi="Times New Roman" w:cs="Times New Roman"/>
          <w:sz w:val="28"/>
          <w:szCs w:val="28"/>
        </w:rPr>
      </w:pPr>
    </w:p>
    <w:p w:rsidR="00D50FD6" w:rsidRPr="00EB31C5" w:rsidRDefault="00D50FD6" w:rsidP="00130B38">
      <w:pPr>
        <w:spacing w:line="360" w:lineRule="auto"/>
        <w:jc w:val="both"/>
        <w:rPr>
          <w:rFonts w:ascii="Times New Roman" w:hAnsi="Times New Roman" w:cs="Times New Roman"/>
          <w:sz w:val="28"/>
          <w:szCs w:val="28"/>
        </w:rPr>
      </w:pPr>
    </w:p>
    <w:p w:rsidR="00D50FD6" w:rsidRPr="00EB31C5" w:rsidRDefault="00D50FD6" w:rsidP="00130B38">
      <w:pPr>
        <w:spacing w:line="360" w:lineRule="auto"/>
        <w:jc w:val="both"/>
        <w:rPr>
          <w:rFonts w:ascii="Times New Roman" w:hAnsi="Times New Roman" w:cs="Times New Roman"/>
          <w:sz w:val="28"/>
          <w:szCs w:val="28"/>
        </w:rPr>
      </w:pPr>
    </w:p>
    <w:p w:rsidR="00D50FD6" w:rsidRPr="00EB31C5" w:rsidRDefault="00D50FD6" w:rsidP="00130B38">
      <w:pPr>
        <w:spacing w:line="360" w:lineRule="auto"/>
        <w:jc w:val="both"/>
        <w:rPr>
          <w:rFonts w:ascii="Times New Roman" w:hAnsi="Times New Roman" w:cs="Times New Roman"/>
          <w:sz w:val="28"/>
          <w:szCs w:val="28"/>
        </w:rPr>
      </w:pPr>
    </w:p>
    <w:p w:rsidR="00D50FD6" w:rsidRPr="00EB31C5" w:rsidRDefault="00D50FD6" w:rsidP="00130B38">
      <w:pPr>
        <w:spacing w:line="360" w:lineRule="auto"/>
        <w:jc w:val="both"/>
        <w:rPr>
          <w:rFonts w:ascii="Times New Roman" w:hAnsi="Times New Roman" w:cs="Times New Roman"/>
          <w:sz w:val="28"/>
          <w:szCs w:val="28"/>
        </w:rPr>
      </w:pPr>
    </w:p>
    <w:p w:rsidR="00D50FD6" w:rsidRPr="00EB31C5" w:rsidRDefault="00D50FD6" w:rsidP="00130B38">
      <w:pPr>
        <w:spacing w:line="360" w:lineRule="auto"/>
        <w:jc w:val="both"/>
        <w:rPr>
          <w:rFonts w:ascii="Times New Roman" w:hAnsi="Times New Roman" w:cs="Times New Roman"/>
          <w:sz w:val="28"/>
          <w:szCs w:val="28"/>
        </w:rPr>
      </w:pPr>
    </w:p>
    <w:p w:rsidR="00D50FD6" w:rsidRPr="00EB31C5" w:rsidRDefault="00D50FD6" w:rsidP="00130B38">
      <w:pPr>
        <w:spacing w:line="360" w:lineRule="auto"/>
        <w:jc w:val="both"/>
        <w:rPr>
          <w:rFonts w:ascii="Times New Roman" w:hAnsi="Times New Roman" w:cs="Times New Roman"/>
          <w:sz w:val="28"/>
          <w:szCs w:val="28"/>
        </w:rPr>
      </w:pPr>
    </w:p>
    <w:p w:rsidR="00D50FD6" w:rsidRPr="00EB31C5" w:rsidRDefault="00D50FD6" w:rsidP="00130B38">
      <w:pPr>
        <w:spacing w:line="360" w:lineRule="auto"/>
        <w:jc w:val="both"/>
        <w:rPr>
          <w:rFonts w:ascii="Times New Roman" w:hAnsi="Times New Roman" w:cs="Times New Roman"/>
          <w:sz w:val="28"/>
          <w:szCs w:val="28"/>
        </w:rPr>
      </w:pPr>
    </w:p>
    <w:p w:rsidR="00BF70E3" w:rsidRPr="00EB31C5" w:rsidRDefault="00BF70E3" w:rsidP="00F13F6A">
      <w:pPr>
        <w:pStyle w:val="1"/>
      </w:pPr>
      <w:bookmarkStart w:id="11" w:name="_Toc514149215"/>
      <w:r w:rsidRPr="00EB31C5">
        <w:lastRenderedPageBreak/>
        <w:t>ГЛАВА 2: ПРАГМАЛИНГВИСТИЧЕСКИЙ И ПЕРЕВОДОВЕДЧЕСКИЙ АНАЛИЗ ПЕРЕВОДОВ ПРИМЕРОВ РЕЧЕВОГО ОБЩЕНИЯ НА СОВРЕМЕННЫЙ АНГЛИЙСКИЙ ЯЗЫК</w:t>
      </w:r>
      <w:bookmarkEnd w:id="11"/>
    </w:p>
    <w:p w:rsidR="00BF70E3" w:rsidRPr="00EB31C5" w:rsidRDefault="00BF70E3" w:rsidP="00BF70E3">
      <w:pPr>
        <w:pStyle w:val="a4"/>
        <w:spacing w:before="0" w:beforeAutospacing="0" w:after="0" w:afterAutospacing="0" w:line="360" w:lineRule="auto"/>
        <w:ind w:firstLine="709"/>
        <w:contextualSpacing/>
        <w:jc w:val="both"/>
        <w:rPr>
          <w:sz w:val="28"/>
          <w:szCs w:val="28"/>
        </w:rPr>
      </w:pPr>
      <w:r w:rsidRPr="00EB31C5">
        <w:rPr>
          <w:sz w:val="28"/>
          <w:szCs w:val="28"/>
        </w:rPr>
        <w:t xml:space="preserve">Для выявления специфики перевода примеров речевого общения в литературном памятнике «Беовульф» было отобрано </w:t>
      </w:r>
      <w:r w:rsidR="00790ADC" w:rsidRPr="00EB31C5">
        <w:rPr>
          <w:sz w:val="28"/>
          <w:szCs w:val="28"/>
        </w:rPr>
        <w:t>30 примеров речевого общения (речевых ходов)</w:t>
      </w:r>
      <w:r w:rsidRPr="00EB31C5">
        <w:rPr>
          <w:sz w:val="28"/>
          <w:szCs w:val="28"/>
        </w:rPr>
        <w:t>, а также приведены их переводы на современный английский язык (</w:t>
      </w:r>
      <w:r w:rsidR="00790ADC" w:rsidRPr="00EB31C5">
        <w:rPr>
          <w:sz w:val="28"/>
          <w:szCs w:val="28"/>
        </w:rPr>
        <w:t>два прозаических перевода Дж.Р.</w:t>
      </w:r>
      <w:r w:rsidRPr="00EB31C5">
        <w:rPr>
          <w:sz w:val="28"/>
          <w:szCs w:val="28"/>
        </w:rPr>
        <w:t>Толкин</w:t>
      </w:r>
      <w:r w:rsidR="00790ADC" w:rsidRPr="00EB31C5">
        <w:rPr>
          <w:sz w:val="28"/>
          <w:szCs w:val="28"/>
        </w:rPr>
        <w:t>а и Т.Дональдсона, и три поэтических Ш.</w:t>
      </w:r>
      <w:r w:rsidRPr="00EB31C5">
        <w:rPr>
          <w:sz w:val="28"/>
          <w:szCs w:val="28"/>
        </w:rPr>
        <w:t xml:space="preserve">Хини, </w:t>
      </w:r>
      <w:r w:rsidR="006F6313" w:rsidRPr="00EB31C5">
        <w:rPr>
          <w:sz w:val="28"/>
          <w:szCs w:val="28"/>
        </w:rPr>
        <w:t>У</w:t>
      </w:r>
      <w:r w:rsidR="001B32D0" w:rsidRPr="00EB31C5">
        <w:rPr>
          <w:sz w:val="28"/>
          <w:szCs w:val="28"/>
        </w:rPr>
        <w:t xml:space="preserve">. Морриса и Е. </w:t>
      </w:r>
      <w:r w:rsidRPr="00EB31C5">
        <w:rPr>
          <w:sz w:val="28"/>
          <w:szCs w:val="28"/>
        </w:rPr>
        <w:t>Морган</w:t>
      </w:r>
      <w:r w:rsidR="001B32D0" w:rsidRPr="00EB31C5">
        <w:rPr>
          <w:sz w:val="28"/>
          <w:szCs w:val="28"/>
        </w:rPr>
        <w:t>а</w:t>
      </w:r>
      <w:r w:rsidRPr="00EB31C5">
        <w:rPr>
          <w:sz w:val="28"/>
          <w:szCs w:val="28"/>
        </w:rPr>
        <w:t>).</w:t>
      </w:r>
      <w:r w:rsidR="005461CD" w:rsidRPr="00EB31C5">
        <w:rPr>
          <w:sz w:val="28"/>
          <w:szCs w:val="28"/>
        </w:rPr>
        <w:t xml:space="preserve"> Переводы были отобраны как наиболее репрезентативные с точки зрения различия реализуемых в них переводческих стратегий и предполагаемых целевых аудиторий их авторов.</w:t>
      </w:r>
    </w:p>
    <w:p w:rsidR="00BF70E3" w:rsidRPr="00EB31C5" w:rsidRDefault="00FE67DF" w:rsidP="00BF70E3">
      <w:pPr>
        <w:spacing w:after="0" w:line="360" w:lineRule="auto"/>
        <w:ind w:firstLine="708"/>
        <w:contextualSpacing/>
        <w:jc w:val="both"/>
        <w:rPr>
          <w:rFonts w:ascii="Times New Roman" w:hAnsi="Times New Roman" w:cs="Times New Roman"/>
          <w:sz w:val="28"/>
          <w:szCs w:val="28"/>
        </w:rPr>
      </w:pPr>
      <w:r w:rsidRPr="00EB31C5">
        <w:rPr>
          <w:rFonts w:ascii="Times New Roman" w:hAnsi="Times New Roman" w:cs="Times New Roman"/>
          <w:sz w:val="28"/>
          <w:szCs w:val="28"/>
        </w:rPr>
        <w:t>Т.</w:t>
      </w:r>
      <w:r w:rsidR="00BF70E3" w:rsidRPr="00EB31C5">
        <w:rPr>
          <w:rFonts w:ascii="Times New Roman" w:hAnsi="Times New Roman" w:cs="Times New Roman"/>
          <w:sz w:val="28"/>
          <w:szCs w:val="28"/>
        </w:rPr>
        <w:t xml:space="preserve"> Дональдсон в своем переводе скорее придерживается формальной эквивалентности, не отклоняясь от автора ни в единой строке и сохраняя почти каждое слово. Такие переводы чрезвычайно полезны для академической среды, но широкой публике они редко интересны из-за сложности и </w:t>
      </w:r>
      <w:r w:rsidRPr="00EB31C5">
        <w:rPr>
          <w:rFonts w:ascii="Times New Roman" w:hAnsi="Times New Roman" w:cs="Times New Roman"/>
          <w:sz w:val="28"/>
          <w:szCs w:val="28"/>
        </w:rPr>
        <w:t>неестественности звучания</w:t>
      </w:r>
      <w:r w:rsidR="00BF70E3" w:rsidRPr="00EB31C5">
        <w:rPr>
          <w:rFonts w:ascii="Times New Roman" w:hAnsi="Times New Roman" w:cs="Times New Roman"/>
          <w:sz w:val="28"/>
          <w:szCs w:val="28"/>
        </w:rPr>
        <w:t xml:space="preserve">. Принципы формальной эквивалентности не позволяют сохранить литературное своеобразие поэмы, поэтому многие переводчики стремятся отойти от буквального соответствия сюжету и сосредоточить своего внимание на художественной ценности произведения. </w:t>
      </w:r>
    </w:p>
    <w:p w:rsidR="00BF70E3" w:rsidRPr="00EB31C5" w:rsidRDefault="00BF70E3" w:rsidP="00BF70E3">
      <w:pPr>
        <w:spacing w:after="0" w:line="360" w:lineRule="auto"/>
        <w:ind w:firstLine="708"/>
        <w:contextualSpacing/>
        <w:jc w:val="both"/>
        <w:rPr>
          <w:rFonts w:ascii="Times New Roman" w:hAnsi="Times New Roman" w:cs="Times New Roman"/>
          <w:sz w:val="28"/>
          <w:szCs w:val="28"/>
        </w:rPr>
      </w:pPr>
      <w:r w:rsidRPr="00EB31C5">
        <w:rPr>
          <w:rFonts w:ascii="Times New Roman" w:hAnsi="Times New Roman" w:cs="Times New Roman"/>
          <w:sz w:val="28"/>
          <w:szCs w:val="28"/>
        </w:rPr>
        <w:t xml:space="preserve">Перевод </w:t>
      </w:r>
      <w:r w:rsidR="00D50FD6" w:rsidRPr="00EB31C5">
        <w:rPr>
          <w:rFonts w:ascii="Times New Roman" w:hAnsi="Times New Roman" w:cs="Times New Roman"/>
          <w:sz w:val="28"/>
          <w:szCs w:val="28"/>
        </w:rPr>
        <w:t xml:space="preserve">Дж. Р. </w:t>
      </w:r>
      <w:r w:rsidRPr="00EB31C5">
        <w:rPr>
          <w:rFonts w:ascii="Times New Roman" w:hAnsi="Times New Roman" w:cs="Times New Roman"/>
          <w:sz w:val="28"/>
          <w:szCs w:val="28"/>
        </w:rPr>
        <w:t>Толкина отчасти напоминает перевод Донал</w:t>
      </w:r>
      <w:r w:rsidR="005461CD" w:rsidRPr="00EB31C5">
        <w:rPr>
          <w:rFonts w:ascii="Times New Roman" w:hAnsi="Times New Roman" w:cs="Times New Roman"/>
          <w:sz w:val="28"/>
          <w:szCs w:val="28"/>
        </w:rPr>
        <w:t>ь</w:t>
      </w:r>
      <w:r w:rsidRPr="00EB31C5">
        <w:rPr>
          <w:rFonts w:ascii="Times New Roman" w:hAnsi="Times New Roman" w:cs="Times New Roman"/>
          <w:sz w:val="28"/>
          <w:szCs w:val="28"/>
        </w:rPr>
        <w:t>дсона: оба перевода выполнены в прозе, однако Толкин</w:t>
      </w:r>
      <w:r w:rsidR="003B13A6" w:rsidRPr="00EB31C5">
        <w:rPr>
          <w:rFonts w:ascii="Times New Roman" w:hAnsi="Times New Roman" w:cs="Times New Roman"/>
          <w:sz w:val="28"/>
          <w:szCs w:val="28"/>
        </w:rPr>
        <w:t>,</w:t>
      </w:r>
      <w:r w:rsidR="00FE67DF" w:rsidRPr="00EB31C5">
        <w:rPr>
          <w:rFonts w:ascii="Times New Roman" w:hAnsi="Times New Roman" w:cs="Times New Roman"/>
          <w:sz w:val="28"/>
          <w:szCs w:val="28"/>
        </w:rPr>
        <w:t xml:space="preserve"> хоть и стараясь</w:t>
      </w:r>
      <w:r w:rsidRPr="00EB31C5">
        <w:rPr>
          <w:rFonts w:ascii="Times New Roman" w:hAnsi="Times New Roman" w:cs="Times New Roman"/>
          <w:sz w:val="28"/>
          <w:szCs w:val="28"/>
        </w:rPr>
        <w:t xml:space="preserve"> предельно точно сохранять все элементы повествования, </w:t>
      </w:r>
      <w:r w:rsidR="00FE67DF" w:rsidRPr="00EB31C5">
        <w:rPr>
          <w:rFonts w:ascii="Times New Roman" w:hAnsi="Times New Roman" w:cs="Times New Roman"/>
          <w:sz w:val="28"/>
          <w:szCs w:val="28"/>
        </w:rPr>
        <w:t>пытается подражать</w:t>
      </w:r>
      <w:r w:rsidRPr="00EB31C5">
        <w:rPr>
          <w:rFonts w:ascii="Times New Roman" w:hAnsi="Times New Roman" w:cs="Times New Roman"/>
          <w:sz w:val="28"/>
          <w:szCs w:val="28"/>
        </w:rPr>
        <w:t xml:space="preserve"> аллитерационному стиху оригинала, поэтому отдельные фрагменты в его переводе отсутствуют: 3182 строка оригинального повествования в переводе Толкина помещается в 2665 строк. Очевидно, что кардинально иной подход к переводу поэмы определялся задачами, стоявшими перед Толкином: зная, что его читатели скорее всего будут также обращаться к оригиналу, он сопровождает свой труд обширным комментарием.</w:t>
      </w:r>
    </w:p>
    <w:p w:rsidR="00BF70E3" w:rsidRPr="00EB31C5" w:rsidRDefault="00D50FD6" w:rsidP="00284790">
      <w:pPr>
        <w:spacing w:after="0" w:line="360" w:lineRule="auto"/>
        <w:contextualSpacing/>
        <w:jc w:val="both"/>
        <w:rPr>
          <w:rFonts w:ascii="Times New Roman" w:hAnsi="Times New Roman" w:cs="Times New Roman"/>
          <w:sz w:val="28"/>
          <w:szCs w:val="28"/>
        </w:rPr>
      </w:pPr>
      <w:r w:rsidRPr="00EB31C5">
        <w:rPr>
          <w:rFonts w:ascii="Times New Roman" w:hAnsi="Times New Roman" w:cs="Times New Roman"/>
          <w:sz w:val="28"/>
          <w:szCs w:val="28"/>
        </w:rPr>
        <w:lastRenderedPageBreak/>
        <w:tab/>
        <w:t>Перевод Ш.Хини</w:t>
      </w:r>
      <w:r w:rsidR="006F6313" w:rsidRPr="00EB31C5">
        <w:rPr>
          <w:rFonts w:ascii="Times New Roman" w:hAnsi="Times New Roman" w:cs="Times New Roman"/>
          <w:sz w:val="28"/>
          <w:szCs w:val="28"/>
        </w:rPr>
        <w:t xml:space="preserve"> получил одобрение критиков и широкой публики, став бестселлером благодаря яркому и живому языку. Сложный синтаксис, устаревшие слова и другие элементы, отталкивавшие неподготовленного читателя от прочтения поэмы, в его переводе были адаптированы для </w:t>
      </w:r>
      <w:r w:rsidR="00284790" w:rsidRPr="00EB31C5">
        <w:rPr>
          <w:rFonts w:ascii="Times New Roman" w:hAnsi="Times New Roman" w:cs="Times New Roman"/>
          <w:sz w:val="28"/>
          <w:szCs w:val="28"/>
        </w:rPr>
        <w:t>современно</w:t>
      </w:r>
      <w:r w:rsidR="005461CD" w:rsidRPr="00EB31C5">
        <w:rPr>
          <w:rFonts w:ascii="Times New Roman" w:hAnsi="Times New Roman" w:cs="Times New Roman"/>
          <w:sz w:val="28"/>
          <w:szCs w:val="28"/>
        </w:rPr>
        <w:t>сти</w:t>
      </w:r>
      <w:r w:rsidR="00284790" w:rsidRPr="00EB31C5">
        <w:rPr>
          <w:rFonts w:ascii="Times New Roman" w:hAnsi="Times New Roman" w:cs="Times New Roman"/>
          <w:sz w:val="28"/>
          <w:szCs w:val="28"/>
        </w:rPr>
        <w:t>. Безусловно, часть художественных особенностей оригинального текста была утрачена, но то, какой эффект поэма производит на современного читателя, лишь подтверждают, что сохранения прагматического воздействия литературного произведения зачастую оказывается достаточно для успешного достижения эквивалентности.</w:t>
      </w:r>
    </w:p>
    <w:p w:rsidR="00BF70E3" w:rsidRPr="00EB31C5" w:rsidRDefault="006F6313" w:rsidP="00BF70E3">
      <w:pPr>
        <w:spacing w:after="0" w:line="360" w:lineRule="auto"/>
        <w:ind w:firstLine="708"/>
        <w:contextualSpacing/>
        <w:jc w:val="both"/>
        <w:rPr>
          <w:rFonts w:ascii="Times New Roman" w:hAnsi="Times New Roman" w:cs="Times New Roman"/>
          <w:sz w:val="28"/>
          <w:szCs w:val="28"/>
        </w:rPr>
      </w:pPr>
      <w:r w:rsidRPr="00EB31C5">
        <w:rPr>
          <w:rFonts w:ascii="Times New Roman" w:hAnsi="Times New Roman" w:cs="Times New Roman"/>
          <w:sz w:val="28"/>
          <w:szCs w:val="28"/>
        </w:rPr>
        <w:t>Перевод У.</w:t>
      </w:r>
      <w:r w:rsidR="00BF70E3" w:rsidRPr="00EB31C5">
        <w:rPr>
          <w:rFonts w:ascii="Times New Roman" w:hAnsi="Times New Roman" w:cs="Times New Roman"/>
          <w:sz w:val="28"/>
          <w:szCs w:val="28"/>
        </w:rPr>
        <w:t xml:space="preserve"> Морриса принято считать одним из самых необычных: стихосложение действительно походит на то, что мы видим в оригинале, однако вопрос сохранения регистра языка представляется довольно спорным. В попытке архаизировать текст переводчик порой заходит так далеко, что повествование становится запутанным, а отдельные фрагменты выглядят сложнее чем в оригинале. При этом, предполагаемый читатель вовсе не представитель академической среды и не должен обращаться к оригиналу: об этом свидетельствует отсутствие нумерации строк, а также краткие сноски на полях и </w:t>
      </w:r>
      <w:r w:rsidRPr="00EB31C5">
        <w:rPr>
          <w:rFonts w:ascii="Times New Roman" w:hAnsi="Times New Roman" w:cs="Times New Roman"/>
          <w:sz w:val="28"/>
          <w:szCs w:val="28"/>
        </w:rPr>
        <w:t>емкие заголовки,</w:t>
      </w:r>
      <w:r w:rsidR="00BF70E3" w:rsidRPr="00EB31C5">
        <w:rPr>
          <w:rFonts w:ascii="Times New Roman" w:hAnsi="Times New Roman" w:cs="Times New Roman"/>
          <w:sz w:val="28"/>
          <w:szCs w:val="28"/>
        </w:rPr>
        <w:t xml:space="preserve"> описывающие содержание важных эпизодов. Точность сохранения смысловых элементов оригинального текста в этой версии осложняется тем фактом, что данный перевод лишь переработка другого, прозаического перевода поэмы, сделанного А. Вайяттом.</w:t>
      </w:r>
    </w:p>
    <w:p w:rsidR="006F6313" w:rsidRPr="00EB31C5" w:rsidRDefault="006F6313" w:rsidP="006F6313">
      <w:pPr>
        <w:spacing w:after="0" w:line="360" w:lineRule="auto"/>
        <w:ind w:firstLine="708"/>
        <w:contextualSpacing/>
        <w:jc w:val="both"/>
        <w:rPr>
          <w:rFonts w:ascii="Times New Roman" w:hAnsi="Times New Roman" w:cs="Times New Roman"/>
          <w:sz w:val="28"/>
          <w:szCs w:val="28"/>
        </w:rPr>
      </w:pPr>
      <w:r w:rsidRPr="00EB31C5">
        <w:rPr>
          <w:rFonts w:ascii="Times New Roman" w:hAnsi="Times New Roman" w:cs="Times New Roman"/>
          <w:sz w:val="28"/>
          <w:szCs w:val="28"/>
        </w:rPr>
        <w:t>Для Э.</w:t>
      </w:r>
      <w:r w:rsidR="00284790" w:rsidRPr="00EB31C5">
        <w:rPr>
          <w:rFonts w:ascii="Times New Roman" w:hAnsi="Times New Roman" w:cs="Times New Roman"/>
          <w:sz w:val="28"/>
          <w:szCs w:val="28"/>
        </w:rPr>
        <w:t xml:space="preserve"> </w:t>
      </w:r>
      <w:r w:rsidRPr="00EB31C5">
        <w:rPr>
          <w:rFonts w:ascii="Times New Roman" w:hAnsi="Times New Roman" w:cs="Times New Roman"/>
          <w:sz w:val="28"/>
          <w:szCs w:val="28"/>
        </w:rPr>
        <w:t xml:space="preserve">Моргана было важно создать такую поэтическую версию перевода, которая была бы сопоставима с современной литературой в вопросах языка, ритма и метра, однако не вводила бы читателей в заблуждение и не искажала ключевые характеристики литературы англосаксонского периода. Выбранный им способ стихосложения в основном подражает оригиналу: в его переводе используется четырехударный метр и нередко встречается аллитерация, причем отдельные критики считают, что такая метрическая структура популярна в шотландской поэзии — это дань происхождению поэта. Для Моргана перевод поэмы на стандартный </w:t>
      </w:r>
      <w:r w:rsidRPr="00EB31C5">
        <w:rPr>
          <w:rFonts w:ascii="Times New Roman" w:hAnsi="Times New Roman" w:cs="Times New Roman"/>
          <w:sz w:val="28"/>
          <w:szCs w:val="28"/>
        </w:rPr>
        <w:lastRenderedPageBreak/>
        <w:t>английский (в котором изредка заметны черты северных диалектов) — также вполне осознанный выбор, ведь шотландский язык и любые диалектизмы, несмотря на возникающие ассоциации с народной устной традицией, не подходят для передачи духа «Беовульфа» с его официальной возвышенностью.</w:t>
      </w:r>
    </w:p>
    <w:p w:rsidR="00BF70E3" w:rsidRPr="00EB31C5" w:rsidRDefault="00BF70E3" w:rsidP="00BF70E3">
      <w:pPr>
        <w:pStyle w:val="a4"/>
        <w:spacing w:before="0" w:beforeAutospacing="0" w:after="0" w:afterAutospacing="0" w:line="360" w:lineRule="auto"/>
        <w:ind w:firstLine="709"/>
        <w:contextualSpacing/>
        <w:jc w:val="both"/>
        <w:rPr>
          <w:sz w:val="28"/>
          <w:szCs w:val="28"/>
        </w:rPr>
      </w:pPr>
      <w:r w:rsidRPr="00EB31C5">
        <w:rPr>
          <w:sz w:val="28"/>
          <w:szCs w:val="28"/>
        </w:rPr>
        <w:t xml:space="preserve">Общий алгоритм исследования заключается в следующем: отобранные примеры, иллюстрирующие различные способы речевого взаимодействия на древнеанглийском языке были рассмотрены с учетом составляющих их речевых </w:t>
      </w:r>
      <w:r w:rsidR="00D50FD6" w:rsidRPr="00EB31C5">
        <w:rPr>
          <w:sz w:val="28"/>
          <w:szCs w:val="28"/>
        </w:rPr>
        <w:t>актов</w:t>
      </w:r>
      <w:r w:rsidRPr="00EB31C5">
        <w:rPr>
          <w:sz w:val="28"/>
          <w:szCs w:val="28"/>
        </w:rPr>
        <w:t xml:space="preserve"> и дополнительных параметров речевых ситуаций, а затем сопоставлены с переводами на современный английский язык и проанализированы с точки зрения прагматической эквивалентности. Для семантического</w:t>
      </w:r>
      <w:r w:rsidR="00284790" w:rsidRPr="00EB31C5">
        <w:rPr>
          <w:sz w:val="28"/>
          <w:szCs w:val="28"/>
        </w:rPr>
        <w:t xml:space="preserve"> анализа компонентов речевых актов использовались словарь </w:t>
      </w:r>
      <w:r w:rsidR="00284790" w:rsidRPr="00EB31C5">
        <w:rPr>
          <w:sz w:val="28"/>
          <w:szCs w:val="28"/>
          <w:lang w:val="en-US"/>
        </w:rPr>
        <w:t>Oxford</w:t>
      </w:r>
      <w:r w:rsidR="00284790" w:rsidRPr="00EB31C5">
        <w:rPr>
          <w:sz w:val="28"/>
          <w:szCs w:val="28"/>
        </w:rPr>
        <w:t xml:space="preserve"> </w:t>
      </w:r>
      <w:r w:rsidR="00284790" w:rsidRPr="00EB31C5">
        <w:rPr>
          <w:sz w:val="28"/>
          <w:szCs w:val="28"/>
          <w:lang w:val="en-US"/>
        </w:rPr>
        <w:t>Advanced</w:t>
      </w:r>
      <w:r w:rsidR="00284790" w:rsidRPr="00EB31C5">
        <w:rPr>
          <w:sz w:val="28"/>
          <w:szCs w:val="28"/>
        </w:rPr>
        <w:t xml:space="preserve"> </w:t>
      </w:r>
      <w:r w:rsidR="00284790" w:rsidRPr="00EB31C5">
        <w:rPr>
          <w:sz w:val="28"/>
          <w:szCs w:val="28"/>
          <w:lang w:val="en-US"/>
        </w:rPr>
        <w:t>Learner</w:t>
      </w:r>
      <w:r w:rsidR="00284790" w:rsidRPr="00EB31C5">
        <w:rPr>
          <w:sz w:val="28"/>
          <w:szCs w:val="28"/>
        </w:rPr>
        <w:t>'</w:t>
      </w:r>
      <w:r w:rsidR="00284790" w:rsidRPr="00EB31C5">
        <w:rPr>
          <w:sz w:val="28"/>
          <w:szCs w:val="28"/>
          <w:lang w:val="en-US"/>
        </w:rPr>
        <w:t>s</w:t>
      </w:r>
      <w:r w:rsidR="00284790" w:rsidRPr="00EB31C5">
        <w:rPr>
          <w:sz w:val="28"/>
          <w:szCs w:val="28"/>
        </w:rPr>
        <w:t xml:space="preserve"> </w:t>
      </w:r>
      <w:r w:rsidR="00284790" w:rsidRPr="00EB31C5">
        <w:rPr>
          <w:sz w:val="28"/>
          <w:szCs w:val="28"/>
          <w:lang w:val="en-US"/>
        </w:rPr>
        <w:t>Dictionary</w:t>
      </w:r>
      <w:r w:rsidR="00284790" w:rsidRPr="00EB31C5">
        <w:rPr>
          <w:sz w:val="28"/>
          <w:szCs w:val="28"/>
        </w:rPr>
        <w:t xml:space="preserve"> и сайт </w:t>
      </w:r>
      <w:r w:rsidR="00284790" w:rsidRPr="00EB31C5">
        <w:rPr>
          <w:sz w:val="28"/>
          <w:szCs w:val="28"/>
          <w:lang w:val="en-US"/>
        </w:rPr>
        <w:t>Murray</w:t>
      </w:r>
      <w:r w:rsidR="00284790" w:rsidRPr="00EB31C5">
        <w:rPr>
          <w:sz w:val="28"/>
          <w:szCs w:val="28"/>
        </w:rPr>
        <w:t>'</w:t>
      </w:r>
      <w:r w:rsidR="00284790" w:rsidRPr="00EB31C5">
        <w:rPr>
          <w:sz w:val="28"/>
          <w:szCs w:val="28"/>
          <w:lang w:val="en-US"/>
        </w:rPr>
        <w:t>s</w:t>
      </w:r>
      <w:r w:rsidR="00284790" w:rsidRPr="00EB31C5">
        <w:rPr>
          <w:sz w:val="28"/>
          <w:szCs w:val="28"/>
        </w:rPr>
        <w:t xml:space="preserve"> </w:t>
      </w:r>
      <w:r w:rsidR="00284790" w:rsidRPr="00EB31C5">
        <w:rPr>
          <w:sz w:val="28"/>
          <w:szCs w:val="28"/>
          <w:lang w:val="en-US"/>
        </w:rPr>
        <w:t>Old</w:t>
      </w:r>
      <w:r w:rsidR="00284790" w:rsidRPr="00EB31C5">
        <w:rPr>
          <w:sz w:val="28"/>
          <w:szCs w:val="28"/>
        </w:rPr>
        <w:t xml:space="preserve"> </w:t>
      </w:r>
      <w:r w:rsidR="00284790" w:rsidRPr="00EB31C5">
        <w:rPr>
          <w:sz w:val="28"/>
          <w:szCs w:val="28"/>
          <w:lang w:val="en-US"/>
        </w:rPr>
        <w:t>English</w:t>
      </w:r>
      <w:r w:rsidR="00284790" w:rsidRPr="00EB31C5">
        <w:rPr>
          <w:sz w:val="28"/>
          <w:szCs w:val="28"/>
        </w:rPr>
        <w:t xml:space="preserve"> </w:t>
      </w:r>
      <w:r w:rsidR="00284790" w:rsidRPr="00EB31C5">
        <w:rPr>
          <w:sz w:val="28"/>
          <w:szCs w:val="28"/>
          <w:lang w:val="en-US"/>
        </w:rPr>
        <w:t>Poetry</w:t>
      </w:r>
      <w:r w:rsidR="00284790" w:rsidRPr="00EB31C5">
        <w:rPr>
          <w:sz w:val="28"/>
          <w:szCs w:val="28"/>
        </w:rPr>
        <w:t xml:space="preserve"> </w:t>
      </w:r>
      <w:r w:rsidR="00284790" w:rsidRPr="00EB31C5">
        <w:rPr>
          <w:sz w:val="28"/>
          <w:szCs w:val="28"/>
          <w:lang w:val="en-US"/>
        </w:rPr>
        <w:t>Project</w:t>
      </w:r>
      <w:r w:rsidR="00284790" w:rsidRPr="00EB31C5">
        <w:rPr>
          <w:sz w:val="28"/>
          <w:szCs w:val="28"/>
        </w:rPr>
        <w:t>, где представлен интерактивный корпус древнеанглийской поэзии со словарными значениями всех слов.</w:t>
      </w:r>
    </w:p>
    <w:p w:rsidR="00BF70E3" w:rsidRPr="00EB31C5" w:rsidRDefault="00BF70E3" w:rsidP="00BF70E3">
      <w:pPr>
        <w:pStyle w:val="a4"/>
        <w:spacing w:before="0" w:beforeAutospacing="0" w:after="0" w:afterAutospacing="0" w:line="360" w:lineRule="auto"/>
        <w:ind w:firstLine="709"/>
        <w:contextualSpacing/>
        <w:jc w:val="both"/>
        <w:rPr>
          <w:sz w:val="28"/>
          <w:szCs w:val="28"/>
        </w:rPr>
      </w:pPr>
      <w:r w:rsidRPr="00EB31C5">
        <w:rPr>
          <w:sz w:val="28"/>
          <w:szCs w:val="28"/>
        </w:rPr>
        <w:t xml:space="preserve">Материал </w:t>
      </w:r>
      <w:r w:rsidR="00D50FD6" w:rsidRPr="00EB31C5">
        <w:rPr>
          <w:sz w:val="28"/>
          <w:szCs w:val="28"/>
        </w:rPr>
        <w:t xml:space="preserve">разделен на две группы и </w:t>
      </w:r>
      <w:r w:rsidRPr="00EB31C5">
        <w:rPr>
          <w:sz w:val="28"/>
          <w:szCs w:val="28"/>
        </w:rPr>
        <w:t xml:space="preserve">организован в соответствии с последовательностью эпизодов в оригинальном тексте поэмы, при этом в анализе </w:t>
      </w:r>
      <w:r w:rsidR="00D50FD6" w:rsidRPr="00EB31C5">
        <w:rPr>
          <w:sz w:val="28"/>
          <w:szCs w:val="28"/>
        </w:rPr>
        <w:t>рассмотрены переводы</w:t>
      </w:r>
      <w:r w:rsidRPr="00EB31C5">
        <w:rPr>
          <w:sz w:val="28"/>
          <w:szCs w:val="28"/>
        </w:rPr>
        <w:t xml:space="preserve"> речевых эпизодов, наиболее репрезентативных с точки зрения сложности передачи встречающихся в них контекстных параметров, речевых актов и специфических культурных обычаев. </w:t>
      </w:r>
    </w:p>
    <w:p w:rsidR="00BF70E3" w:rsidRPr="00EB31C5" w:rsidRDefault="00BF70E3" w:rsidP="00BF70E3">
      <w:pPr>
        <w:pStyle w:val="a4"/>
        <w:spacing w:before="0" w:beforeAutospacing="0" w:after="0" w:afterAutospacing="0" w:line="360" w:lineRule="auto"/>
        <w:ind w:firstLine="709"/>
        <w:contextualSpacing/>
        <w:jc w:val="both"/>
        <w:rPr>
          <w:sz w:val="28"/>
          <w:szCs w:val="28"/>
        </w:rPr>
      </w:pPr>
      <w:r w:rsidRPr="00EB31C5">
        <w:rPr>
          <w:sz w:val="28"/>
          <w:szCs w:val="28"/>
        </w:rPr>
        <w:t xml:space="preserve">Анализ переводов отобранных речевых эпизодов подтверждает разнообразие подходов к </w:t>
      </w:r>
      <w:r w:rsidR="00D50FD6" w:rsidRPr="00EB31C5">
        <w:rPr>
          <w:sz w:val="28"/>
          <w:szCs w:val="28"/>
        </w:rPr>
        <w:t>передаче прагматики прямой речи</w:t>
      </w:r>
      <w:r w:rsidRPr="00EB31C5">
        <w:rPr>
          <w:sz w:val="28"/>
          <w:szCs w:val="28"/>
        </w:rPr>
        <w:t xml:space="preserve"> </w:t>
      </w:r>
      <w:r w:rsidR="00D50FD6" w:rsidRPr="00EB31C5">
        <w:rPr>
          <w:sz w:val="28"/>
          <w:szCs w:val="28"/>
        </w:rPr>
        <w:t>и</w:t>
      </w:r>
      <w:r w:rsidRPr="00EB31C5">
        <w:rPr>
          <w:sz w:val="28"/>
          <w:szCs w:val="28"/>
        </w:rPr>
        <w:t xml:space="preserve"> позволяет выделить определенные закономерности ее выражения как внутри перевода отдельно взятого автора, так и среди переводов разных авторов со схожей целевой аудиторией. </w:t>
      </w:r>
    </w:p>
    <w:p w:rsidR="00BF70E3" w:rsidRPr="00EB31C5" w:rsidRDefault="00BF70E3" w:rsidP="006F6313">
      <w:pPr>
        <w:spacing w:after="0" w:line="360" w:lineRule="auto"/>
        <w:ind w:firstLine="708"/>
        <w:contextualSpacing/>
        <w:jc w:val="both"/>
        <w:rPr>
          <w:rFonts w:ascii="Times New Roman" w:hAnsi="Times New Roman" w:cs="Times New Roman"/>
          <w:sz w:val="28"/>
          <w:szCs w:val="28"/>
        </w:rPr>
      </w:pPr>
      <w:r w:rsidRPr="00EB31C5">
        <w:rPr>
          <w:rFonts w:ascii="Times New Roman" w:hAnsi="Times New Roman" w:cs="Times New Roman"/>
          <w:sz w:val="28"/>
          <w:szCs w:val="28"/>
        </w:rPr>
        <w:t xml:space="preserve">В данной работе речевые эпизоды распределяются на две категории: диалогические (речевые эпизоды из нескольких речевых ходов) и монологические (речи без ответной реакции в виде прямой речи в тексте памятника). К числу первых в основном относятся диалоги Беовульфа с </w:t>
      </w:r>
      <w:r w:rsidRPr="00EB31C5">
        <w:rPr>
          <w:rFonts w:ascii="Times New Roman" w:hAnsi="Times New Roman" w:cs="Times New Roman"/>
          <w:sz w:val="28"/>
          <w:szCs w:val="28"/>
        </w:rPr>
        <w:lastRenderedPageBreak/>
        <w:t xml:space="preserve">Хродгаром, Хигелаком, а также </w:t>
      </w:r>
      <w:r w:rsidR="00D50FD6" w:rsidRPr="00EB31C5">
        <w:rPr>
          <w:rFonts w:ascii="Times New Roman" w:hAnsi="Times New Roman" w:cs="Times New Roman"/>
          <w:sz w:val="28"/>
          <w:szCs w:val="28"/>
        </w:rPr>
        <w:t>второстепенными персонажами: Виглафом</w:t>
      </w:r>
      <w:r w:rsidRPr="00EB31C5">
        <w:rPr>
          <w:rFonts w:ascii="Times New Roman" w:hAnsi="Times New Roman" w:cs="Times New Roman"/>
          <w:sz w:val="28"/>
          <w:szCs w:val="28"/>
        </w:rPr>
        <w:t xml:space="preserve"> и безымянным стражем. Второй тип эпизодов представлен в поэме шире, при этом большинство таких эпизодов находится во второй части поэмы. </w:t>
      </w:r>
    </w:p>
    <w:p w:rsidR="00BF70E3" w:rsidRPr="00EB31C5" w:rsidRDefault="00BF70E3" w:rsidP="006F6313">
      <w:pPr>
        <w:spacing w:after="0" w:line="360" w:lineRule="auto"/>
        <w:ind w:firstLine="708"/>
        <w:contextualSpacing/>
        <w:jc w:val="both"/>
        <w:rPr>
          <w:rFonts w:ascii="Times New Roman" w:hAnsi="Times New Roman" w:cs="Times New Roman"/>
          <w:sz w:val="28"/>
          <w:szCs w:val="28"/>
        </w:rPr>
      </w:pPr>
    </w:p>
    <w:p w:rsidR="00BF70E3" w:rsidRPr="00EB31C5" w:rsidRDefault="00BF70E3" w:rsidP="006F6313">
      <w:pPr>
        <w:pStyle w:val="2"/>
        <w:contextualSpacing/>
        <w:rPr>
          <w:rFonts w:cs="Times New Roman"/>
        </w:rPr>
      </w:pPr>
      <w:bookmarkStart w:id="12" w:name="_Toc514149216"/>
      <w:r w:rsidRPr="00EB31C5">
        <w:rPr>
          <w:rFonts w:cs="Times New Roman"/>
        </w:rPr>
        <w:t>2.1. Диалогические речевые эпизоды</w:t>
      </w:r>
      <w:bookmarkEnd w:id="12"/>
    </w:p>
    <w:p w:rsidR="00BF70E3" w:rsidRPr="00EB31C5" w:rsidRDefault="00BF70E3" w:rsidP="006F6313">
      <w:pPr>
        <w:spacing w:line="360" w:lineRule="auto"/>
        <w:ind w:firstLine="708"/>
        <w:contextualSpacing/>
        <w:jc w:val="both"/>
        <w:rPr>
          <w:rFonts w:ascii="Times New Roman" w:hAnsi="Times New Roman" w:cs="Times New Roman"/>
          <w:b/>
          <w:sz w:val="28"/>
          <w:szCs w:val="28"/>
        </w:rPr>
      </w:pPr>
      <w:r w:rsidRPr="00EB31C5">
        <w:rPr>
          <w:rFonts w:ascii="Times New Roman" w:hAnsi="Times New Roman" w:cs="Times New Roman"/>
          <w:sz w:val="28"/>
          <w:szCs w:val="28"/>
        </w:rPr>
        <w:t>Диалогические речевые эпизоды играют важную роль в сюжете повествования, а также в раскрытии образа главного героя, так как взаимодействие с другими персонажами позволяет охарактеризовать его с разных сторон.</w:t>
      </w:r>
    </w:p>
    <w:p w:rsidR="00BF70E3" w:rsidRPr="00EB31C5" w:rsidRDefault="00BF70E3" w:rsidP="006F6313">
      <w:pPr>
        <w:pStyle w:val="3"/>
        <w:contextualSpacing/>
        <w:rPr>
          <w:rFonts w:cs="Times New Roman"/>
        </w:rPr>
      </w:pPr>
      <w:bookmarkStart w:id="13" w:name="_Toc514149217"/>
      <w:r w:rsidRPr="00EB31C5">
        <w:rPr>
          <w:rFonts w:cs="Times New Roman"/>
        </w:rPr>
        <w:t>2.1.1. Эпизод 1. Беовульф и береговой страж</w:t>
      </w:r>
      <w:bookmarkEnd w:id="13"/>
    </w:p>
    <w:p w:rsidR="00BF70E3" w:rsidRPr="00EB31C5" w:rsidRDefault="00BF70E3" w:rsidP="006F6313">
      <w:pPr>
        <w:spacing w:line="360" w:lineRule="auto"/>
        <w:ind w:firstLine="708"/>
        <w:contextualSpacing/>
        <w:jc w:val="both"/>
        <w:rPr>
          <w:rFonts w:ascii="Times New Roman" w:hAnsi="Times New Roman" w:cs="Times New Roman"/>
          <w:sz w:val="28"/>
          <w:szCs w:val="28"/>
        </w:rPr>
      </w:pPr>
      <w:r w:rsidRPr="00EB31C5">
        <w:rPr>
          <w:rFonts w:ascii="Times New Roman" w:hAnsi="Times New Roman" w:cs="Times New Roman"/>
          <w:sz w:val="28"/>
          <w:szCs w:val="28"/>
        </w:rPr>
        <w:t xml:space="preserve">Так, диалоги со стражами, которые встречают Беовульфа с дружиной, предоставляют читателю все необходимые сведения о прибывшем к Хродгару госте: в каждом из диалогов Беовульфа встречают с недоверием, и в каждом ему приходится доказывать свою доблесть, рассказывать о подвигах. Реплики собеседников — отчасти номинальных фигур — выполняют функции запросов, в ответ на которые больше узнаем о Беовульфе, убеждаясь, что это воин достойный приема у Хродгара. Эти диалоги строятся по одинаковой схеме: реплики вводятся глаголами говорения в следующей последовательности: </w:t>
      </w:r>
      <w:r w:rsidRPr="00EB31C5">
        <w:rPr>
          <w:rFonts w:ascii="Times New Roman" w:hAnsi="Times New Roman" w:cs="Times New Roman"/>
          <w:i/>
          <w:sz w:val="28"/>
          <w:szCs w:val="28"/>
        </w:rPr>
        <w:t xml:space="preserve">frægn </w:t>
      </w:r>
      <w:r w:rsidRPr="00EB31C5">
        <w:rPr>
          <w:rFonts w:ascii="Times New Roman" w:hAnsi="Times New Roman" w:cs="Times New Roman"/>
          <w:sz w:val="28"/>
          <w:szCs w:val="28"/>
        </w:rPr>
        <w:t>(спросил),</w:t>
      </w:r>
      <w:r w:rsidRPr="00EB31C5">
        <w:rPr>
          <w:rFonts w:ascii="Times New Roman" w:hAnsi="Times New Roman" w:cs="Times New Roman"/>
          <w:i/>
          <w:sz w:val="28"/>
          <w:szCs w:val="28"/>
        </w:rPr>
        <w:t xml:space="preserve"> andswarode </w:t>
      </w:r>
      <w:r w:rsidRPr="00EB31C5">
        <w:rPr>
          <w:rFonts w:ascii="Times New Roman" w:hAnsi="Times New Roman" w:cs="Times New Roman"/>
          <w:sz w:val="28"/>
          <w:szCs w:val="28"/>
        </w:rPr>
        <w:t>(ответил),</w:t>
      </w:r>
      <w:r w:rsidRPr="00EB31C5">
        <w:rPr>
          <w:rFonts w:ascii="Times New Roman" w:hAnsi="Times New Roman" w:cs="Times New Roman"/>
          <w:i/>
          <w:sz w:val="28"/>
          <w:szCs w:val="28"/>
        </w:rPr>
        <w:t xml:space="preserve"> maþelode</w:t>
      </w:r>
      <w:r w:rsidRPr="00EB31C5">
        <w:rPr>
          <w:rFonts w:ascii="Times New Roman" w:hAnsi="Times New Roman" w:cs="Times New Roman"/>
          <w:sz w:val="28"/>
          <w:szCs w:val="28"/>
        </w:rPr>
        <w:t xml:space="preserve"> (молвил). Употребление глагола </w:t>
      </w:r>
      <w:r w:rsidRPr="00EB31C5">
        <w:rPr>
          <w:rFonts w:ascii="Times New Roman" w:hAnsi="Times New Roman" w:cs="Times New Roman"/>
          <w:i/>
          <w:sz w:val="28"/>
          <w:szCs w:val="28"/>
        </w:rPr>
        <w:t xml:space="preserve">maþelode </w:t>
      </w:r>
      <w:r w:rsidRPr="00EB31C5">
        <w:rPr>
          <w:rFonts w:ascii="Times New Roman" w:hAnsi="Times New Roman" w:cs="Times New Roman"/>
          <w:sz w:val="28"/>
          <w:szCs w:val="28"/>
        </w:rPr>
        <w:t xml:space="preserve">в тексте поэмы чаще всего предполагает особую церемониальность речевого взаимодействия, и его появление в данных эпизодах обусловлено изменением тональности общения: цель визита, а также слава и знатное происхождение героя убеждают стражей в его благих намерениях. </w:t>
      </w:r>
    </w:p>
    <w:p w:rsidR="00BF70E3" w:rsidRPr="00EB31C5" w:rsidRDefault="00BF70E3" w:rsidP="006F6313">
      <w:pPr>
        <w:spacing w:line="360" w:lineRule="auto"/>
        <w:ind w:firstLine="708"/>
        <w:contextualSpacing/>
        <w:jc w:val="both"/>
        <w:rPr>
          <w:rFonts w:ascii="Times New Roman" w:hAnsi="Times New Roman" w:cs="Times New Roman"/>
          <w:sz w:val="28"/>
          <w:szCs w:val="28"/>
        </w:rPr>
      </w:pPr>
      <w:r w:rsidRPr="00EB31C5">
        <w:rPr>
          <w:rFonts w:ascii="Times New Roman" w:hAnsi="Times New Roman" w:cs="Times New Roman"/>
          <w:sz w:val="28"/>
          <w:szCs w:val="28"/>
        </w:rPr>
        <w:t>Постепенное изменение тональности находит отражение и в переводах. Так, рассмотрим диалог с береговым охранником.</w:t>
      </w:r>
    </w:p>
    <w:tbl>
      <w:tblPr>
        <w:tblStyle w:val="a7"/>
        <w:tblW w:w="0" w:type="auto"/>
        <w:tblLook w:val="04A0" w:firstRow="1" w:lastRow="0" w:firstColumn="1" w:lastColumn="0" w:noHBand="0" w:noVBand="1"/>
      </w:tblPr>
      <w:tblGrid>
        <w:gridCol w:w="3114"/>
        <w:gridCol w:w="3115"/>
        <w:gridCol w:w="3115"/>
      </w:tblGrid>
      <w:tr w:rsidR="00EB31C5" w:rsidRPr="00EB31C5" w:rsidTr="004940E5">
        <w:tc>
          <w:tcPr>
            <w:tcW w:w="3115" w:type="dxa"/>
          </w:tcPr>
          <w:p w:rsidR="00BF70E3" w:rsidRPr="00EB31C5" w:rsidRDefault="00BF70E3" w:rsidP="004940E5">
            <w:pPr>
              <w:rPr>
                <w:rFonts w:ascii="Times New Roman" w:hAnsi="Times New Roman" w:cs="Times New Roman"/>
                <w:sz w:val="24"/>
                <w:szCs w:val="24"/>
              </w:rPr>
            </w:pPr>
            <w:r w:rsidRPr="00EB31C5">
              <w:rPr>
                <w:rFonts w:ascii="Times New Roman" w:hAnsi="Times New Roman" w:cs="Times New Roman"/>
                <w:b/>
                <w:sz w:val="24"/>
                <w:szCs w:val="24"/>
              </w:rPr>
              <w:t>ПРИМЕР 1</w:t>
            </w:r>
            <w:r w:rsidRPr="00EB31C5">
              <w:rPr>
                <w:rFonts w:ascii="Times New Roman" w:hAnsi="Times New Roman" w:cs="Times New Roman"/>
                <w:sz w:val="24"/>
                <w:szCs w:val="24"/>
              </w:rPr>
              <w:t xml:space="preserve"> (234-236)</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Tolkien</w:t>
            </w:r>
            <w:r w:rsidRPr="00EB31C5">
              <w:rPr>
                <w:rFonts w:ascii="Times New Roman" w:hAnsi="Times New Roman" w:cs="Times New Roman"/>
                <w:sz w:val="24"/>
                <w:szCs w:val="24"/>
              </w:rPr>
              <w:t xml:space="preserve"> 2014</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Donaldson</w:t>
            </w:r>
            <w:r w:rsidRPr="00EB31C5">
              <w:rPr>
                <w:rFonts w:ascii="Times New Roman" w:hAnsi="Times New Roman" w:cs="Times New Roman"/>
                <w:sz w:val="24"/>
                <w:szCs w:val="24"/>
              </w:rPr>
              <w:t xml:space="preserve"> 1966</w:t>
            </w:r>
          </w:p>
        </w:tc>
      </w:tr>
      <w:tr w:rsidR="00EB31C5" w:rsidRPr="00EB31C5" w:rsidTr="004940E5">
        <w:trPr>
          <w:trHeight w:val="1344"/>
        </w:trPr>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234 Gewat him þa to waroðe wicge ridan</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235 þegn Hroðgares, þrymmum cwehte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lastRenderedPageBreak/>
              <w:t xml:space="preserve">236 mægenwudu mundum, </w:t>
            </w:r>
            <w:r w:rsidRPr="00EB31C5">
              <w:rPr>
                <w:rFonts w:ascii="Times New Roman" w:hAnsi="Times New Roman" w:cs="Times New Roman"/>
                <w:b/>
                <w:sz w:val="24"/>
                <w:szCs w:val="24"/>
                <w:lang w:val="en-US"/>
              </w:rPr>
              <w:t>meþelwordum frægn</w:t>
            </w:r>
          </w:p>
          <w:p w:rsidR="00BF70E3" w:rsidRPr="00EB31C5" w:rsidRDefault="00BF70E3" w:rsidP="004940E5">
            <w:pPr>
              <w:rPr>
                <w:rFonts w:ascii="Times New Roman" w:hAnsi="Times New Roman" w:cs="Times New Roman"/>
                <w:sz w:val="24"/>
                <w:szCs w:val="24"/>
                <w:lang w:val="en-US"/>
              </w:rPr>
            </w:pP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lastRenderedPageBreak/>
              <w:t xml:space="preserve">He went then to the strand riding on his horse, Hrothgar’s knight, and mightily he brandished in his hands his stout spear-shaft, </w:t>
            </w:r>
            <w:r w:rsidRPr="00EB31C5">
              <w:rPr>
                <w:rFonts w:ascii="Times New Roman" w:hAnsi="Times New Roman" w:cs="Times New Roman"/>
                <w:sz w:val="24"/>
                <w:szCs w:val="24"/>
                <w:lang w:val="en-US"/>
              </w:rPr>
              <w:lastRenderedPageBreak/>
              <w:t xml:space="preserve">and </w:t>
            </w:r>
            <w:r w:rsidRPr="00EB31C5">
              <w:rPr>
                <w:rFonts w:ascii="Times New Roman" w:hAnsi="Times New Roman" w:cs="Times New Roman"/>
                <w:b/>
                <w:sz w:val="24"/>
                <w:szCs w:val="24"/>
                <w:lang w:val="en-US"/>
              </w:rPr>
              <w:t>in words of parley he asked</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lastRenderedPageBreak/>
              <w:t xml:space="preserve">He went riding on his horse to the shore, thane of Hrothgar, forcefully brandished a great spear in </w:t>
            </w:r>
            <w:r w:rsidRPr="00EB31C5">
              <w:rPr>
                <w:rFonts w:ascii="Times New Roman" w:hAnsi="Times New Roman" w:cs="Times New Roman"/>
                <w:sz w:val="24"/>
                <w:szCs w:val="24"/>
                <w:lang w:val="en-US"/>
              </w:rPr>
              <w:lastRenderedPageBreak/>
              <w:t xml:space="preserve">his hands, </w:t>
            </w:r>
            <w:r w:rsidRPr="00EB31C5">
              <w:rPr>
                <w:rFonts w:ascii="Times New Roman" w:hAnsi="Times New Roman" w:cs="Times New Roman"/>
                <w:b/>
                <w:sz w:val="24"/>
                <w:szCs w:val="24"/>
                <w:lang w:val="en-US"/>
              </w:rPr>
              <w:t>with formal words questioned them</w:t>
            </w:r>
          </w:p>
        </w:tc>
      </w:tr>
      <w:tr w:rsidR="00EB31C5" w:rsidRPr="00EB31C5" w:rsidTr="004940E5">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lastRenderedPageBreak/>
              <w:t>Heaney 1999</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Morris</w:t>
            </w:r>
            <w:r w:rsidRPr="00EB31C5">
              <w:rPr>
                <w:rFonts w:ascii="Times New Roman" w:hAnsi="Times New Roman" w:cs="Times New Roman"/>
                <w:sz w:val="24"/>
                <w:szCs w:val="24"/>
              </w:rPr>
              <w:t xml:space="preserve"> 1895</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Morgan 1952</w:t>
            </w:r>
          </w:p>
        </w:tc>
      </w:tr>
      <w:tr w:rsidR="00BF70E3" w:rsidRPr="00EB31C5" w:rsidTr="004940E5">
        <w:trPr>
          <w:trHeight w:val="1545"/>
        </w:trPr>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So he rode to the shore,</w:t>
            </w:r>
          </w:p>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this horseman of Hrothgar's, </w:t>
            </w:r>
            <w:r w:rsidRPr="00EB31C5">
              <w:rPr>
                <w:rFonts w:ascii="Times New Roman" w:hAnsi="Times New Roman" w:cs="Times New Roman"/>
                <w:b/>
                <w:sz w:val="24"/>
                <w:szCs w:val="24"/>
                <w:lang w:val="en-US"/>
              </w:rPr>
              <w:t>And challenged them</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in formal terms</w:t>
            </w:r>
            <w:r w:rsidRPr="00EB31C5">
              <w:rPr>
                <w:rFonts w:ascii="Times New Roman" w:hAnsi="Times New Roman" w:cs="Times New Roman"/>
                <w:sz w:val="24"/>
                <w:szCs w:val="24"/>
                <w:lang w:val="en-US"/>
              </w:rPr>
              <w:t>, flourishing his spear</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Hrothgar’s Thane, and full strongly then set he a-quaking </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The stark wood in his hands, </w:t>
            </w:r>
            <w:r w:rsidRPr="00EB31C5">
              <w:rPr>
                <w:rFonts w:ascii="Times New Roman" w:hAnsi="Times New Roman" w:cs="Times New Roman"/>
                <w:b/>
                <w:sz w:val="24"/>
                <w:szCs w:val="24"/>
                <w:lang w:val="en-US"/>
              </w:rPr>
              <w:t>and in council-speech speer'd he</w:t>
            </w:r>
          </w:p>
          <w:p w:rsidR="00BF70E3" w:rsidRPr="00EB31C5" w:rsidRDefault="00BF70E3" w:rsidP="004940E5">
            <w:pPr>
              <w:spacing w:line="360" w:lineRule="auto"/>
              <w:contextualSpacing/>
              <w:rPr>
                <w:rFonts w:ascii="Times New Roman" w:hAnsi="Times New Roman" w:cs="Times New Roman"/>
                <w:sz w:val="24"/>
                <w:szCs w:val="24"/>
                <w:lang w:val="en-US"/>
              </w:rPr>
            </w:pP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So he came to the shore, mounted on horseback,</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Hrothgar’s man, brandishing with force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A formidable spear, </w:t>
            </w:r>
            <w:r w:rsidRPr="00EB31C5">
              <w:rPr>
                <w:rFonts w:ascii="Times New Roman" w:hAnsi="Times New Roman" w:cs="Times New Roman"/>
                <w:b/>
                <w:sz w:val="24"/>
                <w:szCs w:val="24"/>
                <w:lang w:val="en-US"/>
              </w:rPr>
              <w:t>and uttered these words</w:t>
            </w:r>
          </w:p>
        </w:tc>
      </w:tr>
    </w:tbl>
    <w:p w:rsidR="00BF70E3" w:rsidRPr="00EB31C5" w:rsidRDefault="00BF70E3" w:rsidP="00BF70E3">
      <w:pPr>
        <w:spacing w:after="0" w:line="240" w:lineRule="auto"/>
        <w:contextualSpacing/>
        <w:jc w:val="both"/>
        <w:rPr>
          <w:rFonts w:ascii="Times New Roman" w:hAnsi="Times New Roman" w:cs="Times New Roman"/>
          <w:sz w:val="28"/>
          <w:szCs w:val="28"/>
          <w:lang w:val="en-US"/>
        </w:rPr>
      </w:pPr>
    </w:p>
    <w:p w:rsidR="00BF70E3" w:rsidRPr="00EB31C5" w:rsidRDefault="00BF70E3" w:rsidP="00BF70E3">
      <w:pPr>
        <w:spacing w:after="0" w:line="360" w:lineRule="auto"/>
        <w:ind w:firstLine="709"/>
        <w:contextualSpacing/>
        <w:jc w:val="both"/>
        <w:rPr>
          <w:rFonts w:ascii="Times New Roman" w:hAnsi="Times New Roman" w:cs="Times New Roman"/>
          <w:sz w:val="28"/>
          <w:szCs w:val="28"/>
        </w:rPr>
      </w:pPr>
      <w:r w:rsidRPr="00EB31C5">
        <w:rPr>
          <w:rFonts w:ascii="Times New Roman" w:hAnsi="Times New Roman" w:cs="Times New Roman"/>
          <w:sz w:val="28"/>
          <w:szCs w:val="28"/>
        </w:rPr>
        <w:t>Прибывших</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гостей</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этот</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персонаж</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встречает</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подчеркнуто</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официально</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что</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отражается</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в</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большинстве</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переводов</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оригинальная</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фраза</w:t>
      </w:r>
      <w:r w:rsidRPr="00EB31C5">
        <w:rPr>
          <w:rFonts w:ascii="Times New Roman" w:hAnsi="Times New Roman" w:cs="Times New Roman"/>
          <w:sz w:val="28"/>
          <w:szCs w:val="28"/>
          <w:lang w:val="en-US"/>
        </w:rPr>
        <w:t xml:space="preserve"> </w:t>
      </w:r>
      <w:r w:rsidRPr="00EB31C5">
        <w:rPr>
          <w:rFonts w:ascii="Times New Roman" w:hAnsi="Times New Roman" w:cs="Times New Roman"/>
          <w:i/>
          <w:sz w:val="28"/>
          <w:szCs w:val="28"/>
          <w:lang w:val="en-US"/>
        </w:rPr>
        <w:t xml:space="preserve">meþelwordum frægn </w:t>
      </w:r>
      <w:r w:rsidRPr="00EB31C5">
        <w:rPr>
          <w:rFonts w:ascii="Times New Roman" w:hAnsi="Times New Roman" w:cs="Times New Roman"/>
          <w:sz w:val="28"/>
          <w:szCs w:val="28"/>
        </w:rPr>
        <w:t>передается</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почти</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буквально</w:t>
      </w:r>
      <w:r w:rsidRPr="00EB31C5">
        <w:rPr>
          <w:rFonts w:ascii="Times New Roman" w:hAnsi="Times New Roman" w:cs="Times New Roman"/>
          <w:sz w:val="28"/>
          <w:szCs w:val="28"/>
          <w:lang w:val="en-US"/>
        </w:rPr>
        <w:t>:</w:t>
      </w:r>
      <w:r w:rsidRPr="00EB31C5">
        <w:rPr>
          <w:rFonts w:ascii="Times New Roman" w:hAnsi="Times New Roman" w:cs="Times New Roman"/>
          <w:i/>
          <w:sz w:val="28"/>
          <w:szCs w:val="28"/>
          <w:lang w:val="en-US"/>
        </w:rPr>
        <w:t xml:space="preserve"> with formal words questioned them</w:t>
      </w:r>
      <w:r w:rsidRPr="00EB31C5">
        <w:rPr>
          <w:rFonts w:ascii="Times New Roman" w:hAnsi="Times New Roman" w:cs="Times New Roman"/>
          <w:sz w:val="28"/>
          <w:szCs w:val="28"/>
          <w:lang w:val="en-US"/>
        </w:rPr>
        <w:t xml:space="preserve"> (1966),</w:t>
      </w:r>
      <w:r w:rsidRPr="00EB31C5">
        <w:rPr>
          <w:rFonts w:ascii="Times New Roman" w:hAnsi="Times New Roman" w:cs="Times New Roman"/>
          <w:i/>
          <w:sz w:val="28"/>
          <w:szCs w:val="28"/>
          <w:lang w:val="en-US"/>
        </w:rPr>
        <w:t xml:space="preserve"> challenged them in formal terms </w:t>
      </w:r>
      <w:r w:rsidRPr="00EB31C5">
        <w:rPr>
          <w:rFonts w:ascii="Times New Roman" w:hAnsi="Times New Roman" w:cs="Times New Roman"/>
          <w:sz w:val="28"/>
          <w:szCs w:val="28"/>
          <w:lang w:val="en-US"/>
        </w:rPr>
        <w:t>(1999),</w:t>
      </w:r>
      <w:r w:rsidRPr="00EB31C5">
        <w:rPr>
          <w:rFonts w:ascii="Times New Roman" w:hAnsi="Times New Roman" w:cs="Times New Roman"/>
          <w:i/>
          <w:sz w:val="28"/>
          <w:szCs w:val="28"/>
          <w:lang w:val="en-US"/>
        </w:rPr>
        <w:t xml:space="preserve"> </w:t>
      </w:r>
      <w:r w:rsidRPr="00EB31C5">
        <w:rPr>
          <w:rFonts w:ascii="Times New Roman" w:hAnsi="Times New Roman" w:cs="Times New Roman"/>
          <w:sz w:val="28"/>
          <w:szCs w:val="28"/>
        </w:rPr>
        <w:t>сема</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официальности</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обращения</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поэтично</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передается</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как</w:t>
      </w:r>
      <w:r w:rsidRPr="00EB31C5">
        <w:rPr>
          <w:rFonts w:ascii="Times New Roman" w:hAnsi="Times New Roman" w:cs="Times New Roman"/>
          <w:i/>
          <w:sz w:val="28"/>
          <w:szCs w:val="28"/>
          <w:lang w:val="en-US"/>
        </w:rPr>
        <w:t xml:space="preserve"> in words of parley </w:t>
      </w:r>
      <w:r w:rsidRPr="00EB31C5">
        <w:rPr>
          <w:rFonts w:ascii="Times New Roman" w:hAnsi="Times New Roman" w:cs="Times New Roman"/>
          <w:sz w:val="28"/>
          <w:szCs w:val="28"/>
          <w:lang w:val="en-US"/>
        </w:rPr>
        <w:t>(2014),</w:t>
      </w:r>
      <w:r w:rsidRPr="00EB31C5">
        <w:rPr>
          <w:rFonts w:ascii="Times New Roman" w:hAnsi="Times New Roman" w:cs="Times New Roman"/>
          <w:i/>
          <w:sz w:val="28"/>
          <w:szCs w:val="28"/>
          <w:lang w:val="en-US"/>
        </w:rPr>
        <w:t xml:space="preserve"> in council-speech </w:t>
      </w:r>
      <w:r w:rsidRPr="00EB31C5">
        <w:rPr>
          <w:rFonts w:ascii="Times New Roman" w:hAnsi="Times New Roman" w:cs="Times New Roman"/>
          <w:sz w:val="28"/>
          <w:szCs w:val="28"/>
          <w:lang w:val="en-US"/>
        </w:rPr>
        <w:t xml:space="preserve">(1895). </w:t>
      </w:r>
      <w:r w:rsidRPr="00EB31C5">
        <w:rPr>
          <w:rFonts w:ascii="Times New Roman" w:hAnsi="Times New Roman" w:cs="Times New Roman"/>
          <w:sz w:val="28"/>
          <w:szCs w:val="28"/>
        </w:rPr>
        <w:t>В отдельных переводах, например, у Морриса, намеренно форенизируется даже глагол говорения, для передачи прагматики вопроса он использует преимущественно диалектное (используемое в Шотландии) слово</w:t>
      </w:r>
      <w:r w:rsidRPr="00EB31C5">
        <w:rPr>
          <w:rFonts w:ascii="Times New Roman" w:hAnsi="Times New Roman" w:cs="Times New Roman"/>
          <w:i/>
          <w:sz w:val="28"/>
          <w:szCs w:val="28"/>
        </w:rPr>
        <w:t xml:space="preserve"> speer. </w:t>
      </w:r>
      <w:r w:rsidRPr="00EB31C5">
        <w:rPr>
          <w:rFonts w:ascii="Times New Roman" w:hAnsi="Times New Roman" w:cs="Times New Roman"/>
          <w:sz w:val="28"/>
          <w:szCs w:val="28"/>
        </w:rPr>
        <w:t xml:space="preserve">Отказ от передачи контекстных показателей способа речи, как например в переводе Моргана </w:t>
      </w:r>
      <w:r w:rsidRPr="00EB31C5">
        <w:rPr>
          <w:rFonts w:ascii="Times New Roman" w:hAnsi="Times New Roman" w:cs="Times New Roman"/>
          <w:i/>
          <w:sz w:val="28"/>
          <w:szCs w:val="28"/>
        </w:rPr>
        <w:t>Hrothgar’s man […] uttered these words</w:t>
      </w:r>
      <w:r w:rsidR="005461CD" w:rsidRPr="00EB31C5">
        <w:rPr>
          <w:rFonts w:ascii="Times New Roman" w:hAnsi="Times New Roman" w:cs="Times New Roman"/>
          <w:i/>
          <w:sz w:val="28"/>
          <w:szCs w:val="28"/>
        </w:rPr>
        <w:t xml:space="preserve"> </w:t>
      </w:r>
      <w:r w:rsidR="005461CD" w:rsidRPr="00EB31C5">
        <w:rPr>
          <w:rFonts w:ascii="Times New Roman" w:hAnsi="Times New Roman" w:cs="Times New Roman"/>
          <w:sz w:val="28"/>
          <w:szCs w:val="28"/>
        </w:rPr>
        <w:t>(1952)</w:t>
      </w:r>
      <w:r w:rsidRPr="00EB31C5">
        <w:rPr>
          <w:rFonts w:ascii="Times New Roman" w:hAnsi="Times New Roman" w:cs="Times New Roman"/>
          <w:sz w:val="28"/>
          <w:szCs w:val="28"/>
        </w:rPr>
        <w:t xml:space="preserve"> нарушает авторский замысел, в котором каждая реплика служит новой ступенью к раскрытию образа главного героя.</w:t>
      </w:r>
    </w:p>
    <w:p w:rsidR="00BF70E3" w:rsidRPr="00EB31C5" w:rsidRDefault="00BF70E3" w:rsidP="00BF70E3">
      <w:pPr>
        <w:spacing w:after="0" w:line="360" w:lineRule="auto"/>
        <w:ind w:firstLine="708"/>
        <w:contextualSpacing/>
        <w:jc w:val="both"/>
        <w:rPr>
          <w:rFonts w:ascii="Times New Roman" w:hAnsi="Times New Roman" w:cs="Times New Roman"/>
          <w:sz w:val="28"/>
          <w:szCs w:val="28"/>
        </w:rPr>
      </w:pPr>
      <w:r w:rsidRPr="00EB31C5">
        <w:rPr>
          <w:rFonts w:ascii="Times New Roman" w:hAnsi="Times New Roman" w:cs="Times New Roman"/>
          <w:sz w:val="28"/>
          <w:szCs w:val="28"/>
        </w:rPr>
        <w:t>Первый вопрос, с которым страж обращается к гостям — о том, откуда они прибыли:</w:t>
      </w:r>
    </w:p>
    <w:tbl>
      <w:tblPr>
        <w:tblStyle w:val="a7"/>
        <w:tblW w:w="0" w:type="auto"/>
        <w:tblLook w:val="04A0" w:firstRow="1" w:lastRow="0" w:firstColumn="1" w:lastColumn="0" w:noHBand="0" w:noVBand="1"/>
      </w:tblPr>
      <w:tblGrid>
        <w:gridCol w:w="3114"/>
        <w:gridCol w:w="3115"/>
        <w:gridCol w:w="3115"/>
      </w:tblGrid>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b/>
                <w:sz w:val="24"/>
                <w:szCs w:val="24"/>
              </w:rPr>
              <w:t>ПРИМЕР 2</w:t>
            </w:r>
            <w:r w:rsidRPr="00EB31C5">
              <w:rPr>
                <w:rFonts w:ascii="Times New Roman" w:hAnsi="Times New Roman" w:cs="Times New Roman"/>
                <w:sz w:val="24"/>
                <w:szCs w:val="24"/>
              </w:rPr>
              <w:t xml:space="preserve"> (237-240)</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Tolkien 2014</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Donaldson 1966</w:t>
            </w:r>
          </w:p>
        </w:tc>
      </w:tr>
      <w:tr w:rsidR="00EB31C5" w:rsidRPr="00EB31C5" w:rsidTr="004940E5">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237 Hwæt syndon ge searohæbbendra,</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238 </w:t>
            </w:r>
            <w:r w:rsidRPr="00EB31C5">
              <w:rPr>
                <w:rFonts w:ascii="Times New Roman" w:hAnsi="Times New Roman" w:cs="Times New Roman"/>
                <w:b/>
                <w:sz w:val="24"/>
                <w:szCs w:val="24"/>
                <w:lang w:val="en-US"/>
              </w:rPr>
              <w:t>byrnum werede</w:t>
            </w:r>
            <w:r w:rsidRPr="00EB31C5">
              <w:rPr>
                <w:rFonts w:ascii="Times New Roman" w:hAnsi="Times New Roman" w:cs="Times New Roman"/>
                <w:sz w:val="24"/>
                <w:szCs w:val="24"/>
                <w:lang w:val="en-US"/>
              </w:rPr>
              <w:t xml:space="preserve">, þe þus </w:t>
            </w:r>
            <w:r w:rsidRPr="00EB31C5">
              <w:rPr>
                <w:rFonts w:ascii="Times New Roman" w:hAnsi="Times New Roman" w:cs="Times New Roman"/>
                <w:b/>
                <w:sz w:val="24"/>
                <w:szCs w:val="24"/>
                <w:lang w:val="en-US"/>
              </w:rPr>
              <w:t>brontne ceol</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239 ofer </w:t>
            </w:r>
            <w:r w:rsidRPr="00EB31C5">
              <w:rPr>
                <w:rFonts w:ascii="Times New Roman" w:hAnsi="Times New Roman" w:cs="Times New Roman"/>
                <w:b/>
                <w:sz w:val="24"/>
                <w:szCs w:val="24"/>
                <w:lang w:val="en-US"/>
              </w:rPr>
              <w:t xml:space="preserve">lagustræte </w:t>
            </w:r>
            <w:r w:rsidRPr="00EB31C5">
              <w:rPr>
                <w:rFonts w:ascii="Times New Roman" w:hAnsi="Times New Roman" w:cs="Times New Roman"/>
                <w:sz w:val="24"/>
                <w:szCs w:val="24"/>
                <w:lang w:val="en-US"/>
              </w:rPr>
              <w:t>lædan cwomon,</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240 hider ofer </w:t>
            </w:r>
            <w:r w:rsidRPr="00EB31C5">
              <w:rPr>
                <w:rFonts w:ascii="Times New Roman" w:hAnsi="Times New Roman" w:cs="Times New Roman"/>
                <w:b/>
                <w:sz w:val="24"/>
                <w:szCs w:val="24"/>
                <w:lang w:val="en-US"/>
              </w:rPr>
              <w:t>holmas</w:t>
            </w:r>
            <w:r w:rsidRPr="00EB31C5">
              <w:rPr>
                <w:rFonts w:ascii="Times New Roman" w:hAnsi="Times New Roman" w:cs="Times New Roman"/>
                <w:sz w:val="24"/>
                <w:szCs w:val="24"/>
                <w:lang w:val="en-US"/>
              </w:rPr>
              <w:t>?</w:t>
            </w:r>
          </w:p>
        </w:tc>
        <w:tc>
          <w:tcPr>
            <w:tcW w:w="3115" w:type="dxa"/>
          </w:tcPr>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 xml:space="preserve">What warriors are ye, </w:t>
            </w:r>
            <w:r w:rsidRPr="00EB31C5">
              <w:rPr>
                <w:rFonts w:ascii="Times New Roman" w:hAnsi="Times New Roman" w:cs="Times New Roman"/>
                <w:b/>
                <w:sz w:val="24"/>
                <w:szCs w:val="20"/>
                <w:lang w:val="en-US"/>
              </w:rPr>
              <w:t>clad in corslets</w:t>
            </w:r>
            <w:r w:rsidRPr="00EB31C5">
              <w:rPr>
                <w:rFonts w:ascii="Times New Roman" w:hAnsi="Times New Roman" w:cs="Times New Roman"/>
                <w:sz w:val="24"/>
                <w:szCs w:val="20"/>
                <w:lang w:val="en-US"/>
              </w:rPr>
              <w:t xml:space="preserve">, that have come thus steering your </w:t>
            </w:r>
            <w:r w:rsidRPr="00EB31C5">
              <w:rPr>
                <w:rFonts w:ascii="Times New Roman" w:hAnsi="Times New Roman" w:cs="Times New Roman"/>
                <w:b/>
                <w:sz w:val="24"/>
                <w:szCs w:val="20"/>
                <w:lang w:val="en-US"/>
              </w:rPr>
              <w:t>tall ship</w:t>
            </w:r>
            <w:r w:rsidRPr="00EB31C5">
              <w:rPr>
                <w:rFonts w:ascii="Times New Roman" w:hAnsi="Times New Roman" w:cs="Times New Roman"/>
                <w:sz w:val="24"/>
                <w:szCs w:val="20"/>
                <w:lang w:val="en-US"/>
              </w:rPr>
              <w:t xml:space="preserve"> over the </w:t>
            </w:r>
            <w:r w:rsidRPr="00EB31C5">
              <w:rPr>
                <w:rFonts w:ascii="Times New Roman" w:hAnsi="Times New Roman" w:cs="Times New Roman"/>
                <w:b/>
                <w:sz w:val="24"/>
                <w:szCs w:val="20"/>
                <w:lang w:val="en-US"/>
              </w:rPr>
              <w:t>streets of the sea</w:t>
            </w:r>
            <w:r w:rsidRPr="00EB31C5">
              <w:rPr>
                <w:rFonts w:ascii="Times New Roman" w:hAnsi="Times New Roman" w:cs="Times New Roman"/>
                <w:sz w:val="24"/>
                <w:szCs w:val="20"/>
                <w:lang w:val="en-US"/>
              </w:rPr>
              <w:t xml:space="preserve">, hither over </w:t>
            </w:r>
            <w:r w:rsidRPr="00EB31C5">
              <w:rPr>
                <w:rFonts w:ascii="Times New Roman" w:hAnsi="Times New Roman" w:cs="Times New Roman"/>
                <w:b/>
                <w:sz w:val="24"/>
                <w:szCs w:val="20"/>
                <w:lang w:val="en-US"/>
              </w:rPr>
              <w:t>deep waters</w:t>
            </w:r>
            <w:r w:rsidRPr="00EB31C5">
              <w:rPr>
                <w:rFonts w:ascii="Times New Roman" w:hAnsi="Times New Roman" w:cs="Times New Roman"/>
                <w:sz w:val="24"/>
                <w:szCs w:val="20"/>
                <w:lang w:val="en-US"/>
              </w:rPr>
              <w:t>?</w:t>
            </w:r>
          </w:p>
          <w:p w:rsidR="00BF70E3" w:rsidRPr="00EB31C5" w:rsidRDefault="00BF70E3" w:rsidP="004940E5">
            <w:pPr>
              <w:rPr>
                <w:rFonts w:ascii="Times New Roman" w:hAnsi="Times New Roman" w:cs="Times New Roman"/>
                <w:sz w:val="24"/>
                <w:szCs w:val="24"/>
                <w:lang w:val="en-US"/>
              </w:rPr>
            </w:pP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0"/>
                <w:lang w:val="en-US"/>
              </w:rPr>
              <w:t xml:space="preserve">What are you, bearers of armor, </w:t>
            </w:r>
            <w:r w:rsidRPr="00EB31C5">
              <w:rPr>
                <w:rFonts w:ascii="Times New Roman" w:hAnsi="Times New Roman" w:cs="Times New Roman"/>
                <w:b/>
                <w:sz w:val="24"/>
                <w:szCs w:val="20"/>
                <w:lang w:val="en-US"/>
              </w:rPr>
              <w:t>dressed in mail-coats</w:t>
            </w:r>
            <w:r w:rsidRPr="00EB31C5">
              <w:rPr>
                <w:rFonts w:ascii="Times New Roman" w:hAnsi="Times New Roman" w:cs="Times New Roman"/>
                <w:sz w:val="24"/>
                <w:szCs w:val="20"/>
                <w:lang w:val="en-US"/>
              </w:rPr>
              <w:t xml:space="preserve">, who thus have come bringing a </w:t>
            </w:r>
            <w:r w:rsidRPr="00EB31C5">
              <w:rPr>
                <w:rFonts w:ascii="Times New Roman" w:hAnsi="Times New Roman" w:cs="Times New Roman"/>
                <w:b/>
                <w:sz w:val="24"/>
                <w:szCs w:val="20"/>
                <w:lang w:val="en-US"/>
              </w:rPr>
              <w:t>tall ship</w:t>
            </w:r>
            <w:r w:rsidRPr="00EB31C5">
              <w:rPr>
                <w:rFonts w:ascii="Times New Roman" w:hAnsi="Times New Roman" w:cs="Times New Roman"/>
                <w:sz w:val="24"/>
                <w:szCs w:val="20"/>
                <w:lang w:val="en-US"/>
              </w:rPr>
              <w:t xml:space="preserve"> over t</w:t>
            </w:r>
            <w:r w:rsidRPr="00EB31C5">
              <w:rPr>
                <w:rFonts w:ascii="Times New Roman" w:hAnsi="Times New Roman" w:cs="Times New Roman"/>
                <w:b/>
                <w:sz w:val="24"/>
                <w:szCs w:val="20"/>
                <w:lang w:val="en-US"/>
              </w:rPr>
              <w:t>he sea-road</w:t>
            </w:r>
            <w:r w:rsidRPr="00EB31C5">
              <w:rPr>
                <w:rFonts w:ascii="Times New Roman" w:hAnsi="Times New Roman" w:cs="Times New Roman"/>
                <w:sz w:val="24"/>
                <w:szCs w:val="20"/>
                <w:lang w:val="en-US"/>
              </w:rPr>
              <w:t xml:space="preserve">, over the </w:t>
            </w:r>
            <w:r w:rsidRPr="00EB31C5">
              <w:rPr>
                <w:rFonts w:ascii="Times New Roman" w:hAnsi="Times New Roman" w:cs="Times New Roman"/>
                <w:b/>
                <w:sz w:val="24"/>
                <w:szCs w:val="20"/>
                <w:lang w:val="en-US"/>
              </w:rPr>
              <w:t xml:space="preserve">water </w:t>
            </w:r>
            <w:r w:rsidRPr="00EB31C5">
              <w:rPr>
                <w:rFonts w:ascii="Times New Roman" w:hAnsi="Times New Roman" w:cs="Times New Roman"/>
                <w:sz w:val="24"/>
                <w:szCs w:val="20"/>
                <w:lang w:val="en-US"/>
              </w:rPr>
              <w:t>to this place?</w:t>
            </w:r>
          </w:p>
        </w:tc>
      </w:tr>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Heaney 1999</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Morris 1895</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Morgan 1952</w:t>
            </w:r>
          </w:p>
        </w:tc>
      </w:tr>
      <w:tr w:rsidR="00BF70E3" w:rsidRPr="00EB31C5" w:rsidTr="004940E5">
        <w:tc>
          <w:tcPr>
            <w:tcW w:w="3115" w:type="dxa"/>
          </w:tcPr>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What kind of men are you who arrive</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 xml:space="preserve">Rigged out for combat </w:t>
            </w:r>
            <w:r w:rsidRPr="00EB31C5">
              <w:rPr>
                <w:rFonts w:ascii="Times New Roman" w:hAnsi="Times New Roman" w:cs="Times New Roman"/>
                <w:b/>
                <w:sz w:val="24"/>
                <w:szCs w:val="20"/>
                <w:lang w:val="en-US"/>
              </w:rPr>
              <w:t>in coats of mail</w:t>
            </w:r>
            <w:r w:rsidRPr="00EB31C5">
              <w:rPr>
                <w:rFonts w:ascii="Times New Roman" w:hAnsi="Times New Roman" w:cs="Times New Roman"/>
                <w:sz w:val="24"/>
                <w:szCs w:val="20"/>
                <w:lang w:val="en-US"/>
              </w:rPr>
              <w:t>,</w:t>
            </w:r>
          </w:p>
          <w:p w:rsidR="00BF70E3" w:rsidRPr="00EB31C5" w:rsidRDefault="00BF70E3" w:rsidP="004940E5">
            <w:pPr>
              <w:rPr>
                <w:rFonts w:ascii="Times New Roman" w:hAnsi="Times New Roman" w:cs="Times New Roman"/>
                <w:b/>
                <w:sz w:val="24"/>
                <w:szCs w:val="20"/>
                <w:lang w:val="en-US"/>
              </w:rPr>
            </w:pPr>
            <w:r w:rsidRPr="00EB31C5">
              <w:rPr>
                <w:rFonts w:ascii="Times New Roman" w:hAnsi="Times New Roman" w:cs="Times New Roman"/>
                <w:sz w:val="24"/>
                <w:szCs w:val="20"/>
                <w:lang w:val="en-US"/>
              </w:rPr>
              <w:lastRenderedPageBreak/>
              <w:t xml:space="preserve">Sailing here over the </w:t>
            </w:r>
            <w:r w:rsidRPr="00EB31C5">
              <w:rPr>
                <w:rFonts w:ascii="Times New Roman" w:hAnsi="Times New Roman" w:cs="Times New Roman"/>
                <w:b/>
                <w:sz w:val="24"/>
                <w:szCs w:val="20"/>
                <w:lang w:val="en-US"/>
              </w:rPr>
              <w:t>sea-lanes</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0"/>
                <w:lang w:val="en-US"/>
              </w:rPr>
              <w:t xml:space="preserve">In your </w:t>
            </w:r>
            <w:r w:rsidRPr="00EB31C5">
              <w:rPr>
                <w:rFonts w:ascii="Times New Roman" w:hAnsi="Times New Roman" w:cs="Times New Roman"/>
                <w:b/>
                <w:sz w:val="24"/>
                <w:szCs w:val="20"/>
                <w:lang w:val="en-US"/>
              </w:rPr>
              <w:t>steep-hulled boat</w:t>
            </w:r>
            <w:r w:rsidRPr="00EB31C5">
              <w:rPr>
                <w:rFonts w:ascii="Times New Roman" w:hAnsi="Times New Roman" w:cs="Times New Roman"/>
                <w:sz w:val="24"/>
                <w:szCs w:val="20"/>
                <w:lang w:val="en-US"/>
              </w:rPr>
              <w:t>?</w:t>
            </w:r>
          </w:p>
        </w:tc>
        <w:tc>
          <w:tcPr>
            <w:tcW w:w="3115" w:type="dxa"/>
          </w:tcPr>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lastRenderedPageBreak/>
              <w:t>What men be ye then of them that have war-gear.</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 xml:space="preserve">With </w:t>
            </w:r>
            <w:r w:rsidRPr="00EB31C5">
              <w:rPr>
                <w:rFonts w:ascii="Times New Roman" w:hAnsi="Times New Roman" w:cs="Times New Roman"/>
                <w:b/>
                <w:sz w:val="24"/>
                <w:szCs w:val="20"/>
                <w:lang w:val="en-US"/>
              </w:rPr>
              <w:t>byrnies</w:t>
            </w:r>
            <w:r w:rsidRPr="00EB31C5">
              <w:rPr>
                <w:rFonts w:ascii="Times New Roman" w:hAnsi="Times New Roman" w:cs="Times New Roman"/>
                <w:sz w:val="24"/>
                <w:szCs w:val="20"/>
                <w:lang w:val="en-US"/>
              </w:rPr>
              <w:t xml:space="preserve"> bewarded, who the </w:t>
            </w:r>
            <w:r w:rsidRPr="00EB31C5">
              <w:rPr>
                <w:rFonts w:ascii="Times New Roman" w:hAnsi="Times New Roman" w:cs="Times New Roman"/>
                <w:b/>
                <w:sz w:val="24"/>
                <w:szCs w:val="20"/>
                <w:lang w:val="en-US"/>
              </w:rPr>
              <w:t>keel high up-builded</w:t>
            </w:r>
            <w:r w:rsidRPr="00EB31C5">
              <w:rPr>
                <w:rFonts w:ascii="Times New Roman" w:hAnsi="Times New Roman" w:cs="Times New Roman"/>
                <w:sz w:val="24"/>
                <w:szCs w:val="20"/>
                <w:lang w:val="en-US"/>
              </w:rPr>
              <w:t xml:space="preserve"> </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lastRenderedPageBreak/>
              <w:t xml:space="preserve">Over the </w:t>
            </w:r>
            <w:r w:rsidRPr="00EB31C5">
              <w:rPr>
                <w:rFonts w:ascii="Times New Roman" w:hAnsi="Times New Roman" w:cs="Times New Roman"/>
                <w:b/>
                <w:sz w:val="24"/>
                <w:szCs w:val="20"/>
                <w:lang w:val="en-US"/>
              </w:rPr>
              <w:t>Lake-street</w:t>
            </w:r>
            <w:r w:rsidRPr="00EB31C5">
              <w:rPr>
                <w:rFonts w:ascii="Times New Roman" w:hAnsi="Times New Roman" w:cs="Times New Roman"/>
                <w:sz w:val="24"/>
                <w:szCs w:val="20"/>
                <w:lang w:val="en-US"/>
              </w:rPr>
              <w:t xml:space="preserve"> thus have come leading.</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 xml:space="preserve">Hither o’er </w:t>
            </w:r>
            <w:r w:rsidRPr="00EB31C5">
              <w:rPr>
                <w:rFonts w:ascii="Times New Roman" w:hAnsi="Times New Roman" w:cs="Times New Roman"/>
                <w:b/>
                <w:sz w:val="24"/>
                <w:szCs w:val="20"/>
                <w:lang w:val="en-US"/>
              </w:rPr>
              <w:t>holm-ways</w:t>
            </w:r>
            <w:r w:rsidRPr="00EB31C5">
              <w:rPr>
                <w:rFonts w:ascii="Times New Roman" w:hAnsi="Times New Roman" w:cs="Times New Roman"/>
                <w:sz w:val="24"/>
                <w:szCs w:val="20"/>
                <w:lang w:val="en-US"/>
              </w:rPr>
              <w:t xml:space="preserve"> hieing in ring-stem?</w:t>
            </w:r>
          </w:p>
        </w:tc>
        <w:tc>
          <w:tcPr>
            <w:tcW w:w="3115" w:type="dxa"/>
          </w:tcPr>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lastRenderedPageBreak/>
              <w:t>What men would you be, here in your armour,</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b/>
                <w:sz w:val="24"/>
                <w:szCs w:val="20"/>
                <w:lang w:val="en-US"/>
              </w:rPr>
              <w:t>Mail-coat-protected</w:t>
            </w:r>
            <w:r w:rsidRPr="00EB31C5">
              <w:rPr>
                <w:rFonts w:ascii="Times New Roman" w:hAnsi="Times New Roman" w:cs="Times New Roman"/>
                <w:sz w:val="24"/>
                <w:szCs w:val="20"/>
                <w:lang w:val="en-US"/>
              </w:rPr>
              <w:t xml:space="preserve">, in that </w:t>
            </w:r>
            <w:r w:rsidRPr="00EB31C5">
              <w:rPr>
                <w:rFonts w:ascii="Times New Roman" w:hAnsi="Times New Roman" w:cs="Times New Roman"/>
                <w:b/>
                <w:sz w:val="24"/>
                <w:szCs w:val="20"/>
                <w:lang w:val="en-US"/>
              </w:rPr>
              <w:t>tall ship</w:t>
            </w:r>
          </w:p>
          <w:p w:rsidR="00BF70E3" w:rsidRPr="00EB31C5" w:rsidRDefault="00BF70E3" w:rsidP="004940E5">
            <w:pPr>
              <w:rPr>
                <w:rFonts w:ascii="Times New Roman" w:hAnsi="Times New Roman" w:cs="Times New Roman"/>
                <w:b/>
                <w:sz w:val="24"/>
                <w:szCs w:val="20"/>
                <w:lang w:val="en-US"/>
              </w:rPr>
            </w:pPr>
            <w:r w:rsidRPr="00EB31C5">
              <w:rPr>
                <w:rFonts w:ascii="Times New Roman" w:hAnsi="Times New Roman" w:cs="Times New Roman"/>
                <w:sz w:val="24"/>
                <w:szCs w:val="20"/>
                <w:lang w:val="en-US"/>
              </w:rPr>
              <w:lastRenderedPageBreak/>
              <w:t xml:space="preserve">Brought through </w:t>
            </w:r>
            <w:r w:rsidRPr="00EB31C5">
              <w:rPr>
                <w:rFonts w:ascii="Times New Roman" w:hAnsi="Times New Roman" w:cs="Times New Roman"/>
                <w:b/>
                <w:sz w:val="24"/>
                <w:szCs w:val="20"/>
                <w:lang w:val="en-US"/>
              </w:rPr>
              <w:t>the paths and acres of ocean</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0"/>
                <w:lang w:val="en-US"/>
              </w:rPr>
              <w:t>Here, to our land?</w:t>
            </w:r>
          </w:p>
        </w:tc>
      </w:tr>
    </w:tbl>
    <w:p w:rsidR="00BF70E3" w:rsidRPr="00EB31C5" w:rsidRDefault="00BF70E3" w:rsidP="00BF70E3">
      <w:pPr>
        <w:spacing w:after="0" w:line="240" w:lineRule="auto"/>
        <w:ind w:firstLine="709"/>
        <w:contextualSpacing/>
        <w:jc w:val="both"/>
        <w:rPr>
          <w:rFonts w:ascii="Times New Roman" w:hAnsi="Times New Roman" w:cs="Times New Roman"/>
          <w:sz w:val="28"/>
        </w:rPr>
      </w:pPr>
    </w:p>
    <w:p w:rsidR="00BF70E3" w:rsidRPr="00EB31C5" w:rsidRDefault="00BF70E3" w:rsidP="00BF70E3">
      <w:pPr>
        <w:spacing w:after="0" w:line="360" w:lineRule="auto"/>
        <w:ind w:firstLine="709"/>
        <w:contextualSpacing/>
        <w:jc w:val="both"/>
        <w:rPr>
          <w:rFonts w:ascii="Times New Roman" w:hAnsi="Times New Roman" w:cs="Times New Roman"/>
          <w:sz w:val="28"/>
          <w:szCs w:val="28"/>
        </w:rPr>
      </w:pPr>
      <w:r w:rsidRPr="00EB31C5">
        <w:rPr>
          <w:rFonts w:ascii="Times New Roman" w:hAnsi="Times New Roman" w:cs="Times New Roman"/>
          <w:sz w:val="28"/>
        </w:rPr>
        <w:t xml:space="preserve">Двойная прагматика речевых эпизодов поэмы заставляет персонажей констатировать очевидные факты: сложно представить, что в ситуации реального речевого взаимодействия один из собеседников будет так подробно описывать второго, а затем спросит кто он и откуда прибыл. Однако в контексте литературного произведения каждый герой — дополнительная точка зрения, поэтому подробное описание гостей позволяет читателю будто увидеть ситуацию своими глазами: боевое облачение гостей — </w:t>
      </w:r>
      <w:r w:rsidRPr="00EB31C5">
        <w:rPr>
          <w:rFonts w:ascii="Times New Roman" w:hAnsi="Times New Roman" w:cs="Times New Roman"/>
          <w:i/>
          <w:sz w:val="28"/>
        </w:rPr>
        <w:t>byrnum werede</w:t>
      </w:r>
      <w:r w:rsidRPr="00EB31C5">
        <w:rPr>
          <w:rFonts w:ascii="Times New Roman" w:hAnsi="Times New Roman" w:cs="Times New Roman"/>
          <w:sz w:val="28"/>
        </w:rPr>
        <w:t xml:space="preserve">, их большой корабль — </w:t>
      </w:r>
      <w:r w:rsidRPr="00EB31C5">
        <w:rPr>
          <w:rFonts w:ascii="Times New Roman" w:hAnsi="Times New Roman" w:cs="Times New Roman"/>
          <w:i/>
          <w:sz w:val="28"/>
        </w:rPr>
        <w:t>brontne ceol</w:t>
      </w:r>
      <w:r w:rsidRPr="00EB31C5">
        <w:rPr>
          <w:rFonts w:ascii="Times New Roman" w:hAnsi="Times New Roman" w:cs="Times New Roman"/>
          <w:sz w:val="28"/>
        </w:rPr>
        <w:t xml:space="preserve">, море — </w:t>
      </w:r>
      <w:r w:rsidRPr="00EB31C5">
        <w:rPr>
          <w:rFonts w:ascii="Times New Roman" w:hAnsi="Times New Roman" w:cs="Times New Roman"/>
          <w:i/>
          <w:sz w:val="28"/>
        </w:rPr>
        <w:t>holmas</w:t>
      </w:r>
      <w:r w:rsidRPr="00EB31C5">
        <w:rPr>
          <w:rFonts w:ascii="Times New Roman" w:hAnsi="Times New Roman" w:cs="Times New Roman"/>
          <w:sz w:val="28"/>
        </w:rPr>
        <w:t xml:space="preserve"> и </w:t>
      </w:r>
      <w:r w:rsidRPr="00EB31C5">
        <w:rPr>
          <w:rFonts w:ascii="Times New Roman" w:hAnsi="Times New Roman" w:cs="Times New Roman"/>
          <w:i/>
          <w:sz w:val="28"/>
        </w:rPr>
        <w:t>lagustræte</w:t>
      </w:r>
      <w:r w:rsidRPr="00EB31C5">
        <w:rPr>
          <w:rFonts w:ascii="Times New Roman" w:hAnsi="Times New Roman" w:cs="Times New Roman"/>
          <w:sz w:val="28"/>
        </w:rPr>
        <w:t xml:space="preserve"> (кеннинг объединяющий слова море и путь). Уже в этом отрывке можно заметить, что регистр лексики, а также стратегия сохранения оригинальной структуры повествования, выбраные переводчиками, существенно</w:t>
      </w:r>
      <w:r w:rsidRPr="00EB31C5">
        <w:rPr>
          <w:rFonts w:ascii="Times New Roman" w:hAnsi="Times New Roman" w:cs="Times New Roman"/>
          <w:sz w:val="28"/>
          <w:szCs w:val="28"/>
        </w:rPr>
        <w:t xml:space="preserve"> различаются. Нельзя сказать, что определенный автор в каждом случае выбирает более стилистически возвышенное или, наоборот, нейтральное слово: каждый перевод строго индивидуален, акценты смещаются, выразительность одного фрагмента компенсируется в другом. Однако можно говорить о тенденциях: так, для Морриса характерно использование архаичной лексики, и он довольно часто сохраняет в своих переводах древнеанглийские корни слов или использует созвучные им современные аналоги: </w:t>
      </w:r>
      <w:r w:rsidRPr="00EB31C5">
        <w:rPr>
          <w:rFonts w:ascii="Times New Roman" w:hAnsi="Times New Roman" w:cs="Times New Roman"/>
          <w:i/>
          <w:sz w:val="28"/>
          <w:szCs w:val="28"/>
          <w:lang w:val="en-US"/>
        </w:rPr>
        <w:t>byrnum</w:t>
      </w:r>
      <w:r w:rsidRPr="00EB31C5">
        <w:rPr>
          <w:rFonts w:ascii="Times New Roman" w:hAnsi="Times New Roman" w:cs="Times New Roman"/>
          <w:i/>
          <w:sz w:val="28"/>
          <w:szCs w:val="28"/>
        </w:rPr>
        <w:t xml:space="preserve"> </w:t>
      </w:r>
      <w:r w:rsidRPr="00EB31C5">
        <w:rPr>
          <w:rFonts w:ascii="Times New Roman" w:hAnsi="Times New Roman" w:cs="Times New Roman"/>
          <w:sz w:val="28"/>
          <w:szCs w:val="28"/>
        </w:rPr>
        <w:t xml:space="preserve">передано как </w:t>
      </w:r>
      <w:r w:rsidRPr="00EB31C5">
        <w:rPr>
          <w:rFonts w:ascii="Times New Roman" w:hAnsi="Times New Roman" w:cs="Times New Roman"/>
          <w:i/>
          <w:sz w:val="28"/>
          <w:szCs w:val="28"/>
        </w:rPr>
        <w:t>byrnies</w:t>
      </w:r>
      <w:r w:rsidRPr="00EB31C5">
        <w:rPr>
          <w:rFonts w:ascii="Times New Roman" w:hAnsi="Times New Roman" w:cs="Times New Roman"/>
          <w:sz w:val="28"/>
          <w:szCs w:val="28"/>
        </w:rPr>
        <w:t xml:space="preserve">, </w:t>
      </w:r>
      <w:r w:rsidRPr="00EB31C5">
        <w:rPr>
          <w:rFonts w:ascii="Times New Roman" w:hAnsi="Times New Roman" w:cs="Times New Roman"/>
          <w:i/>
          <w:sz w:val="28"/>
          <w:szCs w:val="28"/>
        </w:rPr>
        <w:t>ceol</w:t>
      </w:r>
      <w:r w:rsidRPr="00EB31C5">
        <w:rPr>
          <w:rFonts w:ascii="Times New Roman" w:hAnsi="Times New Roman" w:cs="Times New Roman"/>
          <w:sz w:val="28"/>
          <w:szCs w:val="28"/>
        </w:rPr>
        <w:t xml:space="preserve"> как </w:t>
      </w:r>
      <w:r w:rsidRPr="00EB31C5">
        <w:rPr>
          <w:rFonts w:ascii="Times New Roman" w:hAnsi="Times New Roman" w:cs="Times New Roman"/>
          <w:i/>
          <w:sz w:val="28"/>
          <w:szCs w:val="28"/>
          <w:lang w:val="en-US"/>
        </w:rPr>
        <w:t>keel</w:t>
      </w:r>
      <w:r w:rsidRPr="00EB31C5">
        <w:rPr>
          <w:rFonts w:ascii="Times New Roman" w:hAnsi="Times New Roman" w:cs="Times New Roman"/>
          <w:i/>
          <w:sz w:val="24"/>
          <w:szCs w:val="24"/>
        </w:rPr>
        <w:t xml:space="preserve"> </w:t>
      </w:r>
      <w:r w:rsidRPr="00EB31C5">
        <w:rPr>
          <w:rFonts w:ascii="Times New Roman" w:hAnsi="Times New Roman" w:cs="Times New Roman"/>
          <w:sz w:val="28"/>
          <w:szCs w:val="28"/>
        </w:rPr>
        <w:t xml:space="preserve">(1895). Та же верность оригиналу свойственна ему и в построении предложений: он почти не меняет порядок слов, и любые изменения в его переводе вовсе не для того, чтобы облегчить восприятие текста читателю. В таких переводах стилизуется и прямая речь: например, в обращении стража используется архаичная форма местоимения второго лица множественного числа </w:t>
      </w:r>
      <w:r w:rsidRPr="00EB31C5">
        <w:rPr>
          <w:rFonts w:ascii="Times New Roman" w:hAnsi="Times New Roman" w:cs="Times New Roman"/>
          <w:i/>
          <w:sz w:val="28"/>
          <w:szCs w:val="28"/>
          <w:lang w:val="en-US"/>
        </w:rPr>
        <w:t>ye</w:t>
      </w:r>
      <w:r w:rsidRPr="00EB31C5">
        <w:rPr>
          <w:rFonts w:ascii="Times New Roman" w:hAnsi="Times New Roman" w:cs="Times New Roman"/>
          <w:i/>
          <w:sz w:val="28"/>
          <w:szCs w:val="28"/>
        </w:rPr>
        <w:t xml:space="preserve"> </w:t>
      </w:r>
      <w:r w:rsidRPr="00EB31C5">
        <w:rPr>
          <w:rFonts w:ascii="Times New Roman" w:hAnsi="Times New Roman" w:cs="Times New Roman"/>
          <w:sz w:val="28"/>
          <w:szCs w:val="28"/>
        </w:rPr>
        <w:t xml:space="preserve">(2014, 1895). Хини, напротив, в первую очередь заботится о читателе, упрощая синтаксис и выбирая яркую, но емкую по смыслу лексику, не всегда придерживаясь буквы оригинала: </w:t>
      </w:r>
      <w:r w:rsidRPr="00EB31C5">
        <w:rPr>
          <w:rFonts w:ascii="Times New Roman" w:hAnsi="Times New Roman" w:cs="Times New Roman"/>
          <w:i/>
          <w:sz w:val="28"/>
          <w:szCs w:val="28"/>
          <w:lang w:val="en-US"/>
        </w:rPr>
        <w:t>l</w:t>
      </w:r>
      <w:r w:rsidRPr="00EB31C5">
        <w:rPr>
          <w:rFonts w:ascii="Times New Roman" w:hAnsi="Times New Roman" w:cs="Times New Roman"/>
          <w:i/>
          <w:sz w:val="28"/>
          <w:szCs w:val="28"/>
        </w:rPr>
        <w:t>agustræte</w:t>
      </w:r>
      <w:r w:rsidRPr="00EB31C5">
        <w:rPr>
          <w:rFonts w:ascii="Times New Roman" w:hAnsi="Times New Roman" w:cs="Times New Roman"/>
          <w:sz w:val="28"/>
          <w:szCs w:val="28"/>
        </w:rPr>
        <w:t xml:space="preserve"> и </w:t>
      </w:r>
      <w:r w:rsidRPr="00EB31C5">
        <w:rPr>
          <w:rFonts w:ascii="Times New Roman" w:hAnsi="Times New Roman" w:cs="Times New Roman"/>
          <w:i/>
          <w:sz w:val="28"/>
          <w:szCs w:val="28"/>
        </w:rPr>
        <w:t xml:space="preserve">holmas </w:t>
      </w:r>
      <w:r w:rsidRPr="00EB31C5">
        <w:rPr>
          <w:rFonts w:ascii="Times New Roman" w:hAnsi="Times New Roman" w:cs="Times New Roman"/>
          <w:sz w:val="28"/>
          <w:szCs w:val="28"/>
        </w:rPr>
        <w:t xml:space="preserve">в его переводе </w:t>
      </w:r>
      <w:r w:rsidRPr="00EB31C5">
        <w:rPr>
          <w:rFonts w:ascii="Times New Roman" w:hAnsi="Times New Roman" w:cs="Times New Roman"/>
          <w:sz w:val="28"/>
          <w:szCs w:val="28"/>
        </w:rPr>
        <w:lastRenderedPageBreak/>
        <w:t xml:space="preserve">объединены в </w:t>
      </w:r>
      <w:r w:rsidRPr="00EB31C5">
        <w:rPr>
          <w:rFonts w:ascii="Times New Roman" w:hAnsi="Times New Roman" w:cs="Times New Roman"/>
          <w:i/>
          <w:sz w:val="28"/>
          <w:szCs w:val="28"/>
        </w:rPr>
        <w:t>sea-lanes</w:t>
      </w:r>
      <w:r w:rsidRPr="00EB31C5">
        <w:rPr>
          <w:rFonts w:ascii="Times New Roman" w:hAnsi="Times New Roman" w:cs="Times New Roman"/>
          <w:sz w:val="28"/>
          <w:szCs w:val="28"/>
        </w:rPr>
        <w:t xml:space="preserve"> (1999), фрагмент предложения о корабле Беовульфа переносится из середины в конец предложения.</w:t>
      </w:r>
    </w:p>
    <w:p w:rsidR="00BF70E3" w:rsidRPr="00EB31C5" w:rsidRDefault="00BF70E3" w:rsidP="00BF70E3">
      <w:pPr>
        <w:spacing w:after="0" w:line="360" w:lineRule="auto"/>
        <w:ind w:firstLine="708"/>
        <w:contextualSpacing/>
        <w:jc w:val="both"/>
        <w:rPr>
          <w:rFonts w:ascii="Times New Roman" w:hAnsi="Times New Roman" w:cs="Times New Roman"/>
          <w:sz w:val="28"/>
          <w:szCs w:val="28"/>
        </w:rPr>
      </w:pPr>
      <w:r w:rsidRPr="00EB31C5">
        <w:rPr>
          <w:rFonts w:ascii="Times New Roman" w:hAnsi="Times New Roman" w:cs="Times New Roman"/>
          <w:sz w:val="28"/>
          <w:szCs w:val="28"/>
        </w:rPr>
        <w:t>Еще не получив ответа от Беовульфа, страж и сам замечает, что гости выглядят как доблестные воины:</w:t>
      </w:r>
    </w:p>
    <w:tbl>
      <w:tblPr>
        <w:tblStyle w:val="a7"/>
        <w:tblW w:w="0" w:type="auto"/>
        <w:tblLook w:val="04A0" w:firstRow="1" w:lastRow="0" w:firstColumn="1" w:lastColumn="0" w:noHBand="0" w:noVBand="1"/>
      </w:tblPr>
      <w:tblGrid>
        <w:gridCol w:w="3114"/>
        <w:gridCol w:w="3115"/>
        <w:gridCol w:w="3115"/>
      </w:tblGrid>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b/>
                <w:sz w:val="24"/>
                <w:szCs w:val="24"/>
              </w:rPr>
              <w:t>ПРИМЕР 3</w:t>
            </w:r>
            <w:r w:rsidRPr="00EB31C5">
              <w:rPr>
                <w:rFonts w:ascii="Times New Roman" w:hAnsi="Times New Roman" w:cs="Times New Roman"/>
                <w:sz w:val="24"/>
                <w:szCs w:val="24"/>
              </w:rPr>
              <w:t xml:space="preserve"> (247-251)</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Tolkien 2014</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Donaldson 1966</w:t>
            </w:r>
          </w:p>
        </w:tc>
      </w:tr>
      <w:tr w:rsidR="00EB31C5" w:rsidRPr="00EB31C5" w:rsidTr="004940E5">
        <w:tc>
          <w:tcPr>
            <w:tcW w:w="3115" w:type="dxa"/>
          </w:tcPr>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247 Næfre ic maran geseah</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 xml:space="preserve">248 </w:t>
            </w:r>
            <w:r w:rsidRPr="00EB31C5">
              <w:rPr>
                <w:rFonts w:ascii="Times New Roman" w:hAnsi="Times New Roman" w:cs="Times New Roman"/>
                <w:b/>
                <w:sz w:val="24"/>
                <w:szCs w:val="20"/>
                <w:lang w:val="en-US"/>
              </w:rPr>
              <w:t>eorla ofer eorþan ðonne is eower sum</w:t>
            </w:r>
            <w:r w:rsidRPr="00EB31C5">
              <w:rPr>
                <w:rFonts w:ascii="Times New Roman" w:hAnsi="Times New Roman" w:cs="Times New Roman"/>
                <w:sz w:val="24"/>
                <w:szCs w:val="20"/>
                <w:lang w:val="en-US"/>
              </w:rPr>
              <w:t>,</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 xml:space="preserve">249 secg on searwum; nis þæt </w:t>
            </w:r>
            <w:r w:rsidRPr="00EB31C5">
              <w:rPr>
                <w:rFonts w:ascii="Times New Roman" w:hAnsi="Times New Roman" w:cs="Times New Roman"/>
                <w:b/>
                <w:sz w:val="24"/>
                <w:szCs w:val="20"/>
                <w:lang w:val="en-US"/>
              </w:rPr>
              <w:t>seldguma</w:t>
            </w:r>
            <w:r w:rsidRPr="00EB31C5">
              <w:rPr>
                <w:rFonts w:ascii="Times New Roman" w:hAnsi="Times New Roman" w:cs="Times New Roman"/>
                <w:sz w:val="24"/>
                <w:szCs w:val="20"/>
                <w:lang w:val="en-US"/>
              </w:rPr>
              <w:t>,</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250 wæpnum geweorðad, næfne him his wlite leoge,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0"/>
                <w:lang w:val="en-US"/>
              </w:rPr>
              <w:t>251</w:t>
            </w:r>
            <w:r w:rsidRPr="00EB31C5">
              <w:rPr>
                <w:rFonts w:ascii="Times New Roman" w:hAnsi="Times New Roman" w:cs="Times New Roman"/>
                <w:sz w:val="24"/>
                <w:szCs w:val="20"/>
              </w:rPr>
              <w:t xml:space="preserve"> </w:t>
            </w:r>
            <w:r w:rsidRPr="00EB31C5">
              <w:rPr>
                <w:rFonts w:ascii="Times New Roman" w:hAnsi="Times New Roman" w:cs="Times New Roman"/>
                <w:sz w:val="24"/>
                <w:szCs w:val="20"/>
                <w:lang w:val="en-US"/>
              </w:rPr>
              <w:t>ænlic ansyn.</w:t>
            </w:r>
          </w:p>
        </w:tc>
        <w:tc>
          <w:tcPr>
            <w:tcW w:w="3115" w:type="dxa"/>
          </w:tcPr>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 xml:space="preserve">Never have I seen </w:t>
            </w:r>
            <w:r w:rsidRPr="00EB31C5">
              <w:rPr>
                <w:rFonts w:ascii="Times New Roman" w:hAnsi="Times New Roman" w:cs="Times New Roman"/>
                <w:b/>
                <w:sz w:val="24"/>
                <w:szCs w:val="20"/>
                <w:lang w:val="en-US"/>
              </w:rPr>
              <w:t>on earth a greater among men</w:t>
            </w:r>
            <w:r w:rsidRPr="00EB31C5">
              <w:rPr>
                <w:rFonts w:ascii="Times New Roman" w:hAnsi="Times New Roman" w:cs="Times New Roman"/>
                <w:sz w:val="24"/>
                <w:szCs w:val="20"/>
                <w:lang w:val="en-US"/>
              </w:rPr>
              <w:t xml:space="preserve"> than is one of you, a warrior in arms; </w:t>
            </w:r>
            <w:r w:rsidRPr="00EB31C5">
              <w:rPr>
                <w:rFonts w:ascii="Times New Roman" w:hAnsi="Times New Roman" w:cs="Times New Roman"/>
                <w:b/>
                <w:sz w:val="24"/>
                <w:szCs w:val="20"/>
                <w:lang w:val="en-US"/>
              </w:rPr>
              <w:t>no hall-servant</w:t>
            </w:r>
            <w:r w:rsidRPr="00EB31C5">
              <w:rPr>
                <w:rFonts w:ascii="Times New Roman" w:hAnsi="Times New Roman" w:cs="Times New Roman"/>
                <w:sz w:val="24"/>
                <w:szCs w:val="20"/>
                <w:lang w:val="en-US"/>
              </w:rPr>
              <w:t xml:space="preserve"> is he in brave show of weapons, if his fair countenance lie not and</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 xml:space="preserve">his peerless mien. </w:t>
            </w:r>
          </w:p>
          <w:p w:rsidR="00BF70E3" w:rsidRPr="00EB31C5" w:rsidRDefault="00BF70E3" w:rsidP="004940E5">
            <w:pPr>
              <w:rPr>
                <w:rFonts w:ascii="Times New Roman" w:hAnsi="Times New Roman" w:cs="Times New Roman"/>
                <w:sz w:val="24"/>
                <w:szCs w:val="24"/>
                <w:lang w:val="en-US"/>
              </w:rPr>
            </w:pP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0"/>
                <w:lang w:val="en-US"/>
              </w:rPr>
              <w:t xml:space="preserve">1 have never seen </w:t>
            </w:r>
            <w:r w:rsidRPr="00EB31C5">
              <w:rPr>
                <w:rFonts w:ascii="Times New Roman" w:hAnsi="Times New Roman" w:cs="Times New Roman"/>
                <w:b/>
                <w:sz w:val="24"/>
                <w:szCs w:val="20"/>
                <w:lang w:val="en-US"/>
              </w:rPr>
              <w:t xml:space="preserve">a mightier warrior on earth </w:t>
            </w:r>
            <w:r w:rsidRPr="00EB31C5">
              <w:rPr>
                <w:rFonts w:ascii="Times New Roman" w:hAnsi="Times New Roman" w:cs="Times New Roman"/>
                <w:sz w:val="24"/>
                <w:szCs w:val="20"/>
                <w:lang w:val="en-US"/>
              </w:rPr>
              <w:t xml:space="preserve">than is one of you, a man in battle-dress. That is </w:t>
            </w:r>
            <w:r w:rsidRPr="00EB31C5">
              <w:rPr>
                <w:rFonts w:ascii="Times New Roman" w:hAnsi="Times New Roman" w:cs="Times New Roman"/>
                <w:b/>
                <w:sz w:val="24"/>
                <w:szCs w:val="20"/>
                <w:lang w:val="en-US"/>
              </w:rPr>
              <w:t>no retainer</w:t>
            </w:r>
            <w:r w:rsidRPr="00EB31C5">
              <w:rPr>
                <w:rFonts w:ascii="Times New Roman" w:hAnsi="Times New Roman" w:cs="Times New Roman"/>
                <w:sz w:val="24"/>
                <w:szCs w:val="20"/>
                <w:lang w:val="en-US"/>
              </w:rPr>
              <w:t xml:space="preserve"> made to seem good by his weapons—unless his appearance belies him, his unequalled form</w:t>
            </w:r>
          </w:p>
        </w:tc>
      </w:tr>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Heaney 1999</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Morris 1895</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Morgan 1952</w:t>
            </w:r>
          </w:p>
        </w:tc>
      </w:tr>
      <w:tr w:rsidR="00BF70E3" w:rsidRPr="00EB31C5" w:rsidTr="004940E5">
        <w:tc>
          <w:tcPr>
            <w:tcW w:w="3115" w:type="dxa"/>
          </w:tcPr>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Nor have I seen</w:t>
            </w:r>
          </w:p>
          <w:p w:rsidR="00BF70E3" w:rsidRPr="00EB31C5" w:rsidRDefault="00BF70E3" w:rsidP="004940E5">
            <w:pPr>
              <w:rPr>
                <w:rFonts w:ascii="Times New Roman" w:hAnsi="Times New Roman" w:cs="Times New Roman"/>
                <w:b/>
                <w:sz w:val="24"/>
                <w:szCs w:val="20"/>
                <w:lang w:val="en-US"/>
              </w:rPr>
            </w:pPr>
            <w:r w:rsidRPr="00EB31C5">
              <w:rPr>
                <w:rFonts w:ascii="Times New Roman" w:hAnsi="Times New Roman" w:cs="Times New Roman"/>
                <w:sz w:val="24"/>
                <w:szCs w:val="20"/>
                <w:lang w:val="en-US"/>
              </w:rPr>
              <w:t xml:space="preserve">A </w:t>
            </w:r>
            <w:r w:rsidRPr="00EB31C5">
              <w:rPr>
                <w:rFonts w:ascii="Times New Roman" w:hAnsi="Times New Roman" w:cs="Times New Roman"/>
                <w:b/>
                <w:sz w:val="24"/>
                <w:szCs w:val="20"/>
                <w:lang w:val="en-US"/>
              </w:rPr>
              <w:t>mightier man-at-arms on this earth</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Than the one standing here: unless I am mistaken,</w:t>
            </w:r>
          </w:p>
          <w:p w:rsidR="00BF70E3" w:rsidRPr="00EB31C5" w:rsidRDefault="00BF70E3" w:rsidP="004940E5">
            <w:pPr>
              <w:rPr>
                <w:rFonts w:ascii="Times New Roman" w:hAnsi="Times New Roman" w:cs="Times New Roman"/>
                <w:b/>
                <w:sz w:val="24"/>
                <w:szCs w:val="20"/>
                <w:lang w:val="en-US"/>
              </w:rPr>
            </w:pPr>
            <w:r w:rsidRPr="00EB31C5">
              <w:rPr>
                <w:rFonts w:ascii="Times New Roman" w:hAnsi="Times New Roman" w:cs="Times New Roman"/>
                <w:sz w:val="24"/>
                <w:szCs w:val="20"/>
                <w:lang w:val="en-US"/>
              </w:rPr>
              <w:t xml:space="preserve">He is truly noble. This is </w:t>
            </w:r>
            <w:r w:rsidRPr="00EB31C5">
              <w:rPr>
                <w:rFonts w:ascii="Times New Roman" w:hAnsi="Times New Roman" w:cs="Times New Roman"/>
                <w:b/>
                <w:sz w:val="24"/>
                <w:szCs w:val="20"/>
                <w:lang w:val="en-US"/>
              </w:rPr>
              <w:t>no mere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0"/>
                <w:lang w:val="en-US"/>
              </w:rPr>
              <w:t>Hanger-on</w:t>
            </w:r>
            <w:r w:rsidRPr="00EB31C5">
              <w:rPr>
                <w:rFonts w:ascii="Times New Roman" w:hAnsi="Times New Roman" w:cs="Times New Roman"/>
                <w:sz w:val="24"/>
                <w:szCs w:val="20"/>
                <w:lang w:val="en-US"/>
              </w:rPr>
              <w:t xml:space="preserve"> in a hero's armour.</w:t>
            </w:r>
          </w:p>
        </w:tc>
        <w:tc>
          <w:tcPr>
            <w:tcW w:w="3115" w:type="dxa"/>
          </w:tcPr>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 xml:space="preserve">But </w:t>
            </w:r>
            <w:r w:rsidRPr="00EB31C5">
              <w:rPr>
                <w:rFonts w:ascii="Times New Roman" w:hAnsi="Times New Roman" w:cs="Times New Roman"/>
                <w:b/>
                <w:sz w:val="24"/>
                <w:szCs w:val="20"/>
                <w:lang w:val="en-US"/>
              </w:rPr>
              <w:t>no man of earls greater</w:t>
            </w:r>
            <w:r w:rsidRPr="00EB31C5">
              <w:rPr>
                <w:rFonts w:ascii="Times New Roman" w:hAnsi="Times New Roman" w:cs="Times New Roman"/>
                <w:sz w:val="24"/>
                <w:szCs w:val="20"/>
                <w:lang w:val="en-US"/>
              </w:rPr>
              <w:t xml:space="preserve"> Saw I ever </w:t>
            </w:r>
            <w:r w:rsidRPr="00EB31C5">
              <w:rPr>
                <w:rFonts w:ascii="Times New Roman" w:hAnsi="Times New Roman" w:cs="Times New Roman"/>
                <w:b/>
                <w:sz w:val="24"/>
                <w:szCs w:val="20"/>
                <w:lang w:val="en-US"/>
              </w:rPr>
              <w:t>on earth</w:t>
            </w:r>
            <w:r w:rsidRPr="00EB31C5">
              <w:rPr>
                <w:rFonts w:ascii="Times New Roman" w:hAnsi="Times New Roman" w:cs="Times New Roman"/>
                <w:sz w:val="24"/>
                <w:szCs w:val="20"/>
                <w:lang w:val="en-US"/>
              </w:rPr>
              <w:t xml:space="preserve"> than one of you yonder.</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 xml:space="preserve">The warrior in war-gear: </w:t>
            </w:r>
            <w:r w:rsidRPr="00EB31C5">
              <w:rPr>
                <w:rFonts w:ascii="Times New Roman" w:hAnsi="Times New Roman" w:cs="Times New Roman"/>
                <w:b/>
                <w:sz w:val="24"/>
                <w:szCs w:val="20"/>
                <w:lang w:val="en-US"/>
              </w:rPr>
              <w:t>no hall-man</w:t>
            </w:r>
            <w:r w:rsidRPr="00EB31C5">
              <w:rPr>
                <w:rFonts w:ascii="Times New Roman" w:hAnsi="Times New Roman" w:cs="Times New Roman"/>
                <w:sz w:val="24"/>
                <w:szCs w:val="20"/>
                <w:lang w:val="en-US"/>
              </w:rPr>
              <w:t>, so ween I.</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 xml:space="preserve">Is that weapon-beworthy’d. but his visage belie him, </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The sight seen once only.</w:t>
            </w:r>
          </w:p>
        </w:tc>
        <w:tc>
          <w:tcPr>
            <w:tcW w:w="3115" w:type="dxa"/>
          </w:tcPr>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I never looked on</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b/>
                <w:sz w:val="24"/>
                <w:szCs w:val="20"/>
                <w:lang w:val="en-US"/>
              </w:rPr>
              <w:t>A finer man living</w:t>
            </w:r>
            <w:r w:rsidRPr="00EB31C5">
              <w:rPr>
                <w:rFonts w:ascii="Times New Roman" w:hAnsi="Times New Roman" w:cs="Times New Roman"/>
                <w:sz w:val="24"/>
                <w:szCs w:val="20"/>
                <w:lang w:val="en-US"/>
              </w:rPr>
              <w:t xml:space="preserve"> than one of you seems,</w:t>
            </w:r>
          </w:p>
          <w:p w:rsidR="00BF70E3" w:rsidRPr="00EB31C5" w:rsidRDefault="00BF70E3" w:rsidP="004940E5">
            <w:pPr>
              <w:rPr>
                <w:rFonts w:ascii="Times New Roman" w:hAnsi="Times New Roman" w:cs="Times New Roman"/>
                <w:b/>
                <w:sz w:val="24"/>
                <w:szCs w:val="20"/>
                <w:lang w:val="en-US"/>
              </w:rPr>
            </w:pPr>
            <w:r w:rsidRPr="00EB31C5">
              <w:rPr>
                <w:rFonts w:ascii="Times New Roman" w:hAnsi="Times New Roman" w:cs="Times New Roman"/>
                <w:sz w:val="24"/>
                <w:szCs w:val="20"/>
                <w:lang w:val="en-US"/>
              </w:rPr>
              <w:t xml:space="preserve">He there in his armour: </w:t>
            </w:r>
            <w:r w:rsidRPr="00EB31C5">
              <w:rPr>
                <w:rFonts w:ascii="Times New Roman" w:hAnsi="Times New Roman" w:cs="Times New Roman"/>
                <w:b/>
                <w:sz w:val="24"/>
                <w:szCs w:val="20"/>
                <w:lang w:val="en-US"/>
              </w:rPr>
              <w:t>no mere retainer</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Tricked out with weapons, unless looks belie him,</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0"/>
                <w:lang w:val="en-US"/>
              </w:rPr>
              <w:t>Looks without equal.</w:t>
            </w:r>
          </w:p>
        </w:tc>
      </w:tr>
    </w:tbl>
    <w:p w:rsidR="00BF70E3" w:rsidRPr="00EB31C5" w:rsidRDefault="00BF70E3" w:rsidP="00BF70E3">
      <w:pPr>
        <w:spacing w:after="0" w:line="240" w:lineRule="auto"/>
        <w:ind w:firstLine="709"/>
        <w:contextualSpacing/>
        <w:rPr>
          <w:rFonts w:ascii="Times New Roman" w:hAnsi="Times New Roman" w:cs="Times New Roman"/>
          <w:sz w:val="28"/>
          <w:szCs w:val="28"/>
          <w:lang w:val="en-US"/>
        </w:rPr>
      </w:pPr>
    </w:p>
    <w:p w:rsidR="00BF70E3" w:rsidRPr="00EB31C5" w:rsidRDefault="00BF70E3" w:rsidP="00BF70E3">
      <w:pPr>
        <w:spacing w:after="0" w:line="360" w:lineRule="auto"/>
        <w:ind w:firstLine="708"/>
        <w:contextualSpacing/>
        <w:jc w:val="both"/>
        <w:rPr>
          <w:rFonts w:ascii="Times New Roman" w:hAnsi="Times New Roman" w:cs="Times New Roman"/>
          <w:i/>
          <w:sz w:val="28"/>
          <w:szCs w:val="28"/>
          <w:lang w:val="en-US"/>
        </w:rPr>
      </w:pPr>
      <w:r w:rsidRPr="00EB31C5">
        <w:rPr>
          <w:rFonts w:ascii="Times New Roman" w:hAnsi="Times New Roman" w:cs="Times New Roman"/>
          <w:sz w:val="28"/>
          <w:szCs w:val="28"/>
        </w:rPr>
        <w:t xml:space="preserve">Такое описание героя служит для читателя возможностью будто самому впервые увидеть его со стороны. Даже первое появление Беовульфа заставляет незнакомого человека говорить о нем в превосходной степени, называть его величайшим на земле: </w:t>
      </w:r>
      <w:r w:rsidRPr="00EB31C5">
        <w:rPr>
          <w:rFonts w:ascii="Times New Roman" w:hAnsi="Times New Roman" w:cs="Times New Roman"/>
          <w:i/>
          <w:sz w:val="28"/>
          <w:szCs w:val="28"/>
        </w:rPr>
        <w:t>eorla ofer eorþan ðonne is eower sum.</w:t>
      </w:r>
      <w:r w:rsidRPr="00EB31C5">
        <w:rPr>
          <w:rFonts w:ascii="Times New Roman" w:hAnsi="Times New Roman" w:cs="Times New Roman"/>
          <w:sz w:val="28"/>
          <w:szCs w:val="28"/>
        </w:rPr>
        <w:t xml:space="preserve"> Для</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передачи</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прагматики</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удивления</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три</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перевода</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используют</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инверсию</w:t>
      </w:r>
      <w:r w:rsidRPr="00EB31C5">
        <w:rPr>
          <w:rFonts w:ascii="Times New Roman" w:hAnsi="Times New Roman" w:cs="Times New Roman"/>
          <w:i/>
          <w:sz w:val="28"/>
          <w:szCs w:val="28"/>
          <w:lang w:val="en-US"/>
        </w:rPr>
        <w:t>:</w:t>
      </w:r>
      <w:r w:rsidRPr="00EB31C5">
        <w:rPr>
          <w:rFonts w:ascii="Times New Roman" w:hAnsi="Times New Roman" w:cs="Times New Roman"/>
          <w:lang w:val="en-US"/>
        </w:rPr>
        <w:t xml:space="preserve"> </w:t>
      </w:r>
      <w:r w:rsidRPr="00EB31C5">
        <w:rPr>
          <w:rFonts w:ascii="Times New Roman" w:hAnsi="Times New Roman" w:cs="Times New Roman"/>
          <w:i/>
          <w:sz w:val="28"/>
          <w:szCs w:val="28"/>
          <w:lang w:val="en-US"/>
        </w:rPr>
        <w:t xml:space="preserve">Never have I seen on earth a greater among men than is one of you </w:t>
      </w:r>
      <w:r w:rsidRPr="00EB31C5">
        <w:rPr>
          <w:rFonts w:ascii="Times New Roman" w:hAnsi="Times New Roman" w:cs="Times New Roman"/>
          <w:sz w:val="28"/>
          <w:szCs w:val="28"/>
          <w:lang w:val="en-US"/>
        </w:rPr>
        <w:t xml:space="preserve">(2014), </w:t>
      </w:r>
      <w:r w:rsidRPr="00EB31C5">
        <w:rPr>
          <w:rFonts w:ascii="Times New Roman" w:hAnsi="Times New Roman" w:cs="Times New Roman"/>
          <w:i/>
          <w:sz w:val="28"/>
          <w:szCs w:val="28"/>
          <w:lang w:val="en-US"/>
        </w:rPr>
        <w:t>Nor have I seen</w:t>
      </w:r>
    </w:p>
    <w:p w:rsidR="00BF70E3" w:rsidRPr="00EB31C5" w:rsidRDefault="00BF70E3" w:rsidP="00BF70E3">
      <w:pPr>
        <w:spacing w:after="0" w:line="360" w:lineRule="auto"/>
        <w:contextualSpacing/>
        <w:jc w:val="both"/>
        <w:rPr>
          <w:rFonts w:ascii="Times New Roman" w:hAnsi="Times New Roman" w:cs="Times New Roman"/>
          <w:sz w:val="28"/>
          <w:szCs w:val="28"/>
        </w:rPr>
      </w:pPr>
      <w:r w:rsidRPr="00EB31C5">
        <w:rPr>
          <w:rFonts w:ascii="Times New Roman" w:hAnsi="Times New Roman" w:cs="Times New Roman"/>
          <w:i/>
          <w:sz w:val="28"/>
          <w:szCs w:val="28"/>
          <w:lang w:val="en-US"/>
        </w:rPr>
        <w:t xml:space="preserve">A mightier man-at-arms on this earth </w:t>
      </w:r>
      <w:r w:rsidRPr="00EB31C5">
        <w:rPr>
          <w:rFonts w:ascii="Times New Roman" w:hAnsi="Times New Roman" w:cs="Times New Roman"/>
          <w:sz w:val="28"/>
          <w:szCs w:val="28"/>
          <w:lang w:val="en-US"/>
        </w:rPr>
        <w:t>(1999),</w:t>
      </w:r>
      <w:r w:rsidRPr="00EB31C5">
        <w:rPr>
          <w:rFonts w:ascii="Times New Roman" w:hAnsi="Times New Roman" w:cs="Times New Roman"/>
          <w:i/>
          <w:sz w:val="28"/>
          <w:szCs w:val="28"/>
          <w:lang w:val="en-US"/>
        </w:rPr>
        <w:t xml:space="preserve"> But no man of earls greater Saw I ever on earth than one of you yonder </w:t>
      </w:r>
      <w:r w:rsidRPr="00EB31C5">
        <w:rPr>
          <w:rFonts w:ascii="Times New Roman" w:hAnsi="Times New Roman" w:cs="Times New Roman"/>
          <w:sz w:val="28"/>
          <w:szCs w:val="28"/>
          <w:lang w:val="en-US"/>
        </w:rPr>
        <w:t xml:space="preserve">(1895). </w:t>
      </w:r>
      <w:r w:rsidRPr="00EB31C5">
        <w:rPr>
          <w:rFonts w:ascii="Times New Roman" w:hAnsi="Times New Roman" w:cs="Times New Roman"/>
          <w:sz w:val="28"/>
          <w:szCs w:val="28"/>
        </w:rPr>
        <w:t xml:space="preserve">Прибегнув к синтаксическим средствам выражения эмоций переводчикам удается сохранить интенцию говорящего (выразить удивление) и автора повествования (вызвать эмоциональный отклик у читателя перед тем как появится главный герой). С той же целью в эту речь вводится контекстуальный антоним </w:t>
      </w:r>
      <w:r w:rsidRPr="00EB31C5">
        <w:rPr>
          <w:rFonts w:ascii="Times New Roman" w:hAnsi="Times New Roman" w:cs="Times New Roman"/>
          <w:i/>
          <w:sz w:val="28"/>
          <w:szCs w:val="28"/>
        </w:rPr>
        <w:t xml:space="preserve">seldguma, </w:t>
      </w:r>
      <w:r w:rsidRPr="00EB31C5">
        <w:rPr>
          <w:rFonts w:ascii="Times New Roman" w:hAnsi="Times New Roman" w:cs="Times New Roman"/>
          <w:sz w:val="28"/>
          <w:szCs w:val="28"/>
        </w:rPr>
        <w:t>который в переводах получает вид</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hall</w:t>
      </w:r>
      <w:r w:rsidRPr="00EB31C5">
        <w:rPr>
          <w:rFonts w:ascii="Times New Roman" w:hAnsi="Times New Roman" w:cs="Times New Roman"/>
          <w:i/>
          <w:sz w:val="28"/>
          <w:szCs w:val="28"/>
        </w:rPr>
        <w:t>-</w:t>
      </w:r>
      <w:r w:rsidRPr="00EB31C5">
        <w:rPr>
          <w:rFonts w:ascii="Times New Roman" w:hAnsi="Times New Roman" w:cs="Times New Roman"/>
          <w:i/>
          <w:sz w:val="28"/>
          <w:szCs w:val="28"/>
          <w:lang w:val="en-US"/>
        </w:rPr>
        <w:t>man</w:t>
      </w:r>
      <w:r w:rsidRPr="00EB31C5">
        <w:rPr>
          <w:rFonts w:ascii="Times New Roman" w:hAnsi="Times New Roman" w:cs="Times New Roman"/>
          <w:i/>
          <w:sz w:val="28"/>
          <w:szCs w:val="28"/>
        </w:rPr>
        <w:t xml:space="preserve"> </w:t>
      </w:r>
      <w:r w:rsidRPr="00EB31C5">
        <w:rPr>
          <w:rFonts w:ascii="Times New Roman" w:hAnsi="Times New Roman" w:cs="Times New Roman"/>
          <w:sz w:val="28"/>
          <w:szCs w:val="28"/>
        </w:rPr>
        <w:t>(1895),</w:t>
      </w:r>
      <w:r w:rsidRPr="00EB31C5">
        <w:rPr>
          <w:rFonts w:ascii="Times New Roman" w:hAnsi="Times New Roman" w:cs="Times New Roman"/>
          <w:i/>
          <w:sz w:val="28"/>
          <w:szCs w:val="28"/>
        </w:rPr>
        <w:t xml:space="preserve"> hall-servant </w:t>
      </w:r>
      <w:r w:rsidRPr="00EB31C5">
        <w:rPr>
          <w:rFonts w:ascii="Times New Roman" w:hAnsi="Times New Roman" w:cs="Times New Roman"/>
          <w:sz w:val="28"/>
          <w:szCs w:val="28"/>
        </w:rPr>
        <w:t>(2014),</w:t>
      </w:r>
      <w:r w:rsidRPr="00EB31C5">
        <w:rPr>
          <w:rFonts w:ascii="Times New Roman" w:hAnsi="Times New Roman" w:cs="Times New Roman"/>
          <w:i/>
          <w:sz w:val="28"/>
          <w:szCs w:val="28"/>
        </w:rPr>
        <w:t xml:space="preserve"> retainer </w:t>
      </w:r>
      <w:r w:rsidRPr="00EB31C5">
        <w:rPr>
          <w:rFonts w:ascii="Times New Roman" w:hAnsi="Times New Roman" w:cs="Times New Roman"/>
          <w:sz w:val="28"/>
          <w:szCs w:val="28"/>
        </w:rPr>
        <w:t>(1952; 1966),</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hanger</w:t>
      </w:r>
      <w:r w:rsidRPr="00EB31C5">
        <w:rPr>
          <w:rFonts w:ascii="Times New Roman" w:hAnsi="Times New Roman" w:cs="Times New Roman"/>
          <w:i/>
          <w:sz w:val="28"/>
          <w:szCs w:val="28"/>
        </w:rPr>
        <w:t>-</w:t>
      </w:r>
      <w:r w:rsidRPr="00EB31C5">
        <w:rPr>
          <w:rFonts w:ascii="Times New Roman" w:hAnsi="Times New Roman" w:cs="Times New Roman"/>
          <w:i/>
          <w:sz w:val="28"/>
          <w:szCs w:val="28"/>
          <w:lang w:val="en-US"/>
        </w:rPr>
        <w:t>on</w:t>
      </w:r>
      <w:r w:rsidRPr="00EB31C5">
        <w:rPr>
          <w:rFonts w:ascii="Times New Roman" w:hAnsi="Times New Roman" w:cs="Times New Roman"/>
          <w:sz w:val="28"/>
          <w:szCs w:val="28"/>
        </w:rPr>
        <w:t xml:space="preserve"> (1999). Последний вариант перевода принадлежит Хини, и закономерно отличается </w:t>
      </w:r>
      <w:r w:rsidRPr="00EB31C5">
        <w:rPr>
          <w:rFonts w:ascii="Times New Roman" w:hAnsi="Times New Roman" w:cs="Times New Roman"/>
          <w:sz w:val="28"/>
          <w:szCs w:val="28"/>
        </w:rPr>
        <w:lastRenderedPageBreak/>
        <w:t>эксплицитностью и доступностью для рядового читателя, хоть и упускает историческую отсылку к ролям, которые считались далекими от почета в героическом обществе.</w:t>
      </w:r>
      <w:r w:rsidRPr="00EB31C5">
        <w:rPr>
          <w:rFonts w:ascii="Times New Roman" w:hAnsi="Times New Roman" w:cs="Times New Roman"/>
          <w:i/>
          <w:sz w:val="28"/>
          <w:szCs w:val="28"/>
        </w:rPr>
        <w:t xml:space="preserve"> </w:t>
      </w:r>
    </w:p>
    <w:p w:rsidR="00BF70E3" w:rsidRPr="00EB31C5" w:rsidRDefault="00BF70E3" w:rsidP="00BF70E3">
      <w:pPr>
        <w:spacing w:after="0" w:line="360" w:lineRule="auto"/>
        <w:ind w:firstLine="709"/>
        <w:contextualSpacing/>
        <w:rPr>
          <w:rFonts w:ascii="Times New Roman" w:hAnsi="Times New Roman" w:cs="Times New Roman"/>
          <w:sz w:val="28"/>
          <w:szCs w:val="28"/>
        </w:rPr>
      </w:pPr>
      <w:r w:rsidRPr="00EB31C5">
        <w:rPr>
          <w:rFonts w:ascii="Times New Roman" w:hAnsi="Times New Roman" w:cs="Times New Roman"/>
          <w:sz w:val="28"/>
          <w:szCs w:val="28"/>
        </w:rPr>
        <w:t>Ответ Беовульфа стражу служит также и приветствием, поэтому особое внимание следует обратить на то, какой способ речи он выбирает:</w:t>
      </w:r>
    </w:p>
    <w:tbl>
      <w:tblPr>
        <w:tblStyle w:val="a7"/>
        <w:tblW w:w="0" w:type="auto"/>
        <w:tblLook w:val="04A0" w:firstRow="1" w:lastRow="0" w:firstColumn="1" w:lastColumn="0" w:noHBand="0" w:noVBand="1"/>
      </w:tblPr>
      <w:tblGrid>
        <w:gridCol w:w="3114"/>
        <w:gridCol w:w="3115"/>
        <w:gridCol w:w="3115"/>
      </w:tblGrid>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b/>
                <w:sz w:val="24"/>
                <w:szCs w:val="24"/>
              </w:rPr>
              <w:t>ПРИМЕР 4</w:t>
            </w:r>
            <w:r w:rsidRPr="00EB31C5">
              <w:rPr>
                <w:rFonts w:ascii="Times New Roman" w:hAnsi="Times New Roman" w:cs="Times New Roman"/>
                <w:sz w:val="24"/>
                <w:szCs w:val="24"/>
              </w:rPr>
              <w:t xml:space="preserve"> (258-259)</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Tolkien 2014</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Donaldson 1966</w:t>
            </w:r>
          </w:p>
        </w:tc>
      </w:tr>
      <w:tr w:rsidR="00EB31C5" w:rsidRPr="00EB31C5" w:rsidTr="004940E5">
        <w:tc>
          <w:tcPr>
            <w:tcW w:w="3115" w:type="dxa"/>
          </w:tcPr>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 xml:space="preserve">258 Him se yldesta </w:t>
            </w:r>
            <w:r w:rsidRPr="00EB31C5">
              <w:rPr>
                <w:rFonts w:ascii="Times New Roman" w:hAnsi="Times New Roman" w:cs="Times New Roman"/>
                <w:b/>
                <w:sz w:val="24"/>
                <w:szCs w:val="20"/>
                <w:lang w:val="en-US"/>
              </w:rPr>
              <w:t>ondswarode</w:t>
            </w:r>
            <w:r w:rsidRPr="00EB31C5">
              <w:rPr>
                <w:rFonts w:ascii="Times New Roman" w:hAnsi="Times New Roman" w:cs="Times New Roman"/>
                <w:sz w:val="24"/>
                <w:szCs w:val="20"/>
                <w:lang w:val="en-US"/>
              </w:rPr>
              <w:t>,</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 xml:space="preserve">259 werodes wisa, </w:t>
            </w:r>
            <w:r w:rsidRPr="00EB31C5">
              <w:rPr>
                <w:rFonts w:ascii="Times New Roman" w:hAnsi="Times New Roman" w:cs="Times New Roman"/>
                <w:b/>
                <w:sz w:val="24"/>
                <w:szCs w:val="20"/>
                <w:lang w:val="en-US"/>
              </w:rPr>
              <w:t>wordhord onleac</w:t>
            </w:r>
            <w:r w:rsidRPr="00EB31C5">
              <w:rPr>
                <w:rFonts w:ascii="Times New Roman" w:hAnsi="Times New Roman" w:cs="Times New Roman"/>
                <w:sz w:val="24"/>
                <w:szCs w:val="20"/>
                <w:lang w:val="en-US"/>
              </w:rPr>
              <w:t>:</w:t>
            </w:r>
          </w:p>
          <w:p w:rsidR="00BF70E3" w:rsidRPr="00EB31C5" w:rsidRDefault="00BF70E3" w:rsidP="004940E5">
            <w:pPr>
              <w:rPr>
                <w:rFonts w:ascii="Times New Roman" w:hAnsi="Times New Roman" w:cs="Times New Roman"/>
                <w:sz w:val="24"/>
                <w:szCs w:val="24"/>
                <w:lang w:val="en-US"/>
              </w:rPr>
            </w:pPr>
          </w:p>
        </w:tc>
        <w:tc>
          <w:tcPr>
            <w:tcW w:w="3115" w:type="dxa"/>
          </w:tcPr>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 xml:space="preserve">To him then the chief </w:t>
            </w:r>
            <w:r w:rsidRPr="00EB31C5">
              <w:rPr>
                <w:rFonts w:ascii="Times New Roman" w:hAnsi="Times New Roman" w:cs="Times New Roman"/>
                <w:b/>
                <w:sz w:val="24"/>
                <w:szCs w:val="20"/>
                <w:lang w:val="en-US"/>
              </w:rPr>
              <w:t xml:space="preserve">made answer, </w:t>
            </w:r>
            <w:r w:rsidRPr="00EB31C5">
              <w:rPr>
                <w:rFonts w:ascii="Times New Roman" w:hAnsi="Times New Roman" w:cs="Times New Roman"/>
                <w:sz w:val="24"/>
                <w:szCs w:val="20"/>
                <w:lang w:val="en-US"/>
              </w:rPr>
              <w:t>the leader of the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0"/>
                <w:lang w:val="en-US"/>
              </w:rPr>
              <w:t xml:space="preserve">company, </w:t>
            </w:r>
            <w:r w:rsidRPr="00EB31C5">
              <w:rPr>
                <w:rFonts w:ascii="Times New Roman" w:hAnsi="Times New Roman" w:cs="Times New Roman"/>
                <w:b/>
                <w:sz w:val="24"/>
                <w:szCs w:val="20"/>
                <w:lang w:val="en-US"/>
              </w:rPr>
              <w:t>opened his store of words</w:t>
            </w:r>
            <w:r w:rsidRPr="00EB31C5">
              <w:rPr>
                <w:rFonts w:ascii="Times New Roman" w:hAnsi="Times New Roman" w:cs="Times New Roman"/>
                <w:sz w:val="24"/>
                <w:szCs w:val="20"/>
                <w:lang w:val="en-US"/>
              </w:rPr>
              <w:t xml:space="preserve">: </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0"/>
                <w:lang w:val="en-US"/>
              </w:rPr>
              <w:t xml:space="preserve">Tо him </w:t>
            </w:r>
            <w:r w:rsidRPr="00EB31C5">
              <w:rPr>
                <w:rFonts w:ascii="Times New Roman" w:hAnsi="Times New Roman" w:cs="Times New Roman"/>
                <w:b/>
                <w:sz w:val="24"/>
                <w:szCs w:val="20"/>
                <w:lang w:val="en-US"/>
              </w:rPr>
              <w:t>replied</w:t>
            </w:r>
            <w:r w:rsidRPr="00EB31C5">
              <w:rPr>
                <w:rFonts w:ascii="Times New Roman" w:hAnsi="Times New Roman" w:cs="Times New Roman"/>
                <w:sz w:val="24"/>
                <w:szCs w:val="20"/>
                <w:lang w:val="en-US"/>
              </w:rPr>
              <w:t xml:space="preserve"> the leader, the chief of the band </w:t>
            </w:r>
            <w:r w:rsidRPr="00EB31C5">
              <w:rPr>
                <w:rFonts w:ascii="Times New Roman" w:hAnsi="Times New Roman" w:cs="Times New Roman"/>
                <w:b/>
                <w:sz w:val="24"/>
                <w:szCs w:val="20"/>
                <w:lang w:val="en-US"/>
              </w:rPr>
              <w:t>unlocked his word-hoard</w:t>
            </w:r>
            <w:r w:rsidRPr="00EB31C5">
              <w:rPr>
                <w:rFonts w:ascii="Times New Roman" w:hAnsi="Times New Roman" w:cs="Times New Roman"/>
                <w:sz w:val="24"/>
                <w:szCs w:val="20"/>
                <w:lang w:val="en-US"/>
              </w:rPr>
              <w:t>:</w:t>
            </w:r>
          </w:p>
        </w:tc>
      </w:tr>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Heaney 1999</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Morris 1895</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Morgan 1952</w:t>
            </w:r>
          </w:p>
        </w:tc>
      </w:tr>
      <w:tr w:rsidR="00BF70E3" w:rsidRPr="00EB31C5" w:rsidTr="004940E5">
        <w:tc>
          <w:tcPr>
            <w:tcW w:w="3115" w:type="dxa"/>
          </w:tcPr>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 xml:space="preserve">The leader of the troop </w:t>
            </w:r>
            <w:r w:rsidRPr="00EB31C5">
              <w:rPr>
                <w:rFonts w:ascii="Times New Roman" w:hAnsi="Times New Roman" w:cs="Times New Roman"/>
                <w:b/>
                <w:sz w:val="24"/>
                <w:szCs w:val="20"/>
                <w:lang w:val="en-US"/>
              </w:rPr>
              <w:t>unlocked his word-hoard</w:t>
            </w:r>
            <w:r w:rsidRPr="00EB31C5">
              <w:rPr>
                <w:rFonts w:ascii="Times New Roman" w:hAnsi="Times New Roman" w:cs="Times New Roman"/>
                <w:sz w:val="24"/>
                <w:szCs w:val="20"/>
                <w:lang w:val="en-US"/>
              </w:rPr>
              <w:t xml:space="preserve">; </w:t>
            </w:r>
            <w:r w:rsidRPr="00EB31C5">
              <w:rPr>
                <w:rFonts w:ascii="Times New Roman" w:hAnsi="Times New Roman" w:cs="Times New Roman"/>
                <w:sz w:val="24"/>
                <w:szCs w:val="20"/>
                <w:lang w:val="en-US"/>
              </w:rPr>
              <w:br/>
              <w:t xml:space="preserve">The distinguished one </w:t>
            </w:r>
            <w:r w:rsidRPr="00EB31C5">
              <w:rPr>
                <w:rFonts w:ascii="Times New Roman" w:hAnsi="Times New Roman" w:cs="Times New Roman"/>
                <w:b/>
                <w:sz w:val="24"/>
                <w:szCs w:val="20"/>
                <w:lang w:val="en-US"/>
              </w:rPr>
              <w:t>delivered this answer</w:t>
            </w:r>
            <w:r w:rsidRPr="00EB31C5">
              <w:rPr>
                <w:rFonts w:ascii="Times New Roman" w:hAnsi="Times New Roman" w:cs="Times New Roman"/>
                <w:sz w:val="24"/>
                <w:szCs w:val="20"/>
                <w:lang w:val="en-US"/>
              </w:rPr>
              <w:t xml:space="preserve">: </w:t>
            </w:r>
          </w:p>
          <w:p w:rsidR="00BF70E3" w:rsidRPr="00EB31C5" w:rsidRDefault="00BF70E3" w:rsidP="004940E5">
            <w:pPr>
              <w:rPr>
                <w:rFonts w:ascii="Times New Roman" w:hAnsi="Times New Roman" w:cs="Times New Roman"/>
                <w:sz w:val="24"/>
                <w:szCs w:val="24"/>
                <w:lang w:val="en-US"/>
              </w:rPr>
            </w:pPr>
          </w:p>
        </w:tc>
        <w:tc>
          <w:tcPr>
            <w:tcW w:w="3115" w:type="dxa"/>
          </w:tcPr>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 xml:space="preserve">He then that was chiefest in thus wise he </w:t>
            </w:r>
            <w:r w:rsidRPr="00EB31C5">
              <w:rPr>
                <w:rFonts w:ascii="Times New Roman" w:hAnsi="Times New Roman" w:cs="Times New Roman"/>
                <w:b/>
                <w:sz w:val="24"/>
                <w:szCs w:val="20"/>
                <w:lang w:val="en-US"/>
              </w:rPr>
              <w:t>answer'd</w:t>
            </w:r>
            <w:r w:rsidRPr="00EB31C5">
              <w:rPr>
                <w:rFonts w:ascii="Times New Roman" w:hAnsi="Times New Roman" w:cs="Times New Roman"/>
                <w:sz w:val="24"/>
                <w:szCs w:val="20"/>
                <w:lang w:val="en-US"/>
              </w:rPr>
              <w:t>,</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 xml:space="preserve">The war-fellows' leader </w:t>
            </w:r>
            <w:r w:rsidRPr="00EB31C5">
              <w:rPr>
                <w:rFonts w:ascii="Times New Roman" w:hAnsi="Times New Roman" w:cs="Times New Roman"/>
                <w:b/>
                <w:sz w:val="24"/>
                <w:szCs w:val="20"/>
                <w:lang w:val="en-US"/>
              </w:rPr>
              <w:t>unlock'd he the word-hoard</w:t>
            </w:r>
            <w:r w:rsidRPr="00EB31C5">
              <w:rPr>
                <w:rFonts w:ascii="Times New Roman" w:hAnsi="Times New Roman" w:cs="Times New Roman"/>
                <w:sz w:val="24"/>
                <w:szCs w:val="20"/>
                <w:lang w:val="en-US"/>
              </w:rPr>
              <w:t>:</w:t>
            </w:r>
          </w:p>
        </w:tc>
        <w:tc>
          <w:tcPr>
            <w:tcW w:w="3115" w:type="dxa"/>
          </w:tcPr>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 xml:space="preserve">The leader it was who </w:t>
            </w:r>
            <w:r w:rsidRPr="00EB31C5">
              <w:rPr>
                <w:rFonts w:ascii="Times New Roman" w:hAnsi="Times New Roman" w:cs="Times New Roman"/>
                <w:b/>
                <w:sz w:val="24"/>
                <w:szCs w:val="20"/>
                <w:lang w:val="en-US"/>
              </w:rPr>
              <w:t>gave him reply</w:t>
            </w:r>
            <w:r w:rsidRPr="00EB31C5">
              <w:rPr>
                <w:rFonts w:ascii="Times New Roman" w:hAnsi="Times New Roman" w:cs="Times New Roman"/>
                <w:sz w:val="24"/>
                <w:szCs w:val="20"/>
                <w:lang w:val="en-US"/>
              </w:rPr>
              <w:t>,</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0"/>
                <w:lang w:val="en-US"/>
              </w:rPr>
              <w:t xml:space="preserve">The commander of the company, </w:t>
            </w:r>
            <w:r w:rsidRPr="00EB31C5">
              <w:rPr>
                <w:rFonts w:ascii="Times New Roman" w:hAnsi="Times New Roman" w:cs="Times New Roman"/>
                <w:b/>
                <w:sz w:val="24"/>
                <w:szCs w:val="20"/>
                <w:lang w:val="en-US"/>
              </w:rPr>
              <w:t>from his word-treasury</w:t>
            </w:r>
            <w:r w:rsidRPr="00EB31C5">
              <w:rPr>
                <w:rFonts w:ascii="Times New Roman" w:hAnsi="Times New Roman" w:cs="Times New Roman"/>
                <w:sz w:val="24"/>
                <w:szCs w:val="20"/>
                <w:lang w:val="en-US"/>
              </w:rPr>
              <w:t>:</w:t>
            </w:r>
          </w:p>
        </w:tc>
      </w:tr>
    </w:tbl>
    <w:p w:rsidR="00BF70E3" w:rsidRPr="00EB31C5" w:rsidRDefault="00BF70E3" w:rsidP="00CE4B72">
      <w:pPr>
        <w:spacing w:after="0" w:line="240" w:lineRule="auto"/>
        <w:ind w:firstLine="709"/>
        <w:contextualSpacing/>
        <w:jc w:val="both"/>
        <w:rPr>
          <w:rFonts w:ascii="Times New Roman" w:hAnsi="Times New Roman" w:cs="Times New Roman"/>
          <w:sz w:val="28"/>
          <w:szCs w:val="28"/>
          <w:lang w:val="en-US"/>
        </w:rPr>
      </w:pPr>
    </w:p>
    <w:p w:rsidR="00BF70E3" w:rsidRPr="00EB31C5" w:rsidRDefault="00BF70E3" w:rsidP="00CE4B72">
      <w:pPr>
        <w:spacing w:after="0" w:line="360" w:lineRule="auto"/>
        <w:ind w:firstLine="709"/>
        <w:contextualSpacing/>
        <w:jc w:val="both"/>
        <w:rPr>
          <w:rFonts w:ascii="Times New Roman" w:hAnsi="Times New Roman" w:cs="Times New Roman"/>
          <w:sz w:val="28"/>
          <w:szCs w:val="28"/>
        </w:rPr>
      </w:pPr>
      <w:r w:rsidRPr="00EB31C5">
        <w:rPr>
          <w:rFonts w:ascii="Times New Roman" w:hAnsi="Times New Roman" w:cs="Times New Roman"/>
          <w:sz w:val="28"/>
          <w:szCs w:val="28"/>
        </w:rPr>
        <w:t xml:space="preserve">Уже упомянутый глагол </w:t>
      </w:r>
      <w:r w:rsidRPr="00EB31C5">
        <w:rPr>
          <w:rFonts w:ascii="Times New Roman" w:hAnsi="Times New Roman" w:cs="Times New Roman"/>
          <w:i/>
          <w:sz w:val="28"/>
          <w:szCs w:val="28"/>
        </w:rPr>
        <w:t xml:space="preserve">ondswarode </w:t>
      </w:r>
      <w:r w:rsidRPr="00EB31C5">
        <w:rPr>
          <w:rFonts w:ascii="Times New Roman" w:hAnsi="Times New Roman" w:cs="Times New Roman"/>
          <w:sz w:val="28"/>
          <w:szCs w:val="28"/>
        </w:rPr>
        <w:t>в авторском комментарии</w:t>
      </w:r>
      <w:r w:rsidRPr="00EB31C5">
        <w:rPr>
          <w:rFonts w:ascii="Times New Roman" w:hAnsi="Times New Roman" w:cs="Times New Roman"/>
          <w:i/>
          <w:sz w:val="28"/>
          <w:szCs w:val="28"/>
        </w:rPr>
        <w:t xml:space="preserve"> </w:t>
      </w:r>
      <w:r w:rsidRPr="00EB31C5">
        <w:rPr>
          <w:rFonts w:ascii="Times New Roman" w:hAnsi="Times New Roman" w:cs="Times New Roman"/>
          <w:sz w:val="28"/>
          <w:szCs w:val="28"/>
        </w:rPr>
        <w:t xml:space="preserve">сопровождается пояснением способа речи, герой «раскрывает сокровищницу слов»: </w:t>
      </w:r>
      <w:r w:rsidRPr="00EB31C5">
        <w:rPr>
          <w:rFonts w:ascii="Times New Roman" w:hAnsi="Times New Roman" w:cs="Times New Roman"/>
          <w:i/>
          <w:sz w:val="28"/>
          <w:szCs w:val="28"/>
          <w:lang w:val="en-US"/>
        </w:rPr>
        <w:t>wordhord</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onleac</w:t>
      </w:r>
      <w:r w:rsidRPr="00EB31C5">
        <w:rPr>
          <w:rFonts w:ascii="Times New Roman" w:hAnsi="Times New Roman" w:cs="Times New Roman"/>
          <w:i/>
          <w:sz w:val="28"/>
          <w:szCs w:val="28"/>
        </w:rPr>
        <w:t xml:space="preserve">, </w:t>
      </w:r>
      <w:r w:rsidRPr="00EB31C5">
        <w:rPr>
          <w:rFonts w:ascii="Times New Roman" w:hAnsi="Times New Roman" w:cs="Times New Roman"/>
          <w:sz w:val="28"/>
          <w:szCs w:val="28"/>
        </w:rPr>
        <w:t>его реплика</w:t>
      </w:r>
      <w:r w:rsidRPr="00EB31C5">
        <w:rPr>
          <w:rFonts w:ascii="Times New Roman" w:hAnsi="Times New Roman" w:cs="Times New Roman"/>
          <w:i/>
          <w:sz w:val="28"/>
          <w:szCs w:val="28"/>
        </w:rPr>
        <w:t xml:space="preserve"> </w:t>
      </w:r>
      <w:r w:rsidRPr="00EB31C5">
        <w:rPr>
          <w:rFonts w:ascii="Times New Roman" w:hAnsi="Times New Roman" w:cs="Times New Roman"/>
          <w:sz w:val="28"/>
          <w:szCs w:val="28"/>
        </w:rPr>
        <w:t xml:space="preserve">ассоциируется с ритуальным дарением сокровищ. Кеннинг </w:t>
      </w:r>
      <w:r w:rsidRPr="00EB31C5">
        <w:rPr>
          <w:rFonts w:ascii="Times New Roman" w:hAnsi="Times New Roman" w:cs="Times New Roman"/>
          <w:i/>
          <w:sz w:val="28"/>
          <w:szCs w:val="28"/>
          <w:lang w:val="en-US"/>
        </w:rPr>
        <w:t>wordhord</w:t>
      </w:r>
      <w:r w:rsidRPr="00EB31C5">
        <w:rPr>
          <w:rFonts w:ascii="Times New Roman" w:hAnsi="Times New Roman" w:cs="Times New Roman"/>
          <w:sz w:val="28"/>
          <w:szCs w:val="28"/>
        </w:rPr>
        <w:t xml:space="preserve"> в разных переводах либо повторяет оригинал </w:t>
      </w:r>
      <w:r w:rsidRPr="00EB31C5">
        <w:rPr>
          <w:rFonts w:ascii="Times New Roman" w:hAnsi="Times New Roman" w:cs="Times New Roman"/>
          <w:i/>
          <w:sz w:val="28"/>
          <w:szCs w:val="28"/>
        </w:rPr>
        <w:t>word-hoard</w:t>
      </w:r>
      <w:r w:rsidR="00A900CE" w:rsidRPr="00EB31C5">
        <w:rPr>
          <w:rFonts w:ascii="Times New Roman" w:hAnsi="Times New Roman" w:cs="Times New Roman"/>
          <w:sz w:val="28"/>
          <w:szCs w:val="28"/>
        </w:rPr>
        <w:t xml:space="preserve"> (1895;</w:t>
      </w:r>
      <w:r w:rsidRPr="00EB31C5">
        <w:rPr>
          <w:rFonts w:ascii="Times New Roman" w:hAnsi="Times New Roman" w:cs="Times New Roman"/>
          <w:sz w:val="28"/>
          <w:szCs w:val="28"/>
        </w:rPr>
        <w:t xml:space="preserve"> </w:t>
      </w:r>
      <w:r w:rsidR="00A900CE" w:rsidRPr="00EB31C5">
        <w:rPr>
          <w:rFonts w:ascii="Times New Roman" w:hAnsi="Times New Roman" w:cs="Times New Roman"/>
          <w:sz w:val="28"/>
          <w:szCs w:val="28"/>
        </w:rPr>
        <w:t xml:space="preserve">1966; </w:t>
      </w:r>
      <w:r w:rsidRPr="00EB31C5">
        <w:rPr>
          <w:rFonts w:ascii="Times New Roman" w:hAnsi="Times New Roman" w:cs="Times New Roman"/>
          <w:sz w:val="28"/>
          <w:szCs w:val="28"/>
        </w:rPr>
        <w:t xml:space="preserve">1999), либо эксплицитно переосмысливается переводчиками как </w:t>
      </w:r>
      <w:r w:rsidRPr="00EB31C5">
        <w:rPr>
          <w:rFonts w:ascii="Times New Roman" w:hAnsi="Times New Roman" w:cs="Times New Roman"/>
          <w:i/>
          <w:sz w:val="28"/>
          <w:szCs w:val="28"/>
          <w:lang w:val="en-US"/>
        </w:rPr>
        <w:t>store</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of</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words</w:t>
      </w:r>
      <w:r w:rsidRPr="00EB31C5">
        <w:rPr>
          <w:rFonts w:ascii="Times New Roman" w:hAnsi="Times New Roman" w:cs="Times New Roman"/>
          <w:sz w:val="28"/>
          <w:szCs w:val="28"/>
        </w:rPr>
        <w:t xml:space="preserve"> (2014), </w:t>
      </w:r>
      <w:r w:rsidRPr="00EB31C5">
        <w:rPr>
          <w:rFonts w:ascii="Times New Roman" w:hAnsi="Times New Roman" w:cs="Times New Roman"/>
          <w:i/>
          <w:sz w:val="28"/>
          <w:szCs w:val="28"/>
          <w:lang w:val="en-US"/>
        </w:rPr>
        <w:t>word</w:t>
      </w:r>
      <w:r w:rsidRPr="00EB31C5">
        <w:rPr>
          <w:rFonts w:ascii="Times New Roman" w:hAnsi="Times New Roman" w:cs="Times New Roman"/>
          <w:i/>
          <w:sz w:val="28"/>
          <w:szCs w:val="28"/>
        </w:rPr>
        <w:t>-</w:t>
      </w:r>
      <w:r w:rsidRPr="00EB31C5">
        <w:rPr>
          <w:rFonts w:ascii="Times New Roman" w:hAnsi="Times New Roman" w:cs="Times New Roman"/>
          <w:i/>
          <w:sz w:val="28"/>
          <w:szCs w:val="28"/>
          <w:lang w:val="en-US"/>
        </w:rPr>
        <w:t>treasury</w:t>
      </w:r>
      <w:r w:rsidR="00A900CE" w:rsidRPr="00EB31C5">
        <w:rPr>
          <w:rFonts w:ascii="Times New Roman" w:hAnsi="Times New Roman" w:cs="Times New Roman"/>
          <w:sz w:val="28"/>
          <w:szCs w:val="28"/>
        </w:rPr>
        <w:t xml:space="preserve"> (1952). </w:t>
      </w:r>
    </w:p>
    <w:p w:rsidR="00BF70E3" w:rsidRPr="00EB31C5" w:rsidRDefault="00BF70E3" w:rsidP="00BF70E3">
      <w:pPr>
        <w:spacing w:after="0" w:line="360" w:lineRule="auto"/>
        <w:ind w:firstLine="708"/>
        <w:contextualSpacing/>
        <w:jc w:val="both"/>
        <w:rPr>
          <w:rFonts w:ascii="Times New Roman" w:hAnsi="Times New Roman" w:cs="Times New Roman"/>
          <w:sz w:val="28"/>
          <w:szCs w:val="28"/>
        </w:rPr>
      </w:pPr>
      <w:r w:rsidRPr="00EB31C5">
        <w:rPr>
          <w:rFonts w:ascii="Times New Roman" w:hAnsi="Times New Roman" w:cs="Times New Roman"/>
          <w:sz w:val="28"/>
          <w:szCs w:val="28"/>
        </w:rPr>
        <w:t>В своей речи Беовульф рассказывает о том, кто они и с какой целью прибыли в Хеорот:</w:t>
      </w:r>
    </w:p>
    <w:tbl>
      <w:tblPr>
        <w:tblStyle w:val="a7"/>
        <w:tblW w:w="0" w:type="auto"/>
        <w:tblLook w:val="04A0" w:firstRow="1" w:lastRow="0" w:firstColumn="1" w:lastColumn="0" w:noHBand="0" w:noVBand="1"/>
      </w:tblPr>
      <w:tblGrid>
        <w:gridCol w:w="3114"/>
        <w:gridCol w:w="3115"/>
        <w:gridCol w:w="3115"/>
      </w:tblGrid>
      <w:tr w:rsidR="00EB31C5" w:rsidRPr="00EB31C5" w:rsidTr="004940E5">
        <w:tc>
          <w:tcPr>
            <w:tcW w:w="3115" w:type="dxa"/>
          </w:tcPr>
          <w:p w:rsidR="00BF70E3" w:rsidRPr="00EB31C5" w:rsidRDefault="00BF70E3" w:rsidP="00D50FD6">
            <w:pPr>
              <w:contextualSpacing/>
              <w:rPr>
                <w:rFonts w:ascii="Times New Roman" w:hAnsi="Times New Roman" w:cs="Times New Roman"/>
                <w:sz w:val="24"/>
                <w:szCs w:val="24"/>
              </w:rPr>
            </w:pPr>
            <w:r w:rsidRPr="00EB31C5">
              <w:rPr>
                <w:rFonts w:ascii="Times New Roman" w:hAnsi="Times New Roman" w:cs="Times New Roman"/>
                <w:b/>
                <w:sz w:val="24"/>
                <w:szCs w:val="24"/>
              </w:rPr>
              <w:t>ПРИМЕР 5</w:t>
            </w:r>
            <w:r w:rsidR="00D50FD6" w:rsidRPr="00EB31C5">
              <w:rPr>
                <w:rFonts w:ascii="Times New Roman" w:hAnsi="Times New Roman" w:cs="Times New Roman"/>
                <w:sz w:val="24"/>
                <w:szCs w:val="24"/>
              </w:rPr>
              <w:t xml:space="preserve"> (277-285</w:t>
            </w:r>
            <w:r w:rsidRPr="00EB31C5">
              <w:rPr>
                <w:rFonts w:ascii="Times New Roman" w:hAnsi="Times New Roman" w:cs="Times New Roman"/>
                <w:sz w:val="24"/>
                <w:szCs w:val="24"/>
              </w:rPr>
              <w:t>)</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Tolkien 2014</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Donaldson 1966</w:t>
            </w:r>
          </w:p>
        </w:tc>
      </w:tr>
      <w:tr w:rsidR="00EB31C5" w:rsidRPr="00EB31C5" w:rsidTr="004940E5">
        <w:tc>
          <w:tcPr>
            <w:tcW w:w="3115" w:type="dxa"/>
          </w:tcPr>
          <w:p w:rsidR="00BF70E3" w:rsidRPr="00EB31C5" w:rsidRDefault="00BF70E3" w:rsidP="004940E5">
            <w:pPr>
              <w:rPr>
                <w:rFonts w:ascii="Times New Roman" w:hAnsi="Times New Roman" w:cs="Times New Roman"/>
                <w:sz w:val="24"/>
                <w:szCs w:val="20"/>
              </w:rPr>
            </w:pPr>
            <w:r w:rsidRPr="00EB31C5">
              <w:rPr>
                <w:rFonts w:ascii="Times New Roman" w:hAnsi="Times New Roman" w:cs="Times New Roman"/>
                <w:sz w:val="24"/>
                <w:szCs w:val="20"/>
              </w:rPr>
              <w:t xml:space="preserve">277 </w:t>
            </w:r>
            <w:r w:rsidRPr="00EB31C5">
              <w:rPr>
                <w:rFonts w:ascii="Times New Roman" w:hAnsi="Times New Roman" w:cs="Times New Roman"/>
                <w:sz w:val="24"/>
                <w:szCs w:val="20"/>
                <w:lang w:val="en-US"/>
              </w:rPr>
              <w:t>Ic</w:t>
            </w:r>
            <w:r w:rsidRPr="00EB31C5">
              <w:rPr>
                <w:rFonts w:ascii="Times New Roman" w:hAnsi="Times New Roman" w:cs="Times New Roman"/>
                <w:sz w:val="24"/>
                <w:szCs w:val="20"/>
              </w:rPr>
              <w:t xml:space="preserve"> þæ</w:t>
            </w:r>
            <w:r w:rsidRPr="00EB31C5">
              <w:rPr>
                <w:rFonts w:ascii="Times New Roman" w:hAnsi="Times New Roman" w:cs="Times New Roman"/>
                <w:sz w:val="24"/>
                <w:szCs w:val="20"/>
                <w:lang w:val="en-US"/>
              </w:rPr>
              <w:t>s</w:t>
            </w:r>
            <w:r w:rsidRPr="00EB31C5">
              <w:rPr>
                <w:rFonts w:ascii="Times New Roman" w:hAnsi="Times New Roman" w:cs="Times New Roman"/>
                <w:sz w:val="24"/>
                <w:szCs w:val="20"/>
              </w:rPr>
              <w:t xml:space="preserve"> </w:t>
            </w:r>
            <w:r w:rsidRPr="00EB31C5">
              <w:rPr>
                <w:rFonts w:ascii="Times New Roman" w:hAnsi="Times New Roman" w:cs="Times New Roman"/>
                <w:sz w:val="24"/>
                <w:szCs w:val="20"/>
                <w:lang w:val="en-US"/>
              </w:rPr>
              <w:t>Hro</w:t>
            </w:r>
            <w:r w:rsidRPr="00EB31C5">
              <w:rPr>
                <w:rFonts w:ascii="Times New Roman" w:hAnsi="Times New Roman" w:cs="Times New Roman"/>
                <w:sz w:val="24"/>
                <w:szCs w:val="20"/>
              </w:rPr>
              <w:t>ð</w:t>
            </w:r>
            <w:r w:rsidRPr="00EB31C5">
              <w:rPr>
                <w:rFonts w:ascii="Times New Roman" w:hAnsi="Times New Roman" w:cs="Times New Roman"/>
                <w:sz w:val="24"/>
                <w:szCs w:val="20"/>
                <w:lang w:val="en-US"/>
              </w:rPr>
              <w:t>gar</w:t>
            </w:r>
            <w:r w:rsidRPr="00EB31C5">
              <w:rPr>
                <w:rFonts w:ascii="Times New Roman" w:hAnsi="Times New Roman" w:cs="Times New Roman"/>
                <w:sz w:val="24"/>
                <w:szCs w:val="20"/>
              </w:rPr>
              <w:t xml:space="preserve"> </w:t>
            </w:r>
            <w:r w:rsidRPr="00EB31C5">
              <w:rPr>
                <w:rFonts w:ascii="Times New Roman" w:hAnsi="Times New Roman" w:cs="Times New Roman"/>
                <w:b/>
                <w:sz w:val="24"/>
                <w:szCs w:val="20"/>
                <w:lang w:val="en-US"/>
              </w:rPr>
              <w:t>m</w:t>
            </w:r>
            <w:r w:rsidRPr="00EB31C5">
              <w:rPr>
                <w:rFonts w:ascii="Times New Roman" w:hAnsi="Times New Roman" w:cs="Times New Roman"/>
                <w:b/>
                <w:sz w:val="24"/>
                <w:szCs w:val="20"/>
              </w:rPr>
              <w:t>æ</w:t>
            </w:r>
            <w:r w:rsidRPr="00EB31C5">
              <w:rPr>
                <w:rFonts w:ascii="Times New Roman" w:hAnsi="Times New Roman" w:cs="Times New Roman"/>
                <w:b/>
                <w:sz w:val="24"/>
                <w:szCs w:val="20"/>
                <w:lang w:val="en-US"/>
              </w:rPr>
              <w:t>g</w:t>
            </w:r>
          </w:p>
          <w:p w:rsidR="00BF70E3" w:rsidRPr="00EB31C5" w:rsidRDefault="00BF70E3" w:rsidP="004940E5">
            <w:pPr>
              <w:rPr>
                <w:rFonts w:ascii="Times New Roman" w:hAnsi="Times New Roman" w:cs="Times New Roman"/>
                <w:sz w:val="24"/>
                <w:szCs w:val="20"/>
              </w:rPr>
            </w:pPr>
            <w:r w:rsidRPr="00EB31C5">
              <w:rPr>
                <w:rFonts w:ascii="Times New Roman" w:hAnsi="Times New Roman" w:cs="Times New Roman"/>
                <w:sz w:val="24"/>
                <w:szCs w:val="20"/>
              </w:rPr>
              <w:t>278 þ</w:t>
            </w:r>
            <w:r w:rsidRPr="00EB31C5">
              <w:rPr>
                <w:rFonts w:ascii="Times New Roman" w:hAnsi="Times New Roman" w:cs="Times New Roman"/>
                <w:sz w:val="24"/>
                <w:szCs w:val="20"/>
                <w:lang w:val="en-US"/>
              </w:rPr>
              <w:t>urh</w:t>
            </w:r>
            <w:r w:rsidRPr="00EB31C5">
              <w:rPr>
                <w:rFonts w:ascii="Times New Roman" w:hAnsi="Times New Roman" w:cs="Times New Roman"/>
                <w:sz w:val="24"/>
                <w:szCs w:val="20"/>
              </w:rPr>
              <w:t xml:space="preserve"> </w:t>
            </w:r>
            <w:r w:rsidRPr="00EB31C5">
              <w:rPr>
                <w:rFonts w:ascii="Times New Roman" w:hAnsi="Times New Roman" w:cs="Times New Roman"/>
                <w:sz w:val="24"/>
                <w:szCs w:val="20"/>
                <w:lang w:val="en-US"/>
              </w:rPr>
              <w:t>rumne</w:t>
            </w:r>
            <w:r w:rsidRPr="00EB31C5">
              <w:rPr>
                <w:rFonts w:ascii="Times New Roman" w:hAnsi="Times New Roman" w:cs="Times New Roman"/>
                <w:sz w:val="24"/>
                <w:szCs w:val="20"/>
              </w:rPr>
              <w:t xml:space="preserve"> </w:t>
            </w:r>
            <w:r w:rsidRPr="00EB31C5">
              <w:rPr>
                <w:rFonts w:ascii="Times New Roman" w:hAnsi="Times New Roman" w:cs="Times New Roman"/>
                <w:sz w:val="24"/>
                <w:szCs w:val="20"/>
                <w:lang w:val="en-US"/>
              </w:rPr>
              <w:t>sefan</w:t>
            </w:r>
            <w:r w:rsidRPr="00EB31C5">
              <w:rPr>
                <w:rFonts w:ascii="Times New Roman" w:hAnsi="Times New Roman" w:cs="Times New Roman"/>
                <w:sz w:val="24"/>
                <w:szCs w:val="20"/>
              </w:rPr>
              <w:t xml:space="preserve"> </w:t>
            </w:r>
            <w:r w:rsidRPr="00EB31C5">
              <w:rPr>
                <w:rFonts w:ascii="Times New Roman" w:hAnsi="Times New Roman" w:cs="Times New Roman"/>
                <w:sz w:val="24"/>
                <w:szCs w:val="20"/>
                <w:lang w:val="en-US"/>
              </w:rPr>
              <w:t>r</w:t>
            </w:r>
            <w:r w:rsidRPr="00EB31C5">
              <w:rPr>
                <w:rFonts w:ascii="Times New Roman" w:hAnsi="Times New Roman" w:cs="Times New Roman"/>
                <w:sz w:val="24"/>
                <w:szCs w:val="20"/>
              </w:rPr>
              <w:t>æ</w:t>
            </w:r>
            <w:r w:rsidRPr="00EB31C5">
              <w:rPr>
                <w:rFonts w:ascii="Times New Roman" w:hAnsi="Times New Roman" w:cs="Times New Roman"/>
                <w:sz w:val="24"/>
                <w:szCs w:val="20"/>
                <w:lang w:val="en-US"/>
              </w:rPr>
              <w:t>d</w:t>
            </w:r>
            <w:r w:rsidRPr="00EB31C5">
              <w:rPr>
                <w:rFonts w:ascii="Times New Roman" w:hAnsi="Times New Roman" w:cs="Times New Roman"/>
                <w:sz w:val="24"/>
                <w:szCs w:val="20"/>
              </w:rPr>
              <w:t xml:space="preserve"> </w:t>
            </w:r>
            <w:r w:rsidRPr="00EB31C5">
              <w:rPr>
                <w:rFonts w:ascii="Times New Roman" w:hAnsi="Times New Roman" w:cs="Times New Roman"/>
                <w:sz w:val="24"/>
                <w:szCs w:val="20"/>
                <w:lang w:val="en-US"/>
              </w:rPr>
              <w:t>gel</w:t>
            </w:r>
            <w:r w:rsidRPr="00EB31C5">
              <w:rPr>
                <w:rFonts w:ascii="Times New Roman" w:hAnsi="Times New Roman" w:cs="Times New Roman"/>
                <w:sz w:val="24"/>
                <w:szCs w:val="20"/>
              </w:rPr>
              <w:t>æ</w:t>
            </w:r>
            <w:r w:rsidRPr="00EB31C5">
              <w:rPr>
                <w:rFonts w:ascii="Times New Roman" w:hAnsi="Times New Roman" w:cs="Times New Roman"/>
                <w:sz w:val="24"/>
                <w:szCs w:val="20"/>
                <w:lang w:val="en-US"/>
              </w:rPr>
              <w:t>ran</w:t>
            </w:r>
            <w:r w:rsidRPr="00EB31C5">
              <w:rPr>
                <w:rFonts w:ascii="Times New Roman" w:hAnsi="Times New Roman" w:cs="Times New Roman"/>
                <w:sz w:val="24"/>
                <w:szCs w:val="20"/>
              </w:rPr>
              <w:t>,</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 xml:space="preserve">279 hu he </w:t>
            </w:r>
            <w:r w:rsidRPr="00EB31C5">
              <w:rPr>
                <w:rFonts w:ascii="Times New Roman" w:hAnsi="Times New Roman" w:cs="Times New Roman"/>
                <w:b/>
                <w:sz w:val="24"/>
                <w:szCs w:val="20"/>
                <w:lang w:val="en-US"/>
              </w:rPr>
              <w:t>frod ond god</w:t>
            </w:r>
            <w:r w:rsidRPr="00EB31C5">
              <w:rPr>
                <w:rFonts w:ascii="Times New Roman" w:hAnsi="Times New Roman" w:cs="Times New Roman"/>
                <w:sz w:val="24"/>
                <w:szCs w:val="20"/>
                <w:lang w:val="en-US"/>
              </w:rPr>
              <w:t xml:space="preserve"> feond oferswyðeþ,</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280 gyf him edwendan æfre scolde</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281 bealuwa bisigu, bot eft cuman,</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282 ond þa cearwylmas colran wurðaþ;</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283 oððe a syþðan earfoðþrage,</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284 þreanyd</w:t>
            </w:r>
            <w:r w:rsidRPr="00EB31C5">
              <w:rPr>
                <w:rFonts w:ascii="Times New Roman" w:hAnsi="Times New Roman" w:cs="Times New Roman"/>
                <w:b/>
                <w:sz w:val="24"/>
                <w:szCs w:val="20"/>
                <w:lang w:val="en-US"/>
              </w:rPr>
              <w:t xml:space="preserve"> þolað</w:t>
            </w:r>
            <w:r w:rsidRPr="00EB31C5">
              <w:rPr>
                <w:rFonts w:ascii="Times New Roman" w:hAnsi="Times New Roman" w:cs="Times New Roman"/>
                <w:sz w:val="24"/>
                <w:szCs w:val="20"/>
                <w:lang w:val="en-US"/>
              </w:rPr>
              <w:t>, þenden þær wunað</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lastRenderedPageBreak/>
              <w:t>285</w:t>
            </w:r>
            <w:r w:rsidRPr="00EB31C5">
              <w:rPr>
                <w:rFonts w:ascii="Times New Roman" w:hAnsi="Times New Roman" w:cs="Times New Roman"/>
                <w:sz w:val="24"/>
                <w:szCs w:val="20"/>
              </w:rPr>
              <w:t xml:space="preserve"> </w:t>
            </w:r>
            <w:r w:rsidRPr="00EB31C5">
              <w:rPr>
                <w:rFonts w:ascii="Times New Roman" w:hAnsi="Times New Roman" w:cs="Times New Roman"/>
                <w:sz w:val="24"/>
                <w:szCs w:val="20"/>
                <w:lang w:val="en-US"/>
              </w:rPr>
              <w:t>on heahstede husa selest.</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0"/>
                <w:lang w:val="en-US"/>
              </w:rPr>
              <w:lastRenderedPageBreak/>
              <w:t xml:space="preserve">Concerning that with ungrudging heart I </w:t>
            </w:r>
            <w:r w:rsidRPr="00EB31C5">
              <w:rPr>
                <w:rFonts w:ascii="Times New Roman" w:hAnsi="Times New Roman" w:cs="Times New Roman"/>
                <w:b/>
                <w:sz w:val="24"/>
                <w:szCs w:val="20"/>
                <w:lang w:val="en-US"/>
              </w:rPr>
              <w:t>can</w:t>
            </w:r>
            <w:r w:rsidRPr="00EB31C5">
              <w:rPr>
                <w:rFonts w:ascii="Times New Roman" w:hAnsi="Times New Roman" w:cs="Times New Roman"/>
                <w:sz w:val="24"/>
                <w:szCs w:val="20"/>
                <w:lang w:val="en-US"/>
              </w:rPr>
              <w:t xml:space="preserve"> give counsel to Hrothgar how he, </w:t>
            </w:r>
            <w:r w:rsidRPr="00EB31C5">
              <w:rPr>
                <w:rFonts w:ascii="Times New Roman" w:hAnsi="Times New Roman" w:cs="Times New Roman"/>
                <w:b/>
                <w:sz w:val="24"/>
                <w:szCs w:val="20"/>
                <w:lang w:val="en-US"/>
              </w:rPr>
              <w:t>wise and good</w:t>
            </w:r>
            <w:r w:rsidRPr="00EB31C5">
              <w:rPr>
                <w:rFonts w:ascii="Times New Roman" w:hAnsi="Times New Roman" w:cs="Times New Roman"/>
                <w:sz w:val="24"/>
                <w:szCs w:val="20"/>
                <w:lang w:val="en-US"/>
              </w:rPr>
              <w:t xml:space="preserve">, will overcome his enemy - should there ever come change or betterment in the torment of his woes - how those burning griefs will be assuaged; or else for ever after he </w:t>
            </w:r>
            <w:r w:rsidRPr="00EB31C5">
              <w:rPr>
                <w:rFonts w:ascii="Times New Roman" w:hAnsi="Times New Roman" w:cs="Times New Roman"/>
                <w:b/>
                <w:sz w:val="24"/>
                <w:szCs w:val="20"/>
                <w:lang w:val="en-US"/>
              </w:rPr>
              <w:t xml:space="preserve">will </w:t>
            </w:r>
            <w:r w:rsidRPr="00EB31C5">
              <w:rPr>
                <w:rFonts w:ascii="Times New Roman" w:hAnsi="Times New Roman" w:cs="Times New Roman"/>
                <w:sz w:val="24"/>
                <w:szCs w:val="20"/>
                <w:lang w:val="en-US"/>
              </w:rPr>
              <w:t>endure a time of tribulation and dire need, while there in its high place abides the best of houses.</w:t>
            </w:r>
          </w:p>
        </w:tc>
        <w:tc>
          <w:tcPr>
            <w:tcW w:w="3115" w:type="dxa"/>
          </w:tcPr>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 xml:space="preserve">In openness of heart I </w:t>
            </w:r>
            <w:r w:rsidRPr="00EB31C5">
              <w:rPr>
                <w:rFonts w:ascii="Times New Roman" w:hAnsi="Times New Roman" w:cs="Times New Roman"/>
                <w:b/>
                <w:sz w:val="24"/>
                <w:szCs w:val="20"/>
                <w:lang w:val="en-US"/>
              </w:rPr>
              <w:t>may</w:t>
            </w:r>
            <w:r w:rsidRPr="00EB31C5">
              <w:rPr>
                <w:rFonts w:ascii="Times New Roman" w:hAnsi="Times New Roman" w:cs="Times New Roman"/>
                <w:sz w:val="24"/>
                <w:szCs w:val="20"/>
                <w:lang w:val="en-US"/>
              </w:rPr>
              <w:t xml:space="preserve"> teach Hrothgar remedy for that, how he, </w:t>
            </w:r>
            <w:r w:rsidRPr="00EB31C5">
              <w:rPr>
                <w:rFonts w:ascii="Times New Roman" w:hAnsi="Times New Roman" w:cs="Times New Roman"/>
                <w:b/>
                <w:sz w:val="24"/>
                <w:szCs w:val="20"/>
                <w:lang w:val="en-US"/>
              </w:rPr>
              <w:t>wise and good</w:t>
            </w:r>
            <w:r w:rsidRPr="00EB31C5">
              <w:rPr>
                <w:rFonts w:ascii="Times New Roman" w:hAnsi="Times New Roman" w:cs="Times New Roman"/>
                <w:sz w:val="24"/>
                <w:szCs w:val="20"/>
                <w:lang w:val="en-US"/>
              </w:rPr>
              <w:t>, shall overpower the foe—if change is ever to come to him relief from evil’s distress—and how his surging cares may be made to cool. Or else ever after he</w:t>
            </w:r>
            <w:r w:rsidRPr="00EB31C5">
              <w:rPr>
                <w:rFonts w:ascii="Times New Roman" w:hAnsi="Times New Roman" w:cs="Times New Roman"/>
                <w:b/>
                <w:sz w:val="24"/>
                <w:szCs w:val="20"/>
                <w:lang w:val="en-US"/>
              </w:rPr>
              <w:t xml:space="preserve"> will</w:t>
            </w:r>
            <w:r w:rsidRPr="00EB31C5">
              <w:rPr>
                <w:rFonts w:ascii="Times New Roman" w:hAnsi="Times New Roman" w:cs="Times New Roman"/>
                <w:sz w:val="24"/>
                <w:szCs w:val="20"/>
                <w:lang w:val="en-US"/>
              </w:rPr>
              <w:t xml:space="preserve"> suffer tribulations, constraint while the best of houses remains there on its high place.</w:t>
            </w:r>
          </w:p>
          <w:p w:rsidR="00BF70E3" w:rsidRPr="00EB31C5" w:rsidRDefault="00BF70E3" w:rsidP="004940E5">
            <w:pPr>
              <w:contextualSpacing/>
              <w:rPr>
                <w:rFonts w:ascii="Times New Roman" w:hAnsi="Times New Roman" w:cs="Times New Roman"/>
                <w:sz w:val="24"/>
                <w:szCs w:val="24"/>
                <w:lang w:val="en-US"/>
              </w:rPr>
            </w:pPr>
          </w:p>
        </w:tc>
      </w:tr>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Heaney 1999</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Morris 1895</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Morgan 1952</w:t>
            </w:r>
          </w:p>
        </w:tc>
      </w:tr>
      <w:tr w:rsidR="00BF70E3" w:rsidRPr="00EB31C5" w:rsidTr="004940E5">
        <w:tc>
          <w:tcPr>
            <w:tcW w:w="3115" w:type="dxa"/>
          </w:tcPr>
          <w:p w:rsidR="00960420"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 xml:space="preserve">I </w:t>
            </w:r>
            <w:r w:rsidRPr="00EB31C5">
              <w:rPr>
                <w:rFonts w:ascii="Times New Roman" w:hAnsi="Times New Roman" w:cs="Times New Roman"/>
                <w:b/>
                <w:sz w:val="24"/>
                <w:szCs w:val="20"/>
                <w:lang w:val="en-US"/>
              </w:rPr>
              <w:t>can</w:t>
            </w:r>
            <w:r w:rsidRPr="00EB31C5">
              <w:rPr>
                <w:rFonts w:ascii="Times New Roman" w:hAnsi="Times New Roman" w:cs="Times New Roman"/>
                <w:sz w:val="24"/>
                <w:szCs w:val="20"/>
                <w:lang w:val="en-US"/>
              </w:rPr>
              <w:t xml:space="preserve"> show the </w:t>
            </w:r>
            <w:r w:rsidRPr="00EB31C5">
              <w:rPr>
                <w:rFonts w:ascii="Times New Roman" w:hAnsi="Times New Roman" w:cs="Times New Roman"/>
                <w:b/>
                <w:sz w:val="24"/>
                <w:szCs w:val="20"/>
                <w:lang w:val="en-US"/>
              </w:rPr>
              <w:t xml:space="preserve">wise </w:t>
            </w:r>
            <w:r w:rsidR="00960420" w:rsidRPr="00EB31C5">
              <w:rPr>
                <w:rFonts w:ascii="Times New Roman" w:hAnsi="Times New Roman" w:cs="Times New Roman"/>
                <w:sz w:val="24"/>
                <w:szCs w:val="20"/>
                <w:lang w:val="en-US"/>
              </w:rPr>
              <w:t>Hrothgar a way</w:t>
            </w:r>
          </w:p>
          <w:p w:rsidR="00960420"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To defeat his enemy and find</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respite—</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If any respite is to reach him, ever.</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I can calm the turmoil and terror in his mind.</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Otherwise, he</w:t>
            </w:r>
            <w:r w:rsidRPr="00EB31C5">
              <w:rPr>
                <w:rFonts w:ascii="Times New Roman" w:hAnsi="Times New Roman" w:cs="Times New Roman"/>
                <w:b/>
                <w:sz w:val="24"/>
                <w:szCs w:val="20"/>
                <w:lang w:val="en-US"/>
              </w:rPr>
              <w:t xml:space="preserve"> must </w:t>
            </w:r>
            <w:r w:rsidRPr="00EB31C5">
              <w:rPr>
                <w:rFonts w:ascii="Times New Roman" w:hAnsi="Times New Roman" w:cs="Times New Roman"/>
                <w:sz w:val="24"/>
                <w:szCs w:val="20"/>
                <w:lang w:val="en-US"/>
              </w:rPr>
              <w:t>endure woes</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And live with grief for as long as his hall</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Stands at the horizon, on its high ground.</w:t>
            </w:r>
          </w:p>
          <w:p w:rsidR="00BF70E3" w:rsidRPr="00EB31C5" w:rsidRDefault="00BF70E3" w:rsidP="004940E5">
            <w:pPr>
              <w:rPr>
                <w:rFonts w:ascii="Times New Roman" w:hAnsi="Times New Roman" w:cs="Times New Roman"/>
                <w:sz w:val="24"/>
                <w:szCs w:val="24"/>
                <w:lang w:val="en-US"/>
              </w:rPr>
            </w:pPr>
          </w:p>
        </w:tc>
        <w:tc>
          <w:tcPr>
            <w:tcW w:w="3115" w:type="dxa"/>
          </w:tcPr>
          <w:p w:rsidR="00960420"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I therefore to Hrothgar</w:t>
            </w:r>
          </w:p>
          <w:p w:rsidR="00960420" w:rsidRPr="00EB31C5" w:rsidRDefault="00BF70E3" w:rsidP="004940E5">
            <w:pPr>
              <w:rPr>
                <w:rFonts w:ascii="Times New Roman" w:hAnsi="Times New Roman" w:cs="Times New Roman"/>
                <w:b/>
                <w:sz w:val="24"/>
                <w:szCs w:val="20"/>
                <w:lang w:val="en-US"/>
              </w:rPr>
            </w:pPr>
            <w:r w:rsidRPr="00EB31C5">
              <w:rPr>
                <w:rFonts w:ascii="Times New Roman" w:hAnsi="Times New Roman" w:cs="Times New Roman"/>
                <w:sz w:val="24"/>
                <w:szCs w:val="20"/>
                <w:lang w:val="en-US"/>
              </w:rPr>
              <w:t xml:space="preserve">Through my mind fashion'd roomsome the rede </w:t>
            </w:r>
            <w:r w:rsidRPr="00EB31C5">
              <w:rPr>
                <w:rFonts w:ascii="Times New Roman" w:hAnsi="Times New Roman" w:cs="Times New Roman"/>
                <w:b/>
                <w:sz w:val="24"/>
                <w:szCs w:val="20"/>
                <w:lang w:val="en-US"/>
              </w:rPr>
              <w:t>may</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now learn him,</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 xml:space="preserve">How he, </w:t>
            </w:r>
            <w:r w:rsidRPr="00EB31C5">
              <w:rPr>
                <w:rFonts w:ascii="Times New Roman" w:hAnsi="Times New Roman" w:cs="Times New Roman"/>
                <w:b/>
                <w:sz w:val="24"/>
                <w:szCs w:val="20"/>
                <w:lang w:val="en-US"/>
              </w:rPr>
              <w:t>old-wise and good</w:t>
            </w:r>
            <w:r w:rsidRPr="00EB31C5">
              <w:rPr>
                <w:rFonts w:ascii="Times New Roman" w:hAnsi="Times New Roman" w:cs="Times New Roman"/>
                <w:sz w:val="24"/>
                <w:szCs w:val="20"/>
                <w:lang w:val="en-US"/>
              </w:rPr>
              <w:t>, may get the fiend under,</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If once more from him awayward may turn</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The business of bales, and the boot come again,</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And the weltering of care wax cooler once more;</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Or for ever sithence time of stress he</w:t>
            </w:r>
            <w:r w:rsidRPr="00EB31C5">
              <w:rPr>
                <w:rFonts w:ascii="Times New Roman" w:hAnsi="Times New Roman" w:cs="Times New Roman"/>
                <w:b/>
                <w:sz w:val="24"/>
                <w:szCs w:val="20"/>
                <w:lang w:val="en-US"/>
              </w:rPr>
              <w:t xml:space="preserve"> shall </w:t>
            </w:r>
            <w:r w:rsidRPr="00EB31C5">
              <w:rPr>
                <w:rFonts w:ascii="Times New Roman" w:hAnsi="Times New Roman" w:cs="Times New Roman"/>
                <w:sz w:val="24"/>
                <w:szCs w:val="20"/>
                <w:lang w:val="en-US"/>
              </w:rPr>
              <w:t>thole,</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The need and the wronging, the while yet there abideth</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On the high stead aloft the best of all houses.</w:t>
            </w:r>
          </w:p>
        </w:tc>
        <w:tc>
          <w:tcPr>
            <w:tcW w:w="3115" w:type="dxa"/>
          </w:tcPr>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 xml:space="preserve">I </w:t>
            </w:r>
            <w:r w:rsidRPr="00EB31C5">
              <w:rPr>
                <w:rFonts w:ascii="Times New Roman" w:hAnsi="Times New Roman" w:cs="Times New Roman"/>
                <w:b/>
                <w:sz w:val="24"/>
                <w:szCs w:val="20"/>
                <w:lang w:val="en-US"/>
              </w:rPr>
              <w:t>might</w:t>
            </w:r>
            <w:r w:rsidRPr="00EB31C5">
              <w:rPr>
                <w:rFonts w:ascii="Times New Roman" w:hAnsi="Times New Roman" w:cs="Times New Roman"/>
                <w:sz w:val="24"/>
                <w:szCs w:val="20"/>
                <w:lang w:val="en-US"/>
              </w:rPr>
              <w:t xml:space="preserve"> in magnanimity </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Give Hrothgar advising for the remedy of that,</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 xml:space="preserve">How he, </w:t>
            </w:r>
            <w:r w:rsidRPr="00EB31C5">
              <w:rPr>
                <w:rFonts w:ascii="Times New Roman" w:hAnsi="Times New Roman" w:cs="Times New Roman"/>
                <w:b/>
                <w:sz w:val="24"/>
                <w:szCs w:val="20"/>
                <w:lang w:val="en-US"/>
              </w:rPr>
              <w:t>old and trusted</w:t>
            </w:r>
            <w:r w:rsidRPr="00EB31C5">
              <w:rPr>
                <w:rFonts w:ascii="Times New Roman" w:hAnsi="Times New Roman" w:cs="Times New Roman"/>
                <w:sz w:val="24"/>
                <w:szCs w:val="20"/>
                <w:lang w:val="en-US"/>
              </w:rPr>
              <w:t>, could overcome this fiend</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(If ever again he is to find a reversal,</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A cure for the care of slaughter and evil),</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 xml:space="preserve">And affliction’s flames become assuaged </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Or else he</w:t>
            </w:r>
            <w:r w:rsidRPr="00EB31C5">
              <w:rPr>
                <w:rFonts w:ascii="Times New Roman" w:hAnsi="Times New Roman" w:cs="Times New Roman"/>
                <w:b/>
                <w:sz w:val="24"/>
                <w:szCs w:val="20"/>
                <w:lang w:val="en-US"/>
              </w:rPr>
              <w:t xml:space="preserve"> may</w:t>
            </w:r>
            <w:r w:rsidRPr="00EB31C5">
              <w:rPr>
                <w:rFonts w:ascii="Times New Roman" w:hAnsi="Times New Roman" w:cs="Times New Roman"/>
                <w:sz w:val="24"/>
                <w:szCs w:val="20"/>
                <w:lang w:val="en-US"/>
              </w:rPr>
              <w:t xml:space="preserve"> suffer ever after </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 xml:space="preserve">Distress and oppression as long as there stands </w:t>
            </w:r>
          </w:p>
          <w:p w:rsidR="00BF70E3" w:rsidRPr="00EB31C5" w:rsidRDefault="00BF70E3" w:rsidP="004940E5">
            <w:pPr>
              <w:rPr>
                <w:rFonts w:ascii="Times New Roman" w:hAnsi="Times New Roman" w:cs="Times New Roman"/>
                <w:sz w:val="24"/>
                <w:szCs w:val="20"/>
                <w:lang w:val="en-US"/>
              </w:rPr>
            </w:pPr>
            <w:r w:rsidRPr="00EB31C5">
              <w:rPr>
                <w:rFonts w:ascii="Times New Roman" w:hAnsi="Times New Roman" w:cs="Times New Roman"/>
                <w:sz w:val="24"/>
                <w:szCs w:val="20"/>
                <w:lang w:val="en-US"/>
              </w:rPr>
              <w:t>On that thronelike site his hall of halls.</w:t>
            </w:r>
          </w:p>
          <w:p w:rsidR="00BF70E3" w:rsidRPr="00EB31C5" w:rsidRDefault="00BF70E3" w:rsidP="004940E5">
            <w:pPr>
              <w:rPr>
                <w:rFonts w:ascii="Times New Roman" w:hAnsi="Times New Roman" w:cs="Times New Roman"/>
                <w:sz w:val="24"/>
                <w:szCs w:val="24"/>
                <w:lang w:val="en-US"/>
              </w:rPr>
            </w:pPr>
          </w:p>
        </w:tc>
      </w:tr>
    </w:tbl>
    <w:p w:rsidR="00BF70E3" w:rsidRPr="00EB31C5" w:rsidRDefault="00BF70E3" w:rsidP="00BF70E3">
      <w:pPr>
        <w:spacing w:after="0" w:line="240" w:lineRule="auto"/>
        <w:ind w:firstLine="709"/>
        <w:contextualSpacing/>
        <w:jc w:val="both"/>
        <w:rPr>
          <w:rFonts w:ascii="Times New Roman" w:hAnsi="Times New Roman" w:cs="Times New Roman"/>
          <w:sz w:val="24"/>
          <w:szCs w:val="28"/>
          <w:lang w:val="en-US"/>
        </w:rPr>
      </w:pPr>
    </w:p>
    <w:p w:rsidR="00BF70E3" w:rsidRPr="00EB31C5" w:rsidRDefault="00BF70E3" w:rsidP="00BF70E3">
      <w:pPr>
        <w:spacing w:line="360" w:lineRule="auto"/>
        <w:ind w:firstLine="708"/>
        <w:contextualSpacing/>
        <w:jc w:val="both"/>
        <w:rPr>
          <w:rFonts w:ascii="Times New Roman" w:hAnsi="Times New Roman" w:cs="Times New Roman"/>
          <w:sz w:val="28"/>
          <w:szCs w:val="28"/>
        </w:rPr>
      </w:pPr>
      <w:r w:rsidRPr="00EB31C5">
        <w:rPr>
          <w:rFonts w:ascii="Times New Roman" w:hAnsi="Times New Roman" w:cs="Times New Roman"/>
          <w:sz w:val="28"/>
          <w:szCs w:val="28"/>
        </w:rPr>
        <w:t xml:space="preserve">Таким образом данная речь выполняет сразу несколько функуций: во-первых, здесь продолжается саморепрезентация главного героя — его намерение помочь Хродгару с постигшей королевство бедой в оригинале выражено с помощью глагола </w:t>
      </w:r>
      <w:r w:rsidRPr="00EB31C5">
        <w:rPr>
          <w:rFonts w:ascii="Times New Roman" w:hAnsi="Times New Roman" w:cs="Times New Roman"/>
          <w:i/>
          <w:sz w:val="28"/>
          <w:szCs w:val="28"/>
        </w:rPr>
        <w:t>mæg</w:t>
      </w:r>
      <w:r w:rsidRPr="00EB31C5">
        <w:rPr>
          <w:rFonts w:ascii="Times New Roman" w:hAnsi="Times New Roman" w:cs="Times New Roman"/>
          <w:sz w:val="28"/>
          <w:szCs w:val="28"/>
        </w:rPr>
        <w:t xml:space="preserve">, и в большинстве переводов сохраняются его современные аналоги </w:t>
      </w:r>
      <w:r w:rsidRPr="00EB31C5">
        <w:rPr>
          <w:rFonts w:ascii="Times New Roman" w:hAnsi="Times New Roman" w:cs="Times New Roman"/>
          <w:i/>
          <w:sz w:val="28"/>
          <w:szCs w:val="28"/>
          <w:lang w:val="en-US"/>
        </w:rPr>
        <w:t>may</w:t>
      </w:r>
      <w:r w:rsidRPr="00EB31C5">
        <w:rPr>
          <w:rFonts w:ascii="Times New Roman" w:hAnsi="Times New Roman" w:cs="Times New Roman"/>
          <w:i/>
          <w:sz w:val="28"/>
          <w:szCs w:val="28"/>
        </w:rPr>
        <w:t xml:space="preserve"> </w:t>
      </w:r>
      <w:r w:rsidRPr="00EB31C5">
        <w:rPr>
          <w:rFonts w:ascii="Times New Roman" w:hAnsi="Times New Roman" w:cs="Times New Roman"/>
          <w:sz w:val="28"/>
          <w:szCs w:val="28"/>
        </w:rPr>
        <w:t>(1895</w:t>
      </w:r>
      <w:r w:rsidR="00960420" w:rsidRPr="00EB31C5">
        <w:rPr>
          <w:rFonts w:ascii="Times New Roman" w:hAnsi="Times New Roman" w:cs="Times New Roman"/>
          <w:sz w:val="28"/>
          <w:szCs w:val="28"/>
        </w:rPr>
        <w:t>; 1966</w:t>
      </w:r>
      <w:r w:rsidRPr="00EB31C5">
        <w:rPr>
          <w:rFonts w:ascii="Times New Roman" w:hAnsi="Times New Roman" w:cs="Times New Roman"/>
          <w:sz w:val="28"/>
          <w:szCs w:val="28"/>
        </w:rPr>
        <w:t xml:space="preserve">) или </w:t>
      </w:r>
      <w:r w:rsidRPr="00EB31C5">
        <w:rPr>
          <w:rFonts w:ascii="Times New Roman" w:hAnsi="Times New Roman" w:cs="Times New Roman"/>
          <w:i/>
          <w:sz w:val="28"/>
          <w:szCs w:val="28"/>
          <w:lang w:val="en-US"/>
        </w:rPr>
        <w:t>might</w:t>
      </w:r>
      <w:r w:rsidRPr="00EB31C5">
        <w:rPr>
          <w:rFonts w:ascii="Times New Roman" w:hAnsi="Times New Roman" w:cs="Times New Roman"/>
          <w:sz w:val="28"/>
          <w:szCs w:val="28"/>
        </w:rPr>
        <w:t xml:space="preserve"> (1952). Ряд переводчиков также вполне оправданно предлагает передать ту же прагматику глаголом </w:t>
      </w:r>
      <w:r w:rsidRPr="00EB31C5">
        <w:rPr>
          <w:rFonts w:ascii="Times New Roman" w:hAnsi="Times New Roman" w:cs="Times New Roman"/>
          <w:i/>
          <w:sz w:val="28"/>
          <w:szCs w:val="28"/>
          <w:lang w:val="en-US"/>
        </w:rPr>
        <w:t>can</w:t>
      </w:r>
      <w:r w:rsidRPr="00EB31C5">
        <w:rPr>
          <w:rFonts w:ascii="Times New Roman" w:hAnsi="Times New Roman" w:cs="Times New Roman"/>
          <w:sz w:val="28"/>
          <w:szCs w:val="28"/>
        </w:rPr>
        <w:t xml:space="preserve"> (1895; 2014) так как Беовульф очевидно делает акцент именно на своей способности одолеть такого врага. Во-вторых, здесь читатель встречает упоминание о новом персонаже — Хродгаре, которого Беовульф описывает как </w:t>
      </w:r>
      <w:r w:rsidRPr="00EB31C5">
        <w:rPr>
          <w:rFonts w:ascii="Times New Roman" w:hAnsi="Times New Roman" w:cs="Times New Roman"/>
          <w:i/>
          <w:sz w:val="28"/>
          <w:szCs w:val="28"/>
        </w:rPr>
        <w:t>frod ond god</w:t>
      </w:r>
      <w:r w:rsidRPr="00EB31C5">
        <w:rPr>
          <w:rFonts w:ascii="Times New Roman" w:hAnsi="Times New Roman" w:cs="Times New Roman"/>
          <w:sz w:val="28"/>
          <w:szCs w:val="28"/>
        </w:rPr>
        <w:t xml:space="preserve">. По своей семантике слово </w:t>
      </w:r>
      <w:r w:rsidRPr="00EB31C5">
        <w:rPr>
          <w:rFonts w:ascii="Times New Roman" w:hAnsi="Times New Roman" w:cs="Times New Roman"/>
          <w:i/>
          <w:sz w:val="28"/>
          <w:szCs w:val="28"/>
          <w:lang w:val="en-US"/>
        </w:rPr>
        <w:t>frod</w:t>
      </w:r>
      <w:r w:rsidRPr="00EB31C5">
        <w:rPr>
          <w:rFonts w:ascii="Times New Roman" w:hAnsi="Times New Roman" w:cs="Times New Roman"/>
          <w:sz w:val="28"/>
          <w:szCs w:val="28"/>
        </w:rPr>
        <w:t xml:space="preserve"> может относиться как к возрасту, так и к мудрости лет, что мы и видим в переводах:</w:t>
      </w:r>
      <w:r w:rsidRPr="00EB31C5">
        <w:rPr>
          <w:rFonts w:ascii="Times New Roman" w:hAnsi="Times New Roman" w:cs="Times New Roman"/>
        </w:rPr>
        <w:t xml:space="preserve"> </w:t>
      </w:r>
      <w:r w:rsidRPr="00EB31C5">
        <w:rPr>
          <w:rFonts w:ascii="Times New Roman" w:hAnsi="Times New Roman" w:cs="Times New Roman"/>
          <w:i/>
          <w:sz w:val="28"/>
          <w:szCs w:val="28"/>
        </w:rPr>
        <w:t>wise</w:t>
      </w:r>
      <w:r w:rsidRPr="00EB31C5">
        <w:rPr>
          <w:rFonts w:ascii="Times New Roman" w:hAnsi="Times New Roman" w:cs="Times New Roman"/>
          <w:sz w:val="28"/>
          <w:szCs w:val="28"/>
        </w:rPr>
        <w:t xml:space="preserve"> (1966; 1999; 2014), </w:t>
      </w:r>
      <w:r w:rsidRPr="00EB31C5">
        <w:rPr>
          <w:rFonts w:ascii="Times New Roman" w:hAnsi="Times New Roman" w:cs="Times New Roman"/>
          <w:i/>
          <w:sz w:val="28"/>
          <w:szCs w:val="28"/>
          <w:lang w:val="en-US"/>
        </w:rPr>
        <w:t>old</w:t>
      </w:r>
      <w:r w:rsidRPr="00EB31C5">
        <w:rPr>
          <w:rFonts w:ascii="Times New Roman" w:hAnsi="Times New Roman" w:cs="Times New Roman"/>
          <w:i/>
          <w:sz w:val="28"/>
          <w:szCs w:val="28"/>
        </w:rPr>
        <w:t xml:space="preserve"> </w:t>
      </w:r>
      <w:r w:rsidRPr="00EB31C5">
        <w:rPr>
          <w:rFonts w:ascii="Times New Roman" w:hAnsi="Times New Roman" w:cs="Times New Roman"/>
          <w:sz w:val="28"/>
          <w:szCs w:val="28"/>
        </w:rPr>
        <w:t xml:space="preserve">(1952), </w:t>
      </w:r>
      <w:r w:rsidRPr="00EB31C5">
        <w:rPr>
          <w:rFonts w:ascii="Times New Roman" w:hAnsi="Times New Roman" w:cs="Times New Roman"/>
          <w:i/>
          <w:sz w:val="28"/>
          <w:szCs w:val="28"/>
          <w:lang w:val="en-US"/>
        </w:rPr>
        <w:t>old</w:t>
      </w:r>
      <w:r w:rsidRPr="00EB31C5">
        <w:rPr>
          <w:rFonts w:ascii="Times New Roman" w:hAnsi="Times New Roman" w:cs="Times New Roman"/>
          <w:i/>
          <w:sz w:val="28"/>
          <w:szCs w:val="28"/>
        </w:rPr>
        <w:t>-</w:t>
      </w:r>
      <w:r w:rsidRPr="00EB31C5">
        <w:rPr>
          <w:rFonts w:ascii="Times New Roman" w:hAnsi="Times New Roman" w:cs="Times New Roman"/>
          <w:i/>
          <w:sz w:val="28"/>
          <w:szCs w:val="28"/>
          <w:lang w:val="en-US"/>
        </w:rPr>
        <w:t>wise</w:t>
      </w:r>
      <w:r w:rsidRPr="00EB31C5">
        <w:rPr>
          <w:rFonts w:ascii="Times New Roman" w:hAnsi="Times New Roman" w:cs="Times New Roman"/>
          <w:sz w:val="28"/>
          <w:szCs w:val="28"/>
        </w:rPr>
        <w:t xml:space="preserve"> (1895). Единодушие автора и переводчиков в представлении об образе властителя, очевидно, связано с тем что в современной культуре до сих пор популярен архетип умудренного опытом правителя.</w:t>
      </w:r>
    </w:p>
    <w:p w:rsidR="00BF70E3" w:rsidRPr="00EB31C5" w:rsidRDefault="00BF70E3" w:rsidP="00BF70E3">
      <w:pPr>
        <w:spacing w:line="360" w:lineRule="auto"/>
        <w:ind w:firstLine="708"/>
        <w:contextualSpacing/>
        <w:jc w:val="both"/>
        <w:rPr>
          <w:rFonts w:ascii="Times New Roman" w:hAnsi="Times New Roman" w:cs="Times New Roman"/>
          <w:sz w:val="28"/>
          <w:szCs w:val="28"/>
        </w:rPr>
      </w:pPr>
      <w:r w:rsidRPr="00EB31C5">
        <w:rPr>
          <w:rFonts w:ascii="Times New Roman" w:hAnsi="Times New Roman" w:cs="Times New Roman"/>
          <w:sz w:val="28"/>
          <w:szCs w:val="28"/>
        </w:rPr>
        <w:t xml:space="preserve">В данном высказывании также представлен образец речевого акта предсказания, причем условием его осуществления становится отказ принять помощь Беовульфа: Хродгар, возможно, окажется обречен на беды и </w:t>
      </w:r>
      <w:r w:rsidRPr="00EB31C5">
        <w:rPr>
          <w:rFonts w:ascii="Times New Roman" w:hAnsi="Times New Roman" w:cs="Times New Roman"/>
          <w:sz w:val="28"/>
          <w:szCs w:val="28"/>
        </w:rPr>
        <w:lastRenderedPageBreak/>
        <w:t xml:space="preserve">страдания. В оригинальном тексте эпистемическая модальность выражена с помощью глагола в форме настоящего времени </w:t>
      </w:r>
      <w:r w:rsidRPr="00EB31C5">
        <w:rPr>
          <w:rFonts w:ascii="Times New Roman" w:hAnsi="Times New Roman" w:cs="Times New Roman"/>
          <w:i/>
          <w:sz w:val="28"/>
          <w:szCs w:val="28"/>
        </w:rPr>
        <w:t>þolað</w:t>
      </w:r>
      <w:r w:rsidRPr="00EB31C5">
        <w:rPr>
          <w:rFonts w:ascii="Times New Roman" w:hAnsi="Times New Roman" w:cs="Times New Roman"/>
          <w:sz w:val="28"/>
          <w:szCs w:val="28"/>
        </w:rPr>
        <w:t xml:space="preserve">, а в современных переводах та же прагматика выражается с помощью модальных глаголов </w:t>
      </w:r>
      <w:r w:rsidRPr="00EB31C5">
        <w:rPr>
          <w:rFonts w:ascii="Times New Roman" w:hAnsi="Times New Roman" w:cs="Times New Roman"/>
          <w:i/>
          <w:sz w:val="28"/>
          <w:szCs w:val="28"/>
          <w:lang w:val="en-US"/>
        </w:rPr>
        <w:t>will</w:t>
      </w:r>
      <w:r w:rsidRPr="00EB31C5">
        <w:rPr>
          <w:rFonts w:ascii="Times New Roman" w:hAnsi="Times New Roman" w:cs="Times New Roman"/>
          <w:i/>
          <w:sz w:val="28"/>
          <w:szCs w:val="28"/>
        </w:rPr>
        <w:t xml:space="preserve"> </w:t>
      </w:r>
      <w:r w:rsidRPr="00EB31C5">
        <w:rPr>
          <w:rFonts w:ascii="Times New Roman" w:hAnsi="Times New Roman" w:cs="Times New Roman"/>
          <w:sz w:val="28"/>
          <w:szCs w:val="28"/>
        </w:rPr>
        <w:t xml:space="preserve">(1966; 2014), </w:t>
      </w:r>
      <w:r w:rsidRPr="00EB31C5">
        <w:rPr>
          <w:rFonts w:ascii="Times New Roman" w:hAnsi="Times New Roman" w:cs="Times New Roman"/>
          <w:i/>
          <w:sz w:val="28"/>
          <w:szCs w:val="28"/>
        </w:rPr>
        <w:t>shall</w:t>
      </w:r>
      <w:r w:rsidRPr="00EB31C5">
        <w:rPr>
          <w:rFonts w:ascii="Times New Roman" w:hAnsi="Times New Roman" w:cs="Times New Roman"/>
          <w:sz w:val="28"/>
          <w:szCs w:val="28"/>
        </w:rPr>
        <w:t xml:space="preserve"> (1895), </w:t>
      </w:r>
      <w:r w:rsidRPr="00EB31C5">
        <w:rPr>
          <w:rFonts w:ascii="Times New Roman" w:hAnsi="Times New Roman" w:cs="Times New Roman"/>
          <w:i/>
          <w:sz w:val="28"/>
          <w:szCs w:val="28"/>
        </w:rPr>
        <w:t>must</w:t>
      </w:r>
      <w:r w:rsidRPr="00EB31C5">
        <w:rPr>
          <w:rFonts w:ascii="Times New Roman" w:hAnsi="Times New Roman" w:cs="Times New Roman"/>
          <w:sz w:val="28"/>
          <w:szCs w:val="28"/>
        </w:rPr>
        <w:t xml:space="preserve"> (1999) или </w:t>
      </w:r>
      <w:r w:rsidRPr="00EB31C5">
        <w:rPr>
          <w:rFonts w:ascii="Times New Roman" w:hAnsi="Times New Roman" w:cs="Times New Roman"/>
          <w:i/>
          <w:sz w:val="28"/>
          <w:szCs w:val="28"/>
          <w:lang w:val="en-US"/>
        </w:rPr>
        <w:t>may</w:t>
      </w:r>
      <w:r w:rsidRPr="00EB31C5">
        <w:rPr>
          <w:rFonts w:ascii="Times New Roman" w:hAnsi="Times New Roman" w:cs="Times New Roman"/>
          <w:sz w:val="28"/>
          <w:szCs w:val="28"/>
        </w:rPr>
        <w:t xml:space="preserve"> (1952), в зависимости от степени вероятности осуществления предсказания по мнению переводчика — еще одно подтверждение основной идеи концепции направленной эквивалентности о том, что именно от переводчика, а не исходного текста, в основном зависит текст перевода.</w:t>
      </w:r>
    </w:p>
    <w:p w:rsidR="00BF70E3" w:rsidRPr="00EB31C5" w:rsidRDefault="00BF70E3" w:rsidP="00BF70E3">
      <w:pPr>
        <w:spacing w:line="360" w:lineRule="auto"/>
        <w:ind w:firstLine="708"/>
        <w:contextualSpacing/>
        <w:jc w:val="both"/>
        <w:rPr>
          <w:rFonts w:ascii="Times New Roman" w:eastAsia="Times New Roman" w:hAnsi="Times New Roman" w:cs="Times New Roman"/>
          <w:sz w:val="24"/>
          <w:szCs w:val="24"/>
          <w:highlight w:val="yellow"/>
          <w:lang w:eastAsia="ru-RU"/>
        </w:rPr>
      </w:pPr>
      <w:r w:rsidRPr="00EB31C5">
        <w:rPr>
          <w:rFonts w:ascii="Times New Roman" w:hAnsi="Times New Roman" w:cs="Times New Roman"/>
          <w:sz w:val="28"/>
          <w:szCs w:val="28"/>
        </w:rPr>
        <w:t xml:space="preserve">Речь стража в ответной реплике существенно отличается от его первых слов, ведь гости уже заслужили его доверие: </w:t>
      </w:r>
    </w:p>
    <w:tbl>
      <w:tblPr>
        <w:tblStyle w:val="a7"/>
        <w:tblW w:w="0" w:type="auto"/>
        <w:tblLook w:val="04A0" w:firstRow="1" w:lastRow="0" w:firstColumn="1" w:lastColumn="0" w:noHBand="0" w:noVBand="1"/>
      </w:tblPr>
      <w:tblGrid>
        <w:gridCol w:w="3114"/>
        <w:gridCol w:w="3115"/>
        <w:gridCol w:w="3115"/>
      </w:tblGrid>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b/>
                <w:sz w:val="24"/>
                <w:szCs w:val="24"/>
              </w:rPr>
              <w:t>ПРИМЕР 6</w:t>
            </w:r>
            <w:r w:rsidRPr="00EB31C5">
              <w:rPr>
                <w:rFonts w:ascii="Times New Roman" w:hAnsi="Times New Roman" w:cs="Times New Roman"/>
                <w:sz w:val="24"/>
                <w:szCs w:val="24"/>
              </w:rPr>
              <w:t xml:space="preserve"> (286-292)</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Tolkien 2014</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Donaldson 1966</w:t>
            </w:r>
          </w:p>
        </w:tc>
      </w:tr>
      <w:tr w:rsidR="00EB31C5" w:rsidRPr="00EB31C5" w:rsidTr="004940E5">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286 Weard </w:t>
            </w:r>
            <w:r w:rsidRPr="00EB31C5">
              <w:rPr>
                <w:rFonts w:ascii="Times New Roman" w:hAnsi="Times New Roman" w:cs="Times New Roman"/>
                <w:b/>
                <w:sz w:val="24"/>
                <w:szCs w:val="24"/>
                <w:lang w:val="en-US"/>
              </w:rPr>
              <w:t>maþelode</w:t>
            </w:r>
            <w:r w:rsidRPr="00EB31C5">
              <w:rPr>
                <w:rFonts w:ascii="Times New Roman" w:hAnsi="Times New Roman" w:cs="Times New Roman"/>
                <w:sz w:val="24"/>
                <w:szCs w:val="24"/>
                <w:lang w:val="en-US"/>
              </w:rPr>
              <w:t>, ðær on wicge sæt,</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287 ombeht unforht: æghwæþres sceal</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288 scearp scyldwiga gescad witan,</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289 worda ond worca, se þe wel þenceð.</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290 </w:t>
            </w:r>
            <w:r w:rsidRPr="00EB31C5">
              <w:rPr>
                <w:rFonts w:ascii="Times New Roman" w:hAnsi="Times New Roman" w:cs="Times New Roman"/>
                <w:b/>
                <w:sz w:val="24"/>
                <w:szCs w:val="24"/>
                <w:lang w:val="en-US"/>
              </w:rPr>
              <w:t>Ic þæt gehyre</w:t>
            </w:r>
            <w:r w:rsidRPr="00EB31C5">
              <w:rPr>
                <w:rFonts w:ascii="Times New Roman" w:hAnsi="Times New Roman" w:cs="Times New Roman"/>
                <w:sz w:val="24"/>
                <w:szCs w:val="24"/>
                <w:lang w:val="en-US"/>
              </w:rPr>
              <w:t>, þæt þis is hold weorod</w:t>
            </w:r>
          </w:p>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291 frean Scyldinga. </w:t>
            </w:r>
            <w:r w:rsidRPr="00EB31C5">
              <w:rPr>
                <w:rFonts w:ascii="Times New Roman" w:hAnsi="Times New Roman" w:cs="Times New Roman"/>
                <w:b/>
                <w:sz w:val="24"/>
                <w:szCs w:val="24"/>
                <w:lang w:val="en-US"/>
              </w:rPr>
              <w:t>Gewitaþ forð beran</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292 </w:t>
            </w:r>
            <w:r w:rsidRPr="00EB31C5">
              <w:rPr>
                <w:rFonts w:ascii="Times New Roman" w:hAnsi="Times New Roman" w:cs="Times New Roman"/>
                <w:b/>
                <w:sz w:val="24"/>
                <w:szCs w:val="24"/>
                <w:lang w:val="en-US"/>
              </w:rPr>
              <w:t>wæpen ond gewædu; ic eow wisige.</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The watchman </w:t>
            </w:r>
            <w:r w:rsidRPr="00EB31C5">
              <w:rPr>
                <w:rFonts w:ascii="Times New Roman" w:hAnsi="Times New Roman" w:cs="Times New Roman"/>
                <w:b/>
                <w:sz w:val="24"/>
                <w:szCs w:val="24"/>
                <w:lang w:val="en-US"/>
              </w:rPr>
              <w:t>spake</w:t>
            </w:r>
            <w:r w:rsidRPr="00EB31C5">
              <w:rPr>
                <w:rFonts w:ascii="Times New Roman" w:hAnsi="Times New Roman" w:cs="Times New Roman"/>
                <w:sz w:val="24"/>
                <w:szCs w:val="24"/>
                <w:lang w:val="en-US"/>
              </w:rPr>
              <w:t>, sitting there upon his steed, fearless</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servant of the king: «A man of keen wit who takes good heed will discern the truth in both words and deeds: </w:t>
            </w:r>
            <w:r w:rsidRPr="00EB31C5">
              <w:rPr>
                <w:rFonts w:ascii="Times New Roman" w:hAnsi="Times New Roman" w:cs="Times New Roman"/>
                <w:b/>
                <w:sz w:val="24"/>
                <w:szCs w:val="24"/>
                <w:lang w:val="en-US"/>
              </w:rPr>
              <w:t>my ears assure me</w:t>
            </w:r>
            <w:r w:rsidRPr="00EB31C5">
              <w:rPr>
                <w:rFonts w:ascii="Times New Roman" w:hAnsi="Times New Roman" w:cs="Times New Roman"/>
                <w:sz w:val="24"/>
                <w:szCs w:val="24"/>
                <w:lang w:val="en-US"/>
              </w:rPr>
              <w:t xml:space="preserve"> that here is a company of friendly mind towards the Lord of the Scyldings. </w:t>
            </w:r>
            <w:r w:rsidRPr="00EB31C5">
              <w:rPr>
                <w:rFonts w:ascii="Times New Roman" w:hAnsi="Times New Roman" w:cs="Times New Roman"/>
                <w:b/>
                <w:sz w:val="24"/>
                <w:szCs w:val="24"/>
                <w:lang w:val="en-US"/>
              </w:rPr>
              <w:t>Go ye forward bearing your weapons and your armour! I will guide you!</w:t>
            </w:r>
            <w:r w:rsidRPr="00EB31C5">
              <w:rPr>
                <w:rFonts w:ascii="Times New Roman" w:hAnsi="Times New Roman" w:cs="Times New Roman"/>
                <w:sz w:val="24"/>
                <w:szCs w:val="24"/>
                <w:lang w:val="en-US"/>
              </w:rPr>
              <w:t>»</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The guard </w:t>
            </w:r>
            <w:r w:rsidRPr="00EB31C5">
              <w:rPr>
                <w:rFonts w:ascii="Times New Roman" w:hAnsi="Times New Roman" w:cs="Times New Roman"/>
                <w:b/>
                <w:sz w:val="24"/>
                <w:szCs w:val="24"/>
                <w:lang w:val="en-US"/>
              </w:rPr>
              <w:t>spoke</w:t>
            </w:r>
            <w:r w:rsidRPr="00EB31C5">
              <w:rPr>
                <w:rFonts w:ascii="Times New Roman" w:hAnsi="Times New Roman" w:cs="Times New Roman"/>
                <w:sz w:val="24"/>
                <w:szCs w:val="24"/>
                <w:lang w:val="en-US"/>
              </w:rPr>
              <w:t xml:space="preserve"> from where he sat on his horse, brave officer: «A sharp-witted shield-warrior who thinks well must be able to judge each of the two things, words and works. </w:t>
            </w:r>
            <w:r w:rsidRPr="00EB31C5">
              <w:rPr>
                <w:rFonts w:ascii="Times New Roman" w:hAnsi="Times New Roman" w:cs="Times New Roman"/>
                <w:b/>
                <w:sz w:val="24"/>
                <w:szCs w:val="24"/>
                <w:lang w:val="en-US"/>
              </w:rPr>
              <w:t>I understand this</w:t>
            </w:r>
            <w:r w:rsidRPr="00EB31C5">
              <w:rPr>
                <w:rFonts w:ascii="Times New Roman" w:hAnsi="Times New Roman" w:cs="Times New Roman"/>
                <w:sz w:val="24"/>
                <w:szCs w:val="24"/>
                <w:lang w:val="en-US"/>
              </w:rPr>
              <w:t xml:space="preserve">: that here is a troop friendly to the Scyldings’ king. </w:t>
            </w:r>
            <w:r w:rsidR="004940E5" w:rsidRPr="00EB31C5">
              <w:rPr>
                <w:rFonts w:ascii="Times New Roman" w:hAnsi="Times New Roman" w:cs="Times New Roman"/>
                <w:b/>
                <w:sz w:val="24"/>
                <w:szCs w:val="24"/>
                <w:lang w:val="en-US"/>
              </w:rPr>
              <w:t>G</w:t>
            </w:r>
            <w:r w:rsidRPr="00EB31C5">
              <w:rPr>
                <w:rFonts w:ascii="Times New Roman" w:hAnsi="Times New Roman" w:cs="Times New Roman"/>
                <w:b/>
                <w:sz w:val="24"/>
                <w:szCs w:val="24"/>
                <w:lang w:val="en-US"/>
              </w:rPr>
              <w:t>o forward, bearing weapons and war-gear. I will show you the way</w:t>
            </w:r>
            <w:r w:rsidRPr="00EB31C5">
              <w:rPr>
                <w:rFonts w:ascii="Times New Roman" w:hAnsi="Times New Roman" w:cs="Times New Roman"/>
                <w:sz w:val="24"/>
                <w:szCs w:val="24"/>
                <w:lang w:val="en-US"/>
              </w:rPr>
              <w:t>».</w:t>
            </w:r>
          </w:p>
          <w:p w:rsidR="00BF70E3" w:rsidRPr="00EB31C5" w:rsidRDefault="00BF70E3" w:rsidP="004940E5">
            <w:pPr>
              <w:contextualSpacing/>
              <w:rPr>
                <w:rFonts w:ascii="Times New Roman" w:hAnsi="Times New Roman" w:cs="Times New Roman"/>
                <w:sz w:val="24"/>
                <w:szCs w:val="24"/>
                <w:lang w:val="en-US"/>
              </w:rPr>
            </w:pPr>
          </w:p>
        </w:tc>
      </w:tr>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Heaney 1999</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Morris 1895</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Morgan 1952</w:t>
            </w:r>
          </w:p>
        </w:tc>
      </w:tr>
      <w:tr w:rsidR="00BF70E3" w:rsidRPr="00EB31C5" w:rsidTr="004940E5">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Undaunted, sitting astride his horse, </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The coast-guard</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answered</w:t>
            </w:r>
            <w:r w:rsidRPr="00EB31C5">
              <w:rPr>
                <w:rFonts w:ascii="Times New Roman" w:hAnsi="Times New Roman" w:cs="Times New Roman"/>
                <w:sz w:val="24"/>
                <w:szCs w:val="24"/>
                <w:lang w:val="en-US"/>
              </w:rPr>
              <w:t>: «Anyone with gumption</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And a sharp mind will take the measure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Of two things: what's said and what's done.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I believe</w:t>
            </w:r>
            <w:r w:rsidRPr="00EB31C5">
              <w:rPr>
                <w:rFonts w:ascii="Times New Roman" w:hAnsi="Times New Roman" w:cs="Times New Roman"/>
                <w:sz w:val="24"/>
                <w:szCs w:val="24"/>
                <w:lang w:val="en-US"/>
              </w:rPr>
              <w:t xml:space="preserve"> what you have told me: that you are a troop</w:t>
            </w:r>
          </w:p>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Loyal to our king. </w:t>
            </w:r>
            <w:r w:rsidRPr="00EB31C5">
              <w:rPr>
                <w:rFonts w:ascii="Times New Roman" w:hAnsi="Times New Roman" w:cs="Times New Roman"/>
                <w:b/>
                <w:sz w:val="24"/>
                <w:szCs w:val="24"/>
                <w:lang w:val="en-US"/>
              </w:rPr>
              <w:t>So come ahead</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with your arms and your gear, and I will guide you</w:t>
            </w:r>
            <w:r w:rsidRPr="00EB31C5">
              <w:rPr>
                <w:rFonts w:ascii="Times New Roman" w:hAnsi="Times New Roman" w:cs="Times New Roman"/>
                <w:sz w:val="24"/>
                <w:szCs w:val="24"/>
                <w:lang w:val="en-US"/>
              </w:rPr>
              <w:t>».</w:t>
            </w:r>
          </w:p>
          <w:p w:rsidR="00BF70E3" w:rsidRPr="00EB31C5" w:rsidRDefault="00BF70E3" w:rsidP="004940E5">
            <w:pPr>
              <w:rPr>
                <w:rFonts w:ascii="Times New Roman" w:hAnsi="Times New Roman" w:cs="Times New Roman"/>
                <w:sz w:val="24"/>
                <w:szCs w:val="24"/>
                <w:lang w:val="en-US"/>
              </w:rPr>
            </w:pP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Then </w:t>
            </w:r>
            <w:r w:rsidRPr="00EB31C5">
              <w:rPr>
                <w:rFonts w:ascii="Times New Roman" w:hAnsi="Times New Roman" w:cs="Times New Roman"/>
                <w:b/>
                <w:sz w:val="24"/>
                <w:szCs w:val="24"/>
                <w:lang w:val="en-US"/>
              </w:rPr>
              <w:t>spake</w:t>
            </w:r>
            <w:r w:rsidRPr="00EB31C5">
              <w:rPr>
                <w:rFonts w:ascii="Times New Roman" w:hAnsi="Times New Roman" w:cs="Times New Roman"/>
                <w:sz w:val="24"/>
                <w:szCs w:val="24"/>
                <w:lang w:val="en-US"/>
              </w:rPr>
              <w:t xml:space="preserve"> out the warden on steed there a-sitting,</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The servant all un-fear'd: «It shall be of either</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That the shield-warrior sharp the sundering wotteth,</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Of words and of works, if he think thereof well.</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I hear it thus said</w:t>
            </w:r>
            <w:r w:rsidRPr="00EB31C5">
              <w:rPr>
                <w:rFonts w:ascii="Times New Roman" w:hAnsi="Times New Roman" w:cs="Times New Roman"/>
                <w:sz w:val="24"/>
                <w:szCs w:val="24"/>
                <w:lang w:val="en-US"/>
              </w:rPr>
              <w:t xml:space="preserve"> that this host here is friendly</w:t>
            </w:r>
          </w:p>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To the lord of the Scyldings; </w:t>
            </w:r>
            <w:r w:rsidRPr="00EB31C5">
              <w:rPr>
                <w:rFonts w:ascii="Times New Roman" w:hAnsi="Times New Roman" w:cs="Times New Roman"/>
                <w:b/>
                <w:sz w:val="24"/>
                <w:szCs w:val="24"/>
                <w:lang w:val="en-US"/>
              </w:rPr>
              <w:t>forth fare ye then, bearing</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Your weed and your weapons, of the way will I wise you</w:t>
            </w:r>
            <w:r w:rsidRPr="00EB31C5">
              <w:rPr>
                <w:rFonts w:ascii="Times New Roman" w:hAnsi="Times New Roman" w:cs="Times New Roman"/>
                <w:sz w:val="24"/>
                <w:szCs w:val="24"/>
                <w:lang w:val="en-US"/>
              </w:rPr>
              <w:t>».</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The officer </w:t>
            </w:r>
            <w:r w:rsidRPr="00EB31C5">
              <w:rPr>
                <w:rFonts w:ascii="Times New Roman" w:hAnsi="Times New Roman" w:cs="Times New Roman"/>
                <w:b/>
                <w:sz w:val="24"/>
                <w:szCs w:val="24"/>
                <w:lang w:val="en-US"/>
              </w:rPr>
              <w:t>spoke</w:t>
            </w:r>
            <w:r w:rsidRPr="00EB31C5">
              <w:rPr>
                <w:rFonts w:ascii="Times New Roman" w:hAnsi="Times New Roman" w:cs="Times New Roman"/>
                <w:sz w:val="24"/>
                <w:szCs w:val="24"/>
                <w:lang w:val="en-US"/>
              </w:rPr>
              <w:t>, seated on his horse,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The guard unfearing: «Keen shield-fighter </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Of any circumspection must know how to judge </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And distinguish the worth of both words and deeds. </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You are, </w:t>
            </w:r>
            <w:r w:rsidRPr="00EB31C5">
              <w:rPr>
                <w:rFonts w:ascii="Times New Roman" w:hAnsi="Times New Roman" w:cs="Times New Roman"/>
                <w:b/>
                <w:sz w:val="24"/>
                <w:szCs w:val="24"/>
                <w:lang w:val="en-US"/>
              </w:rPr>
              <w:t>as I have heard</w:t>
            </w:r>
            <w:r w:rsidRPr="00EB31C5">
              <w:rPr>
                <w:rFonts w:ascii="Times New Roman" w:hAnsi="Times New Roman" w:cs="Times New Roman"/>
                <w:sz w:val="24"/>
                <w:szCs w:val="24"/>
                <w:lang w:val="en-US"/>
              </w:rPr>
              <w:t xml:space="preserve">, a troop loyal </w:t>
            </w:r>
          </w:p>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To the lord of the Danes; </w:t>
            </w:r>
            <w:r w:rsidRPr="00EB31C5">
              <w:rPr>
                <w:rFonts w:ascii="Times New Roman" w:hAnsi="Times New Roman" w:cs="Times New Roman"/>
                <w:b/>
                <w:sz w:val="24"/>
                <w:szCs w:val="24"/>
                <w:lang w:val="en-US"/>
              </w:rPr>
              <w:t xml:space="preserve">go forward now </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With your arms and armour, and I shall be your guide</w:t>
            </w:r>
            <w:r w:rsidRPr="00EB31C5">
              <w:rPr>
                <w:rFonts w:ascii="Times New Roman" w:hAnsi="Times New Roman" w:cs="Times New Roman"/>
                <w:sz w:val="24"/>
                <w:szCs w:val="24"/>
                <w:lang w:val="en-US"/>
              </w:rPr>
              <w:t xml:space="preserve">». </w:t>
            </w:r>
          </w:p>
          <w:p w:rsidR="00BF70E3" w:rsidRPr="00EB31C5" w:rsidRDefault="00BF70E3" w:rsidP="004940E5">
            <w:pPr>
              <w:rPr>
                <w:rFonts w:ascii="Times New Roman" w:hAnsi="Times New Roman" w:cs="Times New Roman"/>
                <w:sz w:val="24"/>
                <w:szCs w:val="24"/>
                <w:lang w:val="en-US"/>
              </w:rPr>
            </w:pPr>
          </w:p>
        </w:tc>
      </w:tr>
    </w:tbl>
    <w:p w:rsidR="00BF70E3" w:rsidRPr="00EB31C5" w:rsidRDefault="00BF70E3" w:rsidP="00BF70E3">
      <w:pPr>
        <w:spacing w:after="0" w:line="360" w:lineRule="auto"/>
        <w:contextualSpacing/>
        <w:jc w:val="both"/>
        <w:textAlignment w:val="top"/>
        <w:rPr>
          <w:rFonts w:ascii="Times New Roman" w:hAnsi="Times New Roman" w:cs="Times New Roman"/>
          <w:sz w:val="28"/>
          <w:szCs w:val="28"/>
          <w:lang w:val="en-US"/>
        </w:rPr>
      </w:pPr>
    </w:p>
    <w:p w:rsidR="00BF70E3" w:rsidRPr="00EB31C5" w:rsidRDefault="00BF70E3" w:rsidP="003F61C1">
      <w:pPr>
        <w:spacing w:after="0" w:line="360" w:lineRule="auto"/>
        <w:ind w:firstLine="708"/>
        <w:contextualSpacing/>
        <w:jc w:val="both"/>
        <w:textAlignment w:val="top"/>
        <w:rPr>
          <w:rFonts w:ascii="Times New Roman" w:hAnsi="Times New Roman" w:cs="Times New Roman"/>
          <w:sz w:val="28"/>
          <w:szCs w:val="28"/>
        </w:rPr>
      </w:pPr>
      <w:r w:rsidRPr="00EB31C5">
        <w:rPr>
          <w:rFonts w:ascii="Times New Roman" w:hAnsi="Times New Roman" w:cs="Times New Roman"/>
          <w:sz w:val="28"/>
          <w:szCs w:val="28"/>
        </w:rPr>
        <w:lastRenderedPageBreak/>
        <w:t xml:space="preserve">Частотный в рассматриваемой поэме глагол </w:t>
      </w:r>
      <w:r w:rsidRPr="00EB31C5">
        <w:rPr>
          <w:rFonts w:ascii="Times New Roman" w:hAnsi="Times New Roman" w:cs="Times New Roman"/>
          <w:i/>
          <w:sz w:val="28"/>
          <w:szCs w:val="28"/>
        </w:rPr>
        <w:t>maþelode</w:t>
      </w:r>
      <w:r w:rsidRPr="00EB31C5">
        <w:rPr>
          <w:rFonts w:ascii="Times New Roman" w:hAnsi="Times New Roman" w:cs="Times New Roman"/>
          <w:sz w:val="28"/>
          <w:szCs w:val="28"/>
        </w:rPr>
        <w:t xml:space="preserve"> в большинстве случаев передается как </w:t>
      </w:r>
      <w:r w:rsidRPr="00EB31C5">
        <w:rPr>
          <w:rFonts w:ascii="Times New Roman" w:hAnsi="Times New Roman" w:cs="Times New Roman"/>
          <w:i/>
          <w:sz w:val="28"/>
          <w:szCs w:val="28"/>
          <w:lang w:val="en-US"/>
        </w:rPr>
        <w:t>spoke</w:t>
      </w:r>
      <w:r w:rsidRPr="00EB31C5">
        <w:rPr>
          <w:rFonts w:ascii="Times New Roman" w:hAnsi="Times New Roman" w:cs="Times New Roman"/>
          <w:sz w:val="28"/>
          <w:szCs w:val="28"/>
        </w:rPr>
        <w:t xml:space="preserve">, однако отдельные переводчики, например, Толкин и Моррис, делают выбор в пользу устаревшей формы прошедшего времени </w:t>
      </w:r>
      <w:r w:rsidRPr="00EB31C5">
        <w:rPr>
          <w:rFonts w:ascii="Times New Roman" w:hAnsi="Times New Roman" w:cs="Times New Roman"/>
          <w:i/>
          <w:sz w:val="28"/>
          <w:szCs w:val="28"/>
          <w:lang w:val="en-US"/>
        </w:rPr>
        <w:t>spake</w:t>
      </w:r>
      <w:r w:rsidRPr="00EB31C5">
        <w:rPr>
          <w:rFonts w:ascii="Times New Roman" w:hAnsi="Times New Roman" w:cs="Times New Roman"/>
          <w:i/>
          <w:sz w:val="28"/>
          <w:szCs w:val="28"/>
        </w:rPr>
        <w:t xml:space="preserve"> </w:t>
      </w:r>
      <w:r w:rsidRPr="00EB31C5">
        <w:rPr>
          <w:rFonts w:ascii="Times New Roman" w:hAnsi="Times New Roman" w:cs="Times New Roman"/>
          <w:sz w:val="28"/>
          <w:szCs w:val="28"/>
        </w:rPr>
        <w:t>(1895; 2014).</w:t>
      </w:r>
      <w:r w:rsidR="00265917" w:rsidRPr="00EB31C5">
        <w:rPr>
          <w:rFonts w:ascii="Times New Roman" w:hAnsi="Times New Roman" w:cs="Times New Roman"/>
          <w:sz w:val="28"/>
          <w:szCs w:val="28"/>
        </w:rPr>
        <w:t xml:space="preserve"> Прагматика выражения доверия в оригинальном тексте </w:t>
      </w:r>
      <w:r w:rsidR="004B4A75" w:rsidRPr="00EB31C5">
        <w:rPr>
          <w:rFonts w:ascii="Times New Roman" w:hAnsi="Times New Roman" w:cs="Times New Roman"/>
          <w:sz w:val="28"/>
          <w:szCs w:val="28"/>
        </w:rPr>
        <w:t xml:space="preserve">заключена в фразе </w:t>
      </w:r>
      <w:r w:rsidR="004B4A75" w:rsidRPr="00EB31C5">
        <w:rPr>
          <w:rFonts w:ascii="Times New Roman" w:hAnsi="Times New Roman" w:cs="Times New Roman"/>
          <w:i/>
          <w:sz w:val="28"/>
          <w:szCs w:val="28"/>
        </w:rPr>
        <w:t>Ic þæt gehyre</w:t>
      </w:r>
      <w:r w:rsidR="004B4A75" w:rsidRPr="00EB31C5">
        <w:rPr>
          <w:rFonts w:ascii="Times New Roman" w:hAnsi="Times New Roman" w:cs="Times New Roman"/>
          <w:sz w:val="28"/>
          <w:szCs w:val="28"/>
        </w:rPr>
        <w:t xml:space="preserve">: переводчики для ее передачи либо сохраняют современный вариант глагола </w:t>
      </w:r>
      <w:r w:rsidR="004B4A75" w:rsidRPr="00EB31C5">
        <w:rPr>
          <w:rFonts w:ascii="Times New Roman" w:hAnsi="Times New Roman" w:cs="Times New Roman"/>
          <w:i/>
          <w:sz w:val="28"/>
          <w:szCs w:val="28"/>
        </w:rPr>
        <w:t>gehyre</w:t>
      </w:r>
      <w:r w:rsidR="004B4A75" w:rsidRPr="00EB31C5">
        <w:rPr>
          <w:rFonts w:ascii="Times New Roman" w:hAnsi="Times New Roman" w:cs="Times New Roman"/>
          <w:sz w:val="28"/>
          <w:szCs w:val="28"/>
        </w:rPr>
        <w:t xml:space="preserve">: </w:t>
      </w:r>
      <w:r w:rsidR="004B4A75" w:rsidRPr="00EB31C5">
        <w:rPr>
          <w:rFonts w:ascii="Times New Roman" w:hAnsi="Times New Roman" w:cs="Times New Roman"/>
          <w:i/>
          <w:sz w:val="28"/>
          <w:szCs w:val="28"/>
        </w:rPr>
        <w:t>I hear it thus said</w:t>
      </w:r>
      <w:r w:rsidR="004B4A75" w:rsidRPr="00EB31C5">
        <w:rPr>
          <w:rFonts w:ascii="Times New Roman" w:hAnsi="Times New Roman" w:cs="Times New Roman"/>
          <w:sz w:val="28"/>
          <w:szCs w:val="28"/>
        </w:rPr>
        <w:t xml:space="preserve"> (1895), </w:t>
      </w:r>
      <w:r w:rsidR="004B4A75" w:rsidRPr="00EB31C5">
        <w:rPr>
          <w:rFonts w:ascii="Times New Roman" w:hAnsi="Times New Roman" w:cs="Times New Roman"/>
          <w:i/>
          <w:sz w:val="28"/>
          <w:szCs w:val="28"/>
        </w:rPr>
        <w:t>as I have heard</w:t>
      </w:r>
      <w:r w:rsidR="004B4A75" w:rsidRPr="00EB31C5">
        <w:rPr>
          <w:rFonts w:ascii="Times New Roman" w:hAnsi="Times New Roman" w:cs="Times New Roman"/>
          <w:sz w:val="28"/>
          <w:szCs w:val="28"/>
        </w:rPr>
        <w:t xml:space="preserve"> (1952), либо семантически близкие конструкции: </w:t>
      </w:r>
      <w:r w:rsidR="004B4A75" w:rsidRPr="00EB31C5">
        <w:rPr>
          <w:rFonts w:ascii="Times New Roman" w:hAnsi="Times New Roman" w:cs="Times New Roman"/>
          <w:i/>
          <w:sz w:val="28"/>
          <w:szCs w:val="28"/>
        </w:rPr>
        <w:t>my ears assure me</w:t>
      </w:r>
      <w:r w:rsidR="004B4A75" w:rsidRPr="00EB31C5">
        <w:rPr>
          <w:rFonts w:ascii="Times New Roman" w:hAnsi="Times New Roman" w:cs="Times New Roman"/>
          <w:sz w:val="28"/>
          <w:szCs w:val="28"/>
        </w:rPr>
        <w:t xml:space="preserve"> (2014). Отдельные переводчики сохраняют лишь интенцию высказывания: </w:t>
      </w:r>
      <w:r w:rsidR="004B4A75" w:rsidRPr="00EB31C5">
        <w:rPr>
          <w:rFonts w:ascii="Times New Roman" w:hAnsi="Times New Roman" w:cs="Times New Roman"/>
          <w:i/>
          <w:sz w:val="28"/>
          <w:szCs w:val="28"/>
        </w:rPr>
        <w:t>I understand this</w:t>
      </w:r>
      <w:r w:rsidR="004B4A75" w:rsidRPr="00EB31C5">
        <w:rPr>
          <w:rFonts w:ascii="Times New Roman" w:hAnsi="Times New Roman" w:cs="Times New Roman"/>
          <w:sz w:val="28"/>
          <w:szCs w:val="28"/>
        </w:rPr>
        <w:t xml:space="preserve"> (1966), </w:t>
      </w:r>
      <w:r w:rsidR="004B4A75" w:rsidRPr="00EB31C5">
        <w:rPr>
          <w:rFonts w:ascii="Times New Roman" w:hAnsi="Times New Roman" w:cs="Times New Roman"/>
          <w:i/>
          <w:sz w:val="28"/>
          <w:szCs w:val="28"/>
          <w:lang w:val="en-US"/>
        </w:rPr>
        <w:t>I</w:t>
      </w:r>
      <w:r w:rsidR="004B4A75" w:rsidRPr="00EB31C5">
        <w:rPr>
          <w:rFonts w:ascii="Times New Roman" w:hAnsi="Times New Roman" w:cs="Times New Roman"/>
          <w:i/>
          <w:sz w:val="28"/>
          <w:szCs w:val="28"/>
        </w:rPr>
        <w:t xml:space="preserve"> </w:t>
      </w:r>
      <w:r w:rsidR="004B4A75" w:rsidRPr="00EB31C5">
        <w:rPr>
          <w:rFonts w:ascii="Times New Roman" w:hAnsi="Times New Roman" w:cs="Times New Roman"/>
          <w:i/>
          <w:sz w:val="28"/>
          <w:szCs w:val="28"/>
          <w:lang w:val="en-US"/>
        </w:rPr>
        <w:t>believe</w:t>
      </w:r>
      <w:r w:rsidR="004B4A75" w:rsidRPr="00EB31C5">
        <w:rPr>
          <w:rFonts w:ascii="Times New Roman" w:hAnsi="Times New Roman" w:cs="Times New Roman"/>
          <w:sz w:val="28"/>
          <w:szCs w:val="28"/>
        </w:rPr>
        <w:t xml:space="preserve"> (1999).</w:t>
      </w:r>
      <w:r w:rsidR="004940E5" w:rsidRPr="00EB31C5">
        <w:rPr>
          <w:rFonts w:ascii="Times New Roman" w:hAnsi="Times New Roman" w:cs="Times New Roman"/>
          <w:sz w:val="28"/>
          <w:szCs w:val="28"/>
        </w:rPr>
        <w:t xml:space="preserve"> </w:t>
      </w:r>
      <w:r w:rsidRPr="00EB31C5">
        <w:rPr>
          <w:rFonts w:ascii="Times New Roman" w:hAnsi="Times New Roman" w:cs="Times New Roman"/>
          <w:sz w:val="28"/>
          <w:szCs w:val="28"/>
        </w:rPr>
        <w:t xml:space="preserve">Убедившись в знатном происхождении героя и его благих целях страж отвечает подчеркнуто церемониально и подкрепляет свои слова обещанием поддержки. </w:t>
      </w:r>
      <w:r w:rsidR="003F61C1" w:rsidRPr="00EB31C5">
        <w:rPr>
          <w:rFonts w:ascii="Times New Roman" w:hAnsi="Times New Roman" w:cs="Times New Roman"/>
          <w:sz w:val="28"/>
          <w:szCs w:val="28"/>
        </w:rPr>
        <w:t xml:space="preserve">Прагматика приглашения </w:t>
      </w:r>
      <w:r w:rsidR="003F61C1" w:rsidRPr="00EB31C5">
        <w:rPr>
          <w:rFonts w:ascii="Times New Roman" w:hAnsi="Times New Roman" w:cs="Times New Roman"/>
          <w:i/>
          <w:sz w:val="28"/>
          <w:szCs w:val="28"/>
        </w:rPr>
        <w:t>Gewitaþ forð</w:t>
      </w:r>
      <w:r w:rsidR="003F61C1" w:rsidRPr="00EB31C5">
        <w:rPr>
          <w:rFonts w:ascii="Times New Roman" w:hAnsi="Times New Roman" w:cs="Times New Roman"/>
          <w:sz w:val="28"/>
          <w:szCs w:val="28"/>
        </w:rPr>
        <w:t xml:space="preserve"> в переводах выражена с помощью глагола </w:t>
      </w:r>
      <w:r w:rsidR="003F61C1" w:rsidRPr="00EB31C5">
        <w:rPr>
          <w:rFonts w:ascii="Times New Roman" w:hAnsi="Times New Roman" w:cs="Times New Roman"/>
          <w:i/>
          <w:sz w:val="28"/>
          <w:szCs w:val="28"/>
          <w:lang w:val="en-US"/>
        </w:rPr>
        <w:t>go</w:t>
      </w:r>
      <w:r w:rsidR="003F61C1" w:rsidRPr="00EB31C5">
        <w:rPr>
          <w:rFonts w:ascii="Times New Roman" w:hAnsi="Times New Roman" w:cs="Times New Roman"/>
          <w:sz w:val="28"/>
          <w:szCs w:val="28"/>
        </w:rPr>
        <w:t xml:space="preserve"> в повелительном наклонении: </w:t>
      </w:r>
      <w:r w:rsidR="003F61C1" w:rsidRPr="00EB31C5">
        <w:rPr>
          <w:rFonts w:ascii="Times New Roman" w:hAnsi="Times New Roman" w:cs="Times New Roman"/>
          <w:i/>
          <w:sz w:val="28"/>
          <w:szCs w:val="28"/>
        </w:rPr>
        <w:t>Go ye forward</w:t>
      </w:r>
      <w:r w:rsidR="003F61C1" w:rsidRPr="00EB31C5">
        <w:rPr>
          <w:rFonts w:ascii="Times New Roman" w:hAnsi="Times New Roman" w:cs="Times New Roman"/>
          <w:sz w:val="28"/>
          <w:szCs w:val="28"/>
        </w:rPr>
        <w:t xml:space="preserve"> (2014), </w:t>
      </w:r>
      <w:r w:rsidR="003F61C1" w:rsidRPr="00EB31C5">
        <w:rPr>
          <w:rFonts w:ascii="Times New Roman" w:hAnsi="Times New Roman" w:cs="Times New Roman"/>
          <w:i/>
          <w:sz w:val="28"/>
          <w:szCs w:val="28"/>
        </w:rPr>
        <w:t>Go forward</w:t>
      </w:r>
      <w:r w:rsidR="003F61C1" w:rsidRPr="00EB31C5">
        <w:rPr>
          <w:rFonts w:ascii="Times New Roman" w:hAnsi="Times New Roman" w:cs="Times New Roman"/>
          <w:sz w:val="28"/>
          <w:szCs w:val="28"/>
        </w:rPr>
        <w:t xml:space="preserve"> (1952; 1966) или его синонимами: </w:t>
      </w:r>
      <w:r w:rsidR="003F61C1" w:rsidRPr="00EB31C5">
        <w:rPr>
          <w:rFonts w:ascii="Times New Roman" w:hAnsi="Times New Roman" w:cs="Times New Roman"/>
          <w:i/>
          <w:sz w:val="28"/>
          <w:szCs w:val="28"/>
        </w:rPr>
        <w:t xml:space="preserve">come ahead </w:t>
      </w:r>
      <w:r w:rsidR="003F61C1" w:rsidRPr="00EB31C5">
        <w:rPr>
          <w:rFonts w:ascii="Times New Roman" w:hAnsi="Times New Roman" w:cs="Times New Roman"/>
          <w:sz w:val="28"/>
          <w:szCs w:val="28"/>
        </w:rPr>
        <w:t xml:space="preserve">(1999), </w:t>
      </w:r>
      <w:r w:rsidR="003F61C1" w:rsidRPr="00EB31C5">
        <w:rPr>
          <w:rFonts w:ascii="Times New Roman" w:hAnsi="Times New Roman" w:cs="Times New Roman"/>
          <w:i/>
          <w:sz w:val="28"/>
          <w:szCs w:val="28"/>
        </w:rPr>
        <w:t>forth fare ye then</w:t>
      </w:r>
      <w:r w:rsidR="003F61C1" w:rsidRPr="00EB31C5">
        <w:rPr>
          <w:rFonts w:ascii="Times New Roman" w:hAnsi="Times New Roman" w:cs="Times New Roman"/>
          <w:sz w:val="28"/>
          <w:szCs w:val="28"/>
        </w:rPr>
        <w:t xml:space="preserve"> (1895), при этом последний вариант выглядит особенно торжественно по сравнению с другими из-за использования инверсии. Страж</w:t>
      </w:r>
      <w:r w:rsidR="004940E5" w:rsidRPr="00EB31C5">
        <w:rPr>
          <w:rFonts w:ascii="Times New Roman" w:hAnsi="Times New Roman" w:cs="Times New Roman"/>
          <w:sz w:val="28"/>
          <w:szCs w:val="28"/>
        </w:rPr>
        <w:t xml:space="preserve"> д</w:t>
      </w:r>
      <w:r w:rsidRPr="00EB31C5">
        <w:rPr>
          <w:rFonts w:ascii="Times New Roman" w:hAnsi="Times New Roman" w:cs="Times New Roman"/>
          <w:sz w:val="28"/>
          <w:szCs w:val="28"/>
        </w:rPr>
        <w:t>опускает</w:t>
      </w:r>
      <w:r w:rsidR="004940E5" w:rsidRPr="00EB31C5">
        <w:rPr>
          <w:rFonts w:ascii="Times New Roman" w:hAnsi="Times New Roman" w:cs="Times New Roman"/>
          <w:sz w:val="28"/>
          <w:szCs w:val="28"/>
        </w:rPr>
        <w:t xml:space="preserve"> гостей</w:t>
      </w:r>
      <w:r w:rsidRPr="00EB31C5">
        <w:rPr>
          <w:rFonts w:ascii="Times New Roman" w:hAnsi="Times New Roman" w:cs="Times New Roman"/>
          <w:sz w:val="28"/>
          <w:szCs w:val="28"/>
        </w:rPr>
        <w:t xml:space="preserve"> с оружием </w:t>
      </w:r>
      <w:r w:rsidR="004940E5" w:rsidRPr="00EB31C5">
        <w:rPr>
          <w:rFonts w:ascii="Times New Roman" w:hAnsi="Times New Roman" w:cs="Times New Roman"/>
          <w:sz w:val="28"/>
          <w:szCs w:val="28"/>
        </w:rPr>
        <w:t xml:space="preserve">к королю </w:t>
      </w:r>
      <w:r w:rsidRPr="00EB31C5">
        <w:rPr>
          <w:rFonts w:ascii="Times New Roman" w:hAnsi="Times New Roman" w:cs="Times New Roman"/>
          <w:sz w:val="28"/>
          <w:szCs w:val="28"/>
        </w:rPr>
        <w:t>и обязуется</w:t>
      </w:r>
      <w:r w:rsidR="004940E5" w:rsidRPr="00EB31C5">
        <w:rPr>
          <w:rFonts w:ascii="Times New Roman" w:hAnsi="Times New Roman" w:cs="Times New Roman"/>
          <w:sz w:val="28"/>
          <w:szCs w:val="28"/>
        </w:rPr>
        <w:t xml:space="preserve"> их проводить —</w:t>
      </w:r>
      <w:r w:rsidRPr="00EB31C5">
        <w:rPr>
          <w:rFonts w:ascii="Times New Roman" w:hAnsi="Times New Roman" w:cs="Times New Roman"/>
          <w:sz w:val="28"/>
          <w:szCs w:val="28"/>
        </w:rPr>
        <w:t xml:space="preserve"> в исходном</w:t>
      </w:r>
      <w:r w:rsidR="004940E5" w:rsidRPr="00EB31C5">
        <w:rPr>
          <w:rFonts w:ascii="Times New Roman" w:hAnsi="Times New Roman" w:cs="Times New Roman"/>
          <w:sz w:val="28"/>
          <w:szCs w:val="28"/>
        </w:rPr>
        <w:t xml:space="preserve"> тексте</w:t>
      </w:r>
      <w:r w:rsidRPr="00EB31C5">
        <w:rPr>
          <w:rFonts w:ascii="Times New Roman" w:hAnsi="Times New Roman" w:cs="Times New Roman"/>
          <w:sz w:val="28"/>
          <w:szCs w:val="28"/>
        </w:rPr>
        <w:t xml:space="preserve"> </w:t>
      </w:r>
      <w:r w:rsidR="004940E5" w:rsidRPr="00EB31C5">
        <w:rPr>
          <w:rFonts w:ascii="Times New Roman" w:hAnsi="Times New Roman" w:cs="Times New Roman"/>
          <w:sz w:val="28"/>
          <w:szCs w:val="28"/>
        </w:rPr>
        <w:t xml:space="preserve">это намерение выражено </w:t>
      </w:r>
      <w:r w:rsidRPr="00EB31C5">
        <w:rPr>
          <w:rFonts w:ascii="Times New Roman" w:hAnsi="Times New Roman" w:cs="Times New Roman"/>
          <w:sz w:val="28"/>
          <w:szCs w:val="28"/>
        </w:rPr>
        <w:t>глагол</w:t>
      </w:r>
      <w:r w:rsidR="004940E5" w:rsidRPr="00EB31C5">
        <w:rPr>
          <w:rFonts w:ascii="Times New Roman" w:hAnsi="Times New Roman" w:cs="Times New Roman"/>
          <w:sz w:val="28"/>
          <w:szCs w:val="28"/>
        </w:rPr>
        <w:t xml:space="preserve">ом в форме настоящего времени так как речь идет о ближайшем будущем, а в современных переводах приходится прибегнуть к использованию модальных глаголов: </w:t>
      </w:r>
      <w:r w:rsidR="004940E5" w:rsidRPr="00EB31C5">
        <w:rPr>
          <w:rFonts w:ascii="Times New Roman" w:hAnsi="Times New Roman" w:cs="Times New Roman"/>
          <w:i/>
          <w:sz w:val="28"/>
          <w:szCs w:val="28"/>
          <w:lang w:val="en-US"/>
        </w:rPr>
        <w:t>will</w:t>
      </w:r>
      <w:r w:rsidR="004940E5" w:rsidRPr="00EB31C5">
        <w:rPr>
          <w:rFonts w:ascii="Times New Roman" w:hAnsi="Times New Roman" w:cs="Times New Roman"/>
          <w:i/>
          <w:sz w:val="28"/>
          <w:szCs w:val="28"/>
        </w:rPr>
        <w:t xml:space="preserve"> </w:t>
      </w:r>
      <w:r w:rsidR="004940E5" w:rsidRPr="00EB31C5">
        <w:rPr>
          <w:rFonts w:ascii="Times New Roman" w:hAnsi="Times New Roman" w:cs="Times New Roman"/>
          <w:sz w:val="28"/>
          <w:szCs w:val="28"/>
        </w:rPr>
        <w:t xml:space="preserve">(1895; 1966; 1999; 2014) и </w:t>
      </w:r>
      <w:r w:rsidR="004940E5" w:rsidRPr="00EB31C5">
        <w:rPr>
          <w:rFonts w:ascii="Times New Roman" w:hAnsi="Times New Roman" w:cs="Times New Roman"/>
          <w:i/>
          <w:sz w:val="28"/>
          <w:szCs w:val="28"/>
          <w:lang w:val="en-US"/>
        </w:rPr>
        <w:t>shall</w:t>
      </w:r>
      <w:r w:rsidR="004940E5" w:rsidRPr="00EB31C5">
        <w:rPr>
          <w:rFonts w:ascii="Times New Roman" w:hAnsi="Times New Roman" w:cs="Times New Roman"/>
          <w:i/>
          <w:sz w:val="28"/>
          <w:szCs w:val="28"/>
        </w:rPr>
        <w:t xml:space="preserve"> </w:t>
      </w:r>
      <w:r w:rsidR="004940E5" w:rsidRPr="00EB31C5">
        <w:rPr>
          <w:rFonts w:ascii="Times New Roman" w:hAnsi="Times New Roman" w:cs="Times New Roman"/>
          <w:sz w:val="28"/>
          <w:szCs w:val="28"/>
        </w:rPr>
        <w:t xml:space="preserve">(1952). </w:t>
      </w:r>
    </w:p>
    <w:p w:rsidR="00960420" w:rsidRPr="00EB31C5" w:rsidRDefault="00960420" w:rsidP="003F61C1">
      <w:pPr>
        <w:spacing w:after="0" w:line="360" w:lineRule="auto"/>
        <w:ind w:firstLine="708"/>
        <w:contextualSpacing/>
        <w:jc w:val="both"/>
        <w:textAlignment w:val="top"/>
        <w:rPr>
          <w:rFonts w:ascii="Times New Roman" w:hAnsi="Times New Roman" w:cs="Times New Roman"/>
          <w:sz w:val="28"/>
          <w:szCs w:val="28"/>
        </w:rPr>
      </w:pPr>
    </w:p>
    <w:p w:rsidR="00BF70E3" w:rsidRPr="00EB31C5" w:rsidRDefault="00BF70E3" w:rsidP="00BF70E3">
      <w:pPr>
        <w:pStyle w:val="3"/>
        <w:rPr>
          <w:rFonts w:cs="Times New Roman"/>
        </w:rPr>
      </w:pPr>
      <w:bookmarkStart w:id="14" w:name="_Toc514149218"/>
      <w:r w:rsidRPr="00EB31C5">
        <w:rPr>
          <w:rFonts w:cs="Times New Roman"/>
        </w:rPr>
        <w:t>2.1.2. Эпизод 2. Беовульф и Унферт</w:t>
      </w:r>
      <w:bookmarkEnd w:id="14"/>
    </w:p>
    <w:p w:rsidR="00BF70E3" w:rsidRPr="00EB31C5" w:rsidRDefault="00BF70E3" w:rsidP="002A28D5">
      <w:pPr>
        <w:spacing w:line="360" w:lineRule="auto"/>
        <w:ind w:firstLine="709"/>
        <w:contextualSpacing/>
        <w:jc w:val="both"/>
        <w:rPr>
          <w:rFonts w:ascii="Times New Roman" w:hAnsi="Times New Roman" w:cs="Times New Roman"/>
          <w:sz w:val="28"/>
          <w:szCs w:val="28"/>
        </w:rPr>
      </w:pPr>
      <w:r w:rsidRPr="00EB31C5">
        <w:rPr>
          <w:rFonts w:ascii="Times New Roman" w:hAnsi="Times New Roman" w:cs="Times New Roman"/>
          <w:sz w:val="28"/>
          <w:szCs w:val="28"/>
        </w:rPr>
        <w:t>Словесный поединок между Беовульфом и Унфертом — своеобразная кульминация предшествующих речевых эпизодов, герою уже в третий раз приходится отстаивать свою честь. Участники речевого эпизода обмениваются речами в невраждебной обстановке, на пиру у Хродгара, их соперничество</w:t>
      </w:r>
      <w:r w:rsidRPr="00EB31C5">
        <w:rPr>
          <w:rFonts w:ascii="Times New Roman" w:hAnsi="Times New Roman" w:cs="Times New Roman"/>
          <w:sz w:val="28"/>
          <w:szCs w:val="28"/>
          <w:shd w:val="clear" w:color="auto" w:fill="FFFFFF"/>
        </w:rPr>
        <w:t xml:space="preserve"> носит ритуальный характер, подчеркивая доблесть главного героя перед битвой. </w:t>
      </w:r>
      <w:r w:rsidRPr="00EB31C5">
        <w:rPr>
          <w:rFonts w:ascii="Times New Roman" w:hAnsi="Times New Roman" w:cs="Times New Roman"/>
          <w:sz w:val="28"/>
          <w:szCs w:val="28"/>
        </w:rPr>
        <w:t xml:space="preserve">Оппоненты принадлежат к дружественным группам, они связаны отношениями гостеприимства, так что перебранка не ведет к </w:t>
      </w:r>
      <w:r w:rsidRPr="00EB31C5">
        <w:rPr>
          <w:rFonts w:ascii="Times New Roman" w:hAnsi="Times New Roman" w:cs="Times New Roman"/>
          <w:sz w:val="28"/>
          <w:szCs w:val="28"/>
        </w:rPr>
        <w:lastRenderedPageBreak/>
        <w:t xml:space="preserve">насилию. Несмотря на то, что в данной сцене герои предстают перед читателем как соперники, очевидно, что они разделяют главные ценности героической эпохи: доблесть, честь и верность. В обществе, где репутация воина имеет первостепенное значение, обвинение в обмане и трусости требует опровержения. Представление истории в выгодном для себя свете, таким образом, становится для Беовульфа способом вернуть себе доброе имя и не потерять уважение соратников. </w:t>
      </w:r>
    </w:p>
    <w:p w:rsidR="00BF70E3" w:rsidRPr="00EB31C5" w:rsidRDefault="00BF70E3" w:rsidP="002A28D5">
      <w:pPr>
        <w:spacing w:line="360" w:lineRule="auto"/>
        <w:ind w:firstLine="709"/>
        <w:contextualSpacing/>
        <w:jc w:val="both"/>
        <w:rPr>
          <w:rFonts w:ascii="Times New Roman" w:hAnsi="Times New Roman" w:cs="Times New Roman"/>
          <w:sz w:val="28"/>
          <w:szCs w:val="28"/>
        </w:rPr>
      </w:pPr>
      <w:r w:rsidRPr="00EB31C5">
        <w:rPr>
          <w:rFonts w:ascii="Times New Roman" w:hAnsi="Times New Roman" w:cs="Times New Roman"/>
          <w:sz w:val="28"/>
          <w:szCs w:val="28"/>
        </w:rPr>
        <w:t xml:space="preserve">Авторский комментарий, предваряющий речевой эпизод, позволяет лучше понять контекст взаимодействия персонажей, их социальный статус и мотивацию их высказываний. </w:t>
      </w:r>
    </w:p>
    <w:tbl>
      <w:tblPr>
        <w:tblStyle w:val="a7"/>
        <w:tblW w:w="0" w:type="auto"/>
        <w:tblLook w:val="04A0" w:firstRow="1" w:lastRow="0" w:firstColumn="1" w:lastColumn="0" w:noHBand="0" w:noVBand="1"/>
      </w:tblPr>
      <w:tblGrid>
        <w:gridCol w:w="3114"/>
        <w:gridCol w:w="3115"/>
        <w:gridCol w:w="3115"/>
      </w:tblGrid>
      <w:tr w:rsidR="00EB31C5" w:rsidRPr="00EB31C5" w:rsidTr="004940E5">
        <w:trPr>
          <w:trHeight w:val="110"/>
        </w:trPr>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b/>
                <w:sz w:val="24"/>
                <w:szCs w:val="24"/>
              </w:rPr>
              <w:t>ПРИМЕР 7</w:t>
            </w:r>
            <w:r w:rsidRPr="00EB31C5">
              <w:rPr>
                <w:rFonts w:ascii="Times New Roman" w:hAnsi="Times New Roman" w:cs="Times New Roman"/>
                <w:sz w:val="24"/>
                <w:szCs w:val="24"/>
              </w:rPr>
              <w:t xml:space="preserve"> </w:t>
            </w:r>
            <w:r w:rsidRPr="00EB31C5">
              <w:rPr>
                <w:rFonts w:ascii="Times New Roman" w:hAnsi="Times New Roman" w:cs="Times New Roman"/>
                <w:sz w:val="24"/>
                <w:szCs w:val="24"/>
                <w:lang w:val="en-US"/>
              </w:rPr>
              <w:t>(499-501)</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Tolkien 2014</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Donaldson 1966</w:t>
            </w:r>
          </w:p>
        </w:tc>
      </w:tr>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499 Unferð maþelode, Ecglafes bearn,</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500 </w:t>
            </w:r>
            <w:r w:rsidRPr="00EB31C5">
              <w:rPr>
                <w:rFonts w:ascii="Times New Roman" w:hAnsi="Times New Roman" w:cs="Times New Roman"/>
                <w:b/>
                <w:sz w:val="24"/>
                <w:szCs w:val="24"/>
                <w:lang w:val="en-US"/>
              </w:rPr>
              <w:t>þe æt fotum sæt frean Scyldinga</w:t>
            </w:r>
            <w:r w:rsidRPr="00EB31C5">
              <w:rPr>
                <w:rFonts w:ascii="Times New Roman" w:hAnsi="Times New Roman" w:cs="Times New Roman"/>
                <w:sz w:val="24"/>
                <w:szCs w:val="24"/>
                <w:lang w:val="en-US"/>
              </w:rPr>
              <w:t>,</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501 </w:t>
            </w:r>
            <w:r w:rsidRPr="00EB31C5">
              <w:rPr>
                <w:rFonts w:ascii="Times New Roman" w:hAnsi="Times New Roman" w:cs="Times New Roman"/>
                <w:b/>
                <w:sz w:val="24"/>
                <w:szCs w:val="24"/>
                <w:lang w:val="en-US"/>
              </w:rPr>
              <w:t>onband beadurune</w:t>
            </w:r>
          </w:p>
        </w:tc>
        <w:tc>
          <w:tcPr>
            <w:tcW w:w="3115" w:type="dxa"/>
          </w:tcPr>
          <w:p w:rsidR="00BF70E3" w:rsidRPr="00EB31C5" w:rsidRDefault="00BF70E3" w:rsidP="004940E5">
            <w:pPr>
              <w:contextualSpacing/>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Unferth spake, son of Ecglaf, </w:t>
            </w:r>
            <w:r w:rsidRPr="00EB31C5">
              <w:rPr>
                <w:rFonts w:ascii="Times New Roman" w:hAnsi="Times New Roman" w:cs="Times New Roman"/>
                <w:b/>
                <w:sz w:val="24"/>
                <w:szCs w:val="24"/>
                <w:lang w:val="en-US"/>
              </w:rPr>
              <w:t>who</w:t>
            </w:r>
            <w:r w:rsidRPr="00EB31C5">
              <w:rPr>
                <w:rFonts w:ascii="Times New Roman" w:hAnsi="Times New Roman" w:cs="Times New Roman"/>
                <w:sz w:val="24"/>
                <w:szCs w:val="24"/>
                <w:lang w:val="en-US"/>
              </w:rPr>
              <w:t xml:space="preserve"> </w:t>
            </w:r>
            <w:r w:rsidRPr="00EB31C5">
              <w:rPr>
                <w:rFonts w:ascii="Times New Roman" w:hAnsi="Times New Roman" w:cs="Times New Roman"/>
                <w:b/>
                <w:sz w:val="24"/>
                <w:szCs w:val="24"/>
                <w:lang w:val="en-US"/>
              </w:rPr>
              <w:t>sat at the feet of the</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b/>
                <w:sz w:val="24"/>
                <w:szCs w:val="24"/>
                <w:lang w:val="en-US"/>
              </w:rPr>
              <w:t>lord of the Scyldings</w:t>
            </w:r>
            <w:r w:rsidRPr="00EB31C5">
              <w:rPr>
                <w:rFonts w:ascii="Times New Roman" w:hAnsi="Times New Roman" w:cs="Times New Roman"/>
                <w:sz w:val="24"/>
                <w:szCs w:val="24"/>
                <w:lang w:val="en-US"/>
              </w:rPr>
              <w:t xml:space="preserve">, a </w:t>
            </w:r>
            <w:r w:rsidRPr="00EB31C5">
              <w:rPr>
                <w:rFonts w:ascii="Times New Roman" w:hAnsi="Times New Roman" w:cs="Times New Roman"/>
                <w:b/>
                <w:sz w:val="24"/>
                <w:szCs w:val="24"/>
                <w:lang w:val="en-US"/>
              </w:rPr>
              <w:t>spell to bring forth strife he loosed</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Unferth spoke, son of Ecglaf, </w:t>
            </w:r>
            <w:r w:rsidRPr="00EB31C5">
              <w:rPr>
                <w:rFonts w:ascii="Times New Roman" w:hAnsi="Times New Roman" w:cs="Times New Roman"/>
                <w:b/>
                <w:sz w:val="24"/>
                <w:szCs w:val="24"/>
                <w:lang w:val="en-US"/>
              </w:rPr>
              <w:t>who sat at the feet of the king of the Scyldings</w:t>
            </w:r>
            <w:r w:rsidRPr="00EB31C5">
              <w:rPr>
                <w:rFonts w:ascii="Times New Roman" w:hAnsi="Times New Roman" w:cs="Times New Roman"/>
                <w:sz w:val="24"/>
                <w:szCs w:val="24"/>
                <w:lang w:val="en-US"/>
              </w:rPr>
              <w:t xml:space="preserve">, </w:t>
            </w:r>
            <w:r w:rsidRPr="00EB31C5">
              <w:rPr>
                <w:rFonts w:ascii="Times New Roman" w:hAnsi="Times New Roman" w:cs="Times New Roman"/>
                <w:b/>
                <w:sz w:val="24"/>
                <w:szCs w:val="24"/>
                <w:lang w:val="en-US"/>
              </w:rPr>
              <w:t>unbound words of contention</w:t>
            </w:r>
          </w:p>
        </w:tc>
      </w:tr>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Heaney 1999</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Morris 1895</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Morgan 1952</w:t>
            </w:r>
          </w:p>
        </w:tc>
      </w:tr>
      <w:tr w:rsidR="00BF70E3"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Unferth, a son of Ecglaf’s, </w:t>
            </w:r>
            <w:r w:rsidRPr="00EB31C5">
              <w:rPr>
                <w:rFonts w:ascii="Times New Roman" w:hAnsi="Times New Roman" w:cs="Times New Roman"/>
                <w:b/>
                <w:sz w:val="24"/>
                <w:szCs w:val="24"/>
                <w:lang w:val="en-US"/>
              </w:rPr>
              <w:t>spoke contrary words</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Spake out then Unferth that bairn was of Ecglaf,</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And </w:t>
            </w:r>
            <w:r w:rsidRPr="00EB31C5">
              <w:rPr>
                <w:rFonts w:ascii="Times New Roman" w:hAnsi="Times New Roman" w:cs="Times New Roman"/>
                <w:b/>
                <w:sz w:val="24"/>
                <w:szCs w:val="24"/>
                <w:lang w:val="en-US"/>
              </w:rPr>
              <w:t>he sat at the feet of the lord of the Scyldings</w:t>
            </w:r>
            <w:r w:rsidRPr="00EB31C5">
              <w:rPr>
                <w:rFonts w:ascii="Times New Roman" w:hAnsi="Times New Roman" w:cs="Times New Roman"/>
                <w:sz w:val="24"/>
                <w:szCs w:val="24"/>
                <w:lang w:val="en-US"/>
              </w:rPr>
              <w:t>,</w:t>
            </w:r>
          </w:p>
          <w:p w:rsidR="00BF70E3" w:rsidRPr="00EB31C5" w:rsidRDefault="00BF70E3" w:rsidP="004940E5">
            <w:pPr>
              <w:contextualSpacing/>
              <w:rPr>
                <w:rFonts w:ascii="Times New Roman" w:hAnsi="Times New Roman" w:cs="Times New Roman"/>
                <w:b/>
                <w:sz w:val="24"/>
                <w:szCs w:val="24"/>
                <w:lang w:val="en-US"/>
              </w:rPr>
            </w:pPr>
            <w:r w:rsidRPr="00EB31C5">
              <w:rPr>
                <w:rFonts w:ascii="Times New Roman" w:hAnsi="Times New Roman" w:cs="Times New Roman"/>
                <w:b/>
                <w:sz w:val="24"/>
                <w:szCs w:val="24"/>
                <w:lang w:val="en-US"/>
              </w:rPr>
              <w:t>He unbound the battle-rune</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Unferth spoke, the son of Ecglaf,</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b/>
                <w:sz w:val="24"/>
                <w:szCs w:val="24"/>
                <w:lang w:val="en-US"/>
              </w:rPr>
              <w:t>Sitting at the feet of the Scylding king</w:t>
            </w:r>
            <w:r w:rsidRPr="00EB31C5">
              <w:rPr>
                <w:rFonts w:ascii="Times New Roman" w:hAnsi="Times New Roman" w:cs="Times New Roman"/>
                <w:sz w:val="24"/>
                <w:szCs w:val="24"/>
                <w:lang w:val="en-US"/>
              </w:rPr>
              <w:t>,</w:t>
            </w:r>
          </w:p>
          <w:p w:rsidR="00BF70E3" w:rsidRPr="00EB31C5" w:rsidRDefault="00BF70E3" w:rsidP="004940E5">
            <w:pPr>
              <w:contextualSpacing/>
              <w:rPr>
                <w:rFonts w:ascii="Times New Roman" w:hAnsi="Times New Roman" w:cs="Times New Roman"/>
                <w:b/>
                <w:sz w:val="24"/>
                <w:szCs w:val="24"/>
                <w:lang w:val="en-US"/>
              </w:rPr>
            </w:pPr>
            <w:r w:rsidRPr="00EB31C5">
              <w:rPr>
                <w:rFonts w:ascii="Times New Roman" w:hAnsi="Times New Roman" w:cs="Times New Roman"/>
                <w:b/>
                <w:sz w:val="24"/>
                <w:szCs w:val="24"/>
                <w:lang w:val="en-US"/>
              </w:rPr>
              <w:t xml:space="preserve">Let out some malice </w:t>
            </w:r>
          </w:p>
        </w:tc>
      </w:tr>
    </w:tbl>
    <w:p w:rsidR="00BF70E3" w:rsidRPr="00EB31C5" w:rsidRDefault="00BF70E3" w:rsidP="00BF70E3">
      <w:pPr>
        <w:spacing w:line="240" w:lineRule="auto"/>
        <w:ind w:firstLine="708"/>
        <w:contextualSpacing/>
        <w:rPr>
          <w:rFonts w:ascii="Times New Roman" w:hAnsi="Times New Roman" w:cs="Times New Roman"/>
          <w:sz w:val="28"/>
          <w:szCs w:val="28"/>
          <w:lang w:val="en-US"/>
        </w:rPr>
      </w:pPr>
    </w:p>
    <w:p w:rsidR="00BF70E3" w:rsidRPr="00EB31C5" w:rsidRDefault="00BF70E3" w:rsidP="002A28D5">
      <w:pPr>
        <w:spacing w:line="360" w:lineRule="auto"/>
        <w:ind w:firstLine="709"/>
        <w:contextualSpacing/>
        <w:jc w:val="both"/>
        <w:rPr>
          <w:rFonts w:ascii="Times New Roman" w:hAnsi="Times New Roman" w:cs="Times New Roman"/>
          <w:i/>
          <w:sz w:val="28"/>
          <w:szCs w:val="28"/>
        </w:rPr>
      </w:pPr>
      <w:r w:rsidRPr="00EB31C5">
        <w:rPr>
          <w:rFonts w:ascii="Times New Roman" w:hAnsi="Times New Roman" w:cs="Times New Roman"/>
          <w:sz w:val="28"/>
          <w:szCs w:val="28"/>
        </w:rPr>
        <w:t xml:space="preserve">В большинстве рассмотренных переводов почти все указанные автором контекстные характеристики были сохранены, за исключением перевода Ш.Хини, в котором опущен элемент </w:t>
      </w:r>
      <w:r w:rsidRPr="00EB31C5">
        <w:rPr>
          <w:rFonts w:ascii="Times New Roman" w:hAnsi="Times New Roman" w:cs="Times New Roman"/>
          <w:i/>
          <w:sz w:val="28"/>
          <w:szCs w:val="28"/>
        </w:rPr>
        <w:t>þe æt fotum sæt frean Scyldinga</w:t>
      </w:r>
      <w:r w:rsidRPr="00EB31C5">
        <w:rPr>
          <w:rFonts w:ascii="Times New Roman" w:hAnsi="Times New Roman" w:cs="Times New Roman"/>
          <w:sz w:val="28"/>
          <w:szCs w:val="28"/>
        </w:rPr>
        <w:t xml:space="preserve"> — данное обстоятельство (персонаж сидит у ног короля) помогает понять мотивацию Унферта, так как определяет его высокое положение при дворе и, следовательно, объясняет зависть и неприязнь к Беовульфу. Глагол, выбранный автором для введения реплики Унферта так же представляет большой интерес: буквально </w:t>
      </w:r>
      <w:r w:rsidRPr="00EB31C5">
        <w:rPr>
          <w:rFonts w:ascii="Times New Roman" w:hAnsi="Times New Roman" w:cs="Times New Roman"/>
          <w:i/>
          <w:sz w:val="28"/>
          <w:szCs w:val="28"/>
        </w:rPr>
        <w:t>onband beadu-rune</w:t>
      </w:r>
      <w:r w:rsidRPr="00EB31C5">
        <w:rPr>
          <w:rFonts w:ascii="Times New Roman" w:hAnsi="Times New Roman" w:cs="Times New Roman"/>
          <w:sz w:val="28"/>
          <w:szCs w:val="28"/>
        </w:rPr>
        <w:t xml:space="preserve"> значит «развязал руны войны», но лишь в двух рассмотренных переводах была сохранена оригинальная ассоциация с миром сверхъестественного: </w:t>
      </w:r>
      <w:r w:rsidRPr="00EB31C5">
        <w:rPr>
          <w:rFonts w:ascii="Times New Roman" w:hAnsi="Times New Roman" w:cs="Times New Roman"/>
          <w:i/>
          <w:sz w:val="28"/>
          <w:szCs w:val="28"/>
          <w:lang w:val="en-US"/>
        </w:rPr>
        <w:t>h</w:t>
      </w:r>
      <w:r w:rsidRPr="00EB31C5">
        <w:rPr>
          <w:rFonts w:ascii="Times New Roman" w:hAnsi="Times New Roman" w:cs="Times New Roman"/>
          <w:i/>
          <w:sz w:val="28"/>
          <w:szCs w:val="28"/>
        </w:rPr>
        <w:t>e unbound the battle-rune</w:t>
      </w:r>
      <w:r w:rsidRPr="00EB31C5">
        <w:rPr>
          <w:rFonts w:ascii="Times New Roman" w:hAnsi="Times New Roman" w:cs="Times New Roman"/>
          <w:sz w:val="28"/>
          <w:szCs w:val="28"/>
        </w:rPr>
        <w:t xml:space="preserve"> (1895), </w:t>
      </w:r>
      <w:r w:rsidRPr="00EB31C5">
        <w:rPr>
          <w:rFonts w:ascii="Times New Roman" w:hAnsi="Times New Roman" w:cs="Times New Roman"/>
          <w:i/>
          <w:sz w:val="28"/>
          <w:szCs w:val="28"/>
        </w:rPr>
        <w:t>a spell to bring forth strife he loosed</w:t>
      </w:r>
      <w:r w:rsidRPr="00EB31C5">
        <w:rPr>
          <w:rFonts w:ascii="Times New Roman" w:hAnsi="Times New Roman" w:cs="Times New Roman"/>
          <w:sz w:val="28"/>
          <w:szCs w:val="28"/>
        </w:rPr>
        <w:t xml:space="preserve"> (2014), в большинстве осталась лишь семантика вражды: </w:t>
      </w:r>
      <w:r w:rsidRPr="00EB31C5">
        <w:rPr>
          <w:rFonts w:ascii="Times New Roman" w:hAnsi="Times New Roman" w:cs="Times New Roman"/>
          <w:i/>
          <w:sz w:val="28"/>
          <w:szCs w:val="28"/>
          <w:lang w:val="en-US"/>
        </w:rPr>
        <w:t>unbound</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words</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of</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contention</w:t>
      </w:r>
      <w:r w:rsidRPr="00EB31C5">
        <w:rPr>
          <w:rFonts w:ascii="Times New Roman" w:hAnsi="Times New Roman" w:cs="Times New Roman"/>
          <w:sz w:val="28"/>
          <w:szCs w:val="28"/>
        </w:rPr>
        <w:t xml:space="preserve"> (1966), </w:t>
      </w:r>
      <w:r w:rsidRPr="00EB31C5">
        <w:rPr>
          <w:rFonts w:ascii="Times New Roman" w:hAnsi="Times New Roman" w:cs="Times New Roman"/>
          <w:i/>
          <w:sz w:val="28"/>
          <w:szCs w:val="28"/>
          <w:lang w:val="en-US"/>
        </w:rPr>
        <w:t>spoke</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contrary</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lastRenderedPageBreak/>
        <w:t>words</w:t>
      </w:r>
      <w:r w:rsidRPr="00EB31C5">
        <w:rPr>
          <w:rFonts w:ascii="Times New Roman" w:hAnsi="Times New Roman" w:cs="Times New Roman"/>
          <w:sz w:val="28"/>
          <w:szCs w:val="28"/>
        </w:rPr>
        <w:t xml:space="preserve"> (1999), </w:t>
      </w:r>
      <w:r w:rsidRPr="00EB31C5">
        <w:rPr>
          <w:rFonts w:ascii="Times New Roman" w:hAnsi="Times New Roman" w:cs="Times New Roman"/>
          <w:i/>
          <w:sz w:val="28"/>
          <w:szCs w:val="28"/>
          <w:lang w:val="en-US"/>
        </w:rPr>
        <w:t>let</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out</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some</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malice</w:t>
      </w:r>
      <w:r w:rsidRPr="00EB31C5">
        <w:rPr>
          <w:rFonts w:ascii="Times New Roman" w:hAnsi="Times New Roman" w:cs="Times New Roman"/>
          <w:i/>
          <w:sz w:val="28"/>
          <w:szCs w:val="28"/>
        </w:rPr>
        <w:t xml:space="preserve"> </w:t>
      </w:r>
      <w:r w:rsidRPr="00EB31C5">
        <w:rPr>
          <w:rFonts w:ascii="Times New Roman" w:hAnsi="Times New Roman" w:cs="Times New Roman"/>
          <w:sz w:val="28"/>
          <w:szCs w:val="28"/>
        </w:rPr>
        <w:t xml:space="preserve">(1952). Сохранение отсылки к мистическому помогает передать дух оригинального повествования, однако ее опущение может быть оправдано в версиях для широкого круга читателей так как основной задачей рассматриваемого эпизода в очередной раз является представление главного героя, на этот раз с точки зрения способности победить в споре на глазах всех присутствующих на пиру. </w:t>
      </w:r>
    </w:p>
    <w:p w:rsidR="00BF70E3" w:rsidRPr="00EB31C5" w:rsidRDefault="00BF70E3" w:rsidP="002A28D5">
      <w:pPr>
        <w:spacing w:line="360" w:lineRule="auto"/>
        <w:ind w:firstLine="709"/>
        <w:contextualSpacing/>
        <w:jc w:val="both"/>
        <w:rPr>
          <w:rFonts w:ascii="Times New Roman" w:hAnsi="Times New Roman" w:cs="Times New Roman"/>
          <w:sz w:val="28"/>
          <w:szCs w:val="28"/>
        </w:rPr>
      </w:pPr>
      <w:r w:rsidRPr="00EB31C5">
        <w:rPr>
          <w:rFonts w:ascii="Times New Roman" w:hAnsi="Times New Roman" w:cs="Times New Roman"/>
          <w:sz w:val="28"/>
          <w:szCs w:val="28"/>
        </w:rPr>
        <w:t>Речь Унферта эмоциональна и агрессивна:</w:t>
      </w:r>
    </w:p>
    <w:tbl>
      <w:tblPr>
        <w:tblStyle w:val="a7"/>
        <w:tblW w:w="0" w:type="auto"/>
        <w:tblLook w:val="04A0" w:firstRow="1" w:lastRow="0" w:firstColumn="1" w:lastColumn="0" w:noHBand="0" w:noVBand="1"/>
      </w:tblPr>
      <w:tblGrid>
        <w:gridCol w:w="3114"/>
        <w:gridCol w:w="3115"/>
        <w:gridCol w:w="3115"/>
      </w:tblGrid>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b/>
                <w:sz w:val="24"/>
                <w:szCs w:val="24"/>
              </w:rPr>
              <w:t>ПРИМЕР 8</w:t>
            </w:r>
            <w:r w:rsidRPr="00EB31C5">
              <w:rPr>
                <w:rFonts w:ascii="Times New Roman" w:hAnsi="Times New Roman" w:cs="Times New Roman"/>
                <w:sz w:val="24"/>
                <w:szCs w:val="24"/>
              </w:rPr>
              <w:t xml:space="preserve"> (</w:t>
            </w:r>
            <w:r w:rsidRPr="00EB31C5">
              <w:rPr>
                <w:rFonts w:ascii="Times New Roman" w:hAnsi="Times New Roman" w:cs="Times New Roman"/>
                <w:sz w:val="24"/>
                <w:szCs w:val="24"/>
                <w:lang w:val="en-US"/>
              </w:rPr>
              <w:t>506-510)</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Tolkien 2014</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Donaldson 1966</w:t>
            </w:r>
          </w:p>
        </w:tc>
      </w:tr>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506 Eart þu </w:t>
            </w:r>
            <w:r w:rsidRPr="00EB31C5">
              <w:rPr>
                <w:rFonts w:ascii="Times New Roman" w:hAnsi="Times New Roman" w:cs="Times New Roman"/>
                <w:b/>
                <w:sz w:val="24"/>
                <w:szCs w:val="24"/>
                <w:lang w:val="en-US"/>
              </w:rPr>
              <w:t xml:space="preserve">se </w:t>
            </w:r>
            <w:r w:rsidRPr="00EB31C5">
              <w:rPr>
                <w:rFonts w:ascii="Times New Roman" w:hAnsi="Times New Roman" w:cs="Times New Roman"/>
                <w:sz w:val="24"/>
                <w:szCs w:val="24"/>
                <w:lang w:val="en-US"/>
              </w:rPr>
              <w:t xml:space="preserve">Beowulf, </w:t>
            </w:r>
            <w:r w:rsidRPr="00EB31C5">
              <w:rPr>
                <w:rFonts w:ascii="Times New Roman" w:hAnsi="Times New Roman" w:cs="Times New Roman"/>
                <w:b/>
                <w:sz w:val="24"/>
                <w:szCs w:val="24"/>
                <w:lang w:val="en-US"/>
              </w:rPr>
              <w:t>se</w:t>
            </w:r>
            <w:r w:rsidRPr="00EB31C5">
              <w:rPr>
                <w:rFonts w:ascii="Times New Roman" w:hAnsi="Times New Roman" w:cs="Times New Roman"/>
                <w:sz w:val="24"/>
                <w:szCs w:val="24"/>
                <w:lang w:val="en-US"/>
              </w:rPr>
              <w:t xml:space="preserve"> þe wið Brecan wunne,</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507 on sidne sæ ymb sund flite,</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508 ðær git for wlence wada cunnedon</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509 ond for </w:t>
            </w:r>
            <w:r w:rsidRPr="00EB31C5">
              <w:rPr>
                <w:rFonts w:ascii="Times New Roman" w:hAnsi="Times New Roman" w:cs="Times New Roman"/>
                <w:b/>
                <w:sz w:val="24"/>
                <w:szCs w:val="24"/>
                <w:lang w:val="en-US"/>
              </w:rPr>
              <w:t>dolgilpe</w:t>
            </w:r>
            <w:r w:rsidRPr="00EB31C5">
              <w:rPr>
                <w:rFonts w:ascii="Times New Roman" w:hAnsi="Times New Roman" w:cs="Times New Roman"/>
                <w:sz w:val="24"/>
                <w:szCs w:val="24"/>
                <w:lang w:val="en-US"/>
              </w:rPr>
              <w:t xml:space="preserve"> on deop wæter</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510</w:t>
            </w:r>
            <w:r w:rsidRPr="00EB31C5">
              <w:rPr>
                <w:rFonts w:ascii="Times New Roman" w:hAnsi="Times New Roman" w:cs="Times New Roman"/>
                <w:sz w:val="24"/>
                <w:szCs w:val="24"/>
              </w:rPr>
              <w:t xml:space="preserve"> </w:t>
            </w:r>
            <w:r w:rsidRPr="00EB31C5">
              <w:rPr>
                <w:rFonts w:ascii="Times New Roman" w:hAnsi="Times New Roman" w:cs="Times New Roman"/>
                <w:sz w:val="24"/>
                <w:szCs w:val="24"/>
                <w:lang w:val="en-US"/>
              </w:rPr>
              <w:t>aldrum neþdon?</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Art thou </w:t>
            </w:r>
            <w:r w:rsidRPr="00EB31C5">
              <w:rPr>
                <w:rFonts w:ascii="Times New Roman" w:hAnsi="Times New Roman" w:cs="Times New Roman"/>
                <w:b/>
                <w:sz w:val="24"/>
                <w:szCs w:val="24"/>
                <w:lang w:val="en-US"/>
              </w:rPr>
              <w:t>that</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Beowulf who strove with Breca in swimming upon the wide sea, that time when ye two in pride made trial of the waters and for a </w:t>
            </w:r>
            <w:r w:rsidRPr="00EB31C5">
              <w:rPr>
                <w:rFonts w:ascii="Times New Roman" w:hAnsi="Times New Roman" w:cs="Times New Roman"/>
                <w:b/>
                <w:sz w:val="24"/>
                <w:szCs w:val="24"/>
                <w:lang w:val="en-US"/>
              </w:rPr>
              <w:t>rash vaunt</w:t>
            </w:r>
            <w:r w:rsidRPr="00EB31C5">
              <w:rPr>
                <w:rFonts w:ascii="Times New Roman" w:hAnsi="Times New Roman" w:cs="Times New Roman"/>
                <w:sz w:val="24"/>
                <w:szCs w:val="24"/>
                <w:lang w:val="en-US"/>
              </w:rPr>
              <w:t xml:space="preserve"> hazarded your lives upon the deep? </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Are you </w:t>
            </w:r>
            <w:r w:rsidRPr="00EB31C5">
              <w:rPr>
                <w:rFonts w:ascii="Times New Roman" w:hAnsi="Times New Roman" w:cs="Times New Roman"/>
                <w:b/>
                <w:sz w:val="24"/>
                <w:szCs w:val="24"/>
                <w:lang w:val="en-US"/>
              </w:rPr>
              <w:t xml:space="preserve">that </w:t>
            </w:r>
            <w:r w:rsidRPr="00EB31C5">
              <w:rPr>
                <w:rFonts w:ascii="Times New Roman" w:hAnsi="Times New Roman" w:cs="Times New Roman"/>
                <w:sz w:val="24"/>
                <w:szCs w:val="24"/>
                <w:lang w:val="en-US"/>
              </w:rPr>
              <w:t xml:space="preserve">Beowulf who contended with Breca, competed in swimming on the broad sea, where for pride you explored the water, and for </w:t>
            </w:r>
            <w:r w:rsidRPr="00EB31C5">
              <w:rPr>
                <w:rFonts w:ascii="Times New Roman" w:hAnsi="Times New Roman" w:cs="Times New Roman"/>
                <w:b/>
                <w:sz w:val="24"/>
                <w:szCs w:val="24"/>
                <w:lang w:val="en-US"/>
              </w:rPr>
              <w:t>foolish boast</w:t>
            </w:r>
            <w:r w:rsidRPr="00EB31C5">
              <w:rPr>
                <w:rFonts w:ascii="Times New Roman" w:hAnsi="Times New Roman" w:cs="Times New Roman"/>
                <w:sz w:val="24"/>
                <w:szCs w:val="24"/>
                <w:lang w:val="en-US"/>
              </w:rPr>
              <w:t xml:space="preserve"> ventured your lives in the deep?</w:t>
            </w:r>
          </w:p>
        </w:tc>
      </w:tr>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Heaney 1999</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Morris 1895</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Morgan 1952</w:t>
            </w:r>
          </w:p>
        </w:tc>
      </w:tr>
      <w:tr w:rsidR="00BF70E3"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Are you </w:t>
            </w:r>
            <w:r w:rsidRPr="00EB31C5">
              <w:rPr>
                <w:rFonts w:ascii="Times New Roman" w:hAnsi="Times New Roman" w:cs="Times New Roman"/>
                <w:b/>
                <w:sz w:val="24"/>
                <w:szCs w:val="24"/>
                <w:lang w:val="en-US"/>
              </w:rPr>
              <w:t>the</w:t>
            </w:r>
            <w:r w:rsidRPr="00EB31C5">
              <w:rPr>
                <w:rFonts w:ascii="Times New Roman" w:hAnsi="Times New Roman" w:cs="Times New Roman"/>
                <w:sz w:val="24"/>
                <w:szCs w:val="24"/>
                <w:lang w:val="en-US"/>
              </w:rPr>
              <w:t xml:space="preserve"> Beowulf who took on Breca </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Match on the open sea, </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risking the water just to prove That you could win?</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It was </w:t>
            </w:r>
            <w:r w:rsidRPr="00EB31C5">
              <w:rPr>
                <w:rFonts w:ascii="Times New Roman" w:hAnsi="Times New Roman" w:cs="Times New Roman"/>
                <w:b/>
                <w:sz w:val="24"/>
                <w:szCs w:val="24"/>
                <w:lang w:val="en-US"/>
              </w:rPr>
              <w:t>sheer vanity</w:t>
            </w:r>
            <w:r w:rsidRPr="00EB31C5">
              <w:rPr>
                <w:rFonts w:ascii="Times New Roman" w:hAnsi="Times New Roman" w:cs="Times New Roman"/>
                <w:sz w:val="24"/>
                <w:szCs w:val="24"/>
                <w:lang w:val="en-US"/>
              </w:rPr>
              <w:t xml:space="preserve"> made you venture out</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on the main deep. </w:t>
            </w:r>
          </w:p>
          <w:p w:rsidR="00BF70E3" w:rsidRPr="00EB31C5" w:rsidRDefault="00BF70E3" w:rsidP="004940E5">
            <w:pPr>
              <w:contextualSpacing/>
              <w:rPr>
                <w:rFonts w:ascii="Times New Roman" w:hAnsi="Times New Roman" w:cs="Times New Roman"/>
                <w:sz w:val="24"/>
                <w:szCs w:val="24"/>
              </w:rPr>
            </w:pP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Are you </w:t>
            </w:r>
            <w:r w:rsidRPr="00EB31C5">
              <w:rPr>
                <w:rFonts w:ascii="Times New Roman" w:hAnsi="Times New Roman" w:cs="Times New Roman"/>
                <w:b/>
                <w:sz w:val="24"/>
                <w:szCs w:val="24"/>
                <w:lang w:val="en-US"/>
              </w:rPr>
              <w:t>the</w:t>
            </w:r>
            <w:r w:rsidRPr="00EB31C5">
              <w:rPr>
                <w:rFonts w:ascii="Times New Roman" w:hAnsi="Times New Roman" w:cs="Times New Roman"/>
                <w:sz w:val="24"/>
                <w:szCs w:val="24"/>
                <w:lang w:val="en-US"/>
              </w:rPr>
              <w:t xml:space="preserve"> Beowulf who took on Breca </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match on the open sea, </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risking the water just to prove that you could win?</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It was </w:t>
            </w:r>
            <w:r w:rsidRPr="00EB31C5">
              <w:rPr>
                <w:rFonts w:ascii="Times New Roman" w:hAnsi="Times New Roman" w:cs="Times New Roman"/>
                <w:b/>
                <w:sz w:val="24"/>
                <w:szCs w:val="24"/>
                <w:lang w:val="en-US"/>
              </w:rPr>
              <w:t>sheer vanity</w:t>
            </w:r>
            <w:r w:rsidRPr="00EB31C5">
              <w:rPr>
                <w:rFonts w:ascii="Times New Roman" w:hAnsi="Times New Roman" w:cs="Times New Roman"/>
                <w:sz w:val="24"/>
                <w:szCs w:val="24"/>
                <w:lang w:val="en-US"/>
              </w:rPr>
              <w:t xml:space="preserve"> made you venture out</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on the main deep. </w:t>
            </w:r>
          </w:p>
          <w:p w:rsidR="00BF70E3" w:rsidRPr="00EB31C5" w:rsidRDefault="00BF70E3" w:rsidP="004940E5">
            <w:pPr>
              <w:contextualSpacing/>
              <w:rPr>
                <w:rFonts w:ascii="Times New Roman" w:hAnsi="Times New Roman" w:cs="Times New Roman"/>
                <w:sz w:val="24"/>
                <w:szCs w:val="24"/>
              </w:rPr>
            </w:pP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Are you </w:t>
            </w:r>
            <w:r w:rsidRPr="00EB31C5">
              <w:rPr>
                <w:rFonts w:ascii="Times New Roman" w:hAnsi="Times New Roman" w:cs="Times New Roman"/>
                <w:b/>
                <w:sz w:val="24"/>
                <w:szCs w:val="24"/>
                <w:lang w:val="en-US"/>
              </w:rPr>
              <w:t xml:space="preserve">that </w:t>
            </w:r>
            <w:r w:rsidRPr="00EB31C5">
              <w:rPr>
                <w:rFonts w:ascii="Times New Roman" w:hAnsi="Times New Roman" w:cs="Times New Roman"/>
                <w:sz w:val="24"/>
                <w:szCs w:val="24"/>
                <w:lang w:val="en-US"/>
              </w:rPr>
              <w:t>Beowulf who challenged Breca</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In a proof of swimming-strength on the great sea</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When the two of you out of vainglory made trial of the waters</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And for a </w:t>
            </w:r>
            <w:r w:rsidRPr="00EB31C5">
              <w:rPr>
                <w:rFonts w:ascii="Times New Roman" w:hAnsi="Times New Roman" w:cs="Times New Roman"/>
                <w:b/>
                <w:sz w:val="24"/>
                <w:szCs w:val="24"/>
                <w:lang w:val="en-US"/>
              </w:rPr>
              <w:t>foolish vow</w:t>
            </w:r>
            <w:r w:rsidRPr="00EB31C5">
              <w:rPr>
                <w:rFonts w:ascii="Times New Roman" w:hAnsi="Times New Roman" w:cs="Times New Roman"/>
                <w:sz w:val="24"/>
                <w:szCs w:val="24"/>
                <w:lang w:val="en-US"/>
              </w:rPr>
              <w:t xml:space="preserve"> ventured your lives</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On the skin of the abyss? </w:t>
            </w:r>
          </w:p>
        </w:tc>
      </w:tr>
    </w:tbl>
    <w:p w:rsidR="00BF70E3" w:rsidRPr="00EB31C5" w:rsidRDefault="00BF70E3" w:rsidP="00BF70E3">
      <w:pPr>
        <w:spacing w:line="240" w:lineRule="auto"/>
        <w:ind w:firstLine="708"/>
        <w:contextualSpacing/>
        <w:rPr>
          <w:rFonts w:ascii="Times New Roman" w:hAnsi="Times New Roman" w:cs="Times New Roman"/>
          <w:sz w:val="28"/>
          <w:szCs w:val="28"/>
          <w:lang w:val="en-US"/>
        </w:rPr>
      </w:pPr>
    </w:p>
    <w:p w:rsidR="00BF70E3" w:rsidRPr="00EB31C5" w:rsidRDefault="00BF70E3" w:rsidP="002A28D5">
      <w:pPr>
        <w:spacing w:line="360" w:lineRule="auto"/>
        <w:ind w:firstLine="709"/>
        <w:contextualSpacing/>
        <w:jc w:val="both"/>
        <w:rPr>
          <w:rFonts w:ascii="Times New Roman" w:hAnsi="Times New Roman" w:cs="Times New Roman"/>
          <w:sz w:val="28"/>
          <w:szCs w:val="28"/>
        </w:rPr>
      </w:pPr>
      <w:r w:rsidRPr="00EB31C5">
        <w:rPr>
          <w:rFonts w:ascii="Times New Roman" w:hAnsi="Times New Roman" w:cs="Times New Roman"/>
          <w:sz w:val="28"/>
          <w:szCs w:val="28"/>
        </w:rPr>
        <w:t xml:space="preserve">Свое обращение он начинает с прямого вопроса о том, кто перед ним: </w:t>
      </w:r>
      <w:r w:rsidRPr="00EB31C5">
        <w:rPr>
          <w:rFonts w:ascii="Times New Roman" w:hAnsi="Times New Roman" w:cs="Times New Roman"/>
          <w:i/>
          <w:sz w:val="28"/>
          <w:szCs w:val="28"/>
        </w:rPr>
        <w:t>Eart þu se Beowulf, se þe wið Brecan wunne, on sidne sæ ymb sund flite […]</w:t>
      </w:r>
      <w:r w:rsidRPr="00EB31C5">
        <w:rPr>
          <w:rFonts w:ascii="Times New Roman" w:hAnsi="Times New Roman" w:cs="Times New Roman"/>
          <w:sz w:val="28"/>
          <w:szCs w:val="28"/>
        </w:rPr>
        <w:t>,</w:t>
      </w:r>
      <w:r w:rsidRPr="00EB31C5">
        <w:rPr>
          <w:rFonts w:ascii="Times New Roman" w:hAnsi="Times New Roman" w:cs="Times New Roman"/>
          <w:i/>
          <w:sz w:val="28"/>
          <w:szCs w:val="28"/>
        </w:rPr>
        <w:t xml:space="preserve"> </w:t>
      </w:r>
      <w:r w:rsidRPr="00EB31C5">
        <w:rPr>
          <w:rFonts w:ascii="Times New Roman" w:hAnsi="Times New Roman" w:cs="Times New Roman"/>
          <w:sz w:val="28"/>
          <w:szCs w:val="28"/>
        </w:rPr>
        <w:t xml:space="preserve">при этом вопрос служит намеком на то, что Беовульф уже делал обещания, выполнить которые не смог. Большинство переводчиков для передачи этой прагматики недоверия делают выбор в пользу указательного местоимения </w:t>
      </w:r>
      <w:r w:rsidRPr="00EB31C5">
        <w:rPr>
          <w:rFonts w:ascii="Times New Roman" w:hAnsi="Times New Roman" w:cs="Times New Roman"/>
          <w:i/>
          <w:sz w:val="28"/>
          <w:szCs w:val="28"/>
          <w:lang w:val="en-US"/>
        </w:rPr>
        <w:t>that</w:t>
      </w:r>
      <w:r w:rsidRPr="00EB31C5">
        <w:rPr>
          <w:rFonts w:ascii="Times New Roman" w:hAnsi="Times New Roman" w:cs="Times New Roman"/>
          <w:sz w:val="28"/>
          <w:szCs w:val="28"/>
        </w:rPr>
        <w:t xml:space="preserve">: </w:t>
      </w:r>
      <w:r w:rsidRPr="00EB31C5">
        <w:rPr>
          <w:rFonts w:ascii="Times New Roman" w:hAnsi="Times New Roman" w:cs="Times New Roman"/>
          <w:i/>
          <w:sz w:val="28"/>
          <w:szCs w:val="28"/>
          <w:lang w:val="en-US"/>
        </w:rPr>
        <w:t>Art</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thou</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that</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Beowulf</w:t>
      </w:r>
      <w:r w:rsidRPr="00EB31C5">
        <w:rPr>
          <w:rFonts w:ascii="Times New Roman" w:hAnsi="Times New Roman" w:cs="Times New Roman"/>
          <w:i/>
          <w:sz w:val="28"/>
          <w:szCs w:val="28"/>
        </w:rPr>
        <w:t xml:space="preserve"> </w:t>
      </w:r>
      <w:r w:rsidRPr="00EB31C5">
        <w:rPr>
          <w:rFonts w:ascii="Times New Roman" w:hAnsi="Times New Roman" w:cs="Times New Roman"/>
          <w:sz w:val="28"/>
          <w:szCs w:val="28"/>
        </w:rPr>
        <w:t xml:space="preserve">(1895; 2014), </w:t>
      </w:r>
      <w:r w:rsidRPr="00EB31C5">
        <w:rPr>
          <w:rFonts w:ascii="Times New Roman" w:hAnsi="Times New Roman" w:cs="Times New Roman"/>
          <w:i/>
          <w:sz w:val="28"/>
          <w:szCs w:val="28"/>
        </w:rPr>
        <w:t>Are you that Beowulf</w:t>
      </w:r>
      <w:r w:rsidRPr="00EB31C5">
        <w:rPr>
          <w:rFonts w:ascii="Times New Roman" w:hAnsi="Times New Roman" w:cs="Times New Roman"/>
          <w:sz w:val="28"/>
          <w:szCs w:val="28"/>
        </w:rPr>
        <w:t xml:space="preserve"> (1952; 1966), в то время как Хини заменяет его определенным артиклем </w:t>
      </w:r>
      <w:r w:rsidRPr="00EB31C5">
        <w:rPr>
          <w:rFonts w:ascii="Times New Roman" w:hAnsi="Times New Roman" w:cs="Times New Roman"/>
          <w:i/>
          <w:sz w:val="28"/>
          <w:szCs w:val="28"/>
          <w:lang w:val="en-US"/>
        </w:rPr>
        <w:t>the</w:t>
      </w:r>
      <w:r w:rsidRPr="00EB31C5">
        <w:rPr>
          <w:rFonts w:ascii="Times New Roman" w:hAnsi="Times New Roman" w:cs="Times New Roman"/>
          <w:sz w:val="28"/>
          <w:szCs w:val="28"/>
        </w:rPr>
        <w:t xml:space="preserve">. Степень эмотивности лексики, выбранной в переводах, варьируется. Моррис, сохраняет не только эмоциональную окраску выбранной Унфертом лексики, но и аллитерацию исходного текста: </w:t>
      </w:r>
      <w:r w:rsidRPr="00EB31C5">
        <w:rPr>
          <w:rFonts w:ascii="Times New Roman" w:hAnsi="Times New Roman" w:cs="Times New Roman"/>
          <w:i/>
          <w:sz w:val="28"/>
          <w:szCs w:val="28"/>
          <w:lang w:val="en-US"/>
        </w:rPr>
        <w:t>And</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for</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a</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dolt</w:t>
      </w:r>
      <w:r w:rsidRPr="00EB31C5">
        <w:rPr>
          <w:rFonts w:ascii="Times New Roman" w:hAnsi="Times New Roman" w:cs="Times New Roman"/>
          <w:i/>
          <w:sz w:val="28"/>
          <w:szCs w:val="28"/>
        </w:rPr>
        <w:t>'</w:t>
      </w:r>
      <w:r w:rsidRPr="00EB31C5">
        <w:rPr>
          <w:rFonts w:ascii="Times New Roman" w:hAnsi="Times New Roman" w:cs="Times New Roman"/>
          <w:i/>
          <w:sz w:val="28"/>
          <w:szCs w:val="28"/>
          <w:lang w:val="en-US"/>
        </w:rPr>
        <w:t>s</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cry</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into</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deep</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water</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thrust</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lastRenderedPageBreak/>
        <w:t>both</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your</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life</w:t>
      </w:r>
      <w:r w:rsidRPr="00EB31C5">
        <w:rPr>
          <w:rFonts w:ascii="Times New Roman" w:hAnsi="Times New Roman" w:cs="Times New Roman"/>
          <w:i/>
          <w:sz w:val="28"/>
          <w:szCs w:val="28"/>
        </w:rPr>
        <w:t>-</w:t>
      </w:r>
      <w:r w:rsidRPr="00EB31C5">
        <w:rPr>
          <w:rFonts w:ascii="Times New Roman" w:hAnsi="Times New Roman" w:cs="Times New Roman"/>
          <w:i/>
          <w:sz w:val="28"/>
          <w:szCs w:val="28"/>
          <w:lang w:val="en-US"/>
        </w:rPr>
        <w:t>days</w:t>
      </w:r>
      <w:r w:rsidRPr="00EB31C5">
        <w:rPr>
          <w:rFonts w:ascii="Times New Roman" w:hAnsi="Times New Roman" w:cs="Times New Roman"/>
          <w:sz w:val="28"/>
          <w:szCs w:val="28"/>
        </w:rPr>
        <w:t xml:space="preserve"> (1895), причем ключевой элемент обвинения (</w:t>
      </w:r>
      <w:r w:rsidRPr="00EB31C5">
        <w:rPr>
          <w:rFonts w:ascii="Times New Roman" w:hAnsi="Times New Roman" w:cs="Times New Roman"/>
          <w:i/>
          <w:sz w:val="28"/>
          <w:szCs w:val="28"/>
          <w:lang w:val="en-US"/>
        </w:rPr>
        <w:t>dolt</w:t>
      </w:r>
      <w:r w:rsidRPr="00EB31C5">
        <w:rPr>
          <w:rFonts w:ascii="Times New Roman" w:hAnsi="Times New Roman" w:cs="Times New Roman"/>
          <w:i/>
          <w:sz w:val="28"/>
          <w:szCs w:val="28"/>
        </w:rPr>
        <w:t>’</w:t>
      </w:r>
      <w:r w:rsidRPr="00EB31C5">
        <w:rPr>
          <w:rFonts w:ascii="Times New Roman" w:hAnsi="Times New Roman" w:cs="Times New Roman"/>
          <w:i/>
          <w:sz w:val="28"/>
          <w:szCs w:val="28"/>
          <w:lang w:val="en-US"/>
        </w:rPr>
        <w:t>s</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cry</w:t>
      </w:r>
      <w:r w:rsidRPr="00EB31C5">
        <w:rPr>
          <w:rFonts w:ascii="Times New Roman" w:hAnsi="Times New Roman" w:cs="Times New Roman"/>
          <w:sz w:val="28"/>
          <w:szCs w:val="28"/>
        </w:rPr>
        <w:t xml:space="preserve">) созвучен оригинальному </w:t>
      </w:r>
      <w:r w:rsidRPr="00EB31C5">
        <w:rPr>
          <w:rFonts w:ascii="Times New Roman" w:hAnsi="Times New Roman" w:cs="Times New Roman"/>
          <w:i/>
          <w:sz w:val="28"/>
          <w:szCs w:val="28"/>
          <w:lang w:val="en-US"/>
        </w:rPr>
        <w:t>dolgilpe</w:t>
      </w:r>
      <w:r w:rsidRPr="00EB31C5">
        <w:rPr>
          <w:rFonts w:ascii="Times New Roman" w:hAnsi="Times New Roman" w:cs="Times New Roman"/>
          <w:i/>
          <w:sz w:val="28"/>
          <w:szCs w:val="28"/>
        </w:rPr>
        <w:t xml:space="preserve"> </w:t>
      </w:r>
      <w:r w:rsidRPr="00EB31C5">
        <w:rPr>
          <w:rFonts w:ascii="Times New Roman" w:hAnsi="Times New Roman" w:cs="Times New Roman"/>
          <w:sz w:val="28"/>
          <w:szCs w:val="28"/>
        </w:rPr>
        <w:t xml:space="preserve">– состоящего из слова </w:t>
      </w:r>
      <w:r w:rsidRPr="00EB31C5">
        <w:rPr>
          <w:rFonts w:ascii="Times New Roman" w:hAnsi="Times New Roman" w:cs="Times New Roman"/>
          <w:i/>
          <w:sz w:val="28"/>
          <w:szCs w:val="28"/>
          <w:lang w:val="en-US"/>
        </w:rPr>
        <w:t>dol</w:t>
      </w:r>
      <w:r w:rsidRPr="00EB31C5">
        <w:rPr>
          <w:rFonts w:ascii="Times New Roman" w:hAnsi="Times New Roman" w:cs="Times New Roman"/>
          <w:sz w:val="28"/>
          <w:szCs w:val="28"/>
        </w:rPr>
        <w:t>, любимого христианскими моралистами, со значением «глупый, еретический» и</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gilp</w:t>
      </w:r>
      <w:r w:rsidRPr="00EB31C5">
        <w:rPr>
          <w:rFonts w:ascii="Times New Roman" w:hAnsi="Times New Roman" w:cs="Times New Roman"/>
          <w:sz w:val="28"/>
          <w:szCs w:val="28"/>
        </w:rPr>
        <w:t xml:space="preserve"> – со значением «высокомерие, гордость». В оригинале это слово аллитерируется с </w:t>
      </w:r>
      <w:r w:rsidRPr="00EB31C5">
        <w:rPr>
          <w:rFonts w:ascii="Times New Roman" w:hAnsi="Times New Roman" w:cs="Times New Roman"/>
          <w:i/>
          <w:sz w:val="28"/>
          <w:szCs w:val="28"/>
        </w:rPr>
        <w:t>deop wæter</w:t>
      </w:r>
      <w:r w:rsidRPr="00EB31C5">
        <w:rPr>
          <w:rFonts w:ascii="Times New Roman" w:hAnsi="Times New Roman" w:cs="Times New Roman"/>
          <w:sz w:val="28"/>
          <w:szCs w:val="28"/>
        </w:rPr>
        <w:t xml:space="preserve">, связывая эти качества с поведением Беовульфа и Бреки. Если рассматривать переводы, в которых также сохранилась прагматика обвинения в глупости, то следует отметить, что аллитерация сохраняется не везде, например, она отсутствует в прозаическом переводе Дональдсона: </w:t>
      </w:r>
      <w:r w:rsidRPr="00EB31C5">
        <w:rPr>
          <w:rFonts w:ascii="Times New Roman" w:hAnsi="Times New Roman" w:cs="Times New Roman"/>
          <w:i/>
          <w:sz w:val="28"/>
          <w:szCs w:val="28"/>
          <w:lang w:val="en-US"/>
        </w:rPr>
        <w:t>and</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for</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foolish</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boast</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ventured</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your</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lives</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in</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the</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deep</w:t>
      </w:r>
      <w:r w:rsidRPr="00EB31C5">
        <w:rPr>
          <w:rFonts w:ascii="Times New Roman" w:hAnsi="Times New Roman" w:cs="Times New Roman"/>
          <w:i/>
          <w:sz w:val="28"/>
          <w:szCs w:val="28"/>
        </w:rPr>
        <w:t xml:space="preserve">? </w:t>
      </w:r>
      <w:r w:rsidRPr="00EB31C5">
        <w:rPr>
          <w:rFonts w:ascii="Times New Roman" w:hAnsi="Times New Roman" w:cs="Times New Roman"/>
          <w:sz w:val="28"/>
          <w:szCs w:val="28"/>
        </w:rPr>
        <w:t xml:space="preserve">(1966). Моргану удается дополнить выпад Унферта ярким и уместным образом морской бездны, заменив оригинальное сочетание </w:t>
      </w:r>
      <w:r w:rsidRPr="00EB31C5">
        <w:rPr>
          <w:rFonts w:ascii="Times New Roman" w:hAnsi="Times New Roman" w:cs="Times New Roman"/>
          <w:i/>
          <w:sz w:val="28"/>
          <w:szCs w:val="28"/>
          <w:lang w:val="en-US"/>
        </w:rPr>
        <w:t>deop</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w</w:t>
      </w:r>
      <w:r w:rsidRPr="00EB31C5">
        <w:rPr>
          <w:rFonts w:ascii="Times New Roman" w:hAnsi="Times New Roman" w:cs="Times New Roman"/>
          <w:i/>
          <w:sz w:val="28"/>
          <w:szCs w:val="28"/>
        </w:rPr>
        <w:t>æ</w:t>
      </w:r>
      <w:r w:rsidRPr="00EB31C5">
        <w:rPr>
          <w:rFonts w:ascii="Times New Roman" w:hAnsi="Times New Roman" w:cs="Times New Roman"/>
          <w:i/>
          <w:sz w:val="28"/>
          <w:szCs w:val="28"/>
          <w:lang w:val="en-US"/>
        </w:rPr>
        <w:t>ter</w:t>
      </w:r>
      <w:r w:rsidRPr="00EB31C5">
        <w:rPr>
          <w:rFonts w:ascii="Times New Roman" w:hAnsi="Times New Roman" w:cs="Times New Roman"/>
          <w:i/>
          <w:sz w:val="28"/>
          <w:szCs w:val="28"/>
        </w:rPr>
        <w:t xml:space="preserve"> </w:t>
      </w:r>
      <w:r w:rsidRPr="00EB31C5">
        <w:rPr>
          <w:rFonts w:ascii="Times New Roman" w:hAnsi="Times New Roman" w:cs="Times New Roman"/>
          <w:sz w:val="28"/>
          <w:szCs w:val="28"/>
        </w:rPr>
        <w:t xml:space="preserve">в конце предложения: </w:t>
      </w:r>
      <w:r w:rsidRPr="00EB31C5">
        <w:rPr>
          <w:rFonts w:ascii="Times New Roman" w:hAnsi="Times New Roman" w:cs="Times New Roman"/>
          <w:i/>
          <w:sz w:val="28"/>
          <w:szCs w:val="28"/>
          <w:lang w:val="en-US"/>
        </w:rPr>
        <w:t>And</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for</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a</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foolish</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vow</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ventured</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your</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lives</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On</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the</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skin</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of</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the</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abyss</w:t>
      </w:r>
      <w:r w:rsidRPr="00EB31C5">
        <w:rPr>
          <w:rFonts w:ascii="Times New Roman" w:hAnsi="Times New Roman" w:cs="Times New Roman"/>
          <w:i/>
          <w:sz w:val="28"/>
          <w:szCs w:val="28"/>
        </w:rPr>
        <w:t>?</w:t>
      </w:r>
      <w:r w:rsidRPr="00EB31C5">
        <w:rPr>
          <w:rFonts w:ascii="Times New Roman" w:hAnsi="Times New Roman" w:cs="Times New Roman"/>
          <w:sz w:val="28"/>
          <w:szCs w:val="28"/>
        </w:rPr>
        <w:t xml:space="preserve"> (1952). В других переводах авторы передают свое понимание мотивации героев, объясняя его бахвальством и тщеславием: </w:t>
      </w:r>
      <w:r w:rsidRPr="00EB31C5">
        <w:rPr>
          <w:rFonts w:ascii="Times New Roman" w:hAnsi="Times New Roman" w:cs="Times New Roman"/>
          <w:i/>
          <w:sz w:val="28"/>
          <w:szCs w:val="28"/>
          <w:lang w:val="en-US"/>
        </w:rPr>
        <w:t>for</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a</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rash</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vaunt</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hazarded</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your</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lives</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upon</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the</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deep</w:t>
      </w:r>
      <w:r w:rsidRPr="00EB31C5">
        <w:rPr>
          <w:rFonts w:ascii="Times New Roman" w:hAnsi="Times New Roman" w:cs="Times New Roman"/>
          <w:i/>
          <w:sz w:val="28"/>
          <w:szCs w:val="28"/>
        </w:rPr>
        <w:t>?</w:t>
      </w:r>
      <w:r w:rsidRPr="00EB31C5">
        <w:rPr>
          <w:rFonts w:ascii="Times New Roman" w:hAnsi="Times New Roman" w:cs="Times New Roman"/>
          <w:sz w:val="28"/>
          <w:szCs w:val="28"/>
        </w:rPr>
        <w:t xml:space="preserve"> </w:t>
      </w:r>
      <w:r w:rsidRPr="00EB31C5">
        <w:rPr>
          <w:rFonts w:ascii="Times New Roman" w:hAnsi="Times New Roman" w:cs="Times New Roman"/>
          <w:sz w:val="28"/>
          <w:szCs w:val="28"/>
          <w:lang w:val="en-US"/>
        </w:rPr>
        <w:t xml:space="preserve">(2014), </w:t>
      </w:r>
      <w:r w:rsidRPr="00EB31C5">
        <w:rPr>
          <w:rFonts w:ascii="Times New Roman" w:hAnsi="Times New Roman" w:cs="Times New Roman"/>
          <w:i/>
          <w:sz w:val="28"/>
          <w:szCs w:val="28"/>
          <w:lang w:val="en-US"/>
        </w:rPr>
        <w:t>It was sheer vanity made you venture out on the main deep</w:t>
      </w:r>
      <w:r w:rsidRPr="00EB31C5">
        <w:rPr>
          <w:rFonts w:ascii="Times New Roman" w:hAnsi="Times New Roman" w:cs="Times New Roman"/>
          <w:sz w:val="28"/>
          <w:szCs w:val="28"/>
          <w:lang w:val="en-US"/>
        </w:rPr>
        <w:t xml:space="preserve"> (1999). </w:t>
      </w:r>
      <w:r w:rsidRPr="00EB31C5">
        <w:rPr>
          <w:rFonts w:ascii="Times New Roman" w:hAnsi="Times New Roman" w:cs="Times New Roman"/>
          <w:sz w:val="28"/>
          <w:szCs w:val="28"/>
        </w:rPr>
        <w:t xml:space="preserve">Лишь в переводе Хини это объяснение отделено от предшествующего вопроса синтаксически: такой ход позволяет высказыванию звучать более естественно, ведь для обычной разговорной речи подобные длинные конструкции не характерны. </w:t>
      </w:r>
    </w:p>
    <w:p w:rsidR="00BF70E3" w:rsidRPr="00EB31C5" w:rsidRDefault="00BF70E3" w:rsidP="002A28D5">
      <w:pPr>
        <w:spacing w:line="360" w:lineRule="auto"/>
        <w:ind w:firstLine="709"/>
        <w:contextualSpacing/>
        <w:rPr>
          <w:rFonts w:ascii="Times New Roman" w:hAnsi="Times New Roman" w:cs="Times New Roman"/>
          <w:sz w:val="28"/>
          <w:szCs w:val="28"/>
        </w:rPr>
      </w:pPr>
      <w:r w:rsidRPr="00EB31C5">
        <w:rPr>
          <w:rFonts w:ascii="Times New Roman" w:hAnsi="Times New Roman" w:cs="Times New Roman"/>
          <w:sz w:val="28"/>
          <w:szCs w:val="28"/>
        </w:rPr>
        <w:t xml:space="preserve">Заканчивается реплика Унферта предупреждением: по его мнению, Беовульфа при столкновении с Гренделем не ждет ничего хорошего. </w:t>
      </w:r>
    </w:p>
    <w:tbl>
      <w:tblPr>
        <w:tblStyle w:val="a7"/>
        <w:tblW w:w="0" w:type="auto"/>
        <w:tblLook w:val="04A0" w:firstRow="1" w:lastRow="0" w:firstColumn="1" w:lastColumn="0" w:noHBand="0" w:noVBand="1"/>
      </w:tblPr>
      <w:tblGrid>
        <w:gridCol w:w="3114"/>
        <w:gridCol w:w="3115"/>
        <w:gridCol w:w="3115"/>
      </w:tblGrid>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b/>
                <w:sz w:val="24"/>
                <w:szCs w:val="24"/>
              </w:rPr>
              <w:t>ПРИМЕР 9</w:t>
            </w:r>
            <w:r w:rsidRPr="00EB31C5">
              <w:rPr>
                <w:rFonts w:ascii="Times New Roman" w:hAnsi="Times New Roman" w:cs="Times New Roman"/>
                <w:sz w:val="24"/>
                <w:szCs w:val="24"/>
              </w:rPr>
              <w:t xml:space="preserve"> (525-528)</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Tolkien 2014</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Donaldson 1966</w:t>
            </w:r>
          </w:p>
        </w:tc>
      </w:tr>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525 ðonne </w:t>
            </w:r>
            <w:r w:rsidRPr="00EB31C5">
              <w:rPr>
                <w:rFonts w:ascii="Times New Roman" w:hAnsi="Times New Roman" w:cs="Times New Roman"/>
                <w:b/>
                <w:sz w:val="24"/>
                <w:szCs w:val="24"/>
                <w:lang w:val="en-US"/>
              </w:rPr>
              <w:t>wene</w:t>
            </w:r>
            <w:r w:rsidRPr="00EB31C5">
              <w:rPr>
                <w:rFonts w:ascii="Times New Roman" w:hAnsi="Times New Roman" w:cs="Times New Roman"/>
                <w:sz w:val="24"/>
                <w:szCs w:val="24"/>
                <w:lang w:val="en-US"/>
              </w:rPr>
              <w:t xml:space="preserve"> ic to þe wyrsan geþingea,</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526 ðeah þu heaðoræsa gehwær dohte,</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527 grimre guðe, gif þu Grendles dearst</w:t>
            </w:r>
          </w:p>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528</w:t>
            </w:r>
            <w:r w:rsidRPr="00EB31C5">
              <w:rPr>
                <w:rFonts w:ascii="Times New Roman" w:hAnsi="Times New Roman" w:cs="Times New Roman"/>
                <w:sz w:val="24"/>
                <w:szCs w:val="24"/>
              </w:rPr>
              <w:t xml:space="preserve"> </w:t>
            </w:r>
            <w:r w:rsidRPr="00EB31C5">
              <w:rPr>
                <w:rFonts w:ascii="Times New Roman" w:hAnsi="Times New Roman" w:cs="Times New Roman"/>
                <w:sz w:val="24"/>
                <w:szCs w:val="24"/>
                <w:lang w:val="en-US"/>
              </w:rPr>
              <w:t>nihtlongne fyrst nean bidan.</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Wherefore I </w:t>
            </w:r>
            <w:r w:rsidRPr="00EB31C5">
              <w:rPr>
                <w:rFonts w:ascii="Times New Roman" w:hAnsi="Times New Roman" w:cs="Times New Roman"/>
                <w:b/>
                <w:sz w:val="24"/>
                <w:szCs w:val="24"/>
                <w:lang w:val="en-US"/>
              </w:rPr>
              <w:t>expect</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for thee a yet worse encounter, though thou mayest in every place have proved valiant in the rush of battle and grim war, if thou darest all the nightlong hour nigh at hand to wait for Grendel.</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Therefore I </w:t>
            </w:r>
            <w:r w:rsidRPr="00EB31C5">
              <w:rPr>
                <w:rFonts w:ascii="Times New Roman" w:hAnsi="Times New Roman" w:cs="Times New Roman"/>
                <w:b/>
                <w:sz w:val="24"/>
                <w:szCs w:val="24"/>
                <w:lang w:val="en-US"/>
              </w:rPr>
              <w:t>expect</w:t>
            </w:r>
            <w:r w:rsidRPr="00EB31C5">
              <w:rPr>
                <w:rFonts w:ascii="Times New Roman" w:hAnsi="Times New Roman" w:cs="Times New Roman"/>
                <w:sz w:val="24"/>
                <w:szCs w:val="24"/>
                <w:lang w:val="en-US"/>
              </w:rPr>
              <w:t xml:space="preserve"> the worse results for you—though you have prevailed everywhere in battles, in grim war—if you dare wait near Grendel a night-long space.</w:t>
            </w:r>
          </w:p>
          <w:p w:rsidR="00BF70E3" w:rsidRPr="00EB31C5" w:rsidRDefault="00BF70E3" w:rsidP="004940E5">
            <w:pPr>
              <w:contextualSpacing/>
              <w:rPr>
                <w:rFonts w:ascii="Times New Roman" w:hAnsi="Times New Roman" w:cs="Times New Roman"/>
                <w:sz w:val="24"/>
                <w:szCs w:val="24"/>
                <w:lang w:val="en-US"/>
              </w:rPr>
            </w:pPr>
          </w:p>
          <w:p w:rsidR="00BF70E3" w:rsidRPr="00EB31C5" w:rsidRDefault="00BF70E3" w:rsidP="004940E5">
            <w:pPr>
              <w:contextualSpacing/>
              <w:rPr>
                <w:rFonts w:ascii="Times New Roman" w:hAnsi="Times New Roman" w:cs="Times New Roman"/>
                <w:sz w:val="24"/>
                <w:szCs w:val="24"/>
                <w:lang w:val="en-US"/>
              </w:rPr>
            </w:pPr>
          </w:p>
        </w:tc>
      </w:tr>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Heaney 1999</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Morris 1895</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Morgan 1952</w:t>
            </w:r>
          </w:p>
        </w:tc>
      </w:tr>
      <w:tr w:rsidR="00BF70E3"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No matter, therefore, how you may have fared</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in every bout and battle until now,</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this time </w:t>
            </w:r>
            <w:r w:rsidRPr="00EB31C5">
              <w:rPr>
                <w:rFonts w:ascii="Times New Roman" w:hAnsi="Times New Roman" w:cs="Times New Roman"/>
                <w:b/>
                <w:sz w:val="24"/>
                <w:szCs w:val="24"/>
                <w:lang w:val="en-US"/>
              </w:rPr>
              <w:t>you'll be</w:t>
            </w:r>
            <w:r w:rsidRPr="00EB31C5">
              <w:rPr>
                <w:rFonts w:ascii="Times New Roman" w:hAnsi="Times New Roman" w:cs="Times New Roman"/>
                <w:sz w:val="24"/>
                <w:szCs w:val="24"/>
                <w:lang w:val="en-US"/>
              </w:rPr>
              <w:t xml:space="preserve"> worsted; no one has ever</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lastRenderedPageBreak/>
              <w:t>outlasted an entire night against Grendel.</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lastRenderedPageBreak/>
              <w:t xml:space="preserve">Now </w:t>
            </w:r>
            <w:r w:rsidRPr="00EB31C5">
              <w:rPr>
                <w:rFonts w:ascii="Times New Roman" w:hAnsi="Times New Roman" w:cs="Times New Roman"/>
                <w:b/>
                <w:sz w:val="24"/>
                <w:szCs w:val="24"/>
                <w:lang w:val="en-US"/>
              </w:rPr>
              <w:t>ween</w:t>
            </w:r>
            <w:r w:rsidRPr="00EB31C5">
              <w:rPr>
                <w:rFonts w:ascii="Times New Roman" w:hAnsi="Times New Roman" w:cs="Times New Roman"/>
                <w:sz w:val="24"/>
                <w:szCs w:val="24"/>
                <w:lang w:val="en-US"/>
              </w:rPr>
              <w:t xml:space="preserve"> I for thee things worser than erewhile,</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Though thou in the war-race wert everywhere doughty,</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In the grim war, if thou herein Grendel darest</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lastRenderedPageBreak/>
              <w:t>Night-long for a while of time nigh to abide.</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lastRenderedPageBreak/>
              <w:t xml:space="preserve">Therefore I </w:t>
            </w:r>
            <w:r w:rsidRPr="00EB31C5">
              <w:rPr>
                <w:rFonts w:ascii="Times New Roman" w:hAnsi="Times New Roman" w:cs="Times New Roman"/>
                <w:b/>
                <w:sz w:val="24"/>
                <w:szCs w:val="24"/>
                <w:lang w:val="en-US"/>
              </w:rPr>
              <w:t>expect</w:t>
            </w:r>
            <w:r w:rsidRPr="00EB31C5">
              <w:rPr>
                <w:rFonts w:ascii="Times New Roman" w:hAnsi="Times New Roman" w:cs="Times New Roman"/>
                <w:sz w:val="24"/>
                <w:szCs w:val="24"/>
                <w:lang w:val="en-US"/>
              </w:rPr>
              <w:t>, in spite of your ardency In battle-shocks everywhere, in the bitter war-day,</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lastRenderedPageBreak/>
              <w:t>Your fate will be worse if you dare to keep Your all-night vigil in Grendel's path</w:t>
            </w:r>
          </w:p>
        </w:tc>
      </w:tr>
    </w:tbl>
    <w:p w:rsidR="00BF70E3" w:rsidRPr="00EB31C5" w:rsidRDefault="00BF70E3" w:rsidP="00BF70E3">
      <w:pPr>
        <w:spacing w:line="240" w:lineRule="auto"/>
        <w:ind w:firstLine="708"/>
        <w:contextualSpacing/>
        <w:rPr>
          <w:rFonts w:ascii="Times New Roman" w:hAnsi="Times New Roman" w:cs="Times New Roman"/>
          <w:sz w:val="28"/>
          <w:szCs w:val="28"/>
          <w:lang w:val="en-US"/>
        </w:rPr>
      </w:pPr>
    </w:p>
    <w:p w:rsidR="00BF70E3" w:rsidRPr="00EB31C5" w:rsidRDefault="00BF70E3" w:rsidP="002A28D5">
      <w:pPr>
        <w:spacing w:line="360" w:lineRule="auto"/>
        <w:ind w:firstLine="709"/>
        <w:contextualSpacing/>
        <w:jc w:val="both"/>
        <w:rPr>
          <w:rFonts w:ascii="Times New Roman" w:hAnsi="Times New Roman" w:cs="Times New Roman"/>
          <w:sz w:val="28"/>
          <w:szCs w:val="28"/>
        </w:rPr>
      </w:pPr>
      <w:r w:rsidRPr="00EB31C5">
        <w:rPr>
          <w:rFonts w:ascii="Times New Roman" w:hAnsi="Times New Roman" w:cs="Times New Roman"/>
          <w:sz w:val="28"/>
          <w:szCs w:val="28"/>
        </w:rPr>
        <w:t xml:space="preserve">Прагматика предсказания такого исхода в оригинале заложена в глаголе </w:t>
      </w:r>
      <w:r w:rsidRPr="00EB31C5">
        <w:rPr>
          <w:rFonts w:ascii="Times New Roman" w:hAnsi="Times New Roman" w:cs="Times New Roman"/>
          <w:i/>
          <w:sz w:val="28"/>
          <w:szCs w:val="28"/>
        </w:rPr>
        <w:t>wene</w:t>
      </w:r>
      <w:r w:rsidRPr="00EB31C5">
        <w:rPr>
          <w:rFonts w:ascii="Times New Roman" w:hAnsi="Times New Roman" w:cs="Times New Roman"/>
          <w:sz w:val="28"/>
          <w:szCs w:val="28"/>
        </w:rPr>
        <w:t xml:space="preserve"> и передается в переводах на современный английский либо глаголом со схожим значением: </w:t>
      </w:r>
      <w:r w:rsidRPr="00EB31C5">
        <w:rPr>
          <w:rFonts w:ascii="Times New Roman" w:hAnsi="Times New Roman" w:cs="Times New Roman"/>
          <w:i/>
          <w:sz w:val="28"/>
          <w:szCs w:val="28"/>
        </w:rPr>
        <w:t>expect</w:t>
      </w:r>
      <w:r w:rsidR="00FE67DF" w:rsidRPr="00EB31C5">
        <w:rPr>
          <w:rFonts w:ascii="Times New Roman" w:hAnsi="Times New Roman" w:cs="Times New Roman"/>
          <w:sz w:val="28"/>
          <w:szCs w:val="28"/>
        </w:rPr>
        <w:t xml:space="preserve"> (1952;</w:t>
      </w:r>
      <w:r w:rsidRPr="00EB31C5">
        <w:rPr>
          <w:rFonts w:ascii="Times New Roman" w:hAnsi="Times New Roman" w:cs="Times New Roman"/>
          <w:sz w:val="28"/>
          <w:szCs w:val="28"/>
        </w:rPr>
        <w:t xml:space="preserve"> 1966</w:t>
      </w:r>
      <w:r w:rsidR="00FE67DF" w:rsidRPr="00EB31C5">
        <w:rPr>
          <w:rFonts w:ascii="Times New Roman" w:hAnsi="Times New Roman" w:cs="Times New Roman"/>
          <w:sz w:val="28"/>
          <w:szCs w:val="28"/>
        </w:rPr>
        <w:t>;</w:t>
      </w:r>
      <w:r w:rsidRPr="00EB31C5">
        <w:rPr>
          <w:rFonts w:ascii="Times New Roman" w:hAnsi="Times New Roman" w:cs="Times New Roman"/>
          <w:sz w:val="28"/>
          <w:szCs w:val="28"/>
        </w:rPr>
        <w:t xml:space="preserve"> 2014) или </w:t>
      </w:r>
      <w:r w:rsidRPr="00EB31C5">
        <w:rPr>
          <w:rFonts w:ascii="Times New Roman" w:hAnsi="Times New Roman" w:cs="Times New Roman"/>
          <w:i/>
          <w:sz w:val="28"/>
          <w:szCs w:val="28"/>
          <w:lang w:val="en-US"/>
        </w:rPr>
        <w:t>ween</w:t>
      </w:r>
      <w:r w:rsidRPr="00EB31C5">
        <w:rPr>
          <w:rFonts w:ascii="Times New Roman" w:hAnsi="Times New Roman" w:cs="Times New Roman"/>
          <w:sz w:val="28"/>
          <w:szCs w:val="28"/>
        </w:rPr>
        <w:t xml:space="preserve"> (1895), либо модальным глаголом </w:t>
      </w:r>
      <w:r w:rsidRPr="00EB31C5">
        <w:rPr>
          <w:rFonts w:ascii="Times New Roman" w:hAnsi="Times New Roman" w:cs="Times New Roman"/>
          <w:i/>
          <w:sz w:val="28"/>
          <w:szCs w:val="28"/>
          <w:lang w:val="en-US"/>
        </w:rPr>
        <w:t>will</w:t>
      </w:r>
      <w:r w:rsidRPr="00EB31C5">
        <w:rPr>
          <w:rFonts w:ascii="Times New Roman" w:hAnsi="Times New Roman" w:cs="Times New Roman"/>
          <w:i/>
          <w:sz w:val="28"/>
          <w:szCs w:val="28"/>
        </w:rPr>
        <w:t xml:space="preserve"> </w:t>
      </w:r>
      <w:r w:rsidR="003F61C1" w:rsidRPr="00EB31C5">
        <w:rPr>
          <w:rFonts w:ascii="Times New Roman" w:hAnsi="Times New Roman" w:cs="Times New Roman"/>
          <w:sz w:val="28"/>
          <w:szCs w:val="28"/>
        </w:rPr>
        <w:t xml:space="preserve">(1999): при этом </w:t>
      </w:r>
      <w:r w:rsidR="003F61C1" w:rsidRPr="00EB31C5">
        <w:rPr>
          <w:rFonts w:ascii="Times New Roman" w:hAnsi="Times New Roman" w:cs="Times New Roman"/>
          <w:i/>
          <w:sz w:val="28"/>
          <w:szCs w:val="28"/>
          <w:lang w:val="en-US"/>
        </w:rPr>
        <w:t>will</w:t>
      </w:r>
      <w:r w:rsidR="003F61C1" w:rsidRPr="00EB31C5">
        <w:rPr>
          <w:rFonts w:ascii="Times New Roman" w:hAnsi="Times New Roman" w:cs="Times New Roman"/>
          <w:i/>
          <w:sz w:val="28"/>
          <w:szCs w:val="28"/>
        </w:rPr>
        <w:t xml:space="preserve"> </w:t>
      </w:r>
      <w:r w:rsidR="003F61C1" w:rsidRPr="00EB31C5">
        <w:rPr>
          <w:rFonts w:ascii="Times New Roman" w:hAnsi="Times New Roman" w:cs="Times New Roman"/>
          <w:sz w:val="28"/>
          <w:szCs w:val="28"/>
        </w:rPr>
        <w:t>предполагает большую уверенность говорящего в его собственном предсказании чем другие предложенные варианты.</w:t>
      </w:r>
      <w:r w:rsidRPr="00EB31C5">
        <w:rPr>
          <w:rFonts w:ascii="Times New Roman" w:hAnsi="Times New Roman" w:cs="Times New Roman"/>
          <w:sz w:val="28"/>
          <w:szCs w:val="28"/>
        </w:rPr>
        <w:t xml:space="preserve"> Выбранные средства выражения нужной прагматики соответствуют языковому регистру рассмотренных переводов: Моррис выбирает наиболее архаичную форму, а Хини наиболее упрощенную и естественную для разговора.</w:t>
      </w:r>
    </w:p>
    <w:p w:rsidR="00BF70E3" w:rsidRPr="00EB31C5" w:rsidRDefault="00BF70E3" w:rsidP="002A28D5">
      <w:pPr>
        <w:spacing w:line="360" w:lineRule="auto"/>
        <w:ind w:firstLine="709"/>
        <w:contextualSpacing/>
        <w:jc w:val="both"/>
        <w:rPr>
          <w:rFonts w:ascii="Times New Roman" w:hAnsi="Times New Roman" w:cs="Times New Roman"/>
          <w:sz w:val="28"/>
          <w:szCs w:val="28"/>
        </w:rPr>
      </w:pPr>
      <w:r w:rsidRPr="00EB31C5">
        <w:rPr>
          <w:rFonts w:ascii="Times New Roman" w:hAnsi="Times New Roman" w:cs="Times New Roman"/>
          <w:sz w:val="28"/>
          <w:szCs w:val="28"/>
        </w:rPr>
        <w:t>Речь Беовульфа в данном эпизоде вдумчивая и размеренная, он последователен в своих аргументах: чтобы дискредитировать противника он сначала высказывает сомнение в его трезвости, потом в его заслугах, а затем и вовсе задумывается о доблести датчан.</w:t>
      </w:r>
    </w:p>
    <w:tbl>
      <w:tblPr>
        <w:tblStyle w:val="a7"/>
        <w:tblW w:w="0" w:type="auto"/>
        <w:tblLook w:val="04A0" w:firstRow="1" w:lastRow="0" w:firstColumn="1" w:lastColumn="0" w:noHBand="0" w:noVBand="1"/>
      </w:tblPr>
      <w:tblGrid>
        <w:gridCol w:w="3114"/>
        <w:gridCol w:w="3115"/>
        <w:gridCol w:w="3115"/>
      </w:tblGrid>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b/>
                <w:sz w:val="24"/>
                <w:szCs w:val="24"/>
              </w:rPr>
              <w:t>ПРИМЕР 10</w:t>
            </w:r>
            <w:r w:rsidRPr="00EB31C5">
              <w:rPr>
                <w:rFonts w:ascii="Times New Roman" w:hAnsi="Times New Roman" w:cs="Times New Roman"/>
                <w:sz w:val="24"/>
                <w:szCs w:val="24"/>
              </w:rPr>
              <w:t xml:space="preserve"> (530-532)</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Tolkien 2014</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Donaldson 1966</w:t>
            </w:r>
          </w:p>
        </w:tc>
      </w:tr>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530 Hwæt. þu worn fela, wine min Unferð,</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531 </w:t>
            </w:r>
            <w:r w:rsidRPr="00EB31C5">
              <w:rPr>
                <w:rFonts w:ascii="Times New Roman" w:hAnsi="Times New Roman" w:cs="Times New Roman"/>
                <w:b/>
                <w:sz w:val="24"/>
                <w:szCs w:val="24"/>
                <w:lang w:val="en-US"/>
              </w:rPr>
              <w:t>beore druncen</w:t>
            </w:r>
            <w:r w:rsidRPr="00EB31C5">
              <w:rPr>
                <w:rFonts w:ascii="Times New Roman" w:hAnsi="Times New Roman" w:cs="Times New Roman"/>
                <w:sz w:val="24"/>
                <w:szCs w:val="24"/>
                <w:lang w:val="en-US"/>
              </w:rPr>
              <w:t xml:space="preserve"> ymb Brecan spræce,</w:t>
            </w:r>
          </w:p>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532</w:t>
            </w:r>
            <w:r w:rsidRPr="00EB31C5">
              <w:rPr>
                <w:rFonts w:ascii="Times New Roman" w:hAnsi="Times New Roman" w:cs="Times New Roman"/>
                <w:sz w:val="24"/>
                <w:szCs w:val="24"/>
              </w:rPr>
              <w:t xml:space="preserve"> </w:t>
            </w:r>
            <w:r w:rsidRPr="00EB31C5">
              <w:rPr>
                <w:rFonts w:ascii="Times New Roman" w:hAnsi="Times New Roman" w:cs="Times New Roman"/>
                <w:sz w:val="24"/>
                <w:szCs w:val="24"/>
                <w:lang w:val="en-US"/>
              </w:rPr>
              <w:t>sægdest from his siðe.</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Lo! my friend</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Unferth, </w:t>
            </w:r>
            <w:r w:rsidRPr="00EB31C5">
              <w:rPr>
                <w:rFonts w:ascii="Times New Roman" w:hAnsi="Times New Roman" w:cs="Times New Roman"/>
                <w:b/>
                <w:sz w:val="24"/>
                <w:szCs w:val="24"/>
                <w:lang w:val="en-US"/>
              </w:rPr>
              <w:t>flushed with drink</w:t>
            </w:r>
            <w:r w:rsidRPr="00EB31C5">
              <w:rPr>
                <w:rFonts w:ascii="Times New Roman" w:hAnsi="Times New Roman" w:cs="Times New Roman"/>
                <w:sz w:val="24"/>
                <w:szCs w:val="24"/>
                <w:lang w:val="en-US"/>
              </w:rPr>
              <w:t xml:space="preserve"> thou hast spent much speech,</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telling of Breca and his feat! </w:t>
            </w:r>
          </w:p>
          <w:p w:rsidR="00BF70E3" w:rsidRPr="00EB31C5" w:rsidRDefault="00BF70E3" w:rsidP="004940E5">
            <w:pPr>
              <w:contextualSpacing/>
              <w:rPr>
                <w:rFonts w:ascii="Times New Roman" w:hAnsi="Times New Roman" w:cs="Times New Roman"/>
                <w:sz w:val="24"/>
                <w:szCs w:val="24"/>
                <w:lang w:val="en-US"/>
              </w:rPr>
            </w:pP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Well, my friend Unferth, </w:t>
            </w:r>
            <w:r w:rsidRPr="00EB31C5">
              <w:rPr>
                <w:rFonts w:ascii="Times New Roman" w:hAnsi="Times New Roman" w:cs="Times New Roman"/>
                <w:b/>
                <w:sz w:val="24"/>
                <w:szCs w:val="24"/>
                <w:lang w:val="en-US"/>
              </w:rPr>
              <w:t>drunk with beer</w:t>
            </w:r>
            <w:r w:rsidRPr="00EB31C5">
              <w:rPr>
                <w:rFonts w:ascii="Times New Roman" w:hAnsi="Times New Roman" w:cs="Times New Roman"/>
                <w:sz w:val="24"/>
                <w:szCs w:val="24"/>
                <w:lang w:val="en-US"/>
              </w:rPr>
              <w:t xml:space="preserve"> you have spoken a great many things about Breca—told about his adventures.</w:t>
            </w:r>
          </w:p>
        </w:tc>
      </w:tr>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Heaney 1999</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Morris 1895</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Morgan 1952</w:t>
            </w:r>
          </w:p>
        </w:tc>
      </w:tr>
      <w:tr w:rsidR="00BF70E3"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Well, friend Unferth, you have had your say</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about Breca and me. </w:t>
            </w:r>
          </w:p>
          <w:p w:rsidR="00BF70E3" w:rsidRPr="00EB31C5" w:rsidRDefault="00BF70E3" w:rsidP="004940E5">
            <w:pPr>
              <w:contextualSpacing/>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But </w:t>
            </w:r>
            <w:r w:rsidRPr="00EB31C5">
              <w:rPr>
                <w:rFonts w:ascii="Times New Roman" w:hAnsi="Times New Roman" w:cs="Times New Roman"/>
                <w:b/>
                <w:sz w:val="24"/>
                <w:szCs w:val="24"/>
                <w:lang w:val="en-US"/>
              </w:rPr>
              <w:t>it was mostly beer</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b/>
                <w:sz w:val="24"/>
                <w:szCs w:val="24"/>
                <w:lang w:val="en-US"/>
              </w:rPr>
              <w:t>that was doing the talking</w:t>
            </w:r>
            <w:r w:rsidRPr="00EB31C5">
              <w:rPr>
                <w:rFonts w:ascii="Times New Roman" w:hAnsi="Times New Roman" w:cs="Times New Roman"/>
                <w:sz w:val="24"/>
                <w:szCs w:val="24"/>
                <w:lang w:val="en-US"/>
              </w:rPr>
              <w:t>.</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Unferth my friend,</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And thou </w:t>
            </w:r>
            <w:r w:rsidRPr="00EB31C5">
              <w:rPr>
                <w:rFonts w:ascii="Times New Roman" w:hAnsi="Times New Roman" w:cs="Times New Roman"/>
                <w:b/>
                <w:sz w:val="24"/>
                <w:szCs w:val="24"/>
                <w:lang w:val="en-US"/>
              </w:rPr>
              <w:t>drunken with beer</w:t>
            </w:r>
            <w:r w:rsidRPr="00EB31C5">
              <w:rPr>
                <w:rFonts w:ascii="Times New Roman" w:hAnsi="Times New Roman" w:cs="Times New Roman"/>
                <w:sz w:val="24"/>
                <w:szCs w:val="24"/>
                <w:lang w:val="en-US"/>
              </w:rPr>
              <w:t>, about Breca hast spoken.</w:t>
            </w:r>
          </w:p>
          <w:p w:rsidR="00BF70E3" w:rsidRPr="00EB31C5" w:rsidRDefault="00BF70E3" w:rsidP="004940E5">
            <w:pPr>
              <w:contextualSpacing/>
              <w:rPr>
                <w:rFonts w:ascii="Times New Roman" w:hAnsi="Times New Roman" w:cs="Times New Roman"/>
                <w:sz w:val="24"/>
                <w:szCs w:val="24"/>
                <w:lang w:val="en-US"/>
              </w:rPr>
            </w:pP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Now Unferth my friend, you have given us a boxful </w:t>
            </w:r>
          </w:p>
          <w:p w:rsidR="00BF70E3" w:rsidRPr="00EB31C5" w:rsidRDefault="00BF70E3" w:rsidP="004940E5">
            <w:pPr>
              <w:contextualSpacing/>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Of words about Breca, but </w:t>
            </w:r>
            <w:r w:rsidRPr="00EB31C5">
              <w:rPr>
                <w:rFonts w:ascii="Times New Roman" w:hAnsi="Times New Roman" w:cs="Times New Roman"/>
                <w:b/>
                <w:sz w:val="24"/>
                <w:szCs w:val="24"/>
                <w:lang w:val="en-US"/>
              </w:rPr>
              <w:t xml:space="preserve">surely it is the beer in you </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b/>
                <w:sz w:val="24"/>
                <w:szCs w:val="24"/>
                <w:lang w:val="en-US"/>
              </w:rPr>
              <w:t>Which has voiced his exploit</w:t>
            </w:r>
            <w:r w:rsidRPr="00EB31C5">
              <w:rPr>
                <w:rFonts w:ascii="Times New Roman" w:hAnsi="Times New Roman" w:cs="Times New Roman"/>
                <w:sz w:val="24"/>
                <w:szCs w:val="24"/>
                <w:lang w:val="en-US"/>
              </w:rPr>
              <w:t>?</w:t>
            </w:r>
          </w:p>
        </w:tc>
      </w:tr>
    </w:tbl>
    <w:p w:rsidR="00BF70E3" w:rsidRPr="00EB31C5" w:rsidRDefault="00BF70E3" w:rsidP="00BF70E3">
      <w:pPr>
        <w:spacing w:line="240" w:lineRule="auto"/>
        <w:ind w:firstLine="708"/>
        <w:contextualSpacing/>
        <w:rPr>
          <w:rFonts w:ascii="Times New Roman" w:hAnsi="Times New Roman" w:cs="Times New Roman"/>
          <w:sz w:val="24"/>
          <w:szCs w:val="24"/>
          <w:lang w:val="en-US"/>
        </w:rPr>
      </w:pPr>
    </w:p>
    <w:p w:rsidR="00BF70E3" w:rsidRPr="00EB31C5" w:rsidRDefault="00BF70E3" w:rsidP="002A28D5">
      <w:pPr>
        <w:spacing w:line="360" w:lineRule="auto"/>
        <w:ind w:firstLine="708"/>
        <w:contextualSpacing/>
        <w:jc w:val="both"/>
        <w:rPr>
          <w:rFonts w:ascii="Times New Roman" w:hAnsi="Times New Roman" w:cs="Times New Roman"/>
          <w:sz w:val="28"/>
          <w:szCs w:val="28"/>
        </w:rPr>
      </w:pP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Ироничное</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сомнение</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в</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адекватности</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собеседника</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передается</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как</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литературно</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и</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довольно</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нейтрально</w:t>
      </w:r>
      <w:r w:rsidRPr="00EB31C5">
        <w:rPr>
          <w:rFonts w:ascii="Times New Roman" w:hAnsi="Times New Roman" w:cs="Times New Roman"/>
          <w:sz w:val="28"/>
          <w:szCs w:val="28"/>
          <w:lang w:val="en-US"/>
        </w:rPr>
        <w:t xml:space="preserve">: </w:t>
      </w:r>
      <w:r w:rsidRPr="00EB31C5">
        <w:rPr>
          <w:rFonts w:ascii="Times New Roman" w:hAnsi="Times New Roman" w:cs="Times New Roman"/>
          <w:i/>
          <w:sz w:val="28"/>
          <w:szCs w:val="28"/>
          <w:lang w:val="en-US"/>
        </w:rPr>
        <w:t>flushed with drink thou hast spent much speech</w:t>
      </w:r>
      <w:r w:rsidRPr="00EB31C5">
        <w:rPr>
          <w:rFonts w:ascii="Times New Roman" w:hAnsi="Times New Roman" w:cs="Times New Roman"/>
          <w:sz w:val="28"/>
          <w:szCs w:val="28"/>
          <w:lang w:val="en-US"/>
        </w:rPr>
        <w:t xml:space="preserve"> (2014</w:t>
      </w:r>
      <w:r w:rsidRPr="00EB31C5">
        <w:rPr>
          <w:rFonts w:ascii="Times New Roman" w:hAnsi="Times New Roman" w:cs="Times New Roman"/>
          <w:i/>
          <w:sz w:val="28"/>
          <w:szCs w:val="28"/>
          <w:lang w:val="en-US"/>
        </w:rPr>
        <w:t>), drunk with beer you have spoken a great many things</w:t>
      </w:r>
      <w:r w:rsidRPr="00EB31C5">
        <w:rPr>
          <w:rFonts w:ascii="Times New Roman" w:hAnsi="Times New Roman" w:cs="Times New Roman"/>
          <w:sz w:val="28"/>
          <w:szCs w:val="28"/>
          <w:lang w:val="en-US"/>
        </w:rPr>
        <w:t xml:space="preserve"> (1966), </w:t>
      </w:r>
      <w:r w:rsidRPr="00EB31C5">
        <w:rPr>
          <w:rFonts w:ascii="Times New Roman" w:hAnsi="Times New Roman" w:cs="Times New Roman"/>
          <w:i/>
          <w:sz w:val="28"/>
          <w:szCs w:val="28"/>
          <w:lang w:val="en-US"/>
        </w:rPr>
        <w:t>And thou drunken with beer, about Breca hast spoken</w:t>
      </w:r>
      <w:r w:rsidRPr="00EB31C5">
        <w:rPr>
          <w:rFonts w:ascii="Times New Roman" w:hAnsi="Times New Roman" w:cs="Times New Roman"/>
          <w:sz w:val="28"/>
          <w:szCs w:val="28"/>
          <w:lang w:val="en-US"/>
        </w:rPr>
        <w:t xml:space="preserve">(1895), </w:t>
      </w:r>
      <w:r w:rsidRPr="00EB31C5">
        <w:rPr>
          <w:rFonts w:ascii="Times New Roman" w:hAnsi="Times New Roman" w:cs="Times New Roman"/>
          <w:sz w:val="28"/>
          <w:szCs w:val="28"/>
        </w:rPr>
        <w:t>так</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и</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с</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усилением</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иронии</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заложенной</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в</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оригинале</w:t>
      </w:r>
      <w:r w:rsidRPr="00EB31C5">
        <w:rPr>
          <w:rFonts w:ascii="Times New Roman" w:hAnsi="Times New Roman" w:cs="Times New Roman"/>
          <w:sz w:val="28"/>
          <w:szCs w:val="28"/>
          <w:lang w:val="en-US"/>
        </w:rPr>
        <w:t xml:space="preserve">: </w:t>
      </w:r>
      <w:r w:rsidRPr="00EB31C5">
        <w:rPr>
          <w:rFonts w:ascii="Times New Roman" w:hAnsi="Times New Roman" w:cs="Times New Roman"/>
          <w:i/>
          <w:sz w:val="28"/>
          <w:szCs w:val="28"/>
          <w:lang w:val="en-US"/>
        </w:rPr>
        <w:t>But it was mostly beer that was doing the talking</w:t>
      </w:r>
      <w:r w:rsidRPr="00EB31C5">
        <w:rPr>
          <w:rFonts w:ascii="Times New Roman" w:hAnsi="Times New Roman" w:cs="Times New Roman"/>
          <w:sz w:val="28"/>
          <w:szCs w:val="28"/>
          <w:lang w:val="en-US"/>
        </w:rPr>
        <w:t xml:space="preserve"> (1999), </w:t>
      </w:r>
      <w:r w:rsidRPr="00EB31C5">
        <w:rPr>
          <w:rFonts w:ascii="Times New Roman" w:hAnsi="Times New Roman" w:cs="Times New Roman"/>
          <w:i/>
          <w:sz w:val="28"/>
          <w:szCs w:val="28"/>
          <w:lang w:val="en-US"/>
        </w:rPr>
        <w:t xml:space="preserve">but surely it is the beer in you which has voiced his exploit? </w:t>
      </w:r>
      <w:r w:rsidRPr="00EB31C5">
        <w:rPr>
          <w:rFonts w:ascii="Times New Roman" w:hAnsi="Times New Roman" w:cs="Times New Roman"/>
          <w:sz w:val="28"/>
          <w:szCs w:val="28"/>
        </w:rPr>
        <w:t xml:space="preserve">(1952). Подобные </w:t>
      </w:r>
      <w:r w:rsidRPr="00EB31C5">
        <w:rPr>
          <w:rFonts w:ascii="Times New Roman" w:hAnsi="Times New Roman" w:cs="Times New Roman"/>
          <w:sz w:val="28"/>
          <w:szCs w:val="28"/>
        </w:rPr>
        <w:lastRenderedPageBreak/>
        <w:t xml:space="preserve">экспрессивные дополнения помогают оживить эпизоды общения, приблизив их к реальности аналогичных ситуаций в современном мире. </w:t>
      </w:r>
    </w:p>
    <w:p w:rsidR="00BF70E3" w:rsidRPr="00EB31C5" w:rsidRDefault="00BF70E3" w:rsidP="002A28D5">
      <w:pPr>
        <w:spacing w:after="0" w:line="360" w:lineRule="auto"/>
        <w:ind w:firstLine="709"/>
        <w:contextualSpacing/>
        <w:jc w:val="both"/>
        <w:rPr>
          <w:rFonts w:ascii="Times New Roman" w:hAnsi="Times New Roman" w:cs="Times New Roman"/>
          <w:sz w:val="28"/>
          <w:szCs w:val="28"/>
        </w:rPr>
      </w:pPr>
      <w:r w:rsidRPr="00EB31C5">
        <w:rPr>
          <w:rFonts w:ascii="Times New Roman" w:hAnsi="Times New Roman" w:cs="Times New Roman"/>
          <w:sz w:val="28"/>
          <w:szCs w:val="28"/>
        </w:rPr>
        <w:t xml:space="preserve">Продолжая говорить об отсутствии заслуг Унферта, Беовульф проклинает его за совершенные грехи. </w:t>
      </w:r>
    </w:p>
    <w:tbl>
      <w:tblPr>
        <w:tblStyle w:val="a7"/>
        <w:tblW w:w="0" w:type="auto"/>
        <w:tblLook w:val="04A0" w:firstRow="1" w:lastRow="0" w:firstColumn="1" w:lastColumn="0" w:noHBand="0" w:noVBand="1"/>
      </w:tblPr>
      <w:tblGrid>
        <w:gridCol w:w="3114"/>
        <w:gridCol w:w="3115"/>
        <w:gridCol w:w="3115"/>
      </w:tblGrid>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b/>
                <w:sz w:val="24"/>
                <w:szCs w:val="24"/>
              </w:rPr>
              <w:t>ПРИМЕР 11</w:t>
            </w:r>
            <w:r w:rsidRPr="00EB31C5">
              <w:rPr>
                <w:rFonts w:ascii="Times New Roman" w:hAnsi="Times New Roman" w:cs="Times New Roman"/>
                <w:sz w:val="24"/>
                <w:szCs w:val="24"/>
              </w:rPr>
              <w:t xml:space="preserve"> (587-589)</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Tolkien 2014</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Donaldson 1966</w:t>
            </w:r>
          </w:p>
        </w:tc>
      </w:tr>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587 þeah ðu þinum broðrum to banan wurde,</w:t>
            </w:r>
          </w:p>
          <w:p w:rsidR="00BF70E3" w:rsidRPr="00EB31C5" w:rsidRDefault="00BF70E3" w:rsidP="004940E5">
            <w:pPr>
              <w:contextualSpacing/>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588 heafodmægum; </w:t>
            </w:r>
            <w:r w:rsidRPr="00EB31C5">
              <w:rPr>
                <w:rFonts w:ascii="Times New Roman" w:hAnsi="Times New Roman" w:cs="Times New Roman"/>
                <w:b/>
                <w:sz w:val="24"/>
                <w:szCs w:val="24"/>
                <w:lang w:val="en-US"/>
              </w:rPr>
              <w:t>þæs þu in helle scealt</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589 </w:t>
            </w:r>
            <w:r w:rsidRPr="00EB31C5">
              <w:rPr>
                <w:rFonts w:ascii="Times New Roman" w:hAnsi="Times New Roman" w:cs="Times New Roman"/>
                <w:b/>
                <w:sz w:val="24"/>
                <w:szCs w:val="24"/>
                <w:lang w:val="en-US"/>
              </w:rPr>
              <w:t>werhðo dreogan</w:t>
            </w:r>
            <w:r w:rsidRPr="00EB31C5">
              <w:rPr>
                <w:rFonts w:ascii="Times New Roman" w:hAnsi="Times New Roman" w:cs="Times New Roman"/>
                <w:sz w:val="24"/>
                <w:szCs w:val="24"/>
                <w:lang w:val="en-US"/>
              </w:rPr>
              <w:t>, þ</w:t>
            </w:r>
            <w:r w:rsidRPr="00EB31C5">
              <w:rPr>
                <w:rFonts w:ascii="Times New Roman" w:hAnsi="Times New Roman" w:cs="Times New Roman"/>
                <w:b/>
                <w:sz w:val="24"/>
                <w:szCs w:val="24"/>
                <w:lang w:val="en-US"/>
              </w:rPr>
              <w:t>eah þin wit duge</w:t>
            </w:r>
            <w:r w:rsidRPr="00EB31C5">
              <w:rPr>
                <w:rFonts w:ascii="Times New Roman" w:hAnsi="Times New Roman" w:cs="Times New Roman"/>
                <w:sz w:val="24"/>
                <w:szCs w:val="24"/>
                <w:lang w:val="en-US"/>
              </w:rPr>
              <w:t>.</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Not though thou wert the slayer of thine own brethren, thy nearest kin. For that </w:t>
            </w:r>
            <w:r w:rsidRPr="00EB31C5">
              <w:rPr>
                <w:rFonts w:ascii="Times New Roman" w:hAnsi="Times New Roman" w:cs="Times New Roman"/>
                <w:b/>
                <w:sz w:val="24"/>
                <w:szCs w:val="24"/>
                <w:lang w:val="en-US"/>
              </w:rPr>
              <w:t>thou shalt in Hell suffer damnation</w:t>
            </w:r>
            <w:r w:rsidRPr="00EB31C5">
              <w:rPr>
                <w:rFonts w:ascii="Times New Roman" w:hAnsi="Times New Roman" w:cs="Times New Roman"/>
                <w:sz w:val="24"/>
                <w:szCs w:val="24"/>
                <w:lang w:val="en-US"/>
              </w:rPr>
              <w:t xml:space="preserve">, </w:t>
            </w:r>
            <w:r w:rsidRPr="00EB31C5">
              <w:rPr>
                <w:rFonts w:ascii="Times New Roman" w:hAnsi="Times New Roman" w:cs="Times New Roman"/>
                <w:b/>
                <w:sz w:val="24"/>
                <w:szCs w:val="24"/>
                <w:lang w:val="en-US"/>
              </w:rPr>
              <w:t>though thy wit be good</w:t>
            </w:r>
            <w:r w:rsidRPr="00EB31C5">
              <w:rPr>
                <w:rFonts w:ascii="Times New Roman" w:hAnsi="Times New Roman" w:cs="Times New Roman"/>
                <w:sz w:val="24"/>
                <w:szCs w:val="24"/>
                <w:lang w:val="en-US"/>
              </w:rPr>
              <w:t>.</w:t>
            </w:r>
          </w:p>
        </w:tc>
        <w:tc>
          <w:tcPr>
            <w:tcW w:w="3115" w:type="dxa"/>
          </w:tcPr>
          <w:p w:rsidR="00BF70E3" w:rsidRPr="00EB31C5" w:rsidRDefault="00BF70E3" w:rsidP="004940E5">
            <w:pPr>
              <w:contextualSpacing/>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Though you became your brothers’ slayer, your close kin; for that </w:t>
            </w:r>
            <w:r w:rsidRPr="00EB31C5">
              <w:rPr>
                <w:rFonts w:ascii="Times New Roman" w:hAnsi="Times New Roman" w:cs="Times New Roman"/>
                <w:b/>
                <w:sz w:val="24"/>
                <w:szCs w:val="24"/>
                <w:lang w:val="en-US"/>
              </w:rPr>
              <w:t>you will suffer punishment in hell</w:t>
            </w:r>
            <w:r w:rsidRPr="00EB31C5">
              <w:rPr>
                <w:rFonts w:ascii="Times New Roman" w:hAnsi="Times New Roman" w:cs="Times New Roman"/>
                <w:sz w:val="24"/>
                <w:szCs w:val="24"/>
                <w:lang w:val="en-US"/>
              </w:rPr>
              <w:t xml:space="preserve">, </w:t>
            </w:r>
            <w:r w:rsidRPr="00EB31C5">
              <w:rPr>
                <w:rFonts w:ascii="Times New Roman" w:hAnsi="Times New Roman" w:cs="Times New Roman"/>
                <w:b/>
                <w:sz w:val="24"/>
                <w:szCs w:val="24"/>
                <w:lang w:val="en-US"/>
              </w:rPr>
              <w:t>even though your wit is keen</w:t>
            </w:r>
          </w:p>
          <w:p w:rsidR="00BF70E3" w:rsidRPr="00EB31C5" w:rsidRDefault="00BF70E3" w:rsidP="004940E5">
            <w:pPr>
              <w:contextualSpacing/>
              <w:rPr>
                <w:rFonts w:ascii="Times New Roman" w:hAnsi="Times New Roman" w:cs="Times New Roman"/>
                <w:sz w:val="24"/>
                <w:szCs w:val="24"/>
                <w:lang w:val="en-US"/>
              </w:rPr>
            </w:pPr>
          </w:p>
        </w:tc>
      </w:tr>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Heaney 1999</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Morris 1895</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Morgan 1952</w:t>
            </w:r>
          </w:p>
        </w:tc>
      </w:tr>
      <w:tr w:rsidR="00BF70E3"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You killed your own kith and kin,</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So </w:t>
            </w:r>
            <w:r w:rsidRPr="00EB31C5">
              <w:rPr>
                <w:rFonts w:ascii="Times New Roman" w:hAnsi="Times New Roman" w:cs="Times New Roman"/>
                <w:b/>
                <w:sz w:val="24"/>
                <w:szCs w:val="24"/>
                <w:lang w:val="en-US"/>
              </w:rPr>
              <w:t>for all your cleverness and quick tongue</w:t>
            </w:r>
            <w:r w:rsidRPr="00EB31C5">
              <w:rPr>
                <w:rFonts w:ascii="Times New Roman" w:hAnsi="Times New Roman" w:cs="Times New Roman"/>
                <w:sz w:val="24"/>
                <w:szCs w:val="24"/>
                <w:lang w:val="en-US"/>
              </w:rPr>
              <w:t>,</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b/>
                <w:sz w:val="24"/>
                <w:szCs w:val="24"/>
                <w:lang w:val="en-US"/>
              </w:rPr>
              <w:t>You will suffer damnation in the depths of hell</w:t>
            </w:r>
            <w:r w:rsidRPr="00EB31C5">
              <w:rPr>
                <w:rFonts w:ascii="Times New Roman" w:hAnsi="Times New Roman" w:cs="Times New Roman"/>
                <w:sz w:val="24"/>
                <w:szCs w:val="24"/>
                <w:lang w:val="en-US"/>
              </w:rPr>
              <w:t>.</w:t>
            </w:r>
          </w:p>
          <w:p w:rsidR="00BF70E3" w:rsidRPr="00EB31C5" w:rsidRDefault="00BF70E3" w:rsidP="004940E5">
            <w:pPr>
              <w:contextualSpacing/>
              <w:rPr>
                <w:rFonts w:ascii="Times New Roman" w:hAnsi="Times New Roman" w:cs="Times New Roman"/>
                <w:sz w:val="24"/>
                <w:szCs w:val="24"/>
                <w:lang w:val="en-US"/>
              </w:rPr>
            </w:pPr>
          </w:p>
        </w:tc>
        <w:tc>
          <w:tcPr>
            <w:tcW w:w="3115" w:type="dxa"/>
          </w:tcPr>
          <w:p w:rsidR="00BF70E3" w:rsidRPr="00EB31C5" w:rsidRDefault="00BF70E3" w:rsidP="004940E5">
            <w:pPr>
              <w:contextualSpacing/>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Yea thine head-kin forsooth, for which </w:t>
            </w:r>
            <w:r w:rsidRPr="00EB31C5">
              <w:rPr>
                <w:rFonts w:ascii="Times New Roman" w:hAnsi="Times New Roman" w:cs="Times New Roman"/>
                <w:b/>
                <w:sz w:val="24"/>
                <w:szCs w:val="24"/>
                <w:lang w:val="en-US"/>
              </w:rPr>
              <w:t>in hell shalt thou</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b/>
                <w:sz w:val="24"/>
                <w:szCs w:val="24"/>
                <w:lang w:val="en-US"/>
              </w:rPr>
              <w:t>Dree weird of damnation</w:t>
            </w:r>
            <w:r w:rsidRPr="00EB31C5">
              <w:rPr>
                <w:rFonts w:ascii="Times New Roman" w:hAnsi="Times New Roman" w:cs="Times New Roman"/>
                <w:sz w:val="24"/>
                <w:szCs w:val="24"/>
                <w:lang w:val="en-US"/>
              </w:rPr>
              <w:t xml:space="preserve">, </w:t>
            </w:r>
            <w:r w:rsidRPr="00EB31C5">
              <w:rPr>
                <w:rFonts w:ascii="Times New Roman" w:hAnsi="Times New Roman" w:cs="Times New Roman"/>
                <w:b/>
                <w:sz w:val="24"/>
                <w:szCs w:val="24"/>
                <w:lang w:val="en-US"/>
              </w:rPr>
              <w:t>though doughty thy wit be</w:t>
            </w:r>
            <w:r w:rsidRPr="00EB31C5">
              <w:rPr>
                <w:rFonts w:ascii="Times New Roman" w:hAnsi="Times New Roman" w:cs="Times New Roman"/>
                <w:sz w:val="24"/>
                <w:szCs w:val="24"/>
                <w:lang w:val="en-US"/>
              </w:rPr>
              <w:t>;</w:t>
            </w:r>
          </w:p>
          <w:p w:rsidR="00BF70E3" w:rsidRPr="00EB31C5" w:rsidRDefault="00BF70E3" w:rsidP="004940E5">
            <w:pPr>
              <w:contextualSpacing/>
              <w:rPr>
                <w:rFonts w:ascii="Times New Roman" w:hAnsi="Times New Roman" w:cs="Times New Roman"/>
                <w:sz w:val="24"/>
                <w:szCs w:val="24"/>
                <w:lang w:val="en-US"/>
              </w:rPr>
            </w:pP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Though you did slay your own brothers,</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Your own close kinsmen, for which in hell</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b/>
                <w:sz w:val="24"/>
                <w:szCs w:val="24"/>
                <w:lang w:val="en-US"/>
              </w:rPr>
              <w:t>You shall endure damning</w:t>
            </w:r>
            <w:r w:rsidRPr="00EB31C5">
              <w:rPr>
                <w:rFonts w:ascii="Times New Roman" w:hAnsi="Times New Roman" w:cs="Times New Roman"/>
                <w:sz w:val="24"/>
                <w:szCs w:val="24"/>
                <w:lang w:val="en-US"/>
              </w:rPr>
              <w:t xml:space="preserve">, </w:t>
            </w:r>
            <w:r w:rsidRPr="00EB31C5">
              <w:rPr>
                <w:rFonts w:ascii="Times New Roman" w:hAnsi="Times New Roman" w:cs="Times New Roman"/>
                <w:b/>
                <w:sz w:val="24"/>
                <w:szCs w:val="24"/>
                <w:lang w:val="en-US"/>
              </w:rPr>
              <w:t>for all your intelligence</w:t>
            </w:r>
            <w:r w:rsidRPr="00EB31C5">
              <w:rPr>
                <w:rFonts w:ascii="Times New Roman" w:hAnsi="Times New Roman" w:cs="Times New Roman"/>
                <w:sz w:val="24"/>
                <w:szCs w:val="24"/>
                <w:lang w:val="en-US"/>
              </w:rPr>
              <w:t>.</w:t>
            </w:r>
          </w:p>
        </w:tc>
      </w:tr>
    </w:tbl>
    <w:p w:rsidR="00BF70E3" w:rsidRPr="00EB31C5" w:rsidRDefault="00BF70E3" w:rsidP="00BF70E3">
      <w:pPr>
        <w:spacing w:line="240" w:lineRule="auto"/>
        <w:contextualSpacing/>
        <w:rPr>
          <w:rFonts w:ascii="Times New Roman" w:hAnsi="Times New Roman" w:cs="Times New Roman"/>
          <w:sz w:val="28"/>
          <w:szCs w:val="28"/>
          <w:lang w:val="en-US"/>
        </w:rPr>
      </w:pPr>
    </w:p>
    <w:p w:rsidR="00BF70E3" w:rsidRPr="00EB31C5" w:rsidRDefault="00BF70E3" w:rsidP="002A28D5">
      <w:pPr>
        <w:spacing w:line="360" w:lineRule="auto"/>
        <w:ind w:firstLine="709"/>
        <w:contextualSpacing/>
        <w:jc w:val="both"/>
        <w:rPr>
          <w:rFonts w:ascii="Times New Roman" w:hAnsi="Times New Roman" w:cs="Times New Roman"/>
          <w:sz w:val="28"/>
          <w:szCs w:val="28"/>
        </w:rPr>
      </w:pPr>
      <w:r w:rsidRPr="00EB31C5">
        <w:rPr>
          <w:rFonts w:ascii="Times New Roman" w:hAnsi="Times New Roman" w:cs="Times New Roman"/>
          <w:sz w:val="28"/>
          <w:szCs w:val="28"/>
        </w:rPr>
        <w:t xml:space="preserve">Для передачи прагматики проклятья в оригинале используется глагол </w:t>
      </w:r>
      <w:r w:rsidRPr="00EB31C5">
        <w:rPr>
          <w:rFonts w:ascii="Times New Roman" w:hAnsi="Times New Roman" w:cs="Times New Roman"/>
          <w:i/>
          <w:sz w:val="28"/>
          <w:szCs w:val="28"/>
          <w:lang w:val="en-US"/>
        </w:rPr>
        <w:t>scealt</w:t>
      </w:r>
      <w:r w:rsidRPr="00EB31C5">
        <w:rPr>
          <w:rFonts w:ascii="Times New Roman" w:hAnsi="Times New Roman" w:cs="Times New Roman"/>
          <w:i/>
          <w:sz w:val="28"/>
          <w:szCs w:val="28"/>
        </w:rPr>
        <w:t>,</w:t>
      </w:r>
      <w:r w:rsidRPr="00EB31C5">
        <w:rPr>
          <w:rFonts w:ascii="Times New Roman" w:hAnsi="Times New Roman" w:cs="Times New Roman"/>
          <w:sz w:val="28"/>
          <w:szCs w:val="28"/>
        </w:rPr>
        <w:t xml:space="preserve"> а в современном английском ряд переводчиков выбирает </w:t>
      </w:r>
      <w:r w:rsidRPr="00EB31C5">
        <w:rPr>
          <w:rFonts w:ascii="Times New Roman" w:hAnsi="Times New Roman" w:cs="Times New Roman"/>
          <w:i/>
          <w:sz w:val="28"/>
          <w:szCs w:val="28"/>
          <w:lang w:val="en-US"/>
        </w:rPr>
        <w:t>will</w:t>
      </w:r>
      <w:r w:rsidRPr="00EB31C5">
        <w:rPr>
          <w:rFonts w:ascii="Times New Roman" w:hAnsi="Times New Roman" w:cs="Times New Roman"/>
          <w:sz w:val="28"/>
          <w:szCs w:val="28"/>
        </w:rPr>
        <w:t xml:space="preserve"> (1966</w:t>
      </w:r>
      <w:r w:rsidR="00FE67DF" w:rsidRPr="00EB31C5">
        <w:rPr>
          <w:rFonts w:ascii="Times New Roman" w:hAnsi="Times New Roman" w:cs="Times New Roman"/>
          <w:sz w:val="28"/>
          <w:szCs w:val="28"/>
        </w:rPr>
        <w:t>;</w:t>
      </w:r>
      <w:r w:rsidRPr="00EB31C5">
        <w:rPr>
          <w:rFonts w:ascii="Times New Roman" w:hAnsi="Times New Roman" w:cs="Times New Roman"/>
          <w:sz w:val="28"/>
          <w:szCs w:val="28"/>
        </w:rPr>
        <w:t xml:space="preserve"> 1999).</w:t>
      </w:r>
      <w:r w:rsidRPr="00EB31C5">
        <w:rPr>
          <w:rFonts w:ascii="Times New Roman" w:hAnsi="Times New Roman" w:cs="Times New Roman"/>
        </w:rPr>
        <w:t xml:space="preserve"> </w:t>
      </w:r>
      <w:r w:rsidRPr="00EB31C5">
        <w:rPr>
          <w:rFonts w:ascii="Times New Roman" w:hAnsi="Times New Roman" w:cs="Times New Roman"/>
          <w:sz w:val="28"/>
          <w:szCs w:val="28"/>
        </w:rPr>
        <w:t xml:space="preserve">В трех других переводах модальный глагол </w:t>
      </w:r>
      <w:r w:rsidRPr="00EB31C5">
        <w:rPr>
          <w:rFonts w:ascii="Times New Roman" w:hAnsi="Times New Roman" w:cs="Times New Roman"/>
          <w:i/>
          <w:sz w:val="28"/>
          <w:szCs w:val="28"/>
          <w:lang w:val="en-US"/>
        </w:rPr>
        <w:t>shall</w:t>
      </w:r>
      <w:r w:rsidRPr="00EB31C5">
        <w:rPr>
          <w:rFonts w:ascii="Times New Roman" w:hAnsi="Times New Roman" w:cs="Times New Roman"/>
          <w:i/>
          <w:sz w:val="28"/>
          <w:szCs w:val="28"/>
        </w:rPr>
        <w:t xml:space="preserve"> </w:t>
      </w:r>
      <w:r w:rsidRPr="00EB31C5">
        <w:rPr>
          <w:rFonts w:ascii="Times New Roman" w:hAnsi="Times New Roman" w:cs="Times New Roman"/>
          <w:sz w:val="28"/>
          <w:szCs w:val="28"/>
        </w:rPr>
        <w:t xml:space="preserve">был сохранен, так как в его современной семантике присутствует элемент предопределенности и пророческого видения, заложенный автором. Если говорить о синтаксисе, ряд переводчиков сохраняет оригинальную последовательность элементов внутри предложения, но кто-то в пользу беглости и естественности звучания выбирает более разговорный и привычный современному читателю порядок слов: например, у Хини уступка </w:t>
      </w:r>
      <w:r w:rsidRPr="00EB31C5">
        <w:rPr>
          <w:rFonts w:ascii="Times New Roman" w:hAnsi="Times New Roman" w:cs="Times New Roman"/>
          <w:i/>
          <w:sz w:val="28"/>
          <w:szCs w:val="28"/>
          <w:lang w:val="en-US"/>
        </w:rPr>
        <w:t>for</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all</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your</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cleverness</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and</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quick</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tongue</w:t>
      </w:r>
      <w:r w:rsidRPr="00EB31C5">
        <w:rPr>
          <w:rFonts w:ascii="Times New Roman" w:hAnsi="Times New Roman" w:cs="Times New Roman"/>
          <w:i/>
          <w:sz w:val="28"/>
          <w:szCs w:val="28"/>
        </w:rPr>
        <w:t xml:space="preserve"> </w:t>
      </w:r>
      <w:r w:rsidRPr="00EB31C5">
        <w:rPr>
          <w:rFonts w:ascii="Times New Roman" w:hAnsi="Times New Roman" w:cs="Times New Roman"/>
          <w:sz w:val="28"/>
          <w:szCs w:val="28"/>
        </w:rPr>
        <w:t xml:space="preserve">предшествует самому проклятью </w:t>
      </w:r>
      <w:r w:rsidRPr="00EB31C5">
        <w:rPr>
          <w:rFonts w:ascii="Times New Roman" w:hAnsi="Times New Roman" w:cs="Times New Roman"/>
          <w:i/>
          <w:sz w:val="28"/>
          <w:szCs w:val="28"/>
        </w:rPr>
        <w:t>you will suffer damnation in the depths of hell</w:t>
      </w:r>
      <w:r w:rsidRPr="00EB31C5">
        <w:rPr>
          <w:rFonts w:ascii="Times New Roman" w:hAnsi="Times New Roman" w:cs="Times New Roman"/>
          <w:sz w:val="28"/>
          <w:szCs w:val="28"/>
        </w:rPr>
        <w:t xml:space="preserve">. Обращает на себя внимание и регистр переводов — </w:t>
      </w:r>
      <w:r w:rsidRPr="00EB31C5">
        <w:rPr>
          <w:rFonts w:ascii="Times New Roman" w:hAnsi="Times New Roman" w:cs="Times New Roman"/>
          <w:i/>
          <w:sz w:val="28"/>
          <w:szCs w:val="28"/>
        </w:rPr>
        <w:t xml:space="preserve">thou shalt in Hell suffer damnation </w:t>
      </w:r>
      <w:r w:rsidRPr="00EB31C5">
        <w:rPr>
          <w:rFonts w:ascii="Times New Roman" w:hAnsi="Times New Roman" w:cs="Times New Roman"/>
          <w:sz w:val="28"/>
          <w:szCs w:val="28"/>
        </w:rPr>
        <w:t xml:space="preserve">(2014) и </w:t>
      </w:r>
      <w:r w:rsidRPr="00EB31C5">
        <w:rPr>
          <w:rFonts w:ascii="Times New Roman" w:hAnsi="Times New Roman" w:cs="Times New Roman"/>
          <w:i/>
          <w:sz w:val="28"/>
          <w:szCs w:val="28"/>
          <w:lang w:val="en-US"/>
        </w:rPr>
        <w:t>shall</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endure</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damning</w:t>
      </w:r>
      <w:r w:rsidRPr="00EB31C5">
        <w:rPr>
          <w:rFonts w:ascii="Times New Roman" w:hAnsi="Times New Roman" w:cs="Times New Roman"/>
          <w:sz w:val="28"/>
          <w:szCs w:val="28"/>
        </w:rPr>
        <w:t xml:space="preserve"> (1952) звучат намного экспрессивнее и возвышеннее, чем </w:t>
      </w:r>
      <w:r w:rsidRPr="00EB31C5">
        <w:rPr>
          <w:rFonts w:ascii="Times New Roman" w:hAnsi="Times New Roman" w:cs="Times New Roman"/>
          <w:i/>
          <w:sz w:val="28"/>
          <w:szCs w:val="28"/>
          <w:lang w:val="en-US"/>
        </w:rPr>
        <w:t>you</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will</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suffer</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punishment</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in</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hell</w:t>
      </w:r>
      <w:r w:rsidRPr="00EB31C5">
        <w:rPr>
          <w:rFonts w:ascii="Times New Roman" w:hAnsi="Times New Roman" w:cs="Times New Roman"/>
          <w:sz w:val="28"/>
          <w:szCs w:val="28"/>
        </w:rPr>
        <w:t xml:space="preserve"> (1966), и это влияет на наше восприятие текста, однако назвать какой-то конкретный вариант правильным читатель не вправе — мы можем лишь отметить, что, по общепринятому мнению, более возвышенные лексические варианты точнее соответствует тону оригинала. </w:t>
      </w:r>
      <w:r w:rsidRPr="00EB31C5">
        <w:rPr>
          <w:rFonts w:ascii="Times New Roman" w:hAnsi="Times New Roman" w:cs="Times New Roman"/>
          <w:sz w:val="28"/>
          <w:szCs w:val="28"/>
        </w:rPr>
        <w:lastRenderedPageBreak/>
        <w:t xml:space="preserve">Для некоторых переводчиков именно следование оригиналу становится первостепенной задачей: так, Моррис в попытке сохранить не только лексическое, но и фонетическое своеобразие поэмы передает </w:t>
      </w:r>
      <w:r w:rsidRPr="00EB31C5">
        <w:rPr>
          <w:rFonts w:ascii="Times New Roman" w:hAnsi="Times New Roman" w:cs="Times New Roman"/>
          <w:i/>
          <w:sz w:val="28"/>
          <w:szCs w:val="28"/>
        </w:rPr>
        <w:t>werhðo dreogan</w:t>
      </w:r>
      <w:r w:rsidRPr="00EB31C5">
        <w:rPr>
          <w:rFonts w:ascii="Times New Roman" w:hAnsi="Times New Roman" w:cs="Times New Roman"/>
          <w:sz w:val="28"/>
          <w:szCs w:val="28"/>
        </w:rPr>
        <w:t xml:space="preserve"> созвучным сочетанием </w:t>
      </w:r>
      <w:r w:rsidRPr="00EB31C5">
        <w:rPr>
          <w:rFonts w:ascii="Times New Roman" w:hAnsi="Times New Roman" w:cs="Times New Roman"/>
          <w:i/>
          <w:sz w:val="28"/>
          <w:szCs w:val="28"/>
          <w:lang w:val="en-US"/>
        </w:rPr>
        <w:t>dree</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weird</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of</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damnation</w:t>
      </w:r>
      <w:r w:rsidRPr="00EB31C5">
        <w:rPr>
          <w:rFonts w:ascii="Times New Roman" w:hAnsi="Times New Roman" w:cs="Times New Roman"/>
          <w:i/>
          <w:sz w:val="28"/>
          <w:szCs w:val="28"/>
        </w:rPr>
        <w:t>)</w:t>
      </w:r>
      <w:r w:rsidRPr="00EB31C5">
        <w:rPr>
          <w:rFonts w:ascii="Times New Roman" w:hAnsi="Times New Roman" w:cs="Times New Roman"/>
          <w:sz w:val="28"/>
          <w:szCs w:val="28"/>
        </w:rPr>
        <w:t xml:space="preserve"> (1895), архаичность которого скорее всего заставит неподготовленного читателя обратиться к словарю. </w:t>
      </w:r>
    </w:p>
    <w:p w:rsidR="00BF70E3" w:rsidRPr="00EB31C5" w:rsidRDefault="00BF70E3" w:rsidP="002A28D5">
      <w:pPr>
        <w:spacing w:line="360" w:lineRule="auto"/>
        <w:ind w:firstLine="709"/>
        <w:contextualSpacing/>
        <w:jc w:val="both"/>
        <w:rPr>
          <w:rFonts w:ascii="Times New Roman" w:hAnsi="Times New Roman" w:cs="Times New Roman"/>
          <w:sz w:val="28"/>
          <w:szCs w:val="28"/>
        </w:rPr>
      </w:pPr>
      <w:r w:rsidRPr="00EB31C5">
        <w:rPr>
          <w:rFonts w:ascii="Times New Roman" w:hAnsi="Times New Roman" w:cs="Times New Roman"/>
          <w:sz w:val="28"/>
          <w:szCs w:val="28"/>
        </w:rPr>
        <w:t xml:space="preserve"> Завершает свою речь Беовульф обещанием доказать гаутскую доблесть, и его победа в словесном поединке — залог победы на поле боя. </w:t>
      </w:r>
    </w:p>
    <w:tbl>
      <w:tblPr>
        <w:tblStyle w:val="a7"/>
        <w:tblW w:w="0" w:type="auto"/>
        <w:tblLook w:val="04A0" w:firstRow="1" w:lastRow="0" w:firstColumn="1" w:lastColumn="0" w:noHBand="0" w:noVBand="1"/>
      </w:tblPr>
      <w:tblGrid>
        <w:gridCol w:w="3114"/>
        <w:gridCol w:w="3115"/>
        <w:gridCol w:w="3115"/>
      </w:tblGrid>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b/>
                <w:sz w:val="24"/>
                <w:szCs w:val="24"/>
              </w:rPr>
              <w:t>ПРИМЕР</w:t>
            </w:r>
            <w:r w:rsidRPr="00EB31C5">
              <w:rPr>
                <w:rFonts w:ascii="Times New Roman" w:hAnsi="Times New Roman" w:cs="Times New Roman"/>
                <w:sz w:val="24"/>
                <w:szCs w:val="24"/>
                <w:lang w:val="en-US"/>
              </w:rPr>
              <w:t xml:space="preserve"> </w:t>
            </w:r>
            <w:r w:rsidRPr="00EB31C5">
              <w:rPr>
                <w:rFonts w:ascii="Times New Roman" w:hAnsi="Times New Roman" w:cs="Times New Roman"/>
                <w:b/>
                <w:sz w:val="24"/>
                <w:szCs w:val="24"/>
              </w:rPr>
              <w:t>12</w:t>
            </w:r>
            <w:r w:rsidRPr="00EB31C5">
              <w:rPr>
                <w:rFonts w:ascii="Times New Roman" w:hAnsi="Times New Roman" w:cs="Times New Roman"/>
                <w:sz w:val="24"/>
                <w:szCs w:val="24"/>
              </w:rPr>
              <w:t xml:space="preserve"> </w:t>
            </w:r>
            <w:r w:rsidRPr="00EB31C5">
              <w:rPr>
                <w:rFonts w:ascii="Times New Roman" w:hAnsi="Times New Roman" w:cs="Times New Roman"/>
                <w:sz w:val="24"/>
                <w:szCs w:val="24"/>
                <w:lang w:val="en-US"/>
              </w:rPr>
              <w:t>(601-606)</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Tolkien 2014</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Donaldson 1966</w:t>
            </w:r>
          </w:p>
        </w:tc>
      </w:tr>
      <w:tr w:rsidR="00EB31C5" w:rsidRPr="00EB31C5" w:rsidTr="004940E5">
        <w:tc>
          <w:tcPr>
            <w:tcW w:w="3115" w:type="dxa"/>
          </w:tcPr>
          <w:p w:rsidR="00BF70E3" w:rsidRPr="00EB31C5" w:rsidRDefault="00BF70E3" w:rsidP="004940E5">
            <w:pPr>
              <w:contextualSpacing/>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601 Ac ic him </w:t>
            </w:r>
            <w:r w:rsidRPr="00EB31C5">
              <w:rPr>
                <w:rFonts w:ascii="Times New Roman" w:hAnsi="Times New Roman" w:cs="Times New Roman"/>
                <w:b/>
                <w:sz w:val="24"/>
                <w:szCs w:val="24"/>
                <w:lang w:val="en-US"/>
              </w:rPr>
              <w:t>Geata</w:t>
            </w:r>
            <w:r w:rsidRPr="00EB31C5">
              <w:rPr>
                <w:rFonts w:ascii="Times New Roman" w:hAnsi="Times New Roman" w:cs="Times New Roman"/>
                <w:sz w:val="24"/>
                <w:szCs w:val="24"/>
                <w:lang w:val="en-US"/>
              </w:rPr>
              <w:t xml:space="preserve"> </w:t>
            </w:r>
            <w:r w:rsidRPr="00EB31C5">
              <w:rPr>
                <w:rFonts w:ascii="Times New Roman" w:hAnsi="Times New Roman" w:cs="Times New Roman"/>
                <w:b/>
                <w:sz w:val="24"/>
                <w:szCs w:val="24"/>
                <w:lang w:val="en-US"/>
              </w:rPr>
              <w:t>sceal</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602 </w:t>
            </w:r>
            <w:r w:rsidRPr="00EB31C5">
              <w:rPr>
                <w:rFonts w:ascii="Times New Roman" w:hAnsi="Times New Roman" w:cs="Times New Roman"/>
                <w:b/>
                <w:sz w:val="24"/>
                <w:szCs w:val="24"/>
                <w:lang w:val="en-US"/>
              </w:rPr>
              <w:t>eafoð ond ellen ungeara nu</w:t>
            </w:r>
            <w:r w:rsidRPr="00EB31C5">
              <w:rPr>
                <w:rFonts w:ascii="Times New Roman" w:hAnsi="Times New Roman" w:cs="Times New Roman"/>
                <w:sz w:val="24"/>
                <w:szCs w:val="24"/>
                <w:lang w:val="en-US"/>
              </w:rPr>
              <w:t>,</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603 guþe gebeodan. Gæþ eft se þe </w:t>
            </w:r>
            <w:r w:rsidRPr="00EB31C5">
              <w:rPr>
                <w:rFonts w:ascii="Times New Roman" w:hAnsi="Times New Roman" w:cs="Times New Roman"/>
                <w:b/>
                <w:sz w:val="24"/>
                <w:szCs w:val="24"/>
                <w:lang w:val="en-US"/>
              </w:rPr>
              <w:t>mot</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604 to medo modig, siþþan morgenleoht</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605 ofer ylda bearn oþres dogores,</w:t>
            </w:r>
          </w:p>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rPr>
              <w:t>606</w:t>
            </w:r>
            <w:r w:rsidRPr="00EB31C5">
              <w:rPr>
                <w:rFonts w:ascii="Times New Roman" w:hAnsi="Times New Roman" w:cs="Times New Roman"/>
                <w:sz w:val="24"/>
                <w:szCs w:val="24"/>
                <w:lang w:val="en-US"/>
              </w:rPr>
              <w:t xml:space="preserve"> </w:t>
            </w:r>
            <w:r w:rsidRPr="00EB31C5">
              <w:rPr>
                <w:rFonts w:ascii="Times New Roman" w:hAnsi="Times New Roman" w:cs="Times New Roman"/>
                <w:sz w:val="24"/>
                <w:szCs w:val="24"/>
              </w:rPr>
              <w:t>sunne sweglwered suþan scineð.</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But I </w:t>
            </w:r>
            <w:r w:rsidRPr="00EB31C5">
              <w:rPr>
                <w:rFonts w:ascii="Times New Roman" w:hAnsi="Times New Roman" w:cs="Times New Roman"/>
                <w:b/>
                <w:sz w:val="24"/>
                <w:szCs w:val="24"/>
                <w:lang w:val="en-US"/>
              </w:rPr>
              <w:t>shall</w:t>
            </w:r>
            <w:r w:rsidRPr="00EB31C5">
              <w:rPr>
                <w:rFonts w:ascii="Times New Roman" w:hAnsi="Times New Roman" w:cs="Times New Roman"/>
                <w:sz w:val="24"/>
                <w:szCs w:val="24"/>
                <w:lang w:val="en-US"/>
              </w:rPr>
              <w:t xml:space="preserve"> now ere long in</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battle oppose to </w:t>
            </w:r>
            <w:r w:rsidRPr="00EB31C5">
              <w:rPr>
                <w:rFonts w:ascii="Times New Roman" w:hAnsi="Times New Roman" w:cs="Times New Roman"/>
                <w:b/>
                <w:sz w:val="24"/>
                <w:szCs w:val="24"/>
                <w:lang w:val="en-US"/>
              </w:rPr>
              <w:t>him the might and valour of the Geats</w:t>
            </w:r>
            <w:r w:rsidRPr="00EB31C5">
              <w:rPr>
                <w:rFonts w:ascii="Times New Roman" w:hAnsi="Times New Roman" w:cs="Times New Roman"/>
                <w:sz w:val="24"/>
                <w:szCs w:val="24"/>
                <w:lang w:val="en-US"/>
              </w:rPr>
              <w:t xml:space="preserve">. He will return who </w:t>
            </w:r>
            <w:r w:rsidRPr="00EB31C5">
              <w:rPr>
                <w:rFonts w:ascii="Times New Roman" w:hAnsi="Times New Roman" w:cs="Times New Roman"/>
                <w:b/>
                <w:sz w:val="24"/>
                <w:szCs w:val="24"/>
                <w:lang w:val="en-US"/>
              </w:rPr>
              <w:t>may</w:t>
            </w:r>
            <w:r w:rsidRPr="00EB31C5">
              <w:rPr>
                <w:rFonts w:ascii="Times New Roman" w:hAnsi="Times New Roman" w:cs="Times New Roman"/>
                <w:sz w:val="24"/>
                <w:szCs w:val="24"/>
                <w:lang w:val="en-US"/>
              </w:rPr>
              <w:t>, triumphant to the mead, when the light of the morning on the following day, the sun in skiey robes, shines from the south over the children of men!</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But I </w:t>
            </w:r>
            <w:r w:rsidRPr="00EB31C5">
              <w:rPr>
                <w:rFonts w:ascii="Times New Roman" w:hAnsi="Times New Roman" w:cs="Times New Roman"/>
                <w:b/>
                <w:sz w:val="24"/>
                <w:szCs w:val="24"/>
                <w:lang w:val="en-US"/>
              </w:rPr>
              <w:t>shall</w:t>
            </w:r>
            <w:r w:rsidRPr="00EB31C5">
              <w:rPr>
                <w:rFonts w:ascii="Times New Roman" w:hAnsi="Times New Roman" w:cs="Times New Roman"/>
                <w:sz w:val="24"/>
                <w:szCs w:val="24"/>
                <w:lang w:val="en-US"/>
              </w:rPr>
              <w:t xml:space="preserve"> show him soon now </w:t>
            </w:r>
            <w:r w:rsidRPr="00EB31C5">
              <w:rPr>
                <w:rFonts w:ascii="Times New Roman" w:hAnsi="Times New Roman" w:cs="Times New Roman"/>
                <w:b/>
                <w:sz w:val="24"/>
                <w:szCs w:val="24"/>
                <w:lang w:val="en-US"/>
              </w:rPr>
              <w:t>the strength and courage</w:t>
            </w:r>
            <w:r w:rsidRPr="00EB31C5">
              <w:rPr>
                <w:rFonts w:ascii="Times New Roman" w:hAnsi="Times New Roman" w:cs="Times New Roman"/>
                <w:sz w:val="24"/>
                <w:szCs w:val="24"/>
                <w:lang w:val="en-US"/>
              </w:rPr>
              <w:t xml:space="preserve"> of the Geats, their warfare. Afterwards he will walk who </w:t>
            </w:r>
            <w:r w:rsidRPr="00EB31C5">
              <w:rPr>
                <w:rFonts w:ascii="Times New Roman" w:hAnsi="Times New Roman" w:cs="Times New Roman"/>
                <w:b/>
                <w:sz w:val="24"/>
                <w:szCs w:val="24"/>
                <w:lang w:val="en-US"/>
              </w:rPr>
              <w:t>may</w:t>
            </w:r>
            <w:r w:rsidRPr="00EB31C5">
              <w:rPr>
                <w:rFonts w:ascii="Times New Roman" w:hAnsi="Times New Roman" w:cs="Times New Roman"/>
                <w:sz w:val="24"/>
                <w:szCs w:val="24"/>
                <w:lang w:val="en-US"/>
              </w:rPr>
              <w:t>, glad to the mead, when the morning light of another day, the bright-clothed sun, shines from the south on the children of men</w:t>
            </w:r>
          </w:p>
        </w:tc>
      </w:tr>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Heaney 1999</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Morris 1895</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Morgan 1952</w:t>
            </w:r>
          </w:p>
        </w:tc>
      </w:tr>
      <w:tr w:rsidR="00BF70E3" w:rsidRPr="00EB31C5" w:rsidTr="004940E5">
        <w:trPr>
          <w:trHeight w:val="3310"/>
        </w:trPr>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But he will find me different.</w:t>
            </w:r>
          </w:p>
          <w:p w:rsidR="00BF70E3" w:rsidRPr="00EB31C5" w:rsidRDefault="00BF70E3" w:rsidP="004940E5">
            <w:pPr>
              <w:contextualSpacing/>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I </w:t>
            </w:r>
            <w:r w:rsidRPr="00EB31C5">
              <w:rPr>
                <w:rFonts w:ascii="Times New Roman" w:hAnsi="Times New Roman" w:cs="Times New Roman"/>
                <w:b/>
                <w:sz w:val="24"/>
                <w:szCs w:val="24"/>
                <w:lang w:val="en-US"/>
              </w:rPr>
              <w:t>will</w:t>
            </w:r>
            <w:r w:rsidRPr="00EB31C5">
              <w:rPr>
                <w:rFonts w:ascii="Times New Roman" w:hAnsi="Times New Roman" w:cs="Times New Roman"/>
                <w:sz w:val="24"/>
                <w:szCs w:val="24"/>
                <w:lang w:val="en-US"/>
              </w:rPr>
              <w:t xml:space="preserve"> show him how Geats</w:t>
            </w:r>
            <w:r w:rsidRPr="00EB31C5">
              <w:rPr>
                <w:rFonts w:ascii="Times New Roman" w:hAnsi="Times New Roman" w:cs="Times New Roman"/>
                <w:b/>
                <w:sz w:val="24"/>
                <w:szCs w:val="24"/>
                <w:lang w:val="en-US"/>
              </w:rPr>
              <w:t xml:space="preserve"> shape to kill</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b/>
                <w:sz w:val="24"/>
                <w:szCs w:val="24"/>
                <w:lang w:val="en-US"/>
              </w:rPr>
              <w:t>In the heat of battle</w:t>
            </w:r>
            <w:r w:rsidRPr="00EB31C5">
              <w:rPr>
                <w:rFonts w:ascii="Times New Roman" w:hAnsi="Times New Roman" w:cs="Times New Roman"/>
                <w:sz w:val="24"/>
                <w:szCs w:val="24"/>
                <w:lang w:val="en-US"/>
              </w:rPr>
              <w:t>. Then whoever wants to</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b/>
                <w:sz w:val="24"/>
                <w:szCs w:val="24"/>
                <w:lang w:val="en-US"/>
              </w:rPr>
              <w:t>May</w:t>
            </w:r>
            <w:r w:rsidRPr="00EB31C5">
              <w:rPr>
                <w:rFonts w:ascii="Times New Roman" w:hAnsi="Times New Roman" w:cs="Times New Roman"/>
                <w:sz w:val="24"/>
                <w:szCs w:val="24"/>
                <w:lang w:val="en-US"/>
              </w:rPr>
              <w:t xml:space="preserve"> go bravely to mead, when morning light,</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Scarfed in sun-dazzle, shines forth from the south</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And brings another daybreak to the world.</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But I, I </w:t>
            </w:r>
            <w:r w:rsidRPr="00EB31C5">
              <w:rPr>
                <w:rFonts w:ascii="Times New Roman" w:hAnsi="Times New Roman" w:cs="Times New Roman"/>
                <w:b/>
                <w:sz w:val="24"/>
                <w:szCs w:val="24"/>
                <w:lang w:val="en-US"/>
              </w:rPr>
              <w:t>shall</w:t>
            </w:r>
            <w:r w:rsidRPr="00EB31C5">
              <w:rPr>
                <w:rFonts w:ascii="Times New Roman" w:hAnsi="Times New Roman" w:cs="Times New Roman"/>
                <w:sz w:val="24"/>
                <w:szCs w:val="24"/>
                <w:lang w:val="en-US"/>
              </w:rPr>
              <w:t xml:space="preserve"> show it,</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The Geats' </w:t>
            </w:r>
            <w:r w:rsidRPr="00EB31C5">
              <w:rPr>
                <w:rFonts w:ascii="Times New Roman" w:hAnsi="Times New Roman" w:cs="Times New Roman"/>
                <w:b/>
                <w:sz w:val="24"/>
                <w:szCs w:val="24"/>
                <w:lang w:val="en-US"/>
              </w:rPr>
              <w:t>wightness and might</w:t>
            </w:r>
            <w:r w:rsidRPr="00EB31C5">
              <w:rPr>
                <w:rFonts w:ascii="Times New Roman" w:hAnsi="Times New Roman" w:cs="Times New Roman"/>
                <w:sz w:val="24"/>
                <w:szCs w:val="24"/>
                <w:lang w:val="en-US"/>
              </w:rPr>
              <w:t xml:space="preserve"> ere the time weareth old,</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Shall bide him in war-tide. Then </w:t>
            </w:r>
            <w:r w:rsidRPr="00EB31C5">
              <w:rPr>
                <w:rFonts w:ascii="Times New Roman" w:hAnsi="Times New Roman" w:cs="Times New Roman"/>
                <w:b/>
                <w:sz w:val="24"/>
                <w:szCs w:val="24"/>
                <w:lang w:val="en-US"/>
              </w:rPr>
              <w:t>let him go who may</w:t>
            </w:r>
            <w:r w:rsidRPr="00EB31C5">
              <w:rPr>
                <w:rFonts w:ascii="Times New Roman" w:hAnsi="Times New Roman" w:cs="Times New Roman"/>
                <w:sz w:val="24"/>
                <w:szCs w:val="24"/>
                <w:lang w:val="en-US"/>
              </w:rPr>
              <w:t xml:space="preserve"> go</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High-hearted to mead, sithence when the morn-light</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O'er the children of men of the second day hence,</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The sun clad in heaven's air, shines from the southward.</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But I soon now </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b/>
                <w:sz w:val="24"/>
                <w:szCs w:val="24"/>
                <w:lang w:val="en-US"/>
              </w:rPr>
              <w:t xml:space="preserve">Will </w:t>
            </w:r>
            <w:r w:rsidRPr="00EB31C5">
              <w:rPr>
                <w:rFonts w:ascii="Times New Roman" w:hAnsi="Times New Roman" w:cs="Times New Roman"/>
                <w:sz w:val="24"/>
                <w:szCs w:val="24"/>
                <w:lang w:val="en-US"/>
              </w:rPr>
              <w:t xml:space="preserve">show him in conflict what the Geats possess </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Of </w:t>
            </w:r>
            <w:r w:rsidRPr="00EB31C5">
              <w:rPr>
                <w:rFonts w:ascii="Times New Roman" w:hAnsi="Times New Roman" w:cs="Times New Roman"/>
                <w:b/>
                <w:sz w:val="24"/>
                <w:szCs w:val="24"/>
                <w:lang w:val="en-US"/>
              </w:rPr>
              <w:t>strength and courage</w:t>
            </w:r>
            <w:r w:rsidRPr="00EB31C5">
              <w:rPr>
                <w:rFonts w:ascii="Times New Roman" w:hAnsi="Times New Roman" w:cs="Times New Roman"/>
                <w:sz w:val="24"/>
                <w:szCs w:val="24"/>
                <w:lang w:val="en-US"/>
              </w:rPr>
              <w:t xml:space="preserve">. </w:t>
            </w:r>
          </w:p>
          <w:p w:rsidR="00BF70E3" w:rsidRPr="00EB31C5" w:rsidRDefault="00BF70E3" w:rsidP="004940E5">
            <w:pPr>
              <w:contextualSpacing/>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Again </w:t>
            </w:r>
            <w:r w:rsidRPr="00EB31C5">
              <w:rPr>
                <w:rFonts w:ascii="Times New Roman" w:hAnsi="Times New Roman" w:cs="Times New Roman"/>
                <w:b/>
                <w:sz w:val="24"/>
                <w:szCs w:val="24"/>
                <w:lang w:val="en-US"/>
              </w:rPr>
              <w:t xml:space="preserve">let any </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b/>
                <w:sz w:val="24"/>
                <w:szCs w:val="24"/>
                <w:lang w:val="en-US"/>
              </w:rPr>
              <w:t xml:space="preserve">Go </w:t>
            </w:r>
            <w:r w:rsidRPr="00EB31C5">
              <w:rPr>
                <w:rFonts w:ascii="Times New Roman" w:hAnsi="Times New Roman" w:cs="Times New Roman"/>
                <w:sz w:val="24"/>
                <w:szCs w:val="24"/>
                <w:lang w:val="en-US"/>
              </w:rPr>
              <w:t xml:space="preserve">carefree to the mead when the morning-light, </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The flame-mailed sun shines from the south, </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Tomorrow's day on the children of men!</w:t>
            </w:r>
          </w:p>
        </w:tc>
      </w:tr>
    </w:tbl>
    <w:p w:rsidR="00BF70E3" w:rsidRPr="00EB31C5" w:rsidRDefault="00BF70E3" w:rsidP="00BF70E3">
      <w:pPr>
        <w:spacing w:after="0" w:line="360" w:lineRule="auto"/>
        <w:ind w:firstLine="709"/>
        <w:jc w:val="both"/>
        <w:rPr>
          <w:rFonts w:ascii="Times New Roman" w:hAnsi="Times New Roman" w:cs="Times New Roman"/>
          <w:sz w:val="28"/>
          <w:szCs w:val="28"/>
          <w:lang w:val="en-US"/>
        </w:rPr>
      </w:pPr>
    </w:p>
    <w:p w:rsidR="00BF70E3" w:rsidRPr="00EB31C5" w:rsidRDefault="00BF70E3" w:rsidP="003F61C1">
      <w:pPr>
        <w:spacing w:after="0" w:line="360" w:lineRule="auto"/>
        <w:ind w:firstLine="709"/>
        <w:jc w:val="both"/>
        <w:rPr>
          <w:rFonts w:ascii="Times New Roman" w:hAnsi="Times New Roman" w:cs="Times New Roman"/>
          <w:sz w:val="28"/>
          <w:szCs w:val="28"/>
        </w:rPr>
      </w:pPr>
      <w:r w:rsidRPr="00EB31C5">
        <w:rPr>
          <w:rFonts w:ascii="Times New Roman" w:hAnsi="Times New Roman" w:cs="Times New Roman"/>
          <w:sz w:val="28"/>
          <w:szCs w:val="28"/>
        </w:rPr>
        <w:t xml:space="preserve">Для передачи прагматики обещания в древнеанглийском языке чаще используется глагол </w:t>
      </w:r>
      <w:r w:rsidRPr="00EB31C5">
        <w:rPr>
          <w:rFonts w:ascii="Times New Roman" w:hAnsi="Times New Roman" w:cs="Times New Roman"/>
          <w:i/>
          <w:sz w:val="28"/>
          <w:szCs w:val="28"/>
          <w:lang w:val="en-US"/>
        </w:rPr>
        <w:t>scullan</w:t>
      </w:r>
      <w:r w:rsidR="003F61C1" w:rsidRPr="00EB31C5">
        <w:rPr>
          <w:rFonts w:ascii="Times New Roman" w:hAnsi="Times New Roman" w:cs="Times New Roman"/>
          <w:i/>
          <w:sz w:val="28"/>
          <w:szCs w:val="28"/>
        </w:rPr>
        <w:t>,</w:t>
      </w:r>
      <w:r w:rsidRPr="00EB31C5">
        <w:rPr>
          <w:rFonts w:ascii="Times New Roman" w:hAnsi="Times New Roman" w:cs="Times New Roman"/>
          <w:i/>
          <w:sz w:val="28"/>
          <w:szCs w:val="28"/>
        </w:rPr>
        <w:t xml:space="preserve"> </w:t>
      </w:r>
      <w:r w:rsidRPr="00EB31C5">
        <w:rPr>
          <w:rFonts w:ascii="Times New Roman" w:hAnsi="Times New Roman" w:cs="Times New Roman"/>
          <w:sz w:val="28"/>
          <w:szCs w:val="28"/>
        </w:rPr>
        <w:t>а не</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willan</w:t>
      </w:r>
      <w:r w:rsidRPr="00EB31C5">
        <w:rPr>
          <w:rFonts w:ascii="Times New Roman" w:hAnsi="Times New Roman" w:cs="Times New Roman"/>
          <w:sz w:val="28"/>
          <w:szCs w:val="28"/>
        </w:rPr>
        <w:t xml:space="preserve">, однако в современном языке это соответствие пропадает: в двух переводах для передачи деонтической модальности используется глагол </w:t>
      </w:r>
      <w:r w:rsidRPr="00EB31C5">
        <w:rPr>
          <w:rFonts w:ascii="Times New Roman" w:hAnsi="Times New Roman" w:cs="Times New Roman"/>
          <w:i/>
          <w:sz w:val="28"/>
          <w:szCs w:val="28"/>
          <w:lang w:val="en-US"/>
        </w:rPr>
        <w:t>will</w:t>
      </w:r>
      <w:r w:rsidR="00FE67DF" w:rsidRPr="00EB31C5">
        <w:rPr>
          <w:rFonts w:ascii="Times New Roman" w:hAnsi="Times New Roman" w:cs="Times New Roman"/>
          <w:sz w:val="28"/>
          <w:szCs w:val="28"/>
        </w:rPr>
        <w:t xml:space="preserve"> (1952;</w:t>
      </w:r>
      <w:r w:rsidRPr="00EB31C5">
        <w:rPr>
          <w:rFonts w:ascii="Times New Roman" w:hAnsi="Times New Roman" w:cs="Times New Roman"/>
          <w:sz w:val="28"/>
          <w:szCs w:val="28"/>
        </w:rPr>
        <w:t xml:space="preserve"> 1999). Глагол </w:t>
      </w:r>
      <w:r w:rsidRPr="00EB31C5">
        <w:rPr>
          <w:rFonts w:ascii="Times New Roman" w:hAnsi="Times New Roman" w:cs="Times New Roman"/>
          <w:i/>
          <w:sz w:val="28"/>
          <w:szCs w:val="28"/>
          <w:lang w:val="en-US"/>
        </w:rPr>
        <w:t>motan</w:t>
      </w:r>
      <w:r w:rsidRPr="00EB31C5">
        <w:rPr>
          <w:rFonts w:ascii="Times New Roman" w:hAnsi="Times New Roman" w:cs="Times New Roman"/>
          <w:i/>
          <w:sz w:val="28"/>
          <w:szCs w:val="28"/>
        </w:rPr>
        <w:t xml:space="preserve">, </w:t>
      </w:r>
      <w:r w:rsidRPr="00EB31C5">
        <w:rPr>
          <w:rFonts w:ascii="Times New Roman" w:hAnsi="Times New Roman" w:cs="Times New Roman"/>
          <w:sz w:val="28"/>
          <w:szCs w:val="28"/>
        </w:rPr>
        <w:t xml:space="preserve">который обычно служит для передачи прагматики разрешения (в случае победы Беовульфа всем будет дозволено веселиться на пиршестве, не боясь чудовища) в большинстве переводов передается как </w:t>
      </w:r>
      <w:r w:rsidRPr="00EB31C5">
        <w:rPr>
          <w:rFonts w:ascii="Times New Roman" w:hAnsi="Times New Roman" w:cs="Times New Roman"/>
          <w:i/>
          <w:sz w:val="28"/>
          <w:szCs w:val="28"/>
          <w:lang w:val="en-US"/>
        </w:rPr>
        <w:t>may</w:t>
      </w:r>
      <w:r w:rsidRPr="00EB31C5">
        <w:rPr>
          <w:rFonts w:ascii="Times New Roman" w:hAnsi="Times New Roman" w:cs="Times New Roman"/>
          <w:i/>
          <w:sz w:val="28"/>
          <w:szCs w:val="28"/>
        </w:rPr>
        <w:t xml:space="preserve"> </w:t>
      </w:r>
      <w:r w:rsidRPr="00EB31C5">
        <w:rPr>
          <w:rFonts w:ascii="Times New Roman" w:hAnsi="Times New Roman" w:cs="Times New Roman"/>
          <w:sz w:val="28"/>
          <w:szCs w:val="28"/>
        </w:rPr>
        <w:t>(1966</w:t>
      </w:r>
      <w:r w:rsidR="00FE67DF" w:rsidRPr="00EB31C5">
        <w:rPr>
          <w:rFonts w:ascii="Times New Roman" w:hAnsi="Times New Roman" w:cs="Times New Roman"/>
          <w:sz w:val="28"/>
          <w:szCs w:val="28"/>
        </w:rPr>
        <w:t>;</w:t>
      </w:r>
      <w:r w:rsidRPr="00EB31C5">
        <w:rPr>
          <w:rFonts w:ascii="Times New Roman" w:hAnsi="Times New Roman" w:cs="Times New Roman"/>
          <w:sz w:val="28"/>
          <w:szCs w:val="28"/>
        </w:rPr>
        <w:t xml:space="preserve"> 1999</w:t>
      </w:r>
      <w:r w:rsidR="00FE67DF" w:rsidRPr="00EB31C5">
        <w:rPr>
          <w:rFonts w:ascii="Times New Roman" w:hAnsi="Times New Roman" w:cs="Times New Roman"/>
          <w:sz w:val="28"/>
          <w:szCs w:val="28"/>
        </w:rPr>
        <w:t>;</w:t>
      </w:r>
      <w:r w:rsidRPr="00EB31C5">
        <w:rPr>
          <w:rFonts w:ascii="Times New Roman" w:hAnsi="Times New Roman" w:cs="Times New Roman"/>
          <w:sz w:val="28"/>
          <w:szCs w:val="28"/>
        </w:rPr>
        <w:t xml:space="preserve"> 2014), а в других </w:t>
      </w:r>
      <w:r w:rsidRPr="00EB31C5">
        <w:rPr>
          <w:rFonts w:ascii="Times New Roman" w:hAnsi="Times New Roman" w:cs="Times New Roman"/>
          <w:sz w:val="28"/>
          <w:szCs w:val="28"/>
        </w:rPr>
        <w:lastRenderedPageBreak/>
        <w:t xml:space="preserve">дополняется с помощью глагола </w:t>
      </w:r>
      <w:r w:rsidRPr="00EB31C5">
        <w:rPr>
          <w:rFonts w:ascii="Times New Roman" w:hAnsi="Times New Roman" w:cs="Times New Roman"/>
          <w:i/>
          <w:sz w:val="28"/>
          <w:szCs w:val="28"/>
          <w:lang w:val="en-US"/>
        </w:rPr>
        <w:t>let</w:t>
      </w:r>
      <w:r w:rsidRPr="00EB31C5">
        <w:rPr>
          <w:rFonts w:ascii="Times New Roman" w:hAnsi="Times New Roman" w:cs="Times New Roman"/>
          <w:sz w:val="28"/>
          <w:szCs w:val="28"/>
        </w:rPr>
        <w:t>, при этом фраза пере</w:t>
      </w:r>
      <w:r w:rsidR="00FE67DF" w:rsidRPr="00EB31C5">
        <w:rPr>
          <w:rFonts w:ascii="Times New Roman" w:hAnsi="Times New Roman" w:cs="Times New Roman"/>
          <w:sz w:val="28"/>
          <w:szCs w:val="28"/>
        </w:rPr>
        <w:t>страивается синтаксически (</w:t>
      </w:r>
      <w:r w:rsidRPr="00EB31C5">
        <w:rPr>
          <w:rFonts w:ascii="Times New Roman" w:hAnsi="Times New Roman" w:cs="Times New Roman"/>
          <w:sz w:val="28"/>
          <w:szCs w:val="28"/>
        </w:rPr>
        <w:t>1895</w:t>
      </w:r>
      <w:r w:rsidR="00960420" w:rsidRPr="00EB31C5">
        <w:rPr>
          <w:rFonts w:ascii="Times New Roman" w:hAnsi="Times New Roman" w:cs="Times New Roman"/>
          <w:sz w:val="28"/>
          <w:szCs w:val="28"/>
        </w:rPr>
        <w:t>; 1952</w:t>
      </w:r>
      <w:r w:rsidRPr="00EB31C5">
        <w:rPr>
          <w:rFonts w:ascii="Times New Roman" w:hAnsi="Times New Roman" w:cs="Times New Roman"/>
          <w:sz w:val="28"/>
          <w:szCs w:val="28"/>
        </w:rPr>
        <w:t xml:space="preserve">). Ключевые элементы данного обещания также меняются в трактовках разных переводчиков: в прозаических переводах сила и смелость гаутов передаются дословно </w:t>
      </w:r>
      <w:r w:rsidRPr="00EB31C5">
        <w:rPr>
          <w:rFonts w:ascii="Times New Roman" w:hAnsi="Times New Roman" w:cs="Times New Roman"/>
          <w:i/>
          <w:sz w:val="28"/>
          <w:szCs w:val="28"/>
        </w:rPr>
        <w:t>the might and valour of the Geats</w:t>
      </w:r>
      <w:r w:rsidRPr="00EB31C5">
        <w:rPr>
          <w:rFonts w:ascii="Times New Roman" w:hAnsi="Times New Roman" w:cs="Times New Roman"/>
          <w:sz w:val="28"/>
          <w:szCs w:val="28"/>
        </w:rPr>
        <w:t xml:space="preserve"> (2014), </w:t>
      </w:r>
      <w:r w:rsidRPr="00EB31C5">
        <w:rPr>
          <w:rFonts w:ascii="Times New Roman" w:hAnsi="Times New Roman" w:cs="Times New Roman"/>
          <w:i/>
          <w:sz w:val="28"/>
          <w:szCs w:val="28"/>
        </w:rPr>
        <w:t>strength and courage of the Geats</w:t>
      </w:r>
      <w:r w:rsidRPr="00EB31C5">
        <w:rPr>
          <w:rFonts w:ascii="Times New Roman" w:hAnsi="Times New Roman" w:cs="Times New Roman"/>
          <w:sz w:val="28"/>
          <w:szCs w:val="28"/>
        </w:rPr>
        <w:t xml:space="preserve"> (1966), а в поэтических порядок слов меняется </w:t>
      </w:r>
      <w:r w:rsidRPr="00EB31C5">
        <w:rPr>
          <w:rFonts w:ascii="Times New Roman" w:hAnsi="Times New Roman" w:cs="Times New Roman"/>
          <w:i/>
          <w:sz w:val="28"/>
          <w:szCs w:val="28"/>
          <w:lang w:val="en-US"/>
        </w:rPr>
        <w:t>The</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Geats</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wightness</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and</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might</w:t>
      </w:r>
      <w:r w:rsidRPr="00EB31C5">
        <w:rPr>
          <w:rFonts w:ascii="Times New Roman" w:hAnsi="Times New Roman" w:cs="Times New Roman"/>
          <w:i/>
          <w:sz w:val="28"/>
          <w:szCs w:val="28"/>
        </w:rPr>
        <w:t xml:space="preserve"> </w:t>
      </w:r>
      <w:r w:rsidRPr="00EB31C5">
        <w:rPr>
          <w:rFonts w:ascii="Times New Roman" w:hAnsi="Times New Roman" w:cs="Times New Roman"/>
          <w:sz w:val="28"/>
          <w:szCs w:val="28"/>
        </w:rPr>
        <w:t xml:space="preserve">(1895), </w:t>
      </w:r>
      <w:r w:rsidRPr="00EB31C5">
        <w:rPr>
          <w:rFonts w:ascii="Times New Roman" w:hAnsi="Times New Roman" w:cs="Times New Roman"/>
          <w:i/>
          <w:sz w:val="28"/>
          <w:szCs w:val="28"/>
          <w:lang w:val="en-US"/>
        </w:rPr>
        <w:t>what</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the</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Geats</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possess</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Of</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strength</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and</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courage</w:t>
      </w:r>
      <w:r w:rsidRPr="00EB31C5">
        <w:rPr>
          <w:rFonts w:ascii="Times New Roman" w:hAnsi="Times New Roman" w:cs="Times New Roman"/>
          <w:sz w:val="28"/>
          <w:szCs w:val="28"/>
        </w:rPr>
        <w:t xml:space="preserve"> (1952). Перевод Хини и вовсе оказывается относительно вольным и чуть более образным чем оригинал</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I</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will</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show</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him</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how</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Geats</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shape</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to</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kill</w:t>
      </w:r>
      <w:r w:rsidRPr="00EB31C5">
        <w:rPr>
          <w:rFonts w:ascii="Times New Roman" w:hAnsi="Times New Roman" w:cs="Times New Roman"/>
          <w:i/>
          <w:sz w:val="28"/>
          <w:szCs w:val="28"/>
        </w:rPr>
        <w:t xml:space="preserve"> in the heat of battle</w:t>
      </w:r>
      <w:r w:rsidRPr="00EB31C5">
        <w:rPr>
          <w:rFonts w:ascii="Times New Roman" w:hAnsi="Times New Roman" w:cs="Times New Roman"/>
          <w:sz w:val="28"/>
          <w:szCs w:val="28"/>
        </w:rPr>
        <w:t xml:space="preserve"> (1999), однако это лишь усиливает выр</w:t>
      </w:r>
      <w:r w:rsidR="003F61C1" w:rsidRPr="00EB31C5">
        <w:rPr>
          <w:rFonts w:ascii="Times New Roman" w:hAnsi="Times New Roman" w:cs="Times New Roman"/>
          <w:sz w:val="28"/>
          <w:szCs w:val="28"/>
        </w:rPr>
        <w:t>аженную в оригинале прагматику.</w:t>
      </w:r>
    </w:p>
    <w:p w:rsidR="003F61C1" w:rsidRPr="00EB31C5" w:rsidRDefault="003F61C1" w:rsidP="003F61C1">
      <w:pPr>
        <w:spacing w:after="0" w:line="360" w:lineRule="auto"/>
        <w:ind w:firstLine="709"/>
        <w:jc w:val="both"/>
        <w:rPr>
          <w:rFonts w:ascii="Times New Roman" w:hAnsi="Times New Roman" w:cs="Times New Roman"/>
          <w:sz w:val="28"/>
          <w:szCs w:val="28"/>
        </w:rPr>
      </w:pPr>
    </w:p>
    <w:p w:rsidR="00BF70E3" w:rsidRPr="00EB31C5" w:rsidRDefault="00BF70E3" w:rsidP="00BF70E3">
      <w:pPr>
        <w:pStyle w:val="3"/>
        <w:rPr>
          <w:rFonts w:cs="Times New Roman"/>
        </w:rPr>
      </w:pPr>
      <w:bookmarkStart w:id="15" w:name="_Toc514149219"/>
      <w:r w:rsidRPr="00EB31C5">
        <w:rPr>
          <w:rFonts w:cs="Times New Roman"/>
        </w:rPr>
        <w:t>2.1.3. Эпизод 3. Хродгар благодарит Беовульфа</w:t>
      </w:r>
      <w:bookmarkEnd w:id="15"/>
      <w:r w:rsidRPr="00EB31C5">
        <w:rPr>
          <w:rFonts w:cs="Times New Roman"/>
        </w:rPr>
        <w:t xml:space="preserve"> </w:t>
      </w:r>
    </w:p>
    <w:p w:rsidR="00BF70E3" w:rsidRPr="00EB31C5" w:rsidRDefault="003F61C1" w:rsidP="003F61C1">
      <w:pPr>
        <w:spacing w:line="360" w:lineRule="auto"/>
        <w:ind w:firstLine="708"/>
        <w:rPr>
          <w:rFonts w:ascii="Times New Roman" w:hAnsi="Times New Roman" w:cs="Times New Roman"/>
          <w:sz w:val="28"/>
          <w:szCs w:val="28"/>
        </w:rPr>
      </w:pPr>
      <w:r w:rsidRPr="00EB31C5">
        <w:rPr>
          <w:rFonts w:ascii="Times New Roman" w:hAnsi="Times New Roman" w:cs="Times New Roman"/>
          <w:sz w:val="28"/>
          <w:szCs w:val="28"/>
        </w:rPr>
        <w:t xml:space="preserve">Важным эпизодом в контексте поэмы также </w:t>
      </w:r>
      <w:r w:rsidR="00F43EF4" w:rsidRPr="00EB31C5">
        <w:rPr>
          <w:rFonts w:ascii="Times New Roman" w:hAnsi="Times New Roman" w:cs="Times New Roman"/>
          <w:sz w:val="28"/>
          <w:szCs w:val="28"/>
        </w:rPr>
        <w:t xml:space="preserve">следует </w:t>
      </w:r>
      <w:r w:rsidRPr="00EB31C5">
        <w:rPr>
          <w:rFonts w:ascii="Times New Roman" w:hAnsi="Times New Roman" w:cs="Times New Roman"/>
          <w:sz w:val="28"/>
          <w:szCs w:val="28"/>
        </w:rPr>
        <w:t>назвать д</w:t>
      </w:r>
      <w:r w:rsidR="00BF70E3" w:rsidRPr="00EB31C5">
        <w:rPr>
          <w:rFonts w:ascii="Times New Roman" w:hAnsi="Times New Roman" w:cs="Times New Roman"/>
          <w:sz w:val="28"/>
          <w:szCs w:val="28"/>
        </w:rPr>
        <w:t xml:space="preserve">иалог Хродгара и Беовульфа после </w:t>
      </w:r>
      <w:r w:rsidRPr="00EB31C5">
        <w:rPr>
          <w:rFonts w:ascii="Times New Roman" w:hAnsi="Times New Roman" w:cs="Times New Roman"/>
          <w:sz w:val="28"/>
          <w:szCs w:val="28"/>
        </w:rPr>
        <w:t>того, как</w:t>
      </w:r>
      <w:r w:rsidR="00F615C2" w:rsidRPr="00EB31C5">
        <w:rPr>
          <w:rFonts w:ascii="Times New Roman" w:hAnsi="Times New Roman" w:cs="Times New Roman"/>
          <w:sz w:val="28"/>
          <w:szCs w:val="28"/>
        </w:rPr>
        <w:t xml:space="preserve"> герою удалось одолеть чудови</w:t>
      </w:r>
      <w:r w:rsidRPr="00EB31C5">
        <w:rPr>
          <w:rFonts w:ascii="Times New Roman" w:hAnsi="Times New Roman" w:cs="Times New Roman"/>
          <w:sz w:val="28"/>
          <w:szCs w:val="28"/>
        </w:rPr>
        <w:t>ще</w:t>
      </w:r>
      <w:r w:rsidR="00F615C2" w:rsidRPr="00EB31C5">
        <w:rPr>
          <w:rFonts w:ascii="Times New Roman" w:hAnsi="Times New Roman" w:cs="Times New Roman"/>
          <w:sz w:val="28"/>
          <w:szCs w:val="28"/>
        </w:rPr>
        <w:t>. От лица всего королевства Хродгар благодарит его за победу и обещает щедрую награду:</w:t>
      </w:r>
    </w:p>
    <w:tbl>
      <w:tblPr>
        <w:tblStyle w:val="a7"/>
        <w:tblW w:w="0" w:type="auto"/>
        <w:tblLook w:val="04A0" w:firstRow="1" w:lastRow="0" w:firstColumn="1" w:lastColumn="0" w:noHBand="0" w:noVBand="1"/>
      </w:tblPr>
      <w:tblGrid>
        <w:gridCol w:w="3114"/>
        <w:gridCol w:w="3115"/>
        <w:gridCol w:w="3115"/>
      </w:tblGrid>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b/>
                <w:sz w:val="24"/>
                <w:szCs w:val="24"/>
              </w:rPr>
              <w:t>ПРИМЕР 13</w:t>
            </w:r>
            <w:r w:rsidRPr="00EB31C5">
              <w:rPr>
                <w:rFonts w:ascii="Times New Roman" w:hAnsi="Times New Roman" w:cs="Times New Roman"/>
                <w:sz w:val="24"/>
                <w:szCs w:val="24"/>
              </w:rPr>
              <w:t xml:space="preserve"> (946-950)</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Tolkien</w:t>
            </w:r>
            <w:r w:rsidRPr="00EB31C5">
              <w:rPr>
                <w:rFonts w:ascii="Times New Roman" w:hAnsi="Times New Roman" w:cs="Times New Roman"/>
                <w:sz w:val="24"/>
                <w:szCs w:val="24"/>
              </w:rPr>
              <w:t xml:space="preserve"> 2014</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Donaldson</w:t>
            </w:r>
            <w:r w:rsidRPr="00EB31C5">
              <w:rPr>
                <w:rFonts w:ascii="Times New Roman" w:hAnsi="Times New Roman" w:cs="Times New Roman"/>
                <w:sz w:val="24"/>
                <w:szCs w:val="24"/>
              </w:rPr>
              <w:t xml:space="preserve"> 1966</w:t>
            </w:r>
          </w:p>
        </w:tc>
      </w:tr>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946 Nu ic, Beowulf, þec,</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947</w:t>
            </w:r>
            <w:r w:rsidRPr="00EB31C5">
              <w:rPr>
                <w:rFonts w:ascii="Times New Roman" w:hAnsi="Times New Roman" w:cs="Times New Roman"/>
                <w:b/>
                <w:sz w:val="24"/>
                <w:szCs w:val="24"/>
                <w:lang w:val="en-US"/>
              </w:rPr>
              <w:t>secg betsta</w:t>
            </w:r>
            <w:r w:rsidRPr="00EB31C5">
              <w:rPr>
                <w:rFonts w:ascii="Times New Roman" w:hAnsi="Times New Roman" w:cs="Times New Roman"/>
                <w:sz w:val="24"/>
                <w:szCs w:val="24"/>
                <w:lang w:val="en-US"/>
              </w:rPr>
              <w:t xml:space="preserve">, me for sunu </w:t>
            </w:r>
            <w:r w:rsidRPr="00EB31C5">
              <w:rPr>
                <w:rFonts w:ascii="Times New Roman" w:hAnsi="Times New Roman" w:cs="Times New Roman"/>
                <w:b/>
                <w:sz w:val="24"/>
                <w:szCs w:val="24"/>
                <w:lang w:val="en-US"/>
              </w:rPr>
              <w:t>wylle</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948freogan on ferhþe; heald forð tela</w:t>
            </w:r>
          </w:p>
          <w:p w:rsidR="00BF70E3" w:rsidRPr="00EB31C5" w:rsidRDefault="00BF70E3" w:rsidP="004940E5">
            <w:pPr>
              <w:contextualSpacing/>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949niwe sibbe. </w:t>
            </w:r>
            <w:r w:rsidRPr="00EB31C5">
              <w:rPr>
                <w:rFonts w:ascii="Times New Roman" w:hAnsi="Times New Roman" w:cs="Times New Roman"/>
                <w:b/>
                <w:sz w:val="24"/>
                <w:szCs w:val="24"/>
                <w:lang w:val="en-US"/>
              </w:rPr>
              <w:t>Ne bið þe nænigra gad</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950</w:t>
            </w:r>
            <w:r w:rsidRPr="00EB31C5">
              <w:rPr>
                <w:rFonts w:ascii="Times New Roman" w:hAnsi="Times New Roman" w:cs="Times New Roman"/>
                <w:b/>
                <w:sz w:val="24"/>
                <w:szCs w:val="24"/>
                <w:lang w:val="en-US"/>
              </w:rPr>
              <w:t>worolde wilna</w:t>
            </w:r>
            <w:r w:rsidRPr="00EB31C5">
              <w:rPr>
                <w:rFonts w:ascii="Times New Roman" w:hAnsi="Times New Roman" w:cs="Times New Roman"/>
                <w:sz w:val="24"/>
                <w:szCs w:val="24"/>
                <w:lang w:val="en-US"/>
              </w:rPr>
              <w:t>, þe ic geweald hæbbe.</w:t>
            </w:r>
          </w:p>
          <w:p w:rsidR="00BF70E3" w:rsidRPr="00EB31C5" w:rsidRDefault="00BF70E3" w:rsidP="004940E5">
            <w:pPr>
              <w:contextualSpacing/>
              <w:rPr>
                <w:rFonts w:ascii="Times New Roman" w:hAnsi="Times New Roman" w:cs="Times New Roman"/>
                <w:sz w:val="24"/>
                <w:szCs w:val="24"/>
                <w:lang w:val="en-US"/>
              </w:rPr>
            </w:pP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Now, Beowulf, </w:t>
            </w:r>
            <w:r w:rsidRPr="00EB31C5">
              <w:rPr>
                <w:rFonts w:ascii="Times New Roman" w:hAnsi="Times New Roman" w:cs="Times New Roman"/>
                <w:b/>
                <w:sz w:val="24"/>
                <w:szCs w:val="24"/>
                <w:lang w:val="en-US"/>
              </w:rPr>
              <w:t>best of men</w:t>
            </w:r>
            <w:r w:rsidRPr="00EB31C5">
              <w:rPr>
                <w:rFonts w:ascii="Times New Roman" w:hAnsi="Times New Roman" w:cs="Times New Roman"/>
                <w:sz w:val="24"/>
                <w:szCs w:val="24"/>
                <w:lang w:val="en-US"/>
              </w:rPr>
              <w:t xml:space="preserve">, I </w:t>
            </w:r>
            <w:r w:rsidRPr="00EB31C5">
              <w:rPr>
                <w:rFonts w:ascii="Times New Roman" w:hAnsi="Times New Roman" w:cs="Times New Roman"/>
                <w:b/>
                <w:sz w:val="24"/>
                <w:szCs w:val="24"/>
                <w:lang w:val="en-US"/>
              </w:rPr>
              <w:t>will</w:t>
            </w:r>
            <w:r w:rsidRPr="00EB31C5">
              <w:rPr>
                <w:rFonts w:ascii="Times New Roman" w:hAnsi="Times New Roman" w:cs="Times New Roman"/>
                <w:sz w:val="24"/>
                <w:szCs w:val="24"/>
                <w:lang w:val="en-US"/>
              </w:rPr>
              <w:t xml:space="preserve"> cherish thee in my heart even as a son; hereafter keep thou well this new kinship. </w:t>
            </w:r>
            <w:r w:rsidRPr="00EB31C5">
              <w:rPr>
                <w:rFonts w:ascii="Times New Roman" w:hAnsi="Times New Roman" w:cs="Times New Roman"/>
                <w:b/>
                <w:sz w:val="24"/>
                <w:szCs w:val="24"/>
                <w:lang w:val="en-US"/>
              </w:rPr>
              <w:t>Lack shalt thou have of none of thy desires in the world</w:t>
            </w:r>
            <w:r w:rsidRPr="00EB31C5">
              <w:rPr>
                <w:rFonts w:ascii="Times New Roman" w:hAnsi="Times New Roman" w:cs="Times New Roman"/>
                <w:sz w:val="24"/>
                <w:szCs w:val="24"/>
                <w:lang w:val="en-US"/>
              </w:rPr>
              <w:t>, of such as lie in my power.</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Now, Beowulf, </w:t>
            </w:r>
            <w:r w:rsidRPr="00EB31C5">
              <w:rPr>
                <w:rFonts w:ascii="Times New Roman" w:hAnsi="Times New Roman" w:cs="Times New Roman"/>
                <w:b/>
                <w:sz w:val="24"/>
                <w:szCs w:val="24"/>
                <w:lang w:val="en-US"/>
              </w:rPr>
              <w:t>best of men</w:t>
            </w:r>
            <w:r w:rsidRPr="00EB31C5">
              <w:rPr>
                <w:rFonts w:ascii="Times New Roman" w:hAnsi="Times New Roman" w:cs="Times New Roman"/>
                <w:sz w:val="24"/>
                <w:szCs w:val="24"/>
                <w:lang w:val="en-US"/>
              </w:rPr>
              <w:t>, in my heart I</w:t>
            </w:r>
            <w:r w:rsidRPr="00EB31C5">
              <w:rPr>
                <w:rFonts w:ascii="Times New Roman" w:hAnsi="Times New Roman" w:cs="Times New Roman"/>
                <w:b/>
                <w:sz w:val="24"/>
                <w:szCs w:val="24"/>
                <w:lang w:val="en-US"/>
              </w:rPr>
              <w:t xml:space="preserve"> will</w:t>
            </w:r>
            <w:r w:rsidRPr="00EB31C5">
              <w:rPr>
                <w:rFonts w:ascii="Times New Roman" w:hAnsi="Times New Roman" w:cs="Times New Roman"/>
                <w:sz w:val="24"/>
                <w:szCs w:val="24"/>
                <w:lang w:val="en-US"/>
              </w:rPr>
              <w:t xml:space="preserve"> love you as a son: keep well this new kinship. </w:t>
            </w:r>
            <w:r w:rsidRPr="00EB31C5">
              <w:rPr>
                <w:rFonts w:ascii="Times New Roman" w:hAnsi="Times New Roman" w:cs="Times New Roman"/>
                <w:b/>
                <w:sz w:val="24"/>
                <w:szCs w:val="24"/>
                <w:lang w:val="en-US"/>
              </w:rPr>
              <w:t xml:space="preserve">To you will there be no lack of the good things of the world </w:t>
            </w:r>
            <w:r w:rsidRPr="00EB31C5">
              <w:rPr>
                <w:rFonts w:ascii="Times New Roman" w:hAnsi="Times New Roman" w:cs="Times New Roman"/>
                <w:sz w:val="24"/>
                <w:szCs w:val="24"/>
                <w:lang w:val="en-US"/>
              </w:rPr>
              <w:t>that I have in my possession.</w:t>
            </w:r>
          </w:p>
        </w:tc>
      </w:tr>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Heaney 1999</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Morris 1895</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Morgan 1952</w:t>
            </w:r>
          </w:p>
        </w:tc>
      </w:tr>
      <w:tr w:rsidR="00BF70E3" w:rsidRPr="00EB31C5" w:rsidTr="004940E5">
        <w:trPr>
          <w:trHeight w:val="2443"/>
        </w:trPr>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So now, Beowulf,</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I </w:t>
            </w:r>
            <w:r w:rsidRPr="00EB31C5">
              <w:rPr>
                <w:rFonts w:ascii="Times New Roman" w:hAnsi="Times New Roman" w:cs="Times New Roman"/>
                <w:b/>
                <w:sz w:val="24"/>
                <w:szCs w:val="24"/>
                <w:lang w:val="en-US"/>
              </w:rPr>
              <w:t>adopt</w:t>
            </w:r>
            <w:r w:rsidRPr="00EB31C5">
              <w:rPr>
                <w:rFonts w:ascii="Times New Roman" w:hAnsi="Times New Roman" w:cs="Times New Roman"/>
                <w:sz w:val="24"/>
                <w:szCs w:val="24"/>
                <w:lang w:val="en-US"/>
              </w:rPr>
              <w:t xml:space="preserve"> you in my heart as a dear son.</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Nourish and maintain this new connection,</w:t>
            </w:r>
          </w:p>
          <w:p w:rsidR="00BF70E3" w:rsidRPr="00EB31C5" w:rsidRDefault="00F615C2" w:rsidP="004940E5">
            <w:pPr>
              <w:rPr>
                <w:rFonts w:ascii="Times New Roman" w:hAnsi="Times New Roman" w:cs="Times New Roman"/>
                <w:b/>
                <w:sz w:val="24"/>
                <w:szCs w:val="24"/>
                <w:lang w:val="en-US"/>
              </w:rPr>
            </w:pPr>
            <w:r w:rsidRPr="00EB31C5">
              <w:rPr>
                <w:rFonts w:ascii="Times New Roman" w:hAnsi="Times New Roman" w:cs="Times New Roman"/>
                <w:b/>
                <w:sz w:val="24"/>
                <w:szCs w:val="24"/>
                <w:lang w:val="en-US"/>
              </w:rPr>
              <w:t>Y</w:t>
            </w:r>
            <w:r w:rsidR="00BF70E3" w:rsidRPr="00EB31C5">
              <w:rPr>
                <w:rFonts w:ascii="Times New Roman" w:hAnsi="Times New Roman" w:cs="Times New Roman"/>
                <w:b/>
                <w:sz w:val="24"/>
                <w:szCs w:val="24"/>
                <w:lang w:val="en-US"/>
              </w:rPr>
              <w:t>ou noblest of men</w:t>
            </w:r>
            <w:r w:rsidR="00BF70E3" w:rsidRPr="00EB31C5">
              <w:rPr>
                <w:rFonts w:ascii="Times New Roman" w:hAnsi="Times New Roman" w:cs="Times New Roman"/>
                <w:sz w:val="24"/>
                <w:szCs w:val="24"/>
                <w:lang w:val="en-US"/>
              </w:rPr>
              <w:t xml:space="preserve">; </w:t>
            </w:r>
            <w:r w:rsidR="00BF70E3" w:rsidRPr="00EB31C5">
              <w:rPr>
                <w:rFonts w:ascii="Times New Roman" w:hAnsi="Times New Roman" w:cs="Times New Roman"/>
                <w:b/>
                <w:sz w:val="24"/>
                <w:szCs w:val="24"/>
                <w:lang w:val="en-US"/>
              </w:rPr>
              <w:t>There'll be nothing you'll want for,</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No worldly goods that won't be yours.</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O Beowulf, I now</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Thee best of all men</w:t>
            </w:r>
            <w:r w:rsidRPr="00EB31C5">
              <w:rPr>
                <w:rFonts w:ascii="Times New Roman" w:hAnsi="Times New Roman" w:cs="Times New Roman"/>
                <w:sz w:val="24"/>
                <w:szCs w:val="24"/>
                <w:lang w:val="en-US"/>
              </w:rPr>
              <w:t xml:space="preserve"> as a son unto me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 xml:space="preserve">Will </w:t>
            </w:r>
            <w:r w:rsidRPr="00EB31C5">
              <w:rPr>
                <w:rFonts w:ascii="Times New Roman" w:hAnsi="Times New Roman" w:cs="Times New Roman"/>
                <w:sz w:val="24"/>
                <w:szCs w:val="24"/>
                <w:lang w:val="en-US"/>
              </w:rPr>
              <w:t>love in my heart, and hold thou henceforward</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Our kinship new-made now; </w:t>
            </w:r>
            <w:r w:rsidRPr="00EB31C5">
              <w:rPr>
                <w:rFonts w:ascii="Times New Roman" w:hAnsi="Times New Roman" w:cs="Times New Roman"/>
                <w:b/>
                <w:sz w:val="24"/>
                <w:szCs w:val="24"/>
                <w:lang w:val="en-US"/>
              </w:rPr>
              <w:t xml:space="preserve">nor to thee shall be </w:t>
            </w:r>
            <w:r w:rsidRPr="00EB31C5">
              <w:rPr>
                <w:rFonts w:ascii="Times New Roman" w:hAnsi="Times New Roman" w:cs="Times New Roman"/>
                <w:sz w:val="24"/>
                <w:szCs w:val="24"/>
                <w:lang w:val="en-US"/>
              </w:rPr>
              <w:t>lacking</w:t>
            </w:r>
          </w:p>
          <w:p w:rsidR="002A6995" w:rsidRPr="00EB31C5" w:rsidRDefault="002A6995"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As to longings of world-goods whereof I have wielding</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And now, Beowulf,</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Best of men</w:t>
            </w:r>
            <w:r w:rsidRPr="00EB31C5">
              <w:rPr>
                <w:rFonts w:ascii="Times New Roman" w:hAnsi="Times New Roman" w:cs="Times New Roman"/>
                <w:sz w:val="24"/>
                <w:szCs w:val="24"/>
                <w:lang w:val="en-US"/>
              </w:rPr>
              <w:t xml:space="preserve">, I </w:t>
            </w:r>
            <w:r w:rsidRPr="00EB31C5">
              <w:rPr>
                <w:rFonts w:ascii="Times New Roman" w:hAnsi="Times New Roman" w:cs="Times New Roman"/>
                <w:b/>
                <w:sz w:val="24"/>
                <w:szCs w:val="24"/>
                <w:lang w:val="en-US"/>
              </w:rPr>
              <w:t>shall</w:t>
            </w:r>
            <w:r w:rsidRPr="00EB31C5">
              <w:rPr>
                <w:rFonts w:ascii="Times New Roman" w:hAnsi="Times New Roman" w:cs="Times New Roman"/>
                <w:sz w:val="24"/>
                <w:szCs w:val="24"/>
                <w:lang w:val="en-US"/>
              </w:rPr>
              <w:t xml:space="preserve"> in this life </w:t>
            </w:r>
          </w:p>
          <w:p w:rsidR="002A6995"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Love you as my son; keep the new kinship </w:t>
            </w:r>
          </w:p>
          <w:p w:rsidR="00BF70E3" w:rsidRPr="00EB31C5" w:rsidRDefault="002A6995" w:rsidP="004940E5">
            <w:pPr>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Clean from this day. </w:t>
            </w:r>
            <w:r w:rsidR="00BF70E3" w:rsidRPr="00EB31C5">
              <w:rPr>
                <w:rFonts w:ascii="Times New Roman" w:hAnsi="Times New Roman" w:cs="Times New Roman"/>
                <w:b/>
                <w:sz w:val="24"/>
                <w:szCs w:val="24"/>
                <w:lang w:val="en-US"/>
              </w:rPr>
              <w:t xml:space="preserve">You shall not lack </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Any wish in the world</w:t>
            </w:r>
            <w:r w:rsidRPr="00EB31C5">
              <w:rPr>
                <w:rFonts w:ascii="Times New Roman" w:hAnsi="Times New Roman" w:cs="Times New Roman"/>
                <w:sz w:val="24"/>
                <w:szCs w:val="24"/>
                <w:lang w:val="en-US"/>
              </w:rPr>
              <w:t xml:space="preserve"> that I can supply.</w:t>
            </w:r>
          </w:p>
        </w:tc>
      </w:tr>
    </w:tbl>
    <w:p w:rsidR="00BF70E3" w:rsidRPr="00EB31C5" w:rsidRDefault="00BF70E3" w:rsidP="00BF70E3">
      <w:pPr>
        <w:spacing w:after="0" w:line="360" w:lineRule="auto"/>
        <w:ind w:firstLine="709"/>
        <w:jc w:val="both"/>
        <w:rPr>
          <w:rFonts w:ascii="Times New Roman" w:hAnsi="Times New Roman" w:cs="Times New Roman"/>
          <w:sz w:val="28"/>
          <w:szCs w:val="28"/>
          <w:lang w:val="en-US"/>
        </w:rPr>
      </w:pPr>
    </w:p>
    <w:p w:rsidR="00BF70E3" w:rsidRPr="00EB31C5" w:rsidRDefault="00F615C2" w:rsidP="00F43EF4">
      <w:pPr>
        <w:spacing w:after="0" w:line="360" w:lineRule="auto"/>
        <w:ind w:firstLine="709"/>
        <w:jc w:val="both"/>
        <w:rPr>
          <w:rFonts w:ascii="Times New Roman" w:hAnsi="Times New Roman" w:cs="Times New Roman"/>
          <w:sz w:val="28"/>
          <w:szCs w:val="28"/>
        </w:rPr>
      </w:pPr>
      <w:r w:rsidRPr="00EB31C5">
        <w:rPr>
          <w:rFonts w:ascii="Times New Roman" w:hAnsi="Times New Roman" w:cs="Times New Roman"/>
          <w:sz w:val="28"/>
          <w:szCs w:val="28"/>
        </w:rPr>
        <w:lastRenderedPageBreak/>
        <w:t xml:space="preserve">Благосклонность короля </w:t>
      </w:r>
      <w:r w:rsidR="002A6995" w:rsidRPr="00EB31C5">
        <w:rPr>
          <w:rFonts w:ascii="Times New Roman" w:hAnsi="Times New Roman" w:cs="Times New Roman"/>
          <w:sz w:val="28"/>
          <w:szCs w:val="28"/>
        </w:rPr>
        <w:t xml:space="preserve">очевидна уже в обращении: определение </w:t>
      </w:r>
      <w:r w:rsidR="002A6995" w:rsidRPr="00EB31C5">
        <w:rPr>
          <w:rFonts w:ascii="Times New Roman" w:hAnsi="Times New Roman" w:cs="Times New Roman"/>
          <w:i/>
          <w:sz w:val="28"/>
          <w:szCs w:val="28"/>
        </w:rPr>
        <w:t>secg betsta</w:t>
      </w:r>
      <w:r w:rsidR="002A6995" w:rsidRPr="00EB31C5">
        <w:rPr>
          <w:rFonts w:ascii="Times New Roman" w:hAnsi="Times New Roman" w:cs="Times New Roman"/>
          <w:sz w:val="28"/>
          <w:szCs w:val="28"/>
        </w:rPr>
        <w:t xml:space="preserve"> сохраняется в большинстве переводов в виде </w:t>
      </w:r>
      <w:r w:rsidR="002A6995" w:rsidRPr="00EB31C5">
        <w:rPr>
          <w:rFonts w:ascii="Times New Roman" w:hAnsi="Times New Roman" w:cs="Times New Roman"/>
          <w:i/>
          <w:sz w:val="28"/>
          <w:szCs w:val="28"/>
          <w:lang w:val="en-US"/>
        </w:rPr>
        <w:t>best</w:t>
      </w:r>
      <w:r w:rsidR="002A6995" w:rsidRPr="00EB31C5">
        <w:rPr>
          <w:rFonts w:ascii="Times New Roman" w:hAnsi="Times New Roman" w:cs="Times New Roman"/>
          <w:i/>
          <w:sz w:val="28"/>
          <w:szCs w:val="28"/>
        </w:rPr>
        <w:t xml:space="preserve"> </w:t>
      </w:r>
      <w:r w:rsidR="002A6995" w:rsidRPr="00EB31C5">
        <w:rPr>
          <w:rFonts w:ascii="Times New Roman" w:hAnsi="Times New Roman" w:cs="Times New Roman"/>
          <w:i/>
          <w:sz w:val="28"/>
          <w:szCs w:val="28"/>
          <w:lang w:val="en-US"/>
        </w:rPr>
        <w:t>of</w:t>
      </w:r>
      <w:r w:rsidR="002A6995" w:rsidRPr="00EB31C5">
        <w:rPr>
          <w:rFonts w:ascii="Times New Roman" w:hAnsi="Times New Roman" w:cs="Times New Roman"/>
          <w:i/>
          <w:sz w:val="28"/>
          <w:szCs w:val="28"/>
        </w:rPr>
        <w:t xml:space="preserve"> </w:t>
      </w:r>
      <w:r w:rsidR="002A6995" w:rsidRPr="00EB31C5">
        <w:rPr>
          <w:rFonts w:ascii="Times New Roman" w:hAnsi="Times New Roman" w:cs="Times New Roman"/>
          <w:i/>
          <w:sz w:val="28"/>
          <w:szCs w:val="28"/>
          <w:lang w:val="en-US"/>
        </w:rPr>
        <w:t>men</w:t>
      </w:r>
      <w:r w:rsidR="002A6995" w:rsidRPr="00EB31C5">
        <w:rPr>
          <w:rFonts w:ascii="Times New Roman" w:hAnsi="Times New Roman" w:cs="Times New Roman"/>
          <w:sz w:val="28"/>
          <w:szCs w:val="28"/>
        </w:rPr>
        <w:t xml:space="preserve"> (1952; 1966; 2014) </w:t>
      </w:r>
      <w:r w:rsidR="003766DF" w:rsidRPr="00EB31C5">
        <w:rPr>
          <w:rFonts w:ascii="Times New Roman" w:hAnsi="Times New Roman" w:cs="Times New Roman"/>
          <w:sz w:val="28"/>
          <w:szCs w:val="28"/>
        </w:rPr>
        <w:t xml:space="preserve">или </w:t>
      </w:r>
      <w:r w:rsidR="003766DF" w:rsidRPr="00EB31C5">
        <w:rPr>
          <w:rFonts w:ascii="Times New Roman" w:hAnsi="Times New Roman" w:cs="Times New Roman"/>
          <w:i/>
          <w:sz w:val="28"/>
          <w:szCs w:val="28"/>
        </w:rPr>
        <w:t>Thee best of all men</w:t>
      </w:r>
      <w:r w:rsidR="003766DF" w:rsidRPr="00EB31C5">
        <w:rPr>
          <w:rFonts w:ascii="Times New Roman" w:hAnsi="Times New Roman" w:cs="Times New Roman"/>
          <w:sz w:val="28"/>
          <w:szCs w:val="28"/>
        </w:rPr>
        <w:t xml:space="preserve"> (1895); в одном из переводов оно переносится в конец предложения в виде отдельного обращения </w:t>
      </w:r>
      <w:r w:rsidR="003766DF" w:rsidRPr="00EB31C5">
        <w:rPr>
          <w:rFonts w:ascii="Times New Roman" w:hAnsi="Times New Roman" w:cs="Times New Roman"/>
          <w:i/>
          <w:sz w:val="28"/>
          <w:szCs w:val="28"/>
        </w:rPr>
        <w:t xml:space="preserve">You noblest of men </w:t>
      </w:r>
      <w:r w:rsidR="003766DF" w:rsidRPr="00EB31C5">
        <w:rPr>
          <w:rFonts w:ascii="Times New Roman" w:hAnsi="Times New Roman" w:cs="Times New Roman"/>
          <w:sz w:val="28"/>
          <w:szCs w:val="28"/>
        </w:rPr>
        <w:t xml:space="preserve">(1999). Хродгар также обещает, что отныне будет любить Беовульфа как собственного </w:t>
      </w:r>
      <w:r w:rsidR="003A3787" w:rsidRPr="00EB31C5">
        <w:rPr>
          <w:rFonts w:ascii="Times New Roman" w:hAnsi="Times New Roman" w:cs="Times New Roman"/>
          <w:sz w:val="28"/>
          <w:szCs w:val="28"/>
        </w:rPr>
        <w:t xml:space="preserve">сына: в оригинале деонтическая модальность выражена глаголом </w:t>
      </w:r>
      <w:r w:rsidR="003A3787" w:rsidRPr="00EB31C5">
        <w:rPr>
          <w:rFonts w:ascii="Times New Roman" w:hAnsi="Times New Roman" w:cs="Times New Roman"/>
          <w:i/>
          <w:sz w:val="28"/>
          <w:szCs w:val="28"/>
        </w:rPr>
        <w:t>wylle</w:t>
      </w:r>
      <w:r w:rsidR="003A3787" w:rsidRPr="00EB31C5">
        <w:rPr>
          <w:rFonts w:ascii="Times New Roman" w:hAnsi="Times New Roman" w:cs="Times New Roman"/>
          <w:sz w:val="28"/>
          <w:szCs w:val="28"/>
        </w:rPr>
        <w:t>, и в большинстве переводов</w:t>
      </w:r>
      <w:r w:rsidR="001E3D17" w:rsidRPr="00EB31C5">
        <w:rPr>
          <w:rFonts w:ascii="Times New Roman" w:hAnsi="Times New Roman" w:cs="Times New Roman"/>
          <w:sz w:val="28"/>
          <w:szCs w:val="28"/>
        </w:rPr>
        <w:t xml:space="preserve"> для ее выражения используются модальные глаголы </w:t>
      </w:r>
      <w:r w:rsidR="001E3D17" w:rsidRPr="00EB31C5">
        <w:rPr>
          <w:rFonts w:ascii="Times New Roman" w:hAnsi="Times New Roman" w:cs="Times New Roman"/>
          <w:i/>
          <w:sz w:val="28"/>
          <w:szCs w:val="28"/>
          <w:lang w:val="en-US"/>
        </w:rPr>
        <w:t>shall</w:t>
      </w:r>
      <w:r w:rsidR="001E3D17" w:rsidRPr="00EB31C5">
        <w:rPr>
          <w:rFonts w:ascii="Times New Roman" w:hAnsi="Times New Roman" w:cs="Times New Roman"/>
          <w:sz w:val="28"/>
          <w:szCs w:val="28"/>
        </w:rPr>
        <w:t xml:space="preserve"> (1952) и </w:t>
      </w:r>
      <w:r w:rsidR="001E3D17" w:rsidRPr="00EB31C5">
        <w:rPr>
          <w:rFonts w:ascii="Times New Roman" w:hAnsi="Times New Roman" w:cs="Times New Roman"/>
          <w:i/>
          <w:sz w:val="28"/>
          <w:szCs w:val="28"/>
          <w:lang w:val="en-US"/>
        </w:rPr>
        <w:t>will</w:t>
      </w:r>
      <w:r w:rsidR="00F43EF4" w:rsidRPr="00EB31C5">
        <w:rPr>
          <w:rFonts w:ascii="Times New Roman" w:hAnsi="Times New Roman" w:cs="Times New Roman"/>
          <w:sz w:val="28"/>
          <w:szCs w:val="28"/>
        </w:rPr>
        <w:t xml:space="preserve"> (1895; 1966; 2014);</w:t>
      </w:r>
      <w:r w:rsidR="001E3D17" w:rsidRPr="00EB31C5">
        <w:rPr>
          <w:rFonts w:ascii="Times New Roman" w:hAnsi="Times New Roman" w:cs="Times New Roman"/>
          <w:sz w:val="28"/>
          <w:szCs w:val="28"/>
        </w:rPr>
        <w:t xml:space="preserve"> лишь в одном используется глагол </w:t>
      </w:r>
      <w:r w:rsidR="001E3D17" w:rsidRPr="00EB31C5">
        <w:rPr>
          <w:rFonts w:ascii="Times New Roman" w:hAnsi="Times New Roman" w:cs="Times New Roman"/>
          <w:i/>
          <w:sz w:val="28"/>
          <w:szCs w:val="28"/>
          <w:lang w:val="en-US"/>
        </w:rPr>
        <w:t>adopt</w:t>
      </w:r>
      <w:r w:rsidR="001E3D17" w:rsidRPr="00EB31C5">
        <w:rPr>
          <w:rFonts w:ascii="Times New Roman" w:hAnsi="Times New Roman" w:cs="Times New Roman"/>
          <w:sz w:val="28"/>
          <w:szCs w:val="28"/>
        </w:rPr>
        <w:t xml:space="preserve"> в форме настоящего времени (1999), отмечая конкретный момент произнесения речи как начало особой связи. Те же средства используются для п</w:t>
      </w:r>
      <w:r w:rsidR="00DF04F7" w:rsidRPr="00EB31C5">
        <w:rPr>
          <w:rFonts w:ascii="Times New Roman" w:hAnsi="Times New Roman" w:cs="Times New Roman"/>
          <w:sz w:val="28"/>
          <w:szCs w:val="28"/>
        </w:rPr>
        <w:t>еревода</w:t>
      </w:r>
      <w:r w:rsidR="001E3D17" w:rsidRPr="00EB31C5">
        <w:rPr>
          <w:rFonts w:ascii="Times New Roman" w:hAnsi="Times New Roman" w:cs="Times New Roman"/>
          <w:sz w:val="28"/>
          <w:szCs w:val="28"/>
        </w:rPr>
        <w:t xml:space="preserve"> </w:t>
      </w:r>
      <w:r w:rsidR="00F43EF4" w:rsidRPr="00EB31C5">
        <w:rPr>
          <w:rFonts w:ascii="Times New Roman" w:hAnsi="Times New Roman" w:cs="Times New Roman"/>
          <w:sz w:val="28"/>
          <w:szCs w:val="28"/>
        </w:rPr>
        <w:t xml:space="preserve">прагматики </w:t>
      </w:r>
      <w:r w:rsidR="001E3D17" w:rsidRPr="00EB31C5">
        <w:rPr>
          <w:rFonts w:ascii="Times New Roman" w:hAnsi="Times New Roman" w:cs="Times New Roman"/>
          <w:sz w:val="28"/>
          <w:szCs w:val="28"/>
        </w:rPr>
        <w:t>обещания щедрой награды, в оригинале выраженно</w:t>
      </w:r>
      <w:r w:rsidR="00F43EF4" w:rsidRPr="00EB31C5">
        <w:rPr>
          <w:rFonts w:ascii="Times New Roman" w:hAnsi="Times New Roman" w:cs="Times New Roman"/>
          <w:sz w:val="28"/>
          <w:szCs w:val="28"/>
        </w:rPr>
        <w:t>й</w:t>
      </w:r>
      <w:r w:rsidR="001E3D17" w:rsidRPr="00EB31C5">
        <w:rPr>
          <w:rFonts w:ascii="Times New Roman" w:hAnsi="Times New Roman" w:cs="Times New Roman"/>
          <w:sz w:val="28"/>
          <w:szCs w:val="28"/>
        </w:rPr>
        <w:t xml:space="preserve"> глаголом </w:t>
      </w:r>
      <w:r w:rsidR="001E3D17" w:rsidRPr="00EB31C5">
        <w:rPr>
          <w:rFonts w:ascii="Times New Roman" w:hAnsi="Times New Roman" w:cs="Times New Roman"/>
          <w:i/>
          <w:sz w:val="28"/>
          <w:szCs w:val="28"/>
          <w:lang w:val="en-US"/>
        </w:rPr>
        <w:t>beon</w:t>
      </w:r>
      <w:r w:rsidR="001E3D17" w:rsidRPr="00EB31C5">
        <w:rPr>
          <w:rFonts w:ascii="Times New Roman" w:hAnsi="Times New Roman" w:cs="Times New Roman"/>
          <w:i/>
          <w:sz w:val="28"/>
          <w:szCs w:val="28"/>
        </w:rPr>
        <w:t xml:space="preserve"> </w:t>
      </w:r>
      <w:r w:rsidR="001E3D17" w:rsidRPr="00EB31C5">
        <w:rPr>
          <w:rFonts w:ascii="Times New Roman" w:hAnsi="Times New Roman" w:cs="Times New Roman"/>
          <w:sz w:val="28"/>
          <w:szCs w:val="28"/>
        </w:rPr>
        <w:t xml:space="preserve">в форме настоящего времени: </w:t>
      </w:r>
      <w:r w:rsidR="00F43EF4" w:rsidRPr="00EB31C5">
        <w:rPr>
          <w:rFonts w:ascii="Times New Roman" w:hAnsi="Times New Roman" w:cs="Times New Roman"/>
          <w:sz w:val="28"/>
          <w:szCs w:val="28"/>
        </w:rPr>
        <w:t xml:space="preserve">модальные глаголы </w:t>
      </w:r>
      <w:r w:rsidR="00F43EF4" w:rsidRPr="00EB31C5">
        <w:rPr>
          <w:rFonts w:ascii="Times New Roman" w:hAnsi="Times New Roman" w:cs="Times New Roman"/>
          <w:i/>
          <w:sz w:val="28"/>
          <w:szCs w:val="28"/>
          <w:lang w:val="en-US"/>
        </w:rPr>
        <w:t>will</w:t>
      </w:r>
      <w:r w:rsidR="00F43EF4" w:rsidRPr="00EB31C5">
        <w:rPr>
          <w:rFonts w:ascii="Times New Roman" w:hAnsi="Times New Roman" w:cs="Times New Roman"/>
          <w:sz w:val="28"/>
          <w:szCs w:val="28"/>
        </w:rPr>
        <w:t xml:space="preserve"> (1966; 2014) и </w:t>
      </w:r>
      <w:r w:rsidR="00F43EF4" w:rsidRPr="00EB31C5">
        <w:rPr>
          <w:rFonts w:ascii="Times New Roman" w:hAnsi="Times New Roman" w:cs="Times New Roman"/>
          <w:i/>
          <w:sz w:val="28"/>
          <w:szCs w:val="28"/>
          <w:lang w:val="en-US"/>
        </w:rPr>
        <w:t>shall</w:t>
      </w:r>
      <w:r w:rsidR="00F43EF4" w:rsidRPr="00EB31C5">
        <w:rPr>
          <w:rFonts w:ascii="Times New Roman" w:hAnsi="Times New Roman" w:cs="Times New Roman"/>
          <w:sz w:val="28"/>
          <w:szCs w:val="28"/>
        </w:rPr>
        <w:t xml:space="preserve"> (1895; 1952; 2014). У Хини данное обещание усиливается двойным отрицанием: </w:t>
      </w:r>
      <w:r w:rsidR="00F43EF4" w:rsidRPr="00EB31C5">
        <w:rPr>
          <w:rFonts w:ascii="Times New Roman" w:hAnsi="Times New Roman" w:cs="Times New Roman"/>
          <w:i/>
          <w:sz w:val="28"/>
          <w:szCs w:val="28"/>
        </w:rPr>
        <w:t xml:space="preserve">There'll be […] </w:t>
      </w:r>
      <w:r w:rsidR="00F43EF4" w:rsidRPr="00EB31C5">
        <w:rPr>
          <w:rFonts w:ascii="Times New Roman" w:hAnsi="Times New Roman" w:cs="Times New Roman"/>
          <w:i/>
          <w:sz w:val="28"/>
          <w:szCs w:val="28"/>
          <w:lang w:val="en-US"/>
        </w:rPr>
        <w:t>no</w:t>
      </w:r>
      <w:r w:rsidR="00F43EF4" w:rsidRPr="00EB31C5">
        <w:rPr>
          <w:rFonts w:ascii="Times New Roman" w:hAnsi="Times New Roman" w:cs="Times New Roman"/>
          <w:i/>
          <w:sz w:val="28"/>
          <w:szCs w:val="28"/>
        </w:rPr>
        <w:t xml:space="preserve"> </w:t>
      </w:r>
      <w:r w:rsidR="00F43EF4" w:rsidRPr="00EB31C5">
        <w:rPr>
          <w:rFonts w:ascii="Times New Roman" w:hAnsi="Times New Roman" w:cs="Times New Roman"/>
          <w:i/>
          <w:sz w:val="28"/>
          <w:szCs w:val="28"/>
          <w:lang w:val="en-US"/>
        </w:rPr>
        <w:t>worldly</w:t>
      </w:r>
      <w:r w:rsidR="00F43EF4" w:rsidRPr="00EB31C5">
        <w:rPr>
          <w:rFonts w:ascii="Times New Roman" w:hAnsi="Times New Roman" w:cs="Times New Roman"/>
          <w:i/>
          <w:sz w:val="28"/>
          <w:szCs w:val="28"/>
        </w:rPr>
        <w:t xml:space="preserve"> </w:t>
      </w:r>
      <w:r w:rsidR="00F43EF4" w:rsidRPr="00EB31C5">
        <w:rPr>
          <w:rFonts w:ascii="Times New Roman" w:hAnsi="Times New Roman" w:cs="Times New Roman"/>
          <w:i/>
          <w:sz w:val="28"/>
          <w:szCs w:val="28"/>
          <w:lang w:val="en-US"/>
        </w:rPr>
        <w:t>goods</w:t>
      </w:r>
      <w:r w:rsidR="00F43EF4" w:rsidRPr="00EB31C5">
        <w:rPr>
          <w:rFonts w:ascii="Times New Roman" w:hAnsi="Times New Roman" w:cs="Times New Roman"/>
          <w:i/>
          <w:sz w:val="28"/>
          <w:szCs w:val="28"/>
        </w:rPr>
        <w:t xml:space="preserve"> </w:t>
      </w:r>
      <w:r w:rsidR="00F43EF4" w:rsidRPr="00EB31C5">
        <w:rPr>
          <w:rFonts w:ascii="Times New Roman" w:hAnsi="Times New Roman" w:cs="Times New Roman"/>
          <w:i/>
          <w:sz w:val="28"/>
          <w:szCs w:val="28"/>
          <w:lang w:val="en-US"/>
        </w:rPr>
        <w:t>that</w:t>
      </w:r>
      <w:r w:rsidR="00F43EF4" w:rsidRPr="00EB31C5">
        <w:rPr>
          <w:rFonts w:ascii="Times New Roman" w:hAnsi="Times New Roman" w:cs="Times New Roman"/>
          <w:i/>
          <w:sz w:val="28"/>
          <w:szCs w:val="28"/>
        </w:rPr>
        <w:t xml:space="preserve"> </w:t>
      </w:r>
      <w:r w:rsidR="00F43EF4" w:rsidRPr="00EB31C5">
        <w:rPr>
          <w:rFonts w:ascii="Times New Roman" w:hAnsi="Times New Roman" w:cs="Times New Roman"/>
          <w:i/>
          <w:sz w:val="28"/>
          <w:szCs w:val="28"/>
          <w:lang w:val="en-US"/>
        </w:rPr>
        <w:t>won</w:t>
      </w:r>
      <w:r w:rsidR="00F43EF4" w:rsidRPr="00EB31C5">
        <w:rPr>
          <w:rFonts w:ascii="Times New Roman" w:hAnsi="Times New Roman" w:cs="Times New Roman"/>
          <w:i/>
          <w:sz w:val="28"/>
          <w:szCs w:val="28"/>
        </w:rPr>
        <w:t>'</w:t>
      </w:r>
      <w:r w:rsidR="00F43EF4" w:rsidRPr="00EB31C5">
        <w:rPr>
          <w:rFonts w:ascii="Times New Roman" w:hAnsi="Times New Roman" w:cs="Times New Roman"/>
          <w:i/>
          <w:sz w:val="28"/>
          <w:szCs w:val="28"/>
          <w:lang w:val="en-US"/>
        </w:rPr>
        <w:t>t</w:t>
      </w:r>
      <w:r w:rsidR="00F43EF4" w:rsidRPr="00EB31C5">
        <w:rPr>
          <w:rFonts w:ascii="Times New Roman" w:hAnsi="Times New Roman" w:cs="Times New Roman"/>
          <w:i/>
          <w:sz w:val="28"/>
          <w:szCs w:val="28"/>
        </w:rPr>
        <w:t xml:space="preserve"> </w:t>
      </w:r>
      <w:r w:rsidR="00F43EF4" w:rsidRPr="00EB31C5">
        <w:rPr>
          <w:rFonts w:ascii="Times New Roman" w:hAnsi="Times New Roman" w:cs="Times New Roman"/>
          <w:i/>
          <w:sz w:val="28"/>
          <w:szCs w:val="28"/>
          <w:lang w:val="en-US"/>
        </w:rPr>
        <w:t>be</w:t>
      </w:r>
      <w:r w:rsidR="00F43EF4" w:rsidRPr="00EB31C5">
        <w:rPr>
          <w:rFonts w:ascii="Times New Roman" w:hAnsi="Times New Roman" w:cs="Times New Roman"/>
          <w:i/>
          <w:sz w:val="28"/>
          <w:szCs w:val="28"/>
        </w:rPr>
        <w:t xml:space="preserve"> </w:t>
      </w:r>
      <w:r w:rsidR="00F43EF4" w:rsidRPr="00EB31C5">
        <w:rPr>
          <w:rFonts w:ascii="Times New Roman" w:hAnsi="Times New Roman" w:cs="Times New Roman"/>
          <w:i/>
          <w:sz w:val="28"/>
          <w:szCs w:val="28"/>
          <w:lang w:val="en-US"/>
        </w:rPr>
        <w:t>yours</w:t>
      </w:r>
      <w:r w:rsidR="00F43EF4" w:rsidRPr="00EB31C5">
        <w:rPr>
          <w:rFonts w:ascii="Times New Roman" w:hAnsi="Times New Roman" w:cs="Times New Roman"/>
          <w:sz w:val="28"/>
          <w:szCs w:val="28"/>
        </w:rPr>
        <w:t xml:space="preserve"> (1999), у Толкина торжественность слов короля подчеркивается обратным порядком слов и архаичным написанием местоимения и модального глагола: </w:t>
      </w:r>
      <w:r w:rsidR="00F43EF4" w:rsidRPr="00EB31C5">
        <w:rPr>
          <w:rFonts w:ascii="Times New Roman" w:hAnsi="Times New Roman" w:cs="Times New Roman"/>
          <w:i/>
          <w:sz w:val="28"/>
          <w:szCs w:val="28"/>
        </w:rPr>
        <w:t>Lack shalt thou have of none of thy desires in the world</w:t>
      </w:r>
      <w:r w:rsidR="00F43EF4" w:rsidRPr="00EB31C5">
        <w:rPr>
          <w:rFonts w:ascii="Times New Roman" w:hAnsi="Times New Roman" w:cs="Times New Roman"/>
          <w:sz w:val="28"/>
          <w:szCs w:val="28"/>
        </w:rPr>
        <w:t>.</w:t>
      </w:r>
    </w:p>
    <w:p w:rsidR="00BF70E3" w:rsidRPr="00EB31C5" w:rsidRDefault="00F43EF4" w:rsidP="00B64942">
      <w:pPr>
        <w:spacing w:after="0" w:line="360" w:lineRule="auto"/>
        <w:ind w:firstLine="709"/>
        <w:jc w:val="both"/>
        <w:rPr>
          <w:rFonts w:ascii="Times New Roman" w:hAnsi="Times New Roman" w:cs="Times New Roman"/>
          <w:sz w:val="28"/>
          <w:szCs w:val="28"/>
        </w:rPr>
      </w:pPr>
      <w:r w:rsidRPr="00EB31C5">
        <w:rPr>
          <w:rFonts w:ascii="Times New Roman" w:hAnsi="Times New Roman" w:cs="Times New Roman"/>
          <w:sz w:val="28"/>
          <w:szCs w:val="28"/>
        </w:rPr>
        <w:t xml:space="preserve">Примечательно, что </w:t>
      </w:r>
      <w:r w:rsidR="00B64942" w:rsidRPr="00EB31C5">
        <w:rPr>
          <w:rFonts w:ascii="Times New Roman" w:hAnsi="Times New Roman" w:cs="Times New Roman"/>
          <w:sz w:val="28"/>
          <w:szCs w:val="28"/>
        </w:rPr>
        <w:t>несмотря на признание доблести Беовульфа, Хродгар отмечает в его победе божественное участие:</w:t>
      </w:r>
    </w:p>
    <w:tbl>
      <w:tblPr>
        <w:tblStyle w:val="a7"/>
        <w:tblW w:w="0" w:type="auto"/>
        <w:tblLook w:val="04A0" w:firstRow="1" w:lastRow="0" w:firstColumn="1" w:lastColumn="0" w:noHBand="0" w:noVBand="1"/>
      </w:tblPr>
      <w:tblGrid>
        <w:gridCol w:w="3114"/>
        <w:gridCol w:w="3115"/>
        <w:gridCol w:w="3115"/>
      </w:tblGrid>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b/>
                <w:sz w:val="24"/>
                <w:szCs w:val="24"/>
              </w:rPr>
              <w:t>ПРИМЕР</w:t>
            </w:r>
            <w:r w:rsidRPr="00EB31C5">
              <w:rPr>
                <w:rFonts w:ascii="Times New Roman" w:hAnsi="Times New Roman" w:cs="Times New Roman"/>
                <w:b/>
                <w:sz w:val="24"/>
                <w:szCs w:val="24"/>
                <w:lang w:val="en-US"/>
              </w:rPr>
              <w:t xml:space="preserve"> </w:t>
            </w:r>
            <w:r w:rsidRPr="00EB31C5">
              <w:rPr>
                <w:rFonts w:ascii="Times New Roman" w:hAnsi="Times New Roman" w:cs="Times New Roman"/>
                <w:b/>
                <w:sz w:val="24"/>
                <w:szCs w:val="24"/>
              </w:rPr>
              <w:t>14</w:t>
            </w:r>
            <w:r w:rsidRPr="00EB31C5">
              <w:rPr>
                <w:rFonts w:ascii="Times New Roman" w:hAnsi="Times New Roman" w:cs="Times New Roman"/>
                <w:sz w:val="24"/>
                <w:szCs w:val="24"/>
              </w:rPr>
              <w:t xml:space="preserve"> </w:t>
            </w:r>
            <w:r w:rsidRPr="00EB31C5">
              <w:rPr>
                <w:rFonts w:ascii="Times New Roman" w:hAnsi="Times New Roman" w:cs="Times New Roman"/>
                <w:sz w:val="24"/>
                <w:szCs w:val="24"/>
                <w:lang w:val="en-US"/>
              </w:rPr>
              <w:t>(955-956)</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Tolkien 2014</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Donaldson 1966</w:t>
            </w:r>
          </w:p>
        </w:tc>
      </w:tr>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955 Alwalda þec  </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956 gode </w:t>
            </w:r>
            <w:r w:rsidRPr="00EB31C5">
              <w:rPr>
                <w:rFonts w:ascii="Times New Roman" w:hAnsi="Times New Roman" w:cs="Times New Roman"/>
                <w:b/>
                <w:sz w:val="24"/>
                <w:szCs w:val="24"/>
                <w:lang w:val="en-US"/>
              </w:rPr>
              <w:t>forgylde</w:t>
            </w:r>
            <w:r w:rsidR="00B64942" w:rsidRPr="00EB31C5">
              <w:rPr>
                <w:rFonts w:ascii="Times New Roman" w:hAnsi="Times New Roman" w:cs="Times New Roman"/>
                <w:sz w:val="24"/>
                <w:szCs w:val="24"/>
                <w:lang w:val="en-US"/>
              </w:rPr>
              <w:t>, swa he nu gyt dyde</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The </w:t>
            </w:r>
            <w:r w:rsidRPr="00EB31C5">
              <w:rPr>
                <w:rFonts w:ascii="Times New Roman" w:hAnsi="Times New Roman" w:cs="Times New Roman"/>
                <w:b/>
                <w:sz w:val="24"/>
                <w:szCs w:val="24"/>
                <w:lang w:val="en-US"/>
              </w:rPr>
              <w:t>Almighty</w:t>
            </w:r>
            <w:r w:rsidRPr="00EB31C5">
              <w:rPr>
                <w:rFonts w:ascii="Times New Roman" w:hAnsi="Times New Roman" w:cs="Times New Roman"/>
                <w:sz w:val="24"/>
                <w:szCs w:val="24"/>
                <w:lang w:val="en-US"/>
              </w:rPr>
              <w:t xml:space="preserve"> </w:t>
            </w:r>
            <w:r w:rsidRPr="00EB31C5">
              <w:rPr>
                <w:rFonts w:ascii="Times New Roman" w:hAnsi="Times New Roman" w:cs="Times New Roman"/>
                <w:b/>
                <w:sz w:val="24"/>
                <w:szCs w:val="24"/>
                <w:lang w:val="en-US"/>
              </w:rPr>
              <w:t>reward</w:t>
            </w:r>
            <w:r w:rsidRPr="00EB31C5">
              <w:rPr>
                <w:rFonts w:ascii="Times New Roman" w:hAnsi="Times New Roman" w:cs="Times New Roman"/>
                <w:sz w:val="24"/>
                <w:szCs w:val="24"/>
                <w:lang w:val="en-US"/>
              </w:rPr>
              <w:t xml:space="preserve"> thee with good, even as He hitherto hath done!</w:t>
            </w:r>
          </w:p>
        </w:tc>
        <w:tc>
          <w:tcPr>
            <w:tcW w:w="3115" w:type="dxa"/>
          </w:tcPr>
          <w:p w:rsidR="00BF70E3" w:rsidRPr="00EB31C5" w:rsidRDefault="00BF70E3" w:rsidP="005F6871">
            <w:pPr>
              <w:contextualSpacing/>
              <w:rPr>
                <w:rFonts w:ascii="Times New Roman" w:hAnsi="Times New Roman" w:cs="Times New Roman"/>
                <w:sz w:val="24"/>
                <w:szCs w:val="24"/>
                <w:lang w:val="en-US"/>
              </w:rPr>
            </w:pPr>
            <w:r w:rsidRPr="00EB31C5">
              <w:rPr>
                <w:rFonts w:ascii="Times New Roman" w:hAnsi="Times New Roman" w:cs="Times New Roman"/>
                <w:b/>
                <w:sz w:val="24"/>
                <w:szCs w:val="24"/>
                <w:lang w:val="en-US"/>
              </w:rPr>
              <w:t>May</w:t>
            </w:r>
            <w:r w:rsidRPr="00EB31C5">
              <w:rPr>
                <w:rFonts w:ascii="Times New Roman" w:hAnsi="Times New Roman" w:cs="Times New Roman"/>
                <w:sz w:val="24"/>
                <w:szCs w:val="24"/>
                <w:lang w:val="en-US"/>
              </w:rPr>
              <w:t xml:space="preserve"> the </w:t>
            </w:r>
            <w:r w:rsidRPr="00EB31C5">
              <w:rPr>
                <w:rFonts w:ascii="Times New Roman" w:hAnsi="Times New Roman" w:cs="Times New Roman"/>
                <w:b/>
                <w:sz w:val="24"/>
                <w:szCs w:val="24"/>
                <w:lang w:val="en-US"/>
              </w:rPr>
              <w:t>Almighty</w:t>
            </w:r>
            <w:r w:rsidR="005F6871" w:rsidRPr="00EB31C5">
              <w:rPr>
                <w:rFonts w:ascii="Times New Roman" w:hAnsi="Times New Roman" w:cs="Times New Roman"/>
                <w:b/>
                <w:sz w:val="24"/>
                <w:szCs w:val="24"/>
                <w:lang w:val="en-US"/>
              </w:rPr>
              <w:t xml:space="preserve"> </w:t>
            </w:r>
            <w:r w:rsidRPr="00EB31C5">
              <w:rPr>
                <w:rFonts w:ascii="Times New Roman" w:hAnsi="Times New Roman" w:cs="Times New Roman"/>
                <w:sz w:val="24"/>
                <w:szCs w:val="24"/>
                <w:lang w:val="en-US"/>
              </w:rPr>
              <w:t>reward you with good—as just now he has done</w:t>
            </w:r>
          </w:p>
        </w:tc>
      </w:tr>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Heaney 1999</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Morris 1895</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Morgan 1952</w:t>
            </w:r>
          </w:p>
        </w:tc>
      </w:tr>
      <w:tr w:rsidR="00BF70E3" w:rsidRPr="00EB31C5" w:rsidTr="004940E5">
        <w:trPr>
          <w:trHeight w:val="855"/>
        </w:trPr>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May</w:t>
            </w:r>
            <w:r w:rsidRPr="00EB31C5">
              <w:rPr>
                <w:rFonts w:ascii="Times New Roman" w:hAnsi="Times New Roman" w:cs="Times New Roman"/>
                <w:sz w:val="24"/>
                <w:szCs w:val="24"/>
                <w:lang w:val="en-US"/>
              </w:rPr>
              <w:t xml:space="preserve"> the </w:t>
            </w:r>
            <w:r w:rsidRPr="00EB31C5">
              <w:rPr>
                <w:rFonts w:ascii="Times New Roman" w:hAnsi="Times New Roman" w:cs="Times New Roman"/>
                <w:b/>
                <w:sz w:val="24"/>
                <w:szCs w:val="24"/>
                <w:lang w:val="en-US"/>
              </w:rPr>
              <w:t>God of Ages</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rPr>
              <w:t>С</w:t>
            </w:r>
            <w:r w:rsidRPr="00EB31C5">
              <w:rPr>
                <w:rFonts w:ascii="Times New Roman" w:hAnsi="Times New Roman" w:cs="Times New Roman"/>
                <w:sz w:val="24"/>
                <w:szCs w:val="24"/>
                <w:lang w:val="en-US"/>
              </w:rPr>
              <w:t>ontin</w:t>
            </w:r>
            <w:r w:rsidR="00B64942" w:rsidRPr="00EB31C5">
              <w:rPr>
                <w:rFonts w:ascii="Times New Roman" w:hAnsi="Times New Roman" w:cs="Times New Roman"/>
                <w:sz w:val="24"/>
                <w:szCs w:val="24"/>
                <w:lang w:val="en-US"/>
              </w:rPr>
              <w:t>ue to keep and requite you well</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So </w:t>
            </w:r>
            <w:r w:rsidRPr="00EB31C5">
              <w:rPr>
                <w:rFonts w:ascii="Times New Roman" w:hAnsi="Times New Roman" w:cs="Times New Roman"/>
                <w:b/>
                <w:sz w:val="24"/>
                <w:szCs w:val="24"/>
                <w:lang w:val="en-US"/>
              </w:rPr>
              <w:t>may</w:t>
            </w:r>
            <w:r w:rsidRPr="00EB31C5">
              <w:rPr>
                <w:rFonts w:ascii="Times New Roman" w:hAnsi="Times New Roman" w:cs="Times New Roman"/>
                <w:sz w:val="24"/>
                <w:szCs w:val="24"/>
                <w:lang w:val="en-US"/>
              </w:rPr>
              <w:t xml:space="preserve"> the All-wielder</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With good pay thee ever, as erst he hath done it</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May</w:t>
            </w:r>
            <w:r w:rsidRPr="00EB31C5">
              <w:rPr>
                <w:rFonts w:ascii="Times New Roman" w:hAnsi="Times New Roman" w:cs="Times New Roman"/>
                <w:sz w:val="24"/>
                <w:szCs w:val="24"/>
                <w:lang w:val="en-US"/>
              </w:rPr>
              <w:t xml:space="preserve"> the </w:t>
            </w:r>
            <w:r w:rsidRPr="00EB31C5">
              <w:rPr>
                <w:rFonts w:ascii="Times New Roman" w:hAnsi="Times New Roman" w:cs="Times New Roman"/>
                <w:b/>
                <w:sz w:val="24"/>
                <w:szCs w:val="24"/>
                <w:lang w:val="en-US"/>
              </w:rPr>
              <w:t xml:space="preserve">Almighty </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With good repay you, as till now he has done</w:t>
            </w:r>
          </w:p>
        </w:tc>
      </w:tr>
    </w:tbl>
    <w:p w:rsidR="003B77FC" w:rsidRPr="00EB31C5" w:rsidRDefault="003B77FC" w:rsidP="00FE67DF">
      <w:pPr>
        <w:spacing w:line="360" w:lineRule="auto"/>
        <w:ind w:firstLine="708"/>
        <w:jc w:val="both"/>
        <w:rPr>
          <w:rFonts w:ascii="Times New Roman" w:hAnsi="Times New Roman" w:cs="Times New Roman"/>
          <w:sz w:val="28"/>
          <w:szCs w:val="28"/>
          <w:lang w:val="en-US"/>
        </w:rPr>
      </w:pPr>
    </w:p>
    <w:p w:rsidR="00F43EF4" w:rsidRPr="00EB31C5" w:rsidRDefault="00B64942" w:rsidP="002A28D5">
      <w:pPr>
        <w:spacing w:line="360" w:lineRule="auto"/>
        <w:ind w:firstLine="709"/>
        <w:contextualSpacing/>
        <w:jc w:val="both"/>
        <w:rPr>
          <w:rFonts w:ascii="Times New Roman" w:hAnsi="Times New Roman" w:cs="Times New Roman"/>
          <w:sz w:val="28"/>
          <w:szCs w:val="28"/>
        </w:rPr>
      </w:pPr>
      <w:r w:rsidRPr="00EB31C5">
        <w:rPr>
          <w:rFonts w:ascii="Times New Roman" w:hAnsi="Times New Roman" w:cs="Times New Roman"/>
          <w:sz w:val="28"/>
          <w:szCs w:val="28"/>
        </w:rPr>
        <w:t xml:space="preserve">В этой реплике хорошо видно мировоззрение представителя героического общества в эпоху христианства, где судьбы вершит Бог-Вседержитель — </w:t>
      </w:r>
      <w:r w:rsidRPr="00EB31C5">
        <w:rPr>
          <w:rFonts w:ascii="Times New Roman" w:hAnsi="Times New Roman" w:cs="Times New Roman"/>
          <w:i/>
          <w:sz w:val="28"/>
          <w:szCs w:val="28"/>
        </w:rPr>
        <w:t>Alwalda</w:t>
      </w:r>
      <w:r w:rsidRPr="00EB31C5">
        <w:rPr>
          <w:rFonts w:ascii="Times New Roman" w:hAnsi="Times New Roman" w:cs="Times New Roman"/>
          <w:sz w:val="28"/>
          <w:szCs w:val="28"/>
        </w:rPr>
        <w:t>, в</w:t>
      </w:r>
      <w:r w:rsidR="005F6871" w:rsidRPr="00EB31C5">
        <w:rPr>
          <w:rFonts w:ascii="Times New Roman" w:hAnsi="Times New Roman" w:cs="Times New Roman"/>
          <w:sz w:val="28"/>
          <w:szCs w:val="28"/>
        </w:rPr>
        <w:t xml:space="preserve"> большинстве</w:t>
      </w:r>
      <w:r w:rsidRPr="00EB31C5">
        <w:rPr>
          <w:rFonts w:ascii="Times New Roman" w:hAnsi="Times New Roman" w:cs="Times New Roman"/>
          <w:sz w:val="28"/>
          <w:szCs w:val="28"/>
        </w:rPr>
        <w:t xml:space="preserve"> </w:t>
      </w:r>
      <w:r w:rsidR="005F6871" w:rsidRPr="00EB31C5">
        <w:rPr>
          <w:rFonts w:ascii="Times New Roman" w:hAnsi="Times New Roman" w:cs="Times New Roman"/>
          <w:sz w:val="28"/>
          <w:szCs w:val="28"/>
        </w:rPr>
        <w:t>современных переводов</w:t>
      </w:r>
      <w:r w:rsidRPr="00EB31C5">
        <w:rPr>
          <w:rFonts w:ascii="Times New Roman" w:hAnsi="Times New Roman" w:cs="Times New Roman"/>
          <w:sz w:val="28"/>
          <w:szCs w:val="28"/>
        </w:rPr>
        <w:t xml:space="preserve"> переданный созвучными вариантами </w:t>
      </w:r>
      <w:r w:rsidR="005F6871" w:rsidRPr="00EB31C5">
        <w:rPr>
          <w:rFonts w:ascii="Times New Roman" w:hAnsi="Times New Roman" w:cs="Times New Roman"/>
          <w:i/>
          <w:sz w:val="28"/>
          <w:szCs w:val="28"/>
          <w:lang w:val="en-US"/>
        </w:rPr>
        <w:t>All</w:t>
      </w:r>
      <w:r w:rsidR="005F6871" w:rsidRPr="00EB31C5">
        <w:rPr>
          <w:rFonts w:ascii="Times New Roman" w:hAnsi="Times New Roman" w:cs="Times New Roman"/>
          <w:i/>
          <w:sz w:val="28"/>
          <w:szCs w:val="28"/>
        </w:rPr>
        <w:t>-</w:t>
      </w:r>
      <w:r w:rsidR="005F6871" w:rsidRPr="00EB31C5">
        <w:rPr>
          <w:rFonts w:ascii="Times New Roman" w:hAnsi="Times New Roman" w:cs="Times New Roman"/>
          <w:i/>
          <w:sz w:val="28"/>
          <w:szCs w:val="28"/>
          <w:lang w:val="en-US"/>
        </w:rPr>
        <w:t>Wielder</w:t>
      </w:r>
      <w:r w:rsidR="005F6871" w:rsidRPr="00EB31C5">
        <w:rPr>
          <w:rFonts w:ascii="Times New Roman" w:hAnsi="Times New Roman" w:cs="Times New Roman"/>
          <w:sz w:val="28"/>
          <w:szCs w:val="28"/>
        </w:rPr>
        <w:t xml:space="preserve"> (1895), или </w:t>
      </w:r>
      <w:r w:rsidR="005F6871" w:rsidRPr="00EB31C5">
        <w:rPr>
          <w:rFonts w:ascii="Times New Roman" w:hAnsi="Times New Roman" w:cs="Times New Roman"/>
          <w:i/>
          <w:sz w:val="28"/>
          <w:szCs w:val="28"/>
          <w:lang w:val="en-US"/>
        </w:rPr>
        <w:t>Almighty</w:t>
      </w:r>
      <w:r w:rsidR="005F6871" w:rsidRPr="00EB31C5">
        <w:rPr>
          <w:rFonts w:ascii="Times New Roman" w:hAnsi="Times New Roman" w:cs="Times New Roman"/>
          <w:i/>
          <w:sz w:val="28"/>
          <w:szCs w:val="28"/>
        </w:rPr>
        <w:t xml:space="preserve"> </w:t>
      </w:r>
      <w:r w:rsidR="005F6871" w:rsidRPr="00EB31C5">
        <w:rPr>
          <w:rFonts w:ascii="Times New Roman" w:hAnsi="Times New Roman" w:cs="Times New Roman"/>
          <w:sz w:val="28"/>
          <w:szCs w:val="28"/>
        </w:rPr>
        <w:t xml:space="preserve">(1952; 1966; 2014). </w:t>
      </w:r>
      <w:r w:rsidR="00F43EF4" w:rsidRPr="00EB31C5">
        <w:rPr>
          <w:rFonts w:ascii="Times New Roman" w:hAnsi="Times New Roman" w:cs="Times New Roman"/>
          <w:sz w:val="28"/>
          <w:szCs w:val="28"/>
        </w:rPr>
        <w:t>Прагматика пожелания в</w:t>
      </w:r>
      <w:r w:rsidR="005C200E" w:rsidRPr="00EB31C5">
        <w:rPr>
          <w:rFonts w:ascii="Times New Roman" w:hAnsi="Times New Roman" w:cs="Times New Roman"/>
          <w:sz w:val="28"/>
          <w:szCs w:val="28"/>
        </w:rPr>
        <w:t xml:space="preserve"> древнеанглийском</w:t>
      </w:r>
      <w:r w:rsidR="00F43EF4" w:rsidRPr="00EB31C5">
        <w:rPr>
          <w:rFonts w:ascii="Times New Roman" w:hAnsi="Times New Roman" w:cs="Times New Roman"/>
          <w:sz w:val="28"/>
          <w:szCs w:val="28"/>
        </w:rPr>
        <w:t xml:space="preserve"> тексте в</w:t>
      </w:r>
      <w:r w:rsidR="006F08C7" w:rsidRPr="00EB31C5">
        <w:rPr>
          <w:rFonts w:ascii="Times New Roman" w:hAnsi="Times New Roman" w:cs="Times New Roman"/>
          <w:sz w:val="28"/>
          <w:szCs w:val="28"/>
        </w:rPr>
        <w:t>ыражается</w:t>
      </w:r>
      <w:r w:rsidR="00F43EF4" w:rsidRPr="00EB31C5">
        <w:rPr>
          <w:rFonts w:ascii="Times New Roman" w:hAnsi="Times New Roman" w:cs="Times New Roman"/>
          <w:sz w:val="28"/>
          <w:szCs w:val="28"/>
        </w:rPr>
        <w:t xml:space="preserve"> глаго</w:t>
      </w:r>
      <w:r w:rsidR="006F08C7" w:rsidRPr="00EB31C5">
        <w:rPr>
          <w:rFonts w:ascii="Times New Roman" w:hAnsi="Times New Roman" w:cs="Times New Roman"/>
          <w:sz w:val="28"/>
          <w:szCs w:val="28"/>
        </w:rPr>
        <w:t>лом</w:t>
      </w:r>
      <w:r w:rsidR="00F43EF4" w:rsidRPr="00EB31C5">
        <w:rPr>
          <w:rFonts w:ascii="Times New Roman" w:hAnsi="Times New Roman" w:cs="Times New Roman"/>
          <w:sz w:val="28"/>
          <w:szCs w:val="28"/>
        </w:rPr>
        <w:t xml:space="preserve"> в </w:t>
      </w:r>
      <w:r w:rsidR="00F43EF4" w:rsidRPr="00EB31C5">
        <w:rPr>
          <w:rFonts w:ascii="Times New Roman" w:hAnsi="Times New Roman" w:cs="Times New Roman"/>
          <w:sz w:val="28"/>
          <w:szCs w:val="28"/>
        </w:rPr>
        <w:lastRenderedPageBreak/>
        <w:t xml:space="preserve">форме сослагательного наклонения </w:t>
      </w:r>
      <w:r w:rsidR="00F43EF4" w:rsidRPr="00EB31C5">
        <w:rPr>
          <w:rFonts w:ascii="Times New Roman" w:hAnsi="Times New Roman" w:cs="Times New Roman"/>
          <w:i/>
          <w:sz w:val="28"/>
          <w:szCs w:val="28"/>
        </w:rPr>
        <w:t>forgylde</w:t>
      </w:r>
      <w:r w:rsidR="006F08C7" w:rsidRPr="00EB31C5">
        <w:rPr>
          <w:rFonts w:ascii="Times New Roman" w:hAnsi="Times New Roman" w:cs="Times New Roman"/>
          <w:sz w:val="28"/>
          <w:szCs w:val="28"/>
        </w:rPr>
        <w:t xml:space="preserve"> и в большинстве </w:t>
      </w:r>
      <w:r w:rsidR="005C200E" w:rsidRPr="00EB31C5">
        <w:rPr>
          <w:rFonts w:ascii="Times New Roman" w:hAnsi="Times New Roman" w:cs="Times New Roman"/>
          <w:sz w:val="28"/>
          <w:szCs w:val="28"/>
        </w:rPr>
        <w:t xml:space="preserve">современных </w:t>
      </w:r>
      <w:r w:rsidR="006F08C7" w:rsidRPr="00EB31C5">
        <w:rPr>
          <w:rFonts w:ascii="Times New Roman" w:hAnsi="Times New Roman" w:cs="Times New Roman"/>
          <w:sz w:val="28"/>
          <w:szCs w:val="28"/>
        </w:rPr>
        <w:t xml:space="preserve">переводов передается с помощью глагола </w:t>
      </w:r>
      <w:r w:rsidR="006F08C7" w:rsidRPr="00EB31C5">
        <w:rPr>
          <w:rFonts w:ascii="Times New Roman" w:hAnsi="Times New Roman" w:cs="Times New Roman"/>
          <w:i/>
          <w:sz w:val="28"/>
          <w:szCs w:val="28"/>
          <w:lang w:val="en-US"/>
        </w:rPr>
        <w:t>may</w:t>
      </w:r>
      <w:r w:rsidR="005C200E" w:rsidRPr="00EB31C5">
        <w:rPr>
          <w:rFonts w:ascii="Times New Roman" w:hAnsi="Times New Roman" w:cs="Times New Roman"/>
          <w:sz w:val="28"/>
          <w:szCs w:val="28"/>
        </w:rPr>
        <w:t xml:space="preserve"> (1895; 1952; 1966; 1999). </w:t>
      </w:r>
      <w:r w:rsidRPr="00EB31C5">
        <w:rPr>
          <w:rFonts w:ascii="Times New Roman" w:hAnsi="Times New Roman" w:cs="Times New Roman"/>
          <w:sz w:val="28"/>
          <w:szCs w:val="28"/>
        </w:rPr>
        <w:t>Лишь в одном переводе сохранилась форма</w:t>
      </w:r>
      <w:r w:rsidR="005C200E" w:rsidRPr="00EB31C5">
        <w:rPr>
          <w:rFonts w:ascii="Times New Roman" w:hAnsi="Times New Roman" w:cs="Times New Roman"/>
          <w:sz w:val="28"/>
          <w:szCs w:val="28"/>
        </w:rPr>
        <w:t xml:space="preserve"> сослагательного наклонения настоящего времени: </w:t>
      </w:r>
      <w:r w:rsidR="005C200E" w:rsidRPr="00EB31C5">
        <w:rPr>
          <w:rFonts w:ascii="Times New Roman" w:hAnsi="Times New Roman" w:cs="Times New Roman"/>
          <w:i/>
          <w:sz w:val="28"/>
          <w:szCs w:val="28"/>
        </w:rPr>
        <w:t>The Almighty reward thee with good</w:t>
      </w:r>
      <w:r w:rsidR="005C200E" w:rsidRPr="00EB31C5">
        <w:rPr>
          <w:rFonts w:ascii="Times New Roman" w:hAnsi="Times New Roman" w:cs="Times New Roman"/>
          <w:sz w:val="28"/>
          <w:szCs w:val="28"/>
        </w:rPr>
        <w:t xml:space="preserve"> (2014).</w:t>
      </w:r>
      <w:r w:rsidR="00FE67DF" w:rsidRPr="00EB31C5">
        <w:rPr>
          <w:rFonts w:ascii="Times New Roman" w:hAnsi="Times New Roman" w:cs="Times New Roman"/>
          <w:sz w:val="28"/>
          <w:szCs w:val="28"/>
        </w:rPr>
        <w:t xml:space="preserve"> Остальные при переводе данного фрагмента опираются скорее на принципы динамической эквивалентности, отказываясь от сохранения грамматических нюансов в пользу воссоздания смыслов и духа поэмы для современной аудитории.</w:t>
      </w:r>
    </w:p>
    <w:p w:rsidR="00BF486B" w:rsidRPr="00EB31C5" w:rsidRDefault="00FE67DF" w:rsidP="002A28D5">
      <w:pPr>
        <w:spacing w:line="360" w:lineRule="auto"/>
        <w:ind w:firstLine="709"/>
        <w:contextualSpacing/>
        <w:jc w:val="both"/>
        <w:rPr>
          <w:rFonts w:ascii="Times New Roman" w:hAnsi="Times New Roman" w:cs="Times New Roman"/>
          <w:sz w:val="28"/>
          <w:szCs w:val="28"/>
        </w:rPr>
      </w:pPr>
      <w:r w:rsidRPr="00EB31C5">
        <w:rPr>
          <w:rFonts w:ascii="Times New Roman" w:hAnsi="Times New Roman" w:cs="Times New Roman"/>
          <w:sz w:val="28"/>
          <w:szCs w:val="28"/>
        </w:rPr>
        <w:t>Ответ Беовульфа соответствует тону</w:t>
      </w:r>
      <w:r w:rsidR="00BF486B" w:rsidRPr="00EB31C5">
        <w:rPr>
          <w:rFonts w:ascii="Times New Roman" w:hAnsi="Times New Roman" w:cs="Times New Roman"/>
          <w:sz w:val="28"/>
          <w:szCs w:val="28"/>
        </w:rPr>
        <w:t xml:space="preserve"> высказанного Хродгаром</w:t>
      </w:r>
      <w:r w:rsidR="00073DA1" w:rsidRPr="00EB31C5">
        <w:rPr>
          <w:rFonts w:ascii="Times New Roman" w:hAnsi="Times New Roman" w:cs="Times New Roman"/>
          <w:sz w:val="28"/>
          <w:szCs w:val="28"/>
        </w:rPr>
        <w:t xml:space="preserve"> пожелания, </w:t>
      </w:r>
      <w:r w:rsidRPr="00EB31C5">
        <w:rPr>
          <w:rFonts w:ascii="Times New Roman" w:hAnsi="Times New Roman" w:cs="Times New Roman"/>
          <w:sz w:val="28"/>
          <w:szCs w:val="28"/>
        </w:rPr>
        <w:t xml:space="preserve">и </w:t>
      </w:r>
      <w:r w:rsidR="00073DA1" w:rsidRPr="00EB31C5">
        <w:rPr>
          <w:rFonts w:ascii="Times New Roman" w:hAnsi="Times New Roman" w:cs="Times New Roman"/>
          <w:sz w:val="28"/>
          <w:szCs w:val="28"/>
        </w:rPr>
        <w:t>в нем тоже прослеживаются черты христианского мировоззрения:</w:t>
      </w:r>
      <w:r w:rsidR="00BF486B" w:rsidRPr="00EB31C5">
        <w:rPr>
          <w:rFonts w:ascii="Times New Roman" w:hAnsi="Times New Roman" w:cs="Times New Roman"/>
          <w:sz w:val="28"/>
          <w:szCs w:val="28"/>
        </w:rPr>
        <w:t xml:space="preserve"> </w:t>
      </w:r>
    </w:p>
    <w:tbl>
      <w:tblPr>
        <w:tblStyle w:val="a7"/>
        <w:tblW w:w="0" w:type="auto"/>
        <w:tblLook w:val="04A0" w:firstRow="1" w:lastRow="0" w:firstColumn="1" w:lastColumn="0" w:noHBand="0" w:noVBand="1"/>
      </w:tblPr>
      <w:tblGrid>
        <w:gridCol w:w="3114"/>
        <w:gridCol w:w="3115"/>
        <w:gridCol w:w="3115"/>
      </w:tblGrid>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b/>
                <w:sz w:val="24"/>
                <w:szCs w:val="24"/>
              </w:rPr>
              <w:t>ПРИМЕР</w:t>
            </w:r>
            <w:r w:rsidRPr="00EB31C5">
              <w:rPr>
                <w:rFonts w:ascii="Times New Roman" w:hAnsi="Times New Roman" w:cs="Times New Roman"/>
                <w:b/>
                <w:sz w:val="24"/>
                <w:szCs w:val="24"/>
                <w:lang w:val="en-US"/>
              </w:rPr>
              <w:t xml:space="preserve"> </w:t>
            </w:r>
            <w:r w:rsidRPr="00EB31C5">
              <w:rPr>
                <w:rFonts w:ascii="Times New Roman" w:hAnsi="Times New Roman" w:cs="Times New Roman"/>
                <w:b/>
                <w:sz w:val="24"/>
                <w:szCs w:val="24"/>
              </w:rPr>
              <w:t>15</w:t>
            </w:r>
            <w:r w:rsidRPr="00EB31C5">
              <w:rPr>
                <w:rFonts w:ascii="Times New Roman" w:hAnsi="Times New Roman" w:cs="Times New Roman"/>
                <w:sz w:val="24"/>
                <w:szCs w:val="24"/>
              </w:rPr>
              <w:t xml:space="preserve"> </w:t>
            </w:r>
            <w:r w:rsidRPr="00EB31C5">
              <w:rPr>
                <w:rFonts w:ascii="Times New Roman" w:hAnsi="Times New Roman" w:cs="Times New Roman"/>
                <w:sz w:val="24"/>
                <w:szCs w:val="24"/>
                <w:lang w:val="en-US"/>
              </w:rPr>
              <w:t>(974-</w:t>
            </w:r>
            <w:r w:rsidRPr="00EB31C5">
              <w:rPr>
                <w:rFonts w:ascii="Times New Roman" w:hAnsi="Times New Roman" w:cs="Times New Roman"/>
                <w:sz w:val="24"/>
                <w:szCs w:val="24"/>
              </w:rPr>
              <w:t>979)</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Tolkien 2014</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Donaldson 1966</w:t>
            </w:r>
          </w:p>
        </w:tc>
      </w:tr>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974 </w:t>
            </w:r>
            <w:r w:rsidRPr="00EB31C5">
              <w:rPr>
                <w:rFonts w:ascii="Times New Roman" w:hAnsi="Times New Roman" w:cs="Times New Roman"/>
                <w:b/>
                <w:sz w:val="24"/>
                <w:szCs w:val="24"/>
                <w:lang w:val="en-US"/>
              </w:rPr>
              <w:t>no þy leng leofað laðgeteona</w:t>
            </w:r>
            <w:r w:rsidRPr="00EB31C5">
              <w:rPr>
                <w:rFonts w:ascii="Times New Roman" w:hAnsi="Times New Roman" w:cs="Times New Roman"/>
                <w:sz w:val="24"/>
                <w:szCs w:val="24"/>
                <w:lang w:val="en-US"/>
              </w:rPr>
              <w:t>,</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975 synnum geswenced, ac hyne sar hafað</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976 mid nydgripe nearwe befongen,</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977 balwon bendum. ðær abidan </w:t>
            </w:r>
            <w:r w:rsidRPr="00EB31C5">
              <w:rPr>
                <w:rFonts w:ascii="Times New Roman" w:hAnsi="Times New Roman" w:cs="Times New Roman"/>
                <w:b/>
                <w:sz w:val="24"/>
                <w:szCs w:val="24"/>
                <w:lang w:val="en-US"/>
              </w:rPr>
              <w:t>sceal</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978 maga mane fah miclan domes</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979 hu him scir metod scrifan </w:t>
            </w:r>
            <w:r w:rsidRPr="00EB31C5">
              <w:rPr>
                <w:rFonts w:ascii="Times New Roman" w:hAnsi="Times New Roman" w:cs="Times New Roman"/>
                <w:b/>
                <w:sz w:val="24"/>
                <w:szCs w:val="24"/>
                <w:lang w:val="en-US"/>
              </w:rPr>
              <w:t>wille.</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None the longer thereby will he live, that doer of evil wrong</w:t>
            </w:r>
            <w:r w:rsidRPr="00EB31C5">
              <w:rPr>
                <w:rFonts w:ascii="Times New Roman" w:hAnsi="Times New Roman" w:cs="Times New Roman"/>
                <w:sz w:val="24"/>
                <w:szCs w:val="24"/>
                <w:lang w:val="en-US"/>
              </w:rPr>
              <w:t xml:space="preserve">, burdened by his sins; nay, pain hath him closely gripped in a grasp he cannot flee, in bonds of anguish – there </w:t>
            </w:r>
            <w:r w:rsidRPr="00EB31C5">
              <w:rPr>
                <w:rFonts w:ascii="Times New Roman" w:hAnsi="Times New Roman" w:cs="Times New Roman"/>
                <w:b/>
                <w:sz w:val="24"/>
                <w:szCs w:val="24"/>
                <w:lang w:val="en-US"/>
              </w:rPr>
              <w:t>must he</w:t>
            </w:r>
            <w:r w:rsidRPr="00EB31C5">
              <w:rPr>
                <w:rFonts w:ascii="Times New Roman" w:hAnsi="Times New Roman" w:cs="Times New Roman"/>
                <w:sz w:val="24"/>
                <w:szCs w:val="24"/>
                <w:lang w:val="en-US"/>
              </w:rPr>
              <w:t xml:space="preserve">, stained with sin, </w:t>
            </w:r>
            <w:r w:rsidRPr="00EB31C5">
              <w:rPr>
                <w:rFonts w:ascii="Times New Roman" w:hAnsi="Times New Roman" w:cs="Times New Roman"/>
                <w:b/>
                <w:sz w:val="24"/>
                <w:szCs w:val="24"/>
                <w:lang w:val="en-US"/>
              </w:rPr>
              <w:t>await</w:t>
            </w:r>
            <w:r w:rsidRPr="00EB31C5">
              <w:rPr>
                <w:rFonts w:ascii="Times New Roman" w:hAnsi="Times New Roman" w:cs="Times New Roman"/>
                <w:sz w:val="24"/>
                <w:szCs w:val="24"/>
                <w:lang w:val="en-US"/>
              </w:rPr>
              <w:t xml:space="preserve"> the great Day of Doom and</w:t>
            </w:r>
            <w:r w:rsidRPr="00EB31C5">
              <w:rPr>
                <w:rFonts w:ascii="Times New Roman" w:hAnsi="Times New Roman" w:cs="Times New Roman"/>
                <w:b/>
                <w:sz w:val="24"/>
                <w:szCs w:val="24"/>
                <w:lang w:val="en-US"/>
              </w:rPr>
              <w:t xml:space="preserve"> </w:t>
            </w:r>
            <w:r w:rsidRPr="00EB31C5">
              <w:rPr>
                <w:rFonts w:ascii="Times New Roman" w:hAnsi="Times New Roman" w:cs="Times New Roman"/>
                <w:sz w:val="24"/>
                <w:szCs w:val="24"/>
                <w:lang w:val="en-US"/>
              </w:rPr>
              <w:t>the sentence</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that the bright Judge will pronounce on him.</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b/>
                <w:sz w:val="24"/>
                <w:szCs w:val="24"/>
                <w:lang w:val="en-US"/>
              </w:rPr>
              <w:t>None the longer will the loathsome ravager live</w:t>
            </w:r>
            <w:r w:rsidRPr="00EB31C5">
              <w:rPr>
                <w:rFonts w:ascii="Times New Roman" w:hAnsi="Times New Roman" w:cs="Times New Roman"/>
                <w:sz w:val="24"/>
                <w:szCs w:val="24"/>
                <w:lang w:val="en-US"/>
              </w:rPr>
              <w:t xml:space="preserve">, hard-pressed by his crimes, for a wound has clutched him hard in its strong grip, in deadly bonds. There, like a man outlawed for guilt, </w:t>
            </w:r>
            <w:r w:rsidRPr="00EB31C5">
              <w:rPr>
                <w:rFonts w:ascii="Times New Roman" w:hAnsi="Times New Roman" w:cs="Times New Roman"/>
                <w:b/>
                <w:sz w:val="24"/>
                <w:szCs w:val="24"/>
                <w:lang w:val="en-US"/>
              </w:rPr>
              <w:t>he shall await</w:t>
            </w:r>
            <w:r w:rsidRPr="00EB31C5">
              <w:rPr>
                <w:rFonts w:ascii="Times New Roman" w:hAnsi="Times New Roman" w:cs="Times New Roman"/>
                <w:sz w:val="24"/>
                <w:szCs w:val="24"/>
                <w:lang w:val="en-US"/>
              </w:rPr>
              <w:t xml:space="preserve"> </w:t>
            </w:r>
            <w:r w:rsidR="004611C1" w:rsidRPr="00EB31C5">
              <w:rPr>
                <w:rFonts w:ascii="Times New Roman" w:hAnsi="Times New Roman" w:cs="Times New Roman"/>
                <w:sz w:val="24"/>
                <w:szCs w:val="24"/>
                <w:lang w:val="en-US"/>
              </w:rPr>
              <w:t>the great judgement,</w:t>
            </w:r>
            <w:r w:rsidRPr="00EB31C5">
              <w:rPr>
                <w:rFonts w:ascii="Times New Roman" w:hAnsi="Times New Roman" w:cs="Times New Roman"/>
                <w:sz w:val="24"/>
                <w:szCs w:val="24"/>
                <w:lang w:val="en-US"/>
              </w:rPr>
              <w:t xml:space="preserve"> how the bright Lord </w:t>
            </w:r>
            <w:r w:rsidRPr="00EB31C5">
              <w:rPr>
                <w:rFonts w:ascii="Times New Roman" w:hAnsi="Times New Roman" w:cs="Times New Roman"/>
                <w:b/>
                <w:sz w:val="24"/>
                <w:szCs w:val="24"/>
                <w:lang w:val="en-US"/>
              </w:rPr>
              <w:t>will</w:t>
            </w:r>
            <w:r w:rsidRPr="00EB31C5">
              <w:rPr>
                <w:rFonts w:ascii="Times New Roman" w:hAnsi="Times New Roman" w:cs="Times New Roman"/>
                <w:sz w:val="24"/>
                <w:szCs w:val="24"/>
                <w:lang w:val="en-US"/>
              </w:rPr>
              <w:t xml:space="preserve"> decree for him.</w:t>
            </w:r>
          </w:p>
        </w:tc>
      </w:tr>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Heaney 1999</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Morris 1895</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Morgan 1952</w:t>
            </w:r>
          </w:p>
        </w:tc>
      </w:tr>
      <w:tr w:rsidR="00BF70E3" w:rsidRPr="00EB31C5" w:rsidTr="004940E5">
        <w:trPr>
          <w:trHeight w:val="855"/>
        </w:trPr>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And </w:t>
            </w:r>
            <w:r w:rsidRPr="00EB31C5">
              <w:rPr>
                <w:rFonts w:ascii="Times New Roman" w:hAnsi="Times New Roman" w:cs="Times New Roman"/>
                <w:b/>
                <w:sz w:val="24"/>
                <w:szCs w:val="24"/>
                <w:lang w:val="en-US"/>
              </w:rPr>
              <w:t>now he won't be long for this world.</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He has done his worst but the wound will end him.</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He is hasped and hooped and hirpling with pain,</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Limping and looped in it. Like a man outlawed</w:t>
            </w:r>
          </w:p>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For wickedness, </w:t>
            </w:r>
            <w:r w:rsidRPr="00EB31C5">
              <w:rPr>
                <w:rFonts w:ascii="Times New Roman" w:hAnsi="Times New Roman" w:cs="Times New Roman"/>
                <w:b/>
                <w:sz w:val="24"/>
                <w:szCs w:val="24"/>
                <w:lang w:val="en-US"/>
              </w:rPr>
              <w:t>he must await</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The mighty judgement of God in majesty.</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Nor longer will live</w:t>
            </w:r>
            <w:r w:rsidRPr="00EB31C5">
              <w:rPr>
                <w:rFonts w:ascii="Times New Roman" w:hAnsi="Times New Roman" w:cs="Times New Roman"/>
                <w:sz w:val="24"/>
                <w:szCs w:val="24"/>
                <w:lang w:val="en-US"/>
              </w:rPr>
              <w:t xml:space="preserve"> </w:t>
            </w:r>
            <w:r w:rsidRPr="00EB31C5">
              <w:rPr>
                <w:rFonts w:ascii="Times New Roman" w:hAnsi="Times New Roman" w:cs="Times New Roman"/>
                <w:b/>
                <w:sz w:val="24"/>
                <w:szCs w:val="24"/>
                <w:lang w:val="en-US"/>
              </w:rPr>
              <w:t>the loathly deed-doer,</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Beswinked with sins; for the sore hath him now</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In the grip of need grievous, in strait hold togather'd</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With bonds that be baleful: </w:t>
            </w:r>
            <w:r w:rsidRPr="00EB31C5">
              <w:rPr>
                <w:rFonts w:ascii="Times New Roman" w:hAnsi="Times New Roman" w:cs="Times New Roman"/>
                <w:b/>
                <w:sz w:val="24"/>
                <w:szCs w:val="24"/>
                <w:lang w:val="en-US"/>
              </w:rPr>
              <w:t>there shall he abide</w:t>
            </w:r>
            <w:r w:rsidRPr="00EB31C5">
              <w:rPr>
                <w:rFonts w:ascii="Times New Roman" w:hAnsi="Times New Roman" w:cs="Times New Roman"/>
                <w:sz w:val="24"/>
                <w:szCs w:val="24"/>
                <w:lang w:val="en-US"/>
              </w:rPr>
              <w:t>,</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That wight dyed with all evil-deeds, the doom mickle,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For what wise to him the bright Maker will write it.</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No longer for that will the malefactor live</w:t>
            </w:r>
            <w:r w:rsidRPr="00EB31C5">
              <w:rPr>
                <w:rFonts w:ascii="Times New Roman" w:hAnsi="Times New Roman" w:cs="Times New Roman"/>
                <w:sz w:val="24"/>
                <w:szCs w:val="24"/>
                <w:lang w:val="en-US"/>
              </w:rPr>
              <w:t xml:space="preserve">, </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Crushed by his crimes, for pain has come </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With its press and clutch he can never unlock, </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With its final fetters; </w:t>
            </w:r>
            <w:r w:rsidRPr="00EB31C5">
              <w:rPr>
                <w:rFonts w:ascii="Times New Roman" w:hAnsi="Times New Roman" w:cs="Times New Roman"/>
                <w:b/>
                <w:sz w:val="24"/>
                <w:szCs w:val="24"/>
                <w:lang w:val="en-US"/>
              </w:rPr>
              <w:t>there he must wait</w:t>
            </w:r>
            <w:r w:rsidRPr="00EB31C5">
              <w:rPr>
                <w:rFonts w:ascii="Times New Roman" w:hAnsi="Times New Roman" w:cs="Times New Roman"/>
                <w:sz w:val="24"/>
                <w:szCs w:val="24"/>
                <w:lang w:val="en-US"/>
              </w:rPr>
              <w:t>,</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Outlawed in his evil, for the main judgement,</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To see what the Creator in glory </w:t>
            </w:r>
            <w:r w:rsidRPr="00EB31C5">
              <w:rPr>
                <w:rFonts w:ascii="Times New Roman" w:hAnsi="Times New Roman" w:cs="Times New Roman"/>
                <w:b/>
                <w:sz w:val="24"/>
                <w:szCs w:val="24"/>
                <w:lang w:val="en-US"/>
              </w:rPr>
              <w:t>will</w:t>
            </w:r>
            <w:r w:rsidRPr="00EB31C5">
              <w:rPr>
                <w:rFonts w:ascii="Times New Roman" w:hAnsi="Times New Roman" w:cs="Times New Roman"/>
                <w:sz w:val="24"/>
                <w:szCs w:val="24"/>
                <w:lang w:val="en-US"/>
              </w:rPr>
              <w:t xml:space="preserve"> decree him.</w:t>
            </w:r>
          </w:p>
        </w:tc>
      </w:tr>
    </w:tbl>
    <w:p w:rsidR="002A28D5" w:rsidRPr="00EB31C5" w:rsidRDefault="002A28D5" w:rsidP="00073DA1">
      <w:pPr>
        <w:spacing w:line="360" w:lineRule="auto"/>
        <w:ind w:firstLine="708"/>
        <w:jc w:val="both"/>
        <w:rPr>
          <w:rFonts w:ascii="Times New Roman" w:hAnsi="Times New Roman" w:cs="Times New Roman"/>
          <w:sz w:val="28"/>
          <w:szCs w:val="28"/>
          <w:lang w:val="en-US"/>
        </w:rPr>
      </w:pPr>
    </w:p>
    <w:p w:rsidR="006E0ED4" w:rsidRPr="00EB31C5" w:rsidRDefault="006E0ED4" w:rsidP="00073DA1">
      <w:pPr>
        <w:spacing w:line="360" w:lineRule="auto"/>
        <w:ind w:firstLine="708"/>
        <w:jc w:val="both"/>
        <w:rPr>
          <w:rFonts w:ascii="Times New Roman" w:hAnsi="Times New Roman" w:cs="Times New Roman"/>
          <w:sz w:val="28"/>
          <w:szCs w:val="28"/>
        </w:rPr>
      </w:pPr>
      <w:r w:rsidRPr="00EB31C5">
        <w:rPr>
          <w:rFonts w:ascii="Times New Roman" w:hAnsi="Times New Roman" w:cs="Times New Roman"/>
          <w:sz w:val="28"/>
          <w:szCs w:val="28"/>
        </w:rPr>
        <w:t xml:space="preserve">Эпистемическая модальность в тексте оригинала выражена глаголом </w:t>
      </w:r>
      <w:r w:rsidRPr="00EB31C5">
        <w:rPr>
          <w:rFonts w:ascii="Times New Roman" w:hAnsi="Times New Roman" w:cs="Times New Roman"/>
          <w:i/>
          <w:sz w:val="28"/>
          <w:szCs w:val="28"/>
        </w:rPr>
        <w:t>leofað</w:t>
      </w:r>
      <w:r w:rsidRPr="00EB31C5">
        <w:rPr>
          <w:rFonts w:ascii="Times New Roman" w:hAnsi="Times New Roman" w:cs="Times New Roman"/>
          <w:sz w:val="28"/>
          <w:szCs w:val="28"/>
        </w:rPr>
        <w:t xml:space="preserve"> (в форме настоящего времени) и во всех современных переводах она передана с помощью модального глагола </w:t>
      </w:r>
      <w:r w:rsidRPr="00EB31C5">
        <w:rPr>
          <w:rFonts w:ascii="Times New Roman" w:hAnsi="Times New Roman" w:cs="Times New Roman"/>
          <w:i/>
          <w:sz w:val="28"/>
          <w:szCs w:val="28"/>
          <w:lang w:val="en-US"/>
        </w:rPr>
        <w:t>will</w:t>
      </w:r>
      <w:r w:rsidRPr="00EB31C5">
        <w:rPr>
          <w:rFonts w:ascii="Times New Roman" w:hAnsi="Times New Roman" w:cs="Times New Roman"/>
          <w:sz w:val="28"/>
          <w:szCs w:val="28"/>
        </w:rPr>
        <w:t xml:space="preserve"> (1895; 1</w:t>
      </w:r>
      <w:r w:rsidR="003B77FC" w:rsidRPr="00EB31C5">
        <w:rPr>
          <w:rFonts w:ascii="Times New Roman" w:hAnsi="Times New Roman" w:cs="Times New Roman"/>
          <w:sz w:val="28"/>
          <w:szCs w:val="28"/>
        </w:rPr>
        <w:t>9</w:t>
      </w:r>
      <w:r w:rsidRPr="00EB31C5">
        <w:rPr>
          <w:rFonts w:ascii="Times New Roman" w:hAnsi="Times New Roman" w:cs="Times New Roman"/>
          <w:sz w:val="28"/>
          <w:szCs w:val="28"/>
        </w:rPr>
        <w:t>52; 1966;</w:t>
      </w:r>
      <w:r w:rsidR="003B77FC" w:rsidRPr="00EB31C5">
        <w:rPr>
          <w:rFonts w:ascii="Times New Roman" w:hAnsi="Times New Roman" w:cs="Times New Roman"/>
          <w:sz w:val="28"/>
          <w:szCs w:val="28"/>
        </w:rPr>
        <w:t xml:space="preserve"> </w:t>
      </w:r>
      <w:r w:rsidRPr="00EB31C5">
        <w:rPr>
          <w:rFonts w:ascii="Times New Roman" w:hAnsi="Times New Roman" w:cs="Times New Roman"/>
          <w:sz w:val="28"/>
          <w:szCs w:val="28"/>
        </w:rPr>
        <w:t xml:space="preserve">1999; 2014). </w:t>
      </w:r>
      <w:r w:rsidRPr="00EB31C5">
        <w:rPr>
          <w:rFonts w:ascii="Times New Roman" w:hAnsi="Times New Roman" w:cs="Times New Roman"/>
          <w:sz w:val="28"/>
          <w:szCs w:val="28"/>
        </w:rPr>
        <w:lastRenderedPageBreak/>
        <w:t xml:space="preserve">Большинство переводчиков сохраняет эмотивность </w:t>
      </w:r>
      <w:r w:rsidR="00073DA1" w:rsidRPr="00EB31C5">
        <w:rPr>
          <w:rFonts w:ascii="Times New Roman" w:hAnsi="Times New Roman" w:cs="Times New Roman"/>
          <w:sz w:val="28"/>
          <w:szCs w:val="28"/>
        </w:rPr>
        <w:t>первого предложения в данном примере</w:t>
      </w:r>
      <w:r w:rsidRPr="00EB31C5">
        <w:rPr>
          <w:rFonts w:ascii="Times New Roman" w:hAnsi="Times New Roman" w:cs="Times New Roman"/>
          <w:sz w:val="28"/>
          <w:szCs w:val="28"/>
        </w:rPr>
        <w:t xml:space="preserve"> с помощью синтаксических средств</w:t>
      </w:r>
      <w:r w:rsidR="00D657EF" w:rsidRPr="00EB31C5">
        <w:rPr>
          <w:rFonts w:ascii="Times New Roman" w:hAnsi="Times New Roman" w:cs="Times New Roman"/>
          <w:sz w:val="28"/>
          <w:szCs w:val="28"/>
        </w:rPr>
        <w:t xml:space="preserve"> — используя инверсию (1895; 1952; 1966; 1999). Той же цели служит использование эмоционально окрашенной лексики при переводе эпитета </w:t>
      </w:r>
      <w:r w:rsidR="00D657EF" w:rsidRPr="00EB31C5">
        <w:rPr>
          <w:rFonts w:ascii="Times New Roman" w:hAnsi="Times New Roman" w:cs="Times New Roman"/>
          <w:i/>
          <w:sz w:val="28"/>
          <w:szCs w:val="28"/>
        </w:rPr>
        <w:t>laðgeteona</w:t>
      </w:r>
      <w:r w:rsidR="00D657EF" w:rsidRPr="00EB31C5">
        <w:rPr>
          <w:rFonts w:ascii="Times New Roman" w:hAnsi="Times New Roman" w:cs="Times New Roman"/>
          <w:sz w:val="28"/>
          <w:szCs w:val="28"/>
        </w:rPr>
        <w:t xml:space="preserve">, относящегося к Гренделю </w:t>
      </w:r>
      <w:r w:rsidR="00CD46AF" w:rsidRPr="00EB31C5">
        <w:rPr>
          <w:rFonts w:ascii="Times New Roman" w:hAnsi="Times New Roman" w:cs="Times New Roman"/>
          <w:sz w:val="28"/>
          <w:szCs w:val="28"/>
        </w:rPr>
        <w:t xml:space="preserve">— от общеупотребительных лексем с отрицательной оценочностью: </w:t>
      </w:r>
      <w:r w:rsidR="00D657EF" w:rsidRPr="00EB31C5">
        <w:rPr>
          <w:rFonts w:ascii="Times New Roman" w:hAnsi="Times New Roman" w:cs="Times New Roman"/>
          <w:i/>
          <w:sz w:val="28"/>
          <w:szCs w:val="28"/>
        </w:rPr>
        <w:t>loathly deed-doer</w:t>
      </w:r>
      <w:r w:rsidR="00D657EF" w:rsidRPr="00EB31C5">
        <w:rPr>
          <w:rFonts w:ascii="Times New Roman" w:hAnsi="Times New Roman" w:cs="Times New Roman"/>
          <w:sz w:val="28"/>
          <w:szCs w:val="28"/>
        </w:rPr>
        <w:t xml:space="preserve"> (1895), </w:t>
      </w:r>
      <w:r w:rsidR="00D657EF" w:rsidRPr="00EB31C5">
        <w:rPr>
          <w:rFonts w:ascii="Times New Roman" w:hAnsi="Times New Roman" w:cs="Times New Roman"/>
          <w:i/>
          <w:sz w:val="28"/>
          <w:szCs w:val="28"/>
        </w:rPr>
        <w:t>doer of evil</w:t>
      </w:r>
      <w:r w:rsidR="00D657EF" w:rsidRPr="00EB31C5">
        <w:rPr>
          <w:rFonts w:ascii="Times New Roman" w:hAnsi="Times New Roman" w:cs="Times New Roman"/>
          <w:sz w:val="28"/>
          <w:szCs w:val="28"/>
        </w:rPr>
        <w:t xml:space="preserve"> (2014), </w:t>
      </w:r>
      <w:r w:rsidR="00CD46AF" w:rsidRPr="00EB31C5">
        <w:rPr>
          <w:rFonts w:ascii="Times New Roman" w:hAnsi="Times New Roman" w:cs="Times New Roman"/>
          <w:sz w:val="28"/>
          <w:szCs w:val="28"/>
        </w:rPr>
        <w:t>до более формальных и книжных лексических единиц</w:t>
      </w:r>
      <w:r w:rsidR="00D657EF" w:rsidRPr="00EB31C5">
        <w:rPr>
          <w:rFonts w:ascii="Times New Roman" w:hAnsi="Times New Roman" w:cs="Times New Roman"/>
          <w:sz w:val="28"/>
          <w:szCs w:val="28"/>
        </w:rPr>
        <w:t xml:space="preserve"> </w:t>
      </w:r>
      <w:r w:rsidR="00D657EF" w:rsidRPr="00EB31C5">
        <w:rPr>
          <w:rFonts w:ascii="Times New Roman" w:hAnsi="Times New Roman" w:cs="Times New Roman"/>
          <w:i/>
          <w:sz w:val="28"/>
          <w:szCs w:val="28"/>
        </w:rPr>
        <w:t>malefactor</w:t>
      </w:r>
      <w:r w:rsidR="00D657EF" w:rsidRPr="00EB31C5">
        <w:rPr>
          <w:rFonts w:ascii="Times New Roman" w:hAnsi="Times New Roman" w:cs="Times New Roman"/>
          <w:sz w:val="28"/>
          <w:szCs w:val="28"/>
        </w:rPr>
        <w:t xml:space="preserve"> (1952), </w:t>
      </w:r>
      <w:r w:rsidR="00D657EF" w:rsidRPr="00EB31C5">
        <w:rPr>
          <w:rFonts w:ascii="Times New Roman" w:hAnsi="Times New Roman" w:cs="Times New Roman"/>
          <w:i/>
          <w:sz w:val="28"/>
          <w:szCs w:val="28"/>
        </w:rPr>
        <w:t>loathsome ravager</w:t>
      </w:r>
      <w:r w:rsidR="00D657EF" w:rsidRPr="00EB31C5">
        <w:rPr>
          <w:rFonts w:ascii="Times New Roman" w:hAnsi="Times New Roman" w:cs="Times New Roman"/>
          <w:sz w:val="28"/>
          <w:szCs w:val="28"/>
        </w:rPr>
        <w:t xml:space="preserve"> (1966). </w:t>
      </w:r>
      <w:r w:rsidR="00CD46AF" w:rsidRPr="00EB31C5">
        <w:rPr>
          <w:rFonts w:ascii="Times New Roman" w:hAnsi="Times New Roman" w:cs="Times New Roman"/>
          <w:sz w:val="28"/>
          <w:szCs w:val="28"/>
        </w:rPr>
        <w:t xml:space="preserve">Отдельные переводы неоправданно опускают эту </w:t>
      </w:r>
      <w:r w:rsidR="00760B00" w:rsidRPr="00EB31C5">
        <w:rPr>
          <w:rFonts w:ascii="Times New Roman" w:hAnsi="Times New Roman" w:cs="Times New Roman"/>
          <w:sz w:val="28"/>
          <w:szCs w:val="28"/>
        </w:rPr>
        <w:t>характеристику чудовища (1999). Н</w:t>
      </w:r>
      <w:r w:rsidR="00CD46AF" w:rsidRPr="00EB31C5">
        <w:rPr>
          <w:rFonts w:ascii="Times New Roman" w:hAnsi="Times New Roman" w:cs="Times New Roman"/>
          <w:sz w:val="28"/>
          <w:szCs w:val="28"/>
        </w:rPr>
        <w:t>есмотря на то, что по смыслу она компенсируется последующим контекстом, важно увидеть ее именно в сочетании</w:t>
      </w:r>
      <w:r w:rsidR="00760B00" w:rsidRPr="00EB31C5">
        <w:rPr>
          <w:rFonts w:ascii="Times New Roman" w:hAnsi="Times New Roman" w:cs="Times New Roman"/>
          <w:sz w:val="28"/>
          <w:szCs w:val="28"/>
        </w:rPr>
        <w:t xml:space="preserve"> с эпистемической модальностью, ведь </w:t>
      </w:r>
      <w:r w:rsidR="00CD46AF" w:rsidRPr="00EB31C5">
        <w:rPr>
          <w:rFonts w:ascii="Times New Roman" w:hAnsi="Times New Roman" w:cs="Times New Roman"/>
          <w:sz w:val="28"/>
          <w:szCs w:val="28"/>
        </w:rPr>
        <w:t xml:space="preserve">цель данной речи — продемонстрировать, что зло будет неизбежно наказано. Та же прагматика </w:t>
      </w:r>
      <w:r w:rsidR="004611C1" w:rsidRPr="00EB31C5">
        <w:rPr>
          <w:rFonts w:ascii="Times New Roman" w:hAnsi="Times New Roman" w:cs="Times New Roman"/>
          <w:sz w:val="28"/>
          <w:szCs w:val="28"/>
        </w:rPr>
        <w:t xml:space="preserve">предопределенности и воли судьбы </w:t>
      </w:r>
      <w:r w:rsidR="00CD46AF" w:rsidRPr="00EB31C5">
        <w:rPr>
          <w:rFonts w:ascii="Times New Roman" w:hAnsi="Times New Roman" w:cs="Times New Roman"/>
          <w:sz w:val="28"/>
          <w:szCs w:val="28"/>
        </w:rPr>
        <w:t>заложена</w:t>
      </w:r>
      <w:r w:rsidR="004611C1" w:rsidRPr="00EB31C5">
        <w:rPr>
          <w:rFonts w:ascii="Times New Roman" w:hAnsi="Times New Roman" w:cs="Times New Roman"/>
          <w:sz w:val="28"/>
          <w:szCs w:val="28"/>
        </w:rPr>
        <w:t xml:space="preserve"> в глаголе </w:t>
      </w:r>
      <w:r w:rsidR="004611C1" w:rsidRPr="00EB31C5">
        <w:rPr>
          <w:rFonts w:ascii="Times New Roman" w:hAnsi="Times New Roman" w:cs="Times New Roman"/>
          <w:i/>
          <w:sz w:val="28"/>
          <w:szCs w:val="28"/>
          <w:lang w:val="en-US"/>
        </w:rPr>
        <w:t>sceal</w:t>
      </w:r>
      <w:r w:rsidR="00CD46AF" w:rsidRPr="00EB31C5">
        <w:rPr>
          <w:rFonts w:ascii="Times New Roman" w:hAnsi="Times New Roman" w:cs="Times New Roman"/>
          <w:i/>
          <w:sz w:val="28"/>
          <w:szCs w:val="28"/>
        </w:rPr>
        <w:t xml:space="preserve"> </w:t>
      </w:r>
      <w:r w:rsidR="00CD46AF" w:rsidRPr="00EB31C5">
        <w:rPr>
          <w:rFonts w:ascii="Times New Roman" w:hAnsi="Times New Roman" w:cs="Times New Roman"/>
          <w:sz w:val="28"/>
          <w:szCs w:val="28"/>
        </w:rPr>
        <w:t>в последнем предложении в данном примере:</w:t>
      </w:r>
      <w:r w:rsidR="004611C1" w:rsidRPr="00EB31C5">
        <w:rPr>
          <w:rFonts w:ascii="Times New Roman" w:hAnsi="Times New Roman" w:cs="Times New Roman"/>
          <w:sz w:val="28"/>
          <w:szCs w:val="28"/>
        </w:rPr>
        <w:t xml:space="preserve"> в современн</w:t>
      </w:r>
      <w:r w:rsidR="00760B00" w:rsidRPr="00EB31C5">
        <w:rPr>
          <w:rFonts w:ascii="Times New Roman" w:hAnsi="Times New Roman" w:cs="Times New Roman"/>
          <w:sz w:val="28"/>
          <w:szCs w:val="28"/>
        </w:rPr>
        <w:t xml:space="preserve">ых переводах она передается </w:t>
      </w:r>
      <w:r w:rsidR="004611C1" w:rsidRPr="00EB31C5">
        <w:rPr>
          <w:rFonts w:ascii="Times New Roman" w:hAnsi="Times New Roman" w:cs="Times New Roman"/>
          <w:sz w:val="28"/>
          <w:szCs w:val="28"/>
        </w:rPr>
        <w:t xml:space="preserve">с помощью </w:t>
      </w:r>
      <w:r w:rsidR="004611C1" w:rsidRPr="00EB31C5">
        <w:rPr>
          <w:rFonts w:ascii="Times New Roman" w:hAnsi="Times New Roman" w:cs="Times New Roman"/>
          <w:i/>
          <w:sz w:val="28"/>
          <w:szCs w:val="28"/>
          <w:lang w:val="en-US"/>
        </w:rPr>
        <w:t>shall</w:t>
      </w:r>
      <w:r w:rsidR="004611C1" w:rsidRPr="00EB31C5">
        <w:rPr>
          <w:rFonts w:ascii="Times New Roman" w:hAnsi="Times New Roman" w:cs="Times New Roman"/>
          <w:i/>
          <w:sz w:val="28"/>
          <w:szCs w:val="28"/>
        </w:rPr>
        <w:t xml:space="preserve"> </w:t>
      </w:r>
      <w:r w:rsidR="004611C1" w:rsidRPr="00EB31C5">
        <w:rPr>
          <w:rFonts w:ascii="Times New Roman" w:hAnsi="Times New Roman" w:cs="Times New Roman"/>
          <w:sz w:val="28"/>
          <w:szCs w:val="28"/>
        </w:rPr>
        <w:t>(1895; 1966)</w:t>
      </w:r>
      <w:r w:rsidR="00760B00" w:rsidRPr="00EB31C5">
        <w:rPr>
          <w:rFonts w:ascii="Times New Roman" w:hAnsi="Times New Roman" w:cs="Times New Roman"/>
          <w:sz w:val="28"/>
          <w:szCs w:val="28"/>
        </w:rPr>
        <w:t xml:space="preserve"> или </w:t>
      </w:r>
      <w:r w:rsidR="00760B00" w:rsidRPr="00EB31C5">
        <w:rPr>
          <w:rFonts w:ascii="Times New Roman" w:hAnsi="Times New Roman" w:cs="Times New Roman"/>
          <w:i/>
          <w:sz w:val="28"/>
          <w:szCs w:val="28"/>
          <w:lang w:val="en-US"/>
        </w:rPr>
        <w:t>must</w:t>
      </w:r>
      <w:r w:rsidR="00760B00" w:rsidRPr="00EB31C5">
        <w:rPr>
          <w:rFonts w:ascii="Times New Roman" w:hAnsi="Times New Roman" w:cs="Times New Roman"/>
          <w:i/>
          <w:sz w:val="28"/>
          <w:szCs w:val="28"/>
        </w:rPr>
        <w:t xml:space="preserve"> </w:t>
      </w:r>
      <w:r w:rsidR="00760B00" w:rsidRPr="00EB31C5">
        <w:rPr>
          <w:rFonts w:ascii="Times New Roman" w:hAnsi="Times New Roman" w:cs="Times New Roman"/>
          <w:sz w:val="28"/>
          <w:szCs w:val="28"/>
        </w:rPr>
        <w:t>(1952; 1999; 2014) подчеркивая элемент долженствования (чудовищу придется ждать божественного суда). Э</w:t>
      </w:r>
      <w:r w:rsidR="00CD46AF" w:rsidRPr="00EB31C5">
        <w:rPr>
          <w:rFonts w:ascii="Times New Roman" w:hAnsi="Times New Roman" w:cs="Times New Roman"/>
          <w:sz w:val="28"/>
          <w:szCs w:val="28"/>
        </w:rPr>
        <w:t xml:space="preserve">пистемическая модальность в </w:t>
      </w:r>
      <w:r w:rsidR="00760B00" w:rsidRPr="00EB31C5">
        <w:rPr>
          <w:rFonts w:ascii="Times New Roman" w:hAnsi="Times New Roman" w:cs="Times New Roman"/>
          <w:sz w:val="28"/>
          <w:szCs w:val="28"/>
        </w:rPr>
        <w:t xml:space="preserve">фрагменте, который упоминает о том что Бог непременно осудит Гренделя, в </w:t>
      </w:r>
      <w:r w:rsidR="00CD46AF" w:rsidRPr="00EB31C5">
        <w:rPr>
          <w:rFonts w:ascii="Times New Roman" w:hAnsi="Times New Roman" w:cs="Times New Roman"/>
          <w:sz w:val="28"/>
          <w:szCs w:val="28"/>
        </w:rPr>
        <w:t xml:space="preserve">оригинале выражена глаголом </w:t>
      </w:r>
      <w:r w:rsidR="00CD46AF" w:rsidRPr="00EB31C5">
        <w:rPr>
          <w:rFonts w:ascii="Times New Roman" w:hAnsi="Times New Roman" w:cs="Times New Roman"/>
          <w:i/>
          <w:sz w:val="28"/>
          <w:szCs w:val="28"/>
          <w:lang w:val="en-US"/>
        </w:rPr>
        <w:t>willan</w:t>
      </w:r>
      <w:r w:rsidR="00CD46AF" w:rsidRPr="00EB31C5">
        <w:rPr>
          <w:rFonts w:ascii="Times New Roman" w:hAnsi="Times New Roman" w:cs="Times New Roman"/>
          <w:sz w:val="28"/>
          <w:szCs w:val="28"/>
        </w:rPr>
        <w:t xml:space="preserve"> и большинство переводчиков сохраняют его современный аналог </w:t>
      </w:r>
      <w:r w:rsidR="00CD46AF" w:rsidRPr="00EB31C5">
        <w:rPr>
          <w:rFonts w:ascii="Times New Roman" w:hAnsi="Times New Roman" w:cs="Times New Roman"/>
          <w:i/>
          <w:sz w:val="28"/>
          <w:szCs w:val="28"/>
          <w:lang w:val="en-US"/>
        </w:rPr>
        <w:t>will</w:t>
      </w:r>
      <w:r w:rsidR="004611C1" w:rsidRPr="00EB31C5">
        <w:rPr>
          <w:rFonts w:ascii="Times New Roman" w:hAnsi="Times New Roman" w:cs="Times New Roman"/>
          <w:i/>
          <w:sz w:val="28"/>
          <w:szCs w:val="28"/>
        </w:rPr>
        <w:t xml:space="preserve"> </w:t>
      </w:r>
      <w:r w:rsidR="004611C1" w:rsidRPr="00EB31C5">
        <w:rPr>
          <w:rFonts w:ascii="Times New Roman" w:hAnsi="Times New Roman" w:cs="Times New Roman"/>
          <w:sz w:val="28"/>
          <w:szCs w:val="28"/>
        </w:rPr>
        <w:t>(1895; 1952; 1966; 2014)</w:t>
      </w:r>
    </w:p>
    <w:p w:rsidR="0077456D" w:rsidRPr="00EB31C5" w:rsidRDefault="0077456D" w:rsidP="006E0ED4">
      <w:pPr>
        <w:spacing w:line="360" w:lineRule="auto"/>
        <w:ind w:firstLine="708"/>
        <w:rPr>
          <w:rFonts w:ascii="Times New Roman" w:hAnsi="Times New Roman" w:cs="Times New Roman"/>
          <w:sz w:val="16"/>
          <w:szCs w:val="28"/>
        </w:rPr>
      </w:pPr>
    </w:p>
    <w:p w:rsidR="00BF70E3" w:rsidRPr="00EB31C5" w:rsidRDefault="00BF70E3" w:rsidP="00BF70E3">
      <w:pPr>
        <w:pStyle w:val="3"/>
        <w:rPr>
          <w:rFonts w:cs="Times New Roman"/>
        </w:rPr>
      </w:pPr>
      <w:bookmarkStart w:id="16" w:name="_Toc514149220"/>
      <w:r w:rsidRPr="00EB31C5">
        <w:rPr>
          <w:rFonts w:cs="Times New Roman"/>
        </w:rPr>
        <w:t>2.1.4. Эпизод 4. Хигелак и Беовульф</w:t>
      </w:r>
      <w:bookmarkEnd w:id="16"/>
    </w:p>
    <w:p w:rsidR="00BF70E3" w:rsidRPr="00EB31C5" w:rsidRDefault="00BF70E3" w:rsidP="00CE7CD1">
      <w:pPr>
        <w:spacing w:line="360" w:lineRule="auto"/>
        <w:ind w:firstLine="708"/>
        <w:jc w:val="both"/>
        <w:rPr>
          <w:rFonts w:ascii="Times New Roman" w:hAnsi="Times New Roman" w:cs="Times New Roman"/>
          <w:sz w:val="28"/>
          <w:szCs w:val="28"/>
        </w:rPr>
      </w:pPr>
      <w:r w:rsidRPr="00EB31C5">
        <w:rPr>
          <w:rFonts w:ascii="Times New Roman" w:hAnsi="Times New Roman" w:cs="Times New Roman"/>
          <w:sz w:val="28"/>
          <w:szCs w:val="28"/>
        </w:rPr>
        <w:t>Схожую динамику общения можно наблюдать</w:t>
      </w:r>
      <w:r w:rsidR="0077456D" w:rsidRPr="00EB31C5">
        <w:rPr>
          <w:rFonts w:ascii="Times New Roman" w:hAnsi="Times New Roman" w:cs="Times New Roman"/>
          <w:sz w:val="28"/>
          <w:szCs w:val="28"/>
        </w:rPr>
        <w:t xml:space="preserve"> и</w:t>
      </w:r>
      <w:r w:rsidR="00CE7CD1" w:rsidRPr="00EB31C5">
        <w:rPr>
          <w:rFonts w:ascii="Times New Roman" w:hAnsi="Times New Roman" w:cs="Times New Roman"/>
          <w:sz w:val="28"/>
          <w:szCs w:val="28"/>
        </w:rPr>
        <w:t xml:space="preserve"> в диалоге Беовульфа и</w:t>
      </w:r>
      <w:r w:rsidR="0077456D" w:rsidRPr="00EB31C5">
        <w:rPr>
          <w:rFonts w:ascii="Times New Roman" w:hAnsi="Times New Roman" w:cs="Times New Roman"/>
          <w:sz w:val="28"/>
          <w:szCs w:val="28"/>
        </w:rPr>
        <w:t xml:space="preserve"> Хигелака:</w:t>
      </w:r>
      <w:r w:rsidRPr="00EB31C5">
        <w:rPr>
          <w:rFonts w:ascii="Times New Roman" w:hAnsi="Times New Roman" w:cs="Times New Roman"/>
          <w:sz w:val="28"/>
          <w:szCs w:val="28"/>
        </w:rPr>
        <w:t xml:space="preserve"> </w:t>
      </w:r>
      <w:r w:rsidR="0096398D" w:rsidRPr="00EB31C5">
        <w:rPr>
          <w:rFonts w:ascii="Times New Roman" w:hAnsi="Times New Roman" w:cs="Times New Roman"/>
          <w:sz w:val="28"/>
          <w:szCs w:val="28"/>
        </w:rPr>
        <w:t>здесь то</w:t>
      </w:r>
      <w:r w:rsidR="0077456D" w:rsidRPr="00EB31C5">
        <w:rPr>
          <w:rFonts w:ascii="Times New Roman" w:hAnsi="Times New Roman" w:cs="Times New Roman"/>
          <w:sz w:val="28"/>
          <w:szCs w:val="28"/>
        </w:rPr>
        <w:t xml:space="preserve">же много </w:t>
      </w:r>
      <w:r w:rsidRPr="00EB31C5">
        <w:rPr>
          <w:rFonts w:ascii="Times New Roman" w:hAnsi="Times New Roman" w:cs="Times New Roman"/>
          <w:sz w:val="28"/>
          <w:szCs w:val="28"/>
        </w:rPr>
        <w:t>ритуализированных формул</w:t>
      </w:r>
      <w:r w:rsidR="0077456D" w:rsidRPr="00EB31C5">
        <w:rPr>
          <w:rFonts w:ascii="Times New Roman" w:hAnsi="Times New Roman" w:cs="Times New Roman"/>
          <w:sz w:val="28"/>
          <w:szCs w:val="28"/>
        </w:rPr>
        <w:t>, торжественных обещаний и эмоционально окрашенных обращений</w:t>
      </w:r>
      <w:r w:rsidRPr="00EB31C5">
        <w:rPr>
          <w:rFonts w:ascii="Times New Roman" w:hAnsi="Times New Roman" w:cs="Times New Roman"/>
          <w:sz w:val="28"/>
          <w:szCs w:val="28"/>
        </w:rPr>
        <w:t>. Хигелак</w:t>
      </w:r>
      <w:r w:rsidR="0077456D" w:rsidRPr="00EB31C5">
        <w:rPr>
          <w:rFonts w:ascii="Times New Roman" w:hAnsi="Times New Roman" w:cs="Times New Roman"/>
          <w:sz w:val="28"/>
          <w:szCs w:val="28"/>
        </w:rPr>
        <w:t xml:space="preserve"> рад возвращению главного героя и вначале рассказывает о</w:t>
      </w:r>
      <w:r w:rsidR="00CE7CD1" w:rsidRPr="00EB31C5">
        <w:rPr>
          <w:rFonts w:ascii="Times New Roman" w:hAnsi="Times New Roman" w:cs="Times New Roman"/>
          <w:sz w:val="28"/>
          <w:szCs w:val="28"/>
        </w:rPr>
        <w:t xml:space="preserve"> том, что происходило во время его отсутствия:</w:t>
      </w:r>
    </w:p>
    <w:tbl>
      <w:tblPr>
        <w:tblStyle w:val="a7"/>
        <w:tblW w:w="0" w:type="auto"/>
        <w:tblLook w:val="04A0" w:firstRow="1" w:lastRow="0" w:firstColumn="1" w:lastColumn="0" w:noHBand="0" w:noVBand="1"/>
      </w:tblPr>
      <w:tblGrid>
        <w:gridCol w:w="3114"/>
        <w:gridCol w:w="3115"/>
        <w:gridCol w:w="3115"/>
      </w:tblGrid>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b/>
                <w:sz w:val="24"/>
                <w:szCs w:val="24"/>
              </w:rPr>
              <w:t>ПРИМЕР 16</w:t>
            </w:r>
            <w:r w:rsidRPr="00EB31C5">
              <w:rPr>
                <w:rFonts w:ascii="Times New Roman" w:hAnsi="Times New Roman" w:cs="Times New Roman"/>
                <w:sz w:val="24"/>
                <w:szCs w:val="24"/>
              </w:rPr>
              <w:t xml:space="preserve"> </w:t>
            </w:r>
            <w:r w:rsidRPr="00EB31C5">
              <w:rPr>
                <w:rFonts w:ascii="Times New Roman" w:hAnsi="Times New Roman" w:cs="Times New Roman"/>
                <w:sz w:val="24"/>
                <w:szCs w:val="24"/>
                <w:lang w:val="en-US"/>
              </w:rPr>
              <w:t>(1992</w:t>
            </w:r>
            <w:r w:rsidRPr="00EB31C5">
              <w:rPr>
                <w:rFonts w:ascii="Times New Roman" w:hAnsi="Times New Roman" w:cs="Times New Roman"/>
                <w:sz w:val="24"/>
                <w:szCs w:val="24"/>
              </w:rPr>
              <w:t>-1998)</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Tolkien 2014</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Donaldson 1966</w:t>
            </w:r>
          </w:p>
        </w:tc>
      </w:tr>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1992 Ic ðæs modceare</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1993 </w:t>
            </w:r>
            <w:r w:rsidRPr="00EB31C5">
              <w:rPr>
                <w:rFonts w:ascii="Times New Roman" w:hAnsi="Times New Roman" w:cs="Times New Roman"/>
                <w:b/>
                <w:sz w:val="24"/>
                <w:szCs w:val="24"/>
                <w:lang w:val="en-US"/>
              </w:rPr>
              <w:t>sorhwylmum</w:t>
            </w:r>
            <w:r w:rsidRPr="00EB31C5">
              <w:rPr>
                <w:rFonts w:ascii="Times New Roman" w:hAnsi="Times New Roman" w:cs="Times New Roman"/>
                <w:sz w:val="24"/>
                <w:szCs w:val="24"/>
                <w:lang w:val="en-US"/>
              </w:rPr>
              <w:t xml:space="preserve"> </w:t>
            </w:r>
            <w:r w:rsidRPr="00EB31C5">
              <w:rPr>
                <w:rFonts w:ascii="Times New Roman" w:hAnsi="Times New Roman" w:cs="Times New Roman"/>
                <w:b/>
                <w:sz w:val="24"/>
                <w:szCs w:val="24"/>
                <w:lang w:val="en-US"/>
              </w:rPr>
              <w:t>seað</w:t>
            </w:r>
            <w:r w:rsidRPr="00EB31C5">
              <w:rPr>
                <w:rFonts w:ascii="Times New Roman" w:hAnsi="Times New Roman" w:cs="Times New Roman"/>
                <w:sz w:val="24"/>
                <w:szCs w:val="24"/>
                <w:lang w:val="en-US"/>
              </w:rPr>
              <w:t>, siðe ne truwode</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lastRenderedPageBreak/>
              <w:t xml:space="preserve">1994 </w:t>
            </w:r>
            <w:r w:rsidRPr="00EB31C5">
              <w:rPr>
                <w:rFonts w:ascii="Times New Roman" w:hAnsi="Times New Roman" w:cs="Times New Roman"/>
                <w:b/>
                <w:sz w:val="24"/>
                <w:szCs w:val="24"/>
                <w:lang w:val="en-US"/>
              </w:rPr>
              <w:t>leofes mannes</w:t>
            </w:r>
            <w:r w:rsidRPr="00EB31C5">
              <w:rPr>
                <w:rFonts w:ascii="Times New Roman" w:hAnsi="Times New Roman" w:cs="Times New Roman"/>
                <w:sz w:val="24"/>
                <w:szCs w:val="24"/>
                <w:lang w:val="en-US"/>
              </w:rPr>
              <w:t>; ic ðe lange bæd</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1995 þæt ðu þone wælgæst wihte ne grette,</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1996 lete Suðdene sylfe geweorðan</w:t>
            </w:r>
          </w:p>
          <w:p w:rsidR="00BF70E3" w:rsidRPr="00EB31C5" w:rsidRDefault="00BF70E3" w:rsidP="004940E5">
            <w:pPr>
              <w:contextualSpacing/>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1997 guðe wið Grendel. </w:t>
            </w:r>
            <w:r w:rsidRPr="00EB31C5">
              <w:rPr>
                <w:rFonts w:ascii="Times New Roman" w:hAnsi="Times New Roman" w:cs="Times New Roman"/>
                <w:b/>
                <w:sz w:val="24"/>
                <w:szCs w:val="24"/>
                <w:lang w:val="en-US"/>
              </w:rPr>
              <w:t>Gode ic þanc secge</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1998</w:t>
            </w:r>
            <w:r w:rsidRPr="00EB31C5">
              <w:rPr>
                <w:rFonts w:ascii="Times New Roman" w:hAnsi="Times New Roman" w:cs="Times New Roman"/>
                <w:b/>
                <w:sz w:val="24"/>
                <w:szCs w:val="24"/>
                <w:lang w:val="en-US"/>
              </w:rPr>
              <w:t xml:space="preserve"> </w:t>
            </w:r>
            <w:r w:rsidRPr="00EB31C5">
              <w:rPr>
                <w:rFonts w:ascii="Times New Roman" w:hAnsi="Times New Roman" w:cs="Times New Roman"/>
                <w:sz w:val="24"/>
                <w:szCs w:val="24"/>
                <w:lang w:val="en-US"/>
              </w:rPr>
              <w:t>þæs ðe ic ðe gesundne geseon moste.</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lastRenderedPageBreak/>
              <w:t xml:space="preserve">On this account did care about my heart well ever up in </w:t>
            </w:r>
            <w:r w:rsidRPr="00EB31C5">
              <w:rPr>
                <w:rFonts w:ascii="Times New Roman" w:hAnsi="Times New Roman" w:cs="Times New Roman"/>
                <w:b/>
                <w:sz w:val="24"/>
                <w:szCs w:val="24"/>
                <w:lang w:val="en-US"/>
              </w:rPr>
              <w:t>surging sorrow</w:t>
            </w:r>
            <w:r w:rsidRPr="00EB31C5">
              <w:rPr>
                <w:rFonts w:ascii="Times New Roman" w:hAnsi="Times New Roman" w:cs="Times New Roman"/>
                <w:sz w:val="24"/>
                <w:szCs w:val="24"/>
                <w:lang w:val="en-US"/>
              </w:rPr>
              <w:t xml:space="preserve">; I feared the hazard of </w:t>
            </w:r>
            <w:r w:rsidRPr="00EB31C5">
              <w:rPr>
                <w:rFonts w:ascii="Times New Roman" w:hAnsi="Times New Roman" w:cs="Times New Roman"/>
                <w:b/>
                <w:sz w:val="24"/>
                <w:szCs w:val="24"/>
                <w:lang w:val="en-US"/>
              </w:rPr>
              <w:t xml:space="preserve">my man </w:t>
            </w:r>
            <w:r w:rsidRPr="00EB31C5">
              <w:rPr>
                <w:rFonts w:ascii="Times New Roman" w:hAnsi="Times New Roman" w:cs="Times New Roman"/>
                <w:b/>
                <w:sz w:val="24"/>
                <w:szCs w:val="24"/>
                <w:lang w:val="en-US"/>
              </w:rPr>
              <w:lastRenderedPageBreak/>
              <w:t>beloved</w:t>
            </w:r>
            <w:r w:rsidRPr="00EB31C5">
              <w:rPr>
                <w:rFonts w:ascii="Times New Roman" w:hAnsi="Times New Roman" w:cs="Times New Roman"/>
                <w:sz w:val="24"/>
                <w:szCs w:val="24"/>
                <w:lang w:val="en-US"/>
              </w:rPr>
              <w:t xml:space="preserve">. Thee long I prayed that thou shouldst in no wise approach that deadly creature, but shouldst suffer the South-Danes look themselves to their war with Grendel. </w:t>
            </w:r>
            <w:r w:rsidRPr="00EB31C5">
              <w:rPr>
                <w:rFonts w:ascii="Times New Roman" w:hAnsi="Times New Roman" w:cs="Times New Roman"/>
                <w:b/>
                <w:sz w:val="24"/>
                <w:szCs w:val="24"/>
                <w:lang w:val="en-US"/>
              </w:rPr>
              <w:t xml:space="preserve">To God I render thanks </w:t>
            </w:r>
            <w:r w:rsidRPr="00EB31C5">
              <w:rPr>
                <w:rFonts w:ascii="Times New Roman" w:hAnsi="Times New Roman" w:cs="Times New Roman"/>
                <w:sz w:val="24"/>
                <w:szCs w:val="24"/>
                <w:lang w:val="en-US"/>
              </w:rPr>
              <w:t>that I can now see thee safe returned</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lastRenderedPageBreak/>
              <w:t xml:space="preserve">Because of you 1 burned with </w:t>
            </w:r>
            <w:r w:rsidRPr="00EB31C5">
              <w:rPr>
                <w:rFonts w:ascii="Times New Roman" w:hAnsi="Times New Roman" w:cs="Times New Roman"/>
                <w:b/>
                <w:sz w:val="24"/>
                <w:szCs w:val="24"/>
                <w:lang w:val="en-US"/>
              </w:rPr>
              <w:t>seething sorrows</w:t>
            </w:r>
            <w:r w:rsidRPr="00EB31C5">
              <w:rPr>
                <w:rFonts w:ascii="Times New Roman" w:hAnsi="Times New Roman" w:cs="Times New Roman"/>
                <w:sz w:val="24"/>
                <w:szCs w:val="24"/>
                <w:lang w:val="en-US"/>
              </w:rPr>
              <w:t xml:space="preserve">, care of heart—had no trust in the venture of </w:t>
            </w:r>
            <w:r w:rsidRPr="00EB31C5">
              <w:rPr>
                <w:rFonts w:ascii="Times New Roman" w:hAnsi="Times New Roman" w:cs="Times New Roman"/>
                <w:b/>
                <w:sz w:val="24"/>
                <w:szCs w:val="24"/>
                <w:lang w:val="en-US"/>
              </w:rPr>
              <w:t>my beloved man</w:t>
            </w:r>
            <w:r w:rsidRPr="00EB31C5">
              <w:rPr>
                <w:rFonts w:ascii="Times New Roman" w:hAnsi="Times New Roman" w:cs="Times New Roman"/>
                <w:sz w:val="24"/>
                <w:szCs w:val="24"/>
                <w:lang w:val="en-US"/>
              </w:rPr>
              <w:t xml:space="preserve">. </w:t>
            </w:r>
            <w:r w:rsidRPr="00EB31C5">
              <w:rPr>
                <w:rFonts w:ascii="Times New Roman" w:hAnsi="Times New Roman" w:cs="Times New Roman"/>
                <w:sz w:val="24"/>
                <w:szCs w:val="24"/>
                <w:lang w:val="en-US"/>
              </w:rPr>
              <w:lastRenderedPageBreak/>
              <w:t>I entre</w:t>
            </w:r>
            <w:r w:rsidR="0077456D" w:rsidRPr="00EB31C5">
              <w:rPr>
                <w:rFonts w:ascii="Times New Roman" w:hAnsi="Times New Roman" w:cs="Times New Roman"/>
                <w:sz w:val="24"/>
                <w:szCs w:val="24"/>
                <w:lang w:val="en-US"/>
              </w:rPr>
              <w:t>ated you long that you should in</w:t>
            </w:r>
            <w:r w:rsidRPr="00EB31C5">
              <w:rPr>
                <w:rFonts w:ascii="Times New Roman" w:hAnsi="Times New Roman" w:cs="Times New Roman"/>
                <w:sz w:val="24"/>
                <w:szCs w:val="24"/>
                <w:lang w:val="en-US"/>
              </w:rPr>
              <w:t xml:space="preserve"> no way approach the murderous s</w:t>
            </w:r>
            <w:r w:rsidR="00232239" w:rsidRPr="00EB31C5">
              <w:rPr>
                <w:rFonts w:ascii="Times New Roman" w:hAnsi="Times New Roman" w:cs="Times New Roman"/>
                <w:sz w:val="24"/>
                <w:szCs w:val="24"/>
                <w:lang w:val="en-US"/>
              </w:rPr>
              <w:t>pirit, should let the South-Dane</w:t>
            </w:r>
            <w:r w:rsidRPr="00EB31C5">
              <w:rPr>
                <w:rFonts w:ascii="Times New Roman" w:hAnsi="Times New Roman" w:cs="Times New Roman"/>
                <w:sz w:val="24"/>
                <w:szCs w:val="24"/>
                <w:lang w:val="en-US"/>
              </w:rPr>
              <w:t>s thems</w:t>
            </w:r>
            <w:r w:rsidR="0077456D" w:rsidRPr="00EB31C5">
              <w:rPr>
                <w:rFonts w:ascii="Times New Roman" w:hAnsi="Times New Roman" w:cs="Times New Roman"/>
                <w:sz w:val="24"/>
                <w:szCs w:val="24"/>
                <w:lang w:val="en-US"/>
              </w:rPr>
              <w:t>elves settle the war with Grende</w:t>
            </w:r>
            <w:r w:rsidRPr="00EB31C5">
              <w:rPr>
                <w:rFonts w:ascii="Times New Roman" w:hAnsi="Times New Roman" w:cs="Times New Roman"/>
                <w:sz w:val="24"/>
                <w:szCs w:val="24"/>
                <w:lang w:val="en-US"/>
              </w:rPr>
              <w:t xml:space="preserve">l. </w:t>
            </w:r>
            <w:r w:rsidRPr="00EB31C5">
              <w:rPr>
                <w:rFonts w:ascii="Times New Roman" w:hAnsi="Times New Roman" w:cs="Times New Roman"/>
                <w:b/>
                <w:sz w:val="24"/>
                <w:szCs w:val="24"/>
                <w:lang w:val="en-US"/>
              </w:rPr>
              <w:t xml:space="preserve">I say thanks to God </w:t>
            </w:r>
            <w:r w:rsidRPr="00EB31C5">
              <w:rPr>
                <w:rFonts w:ascii="Times New Roman" w:hAnsi="Times New Roman" w:cs="Times New Roman"/>
                <w:sz w:val="24"/>
                <w:szCs w:val="24"/>
                <w:lang w:val="en-US"/>
              </w:rPr>
              <w:t>that I may see you sound.</w:t>
            </w:r>
          </w:p>
        </w:tc>
      </w:tr>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lastRenderedPageBreak/>
              <w:t>Heaney 1999</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Morris 1895</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Morgan 1952</w:t>
            </w:r>
          </w:p>
        </w:tc>
      </w:tr>
      <w:tr w:rsidR="00BF70E3" w:rsidRPr="00EB31C5" w:rsidTr="004940E5">
        <w:trPr>
          <w:trHeight w:val="855"/>
        </w:trPr>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Your undertaking</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cast my spirits down</w:t>
            </w:r>
            <w:r w:rsidRPr="00EB31C5">
              <w:rPr>
                <w:rFonts w:ascii="Times New Roman" w:hAnsi="Times New Roman" w:cs="Times New Roman"/>
                <w:sz w:val="24"/>
                <w:szCs w:val="24"/>
                <w:lang w:val="en-US"/>
              </w:rPr>
              <w:t>, I dreaded the outcome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Of your expedition and pleaded with you</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Long and hard to leave the killer be,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Let the South-Danes settle their own</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Blood-feud with Grendel. </w:t>
            </w:r>
            <w:r w:rsidRPr="00EB31C5">
              <w:rPr>
                <w:rFonts w:ascii="Times New Roman" w:hAnsi="Times New Roman" w:cs="Times New Roman"/>
                <w:b/>
                <w:sz w:val="24"/>
                <w:szCs w:val="24"/>
                <w:lang w:val="en-US"/>
              </w:rPr>
              <w:t>So God be thanked</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I am granted this sight of you, safe and sound.</w:t>
            </w:r>
          </w:p>
          <w:p w:rsidR="00BF70E3" w:rsidRPr="00EB31C5" w:rsidRDefault="00BF70E3" w:rsidP="004940E5">
            <w:pPr>
              <w:rPr>
                <w:rFonts w:ascii="Times New Roman" w:hAnsi="Times New Roman" w:cs="Times New Roman"/>
                <w:sz w:val="24"/>
                <w:szCs w:val="24"/>
                <w:lang w:val="en-US"/>
              </w:rPr>
            </w:pP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I therefore the mood-care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In </w:t>
            </w:r>
            <w:r w:rsidRPr="00EB31C5">
              <w:rPr>
                <w:rFonts w:ascii="Times New Roman" w:hAnsi="Times New Roman" w:cs="Times New Roman"/>
                <w:b/>
                <w:sz w:val="24"/>
                <w:szCs w:val="24"/>
                <w:lang w:val="en-US"/>
              </w:rPr>
              <w:t>woe-wellings seethed</w:t>
            </w:r>
            <w:r w:rsidRPr="00EB31C5">
              <w:rPr>
                <w:rFonts w:ascii="Times New Roman" w:hAnsi="Times New Roman" w:cs="Times New Roman"/>
                <w:sz w:val="24"/>
                <w:szCs w:val="24"/>
                <w:lang w:val="en-US"/>
              </w:rPr>
              <w:t>; trow'd not in the wending</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Of thee </w:t>
            </w:r>
            <w:r w:rsidRPr="00EB31C5">
              <w:rPr>
                <w:rFonts w:ascii="Times New Roman" w:hAnsi="Times New Roman" w:cs="Times New Roman"/>
                <w:b/>
                <w:sz w:val="24"/>
                <w:szCs w:val="24"/>
                <w:lang w:val="en-US"/>
              </w:rPr>
              <w:t>the lief man.</w:t>
            </w:r>
            <w:r w:rsidRPr="00EB31C5">
              <w:rPr>
                <w:rFonts w:ascii="Times New Roman" w:hAnsi="Times New Roman" w:cs="Times New Roman"/>
                <w:sz w:val="24"/>
                <w:szCs w:val="24"/>
                <w:lang w:val="en-US"/>
              </w:rPr>
              <w:t xml:space="preserve"> A long while did I pray thee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That thou the death-guest there should greet not a whit;</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Wouldst let those same South-Danes their own selves to settle</w:t>
            </w:r>
          </w:p>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The war-tide with Grendel. </w:t>
            </w:r>
            <w:r w:rsidRPr="00EB31C5">
              <w:rPr>
                <w:rFonts w:ascii="Times New Roman" w:hAnsi="Times New Roman" w:cs="Times New Roman"/>
                <w:b/>
                <w:sz w:val="24"/>
                <w:szCs w:val="24"/>
                <w:lang w:val="en-US"/>
              </w:rPr>
              <w:t>Now to God say I thank</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That thee, and thee sound, now may I see.</w:t>
            </w:r>
          </w:p>
        </w:tc>
        <w:tc>
          <w:tcPr>
            <w:tcW w:w="3115" w:type="dxa"/>
          </w:tcPr>
          <w:p w:rsidR="00BF70E3" w:rsidRPr="00EB31C5" w:rsidRDefault="00BF70E3" w:rsidP="004940E5">
            <w:pPr>
              <w:rPr>
                <w:rFonts w:ascii="Times New Roman" w:eastAsia="Times New Roman" w:hAnsi="Times New Roman" w:cs="Times New Roman"/>
                <w:sz w:val="24"/>
                <w:szCs w:val="24"/>
                <w:lang w:val="en-US" w:eastAsia="ru-RU"/>
              </w:rPr>
            </w:pPr>
            <w:r w:rsidRPr="00EB31C5">
              <w:rPr>
                <w:rFonts w:ascii="Times New Roman" w:eastAsia="Times New Roman" w:hAnsi="Times New Roman" w:cs="Times New Roman"/>
                <w:sz w:val="24"/>
                <w:szCs w:val="24"/>
                <w:lang w:val="en-US"/>
              </w:rPr>
              <w:t>Anxiety for that</w:t>
            </w:r>
          </w:p>
          <w:p w:rsidR="00BF70E3" w:rsidRPr="00EB31C5" w:rsidRDefault="00BF70E3" w:rsidP="004940E5">
            <w:pPr>
              <w:rPr>
                <w:rFonts w:ascii="Times New Roman" w:eastAsia="Times New Roman" w:hAnsi="Times New Roman" w:cs="Times New Roman"/>
                <w:sz w:val="24"/>
                <w:szCs w:val="24"/>
                <w:lang w:val="en-US" w:eastAsia="ru-RU"/>
              </w:rPr>
            </w:pPr>
            <w:r w:rsidRPr="00EB31C5">
              <w:rPr>
                <w:rFonts w:ascii="Times New Roman" w:eastAsia="Times New Roman" w:hAnsi="Times New Roman" w:cs="Times New Roman"/>
                <w:sz w:val="24"/>
                <w:szCs w:val="24"/>
                <w:lang w:val="en-US"/>
              </w:rPr>
              <w:t xml:space="preserve">Vexed me with </w:t>
            </w:r>
            <w:r w:rsidRPr="00EB31C5">
              <w:rPr>
                <w:rFonts w:ascii="Times New Roman" w:eastAsia="Times New Roman" w:hAnsi="Times New Roman" w:cs="Times New Roman"/>
                <w:b/>
                <w:sz w:val="24"/>
                <w:szCs w:val="24"/>
                <w:lang w:val="en-US"/>
              </w:rPr>
              <w:t>throbbings of care</w:t>
            </w:r>
            <w:r w:rsidRPr="00EB31C5">
              <w:rPr>
                <w:rFonts w:ascii="Times New Roman" w:eastAsia="Times New Roman" w:hAnsi="Times New Roman" w:cs="Times New Roman"/>
                <w:sz w:val="24"/>
                <w:szCs w:val="24"/>
                <w:lang w:val="en-US"/>
              </w:rPr>
              <w:t>; the exploit</w:t>
            </w:r>
          </w:p>
          <w:p w:rsidR="00BF70E3" w:rsidRPr="00EB31C5" w:rsidRDefault="00BF70E3" w:rsidP="004940E5">
            <w:pPr>
              <w:rPr>
                <w:rFonts w:ascii="Times New Roman" w:eastAsia="Times New Roman" w:hAnsi="Times New Roman" w:cs="Times New Roman"/>
                <w:sz w:val="24"/>
                <w:szCs w:val="24"/>
                <w:lang w:val="en-US" w:eastAsia="ru-RU"/>
              </w:rPr>
            </w:pPr>
            <w:r w:rsidRPr="00EB31C5">
              <w:rPr>
                <w:rFonts w:ascii="Times New Roman" w:eastAsia="Times New Roman" w:hAnsi="Times New Roman" w:cs="Times New Roman"/>
                <w:sz w:val="24"/>
                <w:szCs w:val="24"/>
                <w:lang w:val="en-US"/>
              </w:rPr>
              <w:t xml:space="preserve">And </w:t>
            </w:r>
            <w:r w:rsidRPr="00EB31C5">
              <w:rPr>
                <w:rFonts w:ascii="Times New Roman" w:eastAsia="Times New Roman" w:hAnsi="Times New Roman" w:cs="Times New Roman"/>
                <w:b/>
                <w:sz w:val="24"/>
                <w:szCs w:val="24"/>
                <w:lang w:val="en-US"/>
              </w:rPr>
              <w:t>my love of you</w:t>
            </w:r>
            <w:r w:rsidRPr="00EB31C5">
              <w:rPr>
                <w:rFonts w:ascii="Times New Roman" w:eastAsia="Times New Roman" w:hAnsi="Times New Roman" w:cs="Times New Roman"/>
                <w:sz w:val="24"/>
                <w:szCs w:val="24"/>
                <w:lang w:val="en-US"/>
              </w:rPr>
              <w:t xml:space="preserve"> clashed, I pled with you continually</w:t>
            </w:r>
          </w:p>
          <w:p w:rsidR="00BF70E3" w:rsidRPr="00EB31C5" w:rsidRDefault="00BF70E3" w:rsidP="004940E5">
            <w:pPr>
              <w:rPr>
                <w:rFonts w:ascii="Times New Roman" w:eastAsia="Times New Roman" w:hAnsi="Times New Roman" w:cs="Times New Roman"/>
                <w:sz w:val="24"/>
                <w:szCs w:val="24"/>
                <w:lang w:val="en-US" w:eastAsia="ru-RU"/>
              </w:rPr>
            </w:pPr>
            <w:r w:rsidRPr="00EB31C5">
              <w:rPr>
                <w:rFonts w:ascii="Times New Roman" w:eastAsia="Times New Roman" w:hAnsi="Times New Roman" w:cs="Times New Roman"/>
                <w:sz w:val="24"/>
                <w:szCs w:val="24"/>
                <w:lang w:val="en-US"/>
              </w:rPr>
              <w:t>To make no attempt on that fiendish killer</w:t>
            </w:r>
          </w:p>
          <w:p w:rsidR="00BF70E3" w:rsidRPr="00EB31C5" w:rsidRDefault="00BF70E3" w:rsidP="004940E5">
            <w:pPr>
              <w:rPr>
                <w:rFonts w:ascii="Times New Roman" w:eastAsia="Times New Roman" w:hAnsi="Times New Roman" w:cs="Times New Roman"/>
                <w:sz w:val="24"/>
                <w:szCs w:val="24"/>
                <w:lang w:val="en-US" w:eastAsia="ru-RU"/>
              </w:rPr>
            </w:pPr>
            <w:r w:rsidRPr="00EB31C5">
              <w:rPr>
                <w:rFonts w:ascii="Times New Roman" w:eastAsia="Times New Roman" w:hAnsi="Times New Roman" w:cs="Times New Roman"/>
                <w:sz w:val="24"/>
                <w:szCs w:val="24"/>
                <w:lang w:val="en-US"/>
              </w:rPr>
              <w:t>But to let the Danes themselves determine</w:t>
            </w:r>
          </w:p>
          <w:p w:rsidR="00BF70E3" w:rsidRPr="00EB31C5" w:rsidRDefault="00BF70E3" w:rsidP="004940E5">
            <w:pPr>
              <w:rPr>
                <w:rFonts w:ascii="Times New Roman" w:eastAsia="Times New Roman" w:hAnsi="Times New Roman" w:cs="Times New Roman"/>
                <w:sz w:val="24"/>
                <w:szCs w:val="24"/>
                <w:lang w:val="en-US" w:eastAsia="ru-RU"/>
              </w:rPr>
            </w:pPr>
            <w:r w:rsidRPr="00EB31C5">
              <w:rPr>
                <w:rFonts w:ascii="Times New Roman" w:eastAsia="Times New Roman" w:hAnsi="Times New Roman" w:cs="Times New Roman"/>
                <w:sz w:val="24"/>
                <w:szCs w:val="24"/>
                <w:lang w:val="en-US"/>
              </w:rPr>
              <w:t xml:space="preserve">The Grendel struggle. </w:t>
            </w:r>
            <w:r w:rsidRPr="00EB31C5">
              <w:rPr>
                <w:rFonts w:ascii="Times New Roman" w:eastAsia="Times New Roman" w:hAnsi="Times New Roman" w:cs="Times New Roman"/>
                <w:b/>
                <w:sz w:val="24"/>
                <w:szCs w:val="24"/>
                <w:lang w:val="en-US"/>
              </w:rPr>
              <w:t>To God I give thanks</w:t>
            </w:r>
          </w:p>
          <w:p w:rsidR="00BF70E3" w:rsidRPr="00EB31C5" w:rsidRDefault="00BF70E3" w:rsidP="004940E5">
            <w:pPr>
              <w:rPr>
                <w:rFonts w:ascii="Times New Roman" w:eastAsia="Times New Roman" w:hAnsi="Times New Roman" w:cs="Times New Roman"/>
                <w:sz w:val="24"/>
                <w:szCs w:val="24"/>
                <w:lang w:val="en-US" w:eastAsia="ru-RU"/>
              </w:rPr>
            </w:pPr>
            <w:r w:rsidRPr="00EB31C5">
              <w:rPr>
                <w:rFonts w:ascii="Times New Roman" w:eastAsia="Times New Roman" w:hAnsi="Times New Roman" w:cs="Times New Roman"/>
                <w:sz w:val="24"/>
                <w:szCs w:val="24"/>
                <w:lang w:val="en-US"/>
              </w:rPr>
              <w:t>That my eyes can see you returned unharmed!</w:t>
            </w:r>
          </w:p>
          <w:p w:rsidR="00BF70E3" w:rsidRPr="00EB31C5" w:rsidRDefault="00BF70E3" w:rsidP="004940E5">
            <w:pPr>
              <w:rPr>
                <w:rFonts w:ascii="Times New Roman" w:hAnsi="Times New Roman" w:cs="Times New Roman"/>
                <w:sz w:val="24"/>
                <w:szCs w:val="24"/>
                <w:lang w:val="en-US"/>
              </w:rPr>
            </w:pPr>
          </w:p>
        </w:tc>
      </w:tr>
    </w:tbl>
    <w:p w:rsidR="00BF70E3" w:rsidRPr="00EB31C5" w:rsidRDefault="00BF70E3" w:rsidP="00BF70E3">
      <w:pPr>
        <w:rPr>
          <w:rFonts w:ascii="Times New Roman" w:hAnsi="Times New Roman" w:cs="Times New Roman"/>
          <w:sz w:val="20"/>
          <w:szCs w:val="10"/>
          <w:highlight w:val="green"/>
          <w:lang w:val="en-US"/>
        </w:rPr>
      </w:pPr>
    </w:p>
    <w:p w:rsidR="003A4CA0" w:rsidRPr="00EB31C5" w:rsidRDefault="005753A2" w:rsidP="002A28D5">
      <w:pPr>
        <w:spacing w:line="360" w:lineRule="auto"/>
        <w:ind w:firstLine="709"/>
        <w:contextualSpacing/>
        <w:jc w:val="both"/>
        <w:rPr>
          <w:rFonts w:ascii="Times New Roman" w:hAnsi="Times New Roman" w:cs="Times New Roman"/>
          <w:sz w:val="28"/>
          <w:szCs w:val="10"/>
        </w:rPr>
      </w:pPr>
      <w:r w:rsidRPr="00EB31C5">
        <w:rPr>
          <w:rFonts w:ascii="Times New Roman" w:hAnsi="Times New Roman" w:cs="Times New Roman"/>
          <w:sz w:val="28"/>
          <w:szCs w:val="10"/>
        </w:rPr>
        <w:t xml:space="preserve">Выражая свою радость, Хигелак </w:t>
      </w:r>
      <w:r w:rsidR="00232239" w:rsidRPr="00EB31C5">
        <w:rPr>
          <w:rFonts w:ascii="Times New Roman" w:hAnsi="Times New Roman" w:cs="Times New Roman"/>
          <w:sz w:val="28"/>
          <w:szCs w:val="10"/>
        </w:rPr>
        <w:t xml:space="preserve">называет Беовульфа </w:t>
      </w:r>
      <w:r w:rsidRPr="00EB31C5">
        <w:rPr>
          <w:rFonts w:ascii="Times New Roman" w:hAnsi="Times New Roman" w:cs="Times New Roman"/>
          <w:i/>
          <w:sz w:val="28"/>
          <w:szCs w:val="10"/>
        </w:rPr>
        <w:t>leofes mannes</w:t>
      </w:r>
      <w:r w:rsidRPr="00EB31C5">
        <w:rPr>
          <w:rFonts w:ascii="Times New Roman" w:hAnsi="Times New Roman" w:cs="Times New Roman"/>
          <w:sz w:val="28"/>
          <w:szCs w:val="10"/>
        </w:rPr>
        <w:t xml:space="preserve">; однако эта единица в своей исходной форме сохраняется лишь в трех переводах (прозаических и поэтическом, сделанном на основе прозаического): </w:t>
      </w:r>
      <w:r w:rsidRPr="00EB31C5">
        <w:rPr>
          <w:rFonts w:ascii="Times New Roman" w:hAnsi="Times New Roman" w:cs="Times New Roman"/>
          <w:i/>
          <w:sz w:val="28"/>
          <w:szCs w:val="10"/>
        </w:rPr>
        <w:t>my beloved man</w:t>
      </w:r>
      <w:r w:rsidRPr="00EB31C5">
        <w:rPr>
          <w:rFonts w:ascii="Times New Roman" w:hAnsi="Times New Roman" w:cs="Times New Roman"/>
          <w:sz w:val="28"/>
          <w:szCs w:val="10"/>
        </w:rPr>
        <w:t xml:space="preserve"> (1966), </w:t>
      </w:r>
      <w:r w:rsidRPr="00EB31C5">
        <w:rPr>
          <w:rFonts w:ascii="Times New Roman" w:hAnsi="Times New Roman" w:cs="Times New Roman"/>
          <w:i/>
          <w:sz w:val="28"/>
          <w:szCs w:val="10"/>
        </w:rPr>
        <w:t>my man beloved</w:t>
      </w:r>
      <w:r w:rsidR="00232239" w:rsidRPr="00EB31C5">
        <w:rPr>
          <w:rFonts w:ascii="Times New Roman" w:hAnsi="Times New Roman" w:cs="Times New Roman"/>
          <w:sz w:val="28"/>
          <w:szCs w:val="10"/>
        </w:rPr>
        <w:t xml:space="preserve"> (2014) и </w:t>
      </w:r>
      <w:r w:rsidR="00232239" w:rsidRPr="00EB31C5">
        <w:rPr>
          <w:rFonts w:ascii="Times New Roman" w:hAnsi="Times New Roman" w:cs="Times New Roman"/>
          <w:i/>
          <w:sz w:val="28"/>
          <w:szCs w:val="10"/>
        </w:rPr>
        <w:t>the lief man</w:t>
      </w:r>
      <w:r w:rsidR="00232239" w:rsidRPr="00EB31C5">
        <w:rPr>
          <w:rFonts w:ascii="Times New Roman" w:hAnsi="Times New Roman" w:cs="Times New Roman"/>
          <w:sz w:val="28"/>
          <w:szCs w:val="10"/>
        </w:rPr>
        <w:t xml:space="preserve"> (1895). Остальные переводы опускают это обращение (1999) или сохраняют лишь сему отношения Хигелака к главному герою, встраивая ее в следующую фразу: </w:t>
      </w:r>
      <w:r w:rsidR="00232239" w:rsidRPr="00EB31C5">
        <w:rPr>
          <w:rFonts w:ascii="Times New Roman" w:hAnsi="Times New Roman" w:cs="Times New Roman"/>
          <w:i/>
          <w:sz w:val="28"/>
          <w:szCs w:val="10"/>
          <w:lang w:val="en-US"/>
        </w:rPr>
        <w:t>my</w:t>
      </w:r>
      <w:r w:rsidR="00232239" w:rsidRPr="00EB31C5">
        <w:rPr>
          <w:rFonts w:ascii="Times New Roman" w:hAnsi="Times New Roman" w:cs="Times New Roman"/>
          <w:i/>
          <w:sz w:val="28"/>
          <w:szCs w:val="10"/>
        </w:rPr>
        <w:t xml:space="preserve"> </w:t>
      </w:r>
      <w:r w:rsidR="00232239" w:rsidRPr="00EB31C5">
        <w:rPr>
          <w:rFonts w:ascii="Times New Roman" w:hAnsi="Times New Roman" w:cs="Times New Roman"/>
          <w:i/>
          <w:sz w:val="28"/>
          <w:szCs w:val="10"/>
          <w:lang w:val="en-US"/>
        </w:rPr>
        <w:t>love</w:t>
      </w:r>
      <w:r w:rsidR="00232239" w:rsidRPr="00EB31C5">
        <w:rPr>
          <w:rFonts w:ascii="Times New Roman" w:hAnsi="Times New Roman" w:cs="Times New Roman"/>
          <w:i/>
          <w:sz w:val="28"/>
          <w:szCs w:val="10"/>
        </w:rPr>
        <w:t xml:space="preserve"> </w:t>
      </w:r>
      <w:r w:rsidR="00232239" w:rsidRPr="00EB31C5">
        <w:rPr>
          <w:rFonts w:ascii="Times New Roman" w:hAnsi="Times New Roman" w:cs="Times New Roman"/>
          <w:i/>
          <w:sz w:val="28"/>
          <w:szCs w:val="10"/>
          <w:lang w:val="en-US"/>
        </w:rPr>
        <w:t>of</w:t>
      </w:r>
      <w:r w:rsidR="00232239" w:rsidRPr="00EB31C5">
        <w:rPr>
          <w:rFonts w:ascii="Times New Roman" w:hAnsi="Times New Roman" w:cs="Times New Roman"/>
          <w:i/>
          <w:sz w:val="28"/>
          <w:szCs w:val="10"/>
        </w:rPr>
        <w:t xml:space="preserve"> </w:t>
      </w:r>
      <w:r w:rsidR="00232239" w:rsidRPr="00EB31C5">
        <w:rPr>
          <w:rFonts w:ascii="Times New Roman" w:hAnsi="Times New Roman" w:cs="Times New Roman"/>
          <w:i/>
          <w:sz w:val="28"/>
          <w:szCs w:val="10"/>
          <w:lang w:val="en-US"/>
        </w:rPr>
        <w:t>you</w:t>
      </w:r>
      <w:r w:rsidR="00232239" w:rsidRPr="00EB31C5">
        <w:rPr>
          <w:rFonts w:ascii="Times New Roman" w:hAnsi="Times New Roman" w:cs="Times New Roman"/>
          <w:i/>
          <w:sz w:val="28"/>
          <w:szCs w:val="10"/>
        </w:rPr>
        <w:t xml:space="preserve"> </w:t>
      </w:r>
      <w:r w:rsidR="00232239" w:rsidRPr="00EB31C5">
        <w:rPr>
          <w:rFonts w:ascii="Times New Roman" w:hAnsi="Times New Roman" w:cs="Times New Roman"/>
          <w:i/>
          <w:sz w:val="28"/>
          <w:szCs w:val="10"/>
          <w:lang w:val="en-US"/>
        </w:rPr>
        <w:t>clashed</w:t>
      </w:r>
      <w:r w:rsidR="00232239" w:rsidRPr="00EB31C5">
        <w:rPr>
          <w:rFonts w:ascii="Times New Roman" w:hAnsi="Times New Roman" w:cs="Times New Roman"/>
          <w:sz w:val="28"/>
          <w:szCs w:val="10"/>
        </w:rPr>
        <w:t xml:space="preserve"> (1952).</w:t>
      </w:r>
      <w:r w:rsidR="003A4CA0" w:rsidRPr="00EB31C5">
        <w:rPr>
          <w:rFonts w:ascii="Times New Roman" w:hAnsi="Times New Roman" w:cs="Times New Roman"/>
          <w:sz w:val="28"/>
          <w:szCs w:val="10"/>
        </w:rPr>
        <w:t xml:space="preserve"> </w:t>
      </w:r>
      <w:r w:rsidR="00232239" w:rsidRPr="00EB31C5">
        <w:rPr>
          <w:rFonts w:ascii="Times New Roman" w:hAnsi="Times New Roman" w:cs="Times New Roman"/>
          <w:sz w:val="28"/>
          <w:szCs w:val="10"/>
        </w:rPr>
        <w:t>Присутствие эмоционально окрашенного обращения с положительной оценкой в оригинале по смыслу контрастирует с последующим определение</w:t>
      </w:r>
      <w:r w:rsidR="003A4CA0" w:rsidRPr="00EB31C5">
        <w:rPr>
          <w:rFonts w:ascii="Times New Roman" w:hAnsi="Times New Roman" w:cs="Times New Roman"/>
          <w:sz w:val="28"/>
          <w:szCs w:val="10"/>
        </w:rPr>
        <w:t>м</w:t>
      </w:r>
      <w:r w:rsidR="00232239" w:rsidRPr="00EB31C5">
        <w:rPr>
          <w:rFonts w:ascii="Times New Roman" w:hAnsi="Times New Roman" w:cs="Times New Roman"/>
          <w:sz w:val="28"/>
          <w:szCs w:val="10"/>
        </w:rPr>
        <w:t xml:space="preserve"> печали и переживаний, волновавших Хигелака в отсутствие Беовульфа — </w:t>
      </w:r>
      <w:r w:rsidR="00232239" w:rsidRPr="00EB31C5">
        <w:rPr>
          <w:rFonts w:ascii="Times New Roman" w:hAnsi="Times New Roman" w:cs="Times New Roman"/>
          <w:i/>
          <w:sz w:val="28"/>
          <w:szCs w:val="10"/>
        </w:rPr>
        <w:t>sorhwylmum</w:t>
      </w:r>
      <w:r w:rsidR="003A4CA0" w:rsidRPr="00EB31C5">
        <w:rPr>
          <w:rFonts w:ascii="Times New Roman" w:hAnsi="Times New Roman" w:cs="Times New Roman"/>
          <w:i/>
          <w:sz w:val="28"/>
          <w:szCs w:val="10"/>
        </w:rPr>
        <w:t xml:space="preserve">. </w:t>
      </w:r>
      <w:r w:rsidR="003A4CA0" w:rsidRPr="00EB31C5">
        <w:rPr>
          <w:rFonts w:ascii="Times New Roman" w:hAnsi="Times New Roman" w:cs="Times New Roman"/>
          <w:sz w:val="28"/>
          <w:szCs w:val="10"/>
        </w:rPr>
        <w:t>Закономерным образом, перевод данного семантического компонента оказывается наиболее приближенным к оригиналу по структуре и лексике в тех же переводах, где было сохранена прагматика обращения</w:t>
      </w:r>
      <w:r w:rsidR="003A4CA0" w:rsidRPr="00EB31C5">
        <w:rPr>
          <w:rFonts w:ascii="Times New Roman" w:hAnsi="Times New Roman" w:cs="Times New Roman"/>
          <w:i/>
          <w:sz w:val="28"/>
          <w:szCs w:val="10"/>
        </w:rPr>
        <w:t xml:space="preserve"> leofes mannes: woe-wellings seethed </w:t>
      </w:r>
      <w:r w:rsidR="003A4CA0" w:rsidRPr="00EB31C5">
        <w:rPr>
          <w:rFonts w:ascii="Times New Roman" w:hAnsi="Times New Roman" w:cs="Times New Roman"/>
          <w:sz w:val="28"/>
          <w:szCs w:val="10"/>
        </w:rPr>
        <w:t>(1895</w:t>
      </w:r>
      <w:r w:rsidR="003A4CA0" w:rsidRPr="00EB31C5">
        <w:rPr>
          <w:rFonts w:ascii="Times New Roman" w:hAnsi="Times New Roman" w:cs="Times New Roman"/>
          <w:sz w:val="32"/>
          <w:szCs w:val="10"/>
        </w:rPr>
        <w:t>),</w:t>
      </w:r>
      <w:r w:rsidR="003A4CA0" w:rsidRPr="00EB31C5">
        <w:rPr>
          <w:rFonts w:ascii="Times New Roman" w:hAnsi="Times New Roman" w:cs="Times New Roman"/>
          <w:i/>
          <w:sz w:val="32"/>
          <w:szCs w:val="10"/>
        </w:rPr>
        <w:t xml:space="preserve"> </w:t>
      </w:r>
      <w:r w:rsidR="003A4CA0" w:rsidRPr="00EB31C5">
        <w:rPr>
          <w:rFonts w:ascii="Times New Roman" w:hAnsi="Times New Roman" w:cs="Times New Roman"/>
          <w:i/>
          <w:sz w:val="28"/>
          <w:szCs w:val="24"/>
          <w:lang w:val="en-US"/>
        </w:rPr>
        <w:t>seething</w:t>
      </w:r>
      <w:r w:rsidR="003A4CA0" w:rsidRPr="00EB31C5">
        <w:rPr>
          <w:rFonts w:ascii="Times New Roman" w:hAnsi="Times New Roman" w:cs="Times New Roman"/>
          <w:i/>
          <w:sz w:val="28"/>
          <w:szCs w:val="24"/>
        </w:rPr>
        <w:t xml:space="preserve"> </w:t>
      </w:r>
      <w:r w:rsidR="003A4CA0" w:rsidRPr="00EB31C5">
        <w:rPr>
          <w:rFonts w:ascii="Times New Roman" w:hAnsi="Times New Roman" w:cs="Times New Roman"/>
          <w:i/>
          <w:sz w:val="28"/>
          <w:szCs w:val="24"/>
          <w:lang w:val="en-US"/>
        </w:rPr>
        <w:t>sorrows</w:t>
      </w:r>
      <w:r w:rsidR="003A4CA0" w:rsidRPr="00EB31C5">
        <w:rPr>
          <w:rFonts w:ascii="Times New Roman" w:hAnsi="Times New Roman" w:cs="Times New Roman"/>
          <w:i/>
          <w:sz w:val="32"/>
          <w:szCs w:val="10"/>
        </w:rPr>
        <w:t xml:space="preserve"> </w:t>
      </w:r>
      <w:r w:rsidR="003A4CA0" w:rsidRPr="00EB31C5">
        <w:rPr>
          <w:rFonts w:ascii="Times New Roman" w:hAnsi="Times New Roman" w:cs="Times New Roman"/>
          <w:sz w:val="28"/>
          <w:szCs w:val="10"/>
        </w:rPr>
        <w:t>(1966),</w:t>
      </w:r>
      <w:r w:rsidR="003A4CA0" w:rsidRPr="00EB31C5">
        <w:rPr>
          <w:rFonts w:ascii="Times New Roman" w:hAnsi="Times New Roman" w:cs="Times New Roman"/>
          <w:i/>
          <w:sz w:val="28"/>
          <w:szCs w:val="10"/>
        </w:rPr>
        <w:t xml:space="preserve"> surging sorrow </w:t>
      </w:r>
      <w:r w:rsidR="003A4CA0" w:rsidRPr="00EB31C5">
        <w:rPr>
          <w:rFonts w:ascii="Times New Roman" w:hAnsi="Times New Roman" w:cs="Times New Roman"/>
          <w:sz w:val="28"/>
          <w:szCs w:val="10"/>
        </w:rPr>
        <w:t xml:space="preserve">(2014). В оставшихся переводах семантика </w:t>
      </w:r>
      <w:r w:rsidR="003A4CA0" w:rsidRPr="00EB31C5">
        <w:rPr>
          <w:rFonts w:ascii="Times New Roman" w:hAnsi="Times New Roman" w:cs="Times New Roman"/>
          <w:sz w:val="28"/>
          <w:szCs w:val="10"/>
        </w:rPr>
        <w:lastRenderedPageBreak/>
        <w:t xml:space="preserve">переживаний встраиваются в емкие по смыслу устойчивые выражения </w:t>
      </w:r>
      <w:r w:rsidR="003A4CA0" w:rsidRPr="00EB31C5">
        <w:rPr>
          <w:rFonts w:ascii="Times New Roman" w:hAnsi="Times New Roman" w:cs="Times New Roman"/>
          <w:i/>
          <w:sz w:val="28"/>
          <w:szCs w:val="10"/>
        </w:rPr>
        <w:t xml:space="preserve">Your undertaking cast my spirits down </w:t>
      </w:r>
      <w:r w:rsidR="003A4CA0" w:rsidRPr="00EB31C5">
        <w:rPr>
          <w:rFonts w:ascii="Times New Roman" w:hAnsi="Times New Roman" w:cs="Times New Roman"/>
          <w:sz w:val="28"/>
          <w:szCs w:val="10"/>
        </w:rPr>
        <w:t>(1999) или выражаются с помощью более возвышенной литературной лексики:</w:t>
      </w:r>
      <w:r w:rsidR="003A4CA0" w:rsidRPr="00EB31C5">
        <w:rPr>
          <w:rFonts w:ascii="Times New Roman" w:hAnsi="Times New Roman" w:cs="Times New Roman"/>
        </w:rPr>
        <w:t xml:space="preserve"> </w:t>
      </w:r>
      <w:r w:rsidR="003A4CA0" w:rsidRPr="00EB31C5">
        <w:rPr>
          <w:rFonts w:ascii="Times New Roman" w:hAnsi="Times New Roman" w:cs="Times New Roman"/>
          <w:i/>
          <w:sz w:val="28"/>
          <w:szCs w:val="10"/>
        </w:rPr>
        <w:t xml:space="preserve">Vexed me with throbbings of care </w:t>
      </w:r>
      <w:r w:rsidR="003A4CA0" w:rsidRPr="00EB31C5">
        <w:rPr>
          <w:rFonts w:ascii="Times New Roman" w:hAnsi="Times New Roman" w:cs="Times New Roman"/>
          <w:sz w:val="28"/>
          <w:szCs w:val="10"/>
        </w:rPr>
        <w:t>(1952). Завершает свою речь Хигелак благодарностью Богу за возвращения героя</w:t>
      </w:r>
      <w:r w:rsidR="003A4CA0" w:rsidRPr="00EB31C5">
        <w:rPr>
          <w:rFonts w:ascii="Times New Roman" w:hAnsi="Times New Roman" w:cs="Times New Roman"/>
          <w:i/>
          <w:sz w:val="28"/>
          <w:szCs w:val="10"/>
        </w:rPr>
        <w:t>: Gode ic þanc secge</w:t>
      </w:r>
      <w:r w:rsidR="00317CE3" w:rsidRPr="00EB31C5">
        <w:rPr>
          <w:rFonts w:ascii="Times New Roman" w:hAnsi="Times New Roman" w:cs="Times New Roman"/>
          <w:i/>
          <w:sz w:val="28"/>
          <w:szCs w:val="10"/>
        </w:rPr>
        <w:t xml:space="preserve">. </w:t>
      </w:r>
      <w:r w:rsidR="00317CE3" w:rsidRPr="00EB31C5">
        <w:rPr>
          <w:rFonts w:ascii="Times New Roman" w:hAnsi="Times New Roman" w:cs="Times New Roman"/>
          <w:sz w:val="28"/>
          <w:szCs w:val="10"/>
        </w:rPr>
        <w:t>Использование данного типа перформативного речевого акта в данном контексте отве</w:t>
      </w:r>
      <w:r w:rsidR="006842BC" w:rsidRPr="00EB31C5">
        <w:rPr>
          <w:rFonts w:ascii="Times New Roman" w:hAnsi="Times New Roman" w:cs="Times New Roman"/>
          <w:sz w:val="28"/>
          <w:szCs w:val="10"/>
        </w:rPr>
        <w:t xml:space="preserve">чает как эмоциональной окраске </w:t>
      </w:r>
      <w:r w:rsidR="00317CE3" w:rsidRPr="00EB31C5">
        <w:rPr>
          <w:rFonts w:ascii="Times New Roman" w:hAnsi="Times New Roman" w:cs="Times New Roman"/>
          <w:sz w:val="28"/>
          <w:szCs w:val="10"/>
        </w:rPr>
        <w:t>речи, так и ритуализированной вежливости и вполне соответствует контексту использования прагматики благодарности в современном языке. Единственным</w:t>
      </w:r>
      <w:r w:rsidR="006842BC" w:rsidRPr="00EB31C5">
        <w:rPr>
          <w:rFonts w:ascii="Times New Roman" w:hAnsi="Times New Roman" w:cs="Times New Roman"/>
          <w:sz w:val="28"/>
          <w:szCs w:val="10"/>
        </w:rPr>
        <w:t>и</w:t>
      </w:r>
      <w:r w:rsidR="00317CE3" w:rsidRPr="00EB31C5">
        <w:rPr>
          <w:rFonts w:ascii="Times New Roman" w:hAnsi="Times New Roman" w:cs="Times New Roman"/>
          <w:sz w:val="28"/>
          <w:szCs w:val="10"/>
        </w:rPr>
        <w:t xml:space="preserve"> существенным</w:t>
      </w:r>
      <w:r w:rsidR="006842BC" w:rsidRPr="00EB31C5">
        <w:rPr>
          <w:rFonts w:ascii="Times New Roman" w:hAnsi="Times New Roman" w:cs="Times New Roman"/>
          <w:sz w:val="28"/>
          <w:szCs w:val="10"/>
        </w:rPr>
        <w:t>и различия</w:t>
      </w:r>
      <w:r w:rsidR="00317CE3" w:rsidRPr="00EB31C5">
        <w:rPr>
          <w:rFonts w:ascii="Times New Roman" w:hAnsi="Times New Roman" w:cs="Times New Roman"/>
          <w:sz w:val="28"/>
          <w:szCs w:val="10"/>
        </w:rPr>
        <w:t>м</w:t>
      </w:r>
      <w:r w:rsidR="006842BC" w:rsidRPr="00EB31C5">
        <w:rPr>
          <w:rFonts w:ascii="Times New Roman" w:hAnsi="Times New Roman" w:cs="Times New Roman"/>
          <w:sz w:val="28"/>
          <w:szCs w:val="10"/>
        </w:rPr>
        <w:t>и</w:t>
      </w:r>
      <w:r w:rsidR="00317CE3" w:rsidRPr="00EB31C5">
        <w:rPr>
          <w:rFonts w:ascii="Times New Roman" w:hAnsi="Times New Roman" w:cs="Times New Roman"/>
          <w:sz w:val="28"/>
          <w:szCs w:val="10"/>
        </w:rPr>
        <w:t xml:space="preserve"> в предложенных вариантах перевода таким образом становится порядок слов</w:t>
      </w:r>
      <w:r w:rsidR="006842BC" w:rsidRPr="00EB31C5">
        <w:rPr>
          <w:rFonts w:ascii="Times New Roman" w:hAnsi="Times New Roman" w:cs="Times New Roman"/>
          <w:sz w:val="28"/>
          <w:szCs w:val="10"/>
        </w:rPr>
        <w:t>: как в оригинале (1895; 1952; 2014) или менее архаичный (1966; 1999);</w:t>
      </w:r>
      <w:r w:rsidR="00317CE3" w:rsidRPr="00EB31C5">
        <w:rPr>
          <w:rFonts w:ascii="Times New Roman" w:hAnsi="Times New Roman" w:cs="Times New Roman"/>
          <w:sz w:val="28"/>
          <w:szCs w:val="10"/>
        </w:rPr>
        <w:t xml:space="preserve"> и </w:t>
      </w:r>
      <w:r w:rsidR="006842BC" w:rsidRPr="00EB31C5">
        <w:rPr>
          <w:rFonts w:ascii="Times New Roman" w:hAnsi="Times New Roman" w:cs="Times New Roman"/>
          <w:sz w:val="28"/>
          <w:szCs w:val="10"/>
        </w:rPr>
        <w:t>в выборе перформативной лексической единицы</w:t>
      </w:r>
      <w:r w:rsidR="00317CE3" w:rsidRPr="00EB31C5">
        <w:rPr>
          <w:rFonts w:ascii="Times New Roman" w:hAnsi="Times New Roman" w:cs="Times New Roman"/>
          <w:sz w:val="28"/>
          <w:szCs w:val="10"/>
        </w:rPr>
        <w:t>, выбранн</w:t>
      </w:r>
      <w:r w:rsidR="006842BC" w:rsidRPr="00EB31C5">
        <w:rPr>
          <w:rFonts w:ascii="Times New Roman" w:hAnsi="Times New Roman" w:cs="Times New Roman"/>
          <w:sz w:val="28"/>
          <w:szCs w:val="10"/>
        </w:rPr>
        <w:t>ой</w:t>
      </w:r>
      <w:r w:rsidR="00317CE3" w:rsidRPr="00EB31C5">
        <w:rPr>
          <w:rFonts w:ascii="Times New Roman" w:hAnsi="Times New Roman" w:cs="Times New Roman"/>
          <w:sz w:val="28"/>
          <w:szCs w:val="10"/>
        </w:rPr>
        <w:t xml:space="preserve"> для выражения </w:t>
      </w:r>
      <w:r w:rsidR="006842BC" w:rsidRPr="00EB31C5">
        <w:rPr>
          <w:rFonts w:ascii="Times New Roman" w:hAnsi="Times New Roman" w:cs="Times New Roman"/>
          <w:sz w:val="28"/>
          <w:szCs w:val="10"/>
        </w:rPr>
        <w:t xml:space="preserve">прагматики </w:t>
      </w:r>
      <w:r w:rsidR="00317CE3" w:rsidRPr="00EB31C5">
        <w:rPr>
          <w:rFonts w:ascii="Times New Roman" w:hAnsi="Times New Roman" w:cs="Times New Roman"/>
          <w:sz w:val="28"/>
          <w:szCs w:val="10"/>
        </w:rPr>
        <w:t xml:space="preserve">благодарности: </w:t>
      </w:r>
      <w:r w:rsidR="00317CE3" w:rsidRPr="00EB31C5">
        <w:rPr>
          <w:rFonts w:ascii="Times New Roman" w:hAnsi="Times New Roman" w:cs="Times New Roman"/>
          <w:i/>
          <w:sz w:val="28"/>
          <w:szCs w:val="10"/>
          <w:lang w:val="en-US"/>
        </w:rPr>
        <w:t>say</w:t>
      </w:r>
      <w:r w:rsidR="00317CE3" w:rsidRPr="00EB31C5">
        <w:rPr>
          <w:rFonts w:ascii="Times New Roman" w:hAnsi="Times New Roman" w:cs="Times New Roman"/>
          <w:i/>
          <w:sz w:val="28"/>
          <w:szCs w:val="10"/>
        </w:rPr>
        <w:t xml:space="preserve"> </w:t>
      </w:r>
      <w:r w:rsidR="00317CE3" w:rsidRPr="00EB31C5">
        <w:rPr>
          <w:rFonts w:ascii="Times New Roman" w:hAnsi="Times New Roman" w:cs="Times New Roman"/>
          <w:i/>
          <w:sz w:val="28"/>
          <w:szCs w:val="10"/>
          <w:lang w:val="en-US"/>
        </w:rPr>
        <w:t>thanks</w:t>
      </w:r>
      <w:r w:rsidR="00317CE3" w:rsidRPr="00EB31C5">
        <w:rPr>
          <w:rFonts w:ascii="Times New Roman" w:hAnsi="Times New Roman" w:cs="Times New Roman"/>
          <w:sz w:val="28"/>
          <w:szCs w:val="10"/>
        </w:rPr>
        <w:t xml:space="preserve"> (1895: 1966), </w:t>
      </w:r>
      <w:r w:rsidR="00317CE3" w:rsidRPr="00EB31C5">
        <w:rPr>
          <w:rFonts w:ascii="Times New Roman" w:hAnsi="Times New Roman" w:cs="Times New Roman"/>
          <w:i/>
          <w:sz w:val="28"/>
          <w:szCs w:val="10"/>
        </w:rPr>
        <w:t xml:space="preserve">give </w:t>
      </w:r>
      <w:r w:rsidR="00317CE3" w:rsidRPr="00EB31C5">
        <w:rPr>
          <w:rFonts w:ascii="Times New Roman" w:hAnsi="Times New Roman" w:cs="Times New Roman"/>
          <w:i/>
          <w:sz w:val="28"/>
          <w:szCs w:val="10"/>
          <w:lang w:val="en-US"/>
        </w:rPr>
        <w:t>thanks</w:t>
      </w:r>
      <w:r w:rsidR="00317CE3" w:rsidRPr="00EB31C5">
        <w:rPr>
          <w:rFonts w:ascii="Times New Roman" w:hAnsi="Times New Roman" w:cs="Times New Roman"/>
          <w:sz w:val="28"/>
          <w:szCs w:val="10"/>
        </w:rPr>
        <w:t xml:space="preserve"> (1952), </w:t>
      </w:r>
      <w:r w:rsidR="00317CE3" w:rsidRPr="00EB31C5">
        <w:rPr>
          <w:rFonts w:ascii="Times New Roman" w:hAnsi="Times New Roman" w:cs="Times New Roman"/>
          <w:i/>
          <w:sz w:val="28"/>
          <w:szCs w:val="10"/>
          <w:lang w:val="en-US"/>
        </w:rPr>
        <w:t>render</w:t>
      </w:r>
      <w:r w:rsidR="00317CE3" w:rsidRPr="00EB31C5">
        <w:rPr>
          <w:rFonts w:ascii="Times New Roman" w:hAnsi="Times New Roman" w:cs="Times New Roman"/>
          <w:i/>
          <w:sz w:val="28"/>
          <w:szCs w:val="10"/>
        </w:rPr>
        <w:t xml:space="preserve"> </w:t>
      </w:r>
      <w:r w:rsidR="00317CE3" w:rsidRPr="00EB31C5">
        <w:rPr>
          <w:rFonts w:ascii="Times New Roman" w:hAnsi="Times New Roman" w:cs="Times New Roman"/>
          <w:i/>
          <w:sz w:val="28"/>
          <w:szCs w:val="10"/>
          <w:lang w:val="en-US"/>
        </w:rPr>
        <w:t>thanks</w:t>
      </w:r>
      <w:r w:rsidR="00317CE3" w:rsidRPr="00EB31C5">
        <w:rPr>
          <w:rFonts w:ascii="Times New Roman" w:hAnsi="Times New Roman" w:cs="Times New Roman"/>
          <w:i/>
          <w:sz w:val="28"/>
          <w:szCs w:val="10"/>
        </w:rPr>
        <w:t xml:space="preserve"> </w:t>
      </w:r>
      <w:r w:rsidR="00317CE3" w:rsidRPr="00EB31C5">
        <w:rPr>
          <w:rFonts w:ascii="Times New Roman" w:hAnsi="Times New Roman" w:cs="Times New Roman"/>
          <w:sz w:val="28"/>
          <w:szCs w:val="10"/>
        </w:rPr>
        <w:t xml:space="preserve">(2014) и глагол </w:t>
      </w:r>
      <w:r w:rsidR="00317CE3" w:rsidRPr="00EB31C5">
        <w:rPr>
          <w:rFonts w:ascii="Times New Roman" w:hAnsi="Times New Roman" w:cs="Times New Roman"/>
          <w:i/>
          <w:sz w:val="28"/>
          <w:szCs w:val="10"/>
          <w:lang w:val="en-US"/>
        </w:rPr>
        <w:t>be</w:t>
      </w:r>
      <w:r w:rsidR="00317CE3" w:rsidRPr="00EB31C5">
        <w:rPr>
          <w:rFonts w:ascii="Times New Roman" w:hAnsi="Times New Roman" w:cs="Times New Roman"/>
          <w:i/>
          <w:sz w:val="28"/>
          <w:szCs w:val="10"/>
        </w:rPr>
        <w:t xml:space="preserve"> </w:t>
      </w:r>
      <w:r w:rsidR="00317CE3" w:rsidRPr="00EB31C5">
        <w:rPr>
          <w:rFonts w:ascii="Times New Roman" w:hAnsi="Times New Roman" w:cs="Times New Roman"/>
          <w:i/>
          <w:sz w:val="28"/>
          <w:szCs w:val="10"/>
          <w:lang w:val="en-US"/>
        </w:rPr>
        <w:t>thanked</w:t>
      </w:r>
      <w:r w:rsidR="00317CE3" w:rsidRPr="00EB31C5">
        <w:rPr>
          <w:rFonts w:ascii="Times New Roman" w:hAnsi="Times New Roman" w:cs="Times New Roman"/>
          <w:sz w:val="28"/>
          <w:szCs w:val="10"/>
        </w:rPr>
        <w:t xml:space="preserve"> (1999).</w:t>
      </w:r>
    </w:p>
    <w:p w:rsidR="00BF70E3" w:rsidRPr="00EB31C5" w:rsidRDefault="00842550" w:rsidP="002A28D5">
      <w:pPr>
        <w:spacing w:line="360" w:lineRule="auto"/>
        <w:ind w:firstLine="709"/>
        <w:contextualSpacing/>
        <w:jc w:val="both"/>
        <w:rPr>
          <w:rFonts w:ascii="Times New Roman" w:hAnsi="Times New Roman" w:cs="Times New Roman"/>
          <w:sz w:val="48"/>
          <w:szCs w:val="28"/>
        </w:rPr>
      </w:pPr>
      <w:r w:rsidRPr="00EB31C5">
        <w:rPr>
          <w:rFonts w:ascii="Times New Roman" w:hAnsi="Times New Roman" w:cs="Times New Roman"/>
          <w:sz w:val="28"/>
          <w:szCs w:val="10"/>
        </w:rPr>
        <w:t>Беовульф в своем ответе долго повествует о своих приключениях и завершает эту речь упоминанием даров, преподнесенных ему при дворе Хродгара:</w:t>
      </w:r>
    </w:p>
    <w:tbl>
      <w:tblPr>
        <w:tblStyle w:val="a7"/>
        <w:tblW w:w="0" w:type="auto"/>
        <w:tblLook w:val="04A0" w:firstRow="1" w:lastRow="0" w:firstColumn="1" w:lastColumn="0" w:noHBand="0" w:noVBand="1"/>
      </w:tblPr>
      <w:tblGrid>
        <w:gridCol w:w="3114"/>
        <w:gridCol w:w="3115"/>
        <w:gridCol w:w="3115"/>
      </w:tblGrid>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b/>
                <w:sz w:val="24"/>
                <w:szCs w:val="24"/>
              </w:rPr>
              <w:t>ПРИМЕР</w:t>
            </w:r>
            <w:r w:rsidRPr="00EB31C5">
              <w:rPr>
                <w:rFonts w:ascii="Times New Roman" w:hAnsi="Times New Roman" w:cs="Times New Roman"/>
                <w:b/>
                <w:sz w:val="24"/>
                <w:szCs w:val="24"/>
                <w:lang w:val="en-US"/>
              </w:rPr>
              <w:t xml:space="preserve"> </w:t>
            </w:r>
            <w:r w:rsidRPr="00EB31C5">
              <w:rPr>
                <w:rFonts w:ascii="Times New Roman" w:hAnsi="Times New Roman" w:cs="Times New Roman"/>
                <w:b/>
                <w:sz w:val="24"/>
                <w:szCs w:val="24"/>
              </w:rPr>
              <w:t>17</w:t>
            </w:r>
            <w:r w:rsidRPr="00EB31C5">
              <w:rPr>
                <w:rFonts w:ascii="Times New Roman" w:hAnsi="Times New Roman" w:cs="Times New Roman"/>
                <w:sz w:val="24"/>
                <w:szCs w:val="24"/>
              </w:rPr>
              <w:t xml:space="preserve"> </w:t>
            </w:r>
            <w:r w:rsidRPr="00EB31C5">
              <w:rPr>
                <w:rFonts w:ascii="Times New Roman" w:hAnsi="Times New Roman" w:cs="Times New Roman"/>
                <w:sz w:val="24"/>
                <w:szCs w:val="24"/>
                <w:lang w:val="en-US"/>
              </w:rPr>
              <w:t>(2144-2151)</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Tolkien 2014</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Donaldson 1966</w:t>
            </w:r>
          </w:p>
        </w:tc>
      </w:tr>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rPr>
              <w:t>2144</w:t>
            </w:r>
            <w:r w:rsidRPr="00EB31C5">
              <w:rPr>
                <w:rFonts w:ascii="Times New Roman" w:hAnsi="Times New Roman" w:cs="Times New Roman"/>
                <w:sz w:val="24"/>
                <w:szCs w:val="24"/>
                <w:lang w:val="en-US"/>
              </w:rPr>
              <w:t>Swa</w:t>
            </w:r>
            <w:r w:rsidRPr="00EB31C5">
              <w:rPr>
                <w:rFonts w:ascii="Times New Roman" w:hAnsi="Times New Roman" w:cs="Times New Roman"/>
                <w:sz w:val="24"/>
                <w:szCs w:val="24"/>
              </w:rPr>
              <w:t xml:space="preserve"> </w:t>
            </w:r>
            <w:r w:rsidRPr="00EB31C5">
              <w:rPr>
                <w:rFonts w:ascii="Times New Roman" w:hAnsi="Times New Roman" w:cs="Times New Roman"/>
                <w:sz w:val="24"/>
                <w:szCs w:val="24"/>
                <w:lang w:val="en-US"/>
              </w:rPr>
              <w:t>se</w:t>
            </w:r>
            <w:r w:rsidRPr="00EB31C5">
              <w:rPr>
                <w:rFonts w:ascii="Times New Roman" w:hAnsi="Times New Roman" w:cs="Times New Roman"/>
                <w:sz w:val="24"/>
                <w:szCs w:val="24"/>
              </w:rPr>
              <w:t xml:space="preserve"> ð</w:t>
            </w:r>
            <w:r w:rsidRPr="00EB31C5">
              <w:rPr>
                <w:rFonts w:ascii="Times New Roman" w:hAnsi="Times New Roman" w:cs="Times New Roman"/>
                <w:sz w:val="24"/>
                <w:szCs w:val="24"/>
                <w:lang w:val="en-US"/>
              </w:rPr>
              <w:t>eodkyning</w:t>
            </w:r>
            <w:r w:rsidRPr="00EB31C5">
              <w:rPr>
                <w:rFonts w:ascii="Times New Roman" w:hAnsi="Times New Roman" w:cs="Times New Roman"/>
                <w:sz w:val="24"/>
                <w:szCs w:val="24"/>
              </w:rPr>
              <w:t xml:space="preserve"> </w:t>
            </w:r>
            <w:r w:rsidRPr="00EB31C5">
              <w:rPr>
                <w:rFonts w:ascii="Times New Roman" w:hAnsi="Times New Roman" w:cs="Times New Roman"/>
                <w:b/>
                <w:sz w:val="24"/>
                <w:szCs w:val="24"/>
              </w:rPr>
              <w:t>þ</w:t>
            </w:r>
            <w:r w:rsidRPr="00EB31C5">
              <w:rPr>
                <w:rFonts w:ascii="Times New Roman" w:hAnsi="Times New Roman" w:cs="Times New Roman"/>
                <w:b/>
                <w:sz w:val="24"/>
                <w:szCs w:val="24"/>
                <w:lang w:val="en-US"/>
              </w:rPr>
              <w:t>eawum</w:t>
            </w:r>
            <w:r w:rsidRPr="00EB31C5">
              <w:rPr>
                <w:rFonts w:ascii="Times New Roman" w:hAnsi="Times New Roman" w:cs="Times New Roman"/>
                <w:b/>
                <w:sz w:val="24"/>
                <w:szCs w:val="24"/>
              </w:rPr>
              <w:t xml:space="preserve"> </w:t>
            </w:r>
            <w:r w:rsidRPr="00EB31C5">
              <w:rPr>
                <w:rFonts w:ascii="Times New Roman" w:hAnsi="Times New Roman" w:cs="Times New Roman"/>
                <w:sz w:val="24"/>
                <w:szCs w:val="24"/>
                <w:lang w:val="en-US"/>
              </w:rPr>
              <w:t>lyfde</w:t>
            </w:r>
            <w:r w:rsidRPr="00EB31C5">
              <w:rPr>
                <w:rFonts w:ascii="Times New Roman" w:hAnsi="Times New Roman" w:cs="Times New Roman"/>
                <w:sz w:val="24"/>
                <w:szCs w:val="24"/>
              </w:rPr>
              <w:t>.</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2145Nealles ic ðam leanum forloren hæfde,</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2146mægnes mede, ac he me maðmas geaf,</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2147sunu Healfdenes, on minne sylfes dom;</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2148ða ic ðe, beorncyning, bringan </w:t>
            </w:r>
            <w:r w:rsidRPr="00EB31C5">
              <w:rPr>
                <w:rFonts w:ascii="Times New Roman" w:hAnsi="Times New Roman" w:cs="Times New Roman"/>
                <w:b/>
                <w:sz w:val="24"/>
                <w:szCs w:val="24"/>
                <w:lang w:val="en-US"/>
              </w:rPr>
              <w:t>wylle</w:t>
            </w:r>
            <w:r w:rsidRPr="00EB31C5">
              <w:rPr>
                <w:rFonts w:ascii="Times New Roman" w:hAnsi="Times New Roman" w:cs="Times New Roman"/>
                <w:sz w:val="24"/>
                <w:szCs w:val="24"/>
                <w:lang w:val="en-US"/>
              </w:rPr>
              <w:t>,</w:t>
            </w:r>
          </w:p>
          <w:p w:rsidR="00406AE1" w:rsidRPr="00EB31C5" w:rsidRDefault="00BF70E3" w:rsidP="00406AE1">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2149estum geywan. </w:t>
            </w:r>
          </w:p>
          <w:p w:rsidR="00BF70E3" w:rsidRPr="00EB31C5" w:rsidRDefault="00BF70E3" w:rsidP="004940E5">
            <w:pPr>
              <w:contextualSpacing/>
              <w:rPr>
                <w:rFonts w:ascii="Times New Roman" w:hAnsi="Times New Roman" w:cs="Times New Roman"/>
                <w:sz w:val="24"/>
                <w:szCs w:val="24"/>
                <w:lang w:val="en-US"/>
              </w:rPr>
            </w:pP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Thus did the king of that</w:t>
            </w:r>
          </w:p>
          <w:p w:rsidR="00BF70E3" w:rsidRPr="00EB31C5" w:rsidRDefault="00BF70E3" w:rsidP="00406AE1">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people live according to </w:t>
            </w:r>
            <w:r w:rsidRPr="00EB31C5">
              <w:rPr>
                <w:rFonts w:ascii="Times New Roman" w:hAnsi="Times New Roman" w:cs="Times New Roman"/>
                <w:b/>
                <w:sz w:val="24"/>
                <w:szCs w:val="24"/>
                <w:lang w:val="en-US"/>
              </w:rPr>
              <w:t>kingly virtue</w:t>
            </w:r>
            <w:r w:rsidRPr="00EB31C5">
              <w:rPr>
                <w:rFonts w:ascii="Times New Roman" w:hAnsi="Times New Roman" w:cs="Times New Roman"/>
                <w:sz w:val="24"/>
                <w:szCs w:val="24"/>
                <w:lang w:val="en-US"/>
              </w:rPr>
              <w:t xml:space="preserve"> – no whit did I fail to find those rewards , my valour’s meed; nay, to me the son of Healfdene gave costly things at mine own choice. These, O warrior king, I </w:t>
            </w:r>
            <w:r w:rsidRPr="00EB31C5">
              <w:rPr>
                <w:rFonts w:ascii="Times New Roman" w:hAnsi="Times New Roman" w:cs="Times New Roman"/>
                <w:b/>
                <w:sz w:val="24"/>
                <w:szCs w:val="24"/>
                <w:lang w:val="en-US"/>
              </w:rPr>
              <w:t>will bring</w:t>
            </w:r>
            <w:r w:rsidRPr="00EB31C5">
              <w:rPr>
                <w:rFonts w:ascii="Times New Roman" w:hAnsi="Times New Roman" w:cs="Times New Roman"/>
                <w:sz w:val="24"/>
                <w:szCs w:val="24"/>
                <w:lang w:val="en-US"/>
              </w:rPr>
              <w:t xml:space="preserve"> to thee, offering them in all good heart. To thee belongeth still all that share of joys. </w:t>
            </w:r>
          </w:p>
        </w:tc>
        <w:tc>
          <w:tcPr>
            <w:tcW w:w="3115" w:type="dxa"/>
          </w:tcPr>
          <w:p w:rsidR="00BF70E3" w:rsidRPr="00EB31C5" w:rsidRDefault="00BF70E3" w:rsidP="00406AE1">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Thus the king of that people lived with </w:t>
            </w:r>
            <w:r w:rsidRPr="00EB31C5">
              <w:rPr>
                <w:rFonts w:ascii="Times New Roman" w:hAnsi="Times New Roman" w:cs="Times New Roman"/>
                <w:b/>
                <w:sz w:val="24"/>
                <w:szCs w:val="24"/>
                <w:lang w:val="en-US"/>
              </w:rPr>
              <w:t>good customs</w:t>
            </w:r>
            <w:r w:rsidRPr="00EB31C5">
              <w:rPr>
                <w:rFonts w:ascii="Times New Roman" w:hAnsi="Times New Roman" w:cs="Times New Roman"/>
                <w:sz w:val="24"/>
                <w:szCs w:val="24"/>
                <w:lang w:val="en-US"/>
              </w:rPr>
              <w:t xml:space="preserve">. I had lost none of the rewards, the meed of my might, but he gave me treasures, the son of Healfdene, at my own choice. I </w:t>
            </w:r>
            <w:r w:rsidRPr="00EB31C5">
              <w:rPr>
                <w:rFonts w:ascii="Times New Roman" w:hAnsi="Times New Roman" w:cs="Times New Roman"/>
                <w:b/>
                <w:sz w:val="24"/>
                <w:szCs w:val="24"/>
                <w:lang w:val="en-US"/>
              </w:rPr>
              <w:t>will</w:t>
            </w:r>
            <w:r w:rsidRPr="00EB31C5">
              <w:rPr>
                <w:rFonts w:ascii="Times New Roman" w:hAnsi="Times New Roman" w:cs="Times New Roman"/>
                <w:sz w:val="24"/>
                <w:szCs w:val="24"/>
                <w:lang w:val="en-US"/>
              </w:rPr>
              <w:t xml:space="preserve"> </w:t>
            </w:r>
            <w:r w:rsidRPr="00EB31C5">
              <w:rPr>
                <w:rFonts w:ascii="Times New Roman" w:hAnsi="Times New Roman" w:cs="Times New Roman"/>
                <w:b/>
                <w:sz w:val="24"/>
                <w:szCs w:val="24"/>
                <w:lang w:val="en-US"/>
              </w:rPr>
              <w:t>bring</w:t>
            </w:r>
            <w:r w:rsidRPr="00EB31C5">
              <w:rPr>
                <w:rFonts w:ascii="Times New Roman" w:hAnsi="Times New Roman" w:cs="Times New Roman"/>
                <w:sz w:val="24"/>
                <w:szCs w:val="24"/>
                <w:lang w:val="en-US"/>
              </w:rPr>
              <w:t xml:space="preserve"> these to you, gre</w:t>
            </w:r>
            <w:r w:rsidR="00232239" w:rsidRPr="00EB31C5">
              <w:rPr>
                <w:rFonts w:ascii="Times New Roman" w:hAnsi="Times New Roman" w:cs="Times New Roman"/>
                <w:sz w:val="24"/>
                <w:szCs w:val="24"/>
                <w:lang w:val="en-US"/>
              </w:rPr>
              <w:t>at king, show my good will. On y</w:t>
            </w:r>
            <w:r w:rsidRPr="00EB31C5">
              <w:rPr>
                <w:rFonts w:ascii="Times New Roman" w:hAnsi="Times New Roman" w:cs="Times New Roman"/>
                <w:sz w:val="24"/>
                <w:szCs w:val="24"/>
                <w:lang w:val="en-US"/>
              </w:rPr>
              <w:t>our kindnesses al</w:t>
            </w:r>
            <w:r w:rsidR="00406AE1" w:rsidRPr="00EB31C5">
              <w:rPr>
                <w:rFonts w:ascii="Times New Roman" w:hAnsi="Times New Roman" w:cs="Times New Roman"/>
                <w:sz w:val="24"/>
                <w:szCs w:val="24"/>
                <w:lang w:val="en-US"/>
              </w:rPr>
              <w:t>l still depends</w:t>
            </w:r>
          </w:p>
        </w:tc>
      </w:tr>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Heaney 1999</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Morris 1895</w:t>
            </w:r>
          </w:p>
        </w:tc>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Morgan 1952</w:t>
            </w:r>
          </w:p>
        </w:tc>
      </w:tr>
      <w:tr w:rsidR="001A2689" w:rsidRPr="00EB31C5" w:rsidTr="004940E5">
        <w:trPr>
          <w:trHeight w:val="855"/>
        </w:trPr>
        <w:tc>
          <w:tcPr>
            <w:tcW w:w="3115" w:type="dxa"/>
          </w:tcPr>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Thus the king acted with </w:t>
            </w:r>
            <w:r w:rsidRPr="00EB31C5">
              <w:rPr>
                <w:rFonts w:ascii="Times New Roman" w:hAnsi="Times New Roman" w:cs="Times New Roman"/>
                <w:b/>
                <w:sz w:val="24"/>
                <w:szCs w:val="24"/>
                <w:lang w:val="en-US"/>
              </w:rPr>
              <w:t>due custom.</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I was paid and recompensed completely,</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Given full measure and the freedom to choose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From Hrothgar's treasures by Hrothgar himself.</w:t>
            </w:r>
          </w:p>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sz w:val="24"/>
                <w:szCs w:val="24"/>
                <w:lang w:val="en-US"/>
              </w:rPr>
              <w:lastRenderedPageBreak/>
              <w:t xml:space="preserve">These, King Hygelac, I </w:t>
            </w:r>
            <w:r w:rsidRPr="00EB31C5">
              <w:rPr>
                <w:rFonts w:ascii="Times New Roman" w:hAnsi="Times New Roman" w:cs="Times New Roman"/>
                <w:b/>
                <w:sz w:val="24"/>
                <w:szCs w:val="24"/>
                <w:lang w:val="en-US"/>
              </w:rPr>
              <w:t>am happy to present</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To you as gifts. It is still upon your grace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That all favour depends. </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lastRenderedPageBreak/>
              <w:t xml:space="preserve">So therewith the folk-king far'd, living full </w:t>
            </w:r>
            <w:r w:rsidRPr="00EB31C5">
              <w:rPr>
                <w:rFonts w:ascii="Times New Roman" w:hAnsi="Times New Roman" w:cs="Times New Roman"/>
                <w:b/>
                <w:sz w:val="24"/>
                <w:szCs w:val="24"/>
                <w:lang w:val="en-US"/>
              </w:rPr>
              <w:t>seemly</w:t>
            </w:r>
            <w:r w:rsidRPr="00EB31C5">
              <w:rPr>
                <w:rFonts w:ascii="Times New Roman" w:hAnsi="Times New Roman" w:cs="Times New Roman"/>
                <w:sz w:val="24"/>
                <w:szCs w:val="24"/>
                <w:lang w:val="en-US"/>
              </w:rPr>
              <w:t>;</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By those wages forsooth ne'er a whit had I lost,</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By the meed of my main, but to me treasure gave he,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The Healfdene's son, to the doom of myself;</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lastRenderedPageBreak/>
              <w:t>Which to thee, king of bold ones, will I be a-bringing,</w:t>
            </w:r>
          </w:p>
          <w:p w:rsidR="00406AE1" w:rsidRPr="00EB31C5" w:rsidRDefault="00BF70E3" w:rsidP="00406AE1">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And gladly </w:t>
            </w:r>
            <w:r w:rsidRPr="00EB31C5">
              <w:rPr>
                <w:rFonts w:ascii="Times New Roman" w:hAnsi="Times New Roman" w:cs="Times New Roman"/>
                <w:b/>
                <w:sz w:val="24"/>
                <w:szCs w:val="24"/>
                <w:lang w:val="en-US"/>
              </w:rPr>
              <w:t xml:space="preserve">will give </w:t>
            </w:r>
            <w:r w:rsidRPr="00EB31C5">
              <w:rPr>
                <w:rFonts w:ascii="Times New Roman" w:hAnsi="Times New Roman" w:cs="Times New Roman"/>
                <w:sz w:val="24"/>
                <w:szCs w:val="24"/>
                <w:lang w:val="en-US"/>
              </w:rPr>
              <w:t>thee</w:t>
            </w:r>
            <w:r w:rsidR="00406AE1" w:rsidRPr="00EB31C5">
              <w:rPr>
                <w:rFonts w:ascii="Times New Roman" w:hAnsi="Times New Roman" w:cs="Times New Roman"/>
                <w:sz w:val="24"/>
                <w:szCs w:val="24"/>
                <w:lang w:val="en-US"/>
              </w:rPr>
              <w:t>.</w:t>
            </w:r>
          </w:p>
          <w:p w:rsidR="00BF70E3" w:rsidRPr="00EB31C5" w:rsidRDefault="00BF70E3" w:rsidP="004940E5">
            <w:pPr>
              <w:rPr>
                <w:rFonts w:ascii="Times New Roman" w:hAnsi="Times New Roman" w:cs="Times New Roman"/>
                <w:sz w:val="24"/>
                <w:szCs w:val="24"/>
                <w:lang w:val="en-US"/>
              </w:rPr>
            </w:pP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lastRenderedPageBreak/>
              <w:t xml:space="preserve">So the national king followed </w:t>
            </w:r>
            <w:r w:rsidRPr="00EB31C5">
              <w:rPr>
                <w:rFonts w:ascii="Times New Roman" w:hAnsi="Times New Roman" w:cs="Times New Roman"/>
                <w:b/>
                <w:sz w:val="24"/>
                <w:szCs w:val="24"/>
                <w:lang w:val="en-US"/>
              </w:rPr>
              <w:t>best custom</w:t>
            </w:r>
            <w:r w:rsidRPr="00EB31C5">
              <w:rPr>
                <w:rFonts w:ascii="Times New Roman" w:hAnsi="Times New Roman" w:cs="Times New Roman"/>
                <w:sz w:val="24"/>
                <w:szCs w:val="24"/>
                <w:lang w:val="en-US"/>
              </w:rPr>
              <w:t>;</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I by no means missed those rewards,</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The recompense of strength, but Healfdene's son </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Offered me treasures to my own desire </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lastRenderedPageBreak/>
              <w:t xml:space="preserve">Which my hands, O king of men, </w:t>
            </w:r>
            <w:r w:rsidRPr="00EB31C5">
              <w:rPr>
                <w:rFonts w:ascii="Times New Roman" w:hAnsi="Times New Roman" w:cs="Times New Roman"/>
                <w:b/>
                <w:sz w:val="24"/>
                <w:szCs w:val="24"/>
                <w:lang w:val="en-US"/>
              </w:rPr>
              <w:t>shall bring</w:t>
            </w:r>
            <w:r w:rsidRPr="00EB31C5">
              <w:rPr>
                <w:rFonts w:ascii="Times New Roman" w:hAnsi="Times New Roman" w:cs="Times New Roman"/>
                <w:sz w:val="24"/>
                <w:szCs w:val="24"/>
                <w:lang w:val="en-US"/>
              </w:rPr>
              <w:t xml:space="preserve"> you,</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Gladly present to you. Still must every favour </w:t>
            </w:r>
          </w:p>
          <w:p w:rsidR="00BF70E3" w:rsidRPr="00EB31C5" w:rsidRDefault="00406AE1" w:rsidP="00406AE1">
            <w:pPr>
              <w:rPr>
                <w:rFonts w:ascii="Times New Roman" w:hAnsi="Times New Roman" w:cs="Times New Roman"/>
                <w:sz w:val="24"/>
                <w:szCs w:val="24"/>
                <w:lang w:val="en-US"/>
              </w:rPr>
            </w:pPr>
            <w:r w:rsidRPr="00EB31C5">
              <w:rPr>
                <w:rFonts w:ascii="Times New Roman" w:hAnsi="Times New Roman" w:cs="Times New Roman"/>
                <w:sz w:val="24"/>
                <w:szCs w:val="24"/>
                <w:lang w:val="en-US"/>
              </w:rPr>
              <w:t>Lie in your giving</w:t>
            </w:r>
          </w:p>
        </w:tc>
      </w:tr>
    </w:tbl>
    <w:p w:rsidR="00535E3E" w:rsidRPr="00EB31C5" w:rsidRDefault="00535E3E" w:rsidP="00842550">
      <w:pPr>
        <w:spacing w:line="360" w:lineRule="auto"/>
        <w:ind w:firstLine="708"/>
        <w:rPr>
          <w:rFonts w:ascii="Times New Roman" w:hAnsi="Times New Roman" w:cs="Times New Roman"/>
          <w:sz w:val="28"/>
          <w:szCs w:val="28"/>
        </w:rPr>
      </w:pPr>
    </w:p>
    <w:p w:rsidR="00BF70E3" w:rsidRPr="00EB31C5" w:rsidRDefault="00842550" w:rsidP="00406AE1">
      <w:pPr>
        <w:spacing w:line="360" w:lineRule="auto"/>
        <w:ind w:firstLine="708"/>
        <w:jc w:val="both"/>
        <w:rPr>
          <w:rFonts w:ascii="Times New Roman" w:hAnsi="Times New Roman" w:cs="Times New Roman"/>
          <w:sz w:val="48"/>
          <w:szCs w:val="28"/>
        </w:rPr>
      </w:pPr>
      <w:r w:rsidRPr="00EB31C5">
        <w:rPr>
          <w:rFonts w:ascii="Times New Roman" w:hAnsi="Times New Roman" w:cs="Times New Roman"/>
          <w:sz w:val="28"/>
          <w:szCs w:val="28"/>
        </w:rPr>
        <w:t>Обычай дарения является важным элементом взаимоотношений в обществе англосаксонского периода и отождествляется с гостеприимством и справедли</w:t>
      </w:r>
      <w:r w:rsidR="00535E3E" w:rsidRPr="00EB31C5">
        <w:rPr>
          <w:rFonts w:ascii="Times New Roman" w:hAnsi="Times New Roman" w:cs="Times New Roman"/>
          <w:sz w:val="28"/>
          <w:szCs w:val="28"/>
        </w:rPr>
        <w:t>вой наградой</w:t>
      </w:r>
      <w:r w:rsidR="00406AE1" w:rsidRPr="00EB31C5">
        <w:rPr>
          <w:rFonts w:ascii="Times New Roman" w:hAnsi="Times New Roman" w:cs="Times New Roman"/>
          <w:sz w:val="28"/>
          <w:szCs w:val="28"/>
        </w:rPr>
        <w:t>. Н</w:t>
      </w:r>
      <w:r w:rsidRPr="00EB31C5">
        <w:rPr>
          <w:rFonts w:ascii="Times New Roman" w:hAnsi="Times New Roman" w:cs="Times New Roman"/>
          <w:sz w:val="28"/>
          <w:szCs w:val="28"/>
        </w:rPr>
        <w:t xml:space="preserve">еслучайно его упоминание становится похвалой двору Хродгара. В переводах прагматика похвалы достойному приему передается выбранной лексикой: так, слово </w:t>
      </w:r>
      <w:r w:rsidRPr="00EB31C5">
        <w:rPr>
          <w:rFonts w:ascii="Times New Roman" w:hAnsi="Times New Roman" w:cs="Times New Roman"/>
          <w:i/>
          <w:sz w:val="28"/>
          <w:szCs w:val="28"/>
        </w:rPr>
        <w:t>þeawum</w:t>
      </w:r>
      <w:r w:rsidRPr="00EB31C5">
        <w:rPr>
          <w:rFonts w:ascii="Times New Roman" w:hAnsi="Times New Roman" w:cs="Times New Roman"/>
          <w:sz w:val="28"/>
          <w:szCs w:val="28"/>
        </w:rPr>
        <w:t xml:space="preserve"> со значением «обычай» в переводах сопровождается определениями с положительной оценкой: </w:t>
      </w:r>
      <w:r w:rsidRPr="00EB31C5">
        <w:rPr>
          <w:rFonts w:ascii="Times New Roman" w:hAnsi="Times New Roman" w:cs="Times New Roman"/>
          <w:i/>
          <w:sz w:val="28"/>
          <w:szCs w:val="28"/>
          <w:lang w:val="en-US"/>
        </w:rPr>
        <w:t>good</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customs</w:t>
      </w:r>
      <w:r w:rsidRPr="00EB31C5">
        <w:rPr>
          <w:rFonts w:ascii="Times New Roman" w:hAnsi="Times New Roman" w:cs="Times New Roman"/>
          <w:sz w:val="28"/>
          <w:szCs w:val="28"/>
        </w:rPr>
        <w:t xml:space="preserve"> (1966), </w:t>
      </w:r>
      <w:r w:rsidRPr="00EB31C5">
        <w:rPr>
          <w:rFonts w:ascii="Times New Roman" w:hAnsi="Times New Roman" w:cs="Times New Roman"/>
          <w:i/>
          <w:sz w:val="28"/>
          <w:szCs w:val="28"/>
          <w:lang w:val="en-US"/>
        </w:rPr>
        <w:t>best</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custom</w:t>
      </w:r>
      <w:r w:rsidRPr="00EB31C5">
        <w:rPr>
          <w:rFonts w:ascii="Times New Roman" w:hAnsi="Times New Roman" w:cs="Times New Roman"/>
          <w:sz w:val="28"/>
          <w:szCs w:val="28"/>
        </w:rPr>
        <w:t xml:space="preserve"> (1952), </w:t>
      </w:r>
      <w:r w:rsidRPr="00EB31C5">
        <w:rPr>
          <w:rFonts w:ascii="Times New Roman" w:hAnsi="Times New Roman" w:cs="Times New Roman"/>
          <w:i/>
          <w:sz w:val="28"/>
          <w:szCs w:val="28"/>
          <w:lang w:val="en-US"/>
        </w:rPr>
        <w:t>due</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custom</w:t>
      </w:r>
      <w:r w:rsidR="00535E3E" w:rsidRPr="00EB31C5">
        <w:rPr>
          <w:rFonts w:ascii="Times New Roman" w:hAnsi="Times New Roman" w:cs="Times New Roman"/>
          <w:sz w:val="28"/>
          <w:szCs w:val="28"/>
        </w:rPr>
        <w:t xml:space="preserve"> (1999) и </w:t>
      </w:r>
      <w:r w:rsidR="00535E3E" w:rsidRPr="00EB31C5">
        <w:rPr>
          <w:rFonts w:ascii="Times New Roman" w:hAnsi="Times New Roman" w:cs="Times New Roman"/>
          <w:i/>
          <w:sz w:val="28"/>
          <w:szCs w:val="28"/>
          <w:lang w:val="en-US"/>
        </w:rPr>
        <w:t>kingly</w:t>
      </w:r>
      <w:r w:rsidR="00535E3E" w:rsidRPr="00EB31C5">
        <w:rPr>
          <w:rFonts w:ascii="Times New Roman" w:hAnsi="Times New Roman" w:cs="Times New Roman"/>
          <w:i/>
          <w:sz w:val="28"/>
          <w:szCs w:val="28"/>
        </w:rPr>
        <w:t xml:space="preserve"> </w:t>
      </w:r>
      <w:r w:rsidR="00535E3E" w:rsidRPr="00EB31C5">
        <w:rPr>
          <w:rFonts w:ascii="Times New Roman" w:hAnsi="Times New Roman" w:cs="Times New Roman"/>
          <w:i/>
          <w:sz w:val="28"/>
          <w:szCs w:val="28"/>
          <w:lang w:val="en-US"/>
        </w:rPr>
        <w:t>virtue</w:t>
      </w:r>
      <w:r w:rsidR="00535E3E" w:rsidRPr="00EB31C5">
        <w:rPr>
          <w:rFonts w:ascii="Times New Roman" w:hAnsi="Times New Roman" w:cs="Times New Roman"/>
          <w:sz w:val="28"/>
          <w:szCs w:val="28"/>
        </w:rPr>
        <w:t xml:space="preserve"> (2014). </w:t>
      </w:r>
      <w:r w:rsidRPr="00EB31C5">
        <w:rPr>
          <w:rFonts w:ascii="Times New Roman" w:hAnsi="Times New Roman" w:cs="Times New Roman"/>
          <w:sz w:val="28"/>
          <w:szCs w:val="28"/>
        </w:rPr>
        <w:t>Один из переводчиков</w:t>
      </w:r>
      <w:r w:rsidR="00A461BF" w:rsidRPr="00EB31C5">
        <w:rPr>
          <w:rFonts w:ascii="Times New Roman" w:hAnsi="Times New Roman" w:cs="Times New Roman"/>
          <w:sz w:val="28"/>
          <w:szCs w:val="28"/>
        </w:rPr>
        <w:t xml:space="preserve"> для характеристики</w:t>
      </w:r>
      <w:r w:rsidR="00535E3E" w:rsidRPr="00EB31C5">
        <w:rPr>
          <w:rFonts w:ascii="Times New Roman" w:hAnsi="Times New Roman" w:cs="Times New Roman"/>
          <w:sz w:val="28"/>
          <w:szCs w:val="28"/>
        </w:rPr>
        <w:t xml:space="preserve"> образ</w:t>
      </w:r>
      <w:r w:rsidR="00A461BF" w:rsidRPr="00EB31C5">
        <w:rPr>
          <w:rFonts w:ascii="Times New Roman" w:hAnsi="Times New Roman" w:cs="Times New Roman"/>
          <w:sz w:val="28"/>
          <w:szCs w:val="28"/>
        </w:rPr>
        <w:t>а</w:t>
      </w:r>
      <w:r w:rsidR="00535E3E" w:rsidRPr="00EB31C5">
        <w:rPr>
          <w:rFonts w:ascii="Times New Roman" w:hAnsi="Times New Roman" w:cs="Times New Roman"/>
          <w:sz w:val="28"/>
          <w:szCs w:val="28"/>
        </w:rPr>
        <w:t xml:space="preserve"> жизни в Хеороте</w:t>
      </w:r>
      <w:r w:rsidRPr="00EB31C5">
        <w:rPr>
          <w:rFonts w:ascii="Times New Roman" w:hAnsi="Times New Roman" w:cs="Times New Roman"/>
          <w:sz w:val="28"/>
          <w:szCs w:val="28"/>
        </w:rPr>
        <w:t xml:space="preserve"> </w:t>
      </w:r>
      <w:r w:rsidR="00A461BF" w:rsidRPr="00EB31C5">
        <w:rPr>
          <w:rFonts w:ascii="Times New Roman" w:hAnsi="Times New Roman" w:cs="Times New Roman"/>
          <w:sz w:val="28"/>
          <w:szCs w:val="28"/>
        </w:rPr>
        <w:t xml:space="preserve">использует </w:t>
      </w:r>
      <w:r w:rsidRPr="00EB31C5">
        <w:rPr>
          <w:rFonts w:ascii="Times New Roman" w:hAnsi="Times New Roman" w:cs="Times New Roman"/>
          <w:sz w:val="28"/>
          <w:szCs w:val="28"/>
        </w:rPr>
        <w:t xml:space="preserve">наречие </w:t>
      </w:r>
      <w:r w:rsidRPr="00EB31C5">
        <w:rPr>
          <w:rFonts w:ascii="Times New Roman" w:hAnsi="Times New Roman" w:cs="Times New Roman"/>
          <w:i/>
          <w:sz w:val="28"/>
          <w:szCs w:val="28"/>
        </w:rPr>
        <w:t>seemly</w:t>
      </w:r>
      <w:r w:rsidRPr="00EB31C5">
        <w:rPr>
          <w:rFonts w:ascii="Times New Roman" w:hAnsi="Times New Roman" w:cs="Times New Roman"/>
          <w:sz w:val="28"/>
          <w:szCs w:val="28"/>
        </w:rPr>
        <w:t xml:space="preserve"> (1895)</w:t>
      </w:r>
      <w:r w:rsidR="00535E3E" w:rsidRPr="00EB31C5">
        <w:rPr>
          <w:rFonts w:ascii="Times New Roman" w:hAnsi="Times New Roman" w:cs="Times New Roman"/>
          <w:sz w:val="28"/>
          <w:szCs w:val="28"/>
        </w:rPr>
        <w:t xml:space="preserve">. </w:t>
      </w:r>
      <w:r w:rsidR="00A461BF" w:rsidRPr="00EB31C5">
        <w:rPr>
          <w:rFonts w:ascii="Times New Roman" w:hAnsi="Times New Roman" w:cs="Times New Roman"/>
          <w:sz w:val="28"/>
          <w:szCs w:val="28"/>
        </w:rPr>
        <w:t xml:space="preserve">Затем следует обещание Беовульфа отдать все дары Хигелаку, в оригинале выраженное с помощью глагола </w:t>
      </w:r>
      <w:r w:rsidR="00A461BF" w:rsidRPr="00EB31C5">
        <w:rPr>
          <w:rFonts w:ascii="Times New Roman" w:hAnsi="Times New Roman" w:cs="Times New Roman"/>
          <w:i/>
          <w:sz w:val="28"/>
          <w:szCs w:val="28"/>
          <w:lang w:val="en-US"/>
        </w:rPr>
        <w:t>wylle</w:t>
      </w:r>
      <w:r w:rsidR="00A461BF" w:rsidRPr="00EB31C5">
        <w:rPr>
          <w:rFonts w:ascii="Times New Roman" w:hAnsi="Times New Roman" w:cs="Times New Roman"/>
          <w:sz w:val="28"/>
          <w:szCs w:val="28"/>
        </w:rPr>
        <w:t xml:space="preserve">. Переводы для передачи данной прагматики используют глаголы </w:t>
      </w:r>
      <w:r w:rsidR="00A461BF" w:rsidRPr="00EB31C5">
        <w:rPr>
          <w:rFonts w:ascii="Times New Roman" w:hAnsi="Times New Roman" w:cs="Times New Roman"/>
          <w:i/>
          <w:sz w:val="28"/>
          <w:szCs w:val="28"/>
          <w:lang w:val="en-US"/>
        </w:rPr>
        <w:t>will</w:t>
      </w:r>
      <w:r w:rsidR="00406AE1" w:rsidRPr="00EB31C5">
        <w:rPr>
          <w:rFonts w:ascii="Times New Roman" w:hAnsi="Times New Roman" w:cs="Times New Roman"/>
          <w:i/>
          <w:sz w:val="28"/>
          <w:szCs w:val="28"/>
        </w:rPr>
        <w:t xml:space="preserve"> </w:t>
      </w:r>
      <w:r w:rsidR="00406AE1" w:rsidRPr="00EB31C5">
        <w:rPr>
          <w:rFonts w:ascii="Times New Roman" w:hAnsi="Times New Roman" w:cs="Times New Roman"/>
          <w:sz w:val="28"/>
          <w:szCs w:val="28"/>
        </w:rPr>
        <w:t>(1895; 1966; 2014)</w:t>
      </w:r>
      <w:r w:rsidR="00A461BF" w:rsidRPr="00EB31C5">
        <w:rPr>
          <w:rFonts w:ascii="Times New Roman" w:hAnsi="Times New Roman" w:cs="Times New Roman"/>
          <w:sz w:val="28"/>
          <w:szCs w:val="28"/>
        </w:rPr>
        <w:t xml:space="preserve"> и </w:t>
      </w:r>
      <w:r w:rsidR="00A461BF" w:rsidRPr="00EB31C5">
        <w:rPr>
          <w:rFonts w:ascii="Times New Roman" w:hAnsi="Times New Roman" w:cs="Times New Roman"/>
          <w:i/>
          <w:sz w:val="28"/>
          <w:szCs w:val="28"/>
          <w:lang w:val="en-US"/>
        </w:rPr>
        <w:t>shall</w:t>
      </w:r>
      <w:r w:rsidR="00406AE1" w:rsidRPr="00EB31C5">
        <w:rPr>
          <w:rFonts w:ascii="Times New Roman" w:hAnsi="Times New Roman" w:cs="Times New Roman"/>
          <w:i/>
          <w:sz w:val="28"/>
          <w:szCs w:val="28"/>
        </w:rPr>
        <w:t xml:space="preserve"> </w:t>
      </w:r>
      <w:r w:rsidR="00406AE1" w:rsidRPr="00EB31C5">
        <w:rPr>
          <w:rFonts w:ascii="Times New Roman" w:hAnsi="Times New Roman" w:cs="Times New Roman"/>
          <w:sz w:val="28"/>
          <w:szCs w:val="28"/>
        </w:rPr>
        <w:t>(1952)</w:t>
      </w:r>
      <w:r w:rsidR="001F017A" w:rsidRPr="00EB31C5">
        <w:rPr>
          <w:rFonts w:ascii="Times New Roman" w:hAnsi="Times New Roman" w:cs="Times New Roman"/>
          <w:sz w:val="28"/>
          <w:szCs w:val="28"/>
        </w:rPr>
        <w:t>. В переводе Толкина данный речевой акт трактуется как перформативный акт дарения и выражается глаголом в форме настоящего времени:</w:t>
      </w:r>
      <w:r w:rsidR="001F017A" w:rsidRPr="00EB31C5">
        <w:rPr>
          <w:rFonts w:ascii="Times New Roman" w:hAnsi="Times New Roman" w:cs="Times New Roman"/>
          <w:i/>
          <w:sz w:val="28"/>
          <w:szCs w:val="28"/>
        </w:rPr>
        <w:t xml:space="preserve"> I</w:t>
      </w:r>
      <w:r w:rsidR="001F017A" w:rsidRPr="00EB31C5">
        <w:rPr>
          <w:rFonts w:ascii="Times New Roman" w:hAnsi="Times New Roman" w:cs="Times New Roman"/>
          <w:sz w:val="28"/>
          <w:szCs w:val="28"/>
        </w:rPr>
        <w:t xml:space="preserve"> </w:t>
      </w:r>
      <w:r w:rsidR="001F017A" w:rsidRPr="00EB31C5">
        <w:rPr>
          <w:rFonts w:ascii="Times New Roman" w:hAnsi="Times New Roman" w:cs="Times New Roman"/>
          <w:i/>
          <w:sz w:val="28"/>
          <w:szCs w:val="28"/>
        </w:rPr>
        <w:t xml:space="preserve">am happy to present </w:t>
      </w:r>
      <w:r w:rsidR="001F017A" w:rsidRPr="00EB31C5">
        <w:rPr>
          <w:rFonts w:ascii="Times New Roman" w:hAnsi="Times New Roman" w:cs="Times New Roman"/>
          <w:i/>
          <w:sz w:val="28"/>
          <w:szCs w:val="28"/>
          <w:lang w:val="en-US"/>
        </w:rPr>
        <w:t>to</w:t>
      </w:r>
      <w:r w:rsidR="001F017A" w:rsidRPr="00EB31C5">
        <w:rPr>
          <w:rFonts w:ascii="Times New Roman" w:hAnsi="Times New Roman" w:cs="Times New Roman"/>
          <w:i/>
          <w:sz w:val="28"/>
          <w:szCs w:val="28"/>
        </w:rPr>
        <w:t xml:space="preserve"> </w:t>
      </w:r>
      <w:r w:rsidR="001F017A" w:rsidRPr="00EB31C5">
        <w:rPr>
          <w:rFonts w:ascii="Times New Roman" w:hAnsi="Times New Roman" w:cs="Times New Roman"/>
          <w:i/>
          <w:sz w:val="28"/>
          <w:szCs w:val="28"/>
          <w:lang w:val="en-US"/>
        </w:rPr>
        <w:t>you</w:t>
      </w:r>
      <w:r w:rsidR="001F017A" w:rsidRPr="00EB31C5">
        <w:rPr>
          <w:rFonts w:ascii="Times New Roman" w:hAnsi="Times New Roman" w:cs="Times New Roman"/>
          <w:i/>
          <w:sz w:val="28"/>
          <w:szCs w:val="28"/>
        </w:rPr>
        <w:t xml:space="preserve"> </w:t>
      </w:r>
      <w:r w:rsidR="001F017A" w:rsidRPr="00EB31C5">
        <w:rPr>
          <w:rFonts w:ascii="Times New Roman" w:hAnsi="Times New Roman" w:cs="Times New Roman"/>
          <w:i/>
          <w:sz w:val="28"/>
          <w:szCs w:val="28"/>
          <w:lang w:val="en-US"/>
        </w:rPr>
        <w:t>as</w:t>
      </w:r>
      <w:r w:rsidR="001F017A" w:rsidRPr="00EB31C5">
        <w:rPr>
          <w:rFonts w:ascii="Times New Roman" w:hAnsi="Times New Roman" w:cs="Times New Roman"/>
          <w:i/>
          <w:sz w:val="28"/>
          <w:szCs w:val="28"/>
        </w:rPr>
        <w:t xml:space="preserve"> </w:t>
      </w:r>
      <w:r w:rsidR="001F017A" w:rsidRPr="00EB31C5">
        <w:rPr>
          <w:rFonts w:ascii="Times New Roman" w:hAnsi="Times New Roman" w:cs="Times New Roman"/>
          <w:i/>
          <w:sz w:val="28"/>
          <w:szCs w:val="28"/>
          <w:lang w:val="en-US"/>
        </w:rPr>
        <w:t>gifts</w:t>
      </w:r>
      <w:r w:rsidR="001F017A" w:rsidRPr="00EB31C5">
        <w:rPr>
          <w:rFonts w:ascii="Times New Roman" w:hAnsi="Times New Roman" w:cs="Times New Roman"/>
          <w:i/>
          <w:sz w:val="28"/>
          <w:szCs w:val="28"/>
        </w:rPr>
        <w:t xml:space="preserve"> </w:t>
      </w:r>
      <w:r w:rsidR="001F017A" w:rsidRPr="00EB31C5">
        <w:rPr>
          <w:rFonts w:ascii="Times New Roman" w:hAnsi="Times New Roman" w:cs="Times New Roman"/>
          <w:sz w:val="28"/>
          <w:szCs w:val="28"/>
        </w:rPr>
        <w:t>(2014)</w:t>
      </w:r>
      <w:r w:rsidR="00E640F4" w:rsidRPr="00EB31C5">
        <w:rPr>
          <w:rFonts w:ascii="Times New Roman" w:hAnsi="Times New Roman" w:cs="Times New Roman"/>
          <w:sz w:val="28"/>
          <w:szCs w:val="28"/>
        </w:rPr>
        <w:t>. Разница в интерпретации типа речевого акта не препятствуе</w:t>
      </w:r>
      <w:r w:rsidR="00406AE1" w:rsidRPr="00EB31C5">
        <w:rPr>
          <w:rFonts w:ascii="Times New Roman" w:hAnsi="Times New Roman" w:cs="Times New Roman"/>
          <w:sz w:val="28"/>
          <w:szCs w:val="28"/>
        </w:rPr>
        <w:t>т пониманию интенций говорящих, и переводческие решения в целом успешно передают прагматику речи главного героя.</w:t>
      </w:r>
    </w:p>
    <w:p w:rsidR="00BF70E3" w:rsidRPr="00EB31C5" w:rsidRDefault="00BF70E3" w:rsidP="00BF70E3">
      <w:pPr>
        <w:pStyle w:val="2"/>
        <w:rPr>
          <w:rFonts w:cs="Times New Roman"/>
        </w:rPr>
      </w:pPr>
      <w:bookmarkStart w:id="17" w:name="_Toc514149221"/>
      <w:r w:rsidRPr="00EB31C5">
        <w:rPr>
          <w:rFonts w:cs="Times New Roman"/>
        </w:rPr>
        <w:t>2.2. Монологические речевые эпизоды</w:t>
      </w:r>
      <w:bookmarkEnd w:id="17"/>
    </w:p>
    <w:p w:rsidR="00BF70E3" w:rsidRPr="00EB31C5" w:rsidRDefault="00BF70E3" w:rsidP="00BF70E3">
      <w:pPr>
        <w:spacing w:line="360" w:lineRule="auto"/>
        <w:ind w:firstLine="708"/>
        <w:contextualSpacing/>
        <w:jc w:val="both"/>
        <w:rPr>
          <w:rFonts w:ascii="Times New Roman" w:hAnsi="Times New Roman" w:cs="Times New Roman"/>
          <w:sz w:val="28"/>
        </w:rPr>
      </w:pPr>
      <w:r w:rsidRPr="00EB31C5">
        <w:rPr>
          <w:rFonts w:ascii="Times New Roman" w:hAnsi="Times New Roman" w:cs="Times New Roman"/>
          <w:sz w:val="28"/>
        </w:rPr>
        <w:t xml:space="preserve">Монологические эпизоды представлены в поэме в значительно большем количестве, однако чаще всего они выполняют те же функции, что и диалогические: продолжение сюжета поэмы в интерактивной форме и характеристика главного героев с помощью второстепенных персонажей. В монологических фрагментах точно так же оказываются представлены элементы речевого взаимодействия: подробное описание говорящего и реципиента, а также характеристика ситуации произнесения речи. В речах </w:t>
      </w:r>
      <w:r w:rsidRPr="00EB31C5">
        <w:rPr>
          <w:rFonts w:ascii="Times New Roman" w:hAnsi="Times New Roman" w:cs="Times New Roman"/>
          <w:sz w:val="28"/>
        </w:rPr>
        <w:lastRenderedPageBreak/>
        <w:t>персонажей присутствуют обращения и речевые акты, предполагающие ответную реакцию, однако об их перлокутивном эффекте читатель может судить лишь основываясь на последующем повествовании автора, а не прямой речи собеседника.  Таким образом, единственным отличием при анализе такого рода эпизодов будет отсутствие необходимости соотнесения реплик собеседников друг с другом, так как автор сам указывает на интенцию говорящего и отношение реципиента к высказываемому.</w:t>
      </w:r>
    </w:p>
    <w:p w:rsidR="00BF70E3" w:rsidRPr="00EB31C5" w:rsidRDefault="00BF70E3" w:rsidP="00BF70E3">
      <w:pPr>
        <w:spacing w:line="360" w:lineRule="auto"/>
        <w:contextualSpacing/>
        <w:jc w:val="both"/>
        <w:rPr>
          <w:rFonts w:ascii="Times New Roman" w:hAnsi="Times New Roman" w:cs="Times New Roman"/>
          <w:sz w:val="28"/>
        </w:rPr>
      </w:pPr>
    </w:p>
    <w:p w:rsidR="00BF70E3" w:rsidRPr="00EB31C5" w:rsidRDefault="00BF70E3" w:rsidP="00BF70E3">
      <w:pPr>
        <w:pStyle w:val="3"/>
        <w:rPr>
          <w:rFonts w:cs="Times New Roman"/>
        </w:rPr>
      </w:pPr>
      <w:bookmarkStart w:id="18" w:name="_Toc514149222"/>
      <w:r w:rsidRPr="00EB31C5">
        <w:rPr>
          <w:rFonts w:cs="Times New Roman"/>
        </w:rPr>
        <w:t>2.2.1. Эпизод 5. Беовульф обещает Вальхтеов совершить подвиг</w:t>
      </w:r>
      <w:bookmarkEnd w:id="18"/>
    </w:p>
    <w:p w:rsidR="00BF70E3" w:rsidRPr="00EB31C5" w:rsidRDefault="00BF70E3" w:rsidP="00BF70E3">
      <w:pPr>
        <w:spacing w:after="0" w:line="360" w:lineRule="auto"/>
        <w:contextualSpacing/>
        <w:jc w:val="both"/>
        <w:rPr>
          <w:rFonts w:ascii="Times New Roman" w:hAnsi="Times New Roman" w:cs="Times New Roman"/>
          <w:sz w:val="28"/>
          <w:szCs w:val="28"/>
        </w:rPr>
      </w:pPr>
      <w:r w:rsidRPr="00EB31C5">
        <w:rPr>
          <w:rFonts w:ascii="Times New Roman" w:hAnsi="Times New Roman" w:cs="Times New Roman"/>
        </w:rPr>
        <w:tab/>
      </w:r>
      <w:r w:rsidRPr="00EB31C5">
        <w:rPr>
          <w:rFonts w:ascii="Times New Roman" w:hAnsi="Times New Roman" w:cs="Times New Roman"/>
          <w:sz w:val="28"/>
          <w:szCs w:val="28"/>
        </w:rPr>
        <w:t>Так, одной из самых частых интенций, выражение которой не требует ответной реакции в данной поэме оказывается взятие на себя обязательства. Рассмотрим эпизод, в котором Беовульф обращается к Вальхтеов, жене Хродгара, полный решимости одолеть врага:</w:t>
      </w:r>
    </w:p>
    <w:tbl>
      <w:tblPr>
        <w:tblStyle w:val="a7"/>
        <w:tblW w:w="0" w:type="auto"/>
        <w:tblLook w:val="04A0" w:firstRow="1" w:lastRow="0" w:firstColumn="1" w:lastColumn="0" w:noHBand="0" w:noVBand="1"/>
      </w:tblPr>
      <w:tblGrid>
        <w:gridCol w:w="3114"/>
        <w:gridCol w:w="3115"/>
        <w:gridCol w:w="3115"/>
      </w:tblGrid>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b/>
                <w:sz w:val="24"/>
                <w:szCs w:val="24"/>
              </w:rPr>
              <w:t>ПРИМЕР 18</w:t>
            </w:r>
            <w:r w:rsidRPr="00EB31C5">
              <w:rPr>
                <w:rFonts w:ascii="Times New Roman" w:hAnsi="Times New Roman" w:cs="Times New Roman"/>
                <w:sz w:val="24"/>
                <w:szCs w:val="24"/>
              </w:rPr>
              <w:t xml:space="preserve"> (636-641)</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Tolkien 2014</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Donaldson 1966</w:t>
            </w:r>
          </w:p>
        </w:tc>
      </w:tr>
      <w:tr w:rsidR="00EB31C5" w:rsidRPr="00EB31C5" w:rsidTr="004940E5">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636 Ic gefremman </w:t>
            </w:r>
            <w:r w:rsidRPr="00EB31C5">
              <w:rPr>
                <w:rFonts w:ascii="Times New Roman" w:hAnsi="Times New Roman" w:cs="Times New Roman"/>
                <w:b/>
                <w:sz w:val="24"/>
                <w:szCs w:val="24"/>
                <w:lang w:val="en-US"/>
              </w:rPr>
              <w:t>sceal</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637 </w:t>
            </w:r>
            <w:r w:rsidRPr="00EB31C5">
              <w:rPr>
                <w:rFonts w:ascii="Times New Roman" w:hAnsi="Times New Roman" w:cs="Times New Roman"/>
                <w:b/>
                <w:sz w:val="24"/>
                <w:szCs w:val="24"/>
                <w:lang w:val="en-US"/>
              </w:rPr>
              <w:t>eorlic ellen</w:t>
            </w:r>
            <w:r w:rsidRPr="00EB31C5">
              <w:rPr>
                <w:rFonts w:ascii="Times New Roman" w:hAnsi="Times New Roman" w:cs="Times New Roman"/>
                <w:sz w:val="24"/>
                <w:szCs w:val="24"/>
                <w:lang w:val="en-US"/>
              </w:rPr>
              <w:t>, oþðe endedæg</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638</w:t>
            </w:r>
            <w:r w:rsidRPr="00EB31C5">
              <w:rPr>
                <w:rFonts w:ascii="Times New Roman" w:hAnsi="Times New Roman" w:cs="Times New Roman"/>
                <w:i/>
                <w:sz w:val="24"/>
                <w:szCs w:val="24"/>
                <w:lang w:val="en-US"/>
              </w:rPr>
              <w:t xml:space="preserve"> </w:t>
            </w:r>
            <w:r w:rsidRPr="00EB31C5">
              <w:rPr>
                <w:rFonts w:ascii="Times New Roman" w:hAnsi="Times New Roman" w:cs="Times New Roman"/>
                <w:sz w:val="24"/>
                <w:szCs w:val="24"/>
                <w:lang w:val="en-US"/>
              </w:rPr>
              <w:t>on þisse meoduhealle minne gebidan.</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639 ðam wife þa word wel licodon,</w:t>
            </w:r>
          </w:p>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640 </w:t>
            </w:r>
            <w:r w:rsidRPr="00EB31C5">
              <w:rPr>
                <w:rFonts w:ascii="Times New Roman" w:hAnsi="Times New Roman" w:cs="Times New Roman"/>
                <w:b/>
                <w:sz w:val="24"/>
                <w:szCs w:val="24"/>
                <w:lang w:val="en-US"/>
              </w:rPr>
              <w:t>gilpcwide</w:t>
            </w:r>
            <w:r w:rsidRPr="00EB31C5">
              <w:rPr>
                <w:rFonts w:ascii="Times New Roman" w:hAnsi="Times New Roman" w:cs="Times New Roman"/>
                <w:sz w:val="24"/>
                <w:szCs w:val="24"/>
                <w:lang w:val="en-US"/>
              </w:rPr>
              <w:t xml:space="preserve"> Geates; eode </w:t>
            </w:r>
            <w:r w:rsidRPr="00EB31C5">
              <w:rPr>
                <w:rFonts w:ascii="Times New Roman" w:hAnsi="Times New Roman" w:cs="Times New Roman"/>
                <w:b/>
                <w:sz w:val="24"/>
                <w:szCs w:val="24"/>
                <w:lang w:val="en-US"/>
              </w:rPr>
              <w:t>goldhroden</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641 </w:t>
            </w:r>
            <w:r w:rsidRPr="00EB31C5">
              <w:rPr>
                <w:rFonts w:ascii="Times New Roman" w:hAnsi="Times New Roman" w:cs="Times New Roman"/>
                <w:b/>
                <w:sz w:val="24"/>
                <w:szCs w:val="24"/>
                <w:lang w:val="en-US"/>
              </w:rPr>
              <w:t>freolicu folccwen</w:t>
            </w:r>
            <w:r w:rsidRPr="00EB31C5">
              <w:rPr>
                <w:rFonts w:ascii="Times New Roman" w:hAnsi="Times New Roman" w:cs="Times New Roman"/>
                <w:sz w:val="24"/>
                <w:szCs w:val="24"/>
                <w:lang w:val="en-US"/>
              </w:rPr>
              <w:t xml:space="preserve"> to hire frean sittan.</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w:t>
            </w:r>
            <w:r w:rsidRPr="00EB31C5">
              <w:rPr>
                <w:rFonts w:ascii="Times New Roman" w:hAnsi="Times New Roman" w:cs="Times New Roman"/>
                <w:b/>
                <w:sz w:val="24"/>
                <w:szCs w:val="24"/>
                <w:lang w:val="en-US"/>
              </w:rPr>
              <w:t xml:space="preserve">A deed of knightly valour </w:t>
            </w:r>
            <w:r w:rsidRPr="00EB31C5">
              <w:rPr>
                <w:rFonts w:ascii="Times New Roman" w:hAnsi="Times New Roman" w:cs="Times New Roman"/>
                <w:sz w:val="24"/>
                <w:szCs w:val="24"/>
                <w:lang w:val="en-US"/>
              </w:rPr>
              <w:t>I</w:t>
            </w:r>
            <w:r w:rsidRPr="00EB31C5">
              <w:rPr>
                <w:rFonts w:ascii="Times New Roman" w:hAnsi="Times New Roman" w:cs="Times New Roman"/>
                <w:b/>
                <w:sz w:val="24"/>
                <w:szCs w:val="24"/>
                <w:lang w:val="en-US"/>
              </w:rPr>
              <w:t xml:space="preserve"> shall</w:t>
            </w:r>
            <w:r w:rsidRPr="00EB31C5">
              <w:rPr>
                <w:rFonts w:ascii="Times New Roman" w:hAnsi="Times New Roman" w:cs="Times New Roman"/>
                <w:sz w:val="24"/>
                <w:szCs w:val="24"/>
                <w:lang w:val="en-US"/>
              </w:rPr>
              <w:t xml:space="preserve"> achieve, or else in this mead-hall await my latest day». These words well pleased that lady, the </w:t>
            </w:r>
            <w:r w:rsidRPr="00EB31C5">
              <w:rPr>
                <w:rFonts w:ascii="Times New Roman" w:hAnsi="Times New Roman" w:cs="Times New Roman"/>
                <w:b/>
                <w:sz w:val="24"/>
                <w:szCs w:val="24"/>
                <w:lang w:val="en-US"/>
              </w:rPr>
              <w:t>proud utterance</w:t>
            </w:r>
            <w:r w:rsidRPr="00EB31C5">
              <w:rPr>
                <w:rFonts w:ascii="Times New Roman" w:hAnsi="Times New Roman" w:cs="Times New Roman"/>
                <w:sz w:val="24"/>
                <w:szCs w:val="24"/>
                <w:lang w:val="en-US"/>
              </w:rPr>
              <w:t xml:space="preserve"> of the Geat; </w:t>
            </w:r>
            <w:r w:rsidRPr="00EB31C5">
              <w:rPr>
                <w:rFonts w:ascii="Times New Roman" w:hAnsi="Times New Roman" w:cs="Times New Roman"/>
                <w:b/>
                <w:sz w:val="24"/>
                <w:szCs w:val="24"/>
                <w:lang w:val="en-US"/>
              </w:rPr>
              <w:t>with gold adorned she went, fair queen of the people</w:t>
            </w:r>
            <w:r w:rsidRPr="00EB31C5">
              <w:rPr>
                <w:rFonts w:ascii="Times New Roman" w:hAnsi="Times New Roman" w:cs="Times New Roman"/>
                <w:sz w:val="24"/>
                <w:szCs w:val="24"/>
                <w:lang w:val="en-US"/>
              </w:rPr>
              <w:t>, to her seat beside her lord.</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«I </w:t>
            </w:r>
            <w:r w:rsidRPr="00EB31C5">
              <w:rPr>
                <w:rFonts w:ascii="Times New Roman" w:hAnsi="Times New Roman" w:cs="Times New Roman"/>
                <w:b/>
                <w:sz w:val="24"/>
                <w:szCs w:val="24"/>
                <w:lang w:val="en-US"/>
              </w:rPr>
              <w:t>shall</w:t>
            </w:r>
            <w:r w:rsidRPr="00EB31C5">
              <w:rPr>
                <w:rFonts w:ascii="Times New Roman" w:hAnsi="Times New Roman" w:cs="Times New Roman"/>
                <w:sz w:val="24"/>
                <w:szCs w:val="24"/>
                <w:lang w:val="en-US"/>
              </w:rPr>
              <w:t xml:space="preserve"> achieve </w:t>
            </w:r>
            <w:r w:rsidRPr="00EB31C5">
              <w:rPr>
                <w:rFonts w:ascii="Times New Roman" w:hAnsi="Times New Roman" w:cs="Times New Roman"/>
                <w:b/>
                <w:sz w:val="24"/>
                <w:szCs w:val="24"/>
                <w:lang w:val="en-US"/>
              </w:rPr>
              <w:t>a deed of manly courage</w:t>
            </w:r>
            <w:r w:rsidRPr="00EB31C5">
              <w:rPr>
                <w:rFonts w:ascii="Times New Roman" w:hAnsi="Times New Roman" w:cs="Times New Roman"/>
                <w:sz w:val="24"/>
                <w:szCs w:val="24"/>
                <w:lang w:val="en-US"/>
              </w:rPr>
              <w:t xml:space="preserve"> or else have lived to see in this mead-hall my ending day». These words were well-pleasing to the woman, the </w:t>
            </w:r>
            <w:r w:rsidRPr="00EB31C5">
              <w:rPr>
                <w:rFonts w:ascii="Times New Roman" w:hAnsi="Times New Roman" w:cs="Times New Roman"/>
                <w:b/>
                <w:sz w:val="24"/>
                <w:szCs w:val="24"/>
                <w:lang w:val="en-US"/>
              </w:rPr>
              <w:t xml:space="preserve">boast </w:t>
            </w:r>
            <w:r w:rsidRPr="00EB31C5">
              <w:rPr>
                <w:rFonts w:ascii="Times New Roman" w:hAnsi="Times New Roman" w:cs="Times New Roman"/>
                <w:sz w:val="24"/>
                <w:szCs w:val="24"/>
                <w:lang w:val="en-US"/>
              </w:rPr>
              <w:t xml:space="preserve">of the Geat. </w:t>
            </w:r>
            <w:r w:rsidRPr="00EB31C5">
              <w:rPr>
                <w:rFonts w:ascii="Times New Roman" w:hAnsi="Times New Roman" w:cs="Times New Roman"/>
                <w:b/>
                <w:sz w:val="24"/>
                <w:szCs w:val="24"/>
                <w:lang w:val="en-US"/>
              </w:rPr>
              <w:t>Gold-adorned, the noble folk-queen</w:t>
            </w:r>
            <w:r w:rsidRPr="00EB31C5">
              <w:rPr>
                <w:rFonts w:ascii="Times New Roman" w:hAnsi="Times New Roman" w:cs="Times New Roman"/>
                <w:sz w:val="24"/>
                <w:szCs w:val="24"/>
                <w:lang w:val="en-US"/>
              </w:rPr>
              <w:t xml:space="preserve"> went to sit by her lord.</w:t>
            </w:r>
          </w:p>
        </w:tc>
      </w:tr>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Heaney 1999</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Morris 1895</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Morgan 1952</w:t>
            </w:r>
          </w:p>
        </w:tc>
      </w:tr>
      <w:tr w:rsidR="00BF70E3" w:rsidRPr="00EB31C5" w:rsidTr="004940E5">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«And I </w:t>
            </w:r>
            <w:r w:rsidRPr="00EB31C5">
              <w:rPr>
                <w:rFonts w:ascii="Times New Roman" w:hAnsi="Times New Roman" w:cs="Times New Roman"/>
                <w:b/>
                <w:sz w:val="24"/>
                <w:szCs w:val="24"/>
                <w:lang w:val="en-US"/>
              </w:rPr>
              <w:t>shall</w:t>
            </w:r>
            <w:r w:rsidRPr="00EB31C5">
              <w:rPr>
                <w:rFonts w:ascii="Times New Roman" w:hAnsi="Times New Roman" w:cs="Times New Roman"/>
                <w:sz w:val="24"/>
                <w:szCs w:val="24"/>
                <w:lang w:val="en-US"/>
              </w:rPr>
              <w:t xml:space="preserve"> fulfil that purpose,</w:t>
            </w:r>
          </w:p>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Prove myself with </w:t>
            </w:r>
            <w:r w:rsidRPr="00EB31C5">
              <w:rPr>
                <w:rFonts w:ascii="Times New Roman" w:hAnsi="Times New Roman" w:cs="Times New Roman"/>
                <w:b/>
                <w:sz w:val="24"/>
                <w:szCs w:val="24"/>
                <w:lang w:val="en-US"/>
              </w:rPr>
              <w:t>a proud deed</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Or meet my death here in the mead-hall».</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This </w:t>
            </w:r>
            <w:r w:rsidRPr="00EB31C5">
              <w:rPr>
                <w:rFonts w:ascii="Times New Roman" w:hAnsi="Times New Roman" w:cs="Times New Roman"/>
                <w:b/>
                <w:sz w:val="24"/>
                <w:szCs w:val="24"/>
                <w:lang w:val="en-US"/>
              </w:rPr>
              <w:t>formal boast</w:t>
            </w:r>
            <w:r w:rsidRPr="00EB31C5">
              <w:rPr>
                <w:rFonts w:ascii="Times New Roman" w:hAnsi="Times New Roman" w:cs="Times New Roman"/>
                <w:sz w:val="24"/>
                <w:szCs w:val="24"/>
                <w:lang w:val="en-US"/>
              </w:rPr>
              <w:t xml:space="preserve"> by Beowulf the Geat</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Pleased the lady well and she went to sit</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By Hrothgar, </w:t>
            </w:r>
            <w:r w:rsidRPr="00EB31C5">
              <w:rPr>
                <w:rFonts w:ascii="Times New Roman" w:hAnsi="Times New Roman" w:cs="Times New Roman"/>
                <w:b/>
                <w:sz w:val="24"/>
                <w:szCs w:val="24"/>
                <w:lang w:val="en-US"/>
              </w:rPr>
              <w:t>regal and arrayed with gold</w:t>
            </w:r>
            <w:r w:rsidRPr="00EB31C5">
              <w:rPr>
                <w:rFonts w:ascii="Times New Roman" w:hAnsi="Times New Roman" w:cs="Times New Roman"/>
                <w:sz w:val="24"/>
                <w:szCs w:val="24"/>
                <w:lang w:val="en-US"/>
              </w:rPr>
              <w:t>.</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«Yea and now </w:t>
            </w:r>
            <w:r w:rsidRPr="00EB31C5">
              <w:rPr>
                <w:rFonts w:ascii="Times New Roman" w:hAnsi="Times New Roman" w:cs="Times New Roman"/>
                <w:b/>
                <w:sz w:val="24"/>
                <w:szCs w:val="24"/>
                <w:lang w:val="en-US"/>
              </w:rPr>
              <w:t>shall</w:t>
            </w:r>
            <w:r w:rsidRPr="00EB31C5">
              <w:rPr>
                <w:rFonts w:ascii="Times New Roman" w:hAnsi="Times New Roman" w:cs="Times New Roman"/>
                <w:sz w:val="24"/>
                <w:szCs w:val="24"/>
                <w:lang w:val="en-US"/>
              </w:rPr>
              <w:t xml:space="preserve"> I frame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The valour of earl-folk</w:t>
            </w:r>
            <w:r w:rsidRPr="00EB31C5">
              <w:rPr>
                <w:rFonts w:ascii="Times New Roman" w:hAnsi="Times New Roman" w:cs="Times New Roman"/>
                <w:sz w:val="24"/>
                <w:szCs w:val="24"/>
                <w:lang w:val="en-US"/>
              </w:rPr>
              <w:t>, or else be abiding</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The day of mine end, here down in the mead-hall».</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To the wife those his words well liking they were,</w:t>
            </w:r>
          </w:p>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The </w:t>
            </w:r>
            <w:r w:rsidRPr="00EB31C5">
              <w:rPr>
                <w:rFonts w:ascii="Times New Roman" w:hAnsi="Times New Roman" w:cs="Times New Roman"/>
                <w:b/>
                <w:sz w:val="24"/>
                <w:szCs w:val="24"/>
                <w:lang w:val="en-US"/>
              </w:rPr>
              <w:t>big word</w:t>
            </w:r>
            <w:r w:rsidRPr="00EB31C5">
              <w:rPr>
                <w:rFonts w:ascii="Times New Roman" w:hAnsi="Times New Roman" w:cs="Times New Roman"/>
                <w:sz w:val="24"/>
                <w:szCs w:val="24"/>
                <w:lang w:val="en-US"/>
              </w:rPr>
              <w:t xml:space="preserve"> of the Geat; and </w:t>
            </w:r>
            <w:r w:rsidRPr="00EB31C5">
              <w:rPr>
                <w:rFonts w:ascii="Times New Roman" w:hAnsi="Times New Roman" w:cs="Times New Roman"/>
                <w:b/>
                <w:sz w:val="24"/>
                <w:szCs w:val="24"/>
                <w:lang w:val="en-US"/>
              </w:rPr>
              <w:t>the gold-adorn'd wended,</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b/>
                <w:sz w:val="24"/>
                <w:szCs w:val="24"/>
                <w:lang w:val="en-US"/>
              </w:rPr>
              <w:t>The frank and free Queen</w:t>
            </w:r>
            <w:r w:rsidRPr="00EB31C5">
              <w:rPr>
                <w:rFonts w:ascii="Times New Roman" w:hAnsi="Times New Roman" w:cs="Times New Roman"/>
                <w:sz w:val="24"/>
                <w:szCs w:val="24"/>
                <w:lang w:val="en-US"/>
              </w:rPr>
              <w:t xml:space="preserve"> to sit by her lord.</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w:t>
            </w:r>
            <w:r w:rsidRPr="00EB31C5">
              <w:rPr>
                <w:rFonts w:ascii="Times New Roman" w:hAnsi="Times New Roman" w:cs="Times New Roman"/>
                <w:b/>
                <w:sz w:val="24"/>
                <w:szCs w:val="24"/>
                <w:lang w:val="en-US"/>
              </w:rPr>
              <w:t>Bravery of chivalry</w:t>
            </w:r>
            <w:r w:rsidRPr="00EB31C5">
              <w:rPr>
                <w:rFonts w:ascii="Times New Roman" w:hAnsi="Times New Roman" w:cs="Times New Roman"/>
                <w:sz w:val="24"/>
                <w:szCs w:val="24"/>
                <w:lang w:val="en-US"/>
              </w:rPr>
              <w:t xml:space="preserve"> I </w:t>
            </w:r>
            <w:r w:rsidRPr="00EB31C5">
              <w:rPr>
                <w:rFonts w:ascii="Times New Roman" w:hAnsi="Times New Roman" w:cs="Times New Roman"/>
                <w:b/>
                <w:sz w:val="24"/>
                <w:szCs w:val="24"/>
                <w:lang w:val="en-US"/>
              </w:rPr>
              <w:t>shall</w:t>
            </w:r>
            <w:r w:rsidRPr="00EB31C5">
              <w:rPr>
                <w:rFonts w:ascii="Times New Roman" w:hAnsi="Times New Roman" w:cs="Times New Roman"/>
                <w:sz w:val="24"/>
                <w:szCs w:val="24"/>
                <w:lang w:val="en-US"/>
              </w:rPr>
              <w:t xml:space="preserve"> follow to victory, or else in this mead-hall </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Suffer the close of my living days».</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The woman was greatly pleased with those words, </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With the Geat’s war-vow; </w:t>
            </w:r>
            <w:r w:rsidRPr="00EB31C5">
              <w:rPr>
                <w:rFonts w:ascii="Times New Roman" w:hAnsi="Times New Roman" w:cs="Times New Roman"/>
                <w:b/>
                <w:sz w:val="24"/>
                <w:szCs w:val="24"/>
                <w:lang w:val="en-US"/>
              </w:rPr>
              <w:t>the folk-queen went Gold-shining, cynosure</w:t>
            </w:r>
            <w:r w:rsidRPr="00EB31C5">
              <w:rPr>
                <w:rFonts w:ascii="Times New Roman" w:hAnsi="Times New Roman" w:cs="Times New Roman"/>
                <w:sz w:val="24"/>
                <w:szCs w:val="24"/>
                <w:lang w:val="en-US"/>
              </w:rPr>
              <w:t>, to sit by her lord.</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Then there were again in the hall as before.</w:t>
            </w:r>
          </w:p>
        </w:tc>
      </w:tr>
    </w:tbl>
    <w:p w:rsidR="00BF70E3" w:rsidRPr="00EB31C5" w:rsidRDefault="00BF70E3" w:rsidP="00BF70E3">
      <w:pPr>
        <w:rPr>
          <w:rFonts w:ascii="Times New Roman" w:hAnsi="Times New Roman" w:cs="Times New Roman"/>
          <w:lang w:val="en-US"/>
        </w:rPr>
      </w:pPr>
    </w:p>
    <w:p w:rsidR="00BF70E3" w:rsidRPr="00EB31C5" w:rsidRDefault="00BF70E3" w:rsidP="00BF70E3">
      <w:pPr>
        <w:spacing w:after="0" w:line="360" w:lineRule="auto"/>
        <w:ind w:firstLine="708"/>
        <w:jc w:val="both"/>
        <w:rPr>
          <w:rFonts w:ascii="Times New Roman" w:hAnsi="Times New Roman" w:cs="Times New Roman"/>
          <w:sz w:val="28"/>
          <w:szCs w:val="28"/>
        </w:rPr>
      </w:pPr>
      <w:r w:rsidRPr="00EB31C5">
        <w:rPr>
          <w:rFonts w:ascii="Times New Roman" w:hAnsi="Times New Roman" w:cs="Times New Roman"/>
          <w:sz w:val="28"/>
          <w:szCs w:val="28"/>
        </w:rPr>
        <w:lastRenderedPageBreak/>
        <w:t xml:space="preserve">Прагматика обещания в оригинальном тексте выражена с помощью модального глагола </w:t>
      </w:r>
      <w:r w:rsidRPr="00EB31C5">
        <w:rPr>
          <w:rFonts w:ascii="Times New Roman" w:hAnsi="Times New Roman" w:cs="Times New Roman"/>
          <w:i/>
          <w:sz w:val="28"/>
          <w:szCs w:val="28"/>
          <w:lang w:val="en-US"/>
        </w:rPr>
        <w:t>sceal</w:t>
      </w:r>
      <w:r w:rsidRPr="00EB31C5">
        <w:rPr>
          <w:rFonts w:ascii="Times New Roman" w:hAnsi="Times New Roman" w:cs="Times New Roman"/>
          <w:sz w:val="28"/>
          <w:szCs w:val="28"/>
        </w:rPr>
        <w:t xml:space="preserve">, который сохраняется во всех переводах в виде </w:t>
      </w:r>
      <w:r w:rsidRPr="00EB31C5">
        <w:rPr>
          <w:rFonts w:ascii="Times New Roman" w:hAnsi="Times New Roman" w:cs="Times New Roman"/>
          <w:i/>
          <w:sz w:val="28"/>
          <w:szCs w:val="28"/>
          <w:lang w:val="en-US"/>
        </w:rPr>
        <w:t>shall</w:t>
      </w:r>
      <w:r w:rsidRPr="00EB31C5">
        <w:rPr>
          <w:rFonts w:ascii="Times New Roman" w:hAnsi="Times New Roman" w:cs="Times New Roman"/>
          <w:sz w:val="28"/>
          <w:szCs w:val="28"/>
        </w:rPr>
        <w:t xml:space="preserve">, соответствуя возвышенному духу взятого героем обязательства совершить «героический подвиг» — </w:t>
      </w:r>
      <w:r w:rsidRPr="00EB31C5">
        <w:rPr>
          <w:rFonts w:ascii="Times New Roman" w:hAnsi="Times New Roman" w:cs="Times New Roman"/>
          <w:i/>
          <w:sz w:val="28"/>
          <w:szCs w:val="28"/>
        </w:rPr>
        <w:t>eorlic ellen</w:t>
      </w:r>
      <w:r w:rsidRPr="00EB31C5">
        <w:rPr>
          <w:rFonts w:ascii="Times New Roman" w:hAnsi="Times New Roman" w:cs="Times New Roman"/>
          <w:sz w:val="28"/>
          <w:szCs w:val="28"/>
        </w:rPr>
        <w:t xml:space="preserve">. Семантика подвига в большинстве переводов передается с помощью единицы </w:t>
      </w:r>
      <w:r w:rsidRPr="00EB31C5">
        <w:rPr>
          <w:rFonts w:ascii="Times New Roman" w:hAnsi="Times New Roman" w:cs="Times New Roman"/>
          <w:i/>
          <w:sz w:val="28"/>
          <w:szCs w:val="28"/>
        </w:rPr>
        <w:t>deed</w:t>
      </w:r>
      <w:r w:rsidRPr="00EB31C5">
        <w:rPr>
          <w:rFonts w:ascii="Times New Roman" w:hAnsi="Times New Roman" w:cs="Times New Roman"/>
          <w:sz w:val="28"/>
          <w:szCs w:val="28"/>
        </w:rPr>
        <w:t xml:space="preserve">: </w:t>
      </w:r>
      <w:r w:rsidRPr="00EB31C5">
        <w:rPr>
          <w:rFonts w:ascii="Times New Roman" w:hAnsi="Times New Roman" w:cs="Times New Roman"/>
          <w:i/>
          <w:sz w:val="28"/>
          <w:szCs w:val="28"/>
          <w:lang w:val="en-US"/>
        </w:rPr>
        <w:t>a</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deed</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of</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knightly</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valour</w:t>
      </w:r>
      <w:r w:rsidRPr="00EB31C5">
        <w:rPr>
          <w:rFonts w:ascii="Times New Roman" w:hAnsi="Times New Roman" w:cs="Times New Roman"/>
          <w:sz w:val="28"/>
          <w:szCs w:val="28"/>
        </w:rPr>
        <w:t xml:space="preserve"> (2014), </w:t>
      </w:r>
      <w:r w:rsidRPr="00EB31C5">
        <w:rPr>
          <w:rFonts w:ascii="Times New Roman" w:hAnsi="Times New Roman" w:cs="Times New Roman"/>
          <w:i/>
          <w:sz w:val="28"/>
          <w:szCs w:val="28"/>
        </w:rPr>
        <w:t>a deed of manly courage</w:t>
      </w:r>
      <w:r w:rsidRPr="00EB31C5">
        <w:rPr>
          <w:rFonts w:ascii="Times New Roman" w:hAnsi="Times New Roman" w:cs="Times New Roman"/>
          <w:sz w:val="28"/>
          <w:szCs w:val="28"/>
        </w:rPr>
        <w:t xml:space="preserve"> (1966), </w:t>
      </w:r>
      <w:r w:rsidRPr="00EB31C5">
        <w:rPr>
          <w:rFonts w:ascii="Times New Roman" w:hAnsi="Times New Roman" w:cs="Times New Roman"/>
          <w:i/>
          <w:sz w:val="28"/>
          <w:szCs w:val="28"/>
          <w:lang w:val="en-US"/>
        </w:rPr>
        <w:t>a</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proud</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deed</w:t>
      </w:r>
      <w:r w:rsidRPr="00EB31C5">
        <w:rPr>
          <w:rFonts w:ascii="Times New Roman" w:hAnsi="Times New Roman" w:cs="Times New Roman"/>
          <w:sz w:val="28"/>
          <w:szCs w:val="28"/>
        </w:rPr>
        <w:t xml:space="preserve"> (1999), более поэтичные варианты несколько изменяют исходную фразу в целях достижения большей выразительности и сохранения выбранного ритма и метра, а также передачи аллитерации: </w:t>
      </w:r>
      <w:r w:rsidRPr="00EB31C5">
        <w:rPr>
          <w:rFonts w:ascii="Times New Roman" w:hAnsi="Times New Roman" w:cs="Times New Roman"/>
          <w:i/>
          <w:sz w:val="28"/>
          <w:szCs w:val="28"/>
        </w:rPr>
        <w:t xml:space="preserve">now shall I frame </w:t>
      </w:r>
      <w:r w:rsidRPr="00EB31C5">
        <w:rPr>
          <w:rFonts w:ascii="Times New Roman" w:hAnsi="Times New Roman" w:cs="Times New Roman"/>
          <w:i/>
          <w:sz w:val="28"/>
          <w:szCs w:val="28"/>
          <w:lang w:val="en-US"/>
        </w:rPr>
        <w:t>t</w:t>
      </w:r>
      <w:r w:rsidRPr="00EB31C5">
        <w:rPr>
          <w:rFonts w:ascii="Times New Roman" w:hAnsi="Times New Roman" w:cs="Times New Roman"/>
          <w:i/>
          <w:sz w:val="28"/>
          <w:szCs w:val="28"/>
        </w:rPr>
        <w:t xml:space="preserve">he valour of earl-folk </w:t>
      </w:r>
      <w:r w:rsidRPr="00EB31C5">
        <w:rPr>
          <w:rFonts w:ascii="Times New Roman" w:hAnsi="Times New Roman" w:cs="Times New Roman"/>
          <w:sz w:val="28"/>
          <w:szCs w:val="28"/>
        </w:rPr>
        <w:t xml:space="preserve">(1895), </w:t>
      </w:r>
      <w:r w:rsidRPr="00EB31C5">
        <w:rPr>
          <w:rFonts w:ascii="Times New Roman" w:hAnsi="Times New Roman" w:cs="Times New Roman"/>
          <w:i/>
          <w:sz w:val="28"/>
          <w:szCs w:val="28"/>
        </w:rPr>
        <w:t xml:space="preserve">Bravery of chivalry I shall follow to victory </w:t>
      </w:r>
      <w:r w:rsidRPr="00EB31C5">
        <w:rPr>
          <w:rFonts w:ascii="Times New Roman" w:hAnsi="Times New Roman" w:cs="Times New Roman"/>
          <w:sz w:val="28"/>
          <w:szCs w:val="28"/>
        </w:rPr>
        <w:t xml:space="preserve">(1952). Интенцию реплики Беовульфа емко характеризует слово </w:t>
      </w:r>
      <w:r w:rsidRPr="00EB31C5">
        <w:rPr>
          <w:rFonts w:ascii="Times New Roman" w:hAnsi="Times New Roman" w:cs="Times New Roman"/>
          <w:i/>
          <w:sz w:val="28"/>
          <w:szCs w:val="28"/>
        </w:rPr>
        <w:t>gilpcwide</w:t>
      </w:r>
      <w:r w:rsidRPr="00EB31C5">
        <w:rPr>
          <w:rFonts w:ascii="Times New Roman" w:hAnsi="Times New Roman" w:cs="Times New Roman"/>
          <w:sz w:val="28"/>
          <w:szCs w:val="28"/>
        </w:rPr>
        <w:t xml:space="preserve">, обозначающее характерный для германских народов обычай грозной похвальбы перед боем, в переводах она передается семантически близкими вариантами </w:t>
      </w:r>
      <w:r w:rsidRPr="00EB31C5">
        <w:rPr>
          <w:rFonts w:ascii="Times New Roman" w:hAnsi="Times New Roman" w:cs="Times New Roman"/>
          <w:i/>
          <w:sz w:val="28"/>
          <w:szCs w:val="28"/>
          <w:lang w:val="en-US"/>
        </w:rPr>
        <w:t>boast</w:t>
      </w:r>
      <w:r w:rsidRPr="00EB31C5">
        <w:rPr>
          <w:rFonts w:ascii="Times New Roman" w:hAnsi="Times New Roman" w:cs="Times New Roman"/>
          <w:i/>
          <w:sz w:val="28"/>
          <w:szCs w:val="28"/>
        </w:rPr>
        <w:t xml:space="preserve"> </w:t>
      </w:r>
      <w:r w:rsidRPr="00EB31C5">
        <w:rPr>
          <w:rFonts w:ascii="Times New Roman" w:hAnsi="Times New Roman" w:cs="Times New Roman"/>
          <w:sz w:val="28"/>
          <w:szCs w:val="28"/>
        </w:rPr>
        <w:t xml:space="preserve">(1966, 1999), </w:t>
      </w:r>
      <w:r w:rsidRPr="00EB31C5">
        <w:rPr>
          <w:rFonts w:ascii="Times New Roman" w:hAnsi="Times New Roman" w:cs="Times New Roman"/>
          <w:i/>
          <w:sz w:val="28"/>
          <w:szCs w:val="28"/>
          <w:lang w:val="en-US"/>
        </w:rPr>
        <w:t>proud</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utterance</w:t>
      </w:r>
      <w:r w:rsidRPr="00EB31C5">
        <w:rPr>
          <w:rFonts w:ascii="Times New Roman" w:hAnsi="Times New Roman" w:cs="Times New Roman"/>
          <w:i/>
          <w:sz w:val="28"/>
          <w:szCs w:val="28"/>
        </w:rPr>
        <w:t xml:space="preserve"> </w:t>
      </w:r>
      <w:r w:rsidRPr="00EB31C5">
        <w:rPr>
          <w:rFonts w:ascii="Times New Roman" w:hAnsi="Times New Roman" w:cs="Times New Roman"/>
          <w:sz w:val="28"/>
          <w:szCs w:val="28"/>
        </w:rPr>
        <w:t xml:space="preserve">(2014), </w:t>
      </w:r>
      <w:r w:rsidRPr="00EB31C5">
        <w:rPr>
          <w:rFonts w:ascii="Times New Roman" w:hAnsi="Times New Roman" w:cs="Times New Roman"/>
          <w:i/>
          <w:sz w:val="28"/>
          <w:szCs w:val="28"/>
          <w:lang w:val="en-US"/>
        </w:rPr>
        <w:t>big</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word</w:t>
      </w:r>
      <w:r w:rsidRPr="00EB31C5">
        <w:rPr>
          <w:rFonts w:ascii="Times New Roman" w:hAnsi="Times New Roman" w:cs="Times New Roman"/>
          <w:sz w:val="28"/>
          <w:szCs w:val="28"/>
        </w:rPr>
        <w:t xml:space="preserve"> (1895) или </w:t>
      </w:r>
      <w:r w:rsidRPr="00EB31C5">
        <w:rPr>
          <w:rFonts w:ascii="Times New Roman" w:hAnsi="Times New Roman" w:cs="Times New Roman"/>
          <w:i/>
          <w:sz w:val="28"/>
          <w:szCs w:val="28"/>
          <w:lang w:val="en-US"/>
        </w:rPr>
        <w:t>war</w:t>
      </w:r>
      <w:r w:rsidRPr="00EB31C5">
        <w:rPr>
          <w:rFonts w:ascii="Times New Roman" w:hAnsi="Times New Roman" w:cs="Times New Roman"/>
          <w:i/>
          <w:sz w:val="28"/>
          <w:szCs w:val="28"/>
        </w:rPr>
        <w:t>-</w:t>
      </w:r>
      <w:r w:rsidRPr="00EB31C5">
        <w:rPr>
          <w:rFonts w:ascii="Times New Roman" w:hAnsi="Times New Roman" w:cs="Times New Roman"/>
          <w:i/>
          <w:sz w:val="28"/>
          <w:szCs w:val="28"/>
          <w:lang w:val="en-US"/>
        </w:rPr>
        <w:t>vow</w:t>
      </w:r>
      <w:r w:rsidRPr="00EB31C5">
        <w:rPr>
          <w:rFonts w:ascii="Times New Roman" w:hAnsi="Times New Roman" w:cs="Times New Roman"/>
          <w:i/>
          <w:sz w:val="28"/>
          <w:szCs w:val="28"/>
        </w:rPr>
        <w:t xml:space="preserve"> </w:t>
      </w:r>
      <w:r w:rsidRPr="00EB31C5">
        <w:rPr>
          <w:rFonts w:ascii="Times New Roman" w:hAnsi="Times New Roman" w:cs="Times New Roman"/>
          <w:sz w:val="28"/>
          <w:szCs w:val="28"/>
        </w:rPr>
        <w:t>(1952).</w:t>
      </w:r>
    </w:p>
    <w:p w:rsidR="00BF70E3" w:rsidRPr="00EB31C5" w:rsidRDefault="00BF70E3" w:rsidP="00BF70E3">
      <w:pPr>
        <w:spacing w:after="0" w:line="360" w:lineRule="auto"/>
        <w:ind w:firstLine="708"/>
        <w:jc w:val="both"/>
        <w:rPr>
          <w:rFonts w:ascii="Times New Roman" w:hAnsi="Times New Roman" w:cs="Times New Roman"/>
          <w:sz w:val="28"/>
          <w:szCs w:val="28"/>
        </w:rPr>
      </w:pPr>
      <w:r w:rsidRPr="00EB31C5">
        <w:rPr>
          <w:rFonts w:ascii="Times New Roman" w:hAnsi="Times New Roman" w:cs="Times New Roman"/>
          <w:sz w:val="28"/>
          <w:szCs w:val="28"/>
        </w:rPr>
        <w:t xml:space="preserve">Особый интерес в данном эпизоде представляет образ Вальхтеов, жены Хродгара: в сюжете еще встретятся ее реплики, однако именно в эпизоде с Беовульфом и ее реакции на сказанное им мы видим эпитеты, указывающие на ее почетную и важную роль, позволяющую ей одаривать воинов богатствами: </w:t>
      </w:r>
      <w:r w:rsidRPr="00EB31C5">
        <w:rPr>
          <w:rFonts w:ascii="Times New Roman" w:hAnsi="Times New Roman" w:cs="Times New Roman"/>
          <w:i/>
          <w:sz w:val="28"/>
          <w:szCs w:val="28"/>
        </w:rPr>
        <w:t xml:space="preserve">goldhroden freolicu folccwen </w:t>
      </w:r>
      <w:r w:rsidRPr="00EB31C5">
        <w:rPr>
          <w:rFonts w:ascii="Times New Roman" w:hAnsi="Times New Roman" w:cs="Times New Roman"/>
          <w:sz w:val="28"/>
          <w:szCs w:val="28"/>
        </w:rPr>
        <w:t xml:space="preserve">(буквально «блистающая золотом королева народа»). Переводчики украшают ее образ всяческими дополнениями, которые на их взгляд подходят героине: </w:t>
      </w:r>
      <w:r w:rsidRPr="00EB31C5">
        <w:rPr>
          <w:rFonts w:ascii="Times New Roman" w:hAnsi="Times New Roman" w:cs="Times New Roman"/>
          <w:i/>
          <w:sz w:val="28"/>
          <w:szCs w:val="28"/>
          <w:lang w:val="en-US"/>
        </w:rPr>
        <w:t>fair</w:t>
      </w:r>
      <w:r w:rsidRPr="00EB31C5">
        <w:rPr>
          <w:rFonts w:ascii="Times New Roman" w:hAnsi="Times New Roman" w:cs="Times New Roman"/>
          <w:sz w:val="28"/>
          <w:szCs w:val="28"/>
        </w:rPr>
        <w:t xml:space="preserve"> (2014), </w:t>
      </w:r>
      <w:r w:rsidRPr="00EB31C5">
        <w:rPr>
          <w:rFonts w:ascii="Times New Roman" w:hAnsi="Times New Roman" w:cs="Times New Roman"/>
          <w:i/>
          <w:sz w:val="28"/>
          <w:szCs w:val="28"/>
          <w:lang w:val="en-US"/>
        </w:rPr>
        <w:t>noble</w:t>
      </w:r>
      <w:r w:rsidRPr="00EB31C5">
        <w:rPr>
          <w:rFonts w:ascii="Times New Roman" w:hAnsi="Times New Roman" w:cs="Times New Roman"/>
          <w:sz w:val="28"/>
          <w:szCs w:val="28"/>
        </w:rPr>
        <w:t xml:space="preserve"> (1966), </w:t>
      </w:r>
      <w:r w:rsidRPr="00EB31C5">
        <w:rPr>
          <w:rFonts w:ascii="Times New Roman" w:hAnsi="Times New Roman" w:cs="Times New Roman"/>
          <w:i/>
          <w:sz w:val="28"/>
          <w:szCs w:val="28"/>
          <w:lang w:val="en-US"/>
        </w:rPr>
        <w:t>frank</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and</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free</w:t>
      </w:r>
      <w:r w:rsidRPr="00EB31C5">
        <w:rPr>
          <w:rFonts w:ascii="Times New Roman" w:hAnsi="Times New Roman" w:cs="Times New Roman"/>
          <w:sz w:val="28"/>
          <w:szCs w:val="28"/>
        </w:rPr>
        <w:t xml:space="preserve"> (1895); к ней, очевидно, должно быть приковано внимание всех присутствующих, поэтому в переводе Моргана ее эпитет — </w:t>
      </w:r>
      <w:r w:rsidRPr="00EB31C5">
        <w:rPr>
          <w:rFonts w:ascii="Times New Roman" w:hAnsi="Times New Roman" w:cs="Times New Roman"/>
          <w:i/>
          <w:sz w:val="28"/>
          <w:szCs w:val="28"/>
        </w:rPr>
        <w:t>cynosure</w:t>
      </w:r>
      <w:r w:rsidRPr="00EB31C5">
        <w:rPr>
          <w:rFonts w:ascii="Times New Roman" w:hAnsi="Times New Roman" w:cs="Times New Roman"/>
          <w:sz w:val="28"/>
          <w:szCs w:val="28"/>
        </w:rPr>
        <w:t xml:space="preserve"> (1952). Такое обращение с образами персонажей вполне оправдано, особенно когда речь идет о давно ушедших традициях, о которых рядовому читателю мало что известно: тем более, учитывая, что мнения о роли женщин в англосаксонском обществе разнятся даже в авторитетных академических источниках.</w:t>
      </w:r>
    </w:p>
    <w:p w:rsidR="00BF70E3" w:rsidRPr="00EB31C5" w:rsidRDefault="00BF70E3" w:rsidP="00BF70E3">
      <w:pPr>
        <w:spacing w:after="0" w:line="360" w:lineRule="auto"/>
        <w:ind w:firstLine="708"/>
        <w:jc w:val="both"/>
        <w:rPr>
          <w:rFonts w:ascii="Times New Roman" w:hAnsi="Times New Roman" w:cs="Times New Roman"/>
          <w:sz w:val="28"/>
          <w:szCs w:val="28"/>
        </w:rPr>
      </w:pPr>
    </w:p>
    <w:p w:rsidR="00BF70E3" w:rsidRPr="00EB31C5" w:rsidRDefault="00BF70E3" w:rsidP="00BF70E3">
      <w:pPr>
        <w:pStyle w:val="3"/>
        <w:rPr>
          <w:rFonts w:cs="Times New Roman"/>
        </w:rPr>
      </w:pPr>
      <w:bookmarkStart w:id="19" w:name="_Toc514149223"/>
      <w:r w:rsidRPr="00EB31C5">
        <w:rPr>
          <w:rFonts w:cs="Times New Roman"/>
        </w:rPr>
        <w:lastRenderedPageBreak/>
        <w:t>2.2.2. Эпизод 6. Беовульф перед битвой с Гренделем</w:t>
      </w:r>
      <w:bookmarkEnd w:id="19"/>
    </w:p>
    <w:p w:rsidR="00BF70E3" w:rsidRPr="00EB31C5" w:rsidRDefault="00BF70E3" w:rsidP="00BF70E3">
      <w:pPr>
        <w:spacing w:after="0" w:line="360" w:lineRule="auto"/>
        <w:ind w:firstLine="708"/>
        <w:jc w:val="both"/>
        <w:rPr>
          <w:rFonts w:ascii="Times New Roman" w:eastAsia="Times New Roman" w:hAnsi="Times New Roman" w:cs="Times New Roman"/>
          <w:sz w:val="28"/>
          <w:szCs w:val="28"/>
        </w:rPr>
      </w:pPr>
      <w:r w:rsidRPr="00EB31C5">
        <w:rPr>
          <w:rFonts w:ascii="Times New Roman" w:eastAsia="Times New Roman" w:hAnsi="Times New Roman" w:cs="Times New Roman"/>
          <w:sz w:val="28"/>
          <w:szCs w:val="28"/>
        </w:rPr>
        <w:t xml:space="preserve">Не менее редко в поэме встречаются и обязательства одолеть врага, у которых нет определенного адресата: речевые акты, которые демонстрируют другие формы выражения «грозной похвальбы». Так, в следующем эпизоде, перед тем как отправиться спать, Беовульф решает, что должен сразиться с чудовищем и без оружия и объявляет об этом во всеуслышание: </w:t>
      </w:r>
    </w:p>
    <w:p w:rsidR="00CE4B72" w:rsidRPr="00EB31C5" w:rsidRDefault="00CE4B72" w:rsidP="00BF70E3">
      <w:pPr>
        <w:spacing w:after="0" w:line="360" w:lineRule="auto"/>
        <w:ind w:firstLine="708"/>
        <w:jc w:val="both"/>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3114"/>
        <w:gridCol w:w="3115"/>
        <w:gridCol w:w="3115"/>
      </w:tblGrid>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b/>
                <w:sz w:val="24"/>
                <w:szCs w:val="24"/>
              </w:rPr>
              <w:t>ПРИМЕР 19</w:t>
            </w:r>
            <w:r w:rsidRPr="00EB31C5">
              <w:rPr>
                <w:rFonts w:ascii="Times New Roman" w:hAnsi="Times New Roman" w:cs="Times New Roman"/>
                <w:sz w:val="24"/>
                <w:szCs w:val="24"/>
              </w:rPr>
              <w:t xml:space="preserve"> (683-687)</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Tolkien 2014</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Donaldson 1966</w:t>
            </w:r>
          </w:p>
        </w:tc>
      </w:tr>
      <w:tr w:rsidR="00EB31C5" w:rsidRPr="00EB31C5" w:rsidTr="004940E5">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683 ac wit on niht </w:t>
            </w:r>
            <w:r w:rsidRPr="00EB31C5">
              <w:rPr>
                <w:rFonts w:ascii="Times New Roman" w:hAnsi="Times New Roman" w:cs="Times New Roman"/>
                <w:b/>
                <w:sz w:val="24"/>
                <w:szCs w:val="24"/>
                <w:lang w:val="en-US"/>
              </w:rPr>
              <w:t>sculon</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684 </w:t>
            </w:r>
            <w:r w:rsidRPr="00EB31C5">
              <w:rPr>
                <w:rFonts w:ascii="Times New Roman" w:hAnsi="Times New Roman" w:cs="Times New Roman"/>
                <w:b/>
                <w:sz w:val="24"/>
                <w:szCs w:val="24"/>
                <w:lang w:val="en-US"/>
              </w:rPr>
              <w:t>secge ofersittan</w:t>
            </w:r>
            <w:r w:rsidRPr="00EB31C5">
              <w:rPr>
                <w:rFonts w:ascii="Times New Roman" w:hAnsi="Times New Roman" w:cs="Times New Roman"/>
                <w:sz w:val="24"/>
                <w:szCs w:val="24"/>
                <w:lang w:val="en-US"/>
              </w:rPr>
              <w:t>, gif he gesecean dear</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685 wig ofer wæpen, ond siþðan </w:t>
            </w:r>
            <w:r w:rsidRPr="00EB31C5">
              <w:rPr>
                <w:rFonts w:ascii="Times New Roman" w:hAnsi="Times New Roman" w:cs="Times New Roman"/>
                <w:b/>
                <w:sz w:val="24"/>
                <w:szCs w:val="24"/>
                <w:lang w:val="en-US"/>
              </w:rPr>
              <w:t>witig god</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686 on swa hwæþere hond, </w:t>
            </w:r>
            <w:r w:rsidRPr="00EB31C5">
              <w:rPr>
                <w:rFonts w:ascii="Times New Roman" w:hAnsi="Times New Roman" w:cs="Times New Roman"/>
                <w:b/>
                <w:sz w:val="24"/>
                <w:szCs w:val="24"/>
                <w:lang w:val="en-US"/>
              </w:rPr>
              <w:t>halig dryhten</w:t>
            </w:r>
            <w:r w:rsidRPr="00EB31C5">
              <w:rPr>
                <w:rFonts w:ascii="Times New Roman" w:hAnsi="Times New Roman" w:cs="Times New Roman"/>
                <w:sz w:val="24"/>
                <w:szCs w:val="24"/>
                <w:lang w:val="en-US"/>
              </w:rPr>
              <w:t>,</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687 mærðo deme, swa him gemet þince.</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Nay, we two </w:t>
            </w:r>
            <w:r w:rsidRPr="00EB31C5">
              <w:rPr>
                <w:rFonts w:ascii="Times New Roman" w:hAnsi="Times New Roman" w:cs="Times New Roman"/>
                <w:b/>
                <w:sz w:val="24"/>
                <w:szCs w:val="24"/>
                <w:lang w:val="en-US"/>
              </w:rPr>
              <w:t>shall</w:t>
            </w:r>
            <w:r w:rsidRPr="00EB31C5">
              <w:rPr>
                <w:rFonts w:ascii="Times New Roman" w:hAnsi="Times New Roman" w:cs="Times New Roman"/>
                <w:sz w:val="24"/>
                <w:szCs w:val="24"/>
                <w:lang w:val="en-US"/>
              </w:rPr>
              <w:t xml:space="preserve"> this night </w:t>
            </w:r>
            <w:r w:rsidRPr="00EB31C5">
              <w:rPr>
                <w:rFonts w:ascii="Times New Roman" w:hAnsi="Times New Roman" w:cs="Times New Roman"/>
                <w:b/>
                <w:sz w:val="24"/>
                <w:szCs w:val="24"/>
                <w:lang w:val="en-US"/>
              </w:rPr>
              <w:t>reject the blade</w:t>
            </w:r>
            <w:r w:rsidRPr="00EB31C5">
              <w:rPr>
                <w:rFonts w:ascii="Times New Roman" w:hAnsi="Times New Roman" w:cs="Times New Roman"/>
                <w:sz w:val="24"/>
                <w:szCs w:val="24"/>
                <w:lang w:val="en-US"/>
              </w:rPr>
              <w:t xml:space="preserve">, if he dare have recourse to warfare without weapons, and then let the </w:t>
            </w:r>
            <w:r w:rsidRPr="00EB31C5">
              <w:rPr>
                <w:rFonts w:ascii="Times New Roman" w:hAnsi="Times New Roman" w:cs="Times New Roman"/>
                <w:b/>
                <w:sz w:val="24"/>
                <w:szCs w:val="24"/>
                <w:lang w:val="en-US"/>
              </w:rPr>
              <w:t>foreseeing God, the Holy Lord</w:t>
            </w:r>
            <w:r w:rsidRPr="00EB31C5">
              <w:rPr>
                <w:rFonts w:ascii="Times New Roman" w:hAnsi="Times New Roman" w:cs="Times New Roman"/>
                <w:sz w:val="24"/>
                <w:szCs w:val="24"/>
                <w:lang w:val="en-US"/>
              </w:rPr>
              <w:t>, adjudge the glory to whichever side him seemeth meet.</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But we </w:t>
            </w:r>
            <w:r w:rsidRPr="00EB31C5">
              <w:rPr>
                <w:rFonts w:ascii="Times New Roman" w:hAnsi="Times New Roman" w:cs="Times New Roman"/>
                <w:b/>
                <w:sz w:val="24"/>
                <w:szCs w:val="24"/>
                <w:lang w:val="en-US"/>
              </w:rPr>
              <w:t>shall</w:t>
            </w:r>
            <w:r w:rsidRPr="00EB31C5">
              <w:rPr>
                <w:rFonts w:ascii="Times New Roman" w:hAnsi="Times New Roman" w:cs="Times New Roman"/>
                <w:sz w:val="24"/>
                <w:szCs w:val="24"/>
                <w:lang w:val="en-US"/>
              </w:rPr>
              <w:t xml:space="preserve"> </w:t>
            </w:r>
            <w:r w:rsidRPr="00EB31C5">
              <w:rPr>
                <w:rFonts w:ascii="Times New Roman" w:hAnsi="Times New Roman" w:cs="Times New Roman"/>
                <w:b/>
                <w:sz w:val="24"/>
                <w:szCs w:val="24"/>
                <w:lang w:val="en-US"/>
              </w:rPr>
              <w:t>forgo the sword</w:t>
            </w:r>
            <w:r w:rsidRPr="00EB31C5">
              <w:rPr>
                <w:rFonts w:ascii="Times New Roman" w:hAnsi="Times New Roman" w:cs="Times New Roman"/>
                <w:sz w:val="24"/>
                <w:szCs w:val="24"/>
                <w:lang w:val="en-US"/>
              </w:rPr>
              <w:t xml:space="preserve"> in the night—if he dare seek war without weapon—and then may </w:t>
            </w:r>
            <w:r w:rsidRPr="00EB31C5">
              <w:rPr>
                <w:rFonts w:ascii="Times New Roman" w:hAnsi="Times New Roman" w:cs="Times New Roman"/>
                <w:b/>
                <w:sz w:val="24"/>
                <w:szCs w:val="24"/>
                <w:lang w:val="en-US"/>
              </w:rPr>
              <w:t>God, Holy Lord</w:t>
            </w:r>
            <w:r w:rsidRPr="00EB31C5">
              <w:rPr>
                <w:rFonts w:ascii="Times New Roman" w:hAnsi="Times New Roman" w:cs="Times New Roman"/>
                <w:sz w:val="24"/>
                <w:szCs w:val="24"/>
                <w:lang w:val="en-US"/>
              </w:rPr>
              <w:t>, assign glory on whichever hand seems to Him.</w:t>
            </w:r>
          </w:p>
        </w:tc>
      </w:tr>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Heaney 1999</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Morris 1895</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Morgan 1952</w:t>
            </w:r>
          </w:p>
        </w:tc>
      </w:tr>
      <w:tr w:rsidR="00BF70E3" w:rsidRPr="00EB31C5" w:rsidTr="004940E5">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No weapons</w:t>
            </w:r>
            <w:r w:rsidRPr="00EB31C5">
              <w:rPr>
                <w:rFonts w:ascii="Times New Roman" w:hAnsi="Times New Roman" w:cs="Times New Roman"/>
                <w:sz w:val="24"/>
                <w:szCs w:val="24"/>
                <w:lang w:val="en-US"/>
              </w:rPr>
              <w:t>, therefore,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For either this night: unarmed he</w:t>
            </w:r>
            <w:r w:rsidRPr="00EB31C5">
              <w:rPr>
                <w:rFonts w:ascii="Times New Roman" w:hAnsi="Times New Roman" w:cs="Times New Roman"/>
                <w:b/>
                <w:sz w:val="24"/>
                <w:szCs w:val="24"/>
                <w:lang w:val="en-US"/>
              </w:rPr>
              <w:t xml:space="preserve"> shall</w:t>
            </w:r>
            <w:r w:rsidRPr="00EB31C5">
              <w:rPr>
                <w:rFonts w:ascii="Times New Roman" w:hAnsi="Times New Roman" w:cs="Times New Roman"/>
                <w:sz w:val="24"/>
                <w:szCs w:val="24"/>
                <w:lang w:val="en-US"/>
              </w:rPr>
              <w:t xml:space="preserve"> face me</w:t>
            </w:r>
          </w:p>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If face me he dares. And may </w:t>
            </w:r>
            <w:r w:rsidRPr="00EB31C5">
              <w:rPr>
                <w:rFonts w:ascii="Times New Roman" w:hAnsi="Times New Roman" w:cs="Times New Roman"/>
                <w:b/>
                <w:sz w:val="24"/>
                <w:szCs w:val="24"/>
                <w:lang w:val="en-US"/>
              </w:rPr>
              <w:t>the Divine Lord</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In His wisdom</w:t>
            </w:r>
            <w:r w:rsidRPr="00EB31C5">
              <w:rPr>
                <w:rFonts w:ascii="Times New Roman" w:hAnsi="Times New Roman" w:cs="Times New Roman"/>
                <w:sz w:val="24"/>
                <w:szCs w:val="24"/>
                <w:lang w:val="en-US"/>
              </w:rPr>
              <w:t xml:space="preserve"> grant the glory of victory</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To whichever side He sees fit.</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So we twain a night-tide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Shall forgo the sword</w:t>
            </w:r>
            <w:r w:rsidRPr="00EB31C5">
              <w:rPr>
                <w:rFonts w:ascii="Times New Roman" w:hAnsi="Times New Roman" w:cs="Times New Roman"/>
                <w:sz w:val="24"/>
                <w:szCs w:val="24"/>
                <w:lang w:val="en-US"/>
              </w:rPr>
              <w:t>, if he dare yet to seek</w:t>
            </w:r>
          </w:p>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The war without weapons. Sithence the </w:t>
            </w:r>
            <w:r w:rsidRPr="00EB31C5">
              <w:rPr>
                <w:rFonts w:ascii="Times New Roman" w:hAnsi="Times New Roman" w:cs="Times New Roman"/>
                <w:b/>
                <w:sz w:val="24"/>
                <w:szCs w:val="24"/>
                <w:lang w:val="en-US"/>
              </w:rPr>
              <w:t>wise God,</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b/>
                <w:sz w:val="24"/>
                <w:szCs w:val="24"/>
                <w:lang w:val="en-US"/>
              </w:rPr>
              <w:t>The Lord that is holy</w:t>
            </w:r>
            <w:r w:rsidRPr="00EB31C5">
              <w:rPr>
                <w:rFonts w:ascii="Times New Roman" w:hAnsi="Times New Roman" w:cs="Times New Roman"/>
                <w:sz w:val="24"/>
                <w:szCs w:val="24"/>
                <w:lang w:val="en-US"/>
              </w:rPr>
              <w:t xml:space="preserve">, on which hand soever </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The glory may doom as due to him seemeth.</w:t>
            </w:r>
          </w:p>
        </w:tc>
        <w:tc>
          <w:tcPr>
            <w:tcW w:w="3115" w:type="dxa"/>
          </w:tcPr>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but we two </w:t>
            </w:r>
            <w:r w:rsidRPr="00EB31C5">
              <w:rPr>
                <w:rFonts w:ascii="Times New Roman" w:hAnsi="Times New Roman" w:cs="Times New Roman"/>
                <w:b/>
                <w:sz w:val="24"/>
                <w:szCs w:val="24"/>
                <w:lang w:val="en-US"/>
              </w:rPr>
              <w:t>shall</w:t>
            </w:r>
            <w:r w:rsidRPr="00EB31C5">
              <w:rPr>
                <w:rFonts w:ascii="Times New Roman" w:hAnsi="Times New Roman" w:cs="Times New Roman"/>
                <w:sz w:val="24"/>
                <w:szCs w:val="24"/>
                <w:lang w:val="en-US"/>
              </w:rPr>
              <w:t xml:space="preserve"> </w:t>
            </w:r>
            <w:r w:rsidRPr="00EB31C5">
              <w:rPr>
                <w:rFonts w:ascii="Times New Roman" w:hAnsi="Times New Roman" w:cs="Times New Roman"/>
                <w:b/>
                <w:sz w:val="24"/>
                <w:szCs w:val="24"/>
                <w:lang w:val="en-US"/>
              </w:rPr>
              <w:t xml:space="preserve">scorn </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 xml:space="preserve">The sword </w:t>
            </w:r>
            <w:r w:rsidRPr="00EB31C5">
              <w:rPr>
                <w:rFonts w:ascii="Times New Roman" w:hAnsi="Times New Roman" w:cs="Times New Roman"/>
                <w:sz w:val="24"/>
                <w:szCs w:val="24"/>
                <w:lang w:val="en-US"/>
              </w:rPr>
              <w:t xml:space="preserve">tonight, if he dares to join </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Weaponless battle, and then let </w:t>
            </w:r>
            <w:r w:rsidRPr="00EB31C5">
              <w:rPr>
                <w:rFonts w:ascii="Times New Roman" w:hAnsi="Times New Roman" w:cs="Times New Roman"/>
                <w:b/>
                <w:sz w:val="24"/>
                <w:szCs w:val="24"/>
                <w:lang w:val="en-US"/>
              </w:rPr>
              <w:t>God</w:t>
            </w:r>
            <w:r w:rsidRPr="00EB31C5">
              <w:rPr>
                <w:rFonts w:ascii="Times New Roman" w:hAnsi="Times New Roman" w:cs="Times New Roman"/>
                <w:sz w:val="24"/>
                <w:szCs w:val="24"/>
                <w:lang w:val="en-US"/>
              </w:rPr>
              <w:t>,</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Let the </w:t>
            </w:r>
            <w:r w:rsidRPr="00EB31C5">
              <w:rPr>
                <w:rFonts w:ascii="Times New Roman" w:hAnsi="Times New Roman" w:cs="Times New Roman"/>
                <w:b/>
                <w:sz w:val="24"/>
                <w:szCs w:val="24"/>
                <w:lang w:val="en-US"/>
              </w:rPr>
              <w:t>holy Lord</w:t>
            </w:r>
            <w:r w:rsidRPr="00EB31C5">
              <w:rPr>
                <w:rFonts w:ascii="Times New Roman" w:hAnsi="Times New Roman" w:cs="Times New Roman"/>
                <w:sz w:val="24"/>
                <w:szCs w:val="24"/>
                <w:lang w:val="en-US"/>
              </w:rPr>
              <w:t xml:space="preserve"> decree the glory,</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To whichever side may please his wisdom.</w:t>
            </w:r>
          </w:p>
        </w:tc>
      </w:tr>
    </w:tbl>
    <w:p w:rsidR="00BF70E3" w:rsidRPr="00EB31C5" w:rsidRDefault="00BF70E3" w:rsidP="00BF70E3">
      <w:pPr>
        <w:rPr>
          <w:rFonts w:ascii="Times New Roman" w:hAnsi="Times New Roman" w:cs="Times New Roman"/>
          <w:lang w:val="en-US"/>
        </w:rPr>
      </w:pPr>
    </w:p>
    <w:p w:rsidR="00BF70E3" w:rsidRPr="00EB31C5" w:rsidRDefault="00BF70E3" w:rsidP="00BF70E3">
      <w:pPr>
        <w:spacing w:after="0" w:line="360" w:lineRule="auto"/>
        <w:ind w:firstLine="708"/>
        <w:contextualSpacing/>
        <w:jc w:val="both"/>
        <w:rPr>
          <w:rFonts w:ascii="Times New Roman" w:eastAsia="Times New Roman" w:hAnsi="Times New Roman" w:cs="Times New Roman"/>
          <w:sz w:val="28"/>
          <w:szCs w:val="28"/>
        </w:rPr>
      </w:pPr>
      <w:r w:rsidRPr="00EB31C5">
        <w:rPr>
          <w:rFonts w:ascii="Times New Roman" w:eastAsia="Times New Roman" w:hAnsi="Times New Roman" w:cs="Times New Roman"/>
          <w:sz w:val="28"/>
          <w:szCs w:val="28"/>
        </w:rPr>
        <w:t xml:space="preserve">Назвать данное высказывание угрозой нельзя, так как одной из важных характеристик речевого акта угрозы является обращение лично к реципиенту. Но цель данного эпизода в контексте поэмы — не запугать Гренделя, а доказать окружающим, что главный герой способен сразиться с ним на равных, несмотря на то, что чудовище очевидно превосходит по силе обычных людей, и в свой прошлый визит в Хеорот убило тридцать воинов. Прагматика комиссива в оригинале выражается глаголом </w:t>
      </w:r>
      <w:r w:rsidRPr="00EB31C5">
        <w:rPr>
          <w:rFonts w:ascii="Times New Roman" w:eastAsia="Times New Roman" w:hAnsi="Times New Roman" w:cs="Times New Roman"/>
          <w:i/>
          <w:sz w:val="28"/>
          <w:szCs w:val="28"/>
          <w:lang w:val="en-US"/>
        </w:rPr>
        <w:t>sculon</w:t>
      </w:r>
      <w:r w:rsidRPr="00EB31C5">
        <w:rPr>
          <w:rFonts w:ascii="Times New Roman" w:eastAsia="Times New Roman" w:hAnsi="Times New Roman" w:cs="Times New Roman"/>
          <w:sz w:val="28"/>
          <w:szCs w:val="28"/>
        </w:rPr>
        <w:t xml:space="preserve"> и в переводах передается его современным вариантом </w:t>
      </w:r>
      <w:r w:rsidRPr="00EB31C5">
        <w:rPr>
          <w:rFonts w:ascii="Times New Roman" w:eastAsia="Times New Roman" w:hAnsi="Times New Roman" w:cs="Times New Roman"/>
          <w:i/>
          <w:sz w:val="28"/>
          <w:szCs w:val="28"/>
          <w:lang w:val="en-US"/>
        </w:rPr>
        <w:t>shall</w:t>
      </w:r>
      <w:r w:rsidRPr="00EB31C5">
        <w:rPr>
          <w:rFonts w:ascii="Times New Roman" w:eastAsia="Times New Roman" w:hAnsi="Times New Roman" w:cs="Times New Roman"/>
          <w:sz w:val="28"/>
          <w:szCs w:val="28"/>
        </w:rPr>
        <w:t xml:space="preserve"> (1952; 1895; 1966; 1999; 2014). Отказ брать в руки оружие </w:t>
      </w:r>
      <w:r w:rsidRPr="00EB31C5">
        <w:rPr>
          <w:rFonts w:ascii="Times New Roman" w:eastAsia="Times New Roman" w:hAnsi="Times New Roman" w:cs="Times New Roman"/>
          <w:i/>
          <w:sz w:val="28"/>
          <w:szCs w:val="28"/>
        </w:rPr>
        <w:t>secge ofersittan</w:t>
      </w:r>
      <w:r w:rsidRPr="00EB31C5">
        <w:rPr>
          <w:rFonts w:ascii="Times New Roman" w:eastAsia="Times New Roman" w:hAnsi="Times New Roman" w:cs="Times New Roman"/>
          <w:sz w:val="28"/>
          <w:szCs w:val="28"/>
        </w:rPr>
        <w:t xml:space="preserve"> в большинстве переводов повторяет структуру оригинала: </w:t>
      </w:r>
      <w:r w:rsidRPr="00EB31C5">
        <w:rPr>
          <w:rFonts w:ascii="Times New Roman" w:eastAsia="Times New Roman" w:hAnsi="Times New Roman" w:cs="Times New Roman"/>
          <w:i/>
          <w:sz w:val="28"/>
          <w:szCs w:val="28"/>
        </w:rPr>
        <w:t>forgo the sword</w:t>
      </w:r>
      <w:r w:rsidRPr="00EB31C5">
        <w:rPr>
          <w:rFonts w:ascii="Times New Roman" w:eastAsia="Times New Roman" w:hAnsi="Times New Roman" w:cs="Times New Roman"/>
          <w:sz w:val="28"/>
          <w:szCs w:val="28"/>
        </w:rPr>
        <w:t xml:space="preserve"> (1895; 2014), </w:t>
      </w:r>
      <w:r w:rsidRPr="00EB31C5">
        <w:rPr>
          <w:rFonts w:ascii="Times New Roman" w:eastAsia="Times New Roman" w:hAnsi="Times New Roman" w:cs="Times New Roman"/>
          <w:i/>
          <w:sz w:val="28"/>
          <w:szCs w:val="28"/>
          <w:lang w:val="en-US"/>
        </w:rPr>
        <w:t>scorn</w:t>
      </w:r>
      <w:r w:rsidRPr="00EB31C5">
        <w:rPr>
          <w:rFonts w:ascii="Times New Roman" w:eastAsia="Times New Roman" w:hAnsi="Times New Roman" w:cs="Times New Roman"/>
          <w:i/>
          <w:sz w:val="28"/>
          <w:szCs w:val="28"/>
        </w:rPr>
        <w:t xml:space="preserve"> </w:t>
      </w:r>
      <w:r w:rsidRPr="00EB31C5">
        <w:rPr>
          <w:rFonts w:ascii="Times New Roman" w:eastAsia="Times New Roman" w:hAnsi="Times New Roman" w:cs="Times New Roman"/>
          <w:i/>
          <w:sz w:val="28"/>
          <w:szCs w:val="28"/>
          <w:lang w:val="en-US"/>
        </w:rPr>
        <w:t>the</w:t>
      </w:r>
      <w:r w:rsidRPr="00EB31C5">
        <w:rPr>
          <w:rFonts w:ascii="Times New Roman" w:eastAsia="Times New Roman" w:hAnsi="Times New Roman" w:cs="Times New Roman"/>
          <w:i/>
          <w:sz w:val="28"/>
          <w:szCs w:val="28"/>
        </w:rPr>
        <w:t xml:space="preserve"> </w:t>
      </w:r>
      <w:r w:rsidRPr="00EB31C5">
        <w:rPr>
          <w:rFonts w:ascii="Times New Roman" w:eastAsia="Times New Roman" w:hAnsi="Times New Roman" w:cs="Times New Roman"/>
          <w:i/>
          <w:sz w:val="28"/>
          <w:szCs w:val="28"/>
          <w:lang w:val="en-US"/>
        </w:rPr>
        <w:t>sword</w:t>
      </w:r>
      <w:r w:rsidRPr="00EB31C5">
        <w:rPr>
          <w:rFonts w:ascii="Times New Roman" w:eastAsia="Times New Roman" w:hAnsi="Times New Roman" w:cs="Times New Roman"/>
          <w:sz w:val="28"/>
          <w:szCs w:val="28"/>
        </w:rPr>
        <w:t xml:space="preserve"> (1952), </w:t>
      </w:r>
      <w:r w:rsidRPr="00EB31C5">
        <w:rPr>
          <w:rFonts w:ascii="Times New Roman" w:eastAsia="Times New Roman" w:hAnsi="Times New Roman" w:cs="Times New Roman"/>
          <w:i/>
          <w:sz w:val="28"/>
          <w:szCs w:val="28"/>
        </w:rPr>
        <w:t xml:space="preserve">reject the blade </w:t>
      </w:r>
      <w:r w:rsidRPr="00EB31C5">
        <w:rPr>
          <w:rFonts w:ascii="Times New Roman" w:eastAsia="Times New Roman" w:hAnsi="Times New Roman" w:cs="Times New Roman"/>
          <w:sz w:val="28"/>
          <w:szCs w:val="28"/>
        </w:rPr>
        <w:lastRenderedPageBreak/>
        <w:t xml:space="preserve">(2014) однако запрет может быть выражен и конструкцией без глагола: </w:t>
      </w:r>
      <w:r w:rsidRPr="00EB31C5">
        <w:rPr>
          <w:rFonts w:ascii="Times New Roman" w:eastAsia="Times New Roman" w:hAnsi="Times New Roman" w:cs="Times New Roman"/>
          <w:i/>
          <w:sz w:val="28"/>
          <w:szCs w:val="28"/>
        </w:rPr>
        <w:t xml:space="preserve">no weapons, therefore, </w:t>
      </w:r>
      <w:r w:rsidRPr="00EB31C5">
        <w:rPr>
          <w:rFonts w:ascii="Times New Roman" w:eastAsia="Times New Roman" w:hAnsi="Times New Roman" w:cs="Times New Roman"/>
          <w:i/>
          <w:sz w:val="28"/>
          <w:szCs w:val="28"/>
          <w:lang w:val="en-US"/>
        </w:rPr>
        <w:t>f</w:t>
      </w:r>
      <w:r w:rsidRPr="00EB31C5">
        <w:rPr>
          <w:rFonts w:ascii="Times New Roman" w:eastAsia="Times New Roman" w:hAnsi="Times New Roman" w:cs="Times New Roman"/>
          <w:i/>
          <w:sz w:val="28"/>
          <w:szCs w:val="28"/>
        </w:rPr>
        <w:t>or either this night</w:t>
      </w:r>
      <w:r w:rsidRPr="00EB31C5">
        <w:rPr>
          <w:rFonts w:ascii="Times New Roman" w:eastAsia="Times New Roman" w:hAnsi="Times New Roman" w:cs="Times New Roman"/>
          <w:sz w:val="28"/>
          <w:szCs w:val="28"/>
        </w:rPr>
        <w:t xml:space="preserve"> (1999). Подобное смысловое выделение выгодно подчеркивает главный компонент данного обещания: намерение сразиться голыми руками. Риторически сильное воздействие на слушателей оказывает и выбранная героем стратегия боя, и упоминание Бога в контексте данного обещания: </w:t>
      </w:r>
      <w:r w:rsidRPr="00EB31C5">
        <w:rPr>
          <w:rFonts w:ascii="Times New Roman" w:eastAsia="Times New Roman" w:hAnsi="Times New Roman" w:cs="Times New Roman"/>
          <w:i/>
          <w:sz w:val="28"/>
          <w:szCs w:val="28"/>
        </w:rPr>
        <w:t xml:space="preserve">witig god, halig dryhten </w:t>
      </w:r>
      <w:r w:rsidRPr="00EB31C5">
        <w:rPr>
          <w:rFonts w:ascii="Times New Roman" w:eastAsia="Times New Roman" w:hAnsi="Times New Roman" w:cs="Times New Roman"/>
          <w:sz w:val="28"/>
          <w:szCs w:val="28"/>
        </w:rPr>
        <w:t>в том или ином виде сохраняются во всех в переводах, однако сема мудрости, всеведения передана лишь у некоторых:</w:t>
      </w:r>
      <w:r w:rsidRPr="00EB31C5">
        <w:rPr>
          <w:rFonts w:ascii="Times New Roman" w:eastAsia="Times New Roman" w:hAnsi="Times New Roman" w:cs="Times New Roman"/>
          <w:i/>
          <w:sz w:val="28"/>
          <w:szCs w:val="28"/>
        </w:rPr>
        <w:t xml:space="preserve"> the wise God </w:t>
      </w:r>
      <w:r w:rsidRPr="00EB31C5">
        <w:rPr>
          <w:rFonts w:ascii="Times New Roman" w:eastAsia="Times New Roman" w:hAnsi="Times New Roman" w:cs="Times New Roman"/>
          <w:sz w:val="28"/>
          <w:szCs w:val="28"/>
        </w:rPr>
        <w:t>(1895),</w:t>
      </w:r>
      <w:r w:rsidRPr="00EB31C5">
        <w:rPr>
          <w:rFonts w:ascii="Times New Roman" w:eastAsia="Times New Roman" w:hAnsi="Times New Roman" w:cs="Times New Roman"/>
          <w:i/>
          <w:sz w:val="28"/>
          <w:szCs w:val="28"/>
        </w:rPr>
        <w:t xml:space="preserve"> </w:t>
      </w:r>
      <w:r w:rsidRPr="00EB31C5">
        <w:rPr>
          <w:rFonts w:ascii="Times New Roman" w:eastAsia="Times New Roman" w:hAnsi="Times New Roman" w:cs="Times New Roman"/>
          <w:i/>
          <w:sz w:val="28"/>
          <w:szCs w:val="28"/>
          <w:lang w:val="en-US"/>
        </w:rPr>
        <w:t>in</w:t>
      </w:r>
      <w:r w:rsidRPr="00EB31C5">
        <w:rPr>
          <w:rFonts w:ascii="Times New Roman" w:eastAsia="Times New Roman" w:hAnsi="Times New Roman" w:cs="Times New Roman"/>
          <w:i/>
          <w:sz w:val="28"/>
          <w:szCs w:val="28"/>
        </w:rPr>
        <w:t xml:space="preserve"> </w:t>
      </w:r>
      <w:r w:rsidRPr="00EB31C5">
        <w:rPr>
          <w:rFonts w:ascii="Times New Roman" w:eastAsia="Times New Roman" w:hAnsi="Times New Roman" w:cs="Times New Roman"/>
          <w:i/>
          <w:sz w:val="28"/>
          <w:szCs w:val="28"/>
          <w:lang w:val="en-US"/>
        </w:rPr>
        <w:t>his</w:t>
      </w:r>
      <w:r w:rsidRPr="00EB31C5">
        <w:rPr>
          <w:rFonts w:ascii="Times New Roman" w:eastAsia="Times New Roman" w:hAnsi="Times New Roman" w:cs="Times New Roman"/>
          <w:i/>
          <w:sz w:val="28"/>
          <w:szCs w:val="28"/>
        </w:rPr>
        <w:t xml:space="preserve"> </w:t>
      </w:r>
      <w:r w:rsidRPr="00EB31C5">
        <w:rPr>
          <w:rFonts w:ascii="Times New Roman" w:eastAsia="Times New Roman" w:hAnsi="Times New Roman" w:cs="Times New Roman"/>
          <w:i/>
          <w:sz w:val="28"/>
          <w:szCs w:val="28"/>
          <w:lang w:val="en-US"/>
        </w:rPr>
        <w:t>Wisdom</w:t>
      </w:r>
      <w:r w:rsidRPr="00EB31C5">
        <w:rPr>
          <w:rFonts w:ascii="Times New Roman" w:eastAsia="Times New Roman" w:hAnsi="Times New Roman" w:cs="Times New Roman"/>
          <w:i/>
          <w:sz w:val="28"/>
          <w:szCs w:val="28"/>
        </w:rPr>
        <w:t xml:space="preserve"> </w:t>
      </w:r>
      <w:r w:rsidRPr="00EB31C5">
        <w:rPr>
          <w:rFonts w:ascii="Times New Roman" w:eastAsia="Times New Roman" w:hAnsi="Times New Roman" w:cs="Times New Roman"/>
          <w:sz w:val="28"/>
          <w:szCs w:val="28"/>
        </w:rPr>
        <w:t>(1999),</w:t>
      </w:r>
      <w:r w:rsidRPr="00EB31C5">
        <w:rPr>
          <w:rFonts w:ascii="Times New Roman" w:eastAsia="Times New Roman" w:hAnsi="Times New Roman" w:cs="Times New Roman"/>
          <w:i/>
          <w:sz w:val="28"/>
          <w:szCs w:val="28"/>
        </w:rPr>
        <w:t xml:space="preserve"> the foreseeing God </w:t>
      </w:r>
      <w:r w:rsidRPr="00EB31C5">
        <w:rPr>
          <w:rFonts w:ascii="Times New Roman" w:eastAsia="Times New Roman" w:hAnsi="Times New Roman" w:cs="Times New Roman"/>
          <w:sz w:val="28"/>
          <w:szCs w:val="28"/>
        </w:rPr>
        <w:t>(2014). Ее присутствие в современных версиях при этом необходимо не только с точки зрения соблюдения формальной эквивалентности, но и для адекватного восприятия картины мира описываемой эпохи: предопределенность судьбы, всеведение Бога для персонажей не просто слова, а вполне реальные факторы, влияющие на исход событий. Недостаточный акцент на роли сверхъестественного в предстоящем поединке противоречит оригинальному повествованию, в котором образ Беовульф, развиваясь на протяжении всей поэмы, становится ближе к образу христианского воина и борца с исчадьями Ада.</w:t>
      </w:r>
    </w:p>
    <w:p w:rsidR="002A28D5" w:rsidRPr="00EB31C5" w:rsidRDefault="002A28D5" w:rsidP="00BF70E3">
      <w:pPr>
        <w:spacing w:after="0" w:line="360" w:lineRule="auto"/>
        <w:ind w:firstLine="708"/>
        <w:contextualSpacing/>
        <w:jc w:val="both"/>
        <w:rPr>
          <w:rFonts w:ascii="Times New Roman" w:eastAsia="Times New Roman" w:hAnsi="Times New Roman" w:cs="Times New Roman"/>
          <w:sz w:val="28"/>
          <w:szCs w:val="28"/>
        </w:rPr>
      </w:pPr>
    </w:p>
    <w:p w:rsidR="00BF70E3" w:rsidRPr="00EB31C5" w:rsidRDefault="00BF70E3" w:rsidP="00BF70E3">
      <w:pPr>
        <w:pStyle w:val="3"/>
        <w:rPr>
          <w:rFonts w:cs="Times New Roman"/>
        </w:rPr>
      </w:pPr>
      <w:bookmarkStart w:id="20" w:name="_Toc514149224"/>
      <w:r w:rsidRPr="00EB31C5">
        <w:rPr>
          <w:rFonts w:cs="Times New Roman"/>
        </w:rPr>
        <w:t>2.2.3 Эпизод 7. Вальхтеов подносит чашу Хродгару</w:t>
      </w:r>
      <w:bookmarkEnd w:id="20"/>
    </w:p>
    <w:p w:rsidR="00BF70E3" w:rsidRPr="00EB31C5" w:rsidRDefault="00BF70E3" w:rsidP="00BF70E3">
      <w:pPr>
        <w:spacing w:after="0" w:line="360" w:lineRule="auto"/>
        <w:contextualSpacing/>
        <w:jc w:val="both"/>
        <w:rPr>
          <w:rFonts w:ascii="Times New Roman" w:hAnsi="Times New Roman" w:cs="Times New Roman"/>
          <w:sz w:val="28"/>
          <w:szCs w:val="28"/>
        </w:rPr>
      </w:pPr>
      <w:r w:rsidRPr="00EB31C5">
        <w:rPr>
          <w:rFonts w:ascii="Times New Roman" w:hAnsi="Times New Roman" w:cs="Times New Roman"/>
          <w:sz w:val="28"/>
          <w:szCs w:val="28"/>
        </w:rPr>
        <w:tab/>
        <w:t xml:space="preserve">Как уже было отмечено выше, изображая Вальхтеов как сильную и уважаемую властительницу, авторам переводов удается не только успешно передать важность ее фигуры для сюжета оригинального повествовании, но и привести ее образ в соответствие с литературными традициями изображения королев в более поздние периоды, а также с ролью женщины в современном мире. В речи, произнесенной Вальхтеов после Финнсбургского эпизода (такое расположение в тексте поэмы неслучайно, ведь в песни сказителя фризский царь Финн теряет сыновей и родичей, а Вальхтеов как раз обеспокоена судьбой своих детей), она предстает в образе не просто «пряхи согласия», но умелого дипломата, способного повлиять на ход событий и заботящегося о будущем своих сыновей. Вместо того, чтобы покорно принимать свою судьбу </w:t>
      </w:r>
      <w:r w:rsidRPr="00EB31C5">
        <w:rPr>
          <w:rFonts w:ascii="Times New Roman" w:hAnsi="Times New Roman" w:cs="Times New Roman"/>
          <w:sz w:val="28"/>
          <w:szCs w:val="28"/>
        </w:rPr>
        <w:lastRenderedPageBreak/>
        <w:t>и устанавливать мир между персонажами, Вальхтеов предлагает Хродгару подумать над своим решением сделать наследником Беовульфа.</w:t>
      </w:r>
    </w:p>
    <w:p w:rsidR="00BF70E3" w:rsidRPr="00EB31C5" w:rsidRDefault="00BF70E3" w:rsidP="00BF70E3">
      <w:pPr>
        <w:spacing w:after="0" w:line="360" w:lineRule="auto"/>
        <w:ind w:firstLine="708"/>
        <w:contextualSpacing/>
        <w:jc w:val="both"/>
        <w:rPr>
          <w:rFonts w:ascii="Times New Roman" w:hAnsi="Times New Roman" w:cs="Times New Roman"/>
          <w:sz w:val="28"/>
          <w:szCs w:val="28"/>
        </w:rPr>
      </w:pPr>
      <w:r w:rsidRPr="00EB31C5">
        <w:rPr>
          <w:rFonts w:ascii="Times New Roman" w:hAnsi="Times New Roman" w:cs="Times New Roman"/>
          <w:sz w:val="28"/>
          <w:szCs w:val="28"/>
        </w:rPr>
        <w:t>Так, рассмотрим эпизод где Вальхтеов приветствует воинов по древнему обычаю, обходя гостей с чашей:</w:t>
      </w:r>
    </w:p>
    <w:tbl>
      <w:tblPr>
        <w:tblStyle w:val="a7"/>
        <w:tblW w:w="0" w:type="auto"/>
        <w:tblLook w:val="04A0" w:firstRow="1" w:lastRow="0" w:firstColumn="1" w:lastColumn="0" w:noHBand="0" w:noVBand="1"/>
      </w:tblPr>
      <w:tblGrid>
        <w:gridCol w:w="3114"/>
        <w:gridCol w:w="3115"/>
        <w:gridCol w:w="3115"/>
      </w:tblGrid>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b/>
                <w:sz w:val="24"/>
                <w:szCs w:val="24"/>
              </w:rPr>
              <w:t>ПРИМЕР 20</w:t>
            </w:r>
            <w:r w:rsidRPr="00EB31C5">
              <w:rPr>
                <w:rFonts w:ascii="Times New Roman" w:hAnsi="Times New Roman" w:cs="Times New Roman"/>
                <w:sz w:val="24"/>
                <w:szCs w:val="24"/>
              </w:rPr>
              <w:t xml:space="preserve"> (1168-1172)</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Tolkien 2014</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Donaldson 1966</w:t>
            </w:r>
          </w:p>
        </w:tc>
      </w:tr>
      <w:tr w:rsidR="00EB31C5" w:rsidRPr="00EB31C5" w:rsidTr="004940E5">
        <w:tc>
          <w:tcPr>
            <w:tcW w:w="3115" w:type="dxa"/>
          </w:tcPr>
          <w:p w:rsidR="00BF70E3" w:rsidRPr="00EB31C5" w:rsidRDefault="00BF70E3" w:rsidP="004940E5">
            <w:pPr>
              <w:shd w:val="clear" w:color="auto" w:fill="FFFFFF"/>
              <w:rPr>
                <w:rFonts w:ascii="Times New Roman" w:eastAsia="Times New Roman" w:hAnsi="Times New Roman" w:cs="Times New Roman"/>
                <w:sz w:val="24"/>
                <w:szCs w:val="24"/>
                <w:lang w:val="en-US" w:eastAsia="ru-RU"/>
              </w:rPr>
            </w:pPr>
            <w:r w:rsidRPr="00EB31C5">
              <w:rPr>
                <w:rFonts w:ascii="Times New Roman" w:eastAsia="Times New Roman" w:hAnsi="Times New Roman" w:cs="Times New Roman"/>
                <w:sz w:val="24"/>
                <w:szCs w:val="24"/>
                <w:lang w:val="en-US" w:eastAsia="ru-RU"/>
              </w:rPr>
              <w:t>1168 arfæst æt ecga gelacum. Spræc ða ides Scyldinga:</w:t>
            </w:r>
          </w:p>
          <w:p w:rsidR="00BF70E3" w:rsidRPr="00EB31C5" w:rsidRDefault="00BF70E3" w:rsidP="004940E5">
            <w:pPr>
              <w:shd w:val="clear" w:color="auto" w:fill="FFFFFF"/>
              <w:rPr>
                <w:rFonts w:ascii="Times New Roman" w:eastAsia="Times New Roman" w:hAnsi="Times New Roman" w:cs="Times New Roman"/>
                <w:sz w:val="24"/>
                <w:szCs w:val="24"/>
                <w:lang w:val="en-US" w:eastAsia="ru-RU"/>
              </w:rPr>
            </w:pPr>
            <w:r w:rsidRPr="00EB31C5">
              <w:rPr>
                <w:rFonts w:ascii="Times New Roman" w:eastAsia="Times New Roman" w:hAnsi="Times New Roman" w:cs="Times New Roman"/>
                <w:sz w:val="24"/>
                <w:szCs w:val="24"/>
                <w:lang w:val="en-US" w:eastAsia="ru-RU"/>
              </w:rPr>
              <w:t>1169 Onfoh þissum fulle, freodrihten min,</w:t>
            </w:r>
          </w:p>
          <w:p w:rsidR="00BF70E3" w:rsidRPr="00EB31C5" w:rsidRDefault="00BF70E3" w:rsidP="004940E5">
            <w:pPr>
              <w:shd w:val="clear" w:color="auto" w:fill="FFFFFF"/>
              <w:rPr>
                <w:rFonts w:ascii="Times New Roman" w:eastAsia="Times New Roman" w:hAnsi="Times New Roman" w:cs="Times New Roman"/>
                <w:sz w:val="24"/>
                <w:szCs w:val="24"/>
                <w:lang w:val="en-US" w:eastAsia="ru-RU"/>
              </w:rPr>
            </w:pPr>
            <w:r w:rsidRPr="00EB31C5">
              <w:rPr>
                <w:rFonts w:ascii="Times New Roman" w:eastAsia="Times New Roman" w:hAnsi="Times New Roman" w:cs="Times New Roman"/>
                <w:sz w:val="24"/>
                <w:szCs w:val="24"/>
                <w:lang w:val="en-US" w:eastAsia="ru-RU"/>
              </w:rPr>
              <w:t xml:space="preserve">1170 </w:t>
            </w:r>
            <w:r w:rsidRPr="00EB31C5">
              <w:rPr>
                <w:rFonts w:ascii="Times New Roman" w:eastAsia="Times New Roman" w:hAnsi="Times New Roman" w:cs="Times New Roman"/>
                <w:b/>
                <w:sz w:val="24"/>
                <w:szCs w:val="24"/>
                <w:lang w:val="en-US" w:eastAsia="ru-RU"/>
              </w:rPr>
              <w:t>sinces brytta</w:t>
            </w:r>
            <w:r w:rsidRPr="00EB31C5">
              <w:rPr>
                <w:rFonts w:ascii="Times New Roman" w:eastAsia="Times New Roman" w:hAnsi="Times New Roman" w:cs="Times New Roman"/>
                <w:sz w:val="24"/>
                <w:szCs w:val="24"/>
                <w:lang w:val="en-US" w:eastAsia="ru-RU"/>
              </w:rPr>
              <w:t>. þu on sælum wes,</w:t>
            </w:r>
          </w:p>
          <w:p w:rsidR="00BF70E3" w:rsidRPr="00EB31C5" w:rsidRDefault="00BF70E3" w:rsidP="004940E5">
            <w:pPr>
              <w:shd w:val="clear" w:color="auto" w:fill="FFFFFF"/>
              <w:rPr>
                <w:rFonts w:ascii="Times New Roman" w:eastAsia="Times New Roman" w:hAnsi="Times New Roman" w:cs="Times New Roman"/>
                <w:sz w:val="24"/>
                <w:szCs w:val="24"/>
                <w:lang w:val="en-US" w:eastAsia="ru-RU"/>
              </w:rPr>
            </w:pPr>
            <w:r w:rsidRPr="00EB31C5">
              <w:rPr>
                <w:rFonts w:ascii="Times New Roman" w:eastAsia="Times New Roman" w:hAnsi="Times New Roman" w:cs="Times New Roman"/>
                <w:sz w:val="24"/>
                <w:szCs w:val="24"/>
                <w:lang w:val="en-US" w:eastAsia="ru-RU"/>
              </w:rPr>
              <w:t xml:space="preserve">1171 </w:t>
            </w:r>
            <w:r w:rsidRPr="00EB31C5">
              <w:rPr>
                <w:rFonts w:ascii="Times New Roman" w:eastAsia="Times New Roman" w:hAnsi="Times New Roman" w:cs="Times New Roman"/>
                <w:b/>
                <w:sz w:val="24"/>
                <w:szCs w:val="24"/>
                <w:lang w:val="en-US" w:eastAsia="ru-RU"/>
              </w:rPr>
              <w:t>goldwine gumena</w:t>
            </w:r>
            <w:r w:rsidRPr="00EB31C5">
              <w:rPr>
                <w:rFonts w:ascii="Times New Roman" w:eastAsia="Times New Roman" w:hAnsi="Times New Roman" w:cs="Times New Roman"/>
                <w:sz w:val="24"/>
                <w:szCs w:val="24"/>
                <w:lang w:val="en-US" w:eastAsia="ru-RU"/>
              </w:rPr>
              <w:t>, ond to Geatum spræc</w:t>
            </w:r>
          </w:p>
          <w:p w:rsidR="00BF70E3" w:rsidRPr="00EB31C5" w:rsidRDefault="00BF70E3" w:rsidP="004940E5">
            <w:pPr>
              <w:shd w:val="clear" w:color="auto" w:fill="FFFFFF"/>
              <w:rPr>
                <w:rFonts w:ascii="Times New Roman" w:hAnsi="Times New Roman" w:cs="Times New Roman"/>
                <w:sz w:val="24"/>
                <w:szCs w:val="24"/>
                <w:lang w:val="en-US"/>
              </w:rPr>
            </w:pPr>
            <w:r w:rsidRPr="00EB31C5">
              <w:rPr>
                <w:rFonts w:ascii="Times New Roman" w:eastAsia="Times New Roman" w:hAnsi="Times New Roman" w:cs="Times New Roman"/>
                <w:sz w:val="24"/>
                <w:szCs w:val="24"/>
                <w:lang w:val="en-US" w:eastAsia="ru-RU"/>
              </w:rPr>
              <w:t>1172 mildum wordum, swa sceal man don.</w:t>
            </w:r>
            <w:r w:rsidRPr="00EB31C5">
              <w:rPr>
                <w:rFonts w:ascii="Times New Roman" w:hAnsi="Times New Roman" w:cs="Times New Roman"/>
                <w:sz w:val="24"/>
                <w:szCs w:val="24"/>
                <w:lang w:val="en-US"/>
              </w:rPr>
              <w:t xml:space="preserve"> </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Then spake the lady of the Scyldings: «Receive now this</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cup, dear lord of mine, </w:t>
            </w:r>
            <w:r w:rsidRPr="00EB31C5">
              <w:rPr>
                <w:rFonts w:ascii="Times New Roman" w:hAnsi="Times New Roman" w:cs="Times New Roman"/>
                <w:b/>
                <w:sz w:val="24"/>
                <w:szCs w:val="24"/>
                <w:lang w:val="en-US"/>
              </w:rPr>
              <w:t>giver of rich gifts</w:t>
            </w:r>
            <w:r w:rsidRPr="00EB31C5">
              <w:rPr>
                <w:rFonts w:ascii="Times New Roman" w:hAnsi="Times New Roman" w:cs="Times New Roman"/>
                <w:sz w:val="24"/>
                <w:szCs w:val="24"/>
                <w:lang w:val="en-US"/>
              </w:rPr>
              <w:t>. In happy hour</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be </w:t>
            </w:r>
            <w:r w:rsidRPr="00EB31C5">
              <w:rPr>
                <w:rFonts w:ascii="Times New Roman" w:hAnsi="Times New Roman" w:cs="Times New Roman"/>
                <w:b/>
                <w:sz w:val="24"/>
                <w:szCs w:val="24"/>
                <w:lang w:val="en-US"/>
              </w:rPr>
              <w:t>thou, from whom men get love and gifts of gold</w:t>
            </w:r>
            <w:r w:rsidRPr="00EB31C5">
              <w:rPr>
                <w:rFonts w:ascii="Times New Roman" w:hAnsi="Times New Roman" w:cs="Times New Roman"/>
                <w:sz w:val="24"/>
                <w:szCs w:val="24"/>
                <w:lang w:val="en-US"/>
              </w:rPr>
              <w:t>, and to the Geats speak with kindly words, as behoves a man».</w:t>
            </w:r>
          </w:p>
          <w:p w:rsidR="00BF70E3" w:rsidRPr="00EB31C5" w:rsidRDefault="00BF70E3" w:rsidP="004940E5">
            <w:pPr>
              <w:contextualSpacing/>
              <w:rPr>
                <w:rFonts w:ascii="Times New Roman" w:hAnsi="Times New Roman" w:cs="Times New Roman"/>
                <w:sz w:val="24"/>
                <w:szCs w:val="24"/>
                <w:lang w:val="en-US"/>
              </w:rPr>
            </w:pP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Then the woman of the Scyldings spoke: «Take this cup my noble lord, </w:t>
            </w:r>
            <w:r w:rsidRPr="00EB31C5">
              <w:rPr>
                <w:rFonts w:ascii="Times New Roman" w:hAnsi="Times New Roman" w:cs="Times New Roman"/>
                <w:b/>
                <w:sz w:val="24"/>
                <w:szCs w:val="24"/>
                <w:lang w:val="en-US"/>
              </w:rPr>
              <w:t>giver of treasure</w:t>
            </w:r>
            <w:r w:rsidRPr="00EB31C5">
              <w:rPr>
                <w:rFonts w:ascii="Times New Roman" w:hAnsi="Times New Roman" w:cs="Times New Roman"/>
                <w:sz w:val="24"/>
                <w:szCs w:val="24"/>
                <w:lang w:val="en-US"/>
              </w:rPr>
              <w:t xml:space="preserve">. Be glad, </w:t>
            </w:r>
            <w:r w:rsidRPr="00EB31C5">
              <w:rPr>
                <w:rFonts w:ascii="Times New Roman" w:hAnsi="Times New Roman" w:cs="Times New Roman"/>
                <w:b/>
                <w:sz w:val="24"/>
                <w:szCs w:val="24"/>
                <w:lang w:val="en-US"/>
              </w:rPr>
              <w:t>gold-friend of warriors</w:t>
            </w:r>
            <w:r w:rsidRPr="00EB31C5">
              <w:rPr>
                <w:rFonts w:ascii="Times New Roman" w:hAnsi="Times New Roman" w:cs="Times New Roman"/>
                <w:sz w:val="24"/>
                <w:szCs w:val="24"/>
                <w:lang w:val="en-US"/>
              </w:rPr>
              <w:t>, and speak to the Geats with mild words, as a man ought to do».</w:t>
            </w:r>
          </w:p>
        </w:tc>
      </w:tr>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Heaney 1999</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Morris 1895</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Morgan 1952</w:t>
            </w:r>
          </w:p>
        </w:tc>
      </w:tr>
      <w:tr w:rsidR="00BF70E3"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The queen spoke:</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«Enjoy this drink, my most </w:t>
            </w:r>
            <w:r w:rsidRPr="00EB31C5">
              <w:rPr>
                <w:rFonts w:ascii="Times New Roman" w:hAnsi="Times New Roman" w:cs="Times New Roman"/>
                <w:b/>
                <w:sz w:val="24"/>
                <w:szCs w:val="24"/>
                <w:lang w:val="en-US"/>
              </w:rPr>
              <w:t>generous</w:t>
            </w:r>
            <w:r w:rsidRPr="00EB31C5">
              <w:rPr>
                <w:rFonts w:ascii="Times New Roman" w:hAnsi="Times New Roman" w:cs="Times New Roman"/>
                <w:sz w:val="24"/>
                <w:szCs w:val="24"/>
                <w:lang w:val="en-US"/>
              </w:rPr>
              <w:t xml:space="preserve"> lord;</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Raise up your goblet, entertain the Geats</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Duly and gently, discourse with them,</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Be open-handed, happy and fond».</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Spake the dame of the Scyldings:</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«Now take thou this cup, my lord of the kingly,</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b/>
                <w:sz w:val="24"/>
                <w:szCs w:val="24"/>
                <w:lang w:val="en-US"/>
              </w:rPr>
              <w:t>Bestower of treasures</w:t>
            </w:r>
            <w:r w:rsidRPr="00EB31C5">
              <w:rPr>
                <w:rFonts w:ascii="Times New Roman" w:hAnsi="Times New Roman" w:cs="Times New Roman"/>
                <w:sz w:val="24"/>
                <w:szCs w:val="24"/>
                <w:lang w:val="en-US"/>
              </w:rPr>
              <w:t>! Be thou in thy joyance,</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b/>
                <w:sz w:val="24"/>
                <w:szCs w:val="24"/>
                <w:lang w:val="en-US"/>
              </w:rPr>
              <w:t>Thou gold-friend of men</w:t>
            </w:r>
            <w:r w:rsidRPr="00EB31C5">
              <w:rPr>
                <w:rFonts w:ascii="Times New Roman" w:hAnsi="Times New Roman" w:cs="Times New Roman"/>
                <w:sz w:val="24"/>
                <w:szCs w:val="24"/>
                <w:lang w:val="en-US"/>
              </w:rPr>
              <w:t>! and speak to these Geat-folk</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In mild words, as duly behoveth to do».</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Then the woman of the Scyldings spoke:</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«Take this cup, my own lord and king,</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b/>
                <w:sz w:val="24"/>
                <w:szCs w:val="24"/>
                <w:lang w:val="en-US"/>
              </w:rPr>
              <w:t>Giver of treasure</w:t>
            </w:r>
            <w:r w:rsidRPr="00EB31C5">
              <w:rPr>
                <w:rFonts w:ascii="Times New Roman" w:hAnsi="Times New Roman" w:cs="Times New Roman"/>
                <w:sz w:val="24"/>
                <w:szCs w:val="24"/>
                <w:lang w:val="en-US"/>
              </w:rPr>
              <w:t xml:space="preserve">. Take your pleasure </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b/>
                <w:sz w:val="24"/>
                <w:szCs w:val="24"/>
                <w:lang w:val="en-US"/>
              </w:rPr>
              <w:t>Gold-friend of men</w:t>
            </w:r>
            <w:r w:rsidRPr="00EB31C5">
              <w:rPr>
                <w:rFonts w:ascii="Times New Roman" w:hAnsi="Times New Roman" w:cs="Times New Roman"/>
                <w:sz w:val="24"/>
                <w:szCs w:val="24"/>
                <w:lang w:val="en-US"/>
              </w:rPr>
              <w:t xml:space="preserve">, and speak to the Geats </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With words of kindness as courtesy commands».</w:t>
            </w:r>
          </w:p>
        </w:tc>
      </w:tr>
    </w:tbl>
    <w:p w:rsidR="00BF70E3" w:rsidRPr="00EB31C5" w:rsidRDefault="00BF70E3" w:rsidP="00BF70E3">
      <w:pPr>
        <w:spacing w:after="0" w:line="360" w:lineRule="auto"/>
        <w:ind w:firstLine="709"/>
        <w:contextualSpacing/>
        <w:jc w:val="both"/>
        <w:rPr>
          <w:rFonts w:ascii="Times New Roman" w:hAnsi="Times New Roman" w:cs="Times New Roman"/>
          <w:sz w:val="28"/>
          <w:szCs w:val="28"/>
          <w:lang w:val="en-US"/>
        </w:rPr>
      </w:pPr>
    </w:p>
    <w:p w:rsidR="00BF70E3" w:rsidRPr="00EB31C5" w:rsidRDefault="00BF70E3" w:rsidP="00BF70E3">
      <w:pPr>
        <w:spacing w:after="0" w:line="360" w:lineRule="auto"/>
        <w:ind w:firstLine="709"/>
        <w:contextualSpacing/>
        <w:jc w:val="both"/>
        <w:rPr>
          <w:rFonts w:ascii="Times New Roman" w:hAnsi="Times New Roman" w:cs="Times New Roman"/>
          <w:sz w:val="28"/>
          <w:szCs w:val="28"/>
        </w:rPr>
      </w:pPr>
      <w:r w:rsidRPr="00EB31C5">
        <w:rPr>
          <w:rFonts w:ascii="Times New Roman" w:hAnsi="Times New Roman" w:cs="Times New Roman"/>
          <w:sz w:val="28"/>
          <w:szCs w:val="28"/>
        </w:rPr>
        <w:t xml:space="preserve">На важность положения Хродгара и его власть в данном отрывке указывает как обращения, так и тип речевых актов, использованных Вальхтеов (побуждение выражено не в форме приказа, а совета или скорее просьбы), и экстралингвистические характеристики (ему первому подается наполненная чаша). Соблюдая традиции речевого этикета, Вальхтеов называет его </w:t>
      </w:r>
      <w:r w:rsidRPr="00EB31C5">
        <w:rPr>
          <w:rFonts w:ascii="Times New Roman" w:hAnsi="Times New Roman" w:cs="Times New Roman"/>
          <w:i/>
          <w:sz w:val="28"/>
          <w:szCs w:val="28"/>
        </w:rPr>
        <w:t>sinces brytta</w:t>
      </w:r>
      <w:r w:rsidRPr="00EB31C5">
        <w:rPr>
          <w:rFonts w:ascii="Times New Roman" w:hAnsi="Times New Roman" w:cs="Times New Roman"/>
          <w:sz w:val="28"/>
          <w:szCs w:val="28"/>
        </w:rPr>
        <w:t xml:space="preserve"> и </w:t>
      </w:r>
      <w:r w:rsidRPr="00EB31C5">
        <w:rPr>
          <w:rFonts w:ascii="Times New Roman" w:hAnsi="Times New Roman" w:cs="Times New Roman"/>
          <w:i/>
          <w:sz w:val="28"/>
          <w:szCs w:val="28"/>
        </w:rPr>
        <w:t xml:space="preserve">goldwine gumena: </w:t>
      </w:r>
      <w:r w:rsidRPr="00EB31C5">
        <w:rPr>
          <w:rFonts w:ascii="Times New Roman" w:hAnsi="Times New Roman" w:cs="Times New Roman"/>
          <w:sz w:val="28"/>
          <w:szCs w:val="28"/>
        </w:rPr>
        <w:t xml:space="preserve">в переводе первый кеннинг приобретает вид </w:t>
      </w:r>
      <w:r w:rsidRPr="00EB31C5">
        <w:rPr>
          <w:rFonts w:ascii="Times New Roman" w:hAnsi="Times New Roman" w:cs="Times New Roman"/>
          <w:i/>
          <w:sz w:val="28"/>
          <w:szCs w:val="28"/>
        </w:rPr>
        <w:t>giver of rich gifts</w:t>
      </w:r>
      <w:r w:rsidRPr="00EB31C5">
        <w:rPr>
          <w:rFonts w:ascii="Times New Roman" w:hAnsi="Times New Roman" w:cs="Times New Roman"/>
          <w:sz w:val="28"/>
          <w:szCs w:val="28"/>
        </w:rPr>
        <w:t xml:space="preserve"> (2014), </w:t>
      </w:r>
      <w:r w:rsidRPr="00EB31C5">
        <w:rPr>
          <w:rFonts w:ascii="Times New Roman" w:hAnsi="Times New Roman" w:cs="Times New Roman"/>
          <w:i/>
          <w:sz w:val="28"/>
          <w:szCs w:val="28"/>
        </w:rPr>
        <w:t>giver of treasure</w:t>
      </w:r>
      <w:r w:rsidRPr="00EB31C5">
        <w:rPr>
          <w:rFonts w:ascii="Times New Roman" w:hAnsi="Times New Roman" w:cs="Times New Roman"/>
          <w:sz w:val="28"/>
          <w:szCs w:val="28"/>
        </w:rPr>
        <w:t xml:space="preserve"> (1966; 1952), </w:t>
      </w:r>
      <w:r w:rsidRPr="00EB31C5">
        <w:rPr>
          <w:rFonts w:ascii="Times New Roman" w:hAnsi="Times New Roman" w:cs="Times New Roman"/>
          <w:i/>
          <w:sz w:val="28"/>
          <w:szCs w:val="28"/>
        </w:rPr>
        <w:t>bestower of treasures</w:t>
      </w:r>
      <w:r w:rsidRPr="00EB31C5">
        <w:rPr>
          <w:rFonts w:ascii="Times New Roman" w:hAnsi="Times New Roman" w:cs="Times New Roman"/>
          <w:sz w:val="28"/>
          <w:szCs w:val="28"/>
        </w:rPr>
        <w:t xml:space="preserve"> (1895), а второй </w:t>
      </w:r>
      <w:r w:rsidRPr="00EB31C5">
        <w:rPr>
          <w:rFonts w:ascii="Times New Roman" w:hAnsi="Times New Roman" w:cs="Times New Roman"/>
          <w:i/>
          <w:sz w:val="28"/>
          <w:szCs w:val="28"/>
        </w:rPr>
        <w:t xml:space="preserve">gold-friend of </w:t>
      </w:r>
      <w:r w:rsidRPr="00EB31C5">
        <w:rPr>
          <w:rFonts w:ascii="Times New Roman" w:hAnsi="Times New Roman" w:cs="Times New Roman"/>
          <w:i/>
          <w:sz w:val="28"/>
          <w:szCs w:val="28"/>
          <w:lang w:val="en-US"/>
        </w:rPr>
        <w:t>w</w:t>
      </w:r>
      <w:r w:rsidRPr="00EB31C5">
        <w:rPr>
          <w:rFonts w:ascii="Times New Roman" w:hAnsi="Times New Roman" w:cs="Times New Roman"/>
          <w:i/>
          <w:sz w:val="28"/>
          <w:szCs w:val="28"/>
        </w:rPr>
        <w:t>arriors</w:t>
      </w:r>
      <w:r w:rsidRPr="00EB31C5">
        <w:rPr>
          <w:rFonts w:ascii="Times New Roman" w:hAnsi="Times New Roman" w:cs="Times New Roman"/>
          <w:sz w:val="28"/>
          <w:szCs w:val="28"/>
        </w:rPr>
        <w:t xml:space="preserve"> (1966), </w:t>
      </w:r>
      <w:r w:rsidRPr="00EB31C5">
        <w:rPr>
          <w:rFonts w:ascii="Times New Roman" w:hAnsi="Times New Roman" w:cs="Times New Roman"/>
          <w:i/>
          <w:sz w:val="28"/>
          <w:szCs w:val="28"/>
        </w:rPr>
        <w:t xml:space="preserve">gold-friend of men </w:t>
      </w:r>
      <w:r w:rsidRPr="00EB31C5">
        <w:rPr>
          <w:rFonts w:ascii="Times New Roman" w:hAnsi="Times New Roman" w:cs="Times New Roman"/>
          <w:sz w:val="28"/>
          <w:szCs w:val="28"/>
        </w:rPr>
        <w:t xml:space="preserve">(1895; 1952) или эксплицируется как </w:t>
      </w:r>
      <w:r w:rsidRPr="00EB31C5">
        <w:rPr>
          <w:rFonts w:ascii="Times New Roman" w:hAnsi="Times New Roman" w:cs="Times New Roman"/>
          <w:i/>
          <w:sz w:val="28"/>
          <w:szCs w:val="28"/>
        </w:rPr>
        <w:t xml:space="preserve">thou, from whom men get love and gifts of gold </w:t>
      </w:r>
      <w:r w:rsidRPr="00EB31C5">
        <w:rPr>
          <w:rFonts w:ascii="Times New Roman" w:hAnsi="Times New Roman" w:cs="Times New Roman"/>
          <w:sz w:val="28"/>
          <w:szCs w:val="28"/>
        </w:rPr>
        <w:t xml:space="preserve">(2014). Примечательно, что наиболее подробно данный кеннинг передается в самом коротком переводе из представленных (2014) что указывает на его важность в данном контексте, ведь он не был опущен. Об этом же свидетельствует </w:t>
      </w:r>
      <w:r w:rsidRPr="00EB31C5">
        <w:rPr>
          <w:rFonts w:ascii="Times New Roman" w:hAnsi="Times New Roman" w:cs="Times New Roman"/>
          <w:sz w:val="28"/>
          <w:szCs w:val="28"/>
        </w:rPr>
        <w:lastRenderedPageBreak/>
        <w:t xml:space="preserve">пунктуационное выделение этих определений с помощью восклицательных знаков в переводе Морриса (1895). В то же время в переводе Хини семантика кеннингов, указывающие на щедрость властителя, передается только одним прилагательным в определении </w:t>
      </w:r>
      <w:r w:rsidRPr="00EB31C5">
        <w:rPr>
          <w:rFonts w:ascii="Times New Roman" w:hAnsi="Times New Roman" w:cs="Times New Roman"/>
          <w:i/>
          <w:sz w:val="28"/>
          <w:szCs w:val="28"/>
        </w:rPr>
        <w:t>my most generous lord</w:t>
      </w:r>
      <w:r w:rsidRPr="00EB31C5">
        <w:rPr>
          <w:rFonts w:ascii="Times New Roman" w:hAnsi="Times New Roman" w:cs="Times New Roman"/>
          <w:sz w:val="28"/>
          <w:szCs w:val="28"/>
        </w:rPr>
        <w:t xml:space="preserve"> (1999), без упоминаний о золоте, которое традиционно считалось зримым воплощением славы воина и играло важную роль в обществе описываемой эпохи. Таким образом, ритуальные элементы речей подобного типа сохраняются в переводах не всегда, что позволяет говорить о неточности при передаче ключевых характеристик речевых эпизодов литературы англосаксонского периода. В то же время, с точки зрения прагматической эквивалентности их опущение или переосмысление может быть оправдано в контексте более современных версий переводов, где присутствие подобных единиц создает впечатление вынужденной меры из-за отсутствия аналогичных речевых ритуалов в наши дни.</w:t>
      </w:r>
    </w:p>
    <w:p w:rsidR="00BF70E3" w:rsidRPr="00EB31C5" w:rsidRDefault="00BF70E3" w:rsidP="00BF70E3">
      <w:pPr>
        <w:spacing w:after="0" w:line="360" w:lineRule="auto"/>
        <w:ind w:firstLine="709"/>
        <w:contextualSpacing/>
        <w:jc w:val="both"/>
        <w:rPr>
          <w:rFonts w:ascii="Times New Roman" w:hAnsi="Times New Roman" w:cs="Times New Roman"/>
          <w:sz w:val="28"/>
          <w:szCs w:val="28"/>
        </w:rPr>
      </w:pPr>
      <w:r w:rsidRPr="00EB31C5">
        <w:rPr>
          <w:rFonts w:ascii="Times New Roman" w:hAnsi="Times New Roman" w:cs="Times New Roman"/>
          <w:sz w:val="28"/>
          <w:szCs w:val="28"/>
        </w:rPr>
        <w:t>За обращением следует просьба — речевой акт побуждения, который также относится к проявлению щедрости и гостеприимства:</w:t>
      </w:r>
    </w:p>
    <w:tbl>
      <w:tblPr>
        <w:tblStyle w:val="a7"/>
        <w:tblW w:w="0" w:type="auto"/>
        <w:tblLook w:val="04A0" w:firstRow="1" w:lastRow="0" w:firstColumn="1" w:lastColumn="0" w:noHBand="0" w:noVBand="1"/>
      </w:tblPr>
      <w:tblGrid>
        <w:gridCol w:w="3114"/>
        <w:gridCol w:w="3115"/>
        <w:gridCol w:w="3115"/>
      </w:tblGrid>
      <w:tr w:rsidR="00EB31C5" w:rsidRPr="00EB31C5" w:rsidTr="004940E5">
        <w:tc>
          <w:tcPr>
            <w:tcW w:w="3115" w:type="dxa"/>
          </w:tcPr>
          <w:p w:rsidR="00BF70E3" w:rsidRPr="00EB31C5" w:rsidRDefault="00BF70E3" w:rsidP="004940E5">
            <w:pPr>
              <w:contextualSpacing/>
              <w:jc w:val="both"/>
              <w:rPr>
                <w:rFonts w:ascii="Times New Roman" w:hAnsi="Times New Roman" w:cs="Times New Roman"/>
                <w:sz w:val="24"/>
                <w:szCs w:val="24"/>
              </w:rPr>
            </w:pPr>
            <w:r w:rsidRPr="00EB31C5">
              <w:rPr>
                <w:rFonts w:ascii="Times New Roman" w:hAnsi="Times New Roman" w:cs="Times New Roman"/>
                <w:b/>
                <w:sz w:val="24"/>
                <w:szCs w:val="24"/>
              </w:rPr>
              <w:t>ПРИМЕР 21</w:t>
            </w:r>
            <w:r w:rsidRPr="00EB31C5">
              <w:rPr>
                <w:rFonts w:ascii="Times New Roman" w:hAnsi="Times New Roman" w:cs="Times New Roman"/>
                <w:sz w:val="24"/>
                <w:szCs w:val="24"/>
              </w:rPr>
              <w:t xml:space="preserve"> (1173-1176)</w:t>
            </w:r>
          </w:p>
        </w:tc>
        <w:tc>
          <w:tcPr>
            <w:tcW w:w="3115" w:type="dxa"/>
          </w:tcPr>
          <w:p w:rsidR="00BF70E3" w:rsidRPr="00EB31C5" w:rsidRDefault="00BF70E3" w:rsidP="004940E5">
            <w:pPr>
              <w:contextualSpacing/>
              <w:jc w:val="both"/>
              <w:rPr>
                <w:rFonts w:ascii="Times New Roman" w:hAnsi="Times New Roman" w:cs="Times New Roman"/>
                <w:sz w:val="24"/>
                <w:szCs w:val="24"/>
                <w:lang w:val="en-US"/>
              </w:rPr>
            </w:pPr>
            <w:r w:rsidRPr="00EB31C5">
              <w:rPr>
                <w:rFonts w:ascii="Times New Roman" w:hAnsi="Times New Roman" w:cs="Times New Roman"/>
                <w:sz w:val="24"/>
                <w:szCs w:val="24"/>
                <w:lang w:val="en-US"/>
              </w:rPr>
              <w:t>Tolkien 2014</w:t>
            </w:r>
          </w:p>
        </w:tc>
        <w:tc>
          <w:tcPr>
            <w:tcW w:w="3115" w:type="dxa"/>
          </w:tcPr>
          <w:p w:rsidR="00BF70E3" w:rsidRPr="00EB31C5" w:rsidRDefault="00BF70E3" w:rsidP="004940E5">
            <w:pPr>
              <w:contextualSpacing/>
              <w:jc w:val="both"/>
              <w:rPr>
                <w:rFonts w:ascii="Times New Roman" w:hAnsi="Times New Roman" w:cs="Times New Roman"/>
                <w:sz w:val="24"/>
                <w:szCs w:val="24"/>
                <w:lang w:val="en-US"/>
              </w:rPr>
            </w:pPr>
            <w:r w:rsidRPr="00EB31C5">
              <w:rPr>
                <w:rFonts w:ascii="Times New Roman" w:hAnsi="Times New Roman" w:cs="Times New Roman"/>
                <w:sz w:val="24"/>
                <w:szCs w:val="24"/>
                <w:lang w:val="en-US"/>
              </w:rPr>
              <w:t>Donaldson 1966</w:t>
            </w:r>
          </w:p>
        </w:tc>
      </w:tr>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1173 </w:t>
            </w:r>
            <w:r w:rsidRPr="00EB31C5">
              <w:rPr>
                <w:rFonts w:ascii="Times New Roman" w:hAnsi="Times New Roman" w:cs="Times New Roman"/>
                <w:b/>
                <w:sz w:val="24"/>
                <w:szCs w:val="24"/>
                <w:lang w:val="en-US"/>
              </w:rPr>
              <w:t>Beo wið Geatas glæd</w:t>
            </w:r>
            <w:r w:rsidRPr="00EB31C5">
              <w:rPr>
                <w:rFonts w:ascii="Times New Roman" w:hAnsi="Times New Roman" w:cs="Times New Roman"/>
                <w:sz w:val="24"/>
                <w:szCs w:val="24"/>
                <w:lang w:val="en-US"/>
              </w:rPr>
              <w:t>, geofena gemyndig,</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1174 nean ond feorran þu nu hafast.</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1175 Me man sægde þæt þu ðe </w:t>
            </w:r>
            <w:r w:rsidRPr="00EB31C5">
              <w:rPr>
                <w:rFonts w:ascii="Times New Roman" w:hAnsi="Times New Roman" w:cs="Times New Roman"/>
                <w:b/>
                <w:sz w:val="24"/>
                <w:szCs w:val="24"/>
                <w:lang w:val="en-US"/>
              </w:rPr>
              <w:t>for sunu wolde</w:t>
            </w:r>
          </w:p>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sz w:val="24"/>
                <w:szCs w:val="24"/>
                <w:lang w:val="en-US"/>
              </w:rPr>
              <w:t>1176</w:t>
            </w:r>
            <w:r w:rsidRPr="00EB31C5">
              <w:rPr>
                <w:rFonts w:ascii="Times New Roman" w:hAnsi="Times New Roman" w:cs="Times New Roman"/>
                <w:sz w:val="24"/>
                <w:szCs w:val="24"/>
              </w:rPr>
              <w:t xml:space="preserve"> </w:t>
            </w:r>
            <w:r w:rsidRPr="00EB31C5">
              <w:rPr>
                <w:rFonts w:ascii="Times New Roman" w:hAnsi="Times New Roman" w:cs="Times New Roman"/>
                <w:b/>
                <w:sz w:val="24"/>
                <w:szCs w:val="24"/>
                <w:lang w:val="en-US"/>
              </w:rPr>
              <w:t>hererinc habban</w:t>
            </w:r>
            <w:r w:rsidRPr="00EB31C5">
              <w:rPr>
                <w:rFonts w:ascii="Times New Roman" w:hAnsi="Times New Roman" w:cs="Times New Roman"/>
                <w:b/>
                <w:sz w:val="24"/>
                <w:szCs w:val="24"/>
              </w:rPr>
              <w:t>.</w:t>
            </w:r>
          </w:p>
          <w:p w:rsidR="00BF70E3" w:rsidRPr="00EB31C5" w:rsidRDefault="00BF70E3" w:rsidP="004940E5">
            <w:pPr>
              <w:contextualSpacing/>
              <w:rPr>
                <w:rFonts w:ascii="Times New Roman" w:hAnsi="Times New Roman" w:cs="Times New Roman"/>
                <w:sz w:val="24"/>
                <w:szCs w:val="24"/>
                <w:lang w:val="en-US"/>
              </w:rPr>
            </w:pP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b/>
                <w:sz w:val="24"/>
                <w:szCs w:val="24"/>
                <w:lang w:val="en-US"/>
              </w:rPr>
              <w:t>To the Geats be gracious</w:t>
            </w:r>
            <w:r w:rsidRPr="00EB31C5">
              <w:rPr>
                <w:rFonts w:ascii="Times New Roman" w:hAnsi="Times New Roman" w:cs="Times New Roman"/>
                <w:sz w:val="24"/>
                <w:szCs w:val="24"/>
                <w:lang w:val="en-US"/>
              </w:rPr>
              <w:t>, and forget not to give of those</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things that now thou hast, gathered from near and far. I</w:t>
            </w:r>
          </w:p>
          <w:p w:rsidR="00BF70E3" w:rsidRPr="00EB31C5" w:rsidRDefault="00BF70E3" w:rsidP="004940E5">
            <w:pPr>
              <w:contextualSpacing/>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have heard men say that </w:t>
            </w:r>
            <w:r w:rsidRPr="00EB31C5">
              <w:rPr>
                <w:rFonts w:ascii="Times New Roman" w:hAnsi="Times New Roman" w:cs="Times New Roman"/>
                <w:b/>
                <w:sz w:val="24"/>
                <w:szCs w:val="24"/>
                <w:lang w:val="en-US"/>
              </w:rPr>
              <w:t>thou</w:t>
            </w:r>
            <w:r w:rsidRPr="00EB31C5">
              <w:rPr>
                <w:rFonts w:ascii="Times New Roman" w:hAnsi="Times New Roman" w:cs="Times New Roman"/>
                <w:sz w:val="24"/>
                <w:szCs w:val="24"/>
                <w:lang w:val="en-US"/>
              </w:rPr>
              <w:t xml:space="preserve"> </w:t>
            </w:r>
            <w:r w:rsidRPr="00EB31C5">
              <w:rPr>
                <w:rFonts w:ascii="Times New Roman" w:hAnsi="Times New Roman" w:cs="Times New Roman"/>
                <w:b/>
                <w:sz w:val="24"/>
                <w:szCs w:val="24"/>
                <w:lang w:val="en-US"/>
              </w:rPr>
              <w:t>wert in mind to take this</w:t>
            </w:r>
          </w:p>
          <w:p w:rsidR="00BF70E3" w:rsidRPr="00EB31C5" w:rsidRDefault="00BF70E3" w:rsidP="004940E5">
            <w:pPr>
              <w:contextualSpacing/>
              <w:jc w:val="both"/>
              <w:rPr>
                <w:rFonts w:ascii="Times New Roman" w:hAnsi="Times New Roman" w:cs="Times New Roman"/>
                <w:sz w:val="24"/>
                <w:szCs w:val="24"/>
              </w:rPr>
            </w:pPr>
            <w:r w:rsidRPr="00EB31C5">
              <w:rPr>
                <w:rFonts w:ascii="Times New Roman" w:hAnsi="Times New Roman" w:cs="Times New Roman"/>
                <w:b/>
                <w:sz w:val="24"/>
                <w:szCs w:val="24"/>
                <w:lang w:val="en-US"/>
              </w:rPr>
              <w:t>warrior for thy son</w:t>
            </w:r>
            <w:r w:rsidRPr="00EB31C5">
              <w:rPr>
                <w:rFonts w:ascii="Times New Roman" w:hAnsi="Times New Roman" w:cs="Times New Roman"/>
                <w:b/>
                <w:sz w:val="24"/>
                <w:szCs w:val="24"/>
              </w:rPr>
              <w:t>.</w:t>
            </w:r>
          </w:p>
        </w:tc>
        <w:tc>
          <w:tcPr>
            <w:tcW w:w="3115" w:type="dxa"/>
          </w:tcPr>
          <w:p w:rsidR="00BF70E3" w:rsidRPr="00EB31C5" w:rsidRDefault="00BF70E3" w:rsidP="004940E5">
            <w:pPr>
              <w:contextualSpacing/>
              <w:jc w:val="both"/>
              <w:rPr>
                <w:rFonts w:ascii="Times New Roman" w:hAnsi="Times New Roman" w:cs="Times New Roman"/>
                <w:sz w:val="24"/>
                <w:szCs w:val="24"/>
                <w:lang w:val="en-US"/>
              </w:rPr>
            </w:pPr>
            <w:r w:rsidRPr="00EB31C5">
              <w:rPr>
                <w:rFonts w:ascii="Times New Roman" w:hAnsi="Times New Roman" w:cs="Times New Roman"/>
                <w:b/>
                <w:sz w:val="24"/>
                <w:szCs w:val="24"/>
                <w:lang w:val="en-US"/>
              </w:rPr>
              <w:t>Be gracious to the Geats</w:t>
            </w:r>
            <w:r w:rsidRPr="00EB31C5">
              <w:rPr>
                <w:rFonts w:ascii="Times New Roman" w:hAnsi="Times New Roman" w:cs="Times New Roman"/>
                <w:sz w:val="24"/>
                <w:szCs w:val="24"/>
                <w:lang w:val="en-US"/>
              </w:rPr>
              <w:t xml:space="preserve">, mindful of gifts [which] you now have from near and far. They have told me that </w:t>
            </w:r>
            <w:r w:rsidRPr="00EB31C5">
              <w:rPr>
                <w:rFonts w:ascii="Times New Roman" w:hAnsi="Times New Roman" w:cs="Times New Roman"/>
                <w:b/>
                <w:sz w:val="24"/>
                <w:szCs w:val="24"/>
                <w:lang w:val="en-US"/>
              </w:rPr>
              <w:t>you</w:t>
            </w:r>
            <w:r w:rsidRPr="00EB31C5">
              <w:rPr>
                <w:rFonts w:ascii="Times New Roman" w:hAnsi="Times New Roman" w:cs="Times New Roman"/>
                <w:sz w:val="24"/>
                <w:szCs w:val="24"/>
                <w:lang w:val="en-US"/>
              </w:rPr>
              <w:t xml:space="preserve"> </w:t>
            </w:r>
            <w:r w:rsidRPr="00EB31C5">
              <w:rPr>
                <w:rFonts w:ascii="Times New Roman" w:hAnsi="Times New Roman" w:cs="Times New Roman"/>
                <w:b/>
                <w:sz w:val="24"/>
                <w:szCs w:val="24"/>
                <w:lang w:val="en-US"/>
              </w:rPr>
              <w:t>would have the warrior for your son</w:t>
            </w:r>
            <w:r w:rsidRPr="00EB31C5">
              <w:rPr>
                <w:rFonts w:ascii="Times New Roman" w:hAnsi="Times New Roman" w:cs="Times New Roman"/>
                <w:sz w:val="24"/>
                <w:szCs w:val="24"/>
                <w:lang w:val="en-US"/>
              </w:rPr>
              <w:t>.</w:t>
            </w:r>
          </w:p>
        </w:tc>
      </w:tr>
      <w:tr w:rsidR="00EB31C5" w:rsidRPr="00EB31C5" w:rsidTr="004940E5">
        <w:tc>
          <w:tcPr>
            <w:tcW w:w="3115" w:type="dxa"/>
          </w:tcPr>
          <w:p w:rsidR="00BF70E3" w:rsidRPr="00EB31C5" w:rsidRDefault="00BF70E3" w:rsidP="004940E5">
            <w:pPr>
              <w:contextualSpacing/>
              <w:jc w:val="both"/>
              <w:rPr>
                <w:rFonts w:ascii="Times New Roman" w:hAnsi="Times New Roman" w:cs="Times New Roman"/>
                <w:sz w:val="24"/>
                <w:szCs w:val="24"/>
                <w:lang w:val="en-US"/>
              </w:rPr>
            </w:pPr>
            <w:r w:rsidRPr="00EB31C5">
              <w:rPr>
                <w:rFonts w:ascii="Times New Roman" w:hAnsi="Times New Roman" w:cs="Times New Roman"/>
                <w:sz w:val="24"/>
                <w:szCs w:val="24"/>
                <w:lang w:val="en-US"/>
              </w:rPr>
              <w:t>Heaney 1999</w:t>
            </w:r>
          </w:p>
        </w:tc>
        <w:tc>
          <w:tcPr>
            <w:tcW w:w="3115" w:type="dxa"/>
          </w:tcPr>
          <w:p w:rsidR="00BF70E3" w:rsidRPr="00EB31C5" w:rsidRDefault="00BF70E3" w:rsidP="004940E5">
            <w:pPr>
              <w:contextualSpacing/>
              <w:jc w:val="both"/>
              <w:rPr>
                <w:rFonts w:ascii="Times New Roman" w:hAnsi="Times New Roman" w:cs="Times New Roman"/>
                <w:sz w:val="24"/>
                <w:szCs w:val="24"/>
                <w:lang w:val="en-US"/>
              </w:rPr>
            </w:pPr>
            <w:r w:rsidRPr="00EB31C5">
              <w:rPr>
                <w:rFonts w:ascii="Times New Roman" w:hAnsi="Times New Roman" w:cs="Times New Roman"/>
                <w:sz w:val="24"/>
                <w:szCs w:val="24"/>
                <w:lang w:val="en-US"/>
              </w:rPr>
              <w:t>Morris 1895</w:t>
            </w:r>
          </w:p>
        </w:tc>
        <w:tc>
          <w:tcPr>
            <w:tcW w:w="3115" w:type="dxa"/>
          </w:tcPr>
          <w:p w:rsidR="00BF70E3" w:rsidRPr="00EB31C5" w:rsidRDefault="00BF70E3" w:rsidP="004940E5">
            <w:pPr>
              <w:contextualSpacing/>
              <w:jc w:val="both"/>
              <w:rPr>
                <w:rFonts w:ascii="Times New Roman" w:hAnsi="Times New Roman" w:cs="Times New Roman"/>
                <w:sz w:val="24"/>
                <w:szCs w:val="24"/>
                <w:lang w:val="en-US"/>
              </w:rPr>
            </w:pPr>
            <w:r w:rsidRPr="00EB31C5">
              <w:rPr>
                <w:rFonts w:ascii="Times New Roman" w:hAnsi="Times New Roman" w:cs="Times New Roman"/>
                <w:sz w:val="24"/>
                <w:szCs w:val="24"/>
                <w:lang w:val="en-US"/>
              </w:rPr>
              <w:t>Morgan 1952</w:t>
            </w:r>
          </w:p>
        </w:tc>
      </w:tr>
      <w:tr w:rsidR="00BF70E3"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b/>
                <w:sz w:val="24"/>
                <w:szCs w:val="24"/>
                <w:lang w:val="en-US"/>
              </w:rPr>
              <w:t>Relish their company</w:t>
            </w:r>
            <w:r w:rsidRPr="00EB31C5">
              <w:rPr>
                <w:rFonts w:ascii="Times New Roman" w:hAnsi="Times New Roman" w:cs="Times New Roman"/>
                <w:sz w:val="24"/>
                <w:szCs w:val="24"/>
                <w:lang w:val="en-US"/>
              </w:rPr>
              <w:t>, but recollect as well</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All of the boons that have been bestowed on you.</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The bright court of Heorot has been cleansed</w:t>
            </w:r>
          </w:p>
          <w:p w:rsidR="00BF70E3" w:rsidRPr="00EB31C5" w:rsidRDefault="00BF70E3" w:rsidP="004940E5">
            <w:pPr>
              <w:contextualSpacing/>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And now the word is that </w:t>
            </w:r>
            <w:r w:rsidRPr="00EB31C5">
              <w:rPr>
                <w:rFonts w:ascii="Times New Roman" w:hAnsi="Times New Roman" w:cs="Times New Roman"/>
                <w:b/>
                <w:sz w:val="24"/>
                <w:szCs w:val="24"/>
                <w:lang w:val="en-US"/>
              </w:rPr>
              <w:t>you want to adopt</w:t>
            </w:r>
          </w:p>
          <w:p w:rsidR="00BF70E3" w:rsidRPr="00EB31C5" w:rsidRDefault="00BF70E3" w:rsidP="004940E5">
            <w:pPr>
              <w:contextualSpacing/>
              <w:jc w:val="both"/>
              <w:rPr>
                <w:rFonts w:ascii="Times New Roman" w:hAnsi="Times New Roman" w:cs="Times New Roman"/>
                <w:sz w:val="24"/>
                <w:szCs w:val="24"/>
                <w:lang w:val="en-US"/>
              </w:rPr>
            </w:pPr>
            <w:r w:rsidRPr="00EB31C5">
              <w:rPr>
                <w:rFonts w:ascii="Times New Roman" w:hAnsi="Times New Roman" w:cs="Times New Roman"/>
                <w:b/>
                <w:sz w:val="24"/>
                <w:szCs w:val="24"/>
                <w:lang w:val="en-US"/>
              </w:rPr>
              <w:t>This warrior as a son</w:t>
            </w:r>
            <w:r w:rsidRPr="00EB31C5">
              <w:rPr>
                <w:rFonts w:ascii="Times New Roman" w:hAnsi="Times New Roman" w:cs="Times New Roman"/>
                <w:sz w:val="24"/>
                <w:szCs w:val="24"/>
                <w:lang w:val="en-US"/>
              </w:rPr>
              <w:t>.</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b/>
                <w:sz w:val="24"/>
                <w:szCs w:val="24"/>
                <w:lang w:val="en-US"/>
              </w:rPr>
              <w:t>Be glad toward the Geat-folk</w:t>
            </w:r>
            <w:r w:rsidRPr="00EB31C5">
              <w:rPr>
                <w:rFonts w:ascii="Times New Roman" w:hAnsi="Times New Roman" w:cs="Times New Roman"/>
                <w:sz w:val="24"/>
                <w:szCs w:val="24"/>
                <w:lang w:val="en-US"/>
              </w:rPr>
              <w:t>, and mindful of gifts;</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From anigh and from far peace hast thou as now.</w:t>
            </w:r>
          </w:p>
          <w:p w:rsidR="00BF70E3" w:rsidRPr="00EB31C5" w:rsidRDefault="00BF70E3" w:rsidP="004940E5">
            <w:pPr>
              <w:contextualSpacing/>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To me one hath said it, that </w:t>
            </w:r>
            <w:r w:rsidRPr="00EB31C5">
              <w:rPr>
                <w:rFonts w:ascii="Times New Roman" w:hAnsi="Times New Roman" w:cs="Times New Roman"/>
                <w:b/>
                <w:sz w:val="24"/>
                <w:szCs w:val="24"/>
                <w:lang w:val="en-US"/>
              </w:rPr>
              <w:t>thou for a son wouldst</w:t>
            </w:r>
          </w:p>
          <w:p w:rsidR="00BF70E3" w:rsidRPr="00EB31C5" w:rsidRDefault="00BF70E3" w:rsidP="004940E5">
            <w:pPr>
              <w:contextualSpacing/>
              <w:jc w:val="both"/>
              <w:rPr>
                <w:rFonts w:ascii="Times New Roman" w:hAnsi="Times New Roman" w:cs="Times New Roman"/>
                <w:sz w:val="24"/>
                <w:szCs w:val="24"/>
                <w:lang w:val="en-US"/>
              </w:rPr>
            </w:pPr>
            <w:r w:rsidRPr="00EB31C5">
              <w:rPr>
                <w:rFonts w:ascii="Times New Roman" w:hAnsi="Times New Roman" w:cs="Times New Roman"/>
                <w:b/>
                <w:sz w:val="24"/>
                <w:szCs w:val="24"/>
                <w:lang w:val="en-US"/>
              </w:rPr>
              <w:t>This warrior be holding</w:t>
            </w:r>
            <w:r w:rsidRPr="00EB31C5">
              <w:rPr>
                <w:rFonts w:ascii="Times New Roman" w:hAnsi="Times New Roman" w:cs="Times New Roman"/>
                <w:sz w:val="24"/>
                <w:szCs w:val="24"/>
                <w:lang w:val="en-US"/>
              </w:rPr>
              <w:t>.</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b/>
                <w:sz w:val="24"/>
                <w:szCs w:val="24"/>
                <w:lang w:val="en-US"/>
              </w:rPr>
              <w:t>To the Geats be gracious</w:t>
            </w:r>
            <w:r w:rsidRPr="00EB31C5">
              <w:rPr>
                <w:rFonts w:ascii="Times New Roman" w:hAnsi="Times New Roman" w:cs="Times New Roman"/>
                <w:sz w:val="24"/>
                <w:szCs w:val="24"/>
                <w:lang w:val="en-US"/>
              </w:rPr>
              <w:t>, magnanimous to proffer What you here possess from far and near.</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b/>
                <w:sz w:val="24"/>
                <w:szCs w:val="24"/>
                <w:lang w:val="en-US"/>
              </w:rPr>
              <w:t>You</w:t>
            </w:r>
            <w:r w:rsidRPr="00EB31C5">
              <w:rPr>
                <w:rFonts w:ascii="Times New Roman" w:hAnsi="Times New Roman" w:cs="Times New Roman"/>
                <w:sz w:val="24"/>
                <w:szCs w:val="24"/>
                <w:lang w:val="en-US"/>
              </w:rPr>
              <w:t xml:space="preserve"> I believe </w:t>
            </w:r>
            <w:r w:rsidRPr="00EB31C5">
              <w:rPr>
                <w:rFonts w:ascii="Times New Roman" w:hAnsi="Times New Roman" w:cs="Times New Roman"/>
                <w:b/>
                <w:sz w:val="24"/>
                <w:szCs w:val="24"/>
                <w:lang w:val="en-US"/>
              </w:rPr>
              <w:t>have asked the warrior To be as your son</w:t>
            </w:r>
            <w:r w:rsidRPr="00EB31C5">
              <w:rPr>
                <w:rFonts w:ascii="Times New Roman" w:hAnsi="Times New Roman" w:cs="Times New Roman"/>
                <w:sz w:val="24"/>
                <w:szCs w:val="24"/>
                <w:lang w:val="en-US"/>
              </w:rPr>
              <w:t>.</w:t>
            </w:r>
          </w:p>
          <w:p w:rsidR="00BF70E3" w:rsidRPr="00EB31C5" w:rsidRDefault="00BF70E3" w:rsidP="004940E5">
            <w:pPr>
              <w:contextualSpacing/>
              <w:jc w:val="both"/>
              <w:rPr>
                <w:rFonts w:ascii="Times New Roman" w:hAnsi="Times New Roman" w:cs="Times New Roman"/>
                <w:sz w:val="24"/>
                <w:szCs w:val="24"/>
                <w:lang w:val="en-US"/>
              </w:rPr>
            </w:pPr>
          </w:p>
        </w:tc>
      </w:tr>
    </w:tbl>
    <w:p w:rsidR="00BF70E3" w:rsidRPr="00EB31C5" w:rsidRDefault="00BF70E3" w:rsidP="00BF70E3">
      <w:pPr>
        <w:spacing w:after="0" w:line="240" w:lineRule="auto"/>
        <w:contextualSpacing/>
        <w:jc w:val="both"/>
        <w:rPr>
          <w:rFonts w:ascii="Times New Roman" w:hAnsi="Times New Roman" w:cs="Times New Roman"/>
          <w:sz w:val="24"/>
          <w:szCs w:val="24"/>
          <w:lang w:val="en-US"/>
        </w:rPr>
      </w:pPr>
    </w:p>
    <w:p w:rsidR="00BF70E3" w:rsidRPr="00EB31C5" w:rsidRDefault="00BF70E3" w:rsidP="00BF70E3">
      <w:pPr>
        <w:spacing w:after="0" w:line="360" w:lineRule="auto"/>
        <w:ind w:firstLine="708"/>
        <w:contextualSpacing/>
        <w:jc w:val="both"/>
        <w:rPr>
          <w:rFonts w:ascii="Times New Roman" w:hAnsi="Times New Roman" w:cs="Times New Roman"/>
          <w:sz w:val="28"/>
          <w:szCs w:val="28"/>
        </w:rPr>
      </w:pPr>
      <w:r w:rsidRPr="00EB31C5">
        <w:rPr>
          <w:rFonts w:ascii="Times New Roman" w:hAnsi="Times New Roman" w:cs="Times New Roman"/>
          <w:sz w:val="28"/>
          <w:szCs w:val="28"/>
        </w:rPr>
        <w:t xml:space="preserve">Главный компонент просьбы Вальхтеов быть радушным с гостями </w:t>
      </w:r>
      <w:r w:rsidRPr="00EB31C5">
        <w:rPr>
          <w:rFonts w:ascii="Times New Roman" w:hAnsi="Times New Roman" w:cs="Times New Roman"/>
          <w:i/>
          <w:sz w:val="28"/>
          <w:szCs w:val="28"/>
        </w:rPr>
        <w:t>Beo wið Geatas glæd</w:t>
      </w:r>
      <w:r w:rsidRPr="00EB31C5">
        <w:rPr>
          <w:rFonts w:ascii="Times New Roman" w:hAnsi="Times New Roman" w:cs="Times New Roman"/>
          <w:sz w:val="28"/>
          <w:szCs w:val="28"/>
        </w:rPr>
        <w:t xml:space="preserve"> в большинстве переводов передается как </w:t>
      </w:r>
      <w:r w:rsidRPr="00EB31C5">
        <w:rPr>
          <w:rFonts w:ascii="Times New Roman" w:hAnsi="Times New Roman" w:cs="Times New Roman"/>
          <w:i/>
          <w:sz w:val="28"/>
          <w:szCs w:val="28"/>
        </w:rPr>
        <w:t>be gracious</w:t>
      </w:r>
      <w:r w:rsidRPr="00EB31C5">
        <w:rPr>
          <w:rFonts w:ascii="Times New Roman" w:hAnsi="Times New Roman" w:cs="Times New Roman"/>
          <w:sz w:val="28"/>
          <w:szCs w:val="28"/>
        </w:rPr>
        <w:t xml:space="preserve"> (2014; </w:t>
      </w:r>
      <w:r w:rsidRPr="00EB31C5">
        <w:rPr>
          <w:rFonts w:ascii="Times New Roman" w:hAnsi="Times New Roman" w:cs="Times New Roman"/>
          <w:sz w:val="28"/>
          <w:szCs w:val="28"/>
        </w:rPr>
        <w:lastRenderedPageBreak/>
        <w:t xml:space="preserve">1966; 1952); в одном переводе сохраняется слово </w:t>
      </w:r>
      <w:r w:rsidRPr="00EB31C5">
        <w:rPr>
          <w:rFonts w:ascii="Times New Roman" w:hAnsi="Times New Roman" w:cs="Times New Roman"/>
          <w:i/>
          <w:sz w:val="28"/>
          <w:szCs w:val="28"/>
          <w:lang w:val="en-US"/>
        </w:rPr>
        <w:t>glad</w:t>
      </w:r>
      <w:r w:rsidRPr="00EB31C5">
        <w:rPr>
          <w:rFonts w:ascii="Times New Roman" w:hAnsi="Times New Roman" w:cs="Times New Roman"/>
          <w:i/>
          <w:sz w:val="28"/>
          <w:szCs w:val="28"/>
        </w:rPr>
        <w:t>,</w:t>
      </w:r>
      <w:r w:rsidRPr="00EB31C5">
        <w:rPr>
          <w:rFonts w:ascii="Times New Roman" w:hAnsi="Times New Roman" w:cs="Times New Roman"/>
          <w:sz w:val="28"/>
          <w:szCs w:val="28"/>
        </w:rPr>
        <w:t xml:space="preserve"> несмотря на нечастотность употребления данной лексической единицы в подобном контексте в современном языке: </w:t>
      </w:r>
      <w:r w:rsidRPr="00EB31C5">
        <w:rPr>
          <w:rFonts w:ascii="Times New Roman" w:hAnsi="Times New Roman" w:cs="Times New Roman"/>
          <w:i/>
          <w:sz w:val="28"/>
          <w:szCs w:val="28"/>
        </w:rPr>
        <w:t xml:space="preserve">Be glad toward the Geat-folk </w:t>
      </w:r>
      <w:r w:rsidRPr="00EB31C5">
        <w:rPr>
          <w:rFonts w:ascii="Times New Roman" w:hAnsi="Times New Roman" w:cs="Times New Roman"/>
          <w:sz w:val="28"/>
          <w:szCs w:val="28"/>
        </w:rPr>
        <w:t xml:space="preserve">(1895). В переводе у Хини созвучных оригиналу семантических единиц нет, он передает лишь прагматическое содержание речевого акта: </w:t>
      </w:r>
      <w:r w:rsidRPr="00EB31C5">
        <w:rPr>
          <w:rFonts w:ascii="Times New Roman" w:hAnsi="Times New Roman" w:cs="Times New Roman"/>
          <w:i/>
          <w:sz w:val="28"/>
          <w:szCs w:val="28"/>
        </w:rPr>
        <w:t xml:space="preserve">Relish their company </w:t>
      </w:r>
      <w:r w:rsidRPr="00EB31C5">
        <w:rPr>
          <w:rFonts w:ascii="Times New Roman" w:hAnsi="Times New Roman" w:cs="Times New Roman"/>
          <w:sz w:val="28"/>
          <w:szCs w:val="28"/>
        </w:rPr>
        <w:t xml:space="preserve">(1999). Обеспокоенная будущим королевства, Вальхтеов упоминает о желании Хродгара сделать Беовульфа своим наследником: прагматика будущего времени в оригинале выражена глаголом </w:t>
      </w:r>
      <w:r w:rsidRPr="00EB31C5">
        <w:rPr>
          <w:rFonts w:ascii="Times New Roman" w:hAnsi="Times New Roman" w:cs="Times New Roman"/>
          <w:i/>
          <w:sz w:val="28"/>
          <w:szCs w:val="28"/>
          <w:lang w:val="en-US"/>
        </w:rPr>
        <w:t>wolde</w:t>
      </w:r>
      <w:r w:rsidRPr="00EB31C5">
        <w:rPr>
          <w:rFonts w:ascii="Times New Roman" w:hAnsi="Times New Roman" w:cs="Times New Roman"/>
          <w:sz w:val="28"/>
          <w:szCs w:val="28"/>
        </w:rPr>
        <w:t xml:space="preserve"> (формой глагола </w:t>
      </w:r>
      <w:r w:rsidRPr="00EB31C5">
        <w:rPr>
          <w:rFonts w:ascii="Times New Roman" w:hAnsi="Times New Roman" w:cs="Times New Roman"/>
          <w:i/>
          <w:sz w:val="28"/>
          <w:szCs w:val="28"/>
          <w:lang w:val="en-US"/>
        </w:rPr>
        <w:t>willan</w:t>
      </w:r>
      <w:r w:rsidRPr="00EB31C5">
        <w:rPr>
          <w:rFonts w:ascii="Times New Roman" w:hAnsi="Times New Roman" w:cs="Times New Roman"/>
          <w:sz w:val="28"/>
          <w:szCs w:val="28"/>
        </w:rPr>
        <w:t>, который также несет в себе значение волеизъявления), в переводе передается как глаголами со значением футуральности:</w:t>
      </w:r>
      <w:r w:rsidRPr="00EB31C5">
        <w:rPr>
          <w:rFonts w:ascii="Times New Roman" w:hAnsi="Times New Roman" w:cs="Times New Roman"/>
        </w:rPr>
        <w:t xml:space="preserve"> </w:t>
      </w:r>
      <w:r w:rsidRPr="00EB31C5">
        <w:rPr>
          <w:rFonts w:ascii="Times New Roman" w:hAnsi="Times New Roman" w:cs="Times New Roman"/>
          <w:i/>
          <w:sz w:val="28"/>
          <w:szCs w:val="28"/>
        </w:rPr>
        <w:t>you would have the warrior for your son</w:t>
      </w:r>
      <w:r w:rsidRPr="00EB31C5">
        <w:rPr>
          <w:rFonts w:ascii="Times New Roman" w:hAnsi="Times New Roman" w:cs="Times New Roman"/>
          <w:sz w:val="28"/>
          <w:szCs w:val="28"/>
        </w:rPr>
        <w:t xml:space="preserve"> (1966), </w:t>
      </w:r>
      <w:r w:rsidRPr="00EB31C5">
        <w:rPr>
          <w:rFonts w:ascii="Times New Roman" w:hAnsi="Times New Roman" w:cs="Times New Roman"/>
          <w:i/>
          <w:sz w:val="28"/>
          <w:szCs w:val="28"/>
        </w:rPr>
        <w:t xml:space="preserve">thou for a son wouldst </w:t>
      </w:r>
      <w:r w:rsidRPr="00EB31C5">
        <w:rPr>
          <w:rFonts w:ascii="Times New Roman" w:hAnsi="Times New Roman" w:cs="Times New Roman"/>
          <w:i/>
          <w:sz w:val="28"/>
          <w:szCs w:val="28"/>
          <w:lang w:val="en-US"/>
        </w:rPr>
        <w:t>t</w:t>
      </w:r>
      <w:r w:rsidRPr="00EB31C5">
        <w:rPr>
          <w:rFonts w:ascii="Times New Roman" w:hAnsi="Times New Roman" w:cs="Times New Roman"/>
          <w:i/>
          <w:sz w:val="28"/>
          <w:szCs w:val="28"/>
        </w:rPr>
        <w:t>his warrior be holding</w:t>
      </w:r>
      <w:r w:rsidRPr="00EB31C5">
        <w:rPr>
          <w:rFonts w:ascii="Times New Roman" w:hAnsi="Times New Roman" w:cs="Times New Roman"/>
          <w:sz w:val="28"/>
          <w:szCs w:val="28"/>
        </w:rPr>
        <w:t xml:space="preserve"> (1895); так и подчеркивающими волитивную модальность исходной переводческой единицы: </w:t>
      </w:r>
      <w:r w:rsidRPr="00EB31C5">
        <w:rPr>
          <w:rFonts w:ascii="Times New Roman" w:hAnsi="Times New Roman" w:cs="Times New Roman"/>
          <w:i/>
          <w:sz w:val="28"/>
          <w:szCs w:val="28"/>
          <w:lang w:val="en-US"/>
        </w:rPr>
        <w:t>you</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want</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to</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adopt</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this</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warrior</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as</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a</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son</w:t>
      </w:r>
      <w:r w:rsidRPr="00EB31C5">
        <w:rPr>
          <w:rFonts w:ascii="Times New Roman" w:hAnsi="Times New Roman" w:cs="Times New Roman"/>
          <w:i/>
          <w:sz w:val="28"/>
          <w:szCs w:val="28"/>
        </w:rPr>
        <w:t xml:space="preserve"> </w:t>
      </w:r>
      <w:r w:rsidRPr="00EB31C5">
        <w:rPr>
          <w:rFonts w:ascii="Times New Roman" w:hAnsi="Times New Roman" w:cs="Times New Roman"/>
          <w:sz w:val="28"/>
          <w:szCs w:val="28"/>
        </w:rPr>
        <w:t>(1999), или любым образом указывается на намерение</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thou</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wert</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in</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mind</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to</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take</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this</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warrior</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for</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thy</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son</w:t>
      </w:r>
      <w:r w:rsidRPr="00EB31C5">
        <w:rPr>
          <w:rFonts w:ascii="Times New Roman" w:hAnsi="Times New Roman" w:cs="Times New Roman"/>
          <w:sz w:val="28"/>
          <w:szCs w:val="28"/>
        </w:rPr>
        <w:t xml:space="preserve"> (2014) или действия совершенные для его реализации: </w:t>
      </w:r>
      <w:r w:rsidRPr="00EB31C5">
        <w:rPr>
          <w:rFonts w:ascii="Times New Roman" w:hAnsi="Times New Roman" w:cs="Times New Roman"/>
          <w:i/>
          <w:sz w:val="28"/>
          <w:szCs w:val="28"/>
          <w:lang w:val="en-US"/>
        </w:rPr>
        <w:t>you</w:t>
      </w:r>
      <w:r w:rsidRPr="00EB31C5">
        <w:rPr>
          <w:rFonts w:ascii="Times New Roman" w:hAnsi="Times New Roman" w:cs="Times New Roman"/>
          <w:i/>
          <w:sz w:val="28"/>
          <w:szCs w:val="28"/>
        </w:rPr>
        <w:t xml:space="preserve"> […] </w:t>
      </w:r>
      <w:r w:rsidRPr="00EB31C5">
        <w:rPr>
          <w:rFonts w:ascii="Times New Roman" w:hAnsi="Times New Roman" w:cs="Times New Roman"/>
          <w:i/>
          <w:sz w:val="28"/>
          <w:szCs w:val="28"/>
          <w:lang w:val="en-US"/>
        </w:rPr>
        <w:t>have</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asked</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the</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warrior</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To</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be</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as</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your</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son</w:t>
      </w:r>
      <w:r w:rsidRPr="00EB31C5">
        <w:rPr>
          <w:rFonts w:ascii="Times New Roman" w:hAnsi="Times New Roman" w:cs="Times New Roman"/>
          <w:i/>
          <w:sz w:val="28"/>
          <w:szCs w:val="28"/>
        </w:rPr>
        <w:t>.</w:t>
      </w:r>
    </w:p>
    <w:p w:rsidR="00BF70E3" w:rsidRPr="00EB31C5" w:rsidRDefault="00BF70E3" w:rsidP="00BF70E3">
      <w:pPr>
        <w:spacing w:line="360" w:lineRule="auto"/>
        <w:ind w:firstLine="708"/>
        <w:jc w:val="both"/>
        <w:rPr>
          <w:rFonts w:ascii="Times New Roman" w:hAnsi="Times New Roman" w:cs="Times New Roman"/>
          <w:sz w:val="28"/>
          <w:szCs w:val="28"/>
        </w:rPr>
      </w:pPr>
      <w:r w:rsidRPr="00EB31C5">
        <w:rPr>
          <w:rFonts w:ascii="Times New Roman" w:hAnsi="Times New Roman" w:cs="Times New Roman"/>
          <w:sz w:val="28"/>
          <w:szCs w:val="28"/>
        </w:rPr>
        <w:t>Затем следует речевой акт обещания, Вальхтеов ручается за Хротульфа и его верность королю:</w:t>
      </w:r>
    </w:p>
    <w:tbl>
      <w:tblPr>
        <w:tblStyle w:val="a7"/>
        <w:tblW w:w="0" w:type="auto"/>
        <w:tblLook w:val="04A0" w:firstRow="1" w:lastRow="0" w:firstColumn="1" w:lastColumn="0" w:noHBand="0" w:noVBand="1"/>
      </w:tblPr>
      <w:tblGrid>
        <w:gridCol w:w="3114"/>
        <w:gridCol w:w="3115"/>
        <w:gridCol w:w="3115"/>
      </w:tblGrid>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rPr>
            </w:pPr>
            <w:r w:rsidRPr="00EB31C5">
              <w:rPr>
                <w:rFonts w:ascii="Times New Roman" w:hAnsi="Times New Roman" w:cs="Times New Roman"/>
                <w:b/>
                <w:sz w:val="24"/>
                <w:szCs w:val="24"/>
              </w:rPr>
              <w:t>ПРИМЕР 22</w:t>
            </w:r>
            <w:r w:rsidRPr="00EB31C5">
              <w:rPr>
                <w:rFonts w:ascii="Times New Roman" w:hAnsi="Times New Roman" w:cs="Times New Roman"/>
                <w:sz w:val="24"/>
                <w:szCs w:val="24"/>
              </w:rPr>
              <w:t xml:space="preserve"> (1180-1187)</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Tolkien 2014</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Donaldson 1966</w:t>
            </w:r>
          </w:p>
        </w:tc>
      </w:tr>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1180 Ic minne can</w:t>
            </w:r>
          </w:p>
          <w:p w:rsidR="00BF70E3" w:rsidRPr="00EB31C5" w:rsidRDefault="00BF70E3" w:rsidP="004940E5">
            <w:pPr>
              <w:contextualSpacing/>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1181 glædne Hroþulf, þæt he þa geogoðe </w:t>
            </w:r>
            <w:r w:rsidRPr="00EB31C5">
              <w:rPr>
                <w:rFonts w:ascii="Times New Roman" w:hAnsi="Times New Roman" w:cs="Times New Roman"/>
                <w:b/>
                <w:sz w:val="24"/>
                <w:szCs w:val="24"/>
                <w:lang w:val="en-US"/>
              </w:rPr>
              <w:t>wile</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1182 arum healdan, gyf þu ær þonne he,</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1183 wine Scildinga, worold oflætest;</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1184 </w:t>
            </w:r>
            <w:r w:rsidRPr="00EB31C5">
              <w:rPr>
                <w:rFonts w:ascii="Times New Roman" w:hAnsi="Times New Roman" w:cs="Times New Roman"/>
                <w:b/>
                <w:sz w:val="24"/>
                <w:szCs w:val="24"/>
                <w:lang w:val="en-US"/>
              </w:rPr>
              <w:t>wene ic</w:t>
            </w:r>
            <w:r w:rsidRPr="00EB31C5">
              <w:rPr>
                <w:rFonts w:ascii="Times New Roman" w:hAnsi="Times New Roman" w:cs="Times New Roman"/>
                <w:sz w:val="24"/>
                <w:szCs w:val="24"/>
                <w:lang w:val="en-US"/>
              </w:rPr>
              <w:t xml:space="preserve"> þæt he mid gode gyldan wille</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1185 uncran eaferan, gif he þæt eal gemon,</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1186 hwæt wit to willan ond to worðmyndum</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1187</w:t>
            </w:r>
            <w:r w:rsidRPr="00EB31C5">
              <w:rPr>
                <w:rFonts w:ascii="Times New Roman" w:hAnsi="Times New Roman" w:cs="Times New Roman"/>
                <w:sz w:val="24"/>
                <w:szCs w:val="24"/>
              </w:rPr>
              <w:t xml:space="preserve"> </w:t>
            </w:r>
            <w:r w:rsidRPr="00EB31C5">
              <w:rPr>
                <w:rFonts w:ascii="Times New Roman" w:hAnsi="Times New Roman" w:cs="Times New Roman"/>
                <w:sz w:val="24"/>
                <w:szCs w:val="24"/>
                <w:lang w:val="en-US"/>
              </w:rPr>
              <w:t>umborwesendum ær arna gefremedon.</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Hrothulf I know well, my nephew fair, that he </w:t>
            </w:r>
            <w:r w:rsidRPr="00EB31C5">
              <w:rPr>
                <w:rFonts w:ascii="Times New Roman" w:hAnsi="Times New Roman" w:cs="Times New Roman"/>
                <w:b/>
                <w:sz w:val="24"/>
                <w:szCs w:val="24"/>
                <w:lang w:val="en-US"/>
              </w:rPr>
              <w:t>will</w:t>
            </w:r>
            <w:r w:rsidRPr="00EB31C5">
              <w:rPr>
                <w:rFonts w:ascii="Times New Roman" w:hAnsi="Times New Roman" w:cs="Times New Roman"/>
                <w:sz w:val="24"/>
                <w:szCs w:val="24"/>
                <w:lang w:val="en-US"/>
              </w:rPr>
              <w:t xml:space="preserve"> in</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honour cherish these our youths, if thou, dear master of the Scyldings, sooner than he do leave this world. </w:t>
            </w:r>
            <w:r w:rsidRPr="00EB31C5">
              <w:rPr>
                <w:rFonts w:ascii="Times New Roman" w:hAnsi="Times New Roman" w:cs="Times New Roman"/>
                <w:b/>
                <w:sz w:val="24"/>
                <w:szCs w:val="24"/>
                <w:lang w:val="en-US"/>
              </w:rPr>
              <w:t>Methinks</w:t>
            </w:r>
            <w:r w:rsidRPr="00EB31C5">
              <w:rPr>
                <w:rFonts w:ascii="Times New Roman" w:hAnsi="Times New Roman" w:cs="Times New Roman"/>
                <w:sz w:val="24"/>
                <w:szCs w:val="24"/>
                <w:lang w:val="en-US"/>
              </w:rPr>
              <w:t xml:space="preserve"> that he will with good repay our sons, if he recalleth all those deeds of grace that we did unto him, to his pleasure and his honour, while yet he was a child.</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I know my gracious Hrothulf, that he </w:t>
            </w:r>
            <w:r w:rsidRPr="00EB31C5">
              <w:rPr>
                <w:rFonts w:ascii="Times New Roman" w:hAnsi="Times New Roman" w:cs="Times New Roman"/>
                <w:b/>
                <w:sz w:val="24"/>
                <w:szCs w:val="24"/>
                <w:lang w:val="en-US"/>
              </w:rPr>
              <w:t>will</w:t>
            </w:r>
            <w:r w:rsidRPr="00EB31C5">
              <w:rPr>
                <w:rFonts w:ascii="Times New Roman" w:hAnsi="Times New Roman" w:cs="Times New Roman"/>
                <w:sz w:val="24"/>
                <w:szCs w:val="24"/>
                <w:lang w:val="en-US"/>
              </w:rPr>
              <w:t xml:space="preserve"> hold the young warriors in honor if you, friend of the Scyldings, leave the world before him. </w:t>
            </w:r>
            <w:r w:rsidRPr="00EB31C5">
              <w:rPr>
                <w:rFonts w:ascii="Times New Roman" w:hAnsi="Times New Roman" w:cs="Times New Roman"/>
                <w:b/>
                <w:sz w:val="24"/>
                <w:szCs w:val="24"/>
                <w:lang w:val="en-US"/>
              </w:rPr>
              <w:t>I think</w:t>
            </w:r>
            <w:r w:rsidRPr="00EB31C5">
              <w:rPr>
                <w:rFonts w:ascii="Times New Roman" w:hAnsi="Times New Roman" w:cs="Times New Roman"/>
                <w:sz w:val="24"/>
                <w:szCs w:val="24"/>
                <w:lang w:val="en-US"/>
              </w:rPr>
              <w:t xml:space="preserve"> he will repay our sons with good if he remembers all the favors we did to his pleasure and honor when he was a child.</w:t>
            </w:r>
          </w:p>
        </w:tc>
      </w:tr>
      <w:tr w:rsidR="00EB31C5"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Heaney 1999</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Morris 1895</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Morgan 1952</w:t>
            </w:r>
          </w:p>
        </w:tc>
      </w:tr>
      <w:tr w:rsidR="00BF70E3" w:rsidRPr="00EB31C5" w:rsidTr="004940E5">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I am certain of Hrothulf.</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He is noble and </w:t>
            </w:r>
            <w:r w:rsidRPr="00EB31C5">
              <w:rPr>
                <w:rFonts w:ascii="Times New Roman" w:hAnsi="Times New Roman" w:cs="Times New Roman"/>
                <w:b/>
                <w:sz w:val="24"/>
                <w:szCs w:val="24"/>
                <w:lang w:val="en-US"/>
              </w:rPr>
              <w:t>will</w:t>
            </w:r>
            <w:r w:rsidRPr="00EB31C5">
              <w:rPr>
                <w:rFonts w:ascii="Times New Roman" w:hAnsi="Times New Roman" w:cs="Times New Roman"/>
                <w:sz w:val="24"/>
                <w:szCs w:val="24"/>
                <w:lang w:val="en-US"/>
              </w:rPr>
              <w:t xml:space="preserve"> use the young ones well.</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lastRenderedPageBreak/>
              <w:t xml:space="preserve">He </w:t>
            </w:r>
            <w:r w:rsidRPr="00EB31C5">
              <w:rPr>
                <w:rFonts w:ascii="Times New Roman" w:hAnsi="Times New Roman" w:cs="Times New Roman"/>
                <w:b/>
                <w:sz w:val="24"/>
                <w:szCs w:val="24"/>
                <w:lang w:val="en-US"/>
              </w:rPr>
              <w:t>will</w:t>
            </w:r>
            <w:r w:rsidRPr="00EB31C5">
              <w:rPr>
                <w:rFonts w:ascii="Times New Roman" w:hAnsi="Times New Roman" w:cs="Times New Roman"/>
                <w:sz w:val="24"/>
                <w:szCs w:val="24"/>
                <w:lang w:val="en-US"/>
              </w:rPr>
              <w:t xml:space="preserve"> not let you down. Should you die before him,</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He will treat our children truly and fairly.</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He will honour, </w:t>
            </w:r>
            <w:r w:rsidRPr="00EB31C5">
              <w:rPr>
                <w:rFonts w:ascii="Times New Roman" w:hAnsi="Times New Roman" w:cs="Times New Roman"/>
                <w:b/>
                <w:sz w:val="24"/>
                <w:szCs w:val="24"/>
                <w:lang w:val="en-US"/>
              </w:rPr>
              <w:t>I am sure</w:t>
            </w:r>
            <w:r w:rsidRPr="00EB31C5">
              <w:rPr>
                <w:rFonts w:ascii="Times New Roman" w:hAnsi="Times New Roman" w:cs="Times New Roman"/>
                <w:sz w:val="24"/>
                <w:szCs w:val="24"/>
                <w:lang w:val="en-US"/>
              </w:rPr>
              <w:t>, our two sons,</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Repay them in kind when he recollects</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All the good things we gave him once,</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The favour and respect he found in his childhood.</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lastRenderedPageBreak/>
              <w:t>I know now</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My Hrothulf the gladsome, that he this young man</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b/>
                <w:sz w:val="24"/>
                <w:szCs w:val="24"/>
                <w:lang w:val="en-US"/>
              </w:rPr>
              <w:lastRenderedPageBreak/>
              <w:t xml:space="preserve">Will </w:t>
            </w:r>
            <w:r w:rsidRPr="00EB31C5">
              <w:rPr>
                <w:rFonts w:ascii="Times New Roman" w:hAnsi="Times New Roman" w:cs="Times New Roman"/>
                <w:sz w:val="24"/>
                <w:szCs w:val="24"/>
                <w:lang w:val="en-US"/>
              </w:rPr>
              <w:t>hold in all honour if thou now before him,</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O friend of the Scyldings, shall fare from the world;</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b/>
                <w:sz w:val="24"/>
                <w:szCs w:val="24"/>
                <w:lang w:val="en-US"/>
              </w:rPr>
              <w:t>I ween</w:t>
            </w:r>
            <w:r w:rsidRPr="00EB31C5">
              <w:rPr>
                <w:rFonts w:ascii="Times New Roman" w:hAnsi="Times New Roman" w:cs="Times New Roman"/>
                <w:sz w:val="24"/>
                <w:szCs w:val="24"/>
                <w:lang w:val="en-US"/>
              </w:rPr>
              <w:t xml:space="preserve"> that good-will yet this man will be yielding</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To our offspring that after us be, if he mind him</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Of all that which we two, for good-will and for worship,</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Unto him erst a child yet have framed of kindness.</w:t>
            </w:r>
          </w:p>
        </w:tc>
        <w:tc>
          <w:tcPr>
            <w:tcW w:w="3115" w:type="dxa"/>
          </w:tcPr>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lastRenderedPageBreak/>
              <w:t>I have faith in Hrothulf,</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Good as he is, that he </w:t>
            </w:r>
            <w:r w:rsidRPr="00EB31C5">
              <w:rPr>
                <w:rFonts w:ascii="Times New Roman" w:hAnsi="Times New Roman" w:cs="Times New Roman"/>
                <w:b/>
                <w:sz w:val="24"/>
                <w:szCs w:val="24"/>
                <w:lang w:val="en-US"/>
              </w:rPr>
              <w:t xml:space="preserve">will </w:t>
            </w:r>
            <w:r w:rsidRPr="00EB31C5">
              <w:rPr>
                <w:rFonts w:ascii="Times New Roman" w:hAnsi="Times New Roman" w:cs="Times New Roman"/>
                <w:sz w:val="24"/>
                <w:szCs w:val="24"/>
                <w:lang w:val="en-US"/>
              </w:rPr>
              <w:t>honourably</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lastRenderedPageBreak/>
              <w:t>Keep the young retinue, if you before he,</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Friend of the Scyldings, should leave the world;</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b/>
                <w:sz w:val="24"/>
                <w:szCs w:val="24"/>
                <w:lang w:val="en-US"/>
              </w:rPr>
              <w:t>Surely</w:t>
            </w:r>
            <w:r w:rsidRPr="00EB31C5">
              <w:rPr>
                <w:rFonts w:ascii="Times New Roman" w:hAnsi="Times New Roman" w:cs="Times New Roman"/>
                <w:sz w:val="24"/>
                <w:szCs w:val="24"/>
                <w:lang w:val="en-US"/>
              </w:rPr>
              <w:t xml:space="preserve"> he will with liberality</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Repay our own sons, remembering everything</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We did for him as a child, kindnesses of old,</w:t>
            </w:r>
          </w:p>
          <w:p w:rsidR="00BF70E3" w:rsidRPr="00EB31C5" w:rsidRDefault="00BF70E3" w:rsidP="004940E5">
            <w:pPr>
              <w:contextualSpacing/>
              <w:rPr>
                <w:rFonts w:ascii="Times New Roman" w:hAnsi="Times New Roman" w:cs="Times New Roman"/>
                <w:sz w:val="24"/>
                <w:szCs w:val="24"/>
                <w:lang w:val="en-US"/>
              </w:rPr>
            </w:pPr>
            <w:r w:rsidRPr="00EB31C5">
              <w:rPr>
                <w:rFonts w:ascii="Times New Roman" w:hAnsi="Times New Roman" w:cs="Times New Roman"/>
                <w:sz w:val="24"/>
                <w:szCs w:val="24"/>
                <w:lang w:val="en-US"/>
              </w:rPr>
              <w:t>To give him delight and lay honours upon him.</w:t>
            </w:r>
          </w:p>
          <w:p w:rsidR="00BF70E3" w:rsidRPr="00EB31C5" w:rsidRDefault="00BF70E3" w:rsidP="004940E5">
            <w:pPr>
              <w:contextualSpacing/>
              <w:rPr>
                <w:rFonts w:ascii="Times New Roman" w:hAnsi="Times New Roman" w:cs="Times New Roman"/>
                <w:sz w:val="24"/>
                <w:szCs w:val="24"/>
                <w:lang w:val="en-US"/>
              </w:rPr>
            </w:pPr>
          </w:p>
        </w:tc>
      </w:tr>
    </w:tbl>
    <w:p w:rsidR="00BF70E3" w:rsidRPr="00EB31C5" w:rsidRDefault="00BF70E3" w:rsidP="00BF70E3">
      <w:pPr>
        <w:spacing w:after="0" w:line="360" w:lineRule="auto"/>
        <w:contextualSpacing/>
        <w:jc w:val="both"/>
        <w:rPr>
          <w:rFonts w:ascii="Times New Roman" w:hAnsi="Times New Roman" w:cs="Times New Roman"/>
          <w:sz w:val="24"/>
          <w:szCs w:val="24"/>
          <w:lang w:val="en-US"/>
        </w:rPr>
      </w:pPr>
    </w:p>
    <w:p w:rsidR="00BF70E3" w:rsidRPr="00EB31C5" w:rsidRDefault="00BF70E3" w:rsidP="00BF70E3">
      <w:pPr>
        <w:spacing w:after="0" w:line="360" w:lineRule="auto"/>
        <w:ind w:firstLine="708"/>
        <w:contextualSpacing/>
        <w:jc w:val="both"/>
        <w:rPr>
          <w:rFonts w:ascii="Times New Roman" w:hAnsi="Times New Roman" w:cs="Times New Roman"/>
          <w:sz w:val="28"/>
          <w:szCs w:val="28"/>
        </w:rPr>
      </w:pPr>
      <w:r w:rsidRPr="00EB31C5">
        <w:rPr>
          <w:rFonts w:ascii="Times New Roman" w:hAnsi="Times New Roman" w:cs="Times New Roman"/>
          <w:sz w:val="28"/>
          <w:szCs w:val="28"/>
        </w:rPr>
        <w:t xml:space="preserve">Очевидно, положение Вальхтеов позволяет ей предлагать в наследники другие кандидатуры: как в оригинальном тексте, так и в переводах ничего не говорит о том, что ее предложение не будет воспринято всерьез. Ей удается поручиться за Хротульфа, убедив Хродгара в его надежности и оригинальный глагол </w:t>
      </w:r>
      <w:r w:rsidRPr="00EB31C5">
        <w:rPr>
          <w:rFonts w:ascii="Times New Roman" w:hAnsi="Times New Roman" w:cs="Times New Roman"/>
          <w:i/>
          <w:sz w:val="28"/>
          <w:szCs w:val="28"/>
        </w:rPr>
        <w:t>wil</w:t>
      </w:r>
      <w:r w:rsidRPr="00EB31C5">
        <w:rPr>
          <w:rFonts w:ascii="Times New Roman" w:hAnsi="Times New Roman" w:cs="Times New Roman"/>
          <w:i/>
          <w:sz w:val="28"/>
          <w:szCs w:val="28"/>
          <w:lang w:val="en-US"/>
        </w:rPr>
        <w:t>lan</w:t>
      </w:r>
      <w:r w:rsidRPr="00EB31C5">
        <w:rPr>
          <w:rFonts w:ascii="Times New Roman" w:hAnsi="Times New Roman" w:cs="Times New Roman"/>
          <w:sz w:val="28"/>
          <w:szCs w:val="28"/>
        </w:rPr>
        <w:t xml:space="preserve"> используемый для выражения прагматики добрых намерений героя во всех переводах передается как </w:t>
      </w:r>
      <w:r w:rsidRPr="00EB31C5">
        <w:rPr>
          <w:rFonts w:ascii="Times New Roman" w:hAnsi="Times New Roman" w:cs="Times New Roman"/>
          <w:i/>
          <w:sz w:val="28"/>
          <w:szCs w:val="28"/>
          <w:lang w:val="en-US"/>
        </w:rPr>
        <w:t>will</w:t>
      </w:r>
      <w:r w:rsidRPr="00EB31C5">
        <w:rPr>
          <w:rFonts w:ascii="Times New Roman" w:hAnsi="Times New Roman" w:cs="Times New Roman"/>
          <w:i/>
          <w:sz w:val="28"/>
          <w:szCs w:val="28"/>
        </w:rPr>
        <w:t xml:space="preserve"> </w:t>
      </w:r>
      <w:r w:rsidRPr="00EB31C5">
        <w:rPr>
          <w:rFonts w:ascii="Times New Roman" w:hAnsi="Times New Roman" w:cs="Times New Roman"/>
          <w:sz w:val="28"/>
          <w:szCs w:val="28"/>
        </w:rPr>
        <w:t xml:space="preserve">(1952; 1895; 1999; 1966; 2014). </w:t>
      </w:r>
    </w:p>
    <w:p w:rsidR="00BF70E3" w:rsidRPr="00EB31C5" w:rsidRDefault="00BF70E3" w:rsidP="00BF70E3">
      <w:pPr>
        <w:spacing w:after="0" w:line="360" w:lineRule="auto"/>
        <w:ind w:firstLine="708"/>
        <w:contextualSpacing/>
        <w:jc w:val="both"/>
        <w:rPr>
          <w:rFonts w:ascii="Times New Roman" w:hAnsi="Times New Roman" w:cs="Times New Roman"/>
          <w:sz w:val="28"/>
          <w:szCs w:val="28"/>
        </w:rPr>
      </w:pPr>
      <w:r w:rsidRPr="00EB31C5">
        <w:rPr>
          <w:rFonts w:ascii="Times New Roman" w:hAnsi="Times New Roman" w:cs="Times New Roman"/>
          <w:sz w:val="28"/>
          <w:szCs w:val="28"/>
        </w:rPr>
        <w:t xml:space="preserve">Вальхтеов также предсказывает, каким будет будущее ее сыновей: эпистемическая модальность, выраженная в оригинальном тексте глаголом </w:t>
      </w:r>
      <w:r w:rsidRPr="00EB31C5">
        <w:rPr>
          <w:rFonts w:ascii="Times New Roman" w:hAnsi="Times New Roman" w:cs="Times New Roman"/>
          <w:i/>
          <w:sz w:val="28"/>
          <w:szCs w:val="28"/>
          <w:lang w:val="en-US"/>
        </w:rPr>
        <w:t>wene</w:t>
      </w:r>
      <w:r w:rsidRPr="00EB31C5">
        <w:rPr>
          <w:rFonts w:ascii="Times New Roman" w:hAnsi="Times New Roman" w:cs="Times New Roman"/>
          <w:sz w:val="28"/>
          <w:szCs w:val="28"/>
        </w:rPr>
        <w:t xml:space="preserve">, сохраняется в переводах в разной степени, и уверенность говорящего в произносимом варьируется от </w:t>
      </w:r>
      <w:r w:rsidRPr="00EB31C5">
        <w:rPr>
          <w:rFonts w:ascii="Times New Roman" w:hAnsi="Times New Roman" w:cs="Times New Roman"/>
          <w:i/>
          <w:sz w:val="28"/>
          <w:szCs w:val="28"/>
          <w:lang w:val="en-US"/>
        </w:rPr>
        <w:t>I</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think</w:t>
      </w:r>
      <w:r w:rsidRPr="00EB31C5">
        <w:rPr>
          <w:rFonts w:ascii="Times New Roman" w:hAnsi="Times New Roman" w:cs="Times New Roman"/>
          <w:sz w:val="28"/>
          <w:szCs w:val="28"/>
        </w:rPr>
        <w:t xml:space="preserve"> (1966), </w:t>
      </w:r>
      <w:r w:rsidRPr="00EB31C5">
        <w:rPr>
          <w:rFonts w:ascii="Times New Roman" w:hAnsi="Times New Roman" w:cs="Times New Roman"/>
          <w:i/>
          <w:sz w:val="28"/>
          <w:szCs w:val="28"/>
          <w:lang w:val="en-US"/>
        </w:rPr>
        <w:t>Methinks</w:t>
      </w:r>
      <w:r w:rsidRPr="00EB31C5">
        <w:rPr>
          <w:rFonts w:ascii="Times New Roman" w:hAnsi="Times New Roman" w:cs="Times New Roman"/>
          <w:sz w:val="28"/>
          <w:szCs w:val="28"/>
        </w:rPr>
        <w:t xml:space="preserve"> (2014) и </w:t>
      </w:r>
      <w:r w:rsidRPr="00EB31C5">
        <w:rPr>
          <w:rFonts w:ascii="Times New Roman" w:hAnsi="Times New Roman" w:cs="Times New Roman"/>
          <w:i/>
          <w:sz w:val="28"/>
          <w:szCs w:val="28"/>
          <w:lang w:val="en-US"/>
        </w:rPr>
        <w:t>I</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ween</w:t>
      </w:r>
      <w:r w:rsidRPr="00EB31C5">
        <w:rPr>
          <w:rFonts w:ascii="Times New Roman" w:hAnsi="Times New Roman" w:cs="Times New Roman"/>
          <w:sz w:val="28"/>
          <w:szCs w:val="28"/>
        </w:rPr>
        <w:t xml:space="preserve"> (1895) до </w:t>
      </w:r>
      <w:r w:rsidRPr="00EB31C5">
        <w:rPr>
          <w:rFonts w:ascii="Times New Roman" w:hAnsi="Times New Roman" w:cs="Times New Roman"/>
          <w:i/>
          <w:sz w:val="28"/>
          <w:szCs w:val="28"/>
          <w:lang w:val="en-US"/>
        </w:rPr>
        <w:t>I</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am</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sure</w:t>
      </w:r>
      <w:r w:rsidRPr="00EB31C5">
        <w:rPr>
          <w:rFonts w:ascii="Times New Roman" w:hAnsi="Times New Roman" w:cs="Times New Roman"/>
          <w:sz w:val="28"/>
          <w:szCs w:val="28"/>
        </w:rPr>
        <w:t xml:space="preserve"> (1999) и </w:t>
      </w:r>
      <w:r w:rsidRPr="00EB31C5">
        <w:rPr>
          <w:rFonts w:ascii="Times New Roman" w:hAnsi="Times New Roman" w:cs="Times New Roman"/>
          <w:i/>
          <w:sz w:val="28"/>
          <w:szCs w:val="28"/>
          <w:lang w:val="en-US"/>
        </w:rPr>
        <w:t>Surely</w:t>
      </w:r>
      <w:r w:rsidRPr="00EB31C5">
        <w:rPr>
          <w:rFonts w:ascii="Times New Roman" w:hAnsi="Times New Roman" w:cs="Times New Roman"/>
          <w:sz w:val="28"/>
          <w:szCs w:val="28"/>
        </w:rPr>
        <w:t xml:space="preserve"> (1952).</w:t>
      </w:r>
    </w:p>
    <w:p w:rsidR="00BF70E3" w:rsidRPr="00EB31C5" w:rsidRDefault="00BF70E3" w:rsidP="00BF70E3">
      <w:pPr>
        <w:spacing w:after="0" w:line="360" w:lineRule="auto"/>
        <w:ind w:firstLine="708"/>
        <w:contextualSpacing/>
        <w:jc w:val="both"/>
        <w:rPr>
          <w:rFonts w:ascii="Times New Roman" w:hAnsi="Times New Roman" w:cs="Times New Roman"/>
          <w:sz w:val="28"/>
          <w:szCs w:val="28"/>
        </w:rPr>
      </w:pPr>
    </w:p>
    <w:p w:rsidR="00BF70E3" w:rsidRPr="00EB31C5" w:rsidRDefault="00BF70E3" w:rsidP="00BF70E3">
      <w:pPr>
        <w:pStyle w:val="3"/>
        <w:rPr>
          <w:rFonts w:cs="Times New Roman"/>
        </w:rPr>
      </w:pPr>
      <w:bookmarkStart w:id="21" w:name="_Toc514149225"/>
      <w:r w:rsidRPr="00EB31C5">
        <w:rPr>
          <w:rFonts w:cs="Times New Roman"/>
        </w:rPr>
        <w:t>2.2.4. Эпизод 8. Вальхтеов награждает Беовульфа дарами</w:t>
      </w:r>
      <w:bookmarkEnd w:id="21"/>
    </w:p>
    <w:p w:rsidR="00BF70E3" w:rsidRPr="00EB31C5" w:rsidRDefault="00BF70E3" w:rsidP="00BF70E3">
      <w:pPr>
        <w:spacing w:after="0" w:line="360" w:lineRule="auto"/>
        <w:ind w:firstLine="708"/>
        <w:jc w:val="both"/>
        <w:rPr>
          <w:rFonts w:ascii="Times New Roman" w:hAnsi="Times New Roman" w:cs="Times New Roman"/>
          <w:sz w:val="28"/>
          <w:szCs w:val="28"/>
        </w:rPr>
      </w:pPr>
      <w:r w:rsidRPr="00EB31C5">
        <w:rPr>
          <w:rFonts w:ascii="Times New Roman" w:hAnsi="Times New Roman" w:cs="Times New Roman"/>
          <w:sz w:val="28"/>
          <w:szCs w:val="28"/>
        </w:rPr>
        <w:t>С Вальхтеов в тексте поэмы также связан ритуал дарения, именно она предподносит Беовульфу кольцо и предмет боевого облачения. Обычай дарения колец играл важную роль в англосаксонском обществе, служил своего рода символом установления неразрывной связи между дарителем и воином, и нарушить ее считалось бесчестным. Рассмотрим эпизод, в котором представлен пример такого рода взаимодействия:</w:t>
      </w:r>
    </w:p>
    <w:tbl>
      <w:tblPr>
        <w:tblStyle w:val="a7"/>
        <w:tblW w:w="0" w:type="auto"/>
        <w:tblLook w:val="04A0" w:firstRow="1" w:lastRow="0" w:firstColumn="1" w:lastColumn="0" w:noHBand="0" w:noVBand="1"/>
      </w:tblPr>
      <w:tblGrid>
        <w:gridCol w:w="3114"/>
        <w:gridCol w:w="3115"/>
        <w:gridCol w:w="3115"/>
      </w:tblGrid>
      <w:tr w:rsidR="00EB31C5" w:rsidRPr="00EB31C5" w:rsidTr="004940E5">
        <w:tc>
          <w:tcPr>
            <w:tcW w:w="3115" w:type="dxa"/>
          </w:tcPr>
          <w:p w:rsidR="00BF70E3" w:rsidRPr="00EB31C5" w:rsidRDefault="00BF70E3" w:rsidP="004940E5">
            <w:pPr>
              <w:rPr>
                <w:rFonts w:ascii="Times New Roman" w:hAnsi="Times New Roman" w:cs="Times New Roman"/>
                <w:sz w:val="24"/>
                <w:szCs w:val="24"/>
              </w:rPr>
            </w:pPr>
            <w:r w:rsidRPr="00EB31C5">
              <w:rPr>
                <w:rFonts w:ascii="Times New Roman" w:hAnsi="Times New Roman" w:cs="Times New Roman"/>
                <w:b/>
                <w:sz w:val="24"/>
                <w:szCs w:val="24"/>
              </w:rPr>
              <w:t>ПРИМЕР 23</w:t>
            </w:r>
            <w:r w:rsidRPr="00EB31C5">
              <w:rPr>
                <w:rFonts w:ascii="Times New Roman" w:hAnsi="Times New Roman" w:cs="Times New Roman"/>
                <w:sz w:val="24"/>
                <w:szCs w:val="24"/>
              </w:rPr>
              <w:t xml:space="preserve"> (1216-12</w:t>
            </w:r>
            <w:r w:rsidRPr="00EB31C5">
              <w:rPr>
                <w:rFonts w:ascii="Times New Roman" w:hAnsi="Times New Roman" w:cs="Times New Roman"/>
                <w:sz w:val="24"/>
                <w:szCs w:val="24"/>
                <w:lang w:val="en-US"/>
              </w:rPr>
              <w:t>18</w:t>
            </w:r>
            <w:r w:rsidRPr="00EB31C5">
              <w:rPr>
                <w:rFonts w:ascii="Times New Roman" w:hAnsi="Times New Roman" w:cs="Times New Roman"/>
                <w:sz w:val="24"/>
                <w:szCs w:val="24"/>
              </w:rPr>
              <w:t>)</w:t>
            </w:r>
          </w:p>
        </w:tc>
        <w:tc>
          <w:tcPr>
            <w:tcW w:w="3115" w:type="dxa"/>
          </w:tcPr>
          <w:p w:rsidR="00BF70E3" w:rsidRPr="00EB31C5" w:rsidRDefault="00BF70E3" w:rsidP="004940E5">
            <w:pPr>
              <w:rPr>
                <w:rFonts w:ascii="Times New Roman" w:hAnsi="Times New Roman" w:cs="Times New Roman"/>
                <w:b/>
                <w:sz w:val="28"/>
                <w:szCs w:val="28"/>
              </w:rPr>
            </w:pPr>
            <w:r w:rsidRPr="00EB31C5">
              <w:rPr>
                <w:rFonts w:ascii="Times New Roman" w:hAnsi="Times New Roman" w:cs="Times New Roman"/>
                <w:sz w:val="24"/>
                <w:szCs w:val="24"/>
                <w:lang w:val="en-US"/>
              </w:rPr>
              <w:t>Tolkien 2014</w:t>
            </w:r>
          </w:p>
        </w:tc>
        <w:tc>
          <w:tcPr>
            <w:tcW w:w="3115" w:type="dxa"/>
          </w:tcPr>
          <w:p w:rsidR="00BF70E3" w:rsidRPr="00EB31C5" w:rsidRDefault="00BF70E3" w:rsidP="004940E5">
            <w:pPr>
              <w:rPr>
                <w:rFonts w:ascii="Times New Roman" w:hAnsi="Times New Roman" w:cs="Times New Roman"/>
                <w:b/>
                <w:sz w:val="28"/>
                <w:szCs w:val="28"/>
              </w:rPr>
            </w:pPr>
            <w:r w:rsidRPr="00EB31C5">
              <w:rPr>
                <w:rFonts w:ascii="Times New Roman" w:hAnsi="Times New Roman" w:cs="Times New Roman"/>
                <w:sz w:val="24"/>
                <w:szCs w:val="24"/>
                <w:lang w:val="en-US"/>
              </w:rPr>
              <w:t>Donaldson 1966</w:t>
            </w:r>
          </w:p>
        </w:tc>
      </w:tr>
      <w:tr w:rsidR="00EB31C5" w:rsidRPr="00EB31C5" w:rsidTr="004940E5">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1216 Bruc ðisses </w:t>
            </w:r>
            <w:r w:rsidRPr="00EB31C5">
              <w:rPr>
                <w:rFonts w:ascii="Times New Roman" w:hAnsi="Times New Roman" w:cs="Times New Roman"/>
                <w:b/>
                <w:sz w:val="24"/>
                <w:szCs w:val="24"/>
                <w:lang w:val="en-US"/>
              </w:rPr>
              <w:t>beages</w:t>
            </w:r>
            <w:r w:rsidRPr="00EB31C5">
              <w:rPr>
                <w:rFonts w:ascii="Times New Roman" w:hAnsi="Times New Roman" w:cs="Times New Roman"/>
                <w:sz w:val="24"/>
                <w:szCs w:val="24"/>
                <w:lang w:val="en-US"/>
              </w:rPr>
              <w:t xml:space="preserve">, </w:t>
            </w:r>
            <w:r w:rsidRPr="00EB31C5">
              <w:rPr>
                <w:rFonts w:ascii="Times New Roman" w:hAnsi="Times New Roman" w:cs="Times New Roman"/>
                <w:b/>
                <w:sz w:val="24"/>
                <w:szCs w:val="24"/>
                <w:lang w:val="en-US"/>
              </w:rPr>
              <w:t>Beowulf leofa</w:t>
            </w:r>
            <w:r w:rsidRPr="00EB31C5">
              <w:rPr>
                <w:rFonts w:ascii="Times New Roman" w:hAnsi="Times New Roman" w:cs="Times New Roman"/>
                <w:sz w:val="24"/>
                <w:szCs w:val="24"/>
                <w:lang w:val="en-US"/>
              </w:rPr>
              <w:t>,</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1217 </w:t>
            </w:r>
            <w:r w:rsidRPr="00EB31C5">
              <w:rPr>
                <w:rFonts w:ascii="Times New Roman" w:hAnsi="Times New Roman" w:cs="Times New Roman"/>
                <w:b/>
                <w:sz w:val="24"/>
                <w:szCs w:val="24"/>
                <w:lang w:val="en-US"/>
              </w:rPr>
              <w:t>hyse</w:t>
            </w:r>
            <w:r w:rsidRPr="00EB31C5">
              <w:rPr>
                <w:rFonts w:ascii="Times New Roman" w:hAnsi="Times New Roman" w:cs="Times New Roman"/>
                <w:sz w:val="24"/>
                <w:szCs w:val="24"/>
                <w:lang w:val="en-US"/>
              </w:rPr>
              <w:t>, mid hæle, ond þisses hrægles neot,</w:t>
            </w:r>
          </w:p>
          <w:p w:rsidR="00BF70E3" w:rsidRPr="00EB31C5" w:rsidRDefault="00BF70E3" w:rsidP="004940E5">
            <w:pPr>
              <w:rPr>
                <w:rFonts w:ascii="Times New Roman" w:hAnsi="Times New Roman" w:cs="Times New Roman"/>
                <w:b/>
                <w:sz w:val="28"/>
                <w:szCs w:val="28"/>
                <w:lang w:val="en-US"/>
              </w:rPr>
            </w:pPr>
            <w:r w:rsidRPr="00EB31C5">
              <w:rPr>
                <w:rFonts w:ascii="Times New Roman" w:hAnsi="Times New Roman" w:cs="Times New Roman"/>
                <w:sz w:val="24"/>
                <w:szCs w:val="24"/>
                <w:lang w:val="en-US"/>
              </w:rPr>
              <w:lastRenderedPageBreak/>
              <w:t>1218 þeodgestreona, ond geþeoh tela</w:t>
            </w:r>
          </w:p>
          <w:p w:rsidR="00BF70E3" w:rsidRPr="00EB31C5" w:rsidRDefault="00BF70E3" w:rsidP="004940E5">
            <w:pPr>
              <w:rPr>
                <w:rFonts w:ascii="Times New Roman" w:hAnsi="Times New Roman" w:cs="Times New Roman"/>
                <w:b/>
                <w:sz w:val="28"/>
                <w:szCs w:val="28"/>
                <w:lang w:val="en-US"/>
              </w:rPr>
            </w:pPr>
            <w:r w:rsidRPr="00EB31C5">
              <w:rPr>
                <w:rFonts w:ascii="Times New Roman" w:hAnsi="Times New Roman" w:cs="Times New Roman"/>
                <w:b/>
                <w:sz w:val="28"/>
                <w:szCs w:val="28"/>
                <w:lang w:val="en-US"/>
              </w:rPr>
              <w:t xml:space="preserve"> </w:t>
            </w:r>
          </w:p>
        </w:tc>
        <w:tc>
          <w:tcPr>
            <w:tcW w:w="3115" w:type="dxa"/>
          </w:tcPr>
          <w:p w:rsidR="00BF70E3" w:rsidRPr="00EB31C5" w:rsidRDefault="00BF70E3" w:rsidP="004940E5">
            <w:pPr>
              <w:rPr>
                <w:rFonts w:ascii="Times New Roman" w:hAnsi="Times New Roman" w:cs="Times New Roman"/>
                <w:b/>
                <w:sz w:val="28"/>
                <w:szCs w:val="28"/>
                <w:lang w:val="en-US"/>
              </w:rPr>
            </w:pPr>
            <w:r w:rsidRPr="00EB31C5">
              <w:rPr>
                <w:rFonts w:ascii="Times New Roman" w:hAnsi="Times New Roman" w:cs="Times New Roman"/>
                <w:sz w:val="24"/>
                <w:szCs w:val="24"/>
                <w:lang w:val="en-US"/>
              </w:rPr>
              <w:lastRenderedPageBreak/>
              <w:t xml:space="preserve">Have and use well to thy good this </w:t>
            </w:r>
            <w:r w:rsidRPr="00EB31C5">
              <w:rPr>
                <w:rFonts w:ascii="Times New Roman" w:hAnsi="Times New Roman" w:cs="Times New Roman"/>
                <w:b/>
                <w:sz w:val="24"/>
                <w:szCs w:val="24"/>
                <w:lang w:val="en-US"/>
              </w:rPr>
              <w:t>precious thing</w:t>
            </w:r>
            <w:r w:rsidRPr="00EB31C5">
              <w:rPr>
                <w:rFonts w:ascii="Times New Roman" w:hAnsi="Times New Roman" w:cs="Times New Roman"/>
                <w:sz w:val="24"/>
                <w:szCs w:val="24"/>
                <w:lang w:val="en-US"/>
              </w:rPr>
              <w:t xml:space="preserve">, </w:t>
            </w:r>
            <w:r w:rsidRPr="00EB31C5">
              <w:rPr>
                <w:rFonts w:ascii="Times New Roman" w:hAnsi="Times New Roman" w:cs="Times New Roman"/>
                <w:b/>
                <w:sz w:val="24"/>
                <w:szCs w:val="24"/>
                <w:lang w:val="en-US"/>
              </w:rPr>
              <w:t>Beowulf, young and dear</w:t>
            </w:r>
            <w:r w:rsidRPr="00EB31C5">
              <w:rPr>
                <w:rFonts w:ascii="Times New Roman" w:hAnsi="Times New Roman" w:cs="Times New Roman"/>
                <w:sz w:val="24"/>
                <w:szCs w:val="24"/>
                <w:lang w:val="en-US"/>
              </w:rPr>
              <w:t xml:space="preserve">, and for thine own joy take </w:t>
            </w:r>
            <w:r w:rsidRPr="00EB31C5">
              <w:rPr>
                <w:rFonts w:ascii="Times New Roman" w:hAnsi="Times New Roman" w:cs="Times New Roman"/>
                <w:sz w:val="24"/>
                <w:szCs w:val="24"/>
                <w:lang w:val="en-US"/>
              </w:rPr>
              <w:lastRenderedPageBreak/>
              <w:t xml:space="preserve">this mantle, a thing treasured among this people, and prosper well! </w:t>
            </w:r>
          </w:p>
        </w:tc>
        <w:tc>
          <w:tcPr>
            <w:tcW w:w="3115" w:type="dxa"/>
          </w:tcPr>
          <w:p w:rsidR="00BF70E3" w:rsidRPr="00EB31C5" w:rsidRDefault="00BF70E3" w:rsidP="004940E5">
            <w:pPr>
              <w:rPr>
                <w:rFonts w:ascii="Times New Roman" w:hAnsi="Times New Roman" w:cs="Times New Roman"/>
                <w:b/>
                <w:sz w:val="28"/>
                <w:szCs w:val="28"/>
                <w:lang w:val="en-US"/>
              </w:rPr>
            </w:pPr>
            <w:r w:rsidRPr="00EB31C5">
              <w:rPr>
                <w:rFonts w:ascii="Times New Roman" w:hAnsi="Times New Roman" w:cs="Times New Roman"/>
                <w:sz w:val="24"/>
                <w:szCs w:val="24"/>
                <w:lang w:val="en-US"/>
              </w:rPr>
              <w:lastRenderedPageBreak/>
              <w:t xml:space="preserve">Wear this </w:t>
            </w:r>
            <w:r w:rsidRPr="00EB31C5">
              <w:rPr>
                <w:rFonts w:ascii="Times New Roman" w:hAnsi="Times New Roman" w:cs="Times New Roman"/>
                <w:b/>
                <w:sz w:val="24"/>
                <w:szCs w:val="24"/>
                <w:lang w:val="en-US"/>
              </w:rPr>
              <w:t>ring</w:t>
            </w:r>
            <w:r w:rsidRPr="00EB31C5">
              <w:rPr>
                <w:rFonts w:ascii="Times New Roman" w:hAnsi="Times New Roman" w:cs="Times New Roman"/>
                <w:sz w:val="24"/>
                <w:szCs w:val="24"/>
                <w:lang w:val="en-US"/>
              </w:rPr>
              <w:t xml:space="preserve">, </w:t>
            </w:r>
            <w:r w:rsidRPr="00EB31C5">
              <w:rPr>
                <w:rFonts w:ascii="Times New Roman" w:hAnsi="Times New Roman" w:cs="Times New Roman"/>
                <w:b/>
                <w:sz w:val="24"/>
                <w:szCs w:val="24"/>
                <w:lang w:val="en-US"/>
              </w:rPr>
              <w:t>beloved Beowulf, young man</w:t>
            </w:r>
            <w:r w:rsidRPr="00EB31C5">
              <w:rPr>
                <w:rFonts w:ascii="Times New Roman" w:hAnsi="Times New Roman" w:cs="Times New Roman"/>
                <w:sz w:val="24"/>
                <w:szCs w:val="24"/>
                <w:lang w:val="en-US"/>
              </w:rPr>
              <w:t xml:space="preserve">, with good luck, and make use of this mail-shirt from the </w:t>
            </w:r>
            <w:r w:rsidRPr="00EB31C5">
              <w:rPr>
                <w:rFonts w:ascii="Times New Roman" w:hAnsi="Times New Roman" w:cs="Times New Roman"/>
                <w:sz w:val="24"/>
                <w:szCs w:val="24"/>
                <w:lang w:val="en-US"/>
              </w:rPr>
              <w:lastRenderedPageBreak/>
              <w:t>people’s treasure, and prosper well</w:t>
            </w:r>
          </w:p>
        </w:tc>
      </w:tr>
      <w:tr w:rsidR="00EB31C5" w:rsidRPr="00EB31C5" w:rsidTr="004940E5">
        <w:tc>
          <w:tcPr>
            <w:tcW w:w="3115" w:type="dxa"/>
          </w:tcPr>
          <w:p w:rsidR="00BF70E3" w:rsidRPr="00EB31C5" w:rsidRDefault="00BF70E3" w:rsidP="004940E5">
            <w:pPr>
              <w:rPr>
                <w:rFonts w:ascii="Times New Roman" w:hAnsi="Times New Roman" w:cs="Times New Roman"/>
                <w:b/>
                <w:sz w:val="28"/>
                <w:szCs w:val="28"/>
              </w:rPr>
            </w:pPr>
            <w:r w:rsidRPr="00EB31C5">
              <w:rPr>
                <w:rFonts w:ascii="Times New Roman" w:hAnsi="Times New Roman" w:cs="Times New Roman"/>
                <w:sz w:val="24"/>
                <w:szCs w:val="24"/>
                <w:lang w:val="en-US"/>
              </w:rPr>
              <w:lastRenderedPageBreak/>
              <w:t>Heaney 1999</w:t>
            </w:r>
          </w:p>
        </w:tc>
        <w:tc>
          <w:tcPr>
            <w:tcW w:w="3115" w:type="dxa"/>
          </w:tcPr>
          <w:p w:rsidR="00BF70E3" w:rsidRPr="00EB31C5" w:rsidRDefault="00BF70E3" w:rsidP="004940E5">
            <w:pPr>
              <w:rPr>
                <w:rFonts w:ascii="Times New Roman" w:hAnsi="Times New Roman" w:cs="Times New Roman"/>
                <w:b/>
                <w:sz w:val="28"/>
                <w:szCs w:val="28"/>
              </w:rPr>
            </w:pPr>
            <w:r w:rsidRPr="00EB31C5">
              <w:rPr>
                <w:rFonts w:ascii="Times New Roman" w:hAnsi="Times New Roman" w:cs="Times New Roman"/>
                <w:sz w:val="24"/>
                <w:szCs w:val="24"/>
                <w:lang w:val="en-US"/>
              </w:rPr>
              <w:t>Morris 1895</w:t>
            </w:r>
          </w:p>
        </w:tc>
        <w:tc>
          <w:tcPr>
            <w:tcW w:w="3115" w:type="dxa"/>
          </w:tcPr>
          <w:p w:rsidR="00BF70E3" w:rsidRPr="00EB31C5" w:rsidRDefault="00BF70E3" w:rsidP="004940E5">
            <w:pPr>
              <w:rPr>
                <w:rFonts w:ascii="Times New Roman" w:hAnsi="Times New Roman" w:cs="Times New Roman"/>
                <w:b/>
                <w:sz w:val="28"/>
                <w:szCs w:val="28"/>
              </w:rPr>
            </w:pPr>
            <w:r w:rsidRPr="00EB31C5">
              <w:rPr>
                <w:rFonts w:ascii="Times New Roman" w:hAnsi="Times New Roman" w:cs="Times New Roman"/>
                <w:sz w:val="24"/>
                <w:szCs w:val="24"/>
                <w:lang w:val="en-US"/>
              </w:rPr>
              <w:t>Morgan 1952</w:t>
            </w:r>
          </w:p>
        </w:tc>
      </w:tr>
      <w:tr w:rsidR="00BF70E3" w:rsidRPr="00EB31C5" w:rsidTr="004940E5">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Take delight in this </w:t>
            </w:r>
            <w:r w:rsidRPr="00EB31C5">
              <w:rPr>
                <w:rFonts w:ascii="Times New Roman" w:hAnsi="Times New Roman" w:cs="Times New Roman"/>
                <w:b/>
                <w:sz w:val="24"/>
                <w:szCs w:val="24"/>
                <w:lang w:val="en-US"/>
              </w:rPr>
              <w:t>torque</w:t>
            </w:r>
            <w:r w:rsidRPr="00EB31C5">
              <w:rPr>
                <w:rFonts w:ascii="Times New Roman" w:hAnsi="Times New Roman" w:cs="Times New Roman"/>
                <w:sz w:val="24"/>
                <w:szCs w:val="24"/>
                <w:lang w:val="en-US"/>
              </w:rPr>
              <w:t xml:space="preserve">, </w:t>
            </w:r>
            <w:r w:rsidRPr="00EB31C5">
              <w:rPr>
                <w:rFonts w:ascii="Times New Roman" w:hAnsi="Times New Roman" w:cs="Times New Roman"/>
                <w:b/>
                <w:sz w:val="24"/>
                <w:szCs w:val="24"/>
                <w:lang w:val="en-US"/>
              </w:rPr>
              <w:t>dear Beowulf</w:t>
            </w:r>
            <w:r w:rsidRPr="00EB31C5">
              <w:rPr>
                <w:rFonts w:ascii="Times New Roman" w:hAnsi="Times New Roman" w:cs="Times New Roman"/>
                <w:sz w:val="24"/>
                <w:szCs w:val="24"/>
                <w:lang w:val="en-US"/>
              </w:rPr>
              <w:t>,</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Wear it for luck and wear also this mail</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From our people's armoury: may you prosper in them!</w:t>
            </w:r>
          </w:p>
          <w:p w:rsidR="00BF70E3" w:rsidRPr="00EB31C5" w:rsidRDefault="00BF70E3" w:rsidP="004940E5">
            <w:pPr>
              <w:rPr>
                <w:rFonts w:ascii="Times New Roman" w:hAnsi="Times New Roman" w:cs="Times New Roman"/>
                <w:b/>
                <w:sz w:val="28"/>
                <w:szCs w:val="28"/>
                <w:lang w:val="en-US"/>
              </w:rPr>
            </w:pP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Brook thou this </w:t>
            </w:r>
            <w:r w:rsidRPr="00EB31C5">
              <w:rPr>
                <w:rFonts w:ascii="Times New Roman" w:hAnsi="Times New Roman" w:cs="Times New Roman"/>
                <w:b/>
                <w:sz w:val="24"/>
                <w:szCs w:val="24"/>
                <w:lang w:val="en-US"/>
              </w:rPr>
              <w:t>roundel</w:t>
            </w:r>
            <w:r w:rsidRPr="00EB31C5">
              <w:rPr>
                <w:rFonts w:ascii="Times New Roman" w:hAnsi="Times New Roman" w:cs="Times New Roman"/>
                <w:sz w:val="24"/>
                <w:szCs w:val="24"/>
                <w:lang w:val="en-US"/>
              </w:rPr>
              <w:t xml:space="preserve">, </w:t>
            </w:r>
            <w:r w:rsidRPr="00EB31C5">
              <w:rPr>
                <w:rFonts w:ascii="Times New Roman" w:hAnsi="Times New Roman" w:cs="Times New Roman"/>
                <w:b/>
                <w:sz w:val="24"/>
                <w:szCs w:val="24"/>
                <w:lang w:val="en-US"/>
              </w:rPr>
              <w:t xml:space="preserve">lief Beowulf, </w:t>
            </w:r>
            <w:r w:rsidRPr="00EB31C5">
              <w:rPr>
                <w:rFonts w:ascii="Times New Roman" w:hAnsi="Times New Roman" w:cs="Times New Roman"/>
                <w:sz w:val="24"/>
                <w:szCs w:val="24"/>
                <w:lang w:val="en-US"/>
              </w:rPr>
              <w:t>henceforth,</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Dear youth</w:t>
            </w:r>
            <w:r w:rsidRPr="00EB31C5">
              <w:rPr>
                <w:rFonts w:ascii="Times New Roman" w:hAnsi="Times New Roman" w:cs="Times New Roman"/>
                <w:sz w:val="24"/>
                <w:szCs w:val="24"/>
                <w:lang w:val="en-US"/>
              </w:rPr>
              <w:t>, with all hail, and this rail be thou using,</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These gems of folk-treasures, and thrive thou well ever</w:t>
            </w:r>
            <w:r w:rsidRPr="00EB31C5">
              <w:rPr>
                <w:rFonts w:ascii="Times New Roman" w:hAnsi="Times New Roman" w:cs="Times New Roman"/>
                <w:b/>
                <w:sz w:val="24"/>
                <w:szCs w:val="24"/>
                <w:lang w:val="en-US"/>
              </w:rPr>
              <w:t>.</w:t>
            </w:r>
            <w:r w:rsidRPr="00EB31C5">
              <w:rPr>
                <w:rFonts w:ascii="Times New Roman" w:hAnsi="Times New Roman" w:cs="Times New Roman"/>
                <w:b/>
                <w:sz w:val="28"/>
                <w:szCs w:val="28"/>
                <w:lang w:val="en-US"/>
              </w:rPr>
              <w:t xml:space="preserve"> </w:t>
            </w:r>
          </w:p>
        </w:tc>
        <w:tc>
          <w:tcPr>
            <w:tcW w:w="3115" w:type="dxa"/>
          </w:tcPr>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Take joy in this </w:t>
            </w:r>
            <w:r w:rsidRPr="00EB31C5">
              <w:rPr>
                <w:rFonts w:ascii="Times New Roman" w:hAnsi="Times New Roman" w:cs="Times New Roman"/>
                <w:b/>
                <w:sz w:val="24"/>
                <w:szCs w:val="24"/>
                <w:lang w:val="en-US"/>
              </w:rPr>
              <w:t>jewel</w:t>
            </w:r>
            <w:r w:rsidRPr="00EB31C5">
              <w:rPr>
                <w:rFonts w:ascii="Times New Roman" w:hAnsi="Times New Roman" w:cs="Times New Roman"/>
                <w:sz w:val="24"/>
                <w:szCs w:val="24"/>
                <w:lang w:val="en-US"/>
              </w:rPr>
              <w:t xml:space="preserve">, and prosper, </w:t>
            </w:r>
            <w:r w:rsidRPr="00EB31C5">
              <w:rPr>
                <w:rFonts w:ascii="Times New Roman" w:hAnsi="Times New Roman" w:cs="Times New Roman"/>
                <w:b/>
                <w:sz w:val="24"/>
                <w:szCs w:val="24"/>
                <w:lang w:val="en-US"/>
              </w:rPr>
              <w:t>Beowulf,</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Young man endeared to us</w:t>
            </w:r>
            <w:r w:rsidRPr="00EB31C5">
              <w:rPr>
                <w:rFonts w:ascii="Times New Roman" w:hAnsi="Times New Roman" w:cs="Times New Roman"/>
                <w:sz w:val="24"/>
                <w:szCs w:val="24"/>
                <w:lang w:val="en-US"/>
              </w:rPr>
              <w:t xml:space="preserve">, and be served by the chainmail </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And by these great treasures, and flourish, flourish,  </w:t>
            </w:r>
          </w:p>
        </w:tc>
      </w:tr>
    </w:tbl>
    <w:p w:rsidR="00BF70E3" w:rsidRPr="00EB31C5" w:rsidRDefault="00BF70E3" w:rsidP="00BF70E3">
      <w:pPr>
        <w:rPr>
          <w:rFonts w:ascii="Times New Roman" w:hAnsi="Times New Roman" w:cs="Times New Roman"/>
          <w:sz w:val="24"/>
          <w:szCs w:val="24"/>
          <w:lang w:val="en-US"/>
        </w:rPr>
      </w:pPr>
    </w:p>
    <w:p w:rsidR="00BF70E3" w:rsidRPr="00EB31C5" w:rsidRDefault="00BF70E3" w:rsidP="00BF70E3">
      <w:pPr>
        <w:spacing w:after="0" w:line="360" w:lineRule="auto"/>
        <w:ind w:firstLine="708"/>
        <w:jc w:val="both"/>
        <w:rPr>
          <w:rFonts w:ascii="Times New Roman" w:hAnsi="Times New Roman" w:cs="Times New Roman"/>
          <w:sz w:val="28"/>
          <w:szCs w:val="28"/>
        </w:rPr>
      </w:pPr>
      <w:r w:rsidRPr="00EB31C5">
        <w:rPr>
          <w:rFonts w:ascii="Times New Roman" w:hAnsi="Times New Roman" w:cs="Times New Roman"/>
          <w:sz w:val="28"/>
          <w:szCs w:val="28"/>
        </w:rPr>
        <w:t xml:space="preserve">Контекст ситуации предполагает, что Вальхтеов обращается к Беовульфу подчеркнуто уважительно: </w:t>
      </w:r>
      <w:r w:rsidRPr="00EB31C5">
        <w:rPr>
          <w:rFonts w:ascii="Times New Roman" w:hAnsi="Times New Roman" w:cs="Times New Roman"/>
          <w:i/>
          <w:sz w:val="28"/>
          <w:szCs w:val="28"/>
        </w:rPr>
        <w:t>Beowulf leofa</w:t>
      </w:r>
      <w:r w:rsidRPr="00EB31C5">
        <w:rPr>
          <w:rFonts w:ascii="Times New Roman" w:hAnsi="Times New Roman" w:cs="Times New Roman"/>
          <w:sz w:val="28"/>
          <w:szCs w:val="28"/>
        </w:rPr>
        <w:t xml:space="preserve">, и в переводе мы встречаем как привычные для современного общения обращения </w:t>
      </w:r>
      <w:r w:rsidRPr="00EB31C5">
        <w:rPr>
          <w:rFonts w:ascii="Times New Roman" w:hAnsi="Times New Roman" w:cs="Times New Roman"/>
          <w:i/>
          <w:sz w:val="28"/>
          <w:szCs w:val="28"/>
          <w:lang w:val="en-US"/>
        </w:rPr>
        <w:t>dear</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Beowulf</w:t>
      </w:r>
      <w:r w:rsidRPr="00EB31C5">
        <w:rPr>
          <w:rFonts w:ascii="Times New Roman" w:hAnsi="Times New Roman" w:cs="Times New Roman"/>
          <w:sz w:val="28"/>
          <w:szCs w:val="28"/>
        </w:rPr>
        <w:t xml:space="preserve"> (1999), так и их более эмоциональные и литературные аналоги </w:t>
      </w:r>
      <w:r w:rsidRPr="00EB31C5">
        <w:rPr>
          <w:rFonts w:ascii="Times New Roman" w:hAnsi="Times New Roman" w:cs="Times New Roman"/>
          <w:i/>
          <w:sz w:val="28"/>
          <w:szCs w:val="28"/>
          <w:lang w:val="en-US"/>
        </w:rPr>
        <w:t>beloved</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Beowulf</w:t>
      </w:r>
      <w:r w:rsidRPr="00EB31C5">
        <w:rPr>
          <w:rFonts w:ascii="Times New Roman" w:hAnsi="Times New Roman" w:cs="Times New Roman"/>
          <w:sz w:val="28"/>
          <w:szCs w:val="28"/>
        </w:rPr>
        <w:t xml:space="preserve"> (1966). Лишь один перевод (1999) опускает сему </w:t>
      </w:r>
      <w:r w:rsidRPr="00EB31C5">
        <w:rPr>
          <w:rFonts w:ascii="Times New Roman" w:hAnsi="Times New Roman" w:cs="Times New Roman"/>
          <w:i/>
          <w:sz w:val="28"/>
          <w:szCs w:val="28"/>
          <w:lang w:val="en-US"/>
        </w:rPr>
        <w:t>hyse</w:t>
      </w:r>
      <w:r w:rsidRPr="00EB31C5">
        <w:rPr>
          <w:rFonts w:ascii="Times New Roman" w:hAnsi="Times New Roman" w:cs="Times New Roman"/>
          <w:sz w:val="28"/>
          <w:szCs w:val="28"/>
        </w:rPr>
        <w:t xml:space="preserve">, указывающую на юный возраст Беовульфа, остальные даже сохраняют синтаксическое положение данного определения — после имени героя: </w:t>
      </w:r>
      <w:r w:rsidRPr="00EB31C5">
        <w:rPr>
          <w:rFonts w:ascii="Times New Roman" w:hAnsi="Times New Roman" w:cs="Times New Roman"/>
          <w:i/>
          <w:sz w:val="28"/>
          <w:szCs w:val="28"/>
          <w:lang w:val="en-US"/>
        </w:rPr>
        <w:t>Beowulf</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young</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man</w:t>
      </w:r>
      <w:r w:rsidRPr="00EB31C5">
        <w:rPr>
          <w:rFonts w:ascii="Times New Roman" w:hAnsi="Times New Roman" w:cs="Times New Roman"/>
          <w:sz w:val="28"/>
          <w:szCs w:val="28"/>
        </w:rPr>
        <w:t xml:space="preserve"> (1966) </w:t>
      </w:r>
      <w:r w:rsidRPr="00EB31C5">
        <w:rPr>
          <w:rFonts w:ascii="Times New Roman" w:hAnsi="Times New Roman" w:cs="Times New Roman"/>
          <w:i/>
          <w:sz w:val="28"/>
          <w:szCs w:val="28"/>
        </w:rPr>
        <w:t xml:space="preserve">Beowulf, </w:t>
      </w:r>
      <w:r w:rsidRPr="00EB31C5">
        <w:rPr>
          <w:rFonts w:ascii="Times New Roman" w:hAnsi="Times New Roman" w:cs="Times New Roman"/>
          <w:i/>
          <w:sz w:val="28"/>
          <w:szCs w:val="28"/>
          <w:lang w:val="en-US"/>
        </w:rPr>
        <w:t>Young</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man</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endeared</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to</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us</w:t>
      </w:r>
      <w:r w:rsidRPr="00EB31C5">
        <w:rPr>
          <w:rFonts w:ascii="Times New Roman" w:hAnsi="Times New Roman" w:cs="Times New Roman"/>
          <w:sz w:val="28"/>
          <w:szCs w:val="28"/>
        </w:rPr>
        <w:t xml:space="preserve"> (1952), </w:t>
      </w:r>
      <w:r w:rsidRPr="00EB31C5">
        <w:rPr>
          <w:rFonts w:ascii="Times New Roman" w:hAnsi="Times New Roman" w:cs="Times New Roman"/>
          <w:i/>
          <w:sz w:val="28"/>
          <w:szCs w:val="28"/>
          <w:lang w:val="en-US"/>
        </w:rPr>
        <w:t>Beowulf</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young</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and</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dear</w:t>
      </w:r>
      <w:r w:rsidRPr="00EB31C5">
        <w:rPr>
          <w:rFonts w:ascii="Times New Roman" w:hAnsi="Times New Roman" w:cs="Times New Roman"/>
          <w:sz w:val="28"/>
          <w:szCs w:val="28"/>
        </w:rPr>
        <w:t xml:space="preserve"> (2014). А в переводе Морриса одно длинное обращение делится на два: </w:t>
      </w:r>
      <w:r w:rsidRPr="00EB31C5">
        <w:rPr>
          <w:rFonts w:ascii="Times New Roman" w:hAnsi="Times New Roman" w:cs="Times New Roman"/>
          <w:i/>
          <w:sz w:val="28"/>
          <w:szCs w:val="28"/>
          <w:lang w:val="en-US"/>
        </w:rPr>
        <w:t>lief</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Beowulf</w:t>
      </w:r>
      <w:r w:rsidRPr="00EB31C5">
        <w:rPr>
          <w:rFonts w:ascii="Times New Roman" w:hAnsi="Times New Roman" w:cs="Times New Roman"/>
          <w:i/>
          <w:sz w:val="28"/>
          <w:szCs w:val="28"/>
        </w:rPr>
        <w:t xml:space="preserve"> </w:t>
      </w:r>
      <w:r w:rsidRPr="00EB31C5">
        <w:rPr>
          <w:rFonts w:ascii="Times New Roman" w:hAnsi="Times New Roman" w:cs="Times New Roman"/>
          <w:sz w:val="28"/>
          <w:szCs w:val="28"/>
        </w:rPr>
        <w:t>и</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Dear</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youth</w:t>
      </w:r>
      <w:r w:rsidRPr="00EB31C5">
        <w:rPr>
          <w:rFonts w:ascii="Times New Roman" w:hAnsi="Times New Roman" w:cs="Times New Roman"/>
          <w:sz w:val="28"/>
          <w:szCs w:val="28"/>
        </w:rPr>
        <w:t xml:space="preserve"> (1895). Даже на таком простом примере как обращения, можно увидеть, что лексика, выбранная авторами, а также их стратегия передачи синтаксической структуры предложений на древнеанглийском в целом соответствует задачам их переводов: для прозаических переводов (1966; 2014) важно формально следовать структуре оригинального повествования, а поэтические часто жертвуют пословным соответствием в угоду направленности своего перевода: Хини (1999) приближает речевое взаимодействие к реалиям современного общения, Моррис (1895) намеренно форенизирует, используя тяжеловесную архаичную лексику и синтаксические построения, Моргану (1952) же удается не делать речь персонажей чересчур разговорной и сохранять возвышенный регистр общения, подобающий приближенным короля.</w:t>
      </w:r>
    </w:p>
    <w:p w:rsidR="00BF70E3" w:rsidRPr="00EB31C5" w:rsidRDefault="00BF70E3" w:rsidP="002A28D5">
      <w:pPr>
        <w:spacing w:after="0" w:line="360" w:lineRule="auto"/>
        <w:ind w:firstLine="709"/>
        <w:contextualSpacing/>
        <w:jc w:val="both"/>
        <w:rPr>
          <w:rFonts w:ascii="Times New Roman" w:hAnsi="Times New Roman" w:cs="Times New Roman"/>
          <w:sz w:val="28"/>
          <w:szCs w:val="28"/>
        </w:rPr>
      </w:pPr>
      <w:r w:rsidRPr="00EB31C5">
        <w:rPr>
          <w:rFonts w:ascii="Times New Roman" w:hAnsi="Times New Roman" w:cs="Times New Roman"/>
          <w:sz w:val="28"/>
          <w:szCs w:val="28"/>
        </w:rPr>
        <w:t xml:space="preserve">Предметы, которые дарят Беовульфу, несут символическое значение, и передать их ценность для воина — сложная задача для переводчика. В </w:t>
      </w:r>
      <w:r w:rsidRPr="00EB31C5">
        <w:rPr>
          <w:rFonts w:ascii="Times New Roman" w:hAnsi="Times New Roman" w:cs="Times New Roman"/>
          <w:sz w:val="28"/>
          <w:szCs w:val="28"/>
        </w:rPr>
        <w:lastRenderedPageBreak/>
        <w:t xml:space="preserve">оригинале герою преподносят </w:t>
      </w:r>
      <w:r w:rsidR="00B361A5" w:rsidRPr="00EB31C5">
        <w:rPr>
          <w:rFonts w:ascii="Times New Roman" w:hAnsi="Times New Roman" w:cs="Times New Roman"/>
          <w:sz w:val="28"/>
          <w:szCs w:val="28"/>
        </w:rPr>
        <w:t xml:space="preserve">некое </w:t>
      </w:r>
      <w:r w:rsidRPr="00EB31C5">
        <w:rPr>
          <w:rFonts w:ascii="Times New Roman" w:hAnsi="Times New Roman" w:cs="Times New Roman"/>
          <w:sz w:val="28"/>
          <w:szCs w:val="28"/>
        </w:rPr>
        <w:t xml:space="preserve">кольцо: </w:t>
      </w:r>
      <w:r w:rsidRPr="00EB31C5">
        <w:rPr>
          <w:rFonts w:ascii="Times New Roman" w:hAnsi="Times New Roman" w:cs="Times New Roman"/>
          <w:i/>
          <w:sz w:val="28"/>
          <w:szCs w:val="28"/>
          <w:lang w:val="en-US"/>
        </w:rPr>
        <w:t>beages</w:t>
      </w:r>
      <w:r w:rsidRPr="00EB31C5">
        <w:rPr>
          <w:rFonts w:ascii="Times New Roman" w:hAnsi="Times New Roman" w:cs="Times New Roman"/>
          <w:sz w:val="28"/>
          <w:szCs w:val="28"/>
        </w:rPr>
        <w:t>.</w:t>
      </w:r>
      <w:r w:rsidRPr="00EB31C5">
        <w:rPr>
          <w:rFonts w:ascii="Times New Roman" w:hAnsi="Times New Roman" w:cs="Times New Roman"/>
          <w:b/>
          <w:sz w:val="28"/>
          <w:szCs w:val="28"/>
        </w:rPr>
        <w:t xml:space="preserve"> </w:t>
      </w:r>
      <w:r w:rsidRPr="00EB31C5">
        <w:rPr>
          <w:rFonts w:ascii="Times New Roman" w:hAnsi="Times New Roman" w:cs="Times New Roman"/>
          <w:sz w:val="28"/>
          <w:szCs w:val="28"/>
        </w:rPr>
        <w:t xml:space="preserve">В подобных случаях семантической неоднозначности переводчикам приходится использовать знания об описываемой эпохе и обращаться к историческим источникам, и подбирать современный аналог с учетом полученных знаний. В рассмотренных переводах </w:t>
      </w:r>
      <w:r w:rsidRPr="00EB31C5">
        <w:rPr>
          <w:rFonts w:ascii="Times New Roman" w:hAnsi="Times New Roman" w:cs="Times New Roman"/>
          <w:i/>
          <w:sz w:val="28"/>
          <w:szCs w:val="28"/>
          <w:lang w:val="en-US"/>
        </w:rPr>
        <w:t>beages</w:t>
      </w:r>
      <w:r w:rsidRPr="00EB31C5">
        <w:rPr>
          <w:rFonts w:ascii="Times New Roman" w:hAnsi="Times New Roman" w:cs="Times New Roman"/>
          <w:sz w:val="28"/>
          <w:szCs w:val="28"/>
        </w:rPr>
        <w:t xml:space="preserve"> передается либо генерализованно: </w:t>
      </w:r>
      <w:r w:rsidRPr="00EB31C5">
        <w:rPr>
          <w:rFonts w:ascii="Times New Roman" w:hAnsi="Times New Roman" w:cs="Times New Roman"/>
          <w:i/>
          <w:sz w:val="28"/>
          <w:szCs w:val="28"/>
          <w:lang w:val="en-US"/>
        </w:rPr>
        <w:t>precious</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thing</w:t>
      </w:r>
      <w:r w:rsidRPr="00EB31C5">
        <w:rPr>
          <w:rFonts w:ascii="Times New Roman" w:hAnsi="Times New Roman" w:cs="Times New Roman"/>
          <w:sz w:val="28"/>
          <w:szCs w:val="28"/>
        </w:rPr>
        <w:t xml:space="preserve"> (2014), </w:t>
      </w:r>
      <w:r w:rsidRPr="00EB31C5">
        <w:rPr>
          <w:rFonts w:ascii="Times New Roman" w:hAnsi="Times New Roman" w:cs="Times New Roman"/>
          <w:i/>
          <w:sz w:val="28"/>
          <w:szCs w:val="28"/>
          <w:lang w:val="en-US"/>
        </w:rPr>
        <w:t>ring</w:t>
      </w:r>
      <w:r w:rsidRPr="00EB31C5">
        <w:rPr>
          <w:rFonts w:ascii="Times New Roman" w:hAnsi="Times New Roman" w:cs="Times New Roman"/>
          <w:sz w:val="28"/>
          <w:szCs w:val="28"/>
        </w:rPr>
        <w:t xml:space="preserve"> (1966) или </w:t>
      </w:r>
      <w:r w:rsidRPr="00EB31C5">
        <w:rPr>
          <w:rFonts w:ascii="Times New Roman" w:hAnsi="Times New Roman" w:cs="Times New Roman"/>
          <w:i/>
          <w:sz w:val="28"/>
          <w:szCs w:val="28"/>
          <w:lang w:val="en-US"/>
        </w:rPr>
        <w:t>roundel</w:t>
      </w:r>
      <w:r w:rsidRPr="00EB31C5">
        <w:rPr>
          <w:rFonts w:ascii="Times New Roman" w:hAnsi="Times New Roman" w:cs="Times New Roman"/>
          <w:sz w:val="28"/>
          <w:szCs w:val="28"/>
        </w:rPr>
        <w:t xml:space="preserve"> (1895) (последний вариант и вовсе означает нечто вроде диска или монеты), либо в соответствии с представлениями переводчика о ситуации: Хини называет даруемый предмет </w:t>
      </w:r>
      <w:r w:rsidRPr="00EB31C5">
        <w:rPr>
          <w:rFonts w:ascii="Times New Roman" w:hAnsi="Times New Roman" w:cs="Times New Roman"/>
          <w:i/>
          <w:sz w:val="28"/>
          <w:szCs w:val="28"/>
          <w:lang w:val="en-US"/>
        </w:rPr>
        <w:t>torque</w:t>
      </w:r>
      <w:r w:rsidRPr="00EB31C5">
        <w:rPr>
          <w:rFonts w:ascii="Times New Roman" w:hAnsi="Times New Roman" w:cs="Times New Roman"/>
          <w:sz w:val="28"/>
          <w:szCs w:val="28"/>
        </w:rPr>
        <w:t xml:space="preserve"> (1999) — это особый вид ожерелья, который действительно носили воины описываемого периода, Морган вносит дополнение и называет дар </w:t>
      </w:r>
      <w:r w:rsidRPr="00EB31C5">
        <w:rPr>
          <w:rFonts w:ascii="Times New Roman" w:hAnsi="Times New Roman" w:cs="Times New Roman"/>
          <w:i/>
          <w:sz w:val="28"/>
          <w:szCs w:val="28"/>
          <w:lang w:val="en-US"/>
        </w:rPr>
        <w:t>jewel</w:t>
      </w:r>
      <w:r w:rsidRPr="00EB31C5">
        <w:rPr>
          <w:rFonts w:ascii="Times New Roman" w:hAnsi="Times New Roman" w:cs="Times New Roman"/>
          <w:sz w:val="28"/>
          <w:szCs w:val="28"/>
        </w:rPr>
        <w:t xml:space="preserve"> (1952), что вполне соответствует принципу доместикации так в традиции современного общества драгоценные камни действительно очень часто ассоциирутся с чем-то ценным: это отражено и в переносном значении слова </w:t>
      </w:r>
      <w:r w:rsidRPr="00EB31C5">
        <w:rPr>
          <w:rFonts w:ascii="Times New Roman" w:hAnsi="Times New Roman" w:cs="Times New Roman"/>
          <w:i/>
          <w:sz w:val="28"/>
          <w:szCs w:val="28"/>
          <w:lang w:val="en-US"/>
        </w:rPr>
        <w:t>jewel</w:t>
      </w:r>
      <w:r w:rsidRPr="00EB31C5">
        <w:rPr>
          <w:rFonts w:ascii="Times New Roman" w:hAnsi="Times New Roman" w:cs="Times New Roman"/>
          <w:sz w:val="28"/>
          <w:szCs w:val="28"/>
        </w:rPr>
        <w:t xml:space="preserve">. </w:t>
      </w:r>
    </w:p>
    <w:p w:rsidR="00BF70E3" w:rsidRPr="00EB31C5" w:rsidRDefault="00BF70E3" w:rsidP="002A28D5">
      <w:pPr>
        <w:spacing w:after="0" w:line="360" w:lineRule="auto"/>
        <w:ind w:firstLine="709"/>
        <w:contextualSpacing/>
        <w:jc w:val="both"/>
        <w:rPr>
          <w:rFonts w:ascii="Times New Roman" w:hAnsi="Times New Roman" w:cs="Times New Roman"/>
          <w:sz w:val="28"/>
          <w:szCs w:val="28"/>
        </w:rPr>
      </w:pPr>
      <w:r w:rsidRPr="00EB31C5">
        <w:rPr>
          <w:rFonts w:ascii="Times New Roman" w:hAnsi="Times New Roman" w:cs="Times New Roman"/>
          <w:sz w:val="28"/>
          <w:szCs w:val="28"/>
        </w:rPr>
        <w:t>Как уже отмечалось, обычай дарения был чаще всего связан с каким-то обязательством, долгом перед дарителем. Вальхтеов желает Беовульфу процветать, но при этом не забывает и о собственной выгоде:</w:t>
      </w:r>
    </w:p>
    <w:tbl>
      <w:tblPr>
        <w:tblStyle w:val="a7"/>
        <w:tblW w:w="0" w:type="auto"/>
        <w:tblLook w:val="04A0" w:firstRow="1" w:lastRow="0" w:firstColumn="1" w:lastColumn="0" w:noHBand="0" w:noVBand="1"/>
      </w:tblPr>
      <w:tblGrid>
        <w:gridCol w:w="3114"/>
        <w:gridCol w:w="3115"/>
        <w:gridCol w:w="3115"/>
      </w:tblGrid>
      <w:tr w:rsidR="00EB31C5" w:rsidRPr="00EB31C5" w:rsidTr="004940E5">
        <w:tc>
          <w:tcPr>
            <w:tcW w:w="3115" w:type="dxa"/>
          </w:tcPr>
          <w:p w:rsidR="00BF70E3" w:rsidRPr="00EB31C5" w:rsidRDefault="00BF70E3" w:rsidP="004940E5">
            <w:pPr>
              <w:rPr>
                <w:rFonts w:ascii="Times New Roman" w:hAnsi="Times New Roman" w:cs="Times New Roman"/>
                <w:sz w:val="24"/>
                <w:szCs w:val="24"/>
              </w:rPr>
            </w:pPr>
            <w:r w:rsidRPr="00EB31C5">
              <w:rPr>
                <w:rFonts w:ascii="Times New Roman" w:hAnsi="Times New Roman" w:cs="Times New Roman"/>
                <w:b/>
                <w:sz w:val="24"/>
                <w:szCs w:val="24"/>
              </w:rPr>
              <w:t>ПРИМЕР 24</w:t>
            </w:r>
            <w:r w:rsidRPr="00EB31C5">
              <w:rPr>
                <w:rFonts w:ascii="Times New Roman" w:hAnsi="Times New Roman" w:cs="Times New Roman"/>
                <w:sz w:val="24"/>
                <w:szCs w:val="24"/>
              </w:rPr>
              <w:t xml:space="preserve"> (1219-1220)</w:t>
            </w:r>
          </w:p>
        </w:tc>
        <w:tc>
          <w:tcPr>
            <w:tcW w:w="3115" w:type="dxa"/>
          </w:tcPr>
          <w:p w:rsidR="00BF70E3" w:rsidRPr="00EB31C5" w:rsidRDefault="00BF70E3" w:rsidP="004940E5">
            <w:pPr>
              <w:rPr>
                <w:rFonts w:ascii="Times New Roman" w:hAnsi="Times New Roman" w:cs="Times New Roman"/>
                <w:b/>
                <w:sz w:val="28"/>
                <w:szCs w:val="28"/>
              </w:rPr>
            </w:pPr>
            <w:r w:rsidRPr="00EB31C5">
              <w:rPr>
                <w:rFonts w:ascii="Times New Roman" w:hAnsi="Times New Roman" w:cs="Times New Roman"/>
                <w:sz w:val="24"/>
                <w:szCs w:val="24"/>
                <w:lang w:val="en-US"/>
              </w:rPr>
              <w:t>Tolkien 2014</w:t>
            </w:r>
          </w:p>
        </w:tc>
        <w:tc>
          <w:tcPr>
            <w:tcW w:w="3115" w:type="dxa"/>
          </w:tcPr>
          <w:p w:rsidR="00BF70E3" w:rsidRPr="00EB31C5" w:rsidRDefault="00BF70E3" w:rsidP="004940E5">
            <w:pPr>
              <w:rPr>
                <w:rFonts w:ascii="Times New Roman" w:hAnsi="Times New Roman" w:cs="Times New Roman"/>
                <w:b/>
                <w:sz w:val="28"/>
                <w:szCs w:val="28"/>
              </w:rPr>
            </w:pPr>
            <w:r w:rsidRPr="00EB31C5">
              <w:rPr>
                <w:rFonts w:ascii="Times New Roman" w:hAnsi="Times New Roman" w:cs="Times New Roman"/>
                <w:sz w:val="24"/>
                <w:szCs w:val="24"/>
                <w:lang w:val="en-US"/>
              </w:rPr>
              <w:t>Donaldson 1966</w:t>
            </w:r>
          </w:p>
        </w:tc>
      </w:tr>
      <w:tr w:rsidR="00EB31C5" w:rsidRPr="00EB31C5" w:rsidTr="004940E5">
        <w:tc>
          <w:tcPr>
            <w:tcW w:w="3115" w:type="dxa"/>
          </w:tcPr>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1219 cen þec mid cræfte </w:t>
            </w:r>
            <w:r w:rsidRPr="00EB31C5">
              <w:rPr>
                <w:rFonts w:ascii="Times New Roman" w:hAnsi="Times New Roman" w:cs="Times New Roman"/>
                <w:b/>
                <w:sz w:val="24"/>
                <w:szCs w:val="24"/>
                <w:lang w:val="en-US"/>
              </w:rPr>
              <w:t>ond þyssum cnyhtum wes</w:t>
            </w:r>
          </w:p>
          <w:p w:rsidR="00BF70E3" w:rsidRPr="00EB31C5" w:rsidRDefault="00BF70E3" w:rsidP="004940E5">
            <w:pPr>
              <w:rPr>
                <w:rFonts w:ascii="Times New Roman" w:hAnsi="Times New Roman" w:cs="Times New Roman"/>
                <w:b/>
                <w:sz w:val="28"/>
                <w:szCs w:val="28"/>
                <w:lang w:val="en-US"/>
              </w:rPr>
            </w:pPr>
            <w:r w:rsidRPr="00EB31C5">
              <w:rPr>
                <w:rFonts w:ascii="Times New Roman" w:hAnsi="Times New Roman" w:cs="Times New Roman"/>
                <w:sz w:val="24"/>
                <w:szCs w:val="24"/>
                <w:lang w:val="en-US"/>
              </w:rPr>
              <w:t>1220</w:t>
            </w:r>
            <w:r w:rsidRPr="00EB31C5">
              <w:rPr>
                <w:rFonts w:ascii="Times New Roman" w:hAnsi="Times New Roman" w:cs="Times New Roman"/>
                <w:b/>
                <w:sz w:val="24"/>
                <w:szCs w:val="24"/>
                <w:lang w:val="en-US"/>
              </w:rPr>
              <w:t xml:space="preserve"> lara liðe; ic þe þæs lean geman.</w:t>
            </w:r>
            <w:r w:rsidRPr="00EB31C5">
              <w:rPr>
                <w:rFonts w:ascii="Times New Roman" w:hAnsi="Times New Roman" w:cs="Times New Roman"/>
                <w:b/>
                <w:sz w:val="28"/>
                <w:szCs w:val="28"/>
                <w:lang w:val="en-US"/>
              </w:rPr>
              <w:t xml:space="preserve"> </w:t>
            </w:r>
          </w:p>
        </w:tc>
        <w:tc>
          <w:tcPr>
            <w:tcW w:w="3115" w:type="dxa"/>
          </w:tcPr>
          <w:p w:rsidR="00BF70E3" w:rsidRPr="00EB31C5" w:rsidRDefault="00BF70E3" w:rsidP="004940E5">
            <w:pPr>
              <w:rPr>
                <w:rFonts w:ascii="Times New Roman" w:hAnsi="Times New Roman" w:cs="Times New Roman"/>
                <w:b/>
                <w:sz w:val="28"/>
                <w:szCs w:val="28"/>
                <w:lang w:val="en-US"/>
              </w:rPr>
            </w:pPr>
            <w:r w:rsidRPr="00EB31C5">
              <w:rPr>
                <w:rFonts w:ascii="Times New Roman" w:hAnsi="Times New Roman" w:cs="Times New Roman"/>
                <w:sz w:val="24"/>
                <w:szCs w:val="24"/>
                <w:lang w:val="en-US"/>
              </w:rPr>
              <w:t>Show forth thyself in valour, and</w:t>
            </w:r>
            <w:r w:rsidRPr="00EB31C5">
              <w:rPr>
                <w:rFonts w:ascii="Times New Roman" w:hAnsi="Times New Roman" w:cs="Times New Roman"/>
                <w:b/>
                <w:sz w:val="24"/>
                <w:szCs w:val="24"/>
                <w:lang w:val="en-US"/>
              </w:rPr>
              <w:t xml:space="preserve"> to these my sons be thou gracious in thy counsels. For that my heart will remember to reward thee.</w:t>
            </w:r>
            <w:r w:rsidRPr="00EB31C5">
              <w:rPr>
                <w:rFonts w:ascii="Times New Roman" w:hAnsi="Times New Roman" w:cs="Times New Roman"/>
                <w:sz w:val="24"/>
                <w:szCs w:val="24"/>
                <w:lang w:val="en-US"/>
              </w:rPr>
              <w:t xml:space="preserve"> </w:t>
            </w:r>
          </w:p>
        </w:tc>
        <w:tc>
          <w:tcPr>
            <w:tcW w:w="3115" w:type="dxa"/>
          </w:tcPr>
          <w:p w:rsidR="00BF70E3" w:rsidRPr="00EB31C5" w:rsidRDefault="00BF70E3" w:rsidP="004940E5">
            <w:pPr>
              <w:rPr>
                <w:rFonts w:ascii="Times New Roman" w:hAnsi="Times New Roman" w:cs="Times New Roman"/>
                <w:b/>
                <w:sz w:val="28"/>
                <w:szCs w:val="28"/>
                <w:lang w:val="en-US"/>
              </w:rPr>
            </w:pPr>
            <w:r w:rsidRPr="00EB31C5">
              <w:rPr>
                <w:rFonts w:ascii="Times New Roman" w:hAnsi="Times New Roman" w:cs="Times New Roman"/>
                <w:sz w:val="24"/>
                <w:szCs w:val="24"/>
                <w:lang w:val="en-US"/>
              </w:rPr>
              <w:t>make yourself known with your might, and</w:t>
            </w:r>
            <w:r w:rsidRPr="00EB31C5">
              <w:rPr>
                <w:rFonts w:ascii="Times New Roman" w:hAnsi="Times New Roman" w:cs="Times New Roman"/>
                <w:b/>
                <w:sz w:val="24"/>
                <w:szCs w:val="24"/>
                <w:lang w:val="en-US"/>
              </w:rPr>
              <w:t xml:space="preserve"> be kind of counsel to these boys:</w:t>
            </w:r>
            <w:r w:rsidRPr="00EB31C5">
              <w:rPr>
                <w:rFonts w:ascii="Times New Roman" w:hAnsi="Times New Roman" w:cs="Times New Roman"/>
                <w:sz w:val="24"/>
                <w:szCs w:val="24"/>
                <w:lang w:val="en-US"/>
              </w:rPr>
              <w:t xml:space="preserve"> </w:t>
            </w:r>
            <w:r w:rsidRPr="00EB31C5">
              <w:rPr>
                <w:rFonts w:ascii="Times New Roman" w:hAnsi="Times New Roman" w:cs="Times New Roman"/>
                <w:b/>
                <w:sz w:val="24"/>
                <w:szCs w:val="24"/>
                <w:lang w:val="en-US"/>
              </w:rPr>
              <w:t>I shall remember to reward you for that.</w:t>
            </w:r>
            <w:r w:rsidRPr="00EB31C5">
              <w:rPr>
                <w:rFonts w:ascii="Times New Roman" w:hAnsi="Times New Roman" w:cs="Times New Roman"/>
                <w:sz w:val="24"/>
                <w:szCs w:val="24"/>
                <w:u w:val="single"/>
                <w:lang w:val="en-US"/>
              </w:rPr>
              <w:t xml:space="preserve"> </w:t>
            </w:r>
          </w:p>
        </w:tc>
      </w:tr>
      <w:tr w:rsidR="00EB31C5" w:rsidRPr="00EB31C5" w:rsidTr="004940E5">
        <w:tc>
          <w:tcPr>
            <w:tcW w:w="3115" w:type="dxa"/>
          </w:tcPr>
          <w:p w:rsidR="00BF70E3" w:rsidRPr="00EB31C5" w:rsidRDefault="00BF70E3" w:rsidP="004940E5">
            <w:pPr>
              <w:rPr>
                <w:rFonts w:ascii="Times New Roman" w:hAnsi="Times New Roman" w:cs="Times New Roman"/>
                <w:b/>
                <w:sz w:val="28"/>
                <w:szCs w:val="28"/>
              </w:rPr>
            </w:pPr>
            <w:r w:rsidRPr="00EB31C5">
              <w:rPr>
                <w:rFonts w:ascii="Times New Roman" w:hAnsi="Times New Roman" w:cs="Times New Roman"/>
                <w:sz w:val="24"/>
                <w:szCs w:val="24"/>
                <w:lang w:val="en-US"/>
              </w:rPr>
              <w:t>Heaney 1999</w:t>
            </w:r>
          </w:p>
        </w:tc>
        <w:tc>
          <w:tcPr>
            <w:tcW w:w="3115" w:type="dxa"/>
          </w:tcPr>
          <w:p w:rsidR="00BF70E3" w:rsidRPr="00EB31C5" w:rsidRDefault="00BF70E3" w:rsidP="004940E5">
            <w:pPr>
              <w:rPr>
                <w:rFonts w:ascii="Times New Roman" w:hAnsi="Times New Roman" w:cs="Times New Roman"/>
                <w:b/>
                <w:sz w:val="28"/>
                <w:szCs w:val="28"/>
              </w:rPr>
            </w:pPr>
            <w:r w:rsidRPr="00EB31C5">
              <w:rPr>
                <w:rFonts w:ascii="Times New Roman" w:hAnsi="Times New Roman" w:cs="Times New Roman"/>
                <w:sz w:val="24"/>
                <w:szCs w:val="24"/>
                <w:lang w:val="en-US"/>
              </w:rPr>
              <w:t>Morris 1895</w:t>
            </w:r>
          </w:p>
        </w:tc>
        <w:tc>
          <w:tcPr>
            <w:tcW w:w="3115" w:type="dxa"/>
          </w:tcPr>
          <w:p w:rsidR="00BF70E3" w:rsidRPr="00EB31C5" w:rsidRDefault="00BF70E3" w:rsidP="004940E5">
            <w:pPr>
              <w:rPr>
                <w:rFonts w:ascii="Times New Roman" w:hAnsi="Times New Roman" w:cs="Times New Roman"/>
                <w:b/>
                <w:sz w:val="28"/>
                <w:szCs w:val="28"/>
              </w:rPr>
            </w:pPr>
            <w:r w:rsidRPr="00EB31C5">
              <w:rPr>
                <w:rFonts w:ascii="Times New Roman" w:hAnsi="Times New Roman" w:cs="Times New Roman"/>
                <w:sz w:val="24"/>
                <w:szCs w:val="24"/>
                <w:lang w:val="en-US"/>
              </w:rPr>
              <w:t>Morgan 1952</w:t>
            </w:r>
          </w:p>
        </w:tc>
      </w:tr>
      <w:tr w:rsidR="00BF70E3" w:rsidRPr="00EB31C5" w:rsidTr="004940E5">
        <w:tc>
          <w:tcPr>
            <w:tcW w:w="3115" w:type="dxa"/>
          </w:tcPr>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b/>
                <w:sz w:val="24"/>
                <w:szCs w:val="24"/>
                <w:lang w:val="en-US"/>
              </w:rPr>
              <w:t xml:space="preserve">Be acclaimed </w:t>
            </w:r>
            <w:r w:rsidRPr="00EB31C5">
              <w:rPr>
                <w:rFonts w:ascii="Times New Roman" w:hAnsi="Times New Roman" w:cs="Times New Roman"/>
                <w:sz w:val="24"/>
                <w:szCs w:val="24"/>
                <w:lang w:val="en-US"/>
              </w:rPr>
              <w:t>for strength,</w:t>
            </w:r>
            <w:r w:rsidRPr="00EB31C5">
              <w:rPr>
                <w:rFonts w:ascii="Times New Roman" w:hAnsi="Times New Roman" w:cs="Times New Roman"/>
                <w:b/>
                <w:sz w:val="24"/>
                <w:szCs w:val="24"/>
                <w:lang w:val="en-US"/>
              </w:rPr>
              <w:t xml:space="preserve"> for kindly guidance</w:t>
            </w:r>
          </w:p>
          <w:p w:rsidR="00BF70E3" w:rsidRPr="00EB31C5" w:rsidRDefault="00BF70E3" w:rsidP="004940E5">
            <w:pPr>
              <w:rPr>
                <w:rFonts w:ascii="Times New Roman" w:hAnsi="Times New Roman" w:cs="Times New Roman"/>
                <w:b/>
                <w:sz w:val="28"/>
                <w:szCs w:val="28"/>
                <w:lang w:val="en-US"/>
              </w:rPr>
            </w:pPr>
            <w:r w:rsidRPr="00EB31C5">
              <w:rPr>
                <w:rFonts w:ascii="Times New Roman" w:hAnsi="Times New Roman" w:cs="Times New Roman"/>
                <w:b/>
                <w:sz w:val="24"/>
                <w:szCs w:val="24"/>
                <w:lang w:val="en-US"/>
              </w:rPr>
              <w:t>To these two boys</w:t>
            </w:r>
            <w:r w:rsidRPr="00EB31C5">
              <w:rPr>
                <w:rFonts w:ascii="Times New Roman" w:hAnsi="Times New Roman" w:cs="Times New Roman"/>
                <w:sz w:val="24"/>
                <w:szCs w:val="24"/>
                <w:lang w:val="en-US"/>
              </w:rPr>
              <w:t>,</w:t>
            </w:r>
            <w:r w:rsidRPr="00EB31C5">
              <w:rPr>
                <w:rFonts w:ascii="Times New Roman" w:hAnsi="Times New Roman" w:cs="Times New Roman"/>
                <w:b/>
                <w:sz w:val="24"/>
                <w:szCs w:val="24"/>
                <w:lang w:val="en-US"/>
              </w:rPr>
              <w:t xml:space="preserve"> and your bounty will be sure</w:t>
            </w:r>
            <w:r w:rsidRPr="00EB31C5">
              <w:rPr>
                <w:rFonts w:ascii="Times New Roman" w:hAnsi="Times New Roman" w:cs="Times New Roman"/>
                <w:sz w:val="24"/>
                <w:szCs w:val="24"/>
                <w:lang w:val="en-US"/>
              </w:rPr>
              <w:t>.</w:t>
            </w:r>
          </w:p>
          <w:p w:rsidR="00BF70E3" w:rsidRPr="00EB31C5" w:rsidRDefault="00BF70E3" w:rsidP="004940E5">
            <w:pPr>
              <w:rPr>
                <w:rFonts w:ascii="Times New Roman" w:hAnsi="Times New Roman" w:cs="Times New Roman"/>
                <w:b/>
                <w:sz w:val="28"/>
                <w:szCs w:val="28"/>
                <w:lang w:val="en-US"/>
              </w:rPr>
            </w:pPr>
          </w:p>
        </w:tc>
        <w:tc>
          <w:tcPr>
            <w:tcW w:w="3115" w:type="dxa"/>
          </w:tcPr>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Thy might then make manifest! </w:t>
            </w:r>
            <w:r w:rsidRPr="00EB31C5">
              <w:rPr>
                <w:rFonts w:ascii="Times New Roman" w:hAnsi="Times New Roman" w:cs="Times New Roman"/>
                <w:b/>
                <w:sz w:val="24"/>
                <w:szCs w:val="24"/>
                <w:lang w:val="en-US"/>
              </w:rPr>
              <w:t>Be to these lads here</w:t>
            </w:r>
          </w:p>
          <w:p w:rsidR="00BF70E3" w:rsidRPr="00EB31C5" w:rsidRDefault="00BF70E3" w:rsidP="004940E5">
            <w:pPr>
              <w:rPr>
                <w:rFonts w:ascii="Times New Roman" w:hAnsi="Times New Roman" w:cs="Times New Roman"/>
                <w:b/>
                <w:sz w:val="28"/>
                <w:szCs w:val="28"/>
                <w:lang w:val="en-US"/>
              </w:rPr>
            </w:pPr>
            <w:r w:rsidRPr="00EB31C5">
              <w:rPr>
                <w:rFonts w:ascii="Times New Roman" w:hAnsi="Times New Roman" w:cs="Times New Roman"/>
                <w:b/>
                <w:sz w:val="24"/>
                <w:szCs w:val="24"/>
                <w:lang w:val="en-US"/>
              </w:rPr>
              <w:t>Kind of lore, and for that will I look to thy guerdon.</w:t>
            </w:r>
            <w:r w:rsidRPr="00EB31C5">
              <w:rPr>
                <w:rFonts w:ascii="Times New Roman" w:hAnsi="Times New Roman" w:cs="Times New Roman"/>
                <w:b/>
                <w:sz w:val="28"/>
                <w:szCs w:val="28"/>
                <w:lang w:val="en-US"/>
              </w:rPr>
              <w:t xml:space="preserve"> </w:t>
            </w:r>
          </w:p>
        </w:tc>
        <w:tc>
          <w:tcPr>
            <w:tcW w:w="3115" w:type="dxa"/>
          </w:tcPr>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sz w:val="24"/>
                <w:szCs w:val="24"/>
                <w:lang w:val="en-US"/>
              </w:rPr>
              <w:t>Show yourself in your strength, and</w:t>
            </w:r>
            <w:r w:rsidRPr="00EB31C5">
              <w:rPr>
                <w:rFonts w:ascii="Times New Roman" w:hAnsi="Times New Roman" w:cs="Times New Roman"/>
                <w:b/>
                <w:sz w:val="24"/>
                <w:szCs w:val="24"/>
                <w:lang w:val="en-US"/>
              </w:rPr>
              <w:t xml:space="preserve"> be to these boys </w:t>
            </w:r>
          </w:p>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b/>
                <w:sz w:val="24"/>
                <w:szCs w:val="24"/>
                <w:lang w:val="en-US"/>
              </w:rPr>
              <w:t xml:space="preserve">Kind in your counsel. Reward for that kindness </w:t>
            </w:r>
          </w:p>
          <w:p w:rsidR="00BF70E3" w:rsidRPr="00EB31C5" w:rsidRDefault="00BF70E3" w:rsidP="004940E5">
            <w:pPr>
              <w:rPr>
                <w:rFonts w:ascii="Times New Roman" w:hAnsi="Times New Roman" w:cs="Times New Roman"/>
                <w:b/>
                <w:sz w:val="28"/>
                <w:szCs w:val="28"/>
                <w:lang w:val="en-US"/>
              </w:rPr>
            </w:pPr>
            <w:r w:rsidRPr="00EB31C5">
              <w:rPr>
                <w:rFonts w:ascii="Times New Roman" w:hAnsi="Times New Roman" w:cs="Times New Roman"/>
                <w:b/>
                <w:sz w:val="24"/>
                <w:szCs w:val="24"/>
                <w:lang w:val="en-US"/>
              </w:rPr>
              <w:t>Will be in my mind.</w:t>
            </w:r>
            <w:r w:rsidRPr="00EB31C5">
              <w:rPr>
                <w:rFonts w:ascii="Times New Roman" w:hAnsi="Times New Roman" w:cs="Times New Roman"/>
                <w:sz w:val="24"/>
                <w:szCs w:val="24"/>
                <w:lang w:val="en-US"/>
              </w:rPr>
              <w:t xml:space="preserve"> </w:t>
            </w:r>
          </w:p>
        </w:tc>
      </w:tr>
    </w:tbl>
    <w:p w:rsidR="00BF70E3" w:rsidRPr="00EB31C5" w:rsidRDefault="00BF70E3" w:rsidP="00BF70E3">
      <w:pPr>
        <w:spacing w:after="0" w:line="360" w:lineRule="auto"/>
        <w:rPr>
          <w:rFonts w:ascii="Times New Roman" w:hAnsi="Times New Roman" w:cs="Times New Roman"/>
          <w:sz w:val="28"/>
          <w:szCs w:val="28"/>
          <w:lang w:val="en-US"/>
        </w:rPr>
      </w:pPr>
    </w:p>
    <w:p w:rsidR="00BF70E3" w:rsidRPr="00EB31C5" w:rsidRDefault="00BF70E3" w:rsidP="00BF70E3">
      <w:pPr>
        <w:spacing w:after="0" w:line="360" w:lineRule="auto"/>
        <w:ind w:firstLine="708"/>
        <w:rPr>
          <w:rFonts w:ascii="Times New Roman" w:hAnsi="Times New Roman" w:cs="Times New Roman"/>
          <w:sz w:val="28"/>
          <w:szCs w:val="28"/>
        </w:rPr>
      </w:pPr>
      <w:r w:rsidRPr="00EB31C5">
        <w:rPr>
          <w:rFonts w:ascii="Times New Roman" w:hAnsi="Times New Roman" w:cs="Times New Roman"/>
          <w:sz w:val="28"/>
          <w:szCs w:val="28"/>
        </w:rPr>
        <w:t xml:space="preserve">Наставление оберегать сыновей сопровождается обещанием щедрой награды, прагматика обещания при этом передается глаголом </w:t>
      </w:r>
      <w:r w:rsidRPr="00EB31C5">
        <w:rPr>
          <w:rFonts w:ascii="Times New Roman" w:hAnsi="Times New Roman" w:cs="Times New Roman"/>
          <w:i/>
          <w:sz w:val="28"/>
          <w:szCs w:val="28"/>
          <w:lang w:val="en-US"/>
        </w:rPr>
        <w:t>geman</w:t>
      </w:r>
      <w:r w:rsidRPr="00EB31C5">
        <w:rPr>
          <w:rFonts w:ascii="Times New Roman" w:hAnsi="Times New Roman" w:cs="Times New Roman"/>
          <w:sz w:val="28"/>
          <w:szCs w:val="28"/>
        </w:rPr>
        <w:t xml:space="preserve"> (форма глагола </w:t>
      </w:r>
      <w:r w:rsidRPr="00EB31C5">
        <w:rPr>
          <w:rFonts w:ascii="Times New Roman" w:hAnsi="Times New Roman" w:cs="Times New Roman"/>
          <w:i/>
          <w:sz w:val="28"/>
          <w:szCs w:val="28"/>
          <w:lang w:val="en-US"/>
        </w:rPr>
        <w:t>gemunan</w:t>
      </w:r>
      <w:r w:rsidRPr="00EB31C5">
        <w:rPr>
          <w:rFonts w:ascii="Times New Roman" w:hAnsi="Times New Roman" w:cs="Times New Roman"/>
          <w:sz w:val="28"/>
          <w:szCs w:val="28"/>
        </w:rPr>
        <w:t xml:space="preserve"> со значением «помнить»). Ряд</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переводов</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сохраняют</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данный</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компонент</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обещания</w:t>
      </w:r>
      <w:r w:rsidRPr="00EB31C5">
        <w:rPr>
          <w:rFonts w:ascii="Times New Roman" w:hAnsi="Times New Roman" w:cs="Times New Roman"/>
          <w:sz w:val="28"/>
          <w:szCs w:val="28"/>
          <w:lang w:val="en-US"/>
        </w:rPr>
        <w:t xml:space="preserve">: </w:t>
      </w:r>
      <w:r w:rsidRPr="00EB31C5">
        <w:rPr>
          <w:rFonts w:ascii="Times New Roman" w:hAnsi="Times New Roman" w:cs="Times New Roman"/>
          <w:i/>
          <w:sz w:val="28"/>
          <w:szCs w:val="28"/>
          <w:lang w:val="en-US"/>
        </w:rPr>
        <w:t>I shall remember to reward you for that</w:t>
      </w:r>
      <w:r w:rsidRPr="00EB31C5">
        <w:rPr>
          <w:rFonts w:ascii="Times New Roman" w:hAnsi="Times New Roman" w:cs="Times New Roman"/>
          <w:sz w:val="28"/>
          <w:szCs w:val="28"/>
          <w:lang w:val="en-US"/>
        </w:rPr>
        <w:t xml:space="preserve"> (1966), </w:t>
      </w:r>
      <w:r w:rsidRPr="00EB31C5">
        <w:rPr>
          <w:rFonts w:ascii="Times New Roman" w:hAnsi="Times New Roman" w:cs="Times New Roman"/>
          <w:i/>
          <w:sz w:val="28"/>
          <w:szCs w:val="28"/>
          <w:lang w:val="en-US"/>
        </w:rPr>
        <w:t xml:space="preserve">Reward </w:t>
      </w:r>
      <w:r w:rsidRPr="00EB31C5">
        <w:rPr>
          <w:rFonts w:ascii="Times New Roman" w:hAnsi="Times New Roman" w:cs="Times New Roman"/>
          <w:i/>
          <w:sz w:val="28"/>
          <w:szCs w:val="28"/>
          <w:lang w:val="en-US"/>
        </w:rPr>
        <w:lastRenderedPageBreak/>
        <w:t>for that kindness will be in my mind</w:t>
      </w:r>
      <w:r w:rsidRPr="00EB31C5">
        <w:rPr>
          <w:rFonts w:ascii="Times New Roman" w:hAnsi="Times New Roman" w:cs="Times New Roman"/>
          <w:sz w:val="28"/>
          <w:szCs w:val="28"/>
          <w:lang w:val="en-US"/>
        </w:rPr>
        <w:t xml:space="preserve"> (1952), </w:t>
      </w:r>
      <w:r w:rsidRPr="00EB31C5">
        <w:rPr>
          <w:rFonts w:ascii="Times New Roman" w:hAnsi="Times New Roman" w:cs="Times New Roman"/>
          <w:i/>
          <w:sz w:val="28"/>
          <w:szCs w:val="28"/>
          <w:lang w:val="en-US"/>
        </w:rPr>
        <w:t>for that will I look to thy guerdon</w:t>
      </w:r>
      <w:r w:rsidRPr="00EB31C5">
        <w:rPr>
          <w:rFonts w:ascii="Times New Roman" w:hAnsi="Times New Roman" w:cs="Times New Roman"/>
          <w:sz w:val="28"/>
          <w:szCs w:val="28"/>
          <w:lang w:val="en-US"/>
        </w:rPr>
        <w:t xml:space="preserve"> (1895) </w:t>
      </w:r>
      <w:r w:rsidRPr="00EB31C5">
        <w:rPr>
          <w:rFonts w:ascii="Times New Roman" w:hAnsi="Times New Roman" w:cs="Times New Roman"/>
          <w:sz w:val="28"/>
          <w:szCs w:val="28"/>
        </w:rPr>
        <w:t>или</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усиливают</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его</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эмотивность</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вводя</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дополнительные</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семы</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как</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например</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в</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переводе</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Толкина</w:t>
      </w:r>
      <w:r w:rsidRPr="00EB31C5">
        <w:rPr>
          <w:rFonts w:ascii="Times New Roman" w:hAnsi="Times New Roman" w:cs="Times New Roman"/>
          <w:sz w:val="28"/>
          <w:szCs w:val="28"/>
          <w:lang w:val="en-US"/>
        </w:rPr>
        <w:t xml:space="preserve">: </w:t>
      </w:r>
      <w:r w:rsidRPr="00EB31C5">
        <w:rPr>
          <w:rFonts w:ascii="Times New Roman" w:hAnsi="Times New Roman" w:cs="Times New Roman"/>
          <w:i/>
          <w:sz w:val="28"/>
          <w:szCs w:val="28"/>
          <w:lang w:val="en-US"/>
        </w:rPr>
        <w:t>For that my heart will remember to reward thee</w:t>
      </w:r>
      <w:r w:rsidRPr="00EB31C5">
        <w:rPr>
          <w:rFonts w:ascii="Times New Roman" w:hAnsi="Times New Roman" w:cs="Times New Roman"/>
          <w:sz w:val="28"/>
          <w:szCs w:val="28"/>
          <w:lang w:val="en-US"/>
        </w:rPr>
        <w:t xml:space="preserve"> (2014). </w:t>
      </w:r>
      <w:r w:rsidRPr="00EB31C5">
        <w:rPr>
          <w:rFonts w:ascii="Times New Roman" w:hAnsi="Times New Roman" w:cs="Times New Roman"/>
          <w:sz w:val="28"/>
          <w:szCs w:val="28"/>
        </w:rPr>
        <w:t xml:space="preserve">Упоминание о том, что память об этом обещании будет хранить сердце Вальхтеов (ведь семантика </w:t>
      </w:r>
      <w:r w:rsidRPr="00EB31C5">
        <w:rPr>
          <w:rFonts w:ascii="Times New Roman" w:hAnsi="Times New Roman" w:cs="Times New Roman"/>
          <w:i/>
          <w:sz w:val="28"/>
          <w:szCs w:val="28"/>
          <w:lang w:val="en-US"/>
        </w:rPr>
        <w:t>remember</w:t>
      </w:r>
      <w:r w:rsidRPr="00EB31C5">
        <w:rPr>
          <w:rFonts w:ascii="Times New Roman" w:hAnsi="Times New Roman" w:cs="Times New Roman"/>
          <w:i/>
          <w:sz w:val="28"/>
          <w:szCs w:val="28"/>
        </w:rPr>
        <w:t xml:space="preserve"> </w:t>
      </w:r>
      <w:r w:rsidRPr="00EB31C5">
        <w:rPr>
          <w:rFonts w:ascii="Times New Roman" w:hAnsi="Times New Roman" w:cs="Times New Roman"/>
          <w:sz w:val="28"/>
          <w:szCs w:val="28"/>
        </w:rPr>
        <w:t xml:space="preserve">связана со сферой разума, а не чувств), указывает на важность его исполнения лично для нее, а потому усиливает коммуникативное намерение, выраженное в оригинальном тексте. В отдельных переводах участие Вальхтеов в исполнении обещания выражено не так ярко: </w:t>
      </w:r>
      <w:r w:rsidRPr="00EB31C5">
        <w:rPr>
          <w:rFonts w:ascii="Times New Roman" w:hAnsi="Times New Roman" w:cs="Times New Roman"/>
          <w:i/>
          <w:sz w:val="28"/>
          <w:szCs w:val="28"/>
        </w:rPr>
        <w:t>your bounty will be sure</w:t>
      </w:r>
      <w:r w:rsidRPr="00EB31C5">
        <w:rPr>
          <w:rFonts w:ascii="Times New Roman" w:hAnsi="Times New Roman" w:cs="Times New Roman"/>
          <w:sz w:val="28"/>
          <w:szCs w:val="28"/>
        </w:rPr>
        <w:t xml:space="preserve"> (1999) не предполагает, что о награде позаботиться лично супруга Хродгара, однако на это указывает контекст.</w:t>
      </w:r>
    </w:p>
    <w:p w:rsidR="00BF70E3" w:rsidRPr="00EB31C5" w:rsidRDefault="00E239F3" w:rsidP="00BF70E3">
      <w:pPr>
        <w:spacing w:after="0" w:line="360" w:lineRule="auto"/>
        <w:ind w:firstLine="708"/>
        <w:rPr>
          <w:rFonts w:ascii="Times New Roman" w:hAnsi="Times New Roman" w:cs="Times New Roman"/>
          <w:sz w:val="28"/>
          <w:szCs w:val="28"/>
        </w:rPr>
      </w:pPr>
      <w:r w:rsidRPr="00EB31C5">
        <w:rPr>
          <w:rFonts w:ascii="Times New Roman" w:hAnsi="Times New Roman" w:cs="Times New Roman"/>
          <w:sz w:val="28"/>
          <w:szCs w:val="28"/>
        </w:rPr>
        <w:t>Вальхтеов продолжает свою речь, желая Беовульфу процветания и богатства:</w:t>
      </w:r>
    </w:p>
    <w:tbl>
      <w:tblPr>
        <w:tblStyle w:val="a7"/>
        <w:tblW w:w="0" w:type="auto"/>
        <w:tblLook w:val="04A0" w:firstRow="1" w:lastRow="0" w:firstColumn="1" w:lastColumn="0" w:noHBand="0" w:noVBand="1"/>
      </w:tblPr>
      <w:tblGrid>
        <w:gridCol w:w="3114"/>
        <w:gridCol w:w="3115"/>
        <w:gridCol w:w="3115"/>
      </w:tblGrid>
      <w:tr w:rsidR="00EB31C5" w:rsidRPr="00EB31C5" w:rsidTr="004940E5">
        <w:tc>
          <w:tcPr>
            <w:tcW w:w="3115" w:type="dxa"/>
          </w:tcPr>
          <w:p w:rsidR="00BF70E3" w:rsidRPr="00EB31C5" w:rsidRDefault="00BF70E3" w:rsidP="004940E5">
            <w:pPr>
              <w:rPr>
                <w:rFonts w:ascii="Times New Roman" w:hAnsi="Times New Roman" w:cs="Times New Roman"/>
                <w:sz w:val="24"/>
                <w:szCs w:val="24"/>
              </w:rPr>
            </w:pPr>
            <w:r w:rsidRPr="00EB31C5">
              <w:rPr>
                <w:rFonts w:ascii="Times New Roman" w:hAnsi="Times New Roman" w:cs="Times New Roman"/>
                <w:b/>
                <w:sz w:val="24"/>
                <w:szCs w:val="24"/>
              </w:rPr>
              <w:t>ПРИМЕР 25</w:t>
            </w:r>
            <w:r w:rsidRPr="00EB31C5">
              <w:rPr>
                <w:rFonts w:ascii="Times New Roman" w:hAnsi="Times New Roman" w:cs="Times New Roman"/>
                <w:sz w:val="24"/>
                <w:szCs w:val="24"/>
              </w:rPr>
              <w:t xml:space="preserve"> (1224-1227)</w:t>
            </w:r>
          </w:p>
        </w:tc>
        <w:tc>
          <w:tcPr>
            <w:tcW w:w="3115" w:type="dxa"/>
          </w:tcPr>
          <w:p w:rsidR="00BF70E3" w:rsidRPr="00EB31C5" w:rsidRDefault="00BF70E3" w:rsidP="004940E5">
            <w:pPr>
              <w:rPr>
                <w:rFonts w:ascii="Times New Roman" w:hAnsi="Times New Roman" w:cs="Times New Roman"/>
                <w:b/>
                <w:sz w:val="28"/>
                <w:szCs w:val="28"/>
              </w:rPr>
            </w:pPr>
            <w:r w:rsidRPr="00EB31C5">
              <w:rPr>
                <w:rFonts w:ascii="Times New Roman" w:hAnsi="Times New Roman" w:cs="Times New Roman"/>
                <w:sz w:val="24"/>
                <w:szCs w:val="24"/>
                <w:lang w:val="en-US"/>
              </w:rPr>
              <w:t>Tolkien</w:t>
            </w:r>
            <w:r w:rsidRPr="00EB31C5">
              <w:rPr>
                <w:rFonts w:ascii="Times New Roman" w:hAnsi="Times New Roman" w:cs="Times New Roman"/>
                <w:sz w:val="24"/>
                <w:szCs w:val="24"/>
              </w:rPr>
              <w:t xml:space="preserve"> 2014</w:t>
            </w:r>
          </w:p>
        </w:tc>
        <w:tc>
          <w:tcPr>
            <w:tcW w:w="3115" w:type="dxa"/>
          </w:tcPr>
          <w:p w:rsidR="00BF70E3" w:rsidRPr="00EB31C5" w:rsidRDefault="00BF70E3" w:rsidP="004940E5">
            <w:pPr>
              <w:rPr>
                <w:rFonts w:ascii="Times New Roman" w:hAnsi="Times New Roman" w:cs="Times New Roman"/>
                <w:b/>
                <w:sz w:val="28"/>
                <w:szCs w:val="28"/>
              </w:rPr>
            </w:pPr>
            <w:r w:rsidRPr="00EB31C5">
              <w:rPr>
                <w:rFonts w:ascii="Times New Roman" w:hAnsi="Times New Roman" w:cs="Times New Roman"/>
                <w:sz w:val="24"/>
                <w:szCs w:val="24"/>
                <w:lang w:val="en-US"/>
              </w:rPr>
              <w:t>Donaldson</w:t>
            </w:r>
            <w:r w:rsidRPr="00EB31C5">
              <w:rPr>
                <w:rFonts w:ascii="Times New Roman" w:hAnsi="Times New Roman" w:cs="Times New Roman"/>
                <w:sz w:val="24"/>
                <w:szCs w:val="24"/>
              </w:rPr>
              <w:t xml:space="preserve"> 1966</w:t>
            </w:r>
          </w:p>
        </w:tc>
      </w:tr>
      <w:tr w:rsidR="00EB31C5" w:rsidRPr="00EB31C5" w:rsidTr="004940E5">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1224 Wes þenden þu </w:t>
            </w:r>
            <w:r w:rsidRPr="00EB31C5">
              <w:rPr>
                <w:rFonts w:ascii="Times New Roman" w:hAnsi="Times New Roman" w:cs="Times New Roman"/>
                <w:b/>
                <w:sz w:val="24"/>
                <w:szCs w:val="24"/>
                <w:lang w:val="en-US"/>
              </w:rPr>
              <w:t>lifige</w:t>
            </w:r>
            <w:r w:rsidRPr="00EB31C5">
              <w:rPr>
                <w:rFonts w:ascii="Times New Roman" w:hAnsi="Times New Roman" w:cs="Times New Roman"/>
                <w:sz w:val="24"/>
                <w:szCs w:val="24"/>
                <w:lang w:val="en-US"/>
              </w:rPr>
              <w:t>,</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1225 æþeling, eadig. Ic þe </w:t>
            </w:r>
            <w:r w:rsidRPr="00EB31C5">
              <w:rPr>
                <w:rFonts w:ascii="Times New Roman" w:hAnsi="Times New Roman" w:cs="Times New Roman"/>
                <w:b/>
                <w:sz w:val="24"/>
                <w:szCs w:val="24"/>
                <w:lang w:val="en-US"/>
              </w:rPr>
              <w:t xml:space="preserve">an </w:t>
            </w:r>
            <w:r w:rsidRPr="00EB31C5">
              <w:rPr>
                <w:rFonts w:ascii="Times New Roman" w:hAnsi="Times New Roman" w:cs="Times New Roman"/>
                <w:sz w:val="24"/>
                <w:szCs w:val="24"/>
                <w:lang w:val="en-US"/>
              </w:rPr>
              <w:t xml:space="preserve">tela          </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1226 sincgestreona. </w:t>
            </w:r>
            <w:r w:rsidRPr="00EB31C5">
              <w:rPr>
                <w:rFonts w:ascii="Times New Roman" w:hAnsi="Times New Roman" w:cs="Times New Roman"/>
                <w:b/>
                <w:sz w:val="24"/>
                <w:szCs w:val="24"/>
                <w:lang w:val="en-US"/>
              </w:rPr>
              <w:t>Beo</w:t>
            </w:r>
            <w:r w:rsidRPr="00EB31C5">
              <w:rPr>
                <w:rFonts w:ascii="Times New Roman" w:hAnsi="Times New Roman" w:cs="Times New Roman"/>
                <w:sz w:val="24"/>
                <w:szCs w:val="24"/>
                <w:lang w:val="en-US"/>
              </w:rPr>
              <w:t xml:space="preserve"> þu suna minum</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1227 dædum gedefe, dreamhealdende. </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 xml:space="preserve">Be </w:t>
            </w:r>
            <w:r w:rsidRPr="00EB31C5">
              <w:rPr>
                <w:rFonts w:ascii="Times New Roman" w:hAnsi="Times New Roman" w:cs="Times New Roman"/>
                <w:sz w:val="24"/>
                <w:szCs w:val="24"/>
                <w:lang w:val="en-US"/>
              </w:rPr>
              <w:t xml:space="preserve">thou blessed, O prince, while thy life endures! A wealth of precious things I </w:t>
            </w:r>
            <w:r w:rsidRPr="00EB31C5">
              <w:rPr>
                <w:rFonts w:ascii="Times New Roman" w:hAnsi="Times New Roman" w:cs="Times New Roman"/>
                <w:b/>
                <w:sz w:val="24"/>
                <w:szCs w:val="24"/>
                <w:lang w:val="en-US"/>
              </w:rPr>
              <w:t>wish</w:t>
            </w:r>
            <w:r w:rsidRPr="00EB31C5">
              <w:rPr>
                <w:rFonts w:ascii="Times New Roman" w:hAnsi="Times New Roman" w:cs="Times New Roman"/>
                <w:sz w:val="24"/>
                <w:szCs w:val="24"/>
                <w:lang w:val="en-US"/>
              </w:rPr>
              <w:t xml:space="preserve"> thee with good heart. </w:t>
            </w:r>
            <w:r w:rsidRPr="00EB31C5">
              <w:rPr>
                <w:rFonts w:ascii="Times New Roman" w:hAnsi="Times New Roman" w:cs="Times New Roman"/>
                <w:b/>
                <w:sz w:val="24"/>
                <w:szCs w:val="24"/>
                <w:lang w:val="en-US"/>
              </w:rPr>
              <w:t xml:space="preserve">Be </w:t>
            </w:r>
            <w:r w:rsidRPr="00EB31C5">
              <w:rPr>
                <w:rFonts w:ascii="Times New Roman" w:hAnsi="Times New Roman" w:cs="Times New Roman"/>
                <w:sz w:val="24"/>
                <w:szCs w:val="24"/>
                <w:lang w:val="en-US"/>
              </w:rPr>
              <w:t xml:space="preserve">thou to my sons </w:t>
            </w:r>
            <w:r w:rsidRPr="00EB31C5">
              <w:rPr>
                <w:rFonts w:ascii="Times New Roman" w:hAnsi="Times New Roman" w:cs="Times New Roman"/>
                <w:b/>
                <w:sz w:val="24"/>
                <w:szCs w:val="24"/>
                <w:lang w:val="en-US"/>
              </w:rPr>
              <w:t>kindly in deeds</w:t>
            </w:r>
            <w:r w:rsidRPr="00EB31C5">
              <w:rPr>
                <w:rFonts w:ascii="Times New Roman" w:hAnsi="Times New Roman" w:cs="Times New Roman"/>
                <w:sz w:val="24"/>
                <w:szCs w:val="24"/>
                <w:lang w:val="en-US"/>
              </w:rPr>
              <w:t xml:space="preserve">, possessing days of mirth! </w:t>
            </w:r>
          </w:p>
        </w:tc>
        <w:tc>
          <w:tcPr>
            <w:tcW w:w="3115" w:type="dxa"/>
          </w:tcPr>
          <w:p w:rsidR="00BF70E3" w:rsidRPr="00EB31C5" w:rsidRDefault="00BF70E3" w:rsidP="004940E5">
            <w:pPr>
              <w:rPr>
                <w:rFonts w:ascii="Times New Roman" w:hAnsi="Times New Roman" w:cs="Times New Roman"/>
                <w:b/>
                <w:sz w:val="28"/>
                <w:szCs w:val="28"/>
                <w:lang w:val="en-US"/>
              </w:rPr>
            </w:pPr>
            <w:r w:rsidRPr="00EB31C5">
              <w:rPr>
                <w:rFonts w:ascii="Times New Roman" w:hAnsi="Times New Roman" w:cs="Times New Roman"/>
                <w:sz w:val="24"/>
                <w:szCs w:val="24"/>
                <w:lang w:val="en-US"/>
              </w:rPr>
              <w:t xml:space="preserve">While you live, prince, </w:t>
            </w:r>
            <w:r w:rsidRPr="00EB31C5">
              <w:rPr>
                <w:rFonts w:ascii="Times New Roman" w:hAnsi="Times New Roman" w:cs="Times New Roman"/>
                <w:b/>
                <w:sz w:val="24"/>
                <w:szCs w:val="24"/>
                <w:lang w:val="en-US"/>
              </w:rPr>
              <w:t xml:space="preserve">be </w:t>
            </w:r>
            <w:r w:rsidRPr="00EB31C5">
              <w:rPr>
                <w:rFonts w:ascii="Times New Roman" w:hAnsi="Times New Roman" w:cs="Times New Roman"/>
                <w:sz w:val="24"/>
                <w:szCs w:val="24"/>
                <w:lang w:val="en-US"/>
              </w:rPr>
              <w:t xml:space="preserve">prosperous. I </w:t>
            </w:r>
            <w:r w:rsidRPr="00EB31C5">
              <w:rPr>
                <w:rFonts w:ascii="Times New Roman" w:hAnsi="Times New Roman" w:cs="Times New Roman"/>
                <w:b/>
                <w:sz w:val="24"/>
                <w:szCs w:val="24"/>
                <w:lang w:val="en-US"/>
              </w:rPr>
              <w:t>wish</w:t>
            </w:r>
            <w:r w:rsidRPr="00EB31C5">
              <w:rPr>
                <w:rFonts w:ascii="Times New Roman" w:hAnsi="Times New Roman" w:cs="Times New Roman"/>
                <w:sz w:val="24"/>
                <w:szCs w:val="24"/>
                <w:lang w:val="en-US"/>
              </w:rPr>
              <w:t xml:space="preserve"> you well of your treasure. Much favored one, </w:t>
            </w:r>
            <w:r w:rsidRPr="00EB31C5">
              <w:rPr>
                <w:rFonts w:ascii="Times New Roman" w:hAnsi="Times New Roman" w:cs="Times New Roman"/>
                <w:b/>
                <w:sz w:val="24"/>
                <w:szCs w:val="24"/>
                <w:lang w:val="en-US"/>
              </w:rPr>
              <w:t>be kind of deeds</w:t>
            </w:r>
            <w:r w:rsidRPr="00EB31C5">
              <w:rPr>
                <w:rFonts w:ascii="Times New Roman" w:hAnsi="Times New Roman" w:cs="Times New Roman"/>
                <w:sz w:val="24"/>
                <w:szCs w:val="24"/>
                <w:lang w:val="en-US"/>
              </w:rPr>
              <w:t xml:space="preserve"> to my son. </w:t>
            </w:r>
          </w:p>
        </w:tc>
      </w:tr>
      <w:tr w:rsidR="00EB31C5" w:rsidRPr="00EB31C5" w:rsidTr="004940E5">
        <w:tc>
          <w:tcPr>
            <w:tcW w:w="3115" w:type="dxa"/>
          </w:tcPr>
          <w:p w:rsidR="00BF70E3" w:rsidRPr="00EB31C5" w:rsidRDefault="00BF70E3" w:rsidP="004940E5">
            <w:pPr>
              <w:rPr>
                <w:rFonts w:ascii="Times New Roman" w:hAnsi="Times New Roman" w:cs="Times New Roman"/>
                <w:b/>
                <w:sz w:val="28"/>
                <w:szCs w:val="28"/>
              </w:rPr>
            </w:pPr>
            <w:r w:rsidRPr="00EB31C5">
              <w:rPr>
                <w:rFonts w:ascii="Times New Roman" w:hAnsi="Times New Roman" w:cs="Times New Roman"/>
                <w:sz w:val="24"/>
                <w:szCs w:val="24"/>
                <w:lang w:val="en-US"/>
              </w:rPr>
              <w:t>Heaney 1999</w:t>
            </w:r>
          </w:p>
        </w:tc>
        <w:tc>
          <w:tcPr>
            <w:tcW w:w="3115" w:type="dxa"/>
          </w:tcPr>
          <w:p w:rsidR="00BF70E3" w:rsidRPr="00EB31C5" w:rsidRDefault="00BF70E3" w:rsidP="004940E5">
            <w:pPr>
              <w:rPr>
                <w:rFonts w:ascii="Times New Roman" w:hAnsi="Times New Roman" w:cs="Times New Roman"/>
                <w:b/>
                <w:sz w:val="28"/>
                <w:szCs w:val="28"/>
              </w:rPr>
            </w:pPr>
            <w:r w:rsidRPr="00EB31C5">
              <w:rPr>
                <w:rFonts w:ascii="Times New Roman" w:hAnsi="Times New Roman" w:cs="Times New Roman"/>
                <w:sz w:val="24"/>
                <w:szCs w:val="24"/>
                <w:lang w:val="en-US"/>
              </w:rPr>
              <w:t>Morris 1895</w:t>
            </w:r>
          </w:p>
        </w:tc>
        <w:tc>
          <w:tcPr>
            <w:tcW w:w="3115" w:type="dxa"/>
          </w:tcPr>
          <w:p w:rsidR="00BF70E3" w:rsidRPr="00EB31C5" w:rsidRDefault="00BF70E3" w:rsidP="004940E5">
            <w:pPr>
              <w:rPr>
                <w:rFonts w:ascii="Times New Roman" w:hAnsi="Times New Roman" w:cs="Times New Roman"/>
                <w:b/>
                <w:sz w:val="28"/>
                <w:szCs w:val="28"/>
              </w:rPr>
            </w:pPr>
            <w:r w:rsidRPr="00EB31C5">
              <w:rPr>
                <w:rFonts w:ascii="Times New Roman" w:hAnsi="Times New Roman" w:cs="Times New Roman"/>
                <w:sz w:val="24"/>
                <w:szCs w:val="24"/>
                <w:lang w:val="en-US"/>
              </w:rPr>
              <w:t>Morgan 1952</w:t>
            </w:r>
          </w:p>
        </w:tc>
      </w:tr>
      <w:tr w:rsidR="00BF70E3" w:rsidRPr="00EB31C5" w:rsidTr="004940E5">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And so, my prince,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I </w:t>
            </w:r>
            <w:r w:rsidRPr="00EB31C5">
              <w:rPr>
                <w:rFonts w:ascii="Times New Roman" w:hAnsi="Times New Roman" w:cs="Times New Roman"/>
                <w:b/>
                <w:sz w:val="24"/>
                <w:szCs w:val="24"/>
                <w:lang w:val="en-US"/>
              </w:rPr>
              <w:t>wish</w:t>
            </w:r>
            <w:r w:rsidRPr="00EB31C5">
              <w:rPr>
                <w:rFonts w:ascii="Times New Roman" w:hAnsi="Times New Roman" w:cs="Times New Roman"/>
                <w:sz w:val="24"/>
                <w:szCs w:val="24"/>
                <w:lang w:val="en-US"/>
              </w:rPr>
              <w:t xml:space="preserve"> you a lifetime's luck and blessings</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To enjoy this treasure. Treat my sons</w:t>
            </w:r>
          </w:p>
          <w:p w:rsidR="00BF70E3" w:rsidRPr="00EB31C5" w:rsidRDefault="00BF70E3" w:rsidP="004940E5">
            <w:pPr>
              <w:rPr>
                <w:rFonts w:ascii="Times New Roman" w:hAnsi="Times New Roman" w:cs="Times New Roman"/>
                <w:b/>
                <w:sz w:val="28"/>
                <w:szCs w:val="28"/>
                <w:lang w:val="en-US"/>
              </w:rPr>
            </w:pPr>
            <w:r w:rsidRPr="00EB31C5">
              <w:rPr>
                <w:rFonts w:ascii="Times New Roman" w:hAnsi="Times New Roman" w:cs="Times New Roman"/>
                <w:sz w:val="24"/>
                <w:szCs w:val="24"/>
                <w:lang w:val="en-US"/>
              </w:rPr>
              <w:t xml:space="preserve">With tender care, </w:t>
            </w:r>
            <w:r w:rsidRPr="00EB31C5">
              <w:rPr>
                <w:rFonts w:ascii="Times New Roman" w:hAnsi="Times New Roman" w:cs="Times New Roman"/>
                <w:b/>
                <w:sz w:val="24"/>
                <w:szCs w:val="24"/>
                <w:lang w:val="en-US"/>
              </w:rPr>
              <w:t>be strong and kind.</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Be</w:t>
            </w:r>
            <w:r w:rsidRPr="00EB31C5">
              <w:rPr>
                <w:rFonts w:ascii="Times New Roman" w:hAnsi="Times New Roman" w:cs="Times New Roman"/>
                <w:sz w:val="24"/>
                <w:szCs w:val="24"/>
                <w:lang w:val="en-US"/>
              </w:rPr>
              <w:t xml:space="preserve"> the while thou art living</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An atheling wealthy, and well do </w:t>
            </w:r>
            <w:r w:rsidRPr="00EB31C5">
              <w:rPr>
                <w:rFonts w:ascii="Times New Roman" w:hAnsi="Times New Roman" w:cs="Times New Roman"/>
                <w:b/>
                <w:sz w:val="24"/>
                <w:szCs w:val="24"/>
                <w:lang w:val="en-US"/>
              </w:rPr>
              <w:t>I will thee</w:t>
            </w:r>
          </w:p>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Of good of the treasures; </w:t>
            </w:r>
            <w:r w:rsidRPr="00EB31C5">
              <w:rPr>
                <w:rFonts w:ascii="Times New Roman" w:hAnsi="Times New Roman" w:cs="Times New Roman"/>
                <w:b/>
                <w:sz w:val="24"/>
                <w:szCs w:val="24"/>
                <w:lang w:val="en-US"/>
              </w:rPr>
              <w:t xml:space="preserve">be </w:t>
            </w:r>
            <w:r w:rsidRPr="00EB31C5">
              <w:rPr>
                <w:rFonts w:ascii="Times New Roman" w:hAnsi="Times New Roman" w:cs="Times New Roman"/>
                <w:sz w:val="24"/>
                <w:szCs w:val="24"/>
                <w:lang w:val="en-US"/>
              </w:rPr>
              <w:t>thou to my son</w:t>
            </w:r>
          </w:p>
          <w:p w:rsidR="00BF70E3" w:rsidRPr="00EB31C5" w:rsidRDefault="00BF70E3" w:rsidP="004940E5">
            <w:pPr>
              <w:rPr>
                <w:rFonts w:ascii="Times New Roman" w:hAnsi="Times New Roman" w:cs="Times New Roman"/>
                <w:b/>
                <w:sz w:val="28"/>
                <w:szCs w:val="28"/>
                <w:lang w:val="en-US"/>
              </w:rPr>
            </w:pPr>
            <w:r w:rsidRPr="00EB31C5">
              <w:rPr>
                <w:rFonts w:ascii="Times New Roman" w:hAnsi="Times New Roman" w:cs="Times New Roman"/>
                <w:b/>
                <w:sz w:val="24"/>
                <w:szCs w:val="24"/>
                <w:lang w:val="en-US"/>
              </w:rPr>
              <w:t>In deed ever friendly</w:t>
            </w:r>
            <w:r w:rsidRPr="00EB31C5">
              <w:rPr>
                <w:rFonts w:ascii="Times New Roman" w:hAnsi="Times New Roman" w:cs="Times New Roman"/>
                <w:sz w:val="24"/>
                <w:szCs w:val="24"/>
                <w:lang w:val="en-US"/>
              </w:rPr>
              <w:t>, and uphold thy joyance!</w:t>
            </w:r>
            <w:r w:rsidRPr="00EB31C5">
              <w:rPr>
                <w:rFonts w:ascii="Times New Roman" w:hAnsi="Times New Roman" w:cs="Times New Roman"/>
                <w:b/>
                <w:sz w:val="28"/>
                <w:szCs w:val="28"/>
                <w:lang w:val="en-US"/>
              </w:rPr>
              <w:t xml:space="preserve"> </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Warrior </w:t>
            </w:r>
            <w:r w:rsidRPr="00EB31C5">
              <w:rPr>
                <w:rFonts w:ascii="Times New Roman" w:hAnsi="Times New Roman" w:cs="Times New Roman"/>
                <w:b/>
                <w:sz w:val="24"/>
                <w:szCs w:val="24"/>
                <w:lang w:val="en-US"/>
              </w:rPr>
              <w:t>be</w:t>
            </w:r>
            <w:r w:rsidRPr="00EB31C5">
              <w:rPr>
                <w:rFonts w:ascii="Times New Roman" w:hAnsi="Times New Roman" w:cs="Times New Roman"/>
                <w:sz w:val="24"/>
                <w:szCs w:val="24"/>
                <w:lang w:val="en-US"/>
              </w:rPr>
              <w:t xml:space="preserve"> happy </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While life is yours! </w:t>
            </w:r>
            <w:r w:rsidRPr="00EB31C5">
              <w:rPr>
                <w:rFonts w:ascii="Times New Roman" w:hAnsi="Times New Roman" w:cs="Times New Roman"/>
                <w:b/>
                <w:sz w:val="24"/>
                <w:szCs w:val="24"/>
                <w:lang w:val="en-US"/>
              </w:rPr>
              <w:t>May you</w:t>
            </w:r>
            <w:r w:rsidRPr="00EB31C5">
              <w:rPr>
                <w:rFonts w:ascii="Times New Roman" w:hAnsi="Times New Roman" w:cs="Times New Roman"/>
                <w:sz w:val="24"/>
                <w:szCs w:val="24"/>
                <w:lang w:val="en-US"/>
              </w:rPr>
              <w:t xml:space="preserve"> from my wishes </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Grow rich in treasures. </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Be good</w:t>
            </w:r>
            <w:r w:rsidRPr="00EB31C5">
              <w:rPr>
                <w:rFonts w:ascii="Times New Roman" w:hAnsi="Times New Roman" w:cs="Times New Roman"/>
                <w:sz w:val="24"/>
                <w:szCs w:val="24"/>
                <w:lang w:val="en-US"/>
              </w:rPr>
              <w:t xml:space="preserve"> to my son,</w:t>
            </w:r>
          </w:p>
          <w:p w:rsidR="00BF70E3" w:rsidRPr="00EB31C5" w:rsidRDefault="00BF70E3" w:rsidP="004940E5">
            <w:pPr>
              <w:rPr>
                <w:rFonts w:ascii="Times New Roman" w:hAnsi="Times New Roman" w:cs="Times New Roman"/>
                <w:b/>
                <w:sz w:val="28"/>
                <w:szCs w:val="28"/>
                <w:lang w:val="en-US"/>
              </w:rPr>
            </w:pPr>
            <w:r w:rsidRPr="00EB31C5">
              <w:rPr>
                <w:rFonts w:ascii="Times New Roman" w:hAnsi="Times New Roman" w:cs="Times New Roman"/>
                <w:sz w:val="24"/>
                <w:szCs w:val="24"/>
                <w:lang w:val="en-US"/>
              </w:rPr>
              <w:t>Act in charity from your store of joy.</w:t>
            </w:r>
            <w:r w:rsidRPr="00EB31C5">
              <w:rPr>
                <w:rFonts w:ascii="Times New Roman" w:hAnsi="Times New Roman" w:cs="Times New Roman"/>
                <w:b/>
                <w:sz w:val="28"/>
                <w:szCs w:val="28"/>
                <w:lang w:val="en-US"/>
              </w:rPr>
              <w:t xml:space="preserve"> </w:t>
            </w:r>
          </w:p>
        </w:tc>
      </w:tr>
    </w:tbl>
    <w:p w:rsidR="00B361A5" w:rsidRPr="00EB31C5" w:rsidRDefault="00B361A5" w:rsidP="00B361A5">
      <w:pPr>
        <w:rPr>
          <w:rFonts w:ascii="Times New Roman" w:hAnsi="Times New Roman" w:cs="Times New Roman"/>
          <w:sz w:val="24"/>
          <w:szCs w:val="24"/>
          <w:lang w:val="en-US"/>
        </w:rPr>
      </w:pPr>
    </w:p>
    <w:p w:rsidR="00E239F3" w:rsidRPr="00EB31C5" w:rsidRDefault="00B361A5" w:rsidP="00E239F3">
      <w:pPr>
        <w:spacing w:after="0" w:line="360" w:lineRule="auto"/>
        <w:ind w:firstLine="708"/>
        <w:rPr>
          <w:rFonts w:ascii="Times New Roman" w:hAnsi="Times New Roman" w:cs="Times New Roman"/>
          <w:sz w:val="28"/>
          <w:szCs w:val="28"/>
        </w:rPr>
      </w:pPr>
      <w:r w:rsidRPr="00EB31C5">
        <w:rPr>
          <w:rFonts w:ascii="Times New Roman" w:hAnsi="Times New Roman" w:cs="Times New Roman"/>
          <w:sz w:val="28"/>
          <w:szCs w:val="24"/>
        </w:rPr>
        <w:t xml:space="preserve">Пожелание процветания в оригинальном тексте выражено глаголом </w:t>
      </w:r>
      <w:r w:rsidR="00856D0A" w:rsidRPr="00EB31C5">
        <w:rPr>
          <w:rFonts w:ascii="Times New Roman" w:hAnsi="Times New Roman" w:cs="Times New Roman"/>
          <w:i/>
          <w:sz w:val="28"/>
          <w:szCs w:val="24"/>
          <w:lang w:val="en-US"/>
        </w:rPr>
        <w:t>beon</w:t>
      </w:r>
      <w:r w:rsidR="00856D0A" w:rsidRPr="00EB31C5">
        <w:rPr>
          <w:rFonts w:ascii="Times New Roman" w:hAnsi="Times New Roman" w:cs="Times New Roman"/>
          <w:sz w:val="28"/>
          <w:szCs w:val="24"/>
        </w:rPr>
        <w:t xml:space="preserve"> </w:t>
      </w:r>
      <w:r w:rsidRPr="00EB31C5">
        <w:rPr>
          <w:rFonts w:ascii="Times New Roman" w:hAnsi="Times New Roman" w:cs="Times New Roman"/>
          <w:sz w:val="28"/>
          <w:szCs w:val="24"/>
        </w:rPr>
        <w:t xml:space="preserve">в форме </w:t>
      </w:r>
      <w:r w:rsidR="00856D0A" w:rsidRPr="00EB31C5">
        <w:rPr>
          <w:rFonts w:ascii="Times New Roman" w:hAnsi="Times New Roman" w:cs="Times New Roman"/>
          <w:sz w:val="28"/>
          <w:szCs w:val="24"/>
        </w:rPr>
        <w:t xml:space="preserve">повелительного </w:t>
      </w:r>
      <w:r w:rsidRPr="00EB31C5">
        <w:rPr>
          <w:rFonts w:ascii="Times New Roman" w:hAnsi="Times New Roman" w:cs="Times New Roman"/>
          <w:sz w:val="28"/>
          <w:szCs w:val="24"/>
        </w:rPr>
        <w:t xml:space="preserve">наклонения и глаголом </w:t>
      </w:r>
      <w:r w:rsidRPr="00EB31C5">
        <w:rPr>
          <w:rFonts w:ascii="Times New Roman" w:hAnsi="Times New Roman" w:cs="Times New Roman"/>
          <w:i/>
          <w:sz w:val="28"/>
          <w:szCs w:val="24"/>
        </w:rPr>
        <w:t>geunnan</w:t>
      </w:r>
      <w:r w:rsidR="00856D0A" w:rsidRPr="00EB31C5">
        <w:rPr>
          <w:rFonts w:ascii="Times New Roman" w:hAnsi="Times New Roman" w:cs="Times New Roman"/>
          <w:sz w:val="28"/>
          <w:szCs w:val="24"/>
        </w:rPr>
        <w:t xml:space="preserve"> </w:t>
      </w:r>
      <w:r w:rsidR="00E239F3" w:rsidRPr="00EB31C5">
        <w:rPr>
          <w:rFonts w:ascii="Times New Roman" w:hAnsi="Times New Roman" w:cs="Times New Roman"/>
          <w:sz w:val="28"/>
          <w:szCs w:val="24"/>
        </w:rPr>
        <w:t>со значением «желать» в</w:t>
      </w:r>
      <w:r w:rsidR="00856D0A" w:rsidRPr="00EB31C5">
        <w:rPr>
          <w:rFonts w:ascii="Times New Roman" w:hAnsi="Times New Roman" w:cs="Times New Roman"/>
          <w:sz w:val="28"/>
          <w:szCs w:val="24"/>
        </w:rPr>
        <w:t xml:space="preserve"> форме настоящего времени. Прозаические переводы сохраняют </w:t>
      </w:r>
      <w:r w:rsidR="00E239F3" w:rsidRPr="00EB31C5">
        <w:rPr>
          <w:rFonts w:ascii="Times New Roman" w:hAnsi="Times New Roman" w:cs="Times New Roman"/>
          <w:sz w:val="28"/>
          <w:szCs w:val="24"/>
        </w:rPr>
        <w:t>грамматические формы и семантику глаголов</w:t>
      </w:r>
      <w:r w:rsidR="00856D0A" w:rsidRPr="00EB31C5">
        <w:rPr>
          <w:rFonts w:ascii="Times New Roman" w:hAnsi="Times New Roman" w:cs="Times New Roman"/>
          <w:sz w:val="28"/>
          <w:szCs w:val="24"/>
        </w:rPr>
        <w:t xml:space="preserve">: </w:t>
      </w:r>
      <w:r w:rsidR="00E239F3" w:rsidRPr="00EB31C5">
        <w:rPr>
          <w:rFonts w:ascii="Times New Roman" w:hAnsi="Times New Roman" w:cs="Times New Roman"/>
          <w:i/>
          <w:sz w:val="28"/>
          <w:szCs w:val="24"/>
          <w:lang w:val="en-US"/>
        </w:rPr>
        <w:t>Be</w:t>
      </w:r>
      <w:r w:rsidR="00856D0A" w:rsidRPr="00EB31C5">
        <w:rPr>
          <w:rFonts w:ascii="Times New Roman" w:hAnsi="Times New Roman" w:cs="Times New Roman"/>
          <w:i/>
          <w:sz w:val="28"/>
          <w:szCs w:val="24"/>
        </w:rPr>
        <w:t xml:space="preserve"> </w:t>
      </w:r>
      <w:r w:rsidR="00856D0A" w:rsidRPr="00EB31C5">
        <w:rPr>
          <w:rFonts w:ascii="Times New Roman" w:hAnsi="Times New Roman" w:cs="Times New Roman"/>
          <w:i/>
          <w:sz w:val="28"/>
          <w:szCs w:val="24"/>
          <w:lang w:val="en-US"/>
        </w:rPr>
        <w:t>prosperous</w:t>
      </w:r>
      <w:r w:rsidR="00856D0A" w:rsidRPr="00EB31C5">
        <w:rPr>
          <w:rFonts w:ascii="Times New Roman" w:hAnsi="Times New Roman" w:cs="Times New Roman"/>
          <w:i/>
          <w:sz w:val="28"/>
          <w:szCs w:val="24"/>
        </w:rPr>
        <w:t xml:space="preserve">. </w:t>
      </w:r>
      <w:r w:rsidR="00856D0A" w:rsidRPr="00EB31C5">
        <w:rPr>
          <w:rFonts w:ascii="Times New Roman" w:hAnsi="Times New Roman" w:cs="Times New Roman"/>
          <w:i/>
          <w:sz w:val="28"/>
          <w:szCs w:val="24"/>
          <w:lang w:val="en-US"/>
        </w:rPr>
        <w:t>I wish you well of your treasure</w:t>
      </w:r>
      <w:r w:rsidR="00856D0A" w:rsidRPr="00EB31C5">
        <w:rPr>
          <w:rFonts w:ascii="Times New Roman" w:hAnsi="Times New Roman" w:cs="Times New Roman"/>
          <w:sz w:val="28"/>
          <w:szCs w:val="24"/>
          <w:lang w:val="en-US"/>
        </w:rPr>
        <w:t xml:space="preserve"> (1966),</w:t>
      </w:r>
      <w:r w:rsidR="00856D0A" w:rsidRPr="00EB31C5">
        <w:rPr>
          <w:rFonts w:ascii="Times New Roman" w:hAnsi="Times New Roman" w:cs="Times New Roman"/>
          <w:sz w:val="24"/>
          <w:lang w:val="en-US"/>
        </w:rPr>
        <w:t xml:space="preserve"> </w:t>
      </w:r>
      <w:r w:rsidR="00856D0A" w:rsidRPr="00EB31C5">
        <w:rPr>
          <w:rFonts w:ascii="Times New Roman" w:hAnsi="Times New Roman" w:cs="Times New Roman"/>
          <w:i/>
          <w:sz w:val="28"/>
          <w:szCs w:val="24"/>
          <w:lang w:val="en-US"/>
        </w:rPr>
        <w:t>Be thou blessed […] A wealth of precious things I wish thee</w:t>
      </w:r>
      <w:r w:rsidR="00856D0A" w:rsidRPr="00EB31C5">
        <w:rPr>
          <w:rFonts w:ascii="Times New Roman" w:hAnsi="Times New Roman" w:cs="Times New Roman"/>
          <w:sz w:val="28"/>
          <w:szCs w:val="24"/>
          <w:lang w:val="en-US"/>
        </w:rPr>
        <w:t xml:space="preserve"> (2014)</w:t>
      </w:r>
      <w:r w:rsidR="00E239F3" w:rsidRPr="00EB31C5">
        <w:rPr>
          <w:rFonts w:ascii="Times New Roman" w:hAnsi="Times New Roman" w:cs="Times New Roman"/>
          <w:sz w:val="28"/>
          <w:szCs w:val="24"/>
          <w:lang w:val="en-US"/>
        </w:rPr>
        <w:t xml:space="preserve">. </w:t>
      </w:r>
      <w:r w:rsidR="00E239F3" w:rsidRPr="00EB31C5">
        <w:rPr>
          <w:rFonts w:ascii="Times New Roman" w:hAnsi="Times New Roman" w:cs="Times New Roman"/>
          <w:sz w:val="28"/>
          <w:szCs w:val="24"/>
        </w:rPr>
        <w:t>Поэтические</w:t>
      </w:r>
      <w:r w:rsidR="00E239F3" w:rsidRPr="00EB31C5">
        <w:rPr>
          <w:rFonts w:ascii="Times New Roman" w:hAnsi="Times New Roman" w:cs="Times New Roman"/>
          <w:sz w:val="28"/>
          <w:szCs w:val="24"/>
          <w:lang w:val="en-US"/>
        </w:rPr>
        <w:t xml:space="preserve"> </w:t>
      </w:r>
      <w:r w:rsidR="00E239F3" w:rsidRPr="00EB31C5">
        <w:rPr>
          <w:rFonts w:ascii="Times New Roman" w:hAnsi="Times New Roman" w:cs="Times New Roman"/>
          <w:sz w:val="28"/>
          <w:szCs w:val="24"/>
        </w:rPr>
        <w:t>объединяют</w:t>
      </w:r>
      <w:r w:rsidR="00E239F3" w:rsidRPr="00EB31C5">
        <w:rPr>
          <w:rFonts w:ascii="Times New Roman" w:hAnsi="Times New Roman" w:cs="Times New Roman"/>
          <w:sz w:val="28"/>
          <w:szCs w:val="24"/>
          <w:lang w:val="en-US"/>
        </w:rPr>
        <w:t xml:space="preserve"> </w:t>
      </w:r>
      <w:r w:rsidR="00E239F3" w:rsidRPr="00EB31C5">
        <w:rPr>
          <w:rFonts w:ascii="Times New Roman" w:hAnsi="Times New Roman" w:cs="Times New Roman"/>
          <w:sz w:val="28"/>
          <w:szCs w:val="24"/>
        </w:rPr>
        <w:t>пожелания</w:t>
      </w:r>
      <w:r w:rsidR="00E239F3" w:rsidRPr="00EB31C5">
        <w:rPr>
          <w:rFonts w:ascii="Times New Roman" w:hAnsi="Times New Roman" w:cs="Times New Roman"/>
          <w:sz w:val="28"/>
          <w:szCs w:val="24"/>
          <w:lang w:val="en-US"/>
        </w:rPr>
        <w:t xml:space="preserve"> </w:t>
      </w:r>
      <w:r w:rsidR="0038472E" w:rsidRPr="00EB31C5">
        <w:rPr>
          <w:rFonts w:ascii="Times New Roman" w:hAnsi="Times New Roman" w:cs="Times New Roman"/>
          <w:sz w:val="28"/>
          <w:szCs w:val="24"/>
        </w:rPr>
        <w:t>в</w:t>
      </w:r>
      <w:r w:rsidR="0038472E" w:rsidRPr="00EB31C5">
        <w:rPr>
          <w:rFonts w:ascii="Times New Roman" w:hAnsi="Times New Roman" w:cs="Times New Roman"/>
          <w:sz w:val="28"/>
          <w:szCs w:val="24"/>
          <w:lang w:val="en-US"/>
        </w:rPr>
        <w:t xml:space="preserve"> </w:t>
      </w:r>
      <w:r w:rsidR="0038472E" w:rsidRPr="00EB31C5">
        <w:rPr>
          <w:rFonts w:ascii="Times New Roman" w:hAnsi="Times New Roman" w:cs="Times New Roman"/>
          <w:sz w:val="28"/>
          <w:szCs w:val="24"/>
        </w:rPr>
        <w:t>одно</w:t>
      </w:r>
      <w:r w:rsidR="0038472E" w:rsidRPr="00EB31C5">
        <w:rPr>
          <w:rFonts w:ascii="Times New Roman" w:hAnsi="Times New Roman" w:cs="Times New Roman"/>
          <w:sz w:val="28"/>
          <w:szCs w:val="24"/>
          <w:lang w:val="en-US"/>
        </w:rPr>
        <w:t xml:space="preserve"> </w:t>
      </w:r>
      <w:r w:rsidR="00E239F3" w:rsidRPr="00EB31C5">
        <w:rPr>
          <w:rFonts w:ascii="Times New Roman" w:hAnsi="Times New Roman" w:cs="Times New Roman"/>
          <w:i/>
          <w:sz w:val="28"/>
          <w:szCs w:val="24"/>
          <w:lang w:val="en-US"/>
        </w:rPr>
        <w:t>I wish you a lifetime's luck and blessings To enjoy this treasure</w:t>
      </w:r>
      <w:r w:rsidR="00E239F3" w:rsidRPr="00EB31C5">
        <w:rPr>
          <w:rFonts w:ascii="Times New Roman" w:hAnsi="Times New Roman" w:cs="Times New Roman"/>
          <w:sz w:val="28"/>
          <w:szCs w:val="24"/>
          <w:lang w:val="en-US"/>
        </w:rPr>
        <w:t xml:space="preserve"> (1999) </w:t>
      </w:r>
      <w:r w:rsidR="00E239F3" w:rsidRPr="00EB31C5">
        <w:rPr>
          <w:rFonts w:ascii="Times New Roman" w:hAnsi="Times New Roman" w:cs="Times New Roman"/>
          <w:sz w:val="28"/>
          <w:szCs w:val="24"/>
        </w:rPr>
        <w:t>или</w:t>
      </w:r>
      <w:r w:rsidR="00E239F3" w:rsidRPr="00EB31C5">
        <w:rPr>
          <w:rFonts w:ascii="Times New Roman" w:hAnsi="Times New Roman" w:cs="Times New Roman"/>
          <w:sz w:val="28"/>
          <w:szCs w:val="24"/>
          <w:lang w:val="en-US"/>
        </w:rPr>
        <w:t xml:space="preserve"> </w:t>
      </w:r>
      <w:r w:rsidR="00E239F3" w:rsidRPr="00EB31C5">
        <w:rPr>
          <w:rFonts w:ascii="Times New Roman" w:hAnsi="Times New Roman" w:cs="Times New Roman"/>
          <w:sz w:val="28"/>
          <w:szCs w:val="24"/>
        </w:rPr>
        <w:t>использует</w:t>
      </w:r>
      <w:r w:rsidR="00E239F3" w:rsidRPr="00EB31C5">
        <w:rPr>
          <w:rFonts w:ascii="Times New Roman" w:hAnsi="Times New Roman" w:cs="Times New Roman"/>
          <w:sz w:val="28"/>
          <w:szCs w:val="24"/>
          <w:lang w:val="en-US"/>
        </w:rPr>
        <w:t xml:space="preserve"> </w:t>
      </w:r>
      <w:r w:rsidR="00E239F3" w:rsidRPr="00EB31C5">
        <w:rPr>
          <w:rFonts w:ascii="Times New Roman" w:hAnsi="Times New Roman" w:cs="Times New Roman"/>
          <w:sz w:val="28"/>
          <w:szCs w:val="24"/>
        </w:rPr>
        <w:t>для</w:t>
      </w:r>
      <w:r w:rsidR="00E239F3" w:rsidRPr="00EB31C5">
        <w:rPr>
          <w:rFonts w:ascii="Times New Roman" w:hAnsi="Times New Roman" w:cs="Times New Roman"/>
          <w:sz w:val="28"/>
          <w:szCs w:val="24"/>
          <w:lang w:val="en-US"/>
        </w:rPr>
        <w:t xml:space="preserve"> </w:t>
      </w:r>
      <w:r w:rsidR="00E239F3" w:rsidRPr="00EB31C5">
        <w:rPr>
          <w:rFonts w:ascii="Times New Roman" w:hAnsi="Times New Roman" w:cs="Times New Roman"/>
          <w:sz w:val="28"/>
          <w:szCs w:val="24"/>
        </w:rPr>
        <w:t>перевода</w:t>
      </w:r>
      <w:r w:rsidR="00E239F3" w:rsidRPr="00EB31C5">
        <w:rPr>
          <w:rFonts w:ascii="Times New Roman" w:hAnsi="Times New Roman" w:cs="Times New Roman"/>
          <w:sz w:val="28"/>
          <w:szCs w:val="24"/>
          <w:lang w:val="en-US"/>
        </w:rPr>
        <w:t xml:space="preserve"> </w:t>
      </w:r>
      <w:r w:rsidR="00E239F3" w:rsidRPr="00EB31C5">
        <w:rPr>
          <w:rFonts w:ascii="Times New Roman" w:hAnsi="Times New Roman" w:cs="Times New Roman"/>
          <w:sz w:val="28"/>
          <w:szCs w:val="24"/>
        </w:rPr>
        <w:t>глагола</w:t>
      </w:r>
      <w:r w:rsidR="00E239F3" w:rsidRPr="00EB31C5">
        <w:rPr>
          <w:rFonts w:ascii="Times New Roman" w:hAnsi="Times New Roman" w:cs="Times New Roman"/>
          <w:sz w:val="28"/>
          <w:szCs w:val="24"/>
          <w:lang w:val="en-US"/>
        </w:rPr>
        <w:t xml:space="preserve"> </w:t>
      </w:r>
      <w:r w:rsidR="00E239F3" w:rsidRPr="00EB31C5">
        <w:rPr>
          <w:rFonts w:ascii="Times New Roman" w:hAnsi="Times New Roman" w:cs="Times New Roman"/>
          <w:sz w:val="28"/>
          <w:szCs w:val="24"/>
        </w:rPr>
        <w:t>со</w:t>
      </w:r>
      <w:r w:rsidR="00E239F3" w:rsidRPr="00EB31C5">
        <w:rPr>
          <w:rFonts w:ascii="Times New Roman" w:hAnsi="Times New Roman" w:cs="Times New Roman"/>
          <w:sz w:val="28"/>
          <w:szCs w:val="24"/>
          <w:lang w:val="en-US"/>
        </w:rPr>
        <w:t xml:space="preserve"> </w:t>
      </w:r>
      <w:r w:rsidR="00E239F3" w:rsidRPr="00EB31C5">
        <w:rPr>
          <w:rFonts w:ascii="Times New Roman" w:hAnsi="Times New Roman" w:cs="Times New Roman"/>
          <w:sz w:val="28"/>
          <w:szCs w:val="24"/>
        </w:rPr>
        <w:t>значением</w:t>
      </w:r>
      <w:r w:rsidR="00E239F3" w:rsidRPr="00EB31C5">
        <w:rPr>
          <w:rFonts w:ascii="Times New Roman" w:hAnsi="Times New Roman" w:cs="Times New Roman"/>
          <w:sz w:val="28"/>
          <w:szCs w:val="24"/>
          <w:lang w:val="en-US"/>
        </w:rPr>
        <w:t xml:space="preserve"> «</w:t>
      </w:r>
      <w:r w:rsidR="00E239F3" w:rsidRPr="00EB31C5">
        <w:rPr>
          <w:rFonts w:ascii="Times New Roman" w:hAnsi="Times New Roman" w:cs="Times New Roman"/>
          <w:sz w:val="28"/>
          <w:szCs w:val="24"/>
        </w:rPr>
        <w:t>желать</w:t>
      </w:r>
      <w:r w:rsidR="00E239F3" w:rsidRPr="00EB31C5">
        <w:rPr>
          <w:rFonts w:ascii="Times New Roman" w:hAnsi="Times New Roman" w:cs="Times New Roman"/>
          <w:sz w:val="28"/>
          <w:szCs w:val="24"/>
          <w:lang w:val="en-US"/>
        </w:rPr>
        <w:t xml:space="preserve">» </w:t>
      </w:r>
      <w:r w:rsidR="00E239F3" w:rsidRPr="00EB31C5">
        <w:rPr>
          <w:rFonts w:ascii="Times New Roman" w:hAnsi="Times New Roman" w:cs="Times New Roman"/>
          <w:sz w:val="28"/>
          <w:szCs w:val="24"/>
        </w:rPr>
        <w:t>синонимичные</w:t>
      </w:r>
      <w:r w:rsidR="00E239F3" w:rsidRPr="00EB31C5">
        <w:rPr>
          <w:rFonts w:ascii="Times New Roman" w:hAnsi="Times New Roman" w:cs="Times New Roman"/>
          <w:sz w:val="28"/>
          <w:szCs w:val="24"/>
          <w:lang w:val="en-US"/>
        </w:rPr>
        <w:t xml:space="preserve"> </w:t>
      </w:r>
      <w:r w:rsidR="00E239F3" w:rsidRPr="00EB31C5">
        <w:rPr>
          <w:rFonts w:ascii="Times New Roman" w:hAnsi="Times New Roman" w:cs="Times New Roman"/>
          <w:sz w:val="28"/>
          <w:szCs w:val="24"/>
        </w:rPr>
        <w:t>лексические</w:t>
      </w:r>
      <w:r w:rsidR="00E239F3" w:rsidRPr="00EB31C5">
        <w:rPr>
          <w:rFonts w:ascii="Times New Roman" w:hAnsi="Times New Roman" w:cs="Times New Roman"/>
          <w:sz w:val="28"/>
          <w:szCs w:val="24"/>
          <w:lang w:val="en-US"/>
        </w:rPr>
        <w:t xml:space="preserve"> </w:t>
      </w:r>
      <w:r w:rsidR="00E239F3" w:rsidRPr="00EB31C5">
        <w:rPr>
          <w:rFonts w:ascii="Times New Roman" w:hAnsi="Times New Roman" w:cs="Times New Roman"/>
          <w:sz w:val="28"/>
          <w:szCs w:val="24"/>
        </w:rPr>
        <w:t>единицы</w:t>
      </w:r>
      <w:r w:rsidR="00E239F3" w:rsidRPr="00EB31C5">
        <w:rPr>
          <w:rFonts w:ascii="Times New Roman" w:hAnsi="Times New Roman" w:cs="Times New Roman"/>
          <w:sz w:val="28"/>
          <w:szCs w:val="24"/>
          <w:lang w:val="en-US"/>
        </w:rPr>
        <w:t xml:space="preserve"> </w:t>
      </w:r>
      <w:r w:rsidR="00E239F3" w:rsidRPr="00EB31C5">
        <w:rPr>
          <w:rFonts w:ascii="Times New Roman" w:hAnsi="Times New Roman" w:cs="Times New Roman"/>
          <w:sz w:val="28"/>
          <w:szCs w:val="24"/>
        </w:rPr>
        <w:t>или</w:t>
      </w:r>
      <w:r w:rsidR="00E239F3" w:rsidRPr="00EB31C5">
        <w:rPr>
          <w:rFonts w:ascii="Times New Roman" w:hAnsi="Times New Roman" w:cs="Times New Roman"/>
          <w:sz w:val="28"/>
          <w:szCs w:val="24"/>
          <w:lang w:val="en-US"/>
        </w:rPr>
        <w:t xml:space="preserve"> </w:t>
      </w:r>
      <w:r w:rsidR="00E239F3" w:rsidRPr="00EB31C5">
        <w:rPr>
          <w:rFonts w:ascii="Times New Roman" w:hAnsi="Times New Roman" w:cs="Times New Roman"/>
          <w:sz w:val="28"/>
          <w:szCs w:val="24"/>
        </w:rPr>
        <w:lastRenderedPageBreak/>
        <w:t>конструкции</w:t>
      </w:r>
      <w:r w:rsidR="00E239F3" w:rsidRPr="00EB31C5">
        <w:rPr>
          <w:rFonts w:ascii="Times New Roman" w:hAnsi="Times New Roman" w:cs="Times New Roman"/>
          <w:sz w:val="28"/>
          <w:szCs w:val="24"/>
          <w:lang w:val="en-US"/>
        </w:rPr>
        <w:t xml:space="preserve">: </w:t>
      </w:r>
      <w:r w:rsidR="00E239F3" w:rsidRPr="00EB31C5">
        <w:rPr>
          <w:rFonts w:ascii="Times New Roman" w:hAnsi="Times New Roman" w:cs="Times New Roman"/>
          <w:i/>
          <w:sz w:val="28"/>
          <w:szCs w:val="24"/>
          <w:lang w:val="en-US"/>
        </w:rPr>
        <w:t>I will thee Of good of the treasures</w:t>
      </w:r>
      <w:r w:rsidR="00E239F3" w:rsidRPr="00EB31C5">
        <w:rPr>
          <w:rFonts w:ascii="Times New Roman" w:hAnsi="Times New Roman" w:cs="Times New Roman"/>
          <w:sz w:val="28"/>
          <w:szCs w:val="24"/>
          <w:lang w:val="en-US"/>
        </w:rPr>
        <w:t xml:space="preserve"> (1895),</w:t>
      </w:r>
      <w:r w:rsidR="00E239F3" w:rsidRPr="00EB31C5">
        <w:rPr>
          <w:rFonts w:ascii="Times New Roman" w:hAnsi="Times New Roman" w:cs="Times New Roman"/>
          <w:sz w:val="24"/>
          <w:lang w:val="en-US"/>
        </w:rPr>
        <w:t xml:space="preserve"> </w:t>
      </w:r>
      <w:r w:rsidR="00E239F3" w:rsidRPr="00EB31C5">
        <w:rPr>
          <w:rFonts w:ascii="Times New Roman" w:hAnsi="Times New Roman" w:cs="Times New Roman"/>
          <w:i/>
          <w:sz w:val="28"/>
          <w:szCs w:val="24"/>
          <w:lang w:val="en-US"/>
        </w:rPr>
        <w:t xml:space="preserve">May you from my wishes Grow rich in treasures </w:t>
      </w:r>
      <w:r w:rsidR="00E239F3" w:rsidRPr="00EB31C5">
        <w:rPr>
          <w:rFonts w:ascii="Times New Roman" w:hAnsi="Times New Roman" w:cs="Times New Roman"/>
          <w:sz w:val="28"/>
          <w:szCs w:val="24"/>
          <w:lang w:val="en-US"/>
        </w:rPr>
        <w:t xml:space="preserve">(1952). </w:t>
      </w:r>
      <w:r w:rsidR="00367649" w:rsidRPr="00EB31C5">
        <w:rPr>
          <w:rFonts w:ascii="Times New Roman" w:hAnsi="Times New Roman" w:cs="Times New Roman"/>
          <w:sz w:val="28"/>
          <w:szCs w:val="24"/>
        </w:rPr>
        <w:t>В данном примере р</w:t>
      </w:r>
      <w:r w:rsidR="00E239F3" w:rsidRPr="00EB31C5">
        <w:rPr>
          <w:rFonts w:ascii="Times New Roman" w:hAnsi="Times New Roman" w:cs="Times New Roman"/>
          <w:sz w:val="28"/>
          <w:szCs w:val="28"/>
        </w:rPr>
        <w:t>ечевой акт пожелания сочетается с речевым актом просьбы</w:t>
      </w:r>
      <w:r w:rsidR="00367649" w:rsidRPr="00EB31C5">
        <w:rPr>
          <w:rFonts w:ascii="Times New Roman" w:hAnsi="Times New Roman" w:cs="Times New Roman"/>
          <w:sz w:val="28"/>
          <w:szCs w:val="28"/>
        </w:rPr>
        <w:t xml:space="preserve">, который тоже выражен глаголом </w:t>
      </w:r>
      <w:r w:rsidR="00367649" w:rsidRPr="00EB31C5">
        <w:rPr>
          <w:rFonts w:ascii="Times New Roman" w:hAnsi="Times New Roman" w:cs="Times New Roman"/>
          <w:i/>
          <w:sz w:val="28"/>
          <w:szCs w:val="28"/>
          <w:lang w:val="en-US"/>
        </w:rPr>
        <w:t>beon</w:t>
      </w:r>
      <w:r w:rsidR="00367649" w:rsidRPr="00EB31C5">
        <w:rPr>
          <w:rFonts w:ascii="Times New Roman" w:hAnsi="Times New Roman" w:cs="Times New Roman"/>
          <w:sz w:val="28"/>
          <w:szCs w:val="28"/>
        </w:rPr>
        <w:t xml:space="preserve"> в форме повелительного наклонения.</w:t>
      </w:r>
      <w:r w:rsidR="00A3058F" w:rsidRPr="00EB31C5">
        <w:rPr>
          <w:rFonts w:ascii="Times New Roman" w:hAnsi="Times New Roman" w:cs="Times New Roman"/>
          <w:sz w:val="28"/>
          <w:szCs w:val="28"/>
        </w:rPr>
        <w:t xml:space="preserve"> Вальхтеов просит Беовульфа не забывать о ее сыновьях и заботиться о них.</w:t>
      </w:r>
      <w:r w:rsidR="00367649" w:rsidRPr="00EB31C5">
        <w:rPr>
          <w:rFonts w:ascii="Times New Roman" w:hAnsi="Times New Roman" w:cs="Times New Roman"/>
          <w:sz w:val="28"/>
          <w:szCs w:val="28"/>
        </w:rPr>
        <w:t xml:space="preserve"> Все переводы (1895; 1952; 1966; 1999; 2014) используют для передачи этой прагматики глагол </w:t>
      </w:r>
      <w:r w:rsidR="00367649" w:rsidRPr="00EB31C5">
        <w:rPr>
          <w:rFonts w:ascii="Times New Roman" w:hAnsi="Times New Roman" w:cs="Times New Roman"/>
          <w:i/>
          <w:sz w:val="28"/>
          <w:szCs w:val="28"/>
          <w:lang w:val="en-US"/>
        </w:rPr>
        <w:t>to</w:t>
      </w:r>
      <w:r w:rsidR="00367649" w:rsidRPr="00EB31C5">
        <w:rPr>
          <w:rFonts w:ascii="Times New Roman" w:hAnsi="Times New Roman" w:cs="Times New Roman"/>
          <w:i/>
          <w:sz w:val="28"/>
          <w:szCs w:val="28"/>
        </w:rPr>
        <w:t xml:space="preserve"> </w:t>
      </w:r>
      <w:r w:rsidR="00367649" w:rsidRPr="00EB31C5">
        <w:rPr>
          <w:rFonts w:ascii="Times New Roman" w:hAnsi="Times New Roman" w:cs="Times New Roman"/>
          <w:i/>
          <w:sz w:val="28"/>
          <w:szCs w:val="28"/>
          <w:lang w:val="en-US"/>
        </w:rPr>
        <w:t>be</w:t>
      </w:r>
      <w:r w:rsidR="00367649" w:rsidRPr="00EB31C5">
        <w:rPr>
          <w:rFonts w:ascii="Times New Roman" w:hAnsi="Times New Roman" w:cs="Times New Roman"/>
          <w:sz w:val="28"/>
          <w:szCs w:val="28"/>
        </w:rPr>
        <w:t xml:space="preserve"> в той же форме, что и в оригинальном тексте.</w:t>
      </w:r>
    </w:p>
    <w:p w:rsidR="00B361A5" w:rsidRPr="00EB31C5" w:rsidRDefault="00FB0317" w:rsidP="00B51661">
      <w:pPr>
        <w:spacing w:after="0" w:line="360" w:lineRule="auto"/>
        <w:ind w:firstLine="708"/>
        <w:rPr>
          <w:rFonts w:ascii="Times New Roman" w:hAnsi="Times New Roman" w:cs="Times New Roman"/>
          <w:sz w:val="24"/>
          <w:szCs w:val="24"/>
        </w:rPr>
      </w:pPr>
      <w:r w:rsidRPr="00EB31C5">
        <w:rPr>
          <w:rFonts w:ascii="Times New Roman" w:hAnsi="Times New Roman" w:cs="Times New Roman"/>
          <w:sz w:val="28"/>
          <w:szCs w:val="24"/>
        </w:rPr>
        <w:t>Завершает свою речь супруг</w:t>
      </w:r>
      <w:r w:rsidR="00B51661" w:rsidRPr="00EB31C5">
        <w:rPr>
          <w:rFonts w:ascii="Times New Roman" w:hAnsi="Times New Roman" w:cs="Times New Roman"/>
          <w:sz w:val="28"/>
          <w:szCs w:val="24"/>
        </w:rPr>
        <w:t>а</w:t>
      </w:r>
      <w:r w:rsidRPr="00EB31C5">
        <w:rPr>
          <w:rFonts w:ascii="Times New Roman" w:hAnsi="Times New Roman" w:cs="Times New Roman"/>
          <w:sz w:val="28"/>
          <w:szCs w:val="24"/>
        </w:rPr>
        <w:t xml:space="preserve"> Хродг</w:t>
      </w:r>
      <w:r w:rsidR="00B51661" w:rsidRPr="00EB31C5">
        <w:rPr>
          <w:rFonts w:ascii="Times New Roman" w:hAnsi="Times New Roman" w:cs="Times New Roman"/>
          <w:sz w:val="28"/>
          <w:szCs w:val="24"/>
        </w:rPr>
        <w:t>ара, хваля верность своих воинов:</w:t>
      </w:r>
    </w:p>
    <w:tbl>
      <w:tblPr>
        <w:tblStyle w:val="a7"/>
        <w:tblW w:w="0" w:type="auto"/>
        <w:tblLook w:val="04A0" w:firstRow="1" w:lastRow="0" w:firstColumn="1" w:lastColumn="0" w:noHBand="0" w:noVBand="1"/>
      </w:tblPr>
      <w:tblGrid>
        <w:gridCol w:w="3114"/>
        <w:gridCol w:w="3115"/>
        <w:gridCol w:w="3115"/>
      </w:tblGrid>
      <w:tr w:rsidR="00EB31C5" w:rsidRPr="00EB31C5" w:rsidTr="004940E5">
        <w:tc>
          <w:tcPr>
            <w:tcW w:w="3115" w:type="dxa"/>
          </w:tcPr>
          <w:p w:rsidR="00BF70E3" w:rsidRPr="00EB31C5" w:rsidRDefault="00BF70E3" w:rsidP="004940E5">
            <w:pPr>
              <w:rPr>
                <w:rFonts w:ascii="Times New Roman" w:hAnsi="Times New Roman" w:cs="Times New Roman"/>
                <w:sz w:val="24"/>
                <w:szCs w:val="24"/>
              </w:rPr>
            </w:pPr>
            <w:r w:rsidRPr="00EB31C5">
              <w:rPr>
                <w:rFonts w:ascii="Times New Roman" w:hAnsi="Times New Roman" w:cs="Times New Roman"/>
                <w:b/>
                <w:sz w:val="24"/>
                <w:szCs w:val="24"/>
              </w:rPr>
              <w:t>ПРИМЕР 26</w:t>
            </w:r>
            <w:r w:rsidRPr="00EB31C5">
              <w:rPr>
                <w:rFonts w:ascii="Times New Roman" w:hAnsi="Times New Roman" w:cs="Times New Roman"/>
                <w:sz w:val="24"/>
                <w:szCs w:val="24"/>
              </w:rPr>
              <w:t xml:space="preserve"> (1128-1231)</w:t>
            </w:r>
          </w:p>
        </w:tc>
        <w:tc>
          <w:tcPr>
            <w:tcW w:w="3115" w:type="dxa"/>
          </w:tcPr>
          <w:p w:rsidR="00BF70E3" w:rsidRPr="00EB31C5" w:rsidRDefault="00BF70E3" w:rsidP="004940E5">
            <w:pPr>
              <w:rPr>
                <w:rFonts w:ascii="Times New Roman" w:hAnsi="Times New Roman" w:cs="Times New Roman"/>
                <w:b/>
                <w:sz w:val="28"/>
                <w:szCs w:val="28"/>
              </w:rPr>
            </w:pPr>
            <w:r w:rsidRPr="00EB31C5">
              <w:rPr>
                <w:rFonts w:ascii="Times New Roman" w:hAnsi="Times New Roman" w:cs="Times New Roman"/>
                <w:sz w:val="24"/>
                <w:szCs w:val="24"/>
                <w:lang w:val="en-US"/>
              </w:rPr>
              <w:t>Tolkien 2014</w:t>
            </w:r>
          </w:p>
        </w:tc>
        <w:tc>
          <w:tcPr>
            <w:tcW w:w="3115" w:type="dxa"/>
          </w:tcPr>
          <w:p w:rsidR="00BF70E3" w:rsidRPr="00EB31C5" w:rsidRDefault="00BF70E3" w:rsidP="004940E5">
            <w:pPr>
              <w:rPr>
                <w:rFonts w:ascii="Times New Roman" w:hAnsi="Times New Roman" w:cs="Times New Roman"/>
                <w:b/>
                <w:sz w:val="28"/>
                <w:szCs w:val="28"/>
              </w:rPr>
            </w:pPr>
            <w:r w:rsidRPr="00EB31C5">
              <w:rPr>
                <w:rFonts w:ascii="Times New Roman" w:hAnsi="Times New Roman" w:cs="Times New Roman"/>
                <w:sz w:val="24"/>
                <w:szCs w:val="24"/>
                <w:lang w:val="en-US"/>
              </w:rPr>
              <w:t>Donaldson 1966</w:t>
            </w:r>
          </w:p>
        </w:tc>
      </w:tr>
      <w:tr w:rsidR="00EB31C5" w:rsidRPr="00EB31C5" w:rsidTr="004940E5">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1228 Her is æghwylc eorl oþrum getrywe,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1229 modes mil</w:t>
            </w:r>
            <w:r w:rsidR="00D44EEB" w:rsidRPr="00EB31C5">
              <w:rPr>
                <w:rFonts w:ascii="Times New Roman" w:hAnsi="Times New Roman" w:cs="Times New Roman"/>
                <w:sz w:val="24"/>
                <w:szCs w:val="24"/>
                <w:lang w:val="en-US"/>
              </w:rPr>
              <w:t>de, mandrihtne hold</w:t>
            </w:r>
            <w:r w:rsidRPr="00EB31C5">
              <w:rPr>
                <w:rFonts w:ascii="Times New Roman" w:hAnsi="Times New Roman" w:cs="Times New Roman"/>
                <w:sz w:val="24"/>
                <w:szCs w:val="24"/>
                <w:lang w:val="en-US"/>
              </w:rPr>
              <w:t>;</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1230 þegnas syndon geþwære, þeod ealgearo,</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1231 drunc</w:t>
            </w:r>
            <w:r w:rsidR="00D44EEB" w:rsidRPr="00EB31C5">
              <w:rPr>
                <w:rFonts w:ascii="Times New Roman" w:hAnsi="Times New Roman" w:cs="Times New Roman"/>
                <w:sz w:val="24"/>
                <w:szCs w:val="24"/>
                <w:lang w:val="en-US"/>
              </w:rPr>
              <w:t xml:space="preserve">ne dryhtguman </w:t>
            </w:r>
            <w:r w:rsidR="00D44EEB" w:rsidRPr="00EB31C5">
              <w:rPr>
                <w:rFonts w:ascii="Times New Roman" w:hAnsi="Times New Roman" w:cs="Times New Roman"/>
                <w:b/>
                <w:sz w:val="24"/>
                <w:szCs w:val="24"/>
                <w:lang w:val="en-US"/>
              </w:rPr>
              <w:t>doð swa ic bidde.</w:t>
            </w:r>
          </w:p>
        </w:tc>
        <w:tc>
          <w:tcPr>
            <w:tcW w:w="3115" w:type="dxa"/>
          </w:tcPr>
          <w:p w:rsidR="00BF70E3" w:rsidRPr="00EB31C5" w:rsidRDefault="00BF70E3" w:rsidP="00D44EEB">
            <w:pPr>
              <w:rPr>
                <w:rFonts w:ascii="Times New Roman" w:hAnsi="Times New Roman" w:cs="Times New Roman"/>
                <w:b/>
                <w:sz w:val="28"/>
                <w:szCs w:val="28"/>
                <w:lang w:val="en-US"/>
              </w:rPr>
            </w:pPr>
            <w:r w:rsidRPr="00EB31C5">
              <w:rPr>
                <w:rFonts w:ascii="Times New Roman" w:hAnsi="Times New Roman" w:cs="Times New Roman"/>
                <w:sz w:val="24"/>
                <w:szCs w:val="24"/>
                <w:lang w:val="en-US"/>
              </w:rPr>
              <w:t xml:space="preserve">In this place is each good man to his fellow true, friendly in heart, loyal unto his liegelord, of one mind the servants of the king, the people all ready to his will, his warriors filled with wine. </w:t>
            </w:r>
            <w:r w:rsidRPr="00EB31C5">
              <w:rPr>
                <w:rFonts w:ascii="Times New Roman" w:hAnsi="Times New Roman" w:cs="Times New Roman"/>
                <w:b/>
                <w:sz w:val="24"/>
                <w:szCs w:val="24"/>
                <w:lang w:val="en-US"/>
              </w:rPr>
              <w:t>Do thou as I bid!</w:t>
            </w:r>
          </w:p>
        </w:tc>
        <w:tc>
          <w:tcPr>
            <w:tcW w:w="3115" w:type="dxa"/>
          </w:tcPr>
          <w:p w:rsidR="00BF70E3" w:rsidRPr="00EB31C5" w:rsidRDefault="00BF70E3" w:rsidP="004940E5">
            <w:pPr>
              <w:rPr>
                <w:rFonts w:ascii="Times New Roman" w:hAnsi="Times New Roman" w:cs="Times New Roman"/>
                <w:b/>
                <w:sz w:val="28"/>
                <w:szCs w:val="28"/>
                <w:lang w:val="en-US"/>
              </w:rPr>
            </w:pPr>
            <w:r w:rsidRPr="00EB31C5">
              <w:rPr>
                <w:rFonts w:ascii="Times New Roman" w:hAnsi="Times New Roman" w:cs="Times New Roman"/>
                <w:sz w:val="24"/>
                <w:szCs w:val="24"/>
                <w:lang w:val="en-US"/>
              </w:rPr>
              <w:t xml:space="preserve">Here is each earl true to other, mild of heart, loyal to his lord; the thanes are at one, the people obedient, </w:t>
            </w:r>
            <w:r w:rsidRPr="00EB31C5">
              <w:rPr>
                <w:rFonts w:ascii="Times New Roman" w:hAnsi="Times New Roman" w:cs="Times New Roman"/>
                <w:b/>
                <w:sz w:val="24"/>
                <w:szCs w:val="24"/>
                <w:lang w:val="en-US"/>
              </w:rPr>
              <w:t>the retainers cheered with drink do as I bid.</w:t>
            </w:r>
          </w:p>
        </w:tc>
      </w:tr>
      <w:tr w:rsidR="00EB31C5" w:rsidRPr="00EB31C5" w:rsidTr="004940E5">
        <w:tc>
          <w:tcPr>
            <w:tcW w:w="3115" w:type="dxa"/>
          </w:tcPr>
          <w:p w:rsidR="00BF70E3" w:rsidRPr="00EB31C5" w:rsidRDefault="00BF70E3" w:rsidP="004940E5">
            <w:pPr>
              <w:rPr>
                <w:rFonts w:ascii="Times New Roman" w:hAnsi="Times New Roman" w:cs="Times New Roman"/>
                <w:b/>
                <w:sz w:val="28"/>
                <w:szCs w:val="28"/>
              </w:rPr>
            </w:pPr>
            <w:r w:rsidRPr="00EB31C5">
              <w:rPr>
                <w:rFonts w:ascii="Times New Roman" w:hAnsi="Times New Roman" w:cs="Times New Roman"/>
                <w:sz w:val="24"/>
                <w:szCs w:val="24"/>
                <w:lang w:val="en-US"/>
              </w:rPr>
              <w:t>Heaney 1999</w:t>
            </w:r>
          </w:p>
        </w:tc>
        <w:tc>
          <w:tcPr>
            <w:tcW w:w="3115" w:type="dxa"/>
          </w:tcPr>
          <w:p w:rsidR="00BF70E3" w:rsidRPr="00EB31C5" w:rsidRDefault="00BF70E3" w:rsidP="004940E5">
            <w:pPr>
              <w:rPr>
                <w:rFonts w:ascii="Times New Roman" w:hAnsi="Times New Roman" w:cs="Times New Roman"/>
                <w:b/>
                <w:sz w:val="28"/>
                <w:szCs w:val="28"/>
              </w:rPr>
            </w:pPr>
            <w:r w:rsidRPr="00EB31C5">
              <w:rPr>
                <w:rFonts w:ascii="Times New Roman" w:hAnsi="Times New Roman" w:cs="Times New Roman"/>
                <w:sz w:val="24"/>
                <w:szCs w:val="24"/>
                <w:lang w:val="en-US"/>
              </w:rPr>
              <w:t>Morris 1895</w:t>
            </w:r>
          </w:p>
        </w:tc>
        <w:tc>
          <w:tcPr>
            <w:tcW w:w="3115" w:type="dxa"/>
          </w:tcPr>
          <w:p w:rsidR="00BF70E3" w:rsidRPr="00EB31C5" w:rsidRDefault="00BF70E3" w:rsidP="004940E5">
            <w:pPr>
              <w:rPr>
                <w:rFonts w:ascii="Times New Roman" w:hAnsi="Times New Roman" w:cs="Times New Roman"/>
                <w:b/>
                <w:sz w:val="28"/>
                <w:szCs w:val="28"/>
              </w:rPr>
            </w:pPr>
            <w:r w:rsidRPr="00EB31C5">
              <w:rPr>
                <w:rFonts w:ascii="Times New Roman" w:hAnsi="Times New Roman" w:cs="Times New Roman"/>
                <w:sz w:val="24"/>
                <w:szCs w:val="24"/>
                <w:lang w:val="en-US"/>
              </w:rPr>
              <w:t>Morgan 1952</w:t>
            </w:r>
          </w:p>
        </w:tc>
      </w:tr>
      <w:tr w:rsidR="00EB31C5" w:rsidRPr="00EB31C5" w:rsidTr="004940E5">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Here each comrade is true to the other,</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loyal to lord, loving in spirit.</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The thanes have one purpose, the people are ready:</w:t>
            </w:r>
          </w:p>
          <w:p w:rsidR="00BF70E3" w:rsidRPr="00EB31C5" w:rsidRDefault="00BF70E3" w:rsidP="004940E5">
            <w:pPr>
              <w:rPr>
                <w:rFonts w:ascii="Times New Roman" w:hAnsi="Times New Roman" w:cs="Times New Roman"/>
                <w:b/>
                <w:sz w:val="28"/>
                <w:szCs w:val="28"/>
                <w:lang w:val="en-US"/>
              </w:rPr>
            </w:pPr>
            <w:r w:rsidRPr="00EB31C5">
              <w:rPr>
                <w:rFonts w:ascii="Times New Roman" w:hAnsi="Times New Roman" w:cs="Times New Roman"/>
                <w:sz w:val="24"/>
                <w:szCs w:val="24"/>
                <w:lang w:val="en-US"/>
              </w:rPr>
              <w:t xml:space="preserve">Having drunk and pledged, </w:t>
            </w:r>
            <w:r w:rsidRPr="00EB31C5">
              <w:rPr>
                <w:rFonts w:ascii="Times New Roman" w:hAnsi="Times New Roman" w:cs="Times New Roman"/>
                <w:b/>
                <w:sz w:val="24"/>
                <w:szCs w:val="24"/>
                <w:lang w:val="en-US"/>
              </w:rPr>
              <w:t>the ranks do as I bid.</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Lo! each of the earls here to the other is trusty,</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And mild of his mood and to man-lord full faithful,</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Kind friends all the thanes are, the folk ever yare.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Ye well drunk of folk-grooms, </w:t>
            </w:r>
            <w:r w:rsidRPr="00EB31C5">
              <w:rPr>
                <w:rFonts w:ascii="Times New Roman" w:hAnsi="Times New Roman" w:cs="Times New Roman"/>
                <w:b/>
                <w:sz w:val="24"/>
                <w:szCs w:val="24"/>
                <w:lang w:val="en-US"/>
              </w:rPr>
              <w:t>now do ye my biddings.</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Here every man is true to his fellow,</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Humane of mind and loyal to his lord,</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The retinue are as one, the people are eager,</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The heroes are</w:t>
            </w:r>
            <w:r w:rsidRPr="00EB31C5">
              <w:rPr>
                <w:rFonts w:ascii="Times New Roman" w:hAnsi="Times New Roman" w:cs="Times New Roman"/>
                <w:sz w:val="24"/>
                <w:szCs w:val="24"/>
                <w:lang w:val="en-US"/>
              </w:rPr>
              <w:t xml:space="preserve"> wine-glad and </w:t>
            </w:r>
            <w:r w:rsidRPr="00EB31C5">
              <w:rPr>
                <w:rFonts w:ascii="Times New Roman" w:hAnsi="Times New Roman" w:cs="Times New Roman"/>
                <w:b/>
                <w:sz w:val="24"/>
                <w:szCs w:val="24"/>
                <w:lang w:val="en-US"/>
              </w:rPr>
              <w:t>quick to my beckon.</w:t>
            </w:r>
          </w:p>
          <w:p w:rsidR="00BF70E3" w:rsidRPr="00EB31C5" w:rsidRDefault="00BF70E3" w:rsidP="004940E5">
            <w:pPr>
              <w:rPr>
                <w:rFonts w:ascii="Times New Roman" w:hAnsi="Times New Roman" w:cs="Times New Roman"/>
                <w:b/>
                <w:sz w:val="28"/>
                <w:szCs w:val="28"/>
                <w:lang w:val="en-US"/>
              </w:rPr>
            </w:pPr>
          </w:p>
        </w:tc>
      </w:tr>
    </w:tbl>
    <w:p w:rsidR="00BF70E3" w:rsidRPr="00EB31C5" w:rsidRDefault="00D44EEB" w:rsidP="00073DA1">
      <w:pPr>
        <w:spacing w:after="0" w:line="360" w:lineRule="auto"/>
        <w:ind w:firstLine="708"/>
        <w:jc w:val="both"/>
        <w:rPr>
          <w:rFonts w:ascii="Times New Roman" w:hAnsi="Times New Roman" w:cs="Times New Roman"/>
          <w:sz w:val="28"/>
          <w:szCs w:val="24"/>
        </w:rPr>
      </w:pPr>
      <w:r w:rsidRPr="00EB31C5">
        <w:rPr>
          <w:rFonts w:ascii="Times New Roman" w:hAnsi="Times New Roman" w:cs="Times New Roman"/>
          <w:sz w:val="28"/>
          <w:szCs w:val="24"/>
        </w:rPr>
        <w:t xml:space="preserve">В данном отрывке варианты переводов разделились по смыслу: одна группа переводчиков видит в последней фразе Вальхтеов </w:t>
      </w:r>
      <w:r w:rsidRPr="00EB31C5">
        <w:rPr>
          <w:rFonts w:ascii="Times New Roman" w:hAnsi="Times New Roman" w:cs="Times New Roman"/>
          <w:i/>
          <w:sz w:val="28"/>
          <w:szCs w:val="24"/>
        </w:rPr>
        <w:t>doð swa ic bidde</w:t>
      </w:r>
      <w:r w:rsidRPr="00EB31C5">
        <w:rPr>
          <w:rFonts w:ascii="Times New Roman" w:hAnsi="Times New Roman" w:cs="Times New Roman"/>
          <w:sz w:val="28"/>
          <w:szCs w:val="24"/>
        </w:rPr>
        <w:t xml:space="preserve"> прагматику приказа:</w:t>
      </w:r>
      <w:r w:rsidRPr="00EB31C5">
        <w:rPr>
          <w:rFonts w:ascii="Times New Roman" w:hAnsi="Times New Roman" w:cs="Times New Roman"/>
          <w:sz w:val="24"/>
        </w:rPr>
        <w:t xml:space="preserve"> </w:t>
      </w:r>
      <w:r w:rsidRPr="00EB31C5">
        <w:rPr>
          <w:rFonts w:ascii="Times New Roman" w:hAnsi="Times New Roman" w:cs="Times New Roman"/>
          <w:i/>
          <w:sz w:val="28"/>
          <w:szCs w:val="24"/>
        </w:rPr>
        <w:t>now do ye my biddings</w:t>
      </w:r>
      <w:r w:rsidRPr="00EB31C5">
        <w:rPr>
          <w:rFonts w:ascii="Times New Roman" w:hAnsi="Times New Roman" w:cs="Times New Roman"/>
          <w:sz w:val="28"/>
          <w:szCs w:val="24"/>
        </w:rPr>
        <w:t xml:space="preserve"> (1895), </w:t>
      </w:r>
      <w:r w:rsidRPr="00EB31C5">
        <w:rPr>
          <w:rFonts w:ascii="Times New Roman" w:hAnsi="Times New Roman" w:cs="Times New Roman"/>
          <w:i/>
          <w:sz w:val="28"/>
          <w:szCs w:val="24"/>
        </w:rPr>
        <w:t>Do thou as I bid!</w:t>
      </w:r>
      <w:r w:rsidRPr="00EB31C5">
        <w:rPr>
          <w:rFonts w:ascii="Times New Roman" w:hAnsi="Times New Roman" w:cs="Times New Roman"/>
          <w:sz w:val="28"/>
          <w:szCs w:val="24"/>
        </w:rPr>
        <w:t xml:space="preserve"> (2014), другие же считают эту фразу продолжением ее похвалы воинам (то есть речевым актом, принадлежащим к группе репрезентативов) (1952; 1966; 1999). </w:t>
      </w:r>
    </w:p>
    <w:p w:rsidR="00BF70E3" w:rsidRPr="00EB31C5" w:rsidRDefault="00BF70E3" w:rsidP="00BF70E3">
      <w:pPr>
        <w:rPr>
          <w:rFonts w:ascii="Times New Roman" w:hAnsi="Times New Roman" w:cs="Times New Roman"/>
          <w:sz w:val="24"/>
          <w:szCs w:val="24"/>
        </w:rPr>
      </w:pPr>
    </w:p>
    <w:p w:rsidR="00BF70E3" w:rsidRPr="00EB31C5" w:rsidRDefault="00BF70E3" w:rsidP="00BF70E3">
      <w:pPr>
        <w:pStyle w:val="3"/>
        <w:rPr>
          <w:rFonts w:cs="Times New Roman"/>
        </w:rPr>
      </w:pPr>
      <w:bookmarkStart w:id="22" w:name="_Toc514149226"/>
      <w:r w:rsidRPr="00EB31C5">
        <w:rPr>
          <w:rFonts w:cs="Times New Roman"/>
        </w:rPr>
        <w:t>2.2.5 Эпизод 9. Виглаф обращается к соратникам</w:t>
      </w:r>
      <w:bookmarkEnd w:id="22"/>
    </w:p>
    <w:p w:rsidR="00BF70E3" w:rsidRPr="00EB31C5" w:rsidRDefault="00BF70E3" w:rsidP="00BF70E3">
      <w:pPr>
        <w:spacing w:after="0" w:line="360" w:lineRule="auto"/>
        <w:ind w:firstLine="708"/>
        <w:contextualSpacing/>
        <w:jc w:val="both"/>
        <w:rPr>
          <w:rFonts w:ascii="Times New Roman" w:hAnsi="Times New Roman" w:cs="Times New Roman"/>
          <w:sz w:val="28"/>
          <w:szCs w:val="28"/>
        </w:rPr>
      </w:pPr>
      <w:r w:rsidRPr="00EB31C5">
        <w:rPr>
          <w:rFonts w:ascii="Times New Roman" w:hAnsi="Times New Roman" w:cs="Times New Roman"/>
          <w:sz w:val="28"/>
          <w:szCs w:val="28"/>
        </w:rPr>
        <w:t xml:space="preserve">Тематически контрастными по сравнению с уже рассмотренными монологическами фрагментами кажутся речевые эпизоды из второй части поэмы, в которой, как уже было отмечено в теоретической главе исследования, </w:t>
      </w:r>
      <w:r w:rsidRPr="00EB31C5">
        <w:rPr>
          <w:rFonts w:ascii="Times New Roman" w:hAnsi="Times New Roman" w:cs="Times New Roman"/>
          <w:sz w:val="28"/>
          <w:szCs w:val="28"/>
        </w:rPr>
        <w:lastRenderedPageBreak/>
        <w:t>подвергаются переосмыслению традиционные ценности героического общества.</w:t>
      </w:r>
    </w:p>
    <w:p w:rsidR="00BF70E3" w:rsidRPr="00EB31C5" w:rsidRDefault="00BF70E3" w:rsidP="00BF70E3">
      <w:pPr>
        <w:spacing w:after="0" w:line="360" w:lineRule="auto"/>
        <w:ind w:firstLine="708"/>
        <w:contextualSpacing/>
        <w:jc w:val="both"/>
        <w:rPr>
          <w:rFonts w:ascii="Times New Roman" w:hAnsi="Times New Roman" w:cs="Times New Roman"/>
          <w:sz w:val="28"/>
          <w:szCs w:val="28"/>
          <w:shd w:val="clear" w:color="auto" w:fill="FFFFFF"/>
        </w:rPr>
      </w:pPr>
      <w:r w:rsidRPr="00EB31C5">
        <w:rPr>
          <w:rFonts w:ascii="Times New Roman" w:hAnsi="Times New Roman" w:cs="Times New Roman"/>
          <w:sz w:val="28"/>
          <w:szCs w:val="28"/>
        </w:rPr>
        <w:t>Так, интересными с точки зрения представленных прагматических интенций можно назвать эпизоды с Виглафом, обращающимся к соратникам (м</w:t>
      </w:r>
      <w:r w:rsidRPr="00EB31C5">
        <w:rPr>
          <w:rFonts w:ascii="Times New Roman" w:hAnsi="Times New Roman" w:cs="Times New Roman"/>
          <w:sz w:val="28"/>
          <w:szCs w:val="28"/>
          <w:shd w:val="clear" w:color="auto" w:fill="FFFFFF"/>
        </w:rPr>
        <w:t xml:space="preserve">олодой Виглаф — единственный воин, не побоявшийся прийти на помощь своему господину). Рассмотрим для начала эпизод, в котором этот персонаж стыдит других воинов за трусость. </w:t>
      </w:r>
    </w:p>
    <w:p w:rsidR="00CE4B72" w:rsidRPr="00EB31C5" w:rsidRDefault="00CE4B72" w:rsidP="00BF70E3">
      <w:pPr>
        <w:spacing w:after="0" w:line="360" w:lineRule="auto"/>
        <w:ind w:firstLine="708"/>
        <w:contextualSpacing/>
        <w:jc w:val="both"/>
        <w:rPr>
          <w:rFonts w:ascii="Times New Roman" w:hAnsi="Times New Roman" w:cs="Times New Roman"/>
          <w:sz w:val="28"/>
          <w:szCs w:val="28"/>
          <w:shd w:val="clear" w:color="auto" w:fill="FFFFFF"/>
        </w:rPr>
      </w:pPr>
    </w:p>
    <w:p w:rsidR="00CE4B72" w:rsidRPr="00EB31C5" w:rsidRDefault="00CE4B72" w:rsidP="00BF70E3">
      <w:pPr>
        <w:spacing w:after="0" w:line="360" w:lineRule="auto"/>
        <w:ind w:firstLine="708"/>
        <w:contextualSpacing/>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3114"/>
        <w:gridCol w:w="3115"/>
        <w:gridCol w:w="3115"/>
      </w:tblGrid>
      <w:tr w:rsidR="00EB31C5" w:rsidRPr="00EB31C5" w:rsidTr="004940E5">
        <w:tc>
          <w:tcPr>
            <w:tcW w:w="3115" w:type="dxa"/>
          </w:tcPr>
          <w:p w:rsidR="00BF70E3" w:rsidRPr="00EB31C5" w:rsidRDefault="00BF70E3" w:rsidP="004940E5">
            <w:pPr>
              <w:rPr>
                <w:rFonts w:ascii="Times New Roman" w:hAnsi="Times New Roman" w:cs="Times New Roman"/>
                <w:sz w:val="24"/>
                <w:szCs w:val="28"/>
              </w:rPr>
            </w:pPr>
            <w:r w:rsidRPr="00EB31C5">
              <w:rPr>
                <w:rFonts w:ascii="Times New Roman" w:hAnsi="Times New Roman" w:cs="Times New Roman"/>
                <w:b/>
                <w:sz w:val="24"/>
                <w:szCs w:val="28"/>
              </w:rPr>
              <w:t>ПРИМЕР 27</w:t>
            </w:r>
            <w:r w:rsidRPr="00EB31C5">
              <w:rPr>
                <w:rFonts w:ascii="Times New Roman" w:hAnsi="Times New Roman" w:cs="Times New Roman"/>
                <w:sz w:val="24"/>
                <w:szCs w:val="28"/>
              </w:rPr>
              <w:t xml:space="preserve"> (2631-2632)</w:t>
            </w:r>
          </w:p>
        </w:tc>
        <w:tc>
          <w:tcPr>
            <w:tcW w:w="3115" w:type="dxa"/>
          </w:tcPr>
          <w:p w:rsidR="00BF70E3" w:rsidRPr="00EB31C5" w:rsidRDefault="00BF70E3" w:rsidP="004940E5">
            <w:pPr>
              <w:rPr>
                <w:rFonts w:ascii="Times New Roman" w:hAnsi="Times New Roman" w:cs="Times New Roman"/>
                <w:b/>
                <w:sz w:val="28"/>
                <w:szCs w:val="28"/>
              </w:rPr>
            </w:pPr>
            <w:r w:rsidRPr="00EB31C5">
              <w:rPr>
                <w:rFonts w:ascii="Times New Roman" w:hAnsi="Times New Roman" w:cs="Times New Roman"/>
                <w:sz w:val="24"/>
                <w:szCs w:val="24"/>
                <w:lang w:val="en-US"/>
              </w:rPr>
              <w:t>Tolkien 2014</w:t>
            </w:r>
          </w:p>
        </w:tc>
        <w:tc>
          <w:tcPr>
            <w:tcW w:w="3115" w:type="dxa"/>
          </w:tcPr>
          <w:p w:rsidR="00BF70E3" w:rsidRPr="00EB31C5" w:rsidRDefault="00BF70E3" w:rsidP="004940E5">
            <w:pPr>
              <w:rPr>
                <w:rFonts w:ascii="Times New Roman" w:hAnsi="Times New Roman" w:cs="Times New Roman"/>
                <w:b/>
                <w:sz w:val="28"/>
                <w:szCs w:val="28"/>
              </w:rPr>
            </w:pPr>
            <w:r w:rsidRPr="00EB31C5">
              <w:rPr>
                <w:rFonts w:ascii="Times New Roman" w:hAnsi="Times New Roman" w:cs="Times New Roman"/>
                <w:sz w:val="24"/>
                <w:szCs w:val="24"/>
                <w:lang w:val="en-US"/>
              </w:rPr>
              <w:t>Donaldson 1966</w:t>
            </w:r>
          </w:p>
        </w:tc>
      </w:tr>
      <w:tr w:rsidR="00EB31C5" w:rsidRPr="00EB31C5" w:rsidTr="004940E5">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2631 Wiglaf maðelode, </w:t>
            </w:r>
            <w:r w:rsidRPr="00EB31C5">
              <w:rPr>
                <w:rFonts w:ascii="Times New Roman" w:hAnsi="Times New Roman" w:cs="Times New Roman"/>
                <w:b/>
                <w:sz w:val="24"/>
                <w:szCs w:val="24"/>
                <w:lang w:val="en-US"/>
              </w:rPr>
              <w:t>wordrihta fela</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2632 sægde </w:t>
            </w:r>
            <w:r w:rsidRPr="00EB31C5">
              <w:rPr>
                <w:rFonts w:ascii="Times New Roman" w:hAnsi="Times New Roman" w:cs="Times New Roman"/>
                <w:b/>
                <w:sz w:val="24"/>
                <w:szCs w:val="24"/>
                <w:lang w:val="en-US"/>
              </w:rPr>
              <w:t>gesiðum</w:t>
            </w:r>
            <w:r w:rsidRPr="00EB31C5">
              <w:rPr>
                <w:rFonts w:ascii="Times New Roman" w:hAnsi="Times New Roman" w:cs="Times New Roman"/>
                <w:sz w:val="24"/>
                <w:szCs w:val="24"/>
                <w:lang w:val="en-US"/>
              </w:rPr>
              <w:t xml:space="preserve"> him wæs </w:t>
            </w:r>
            <w:r w:rsidRPr="00EB31C5">
              <w:rPr>
                <w:rFonts w:ascii="Times New Roman" w:hAnsi="Times New Roman" w:cs="Times New Roman"/>
                <w:b/>
                <w:sz w:val="24"/>
                <w:szCs w:val="24"/>
                <w:lang w:val="en-US"/>
              </w:rPr>
              <w:t>sefa geomor</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Wiglaf spake </w:t>
            </w:r>
            <w:r w:rsidRPr="00EB31C5">
              <w:rPr>
                <w:rFonts w:ascii="Times New Roman" w:hAnsi="Times New Roman" w:cs="Times New Roman"/>
                <w:b/>
                <w:sz w:val="24"/>
                <w:szCs w:val="24"/>
                <w:lang w:val="en-US"/>
              </w:rPr>
              <w:t>many a right fitting word</w:t>
            </w:r>
            <w:r w:rsidRPr="00EB31C5">
              <w:rPr>
                <w:rFonts w:ascii="Times New Roman" w:hAnsi="Times New Roman" w:cs="Times New Roman"/>
                <w:sz w:val="24"/>
                <w:szCs w:val="24"/>
                <w:lang w:val="en-US"/>
              </w:rPr>
              <w:t>, saying to his</w:t>
            </w:r>
          </w:p>
          <w:p w:rsidR="00BF70E3" w:rsidRPr="00EB31C5" w:rsidRDefault="00BF70E3" w:rsidP="004940E5">
            <w:pPr>
              <w:rPr>
                <w:rFonts w:ascii="Times New Roman" w:hAnsi="Times New Roman" w:cs="Times New Roman"/>
                <w:b/>
                <w:sz w:val="28"/>
                <w:szCs w:val="28"/>
                <w:lang w:val="en-US"/>
              </w:rPr>
            </w:pPr>
            <w:r w:rsidRPr="00EB31C5">
              <w:rPr>
                <w:rFonts w:ascii="Times New Roman" w:hAnsi="Times New Roman" w:cs="Times New Roman"/>
                <w:b/>
                <w:sz w:val="24"/>
                <w:szCs w:val="24"/>
                <w:lang w:val="en-US"/>
              </w:rPr>
              <w:t>comrades</w:t>
            </w:r>
            <w:r w:rsidRPr="00EB31C5">
              <w:rPr>
                <w:rFonts w:ascii="Times New Roman" w:hAnsi="Times New Roman" w:cs="Times New Roman"/>
                <w:sz w:val="24"/>
                <w:szCs w:val="24"/>
                <w:lang w:val="en-US"/>
              </w:rPr>
              <w:t xml:space="preserve"> (for </w:t>
            </w:r>
            <w:r w:rsidRPr="00EB31C5">
              <w:rPr>
                <w:rFonts w:ascii="Times New Roman" w:hAnsi="Times New Roman" w:cs="Times New Roman"/>
                <w:b/>
                <w:sz w:val="24"/>
                <w:szCs w:val="24"/>
                <w:lang w:val="en-US"/>
              </w:rPr>
              <w:t>heavy was his heart</w:t>
            </w:r>
            <w:r w:rsidRPr="00EB31C5">
              <w:rPr>
                <w:rFonts w:ascii="Times New Roman" w:hAnsi="Times New Roman" w:cs="Times New Roman"/>
                <w:sz w:val="24"/>
                <w:szCs w:val="24"/>
                <w:lang w:val="en-US"/>
              </w:rPr>
              <w:t>)</w:t>
            </w:r>
          </w:p>
        </w:tc>
        <w:tc>
          <w:tcPr>
            <w:tcW w:w="3115" w:type="dxa"/>
          </w:tcPr>
          <w:p w:rsidR="00BF70E3" w:rsidRPr="00EB31C5" w:rsidRDefault="00BF70E3" w:rsidP="004940E5">
            <w:pPr>
              <w:rPr>
                <w:rFonts w:ascii="Times New Roman" w:hAnsi="Times New Roman" w:cs="Times New Roman"/>
                <w:b/>
                <w:sz w:val="28"/>
                <w:szCs w:val="28"/>
                <w:lang w:val="en-US"/>
              </w:rPr>
            </w:pPr>
            <w:r w:rsidRPr="00EB31C5">
              <w:rPr>
                <w:rFonts w:ascii="Times New Roman" w:hAnsi="Times New Roman" w:cs="Times New Roman"/>
                <w:sz w:val="24"/>
                <w:szCs w:val="24"/>
                <w:lang w:val="en-US"/>
              </w:rPr>
              <w:t>Wiglaf spoke, said</w:t>
            </w:r>
            <w:r w:rsidRPr="00EB31C5">
              <w:rPr>
                <w:rFonts w:ascii="Times New Roman" w:hAnsi="Times New Roman" w:cs="Times New Roman"/>
                <w:b/>
                <w:sz w:val="24"/>
                <w:szCs w:val="24"/>
                <w:lang w:val="en-US"/>
              </w:rPr>
              <w:t xml:space="preserve"> many fit words</w:t>
            </w:r>
            <w:r w:rsidRPr="00EB31C5">
              <w:rPr>
                <w:rFonts w:ascii="Times New Roman" w:hAnsi="Times New Roman" w:cs="Times New Roman"/>
                <w:sz w:val="24"/>
                <w:szCs w:val="24"/>
                <w:lang w:val="en-US"/>
              </w:rPr>
              <w:t xml:space="preserve"> to his </w:t>
            </w:r>
            <w:r w:rsidRPr="00EB31C5">
              <w:rPr>
                <w:rFonts w:ascii="Times New Roman" w:hAnsi="Times New Roman" w:cs="Times New Roman"/>
                <w:b/>
                <w:sz w:val="24"/>
                <w:szCs w:val="24"/>
                <w:lang w:val="en-US"/>
              </w:rPr>
              <w:t>companions</w:t>
            </w:r>
            <w:r w:rsidRPr="00EB31C5">
              <w:rPr>
                <w:rFonts w:ascii="Times New Roman" w:hAnsi="Times New Roman" w:cs="Times New Roman"/>
                <w:sz w:val="24"/>
                <w:szCs w:val="24"/>
                <w:lang w:val="en-US"/>
              </w:rPr>
              <w:t xml:space="preserve">—his </w:t>
            </w:r>
            <w:r w:rsidRPr="00EB31C5">
              <w:rPr>
                <w:rFonts w:ascii="Times New Roman" w:hAnsi="Times New Roman" w:cs="Times New Roman"/>
                <w:b/>
                <w:sz w:val="24"/>
                <w:szCs w:val="24"/>
                <w:lang w:val="en-US"/>
              </w:rPr>
              <w:t>mind was mournful</w:t>
            </w:r>
          </w:p>
          <w:p w:rsidR="00BF70E3" w:rsidRPr="00EB31C5" w:rsidRDefault="00BF70E3" w:rsidP="004940E5">
            <w:pPr>
              <w:rPr>
                <w:rFonts w:ascii="Times New Roman" w:hAnsi="Times New Roman" w:cs="Times New Roman"/>
                <w:b/>
                <w:sz w:val="28"/>
                <w:szCs w:val="28"/>
                <w:lang w:val="en-US"/>
              </w:rPr>
            </w:pPr>
          </w:p>
        </w:tc>
      </w:tr>
      <w:tr w:rsidR="00EB31C5" w:rsidRPr="00EB31C5" w:rsidTr="004940E5">
        <w:tc>
          <w:tcPr>
            <w:tcW w:w="3115" w:type="dxa"/>
          </w:tcPr>
          <w:p w:rsidR="00BF70E3" w:rsidRPr="00EB31C5" w:rsidRDefault="00BF70E3" w:rsidP="004940E5">
            <w:pPr>
              <w:rPr>
                <w:rFonts w:ascii="Times New Roman" w:hAnsi="Times New Roman" w:cs="Times New Roman"/>
                <w:b/>
                <w:sz w:val="28"/>
                <w:szCs w:val="28"/>
              </w:rPr>
            </w:pPr>
            <w:r w:rsidRPr="00EB31C5">
              <w:rPr>
                <w:rFonts w:ascii="Times New Roman" w:hAnsi="Times New Roman" w:cs="Times New Roman"/>
                <w:sz w:val="24"/>
                <w:szCs w:val="24"/>
                <w:lang w:val="en-US"/>
              </w:rPr>
              <w:t>Heaney 1999</w:t>
            </w:r>
          </w:p>
        </w:tc>
        <w:tc>
          <w:tcPr>
            <w:tcW w:w="3115" w:type="dxa"/>
          </w:tcPr>
          <w:p w:rsidR="00BF70E3" w:rsidRPr="00EB31C5" w:rsidRDefault="00BF70E3" w:rsidP="004940E5">
            <w:pPr>
              <w:rPr>
                <w:rFonts w:ascii="Times New Roman" w:hAnsi="Times New Roman" w:cs="Times New Roman"/>
                <w:b/>
                <w:sz w:val="28"/>
                <w:szCs w:val="28"/>
              </w:rPr>
            </w:pPr>
            <w:r w:rsidRPr="00EB31C5">
              <w:rPr>
                <w:rFonts w:ascii="Times New Roman" w:hAnsi="Times New Roman" w:cs="Times New Roman"/>
                <w:sz w:val="24"/>
                <w:szCs w:val="24"/>
                <w:lang w:val="en-US"/>
              </w:rPr>
              <w:t>Morris 1895</w:t>
            </w:r>
          </w:p>
        </w:tc>
        <w:tc>
          <w:tcPr>
            <w:tcW w:w="3115" w:type="dxa"/>
          </w:tcPr>
          <w:p w:rsidR="00BF70E3" w:rsidRPr="00EB31C5" w:rsidRDefault="00BF70E3" w:rsidP="004940E5">
            <w:pPr>
              <w:rPr>
                <w:rFonts w:ascii="Times New Roman" w:hAnsi="Times New Roman" w:cs="Times New Roman"/>
                <w:b/>
                <w:sz w:val="28"/>
                <w:szCs w:val="28"/>
              </w:rPr>
            </w:pPr>
            <w:r w:rsidRPr="00EB31C5">
              <w:rPr>
                <w:rFonts w:ascii="Times New Roman" w:hAnsi="Times New Roman" w:cs="Times New Roman"/>
                <w:sz w:val="24"/>
                <w:szCs w:val="24"/>
                <w:lang w:val="en-US"/>
              </w:rPr>
              <w:t>Morgan 1952</w:t>
            </w:r>
          </w:p>
        </w:tc>
      </w:tr>
      <w:tr w:rsidR="00BF70E3" w:rsidRPr="00EB31C5" w:rsidTr="004940E5">
        <w:tc>
          <w:tcPr>
            <w:tcW w:w="3115" w:type="dxa"/>
          </w:tcPr>
          <w:p w:rsidR="00BF70E3" w:rsidRPr="00EB31C5" w:rsidRDefault="00BF70E3" w:rsidP="004940E5">
            <w:pPr>
              <w:rPr>
                <w:rFonts w:ascii="Times New Roman" w:hAnsi="Times New Roman" w:cs="Times New Roman"/>
                <w:b/>
                <w:sz w:val="28"/>
                <w:szCs w:val="28"/>
                <w:lang w:val="en-US"/>
              </w:rPr>
            </w:pPr>
            <w:r w:rsidRPr="00EB31C5">
              <w:rPr>
                <w:rFonts w:ascii="Times New Roman" w:hAnsi="Times New Roman" w:cs="Times New Roman"/>
                <w:b/>
                <w:sz w:val="24"/>
                <w:szCs w:val="24"/>
                <w:lang w:val="en-US"/>
              </w:rPr>
              <w:t>Sad at heart</w:t>
            </w:r>
            <w:r w:rsidRPr="00EB31C5">
              <w:rPr>
                <w:rFonts w:ascii="Times New Roman" w:hAnsi="Times New Roman" w:cs="Times New Roman"/>
                <w:sz w:val="24"/>
                <w:szCs w:val="24"/>
                <w:lang w:val="en-US"/>
              </w:rPr>
              <w:t xml:space="preserve">, addressing his </w:t>
            </w:r>
            <w:r w:rsidRPr="00EB31C5">
              <w:rPr>
                <w:rFonts w:ascii="Times New Roman" w:hAnsi="Times New Roman" w:cs="Times New Roman"/>
                <w:b/>
                <w:sz w:val="24"/>
                <w:szCs w:val="24"/>
                <w:lang w:val="en-US"/>
              </w:rPr>
              <w:t>companions</w:t>
            </w:r>
            <w:r w:rsidRPr="00EB31C5">
              <w:rPr>
                <w:rFonts w:ascii="Times New Roman" w:hAnsi="Times New Roman" w:cs="Times New Roman"/>
                <w:sz w:val="24"/>
                <w:szCs w:val="24"/>
                <w:lang w:val="en-US"/>
              </w:rPr>
              <w:t xml:space="preserve">, Wiglaf spoke </w:t>
            </w:r>
            <w:r w:rsidRPr="00EB31C5">
              <w:rPr>
                <w:rFonts w:ascii="Times New Roman" w:hAnsi="Times New Roman" w:cs="Times New Roman"/>
                <w:b/>
                <w:sz w:val="24"/>
                <w:szCs w:val="24"/>
                <w:lang w:val="en-US"/>
              </w:rPr>
              <w:t>wise and fluent words</w:t>
            </w:r>
          </w:p>
        </w:tc>
        <w:tc>
          <w:tcPr>
            <w:tcW w:w="3115" w:type="dxa"/>
          </w:tcPr>
          <w:p w:rsidR="00BF70E3" w:rsidRPr="00EB31C5" w:rsidRDefault="00BF70E3" w:rsidP="004940E5">
            <w:pPr>
              <w:rPr>
                <w:rFonts w:ascii="Times New Roman" w:hAnsi="Times New Roman" w:cs="Times New Roman"/>
                <w:b/>
                <w:sz w:val="28"/>
                <w:szCs w:val="28"/>
                <w:lang w:val="en-US"/>
              </w:rPr>
            </w:pPr>
            <w:r w:rsidRPr="00EB31C5">
              <w:rPr>
                <w:rFonts w:ascii="Times New Roman" w:hAnsi="Times New Roman" w:cs="Times New Roman"/>
                <w:sz w:val="24"/>
                <w:szCs w:val="24"/>
                <w:lang w:val="en-US"/>
              </w:rPr>
              <w:t xml:space="preserve">Now spake out Wiglaf </w:t>
            </w:r>
            <w:r w:rsidRPr="00EB31C5">
              <w:rPr>
                <w:rFonts w:ascii="Times New Roman" w:hAnsi="Times New Roman" w:cs="Times New Roman"/>
                <w:b/>
                <w:sz w:val="24"/>
                <w:szCs w:val="24"/>
                <w:lang w:val="en-US"/>
              </w:rPr>
              <w:t>many words rightwise</w:t>
            </w:r>
            <w:r w:rsidRPr="00EB31C5">
              <w:rPr>
                <w:rFonts w:ascii="Times New Roman" w:hAnsi="Times New Roman" w:cs="Times New Roman"/>
                <w:sz w:val="24"/>
                <w:szCs w:val="24"/>
                <w:lang w:val="en-US"/>
              </w:rPr>
              <w:t>,</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And said to his </w:t>
            </w:r>
            <w:r w:rsidRPr="00EB31C5">
              <w:rPr>
                <w:rFonts w:ascii="Times New Roman" w:hAnsi="Times New Roman" w:cs="Times New Roman"/>
                <w:b/>
                <w:sz w:val="24"/>
                <w:szCs w:val="24"/>
                <w:lang w:val="en-US"/>
              </w:rPr>
              <w:t>fellows</w:t>
            </w:r>
            <w:r w:rsidRPr="00EB31C5">
              <w:rPr>
                <w:rFonts w:ascii="Times New Roman" w:hAnsi="Times New Roman" w:cs="Times New Roman"/>
                <w:sz w:val="24"/>
                <w:szCs w:val="24"/>
                <w:lang w:val="en-US"/>
              </w:rPr>
              <w:t xml:space="preserve">: </w:t>
            </w:r>
            <w:r w:rsidRPr="00EB31C5">
              <w:rPr>
                <w:rFonts w:ascii="Times New Roman" w:hAnsi="Times New Roman" w:cs="Times New Roman"/>
                <w:b/>
                <w:sz w:val="24"/>
                <w:szCs w:val="24"/>
                <w:lang w:val="en-US"/>
              </w:rPr>
              <w:t>all sad was his soul</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Wiglaf spoke, to his </w:t>
            </w:r>
            <w:r w:rsidRPr="00EB31C5">
              <w:rPr>
                <w:rFonts w:ascii="Times New Roman" w:hAnsi="Times New Roman" w:cs="Times New Roman"/>
                <w:b/>
                <w:sz w:val="24"/>
                <w:szCs w:val="24"/>
                <w:lang w:val="en-US"/>
              </w:rPr>
              <w:t>companions</w:t>
            </w:r>
            <w:r w:rsidRPr="00EB31C5">
              <w:rPr>
                <w:rFonts w:ascii="Times New Roman" w:hAnsi="Times New Roman" w:cs="Times New Roman"/>
                <w:sz w:val="24"/>
                <w:szCs w:val="24"/>
                <w:lang w:val="en-US"/>
              </w:rPr>
              <w:t xml:space="preserve"> he uttered </w:t>
            </w:r>
          </w:p>
          <w:p w:rsidR="00BF70E3" w:rsidRPr="00EB31C5" w:rsidRDefault="00BF70E3" w:rsidP="004940E5">
            <w:pPr>
              <w:rPr>
                <w:rFonts w:ascii="Times New Roman" w:hAnsi="Times New Roman" w:cs="Times New Roman"/>
                <w:b/>
                <w:sz w:val="28"/>
                <w:szCs w:val="28"/>
                <w:lang w:val="en-US"/>
              </w:rPr>
            </w:pPr>
            <w:r w:rsidRPr="00EB31C5">
              <w:rPr>
                <w:rFonts w:ascii="Times New Roman" w:hAnsi="Times New Roman" w:cs="Times New Roman"/>
                <w:sz w:val="24"/>
                <w:szCs w:val="24"/>
                <w:lang w:val="en-US"/>
              </w:rPr>
              <w:t xml:space="preserve">In his words </w:t>
            </w:r>
            <w:r w:rsidRPr="00EB31C5">
              <w:rPr>
                <w:rFonts w:ascii="Times New Roman" w:hAnsi="Times New Roman" w:cs="Times New Roman"/>
                <w:b/>
                <w:sz w:val="24"/>
                <w:szCs w:val="24"/>
                <w:lang w:val="en-US"/>
              </w:rPr>
              <w:t>many truths</w:t>
            </w:r>
            <w:r w:rsidRPr="00EB31C5">
              <w:rPr>
                <w:rFonts w:ascii="Times New Roman" w:hAnsi="Times New Roman" w:cs="Times New Roman"/>
                <w:sz w:val="24"/>
                <w:szCs w:val="24"/>
                <w:lang w:val="en-US"/>
              </w:rPr>
              <w:t xml:space="preserve"> - </w:t>
            </w:r>
            <w:r w:rsidRPr="00EB31C5">
              <w:rPr>
                <w:rFonts w:ascii="Times New Roman" w:hAnsi="Times New Roman" w:cs="Times New Roman"/>
                <w:b/>
                <w:sz w:val="24"/>
                <w:szCs w:val="24"/>
                <w:lang w:val="en-US"/>
              </w:rPr>
              <w:t>his heart was vexed</w:t>
            </w:r>
          </w:p>
        </w:tc>
      </w:tr>
    </w:tbl>
    <w:p w:rsidR="00BF70E3" w:rsidRPr="00EB31C5" w:rsidRDefault="00BF70E3" w:rsidP="00BF70E3">
      <w:pPr>
        <w:rPr>
          <w:rFonts w:ascii="Times New Roman" w:hAnsi="Times New Roman" w:cs="Times New Roman"/>
          <w:sz w:val="24"/>
          <w:szCs w:val="24"/>
          <w:lang w:val="en-US"/>
        </w:rPr>
      </w:pPr>
    </w:p>
    <w:p w:rsidR="00BF70E3" w:rsidRPr="00EB31C5" w:rsidRDefault="00BF70E3" w:rsidP="00BF70E3">
      <w:pPr>
        <w:spacing w:after="0" w:line="360" w:lineRule="auto"/>
        <w:ind w:firstLine="708"/>
        <w:contextualSpacing/>
        <w:jc w:val="both"/>
        <w:rPr>
          <w:rFonts w:ascii="Times New Roman" w:hAnsi="Times New Roman" w:cs="Times New Roman"/>
          <w:sz w:val="28"/>
          <w:szCs w:val="28"/>
        </w:rPr>
      </w:pPr>
      <w:r w:rsidRPr="00EB31C5">
        <w:rPr>
          <w:rFonts w:ascii="Times New Roman" w:hAnsi="Times New Roman" w:cs="Times New Roman"/>
          <w:sz w:val="28"/>
          <w:szCs w:val="24"/>
        </w:rPr>
        <w:t xml:space="preserve">Авторский комментарий задает тон последующему высказыванию: слова Виглафа автор определяет как </w:t>
      </w:r>
      <w:r w:rsidRPr="00EB31C5">
        <w:rPr>
          <w:rFonts w:ascii="Times New Roman" w:hAnsi="Times New Roman" w:cs="Times New Roman"/>
          <w:i/>
          <w:sz w:val="28"/>
          <w:szCs w:val="24"/>
        </w:rPr>
        <w:t>wordrihta fela</w:t>
      </w:r>
      <w:r w:rsidRPr="00EB31C5">
        <w:rPr>
          <w:rFonts w:ascii="Times New Roman" w:hAnsi="Times New Roman" w:cs="Times New Roman"/>
          <w:sz w:val="28"/>
          <w:szCs w:val="24"/>
        </w:rPr>
        <w:t xml:space="preserve">, и часть переводчиков интерпретируют «правильность» произнесенных им слов как уместность в данной ситуации: </w:t>
      </w:r>
      <w:r w:rsidRPr="00EB31C5">
        <w:rPr>
          <w:rFonts w:ascii="Times New Roman" w:hAnsi="Times New Roman" w:cs="Times New Roman"/>
          <w:i/>
          <w:sz w:val="28"/>
          <w:szCs w:val="24"/>
        </w:rPr>
        <w:t>many a right fitting word</w:t>
      </w:r>
      <w:r w:rsidRPr="00EB31C5">
        <w:rPr>
          <w:rFonts w:ascii="Times New Roman" w:hAnsi="Times New Roman" w:cs="Times New Roman"/>
          <w:sz w:val="28"/>
          <w:szCs w:val="24"/>
        </w:rPr>
        <w:t xml:space="preserve"> (2014), </w:t>
      </w:r>
      <w:r w:rsidRPr="00EB31C5">
        <w:rPr>
          <w:rFonts w:ascii="Times New Roman" w:hAnsi="Times New Roman" w:cs="Times New Roman"/>
          <w:i/>
          <w:sz w:val="28"/>
          <w:szCs w:val="24"/>
        </w:rPr>
        <w:t>many fit words</w:t>
      </w:r>
      <w:r w:rsidRPr="00EB31C5">
        <w:rPr>
          <w:rFonts w:ascii="Times New Roman" w:hAnsi="Times New Roman" w:cs="Times New Roman"/>
          <w:sz w:val="28"/>
          <w:szCs w:val="24"/>
        </w:rPr>
        <w:t xml:space="preserve"> (1966), </w:t>
      </w:r>
      <w:r w:rsidRPr="00EB31C5">
        <w:rPr>
          <w:rFonts w:ascii="Times New Roman" w:hAnsi="Times New Roman" w:cs="Times New Roman"/>
          <w:i/>
          <w:sz w:val="28"/>
          <w:szCs w:val="24"/>
        </w:rPr>
        <w:t>many words rightwise</w:t>
      </w:r>
      <w:r w:rsidRPr="00EB31C5">
        <w:rPr>
          <w:rFonts w:ascii="Times New Roman" w:hAnsi="Times New Roman" w:cs="Times New Roman"/>
          <w:sz w:val="28"/>
          <w:szCs w:val="24"/>
        </w:rPr>
        <w:t xml:space="preserve"> (1895); часть характеризует их как верные в моральном смысле: </w:t>
      </w:r>
      <w:r w:rsidRPr="00EB31C5">
        <w:rPr>
          <w:rFonts w:ascii="Times New Roman" w:hAnsi="Times New Roman" w:cs="Times New Roman"/>
          <w:i/>
          <w:sz w:val="28"/>
          <w:szCs w:val="24"/>
        </w:rPr>
        <w:t>wise and fluent words</w:t>
      </w:r>
      <w:r w:rsidRPr="00EB31C5">
        <w:rPr>
          <w:rFonts w:ascii="Times New Roman" w:hAnsi="Times New Roman" w:cs="Times New Roman"/>
          <w:sz w:val="28"/>
          <w:szCs w:val="24"/>
        </w:rPr>
        <w:t xml:space="preserve"> (1999), </w:t>
      </w:r>
      <w:r w:rsidRPr="00EB31C5">
        <w:rPr>
          <w:rFonts w:ascii="Times New Roman" w:hAnsi="Times New Roman" w:cs="Times New Roman"/>
          <w:i/>
          <w:sz w:val="28"/>
          <w:szCs w:val="24"/>
        </w:rPr>
        <w:t>many truths</w:t>
      </w:r>
      <w:r w:rsidRPr="00EB31C5">
        <w:rPr>
          <w:rFonts w:ascii="Times New Roman" w:hAnsi="Times New Roman" w:cs="Times New Roman"/>
          <w:sz w:val="28"/>
          <w:szCs w:val="24"/>
        </w:rPr>
        <w:t xml:space="preserve"> (1952). Задача авторского комментария также заключается в том, чтобы сообщить читателю о том, что Виглаф опечален произошедшим, в оригинале это выражено семой </w:t>
      </w:r>
      <w:r w:rsidRPr="00EB31C5">
        <w:rPr>
          <w:rFonts w:ascii="Times New Roman" w:hAnsi="Times New Roman" w:cs="Times New Roman"/>
          <w:i/>
          <w:sz w:val="28"/>
          <w:szCs w:val="24"/>
          <w:lang w:val="en-US"/>
        </w:rPr>
        <w:t>sefa</w:t>
      </w:r>
      <w:r w:rsidRPr="00EB31C5">
        <w:rPr>
          <w:rFonts w:ascii="Times New Roman" w:hAnsi="Times New Roman" w:cs="Times New Roman"/>
          <w:i/>
          <w:sz w:val="28"/>
          <w:szCs w:val="24"/>
        </w:rPr>
        <w:t xml:space="preserve"> </w:t>
      </w:r>
      <w:r w:rsidRPr="00EB31C5">
        <w:rPr>
          <w:rFonts w:ascii="Times New Roman" w:hAnsi="Times New Roman" w:cs="Times New Roman"/>
          <w:i/>
          <w:sz w:val="28"/>
          <w:szCs w:val="24"/>
          <w:lang w:val="en-US"/>
        </w:rPr>
        <w:t>geomor</w:t>
      </w:r>
      <w:r w:rsidRPr="00EB31C5">
        <w:rPr>
          <w:rFonts w:ascii="Times New Roman" w:hAnsi="Times New Roman" w:cs="Times New Roman"/>
          <w:i/>
          <w:sz w:val="28"/>
          <w:szCs w:val="24"/>
        </w:rPr>
        <w:t xml:space="preserve">. </w:t>
      </w:r>
      <w:r w:rsidRPr="00EB31C5">
        <w:rPr>
          <w:rFonts w:ascii="Times New Roman" w:hAnsi="Times New Roman" w:cs="Times New Roman"/>
          <w:sz w:val="28"/>
          <w:szCs w:val="24"/>
        </w:rPr>
        <w:t>Определения грусти подбираются авторами переводов в соответствии с их пониманием слова</w:t>
      </w:r>
      <w:r w:rsidRPr="00EB31C5">
        <w:rPr>
          <w:rFonts w:ascii="Times New Roman" w:hAnsi="Times New Roman" w:cs="Times New Roman"/>
          <w:i/>
          <w:sz w:val="28"/>
          <w:szCs w:val="24"/>
        </w:rPr>
        <w:t xml:space="preserve"> </w:t>
      </w:r>
      <w:r w:rsidRPr="00EB31C5">
        <w:rPr>
          <w:rFonts w:ascii="Times New Roman" w:hAnsi="Times New Roman" w:cs="Times New Roman"/>
          <w:i/>
          <w:sz w:val="28"/>
          <w:szCs w:val="24"/>
          <w:lang w:val="en-US"/>
        </w:rPr>
        <w:t>sefa</w:t>
      </w:r>
      <w:r w:rsidRPr="00EB31C5">
        <w:rPr>
          <w:rFonts w:ascii="Times New Roman" w:hAnsi="Times New Roman" w:cs="Times New Roman"/>
          <w:i/>
          <w:sz w:val="28"/>
          <w:szCs w:val="24"/>
        </w:rPr>
        <w:t xml:space="preserve">, </w:t>
      </w:r>
      <w:r w:rsidRPr="00EB31C5">
        <w:rPr>
          <w:rFonts w:ascii="Times New Roman" w:hAnsi="Times New Roman" w:cs="Times New Roman"/>
          <w:sz w:val="28"/>
          <w:szCs w:val="24"/>
        </w:rPr>
        <w:t xml:space="preserve">которое может трактоваться как душа: </w:t>
      </w:r>
      <w:r w:rsidRPr="00EB31C5">
        <w:rPr>
          <w:rFonts w:ascii="Times New Roman" w:hAnsi="Times New Roman" w:cs="Times New Roman"/>
          <w:i/>
          <w:sz w:val="28"/>
          <w:szCs w:val="24"/>
          <w:lang w:val="en-US"/>
        </w:rPr>
        <w:t>all</w:t>
      </w:r>
      <w:r w:rsidRPr="00EB31C5">
        <w:rPr>
          <w:rFonts w:ascii="Times New Roman" w:hAnsi="Times New Roman" w:cs="Times New Roman"/>
          <w:i/>
          <w:sz w:val="28"/>
          <w:szCs w:val="24"/>
        </w:rPr>
        <w:t xml:space="preserve"> </w:t>
      </w:r>
      <w:r w:rsidRPr="00EB31C5">
        <w:rPr>
          <w:rFonts w:ascii="Times New Roman" w:hAnsi="Times New Roman" w:cs="Times New Roman"/>
          <w:i/>
          <w:sz w:val="28"/>
          <w:szCs w:val="24"/>
          <w:lang w:val="en-US"/>
        </w:rPr>
        <w:t>sad</w:t>
      </w:r>
      <w:r w:rsidRPr="00EB31C5">
        <w:rPr>
          <w:rFonts w:ascii="Times New Roman" w:hAnsi="Times New Roman" w:cs="Times New Roman"/>
          <w:i/>
          <w:sz w:val="28"/>
          <w:szCs w:val="24"/>
        </w:rPr>
        <w:t xml:space="preserve"> </w:t>
      </w:r>
      <w:r w:rsidRPr="00EB31C5">
        <w:rPr>
          <w:rFonts w:ascii="Times New Roman" w:hAnsi="Times New Roman" w:cs="Times New Roman"/>
          <w:i/>
          <w:sz w:val="28"/>
          <w:szCs w:val="24"/>
          <w:lang w:val="en-US"/>
        </w:rPr>
        <w:t>was</w:t>
      </w:r>
      <w:r w:rsidRPr="00EB31C5">
        <w:rPr>
          <w:rFonts w:ascii="Times New Roman" w:hAnsi="Times New Roman" w:cs="Times New Roman"/>
          <w:i/>
          <w:sz w:val="28"/>
          <w:szCs w:val="24"/>
        </w:rPr>
        <w:t xml:space="preserve"> </w:t>
      </w:r>
      <w:r w:rsidRPr="00EB31C5">
        <w:rPr>
          <w:rFonts w:ascii="Times New Roman" w:hAnsi="Times New Roman" w:cs="Times New Roman"/>
          <w:i/>
          <w:sz w:val="28"/>
          <w:szCs w:val="24"/>
          <w:lang w:val="en-US"/>
        </w:rPr>
        <w:t>his</w:t>
      </w:r>
      <w:r w:rsidRPr="00EB31C5">
        <w:rPr>
          <w:rFonts w:ascii="Times New Roman" w:hAnsi="Times New Roman" w:cs="Times New Roman"/>
          <w:i/>
          <w:sz w:val="28"/>
          <w:szCs w:val="24"/>
        </w:rPr>
        <w:t xml:space="preserve"> </w:t>
      </w:r>
      <w:r w:rsidRPr="00EB31C5">
        <w:rPr>
          <w:rFonts w:ascii="Times New Roman" w:hAnsi="Times New Roman" w:cs="Times New Roman"/>
          <w:i/>
          <w:sz w:val="28"/>
          <w:szCs w:val="24"/>
          <w:lang w:val="en-US"/>
        </w:rPr>
        <w:t>soul</w:t>
      </w:r>
      <w:r w:rsidRPr="00EB31C5">
        <w:rPr>
          <w:rFonts w:ascii="Times New Roman" w:hAnsi="Times New Roman" w:cs="Times New Roman"/>
          <w:sz w:val="28"/>
          <w:szCs w:val="24"/>
        </w:rPr>
        <w:t xml:space="preserve"> (1895); сердце: </w:t>
      </w:r>
      <w:r w:rsidRPr="00EB31C5">
        <w:rPr>
          <w:rFonts w:ascii="Times New Roman" w:hAnsi="Times New Roman" w:cs="Times New Roman"/>
          <w:i/>
          <w:sz w:val="28"/>
          <w:szCs w:val="24"/>
          <w:lang w:val="en-US"/>
        </w:rPr>
        <w:t>Sad</w:t>
      </w:r>
      <w:r w:rsidRPr="00EB31C5">
        <w:rPr>
          <w:rFonts w:ascii="Times New Roman" w:hAnsi="Times New Roman" w:cs="Times New Roman"/>
          <w:i/>
          <w:sz w:val="28"/>
          <w:szCs w:val="24"/>
        </w:rPr>
        <w:t xml:space="preserve"> </w:t>
      </w:r>
      <w:r w:rsidRPr="00EB31C5">
        <w:rPr>
          <w:rFonts w:ascii="Times New Roman" w:hAnsi="Times New Roman" w:cs="Times New Roman"/>
          <w:i/>
          <w:sz w:val="28"/>
          <w:szCs w:val="24"/>
          <w:lang w:val="en-US"/>
        </w:rPr>
        <w:t>at</w:t>
      </w:r>
      <w:r w:rsidRPr="00EB31C5">
        <w:rPr>
          <w:rFonts w:ascii="Times New Roman" w:hAnsi="Times New Roman" w:cs="Times New Roman"/>
          <w:i/>
          <w:sz w:val="28"/>
          <w:szCs w:val="24"/>
        </w:rPr>
        <w:t xml:space="preserve"> </w:t>
      </w:r>
      <w:r w:rsidRPr="00EB31C5">
        <w:rPr>
          <w:rFonts w:ascii="Times New Roman" w:hAnsi="Times New Roman" w:cs="Times New Roman"/>
          <w:i/>
          <w:sz w:val="28"/>
          <w:szCs w:val="24"/>
          <w:lang w:val="en-US"/>
        </w:rPr>
        <w:t>heart</w:t>
      </w:r>
      <w:r w:rsidRPr="00EB31C5">
        <w:rPr>
          <w:rFonts w:ascii="Times New Roman" w:hAnsi="Times New Roman" w:cs="Times New Roman"/>
          <w:sz w:val="28"/>
          <w:szCs w:val="24"/>
        </w:rPr>
        <w:t xml:space="preserve"> (1999), </w:t>
      </w:r>
      <w:r w:rsidRPr="00EB31C5">
        <w:rPr>
          <w:rFonts w:ascii="Times New Roman" w:hAnsi="Times New Roman" w:cs="Times New Roman"/>
          <w:i/>
          <w:sz w:val="28"/>
          <w:szCs w:val="24"/>
          <w:lang w:val="en-US"/>
        </w:rPr>
        <w:t>heavy</w:t>
      </w:r>
      <w:r w:rsidRPr="00EB31C5">
        <w:rPr>
          <w:rFonts w:ascii="Times New Roman" w:hAnsi="Times New Roman" w:cs="Times New Roman"/>
          <w:i/>
          <w:sz w:val="28"/>
          <w:szCs w:val="24"/>
        </w:rPr>
        <w:t xml:space="preserve"> </w:t>
      </w:r>
      <w:r w:rsidRPr="00EB31C5">
        <w:rPr>
          <w:rFonts w:ascii="Times New Roman" w:hAnsi="Times New Roman" w:cs="Times New Roman"/>
          <w:i/>
          <w:sz w:val="28"/>
          <w:szCs w:val="24"/>
          <w:lang w:val="en-US"/>
        </w:rPr>
        <w:t>was</w:t>
      </w:r>
      <w:r w:rsidRPr="00EB31C5">
        <w:rPr>
          <w:rFonts w:ascii="Times New Roman" w:hAnsi="Times New Roman" w:cs="Times New Roman"/>
          <w:i/>
          <w:sz w:val="28"/>
          <w:szCs w:val="24"/>
        </w:rPr>
        <w:t xml:space="preserve"> </w:t>
      </w:r>
      <w:r w:rsidRPr="00EB31C5">
        <w:rPr>
          <w:rFonts w:ascii="Times New Roman" w:hAnsi="Times New Roman" w:cs="Times New Roman"/>
          <w:i/>
          <w:sz w:val="28"/>
          <w:szCs w:val="24"/>
          <w:lang w:val="en-US"/>
        </w:rPr>
        <w:t>his</w:t>
      </w:r>
      <w:r w:rsidRPr="00EB31C5">
        <w:rPr>
          <w:rFonts w:ascii="Times New Roman" w:hAnsi="Times New Roman" w:cs="Times New Roman"/>
          <w:i/>
          <w:sz w:val="28"/>
          <w:szCs w:val="24"/>
        </w:rPr>
        <w:t xml:space="preserve"> </w:t>
      </w:r>
      <w:r w:rsidRPr="00EB31C5">
        <w:rPr>
          <w:rFonts w:ascii="Times New Roman" w:hAnsi="Times New Roman" w:cs="Times New Roman"/>
          <w:i/>
          <w:sz w:val="28"/>
          <w:szCs w:val="24"/>
          <w:lang w:val="en-US"/>
        </w:rPr>
        <w:t>heart</w:t>
      </w:r>
      <w:r w:rsidRPr="00EB31C5">
        <w:rPr>
          <w:rFonts w:ascii="Times New Roman" w:hAnsi="Times New Roman" w:cs="Times New Roman"/>
          <w:sz w:val="28"/>
          <w:szCs w:val="24"/>
        </w:rPr>
        <w:t xml:space="preserve"> (2014); или разум: </w:t>
      </w:r>
      <w:r w:rsidRPr="00EB31C5">
        <w:rPr>
          <w:rFonts w:ascii="Times New Roman" w:hAnsi="Times New Roman" w:cs="Times New Roman"/>
          <w:i/>
          <w:sz w:val="28"/>
          <w:szCs w:val="24"/>
          <w:lang w:val="en-US"/>
        </w:rPr>
        <w:t>mind</w:t>
      </w:r>
      <w:r w:rsidRPr="00EB31C5">
        <w:rPr>
          <w:rFonts w:ascii="Times New Roman" w:hAnsi="Times New Roman" w:cs="Times New Roman"/>
          <w:i/>
          <w:sz w:val="28"/>
          <w:szCs w:val="24"/>
        </w:rPr>
        <w:t xml:space="preserve"> </w:t>
      </w:r>
      <w:r w:rsidRPr="00EB31C5">
        <w:rPr>
          <w:rFonts w:ascii="Times New Roman" w:hAnsi="Times New Roman" w:cs="Times New Roman"/>
          <w:i/>
          <w:sz w:val="28"/>
          <w:szCs w:val="24"/>
          <w:lang w:val="en-US"/>
        </w:rPr>
        <w:t>was</w:t>
      </w:r>
      <w:r w:rsidRPr="00EB31C5">
        <w:rPr>
          <w:rFonts w:ascii="Times New Roman" w:hAnsi="Times New Roman" w:cs="Times New Roman"/>
          <w:i/>
          <w:sz w:val="28"/>
          <w:szCs w:val="24"/>
        </w:rPr>
        <w:t xml:space="preserve"> </w:t>
      </w:r>
      <w:r w:rsidRPr="00EB31C5">
        <w:rPr>
          <w:rFonts w:ascii="Times New Roman" w:hAnsi="Times New Roman" w:cs="Times New Roman"/>
          <w:i/>
          <w:sz w:val="28"/>
          <w:szCs w:val="24"/>
          <w:lang w:val="en-US"/>
        </w:rPr>
        <w:t>mournful</w:t>
      </w:r>
      <w:r w:rsidRPr="00EB31C5">
        <w:rPr>
          <w:rFonts w:ascii="Times New Roman" w:hAnsi="Times New Roman" w:cs="Times New Roman"/>
          <w:sz w:val="28"/>
          <w:szCs w:val="24"/>
        </w:rPr>
        <w:t xml:space="preserve"> (1966)</w:t>
      </w:r>
      <w:r w:rsidRPr="00EB31C5">
        <w:rPr>
          <w:rFonts w:ascii="Times New Roman" w:hAnsi="Times New Roman" w:cs="Times New Roman"/>
          <w:i/>
          <w:sz w:val="28"/>
          <w:szCs w:val="24"/>
        </w:rPr>
        <w:t xml:space="preserve">. </w:t>
      </w:r>
      <w:r w:rsidRPr="00EB31C5">
        <w:rPr>
          <w:rFonts w:ascii="Times New Roman" w:hAnsi="Times New Roman" w:cs="Times New Roman"/>
          <w:sz w:val="28"/>
          <w:szCs w:val="24"/>
        </w:rPr>
        <w:t xml:space="preserve">Интересно и расположение данной семантической единицы по отношению к другим: только Хини (1999) переносит ее в начало комментария чтобы упростить структуру предложения и облегчить чтение. </w:t>
      </w:r>
      <w:r w:rsidRPr="00EB31C5">
        <w:rPr>
          <w:rFonts w:ascii="Times New Roman" w:hAnsi="Times New Roman" w:cs="Times New Roman"/>
          <w:sz w:val="28"/>
          <w:szCs w:val="24"/>
        </w:rPr>
        <w:lastRenderedPageBreak/>
        <w:t xml:space="preserve">Той же цели служит добавленный в переводе Толкина (2014) предлог </w:t>
      </w:r>
      <w:r w:rsidRPr="00EB31C5">
        <w:rPr>
          <w:rFonts w:ascii="Times New Roman" w:hAnsi="Times New Roman" w:cs="Times New Roman"/>
          <w:i/>
          <w:sz w:val="28"/>
          <w:szCs w:val="24"/>
          <w:lang w:val="en-US"/>
        </w:rPr>
        <w:t>for</w:t>
      </w:r>
      <w:r w:rsidRPr="00EB31C5">
        <w:rPr>
          <w:rFonts w:ascii="Times New Roman" w:hAnsi="Times New Roman" w:cs="Times New Roman"/>
          <w:sz w:val="28"/>
          <w:szCs w:val="24"/>
        </w:rPr>
        <w:t xml:space="preserve"> указывающий на причинно-следственную связь между грустью Виглафа и </w:t>
      </w:r>
      <w:r w:rsidRPr="00EB31C5">
        <w:rPr>
          <w:rFonts w:ascii="Times New Roman" w:hAnsi="Times New Roman" w:cs="Times New Roman"/>
          <w:sz w:val="28"/>
          <w:szCs w:val="28"/>
        </w:rPr>
        <w:t>словами которые ему предстоит сказать.</w:t>
      </w:r>
    </w:p>
    <w:p w:rsidR="00BF70E3" w:rsidRPr="00EB31C5" w:rsidRDefault="00BF70E3" w:rsidP="00BF70E3">
      <w:pPr>
        <w:spacing w:after="0" w:line="360" w:lineRule="auto"/>
        <w:ind w:firstLine="708"/>
        <w:contextualSpacing/>
        <w:jc w:val="both"/>
        <w:rPr>
          <w:rFonts w:ascii="Times New Roman" w:hAnsi="Times New Roman" w:cs="Times New Roman"/>
          <w:sz w:val="28"/>
          <w:szCs w:val="28"/>
        </w:rPr>
      </w:pPr>
      <w:r w:rsidRPr="00EB31C5">
        <w:rPr>
          <w:rFonts w:ascii="Times New Roman" w:hAnsi="Times New Roman" w:cs="Times New Roman"/>
          <w:sz w:val="28"/>
          <w:szCs w:val="28"/>
        </w:rPr>
        <w:t>Лексика, которую использует Виглаф позволяет создать его речевой портрет и понять почему его так печалит трусость соратников:</w:t>
      </w:r>
    </w:p>
    <w:tbl>
      <w:tblPr>
        <w:tblStyle w:val="a7"/>
        <w:tblW w:w="0" w:type="auto"/>
        <w:tblLook w:val="04A0" w:firstRow="1" w:lastRow="0" w:firstColumn="1" w:lastColumn="0" w:noHBand="0" w:noVBand="1"/>
      </w:tblPr>
      <w:tblGrid>
        <w:gridCol w:w="3114"/>
        <w:gridCol w:w="3115"/>
        <w:gridCol w:w="3115"/>
      </w:tblGrid>
      <w:tr w:rsidR="00EB31C5" w:rsidRPr="00EB31C5" w:rsidTr="004940E5">
        <w:tc>
          <w:tcPr>
            <w:tcW w:w="3115" w:type="dxa"/>
          </w:tcPr>
          <w:p w:rsidR="00BF70E3" w:rsidRPr="00EB31C5" w:rsidRDefault="00BF70E3" w:rsidP="004940E5">
            <w:pPr>
              <w:rPr>
                <w:rFonts w:ascii="Times New Roman" w:hAnsi="Times New Roman" w:cs="Times New Roman"/>
                <w:sz w:val="24"/>
                <w:szCs w:val="24"/>
              </w:rPr>
            </w:pPr>
            <w:r w:rsidRPr="00EB31C5">
              <w:rPr>
                <w:rFonts w:ascii="Times New Roman" w:hAnsi="Times New Roman" w:cs="Times New Roman"/>
                <w:b/>
                <w:sz w:val="24"/>
                <w:szCs w:val="24"/>
              </w:rPr>
              <w:t>ПРИМЕР 28</w:t>
            </w:r>
            <w:r w:rsidRPr="00EB31C5">
              <w:rPr>
                <w:rFonts w:ascii="Times New Roman" w:hAnsi="Times New Roman" w:cs="Times New Roman"/>
                <w:sz w:val="24"/>
                <w:szCs w:val="24"/>
              </w:rPr>
              <w:t xml:space="preserve"> (2838-2646)</w:t>
            </w:r>
          </w:p>
        </w:tc>
        <w:tc>
          <w:tcPr>
            <w:tcW w:w="3115" w:type="dxa"/>
          </w:tcPr>
          <w:p w:rsidR="00BF70E3" w:rsidRPr="00EB31C5" w:rsidRDefault="00BF70E3" w:rsidP="004940E5">
            <w:pPr>
              <w:rPr>
                <w:rFonts w:ascii="Times New Roman" w:hAnsi="Times New Roman" w:cs="Times New Roman"/>
                <w:sz w:val="24"/>
                <w:szCs w:val="24"/>
              </w:rPr>
            </w:pPr>
            <w:r w:rsidRPr="00EB31C5">
              <w:rPr>
                <w:rFonts w:ascii="Times New Roman" w:hAnsi="Times New Roman" w:cs="Times New Roman"/>
                <w:sz w:val="24"/>
                <w:szCs w:val="24"/>
                <w:lang w:val="en-US"/>
              </w:rPr>
              <w:t>Tolkien 2014</w:t>
            </w:r>
          </w:p>
        </w:tc>
        <w:tc>
          <w:tcPr>
            <w:tcW w:w="3115" w:type="dxa"/>
          </w:tcPr>
          <w:p w:rsidR="00BF70E3" w:rsidRPr="00EB31C5" w:rsidRDefault="00BF70E3" w:rsidP="004940E5">
            <w:pPr>
              <w:rPr>
                <w:rFonts w:ascii="Times New Roman" w:hAnsi="Times New Roman" w:cs="Times New Roman"/>
                <w:sz w:val="24"/>
                <w:szCs w:val="24"/>
              </w:rPr>
            </w:pPr>
            <w:r w:rsidRPr="00EB31C5">
              <w:rPr>
                <w:rFonts w:ascii="Times New Roman" w:hAnsi="Times New Roman" w:cs="Times New Roman"/>
                <w:sz w:val="24"/>
                <w:szCs w:val="24"/>
                <w:lang w:val="en-US"/>
              </w:rPr>
              <w:t>Donaldson 1966</w:t>
            </w:r>
          </w:p>
        </w:tc>
      </w:tr>
      <w:tr w:rsidR="00EB31C5" w:rsidRPr="00EB31C5" w:rsidTr="004940E5">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2638 ðe he usic on herge geceas</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2639 to ðyssum siðfate sylfes willum,</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2640 onmunde usic mærða, ond me þas maðmas geaf,</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2641 þe he usic </w:t>
            </w:r>
            <w:r w:rsidRPr="00EB31C5">
              <w:rPr>
                <w:rFonts w:ascii="Times New Roman" w:hAnsi="Times New Roman" w:cs="Times New Roman"/>
                <w:b/>
                <w:sz w:val="24"/>
                <w:szCs w:val="24"/>
                <w:lang w:val="en-US"/>
              </w:rPr>
              <w:t>garwigend gode</w:t>
            </w:r>
            <w:r w:rsidRPr="00EB31C5">
              <w:rPr>
                <w:rFonts w:ascii="Times New Roman" w:hAnsi="Times New Roman" w:cs="Times New Roman"/>
                <w:sz w:val="24"/>
                <w:szCs w:val="24"/>
                <w:lang w:val="en-US"/>
              </w:rPr>
              <w:t xml:space="preserve"> tealde,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2642 </w:t>
            </w:r>
            <w:r w:rsidRPr="00EB31C5">
              <w:rPr>
                <w:rFonts w:ascii="Times New Roman" w:hAnsi="Times New Roman" w:cs="Times New Roman"/>
                <w:b/>
                <w:sz w:val="24"/>
                <w:szCs w:val="24"/>
                <w:lang w:val="en-US"/>
              </w:rPr>
              <w:t>hwate helmberend</w:t>
            </w:r>
            <w:r w:rsidRPr="00EB31C5">
              <w:rPr>
                <w:rFonts w:ascii="Times New Roman" w:hAnsi="Times New Roman" w:cs="Times New Roman"/>
                <w:sz w:val="24"/>
                <w:szCs w:val="24"/>
                <w:lang w:val="en-US"/>
              </w:rPr>
              <w:t>, þeah ðe hlaford us</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2643 þis ellenweorc ana aðohte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2644 to gefremmanne, </w:t>
            </w:r>
            <w:r w:rsidRPr="00EB31C5">
              <w:rPr>
                <w:rFonts w:ascii="Times New Roman" w:hAnsi="Times New Roman" w:cs="Times New Roman"/>
                <w:b/>
                <w:sz w:val="24"/>
                <w:szCs w:val="24"/>
                <w:lang w:val="en-US"/>
              </w:rPr>
              <w:t>folces hyrde</w:t>
            </w:r>
            <w:r w:rsidRPr="00EB31C5">
              <w:rPr>
                <w:rFonts w:ascii="Times New Roman" w:hAnsi="Times New Roman" w:cs="Times New Roman"/>
                <w:sz w:val="24"/>
                <w:szCs w:val="24"/>
                <w:lang w:val="en-US"/>
              </w:rPr>
              <w:t>,</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2645 for ðam he manna mæst mærða gefremede,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2646 dæda dollicra. </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For this of his own choice he chose us amid the host, for this adventure, considering us worthy of glorious deeds; for this he gave to me those costly gifts, for he accounted us </w:t>
            </w:r>
            <w:r w:rsidRPr="00EB31C5">
              <w:rPr>
                <w:rFonts w:ascii="Times New Roman" w:hAnsi="Times New Roman" w:cs="Times New Roman"/>
                <w:b/>
                <w:sz w:val="24"/>
                <w:szCs w:val="24"/>
                <w:lang w:val="en-US"/>
              </w:rPr>
              <w:t>spearmen valiant, bold bearers of the helm</w:t>
            </w:r>
            <w:r w:rsidRPr="00EB31C5">
              <w:rPr>
                <w:rFonts w:ascii="Times New Roman" w:hAnsi="Times New Roman" w:cs="Times New Roman"/>
                <w:sz w:val="24"/>
                <w:szCs w:val="24"/>
                <w:lang w:val="en-US"/>
              </w:rPr>
              <w:t xml:space="preserve"> – yea, even though our lord, </w:t>
            </w:r>
            <w:r w:rsidRPr="00EB31C5">
              <w:rPr>
                <w:rFonts w:ascii="Times New Roman" w:hAnsi="Times New Roman" w:cs="Times New Roman"/>
                <w:b/>
                <w:sz w:val="24"/>
                <w:szCs w:val="24"/>
                <w:lang w:val="en-US"/>
              </w:rPr>
              <w:t>shepherd of his people</w:t>
            </w:r>
            <w:r w:rsidRPr="00EB31C5">
              <w:rPr>
                <w:rFonts w:ascii="Times New Roman" w:hAnsi="Times New Roman" w:cs="Times New Roman"/>
                <w:sz w:val="24"/>
                <w:szCs w:val="24"/>
                <w:lang w:val="en-US"/>
              </w:rPr>
              <w:t>, purposed alone on our behalf</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to achieve this work of prowess, for he hath above all men wrought feats of renown and deeds of daring. </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Of his own will he chose us among the host for this venture, thought us worthy of fame—and gave me these treasures—because he counted us </w:t>
            </w:r>
            <w:r w:rsidRPr="00EB31C5">
              <w:rPr>
                <w:rFonts w:ascii="Times New Roman" w:hAnsi="Times New Roman" w:cs="Times New Roman"/>
                <w:b/>
                <w:sz w:val="24"/>
                <w:szCs w:val="24"/>
                <w:lang w:val="en-US"/>
              </w:rPr>
              <w:t>good war-makers</w:t>
            </w:r>
            <w:r w:rsidRPr="00EB31C5">
              <w:rPr>
                <w:rFonts w:ascii="Times New Roman" w:hAnsi="Times New Roman" w:cs="Times New Roman"/>
                <w:sz w:val="24"/>
                <w:szCs w:val="24"/>
                <w:lang w:val="en-US"/>
              </w:rPr>
              <w:t xml:space="preserve">, </w:t>
            </w:r>
            <w:r w:rsidRPr="00EB31C5">
              <w:rPr>
                <w:rFonts w:ascii="Times New Roman" w:hAnsi="Times New Roman" w:cs="Times New Roman"/>
                <w:b/>
                <w:sz w:val="24"/>
                <w:szCs w:val="24"/>
                <w:lang w:val="en-US"/>
              </w:rPr>
              <w:t>brave helm-bearers</w:t>
            </w:r>
            <w:r w:rsidRPr="00EB31C5">
              <w:rPr>
                <w:rFonts w:ascii="Times New Roman" w:hAnsi="Times New Roman" w:cs="Times New Roman"/>
                <w:sz w:val="24"/>
                <w:szCs w:val="24"/>
                <w:lang w:val="en-US"/>
              </w:rPr>
              <w:t xml:space="preserve">, though our lord intended to do this work of courage alone, </w:t>
            </w:r>
            <w:r w:rsidRPr="00EB31C5">
              <w:rPr>
                <w:rFonts w:ascii="Times New Roman" w:hAnsi="Times New Roman" w:cs="Times New Roman"/>
                <w:b/>
                <w:sz w:val="24"/>
                <w:szCs w:val="24"/>
                <w:lang w:val="en-US"/>
              </w:rPr>
              <w:t>as keeper of the folk,</w:t>
            </w:r>
            <w:r w:rsidRPr="00EB31C5">
              <w:rPr>
                <w:rFonts w:ascii="Times New Roman" w:hAnsi="Times New Roman" w:cs="Times New Roman"/>
                <w:sz w:val="24"/>
                <w:szCs w:val="24"/>
                <w:lang w:val="en-US"/>
              </w:rPr>
              <w:t xml:space="preserve"> because among men he had performed the greatest deeds of glory, daring actions. </w:t>
            </w:r>
          </w:p>
        </w:tc>
      </w:tr>
      <w:tr w:rsidR="00EB31C5" w:rsidRPr="00EB31C5" w:rsidTr="004940E5">
        <w:tc>
          <w:tcPr>
            <w:tcW w:w="3115" w:type="dxa"/>
          </w:tcPr>
          <w:p w:rsidR="00BF70E3" w:rsidRPr="00EB31C5" w:rsidRDefault="00BF70E3" w:rsidP="004940E5">
            <w:pPr>
              <w:rPr>
                <w:rFonts w:ascii="Times New Roman" w:hAnsi="Times New Roman" w:cs="Times New Roman"/>
                <w:sz w:val="24"/>
                <w:szCs w:val="24"/>
              </w:rPr>
            </w:pPr>
            <w:r w:rsidRPr="00EB31C5">
              <w:rPr>
                <w:rFonts w:ascii="Times New Roman" w:hAnsi="Times New Roman" w:cs="Times New Roman"/>
                <w:sz w:val="24"/>
                <w:szCs w:val="24"/>
                <w:lang w:val="en-US"/>
              </w:rPr>
              <w:t>Heaney 1999</w:t>
            </w:r>
          </w:p>
        </w:tc>
        <w:tc>
          <w:tcPr>
            <w:tcW w:w="3115" w:type="dxa"/>
          </w:tcPr>
          <w:p w:rsidR="00BF70E3" w:rsidRPr="00EB31C5" w:rsidRDefault="00BF70E3" w:rsidP="004940E5">
            <w:pPr>
              <w:rPr>
                <w:rFonts w:ascii="Times New Roman" w:hAnsi="Times New Roman" w:cs="Times New Roman"/>
                <w:sz w:val="24"/>
                <w:szCs w:val="24"/>
              </w:rPr>
            </w:pPr>
            <w:r w:rsidRPr="00EB31C5">
              <w:rPr>
                <w:rFonts w:ascii="Times New Roman" w:hAnsi="Times New Roman" w:cs="Times New Roman"/>
                <w:sz w:val="24"/>
                <w:szCs w:val="24"/>
                <w:lang w:val="en-US"/>
              </w:rPr>
              <w:t>Morris 1895</w:t>
            </w:r>
          </w:p>
        </w:tc>
        <w:tc>
          <w:tcPr>
            <w:tcW w:w="3115" w:type="dxa"/>
          </w:tcPr>
          <w:p w:rsidR="00BF70E3" w:rsidRPr="00EB31C5" w:rsidRDefault="00BF70E3" w:rsidP="004940E5">
            <w:pPr>
              <w:rPr>
                <w:rFonts w:ascii="Times New Roman" w:hAnsi="Times New Roman" w:cs="Times New Roman"/>
                <w:sz w:val="24"/>
                <w:szCs w:val="24"/>
              </w:rPr>
            </w:pPr>
            <w:r w:rsidRPr="00EB31C5">
              <w:rPr>
                <w:rFonts w:ascii="Times New Roman" w:hAnsi="Times New Roman" w:cs="Times New Roman"/>
                <w:sz w:val="24"/>
                <w:szCs w:val="24"/>
                <w:lang w:val="en-US"/>
              </w:rPr>
              <w:t>Morgan 1952</w:t>
            </w:r>
          </w:p>
        </w:tc>
      </w:tr>
      <w:tr w:rsidR="00BF70E3" w:rsidRPr="00EB31C5" w:rsidTr="004940E5">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He picked us out</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from the army deliberately, Honoured us and judged us</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fit for this action, made me these lavish gifts—</w:t>
            </w:r>
          </w:p>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And all because he considered us </w:t>
            </w:r>
            <w:r w:rsidRPr="00EB31C5">
              <w:rPr>
                <w:rFonts w:ascii="Times New Roman" w:hAnsi="Times New Roman" w:cs="Times New Roman"/>
                <w:b/>
                <w:sz w:val="24"/>
                <w:szCs w:val="24"/>
                <w:lang w:val="en-US"/>
              </w:rPr>
              <w:t>the best</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Of his arms-bearing thanes.</w:t>
            </w:r>
            <w:r w:rsidRPr="00EB31C5">
              <w:rPr>
                <w:rFonts w:ascii="Times New Roman" w:hAnsi="Times New Roman" w:cs="Times New Roman"/>
                <w:sz w:val="24"/>
                <w:szCs w:val="24"/>
                <w:lang w:val="en-US"/>
              </w:rPr>
              <w:t xml:space="preserve"> And now, although</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He wanted this challenge to be the one he’d face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By himself alone--</w:t>
            </w:r>
            <w:r w:rsidRPr="00EB31C5">
              <w:rPr>
                <w:rFonts w:ascii="Times New Roman" w:hAnsi="Times New Roman" w:cs="Times New Roman"/>
                <w:b/>
                <w:sz w:val="24"/>
                <w:szCs w:val="24"/>
                <w:lang w:val="en-US"/>
              </w:rPr>
              <w:t>the shepherd of our land</w:t>
            </w:r>
            <w:r w:rsidRPr="00EB31C5">
              <w:rPr>
                <w:rFonts w:ascii="Times New Roman" w:hAnsi="Times New Roman" w:cs="Times New Roman"/>
                <w:sz w:val="24"/>
                <w:szCs w:val="24"/>
                <w:lang w:val="en-US"/>
              </w:rPr>
              <w:t>,</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A man unequalled in the quest for glory</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So he chose us from host</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To this faring of war by his very own will,</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Of glories he minded us, and gave me these gems here,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Whereas us of</w:t>
            </w:r>
            <w:r w:rsidRPr="00EB31C5">
              <w:rPr>
                <w:rFonts w:ascii="Times New Roman" w:hAnsi="Times New Roman" w:cs="Times New Roman"/>
                <w:b/>
                <w:sz w:val="24"/>
                <w:szCs w:val="24"/>
                <w:lang w:val="en-US"/>
              </w:rPr>
              <w:t xml:space="preserve"> gar-warriors he counted for good</w:t>
            </w:r>
            <w:r w:rsidRPr="00EB31C5">
              <w:rPr>
                <w:rFonts w:ascii="Times New Roman" w:hAnsi="Times New Roman" w:cs="Times New Roman"/>
                <w:sz w:val="24"/>
                <w:szCs w:val="24"/>
                <w:lang w:val="en-US"/>
              </w:rPr>
              <w:t>,</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And </w:t>
            </w:r>
            <w:r w:rsidRPr="00EB31C5">
              <w:rPr>
                <w:rFonts w:ascii="Times New Roman" w:hAnsi="Times New Roman" w:cs="Times New Roman"/>
                <w:b/>
                <w:sz w:val="24"/>
                <w:szCs w:val="24"/>
                <w:lang w:val="en-US"/>
              </w:rPr>
              <w:t>bold bearers of helms</w:t>
            </w:r>
            <w:r w:rsidRPr="00EB31C5">
              <w:rPr>
                <w:rFonts w:ascii="Times New Roman" w:hAnsi="Times New Roman" w:cs="Times New Roman"/>
                <w:sz w:val="24"/>
                <w:szCs w:val="24"/>
                <w:lang w:val="en-US"/>
              </w:rPr>
              <w:t>. Though our lord e'en for us</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This work of all might was of mind all alone</w:t>
            </w:r>
          </w:p>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Himself to be framing, </w:t>
            </w:r>
            <w:r w:rsidRPr="00EB31C5">
              <w:rPr>
                <w:rFonts w:ascii="Times New Roman" w:hAnsi="Times New Roman" w:cs="Times New Roman"/>
                <w:b/>
                <w:sz w:val="24"/>
                <w:szCs w:val="24"/>
                <w:lang w:val="en-US"/>
              </w:rPr>
              <w:t>the herd of the folk,</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Whereas most of all men he hath mightiness framed.</w:t>
            </w:r>
          </w:p>
        </w:tc>
        <w:tc>
          <w:tcPr>
            <w:tcW w:w="3115" w:type="dxa"/>
          </w:tcPr>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He considered us sound and </w:t>
            </w:r>
            <w:r w:rsidRPr="00EB31C5">
              <w:rPr>
                <w:rFonts w:ascii="Times New Roman" w:hAnsi="Times New Roman" w:cs="Times New Roman"/>
                <w:b/>
                <w:sz w:val="24"/>
                <w:szCs w:val="24"/>
                <w:lang w:val="en-US"/>
              </w:rPr>
              <w:t>worthy spear-warriors,</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Eager</w:t>
            </w:r>
            <w:r w:rsidRPr="00EB31C5">
              <w:rPr>
                <w:rFonts w:ascii="Times New Roman" w:hAnsi="Times New Roman" w:cs="Times New Roman"/>
                <w:sz w:val="24"/>
                <w:szCs w:val="24"/>
                <w:lang w:val="en-US"/>
              </w:rPr>
              <w:t xml:space="preserve"> </w:t>
            </w:r>
            <w:r w:rsidRPr="00EB31C5">
              <w:rPr>
                <w:rFonts w:ascii="Times New Roman" w:hAnsi="Times New Roman" w:cs="Times New Roman"/>
                <w:b/>
                <w:sz w:val="24"/>
                <w:szCs w:val="24"/>
                <w:lang w:val="en-US"/>
              </w:rPr>
              <w:t>helmet-bearers</w:t>
            </w:r>
            <w:r w:rsidRPr="00EB31C5">
              <w:rPr>
                <w:rFonts w:ascii="Times New Roman" w:hAnsi="Times New Roman" w:cs="Times New Roman"/>
                <w:sz w:val="24"/>
                <w:szCs w:val="24"/>
                <w:lang w:val="en-US"/>
              </w:rPr>
              <w:t xml:space="preserve"> - although our lord,</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Guardian of his people</w:t>
            </w:r>
            <w:r w:rsidRPr="00EB31C5">
              <w:rPr>
                <w:rFonts w:ascii="Times New Roman" w:hAnsi="Times New Roman" w:cs="Times New Roman"/>
                <w:sz w:val="24"/>
                <w:szCs w:val="24"/>
                <w:lang w:val="en-US"/>
              </w:rPr>
              <w:t xml:space="preserve">, meant to accomplish </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This task of courage by himself alone,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Since he among men has accomplished the most </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In the glories of fame and audacity’s actions. </w:t>
            </w:r>
          </w:p>
        </w:tc>
      </w:tr>
    </w:tbl>
    <w:p w:rsidR="00BF70E3" w:rsidRPr="00EB31C5" w:rsidRDefault="00BF70E3" w:rsidP="00BF70E3">
      <w:pPr>
        <w:rPr>
          <w:rFonts w:ascii="Times New Roman" w:hAnsi="Times New Roman" w:cs="Times New Roman"/>
          <w:sz w:val="24"/>
          <w:szCs w:val="24"/>
          <w:lang w:val="en-US"/>
        </w:rPr>
      </w:pPr>
    </w:p>
    <w:p w:rsidR="00BF70E3" w:rsidRPr="00EB31C5" w:rsidRDefault="00BF70E3" w:rsidP="00BF70E3">
      <w:pPr>
        <w:spacing w:after="0" w:line="360" w:lineRule="auto"/>
        <w:ind w:firstLine="708"/>
        <w:contextualSpacing/>
        <w:jc w:val="both"/>
        <w:rPr>
          <w:rFonts w:ascii="Times New Roman" w:hAnsi="Times New Roman" w:cs="Times New Roman"/>
          <w:sz w:val="28"/>
          <w:szCs w:val="28"/>
          <w:shd w:val="clear" w:color="auto" w:fill="FFFFFF"/>
        </w:rPr>
      </w:pPr>
      <w:r w:rsidRPr="00EB31C5">
        <w:rPr>
          <w:rFonts w:ascii="Times New Roman" w:hAnsi="Times New Roman" w:cs="Times New Roman"/>
          <w:sz w:val="28"/>
          <w:szCs w:val="28"/>
          <w:shd w:val="clear" w:color="auto" w:fill="FFFFFF"/>
        </w:rPr>
        <w:t xml:space="preserve">Речь персонажа отличают черты, указывающие на его принадлежность к воинскому сословию — здесь кеннинги, описывающие воинов: </w:t>
      </w:r>
      <w:r w:rsidRPr="00EB31C5">
        <w:rPr>
          <w:rFonts w:ascii="Times New Roman" w:hAnsi="Times New Roman" w:cs="Times New Roman"/>
          <w:i/>
          <w:sz w:val="28"/>
          <w:szCs w:val="28"/>
          <w:shd w:val="clear" w:color="auto" w:fill="FFFFFF"/>
          <w:lang w:val="en-US"/>
        </w:rPr>
        <w:t>garwigend</w:t>
      </w:r>
      <w:r w:rsidRPr="00EB31C5">
        <w:rPr>
          <w:rFonts w:ascii="Times New Roman" w:hAnsi="Times New Roman" w:cs="Times New Roman"/>
          <w:i/>
          <w:sz w:val="28"/>
          <w:szCs w:val="28"/>
          <w:shd w:val="clear" w:color="auto" w:fill="FFFFFF"/>
        </w:rPr>
        <w:t xml:space="preserve"> </w:t>
      </w:r>
      <w:r w:rsidRPr="00EB31C5">
        <w:rPr>
          <w:rFonts w:ascii="Times New Roman" w:hAnsi="Times New Roman" w:cs="Times New Roman"/>
          <w:i/>
          <w:sz w:val="28"/>
          <w:szCs w:val="28"/>
          <w:shd w:val="clear" w:color="auto" w:fill="FFFFFF"/>
          <w:lang w:val="en-US"/>
        </w:rPr>
        <w:t>gode</w:t>
      </w:r>
      <w:r w:rsidRPr="00EB31C5">
        <w:rPr>
          <w:rFonts w:ascii="Times New Roman" w:hAnsi="Times New Roman" w:cs="Times New Roman"/>
          <w:sz w:val="28"/>
          <w:szCs w:val="28"/>
          <w:shd w:val="clear" w:color="auto" w:fill="FFFFFF"/>
        </w:rPr>
        <w:t xml:space="preserve"> и </w:t>
      </w:r>
      <w:r w:rsidRPr="00EB31C5">
        <w:rPr>
          <w:rFonts w:ascii="Times New Roman" w:hAnsi="Times New Roman" w:cs="Times New Roman"/>
          <w:i/>
          <w:sz w:val="28"/>
          <w:szCs w:val="28"/>
          <w:shd w:val="clear" w:color="auto" w:fill="FFFFFF"/>
          <w:lang w:val="en-US"/>
        </w:rPr>
        <w:t>hwate</w:t>
      </w:r>
      <w:r w:rsidRPr="00EB31C5">
        <w:rPr>
          <w:rFonts w:ascii="Times New Roman" w:hAnsi="Times New Roman" w:cs="Times New Roman"/>
          <w:i/>
          <w:sz w:val="28"/>
          <w:szCs w:val="28"/>
          <w:shd w:val="clear" w:color="auto" w:fill="FFFFFF"/>
        </w:rPr>
        <w:t xml:space="preserve"> </w:t>
      </w:r>
      <w:r w:rsidRPr="00EB31C5">
        <w:rPr>
          <w:rFonts w:ascii="Times New Roman" w:hAnsi="Times New Roman" w:cs="Times New Roman"/>
          <w:i/>
          <w:sz w:val="28"/>
          <w:szCs w:val="28"/>
          <w:shd w:val="clear" w:color="auto" w:fill="FFFFFF"/>
          <w:lang w:val="en-US"/>
        </w:rPr>
        <w:t>helmberend</w:t>
      </w:r>
      <w:r w:rsidRPr="00EB31C5">
        <w:rPr>
          <w:rFonts w:ascii="Times New Roman" w:hAnsi="Times New Roman" w:cs="Times New Roman"/>
          <w:i/>
          <w:sz w:val="28"/>
          <w:szCs w:val="28"/>
          <w:shd w:val="clear" w:color="auto" w:fill="FFFFFF"/>
        </w:rPr>
        <w:t xml:space="preserve">, </w:t>
      </w:r>
      <w:r w:rsidRPr="00EB31C5">
        <w:rPr>
          <w:rFonts w:ascii="Times New Roman" w:hAnsi="Times New Roman" w:cs="Times New Roman"/>
          <w:sz w:val="28"/>
          <w:szCs w:val="28"/>
          <w:shd w:val="clear" w:color="auto" w:fill="FFFFFF"/>
        </w:rPr>
        <w:t xml:space="preserve">первый передается в переводах как </w:t>
      </w:r>
      <w:r w:rsidRPr="00EB31C5">
        <w:rPr>
          <w:rFonts w:ascii="Times New Roman" w:hAnsi="Times New Roman" w:cs="Times New Roman"/>
          <w:i/>
          <w:sz w:val="28"/>
          <w:szCs w:val="28"/>
          <w:shd w:val="clear" w:color="auto" w:fill="FFFFFF"/>
          <w:lang w:val="en-US"/>
        </w:rPr>
        <w:t>spearmen</w:t>
      </w:r>
      <w:r w:rsidRPr="00EB31C5">
        <w:rPr>
          <w:rFonts w:ascii="Times New Roman" w:hAnsi="Times New Roman" w:cs="Times New Roman"/>
          <w:i/>
          <w:sz w:val="28"/>
          <w:szCs w:val="28"/>
          <w:shd w:val="clear" w:color="auto" w:fill="FFFFFF"/>
        </w:rPr>
        <w:t xml:space="preserve"> </w:t>
      </w:r>
      <w:r w:rsidRPr="00EB31C5">
        <w:rPr>
          <w:rFonts w:ascii="Times New Roman" w:hAnsi="Times New Roman" w:cs="Times New Roman"/>
          <w:i/>
          <w:sz w:val="28"/>
          <w:szCs w:val="28"/>
          <w:shd w:val="clear" w:color="auto" w:fill="FFFFFF"/>
          <w:lang w:val="en-US"/>
        </w:rPr>
        <w:t>valiant</w:t>
      </w:r>
      <w:r w:rsidRPr="00EB31C5">
        <w:rPr>
          <w:rFonts w:ascii="Times New Roman" w:hAnsi="Times New Roman" w:cs="Times New Roman"/>
          <w:i/>
          <w:sz w:val="28"/>
          <w:szCs w:val="28"/>
          <w:shd w:val="clear" w:color="auto" w:fill="FFFFFF"/>
        </w:rPr>
        <w:t xml:space="preserve"> (2014), </w:t>
      </w:r>
      <w:r w:rsidRPr="00EB31C5">
        <w:rPr>
          <w:rFonts w:ascii="Times New Roman" w:hAnsi="Times New Roman" w:cs="Times New Roman"/>
          <w:i/>
          <w:sz w:val="28"/>
          <w:szCs w:val="28"/>
          <w:shd w:val="clear" w:color="auto" w:fill="FFFFFF"/>
          <w:lang w:val="en-US"/>
        </w:rPr>
        <w:t>worthy</w:t>
      </w:r>
      <w:r w:rsidRPr="00EB31C5">
        <w:rPr>
          <w:rFonts w:ascii="Times New Roman" w:hAnsi="Times New Roman" w:cs="Times New Roman"/>
          <w:i/>
          <w:sz w:val="28"/>
          <w:szCs w:val="28"/>
          <w:shd w:val="clear" w:color="auto" w:fill="FFFFFF"/>
        </w:rPr>
        <w:t xml:space="preserve"> </w:t>
      </w:r>
      <w:r w:rsidRPr="00EB31C5">
        <w:rPr>
          <w:rFonts w:ascii="Times New Roman" w:hAnsi="Times New Roman" w:cs="Times New Roman"/>
          <w:i/>
          <w:sz w:val="28"/>
          <w:szCs w:val="28"/>
          <w:shd w:val="clear" w:color="auto" w:fill="FFFFFF"/>
          <w:lang w:val="en-US"/>
        </w:rPr>
        <w:t>spear</w:t>
      </w:r>
      <w:r w:rsidRPr="00EB31C5">
        <w:rPr>
          <w:rFonts w:ascii="Times New Roman" w:hAnsi="Times New Roman" w:cs="Times New Roman"/>
          <w:i/>
          <w:sz w:val="28"/>
          <w:szCs w:val="28"/>
          <w:shd w:val="clear" w:color="auto" w:fill="FFFFFF"/>
        </w:rPr>
        <w:t>-</w:t>
      </w:r>
      <w:r w:rsidRPr="00EB31C5">
        <w:rPr>
          <w:rFonts w:ascii="Times New Roman" w:hAnsi="Times New Roman" w:cs="Times New Roman"/>
          <w:i/>
          <w:sz w:val="28"/>
          <w:szCs w:val="28"/>
          <w:shd w:val="clear" w:color="auto" w:fill="FFFFFF"/>
          <w:lang w:val="en-US"/>
        </w:rPr>
        <w:t>warriors</w:t>
      </w:r>
      <w:r w:rsidRPr="00EB31C5">
        <w:rPr>
          <w:rFonts w:ascii="Times New Roman" w:hAnsi="Times New Roman" w:cs="Times New Roman"/>
          <w:i/>
          <w:sz w:val="28"/>
          <w:szCs w:val="28"/>
          <w:shd w:val="clear" w:color="auto" w:fill="FFFFFF"/>
        </w:rPr>
        <w:t xml:space="preserve"> (1952), </w:t>
      </w:r>
      <w:r w:rsidRPr="00EB31C5">
        <w:rPr>
          <w:rFonts w:ascii="Times New Roman" w:hAnsi="Times New Roman" w:cs="Times New Roman"/>
          <w:sz w:val="28"/>
          <w:szCs w:val="28"/>
          <w:shd w:val="clear" w:color="auto" w:fill="FFFFFF"/>
        </w:rPr>
        <w:t>или даже</w:t>
      </w:r>
      <w:r w:rsidRPr="00EB31C5">
        <w:rPr>
          <w:rFonts w:ascii="Times New Roman" w:hAnsi="Times New Roman" w:cs="Times New Roman"/>
          <w:i/>
          <w:sz w:val="28"/>
          <w:szCs w:val="28"/>
          <w:shd w:val="clear" w:color="auto" w:fill="FFFFFF"/>
        </w:rPr>
        <w:t xml:space="preserve"> </w:t>
      </w:r>
      <w:r w:rsidRPr="00EB31C5">
        <w:rPr>
          <w:rFonts w:ascii="Times New Roman" w:hAnsi="Times New Roman" w:cs="Times New Roman"/>
          <w:i/>
          <w:sz w:val="28"/>
          <w:szCs w:val="28"/>
          <w:shd w:val="clear" w:color="auto" w:fill="FFFFFF"/>
          <w:lang w:val="en-US"/>
        </w:rPr>
        <w:t>gar</w:t>
      </w:r>
      <w:r w:rsidRPr="00EB31C5">
        <w:rPr>
          <w:rFonts w:ascii="Times New Roman" w:hAnsi="Times New Roman" w:cs="Times New Roman"/>
          <w:i/>
          <w:sz w:val="28"/>
          <w:szCs w:val="28"/>
          <w:shd w:val="clear" w:color="auto" w:fill="FFFFFF"/>
        </w:rPr>
        <w:t>-</w:t>
      </w:r>
      <w:r w:rsidRPr="00EB31C5">
        <w:rPr>
          <w:rFonts w:ascii="Times New Roman" w:hAnsi="Times New Roman" w:cs="Times New Roman"/>
          <w:i/>
          <w:sz w:val="28"/>
          <w:szCs w:val="28"/>
          <w:shd w:val="clear" w:color="auto" w:fill="FFFFFF"/>
          <w:lang w:val="en-US"/>
        </w:rPr>
        <w:t>warriors</w:t>
      </w:r>
      <w:r w:rsidRPr="00EB31C5">
        <w:rPr>
          <w:rFonts w:ascii="Times New Roman" w:hAnsi="Times New Roman" w:cs="Times New Roman"/>
          <w:i/>
          <w:sz w:val="28"/>
          <w:szCs w:val="28"/>
          <w:shd w:val="clear" w:color="auto" w:fill="FFFFFF"/>
        </w:rPr>
        <w:t xml:space="preserve"> (1895) — </w:t>
      </w:r>
      <w:r w:rsidRPr="00EB31C5">
        <w:rPr>
          <w:rFonts w:ascii="Times New Roman" w:hAnsi="Times New Roman" w:cs="Times New Roman"/>
          <w:sz w:val="28"/>
          <w:szCs w:val="28"/>
          <w:shd w:val="clear" w:color="auto" w:fill="FFFFFF"/>
        </w:rPr>
        <w:t xml:space="preserve">такой </w:t>
      </w:r>
      <w:r w:rsidRPr="00EB31C5">
        <w:rPr>
          <w:rFonts w:ascii="Times New Roman" w:hAnsi="Times New Roman" w:cs="Times New Roman"/>
          <w:sz w:val="28"/>
          <w:szCs w:val="28"/>
          <w:shd w:val="clear" w:color="auto" w:fill="FFFFFF"/>
        </w:rPr>
        <w:lastRenderedPageBreak/>
        <w:t>перевод</w:t>
      </w:r>
      <w:r w:rsidRPr="00EB31C5">
        <w:rPr>
          <w:rFonts w:ascii="Times New Roman" w:hAnsi="Times New Roman" w:cs="Times New Roman"/>
          <w:i/>
          <w:sz w:val="28"/>
          <w:szCs w:val="28"/>
          <w:shd w:val="clear" w:color="auto" w:fill="FFFFFF"/>
        </w:rPr>
        <w:t xml:space="preserve"> </w:t>
      </w:r>
      <w:r w:rsidRPr="00EB31C5">
        <w:rPr>
          <w:rFonts w:ascii="Times New Roman" w:hAnsi="Times New Roman" w:cs="Times New Roman"/>
          <w:sz w:val="28"/>
          <w:szCs w:val="28"/>
          <w:shd w:val="clear" w:color="auto" w:fill="FFFFFF"/>
        </w:rPr>
        <w:t xml:space="preserve">сохраняет древнеанглийский корень оригинального кеннинга </w:t>
      </w:r>
      <w:r w:rsidRPr="00EB31C5">
        <w:rPr>
          <w:rFonts w:ascii="Times New Roman" w:hAnsi="Times New Roman" w:cs="Times New Roman"/>
          <w:i/>
          <w:sz w:val="28"/>
          <w:szCs w:val="28"/>
          <w:shd w:val="clear" w:color="auto" w:fill="FFFFFF"/>
          <w:lang w:val="en-US"/>
        </w:rPr>
        <w:t>gar</w:t>
      </w:r>
      <w:r w:rsidRPr="00EB31C5">
        <w:rPr>
          <w:rFonts w:ascii="Times New Roman" w:hAnsi="Times New Roman" w:cs="Times New Roman"/>
          <w:i/>
          <w:sz w:val="28"/>
          <w:szCs w:val="28"/>
          <w:shd w:val="clear" w:color="auto" w:fill="FFFFFF"/>
        </w:rPr>
        <w:t xml:space="preserve"> </w:t>
      </w:r>
      <w:r w:rsidRPr="00EB31C5">
        <w:rPr>
          <w:rFonts w:ascii="Times New Roman" w:hAnsi="Times New Roman" w:cs="Times New Roman"/>
          <w:sz w:val="28"/>
          <w:szCs w:val="28"/>
          <w:shd w:val="clear" w:color="auto" w:fill="FFFFFF"/>
        </w:rPr>
        <w:t xml:space="preserve">вместо современного слова </w:t>
      </w:r>
      <w:r w:rsidRPr="00EB31C5">
        <w:rPr>
          <w:rFonts w:ascii="Times New Roman" w:hAnsi="Times New Roman" w:cs="Times New Roman"/>
          <w:i/>
          <w:sz w:val="28"/>
          <w:szCs w:val="28"/>
          <w:shd w:val="clear" w:color="auto" w:fill="FFFFFF"/>
          <w:lang w:val="en-US"/>
        </w:rPr>
        <w:t>spear</w:t>
      </w:r>
      <w:r w:rsidRPr="00EB31C5">
        <w:rPr>
          <w:rFonts w:ascii="Times New Roman" w:hAnsi="Times New Roman" w:cs="Times New Roman"/>
          <w:i/>
          <w:sz w:val="28"/>
          <w:szCs w:val="28"/>
          <w:shd w:val="clear" w:color="auto" w:fill="FFFFFF"/>
        </w:rPr>
        <w:t>.</w:t>
      </w:r>
      <w:r w:rsidRPr="00EB31C5">
        <w:rPr>
          <w:rFonts w:ascii="Times New Roman" w:hAnsi="Times New Roman" w:cs="Times New Roman"/>
          <w:sz w:val="28"/>
          <w:szCs w:val="28"/>
          <w:shd w:val="clear" w:color="auto" w:fill="FFFFFF"/>
        </w:rPr>
        <w:t xml:space="preserve"> Некоторые переводчики считают допустимым использовать прием генерализации: так, у Дональдсона первый кеннинг приобретает вид </w:t>
      </w:r>
      <w:r w:rsidRPr="00EB31C5">
        <w:rPr>
          <w:rFonts w:ascii="Times New Roman" w:hAnsi="Times New Roman" w:cs="Times New Roman"/>
          <w:i/>
          <w:sz w:val="28"/>
          <w:szCs w:val="28"/>
          <w:shd w:val="clear" w:color="auto" w:fill="FFFFFF"/>
        </w:rPr>
        <w:t>good war-makers (1966</w:t>
      </w:r>
      <w:r w:rsidRPr="00EB31C5">
        <w:rPr>
          <w:rFonts w:ascii="Times New Roman" w:hAnsi="Times New Roman" w:cs="Times New Roman"/>
          <w:sz w:val="28"/>
          <w:szCs w:val="28"/>
          <w:shd w:val="clear" w:color="auto" w:fill="FFFFFF"/>
        </w:rPr>
        <w:t xml:space="preserve">), а Хини и вовсе объединяет два кеннинга в одно определение </w:t>
      </w:r>
      <w:r w:rsidRPr="00EB31C5">
        <w:rPr>
          <w:rFonts w:ascii="Times New Roman" w:hAnsi="Times New Roman" w:cs="Times New Roman"/>
          <w:i/>
          <w:sz w:val="28"/>
          <w:szCs w:val="28"/>
          <w:shd w:val="clear" w:color="auto" w:fill="FFFFFF"/>
        </w:rPr>
        <w:t xml:space="preserve">the best </w:t>
      </w:r>
      <w:r w:rsidRPr="00EB31C5">
        <w:rPr>
          <w:rFonts w:ascii="Times New Roman" w:hAnsi="Times New Roman" w:cs="Times New Roman"/>
          <w:i/>
          <w:sz w:val="28"/>
          <w:szCs w:val="28"/>
          <w:shd w:val="clear" w:color="auto" w:fill="FFFFFF"/>
          <w:lang w:val="en-US"/>
        </w:rPr>
        <w:t>of</w:t>
      </w:r>
      <w:r w:rsidRPr="00EB31C5">
        <w:rPr>
          <w:rFonts w:ascii="Times New Roman" w:hAnsi="Times New Roman" w:cs="Times New Roman"/>
          <w:i/>
          <w:sz w:val="28"/>
          <w:szCs w:val="28"/>
          <w:shd w:val="clear" w:color="auto" w:fill="FFFFFF"/>
        </w:rPr>
        <w:t xml:space="preserve"> </w:t>
      </w:r>
      <w:r w:rsidRPr="00EB31C5">
        <w:rPr>
          <w:rFonts w:ascii="Times New Roman" w:hAnsi="Times New Roman" w:cs="Times New Roman"/>
          <w:i/>
          <w:sz w:val="28"/>
          <w:szCs w:val="28"/>
          <w:shd w:val="clear" w:color="auto" w:fill="FFFFFF"/>
          <w:lang w:val="en-US"/>
        </w:rPr>
        <w:t>his</w:t>
      </w:r>
      <w:r w:rsidRPr="00EB31C5">
        <w:rPr>
          <w:rFonts w:ascii="Times New Roman" w:hAnsi="Times New Roman" w:cs="Times New Roman"/>
          <w:i/>
          <w:sz w:val="28"/>
          <w:szCs w:val="28"/>
          <w:shd w:val="clear" w:color="auto" w:fill="FFFFFF"/>
        </w:rPr>
        <w:t xml:space="preserve"> </w:t>
      </w:r>
      <w:r w:rsidRPr="00EB31C5">
        <w:rPr>
          <w:rFonts w:ascii="Times New Roman" w:hAnsi="Times New Roman" w:cs="Times New Roman"/>
          <w:i/>
          <w:sz w:val="28"/>
          <w:szCs w:val="28"/>
          <w:shd w:val="clear" w:color="auto" w:fill="FFFFFF"/>
          <w:lang w:val="en-US"/>
        </w:rPr>
        <w:t>arms</w:t>
      </w:r>
      <w:r w:rsidRPr="00EB31C5">
        <w:rPr>
          <w:rFonts w:ascii="Times New Roman" w:hAnsi="Times New Roman" w:cs="Times New Roman"/>
          <w:i/>
          <w:sz w:val="28"/>
          <w:szCs w:val="28"/>
          <w:shd w:val="clear" w:color="auto" w:fill="FFFFFF"/>
        </w:rPr>
        <w:t>-</w:t>
      </w:r>
      <w:r w:rsidRPr="00EB31C5">
        <w:rPr>
          <w:rFonts w:ascii="Times New Roman" w:hAnsi="Times New Roman" w:cs="Times New Roman"/>
          <w:i/>
          <w:sz w:val="28"/>
          <w:szCs w:val="28"/>
          <w:shd w:val="clear" w:color="auto" w:fill="FFFFFF"/>
          <w:lang w:val="en-US"/>
        </w:rPr>
        <w:t>bearing</w:t>
      </w:r>
      <w:r w:rsidRPr="00EB31C5">
        <w:rPr>
          <w:rFonts w:ascii="Times New Roman" w:hAnsi="Times New Roman" w:cs="Times New Roman"/>
          <w:i/>
          <w:sz w:val="28"/>
          <w:szCs w:val="28"/>
          <w:shd w:val="clear" w:color="auto" w:fill="FFFFFF"/>
        </w:rPr>
        <w:t xml:space="preserve"> </w:t>
      </w:r>
      <w:r w:rsidRPr="00EB31C5">
        <w:rPr>
          <w:rFonts w:ascii="Times New Roman" w:hAnsi="Times New Roman" w:cs="Times New Roman"/>
          <w:i/>
          <w:sz w:val="28"/>
          <w:szCs w:val="28"/>
          <w:shd w:val="clear" w:color="auto" w:fill="FFFFFF"/>
          <w:lang w:val="en-US"/>
        </w:rPr>
        <w:t>thanes</w:t>
      </w:r>
      <w:r w:rsidRPr="00EB31C5">
        <w:rPr>
          <w:rFonts w:ascii="Times New Roman" w:hAnsi="Times New Roman" w:cs="Times New Roman"/>
          <w:i/>
          <w:sz w:val="28"/>
          <w:szCs w:val="28"/>
          <w:shd w:val="clear" w:color="auto" w:fill="FFFFFF"/>
        </w:rPr>
        <w:t xml:space="preserve"> (1999). </w:t>
      </w:r>
      <w:r w:rsidRPr="00EB31C5">
        <w:rPr>
          <w:rFonts w:ascii="Times New Roman" w:hAnsi="Times New Roman" w:cs="Times New Roman"/>
          <w:sz w:val="28"/>
          <w:szCs w:val="28"/>
          <w:shd w:val="clear" w:color="auto" w:fill="FFFFFF"/>
        </w:rPr>
        <w:t xml:space="preserve">Определение Беовульфа </w:t>
      </w:r>
      <w:r w:rsidRPr="00EB31C5">
        <w:rPr>
          <w:rFonts w:ascii="Times New Roman" w:hAnsi="Times New Roman" w:cs="Times New Roman"/>
          <w:i/>
          <w:sz w:val="28"/>
          <w:szCs w:val="28"/>
          <w:shd w:val="clear" w:color="auto" w:fill="FFFFFF"/>
        </w:rPr>
        <w:t>folces hyrde</w:t>
      </w:r>
      <w:r w:rsidRPr="00EB31C5">
        <w:rPr>
          <w:rFonts w:ascii="Times New Roman" w:hAnsi="Times New Roman" w:cs="Times New Roman"/>
          <w:sz w:val="28"/>
          <w:szCs w:val="28"/>
          <w:shd w:val="clear" w:color="auto" w:fill="FFFFFF"/>
        </w:rPr>
        <w:t xml:space="preserve"> в переводах переданное как </w:t>
      </w:r>
      <w:r w:rsidRPr="00EB31C5">
        <w:rPr>
          <w:rFonts w:ascii="Times New Roman" w:hAnsi="Times New Roman" w:cs="Times New Roman"/>
          <w:i/>
          <w:sz w:val="28"/>
          <w:szCs w:val="28"/>
          <w:shd w:val="clear" w:color="auto" w:fill="FFFFFF"/>
        </w:rPr>
        <w:t>shepherd of his people (2014), the shepherd of our land (1999)</w:t>
      </w:r>
      <w:r w:rsidRPr="00EB31C5">
        <w:rPr>
          <w:rFonts w:ascii="Times New Roman" w:hAnsi="Times New Roman" w:cs="Times New Roman"/>
          <w:sz w:val="28"/>
          <w:szCs w:val="28"/>
          <w:shd w:val="clear" w:color="auto" w:fill="FFFFFF"/>
        </w:rPr>
        <w:t xml:space="preserve"> — явная христианская аллюзия, намекающая на совершенство лидера, и сохранение в виде традиционного для христианства образа «пастыря» позволяет читателю легко считать заложенный в это высказывание смысл. Сохраняет семантику, но теряет отсылку к христианству вариант </w:t>
      </w:r>
      <w:r w:rsidRPr="00EB31C5">
        <w:rPr>
          <w:rFonts w:ascii="Times New Roman" w:hAnsi="Times New Roman" w:cs="Times New Roman"/>
          <w:i/>
          <w:sz w:val="28"/>
          <w:szCs w:val="28"/>
          <w:shd w:val="clear" w:color="auto" w:fill="FFFFFF"/>
          <w:lang w:val="en-US"/>
        </w:rPr>
        <w:t>guardian</w:t>
      </w:r>
      <w:r w:rsidRPr="00EB31C5">
        <w:rPr>
          <w:rFonts w:ascii="Times New Roman" w:hAnsi="Times New Roman" w:cs="Times New Roman"/>
          <w:i/>
          <w:sz w:val="28"/>
          <w:szCs w:val="28"/>
          <w:shd w:val="clear" w:color="auto" w:fill="FFFFFF"/>
        </w:rPr>
        <w:t xml:space="preserve"> </w:t>
      </w:r>
      <w:r w:rsidRPr="00EB31C5">
        <w:rPr>
          <w:rFonts w:ascii="Times New Roman" w:hAnsi="Times New Roman" w:cs="Times New Roman"/>
          <w:i/>
          <w:sz w:val="28"/>
          <w:szCs w:val="28"/>
          <w:shd w:val="clear" w:color="auto" w:fill="FFFFFF"/>
          <w:lang w:val="en-US"/>
        </w:rPr>
        <w:t>of</w:t>
      </w:r>
      <w:r w:rsidRPr="00EB31C5">
        <w:rPr>
          <w:rFonts w:ascii="Times New Roman" w:hAnsi="Times New Roman" w:cs="Times New Roman"/>
          <w:i/>
          <w:sz w:val="28"/>
          <w:szCs w:val="28"/>
          <w:shd w:val="clear" w:color="auto" w:fill="FFFFFF"/>
        </w:rPr>
        <w:t xml:space="preserve"> </w:t>
      </w:r>
      <w:r w:rsidRPr="00EB31C5">
        <w:rPr>
          <w:rFonts w:ascii="Times New Roman" w:hAnsi="Times New Roman" w:cs="Times New Roman"/>
          <w:i/>
          <w:sz w:val="28"/>
          <w:szCs w:val="28"/>
          <w:shd w:val="clear" w:color="auto" w:fill="FFFFFF"/>
          <w:lang w:val="en-US"/>
        </w:rPr>
        <w:t>his</w:t>
      </w:r>
      <w:r w:rsidRPr="00EB31C5">
        <w:rPr>
          <w:rFonts w:ascii="Times New Roman" w:hAnsi="Times New Roman" w:cs="Times New Roman"/>
          <w:i/>
          <w:sz w:val="28"/>
          <w:szCs w:val="28"/>
          <w:shd w:val="clear" w:color="auto" w:fill="FFFFFF"/>
        </w:rPr>
        <w:t xml:space="preserve"> </w:t>
      </w:r>
      <w:r w:rsidRPr="00EB31C5">
        <w:rPr>
          <w:rFonts w:ascii="Times New Roman" w:hAnsi="Times New Roman" w:cs="Times New Roman"/>
          <w:i/>
          <w:sz w:val="28"/>
          <w:szCs w:val="28"/>
          <w:shd w:val="clear" w:color="auto" w:fill="FFFFFF"/>
          <w:lang w:val="en-US"/>
        </w:rPr>
        <w:t>people</w:t>
      </w:r>
      <w:r w:rsidRPr="00EB31C5">
        <w:rPr>
          <w:rFonts w:ascii="Times New Roman" w:hAnsi="Times New Roman" w:cs="Times New Roman"/>
          <w:sz w:val="28"/>
          <w:szCs w:val="28"/>
          <w:shd w:val="clear" w:color="auto" w:fill="FFFFFF"/>
        </w:rPr>
        <w:t xml:space="preserve"> (1952), а в версиях, которые формально наиболее приближены к оригинальному тексту, та же аллюзия считывается с трудом: </w:t>
      </w:r>
      <w:r w:rsidRPr="00EB31C5">
        <w:rPr>
          <w:rFonts w:ascii="Times New Roman" w:hAnsi="Times New Roman" w:cs="Times New Roman"/>
          <w:i/>
          <w:sz w:val="28"/>
          <w:szCs w:val="28"/>
          <w:shd w:val="clear" w:color="auto" w:fill="FFFFFF"/>
          <w:lang w:val="en-US"/>
        </w:rPr>
        <w:t>keeper</w:t>
      </w:r>
      <w:r w:rsidRPr="00EB31C5">
        <w:rPr>
          <w:rFonts w:ascii="Times New Roman" w:hAnsi="Times New Roman" w:cs="Times New Roman"/>
          <w:i/>
          <w:sz w:val="28"/>
          <w:szCs w:val="28"/>
          <w:shd w:val="clear" w:color="auto" w:fill="FFFFFF"/>
        </w:rPr>
        <w:t xml:space="preserve"> </w:t>
      </w:r>
      <w:r w:rsidRPr="00EB31C5">
        <w:rPr>
          <w:rFonts w:ascii="Times New Roman" w:hAnsi="Times New Roman" w:cs="Times New Roman"/>
          <w:i/>
          <w:sz w:val="28"/>
          <w:szCs w:val="28"/>
          <w:shd w:val="clear" w:color="auto" w:fill="FFFFFF"/>
          <w:lang w:val="en-US"/>
        </w:rPr>
        <w:t>of</w:t>
      </w:r>
      <w:r w:rsidRPr="00EB31C5">
        <w:rPr>
          <w:rFonts w:ascii="Times New Roman" w:hAnsi="Times New Roman" w:cs="Times New Roman"/>
          <w:i/>
          <w:sz w:val="28"/>
          <w:szCs w:val="28"/>
          <w:shd w:val="clear" w:color="auto" w:fill="FFFFFF"/>
        </w:rPr>
        <w:t xml:space="preserve"> </w:t>
      </w:r>
      <w:r w:rsidRPr="00EB31C5">
        <w:rPr>
          <w:rFonts w:ascii="Times New Roman" w:hAnsi="Times New Roman" w:cs="Times New Roman"/>
          <w:i/>
          <w:sz w:val="28"/>
          <w:szCs w:val="28"/>
          <w:shd w:val="clear" w:color="auto" w:fill="FFFFFF"/>
          <w:lang w:val="en-US"/>
        </w:rPr>
        <w:t>the</w:t>
      </w:r>
      <w:r w:rsidRPr="00EB31C5">
        <w:rPr>
          <w:rFonts w:ascii="Times New Roman" w:hAnsi="Times New Roman" w:cs="Times New Roman"/>
          <w:i/>
          <w:sz w:val="28"/>
          <w:szCs w:val="28"/>
          <w:shd w:val="clear" w:color="auto" w:fill="FFFFFF"/>
        </w:rPr>
        <w:t xml:space="preserve"> </w:t>
      </w:r>
      <w:r w:rsidRPr="00EB31C5">
        <w:rPr>
          <w:rFonts w:ascii="Times New Roman" w:hAnsi="Times New Roman" w:cs="Times New Roman"/>
          <w:i/>
          <w:sz w:val="28"/>
          <w:szCs w:val="28"/>
          <w:shd w:val="clear" w:color="auto" w:fill="FFFFFF"/>
          <w:lang w:val="en-US"/>
        </w:rPr>
        <w:t>folk</w:t>
      </w:r>
      <w:r w:rsidRPr="00EB31C5">
        <w:rPr>
          <w:rFonts w:ascii="Times New Roman" w:hAnsi="Times New Roman" w:cs="Times New Roman"/>
          <w:i/>
          <w:sz w:val="28"/>
          <w:szCs w:val="28"/>
          <w:shd w:val="clear" w:color="auto" w:fill="FFFFFF"/>
        </w:rPr>
        <w:t xml:space="preserve"> </w:t>
      </w:r>
      <w:r w:rsidRPr="00EB31C5">
        <w:rPr>
          <w:rFonts w:ascii="Times New Roman" w:hAnsi="Times New Roman" w:cs="Times New Roman"/>
          <w:sz w:val="28"/>
          <w:szCs w:val="28"/>
          <w:shd w:val="clear" w:color="auto" w:fill="FFFFFF"/>
        </w:rPr>
        <w:t xml:space="preserve">(1966), </w:t>
      </w:r>
      <w:r w:rsidRPr="00EB31C5">
        <w:rPr>
          <w:rFonts w:ascii="Times New Roman" w:hAnsi="Times New Roman" w:cs="Times New Roman"/>
          <w:i/>
          <w:sz w:val="28"/>
          <w:szCs w:val="28"/>
          <w:shd w:val="clear" w:color="auto" w:fill="FFFFFF"/>
          <w:lang w:val="en-US"/>
        </w:rPr>
        <w:t>the</w:t>
      </w:r>
      <w:r w:rsidRPr="00EB31C5">
        <w:rPr>
          <w:rFonts w:ascii="Times New Roman" w:hAnsi="Times New Roman" w:cs="Times New Roman"/>
          <w:i/>
          <w:sz w:val="28"/>
          <w:szCs w:val="28"/>
          <w:shd w:val="clear" w:color="auto" w:fill="FFFFFF"/>
        </w:rPr>
        <w:t xml:space="preserve"> </w:t>
      </w:r>
      <w:r w:rsidRPr="00EB31C5">
        <w:rPr>
          <w:rFonts w:ascii="Times New Roman" w:hAnsi="Times New Roman" w:cs="Times New Roman"/>
          <w:i/>
          <w:sz w:val="28"/>
          <w:szCs w:val="28"/>
          <w:shd w:val="clear" w:color="auto" w:fill="FFFFFF"/>
          <w:lang w:val="en-US"/>
        </w:rPr>
        <w:t>herd</w:t>
      </w:r>
      <w:r w:rsidRPr="00EB31C5">
        <w:rPr>
          <w:rFonts w:ascii="Times New Roman" w:hAnsi="Times New Roman" w:cs="Times New Roman"/>
          <w:i/>
          <w:sz w:val="28"/>
          <w:szCs w:val="28"/>
          <w:shd w:val="clear" w:color="auto" w:fill="FFFFFF"/>
        </w:rPr>
        <w:t xml:space="preserve"> </w:t>
      </w:r>
      <w:r w:rsidRPr="00EB31C5">
        <w:rPr>
          <w:rFonts w:ascii="Times New Roman" w:hAnsi="Times New Roman" w:cs="Times New Roman"/>
          <w:i/>
          <w:sz w:val="28"/>
          <w:szCs w:val="28"/>
          <w:shd w:val="clear" w:color="auto" w:fill="FFFFFF"/>
          <w:lang w:val="en-US"/>
        </w:rPr>
        <w:t>of</w:t>
      </w:r>
      <w:r w:rsidRPr="00EB31C5">
        <w:rPr>
          <w:rFonts w:ascii="Times New Roman" w:hAnsi="Times New Roman" w:cs="Times New Roman"/>
          <w:i/>
          <w:sz w:val="28"/>
          <w:szCs w:val="28"/>
          <w:shd w:val="clear" w:color="auto" w:fill="FFFFFF"/>
        </w:rPr>
        <w:t xml:space="preserve"> </w:t>
      </w:r>
      <w:r w:rsidRPr="00EB31C5">
        <w:rPr>
          <w:rFonts w:ascii="Times New Roman" w:hAnsi="Times New Roman" w:cs="Times New Roman"/>
          <w:i/>
          <w:sz w:val="28"/>
          <w:szCs w:val="28"/>
          <w:shd w:val="clear" w:color="auto" w:fill="FFFFFF"/>
          <w:lang w:val="en-US"/>
        </w:rPr>
        <w:t>the</w:t>
      </w:r>
      <w:r w:rsidRPr="00EB31C5">
        <w:rPr>
          <w:rFonts w:ascii="Times New Roman" w:hAnsi="Times New Roman" w:cs="Times New Roman"/>
          <w:i/>
          <w:sz w:val="28"/>
          <w:szCs w:val="28"/>
          <w:shd w:val="clear" w:color="auto" w:fill="FFFFFF"/>
        </w:rPr>
        <w:t xml:space="preserve"> </w:t>
      </w:r>
      <w:r w:rsidRPr="00EB31C5">
        <w:rPr>
          <w:rFonts w:ascii="Times New Roman" w:hAnsi="Times New Roman" w:cs="Times New Roman"/>
          <w:i/>
          <w:sz w:val="28"/>
          <w:szCs w:val="28"/>
          <w:shd w:val="clear" w:color="auto" w:fill="FFFFFF"/>
          <w:lang w:val="en-US"/>
        </w:rPr>
        <w:t>folk</w:t>
      </w:r>
      <w:r w:rsidRPr="00EB31C5">
        <w:rPr>
          <w:rFonts w:ascii="Times New Roman" w:hAnsi="Times New Roman" w:cs="Times New Roman"/>
          <w:sz w:val="28"/>
          <w:szCs w:val="28"/>
          <w:shd w:val="clear" w:color="auto" w:fill="FFFFFF"/>
        </w:rPr>
        <w:t xml:space="preserve"> (1895). </w:t>
      </w:r>
      <w:r w:rsidR="00DE12CE" w:rsidRPr="00EB31C5">
        <w:rPr>
          <w:rFonts w:ascii="Times New Roman" w:hAnsi="Times New Roman" w:cs="Times New Roman"/>
          <w:sz w:val="28"/>
          <w:szCs w:val="28"/>
          <w:shd w:val="clear" w:color="auto" w:fill="FFFFFF"/>
        </w:rPr>
        <w:t xml:space="preserve">Важность данного речевого эпизода в контексте поэмы заключается не только в определении героического идеала эпохи: здесь отмечается насколько точно соответствует ему Беовульф, и объясняется почему его преемником станет именно Виглаф. Без этой сцены было бы непонятно, какое влияние оказал главный герой на окружающих, в чем заключалось его роль «пастыря», поэтому корректный перевод  данной лексической единицы играет важную роль для всего понимания всего произведения. </w:t>
      </w:r>
    </w:p>
    <w:p w:rsidR="00BF70E3" w:rsidRPr="00EB31C5" w:rsidRDefault="00BF70E3" w:rsidP="00BF70E3">
      <w:pPr>
        <w:spacing w:after="0" w:line="360" w:lineRule="auto"/>
        <w:ind w:firstLine="708"/>
        <w:contextualSpacing/>
        <w:jc w:val="both"/>
        <w:rPr>
          <w:rFonts w:ascii="Times New Roman" w:hAnsi="Times New Roman" w:cs="Times New Roman"/>
          <w:i/>
          <w:sz w:val="28"/>
          <w:szCs w:val="28"/>
          <w:shd w:val="clear" w:color="auto" w:fill="FFFFFF"/>
        </w:rPr>
      </w:pPr>
      <w:r w:rsidRPr="00EB31C5">
        <w:rPr>
          <w:rFonts w:ascii="Times New Roman" w:hAnsi="Times New Roman" w:cs="Times New Roman"/>
          <w:sz w:val="28"/>
          <w:szCs w:val="28"/>
        </w:rPr>
        <w:t xml:space="preserve">Следующий фрагмент включает в себя призыв Виглафа отправиться в бой и его обещание сражаться вместе со своим господином:  </w:t>
      </w:r>
    </w:p>
    <w:tbl>
      <w:tblPr>
        <w:tblStyle w:val="a7"/>
        <w:tblW w:w="0" w:type="auto"/>
        <w:tblLook w:val="04A0" w:firstRow="1" w:lastRow="0" w:firstColumn="1" w:lastColumn="0" w:noHBand="0" w:noVBand="1"/>
      </w:tblPr>
      <w:tblGrid>
        <w:gridCol w:w="3114"/>
        <w:gridCol w:w="3115"/>
        <w:gridCol w:w="3115"/>
      </w:tblGrid>
      <w:tr w:rsidR="00EB31C5" w:rsidRPr="00EB31C5" w:rsidTr="004940E5">
        <w:tc>
          <w:tcPr>
            <w:tcW w:w="3115" w:type="dxa"/>
          </w:tcPr>
          <w:p w:rsidR="00BF70E3" w:rsidRPr="00EB31C5" w:rsidRDefault="00BF70E3" w:rsidP="004940E5">
            <w:pPr>
              <w:rPr>
                <w:rFonts w:ascii="Times New Roman" w:hAnsi="Times New Roman" w:cs="Times New Roman"/>
                <w:sz w:val="24"/>
                <w:szCs w:val="24"/>
              </w:rPr>
            </w:pPr>
            <w:r w:rsidRPr="00EB31C5">
              <w:rPr>
                <w:rFonts w:ascii="Times New Roman" w:hAnsi="Times New Roman" w:cs="Times New Roman"/>
                <w:b/>
                <w:sz w:val="24"/>
                <w:szCs w:val="24"/>
              </w:rPr>
              <w:t>ПРИМЕР 29</w:t>
            </w:r>
            <w:r w:rsidRPr="00EB31C5">
              <w:rPr>
                <w:rFonts w:ascii="Times New Roman" w:hAnsi="Times New Roman" w:cs="Times New Roman"/>
                <w:sz w:val="24"/>
                <w:szCs w:val="24"/>
              </w:rPr>
              <w:t xml:space="preserve"> (2646-2652)</w:t>
            </w:r>
          </w:p>
        </w:tc>
        <w:tc>
          <w:tcPr>
            <w:tcW w:w="3115" w:type="dxa"/>
          </w:tcPr>
          <w:p w:rsidR="00BF70E3" w:rsidRPr="00EB31C5" w:rsidRDefault="00BF70E3" w:rsidP="004940E5">
            <w:pPr>
              <w:rPr>
                <w:rFonts w:ascii="Times New Roman" w:hAnsi="Times New Roman" w:cs="Times New Roman"/>
                <w:b/>
                <w:sz w:val="24"/>
                <w:szCs w:val="24"/>
              </w:rPr>
            </w:pPr>
            <w:r w:rsidRPr="00EB31C5">
              <w:rPr>
                <w:rFonts w:ascii="Times New Roman" w:hAnsi="Times New Roman" w:cs="Times New Roman"/>
                <w:sz w:val="24"/>
                <w:szCs w:val="24"/>
                <w:lang w:val="en-US"/>
              </w:rPr>
              <w:t>Tolkien</w:t>
            </w:r>
            <w:r w:rsidRPr="00EB31C5">
              <w:rPr>
                <w:rFonts w:ascii="Times New Roman" w:hAnsi="Times New Roman" w:cs="Times New Roman"/>
                <w:sz w:val="24"/>
                <w:szCs w:val="24"/>
              </w:rPr>
              <w:t xml:space="preserve"> 2014</w:t>
            </w:r>
          </w:p>
        </w:tc>
        <w:tc>
          <w:tcPr>
            <w:tcW w:w="3115" w:type="dxa"/>
          </w:tcPr>
          <w:p w:rsidR="00BF70E3" w:rsidRPr="00EB31C5" w:rsidRDefault="00BF70E3" w:rsidP="004940E5">
            <w:pPr>
              <w:rPr>
                <w:rFonts w:ascii="Times New Roman" w:hAnsi="Times New Roman" w:cs="Times New Roman"/>
                <w:b/>
                <w:sz w:val="24"/>
                <w:szCs w:val="24"/>
              </w:rPr>
            </w:pPr>
            <w:r w:rsidRPr="00EB31C5">
              <w:rPr>
                <w:rFonts w:ascii="Times New Roman" w:hAnsi="Times New Roman" w:cs="Times New Roman"/>
                <w:sz w:val="24"/>
                <w:szCs w:val="24"/>
                <w:lang w:val="en-US"/>
              </w:rPr>
              <w:t>Donaldson</w:t>
            </w:r>
            <w:r w:rsidRPr="00EB31C5">
              <w:rPr>
                <w:rFonts w:ascii="Times New Roman" w:hAnsi="Times New Roman" w:cs="Times New Roman"/>
                <w:sz w:val="24"/>
                <w:szCs w:val="24"/>
              </w:rPr>
              <w:t xml:space="preserve"> 1966</w:t>
            </w:r>
          </w:p>
        </w:tc>
      </w:tr>
      <w:tr w:rsidR="00EB31C5" w:rsidRPr="00EB31C5" w:rsidTr="004940E5">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2646 Nu is se dæg cumen</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2647 þæt ure mandryhten mægenes behofað,</w:t>
            </w:r>
          </w:p>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2648 godra guðrinca; </w:t>
            </w:r>
            <w:r w:rsidRPr="00EB31C5">
              <w:rPr>
                <w:rFonts w:ascii="Times New Roman" w:hAnsi="Times New Roman" w:cs="Times New Roman"/>
                <w:b/>
                <w:sz w:val="24"/>
                <w:szCs w:val="24"/>
                <w:lang w:val="en-US"/>
              </w:rPr>
              <w:t>wutun gongan to,</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2649</w:t>
            </w:r>
            <w:r w:rsidRPr="00EB31C5">
              <w:rPr>
                <w:rFonts w:ascii="Times New Roman" w:hAnsi="Times New Roman" w:cs="Times New Roman"/>
                <w:b/>
                <w:sz w:val="24"/>
                <w:szCs w:val="24"/>
                <w:lang w:val="en-US"/>
              </w:rPr>
              <w:t xml:space="preserve"> helpan hildfruman</w:t>
            </w:r>
            <w:r w:rsidRPr="00EB31C5">
              <w:rPr>
                <w:rFonts w:ascii="Times New Roman" w:hAnsi="Times New Roman" w:cs="Times New Roman"/>
                <w:sz w:val="24"/>
                <w:szCs w:val="24"/>
                <w:lang w:val="en-US"/>
              </w:rPr>
              <w:t>, þenden hyt sy,</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2650 </w:t>
            </w:r>
            <w:r w:rsidRPr="00EB31C5">
              <w:rPr>
                <w:rFonts w:ascii="Times New Roman" w:hAnsi="Times New Roman" w:cs="Times New Roman"/>
                <w:b/>
                <w:sz w:val="24"/>
                <w:szCs w:val="24"/>
                <w:lang w:val="en-US"/>
              </w:rPr>
              <w:t>gledegesa</w:t>
            </w:r>
            <w:r w:rsidRPr="00EB31C5">
              <w:rPr>
                <w:rFonts w:ascii="Times New Roman" w:hAnsi="Times New Roman" w:cs="Times New Roman"/>
                <w:sz w:val="24"/>
                <w:szCs w:val="24"/>
                <w:lang w:val="en-US"/>
              </w:rPr>
              <w:t xml:space="preserve"> grim. God wat on mec</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2651 þæt me is micle leofre þæt minne lichaman</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lastRenderedPageBreak/>
              <w:t>2652 mid minne goldgyfan gled fæðmie.</w:t>
            </w:r>
          </w:p>
        </w:tc>
        <w:tc>
          <w:tcPr>
            <w:tcW w:w="3115" w:type="dxa"/>
          </w:tcPr>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sz w:val="24"/>
                <w:szCs w:val="24"/>
                <w:lang w:val="en-US"/>
              </w:rPr>
              <w:lastRenderedPageBreak/>
              <w:t xml:space="preserve">Now is the day come when our liege-lord hath need of valour and of warriors good </w:t>
            </w:r>
            <w:r w:rsidRPr="00EB31C5">
              <w:rPr>
                <w:rFonts w:ascii="Times New Roman" w:hAnsi="Times New Roman" w:cs="Times New Roman"/>
                <w:b/>
                <w:sz w:val="24"/>
                <w:szCs w:val="24"/>
                <w:lang w:val="en-US"/>
              </w:rPr>
              <w:t>Come! Let us go to him! Let us help our leader in arms</w:t>
            </w:r>
            <w:r w:rsidRPr="00EB31C5">
              <w:rPr>
                <w:rFonts w:ascii="Times New Roman" w:hAnsi="Times New Roman" w:cs="Times New Roman"/>
                <w:sz w:val="24"/>
                <w:szCs w:val="24"/>
                <w:lang w:val="en-US"/>
              </w:rPr>
              <w:t xml:space="preserve">, while the heat endures, the glowing terror grim. God knoweth that </w:t>
            </w:r>
            <w:r w:rsidRPr="00EB31C5">
              <w:rPr>
                <w:rFonts w:ascii="Times New Roman" w:hAnsi="Times New Roman" w:cs="Times New Roman"/>
                <w:b/>
                <w:sz w:val="24"/>
                <w:szCs w:val="24"/>
                <w:lang w:val="en-US"/>
              </w:rPr>
              <w:t>for my part far sweeter is it for me</w:t>
            </w:r>
            <w:r w:rsidRPr="00EB31C5">
              <w:rPr>
                <w:rFonts w:ascii="Times New Roman" w:hAnsi="Times New Roman" w:cs="Times New Roman"/>
                <w:sz w:val="24"/>
                <w:szCs w:val="24"/>
                <w:lang w:val="en-US"/>
              </w:rPr>
              <w:t xml:space="preserve"> that </w:t>
            </w:r>
            <w:r w:rsidRPr="00EB31C5">
              <w:rPr>
                <w:rFonts w:ascii="Times New Roman" w:hAnsi="Times New Roman" w:cs="Times New Roman"/>
                <w:b/>
                <w:sz w:val="24"/>
                <w:szCs w:val="24"/>
                <w:lang w:val="en-US"/>
              </w:rPr>
              <w:t>glowingfire</w:t>
            </w:r>
            <w:r w:rsidRPr="00EB31C5">
              <w:rPr>
                <w:rFonts w:ascii="Times New Roman" w:hAnsi="Times New Roman" w:cs="Times New Roman"/>
                <w:sz w:val="24"/>
                <w:szCs w:val="24"/>
                <w:lang w:val="en-US"/>
              </w:rPr>
              <w:t xml:space="preserve"> should embrace </w:t>
            </w:r>
            <w:r w:rsidRPr="00EB31C5">
              <w:rPr>
                <w:rFonts w:ascii="Times New Roman" w:hAnsi="Times New Roman" w:cs="Times New Roman"/>
                <w:sz w:val="24"/>
                <w:szCs w:val="24"/>
                <w:lang w:val="en-US"/>
              </w:rPr>
              <w:lastRenderedPageBreak/>
              <w:t xml:space="preserve">my body beside the lord that gave me gold. </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lastRenderedPageBreak/>
              <w:t xml:space="preserve">Now the day has come that our liege lord has need of the strength of good fighters. </w:t>
            </w:r>
            <w:r w:rsidRPr="00EB31C5">
              <w:rPr>
                <w:rFonts w:ascii="Times New Roman" w:hAnsi="Times New Roman" w:cs="Times New Roman"/>
                <w:b/>
                <w:sz w:val="24"/>
                <w:szCs w:val="24"/>
                <w:lang w:val="en-US"/>
              </w:rPr>
              <w:t>Let us go to him, help our war-chief</w:t>
            </w:r>
            <w:r w:rsidRPr="00EB31C5">
              <w:rPr>
                <w:rFonts w:ascii="Times New Roman" w:hAnsi="Times New Roman" w:cs="Times New Roman"/>
                <w:sz w:val="24"/>
                <w:szCs w:val="24"/>
                <w:lang w:val="en-US"/>
              </w:rPr>
              <w:t xml:space="preserve"> while the grim terrible fire persists. God knows of me that </w:t>
            </w:r>
            <w:r w:rsidRPr="00EB31C5">
              <w:rPr>
                <w:rFonts w:ascii="Times New Roman" w:hAnsi="Times New Roman" w:cs="Times New Roman"/>
                <w:b/>
                <w:sz w:val="24"/>
                <w:szCs w:val="24"/>
                <w:lang w:val="en-US"/>
              </w:rPr>
              <w:t>1 should rather that</w:t>
            </w:r>
            <w:r w:rsidRPr="00EB31C5">
              <w:rPr>
                <w:rFonts w:ascii="Times New Roman" w:hAnsi="Times New Roman" w:cs="Times New Roman"/>
                <w:sz w:val="24"/>
                <w:szCs w:val="24"/>
                <w:lang w:val="en-US"/>
              </w:rPr>
              <w:t xml:space="preserve"> the </w:t>
            </w:r>
            <w:r w:rsidRPr="00EB31C5">
              <w:rPr>
                <w:rFonts w:ascii="Times New Roman" w:hAnsi="Times New Roman" w:cs="Times New Roman"/>
                <w:b/>
                <w:sz w:val="24"/>
                <w:szCs w:val="24"/>
                <w:lang w:val="en-US"/>
              </w:rPr>
              <w:t>flame</w:t>
            </w:r>
            <w:r w:rsidRPr="00EB31C5">
              <w:rPr>
                <w:rFonts w:ascii="Times New Roman" w:hAnsi="Times New Roman" w:cs="Times New Roman"/>
                <w:sz w:val="24"/>
                <w:szCs w:val="24"/>
                <w:lang w:val="en-US"/>
              </w:rPr>
              <w:t xml:space="preserve"> enfold my body with my gold-giver. </w:t>
            </w:r>
          </w:p>
          <w:p w:rsidR="00BF70E3" w:rsidRPr="00EB31C5" w:rsidRDefault="00BF70E3" w:rsidP="004940E5">
            <w:pPr>
              <w:rPr>
                <w:rFonts w:ascii="Times New Roman" w:hAnsi="Times New Roman" w:cs="Times New Roman"/>
                <w:sz w:val="24"/>
                <w:szCs w:val="24"/>
                <w:lang w:val="en-US"/>
              </w:rPr>
            </w:pPr>
          </w:p>
          <w:p w:rsidR="00BF70E3" w:rsidRPr="00EB31C5" w:rsidRDefault="00BF70E3" w:rsidP="004940E5">
            <w:pPr>
              <w:rPr>
                <w:rFonts w:ascii="Times New Roman" w:hAnsi="Times New Roman" w:cs="Times New Roman"/>
                <w:b/>
                <w:sz w:val="24"/>
                <w:szCs w:val="24"/>
                <w:lang w:val="en-US"/>
              </w:rPr>
            </w:pPr>
          </w:p>
        </w:tc>
      </w:tr>
      <w:tr w:rsidR="00EB31C5" w:rsidRPr="00EB31C5" w:rsidTr="004940E5">
        <w:tc>
          <w:tcPr>
            <w:tcW w:w="3115" w:type="dxa"/>
          </w:tcPr>
          <w:p w:rsidR="00BF70E3" w:rsidRPr="00EB31C5" w:rsidRDefault="00BF70E3" w:rsidP="004940E5">
            <w:pPr>
              <w:rPr>
                <w:rFonts w:ascii="Times New Roman" w:hAnsi="Times New Roman" w:cs="Times New Roman"/>
                <w:b/>
                <w:sz w:val="24"/>
                <w:szCs w:val="24"/>
              </w:rPr>
            </w:pPr>
            <w:r w:rsidRPr="00EB31C5">
              <w:rPr>
                <w:rFonts w:ascii="Times New Roman" w:hAnsi="Times New Roman" w:cs="Times New Roman"/>
                <w:sz w:val="24"/>
                <w:szCs w:val="24"/>
                <w:lang w:val="en-US"/>
              </w:rPr>
              <w:t>Heaney 1999</w:t>
            </w:r>
          </w:p>
        </w:tc>
        <w:tc>
          <w:tcPr>
            <w:tcW w:w="3115" w:type="dxa"/>
          </w:tcPr>
          <w:p w:rsidR="00BF70E3" w:rsidRPr="00EB31C5" w:rsidRDefault="00BF70E3" w:rsidP="004940E5">
            <w:pPr>
              <w:rPr>
                <w:rFonts w:ascii="Times New Roman" w:hAnsi="Times New Roman" w:cs="Times New Roman"/>
                <w:b/>
                <w:sz w:val="24"/>
                <w:szCs w:val="24"/>
              </w:rPr>
            </w:pPr>
            <w:r w:rsidRPr="00EB31C5">
              <w:rPr>
                <w:rFonts w:ascii="Times New Roman" w:hAnsi="Times New Roman" w:cs="Times New Roman"/>
                <w:sz w:val="24"/>
                <w:szCs w:val="24"/>
                <w:lang w:val="en-US"/>
              </w:rPr>
              <w:t>Morris 1895</w:t>
            </w:r>
          </w:p>
        </w:tc>
        <w:tc>
          <w:tcPr>
            <w:tcW w:w="3115" w:type="dxa"/>
          </w:tcPr>
          <w:p w:rsidR="00BF70E3" w:rsidRPr="00EB31C5" w:rsidRDefault="00BF70E3" w:rsidP="004940E5">
            <w:pPr>
              <w:rPr>
                <w:rFonts w:ascii="Times New Roman" w:hAnsi="Times New Roman" w:cs="Times New Roman"/>
                <w:b/>
                <w:sz w:val="24"/>
                <w:szCs w:val="24"/>
              </w:rPr>
            </w:pPr>
            <w:r w:rsidRPr="00EB31C5">
              <w:rPr>
                <w:rFonts w:ascii="Times New Roman" w:hAnsi="Times New Roman" w:cs="Times New Roman"/>
                <w:sz w:val="24"/>
                <w:szCs w:val="24"/>
                <w:lang w:val="en-US"/>
              </w:rPr>
              <w:t>Morgan 1952</w:t>
            </w:r>
          </w:p>
        </w:tc>
      </w:tr>
      <w:tr w:rsidR="00BF70E3" w:rsidRPr="00EB31C5" w:rsidTr="004940E5">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Now the day has come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When this lord we serve needs sound men</w:t>
            </w:r>
          </w:p>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To give him their support. </w:t>
            </w:r>
            <w:r w:rsidRPr="00EB31C5">
              <w:rPr>
                <w:rFonts w:ascii="Times New Roman" w:hAnsi="Times New Roman" w:cs="Times New Roman"/>
                <w:b/>
                <w:sz w:val="24"/>
                <w:szCs w:val="24"/>
                <w:lang w:val="en-US"/>
              </w:rPr>
              <w:t>Let us go to him,</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 xml:space="preserve">Help our leader </w:t>
            </w:r>
            <w:r w:rsidRPr="00EB31C5">
              <w:rPr>
                <w:rFonts w:ascii="Times New Roman" w:hAnsi="Times New Roman" w:cs="Times New Roman"/>
                <w:sz w:val="24"/>
                <w:szCs w:val="24"/>
                <w:lang w:val="en-US"/>
              </w:rPr>
              <w:t>through the hot flame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And dread of the fire. As God is my witness,</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I would rather</w:t>
            </w:r>
            <w:r w:rsidRPr="00EB31C5">
              <w:rPr>
                <w:rFonts w:ascii="Times New Roman" w:hAnsi="Times New Roman" w:cs="Times New Roman"/>
                <w:sz w:val="24"/>
                <w:szCs w:val="24"/>
                <w:lang w:val="en-US"/>
              </w:rPr>
              <w:t xml:space="preserve"> my body were robed in the same</w:t>
            </w:r>
          </w:p>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b/>
                <w:sz w:val="24"/>
                <w:szCs w:val="24"/>
                <w:lang w:val="en-US"/>
              </w:rPr>
              <w:t>Burning blaze</w:t>
            </w:r>
            <w:r w:rsidRPr="00EB31C5">
              <w:rPr>
                <w:rFonts w:ascii="Times New Roman" w:hAnsi="Times New Roman" w:cs="Times New Roman"/>
                <w:sz w:val="24"/>
                <w:szCs w:val="24"/>
                <w:lang w:val="en-US"/>
              </w:rPr>
              <w:t xml:space="preserve"> as my gold-giver's body</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Now is the day come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Whereon to our man-lord behoveth the main</w:t>
            </w:r>
          </w:p>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Of good battle-warriors; </w:t>
            </w:r>
            <w:r w:rsidRPr="00EB31C5">
              <w:rPr>
                <w:rFonts w:ascii="Times New Roman" w:hAnsi="Times New Roman" w:cs="Times New Roman"/>
                <w:b/>
                <w:sz w:val="24"/>
                <w:szCs w:val="24"/>
                <w:lang w:val="en-US"/>
              </w:rPr>
              <w:t>so thereunto wend we,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And help we the host-chief</w:t>
            </w:r>
            <w:r w:rsidRPr="00EB31C5">
              <w:rPr>
                <w:rFonts w:ascii="Times New Roman" w:hAnsi="Times New Roman" w:cs="Times New Roman"/>
                <w:sz w:val="24"/>
                <w:szCs w:val="24"/>
                <w:lang w:val="en-US"/>
              </w:rPr>
              <w:t>, whiles that the heat be,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The gleed-terror grim. Now of me wotteth God</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That </w:t>
            </w:r>
            <w:r w:rsidRPr="00EB31C5">
              <w:rPr>
                <w:rFonts w:ascii="Times New Roman" w:hAnsi="Times New Roman" w:cs="Times New Roman"/>
                <w:b/>
                <w:sz w:val="24"/>
                <w:szCs w:val="24"/>
                <w:lang w:val="en-US"/>
              </w:rPr>
              <w:t>to me is much liefer</w:t>
            </w:r>
            <w:r w:rsidRPr="00EB31C5">
              <w:rPr>
                <w:rFonts w:ascii="Times New Roman" w:hAnsi="Times New Roman" w:cs="Times New Roman"/>
                <w:sz w:val="24"/>
                <w:szCs w:val="24"/>
                <w:lang w:val="en-US"/>
              </w:rPr>
              <w:t xml:space="preserve"> that that, my lyke-body,</w:t>
            </w:r>
          </w:p>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With my giver of gold the </w:t>
            </w:r>
            <w:r w:rsidRPr="00EB31C5">
              <w:rPr>
                <w:rFonts w:ascii="Times New Roman" w:hAnsi="Times New Roman" w:cs="Times New Roman"/>
                <w:b/>
                <w:sz w:val="24"/>
                <w:szCs w:val="24"/>
                <w:lang w:val="en-US"/>
              </w:rPr>
              <w:t>gleed</w:t>
            </w:r>
            <w:r w:rsidRPr="00EB31C5">
              <w:rPr>
                <w:rFonts w:ascii="Times New Roman" w:hAnsi="Times New Roman" w:cs="Times New Roman"/>
                <w:sz w:val="24"/>
                <w:szCs w:val="24"/>
                <w:lang w:val="en-US"/>
              </w:rPr>
              <w:t xml:space="preserve"> should engrip.</w:t>
            </w:r>
            <w:r w:rsidRPr="00EB31C5">
              <w:rPr>
                <w:rFonts w:ascii="Times New Roman" w:hAnsi="Times New Roman" w:cs="Times New Roman"/>
                <w:b/>
                <w:sz w:val="24"/>
                <w:szCs w:val="24"/>
                <w:lang w:val="en-US"/>
              </w:rPr>
              <w:t xml:space="preserve"> </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Now that day has come when our liege lord needs</w:t>
            </w:r>
          </w:p>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Strength of arms, good fighters; </w:t>
            </w:r>
            <w:r w:rsidRPr="00EB31C5">
              <w:rPr>
                <w:rFonts w:ascii="Times New Roman" w:hAnsi="Times New Roman" w:cs="Times New Roman"/>
                <w:b/>
                <w:sz w:val="24"/>
                <w:szCs w:val="24"/>
                <w:lang w:val="en-US"/>
              </w:rPr>
              <w:t>let us go forward,</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lang w:val="en-US"/>
              </w:rPr>
              <w:t>And give help to our war-leader,</w:t>
            </w:r>
            <w:r w:rsidRPr="00EB31C5">
              <w:rPr>
                <w:rFonts w:ascii="Times New Roman" w:hAnsi="Times New Roman" w:cs="Times New Roman"/>
                <w:sz w:val="24"/>
                <w:szCs w:val="24"/>
                <w:lang w:val="en-US"/>
              </w:rPr>
              <w:t xml:space="preserve"> in the time of fire,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In this fierce blaze of terror! As for me, God knows </w:t>
            </w:r>
            <w:r w:rsidRPr="00EB31C5">
              <w:rPr>
                <w:rFonts w:ascii="Times New Roman" w:hAnsi="Times New Roman" w:cs="Times New Roman"/>
                <w:b/>
                <w:sz w:val="24"/>
                <w:szCs w:val="24"/>
                <w:lang w:val="en-US"/>
              </w:rPr>
              <w:t xml:space="preserve">I would infinitely prefer </w:t>
            </w:r>
            <w:r w:rsidRPr="00EB31C5">
              <w:rPr>
                <w:rFonts w:ascii="Times New Roman" w:hAnsi="Times New Roman" w:cs="Times New Roman"/>
                <w:sz w:val="24"/>
                <w:szCs w:val="24"/>
                <w:lang w:val="en-US"/>
              </w:rPr>
              <w:t xml:space="preserve">that </w:t>
            </w:r>
            <w:r w:rsidRPr="00EB31C5">
              <w:rPr>
                <w:rFonts w:ascii="Times New Roman" w:hAnsi="Times New Roman" w:cs="Times New Roman"/>
                <w:b/>
                <w:sz w:val="24"/>
                <w:szCs w:val="24"/>
                <w:lang w:val="en-US"/>
              </w:rPr>
              <w:t xml:space="preserve">conflagration </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To embrace my body beside my gold-lord.</w:t>
            </w:r>
          </w:p>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 </w:t>
            </w:r>
          </w:p>
        </w:tc>
      </w:tr>
    </w:tbl>
    <w:p w:rsidR="00BF70E3" w:rsidRPr="00EB31C5" w:rsidRDefault="00BF70E3" w:rsidP="00BF70E3">
      <w:pPr>
        <w:rPr>
          <w:rFonts w:ascii="Times New Roman" w:hAnsi="Times New Roman" w:cs="Times New Roman"/>
          <w:sz w:val="24"/>
          <w:szCs w:val="24"/>
          <w:lang w:val="en-US"/>
        </w:rPr>
      </w:pPr>
    </w:p>
    <w:p w:rsidR="00BF70E3" w:rsidRPr="00EB31C5" w:rsidRDefault="00BF70E3" w:rsidP="00BF70E3">
      <w:pPr>
        <w:spacing w:after="0" w:line="360" w:lineRule="auto"/>
        <w:ind w:firstLine="708"/>
        <w:contextualSpacing/>
        <w:jc w:val="both"/>
        <w:rPr>
          <w:rFonts w:ascii="Times New Roman" w:hAnsi="Times New Roman" w:cs="Times New Roman"/>
          <w:sz w:val="28"/>
          <w:szCs w:val="28"/>
        </w:rPr>
      </w:pPr>
      <w:r w:rsidRPr="00EB31C5">
        <w:rPr>
          <w:rFonts w:ascii="Times New Roman" w:hAnsi="Times New Roman" w:cs="Times New Roman"/>
          <w:sz w:val="28"/>
          <w:szCs w:val="28"/>
        </w:rPr>
        <w:t>Призыв</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броситься</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на</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помощь</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Беовульфу</w:t>
      </w:r>
      <w:r w:rsidRPr="00EB31C5">
        <w:rPr>
          <w:rFonts w:ascii="Times New Roman" w:hAnsi="Times New Roman" w:cs="Times New Roman"/>
          <w:sz w:val="28"/>
          <w:szCs w:val="28"/>
          <w:lang w:val="en-US"/>
        </w:rPr>
        <w:t xml:space="preserve"> </w:t>
      </w:r>
      <w:r w:rsidRPr="00EB31C5">
        <w:rPr>
          <w:rFonts w:ascii="Times New Roman" w:hAnsi="Times New Roman" w:cs="Times New Roman"/>
          <w:i/>
          <w:sz w:val="28"/>
          <w:szCs w:val="28"/>
          <w:lang w:val="en-US"/>
        </w:rPr>
        <w:t>wutun gongan to, helpan hildfruman</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лишь</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в</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одном</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переводе</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повторяет</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структуру</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оригинала</w:t>
      </w:r>
      <w:r w:rsidRPr="00EB31C5">
        <w:rPr>
          <w:rFonts w:ascii="Times New Roman" w:hAnsi="Times New Roman" w:cs="Times New Roman"/>
          <w:sz w:val="28"/>
          <w:szCs w:val="28"/>
          <w:lang w:val="en-US"/>
        </w:rPr>
        <w:t xml:space="preserve"> </w:t>
      </w:r>
      <w:r w:rsidRPr="00EB31C5">
        <w:rPr>
          <w:rFonts w:ascii="Times New Roman" w:hAnsi="Times New Roman" w:cs="Times New Roman"/>
          <w:i/>
          <w:sz w:val="28"/>
          <w:szCs w:val="28"/>
          <w:lang w:val="en-US"/>
        </w:rPr>
        <w:t>so thereunto wend we, and help we the host-chief</w:t>
      </w:r>
      <w:r w:rsidRPr="00EB31C5">
        <w:rPr>
          <w:rFonts w:ascii="Times New Roman" w:hAnsi="Times New Roman" w:cs="Times New Roman"/>
          <w:sz w:val="28"/>
          <w:szCs w:val="28"/>
          <w:lang w:val="en-US"/>
        </w:rPr>
        <w:t xml:space="preserve"> (1895). </w:t>
      </w:r>
      <w:r w:rsidRPr="00EB31C5">
        <w:rPr>
          <w:rFonts w:ascii="Times New Roman" w:hAnsi="Times New Roman" w:cs="Times New Roman"/>
          <w:sz w:val="28"/>
          <w:szCs w:val="28"/>
        </w:rPr>
        <w:t xml:space="preserve">Большинство переводчиков выражают данную прагматику с помощью конструкции </w:t>
      </w:r>
      <w:r w:rsidRPr="00EB31C5">
        <w:rPr>
          <w:rFonts w:ascii="Times New Roman" w:hAnsi="Times New Roman" w:cs="Times New Roman"/>
          <w:i/>
          <w:sz w:val="28"/>
          <w:szCs w:val="28"/>
          <w:lang w:val="en-US"/>
        </w:rPr>
        <w:t>let</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us</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go</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to</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him</w:t>
      </w:r>
      <w:r w:rsidRPr="00EB31C5">
        <w:rPr>
          <w:rFonts w:ascii="Times New Roman" w:hAnsi="Times New Roman" w:cs="Times New Roman"/>
          <w:sz w:val="28"/>
          <w:szCs w:val="28"/>
        </w:rPr>
        <w:t xml:space="preserve"> (2014; 1966; 1999) или </w:t>
      </w:r>
      <w:r w:rsidRPr="00EB31C5">
        <w:rPr>
          <w:rFonts w:ascii="Times New Roman" w:hAnsi="Times New Roman" w:cs="Times New Roman"/>
          <w:i/>
          <w:sz w:val="28"/>
          <w:szCs w:val="28"/>
          <w:lang w:val="en-US"/>
        </w:rPr>
        <w:t>let</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us</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go</w:t>
      </w:r>
      <w:r w:rsidRPr="00EB31C5">
        <w:rPr>
          <w:rFonts w:ascii="Times New Roman" w:hAnsi="Times New Roman" w:cs="Times New Roman"/>
          <w:i/>
          <w:sz w:val="28"/>
          <w:szCs w:val="28"/>
        </w:rPr>
        <w:t xml:space="preserve"> </w:t>
      </w:r>
      <w:r w:rsidRPr="00EB31C5">
        <w:rPr>
          <w:rFonts w:ascii="Times New Roman" w:hAnsi="Times New Roman" w:cs="Times New Roman"/>
          <w:i/>
          <w:sz w:val="28"/>
          <w:szCs w:val="28"/>
          <w:lang w:val="en-US"/>
        </w:rPr>
        <w:t>forward</w:t>
      </w:r>
      <w:r w:rsidRPr="00EB31C5">
        <w:rPr>
          <w:rFonts w:ascii="Times New Roman" w:hAnsi="Times New Roman" w:cs="Times New Roman"/>
          <w:sz w:val="28"/>
          <w:szCs w:val="28"/>
        </w:rPr>
        <w:t xml:space="preserve"> (1952). Такое единодушие говорит о том, что это наиболее популярный и понятный для носителя современного английского языка способ выражения прагматики призыва. Закономерно, что отказывается от ее использования именно Моррис, цель перевода которого максимально форенизировать перевод. </w:t>
      </w:r>
    </w:p>
    <w:p w:rsidR="00BF70E3" w:rsidRPr="00EB31C5" w:rsidRDefault="00BF70E3" w:rsidP="00BF70E3">
      <w:pPr>
        <w:spacing w:after="0" w:line="360" w:lineRule="auto"/>
        <w:ind w:firstLine="708"/>
        <w:contextualSpacing/>
        <w:jc w:val="both"/>
        <w:rPr>
          <w:rFonts w:ascii="Times New Roman" w:hAnsi="Times New Roman" w:cs="Times New Roman"/>
          <w:sz w:val="24"/>
          <w:szCs w:val="24"/>
        </w:rPr>
      </w:pPr>
      <w:r w:rsidRPr="00EB31C5">
        <w:rPr>
          <w:rFonts w:ascii="Times New Roman" w:hAnsi="Times New Roman" w:cs="Times New Roman"/>
          <w:sz w:val="28"/>
          <w:szCs w:val="28"/>
        </w:rPr>
        <w:t xml:space="preserve">Интересно и то, как выражается прагматика высказывания предпочтения и горькая ирония в словах Виглафа о том, что он куда охотнее предпочтет погибнуть в пламени вместе с Беовульфом, чем сбежит с поля боя. Часть переводчиков передает эту семантику ироничного преувеличения стилистически нейтрально (1952; 1966; 1999), другие же дополняют ее прилагательными в сравнительной степени: </w:t>
      </w:r>
      <w:r w:rsidRPr="00EB31C5">
        <w:rPr>
          <w:rFonts w:ascii="Times New Roman" w:hAnsi="Times New Roman" w:cs="Times New Roman"/>
          <w:i/>
          <w:sz w:val="28"/>
          <w:szCs w:val="28"/>
        </w:rPr>
        <w:t xml:space="preserve">for my part far sweeter is it for me </w:t>
      </w:r>
      <w:r w:rsidRPr="00EB31C5">
        <w:rPr>
          <w:rFonts w:ascii="Times New Roman" w:hAnsi="Times New Roman" w:cs="Times New Roman"/>
          <w:sz w:val="28"/>
          <w:szCs w:val="28"/>
        </w:rPr>
        <w:t xml:space="preserve">(2014), </w:t>
      </w:r>
      <w:r w:rsidRPr="00EB31C5">
        <w:rPr>
          <w:rFonts w:ascii="Times New Roman" w:hAnsi="Times New Roman" w:cs="Times New Roman"/>
          <w:i/>
          <w:sz w:val="28"/>
          <w:szCs w:val="28"/>
        </w:rPr>
        <w:t>to me is much liefer</w:t>
      </w:r>
      <w:r w:rsidRPr="00EB31C5">
        <w:rPr>
          <w:rFonts w:ascii="Times New Roman" w:hAnsi="Times New Roman" w:cs="Times New Roman"/>
          <w:sz w:val="28"/>
          <w:szCs w:val="28"/>
        </w:rPr>
        <w:t xml:space="preserve"> (1895). </w:t>
      </w:r>
    </w:p>
    <w:p w:rsidR="00BF70E3" w:rsidRPr="00EB31C5" w:rsidRDefault="00BF70E3" w:rsidP="00BF70E3">
      <w:pPr>
        <w:ind w:firstLine="708"/>
        <w:rPr>
          <w:rFonts w:ascii="Times New Roman" w:hAnsi="Times New Roman" w:cs="Times New Roman"/>
          <w:sz w:val="28"/>
          <w:szCs w:val="28"/>
        </w:rPr>
      </w:pPr>
      <w:r w:rsidRPr="00EB31C5">
        <w:rPr>
          <w:rFonts w:ascii="Times New Roman" w:hAnsi="Times New Roman" w:cs="Times New Roman"/>
          <w:sz w:val="28"/>
          <w:szCs w:val="28"/>
        </w:rPr>
        <w:t>Храбрый Виглаф желает Беовульфу не сдаваться и обещает помочь ему:</w:t>
      </w:r>
    </w:p>
    <w:tbl>
      <w:tblPr>
        <w:tblStyle w:val="a7"/>
        <w:tblW w:w="0" w:type="auto"/>
        <w:tblLook w:val="04A0" w:firstRow="1" w:lastRow="0" w:firstColumn="1" w:lastColumn="0" w:noHBand="0" w:noVBand="1"/>
      </w:tblPr>
      <w:tblGrid>
        <w:gridCol w:w="3114"/>
        <w:gridCol w:w="3115"/>
        <w:gridCol w:w="3115"/>
      </w:tblGrid>
      <w:tr w:rsidR="00EB31C5" w:rsidRPr="00EB31C5" w:rsidTr="004940E5">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b/>
                <w:sz w:val="24"/>
                <w:szCs w:val="24"/>
              </w:rPr>
              <w:t>ПРИМЕР 30</w:t>
            </w:r>
            <w:r w:rsidRPr="00EB31C5">
              <w:rPr>
                <w:rFonts w:ascii="Times New Roman" w:hAnsi="Times New Roman" w:cs="Times New Roman"/>
                <w:sz w:val="24"/>
                <w:szCs w:val="24"/>
              </w:rPr>
              <w:t xml:space="preserve"> </w:t>
            </w:r>
            <w:r w:rsidRPr="00EB31C5">
              <w:rPr>
                <w:rFonts w:ascii="Times New Roman" w:hAnsi="Times New Roman" w:cs="Times New Roman"/>
                <w:sz w:val="24"/>
                <w:szCs w:val="24"/>
                <w:lang w:val="en-US"/>
              </w:rPr>
              <w:t>(2666-2668)</w:t>
            </w:r>
          </w:p>
        </w:tc>
        <w:tc>
          <w:tcPr>
            <w:tcW w:w="3115" w:type="dxa"/>
          </w:tcPr>
          <w:p w:rsidR="00BF70E3" w:rsidRPr="00EB31C5" w:rsidRDefault="00BF70E3" w:rsidP="004940E5">
            <w:pPr>
              <w:rPr>
                <w:rFonts w:ascii="Times New Roman" w:hAnsi="Times New Roman" w:cs="Times New Roman"/>
                <w:sz w:val="24"/>
                <w:szCs w:val="24"/>
              </w:rPr>
            </w:pPr>
            <w:r w:rsidRPr="00EB31C5">
              <w:rPr>
                <w:rFonts w:ascii="Times New Roman" w:hAnsi="Times New Roman" w:cs="Times New Roman"/>
                <w:sz w:val="24"/>
                <w:szCs w:val="24"/>
                <w:lang w:val="en-US"/>
              </w:rPr>
              <w:t>Tolkien 2014</w:t>
            </w:r>
          </w:p>
        </w:tc>
        <w:tc>
          <w:tcPr>
            <w:tcW w:w="3115" w:type="dxa"/>
          </w:tcPr>
          <w:p w:rsidR="00BF70E3" w:rsidRPr="00EB31C5" w:rsidRDefault="00BF70E3" w:rsidP="004940E5">
            <w:pPr>
              <w:rPr>
                <w:rFonts w:ascii="Times New Roman" w:hAnsi="Times New Roman" w:cs="Times New Roman"/>
                <w:sz w:val="24"/>
                <w:szCs w:val="24"/>
              </w:rPr>
            </w:pPr>
            <w:r w:rsidRPr="00EB31C5">
              <w:rPr>
                <w:rFonts w:ascii="Times New Roman" w:hAnsi="Times New Roman" w:cs="Times New Roman"/>
                <w:sz w:val="24"/>
                <w:szCs w:val="24"/>
                <w:lang w:val="en-US"/>
              </w:rPr>
              <w:t>Donaldson 1966</w:t>
            </w:r>
          </w:p>
        </w:tc>
      </w:tr>
      <w:tr w:rsidR="00EB31C5" w:rsidRPr="00EB31C5" w:rsidTr="004940E5">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2666 </w:t>
            </w:r>
            <w:r w:rsidRPr="00EB31C5">
              <w:rPr>
                <w:rFonts w:ascii="Times New Roman" w:hAnsi="Times New Roman" w:cs="Times New Roman"/>
                <w:b/>
                <w:sz w:val="24"/>
                <w:szCs w:val="24"/>
                <w:lang w:val="en-US"/>
              </w:rPr>
              <w:t>Scealt</w:t>
            </w:r>
            <w:r w:rsidRPr="00EB31C5">
              <w:rPr>
                <w:rFonts w:ascii="Times New Roman" w:hAnsi="Times New Roman" w:cs="Times New Roman"/>
                <w:sz w:val="24"/>
                <w:szCs w:val="24"/>
                <w:lang w:val="en-US"/>
              </w:rPr>
              <w:t xml:space="preserve"> nu dædum rof,</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lastRenderedPageBreak/>
              <w:t>2667 æðeling anhydig, ealle mægene</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2668 feorh ealgian; </w:t>
            </w:r>
            <w:r w:rsidRPr="00EB31C5">
              <w:rPr>
                <w:rFonts w:ascii="Times New Roman" w:hAnsi="Times New Roman" w:cs="Times New Roman"/>
                <w:b/>
                <w:sz w:val="24"/>
                <w:szCs w:val="24"/>
                <w:lang w:val="en-US"/>
              </w:rPr>
              <w:t>ic ðe fullæstu</w:t>
            </w:r>
            <w:r w:rsidRPr="00EB31C5">
              <w:rPr>
                <w:rFonts w:ascii="Times New Roman" w:hAnsi="Times New Roman" w:cs="Times New Roman"/>
                <w:sz w:val="24"/>
                <w:szCs w:val="24"/>
                <w:lang w:val="en-US"/>
              </w:rPr>
              <w:t>.</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lastRenderedPageBreak/>
              <w:t xml:space="preserve">Now </w:t>
            </w:r>
            <w:r w:rsidRPr="00EB31C5">
              <w:rPr>
                <w:rFonts w:ascii="Times New Roman" w:hAnsi="Times New Roman" w:cs="Times New Roman"/>
                <w:b/>
                <w:sz w:val="24"/>
                <w:szCs w:val="24"/>
                <w:lang w:val="en-US"/>
              </w:rPr>
              <w:t>must</w:t>
            </w:r>
            <w:r w:rsidRPr="00EB31C5">
              <w:rPr>
                <w:rFonts w:ascii="Times New Roman" w:hAnsi="Times New Roman" w:cs="Times New Roman"/>
                <w:sz w:val="24"/>
                <w:szCs w:val="24"/>
                <w:lang w:val="en-US"/>
              </w:rPr>
              <w:t xml:space="preserve"> thou, brave in deeds, thy noble heart </w:t>
            </w:r>
            <w:r w:rsidRPr="00EB31C5">
              <w:rPr>
                <w:rFonts w:ascii="Times New Roman" w:hAnsi="Times New Roman" w:cs="Times New Roman"/>
                <w:sz w:val="24"/>
                <w:szCs w:val="24"/>
                <w:lang w:val="en-US"/>
              </w:rPr>
              <w:lastRenderedPageBreak/>
              <w:t xml:space="preserve">unwavering, with all thy might thy life defend. To the uttermost </w:t>
            </w:r>
            <w:r w:rsidRPr="00EB31C5">
              <w:rPr>
                <w:rFonts w:ascii="Times New Roman" w:hAnsi="Times New Roman" w:cs="Times New Roman"/>
                <w:b/>
                <w:sz w:val="24"/>
                <w:szCs w:val="24"/>
                <w:lang w:val="en-US"/>
              </w:rPr>
              <w:t>I will aid thee</w:t>
            </w:r>
            <w:r w:rsidRPr="00EB31C5">
              <w:rPr>
                <w:rFonts w:ascii="Times New Roman" w:hAnsi="Times New Roman" w:cs="Times New Roman"/>
                <w:sz w:val="24"/>
                <w:szCs w:val="24"/>
                <w:lang w:val="en-US"/>
              </w:rPr>
              <w:t>.</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lastRenderedPageBreak/>
              <w:t xml:space="preserve">Now, great-spirited noble, brave of deeds, you </w:t>
            </w:r>
            <w:r w:rsidRPr="00EB31C5">
              <w:rPr>
                <w:rFonts w:ascii="Times New Roman" w:hAnsi="Times New Roman" w:cs="Times New Roman"/>
                <w:b/>
                <w:sz w:val="24"/>
                <w:szCs w:val="24"/>
                <w:lang w:val="en-US"/>
              </w:rPr>
              <w:t xml:space="preserve">must </w:t>
            </w:r>
            <w:r w:rsidRPr="00EB31C5">
              <w:rPr>
                <w:rFonts w:ascii="Times New Roman" w:hAnsi="Times New Roman" w:cs="Times New Roman"/>
                <w:sz w:val="24"/>
                <w:szCs w:val="24"/>
                <w:lang w:val="en-US"/>
              </w:rPr>
              <w:lastRenderedPageBreak/>
              <w:t xml:space="preserve">protect your life with all your might. </w:t>
            </w:r>
            <w:r w:rsidRPr="00EB31C5">
              <w:rPr>
                <w:rFonts w:ascii="Times New Roman" w:hAnsi="Times New Roman" w:cs="Times New Roman"/>
                <w:b/>
                <w:sz w:val="24"/>
                <w:szCs w:val="24"/>
                <w:lang w:val="en-US"/>
              </w:rPr>
              <w:t>I shall help you.</w:t>
            </w:r>
          </w:p>
        </w:tc>
      </w:tr>
      <w:tr w:rsidR="00EB31C5" w:rsidRPr="00EB31C5" w:rsidTr="004940E5">
        <w:tc>
          <w:tcPr>
            <w:tcW w:w="3115" w:type="dxa"/>
          </w:tcPr>
          <w:p w:rsidR="00BF70E3" w:rsidRPr="00EB31C5" w:rsidRDefault="00BF70E3" w:rsidP="004940E5">
            <w:pPr>
              <w:rPr>
                <w:rFonts w:ascii="Times New Roman" w:hAnsi="Times New Roman" w:cs="Times New Roman"/>
                <w:sz w:val="24"/>
                <w:szCs w:val="24"/>
              </w:rPr>
            </w:pPr>
            <w:r w:rsidRPr="00EB31C5">
              <w:rPr>
                <w:rFonts w:ascii="Times New Roman" w:hAnsi="Times New Roman" w:cs="Times New Roman"/>
                <w:sz w:val="24"/>
                <w:szCs w:val="24"/>
                <w:lang w:val="en-US"/>
              </w:rPr>
              <w:lastRenderedPageBreak/>
              <w:t>Heaney 1999</w:t>
            </w:r>
          </w:p>
        </w:tc>
        <w:tc>
          <w:tcPr>
            <w:tcW w:w="3115" w:type="dxa"/>
          </w:tcPr>
          <w:p w:rsidR="00BF70E3" w:rsidRPr="00EB31C5" w:rsidRDefault="00BF70E3" w:rsidP="004940E5">
            <w:pPr>
              <w:rPr>
                <w:rFonts w:ascii="Times New Roman" w:hAnsi="Times New Roman" w:cs="Times New Roman"/>
                <w:sz w:val="24"/>
                <w:szCs w:val="24"/>
              </w:rPr>
            </w:pPr>
            <w:r w:rsidRPr="00EB31C5">
              <w:rPr>
                <w:rFonts w:ascii="Times New Roman" w:hAnsi="Times New Roman" w:cs="Times New Roman"/>
                <w:sz w:val="24"/>
                <w:szCs w:val="24"/>
                <w:lang w:val="en-US"/>
              </w:rPr>
              <w:t>Morris 1895</w:t>
            </w:r>
          </w:p>
        </w:tc>
        <w:tc>
          <w:tcPr>
            <w:tcW w:w="3115" w:type="dxa"/>
          </w:tcPr>
          <w:p w:rsidR="00BF70E3" w:rsidRPr="00EB31C5" w:rsidRDefault="00BF70E3" w:rsidP="004940E5">
            <w:pPr>
              <w:rPr>
                <w:rFonts w:ascii="Times New Roman" w:hAnsi="Times New Roman" w:cs="Times New Roman"/>
                <w:sz w:val="24"/>
                <w:szCs w:val="24"/>
              </w:rPr>
            </w:pPr>
            <w:r w:rsidRPr="00EB31C5">
              <w:rPr>
                <w:rFonts w:ascii="Times New Roman" w:hAnsi="Times New Roman" w:cs="Times New Roman"/>
                <w:sz w:val="24"/>
                <w:szCs w:val="24"/>
                <w:lang w:val="en-US"/>
              </w:rPr>
              <w:t>Morgan 1952</w:t>
            </w:r>
          </w:p>
        </w:tc>
      </w:tr>
      <w:tr w:rsidR="00BF70E3" w:rsidRPr="00EB31C5" w:rsidTr="004940E5">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Your deeds are famous,</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So </w:t>
            </w:r>
            <w:r w:rsidRPr="00EB31C5">
              <w:rPr>
                <w:rFonts w:ascii="Times New Roman" w:hAnsi="Times New Roman" w:cs="Times New Roman"/>
                <w:b/>
                <w:sz w:val="24"/>
                <w:szCs w:val="24"/>
                <w:lang w:val="en-US"/>
              </w:rPr>
              <w:t>stay resolute</w:t>
            </w:r>
            <w:r w:rsidRPr="00EB31C5">
              <w:rPr>
                <w:rFonts w:ascii="Times New Roman" w:hAnsi="Times New Roman" w:cs="Times New Roman"/>
                <w:sz w:val="24"/>
                <w:szCs w:val="24"/>
                <w:lang w:val="en-US"/>
              </w:rPr>
              <w:t xml:space="preserve">, my lord, </w:t>
            </w:r>
            <w:r w:rsidRPr="00EB31C5">
              <w:rPr>
                <w:rFonts w:ascii="Times New Roman" w:hAnsi="Times New Roman" w:cs="Times New Roman"/>
                <w:b/>
                <w:sz w:val="24"/>
                <w:szCs w:val="24"/>
                <w:lang w:val="en-US"/>
              </w:rPr>
              <w:t>defend</w:t>
            </w:r>
            <w:r w:rsidRPr="00EB31C5">
              <w:rPr>
                <w:rFonts w:ascii="Times New Roman" w:hAnsi="Times New Roman" w:cs="Times New Roman"/>
                <w:sz w:val="24"/>
                <w:szCs w:val="24"/>
                <w:lang w:val="en-US"/>
              </w:rPr>
              <w:t xml:space="preserve"> your life now</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With the whole of your strength. </w:t>
            </w:r>
            <w:r w:rsidRPr="00EB31C5">
              <w:rPr>
                <w:rFonts w:ascii="Times New Roman" w:hAnsi="Times New Roman" w:cs="Times New Roman"/>
                <w:b/>
                <w:sz w:val="24"/>
                <w:szCs w:val="24"/>
                <w:lang w:val="en-US"/>
              </w:rPr>
              <w:t>I shall stand by you</w:t>
            </w:r>
            <w:r w:rsidRPr="00EB31C5">
              <w:rPr>
                <w:rFonts w:ascii="Times New Roman" w:hAnsi="Times New Roman" w:cs="Times New Roman"/>
                <w:sz w:val="24"/>
                <w:szCs w:val="24"/>
                <w:lang w:val="en-US"/>
              </w:rPr>
              <w:t>.</w:t>
            </w:r>
          </w:p>
          <w:p w:rsidR="00BF70E3" w:rsidRPr="00EB31C5" w:rsidRDefault="00BF70E3" w:rsidP="004940E5">
            <w:pPr>
              <w:rPr>
                <w:rFonts w:ascii="Times New Roman" w:hAnsi="Times New Roman" w:cs="Times New Roman"/>
                <w:sz w:val="24"/>
                <w:szCs w:val="24"/>
                <w:lang w:val="en-US"/>
              </w:rPr>
            </w:pP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Now </w:t>
            </w:r>
            <w:r w:rsidRPr="00EB31C5">
              <w:rPr>
                <w:rFonts w:ascii="Times New Roman" w:hAnsi="Times New Roman" w:cs="Times New Roman"/>
                <w:b/>
                <w:sz w:val="24"/>
                <w:szCs w:val="24"/>
                <w:lang w:val="en-US"/>
              </w:rPr>
              <w:t xml:space="preserve">shalt </w:t>
            </w:r>
            <w:r w:rsidRPr="00EB31C5">
              <w:rPr>
                <w:rFonts w:ascii="Times New Roman" w:hAnsi="Times New Roman" w:cs="Times New Roman"/>
                <w:sz w:val="24"/>
                <w:szCs w:val="24"/>
                <w:lang w:val="en-US"/>
              </w:rPr>
              <w:t>thou of deeds famed,</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The atheling of single heart, with all thy main deal</w:t>
            </w:r>
          </w:p>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For the warding thy life, and </w:t>
            </w:r>
            <w:r w:rsidRPr="00EB31C5">
              <w:rPr>
                <w:rFonts w:ascii="Times New Roman" w:hAnsi="Times New Roman" w:cs="Times New Roman"/>
                <w:b/>
                <w:sz w:val="24"/>
                <w:szCs w:val="24"/>
                <w:lang w:val="en-US"/>
              </w:rPr>
              <w:t>to stay thee I will.</w:t>
            </w:r>
          </w:p>
        </w:tc>
        <w:tc>
          <w:tcPr>
            <w:tcW w:w="3115" w:type="dxa"/>
          </w:tcPr>
          <w:p w:rsidR="00BF70E3" w:rsidRPr="00EB31C5" w:rsidRDefault="00BF70E3" w:rsidP="004940E5">
            <w:pPr>
              <w:rPr>
                <w:rFonts w:ascii="Times New Roman" w:hAnsi="Times New Roman" w:cs="Times New Roman"/>
                <w:sz w:val="24"/>
                <w:szCs w:val="24"/>
                <w:lang w:val="en-US"/>
              </w:rPr>
            </w:pPr>
            <w:r w:rsidRPr="00EB31C5">
              <w:rPr>
                <w:rFonts w:ascii="Times New Roman" w:hAnsi="Times New Roman" w:cs="Times New Roman"/>
                <w:sz w:val="24"/>
                <w:szCs w:val="24"/>
                <w:lang w:val="en-US"/>
              </w:rPr>
              <w:t xml:space="preserve">Keen now in your deeds, with all your strength </w:t>
            </w:r>
          </w:p>
          <w:p w:rsidR="00BF70E3" w:rsidRPr="00EB31C5" w:rsidRDefault="00BF70E3" w:rsidP="004940E5">
            <w:pPr>
              <w:rPr>
                <w:rFonts w:ascii="Times New Roman" w:hAnsi="Times New Roman" w:cs="Times New Roman"/>
                <w:b/>
                <w:sz w:val="24"/>
                <w:szCs w:val="24"/>
                <w:lang w:val="en-US"/>
              </w:rPr>
            </w:pPr>
            <w:r w:rsidRPr="00EB31C5">
              <w:rPr>
                <w:rFonts w:ascii="Times New Roman" w:hAnsi="Times New Roman" w:cs="Times New Roman"/>
                <w:sz w:val="24"/>
                <w:szCs w:val="24"/>
                <w:lang w:val="en-US"/>
              </w:rPr>
              <w:t xml:space="preserve">You </w:t>
            </w:r>
            <w:r w:rsidRPr="00EB31C5">
              <w:rPr>
                <w:rFonts w:ascii="Times New Roman" w:hAnsi="Times New Roman" w:cs="Times New Roman"/>
                <w:b/>
                <w:sz w:val="24"/>
                <w:szCs w:val="24"/>
                <w:lang w:val="en-US"/>
              </w:rPr>
              <w:t xml:space="preserve">must </w:t>
            </w:r>
            <w:r w:rsidRPr="00EB31C5">
              <w:rPr>
                <w:rFonts w:ascii="Times New Roman" w:hAnsi="Times New Roman" w:cs="Times New Roman"/>
                <w:sz w:val="24"/>
                <w:szCs w:val="24"/>
                <w:lang w:val="en-US"/>
              </w:rPr>
              <w:t xml:space="preserve">defend your life; </w:t>
            </w:r>
            <w:r w:rsidRPr="00EB31C5">
              <w:rPr>
                <w:rFonts w:ascii="Times New Roman" w:hAnsi="Times New Roman" w:cs="Times New Roman"/>
                <w:b/>
                <w:sz w:val="24"/>
                <w:szCs w:val="24"/>
                <w:lang w:val="en-US"/>
              </w:rPr>
              <w:t>my help shall be yours.</w:t>
            </w:r>
          </w:p>
          <w:p w:rsidR="00BF70E3" w:rsidRPr="00EB31C5" w:rsidRDefault="00BF70E3" w:rsidP="004940E5">
            <w:pPr>
              <w:rPr>
                <w:rFonts w:ascii="Times New Roman" w:hAnsi="Times New Roman" w:cs="Times New Roman"/>
                <w:sz w:val="24"/>
                <w:szCs w:val="24"/>
                <w:lang w:val="en-US"/>
              </w:rPr>
            </w:pPr>
          </w:p>
        </w:tc>
      </w:tr>
    </w:tbl>
    <w:p w:rsidR="00BF70E3" w:rsidRPr="00EB31C5" w:rsidRDefault="00BF70E3" w:rsidP="00BF70E3">
      <w:pPr>
        <w:rPr>
          <w:rFonts w:ascii="Times New Roman" w:hAnsi="Times New Roman" w:cs="Times New Roman"/>
          <w:sz w:val="24"/>
          <w:szCs w:val="24"/>
          <w:lang w:val="en-US"/>
        </w:rPr>
      </w:pPr>
    </w:p>
    <w:p w:rsidR="00BF70E3" w:rsidRPr="00EB31C5" w:rsidRDefault="00BF70E3" w:rsidP="00BF70E3">
      <w:pPr>
        <w:spacing w:after="0" w:line="360" w:lineRule="auto"/>
        <w:ind w:firstLine="708"/>
        <w:contextualSpacing/>
        <w:jc w:val="both"/>
        <w:rPr>
          <w:rFonts w:ascii="Times New Roman" w:hAnsi="Times New Roman" w:cs="Times New Roman"/>
          <w:sz w:val="20"/>
          <w:szCs w:val="20"/>
        </w:rPr>
      </w:pPr>
      <w:r w:rsidRPr="00EB31C5">
        <w:rPr>
          <w:rFonts w:ascii="Times New Roman" w:hAnsi="Times New Roman" w:cs="Times New Roman"/>
          <w:sz w:val="28"/>
          <w:szCs w:val="28"/>
          <w:shd w:val="clear" w:color="auto" w:fill="FFFFFF"/>
        </w:rPr>
        <w:t xml:space="preserve">В его речи снова звучит призыв, на этот раз обращенный к Беовульфу. В оригинале прагматика выражена глаголом </w:t>
      </w:r>
      <w:r w:rsidRPr="00EB31C5">
        <w:rPr>
          <w:rFonts w:ascii="Times New Roman" w:hAnsi="Times New Roman" w:cs="Times New Roman"/>
          <w:i/>
          <w:sz w:val="28"/>
          <w:szCs w:val="28"/>
          <w:shd w:val="clear" w:color="auto" w:fill="FFFFFF"/>
          <w:lang w:val="en-US"/>
        </w:rPr>
        <w:t>s</w:t>
      </w:r>
      <w:r w:rsidRPr="00EB31C5">
        <w:rPr>
          <w:rFonts w:ascii="Times New Roman" w:hAnsi="Times New Roman" w:cs="Times New Roman"/>
          <w:i/>
          <w:sz w:val="28"/>
          <w:szCs w:val="28"/>
          <w:shd w:val="clear" w:color="auto" w:fill="FFFFFF"/>
        </w:rPr>
        <w:t>cealt</w:t>
      </w:r>
      <w:r w:rsidRPr="00EB31C5">
        <w:rPr>
          <w:rFonts w:ascii="Times New Roman" w:hAnsi="Times New Roman" w:cs="Times New Roman"/>
          <w:sz w:val="28"/>
          <w:szCs w:val="28"/>
          <w:shd w:val="clear" w:color="auto" w:fill="FFFFFF"/>
        </w:rPr>
        <w:t>, и снова структура и лексика древнеанглийского текста сохраняется в переводе Морриса (1895),</w:t>
      </w:r>
      <w:r w:rsidRPr="00EB31C5">
        <w:rPr>
          <w:rFonts w:ascii="Times New Roman" w:hAnsi="Times New Roman" w:cs="Times New Roman"/>
        </w:rPr>
        <w:t xml:space="preserve"> </w:t>
      </w:r>
      <w:r w:rsidRPr="00EB31C5">
        <w:rPr>
          <w:rFonts w:ascii="Times New Roman" w:hAnsi="Times New Roman" w:cs="Times New Roman"/>
          <w:sz w:val="28"/>
          <w:szCs w:val="28"/>
          <w:shd w:val="clear" w:color="auto" w:fill="FFFFFF"/>
        </w:rPr>
        <w:t xml:space="preserve">делая его трудным для восприятия. Эмоциональность призыва не сдаваться намного четче прослеживается в переводах, где для передачи той же прагматики был использован глагол </w:t>
      </w:r>
      <w:r w:rsidRPr="00EB31C5">
        <w:rPr>
          <w:rFonts w:ascii="Times New Roman" w:hAnsi="Times New Roman" w:cs="Times New Roman"/>
          <w:i/>
          <w:sz w:val="28"/>
          <w:szCs w:val="28"/>
          <w:shd w:val="clear" w:color="auto" w:fill="FFFFFF"/>
          <w:lang w:val="en-US"/>
        </w:rPr>
        <w:t>must</w:t>
      </w:r>
      <w:r w:rsidRPr="00EB31C5">
        <w:rPr>
          <w:rFonts w:ascii="Times New Roman" w:hAnsi="Times New Roman" w:cs="Times New Roman"/>
          <w:sz w:val="28"/>
          <w:szCs w:val="28"/>
          <w:shd w:val="clear" w:color="auto" w:fill="FFFFFF"/>
        </w:rPr>
        <w:t xml:space="preserve"> (1952; 1966; 2014) или глагол в повелительном наклонении (1999). Прагматика обещания (в котором Виглаф снова дает понять что скорее умрет, чем бросит Беовульфа на поле боя) </w:t>
      </w:r>
      <w:r w:rsidRPr="00EB31C5">
        <w:rPr>
          <w:rFonts w:ascii="Times New Roman" w:hAnsi="Times New Roman" w:cs="Times New Roman"/>
          <w:i/>
          <w:sz w:val="28"/>
          <w:szCs w:val="28"/>
          <w:shd w:val="clear" w:color="auto" w:fill="FFFFFF"/>
        </w:rPr>
        <w:t>ic ðe fullæstu</w:t>
      </w:r>
      <w:r w:rsidRPr="00EB31C5">
        <w:rPr>
          <w:rFonts w:ascii="Times New Roman" w:hAnsi="Times New Roman" w:cs="Times New Roman"/>
          <w:sz w:val="28"/>
          <w:szCs w:val="28"/>
          <w:shd w:val="clear" w:color="auto" w:fill="FFFFFF"/>
        </w:rPr>
        <w:t xml:space="preserve"> в переводах выражена с помощью глаголов </w:t>
      </w:r>
      <w:r w:rsidRPr="00EB31C5">
        <w:rPr>
          <w:rFonts w:ascii="Times New Roman" w:hAnsi="Times New Roman" w:cs="Times New Roman"/>
          <w:i/>
          <w:sz w:val="28"/>
          <w:szCs w:val="28"/>
          <w:shd w:val="clear" w:color="auto" w:fill="FFFFFF"/>
          <w:lang w:val="en-US"/>
        </w:rPr>
        <w:t>will</w:t>
      </w:r>
      <w:r w:rsidRPr="00EB31C5">
        <w:rPr>
          <w:rFonts w:ascii="Times New Roman" w:hAnsi="Times New Roman" w:cs="Times New Roman"/>
          <w:sz w:val="28"/>
          <w:szCs w:val="28"/>
          <w:shd w:val="clear" w:color="auto" w:fill="FFFFFF"/>
        </w:rPr>
        <w:t xml:space="preserve"> (1895; 2014) и </w:t>
      </w:r>
      <w:r w:rsidRPr="00EB31C5">
        <w:rPr>
          <w:rFonts w:ascii="Times New Roman" w:hAnsi="Times New Roman" w:cs="Times New Roman"/>
          <w:i/>
          <w:sz w:val="28"/>
          <w:szCs w:val="28"/>
          <w:shd w:val="clear" w:color="auto" w:fill="FFFFFF"/>
          <w:lang w:val="en-US"/>
        </w:rPr>
        <w:t>shall</w:t>
      </w:r>
      <w:r w:rsidRPr="00EB31C5">
        <w:rPr>
          <w:rFonts w:ascii="Times New Roman" w:hAnsi="Times New Roman" w:cs="Times New Roman"/>
          <w:i/>
          <w:sz w:val="28"/>
          <w:szCs w:val="28"/>
          <w:shd w:val="clear" w:color="auto" w:fill="FFFFFF"/>
        </w:rPr>
        <w:t xml:space="preserve"> </w:t>
      </w:r>
      <w:r w:rsidRPr="00EB31C5">
        <w:rPr>
          <w:rFonts w:ascii="Times New Roman" w:hAnsi="Times New Roman" w:cs="Times New Roman"/>
          <w:sz w:val="28"/>
          <w:szCs w:val="28"/>
          <w:shd w:val="clear" w:color="auto" w:fill="FFFFFF"/>
        </w:rPr>
        <w:t xml:space="preserve">(1952; 1966; 1999). Задача данной речи </w:t>
      </w:r>
      <w:r w:rsidR="00A6077A" w:rsidRPr="00EB31C5">
        <w:rPr>
          <w:rFonts w:ascii="Times New Roman" w:hAnsi="Times New Roman" w:cs="Times New Roman"/>
          <w:sz w:val="28"/>
          <w:szCs w:val="28"/>
          <w:shd w:val="clear" w:color="auto" w:fill="FFFFFF"/>
        </w:rPr>
        <w:t xml:space="preserve">— </w:t>
      </w:r>
      <w:r w:rsidRPr="00EB31C5">
        <w:rPr>
          <w:rFonts w:ascii="Times New Roman" w:hAnsi="Times New Roman" w:cs="Times New Roman"/>
          <w:sz w:val="28"/>
          <w:szCs w:val="28"/>
          <w:shd w:val="clear" w:color="auto" w:fill="FFFFFF"/>
        </w:rPr>
        <w:t xml:space="preserve">уличить трусов в </w:t>
      </w:r>
      <w:r w:rsidR="00DE12CE" w:rsidRPr="00EB31C5">
        <w:rPr>
          <w:rFonts w:ascii="Times New Roman" w:hAnsi="Times New Roman" w:cs="Times New Roman"/>
          <w:sz w:val="28"/>
          <w:szCs w:val="28"/>
          <w:shd w:val="clear" w:color="auto" w:fill="FFFFFF"/>
        </w:rPr>
        <w:t>бесчестии</w:t>
      </w:r>
      <w:r w:rsidRPr="00EB31C5">
        <w:rPr>
          <w:rFonts w:ascii="Times New Roman" w:hAnsi="Times New Roman" w:cs="Times New Roman"/>
          <w:sz w:val="28"/>
          <w:szCs w:val="28"/>
          <w:shd w:val="clear" w:color="auto" w:fill="FFFFFF"/>
        </w:rPr>
        <w:t xml:space="preserve"> чтобы затем броситься на помощь Беовульфу и на деле показать героизм. Виглаф в поэме — воплощение англосаксонского героизма, смелости и стремления к славе. Обращение к покинувшим Беовульфа воинам, таким образом, следует видеть не как укор от лица покинутого соратника, а как напоминание о главн</w:t>
      </w:r>
      <w:r w:rsidR="00DE12CE" w:rsidRPr="00EB31C5">
        <w:rPr>
          <w:rFonts w:ascii="Times New Roman" w:hAnsi="Times New Roman" w:cs="Times New Roman"/>
          <w:sz w:val="28"/>
          <w:szCs w:val="28"/>
          <w:shd w:val="clear" w:color="auto" w:fill="FFFFFF"/>
        </w:rPr>
        <w:t xml:space="preserve">ых ценностях описываемой эпохи. </w:t>
      </w:r>
    </w:p>
    <w:p w:rsidR="00130B38" w:rsidRPr="00EB31C5" w:rsidRDefault="00130B38" w:rsidP="00130B38">
      <w:pPr>
        <w:spacing w:after="0" w:line="360" w:lineRule="auto"/>
        <w:contextualSpacing/>
        <w:jc w:val="both"/>
        <w:rPr>
          <w:rFonts w:ascii="Times New Roman" w:hAnsi="Times New Roman" w:cs="Times New Roman"/>
          <w:sz w:val="20"/>
          <w:szCs w:val="20"/>
        </w:rPr>
      </w:pPr>
    </w:p>
    <w:p w:rsidR="00A667C7" w:rsidRPr="00EB31C5" w:rsidRDefault="00130B38" w:rsidP="005461CD">
      <w:pPr>
        <w:pStyle w:val="2"/>
        <w:rPr>
          <w:rFonts w:cs="Times New Roman"/>
        </w:rPr>
      </w:pPr>
      <w:bookmarkStart w:id="23" w:name="_Toc514149227"/>
      <w:r w:rsidRPr="00EB31C5">
        <w:rPr>
          <w:rFonts w:cs="Times New Roman"/>
        </w:rPr>
        <w:t>Выводы к главе 2</w:t>
      </w:r>
      <w:bookmarkEnd w:id="23"/>
    </w:p>
    <w:p w:rsidR="00F613A9" w:rsidRPr="00EB31C5" w:rsidRDefault="00F613A9" w:rsidP="00A667C7">
      <w:pPr>
        <w:pStyle w:val="a3"/>
        <w:numPr>
          <w:ilvl w:val="0"/>
          <w:numId w:val="10"/>
        </w:numPr>
        <w:spacing w:after="0" w:line="360" w:lineRule="auto"/>
        <w:ind w:left="142" w:firstLine="0"/>
        <w:jc w:val="both"/>
        <w:rPr>
          <w:rFonts w:ascii="Times New Roman" w:hAnsi="Times New Roman" w:cs="Times New Roman"/>
          <w:sz w:val="28"/>
          <w:szCs w:val="28"/>
        </w:rPr>
      </w:pPr>
      <w:r w:rsidRPr="00EB31C5">
        <w:rPr>
          <w:rFonts w:ascii="Times New Roman" w:hAnsi="Times New Roman" w:cs="Times New Roman"/>
          <w:sz w:val="28"/>
          <w:szCs w:val="28"/>
        </w:rPr>
        <w:t>Основные тенденции перевода примеров речевого общения в эпосе «Беовульф» на современный язык вписываются в</w:t>
      </w:r>
      <w:r w:rsidR="00A667C7" w:rsidRPr="00EB31C5">
        <w:rPr>
          <w:rFonts w:ascii="Times New Roman" w:hAnsi="Times New Roman" w:cs="Times New Roman"/>
          <w:sz w:val="28"/>
          <w:szCs w:val="28"/>
        </w:rPr>
        <w:t xml:space="preserve"> привычную</w:t>
      </w:r>
      <w:r w:rsidRPr="00EB31C5">
        <w:rPr>
          <w:rFonts w:ascii="Times New Roman" w:hAnsi="Times New Roman" w:cs="Times New Roman"/>
          <w:sz w:val="28"/>
          <w:szCs w:val="28"/>
        </w:rPr>
        <w:t xml:space="preserve"> дихотомию </w:t>
      </w:r>
      <w:r w:rsidR="00A667C7" w:rsidRPr="00EB31C5">
        <w:rPr>
          <w:rFonts w:ascii="Times New Roman" w:hAnsi="Times New Roman" w:cs="Times New Roman"/>
          <w:sz w:val="28"/>
          <w:szCs w:val="28"/>
        </w:rPr>
        <w:t>направленной эквивалентности</w:t>
      </w:r>
      <w:r w:rsidRPr="00EB31C5">
        <w:rPr>
          <w:rFonts w:ascii="Times New Roman" w:hAnsi="Times New Roman" w:cs="Times New Roman"/>
          <w:sz w:val="28"/>
          <w:szCs w:val="28"/>
        </w:rPr>
        <w:t>: в то время как для академических исследований куда удобнее использовать прозаические переводы</w:t>
      </w:r>
      <w:r w:rsidR="004C242E" w:rsidRPr="00EB31C5">
        <w:rPr>
          <w:rFonts w:ascii="Times New Roman" w:hAnsi="Times New Roman" w:cs="Times New Roman"/>
          <w:sz w:val="28"/>
          <w:szCs w:val="28"/>
        </w:rPr>
        <w:t xml:space="preserve"> Дж.Р.Толкина и Т. Дональдсона, придерживающихся принципов </w:t>
      </w:r>
      <w:r w:rsidRPr="00EB31C5">
        <w:rPr>
          <w:rFonts w:ascii="Times New Roman" w:hAnsi="Times New Roman" w:cs="Times New Roman"/>
          <w:sz w:val="28"/>
          <w:szCs w:val="28"/>
        </w:rPr>
        <w:lastRenderedPageBreak/>
        <w:t>формальной эквивалентности (максимально сохраняя грамматические, синтаксические и лексические особенности оригинала), естественность звучания и художественное своеобразие лучше представлены в поэтических переводах, которым ближе принципы динамической эквивалентности (переосмысление средств выражения нужной прагматики и художественной вы</w:t>
      </w:r>
      <w:r w:rsidR="004C242E" w:rsidRPr="00EB31C5">
        <w:rPr>
          <w:rFonts w:ascii="Times New Roman" w:hAnsi="Times New Roman" w:cs="Times New Roman"/>
          <w:sz w:val="28"/>
          <w:szCs w:val="28"/>
        </w:rPr>
        <w:t>разительности с учетом вкусов</w:t>
      </w:r>
      <w:r w:rsidRPr="00EB31C5">
        <w:rPr>
          <w:rFonts w:ascii="Times New Roman" w:hAnsi="Times New Roman" w:cs="Times New Roman"/>
          <w:sz w:val="28"/>
          <w:szCs w:val="28"/>
        </w:rPr>
        <w:t xml:space="preserve"> читателей</w:t>
      </w:r>
      <w:r w:rsidR="004C242E" w:rsidRPr="00EB31C5">
        <w:rPr>
          <w:rFonts w:ascii="Times New Roman" w:hAnsi="Times New Roman" w:cs="Times New Roman"/>
          <w:sz w:val="28"/>
          <w:szCs w:val="28"/>
        </w:rPr>
        <w:t>: намеренная архаизация У.Морриса, адаптация к более разговорному жанру Ш. Хини,  сохранение высокого регистра общения Э. Моргана</w:t>
      </w:r>
      <w:r w:rsidRPr="00EB31C5">
        <w:rPr>
          <w:rFonts w:ascii="Times New Roman" w:hAnsi="Times New Roman" w:cs="Times New Roman"/>
          <w:sz w:val="28"/>
          <w:szCs w:val="28"/>
        </w:rPr>
        <w:t>).</w:t>
      </w:r>
    </w:p>
    <w:p w:rsidR="00F222BA" w:rsidRPr="00EB31C5" w:rsidRDefault="00F222BA" w:rsidP="00A667C7">
      <w:pPr>
        <w:pStyle w:val="a3"/>
        <w:numPr>
          <w:ilvl w:val="0"/>
          <w:numId w:val="10"/>
        </w:numPr>
        <w:spacing w:after="0" w:line="360" w:lineRule="auto"/>
        <w:ind w:left="142" w:firstLine="0"/>
        <w:jc w:val="both"/>
        <w:rPr>
          <w:rFonts w:ascii="Times New Roman" w:hAnsi="Times New Roman" w:cs="Times New Roman"/>
          <w:sz w:val="28"/>
          <w:szCs w:val="28"/>
        </w:rPr>
      </w:pPr>
      <w:r w:rsidRPr="00EB31C5">
        <w:rPr>
          <w:rFonts w:ascii="Times New Roman" w:hAnsi="Times New Roman" w:cs="Times New Roman"/>
          <w:sz w:val="28"/>
          <w:szCs w:val="28"/>
        </w:rPr>
        <w:t>Специфика речевых актов в эпосе «Беовульф» заключается в двойной прагматике речевых эпизодов, в состав которых они входят. В привычном речевом общении подбор лексики</w:t>
      </w:r>
      <w:r w:rsidR="00A667C7" w:rsidRPr="00EB31C5">
        <w:rPr>
          <w:rFonts w:ascii="Times New Roman" w:hAnsi="Times New Roman" w:cs="Times New Roman"/>
          <w:sz w:val="28"/>
          <w:szCs w:val="28"/>
        </w:rPr>
        <w:t>, синтаксических и грамматических средств</w:t>
      </w:r>
      <w:r w:rsidRPr="00EB31C5">
        <w:rPr>
          <w:rFonts w:ascii="Times New Roman" w:hAnsi="Times New Roman" w:cs="Times New Roman"/>
          <w:sz w:val="28"/>
          <w:szCs w:val="28"/>
        </w:rPr>
        <w:t xml:space="preserve"> играет менее значительную роль, чем в тексте литературного произведения, где </w:t>
      </w:r>
      <w:r w:rsidR="00A667C7" w:rsidRPr="00EB31C5">
        <w:rPr>
          <w:rFonts w:ascii="Times New Roman" w:hAnsi="Times New Roman" w:cs="Times New Roman"/>
          <w:sz w:val="28"/>
          <w:szCs w:val="28"/>
        </w:rPr>
        <w:t>каждый элемент</w:t>
      </w:r>
      <w:r w:rsidRPr="00EB31C5">
        <w:rPr>
          <w:rFonts w:ascii="Times New Roman" w:hAnsi="Times New Roman" w:cs="Times New Roman"/>
          <w:sz w:val="28"/>
          <w:szCs w:val="28"/>
        </w:rPr>
        <w:t xml:space="preserve"> </w:t>
      </w:r>
      <w:r w:rsidR="00A667C7" w:rsidRPr="00EB31C5">
        <w:rPr>
          <w:rFonts w:ascii="Times New Roman" w:hAnsi="Times New Roman" w:cs="Times New Roman"/>
          <w:sz w:val="28"/>
          <w:szCs w:val="28"/>
        </w:rPr>
        <w:t>служит</w:t>
      </w:r>
      <w:r w:rsidRPr="00EB31C5">
        <w:rPr>
          <w:rFonts w:ascii="Times New Roman" w:hAnsi="Times New Roman" w:cs="Times New Roman"/>
          <w:sz w:val="28"/>
          <w:szCs w:val="28"/>
        </w:rPr>
        <w:t xml:space="preserve"> ключом к пониманию задумки автора.</w:t>
      </w:r>
    </w:p>
    <w:p w:rsidR="00F222BA" w:rsidRPr="00EB31C5" w:rsidRDefault="00BD1FCD" w:rsidP="00A667C7">
      <w:pPr>
        <w:pStyle w:val="a3"/>
        <w:numPr>
          <w:ilvl w:val="0"/>
          <w:numId w:val="10"/>
        </w:numPr>
        <w:spacing w:after="0" w:line="360" w:lineRule="auto"/>
        <w:ind w:left="142" w:firstLine="0"/>
        <w:jc w:val="both"/>
        <w:rPr>
          <w:rFonts w:ascii="Times New Roman" w:hAnsi="Times New Roman" w:cs="Times New Roman"/>
          <w:sz w:val="28"/>
          <w:szCs w:val="28"/>
        </w:rPr>
      </w:pPr>
      <w:r w:rsidRPr="00EB31C5">
        <w:rPr>
          <w:rFonts w:ascii="Times New Roman" w:hAnsi="Times New Roman" w:cs="Times New Roman"/>
          <w:sz w:val="28"/>
          <w:szCs w:val="28"/>
        </w:rPr>
        <w:t>Передача коммуникативных интенций оригинального текста при</w:t>
      </w:r>
      <w:r w:rsidR="00F222BA" w:rsidRPr="00EB31C5">
        <w:rPr>
          <w:rFonts w:ascii="Times New Roman" w:hAnsi="Times New Roman" w:cs="Times New Roman"/>
          <w:sz w:val="28"/>
          <w:szCs w:val="28"/>
        </w:rPr>
        <w:t xml:space="preserve"> внутриязыковом</w:t>
      </w:r>
      <w:r w:rsidRPr="00EB31C5">
        <w:rPr>
          <w:rFonts w:ascii="Times New Roman" w:hAnsi="Times New Roman" w:cs="Times New Roman"/>
          <w:sz w:val="28"/>
          <w:szCs w:val="28"/>
        </w:rPr>
        <w:t xml:space="preserve"> </w:t>
      </w:r>
      <w:r w:rsidR="00F222BA" w:rsidRPr="00EB31C5">
        <w:rPr>
          <w:rFonts w:ascii="Times New Roman" w:hAnsi="Times New Roman" w:cs="Times New Roman"/>
          <w:sz w:val="28"/>
          <w:szCs w:val="28"/>
        </w:rPr>
        <w:t xml:space="preserve">переводе </w:t>
      </w:r>
      <w:r w:rsidR="004C242E" w:rsidRPr="00EB31C5">
        <w:rPr>
          <w:rFonts w:ascii="Times New Roman" w:hAnsi="Times New Roman" w:cs="Times New Roman"/>
          <w:sz w:val="28"/>
          <w:szCs w:val="28"/>
        </w:rPr>
        <w:t>подразумевает прагматический</w:t>
      </w:r>
      <w:r w:rsidR="00F613A9" w:rsidRPr="00EB31C5">
        <w:rPr>
          <w:rFonts w:ascii="Times New Roman" w:hAnsi="Times New Roman" w:cs="Times New Roman"/>
          <w:sz w:val="28"/>
          <w:szCs w:val="28"/>
        </w:rPr>
        <w:t xml:space="preserve"> анализ речев</w:t>
      </w:r>
      <w:r w:rsidR="004C242E" w:rsidRPr="00EB31C5">
        <w:rPr>
          <w:rFonts w:ascii="Times New Roman" w:hAnsi="Times New Roman" w:cs="Times New Roman"/>
          <w:sz w:val="28"/>
          <w:szCs w:val="28"/>
        </w:rPr>
        <w:t>ых актов, сре</w:t>
      </w:r>
      <w:r w:rsidR="00C03B5E" w:rsidRPr="00EB31C5">
        <w:rPr>
          <w:rFonts w:ascii="Times New Roman" w:hAnsi="Times New Roman" w:cs="Times New Roman"/>
          <w:sz w:val="28"/>
          <w:szCs w:val="28"/>
        </w:rPr>
        <w:t>дства выражения которых сильно менялись</w:t>
      </w:r>
      <w:r w:rsidR="004C242E" w:rsidRPr="00EB31C5">
        <w:rPr>
          <w:rFonts w:ascii="Times New Roman" w:hAnsi="Times New Roman" w:cs="Times New Roman"/>
          <w:sz w:val="28"/>
          <w:szCs w:val="28"/>
        </w:rPr>
        <w:t xml:space="preserve"> по мере развития языка. Одними из самых частотных в тексте поэмы оказываются </w:t>
      </w:r>
      <w:r w:rsidR="00C03B5E" w:rsidRPr="00EB31C5">
        <w:rPr>
          <w:rFonts w:ascii="Times New Roman" w:hAnsi="Times New Roman" w:cs="Times New Roman"/>
          <w:sz w:val="28"/>
          <w:szCs w:val="28"/>
        </w:rPr>
        <w:t xml:space="preserve">ритуализированные </w:t>
      </w:r>
      <w:r w:rsidR="004C242E" w:rsidRPr="00EB31C5">
        <w:rPr>
          <w:rFonts w:ascii="Times New Roman" w:hAnsi="Times New Roman" w:cs="Times New Roman"/>
          <w:sz w:val="28"/>
          <w:szCs w:val="28"/>
        </w:rPr>
        <w:t>речевые акты предсказания, обещания, пожелания и благодарности</w:t>
      </w:r>
      <w:r w:rsidR="00C03B5E" w:rsidRPr="00EB31C5">
        <w:rPr>
          <w:rFonts w:ascii="Times New Roman" w:hAnsi="Times New Roman" w:cs="Times New Roman"/>
          <w:sz w:val="28"/>
          <w:szCs w:val="28"/>
        </w:rPr>
        <w:t xml:space="preserve">. Переводчики подходят к передаче их интенции как с позиций сохранения особенностей </w:t>
      </w:r>
      <w:r w:rsidR="00F222BA" w:rsidRPr="00EB31C5">
        <w:rPr>
          <w:rFonts w:ascii="Times New Roman" w:hAnsi="Times New Roman" w:cs="Times New Roman"/>
          <w:sz w:val="28"/>
          <w:szCs w:val="28"/>
        </w:rPr>
        <w:t>выражения нужной</w:t>
      </w:r>
      <w:r w:rsidR="00C03B5E" w:rsidRPr="00EB31C5">
        <w:rPr>
          <w:rFonts w:ascii="Times New Roman" w:hAnsi="Times New Roman" w:cs="Times New Roman"/>
          <w:sz w:val="28"/>
          <w:szCs w:val="28"/>
        </w:rPr>
        <w:t xml:space="preserve"> прагматики в оригинале (заменяя </w:t>
      </w:r>
      <w:r w:rsidR="00C03B5E" w:rsidRPr="00EB31C5">
        <w:rPr>
          <w:rFonts w:ascii="Times New Roman" w:hAnsi="Times New Roman" w:cs="Times New Roman"/>
          <w:i/>
          <w:sz w:val="28"/>
          <w:szCs w:val="28"/>
          <w:lang w:val="en-US"/>
        </w:rPr>
        <w:t>willan</w:t>
      </w:r>
      <w:r w:rsidR="00C03B5E" w:rsidRPr="00EB31C5">
        <w:rPr>
          <w:rFonts w:ascii="Times New Roman" w:hAnsi="Times New Roman" w:cs="Times New Roman"/>
          <w:sz w:val="28"/>
          <w:szCs w:val="28"/>
        </w:rPr>
        <w:t xml:space="preserve"> и </w:t>
      </w:r>
      <w:r w:rsidR="00C03B5E" w:rsidRPr="00EB31C5">
        <w:rPr>
          <w:rFonts w:ascii="Times New Roman" w:hAnsi="Times New Roman" w:cs="Times New Roman"/>
          <w:i/>
          <w:sz w:val="28"/>
          <w:szCs w:val="28"/>
          <w:lang w:val="en-US"/>
        </w:rPr>
        <w:t>sculan</w:t>
      </w:r>
      <w:r w:rsidR="00C03B5E" w:rsidRPr="00EB31C5">
        <w:rPr>
          <w:rFonts w:ascii="Times New Roman" w:hAnsi="Times New Roman" w:cs="Times New Roman"/>
          <w:sz w:val="28"/>
          <w:szCs w:val="28"/>
        </w:rPr>
        <w:t xml:space="preserve"> на </w:t>
      </w:r>
      <w:r w:rsidR="00C03B5E" w:rsidRPr="00EB31C5">
        <w:rPr>
          <w:rFonts w:ascii="Times New Roman" w:hAnsi="Times New Roman" w:cs="Times New Roman"/>
          <w:i/>
          <w:sz w:val="28"/>
          <w:szCs w:val="28"/>
          <w:lang w:val="en-US"/>
        </w:rPr>
        <w:t>will</w:t>
      </w:r>
      <w:r w:rsidR="00C03B5E" w:rsidRPr="00EB31C5">
        <w:rPr>
          <w:rFonts w:ascii="Times New Roman" w:hAnsi="Times New Roman" w:cs="Times New Roman"/>
          <w:sz w:val="28"/>
          <w:szCs w:val="28"/>
        </w:rPr>
        <w:t xml:space="preserve"> и </w:t>
      </w:r>
      <w:r w:rsidR="00C03B5E" w:rsidRPr="00EB31C5">
        <w:rPr>
          <w:rFonts w:ascii="Times New Roman" w:hAnsi="Times New Roman" w:cs="Times New Roman"/>
          <w:i/>
          <w:sz w:val="28"/>
          <w:szCs w:val="28"/>
          <w:lang w:val="en-US"/>
        </w:rPr>
        <w:t>shall</w:t>
      </w:r>
      <w:r w:rsidR="00C03B5E" w:rsidRPr="00EB31C5">
        <w:rPr>
          <w:rFonts w:ascii="Times New Roman" w:hAnsi="Times New Roman" w:cs="Times New Roman"/>
          <w:sz w:val="28"/>
          <w:szCs w:val="28"/>
        </w:rPr>
        <w:t xml:space="preserve">, сохраняя формы сослагательного </w:t>
      </w:r>
      <w:r w:rsidR="00F222BA" w:rsidRPr="00EB31C5">
        <w:rPr>
          <w:rFonts w:ascii="Times New Roman" w:hAnsi="Times New Roman" w:cs="Times New Roman"/>
          <w:sz w:val="28"/>
          <w:szCs w:val="28"/>
        </w:rPr>
        <w:t xml:space="preserve">и повелительного </w:t>
      </w:r>
      <w:r w:rsidR="00C03B5E" w:rsidRPr="00EB31C5">
        <w:rPr>
          <w:rFonts w:ascii="Times New Roman" w:hAnsi="Times New Roman" w:cs="Times New Roman"/>
          <w:sz w:val="28"/>
          <w:szCs w:val="28"/>
        </w:rPr>
        <w:t>наклонения), так</w:t>
      </w:r>
      <w:r w:rsidR="00F222BA" w:rsidRPr="00EB31C5">
        <w:rPr>
          <w:rFonts w:ascii="Times New Roman" w:hAnsi="Times New Roman" w:cs="Times New Roman"/>
          <w:sz w:val="28"/>
          <w:szCs w:val="28"/>
        </w:rPr>
        <w:t xml:space="preserve"> и полностью отказываясь от соответствия оригинальной форме содержания (используя опущения, компенсацию или выбирая современные способы выражения заданной прагматики).</w:t>
      </w:r>
      <w:r w:rsidR="00C03B5E" w:rsidRPr="00EB31C5">
        <w:rPr>
          <w:rFonts w:ascii="Times New Roman" w:hAnsi="Times New Roman" w:cs="Times New Roman"/>
          <w:sz w:val="28"/>
          <w:szCs w:val="28"/>
        </w:rPr>
        <w:t xml:space="preserve"> </w:t>
      </w:r>
    </w:p>
    <w:p w:rsidR="00171A93" w:rsidRPr="00EB31C5" w:rsidRDefault="00C03B5E" w:rsidP="00A667C7">
      <w:pPr>
        <w:pStyle w:val="a3"/>
        <w:numPr>
          <w:ilvl w:val="0"/>
          <w:numId w:val="10"/>
        </w:numPr>
        <w:spacing w:after="0" w:line="360" w:lineRule="auto"/>
        <w:ind w:left="142" w:firstLine="0"/>
        <w:jc w:val="both"/>
        <w:rPr>
          <w:rFonts w:ascii="Times New Roman" w:hAnsi="Times New Roman" w:cs="Times New Roman"/>
          <w:sz w:val="28"/>
          <w:szCs w:val="28"/>
        </w:rPr>
      </w:pPr>
      <w:r w:rsidRPr="00EB31C5">
        <w:rPr>
          <w:rFonts w:ascii="Times New Roman" w:hAnsi="Times New Roman" w:cs="Times New Roman"/>
          <w:sz w:val="28"/>
          <w:szCs w:val="28"/>
        </w:rPr>
        <w:t xml:space="preserve">Речевые эпизоды </w:t>
      </w:r>
      <w:r w:rsidR="00A667C7" w:rsidRPr="00EB31C5">
        <w:rPr>
          <w:rFonts w:ascii="Times New Roman" w:hAnsi="Times New Roman" w:cs="Times New Roman"/>
          <w:sz w:val="28"/>
          <w:szCs w:val="28"/>
        </w:rPr>
        <w:t xml:space="preserve">связаны друг с другом и важны </w:t>
      </w:r>
      <w:r w:rsidRPr="00EB31C5">
        <w:rPr>
          <w:rFonts w:ascii="Times New Roman" w:hAnsi="Times New Roman" w:cs="Times New Roman"/>
          <w:sz w:val="28"/>
          <w:szCs w:val="28"/>
        </w:rPr>
        <w:t xml:space="preserve">для </w:t>
      </w:r>
      <w:r w:rsidR="00A667C7" w:rsidRPr="00EB31C5">
        <w:rPr>
          <w:rFonts w:ascii="Times New Roman" w:hAnsi="Times New Roman" w:cs="Times New Roman"/>
          <w:sz w:val="28"/>
          <w:szCs w:val="28"/>
        </w:rPr>
        <w:t xml:space="preserve">сюжета </w:t>
      </w:r>
      <w:r w:rsidRPr="00EB31C5">
        <w:rPr>
          <w:rFonts w:ascii="Times New Roman" w:hAnsi="Times New Roman" w:cs="Times New Roman"/>
          <w:sz w:val="28"/>
          <w:szCs w:val="28"/>
        </w:rPr>
        <w:t>поэмы</w:t>
      </w:r>
      <w:r w:rsidR="00DF44EE" w:rsidRPr="00EB31C5">
        <w:rPr>
          <w:rFonts w:ascii="Times New Roman" w:hAnsi="Times New Roman" w:cs="Times New Roman"/>
          <w:sz w:val="28"/>
          <w:szCs w:val="28"/>
        </w:rPr>
        <w:t xml:space="preserve"> в своей совокупности</w:t>
      </w:r>
      <w:r w:rsidR="00A667C7" w:rsidRPr="00EB31C5">
        <w:rPr>
          <w:rFonts w:ascii="Times New Roman" w:hAnsi="Times New Roman" w:cs="Times New Roman"/>
          <w:sz w:val="28"/>
          <w:szCs w:val="28"/>
        </w:rPr>
        <w:t>: это не</w:t>
      </w:r>
      <w:r w:rsidRPr="00EB31C5">
        <w:rPr>
          <w:rFonts w:ascii="Times New Roman" w:hAnsi="Times New Roman" w:cs="Times New Roman"/>
          <w:sz w:val="28"/>
          <w:szCs w:val="28"/>
        </w:rPr>
        <w:t xml:space="preserve"> индивидуальные случаи речевого взаимодействия, поэтому перевод </w:t>
      </w:r>
      <w:r w:rsidR="00A667C7" w:rsidRPr="00EB31C5">
        <w:rPr>
          <w:rFonts w:ascii="Times New Roman" w:hAnsi="Times New Roman" w:cs="Times New Roman"/>
          <w:sz w:val="28"/>
          <w:szCs w:val="28"/>
        </w:rPr>
        <w:t xml:space="preserve">каждого из них </w:t>
      </w:r>
      <w:r w:rsidRPr="00EB31C5">
        <w:rPr>
          <w:rFonts w:ascii="Times New Roman" w:hAnsi="Times New Roman" w:cs="Times New Roman"/>
          <w:sz w:val="28"/>
          <w:szCs w:val="28"/>
        </w:rPr>
        <w:t xml:space="preserve">необходимо согласовывать с предшествующими эпизодами с теми же героями и </w:t>
      </w:r>
      <w:r w:rsidR="00A667C7" w:rsidRPr="00EB31C5">
        <w:rPr>
          <w:rFonts w:ascii="Times New Roman" w:hAnsi="Times New Roman" w:cs="Times New Roman"/>
          <w:sz w:val="28"/>
          <w:szCs w:val="28"/>
        </w:rPr>
        <w:t>схожими</w:t>
      </w:r>
      <w:r w:rsidRPr="00EB31C5">
        <w:rPr>
          <w:rFonts w:ascii="Times New Roman" w:hAnsi="Times New Roman" w:cs="Times New Roman"/>
          <w:sz w:val="28"/>
          <w:szCs w:val="28"/>
        </w:rPr>
        <w:t xml:space="preserve"> темами.</w:t>
      </w:r>
    </w:p>
    <w:p w:rsidR="00DF44EE" w:rsidRPr="00EB31C5" w:rsidRDefault="00DF44EE" w:rsidP="006E6293">
      <w:pPr>
        <w:rPr>
          <w:rFonts w:ascii="Times New Roman" w:hAnsi="Times New Roman" w:cs="Times New Roman"/>
        </w:rPr>
      </w:pPr>
    </w:p>
    <w:p w:rsidR="00DF44EE" w:rsidRPr="00EB31C5" w:rsidRDefault="00DF44EE" w:rsidP="006E6293">
      <w:pPr>
        <w:rPr>
          <w:rFonts w:ascii="Times New Roman" w:hAnsi="Times New Roman" w:cs="Times New Roman"/>
        </w:rPr>
      </w:pPr>
    </w:p>
    <w:p w:rsidR="00130B38" w:rsidRPr="00EB31C5" w:rsidRDefault="00130B38" w:rsidP="00F13F6A">
      <w:pPr>
        <w:pStyle w:val="1"/>
      </w:pPr>
      <w:bookmarkStart w:id="24" w:name="_Toc514149228"/>
      <w:r w:rsidRPr="00EB31C5">
        <w:lastRenderedPageBreak/>
        <w:t>Заключение</w:t>
      </w:r>
      <w:bookmarkEnd w:id="24"/>
    </w:p>
    <w:p w:rsidR="002A28D5" w:rsidRPr="00EB31C5" w:rsidRDefault="002A28D5" w:rsidP="00337334">
      <w:pPr>
        <w:spacing w:line="360" w:lineRule="auto"/>
        <w:ind w:firstLine="709"/>
        <w:contextualSpacing/>
        <w:jc w:val="both"/>
        <w:rPr>
          <w:rFonts w:ascii="Times New Roman" w:hAnsi="Times New Roman" w:cs="Times New Roman"/>
          <w:sz w:val="28"/>
          <w:szCs w:val="28"/>
        </w:rPr>
      </w:pPr>
      <w:r w:rsidRPr="00EB31C5">
        <w:rPr>
          <w:rFonts w:ascii="Times New Roman" w:hAnsi="Times New Roman" w:cs="Times New Roman"/>
          <w:sz w:val="28"/>
          <w:szCs w:val="28"/>
        </w:rPr>
        <w:t xml:space="preserve">Диахронический перевод литературных памятников предполагает </w:t>
      </w:r>
      <w:r w:rsidR="00337334" w:rsidRPr="00EB31C5">
        <w:rPr>
          <w:rFonts w:ascii="Times New Roman" w:hAnsi="Times New Roman" w:cs="Times New Roman"/>
          <w:sz w:val="28"/>
          <w:szCs w:val="28"/>
        </w:rPr>
        <w:t>знакомство с основными положениями направления исторической прагматики, целью исследований в области которой является сопоставление прагматических значений речевых единиц на разных этапах развития одного и того же языка. Перевод речевых эпизодов в составе литературного памятника подразумевает работу с контекстом, недоступным для непосредственного наблюдения: анализ ситуаций произнесения высказывания и речевых портретов персонажей требует от переводчика обширного запаса фоновых знаний об описываемой эпохе.</w:t>
      </w:r>
    </w:p>
    <w:p w:rsidR="00A667C7" w:rsidRPr="00EB31C5" w:rsidRDefault="006E6293" w:rsidP="00D726C4">
      <w:pPr>
        <w:spacing w:line="360" w:lineRule="auto"/>
        <w:ind w:firstLine="709"/>
        <w:contextualSpacing/>
        <w:jc w:val="both"/>
        <w:rPr>
          <w:rFonts w:ascii="Times New Roman" w:hAnsi="Times New Roman" w:cs="Times New Roman"/>
          <w:sz w:val="28"/>
          <w:szCs w:val="28"/>
          <w:shd w:val="clear" w:color="auto" w:fill="FFFFFF"/>
        </w:rPr>
      </w:pPr>
      <w:r w:rsidRPr="00EB31C5">
        <w:rPr>
          <w:rFonts w:ascii="Times New Roman" w:hAnsi="Times New Roman" w:cs="Times New Roman"/>
          <w:sz w:val="28"/>
          <w:szCs w:val="28"/>
          <w:shd w:val="clear" w:color="auto" w:fill="FFFFFF"/>
        </w:rPr>
        <w:t xml:space="preserve">В данном исследовании перевода примеров речевого общения в эпосе «Беовульф» на современный английский язык образцы речевого взаимодействия и их переводы были проанализированы с прагматической точки зрения. </w:t>
      </w:r>
      <w:r w:rsidR="00A667C7" w:rsidRPr="00EB31C5">
        <w:rPr>
          <w:rFonts w:ascii="Times New Roman" w:hAnsi="Times New Roman" w:cs="Times New Roman"/>
          <w:sz w:val="28"/>
          <w:szCs w:val="28"/>
        </w:rPr>
        <w:t xml:space="preserve">В ходе сравнительного анализа переводов учитывались как художественные особенности оригинального текста литературного памятника (язык, тема, структура повествования в целом), так и прагматическая направленность современных переводов. </w:t>
      </w:r>
      <w:r w:rsidR="00337334" w:rsidRPr="00EB31C5">
        <w:rPr>
          <w:rFonts w:ascii="Times New Roman" w:hAnsi="Times New Roman" w:cs="Times New Roman"/>
          <w:sz w:val="28"/>
          <w:szCs w:val="28"/>
          <w:shd w:val="clear" w:color="auto" w:fill="FFFFFF"/>
        </w:rPr>
        <w:t>Нарративный характер большей части речевых эпизодов и их двуадресатность накладывают на переводчика определенные ограничения в том, что касается передачи коммуникативной модальности рассмотренных эпизодов</w:t>
      </w:r>
      <w:r w:rsidR="001C7173" w:rsidRPr="00EB31C5">
        <w:rPr>
          <w:rFonts w:ascii="Times New Roman" w:hAnsi="Times New Roman" w:cs="Times New Roman"/>
          <w:sz w:val="28"/>
          <w:szCs w:val="28"/>
          <w:shd w:val="clear" w:color="auto" w:fill="FFFFFF"/>
        </w:rPr>
        <w:t>. Важную роль в интерпретации прагматической интенции эпизодов речевого общения играет авторский комментарий, задающий временную и пространственную определенность</w:t>
      </w:r>
      <w:r w:rsidR="00D726C4" w:rsidRPr="00EB31C5">
        <w:rPr>
          <w:rFonts w:ascii="Times New Roman" w:hAnsi="Times New Roman" w:cs="Times New Roman"/>
          <w:sz w:val="28"/>
          <w:szCs w:val="28"/>
          <w:shd w:val="clear" w:color="auto" w:fill="FFFFFF"/>
        </w:rPr>
        <w:t xml:space="preserve"> ситуации речевого </w:t>
      </w:r>
      <w:r w:rsidR="00B56823" w:rsidRPr="00EB31C5">
        <w:rPr>
          <w:rFonts w:ascii="Times New Roman" w:hAnsi="Times New Roman" w:cs="Times New Roman"/>
          <w:sz w:val="28"/>
          <w:szCs w:val="28"/>
          <w:shd w:val="clear" w:color="auto" w:fill="FFFFFF"/>
        </w:rPr>
        <w:t>взаимодействия,</w:t>
      </w:r>
      <w:r w:rsidR="00D726C4" w:rsidRPr="00EB31C5">
        <w:rPr>
          <w:rFonts w:ascii="Times New Roman" w:hAnsi="Times New Roman" w:cs="Times New Roman"/>
          <w:sz w:val="28"/>
          <w:szCs w:val="28"/>
          <w:shd w:val="clear" w:color="auto" w:fill="FFFFFF"/>
        </w:rPr>
        <w:t xml:space="preserve"> а также глаголы-предикаты, указывающие на начало фрагмента прямой речи в тексте поэмы.</w:t>
      </w:r>
    </w:p>
    <w:p w:rsidR="00337334" w:rsidRPr="00EB31C5" w:rsidRDefault="00D726C4" w:rsidP="00D726C4">
      <w:pPr>
        <w:spacing w:line="360" w:lineRule="auto"/>
        <w:ind w:firstLine="709"/>
        <w:contextualSpacing/>
        <w:jc w:val="both"/>
        <w:rPr>
          <w:rFonts w:ascii="Times New Roman" w:hAnsi="Times New Roman" w:cs="Times New Roman"/>
          <w:sz w:val="28"/>
          <w:szCs w:val="28"/>
        </w:rPr>
      </w:pPr>
      <w:r w:rsidRPr="00EB31C5">
        <w:rPr>
          <w:rFonts w:ascii="Times New Roman" w:hAnsi="Times New Roman" w:cs="Times New Roman"/>
          <w:sz w:val="28"/>
          <w:szCs w:val="28"/>
          <w:shd w:val="clear" w:color="auto" w:fill="FFFFFF"/>
        </w:rPr>
        <w:t>Изучив варианты переводов примеров речевого общения на современный английский язык, удалось выявить основные тенденции, определяющие стратегии перевода и</w:t>
      </w:r>
      <w:r w:rsidR="00337334" w:rsidRPr="00EB31C5">
        <w:rPr>
          <w:rFonts w:ascii="Times New Roman" w:hAnsi="Times New Roman" w:cs="Times New Roman"/>
          <w:sz w:val="28"/>
          <w:szCs w:val="28"/>
        </w:rPr>
        <w:t xml:space="preserve"> определить типы эквивалентности, которой они позволяют достигнуть.  </w:t>
      </w:r>
      <w:r w:rsidRPr="00EB31C5">
        <w:rPr>
          <w:rFonts w:ascii="Times New Roman" w:hAnsi="Times New Roman" w:cs="Times New Roman"/>
          <w:sz w:val="28"/>
          <w:szCs w:val="28"/>
        </w:rPr>
        <w:t>Сопоставление переводов с разной прагматической установкой позволяет продемонстрирова</w:t>
      </w:r>
      <w:r w:rsidR="00B56823" w:rsidRPr="00EB31C5">
        <w:rPr>
          <w:rFonts w:ascii="Times New Roman" w:hAnsi="Times New Roman" w:cs="Times New Roman"/>
          <w:sz w:val="28"/>
          <w:szCs w:val="28"/>
        </w:rPr>
        <w:t>ть</w:t>
      </w:r>
      <w:r w:rsidRPr="00EB31C5">
        <w:rPr>
          <w:rFonts w:ascii="Times New Roman" w:hAnsi="Times New Roman" w:cs="Times New Roman"/>
          <w:sz w:val="28"/>
          <w:szCs w:val="28"/>
        </w:rPr>
        <w:t xml:space="preserve"> широту спектра </w:t>
      </w:r>
      <w:r w:rsidRPr="00EB31C5">
        <w:rPr>
          <w:rFonts w:ascii="Times New Roman" w:hAnsi="Times New Roman" w:cs="Times New Roman"/>
          <w:sz w:val="28"/>
          <w:szCs w:val="28"/>
        </w:rPr>
        <w:lastRenderedPageBreak/>
        <w:t>возможных переводческих решений</w:t>
      </w:r>
      <w:r w:rsidR="00B56823" w:rsidRPr="00EB31C5">
        <w:rPr>
          <w:rFonts w:ascii="Times New Roman" w:hAnsi="Times New Roman" w:cs="Times New Roman"/>
          <w:sz w:val="28"/>
          <w:szCs w:val="28"/>
        </w:rPr>
        <w:t xml:space="preserve">, и распределить цели их применения между категориями формальной и динамической эквивалентности. </w:t>
      </w:r>
    </w:p>
    <w:p w:rsidR="005461CD" w:rsidRPr="00EB31C5" w:rsidRDefault="005461CD" w:rsidP="00337334">
      <w:pPr>
        <w:spacing w:line="360" w:lineRule="auto"/>
        <w:rPr>
          <w:rFonts w:ascii="Times New Roman" w:hAnsi="Times New Roman" w:cs="Times New Roman"/>
        </w:rPr>
      </w:pPr>
    </w:p>
    <w:p w:rsidR="005461CD" w:rsidRPr="00EB31C5" w:rsidRDefault="005461CD" w:rsidP="00F07CDD">
      <w:pPr>
        <w:rPr>
          <w:rFonts w:ascii="Times New Roman" w:hAnsi="Times New Roman" w:cs="Times New Roman"/>
        </w:rPr>
      </w:pPr>
    </w:p>
    <w:p w:rsidR="005461CD" w:rsidRPr="00EB31C5" w:rsidRDefault="005461CD" w:rsidP="00F07CDD">
      <w:pPr>
        <w:rPr>
          <w:rFonts w:ascii="Times New Roman" w:hAnsi="Times New Roman" w:cs="Times New Roman"/>
        </w:rPr>
      </w:pPr>
    </w:p>
    <w:p w:rsidR="005461CD" w:rsidRPr="00EB31C5" w:rsidRDefault="005461CD" w:rsidP="00F07CDD">
      <w:pPr>
        <w:rPr>
          <w:rFonts w:ascii="Times New Roman" w:hAnsi="Times New Roman" w:cs="Times New Roman"/>
        </w:rPr>
      </w:pPr>
    </w:p>
    <w:p w:rsidR="005461CD" w:rsidRPr="00EB31C5" w:rsidRDefault="005461CD" w:rsidP="00F07CDD">
      <w:pPr>
        <w:rPr>
          <w:rFonts w:ascii="Times New Roman" w:hAnsi="Times New Roman" w:cs="Times New Roman"/>
        </w:rPr>
      </w:pPr>
    </w:p>
    <w:p w:rsidR="005461CD" w:rsidRPr="00EB31C5" w:rsidRDefault="005461CD" w:rsidP="00F07CDD">
      <w:pPr>
        <w:rPr>
          <w:rFonts w:ascii="Times New Roman" w:hAnsi="Times New Roman" w:cs="Times New Roman"/>
        </w:rPr>
      </w:pPr>
    </w:p>
    <w:p w:rsidR="005461CD" w:rsidRPr="00EB31C5" w:rsidRDefault="005461CD" w:rsidP="00F07CDD">
      <w:pPr>
        <w:rPr>
          <w:rFonts w:ascii="Times New Roman" w:hAnsi="Times New Roman" w:cs="Times New Roman"/>
        </w:rPr>
      </w:pPr>
    </w:p>
    <w:p w:rsidR="005461CD" w:rsidRPr="00EB31C5" w:rsidRDefault="005461CD" w:rsidP="00F07CDD">
      <w:pPr>
        <w:rPr>
          <w:rFonts w:ascii="Times New Roman" w:hAnsi="Times New Roman" w:cs="Times New Roman"/>
        </w:rPr>
      </w:pPr>
    </w:p>
    <w:p w:rsidR="005461CD" w:rsidRPr="00EB31C5" w:rsidRDefault="005461CD" w:rsidP="00F07CDD">
      <w:pPr>
        <w:rPr>
          <w:rFonts w:ascii="Times New Roman" w:hAnsi="Times New Roman" w:cs="Times New Roman"/>
        </w:rPr>
      </w:pPr>
    </w:p>
    <w:p w:rsidR="005461CD" w:rsidRPr="00EB31C5" w:rsidRDefault="005461CD" w:rsidP="00F07CDD">
      <w:pPr>
        <w:rPr>
          <w:rFonts w:ascii="Times New Roman" w:hAnsi="Times New Roman" w:cs="Times New Roman"/>
        </w:rPr>
      </w:pPr>
    </w:p>
    <w:p w:rsidR="005461CD" w:rsidRPr="00EB31C5" w:rsidRDefault="005461CD" w:rsidP="00F07CDD">
      <w:pPr>
        <w:rPr>
          <w:rFonts w:ascii="Times New Roman" w:hAnsi="Times New Roman" w:cs="Times New Roman"/>
        </w:rPr>
      </w:pPr>
    </w:p>
    <w:p w:rsidR="005461CD" w:rsidRPr="00EB31C5" w:rsidRDefault="005461CD" w:rsidP="00F07CDD">
      <w:pPr>
        <w:rPr>
          <w:rFonts w:ascii="Times New Roman" w:hAnsi="Times New Roman" w:cs="Times New Roman"/>
        </w:rPr>
      </w:pPr>
    </w:p>
    <w:p w:rsidR="005461CD" w:rsidRPr="00EB31C5" w:rsidRDefault="005461CD" w:rsidP="00F07CDD">
      <w:pPr>
        <w:rPr>
          <w:rFonts w:ascii="Times New Roman" w:hAnsi="Times New Roman" w:cs="Times New Roman"/>
        </w:rPr>
      </w:pPr>
    </w:p>
    <w:p w:rsidR="005461CD" w:rsidRPr="00EB31C5" w:rsidRDefault="005461CD" w:rsidP="00F07CDD">
      <w:pPr>
        <w:rPr>
          <w:rFonts w:ascii="Times New Roman" w:hAnsi="Times New Roman" w:cs="Times New Roman"/>
        </w:rPr>
      </w:pPr>
    </w:p>
    <w:p w:rsidR="005461CD" w:rsidRPr="00EB31C5" w:rsidRDefault="005461CD" w:rsidP="00F07CDD">
      <w:pPr>
        <w:rPr>
          <w:rFonts w:ascii="Times New Roman" w:hAnsi="Times New Roman" w:cs="Times New Roman"/>
        </w:rPr>
      </w:pPr>
    </w:p>
    <w:p w:rsidR="005461CD" w:rsidRPr="00EB31C5" w:rsidRDefault="005461CD" w:rsidP="00F07CDD">
      <w:pPr>
        <w:rPr>
          <w:rFonts w:ascii="Times New Roman" w:hAnsi="Times New Roman" w:cs="Times New Roman"/>
        </w:rPr>
      </w:pPr>
    </w:p>
    <w:p w:rsidR="005461CD" w:rsidRPr="00EB31C5" w:rsidRDefault="005461CD" w:rsidP="00F07CDD">
      <w:pPr>
        <w:rPr>
          <w:rFonts w:ascii="Times New Roman" w:hAnsi="Times New Roman" w:cs="Times New Roman"/>
        </w:rPr>
      </w:pPr>
    </w:p>
    <w:p w:rsidR="005461CD" w:rsidRPr="00EB31C5" w:rsidRDefault="005461CD" w:rsidP="00F07CDD">
      <w:pPr>
        <w:rPr>
          <w:rFonts w:ascii="Times New Roman" w:hAnsi="Times New Roman" w:cs="Times New Roman"/>
        </w:rPr>
      </w:pPr>
    </w:p>
    <w:p w:rsidR="005461CD" w:rsidRPr="00EB31C5" w:rsidRDefault="005461CD" w:rsidP="00F07CDD">
      <w:pPr>
        <w:rPr>
          <w:rFonts w:ascii="Times New Roman" w:hAnsi="Times New Roman" w:cs="Times New Roman"/>
        </w:rPr>
      </w:pPr>
    </w:p>
    <w:p w:rsidR="005461CD" w:rsidRPr="00EB31C5" w:rsidRDefault="005461CD" w:rsidP="00F07CDD">
      <w:pPr>
        <w:rPr>
          <w:rFonts w:ascii="Times New Roman" w:hAnsi="Times New Roman" w:cs="Times New Roman"/>
        </w:rPr>
      </w:pPr>
    </w:p>
    <w:p w:rsidR="005461CD" w:rsidRPr="00EB31C5" w:rsidRDefault="005461CD" w:rsidP="00F07CDD">
      <w:pPr>
        <w:rPr>
          <w:rFonts w:ascii="Times New Roman" w:hAnsi="Times New Roman" w:cs="Times New Roman"/>
        </w:rPr>
      </w:pPr>
    </w:p>
    <w:p w:rsidR="005461CD" w:rsidRPr="00EB31C5" w:rsidRDefault="005461CD" w:rsidP="00F07CDD">
      <w:pPr>
        <w:rPr>
          <w:rFonts w:ascii="Times New Roman" w:hAnsi="Times New Roman" w:cs="Times New Roman"/>
        </w:rPr>
      </w:pPr>
    </w:p>
    <w:p w:rsidR="005461CD" w:rsidRPr="00EB31C5" w:rsidRDefault="005461CD" w:rsidP="00F07CDD">
      <w:pPr>
        <w:rPr>
          <w:rFonts w:ascii="Times New Roman" w:hAnsi="Times New Roman" w:cs="Times New Roman"/>
        </w:rPr>
      </w:pPr>
    </w:p>
    <w:p w:rsidR="005461CD" w:rsidRPr="00EB31C5" w:rsidRDefault="005461CD" w:rsidP="00F07CDD">
      <w:pPr>
        <w:rPr>
          <w:rFonts w:ascii="Times New Roman" w:hAnsi="Times New Roman" w:cs="Times New Roman"/>
        </w:rPr>
      </w:pPr>
    </w:p>
    <w:p w:rsidR="005461CD" w:rsidRPr="00EB31C5" w:rsidRDefault="005461CD" w:rsidP="00F07CDD">
      <w:pPr>
        <w:rPr>
          <w:rFonts w:ascii="Times New Roman" w:hAnsi="Times New Roman" w:cs="Times New Roman"/>
        </w:rPr>
      </w:pPr>
    </w:p>
    <w:p w:rsidR="005461CD" w:rsidRPr="00EB31C5" w:rsidRDefault="005461CD" w:rsidP="00F07CDD">
      <w:pPr>
        <w:rPr>
          <w:rFonts w:ascii="Times New Roman" w:hAnsi="Times New Roman" w:cs="Times New Roman"/>
        </w:rPr>
      </w:pPr>
    </w:p>
    <w:p w:rsidR="005461CD" w:rsidRPr="00EB31C5" w:rsidRDefault="005461CD" w:rsidP="00F07CDD">
      <w:pPr>
        <w:rPr>
          <w:rFonts w:ascii="Times New Roman" w:hAnsi="Times New Roman" w:cs="Times New Roman"/>
        </w:rPr>
      </w:pPr>
    </w:p>
    <w:p w:rsidR="005461CD" w:rsidRPr="00EB31C5" w:rsidRDefault="005461CD" w:rsidP="00F07CDD">
      <w:pPr>
        <w:rPr>
          <w:rFonts w:ascii="Times New Roman" w:hAnsi="Times New Roman" w:cs="Times New Roman"/>
        </w:rPr>
      </w:pPr>
    </w:p>
    <w:p w:rsidR="005461CD" w:rsidRPr="00EB31C5" w:rsidRDefault="005461CD" w:rsidP="00F07CDD">
      <w:pPr>
        <w:rPr>
          <w:rFonts w:ascii="Times New Roman" w:hAnsi="Times New Roman" w:cs="Times New Roman"/>
        </w:rPr>
      </w:pPr>
    </w:p>
    <w:p w:rsidR="005461CD" w:rsidRPr="00EB31C5" w:rsidRDefault="005461CD" w:rsidP="00F07CDD">
      <w:pPr>
        <w:rPr>
          <w:rFonts w:ascii="Times New Roman" w:hAnsi="Times New Roman" w:cs="Times New Roman"/>
        </w:rPr>
      </w:pPr>
    </w:p>
    <w:p w:rsidR="005461CD" w:rsidRPr="00EB31C5" w:rsidRDefault="005461CD" w:rsidP="00F07CDD">
      <w:pPr>
        <w:rPr>
          <w:rFonts w:ascii="Times New Roman" w:hAnsi="Times New Roman" w:cs="Times New Roman"/>
        </w:rPr>
      </w:pPr>
    </w:p>
    <w:bookmarkStart w:id="25" w:name="_Toc514149229" w:displacedByCustomXml="next"/>
    <w:sdt>
      <w:sdtPr>
        <w:rPr>
          <w:rFonts w:asciiTheme="minorHAnsi" w:eastAsiaTheme="minorHAnsi" w:hAnsiTheme="minorHAnsi" w:cstheme="minorBidi"/>
          <w:b w:val="0"/>
          <w:bCs w:val="0"/>
          <w:kern w:val="0"/>
          <w:sz w:val="22"/>
          <w:szCs w:val="22"/>
          <w:lang w:eastAsia="en-US"/>
        </w:rPr>
        <w:id w:val="-921100755"/>
        <w:docPartObj>
          <w:docPartGallery w:val="Bibliographies"/>
          <w:docPartUnique/>
        </w:docPartObj>
      </w:sdtPr>
      <w:sdtEndPr/>
      <w:sdtContent>
        <w:p w:rsidR="00F07CDD" w:rsidRPr="00EB31C5" w:rsidRDefault="00F07CDD" w:rsidP="00F07CDD">
          <w:pPr>
            <w:pStyle w:val="1"/>
            <w:rPr>
              <w:szCs w:val="28"/>
            </w:rPr>
          </w:pPr>
          <w:r w:rsidRPr="00EB31C5">
            <w:rPr>
              <w:szCs w:val="28"/>
            </w:rPr>
            <w:t>Список литературы</w:t>
          </w:r>
          <w:bookmarkEnd w:id="25"/>
        </w:p>
        <w:sdt>
          <w:sdtPr>
            <w:rPr>
              <w:rFonts w:ascii="Times New Roman" w:hAnsi="Times New Roman" w:cs="Times New Roman"/>
              <w:sz w:val="28"/>
              <w:szCs w:val="28"/>
            </w:rPr>
            <w:id w:val="-1482220556"/>
            <w:bibliography/>
          </w:sdtPr>
          <w:sdtEndPr>
            <w:rPr>
              <w:sz w:val="22"/>
              <w:szCs w:val="22"/>
            </w:rPr>
          </w:sdtEndPr>
          <w:sdtContent>
            <w:p w:rsidR="00F07CDD" w:rsidRPr="00EB31C5" w:rsidRDefault="00F07CDD" w:rsidP="00DD3296">
              <w:pPr>
                <w:pStyle w:val="ae"/>
                <w:rPr>
                  <w:rFonts w:ascii="Times New Roman" w:hAnsi="Times New Roman" w:cs="Times New Roman"/>
                  <w:noProof/>
                  <w:sz w:val="28"/>
                  <w:szCs w:val="28"/>
                  <w:lang w:val="en-US"/>
                </w:rPr>
              </w:pPr>
              <w:r w:rsidRPr="00EB31C5">
                <w:rPr>
                  <w:rFonts w:ascii="Times New Roman" w:hAnsi="Times New Roman" w:cs="Times New Roman"/>
                  <w:sz w:val="28"/>
                  <w:szCs w:val="28"/>
                </w:rPr>
                <w:fldChar w:fldCharType="begin"/>
              </w:r>
              <w:r w:rsidRPr="00EB31C5">
                <w:rPr>
                  <w:rFonts w:ascii="Times New Roman" w:hAnsi="Times New Roman" w:cs="Times New Roman"/>
                  <w:sz w:val="28"/>
                  <w:szCs w:val="28"/>
                  <w:lang w:val="en-US"/>
                </w:rPr>
                <w:instrText>BIBLIOGRAPHY</w:instrText>
              </w:r>
              <w:r w:rsidRPr="00EB31C5">
                <w:rPr>
                  <w:rFonts w:ascii="Times New Roman" w:hAnsi="Times New Roman" w:cs="Times New Roman"/>
                  <w:sz w:val="28"/>
                  <w:szCs w:val="28"/>
                </w:rPr>
                <w:fldChar w:fldCharType="separate"/>
              </w:r>
            </w:p>
            <w:p w:rsidR="00F07CDD" w:rsidRPr="00EB31C5" w:rsidRDefault="00F07CDD" w:rsidP="00F07CDD">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Алексеева И.С.</w:t>
              </w:r>
              <w:r w:rsidRPr="00EB31C5">
                <w:rPr>
                  <w:rFonts w:ascii="Times New Roman" w:hAnsi="Times New Roman" w:cs="Times New Roman"/>
                  <w:noProof/>
                  <w:sz w:val="28"/>
                  <w:szCs w:val="28"/>
                </w:rPr>
                <w:t xml:space="preserve"> Вв</w:t>
              </w:r>
              <w:r w:rsidR="00EC0263" w:rsidRPr="00EB31C5">
                <w:rPr>
                  <w:rFonts w:ascii="Times New Roman" w:hAnsi="Times New Roman" w:cs="Times New Roman"/>
                  <w:noProof/>
                  <w:sz w:val="28"/>
                  <w:szCs w:val="28"/>
                </w:rPr>
                <w:t>едение в переводоведение</w:t>
              </w:r>
              <w:r w:rsidRPr="00EB31C5">
                <w:rPr>
                  <w:rFonts w:ascii="Times New Roman" w:hAnsi="Times New Roman" w:cs="Times New Roman"/>
                  <w:noProof/>
                  <w:sz w:val="28"/>
                  <w:szCs w:val="28"/>
                </w:rPr>
                <w:t>. - М. : Издательский центр "Академия", 2004.</w:t>
              </w:r>
            </w:p>
            <w:p w:rsidR="00F07CDD" w:rsidRPr="00EB31C5" w:rsidRDefault="00F07CDD" w:rsidP="005A5C87">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Арнольд И.В.</w:t>
              </w:r>
              <w:r w:rsidRPr="00EB31C5">
                <w:rPr>
                  <w:rFonts w:ascii="Times New Roman" w:hAnsi="Times New Roman" w:cs="Times New Roman"/>
                  <w:noProof/>
                  <w:sz w:val="28"/>
                  <w:szCs w:val="28"/>
                </w:rPr>
                <w:t xml:space="preserve"> Семантика. Стилист</w:t>
              </w:r>
              <w:r w:rsidR="00EC0263" w:rsidRPr="00EB31C5">
                <w:rPr>
                  <w:rFonts w:ascii="Times New Roman" w:hAnsi="Times New Roman" w:cs="Times New Roman"/>
                  <w:noProof/>
                  <w:sz w:val="28"/>
                  <w:szCs w:val="28"/>
                </w:rPr>
                <w:t>ика. Интертекстуальность</w:t>
              </w:r>
              <w:r w:rsidRPr="00EB31C5">
                <w:rPr>
                  <w:rFonts w:ascii="Times New Roman" w:hAnsi="Times New Roman" w:cs="Times New Roman"/>
                  <w:noProof/>
                  <w:sz w:val="28"/>
                  <w:szCs w:val="28"/>
                </w:rPr>
                <w:t xml:space="preserve">. - СПб : </w:t>
              </w:r>
              <w:r w:rsidR="005A5C87" w:rsidRPr="00EB31C5">
                <w:rPr>
                  <w:rFonts w:ascii="Times New Roman" w:hAnsi="Times New Roman" w:cs="Times New Roman"/>
                  <w:noProof/>
                  <w:sz w:val="28"/>
                  <w:szCs w:val="28"/>
                </w:rPr>
                <w:t>Издательство С</w:t>
              </w:r>
              <w:r w:rsidR="00392818" w:rsidRPr="00EB31C5">
                <w:rPr>
                  <w:rFonts w:ascii="Times New Roman" w:hAnsi="Times New Roman" w:cs="Times New Roman"/>
                  <w:noProof/>
                  <w:sz w:val="28"/>
                  <w:szCs w:val="28"/>
                </w:rPr>
                <w:t>анкт</w:t>
              </w:r>
              <w:r w:rsidR="005A5C87" w:rsidRPr="00EB31C5">
                <w:rPr>
                  <w:rFonts w:ascii="Times New Roman" w:hAnsi="Times New Roman" w:cs="Times New Roman"/>
                  <w:noProof/>
                  <w:sz w:val="28"/>
                  <w:szCs w:val="28"/>
                </w:rPr>
                <w:t>-Петербургского университета</w:t>
              </w:r>
              <w:r w:rsidRPr="00EB31C5">
                <w:rPr>
                  <w:rFonts w:ascii="Times New Roman" w:hAnsi="Times New Roman" w:cs="Times New Roman"/>
                  <w:noProof/>
                  <w:sz w:val="28"/>
                  <w:szCs w:val="28"/>
                </w:rPr>
                <w:t>, 1999.</w:t>
              </w:r>
            </w:p>
            <w:p w:rsidR="00F07CDD" w:rsidRPr="00EB31C5" w:rsidRDefault="00F07CDD" w:rsidP="00F07CDD">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Арутюнова Н.Д., Падучева Е.А.</w:t>
              </w:r>
              <w:r w:rsidRPr="00EB31C5">
                <w:rPr>
                  <w:rFonts w:ascii="Times New Roman" w:hAnsi="Times New Roman" w:cs="Times New Roman"/>
                  <w:noProof/>
                  <w:sz w:val="28"/>
                  <w:szCs w:val="28"/>
                </w:rPr>
                <w:t xml:space="preserve"> Истоки, проблемы </w:t>
              </w:r>
              <w:r w:rsidR="00EC0263" w:rsidRPr="00EB31C5">
                <w:rPr>
                  <w:rFonts w:ascii="Times New Roman" w:hAnsi="Times New Roman" w:cs="Times New Roman"/>
                  <w:noProof/>
                  <w:sz w:val="28"/>
                  <w:szCs w:val="28"/>
                </w:rPr>
                <w:t>и категории прагматики</w:t>
              </w:r>
              <w:r w:rsidRPr="00EB31C5">
                <w:rPr>
                  <w:rFonts w:ascii="Times New Roman" w:hAnsi="Times New Roman" w:cs="Times New Roman"/>
                  <w:noProof/>
                  <w:sz w:val="28"/>
                  <w:szCs w:val="28"/>
                </w:rPr>
                <w:t>// Новое в зарубежной лингвистике. - М. : Прогресс, 1985 г.. - Выпуск 16.</w:t>
              </w:r>
              <w:r w:rsidR="00CB5EEE" w:rsidRPr="00EB31C5">
                <w:rPr>
                  <w:rFonts w:ascii="Times New Roman" w:hAnsi="Times New Roman" w:cs="Times New Roman"/>
                  <w:noProof/>
                  <w:sz w:val="28"/>
                  <w:szCs w:val="28"/>
                </w:rPr>
                <w:t xml:space="preserve"> - С.3-43.</w:t>
              </w:r>
            </w:p>
            <w:p w:rsidR="00F07CDD" w:rsidRPr="00EB31C5" w:rsidRDefault="00F07CDD" w:rsidP="005A5C87">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Ахманова О.С.</w:t>
              </w:r>
              <w:r w:rsidRPr="00EB31C5">
                <w:rPr>
                  <w:rFonts w:ascii="Times New Roman" w:hAnsi="Times New Roman" w:cs="Times New Roman"/>
                  <w:noProof/>
                  <w:sz w:val="28"/>
                  <w:szCs w:val="28"/>
                </w:rPr>
                <w:t xml:space="preserve"> Словарь лингвистич</w:t>
              </w:r>
              <w:r w:rsidR="00EC0263" w:rsidRPr="00EB31C5">
                <w:rPr>
                  <w:rFonts w:ascii="Times New Roman" w:hAnsi="Times New Roman" w:cs="Times New Roman"/>
                  <w:noProof/>
                  <w:sz w:val="28"/>
                  <w:szCs w:val="28"/>
                </w:rPr>
                <w:t>еских терминов</w:t>
              </w:r>
              <w:r w:rsidR="005A5C87" w:rsidRPr="00EB31C5">
                <w:rPr>
                  <w:rFonts w:ascii="Times New Roman" w:hAnsi="Times New Roman" w:cs="Times New Roman"/>
                  <w:noProof/>
                  <w:sz w:val="28"/>
                  <w:szCs w:val="28"/>
                </w:rPr>
                <w:t>. - М. : УРСС</w:t>
              </w:r>
              <w:r w:rsidRPr="00EB31C5">
                <w:rPr>
                  <w:rFonts w:ascii="Times New Roman" w:hAnsi="Times New Roman" w:cs="Times New Roman"/>
                  <w:noProof/>
                  <w:sz w:val="28"/>
                  <w:szCs w:val="28"/>
                </w:rPr>
                <w:t>, 1966.</w:t>
              </w:r>
            </w:p>
            <w:p w:rsidR="00F07CDD" w:rsidRPr="00EB31C5" w:rsidRDefault="00F07CDD" w:rsidP="00F07CDD">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Бармина Е.Г.</w:t>
              </w:r>
              <w:r w:rsidRPr="00EB31C5">
                <w:rPr>
                  <w:rFonts w:ascii="Times New Roman" w:hAnsi="Times New Roman" w:cs="Times New Roman"/>
                  <w:noProof/>
                  <w:sz w:val="28"/>
                  <w:szCs w:val="28"/>
                </w:rPr>
                <w:t xml:space="preserve"> Прагматическая характеристика речевых эпизодов в древнеанглийской эпической поэме </w:t>
              </w:r>
              <w:r w:rsidR="005A5C87" w:rsidRPr="00EB31C5">
                <w:rPr>
                  <w:rFonts w:ascii="Times New Roman" w:hAnsi="Times New Roman" w:cs="Times New Roman"/>
                  <w:noProof/>
                  <w:sz w:val="28"/>
                  <w:szCs w:val="28"/>
                </w:rPr>
                <w:t>"Беовульф" // Дис. - СПб</w:t>
              </w:r>
              <w:r w:rsidRPr="00EB31C5">
                <w:rPr>
                  <w:rFonts w:ascii="Times New Roman" w:hAnsi="Times New Roman" w:cs="Times New Roman"/>
                  <w:noProof/>
                  <w:sz w:val="28"/>
                  <w:szCs w:val="28"/>
                </w:rPr>
                <w:t>, 2004 г..</w:t>
              </w:r>
            </w:p>
            <w:p w:rsidR="00F07CDD" w:rsidRPr="00EB31C5" w:rsidRDefault="00F07CDD" w:rsidP="005A5C87">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Бархударов Л.С.</w:t>
              </w:r>
              <w:r w:rsidR="00EC0263" w:rsidRPr="00EB31C5">
                <w:rPr>
                  <w:rFonts w:ascii="Times New Roman" w:hAnsi="Times New Roman" w:cs="Times New Roman"/>
                  <w:noProof/>
                  <w:sz w:val="28"/>
                  <w:szCs w:val="28"/>
                </w:rPr>
                <w:t xml:space="preserve"> Язык и перевод</w:t>
              </w:r>
              <w:r w:rsidRPr="00EB31C5">
                <w:rPr>
                  <w:rFonts w:ascii="Times New Roman" w:hAnsi="Times New Roman" w:cs="Times New Roman"/>
                  <w:noProof/>
                  <w:sz w:val="28"/>
                  <w:szCs w:val="28"/>
                </w:rPr>
                <w:t xml:space="preserve">. - </w:t>
              </w:r>
              <w:r w:rsidR="005A5C87" w:rsidRPr="00EB31C5">
                <w:rPr>
                  <w:rFonts w:ascii="Times New Roman" w:hAnsi="Times New Roman" w:cs="Times New Roman"/>
                  <w:noProof/>
                  <w:sz w:val="28"/>
                  <w:szCs w:val="28"/>
                </w:rPr>
                <w:t>М. : Междунар. отношения</w:t>
              </w:r>
              <w:r w:rsidRPr="00EB31C5">
                <w:rPr>
                  <w:rFonts w:ascii="Times New Roman" w:hAnsi="Times New Roman" w:cs="Times New Roman"/>
                  <w:noProof/>
                  <w:sz w:val="28"/>
                  <w:szCs w:val="28"/>
                </w:rPr>
                <w:t>, 1975.</w:t>
              </w:r>
            </w:p>
            <w:p w:rsidR="005A5C87" w:rsidRPr="00EB31C5" w:rsidRDefault="00F07CDD" w:rsidP="005A5C87">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Бочкарева Т.В.</w:t>
              </w:r>
              <w:r w:rsidRPr="00EB31C5">
                <w:rPr>
                  <w:rFonts w:ascii="Times New Roman" w:hAnsi="Times New Roman" w:cs="Times New Roman"/>
                  <w:noProof/>
                  <w:sz w:val="28"/>
                  <w:szCs w:val="28"/>
                </w:rPr>
                <w:t xml:space="preserve"> Картина времени в "Беовульфе</w:t>
              </w:r>
              <w:r w:rsidR="005A5C87" w:rsidRPr="00EB31C5">
                <w:rPr>
                  <w:rFonts w:ascii="Times New Roman" w:hAnsi="Times New Roman" w:cs="Times New Roman"/>
                  <w:noProof/>
                  <w:sz w:val="28"/>
                  <w:szCs w:val="28"/>
                </w:rPr>
                <w:t xml:space="preserve"> //Дис. - канд. филол. наук. М., 1999.</w:t>
              </w:r>
            </w:p>
            <w:p w:rsidR="00F07CDD" w:rsidRPr="00EB31C5" w:rsidRDefault="005A5C87" w:rsidP="005A5C87">
              <w:pPr>
                <w:pStyle w:val="ae"/>
                <w:numPr>
                  <w:ilvl w:val="0"/>
                  <w:numId w:val="11"/>
                </w:numPr>
                <w:rPr>
                  <w:rFonts w:ascii="Times New Roman" w:hAnsi="Times New Roman" w:cs="Times New Roman"/>
                  <w:noProof/>
                  <w:sz w:val="28"/>
                  <w:szCs w:val="28"/>
                </w:rPr>
              </w:pPr>
              <w:r w:rsidRPr="00EB31C5">
                <w:rPr>
                  <w:rFonts w:ascii="Times New Roman" w:hAnsi="Times New Roman" w:cs="Times New Roman"/>
                  <w:noProof/>
                  <w:sz w:val="28"/>
                  <w:szCs w:val="28"/>
                </w:rPr>
                <w:t xml:space="preserve"> </w:t>
              </w:r>
              <w:r w:rsidR="00F07CDD" w:rsidRPr="00EB31C5">
                <w:rPr>
                  <w:rFonts w:ascii="Times New Roman" w:hAnsi="Times New Roman" w:cs="Times New Roman"/>
                  <w:b/>
                  <w:bCs/>
                  <w:noProof/>
                  <w:sz w:val="28"/>
                  <w:szCs w:val="28"/>
                </w:rPr>
                <w:t>Виноградов В.С.</w:t>
              </w:r>
              <w:r w:rsidR="00F07CDD" w:rsidRPr="00EB31C5">
                <w:rPr>
                  <w:rFonts w:ascii="Times New Roman" w:hAnsi="Times New Roman" w:cs="Times New Roman"/>
                  <w:noProof/>
                  <w:sz w:val="28"/>
                  <w:szCs w:val="28"/>
                </w:rPr>
                <w:t xml:space="preserve"> Введение в переводоведение (общи</w:t>
              </w:r>
              <w:r w:rsidR="00EC0263" w:rsidRPr="00EB31C5">
                <w:rPr>
                  <w:rFonts w:ascii="Times New Roman" w:hAnsi="Times New Roman" w:cs="Times New Roman"/>
                  <w:noProof/>
                  <w:sz w:val="28"/>
                  <w:szCs w:val="28"/>
                </w:rPr>
                <w:t>е и лексические вопросы)</w:t>
              </w:r>
              <w:r w:rsidR="00F07CDD" w:rsidRPr="00EB31C5">
                <w:rPr>
                  <w:rFonts w:ascii="Times New Roman" w:hAnsi="Times New Roman" w:cs="Times New Roman"/>
                  <w:noProof/>
                  <w:sz w:val="28"/>
                  <w:szCs w:val="28"/>
                </w:rPr>
                <w:t>. - М. : Издательство института общего среднего образования РАО, 2001.</w:t>
              </w:r>
            </w:p>
            <w:p w:rsidR="00F07CDD" w:rsidRPr="00EB31C5" w:rsidRDefault="00F07CDD" w:rsidP="00F07CDD">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Волков А.М., Волкова З.Н.</w:t>
              </w:r>
              <w:r w:rsidRPr="00EB31C5">
                <w:rPr>
                  <w:rFonts w:ascii="Times New Roman" w:hAnsi="Times New Roman" w:cs="Times New Roman"/>
                  <w:noProof/>
                  <w:sz w:val="28"/>
                  <w:szCs w:val="28"/>
                </w:rPr>
                <w:t xml:space="preserve"> Беовульф. Англоса</w:t>
              </w:r>
              <w:r w:rsidR="00EC0263" w:rsidRPr="00EB31C5">
                <w:rPr>
                  <w:rFonts w:ascii="Times New Roman" w:hAnsi="Times New Roman" w:cs="Times New Roman"/>
                  <w:noProof/>
                  <w:sz w:val="28"/>
                  <w:szCs w:val="28"/>
                </w:rPr>
                <w:t>ксонский эпос</w:t>
              </w:r>
              <w:r w:rsidR="005A5C87" w:rsidRPr="00EB31C5">
                <w:rPr>
                  <w:rFonts w:ascii="Times New Roman" w:hAnsi="Times New Roman" w:cs="Times New Roman"/>
                  <w:noProof/>
                  <w:sz w:val="28"/>
                  <w:szCs w:val="28"/>
                </w:rPr>
                <w:t>. - М. : УРАО</w:t>
              </w:r>
              <w:r w:rsidRPr="00EB31C5">
                <w:rPr>
                  <w:rFonts w:ascii="Times New Roman" w:hAnsi="Times New Roman" w:cs="Times New Roman"/>
                  <w:noProof/>
                  <w:sz w:val="28"/>
                  <w:szCs w:val="28"/>
                </w:rPr>
                <w:t>, 2000.</w:t>
              </w:r>
            </w:p>
            <w:p w:rsidR="00F07CDD" w:rsidRPr="00EB31C5" w:rsidRDefault="00F07CDD" w:rsidP="005A7AFC">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Гвоздецкая Н.Ю.</w:t>
              </w:r>
              <w:r w:rsidRPr="00EB31C5">
                <w:rPr>
                  <w:rFonts w:ascii="Times New Roman" w:hAnsi="Times New Roman" w:cs="Times New Roman"/>
                  <w:noProof/>
                  <w:sz w:val="28"/>
                  <w:szCs w:val="28"/>
                </w:rPr>
                <w:t xml:space="preserve"> Язык и стиль древнеанглийской поэзии: пробле</w:t>
              </w:r>
              <w:r w:rsidR="00EC0263" w:rsidRPr="00EB31C5">
                <w:rPr>
                  <w:rFonts w:ascii="Times New Roman" w:hAnsi="Times New Roman" w:cs="Times New Roman"/>
                  <w:noProof/>
                  <w:sz w:val="28"/>
                  <w:szCs w:val="28"/>
                </w:rPr>
                <w:t>мы поэтической номинации.</w:t>
              </w:r>
              <w:r w:rsidRPr="00EB31C5">
                <w:rPr>
                  <w:rFonts w:ascii="Times New Roman" w:hAnsi="Times New Roman" w:cs="Times New Roman"/>
                  <w:noProof/>
                  <w:sz w:val="28"/>
                  <w:szCs w:val="28"/>
                </w:rPr>
                <w:t> - Иваново :</w:t>
              </w:r>
              <w:r w:rsidR="005A7AFC" w:rsidRPr="00EB31C5">
                <w:rPr>
                  <w:rFonts w:ascii="Times New Roman" w:hAnsi="Times New Roman" w:cs="Times New Roman"/>
                  <w:noProof/>
                  <w:sz w:val="28"/>
                  <w:szCs w:val="28"/>
                </w:rPr>
                <w:t xml:space="preserve"> Ивановский государственный университет</w:t>
              </w:r>
              <w:r w:rsidRPr="00EB31C5">
                <w:rPr>
                  <w:rFonts w:ascii="Times New Roman" w:hAnsi="Times New Roman" w:cs="Times New Roman"/>
                  <w:noProof/>
                  <w:sz w:val="28"/>
                  <w:szCs w:val="28"/>
                </w:rPr>
                <w:t>, 1995.</w:t>
              </w:r>
            </w:p>
            <w:p w:rsidR="00F07CDD" w:rsidRPr="00EB31C5" w:rsidRDefault="00F07CDD" w:rsidP="00F07CDD">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Гуревич А.</w:t>
              </w:r>
              <w:r w:rsidRPr="00EB31C5">
                <w:rPr>
                  <w:rFonts w:ascii="Times New Roman" w:hAnsi="Times New Roman" w:cs="Times New Roman"/>
                  <w:noProof/>
                  <w:sz w:val="28"/>
                  <w:szCs w:val="28"/>
                </w:rPr>
                <w:t xml:space="preserve"> Вст</w:t>
              </w:r>
              <w:r w:rsidR="00EC0263" w:rsidRPr="00EB31C5">
                <w:rPr>
                  <w:rFonts w:ascii="Times New Roman" w:hAnsi="Times New Roman" w:cs="Times New Roman"/>
                  <w:noProof/>
                  <w:sz w:val="28"/>
                  <w:szCs w:val="28"/>
                </w:rPr>
                <w:t>упительная статья</w:t>
              </w:r>
              <w:r w:rsidRPr="00EB31C5">
                <w:rPr>
                  <w:rFonts w:ascii="Times New Roman" w:hAnsi="Times New Roman" w:cs="Times New Roman"/>
                  <w:noProof/>
                  <w:sz w:val="28"/>
                  <w:szCs w:val="28"/>
                </w:rPr>
                <w:t> // Беовульф. - М. : Художественная литература, 1975.</w:t>
              </w:r>
            </w:p>
            <w:p w:rsidR="00F07CDD" w:rsidRPr="00EB31C5" w:rsidRDefault="00F07CDD" w:rsidP="00F07CDD">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Джонс Гв.</w:t>
              </w:r>
              <w:r w:rsidRPr="00EB31C5">
                <w:rPr>
                  <w:rFonts w:ascii="Times New Roman" w:hAnsi="Times New Roman" w:cs="Times New Roman"/>
                  <w:noProof/>
                  <w:sz w:val="28"/>
                  <w:szCs w:val="28"/>
                </w:rPr>
                <w:t xml:space="preserve"> Викин</w:t>
              </w:r>
              <w:r w:rsidR="00EC0263" w:rsidRPr="00EB31C5">
                <w:rPr>
                  <w:rFonts w:ascii="Times New Roman" w:hAnsi="Times New Roman" w:cs="Times New Roman"/>
                  <w:noProof/>
                  <w:sz w:val="28"/>
                  <w:szCs w:val="28"/>
                </w:rPr>
                <w:t>ги. Потомки Одина и Тора</w:t>
              </w:r>
              <w:r w:rsidRPr="00EB31C5">
                <w:rPr>
                  <w:rFonts w:ascii="Times New Roman" w:hAnsi="Times New Roman" w:cs="Times New Roman"/>
                  <w:noProof/>
                  <w:sz w:val="28"/>
                  <w:szCs w:val="28"/>
                </w:rPr>
                <w:t>. - М. : Центрполиграф, 2010.</w:t>
              </w:r>
            </w:p>
            <w:p w:rsidR="00F07CDD" w:rsidRPr="00EB31C5" w:rsidRDefault="00F07CDD" w:rsidP="005A7AFC">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Егер Г.</w:t>
              </w:r>
              <w:r w:rsidRPr="00EB31C5">
                <w:rPr>
                  <w:rFonts w:ascii="Times New Roman" w:hAnsi="Times New Roman" w:cs="Times New Roman"/>
                  <w:noProof/>
                  <w:sz w:val="28"/>
                  <w:szCs w:val="28"/>
                </w:rPr>
                <w:t xml:space="preserve"> Коммуникативная и</w:t>
              </w:r>
              <w:r w:rsidR="00EC0263" w:rsidRPr="00EB31C5">
                <w:rPr>
                  <w:rFonts w:ascii="Times New Roman" w:hAnsi="Times New Roman" w:cs="Times New Roman"/>
                  <w:noProof/>
                  <w:sz w:val="28"/>
                  <w:szCs w:val="28"/>
                </w:rPr>
                <w:t xml:space="preserve"> функциональная эквивалентность</w:t>
              </w:r>
              <w:r w:rsidRPr="00EB31C5">
                <w:rPr>
                  <w:rFonts w:ascii="Times New Roman" w:hAnsi="Times New Roman" w:cs="Times New Roman"/>
                  <w:noProof/>
                  <w:sz w:val="28"/>
                  <w:szCs w:val="28"/>
                </w:rPr>
                <w:t> // Вопросы теории перевода в зарубежной лингвистике. - М. :</w:t>
              </w:r>
              <w:r w:rsidR="005A7AFC" w:rsidRPr="00EB31C5">
                <w:t xml:space="preserve"> </w:t>
              </w:r>
              <w:r w:rsidR="005A7AFC" w:rsidRPr="00EB31C5">
                <w:rPr>
                  <w:rFonts w:ascii="Times New Roman" w:hAnsi="Times New Roman" w:cs="Times New Roman"/>
                  <w:noProof/>
                  <w:sz w:val="28"/>
                  <w:szCs w:val="28"/>
                </w:rPr>
                <w:t>Международные отношения</w:t>
              </w:r>
              <w:r w:rsidR="00DF4336" w:rsidRPr="00EB31C5">
                <w:rPr>
                  <w:rFonts w:ascii="Times New Roman" w:hAnsi="Times New Roman" w:cs="Times New Roman"/>
                  <w:noProof/>
                  <w:sz w:val="28"/>
                  <w:szCs w:val="28"/>
                </w:rPr>
                <w:t>, 1987 - C.137-157.</w:t>
              </w:r>
            </w:p>
            <w:p w:rsidR="00F07CDD" w:rsidRPr="00EB31C5" w:rsidRDefault="00F07CDD" w:rsidP="00F07CDD">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Казакова Т.А.</w:t>
              </w:r>
              <w:r w:rsidRPr="00EB31C5">
                <w:rPr>
                  <w:rFonts w:ascii="Times New Roman" w:hAnsi="Times New Roman" w:cs="Times New Roman"/>
                  <w:noProof/>
                  <w:sz w:val="28"/>
                  <w:szCs w:val="28"/>
                </w:rPr>
                <w:t xml:space="preserve"> Практические осно</w:t>
              </w:r>
              <w:r w:rsidR="00EC0263" w:rsidRPr="00EB31C5">
                <w:rPr>
                  <w:rFonts w:ascii="Times New Roman" w:hAnsi="Times New Roman" w:cs="Times New Roman"/>
                  <w:noProof/>
                  <w:sz w:val="28"/>
                  <w:szCs w:val="28"/>
                </w:rPr>
                <w:t>вы перевода</w:t>
              </w:r>
              <w:r w:rsidR="00C65A13" w:rsidRPr="00EB31C5">
                <w:rPr>
                  <w:rFonts w:ascii="Times New Roman" w:hAnsi="Times New Roman" w:cs="Times New Roman"/>
                  <w:noProof/>
                  <w:sz w:val="28"/>
                  <w:szCs w:val="28"/>
                </w:rPr>
                <w:t>. - СПб : Союз</w:t>
              </w:r>
              <w:r w:rsidRPr="00EB31C5">
                <w:rPr>
                  <w:rFonts w:ascii="Times New Roman" w:hAnsi="Times New Roman" w:cs="Times New Roman"/>
                  <w:noProof/>
                  <w:sz w:val="28"/>
                  <w:szCs w:val="28"/>
                </w:rPr>
                <w:t>, 2001.</w:t>
              </w:r>
            </w:p>
            <w:p w:rsidR="00F07CDD" w:rsidRPr="00EB31C5" w:rsidRDefault="00F07CDD" w:rsidP="00F07CDD">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lastRenderedPageBreak/>
                <w:t>Клейнер Ю.А.</w:t>
              </w:r>
              <w:r w:rsidRPr="00EB31C5">
                <w:rPr>
                  <w:rFonts w:ascii="Times New Roman" w:hAnsi="Times New Roman" w:cs="Times New Roman"/>
                  <w:noProof/>
                  <w:sz w:val="28"/>
                  <w:szCs w:val="28"/>
                </w:rPr>
                <w:t xml:space="preserve"> А.Б. Лорд и древнегерманская</w:t>
              </w:r>
              <w:r w:rsidR="00EC0263" w:rsidRPr="00EB31C5">
                <w:rPr>
                  <w:rFonts w:ascii="Times New Roman" w:hAnsi="Times New Roman" w:cs="Times New Roman"/>
                  <w:noProof/>
                  <w:sz w:val="28"/>
                  <w:szCs w:val="28"/>
                </w:rPr>
                <w:t xml:space="preserve"> устная традиция </w:t>
              </w:r>
              <w:r w:rsidRPr="00EB31C5">
                <w:rPr>
                  <w:rFonts w:ascii="Times New Roman" w:hAnsi="Times New Roman" w:cs="Times New Roman"/>
                  <w:noProof/>
                  <w:sz w:val="28"/>
                  <w:szCs w:val="28"/>
                </w:rPr>
                <w:t>// Сказитель / авт. книги Лорд А.Б.. - М. : Наука (Изд-во восточной литературы), 1995.</w:t>
              </w:r>
            </w:p>
            <w:p w:rsidR="00F07CDD" w:rsidRPr="00EB31C5" w:rsidRDefault="00F07CDD" w:rsidP="00F07CDD">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Клейнер Ю.А.</w:t>
              </w:r>
              <w:r w:rsidRPr="00EB31C5">
                <w:rPr>
                  <w:rFonts w:ascii="Times New Roman" w:hAnsi="Times New Roman" w:cs="Times New Roman"/>
                  <w:noProof/>
                  <w:sz w:val="28"/>
                  <w:szCs w:val="28"/>
                </w:rPr>
                <w:t xml:space="preserve"> Язык поэтической традиции в синхронии и диахронии // Поэтика традиции: Сборник научных статей . - </w:t>
              </w:r>
              <w:r w:rsidR="008A662A" w:rsidRPr="00EB31C5">
                <w:rPr>
                  <w:rFonts w:ascii="Times New Roman" w:hAnsi="Times New Roman" w:cs="Times New Roman"/>
                  <w:noProof/>
                  <w:sz w:val="28"/>
                  <w:szCs w:val="28"/>
                </w:rPr>
                <w:t>СПб. : Европейский дом, 2010 г. - С.18-45.</w:t>
              </w:r>
            </w:p>
            <w:p w:rsidR="00F07CDD" w:rsidRPr="00EB31C5" w:rsidRDefault="00F07CDD" w:rsidP="00F07CDD">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Кобозева И.М.</w:t>
              </w:r>
              <w:r w:rsidRPr="00EB31C5">
                <w:rPr>
                  <w:rFonts w:ascii="Times New Roman" w:hAnsi="Times New Roman" w:cs="Times New Roman"/>
                  <w:noProof/>
                  <w:sz w:val="28"/>
                  <w:szCs w:val="28"/>
                </w:rPr>
                <w:t xml:space="preserve"> "Теория речевых актов" как один из вариантов теор</w:t>
              </w:r>
              <w:r w:rsidR="00EC0263" w:rsidRPr="00EB31C5">
                <w:rPr>
                  <w:rFonts w:ascii="Times New Roman" w:hAnsi="Times New Roman" w:cs="Times New Roman"/>
                  <w:noProof/>
                  <w:sz w:val="28"/>
                  <w:szCs w:val="28"/>
                </w:rPr>
                <w:t>ии речевой деятельности</w:t>
              </w:r>
              <w:r w:rsidRPr="00EB31C5">
                <w:rPr>
                  <w:rFonts w:ascii="Times New Roman" w:hAnsi="Times New Roman" w:cs="Times New Roman"/>
                  <w:noProof/>
                  <w:sz w:val="28"/>
                  <w:szCs w:val="28"/>
                </w:rPr>
                <w:t> // Новое в зарубежной лингвистике. - М. : Прогресс, 1986 г.. - Выпуск 17.</w:t>
              </w:r>
              <w:r w:rsidR="001A7665" w:rsidRPr="00EB31C5">
                <w:rPr>
                  <w:rFonts w:ascii="Times New Roman" w:hAnsi="Times New Roman" w:cs="Times New Roman"/>
                  <w:noProof/>
                  <w:sz w:val="28"/>
                  <w:szCs w:val="28"/>
                </w:rPr>
                <w:t>- С.7-22.</w:t>
              </w:r>
            </w:p>
            <w:p w:rsidR="00F07CDD" w:rsidRPr="00EB31C5" w:rsidRDefault="00F07CDD" w:rsidP="00F07CDD">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Комиссаров В.Н.</w:t>
              </w:r>
              <w:r w:rsidRPr="00EB31C5">
                <w:rPr>
                  <w:rFonts w:ascii="Times New Roman" w:hAnsi="Times New Roman" w:cs="Times New Roman"/>
                  <w:noProof/>
                  <w:sz w:val="28"/>
                  <w:szCs w:val="28"/>
                </w:rPr>
                <w:t xml:space="preserve"> Теория перевода. - М. : </w:t>
              </w:r>
              <w:r w:rsidR="00C65A13" w:rsidRPr="00EB31C5">
                <w:rPr>
                  <w:rFonts w:ascii="Times New Roman" w:hAnsi="Times New Roman" w:cs="Times New Roman"/>
                  <w:noProof/>
                  <w:sz w:val="28"/>
                  <w:szCs w:val="28"/>
                </w:rPr>
                <w:t>Высшая школа</w:t>
              </w:r>
              <w:r w:rsidRPr="00EB31C5">
                <w:rPr>
                  <w:rFonts w:ascii="Times New Roman" w:hAnsi="Times New Roman" w:cs="Times New Roman"/>
                  <w:noProof/>
                  <w:sz w:val="28"/>
                  <w:szCs w:val="28"/>
                </w:rPr>
                <w:t>, 1990.</w:t>
              </w:r>
            </w:p>
            <w:p w:rsidR="00F07CDD" w:rsidRPr="00EB31C5" w:rsidRDefault="00F07CDD" w:rsidP="00F07CDD">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Комиссаров В.Н., Рецкер, И.Я.</w:t>
              </w:r>
              <w:r w:rsidRPr="00EB31C5">
                <w:rPr>
                  <w:rFonts w:ascii="Times New Roman" w:hAnsi="Times New Roman" w:cs="Times New Roman"/>
                  <w:noProof/>
                  <w:sz w:val="28"/>
                  <w:szCs w:val="28"/>
                </w:rPr>
                <w:t xml:space="preserve"> Пособие по переводу с английского язы</w:t>
              </w:r>
              <w:r w:rsidR="00C65A13" w:rsidRPr="00EB31C5">
                <w:rPr>
                  <w:rFonts w:ascii="Times New Roman" w:hAnsi="Times New Roman" w:cs="Times New Roman"/>
                  <w:noProof/>
                  <w:sz w:val="28"/>
                  <w:szCs w:val="28"/>
                </w:rPr>
                <w:t>ка на русский. - М. : Высшая школа</w:t>
              </w:r>
              <w:r w:rsidRPr="00EB31C5">
                <w:rPr>
                  <w:rFonts w:ascii="Times New Roman" w:hAnsi="Times New Roman" w:cs="Times New Roman"/>
                  <w:noProof/>
                  <w:sz w:val="28"/>
                  <w:szCs w:val="28"/>
                </w:rPr>
                <w:t>, 1960.</w:t>
              </w:r>
            </w:p>
            <w:p w:rsidR="00F07CDD" w:rsidRPr="00EB31C5" w:rsidRDefault="00F07CDD" w:rsidP="00F07CDD">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Королева Е.П.</w:t>
              </w:r>
              <w:r w:rsidRPr="00EB31C5">
                <w:rPr>
                  <w:rFonts w:ascii="Times New Roman" w:hAnsi="Times New Roman" w:cs="Times New Roman"/>
                  <w:noProof/>
                  <w:sz w:val="28"/>
                  <w:szCs w:val="28"/>
                </w:rPr>
                <w:t xml:space="preserve"> Двоеверие и проблема авторства древнеанглийской поэмы «Беовуль</w:t>
              </w:r>
              <w:r w:rsidR="00C65A13" w:rsidRPr="00EB31C5">
                <w:rPr>
                  <w:rFonts w:ascii="Times New Roman" w:hAnsi="Times New Roman" w:cs="Times New Roman"/>
                  <w:noProof/>
                  <w:sz w:val="28"/>
                  <w:szCs w:val="28"/>
                </w:rPr>
                <w:t xml:space="preserve">ф» </w:t>
              </w:r>
              <w:r w:rsidR="00EC0263" w:rsidRPr="00EB31C5">
                <w:rPr>
                  <w:rFonts w:ascii="Times New Roman" w:hAnsi="Times New Roman" w:cs="Times New Roman"/>
                  <w:noProof/>
                  <w:sz w:val="28"/>
                  <w:szCs w:val="28"/>
                </w:rPr>
                <w:t xml:space="preserve">// </w:t>
              </w:r>
              <w:r w:rsidR="00EC0263" w:rsidRPr="00EB31C5">
                <w:rPr>
                  <w:rFonts w:ascii="Times New Roman" w:hAnsi="Times New Roman" w:cs="Times New Roman"/>
                  <w:sz w:val="28"/>
                  <w:szCs w:val="28"/>
                </w:rPr>
                <w:t>Вестник московского государственного гуманитарного университета им. М.А.Шолохова</w:t>
              </w:r>
              <w:r w:rsidR="00EC0263" w:rsidRPr="00EB31C5">
                <w:rPr>
                  <w:rFonts w:ascii="Times New Roman" w:hAnsi="Times New Roman" w:cs="Times New Roman"/>
                  <w:noProof/>
                  <w:sz w:val="28"/>
                  <w:szCs w:val="28"/>
                </w:rPr>
                <w:t>. . - М. : МГГУ</w:t>
              </w:r>
              <w:r w:rsidR="00C65A13" w:rsidRPr="00EB31C5">
                <w:rPr>
                  <w:rFonts w:ascii="Times New Roman" w:hAnsi="Times New Roman" w:cs="Times New Roman"/>
                  <w:noProof/>
                  <w:sz w:val="28"/>
                  <w:szCs w:val="28"/>
                </w:rPr>
                <w:t>, 2000, - С.37-46.</w:t>
              </w:r>
            </w:p>
            <w:p w:rsidR="00F07CDD" w:rsidRPr="00EB31C5" w:rsidRDefault="00F07CDD" w:rsidP="00F07CDD">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Кузнецов В.Г.</w:t>
              </w:r>
              <w:r w:rsidRPr="00EB31C5">
                <w:rPr>
                  <w:rFonts w:ascii="Times New Roman" w:hAnsi="Times New Roman" w:cs="Times New Roman"/>
                  <w:noProof/>
                  <w:sz w:val="28"/>
                  <w:szCs w:val="28"/>
                </w:rPr>
                <w:t xml:space="preserve"> Научное наследие Женевской лингвистической школы. - М. : Знак, 2010.</w:t>
              </w:r>
            </w:p>
            <w:p w:rsidR="00F07CDD" w:rsidRPr="00EB31C5" w:rsidRDefault="00F07CDD" w:rsidP="00E62AEE">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Лайонз Дж.</w:t>
              </w:r>
              <w:r w:rsidRPr="00EB31C5">
                <w:rPr>
                  <w:rFonts w:ascii="Times New Roman" w:hAnsi="Times New Roman" w:cs="Times New Roman"/>
                  <w:noProof/>
                  <w:sz w:val="28"/>
                  <w:szCs w:val="28"/>
                </w:rPr>
                <w:t xml:space="preserve"> Лингвистическая семантика:</w:t>
              </w:r>
              <w:r w:rsidR="00E62AEE" w:rsidRPr="00EB31C5">
                <w:rPr>
                  <w:rFonts w:ascii="Times New Roman" w:hAnsi="Times New Roman" w:cs="Times New Roman"/>
                  <w:noProof/>
                  <w:sz w:val="28"/>
                  <w:szCs w:val="28"/>
                </w:rPr>
                <w:t xml:space="preserve"> Введение. - М. : Языки славянской культуры</w:t>
              </w:r>
              <w:r w:rsidRPr="00EB31C5">
                <w:rPr>
                  <w:rFonts w:ascii="Times New Roman" w:hAnsi="Times New Roman" w:cs="Times New Roman"/>
                  <w:noProof/>
                  <w:sz w:val="28"/>
                  <w:szCs w:val="28"/>
                </w:rPr>
                <w:t>, 2003.</w:t>
              </w:r>
            </w:p>
            <w:p w:rsidR="00F07CDD" w:rsidRPr="00EB31C5" w:rsidRDefault="00F07CDD" w:rsidP="007677BF">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Лорд А.Б.</w:t>
              </w:r>
              <w:r w:rsidRPr="00EB31C5">
                <w:rPr>
                  <w:rFonts w:ascii="Times New Roman" w:hAnsi="Times New Roman" w:cs="Times New Roman"/>
                  <w:noProof/>
                  <w:sz w:val="28"/>
                  <w:szCs w:val="28"/>
                </w:rPr>
                <w:t xml:space="preserve"> </w:t>
              </w:r>
              <w:r w:rsidR="00B51482" w:rsidRPr="00EB31C5">
                <w:rPr>
                  <w:rFonts w:ascii="Times New Roman" w:hAnsi="Times New Roman" w:cs="Times New Roman"/>
                  <w:noProof/>
                  <w:sz w:val="28"/>
                  <w:szCs w:val="28"/>
                </w:rPr>
                <w:t>Сказитель. - М.</w:t>
              </w:r>
              <w:r w:rsidR="007677BF" w:rsidRPr="00EB31C5">
                <w:rPr>
                  <w:rFonts w:ascii="Times New Roman" w:hAnsi="Times New Roman" w:cs="Times New Roman"/>
                  <w:noProof/>
                  <w:sz w:val="28"/>
                  <w:szCs w:val="28"/>
                </w:rPr>
                <w:t>:</w:t>
              </w:r>
              <w:r w:rsidRPr="00EB31C5">
                <w:rPr>
                  <w:rFonts w:ascii="Times New Roman" w:hAnsi="Times New Roman" w:cs="Times New Roman"/>
                  <w:noProof/>
                  <w:sz w:val="28"/>
                  <w:szCs w:val="28"/>
                </w:rPr>
                <w:t xml:space="preserve"> </w:t>
              </w:r>
              <w:r w:rsidR="007677BF" w:rsidRPr="00EB31C5">
                <w:rPr>
                  <w:rFonts w:ascii="Times New Roman" w:hAnsi="Times New Roman" w:cs="Times New Roman"/>
                  <w:noProof/>
                  <w:sz w:val="28"/>
                  <w:szCs w:val="28"/>
                </w:rPr>
                <w:t xml:space="preserve">Наука (Изд-во восточной литературы), </w:t>
              </w:r>
              <w:r w:rsidRPr="00EB31C5">
                <w:rPr>
                  <w:rFonts w:ascii="Times New Roman" w:hAnsi="Times New Roman" w:cs="Times New Roman"/>
                  <w:noProof/>
                  <w:sz w:val="28"/>
                  <w:szCs w:val="28"/>
                </w:rPr>
                <w:t>1994.</w:t>
              </w:r>
            </w:p>
            <w:p w:rsidR="00F07CDD" w:rsidRPr="00EB31C5" w:rsidRDefault="00F07CDD" w:rsidP="00F07CDD">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Остин Дж.</w:t>
              </w:r>
              <w:r w:rsidR="001A7665" w:rsidRPr="00EB31C5">
                <w:rPr>
                  <w:rFonts w:ascii="Times New Roman" w:hAnsi="Times New Roman" w:cs="Times New Roman"/>
                  <w:noProof/>
                  <w:sz w:val="28"/>
                  <w:szCs w:val="28"/>
                </w:rPr>
                <w:t xml:space="preserve"> Слово как действие</w:t>
              </w:r>
              <w:r w:rsidRPr="00EB31C5">
                <w:rPr>
                  <w:rFonts w:ascii="Times New Roman" w:hAnsi="Times New Roman" w:cs="Times New Roman"/>
                  <w:noProof/>
                  <w:sz w:val="28"/>
                  <w:szCs w:val="28"/>
                </w:rPr>
                <w:t> // Новое в зарубежной лингвистике. - М. : Прогресс, 1986 г.. - Выпуск 1</w:t>
              </w:r>
              <w:r w:rsidR="001A7665" w:rsidRPr="00EB31C5">
                <w:rPr>
                  <w:rFonts w:ascii="Times New Roman" w:hAnsi="Times New Roman" w:cs="Times New Roman"/>
                  <w:noProof/>
                  <w:sz w:val="28"/>
                  <w:szCs w:val="28"/>
                </w:rPr>
                <w:t>7</w:t>
              </w:r>
              <w:r w:rsidRPr="00EB31C5">
                <w:rPr>
                  <w:rFonts w:ascii="Times New Roman" w:hAnsi="Times New Roman" w:cs="Times New Roman"/>
                  <w:noProof/>
                  <w:sz w:val="28"/>
                  <w:szCs w:val="28"/>
                </w:rPr>
                <w:t>.</w:t>
              </w:r>
              <w:r w:rsidR="001A7665" w:rsidRPr="00EB31C5">
                <w:rPr>
                  <w:rFonts w:ascii="Times New Roman" w:hAnsi="Times New Roman" w:cs="Times New Roman"/>
                  <w:noProof/>
                  <w:sz w:val="28"/>
                  <w:szCs w:val="28"/>
                </w:rPr>
                <w:t xml:space="preserve"> - С.22-131.</w:t>
              </w:r>
            </w:p>
            <w:p w:rsidR="00F07CDD" w:rsidRPr="00EB31C5" w:rsidRDefault="00F07CDD" w:rsidP="00F07CDD">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Поспелова А.Г.</w:t>
              </w:r>
              <w:r w:rsidRPr="00EB31C5">
                <w:rPr>
                  <w:rFonts w:ascii="Times New Roman" w:hAnsi="Times New Roman" w:cs="Times New Roman"/>
                  <w:noProof/>
                  <w:sz w:val="28"/>
                  <w:szCs w:val="28"/>
                </w:rPr>
                <w:t xml:space="preserve"> Функциональный аспект изучения речевых актов: иллокутивно-интерактивная характеристика // Трехаспектность грамматики на материале английского языка / ре</w:t>
              </w:r>
              <w:r w:rsidR="007677BF" w:rsidRPr="00EB31C5">
                <w:rPr>
                  <w:rFonts w:ascii="Times New Roman" w:hAnsi="Times New Roman" w:cs="Times New Roman"/>
                  <w:noProof/>
                  <w:sz w:val="28"/>
                  <w:szCs w:val="28"/>
                </w:rPr>
                <w:t>д. Бурлакова В.В.. - СПб.</w:t>
              </w:r>
              <w:r w:rsidRPr="00EB31C5">
                <w:rPr>
                  <w:rFonts w:ascii="Times New Roman" w:hAnsi="Times New Roman" w:cs="Times New Roman"/>
                  <w:noProof/>
                  <w:sz w:val="28"/>
                  <w:szCs w:val="28"/>
                </w:rPr>
                <w:t>, 1992 г..</w:t>
              </w:r>
            </w:p>
            <w:p w:rsidR="00F07CDD" w:rsidRPr="00EB31C5" w:rsidRDefault="00F07CDD" w:rsidP="007677BF">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Рецкер Я.И.</w:t>
              </w:r>
              <w:r w:rsidRPr="00EB31C5">
                <w:rPr>
                  <w:rFonts w:ascii="Times New Roman" w:hAnsi="Times New Roman" w:cs="Times New Roman"/>
                  <w:noProof/>
                  <w:sz w:val="28"/>
                  <w:szCs w:val="28"/>
                </w:rPr>
                <w:t xml:space="preserve"> Пособие по переводу с анг</w:t>
              </w:r>
              <w:r w:rsidR="007677BF" w:rsidRPr="00EB31C5">
                <w:rPr>
                  <w:rFonts w:ascii="Times New Roman" w:hAnsi="Times New Roman" w:cs="Times New Roman"/>
                  <w:noProof/>
                  <w:sz w:val="28"/>
                  <w:szCs w:val="28"/>
                </w:rPr>
                <w:t>лийского языка на русский</w:t>
              </w:r>
              <w:r w:rsidRPr="00EB31C5">
                <w:rPr>
                  <w:rFonts w:ascii="Times New Roman" w:hAnsi="Times New Roman" w:cs="Times New Roman"/>
                  <w:noProof/>
                  <w:sz w:val="28"/>
                  <w:szCs w:val="28"/>
                </w:rPr>
                <w:t xml:space="preserve">. - М. : </w:t>
              </w:r>
              <w:r w:rsidR="007677BF" w:rsidRPr="00EB31C5">
                <w:rPr>
                  <w:rFonts w:ascii="Times New Roman" w:hAnsi="Times New Roman" w:cs="Times New Roman"/>
                  <w:noProof/>
                  <w:sz w:val="28"/>
                  <w:szCs w:val="28"/>
                </w:rPr>
                <w:t>Просвещение</w:t>
              </w:r>
              <w:r w:rsidRPr="00EB31C5">
                <w:rPr>
                  <w:rFonts w:ascii="Times New Roman" w:hAnsi="Times New Roman" w:cs="Times New Roman"/>
                  <w:noProof/>
                  <w:sz w:val="28"/>
                  <w:szCs w:val="28"/>
                </w:rPr>
                <w:t>, 1982.</w:t>
              </w:r>
            </w:p>
            <w:p w:rsidR="00F07CDD" w:rsidRPr="00EB31C5" w:rsidRDefault="00F07CDD" w:rsidP="00F07CDD">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Сдобников В.В. Петров О.В.</w:t>
              </w:r>
              <w:r w:rsidR="007677BF" w:rsidRPr="00EB31C5">
                <w:rPr>
                  <w:rFonts w:ascii="Times New Roman" w:hAnsi="Times New Roman" w:cs="Times New Roman"/>
                  <w:noProof/>
                  <w:sz w:val="28"/>
                  <w:szCs w:val="28"/>
                </w:rPr>
                <w:t xml:space="preserve"> Теория перевода. - Нижний Новгород : АСТ</w:t>
              </w:r>
              <w:r w:rsidRPr="00EB31C5">
                <w:rPr>
                  <w:rFonts w:ascii="Times New Roman" w:hAnsi="Times New Roman" w:cs="Times New Roman"/>
                  <w:noProof/>
                  <w:sz w:val="28"/>
                  <w:szCs w:val="28"/>
                </w:rPr>
                <w:t>, 2001.</w:t>
              </w:r>
            </w:p>
            <w:p w:rsidR="00F07CDD" w:rsidRPr="00EB31C5" w:rsidRDefault="00F07CDD" w:rsidP="00F07CDD">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Серль Дж.</w:t>
              </w:r>
              <w:r w:rsidRPr="00EB31C5">
                <w:rPr>
                  <w:rFonts w:ascii="Times New Roman" w:hAnsi="Times New Roman" w:cs="Times New Roman"/>
                  <w:noProof/>
                  <w:sz w:val="28"/>
                  <w:szCs w:val="28"/>
                </w:rPr>
                <w:t xml:space="preserve"> Классификация иллоку</w:t>
              </w:r>
              <w:r w:rsidR="0056659C" w:rsidRPr="00EB31C5">
                <w:rPr>
                  <w:rFonts w:ascii="Times New Roman" w:hAnsi="Times New Roman" w:cs="Times New Roman"/>
                  <w:noProof/>
                  <w:sz w:val="28"/>
                  <w:szCs w:val="28"/>
                </w:rPr>
                <w:t>тивных актов</w:t>
              </w:r>
              <w:r w:rsidRPr="00EB31C5">
                <w:rPr>
                  <w:rFonts w:ascii="Times New Roman" w:hAnsi="Times New Roman" w:cs="Times New Roman"/>
                  <w:noProof/>
                  <w:sz w:val="28"/>
                  <w:szCs w:val="28"/>
                </w:rPr>
                <w:t> // Новое в зарубежной лингвистике. - М. : Прогресс, 1986 г.. - Выпуск 17.</w:t>
              </w:r>
              <w:r w:rsidR="001A7665" w:rsidRPr="00EB31C5">
                <w:rPr>
                  <w:rFonts w:ascii="Times New Roman" w:hAnsi="Times New Roman" w:cs="Times New Roman"/>
                  <w:noProof/>
                  <w:sz w:val="28"/>
                  <w:szCs w:val="28"/>
                </w:rPr>
                <w:t xml:space="preserve"> - С.195-223.</w:t>
              </w:r>
            </w:p>
            <w:p w:rsidR="00F07CDD" w:rsidRPr="00EB31C5" w:rsidRDefault="00F07CDD" w:rsidP="00F07CDD">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lastRenderedPageBreak/>
                <w:t>Смирницкая О.А.</w:t>
              </w:r>
              <w:r w:rsidRPr="00EB31C5">
                <w:rPr>
                  <w:rFonts w:ascii="Times New Roman" w:hAnsi="Times New Roman" w:cs="Times New Roman"/>
                  <w:noProof/>
                  <w:sz w:val="28"/>
                  <w:szCs w:val="28"/>
                </w:rPr>
                <w:t xml:space="preserve"> Стих и язык древнегерманской поэзии </w:t>
              </w:r>
              <w:r w:rsidR="0056659C" w:rsidRPr="00EB31C5">
                <w:rPr>
                  <w:rFonts w:ascii="Times New Roman" w:hAnsi="Times New Roman" w:cs="Times New Roman"/>
                  <w:noProof/>
                  <w:sz w:val="28"/>
                  <w:szCs w:val="28"/>
                </w:rPr>
                <w:t>// Автореферат дис. - М.</w:t>
              </w:r>
              <w:r w:rsidRPr="00EB31C5">
                <w:rPr>
                  <w:rFonts w:ascii="Times New Roman" w:hAnsi="Times New Roman" w:cs="Times New Roman"/>
                  <w:noProof/>
                  <w:sz w:val="28"/>
                  <w:szCs w:val="28"/>
                </w:rPr>
                <w:t>, 1998 г..</w:t>
              </w:r>
            </w:p>
            <w:p w:rsidR="00F07CDD" w:rsidRPr="00EB31C5" w:rsidRDefault="00F07CDD" w:rsidP="00F07CDD">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Стеблин-Каменский М.</w:t>
              </w:r>
              <w:r w:rsidR="00811773" w:rsidRPr="00EB31C5">
                <w:rPr>
                  <w:rFonts w:ascii="Times New Roman" w:hAnsi="Times New Roman" w:cs="Times New Roman"/>
                  <w:noProof/>
                  <w:sz w:val="28"/>
                  <w:szCs w:val="28"/>
                </w:rPr>
                <w:t xml:space="preserve"> Примечания</w:t>
              </w:r>
              <w:r w:rsidRPr="00EB31C5">
                <w:rPr>
                  <w:rFonts w:ascii="Times New Roman" w:hAnsi="Times New Roman" w:cs="Times New Roman"/>
                  <w:noProof/>
                  <w:sz w:val="28"/>
                  <w:szCs w:val="28"/>
                </w:rPr>
                <w:t> // Беовульф. - М., 1975.</w:t>
              </w:r>
            </w:p>
            <w:p w:rsidR="00F07CDD" w:rsidRPr="00EB31C5" w:rsidRDefault="00F07CDD" w:rsidP="00F07CDD">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Столнейкер Р.С.</w:t>
              </w:r>
              <w:r w:rsidR="00392818" w:rsidRPr="00EB31C5">
                <w:rPr>
                  <w:rFonts w:ascii="Times New Roman" w:hAnsi="Times New Roman" w:cs="Times New Roman"/>
                  <w:noProof/>
                  <w:sz w:val="28"/>
                  <w:szCs w:val="28"/>
                </w:rPr>
                <w:t xml:space="preserve"> Прагматика</w:t>
              </w:r>
              <w:r w:rsidRPr="00EB31C5">
                <w:rPr>
                  <w:rFonts w:ascii="Times New Roman" w:hAnsi="Times New Roman" w:cs="Times New Roman"/>
                  <w:noProof/>
                  <w:sz w:val="28"/>
                  <w:szCs w:val="28"/>
                </w:rPr>
                <w:t> // Новое в зарубежной лингвистике. - М. : Прогресс, 1985 г.. - Вы</w:t>
              </w:r>
              <w:r w:rsidR="001A7665" w:rsidRPr="00EB31C5">
                <w:rPr>
                  <w:rFonts w:ascii="Times New Roman" w:hAnsi="Times New Roman" w:cs="Times New Roman"/>
                  <w:noProof/>
                  <w:sz w:val="28"/>
                  <w:szCs w:val="28"/>
                </w:rPr>
                <w:t xml:space="preserve">пуск 16, </w:t>
              </w:r>
              <w:r w:rsidR="0062364B" w:rsidRPr="00EB31C5">
                <w:rPr>
                  <w:rFonts w:ascii="Times New Roman" w:hAnsi="Times New Roman" w:cs="Times New Roman"/>
                  <w:noProof/>
                  <w:sz w:val="28"/>
                  <w:szCs w:val="28"/>
                </w:rPr>
                <w:t xml:space="preserve">- </w:t>
              </w:r>
              <w:r w:rsidR="001A7665" w:rsidRPr="00EB31C5">
                <w:rPr>
                  <w:rFonts w:ascii="Times New Roman" w:hAnsi="Times New Roman" w:cs="Times New Roman"/>
                  <w:noProof/>
                  <w:sz w:val="28"/>
                  <w:szCs w:val="28"/>
                </w:rPr>
                <w:t>С.419-439.</w:t>
              </w:r>
            </w:p>
            <w:p w:rsidR="00F07CDD" w:rsidRPr="00EB31C5" w:rsidRDefault="00F07CDD" w:rsidP="00F07CDD">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Стросон П.Ф.</w:t>
              </w:r>
              <w:r w:rsidRPr="00EB31C5">
                <w:rPr>
                  <w:rFonts w:ascii="Times New Roman" w:hAnsi="Times New Roman" w:cs="Times New Roman"/>
                  <w:noProof/>
                  <w:sz w:val="28"/>
                  <w:szCs w:val="28"/>
                </w:rPr>
                <w:t xml:space="preserve"> Намерен</w:t>
              </w:r>
              <w:r w:rsidR="00392818" w:rsidRPr="00EB31C5">
                <w:rPr>
                  <w:rFonts w:ascii="Times New Roman" w:hAnsi="Times New Roman" w:cs="Times New Roman"/>
                  <w:noProof/>
                  <w:sz w:val="28"/>
                  <w:szCs w:val="28"/>
                </w:rPr>
                <w:t>ие и конвенции в речевых актах</w:t>
              </w:r>
              <w:r w:rsidRPr="00EB31C5">
                <w:rPr>
                  <w:rFonts w:ascii="Times New Roman" w:hAnsi="Times New Roman" w:cs="Times New Roman"/>
                  <w:noProof/>
                  <w:sz w:val="28"/>
                  <w:szCs w:val="28"/>
                </w:rPr>
                <w:t> // Новое в зарубежной лингвистике. - М. : Прогресс, 1986 г.. - Выпуск 17.</w:t>
              </w:r>
              <w:r w:rsidR="001A7665" w:rsidRPr="00EB31C5">
                <w:rPr>
                  <w:rFonts w:ascii="Times New Roman" w:hAnsi="Times New Roman" w:cs="Times New Roman"/>
                  <w:noProof/>
                  <w:sz w:val="28"/>
                  <w:szCs w:val="28"/>
                </w:rPr>
                <w:t>- С.131-151.</w:t>
              </w:r>
            </w:p>
            <w:p w:rsidR="00F07CDD" w:rsidRPr="00EB31C5" w:rsidRDefault="00F07CDD" w:rsidP="00F07CDD">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Сусов И.П.</w:t>
              </w:r>
              <w:r w:rsidRPr="00EB31C5">
                <w:rPr>
                  <w:rFonts w:ascii="Times New Roman" w:hAnsi="Times New Roman" w:cs="Times New Roman"/>
                  <w:noProof/>
                  <w:sz w:val="28"/>
                  <w:szCs w:val="28"/>
                </w:rPr>
                <w:t xml:space="preserve"> Лингвистическая прагматика. Учебник для студентов, магистрант</w:t>
              </w:r>
              <w:r w:rsidR="00392818" w:rsidRPr="00EB31C5">
                <w:rPr>
                  <w:rFonts w:ascii="Times New Roman" w:hAnsi="Times New Roman" w:cs="Times New Roman"/>
                  <w:noProof/>
                  <w:sz w:val="28"/>
                  <w:szCs w:val="28"/>
                </w:rPr>
                <w:t>ов и аспирантов (докторантов)</w:t>
              </w:r>
              <w:r w:rsidRPr="00EB31C5">
                <w:rPr>
                  <w:rFonts w:ascii="Times New Roman" w:hAnsi="Times New Roman" w:cs="Times New Roman"/>
                  <w:noProof/>
                  <w:sz w:val="28"/>
                  <w:szCs w:val="28"/>
                </w:rPr>
                <w:t>. - М : Восток-Запад, 2006.</w:t>
              </w:r>
            </w:p>
            <w:p w:rsidR="00F07CDD" w:rsidRPr="00EB31C5" w:rsidRDefault="00F07CDD" w:rsidP="00F07CDD">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Толкин Дж.Р.</w:t>
              </w:r>
              <w:r w:rsidR="00392818" w:rsidRPr="00EB31C5">
                <w:rPr>
                  <w:rFonts w:ascii="Times New Roman" w:hAnsi="Times New Roman" w:cs="Times New Roman"/>
                  <w:noProof/>
                  <w:sz w:val="28"/>
                  <w:szCs w:val="28"/>
                </w:rPr>
                <w:t xml:space="preserve"> Профессор и чудовища: эссе</w:t>
              </w:r>
              <w:r w:rsidRPr="00EB31C5">
                <w:rPr>
                  <w:rFonts w:ascii="Times New Roman" w:hAnsi="Times New Roman" w:cs="Times New Roman"/>
                  <w:noProof/>
                  <w:sz w:val="28"/>
                  <w:szCs w:val="28"/>
                </w:rPr>
                <w:t>. - СПб : Азбука-классика, 2004.</w:t>
              </w:r>
            </w:p>
            <w:p w:rsidR="00F07CDD" w:rsidRPr="00EB31C5" w:rsidRDefault="00F07CDD" w:rsidP="00392818">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Третьякова Т.П., Цвинариа, М.Е.</w:t>
              </w:r>
              <w:r w:rsidRPr="00EB31C5">
                <w:rPr>
                  <w:rFonts w:ascii="Times New Roman" w:hAnsi="Times New Roman" w:cs="Times New Roman"/>
                  <w:noProof/>
                  <w:sz w:val="28"/>
                  <w:szCs w:val="28"/>
                </w:rPr>
                <w:t xml:space="preserve"> Специфика речевого общения в эпосе "Беовульф": от ритуала к этикетной риторике // Материалы 43 Международной фи</w:t>
              </w:r>
              <w:r w:rsidR="00392818" w:rsidRPr="00EB31C5">
                <w:rPr>
                  <w:rFonts w:ascii="Times New Roman" w:hAnsi="Times New Roman" w:cs="Times New Roman"/>
                  <w:noProof/>
                  <w:sz w:val="28"/>
                  <w:szCs w:val="28"/>
                </w:rPr>
                <w:t>лологической конференции. - СПб</w:t>
              </w:r>
              <w:r w:rsidRPr="00EB31C5">
                <w:rPr>
                  <w:rFonts w:ascii="Times New Roman" w:hAnsi="Times New Roman" w:cs="Times New Roman"/>
                  <w:noProof/>
                  <w:sz w:val="28"/>
                  <w:szCs w:val="28"/>
                </w:rPr>
                <w:t>:</w:t>
              </w:r>
              <w:r w:rsidR="00392818" w:rsidRPr="00EB31C5">
                <w:rPr>
                  <w:rFonts w:ascii="Times New Roman" w:hAnsi="Times New Roman" w:cs="Times New Roman"/>
                  <w:noProof/>
                  <w:sz w:val="28"/>
                  <w:szCs w:val="28"/>
                </w:rPr>
                <w:t xml:space="preserve"> Издательство Санкт-Петербургского университета</w:t>
              </w:r>
              <w:r w:rsidRPr="00EB31C5">
                <w:rPr>
                  <w:rFonts w:ascii="Times New Roman" w:hAnsi="Times New Roman" w:cs="Times New Roman"/>
                  <w:noProof/>
                  <w:sz w:val="28"/>
                  <w:szCs w:val="28"/>
                </w:rPr>
                <w:t>, 2014.</w:t>
              </w:r>
              <w:r w:rsidR="003D43E8" w:rsidRPr="00EB31C5">
                <w:rPr>
                  <w:rFonts w:ascii="Times New Roman" w:hAnsi="Times New Roman" w:cs="Times New Roman"/>
                  <w:noProof/>
                  <w:sz w:val="28"/>
                  <w:szCs w:val="28"/>
                </w:rPr>
                <w:t xml:space="preserve"> -</w:t>
              </w:r>
              <w:r w:rsidR="0062364B" w:rsidRPr="00EB31C5">
                <w:rPr>
                  <w:rFonts w:ascii="Times New Roman" w:hAnsi="Times New Roman" w:cs="Times New Roman"/>
                  <w:noProof/>
                  <w:sz w:val="28"/>
                  <w:szCs w:val="28"/>
                </w:rPr>
                <w:t xml:space="preserve"> </w:t>
              </w:r>
              <w:r w:rsidR="003D43E8" w:rsidRPr="00EB31C5">
                <w:rPr>
                  <w:rFonts w:ascii="Times New Roman" w:hAnsi="Times New Roman" w:cs="Times New Roman"/>
                  <w:noProof/>
                  <w:sz w:val="28"/>
                  <w:szCs w:val="28"/>
                </w:rPr>
                <w:t>С.177-180.</w:t>
              </w:r>
            </w:p>
            <w:p w:rsidR="00F07CDD" w:rsidRPr="00EB31C5" w:rsidRDefault="00F07CDD" w:rsidP="00F07CDD">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Федоров А.В.</w:t>
              </w:r>
              <w:r w:rsidRPr="00EB31C5">
                <w:rPr>
                  <w:rFonts w:ascii="Times New Roman" w:hAnsi="Times New Roman" w:cs="Times New Roman"/>
                  <w:noProof/>
                  <w:sz w:val="28"/>
                  <w:szCs w:val="28"/>
                </w:rPr>
                <w:t xml:space="preserve"> Осн</w:t>
              </w:r>
              <w:r w:rsidR="00392818" w:rsidRPr="00EB31C5">
                <w:rPr>
                  <w:rFonts w:ascii="Times New Roman" w:hAnsi="Times New Roman" w:cs="Times New Roman"/>
                  <w:noProof/>
                  <w:sz w:val="28"/>
                  <w:szCs w:val="28"/>
                </w:rPr>
                <w:t>овы общей теории перевода</w:t>
              </w:r>
              <w:r w:rsidRPr="00EB31C5">
                <w:rPr>
                  <w:rFonts w:ascii="Times New Roman" w:hAnsi="Times New Roman" w:cs="Times New Roman"/>
                  <w:noProof/>
                  <w:sz w:val="28"/>
                  <w:szCs w:val="28"/>
                </w:rPr>
                <w:t>. - М. :</w:t>
              </w:r>
              <w:r w:rsidR="00392818" w:rsidRPr="00EB31C5">
                <w:rPr>
                  <w:rFonts w:ascii="Times New Roman" w:hAnsi="Times New Roman" w:cs="Times New Roman"/>
                  <w:noProof/>
                  <w:sz w:val="28"/>
                  <w:szCs w:val="28"/>
                </w:rPr>
                <w:t xml:space="preserve"> Высшая школа</w:t>
              </w:r>
              <w:r w:rsidRPr="00EB31C5">
                <w:rPr>
                  <w:rFonts w:ascii="Times New Roman" w:hAnsi="Times New Roman" w:cs="Times New Roman"/>
                  <w:noProof/>
                  <w:sz w:val="28"/>
                  <w:szCs w:val="28"/>
                </w:rPr>
                <w:t>, 1983.</w:t>
              </w:r>
            </w:p>
            <w:p w:rsidR="00F07CDD" w:rsidRPr="00EB31C5" w:rsidRDefault="00F07CDD" w:rsidP="00F07CDD">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Формановская Н.И.</w:t>
              </w:r>
              <w:r w:rsidRPr="00EB31C5">
                <w:rPr>
                  <w:rFonts w:ascii="Times New Roman" w:hAnsi="Times New Roman" w:cs="Times New Roman"/>
                  <w:noProof/>
                  <w:sz w:val="28"/>
                  <w:szCs w:val="28"/>
                </w:rPr>
                <w:t xml:space="preserve"> Речевое общение: коммуникатив</w:t>
              </w:r>
              <w:r w:rsidR="00D92B0B" w:rsidRPr="00EB31C5">
                <w:rPr>
                  <w:rFonts w:ascii="Times New Roman" w:hAnsi="Times New Roman" w:cs="Times New Roman"/>
                  <w:noProof/>
                  <w:sz w:val="28"/>
                  <w:szCs w:val="28"/>
                </w:rPr>
                <w:t>но-прагматический подход</w:t>
              </w:r>
              <w:r w:rsidRPr="00EB31C5">
                <w:rPr>
                  <w:rFonts w:ascii="Times New Roman" w:hAnsi="Times New Roman" w:cs="Times New Roman"/>
                  <w:noProof/>
                  <w:sz w:val="28"/>
                  <w:szCs w:val="28"/>
                </w:rPr>
                <w:t>. - М. : Русский язык, 2002.</w:t>
              </w:r>
            </w:p>
            <w:p w:rsidR="00F07CDD" w:rsidRPr="00EB31C5" w:rsidRDefault="00F07CDD" w:rsidP="00F07CDD">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Франк Д.</w:t>
              </w:r>
              <w:r w:rsidRPr="00EB31C5">
                <w:rPr>
                  <w:rFonts w:ascii="Times New Roman" w:hAnsi="Times New Roman" w:cs="Times New Roman"/>
                  <w:noProof/>
                  <w:sz w:val="28"/>
                  <w:szCs w:val="28"/>
                </w:rPr>
                <w:t xml:space="preserve"> Семь грехов прагматики: тезисы о теории речевых актов, анализе речевого общен</w:t>
              </w:r>
              <w:r w:rsidR="0004591A" w:rsidRPr="00EB31C5">
                <w:rPr>
                  <w:rFonts w:ascii="Times New Roman" w:hAnsi="Times New Roman" w:cs="Times New Roman"/>
                  <w:noProof/>
                  <w:sz w:val="28"/>
                  <w:szCs w:val="28"/>
                </w:rPr>
                <w:t>ия, лингвистике и риторике</w:t>
              </w:r>
              <w:r w:rsidRPr="00EB31C5">
                <w:rPr>
                  <w:rFonts w:ascii="Times New Roman" w:hAnsi="Times New Roman" w:cs="Times New Roman"/>
                  <w:noProof/>
                  <w:sz w:val="28"/>
                  <w:szCs w:val="28"/>
                </w:rPr>
                <w:t> // Новое в зарубежной лингвистике. - М : Прогресс, 1986 г.. - Выпуск 17.</w:t>
              </w:r>
              <w:r w:rsidR="001A7665" w:rsidRPr="00EB31C5">
                <w:rPr>
                  <w:rFonts w:ascii="Times New Roman" w:hAnsi="Times New Roman" w:cs="Times New Roman"/>
                  <w:noProof/>
                  <w:sz w:val="28"/>
                  <w:szCs w:val="28"/>
                </w:rPr>
                <w:t xml:space="preserve"> - С.363-374.</w:t>
              </w:r>
            </w:p>
            <w:p w:rsidR="00F07CDD" w:rsidRPr="00EB31C5" w:rsidRDefault="00F07CDD" w:rsidP="00F07CDD">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Хойслер А.</w:t>
              </w:r>
              <w:r w:rsidRPr="00EB31C5">
                <w:rPr>
                  <w:rFonts w:ascii="Times New Roman" w:hAnsi="Times New Roman" w:cs="Times New Roman"/>
                  <w:noProof/>
                  <w:sz w:val="28"/>
                  <w:szCs w:val="28"/>
                </w:rPr>
                <w:t xml:space="preserve"> Германский героический эпос и сказ</w:t>
              </w:r>
              <w:r w:rsidR="0004591A" w:rsidRPr="00EB31C5">
                <w:rPr>
                  <w:rFonts w:ascii="Times New Roman" w:hAnsi="Times New Roman" w:cs="Times New Roman"/>
                  <w:noProof/>
                  <w:sz w:val="28"/>
                  <w:szCs w:val="28"/>
                </w:rPr>
                <w:t>ание о Нибелунгах. - М.</w:t>
              </w:r>
              <w:r w:rsidRPr="00EB31C5">
                <w:rPr>
                  <w:rFonts w:ascii="Times New Roman" w:hAnsi="Times New Roman" w:cs="Times New Roman"/>
                  <w:noProof/>
                  <w:sz w:val="28"/>
                  <w:szCs w:val="28"/>
                </w:rPr>
                <w:t>, 1960.</w:t>
              </w:r>
            </w:p>
            <w:p w:rsidR="00F07CDD" w:rsidRPr="00EB31C5" w:rsidRDefault="00F07CDD" w:rsidP="00F07CDD">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Цвинариа М.</w:t>
              </w:r>
              <w:r w:rsidRPr="00EB31C5">
                <w:rPr>
                  <w:rFonts w:ascii="Times New Roman" w:hAnsi="Times New Roman" w:cs="Times New Roman"/>
                  <w:noProof/>
                  <w:sz w:val="28"/>
                  <w:szCs w:val="28"/>
                </w:rPr>
                <w:t xml:space="preserve"> Контекстно-прагматические способы передачи на русский язык глагола magan в переводе</w:t>
              </w:r>
              <w:r w:rsidR="0004591A" w:rsidRPr="00EB31C5">
                <w:rPr>
                  <w:rFonts w:ascii="Times New Roman" w:hAnsi="Times New Roman" w:cs="Times New Roman"/>
                  <w:noProof/>
                  <w:sz w:val="28"/>
                  <w:szCs w:val="28"/>
                </w:rPr>
                <w:t xml:space="preserve"> В.Тихомирова эпоса "Беовульф"</w:t>
              </w:r>
              <w:r w:rsidRPr="00EB31C5">
                <w:rPr>
                  <w:rFonts w:ascii="Times New Roman" w:hAnsi="Times New Roman" w:cs="Times New Roman"/>
                  <w:noProof/>
                  <w:sz w:val="28"/>
                  <w:szCs w:val="28"/>
                </w:rPr>
                <w:t> // Филологические науки. Вопросы теории и практики</w:t>
              </w:r>
              <w:r w:rsidR="001A7665" w:rsidRPr="00EB31C5">
                <w:rPr>
                  <w:rFonts w:ascii="Times New Roman" w:hAnsi="Times New Roman" w:cs="Times New Roman"/>
                  <w:noProof/>
                  <w:sz w:val="28"/>
                  <w:szCs w:val="28"/>
                </w:rPr>
                <w:t>. - Тамбов : Грамота, 2015 г.</w:t>
              </w:r>
              <w:r w:rsidR="00B63B01" w:rsidRPr="00EB31C5">
                <w:rPr>
                  <w:rFonts w:ascii="Times New Roman" w:hAnsi="Times New Roman" w:cs="Times New Roman"/>
                  <w:noProof/>
                  <w:sz w:val="28"/>
                  <w:szCs w:val="28"/>
                </w:rPr>
                <w:t xml:space="preserve"> -</w:t>
              </w:r>
              <w:r w:rsidR="0062364B" w:rsidRPr="00EB31C5">
                <w:rPr>
                  <w:rFonts w:ascii="Times New Roman" w:hAnsi="Times New Roman" w:cs="Times New Roman"/>
                  <w:noProof/>
                  <w:sz w:val="28"/>
                  <w:szCs w:val="28"/>
                </w:rPr>
                <w:t xml:space="preserve"> </w:t>
              </w:r>
              <w:r w:rsidR="00B63B01" w:rsidRPr="00EB31C5">
                <w:rPr>
                  <w:rFonts w:ascii="Times New Roman" w:hAnsi="Times New Roman" w:cs="Times New Roman"/>
                  <w:noProof/>
                  <w:sz w:val="28"/>
                  <w:szCs w:val="28"/>
                </w:rPr>
                <w:t>С.</w:t>
              </w:r>
              <w:r w:rsidR="0062364B" w:rsidRPr="00EB31C5">
                <w:rPr>
                  <w:rFonts w:ascii="Times New Roman" w:hAnsi="Times New Roman" w:cs="Times New Roman"/>
                  <w:noProof/>
                  <w:sz w:val="28"/>
                  <w:szCs w:val="28"/>
                </w:rPr>
                <w:t xml:space="preserve"> </w:t>
              </w:r>
              <w:r w:rsidR="00B63B01" w:rsidRPr="00EB31C5">
                <w:rPr>
                  <w:rFonts w:ascii="Times New Roman" w:hAnsi="Times New Roman" w:cs="Times New Roman"/>
                  <w:noProof/>
                  <w:sz w:val="28"/>
                  <w:szCs w:val="28"/>
                </w:rPr>
                <w:t>199-202.</w:t>
              </w:r>
            </w:p>
            <w:p w:rsidR="00F07CDD" w:rsidRPr="00EB31C5" w:rsidRDefault="00F07CDD" w:rsidP="00F07CDD">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Цвинариа М.Е.</w:t>
              </w:r>
              <w:r w:rsidRPr="00EB31C5">
                <w:rPr>
                  <w:rFonts w:ascii="Times New Roman" w:hAnsi="Times New Roman" w:cs="Times New Roman"/>
                  <w:noProof/>
                  <w:sz w:val="28"/>
                  <w:szCs w:val="28"/>
                </w:rPr>
                <w:t xml:space="preserve"> К проблеме методики перевода древнеанглийских слов в истори</w:t>
              </w:r>
              <w:r w:rsidR="0004591A" w:rsidRPr="00EB31C5">
                <w:rPr>
                  <w:rFonts w:ascii="Times New Roman" w:hAnsi="Times New Roman" w:cs="Times New Roman"/>
                  <w:noProof/>
                  <w:sz w:val="28"/>
                  <w:szCs w:val="28"/>
                </w:rPr>
                <w:t>ко-семантических исследованиях</w:t>
              </w:r>
              <w:r w:rsidRPr="00EB31C5">
                <w:rPr>
                  <w:rFonts w:ascii="Times New Roman" w:hAnsi="Times New Roman" w:cs="Times New Roman"/>
                  <w:noProof/>
                  <w:sz w:val="28"/>
                  <w:szCs w:val="28"/>
                </w:rPr>
                <w:t xml:space="preserve"> // Материалы 36 Международной филологической конференции. - СПб : </w:t>
              </w:r>
              <w:r w:rsidR="0004591A" w:rsidRPr="00EB31C5">
                <w:rPr>
                  <w:rFonts w:ascii="Times New Roman" w:hAnsi="Times New Roman" w:cs="Times New Roman"/>
                  <w:noProof/>
                  <w:sz w:val="28"/>
                  <w:szCs w:val="28"/>
                </w:rPr>
                <w:t>Издательство Санкт-Петербургского университета</w:t>
              </w:r>
              <w:r w:rsidRPr="00EB31C5">
                <w:rPr>
                  <w:rFonts w:ascii="Times New Roman" w:hAnsi="Times New Roman" w:cs="Times New Roman"/>
                  <w:noProof/>
                  <w:sz w:val="28"/>
                  <w:szCs w:val="28"/>
                </w:rPr>
                <w:t>, 2007.</w:t>
              </w:r>
              <w:r w:rsidR="00B63B01" w:rsidRPr="00EB31C5">
                <w:rPr>
                  <w:rFonts w:ascii="Times New Roman" w:hAnsi="Times New Roman" w:cs="Times New Roman"/>
                  <w:noProof/>
                  <w:sz w:val="28"/>
                  <w:szCs w:val="28"/>
                </w:rPr>
                <w:t xml:space="preserve"> -</w:t>
              </w:r>
              <w:r w:rsidR="0062364B" w:rsidRPr="00EB31C5">
                <w:rPr>
                  <w:rFonts w:ascii="Times New Roman" w:hAnsi="Times New Roman" w:cs="Times New Roman"/>
                  <w:noProof/>
                  <w:sz w:val="28"/>
                  <w:szCs w:val="28"/>
                </w:rPr>
                <w:t xml:space="preserve"> </w:t>
              </w:r>
              <w:r w:rsidR="00B63B01" w:rsidRPr="00EB31C5">
                <w:rPr>
                  <w:rFonts w:ascii="Times New Roman" w:hAnsi="Times New Roman" w:cs="Times New Roman"/>
                  <w:noProof/>
                  <w:sz w:val="28"/>
                  <w:szCs w:val="28"/>
                </w:rPr>
                <w:t>С.179-185.</w:t>
              </w:r>
            </w:p>
            <w:p w:rsidR="00F07CDD" w:rsidRPr="00EB31C5" w:rsidRDefault="00F07CDD" w:rsidP="00F07CDD">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lastRenderedPageBreak/>
                <w:t>Чахоян Л.П.</w:t>
              </w:r>
              <w:r w:rsidRPr="00EB31C5">
                <w:rPr>
                  <w:rFonts w:ascii="Times New Roman" w:hAnsi="Times New Roman" w:cs="Times New Roman"/>
                  <w:noProof/>
                  <w:sz w:val="28"/>
                  <w:szCs w:val="28"/>
                </w:rPr>
                <w:t xml:space="preserve"> Общая теория высказывания // Спорные вопросы английской грамматики / ре</w:t>
              </w:r>
              <w:r w:rsidR="0004591A" w:rsidRPr="00EB31C5">
                <w:rPr>
                  <w:rFonts w:ascii="Times New Roman" w:hAnsi="Times New Roman" w:cs="Times New Roman"/>
                  <w:noProof/>
                  <w:sz w:val="28"/>
                  <w:szCs w:val="28"/>
                </w:rPr>
                <w:t>д. Бурлакова В.В.. - Л. : ЛГУ</w:t>
              </w:r>
              <w:r w:rsidRPr="00EB31C5">
                <w:rPr>
                  <w:rFonts w:ascii="Times New Roman" w:hAnsi="Times New Roman" w:cs="Times New Roman"/>
                  <w:noProof/>
                  <w:sz w:val="28"/>
                  <w:szCs w:val="28"/>
                </w:rPr>
                <w:t>, 1988 г..</w:t>
              </w:r>
            </w:p>
            <w:p w:rsidR="0004591A" w:rsidRPr="00EB31C5" w:rsidRDefault="00F07CDD" w:rsidP="0004591A">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Чахоян Л.П., Паронян, Ш.А.</w:t>
              </w:r>
              <w:r w:rsidRPr="00EB31C5">
                <w:rPr>
                  <w:rFonts w:ascii="Times New Roman" w:hAnsi="Times New Roman" w:cs="Times New Roman"/>
                  <w:noProof/>
                  <w:sz w:val="28"/>
                  <w:szCs w:val="28"/>
                </w:rPr>
                <w:t xml:space="preserve"> Взаимодействие интенций как фактор, определяющий типы межличностного обще</w:t>
              </w:r>
              <w:r w:rsidR="0004591A" w:rsidRPr="00EB31C5">
                <w:rPr>
                  <w:rFonts w:ascii="Times New Roman" w:hAnsi="Times New Roman" w:cs="Times New Roman"/>
                  <w:noProof/>
                  <w:sz w:val="28"/>
                  <w:szCs w:val="28"/>
                </w:rPr>
                <w:t xml:space="preserve">ния </w:t>
              </w:r>
              <w:r w:rsidRPr="00EB31C5">
                <w:rPr>
                  <w:rFonts w:ascii="Times New Roman" w:hAnsi="Times New Roman" w:cs="Times New Roman"/>
                  <w:noProof/>
                  <w:sz w:val="28"/>
                  <w:szCs w:val="28"/>
                </w:rPr>
                <w:t>// Личностн</w:t>
              </w:r>
              <w:r w:rsidR="0004591A" w:rsidRPr="00EB31C5">
                <w:rPr>
                  <w:rFonts w:ascii="Times New Roman" w:hAnsi="Times New Roman" w:cs="Times New Roman"/>
                  <w:noProof/>
                  <w:sz w:val="28"/>
                  <w:szCs w:val="28"/>
                </w:rPr>
                <w:t>ые аспекты языкового общения(Отв. ред. И.П. Сусов). - Калинин, 1989. - С.</w:t>
              </w:r>
              <w:r w:rsidR="0062364B" w:rsidRPr="00EB31C5">
                <w:rPr>
                  <w:rFonts w:ascii="Times New Roman" w:hAnsi="Times New Roman" w:cs="Times New Roman"/>
                  <w:noProof/>
                  <w:sz w:val="28"/>
                  <w:szCs w:val="28"/>
                </w:rPr>
                <w:t xml:space="preserve"> </w:t>
              </w:r>
              <w:r w:rsidR="0004591A" w:rsidRPr="00EB31C5">
                <w:rPr>
                  <w:rFonts w:ascii="Times New Roman" w:hAnsi="Times New Roman" w:cs="Times New Roman"/>
                  <w:noProof/>
                  <w:sz w:val="28"/>
                  <w:szCs w:val="28"/>
                </w:rPr>
                <w:t>67-75.</w:t>
              </w:r>
            </w:p>
            <w:p w:rsidR="00F07CDD" w:rsidRPr="00EB31C5" w:rsidRDefault="00F07CDD" w:rsidP="00F07CDD">
              <w:pPr>
                <w:pStyle w:val="ae"/>
                <w:numPr>
                  <w:ilvl w:val="0"/>
                  <w:numId w:val="11"/>
                </w:numPr>
                <w:rPr>
                  <w:rFonts w:ascii="Times New Roman" w:hAnsi="Times New Roman" w:cs="Times New Roman"/>
                  <w:noProof/>
                  <w:sz w:val="28"/>
                  <w:szCs w:val="28"/>
                </w:rPr>
              </w:pPr>
              <w:r w:rsidRPr="00EB31C5">
                <w:rPr>
                  <w:rFonts w:ascii="Times New Roman" w:hAnsi="Times New Roman" w:cs="Times New Roman"/>
                  <w:b/>
                  <w:bCs/>
                  <w:noProof/>
                  <w:sz w:val="28"/>
                  <w:szCs w:val="28"/>
                </w:rPr>
                <w:t>Швейцер А.Д.</w:t>
              </w:r>
              <w:r w:rsidRPr="00EB31C5">
                <w:rPr>
                  <w:rFonts w:ascii="Times New Roman" w:hAnsi="Times New Roman" w:cs="Times New Roman"/>
                  <w:noProof/>
                  <w:sz w:val="28"/>
                  <w:szCs w:val="28"/>
                </w:rPr>
                <w:t xml:space="preserve"> Теория перевода: статус, проб</w:t>
              </w:r>
              <w:r w:rsidR="0000416E" w:rsidRPr="00EB31C5">
                <w:rPr>
                  <w:rFonts w:ascii="Times New Roman" w:hAnsi="Times New Roman" w:cs="Times New Roman"/>
                  <w:noProof/>
                  <w:sz w:val="28"/>
                  <w:szCs w:val="28"/>
                </w:rPr>
                <w:t>лемы, аспекты</w:t>
              </w:r>
              <w:r w:rsidR="0004591A" w:rsidRPr="00EB31C5">
                <w:rPr>
                  <w:rFonts w:ascii="Times New Roman" w:hAnsi="Times New Roman" w:cs="Times New Roman"/>
                  <w:noProof/>
                  <w:sz w:val="28"/>
                  <w:szCs w:val="28"/>
                </w:rPr>
                <w:t>. - М. : Наука</w:t>
              </w:r>
              <w:r w:rsidRPr="00EB31C5">
                <w:rPr>
                  <w:rFonts w:ascii="Times New Roman" w:hAnsi="Times New Roman" w:cs="Times New Roman"/>
                  <w:noProof/>
                  <w:sz w:val="28"/>
                  <w:szCs w:val="28"/>
                </w:rPr>
                <w:t>, 1983.</w:t>
              </w:r>
            </w:p>
            <w:p w:rsidR="00DD3296" w:rsidRPr="00EB31C5" w:rsidRDefault="00DD3296" w:rsidP="00DD3296">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Andersson T.</w:t>
              </w:r>
              <w:r w:rsidRPr="00EB31C5">
                <w:rPr>
                  <w:rFonts w:ascii="Times New Roman" w:hAnsi="Times New Roman" w:cs="Times New Roman"/>
                  <w:noProof/>
                  <w:sz w:val="28"/>
                  <w:szCs w:val="28"/>
                  <w:lang w:val="en-US"/>
                </w:rPr>
                <w:t xml:space="preserve"> T</w:t>
              </w:r>
              <w:r w:rsidR="0004591A" w:rsidRPr="00EB31C5">
                <w:rPr>
                  <w:rFonts w:ascii="Times New Roman" w:hAnsi="Times New Roman" w:cs="Times New Roman"/>
                  <w:noProof/>
                  <w:sz w:val="28"/>
                  <w:szCs w:val="28"/>
                  <w:lang w:val="en-US"/>
                </w:rPr>
                <w:t>radition and Design in Beowulf</w:t>
              </w:r>
              <w:r w:rsidRPr="00EB31C5">
                <w:rPr>
                  <w:rFonts w:ascii="Times New Roman" w:hAnsi="Times New Roman" w:cs="Times New Roman"/>
                  <w:noProof/>
                  <w:sz w:val="28"/>
                  <w:szCs w:val="28"/>
                  <w:lang w:val="en-US"/>
                </w:rPr>
                <w:t> // Old English Literature in Cont</w:t>
              </w:r>
              <w:r w:rsidR="0004591A" w:rsidRPr="00EB31C5">
                <w:rPr>
                  <w:rFonts w:ascii="Times New Roman" w:hAnsi="Times New Roman" w:cs="Times New Roman"/>
                  <w:noProof/>
                  <w:sz w:val="28"/>
                  <w:szCs w:val="28"/>
                  <w:lang w:val="en-US"/>
                </w:rPr>
                <w:t>ext: Ten Essays. - Cambridge</w:t>
              </w:r>
              <w:r w:rsidRPr="00EB31C5">
                <w:rPr>
                  <w:rFonts w:ascii="Times New Roman" w:hAnsi="Times New Roman" w:cs="Times New Roman"/>
                  <w:noProof/>
                  <w:sz w:val="28"/>
                  <w:szCs w:val="28"/>
                  <w:lang w:val="en-US"/>
                </w:rPr>
                <w:t>, 1980.</w:t>
              </w:r>
            </w:p>
            <w:p w:rsidR="00DD3296" w:rsidRPr="00EB31C5" w:rsidRDefault="00DD3296" w:rsidP="00DD3296">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Baker M.</w:t>
              </w:r>
              <w:r w:rsidRPr="00EB31C5">
                <w:rPr>
                  <w:rFonts w:ascii="Times New Roman" w:hAnsi="Times New Roman" w:cs="Times New Roman"/>
                  <w:noProof/>
                  <w:sz w:val="28"/>
                  <w:szCs w:val="28"/>
                  <w:lang w:val="en-US"/>
                </w:rPr>
                <w:t xml:space="preserve"> In Other Words</w:t>
              </w:r>
              <w:r w:rsidR="0004591A" w:rsidRPr="00EB31C5">
                <w:rPr>
                  <w:rFonts w:ascii="Times New Roman" w:hAnsi="Times New Roman" w:cs="Times New Roman"/>
                  <w:noProof/>
                  <w:sz w:val="28"/>
                  <w:szCs w:val="28"/>
                  <w:lang w:val="en-US"/>
                </w:rPr>
                <w:t>. - Routledge</w:t>
              </w:r>
              <w:r w:rsidRPr="00EB31C5">
                <w:rPr>
                  <w:rFonts w:ascii="Times New Roman" w:hAnsi="Times New Roman" w:cs="Times New Roman"/>
                  <w:noProof/>
                  <w:sz w:val="28"/>
                  <w:szCs w:val="28"/>
                  <w:lang w:val="en-US"/>
                </w:rPr>
                <w:t>, 1992.</w:t>
              </w:r>
            </w:p>
            <w:p w:rsidR="00DD3296" w:rsidRPr="00EB31C5" w:rsidRDefault="00DD3296" w:rsidP="00DD3296">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Bartlett A.C.</w:t>
              </w:r>
              <w:r w:rsidRPr="00EB31C5">
                <w:rPr>
                  <w:rFonts w:ascii="Times New Roman" w:hAnsi="Times New Roman" w:cs="Times New Roman"/>
                  <w:noProof/>
                  <w:sz w:val="28"/>
                  <w:szCs w:val="28"/>
                  <w:lang w:val="en-US"/>
                </w:rPr>
                <w:t xml:space="preserve"> The Larger Rhetorical Patterns in Anglo-Saxon Poetry</w:t>
              </w:r>
              <w:r w:rsidR="0004591A" w:rsidRPr="00EB31C5">
                <w:rPr>
                  <w:rFonts w:ascii="Times New Roman" w:hAnsi="Times New Roman" w:cs="Times New Roman"/>
                  <w:noProof/>
                  <w:sz w:val="28"/>
                  <w:szCs w:val="28"/>
                  <w:lang w:val="en-US"/>
                </w:rPr>
                <w:t>. - New York</w:t>
              </w:r>
              <w:r w:rsidRPr="00EB31C5">
                <w:rPr>
                  <w:rFonts w:ascii="Times New Roman" w:hAnsi="Times New Roman" w:cs="Times New Roman"/>
                  <w:noProof/>
                  <w:sz w:val="28"/>
                  <w:szCs w:val="28"/>
                  <w:lang w:val="en-US"/>
                </w:rPr>
                <w:t>, 1935.</w:t>
              </w:r>
            </w:p>
            <w:p w:rsidR="00DD3296" w:rsidRPr="00EB31C5" w:rsidRDefault="00DD3296" w:rsidP="00DD3296">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Bell R.T.</w:t>
              </w:r>
              <w:r w:rsidRPr="00EB31C5">
                <w:rPr>
                  <w:rFonts w:ascii="Times New Roman" w:hAnsi="Times New Roman" w:cs="Times New Roman"/>
                  <w:noProof/>
                  <w:sz w:val="28"/>
                  <w:szCs w:val="28"/>
                  <w:lang w:val="en-US"/>
                </w:rPr>
                <w:t xml:space="preserve"> Translation and Translating: Theo</w:t>
              </w:r>
              <w:r w:rsidR="0004591A" w:rsidRPr="00EB31C5">
                <w:rPr>
                  <w:rFonts w:ascii="Times New Roman" w:hAnsi="Times New Roman" w:cs="Times New Roman"/>
                  <w:noProof/>
                  <w:sz w:val="28"/>
                  <w:szCs w:val="28"/>
                  <w:lang w:val="en-US"/>
                </w:rPr>
                <w:t>ry and Practice</w:t>
              </w:r>
              <w:r w:rsidR="0000416E" w:rsidRPr="00EB31C5">
                <w:rPr>
                  <w:rFonts w:ascii="Times New Roman" w:hAnsi="Times New Roman" w:cs="Times New Roman"/>
                  <w:noProof/>
                  <w:sz w:val="28"/>
                  <w:szCs w:val="28"/>
                  <w:lang w:val="en-US"/>
                </w:rPr>
                <w:t>. - London</w:t>
              </w:r>
              <w:r w:rsidRPr="00EB31C5">
                <w:rPr>
                  <w:rFonts w:ascii="Times New Roman" w:hAnsi="Times New Roman" w:cs="Times New Roman"/>
                  <w:noProof/>
                  <w:sz w:val="28"/>
                  <w:szCs w:val="28"/>
                  <w:lang w:val="en-US"/>
                </w:rPr>
                <w:t>, 1993.</w:t>
              </w:r>
            </w:p>
            <w:p w:rsidR="00DD3296" w:rsidRPr="00EB31C5" w:rsidRDefault="00DD3296" w:rsidP="00DD3296">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Bjork R.E., Niles J.D.</w:t>
              </w:r>
              <w:r w:rsidR="002B38E0" w:rsidRPr="00EB31C5">
                <w:rPr>
                  <w:rFonts w:ascii="Times New Roman" w:hAnsi="Times New Roman" w:cs="Times New Roman"/>
                  <w:noProof/>
                  <w:sz w:val="28"/>
                  <w:szCs w:val="28"/>
                  <w:lang w:val="en-US"/>
                </w:rPr>
                <w:t xml:space="preserve"> A Beowulf Handbook</w:t>
              </w:r>
              <w:r w:rsidRPr="00EB31C5">
                <w:rPr>
                  <w:rFonts w:ascii="Times New Roman" w:hAnsi="Times New Roman" w:cs="Times New Roman"/>
                  <w:noProof/>
                  <w:sz w:val="28"/>
                  <w:szCs w:val="28"/>
                  <w:lang w:val="en-US"/>
                </w:rPr>
                <w:t>. - Lincoln : University of Nebraska Press, 1998.</w:t>
              </w:r>
            </w:p>
            <w:p w:rsidR="00DD3296" w:rsidRPr="00EB31C5" w:rsidRDefault="00DD3296" w:rsidP="002B38E0">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Brodeur A.</w:t>
              </w:r>
              <w:r w:rsidR="002B38E0" w:rsidRPr="00EB31C5">
                <w:rPr>
                  <w:rFonts w:ascii="Times New Roman" w:hAnsi="Times New Roman" w:cs="Times New Roman"/>
                  <w:noProof/>
                  <w:sz w:val="28"/>
                  <w:szCs w:val="28"/>
                  <w:lang w:val="en-US"/>
                </w:rPr>
                <w:t xml:space="preserve"> The Art of Beowulf. - Berkeley : University of California Press</w:t>
              </w:r>
              <w:r w:rsidRPr="00EB31C5">
                <w:rPr>
                  <w:rFonts w:ascii="Times New Roman" w:hAnsi="Times New Roman" w:cs="Times New Roman"/>
                  <w:noProof/>
                  <w:sz w:val="28"/>
                  <w:szCs w:val="28"/>
                  <w:lang w:val="en-US"/>
                </w:rPr>
                <w:t>, 1959.</w:t>
              </w:r>
            </w:p>
            <w:p w:rsidR="00DD3296" w:rsidRPr="00EB31C5" w:rsidRDefault="00DD3296" w:rsidP="00DD3296">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Catford J.C.</w:t>
              </w:r>
              <w:r w:rsidRPr="00EB31C5">
                <w:rPr>
                  <w:rFonts w:ascii="Times New Roman" w:hAnsi="Times New Roman" w:cs="Times New Roman"/>
                  <w:noProof/>
                  <w:sz w:val="28"/>
                  <w:szCs w:val="28"/>
                  <w:lang w:val="en-US"/>
                </w:rPr>
                <w:t xml:space="preserve"> A Linguistic Theory of Translation: a</w:t>
              </w:r>
              <w:r w:rsidR="002B38E0" w:rsidRPr="00EB31C5">
                <w:rPr>
                  <w:rFonts w:ascii="Times New Roman" w:hAnsi="Times New Roman" w:cs="Times New Roman"/>
                  <w:noProof/>
                  <w:sz w:val="28"/>
                  <w:szCs w:val="28"/>
                  <w:lang w:val="en-US"/>
                </w:rPr>
                <w:t>n Essay on Applied Linguistics</w:t>
              </w:r>
              <w:r w:rsidRPr="00EB31C5">
                <w:rPr>
                  <w:rFonts w:ascii="Times New Roman" w:hAnsi="Times New Roman" w:cs="Times New Roman"/>
                  <w:noProof/>
                  <w:sz w:val="28"/>
                  <w:szCs w:val="28"/>
                  <w:lang w:val="en-US"/>
                </w:rPr>
                <w:t>. - Oxford : Oxford University Press, 1965.</w:t>
              </w:r>
            </w:p>
            <w:p w:rsidR="00DD3296" w:rsidRPr="00EB31C5" w:rsidRDefault="00DD3296" w:rsidP="00DD3296">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Desmond M.</w:t>
              </w:r>
              <w:r w:rsidRPr="00EB31C5">
                <w:rPr>
                  <w:rFonts w:ascii="Times New Roman" w:hAnsi="Times New Roman" w:cs="Times New Roman"/>
                  <w:noProof/>
                  <w:sz w:val="28"/>
                  <w:szCs w:val="28"/>
                  <w:lang w:val="en-US"/>
                </w:rPr>
                <w:t xml:space="preserve"> Beowulf: </w:t>
              </w:r>
              <w:r w:rsidR="002B38E0" w:rsidRPr="00EB31C5">
                <w:rPr>
                  <w:rFonts w:ascii="Times New Roman" w:hAnsi="Times New Roman" w:cs="Times New Roman"/>
                  <w:noProof/>
                  <w:sz w:val="28"/>
                  <w:szCs w:val="28"/>
                  <w:lang w:val="en-US"/>
                </w:rPr>
                <w:t xml:space="preserve">The Monsters and the Tradition </w:t>
              </w:r>
              <w:r w:rsidRPr="00EB31C5">
                <w:rPr>
                  <w:rFonts w:ascii="Times New Roman" w:hAnsi="Times New Roman" w:cs="Times New Roman"/>
                  <w:noProof/>
                  <w:sz w:val="28"/>
                  <w:szCs w:val="28"/>
                  <w:lang w:val="en-US"/>
                </w:rPr>
                <w:t xml:space="preserve">// Oral Tradition Journal. - </w:t>
              </w:r>
              <w:r w:rsidR="002B38E0" w:rsidRPr="00EB31C5">
                <w:rPr>
                  <w:rFonts w:ascii="Times New Roman" w:hAnsi="Times New Roman" w:cs="Times New Roman"/>
                  <w:noProof/>
                  <w:sz w:val="28"/>
                  <w:szCs w:val="28"/>
                  <w:lang w:val="en-US"/>
                </w:rPr>
                <w:t>NY : Columbia University Press</w:t>
              </w:r>
              <w:r w:rsidRPr="00EB31C5">
                <w:rPr>
                  <w:rFonts w:ascii="Times New Roman" w:hAnsi="Times New Roman" w:cs="Times New Roman"/>
                  <w:noProof/>
                  <w:sz w:val="28"/>
                  <w:szCs w:val="28"/>
                  <w:lang w:val="en-US"/>
                </w:rPr>
                <w:t xml:space="preserve">, 1992 </w:t>
              </w:r>
              <w:r w:rsidRPr="00EB31C5">
                <w:rPr>
                  <w:rFonts w:ascii="Times New Roman" w:hAnsi="Times New Roman" w:cs="Times New Roman"/>
                  <w:noProof/>
                  <w:sz w:val="28"/>
                  <w:szCs w:val="28"/>
                </w:rPr>
                <w:t>г</w:t>
              </w:r>
              <w:r w:rsidRPr="00EB31C5">
                <w:rPr>
                  <w:rFonts w:ascii="Times New Roman" w:hAnsi="Times New Roman" w:cs="Times New Roman"/>
                  <w:noProof/>
                  <w:sz w:val="28"/>
                  <w:szCs w:val="28"/>
                  <w:lang w:val="en-US"/>
                </w:rPr>
                <w:t>..</w:t>
              </w:r>
            </w:p>
            <w:p w:rsidR="00DD3296" w:rsidRPr="00EB31C5" w:rsidRDefault="00DD3296" w:rsidP="00DD3296">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Dijk T.A. van</w:t>
              </w:r>
              <w:r w:rsidRPr="00EB31C5">
                <w:rPr>
                  <w:rFonts w:ascii="Times New Roman" w:hAnsi="Times New Roman" w:cs="Times New Roman"/>
                  <w:noProof/>
                  <w:sz w:val="28"/>
                  <w:szCs w:val="28"/>
                  <w:lang w:val="en-US"/>
                </w:rPr>
                <w:t xml:space="preserve"> Studies in the Pra</w:t>
              </w:r>
              <w:r w:rsidR="002B38E0" w:rsidRPr="00EB31C5">
                <w:rPr>
                  <w:rFonts w:ascii="Times New Roman" w:hAnsi="Times New Roman" w:cs="Times New Roman"/>
                  <w:noProof/>
                  <w:sz w:val="28"/>
                  <w:szCs w:val="28"/>
                  <w:lang w:val="en-US"/>
                </w:rPr>
                <w:t>gmatics of Discourse</w:t>
              </w:r>
              <w:r w:rsidRPr="00EB31C5">
                <w:rPr>
                  <w:rFonts w:ascii="Times New Roman" w:hAnsi="Times New Roman" w:cs="Times New Roman"/>
                  <w:noProof/>
                  <w:sz w:val="28"/>
                  <w:szCs w:val="28"/>
                  <w:lang w:val="en-US"/>
                </w:rPr>
                <w:t>. - The Hague : Mouton, 1981.</w:t>
              </w:r>
            </w:p>
            <w:p w:rsidR="00DD3296" w:rsidRPr="00EB31C5" w:rsidRDefault="00DD3296" w:rsidP="002B38E0">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Fawcett P.</w:t>
              </w:r>
              <w:r w:rsidR="002B38E0" w:rsidRPr="00EB31C5">
                <w:rPr>
                  <w:rFonts w:ascii="Times New Roman" w:hAnsi="Times New Roman" w:cs="Times New Roman"/>
                  <w:noProof/>
                  <w:sz w:val="28"/>
                  <w:szCs w:val="28"/>
                  <w:lang w:val="en-US"/>
                </w:rPr>
                <w:t xml:space="preserve"> Translation and Language</w:t>
              </w:r>
              <w:r w:rsidRPr="00EB31C5">
                <w:rPr>
                  <w:rFonts w:ascii="Times New Roman" w:hAnsi="Times New Roman" w:cs="Times New Roman"/>
                  <w:noProof/>
                  <w:sz w:val="28"/>
                  <w:szCs w:val="28"/>
                  <w:lang w:val="en-US"/>
                </w:rPr>
                <w:t xml:space="preserve">. - </w:t>
              </w:r>
              <w:r w:rsidR="002B38E0" w:rsidRPr="00EB31C5">
                <w:rPr>
                  <w:rFonts w:ascii="Times New Roman" w:hAnsi="Times New Roman" w:cs="Times New Roman"/>
                  <w:noProof/>
                  <w:sz w:val="28"/>
                  <w:szCs w:val="28"/>
                  <w:lang w:val="en-US"/>
                </w:rPr>
                <w:t>Manchester: St. Jerome Press</w:t>
              </w:r>
              <w:r w:rsidRPr="00EB31C5">
                <w:rPr>
                  <w:rFonts w:ascii="Times New Roman" w:hAnsi="Times New Roman" w:cs="Times New Roman"/>
                  <w:noProof/>
                  <w:sz w:val="28"/>
                  <w:szCs w:val="28"/>
                  <w:lang w:val="en-US"/>
                </w:rPr>
                <w:t>, 1997.</w:t>
              </w:r>
            </w:p>
            <w:p w:rsidR="00DD3296" w:rsidRPr="00EB31C5" w:rsidRDefault="00DD3296" w:rsidP="00DD3296">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Frantzen A.J.</w:t>
              </w:r>
              <w:r w:rsidRPr="00EB31C5">
                <w:rPr>
                  <w:rFonts w:ascii="Times New Roman" w:hAnsi="Times New Roman" w:cs="Times New Roman"/>
                  <w:noProof/>
                  <w:sz w:val="28"/>
                  <w:szCs w:val="28"/>
                  <w:lang w:val="en-US"/>
                </w:rPr>
                <w:t xml:space="preserve"> Drama and </w:t>
              </w:r>
              <w:r w:rsidR="002B38E0" w:rsidRPr="00EB31C5">
                <w:rPr>
                  <w:rFonts w:ascii="Times New Roman" w:hAnsi="Times New Roman" w:cs="Times New Roman"/>
                  <w:noProof/>
                  <w:sz w:val="28"/>
                  <w:szCs w:val="28"/>
                  <w:lang w:val="en-US"/>
                </w:rPr>
                <w:t>Dialogue in Old English Poetry. - Cambridge : Cambridge University Press</w:t>
              </w:r>
              <w:r w:rsidRPr="00EB31C5">
                <w:rPr>
                  <w:rFonts w:ascii="Times New Roman" w:hAnsi="Times New Roman" w:cs="Times New Roman"/>
                  <w:noProof/>
                  <w:sz w:val="28"/>
                  <w:szCs w:val="28"/>
                  <w:lang w:val="en-US"/>
                </w:rPr>
                <w:t>, 2007.</w:t>
              </w:r>
            </w:p>
            <w:p w:rsidR="00DD3296" w:rsidRPr="00EB31C5" w:rsidRDefault="00DD3296" w:rsidP="00DD3296">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Georgianna L.</w:t>
              </w:r>
              <w:r w:rsidRPr="00EB31C5">
                <w:rPr>
                  <w:rFonts w:ascii="Times New Roman" w:hAnsi="Times New Roman" w:cs="Times New Roman"/>
                  <w:noProof/>
                  <w:sz w:val="28"/>
                  <w:szCs w:val="28"/>
                  <w:lang w:val="en-US"/>
                </w:rPr>
                <w:t xml:space="preserve"> King Hrethel's Sorrow and the Limi</w:t>
              </w:r>
              <w:r w:rsidR="002B38E0" w:rsidRPr="00EB31C5">
                <w:rPr>
                  <w:rFonts w:ascii="Times New Roman" w:hAnsi="Times New Roman" w:cs="Times New Roman"/>
                  <w:noProof/>
                  <w:sz w:val="28"/>
                  <w:szCs w:val="28"/>
                  <w:lang w:val="en-US"/>
                </w:rPr>
                <w:t xml:space="preserve">ts of Heroic Action in Beowulf </w:t>
              </w:r>
              <w:r w:rsidRPr="00EB31C5">
                <w:rPr>
                  <w:rFonts w:ascii="Times New Roman" w:hAnsi="Times New Roman" w:cs="Times New Roman"/>
                  <w:noProof/>
                  <w:sz w:val="28"/>
                  <w:szCs w:val="28"/>
                  <w:lang w:val="en-US"/>
                </w:rPr>
                <w:t>// Speculum, A Journal of</w:t>
              </w:r>
              <w:r w:rsidR="002B38E0" w:rsidRPr="00EB31C5">
                <w:rPr>
                  <w:rFonts w:ascii="Times New Roman" w:hAnsi="Times New Roman" w:cs="Times New Roman"/>
                  <w:noProof/>
                  <w:sz w:val="28"/>
                  <w:szCs w:val="28"/>
                  <w:lang w:val="en-US"/>
                </w:rPr>
                <w:t xml:space="preserve"> Medieval Studies. - Chicago : The University of Chicago Press</w:t>
              </w:r>
              <w:r w:rsidRPr="00EB31C5">
                <w:rPr>
                  <w:rFonts w:ascii="Times New Roman" w:hAnsi="Times New Roman" w:cs="Times New Roman"/>
                  <w:noProof/>
                  <w:sz w:val="28"/>
                  <w:szCs w:val="28"/>
                  <w:lang w:val="en-US"/>
                </w:rPr>
                <w:t xml:space="preserve">, 1987 </w:t>
              </w:r>
              <w:r w:rsidRPr="00EB31C5">
                <w:rPr>
                  <w:rFonts w:ascii="Times New Roman" w:hAnsi="Times New Roman" w:cs="Times New Roman"/>
                  <w:noProof/>
                  <w:sz w:val="28"/>
                  <w:szCs w:val="28"/>
                </w:rPr>
                <w:t>г</w:t>
              </w:r>
              <w:r w:rsidRPr="00EB31C5">
                <w:rPr>
                  <w:rFonts w:ascii="Times New Roman" w:hAnsi="Times New Roman" w:cs="Times New Roman"/>
                  <w:noProof/>
                  <w:sz w:val="28"/>
                  <w:szCs w:val="28"/>
                  <w:lang w:val="en-US"/>
                </w:rPr>
                <w:t xml:space="preserve">.. - 4 : </w:t>
              </w:r>
              <w:r w:rsidRPr="00EB31C5">
                <w:rPr>
                  <w:rFonts w:ascii="Times New Roman" w:hAnsi="Times New Roman" w:cs="Times New Roman"/>
                  <w:noProof/>
                  <w:sz w:val="28"/>
                  <w:szCs w:val="28"/>
                </w:rPr>
                <w:t>Т</w:t>
              </w:r>
              <w:r w:rsidRPr="00EB31C5">
                <w:rPr>
                  <w:rFonts w:ascii="Times New Roman" w:hAnsi="Times New Roman" w:cs="Times New Roman"/>
                  <w:noProof/>
                  <w:sz w:val="28"/>
                  <w:szCs w:val="28"/>
                  <w:lang w:val="en-US"/>
                </w:rPr>
                <w:t>. 62.</w:t>
              </w:r>
            </w:p>
            <w:p w:rsidR="00DD3296" w:rsidRPr="00EB31C5" w:rsidRDefault="00DD3296" w:rsidP="00DD3296">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Girvan R.</w:t>
              </w:r>
              <w:r w:rsidRPr="00EB31C5">
                <w:rPr>
                  <w:rFonts w:ascii="Times New Roman" w:hAnsi="Times New Roman" w:cs="Times New Roman"/>
                  <w:noProof/>
                  <w:sz w:val="28"/>
                  <w:szCs w:val="28"/>
                  <w:lang w:val="en-US"/>
                </w:rPr>
                <w:t xml:space="preserve"> Beowulf and the Seventh</w:t>
              </w:r>
              <w:r w:rsidR="002B38E0" w:rsidRPr="00EB31C5">
                <w:rPr>
                  <w:rFonts w:ascii="Times New Roman" w:hAnsi="Times New Roman" w:cs="Times New Roman"/>
                  <w:noProof/>
                  <w:sz w:val="28"/>
                  <w:szCs w:val="28"/>
                  <w:lang w:val="en-US"/>
                </w:rPr>
                <w:t xml:space="preserve"> Century: Language and Content</w:t>
              </w:r>
              <w:r w:rsidRPr="00EB31C5">
                <w:rPr>
                  <w:rFonts w:ascii="Times New Roman" w:hAnsi="Times New Roman" w:cs="Times New Roman"/>
                  <w:noProof/>
                  <w:sz w:val="28"/>
                  <w:szCs w:val="28"/>
                  <w:lang w:val="en-US"/>
                </w:rPr>
                <w:t>. - London : Methuen, 1971.</w:t>
              </w:r>
            </w:p>
            <w:p w:rsidR="00DD3296" w:rsidRPr="00EB31C5" w:rsidRDefault="00DD3296" w:rsidP="00894331">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Hart W. M.</w:t>
              </w:r>
              <w:r w:rsidRPr="00EB31C5">
                <w:rPr>
                  <w:rFonts w:ascii="Times New Roman" w:hAnsi="Times New Roman" w:cs="Times New Roman"/>
                  <w:noProof/>
                  <w:sz w:val="28"/>
                  <w:szCs w:val="28"/>
                  <w:lang w:val="en-US"/>
                </w:rPr>
                <w:t xml:space="preserve"> Ballad and Epic: A Study in the De</w:t>
              </w:r>
              <w:r w:rsidR="002B38E0" w:rsidRPr="00EB31C5">
                <w:rPr>
                  <w:rFonts w:ascii="Times New Roman" w:hAnsi="Times New Roman" w:cs="Times New Roman"/>
                  <w:noProof/>
                  <w:sz w:val="28"/>
                  <w:szCs w:val="28"/>
                  <w:lang w:val="en-US"/>
                </w:rPr>
                <w:t>velopment of the Narrative Art</w:t>
              </w:r>
              <w:r w:rsidRPr="00EB31C5">
                <w:rPr>
                  <w:rFonts w:ascii="Times New Roman" w:hAnsi="Times New Roman" w:cs="Times New Roman"/>
                  <w:noProof/>
                  <w:sz w:val="28"/>
                  <w:szCs w:val="28"/>
                  <w:lang w:val="en-US"/>
                </w:rPr>
                <w:t xml:space="preserve"> // Harvard Studies and Notes </w:t>
              </w:r>
              <w:r w:rsidR="00894331" w:rsidRPr="00EB31C5">
                <w:rPr>
                  <w:rFonts w:ascii="Times New Roman" w:hAnsi="Times New Roman" w:cs="Times New Roman"/>
                  <w:noProof/>
                  <w:sz w:val="28"/>
                  <w:szCs w:val="28"/>
                  <w:lang w:val="en-US"/>
                </w:rPr>
                <w:t>in Philology and Literature. - Cambridge: Harvard University Press</w:t>
              </w:r>
              <w:r w:rsidRPr="00EB31C5">
                <w:rPr>
                  <w:rFonts w:ascii="Times New Roman" w:hAnsi="Times New Roman" w:cs="Times New Roman"/>
                  <w:noProof/>
                  <w:sz w:val="28"/>
                  <w:szCs w:val="28"/>
                  <w:lang w:val="en-US"/>
                </w:rPr>
                <w:t xml:space="preserve">, 1907 </w:t>
              </w:r>
              <w:r w:rsidRPr="00EB31C5">
                <w:rPr>
                  <w:rFonts w:ascii="Times New Roman" w:hAnsi="Times New Roman" w:cs="Times New Roman"/>
                  <w:noProof/>
                  <w:sz w:val="28"/>
                  <w:szCs w:val="28"/>
                </w:rPr>
                <w:t>г</w:t>
              </w:r>
              <w:r w:rsidRPr="00EB31C5">
                <w:rPr>
                  <w:rFonts w:ascii="Times New Roman" w:hAnsi="Times New Roman" w:cs="Times New Roman"/>
                  <w:noProof/>
                  <w:sz w:val="28"/>
                  <w:szCs w:val="28"/>
                  <w:lang w:val="en-US"/>
                </w:rPr>
                <w:t xml:space="preserve">.. - </w:t>
              </w:r>
              <w:r w:rsidRPr="00EB31C5">
                <w:rPr>
                  <w:rFonts w:ascii="Times New Roman" w:hAnsi="Times New Roman" w:cs="Times New Roman"/>
                  <w:noProof/>
                  <w:sz w:val="28"/>
                  <w:szCs w:val="28"/>
                </w:rPr>
                <w:t>Т</w:t>
              </w:r>
              <w:r w:rsidRPr="00EB31C5">
                <w:rPr>
                  <w:rFonts w:ascii="Times New Roman" w:hAnsi="Times New Roman" w:cs="Times New Roman"/>
                  <w:noProof/>
                  <w:sz w:val="28"/>
                  <w:szCs w:val="28"/>
                  <w:lang w:val="en-US"/>
                </w:rPr>
                <w:t>. 11.</w:t>
              </w:r>
            </w:p>
            <w:p w:rsidR="00DD3296" w:rsidRPr="00EB31C5" w:rsidRDefault="00DD3296" w:rsidP="00DD3296">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lastRenderedPageBreak/>
                <w:t>Heusler A.</w:t>
              </w:r>
              <w:r w:rsidR="00894331" w:rsidRPr="00EB31C5">
                <w:rPr>
                  <w:rFonts w:ascii="Times New Roman" w:hAnsi="Times New Roman" w:cs="Times New Roman"/>
                  <w:noProof/>
                  <w:sz w:val="28"/>
                  <w:szCs w:val="28"/>
                  <w:lang w:val="en-US"/>
                </w:rPr>
                <w:t xml:space="preserve"> Die Altgermanische Dichtung. - Potsdam</w:t>
              </w:r>
              <w:r w:rsidRPr="00EB31C5">
                <w:rPr>
                  <w:rFonts w:ascii="Times New Roman" w:hAnsi="Times New Roman" w:cs="Times New Roman"/>
                  <w:noProof/>
                  <w:sz w:val="28"/>
                  <w:szCs w:val="28"/>
                  <w:lang w:val="en-US"/>
                </w:rPr>
                <w:t>, 1929.</w:t>
              </w:r>
            </w:p>
            <w:p w:rsidR="00DD3296" w:rsidRPr="00EB31C5" w:rsidRDefault="00DD3296" w:rsidP="00894331">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Jacobs A. Jucker A.H.</w:t>
              </w:r>
              <w:r w:rsidRPr="00EB31C5">
                <w:rPr>
                  <w:rFonts w:ascii="Times New Roman" w:hAnsi="Times New Roman" w:cs="Times New Roman"/>
                  <w:noProof/>
                  <w:sz w:val="28"/>
                  <w:szCs w:val="28"/>
                  <w:lang w:val="en-US"/>
                </w:rPr>
                <w:t xml:space="preserve"> The Historical Perspective in Pragmatics // Historical Pragmatics. Pragmatic Developments in the His</w:t>
              </w:r>
              <w:r w:rsidR="00894331" w:rsidRPr="00EB31C5">
                <w:rPr>
                  <w:rFonts w:ascii="Times New Roman" w:hAnsi="Times New Roman" w:cs="Times New Roman"/>
                  <w:noProof/>
                  <w:sz w:val="28"/>
                  <w:szCs w:val="28"/>
                  <w:lang w:val="en-US"/>
                </w:rPr>
                <w:t>tory of English. - Amsterdam : Benjamins</w:t>
              </w:r>
              <w:r w:rsidRPr="00EB31C5">
                <w:rPr>
                  <w:rFonts w:ascii="Times New Roman" w:hAnsi="Times New Roman" w:cs="Times New Roman"/>
                  <w:noProof/>
                  <w:sz w:val="28"/>
                  <w:szCs w:val="28"/>
                  <w:lang w:val="en-US"/>
                </w:rPr>
                <w:t>, 1995.</w:t>
              </w:r>
            </w:p>
            <w:p w:rsidR="00DD3296" w:rsidRPr="00EB31C5" w:rsidRDefault="00DD3296" w:rsidP="00DD3296">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Kiernan K.</w:t>
              </w:r>
              <w:r w:rsidRPr="00EB31C5">
                <w:rPr>
                  <w:rFonts w:ascii="Times New Roman" w:hAnsi="Times New Roman" w:cs="Times New Roman"/>
                  <w:noProof/>
                  <w:sz w:val="28"/>
                  <w:szCs w:val="28"/>
                  <w:lang w:val="en-US"/>
                </w:rPr>
                <w:t xml:space="preserve"> The Legacy of Wi</w:t>
              </w:r>
              <w:r w:rsidR="00894331" w:rsidRPr="00EB31C5">
                <w:rPr>
                  <w:rFonts w:ascii="Times New Roman" w:hAnsi="Times New Roman" w:cs="Times New Roman"/>
                  <w:noProof/>
                  <w:sz w:val="28"/>
                  <w:szCs w:val="28"/>
                  <w:lang w:val="en-US"/>
                </w:rPr>
                <w:t>glaf: Saving a Wounded Beowulf. - New York</w:t>
              </w:r>
              <w:r w:rsidRPr="00EB31C5">
                <w:rPr>
                  <w:rFonts w:ascii="Times New Roman" w:hAnsi="Times New Roman" w:cs="Times New Roman"/>
                  <w:noProof/>
                  <w:sz w:val="28"/>
                  <w:szCs w:val="28"/>
                  <w:lang w:val="en-US"/>
                </w:rPr>
                <w:t>, 2000.</w:t>
              </w:r>
            </w:p>
            <w:p w:rsidR="00DD3296" w:rsidRPr="00EB31C5" w:rsidRDefault="00DD3296" w:rsidP="00DD3296">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Klaeber F.</w:t>
              </w:r>
              <w:r w:rsidRPr="00EB31C5">
                <w:rPr>
                  <w:rFonts w:ascii="Times New Roman" w:hAnsi="Times New Roman" w:cs="Times New Roman"/>
                  <w:noProof/>
                  <w:sz w:val="28"/>
                  <w:szCs w:val="28"/>
                  <w:lang w:val="en-US"/>
                </w:rPr>
                <w:t xml:space="preserve"> Beowulf and the Fight at Finnsburg, ed. with Introduction, Bibliography, N</w:t>
              </w:r>
              <w:r w:rsidR="00894331" w:rsidRPr="00EB31C5">
                <w:rPr>
                  <w:rFonts w:ascii="Times New Roman" w:hAnsi="Times New Roman" w:cs="Times New Roman"/>
                  <w:noProof/>
                  <w:sz w:val="28"/>
                  <w:szCs w:val="28"/>
                  <w:lang w:val="en-US"/>
                </w:rPr>
                <w:t>otes, Glossary, and Appendices. - Chicago</w:t>
              </w:r>
              <w:r w:rsidRPr="00EB31C5">
                <w:rPr>
                  <w:rFonts w:ascii="Times New Roman" w:hAnsi="Times New Roman" w:cs="Times New Roman"/>
                  <w:noProof/>
                  <w:sz w:val="28"/>
                  <w:szCs w:val="28"/>
                  <w:lang w:val="en-US"/>
                </w:rPr>
                <w:t>, 1922.</w:t>
              </w:r>
            </w:p>
            <w:p w:rsidR="00DD3296" w:rsidRPr="00EB31C5" w:rsidRDefault="00DD3296" w:rsidP="00DD3296">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Leech G.</w:t>
              </w:r>
              <w:r w:rsidR="00894331" w:rsidRPr="00EB31C5">
                <w:rPr>
                  <w:rFonts w:ascii="Times New Roman" w:hAnsi="Times New Roman" w:cs="Times New Roman"/>
                  <w:noProof/>
                  <w:sz w:val="28"/>
                  <w:szCs w:val="28"/>
                  <w:lang w:val="en-US"/>
                </w:rPr>
                <w:t xml:space="preserve"> Principles of Pragmatics</w:t>
              </w:r>
              <w:r w:rsidRPr="00EB31C5">
                <w:rPr>
                  <w:rFonts w:ascii="Times New Roman" w:hAnsi="Times New Roman" w:cs="Times New Roman"/>
                  <w:noProof/>
                  <w:sz w:val="28"/>
                  <w:szCs w:val="28"/>
                  <w:lang w:val="en-US"/>
                </w:rPr>
                <w:t xml:space="preserve">. - </w:t>
              </w:r>
              <w:r w:rsidR="00894331" w:rsidRPr="00EB31C5">
                <w:rPr>
                  <w:rFonts w:ascii="Times New Roman" w:hAnsi="Times New Roman" w:cs="Times New Roman"/>
                  <w:noProof/>
                  <w:sz w:val="28"/>
                  <w:szCs w:val="28"/>
                  <w:lang w:val="en-US"/>
                </w:rPr>
                <w:t>London : Longman</w:t>
              </w:r>
              <w:r w:rsidRPr="00EB31C5">
                <w:rPr>
                  <w:rFonts w:ascii="Times New Roman" w:hAnsi="Times New Roman" w:cs="Times New Roman"/>
                  <w:noProof/>
                  <w:sz w:val="28"/>
                  <w:szCs w:val="28"/>
                  <w:lang w:val="en-US"/>
                </w:rPr>
                <w:t>, 1983.</w:t>
              </w:r>
            </w:p>
            <w:p w:rsidR="00DD3296" w:rsidRPr="00EB31C5" w:rsidRDefault="00DD3296" w:rsidP="00DD3296">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Leech G.N., Short, M.</w:t>
              </w:r>
              <w:r w:rsidRPr="00EB31C5">
                <w:rPr>
                  <w:rFonts w:ascii="Times New Roman" w:hAnsi="Times New Roman" w:cs="Times New Roman"/>
                  <w:noProof/>
                  <w:sz w:val="28"/>
                  <w:szCs w:val="28"/>
                  <w:lang w:val="en-US"/>
                </w:rPr>
                <w:t xml:space="preserve"> Style in</w:t>
              </w:r>
              <w:r w:rsidR="00894331" w:rsidRPr="00EB31C5">
                <w:rPr>
                  <w:rFonts w:ascii="Times New Roman" w:hAnsi="Times New Roman" w:cs="Times New Roman"/>
                  <w:noProof/>
                  <w:sz w:val="28"/>
                  <w:szCs w:val="28"/>
                  <w:lang w:val="en-US"/>
                </w:rPr>
                <w:t xml:space="preserve"> Fiction. - London : Longman</w:t>
              </w:r>
              <w:r w:rsidRPr="00EB31C5">
                <w:rPr>
                  <w:rFonts w:ascii="Times New Roman" w:hAnsi="Times New Roman" w:cs="Times New Roman"/>
                  <w:noProof/>
                  <w:sz w:val="28"/>
                  <w:szCs w:val="28"/>
                  <w:lang w:val="en-US"/>
                </w:rPr>
                <w:t>, 1981.</w:t>
              </w:r>
            </w:p>
            <w:p w:rsidR="00DD3296" w:rsidRPr="00EB31C5" w:rsidRDefault="00DD3296" w:rsidP="00894331">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Leyerle J.</w:t>
              </w:r>
              <w:r w:rsidR="00894331" w:rsidRPr="00EB31C5">
                <w:rPr>
                  <w:rFonts w:ascii="Times New Roman" w:hAnsi="Times New Roman" w:cs="Times New Roman"/>
                  <w:noProof/>
                  <w:sz w:val="28"/>
                  <w:szCs w:val="28"/>
                  <w:lang w:val="en-US"/>
                </w:rPr>
                <w:t xml:space="preserve"> Beowulf the Hero and the King</w:t>
              </w:r>
              <w:r w:rsidRPr="00EB31C5">
                <w:rPr>
                  <w:rFonts w:ascii="Times New Roman" w:hAnsi="Times New Roman" w:cs="Times New Roman"/>
                  <w:noProof/>
                  <w:sz w:val="28"/>
                  <w:szCs w:val="28"/>
                  <w:lang w:val="en-US"/>
                </w:rPr>
                <w:t xml:space="preserve">. - Toronto : </w:t>
              </w:r>
              <w:r w:rsidR="00894331" w:rsidRPr="00EB31C5">
                <w:rPr>
                  <w:rFonts w:ascii="Times New Roman" w:hAnsi="Times New Roman" w:cs="Times New Roman"/>
                  <w:noProof/>
                  <w:sz w:val="28"/>
                  <w:szCs w:val="28"/>
                  <w:lang w:val="en-US"/>
                </w:rPr>
                <w:t>University of Toronto Press</w:t>
              </w:r>
              <w:r w:rsidRPr="00EB31C5">
                <w:rPr>
                  <w:rFonts w:ascii="Times New Roman" w:hAnsi="Times New Roman" w:cs="Times New Roman"/>
                  <w:noProof/>
                  <w:sz w:val="28"/>
                  <w:szCs w:val="28"/>
                  <w:lang w:val="en-US"/>
                </w:rPr>
                <w:t xml:space="preserve">, 1967 </w:t>
              </w:r>
              <w:r w:rsidRPr="00EB31C5">
                <w:rPr>
                  <w:rFonts w:ascii="Times New Roman" w:hAnsi="Times New Roman" w:cs="Times New Roman"/>
                  <w:noProof/>
                  <w:sz w:val="28"/>
                  <w:szCs w:val="28"/>
                </w:rPr>
                <w:t>г</w:t>
              </w:r>
              <w:r w:rsidRPr="00EB31C5">
                <w:rPr>
                  <w:rFonts w:ascii="Times New Roman" w:hAnsi="Times New Roman" w:cs="Times New Roman"/>
                  <w:noProof/>
                  <w:sz w:val="28"/>
                  <w:szCs w:val="28"/>
                  <w:lang w:val="en-US"/>
                </w:rPr>
                <w:t>..</w:t>
              </w:r>
            </w:p>
            <w:p w:rsidR="00DD3296" w:rsidRPr="00EB31C5" w:rsidRDefault="00DD3296" w:rsidP="00894331">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Louviot E.</w:t>
              </w:r>
              <w:r w:rsidRPr="00EB31C5">
                <w:rPr>
                  <w:rFonts w:ascii="Times New Roman" w:hAnsi="Times New Roman" w:cs="Times New Roman"/>
                  <w:noProof/>
                  <w:sz w:val="28"/>
                  <w:szCs w:val="28"/>
                  <w:lang w:val="en-US"/>
                </w:rPr>
                <w:t xml:space="preserve"> Direct Speech in Beowulf and Oth</w:t>
              </w:r>
              <w:r w:rsidR="00894331" w:rsidRPr="00EB31C5">
                <w:rPr>
                  <w:rFonts w:ascii="Times New Roman" w:hAnsi="Times New Roman" w:cs="Times New Roman"/>
                  <w:noProof/>
                  <w:sz w:val="28"/>
                  <w:szCs w:val="28"/>
                  <w:lang w:val="en-US"/>
                </w:rPr>
                <w:t>er Old English Narrative Poems</w:t>
              </w:r>
              <w:r w:rsidRPr="00EB31C5">
                <w:rPr>
                  <w:rFonts w:ascii="Times New Roman" w:hAnsi="Times New Roman" w:cs="Times New Roman"/>
                  <w:noProof/>
                  <w:sz w:val="28"/>
                  <w:szCs w:val="28"/>
                  <w:lang w:val="en-US"/>
                </w:rPr>
                <w:t>. -</w:t>
              </w:r>
              <w:r w:rsidR="00894331" w:rsidRPr="00EB31C5">
                <w:rPr>
                  <w:rFonts w:ascii="Times New Roman" w:hAnsi="Times New Roman" w:cs="Times New Roman"/>
                  <w:noProof/>
                  <w:sz w:val="28"/>
                  <w:szCs w:val="28"/>
                  <w:lang w:val="en-US"/>
                </w:rPr>
                <w:t>Woodbridge, Suffolk : Boydell Press</w:t>
              </w:r>
              <w:r w:rsidRPr="00EB31C5">
                <w:rPr>
                  <w:rFonts w:ascii="Times New Roman" w:hAnsi="Times New Roman" w:cs="Times New Roman"/>
                  <w:noProof/>
                  <w:sz w:val="28"/>
                  <w:szCs w:val="28"/>
                  <w:lang w:val="en-US"/>
                </w:rPr>
                <w:t>, 2016.</w:t>
              </w:r>
            </w:p>
            <w:p w:rsidR="00DD3296" w:rsidRPr="00EB31C5" w:rsidRDefault="00DD3296" w:rsidP="00DD3296">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Magennis H.</w:t>
              </w:r>
              <w:r w:rsidRPr="00EB31C5">
                <w:rPr>
                  <w:rFonts w:ascii="Times New Roman" w:hAnsi="Times New Roman" w:cs="Times New Roman"/>
                  <w:noProof/>
                  <w:sz w:val="28"/>
                  <w:szCs w:val="28"/>
                  <w:lang w:val="en-US"/>
                </w:rPr>
                <w:t xml:space="preserve"> Translating Beowulf: Mo</w:t>
              </w:r>
              <w:r w:rsidR="00894331" w:rsidRPr="00EB31C5">
                <w:rPr>
                  <w:rFonts w:ascii="Times New Roman" w:hAnsi="Times New Roman" w:cs="Times New Roman"/>
                  <w:noProof/>
                  <w:sz w:val="28"/>
                  <w:szCs w:val="28"/>
                  <w:lang w:val="en-US"/>
                </w:rPr>
                <w:t>dern Versions in English Verse</w:t>
              </w:r>
              <w:r w:rsidRPr="00EB31C5">
                <w:rPr>
                  <w:rFonts w:ascii="Times New Roman" w:hAnsi="Times New Roman" w:cs="Times New Roman"/>
                  <w:noProof/>
                  <w:sz w:val="28"/>
                  <w:szCs w:val="28"/>
                  <w:lang w:val="en-US"/>
                </w:rPr>
                <w:t>. - Cambridge : Boydell &amp; Brewer, Inc, 2011.</w:t>
              </w:r>
            </w:p>
            <w:p w:rsidR="00DD3296" w:rsidRPr="00EB31C5" w:rsidRDefault="00DD3296" w:rsidP="00DD3296">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Mey J.L.</w:t>
              </w:r>
              <w:r w:rsidR="00894331" w:rsidRPr="00EB31C5">
                <w:rPr>
                  <w:rFonts w:ascii="Times New Roman" w:hAnsi="Times New Roman" w:cs="Times New Roman"/>
                  <w:noProof/>
                  <w:sz w:val="28"/>
                  <w:szCs w:val="28"/>
                  <w:lang w:val="en-US"/>
                </w:rPr>
                <w:t xml:space="preserve"> Pragmatics: An Introduction</w:t>
              </w:r>
              <w:r w:rsidRPr="00EB31C5">
                <w:rPr>
                  <w:rFonts w:ascii="Times New Roman" w:hAnsi="Times New Roman" w:cs="Times New Roman"/>
                  <w:noProof/>
                  <w:sz w:val="28"/>
                  <w:szCs w:val="28"/>
                  <w:lang w:val="en-US"/>
                </w:rPr>
                <w:t>. - Oxford : Wiley-Blackwell, 2001.</w:t>
              </w:r>
            </w:p>
            <w:p w:rsidR="00DD3296" w:rsidRPr="00EB31C5" w:rsidRDefault="00DD3296" w:rsidP="00894331">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Nida E.A. Taber C.</w:t>
              </w:r>
              <w:r w:rsidRPr="00EB31C5">
                <w:rPr>
                  <w:rFonts w:ascii="Times New Roman" w:hAnsi="Times New Roman" w:cs="Times New Roman"/>
                  <w:noProof/>
                  <w:sz w:val="28"/>
                  <w:szCs w:val="28"/>
                  <w:lang w:val="en-US"/>
                </w:rPr>
                <w:t xml:space="preserve"> The Theo</w:t>
              </w:r>
              <w:r w:rsidR="00894331" w:rsidRPr="00EB31C5">
                <w:rPr>
                  <w:rFonts w:ascii="Times New Roman" w:hAnsi="Times New Roman" w:cs="Times New Roman"/>
                  <w:noProof/>
                  <w:sz w:val="28"/>
                  <w:szCs w:val="28"/>
                  <w:lang w:val="en-US"/>
                </w:rPr>
                <w:t>ry and Practice of Translation</w:t>
              </w:r>
              <w:r w:rsidRPr="00EB31C5">
                <w:rPr>
                  <w:rFonts w:ascii="Times New Roman" w:hAnsi="Times New Roman" w:cs="Times New Roman"/>
                  <w:noProof/>
                  <w:sz w:val="28"/>
                  <w:szCs w:val="28"/>
                  <w:lang w:val="en-US"/>
                </w:rPr>
                <w:t xml:space="preserve">. - </w:t>
              </w:r>
              <w:r w:rsidR="00894331" w:rsidRPr="00EB31C5">
                <w:rPr>
                  <w:rFonts w:ascii="Times New Roman" w:hAnsi="Times New Roman" w:cs="Times New Roman"/>
                  <w:noProof/>
                  <w:sz w:val="28"/>
                  <w:szCs w:val="28"/>
                  <w:lang w:val="en-US"/>
                </w:rPr>
                <w:t>Leiden : Brill for the United Bible Societies</w:t>
              </w:r>
              <w:r w:rsidRPr="00EB31C5">
                <w:rPr>
                  <w:rFonts w:ascii="Times New Roman" w:hAnsi="Times New Roman" w:cs="Times New Roman"/>
                  <w:noProof/>
                  <w:sz w:val="28"/>
                  <w:szCs w:val="28"/>
                  <w:lang w:val="en-US"/>
                </w:rPr>
                <w:t>, 1969.</w:t>
              </w:r>
            </w:p>
            <w:p w:rsidR="00DD3296" w:rsidRPr="00EB31C5" w:rsidRDefault="00DD3296" w:rsidP="00DD3296">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Nida E.A.</w:t>
              </w:r>
              <w:r w:rsidRPr="00EB31C5">
                <w:rPr>
                  <w:rFonts w:ascii="Times New Roman" w:hAnsi="Times New Roman" w:cs="Times New Roman"/>
                  <w:noProof/>
                  <w:sz w:val="28"/>
                  <w:szCs w:val="28"/>
                  <w:lang w:val="en-US"/>
                </w:rPr>
                <w:t xml:space="preserve"> To</w:t>
              </w:r>
              <w:r w:rsidR="00DF4336" w:rsidRPr="00EB31C5">
                <w:rPr>
                  <w:rFonts w:ascii="Times New Roman" w:hAnsi="Times New Roman" w:cs="Times New Roman"/>
                  <w:noProof/>
                  <w:sz w:val="28"/>
                  <w:szCs w:val="28"/>
                  <w:lang w:val="en-US"/>
                </w:rPr>
                <w:t>wards a Science of Translating</w:t>
              </w:r>
              <w:r w:rsidRPr="00EB31C5">
                <w:rPr>
                  <w:rFonts w:ascii="Times New Roman" w:hAnsi="Times New Roman" w:cs="Times New Roman"/>
                  <w:noProof/>
                  <w:sz w:val="28"/>
                  <w:szCs w:val="28"/>
                  <w:lang w:val="en-US"/>
                </w:rPr>
                <w:t>. - Leiden :</w:t>
              </w:r>
              <w:r w:rsidR="007A4DE6" w:rsidRPr="00EB31C5">
                <w:rPr>
                  <w:rFonts w:ascii="Times New Roman" w:hAnsi="Times New Roman" w:cs="Times New Roman"/>
                  <w:noProof/>
                  <w:sz w:val="28"/>
                  <w:szCs w:val="28"/>
                  <w:lang w:val="en-US"/>
                </w:rPr>
                <w:t xml:space="preserve"> Brill for the United Bible Societies</w:t>
              </w:r>
              <w:r w:rsidRPr="00EB31C5">
                <w:rPr>
                  <w:rFonts w:ascii="Times New Roman" w:hAnsi="Times New Roman" w:cs="Times New Roman"/>
                  <w:noProof/>
                  <w:sz w:val="28"/>
                  <w:szCs w:val="28"/>
                  <w:lang w:val="en-US"/>
                </w:rPr>
                <w:t>, 1964.</w:t>
              </w:r>
            </w:p>
            <w:p w:rsidR="00DD3296" w:rsidRPr="00EB31C5" w:rsidRDefault="00DD3296" w:rsidP="00DD3296">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Niles J.C.</w:t>
              </w:r>
              <w:r w:rsidRPr="00EB31C5">
                <w:rPr>
                  <w:rFonts w:ascii="Times New Roman" w:hAnsi="Times New Roman" w:cs="Times New Roman"/>
                  <w:noProof/>
                  <w:sz w:val="28"/>
                  <w:szCs w:val="28"/>
                  <w:lang w:val="en-US"/>
                </w:rPr>
                <w:t xml:space="preserve"> Beowu</w:t>
              </w:r>
              <w:r w:rsidR="007A4DE6" w:rsidRPr="00EB31C5">
                <w:rPr>
                  <w:rFonts w:ascii="Times New Roman" w:hAnsi="Times New Roman" w:cs="Times New Roman"/>
                  <w:noProof/>
                  <w:sz w:val="28"/>
                  <w:szCs w:val="28"/>
                  <w:lang w:val="en-US"/>
                </w:rPr>
                <w:t>lf. The Poem and its Tradition</w:t>
              </w:r>
              <w:r w:rsidRPr="00EB31C5">
                <w:rPr>
                  <w:rFonts w:ascii="Times New Roman" w:hAnsi="Times New Roman" w:cs="Times New Roman"/>
                  <w:noProof/>
                  <w:sz w:val="28"/>
                  <w:szCs w:val="28"/>
                  <w:lang w:val="en-US"/>
                </w:rPr>
                <w:t>. - London : Harvard University Press, 1983.</w:t>
              </w:r>
            </w:p>
            <w:p w:rsidR="00DD3296" w:rsidRPr="00EB31C5" w:rsidRDefault="00DD3296" w:rsidP="00DD3296">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Ong W.J.</w:t>
              </w:r>
              <w:r w:rsidRPr="00EB31C5">
                <w:rPr>
                  <w:rFonts w:ascii="Times New Roman" w:hAnsi="Times New Roman" w:cs="Times New Roman"/>
                  <w:noProof/>
                  <w:sz w:val="28"/>
                  <w:szCs w:val="28"/>
                  <w:lang w:val="en-US"/>
                </w:rPr>
                <w:t xml:space="preserve"> Orality and Literacy: </w:t>
              </w:r>
              <w:r w:rsidR="007A4DE6" w:rsidRPr="00EB31C5">
                <w:rPr>
                  <w:rFonts w:ascii="Times New Roman" w:hAnsi="Times New Roman" w:cs="Times New Roman"/>
                  <w:noProof/>
                  <w:sz w:val="28"/>
                  <w:szCs w:val="28"/>
                  <w:lang w:val="en-US"/>
                </w:rPr>
                <w:t>The Technologizing of the Word</w:t>
              </w:r>
              <w:r w:rsidRPr="00EB31C5">
                <w:rPr>
                  <w:rFonts w:ascii="Times New Roman" w:hAnsi="Times New Roman" w:cs="Times New Roman"/>
                  <w:noProof/>
                  <w:sz w:val="28"/>
                  <w:szCs w:val="28"/>
                  <w:lang w:val="en-US"/>
                </w:rPr>
                <w:t>. - London : Methuen, 1982.</w:t>
              </w:r>
            </w:p>
            <w:p w:rsidR="00DD3296" w:rsidRPr="00EB31C5" w:rsidRDefault="00DD3296" w:rsidP="00DD3296">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Orchard A.</w:t>
              </w:r>
              <w:r w:rsidRPr="00EB31C5">
                <w:rPr>
                  <w:rFonts w:ascii="Times New Roman" w:hAnsi="Times New Roman" w:cs="Times New Roman"/>
                  <w:noProof/>
                  <w:sz w:val="28"/>
                  <w:szCs w:val="28"/>
                  <w:lang w:val="en-US"/>
                </w:rPr>
                <w:t xml:space="preserve"> A</w:t>
              </w:r>
              <w:r w:rsidR="00455843" w:rsidRPr="00EB31C5">
                <w:rPr>
                  <w:rFonts w:ascii="Times New Roman" w:hAnsi="Times New Roman" w:cs="Times New Roman"/>
                  <w:noProof/>
                  <w:sz w:val="28"/>
                  <w:szCs w:val="28"/>
                  <w:lang w:val="en-US"/>
                </w:rPr>
                <w:t xml:space="preserve"> Critical Companion to Beowulf</w:t>
              </w:r>
              <w:r w:rsidRPr="00EB31C5">
                <w:rPr>
                  <w:rFonts w:ascii="Times New Roman" w:hAnsi="Times New Roman" w:cs="Times New Roman"/>
                  <w:noProof/>
                  <w:sz w:val="28"/>
                  <w:szCs w:val="28"/>
                  <w:lang w:val="en-US"/>
                </w:rPr>
                <w:t xml:space="preserve">. - </w:t>
              </w:r>
              <w:r w:rsidR="00455843" w:rsidRPr="00EB31C5">
                <w:rPr>
                  <w:rFonts w:ascii="Times New Roman" w:hAnsi="Times New Roman" w:cs="Times New Roman"/>
                  <w:noProof/>
                  <w:sz w:val="28"/>
                  <w:szCs w:val="28"/>
                  <w:lang w:val="en-US"/>
                </w:rPr>
                <w:t>Cambridge.</w:t>
              </w:r>
              <w:r w:rsidRPr="00EB31C5">
                <w:rPr>
                  <w:rFonts w:ascii="Times New Roman" w:hAnsi="Times New Roman" w:cs="Times New Roman"/>
                  <w:noProof/>
                  <w:sz w:val="28"/>
                  <w:szCs w:val="28"/>
                  <w:lang w:val="en-US"/>
                </w:rPr>
                <w:t>, 2003.</w:t>
              </w:r>
            </w:p>
            <w:p w:rsidR="00DD3296" w:rsidRPr="00EB31C5" w:rsidRDefault="00DD3296" w:rsidP="00DD3296">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Orchard A.</w:t>
              </w:r>
              <w:r w:rsidRPr="00EB31C5">
                <w:rPr>
                  <w:rFonts w:ascii="Times New Roman" w:hAnsi="Times New Roman" w:cs="Times New Roman"/>
                  <w:noProof/>
                  <w:sz w:val="28"/>
                  <w:szCs w:val="28"/>
                  <w:lang w:val="en-US"/>
                </w:rPr>
                <w:t xml:space="preserve"> Pride and Prodigies: Studies in the Mons</w:t>
              </w:r>
              <w:r w:rsidR="00455843" w:rsidRPr="00EB31C5">
                <w:rPr>
                  <w:rFonts w:ascii="Times New Roman" w:hAnsi="Times New Roman" w:cs="Times New Roman"/>
                  <w:noProof/>
                  <w:sz w:val="28"/>
                  <w:szCs w:val="28"/>
                  <w:lang w:val="en-US"/>
                </w:rPr>
                <w:t>ters of the Beowulf Manuscript</w:t>
              </w:r>
              <w:r w:rsidRPr="00EB31C5">
                <w:rPr>
                  <w:rFonts w:ascii="Times New Roman" w:hAnsi="Times New Roman" w:cs="Times New Roman"/>
                  <w:noProof/>
                  <w:sz w:val="28"/>
                  <w:szCs w:val="28"/>
                  <w:lang w:val="en-US"/>
                </w:rPr>
                <w:t>. - Toronto : University of Toronto Press, 2003.</w:t>
              </w:r>
            </w:p>
            <w:p w:rsidR="00DD3296" w:rsidRPr="00EB31C5" w:rsidRDefault="00DD3296" w:rsidP="00DD3296">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Prickett S.</w:t>
              </w:r>
              <w:r w:rsidRPr="00EB31C5">
                <w:rPr>
                  <w:rFonts w:ascii="Times New Roman" w:hAnsi="Times New Roman" w:cs="Times New Roman"/>
                  <w:noProof/>
                  <w:sz w:val="28"/>
                  <w:szCs w:val="28"/>
                  <w:lang w:val="en-US"/>
                </w:rPr>
                <w:t xml:space="preserve"> Words and The Word: Language, Poeti</w:t>
              </w:r>
              <w:r w:rsidR="00455843" w:rsidRPr="00EB31C5">
                <w:rPr>
                  <w:rFonts w:ascii="Times New Roman" w:hAnsi="Times New Roman" w:cs="Times New Roman"/>
                  <w:noProof/>
                  <w:sz w:val="28"/>
                  <w:szCs w:val="28"/>
                  <w:lang w:val="en-US"/>
                </w:rPr>
                <w:t>cs and Biblical Interpretation</w:t>
              </w:r>
              <w:r w:rsidRPr="00EB31C5">
                <w:rPr>
                  <w:rFonts w:ascii="Times New Roman" w:hAnsi="Times New Roman" w:cs="Times New Roman"/>
                  <w:noProof/>
                  <w:sz w:val="28"/>
                  <w:szCs w:val="28"/>
                  <w:lang w:val="en-US"/>
                </w:rPr>
                <w:t> - Cambridge :</w:t>
              </w:r>
              <w:r w:rsidR="00455843" w:rsidRPr="00EB31C5">
                <w:rPr>
                  <w:rFonts w:ascii="Times New Roman" w:hAnsi="Times New Roman" w:cs="Times New Roman"/>
                  <w:noProof/>
                  <w:sz w:val="28"/>
                  <w:szCs w:val="28"/>
                  <w:lang w:val="en-US"/>
                </w:rPr>
                <w:t xml:space="preserve"> Cambridge University Press</w:t>
              </w:r>
              <w:r w:rsidRPr="00EB31C5">
                <w:rPr>
                  <w:rFonts w:ascii="Times New Roman" w:hAnsi="Times New Roman" w:cs="Times New Roman"/>
                  <w:noProof/>
                  <w:sz w:val="28"/>
                  <w:szCs w:val="28"/>
                  <w:lang w:val="en-US"/>
                </w:rPr>
                <w:t>, 1988.</w:t>
              </w:r>
            </w:p>
            <w:p w:rsidR="00DD3296" w:rsidRPr="00EB31C5" w:rsidRDefault="00DD3296" w:rsidP="00DD3296">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Pym A.</w:t>
              </w:r>
              <w:r w:rsidRPr="00EB31C5">
                <w:rPr>
                  <w:rFonts w:ascii="Times New Roman" w:hAnsi="Times New Roman" w:cs="Times New Roman"/>
                  <w:noProof/>
                  <w:sz w:val="28"/>
                  <w:szCs w:val="28"/>
                  <w:lang w:val="en-US"/>
                </w:rPr>
                <w:t xml:space="preserve"> </w:t>
              </w:r>
              <w:r w:rsidR="00DF4336" w:rsidRPr="00EB31C5">
                <w:rPr>
                  <w:rFonts w:ascii="Times New Roman" w:hAnsi="Times New Roman" w:cs="Times New Roman"/>
                  <w:noProof/>
                  <w:sz w:val="28"/>
                  <w:szCs w:val="28"/>
                  <w:lang w:val="en-US"/>
                </w:rPr>
                <w:t>Exploring Translation Theories</w:t>
              </w:r>
              <w:r w:rsidRPr="00EB31C5">
                <w:rPr>
                  <w:rFonts w:ascii="Times New Roman" w:hAnsi="Times New Roman" w:cs="Times New Roman"/>
                  <w:noProof/>
                  <w:sz w:val="28"/>
                  <w:szCs w:val="28"/>
                  <w:lang w:val="en-US"/>
                </w:rPr>
                <w:t xml:space="preserve">. - </w:t>
              </w:r>
              <w:r w:rsidR="00DF4336" w:rsidRPr="00EB31C5">
                <w:rPr>
                  <w:rFonts w:ascii="Times New Roman" w:hAnsi="Times New Roman" w:cs="Times New Roman"/>
                  <w:noProof/>
                  <w:sz w:val="28"/>
                  <w:szCs w:val="28"/>
                  <w:lang w:val="en-US"/>
                </w:rPr>
                <w:t>London : Routledge</w:t>
              </w:r>
              <w:r w:rsidRPr="00EB31C5">
                <w:rPr>
                  <w:rFonts w:ascii="Times New Roman" w:hAnsi="Times New Roman" w:cs="Times New Roman"/>
                  <w:noProof/>
                  <w:sz w:val="28"/>
                  <w:szCs w:val="28"/>
                  <w:lang w:val="en-US"/>
                </w:rPr>
                <w:t>, 2009.</w:t>
              </w:r>
            </w:p>
            <w:p w:rsidR="00DD3296" w:rsidRPr="00EB31C5" w:rsidRDefault="00DD3296" w:rsidP="00DD3296">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Richman G.I.</w:t>
              </w:r>
              <w:r w:rsidRPr="00EB31C5">
                <w:rPr>
                  <w:rFonts w:ascii="Times New Roman" w:hAnsi="Times New Roman" w:cs="Times New Roman"/>
                  <w:noProof/>
                  <w:sz w:val="28"/>
                  <w:szCs w:val="28"/>
                  <w:lang w:val="en-US"/>
                </w:rPr>
                <w:t xml:space="preserve"> The Stylistic Effect and Form of Direct Discourse in Old English Literature // PhD dissertation. - 1977 </w:t>
              </w:r>
              <w:r w:rsidRPr="00EB31C5">
                <w:rPr>
                  <w:rFonts w:ascii="Times New Roman" w:hAnsi="Times New Roman" w:cs="Times New Roman"/>
                  <w:noProof/>
                  <w:sz w:val="28"/>
                  <w:szCs w:val="28"/>
                </w:rPr>
                <w:t>г</w:t>
              </w:r>
              <w:r w:rsidRPr="00EB31C5">
                <w:rPr>
                  <w:rFonts w:ascii="Times New Roman" w:hAnsi="Times New Roman" w:cs="Times New Roman"/>
                  <w:noProof/>
                  <w:sz w:val="28"/>
                  <w:szCs w:val="28"/>
                  <w:lang w:val="en-US"/>
                </w:rPr>
                <w:t>..</w:t>
              </w:r>
            </w:p>
            <w:p w:rsidR="00DD3296" w:rsidRPr="00EB31C5" w:rsidRDefault="00DD3296" w:rsidP="00DF4336">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lastRenderedPageBreak/>
                <w:t>Snell-Hornby M.</w:t>
              </w:r>
              <w:r w:rsidRPr="00EB31C5">
                <w:rPr>
                  <w:rFonts w:ascii="Times New Roman" w:hAnsi="Times New Roman" w:cs="Times New Roman"/>
                  <w:noProof/>
                  <w:sz w:val="28"/>
                  <w:szCs w:val="28"/>
                  <w:lang w:val="en-US"/>
                </w:rPr>
                <w:t xml:space="preserve"> Translation S</w:t>
              </w:r>
              <w:r w:rsidR="00DF4336" w:rsidRPr="00EB31C5">
                <w:rPr>
                  <w:rFonts w:ascii="Times New Roman" w:hAnsi="Times New Roman" w:cs="Times New Roman"/>
                  <w:noProof/>
                  <w:sz w:val="28"/>
                  <w:szCs w:val="28"/>
                  <w:lang w:val="en-US"/>
                </w:rPr>
                <w:t>tudies: An Integrated Approach</w:t>
              </w:r>
              <w:r w:rsidRPr="00EB31C5">
                <w:rPr>
                  <w:rFonts w:ascii="Times New Roman" w:hAnsi="Times New Roman" w:cs="Times New Roman"/>
                  <w:noProof/>
                  <w:sz w:val="28"/>
                  <w:szCs w:val="28"/>
                  <w:lang w:val="en-US"/>
                </w:rPr>
                <w:t>. - Amsterdam :</w:t>
              </w:r>
              <w:r w:rsidR="00DF4336" w:rsidRPr="00EB31C5">
                <w:rPr>
                  <w:rFonts w:ascii="Times New Roman" w:hAnsi="Times New Roman" w:cs="Times New Roman"/>
                  <w:noProof/>
                  <w:sz w:val="28"/>
                  <w:szCs w:val="28"/>
                  <w:lang w:val="en-US"/>
                </w:rPr>
                <w:t xml:space="preserve"> Benjamins</w:t>
              </w:r>
              <w:r w:rsidRPr="00EB31C5">
                <w:rPr>
                  <w:rFonts w:ascii="Times New Roman" w:hAnsi="Times New Roman" w:cs="Times New Roman"/>
                  <w:noProof/>
                  <w:sz w:val="28"/>
                  <w:szCs w:val="28"/>
                  <w:lang w:val="en-US"/>
                </w:rPr>
                <w:t>, 1988.</w:t>
              </w:r>
            </w:p>
            <w:p w:rsidR="00DD3296" w:rsidRPr="00EB31C5" w:rsidRDefault="00DD3296" w:rsidP="00DD3296">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Vanderveken D. Kubo S.</w:t>
              </w:r>
              <w:r w:rsidR="00DF4336" w:rsidRPr="00EB31C5">
                <w:rPr>
                  <w:rFonts w:ascii="Times New Roman" w:hAnsi="Times New Roman" w:cs="Times New Roman"/>
                  <w:noProof/>
                  <w:sz w:val="28"/>
                  <w:szCs w:val="28"/>
                  <w:lang w:val="en-US"/>
                </w:rPr>
                <w:t xml:space="preserve"> Essays in Speech Act Theory. - Amsterdam : Benjamins</w:t>
              </w:r>
              <w:r w:rsidRPr="00EB31C5">
                <w:rPr>
                  <w:rFonts w:ascii="Times New Roman" w:hAnsi="Times New Roman" w:cs="Times New Roman"/>
                  <w:noProof/>
                  <w:sz w:val="28"/>
                  <w:szCs w:val="28"/>
                  <w:lang w:val="en-US"/>
                </w:rPr>
                <w:t>, 2001.</w:t>
              </w:r>
            </w:p>
            <w:p w:rsidR="00DD3296" w:rsidRPr="00EB31C5" w:rsidRDefault="00DD3296" w:rsidP="00DD3296">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Venuti L.</w:t>
              </w:r>
              <w:r w:rsidRPr="00EB31C5">
                <w:rPr>
                  <w:rFonts w:ascii="Times New Roman" w:hAnsi="Times New Roman" w:cs="Times New Roman"/>
                  <w:noProof/>
                  <w:sz w:val="28"/>
                  <w:szCs w:val="28"/>
                  <w:lang w:val="en-US"/>
                </w:rPr>
                <w:t xml:space="preserve"> The Scandals of Translation: T</w:t>
              </w:r>
              <w:r w:rsidR="00DF4336" w:rsidRPr="00EB31C5">
                <w:rPr>
                  <w:rFonts w:ascii="Times New Roman" w:hAnsi="Times New Roman" w:cs="Times New Roman"/>
                  <w:noProof/>
                  <w:sz w:val="28"/>
                  <w:szCs w:val="28"/>
                  <w:lang w:val="en-US"/>
                </w:rPr>
                <w:t>owards an Ethics of Difference</w:t>
              </w:r>
              <w:r w:rsidRPr="00EB31C5">
                <w:rPr>
                  <w:rFonts w:ascii="Times New Roman" w:hAnsi="Times New Roman" w:cs="Times New Roman"/>
                  <w:noProof/>
                  <w:sz w:val="28"/>
                  <w:szCs w:val="28"/>
                  <w:lang w:val="en-US"/>
                </w:rPr>
                <w:t xml:space="preserve">. - </w:t>
              </w:r>
              <w:r w:rsidR="00DF4336" w:rsidRPr="00EB31C5">
                <w:rPr>
                  <w:rFonts w:ascii="Times New Roman" w:hAnsi="Times New Roman" w:cs="Times New Roman"/>
                  <w:noProof/>
                  <w:sz w:val="28"/>
                  <w:szCs w:val="28"/>
                  <w:lang w:val="en-US"/>
                </w:rPr>
                <w:t>London : Routledge</w:t>
              </w:r>
              <w:r w:rsidRPr="00EB31C5">
                <w:rPr>
                  <w:rFonts w:ascii="Times New Roman" w:hAnsi="Times New Roman" w:cs="Times New Roman"/>
                  <w:noProof/>
                  <w:sz w:val="28"/>
                  <w:szCs w:val="28"/>
                  <w:lang w:val="en-US"/>
                </w:rPr>
                <w:t>, 1998.</w:t>
              </w:r>
            </w:p>
            <w:p w:rsidR="00DD3296" w:rsidRPr="00EB31C5" w:rsidRDefault="00DD3296" w:rsidP="00DD3296">
              <w:pPr>
                <w:rPr>
                  <w:lang w:val="en-US"/>
                </w:rPr>
              </w:pPr>
            </w:p>
            <w:p w:rsidR="00F07CDD" w:rsidRPr="00EB31C5" w:rsidRDefault="00F07CDD" w:rsidP="00F07CDD">
              <w:pPr>
                <w:rPr>
                  <w:rFonts w:ascii="Times New Roman" w:hAnsi="Times New Roman" w:cs="Times New Roman"/>
                </w:rPr>
              </w:pPr>
              <w:r w:rsidRPr="00EB31C5">
                <w:rPr>
                  <w:rFonts w:ascii="Times New Roman" w:hAnsi="Times New Roman" w:cs="Times New Roman"/>
                  <w:b/>
                  <w:bCs/>
                  <w:sz w:val="28"/>
                  <w:szCs w:val="28"/>
                </w:rPr>
                <w:fldChar w:fldCharType="end"/>
              </w:r>
            </w:p>
          </w:sdtContent>
        </w:sdt>
      </w:sdtContent>
    </w:sdt>
    <w:p w:rsidR="00676708" w:rsidRPr="00EB31C5" w:rsidRDefault="00676708" w:rsidP="0096398D">
      <w:pPr>
        <w:rPr>
          <w:rFonts w:ascii="Times New Roman" w:hAnsi="Times New Roman" w:cs="Times New Roman"/>
        </w:rPr>
      </w:pPr>
    </w:p>
    <w:p w:rsidR="00130B38" w:rsidRPr="00EB31C5" w:rsidRDefault="00130B38" w:rsidP="00AA7DD3">
      <w:pPr>
        <w:pStyle w:val="2"/>
        <w:contextualSpacing/>
        <w:rPr>
          <w:rFonts w:cs="Times New Roman"/>
        </w:rPr>
      </w:pPr>
      <w:bookmarkStart w:id="26" w:name="_Toc514149230"/>
      <w:r w:rsidRPr="00EB31C5">
        <w:rPr>
          <w:rFonts w:cs="Times New Roman"/>
        </w:rPr>
        <w:t>Электронные</w:t>
      </w:r>
      <w:r w:rsidRPr="00EB31C5">
        <w:rPr>
          <w:rFonts w:cs="Times New Roman"/>
          <w:lang w:val="en-US"/>
        </w:rPr>
        <w:t xml:space="preserve"> </w:t>
      </w:r>
      <w:r w:rsidRPr="00EB31C5">
        <w:rPr>
          <w:rFonts w:cs="Times New Roman"/>
        </w:rPr>
        <w:t>ресурсы</w:t>
      </w:r>
      <w:bookmarkEnd w:id="26"/>
    </w:p>
    <w:p w:rsidR="00AA7DD3" w:rsidRPr="00EB31C5" w:rsidRDefault="00AA7DD3" w:rsidP="00AA7DD3">
      <w:pPr>
        <w:rPr>
          <w:rFonts w:ascii="Times New Roman" w:hAnsi="Times New Roman" w:cs="Times New Roman"/>
          <w:sz w:val="28"/>
          <w:szCs w:val="28"/>
          <w:lang w:val="en-US"/>
        </w:rPr>
      </w:pPr>
    </w:p>
    <w:p w:rsidR="001A4083" w:rsidRPr="00EB31C5" w:rsidRDefault="001A4083" w:rsidP="00AA7DD3">
      <w:pPr>
        <w:pStyle w:val="a3"/>
        <w:numPr>
          <w:ilvl w:val="0"/>
          <w:numId w:val="11"/>
        </w:numPr>
        <w:spacing w:line="240" w:lineRule="auto"/>
        <w:ind w:left="714" w:hanging="357"/>
        <w:rPr>
          <w:rFonts w:ascii="Times New Roman" w:hAnsi="Times New Roman" w:cs="Times New Roman"/>
          <w:sz w:val="28"/>
          <w:szCs w:val="28"/>
          <w:lang w:val="en-US"/>
        </w:rPr>
      </w:pPr>
      <w:r w:rsidRPr="00EB31C5">
        <w:rPr>
          <w:rFonts w:ascii="Times New Roman" w:hAnsi="Times New Roman" w:cs="Times New Roman"/>
          <w:sz w:val="28"/>
          <w:szCs w:val="28"/>
          <w:lang w:val="en-US"/>
        </w:rPr>
        <w:t>Beowulf. Translation by Francis B. Gummere [</w:t>
      </w:r>
      <w:r w:rsidRPr="00EB31C5">
        <w:rPr>
          <w:rFonts w:ascii="Times New Roman" w:hAnsi="Times New Roman" w:cs="Times New Roman"/>
          <w:sz w:val="28"/>
          <w:szCs w:val="28"/>
        </w:rPr>
        <w:t>В</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Интернете</w:t>
      </w:r>
      <w:r w:rsidRPr="00EB31C5">
        <w:rPr>
          <w:rFonts w:ascii="Times New Roman" w:hAnsi="Times New Roman" w:cs="Times New Roman"/>
          <w:sz w:val="28"/>
          <w:szCs w:val="28"/>
          <w:lang w:val="en-US"/>
        </w:rPr>
        <w:t xml:space="preserve">] // Representative Poetry Online. - University of Toronto Libraries. – </w:t>
      </w:r>
      <w:r w:rsidRPr="00EB31C5">
        <w:rPr>
          <w:rFonts w:ascii="Times New Roman" w:hAnsi="Times New Roman" w:cs="Times New Roman"/>
          <w:sz w:val="28"/>
          <w:szCs w:val="28"/>
        </w:rPr>
        <w:t>Режим</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доступа</w:t>
      </w:r>
      <w:r w:rsidRPr="00EB31C5">
        <w:rPr>
          <w:rFonts w:ascii="Times New Roman" w:hAnsi="Times New Roman" w:cs="Times New Roman"/>
          <w:sz w:val="28"/>
          <w:szCs w:val="28"/>
          <w:lang w:val="en-US"/>
        </w:rPr>
        <w:t xml:space="preserve">: </w:t>
      </w:r>
      <w:hyperlink r:id="rId8" w:history="1">
        <w:r w:rsidRPr="00EB31C5">
          <w:rPr>
            <w:rStyle w:val="a6"/>
            <w:rFonts w:ascii="Times New Roman" w:hAnsi="Times New Roman" w:cs="Times New Roman"/>
            <w:color w:val="auto"/>
            <w:sz w:val="28"/>
            <w:szCs w:val="28"/>
            <w:lang w:val="en-US"/>
          </w:rPr>
          <w:t>http://rpo.library.utoronto.ca/poems/beowulf</w:t>
        </w:r>
      </w:hyperlink>
      <w:r w:rsidRPr="00EB31C5">
        <w:rPr>
          <w:rFonts w:ascii="Times New Roman" w:hAnsi="Times New Roman" w:cs="Times New Roman"/>
          <w:sz w:val="28"/>
          <w:szCs w:val="28"/>
          <w:lang w:val="en-US"/>
        </w:rPr>
        <w:t xml:space="preserve"> (20.04.1</w:t>
      </w:r>
      <w:r w:rsidR="00676708" w:rsidRPr="00EB31C5">
        <w:rPr>
          <w:rFonts w:ascii="Times New Roman" w:hAnsi="Times New Roman" w:cs="Times New Roman"/>
          <w:sz w:val="28"/>
          <w:szCs w:val="28"/>
          <w:lang w:val="en-US"/>
        </w:rPr>
        <w:t>8</w:t>
      </w:r>
      <w:r w:rsidRPr="00EB31C5">
        <w:rPr>
          <w:rFonts w:ascii="Times New Roman" w:hAnsi="Times New Roman" w:cs="Times New Roman"/>
          <w:sz w:val="28"/>
          <w:szCs w:val="28"/>
          <w:lang w:val="en-US"/>
        </w:rPr>
        <w:t>)</w:t>
      </w:r>
    </w:p>
    <w:p w:rsidR="00AA7DD3" w:rsidRPr="00EB31C5" w:rsidRDefault="00AA7DD3" w:rsidP="00AA7DD3">
      <w:pPr>
        <w:pStyle w:val="a3"/>
        <w:spacing w:line="240" w:lineRule="auto"/>
        <w:ind w:left="714"/>
        <w:rPr>
          <w:rFonts w:ascii="Times New Roman" w:hAnsi="Times New Roman" w:cs="Times New Roman"/>
          <w:sz w:val="28"/>
          <w:szCs w:val="28"/>
          <w:lang w:val="en-US"/>
        </w:rPr>
      </w:pPr>
    </w:p>
    <w:p w:rsidR="00AA7DD3" w:rsidRPr="00EB31C5" w:rsidRDefault="004C5FB0" w:rsidP="00AA7DD3">
      <w:pPr>
        <w:pStyle w:val="a3"/>
        <w:numPr>
          <w:ilvl w:val="0"/>
          <w:numId w:val="11"/>
        </w:numPr>
        <w:spacing w:line="240" w:lineRule="auto"/>
        <w:ind w:left="714" w:hanging="357"/>
        <w:rPr>
          <w:rFonts w:ascii="Times New Roman" w:hAnsi="Times New Roman" w:cs="Times New Roman"/>
          <w:sz w:val="28"/>
          <w:szCs w:val="28"/>
          <w:lang w:val="en-US"/>
        </w:rPr>
      </w:pPr>
      <w:r w:rsidRPr="00EB31C5">
        <w:rPr>
          <w:rFonts w:ascii="Times New Roman" w:hAnsi="Times New Roman" w:cs="Times New Roman"/>
          <w:sz w:val="28"/>
          <w:szCs w:val="28"/>
          <w:lang w:val="en-US"/>
        </w:rPr>
        <w:t>Murray's Old English Poetry Project [</w:t>
      </w:r>
      <w:r w:rsidRPr="00EB31C5">
        <w:rPr>
          <w:rFonts w:ascii="Times New Roman" w:hAnsi="Times New Roman" w:cs="Times New Roman"/>
          <w:sz w:val="28"/>
          <w:szCs w:val="28"/>
        </w:rPr>
        <w:t>В</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Интернете</w:t>
      </w:r>
      <w:r w:rsidRPr="00EB31C5">
        <w:rPr>
          <w:rFonts w:ascii="Times New Roman" w:hAnsi="Times New Roman" w:cs="Times New Roman"/>
          <w:sz w:val="28"/>
          <w:szCs w:val="28"/>
          <w:lang w:val="en-US"/>
        </w:rPr>
        <w:t xml:space="preserve">] // Complete corpus of Old English poetry. – </w:t>
      </w:r>
      <w:r w:rsidRPr="00EB31C5">
        <w:rPr>
          <w:rFonts w:ascii="Times New Roman" w:hAnsi="Times New Roman" w:cs="Times New Roman"/>
          <w:sz w:val="28"/>
          <w:szCs w:val="28"/>
        </w:rPr>
        <w:t>Режим</w:t>
      </w:r>
      <w:r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rPr>
        <w:t>доступа</w:t>
      </w:r>
      <w:r w:rsidRPr="00EB31C5">
        <w:rPr>
          <w:rFonts w:ascii="Times New Roman" w:hAnsi="Times New Roman" w:cs="Times New Roman"/>
          <w:sz w:val="28"/>
          <w:szCs w:val="28"/>
          <w:lang w:val="en-US"/>
        </w:rPr>
        <w:t>:</w:t>
      </w:r>
      <w:r w:rsidR="00676708" w:rsidRPr="00EB31C5">
        <w:rPr>
          <w:rFonts w:ascii="Times New Roman" w:hAnsi="Times New Roman" w:cs="Times New Roman"/>
          <w:sz w:val="28"/>
          <w:szCs w:val="28"/>
          <w:lang w:val="en-US"/>
        </w:rPr>
        <w:t xml:space="preserve"> </w:t>
      </w:r>
      <w:r w:rsidRPr="00EB31C5">
        <w:rPr>
          <w:rFonts w:ascii="Times New Roman" w:hAnsi="Times New Roman" w:cs="Times New Roman"/>
          <w:sz w:val="28"/>
          <w:szCs w:val="28"/>
          <w:lang w:val="en-US"/>
        </w:rPr>
        <w:t xml:space="preserve"> https://people.ucalgary.ca/~mmcgilli/ASPR/Beowfram.htm</w:t>
      </w:r>
      <w:r w:rsidR="00676708" w:rsidRPr="00EB31C5">
        <w:rPr>
          <w:rFonts w:ascii="Times New Roman" w:hAnsi="Times New Roman" w:cs="Times New Roman"/>
          <w:sz w:val="28"/>
          <w:szCs w:val="28"/>
          <w:lang w:val="en-US"/>
        </w:rPr>
        <w:t xml:space="preserve"> (03.04.18</w:t>
      </w:r>
      <w:r w:rsidRPr="00EB31C5">
        <w:rPr>
          <w:rFonts w:ascii="Times New Roman" w:hAnsi="Times New Roman" w:cs="Times New Roman"/>
          <w:sz w:val="28"/>
          <w:szCs w:val="28"/>
          <w:lang w:val="en-US"/>
        </w:rPr>
        <w:t xml:space="preserve">) </w:t>
      </w:r>
    </w:p>
    <w:p w:rsidR="00AA7DD3" w:rsidRPr="00EB31C5" w:rsidRDefault="00AA7DD3" w:rsidP="00AA7DD3">
      <w:pPr>
        <w:pStyle w:val="a3"/>
        <w:spacing w:line="240" w:lineRule="auto"/>
        <w:ind w:left="714"/>
        <w:rPr>
          <w:rFonts w:ascii="Times New Roman" w:hAnsi="Times New Roman" w:cs="Times New Roman"/>
          <w:sz w:val="28"/>
          <w:szCs w:val="28"/>
          <w:lang w:val="en-US"/>
        </w:rPr>
      </w:pPr>
    </w:p>
    <w:p w:rsidR="004C5FB0" w:rsidRPr="00EB31C5" w:rsidRDefault="004C5FB0" w:rsidP="00AA7DD3">
      <w:pPr>
        <w:pStyle w:val="a3"/>
        <w:numPr>
          <w:ilvl w:val="0"/>
          <w:numId w:val="11"/>
        </w:numPr>
        <w:spacing w:line="240" w:lineRule="auto"/>
        <w:ind w:left="714" w:hanging="357"/>
        <w:rPr>
          <w:rFonts w:ascii="Times New Roman" w:hAnsi="Times New Roman" w:cs="Times New Roman"/>
          <w:sz w:val="28"/>
          <w:szCs w:val="28"/>
        </w:rPr>
      </w:pPr>
      <w:r w:rsidRPr="00EB31C5">
        <w:rPr>
          <w:rFonts w:ascii="Times New Roman" w:hAnsi="Times New Roman" w:cs="Times New Roman"/>
          <w:sz w:val="28"/>
          <w:szCs w:val="28"/>
          <w:lang w:val="en-US"/>
        </w:rPr>
        <w:t>Oxford</w:t>
      </w:r>
      <w:r w:rsidRPr="00EB31C5">
        <w:rPr>
          <w:rFonts w:ascii="Times New Roman" w:hAnsi="Times New Roman" w:cs="Times New Roman"/>
          <w:sz w:val="28"/>
          <w:szCs w:val="28"/>
        </w:rPr>
        <w:t xml:space="preserve"> </w:t>
      </w:r>
      <w:r w:rsidRPr="00EB31C5">
        <w:rPr>
          <w:rFonts w:ascii="Times New Roman" w:hAnsi="Times New Roman" w:cs="Times New Roman"/>
          <w:sz w:val="28"/>
          <w:szCs w:val="28"/>
          <w:lang w:val="en-US"/>
        </w:rPr>
        <w:t>Advanced</w:t>
      </w:r>
      <w:r w:rsidRPr="00EB31C5">
        <w:rPr>
          <w:rFonts w:ascii="Times New Roman" w:hAnsi="Times New Roman" w:cs="Times New Roman"/>
          <w:sz w:val="28"/>
          <w:szCs w:val="28"/>
        </w:rPr>
        <w:t xml:space="preserve"> </w:t>
      </w:r>
      <w:r w:rsidRPr="00EB31C5">
        <w:rPr>
          <w:rFonts w:ascii="Times New Roman" w:hAnsi="Times New Roman" w:cs="Times New Roman"/>
          <w:sz w:val="28"/>
          <w:szCs w:val="28"/>
          <w:lang w:val="en-US"/>
        </w:rPr>
        <w:t>Learner</w:t>
      </w:r>
      <w:r w:rsidRPr="00EB31C5">
        <w:rPr>
          <w:rFonts w:ascii="Times New Roman" w:hAnsi="Times New Roman" w:cs="Times New Roman"/>
          <w:sz w:val="28"/>
          <w:szCs w:val="28"/>
        </w:rPr>
        <w:t>'</w:t>
      </w:r>
      <w:r w:rsidRPr="00EB31C5">
        <w:rPr>
          <w:rFonts w:ascii="Times New Roman" w:hAnsi="Times New Roman" w:cs="Times New Roman"/>
          <w:sz w:val="28"/>
          <w:szCs w:val="28"/>
          <w:lang w:val="en-US"/>
        </w:rPr>
        <w:t>s</w:t>
      </w:r>
      <w:r w:rsidRPr="00EB31C5">
        <w:rPr>
          <w:rFonts w:ascii="Times New Roman" w:hAnsi="Times New Roman" w:cs="Times New Roman"/>
          <w:sz w:val="28"/>
          <w:szCs w:val="28"/>
        </w:rPr>
        <w:t xml:space="preserve"> </w:t>
      </w:r>
      <w:r w:rsidRPr="00EB31C5">
        <w:rPr>
          <w:rFonts w:ascii="Times New Roman" w:hAnsi="Times New Roman" w:cs="Times New Roman"/>
          <w:sz w:val="28"/>
          <w:szCs w:val="28"/>
          <w:lang w:val="en-US"/>
        </w:rPr>
        <w:t>Dictionary</w:t>
      </w:r>
      <w:r w:rsidRPr="00EB31C5">
        <w:rPr>
          <w:rFonts w:ascii="Times New Roman" w:hAnsi="Times New Roman" w:cs="Times New Roman"/>
          <w:sz w:val="28"/>
          <w:szCs w:val="28"/>
        </w:rPr>
        <w:t xml:space="preserve"> [В Интернете] – Режим доступа: </w:t>
      </w:r>
      <w:hyperlink r:id="rId9" w:history="1">
        <w:r w:rsidRPr="00EB31C5">
          <w:rPr>
            <w:rStyle w:val="a6"/>
            <w:rFonts w:ascii="Times New Roman" w:hAnsi="Times New Roman" w:cs="Times New Roman"/>
            <w:color w:val="auto"/>
            <w:sz w:val="28"/>
            <w:szCs w:val="28"/>
            <w:lang w:val="en-US"/>
          </w:rPr>
          <w:t>http</w:t>
        </w:r>
        <w:r w:rsidRPr="00EB31C5">
          <w:rPr>
            <w:rStyle w:val="a6"/>
            <w:rFonts w:ascii="Times New Roman" w:hAnsi="Times New Roman" w:cs="Times New Roman"/>
            <w:color w:val="auto"/>
            <w:sz w:val="28"/>
            <w:szCs w:val="28"/>
          </w:rPr>
          <w:t>://</w:t>
        </w:r>
        <w:r w:rsidRPr="00EB31C5">
          <w:rPr>
            <w:rStyle w:val="a6"/>
            <w:rFonts w:ascii="Times New Roman" w:hAnsi="Times New Roman" w:cs="Times New Roman"/>
            <w:color w:val="auto"/>
            <w:sz w:val="28"/>
            <w:szCs w:val="28"/>
            <w:lang w:val="en-US"/>
          </w:rPr>
          <w:t>www</w:t>
        </w:r>
        <w:r w:rsidRPr="00EB31C5">
          <w:rPr>
            <w:rStyle w:val="a6"/>
            <w:rFonts w:ascii="Times New Roman" w:hAnsi="Times New Roman" w:cs="Times New Roman"/>
            <w:color w:val="auto"/>
            <w:sz w:val="28"/>
            <w:szCs w:val="28"/>
          </w:rPr>
          <w:t>.</w:t>
        </w:r>
        <w:r w:rsidRPr="00EB31C5">
          <w:rPr>
            <w:rStyle w:val="a6"/>
            <w:rFonts w:ascii="Times New Roman" w:hAnsi="Times New Roman" w:cs="Times New Roman"/>
            <w:color w:val="auto"/>
            <w:sz w:val="28"/>
            <w:szCs w:val="28"/>
            <w:lang w:val="en-US"/>
          </w:rPr>
          <w:t>oxfordlearnersdictionaries</w:t>
        </w:r>
        <w:r w:rsidRPr="00EB31C5">
          <w:rPr>
            <w:rStyle w:val="a6"/>
            <w:rFonts w:ascii="Times New Roman" w:hAnsi="Times New Roman" w:cs="Times New Roman"/>
            <w:color w:val="auto"/>
            <w:sz w:val="28"/>
            <w:szCs w:val="28"/>
          </w:rPr>
          <w:t>.</w:t>
        </w:r>
        <w:r w:rsidRPr="00EB31C5">
          <w:rPr>
            <w:rStyle w:val="a6"/>
            <w:rFonts w:ascii="Times New Roman" w:hAnsi="Times New Roman" w:cs="Times New Roman"/>
            <w:color w:val="auto"/>
            <w:sz w:val="28"/>
            <w:szCs w:val="28"/>
            <w:lang w:val="en-US"/>
          </w:rPr>
          <w:t>com</w:t>
        </w:r>
        <w:r w:rsidRPr="00EB31C5">
          <w:rPr>
            <w:rStyle w:val="a6"/>
            <w:rFonts w:ascii="Times New Roman" w:hAnsi="Times New Roman" w:cs="Times New Roman"/>
            <w:color w:val="auto"/>
            <w:sz w:val="28"/>
            <w:szCs w:val="28"/>
          </w:rPr>
          <w:t>/</w:t>
        </w:r>
      </w:hyperlink>
      <w:r w:rsidRPr="00EB31C5">
        <w:rPr>
          <w:rFonts w:ascii="Times New Roman" w:hAnsi="Times New Roman" w:cs="Times New Roman"/>
          <w:sz w:val="28"/>
          <w:szCs w:val="28"/>
        </w:rPr>
        <w:t xml:space="preserve"> (дата обращения</w:t>
      </w:r>
      <w:r w:rsidR="00676708" w:rsidRPr="00EB31C5">
        <w:rPr>
          <w:rFonts w:ascii="Times New Roman" w:hAnsi="Times New Roman" w:cs="Times New Roman"/>
          <w:sz w:val="28"/>
          <w:szCs w:val="28"/>
        </w:rPr>
        <w:t>: 03.04.2018</w:t>
      </w:r>
      <w:r w:rsidRPr="00EB31C5">
        <w:rPr>
          <w:rFonts w:ascii="Times New Roman" w:hAnsi="Times New Roman" w:cs="Times New Roman"/>
          <w:sz w:val="28"/>
          <w:szCs w:val="28"/>
        </w:rPr>
        <w:t>).</w:t>
      </w:r>
    </w:p>
    <w:p w:rsidR="00AA7DD3" w:rsidRPr="00EB31C5" w:rsidRDefault="00AA7DD3" w:rsidP="00AA7DD3">
      <w:pPr>
        <w:pStyle w:val="a3"/>
        <w:spacing w:line="240" w:lineRule="auto"/>
        <w:ind w:left="714"/>
        <w:rPr>
          <w:rFonts w:ascii="Times New Roman" w:hAnsi="Times New Roman" w:cs="Times New Roman"/>
          <w:sz w:val="28"/>
          <w:szCs w:val="28"/>
        </w:rPr>
      </w:pPr>
    </w:p>
    <w:p w:rsidR="00AA7DD3" w:rsidRPr="00EB31C5" w:rsidRDefault="00676708" w:rsidP="0021751E">
      <w:pPr>
        <w:pStyle w:val="a3"/>
        <w:numPr>
          <w:ilvl w:val="0"/>
          <w:numId w:val="11"/>
        </w:numPr>
        <w:spacing w:line="240" w:lineRule="auto"/>
        <w:rPr>
          <w:rFonts w:ascii="Times New Roman" w:hAnsi="Times New Roman" w:cs="Times New Roman"/>
          <w:sz w:val="28"/>
          <w:szCs w:val="28"/>
        </w:rPr>
      </w:pPr>
      <w:r w:rsidRPr="00EB31C5">
        <w:rPr>
          <w:rFonts w:ascii="Times New Roman" w:hAnsi="Times New Roman" w:cs="Times New Roman"/>
          <w:sz w:val="28"/>
          <w:szCs w:val="28"/>
        </w:rPr>
        <w:t xml:space="preserve">Билингвистический текст поэмы "Беовульф" на древнеанглийском и русском [В Интернете] // Северная Слава (Norrœn Dýrð). – Режим доступа: </w:t>
      </w:r>
      <w:hyperlink r:id="rId10" w:history="1">
        <w:r w:rsidRPr="00EB31C5">
          <w:rPr>
            <w:rStyle w:val="a6"/>
            <w:rFonts w:ascii="Times New Roman" w:hAnsi="Times New Roman" w:cs="Times New Roman"/>
            <w:color w:val="auto"/>
            <w:sz w:val="28"/>
            <w:szCs w:val="28"/>
          </w:rPr>
          <w:t>http://norse.ulver.com/src/other/beowulf/beowulf.html</w:t>
        </w:r>
      </w:hyperlink>
      <w:r w:rsidRPr="00EB31C5">
        <w:rPr>
          <w:rFonts w:ascii="Times New Roman" w:hAnsi="Times New Roman" w:cs="Times New Roman"/>
          <w:sz w:val="28"/>
          <w:szCs w:val="28"/>
        </w:rPr>
        <w:t xml:space="preserve"> (03.04.18)</w:t>
      </w:r>
    </w:p>
    <w:p w:rsidR="00676708" w:rsidRPr="00EB31C5" w:rsidRDefault="00676708" w:rsidP="0021751E">
      <w:pPr>
        <w:pStyle w:val="ae"/>
        <w:numPr>
          <w:ilvl w:val="0"/>
          <w:numId w:val="11"/>
        </w:numPr>
        <w:spacing w:line="240" w:lineRule="auto"/>
        <w:contextualSpacing/>
        <w:rPr>
          <w:rFonts w:ascii="Times New Roman" w:hAnsi="Times New Roman" w:cs="Times New Roman"/>
          <w:noProof/>
          <w:sz w:val="28"/>
          <w:szCs w:val="28"/>
        </w:rPr>
      </w:pPr>
      <w:r w:rsidRPr="00EB31C5">
        <w:rPr>
          <w:rFonts w:ascii="Times New Roman" w:hAnsi="Times New Roman" w:cs="Times New Roman"/>
          <w:noProof/>
          <w:sz w:val="28"/>
          <w:szCs w:val="28"/>
        </w:rPr>
        <w:t xml:space="preserve">Рукопись "Беовульфа" [В Интернете] // Британская библиотека. - </w:t>
      </w:r>
      <w:r w:rsidRPr="00EB31C5">
        <w:rPr>
          <w:rFonts w:ascii="Times New Roman" w:hAnsi="Times New Roman" w:cs="Times New Roman"/>
          <w:sz w:val="28"/>
          <w:szCs w:val="28"/>
        </w:rPr>
        <w:t xml:space="preserve">– Режим доступа: </w:t>
      </w:r>
      <w:hyperlink r:id="rId11" w:history="1">
        <w:r w:rsidRPr="00EB31C5">
          <w:rPr>
            <w:rStyle w:val="a6"/>
            <w:rFonts w:ascii="Times New Roman" w:hAnsi="Times New Roman" w:cs="Times New Roman"/>
            <w:noProof/>
            <w:color w:val="auto"/>
            <w:sz w:val="28"/>
            <w:szCs w:val="28"/>
          </w:rPr>
          <w:t>https://www.bl.uk/collection-items/beowulf</w:t>
        </w:r>
      </w:hyperlink>
      <w:r w:rsidRPr="00EB31C5">
        <w:rPr>
          <w:rFonts w:ascii="Times New Roman" w:hAnsi="Times New Roman" w:cs="Times New Roman"/>
          <w:noProof/>
          <w:sz w:val="28"/>
          <w:szCs w:val="28"/>
        </w:rPr>
        <w:t xml:space="preserve"> (03.04.2018)</w:t>
      </w:r>
    </w:p>
    <w:p w:rsidR="00AA7DD3" w:rsidRPr="00EB31C5" w:rsidRDefault="00AA7DD3" w:rsidP="0021751E">
      <w:pPr>
        <w:rPr>
          <w:rFonts w:ascii="Times New Roman" w:hAnsi="Times New Roman" w:cs="Times New Roman"/>
          <w:sz w:val="28"/>
          <w:szCs w:val="28"/>
        </w:rPr>
      </w:pPr>
    </w:p>
    <w:p w:rsidR="00676708" w:rsidRPr="00EB31C5" w:rsidRDefault="00676708" w:rsidP="0021751E">
      <w:pPr>
        <w:pStyle w:val="2"/>
        <w:rPr>
          <w:rFonts w:cs="Times New Roman"/>
          <w:szCs w:val="28"/>
        </w:rPr>
      </w:pPr>
      <w:bookmarkStart w:id="27" w:name="_Toc514149231"/>
      <w:r w:rsidRPr="00EB31C5">
        <w:rPr>
          <w:rFonts w:cs="Times New Roman"/>
          <w:szCs w:val="28"/>
        </w:rPr>
        <w:t>Источники и материалы</w:t>
      </w:r>
      <w:bookmarkEnd w:id="27"/>
    </w:p>
    <w:p w:rsidR="00AA7DD3" w:rsidRPr="00EB31C5" w:rsidRDefault="00AA7DD3" w:rsidP="0021751E">
      <w:pPr>
        <w:rPr>
          <w:rStyle w:val="a5"/>
          <w:rFonts w:ascii="Times New Roman" w:hAnsi="Times New Roman" w:cs="Times New Roman"/>
          <w:b/>
          <w:bCs/>
          <w:sz w:val="28"/>
          <w:szCs w:val="28"/>
          <w:shd w:val="clear" w:color="auto" w:fill="FFFFFF"/>
          <w:lang w:val="en-US"/>
        </w:rPr>
      </w:pPr>
    </w:p>
    <w:p w:rsidR="00AA7DD3" w:rsidRPr="00EB31C5" w:rsidRDefault="00E40BA9" w:rsidP="0021751E">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Donaldson, E. T</w:t>
      </w:r>
      <w:r w:rsidR="00AA7DD3" w:rsidRPr="00EB31C5">
        <w:rPr>
          <w:rFonts w:ascii="Times New Roman" w:hAnsi="Times New Roman" w:cs="Times New Roman"/>
          <w:b/>
          <w:bCs/>
          <w:noProof/>
          <w:sz w:val="28"/>
          <w:szCs w:val="28"/>
          <w:lang w:val="en-US"/>
        </w:rPr>
        <w:t>.</w:t>
      </w:r>
      <w:r w:rsidR="00AA7DD3" w:rsidRPr="00EB31C5">
        <w:rPr>
          <w:rFonts w:ascii="Times New Roman" w:hAnsi="Times New Roman" w:cs="Times New Roman"/>
          <w:noProof/>
          <w:sz w:val="28"/>
          <w:szCs w:val="28"/>
          <w:lang w:val="en-US"/>
        </w:rPr>
        <w:t xml:space="preserve"> </w:t>
      </w:r>
      <w:r w:rsidR="007B4E82" w:rsidRPr="00EB31C5">
        <w:rPr>
          <w:rFonts w:ascii="Times New Roman" w:hAnsi="Times New Roman" w:cs="Times New Roman"/>
          <w:noProof/>
          <w:sz w:val="28"/>
          <w:szCs w:val="28"/>
          <w:lang w:val="en-US"/>
        </w:rPr>
        <w:t>Beowulf</w:t>
      </w:r>
      <w:r w:rsidR="00AA7DD3" w:rsidRPr="00EB31C5">
        <w:rPr>
          <w:rFonts w:ascii="Times New Roman" w:hAnsi="Times New Roman" w:cs="Times New Roman"/>
          <w:noProof/>
          <w:sz w:val="28"/>
          <w:szCs w:val="28"/>
          <w:lang w:val="en-US"/>
        </w:rPr>
        <w:t>. </w:t>
      </w:r>
      <w:r w:rsidRPr="00EB31C5">
        <w:rPr>
          <w:rFonts w:ascii="Times New Roman" w:hAnsi="Times New Roman" w:cs="Times New Roman"/>
          <w:noProof/>
          <w:sz w:val="28"/>
          <w:szCs w:val="28"/>
          <w:lang w:val="en-US"/>
        </w:rPr>
        <w:t>–</w:t>
      </w:r>
      <w:r w:rsidR="00AA7DD3" w:rsidRPr="00EB31C5">
        <w:rPr>
          <w:rFonts w:ascii="Times New Roman" w:hAnsi="Times New Roman" w:cs="Times New Roman"/>
          <w:noProof/>
          <w:sz w:val="28"/>
          <w:szCs w:val="28"/>
          <w:lang w:val="en-US"/>
        </w:rPr>
        <w:t xml:space="preserve"> </w:t>
      </w:r>
      <w:r w:rsidRPr="00EB31C5">
        <w:rPr>
          <w:rFonts w:ascii="Times New Roman" w:hAnsi="Times New Roman" w:cs="Times New Roman"/>
          <w:noProof/>
          <w:sz w:val="28"/>
          <w:szCs w:val="28"/>
          <w:lang w:val="en-US"/>
        </w:rPr>
        <w:t>New York</w:t>
      </w:r>
      <w:r w:rsidR="00AA7DD3" w:rsidRPr="00EB31C5">
        <w:rPr>
          <w:rFonts w:ascii="Times New Roman" w:hAnsi="Times New Roman" w:cs="Times New Roman"/>
          <w:noProof/>
          <w:sz w:val="28"/>
          <w:szCs w:val="28"/>
          <w:lang w:val="en-US"/>
        </w:rPr>
        <w:t xml:space="preserve">: </w:t>
      </w:r>
      <w:r w:rsidRPr="00EB31C5">
        <w:rPr>
          <w:rFonts w:ascii="Times New Roman" w:hAnsi="Times New Roman" w:cs="Times New Roman"/>
          <w:noProof/>
          <w:sz w:val="28"/>
          <w:szCs w:val="28"/>
          <w:lang w:val="en-US"/>
        </w:rPr>
        <w:t>The Norton Anthology</w:t>
      </w:r>
      <w:r w:rsidR="00AA7DD3" w:rsidRPr="00EB31C5">
        <w:rPr>
          <w:rFonts w:ascii="Times New Roman" w:hAnsi="Times New Roman" w:cs="Times New Roman"/>
          <w:noProof/>
          <w:sz w:val="28"/>
          <w:szCs w:val="28"/>
          <w:lang w:val="en-US"/>
        </w:rPr>
        <w:t xml:space="preserve">, </w:t>
      </w:r>
      <w:r w:rsidRPr="00EB31C5">
        <w:rPr>
          <w:rFonts w:ascii="Times New Roman" w:hAnsi="Times New Roman" w:cs="Times New Roman"/>
          <w:noProof/>
          <w:sz w:val="28"/>
          <w:szCs w:val="28"/>
          <w:lang w:val="en-US"/>
        </w:rPr>
        <w:t>1966</w:t>
      </w:r>
      <w:r w:rsidR="00AA7DD3" w:rsidRPr="00EB31C5">
        <w:rPr>
          <w:rFonts w:ascii="Times New Roman" w:hAnsi="Times New Roman" w:cs="Times New Roman"/>
          <w:noProof/>
          <w:sz w:val="28"/>
          <w:szCs w:val="28"/>
          <w:lang w:val="en-US"/>
        </w:rPr>
        <w:t>.</w:t>
      </w:r>
    </w:p>
    <w:p w:rsidR="00E40BA9" w:rsidRPr="00EB31C5" w:rsidRDefault="00E40BA9" w:rsidP="0021751E">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t>Heaney, S.</w:t>
      </w:r>
      <w:r w:rsidR="007B4E82" w:rsidRPr="00EB31C5">
        <w:rPr>
          <w:rFonts w:ascii="Times New Roman" w:hAnsi="Times New Roman" w:cs="Times New Roman"/>
          <w:noProof/>
          <w:sz w:val="28"/>
          <w:szCs w:val="28"/>
          <w:lang w:val="en-US"/>
        </w:rPr>
        <w:t xml:space="preserve"> Beowulf</w:t>
      </w:r>
      <w:r w:rsidRPr="00EB31C5">
        <w:rPr>
          <w:rFonts w:ascii="Times New Roman" w:hAnsi="Times New Roman" w:cs="Times New Roman"/>
          <w:noProof/>
          <w:sz w:val="28"/>
          <w:szCs w:val="28"/>
          <w:lang w:val="en-US"/>
        </w:rPr>
        <w:t>. – London: Farrar, Strauss &amp; Giroux, 1999.</w:t>
      </w:r>
    </w:p>
    <w:p w:rsidR="00E40BA9" w:rsidRPr="00EB31C5" w:rsidRDefault="00E40BA9" w:rsidP="0021751E">
      <w:pPr>
        <w:pStyle w:val="a3"/>
        <w:numPr>
          <w:ilvl w:val="0"/>
          <w:numId w:val="11"/>
        </w:numPr>
        <w:rPr>
          <w:rFonts w:ascii="Times New Roman" w:hAnsi="Times New Roman" w:cs="Times New Roman"/>
          <w:sz w:val="28"/>
          <w:szCs w:val="28"/>
          <w:lang w:val="en-US"/>
        </w:rPr>
      </w:pPr>
      <w:r w:rsidRPr="00EB31C5">
        <w:rPr>
          <w:rFonts w:ascii="Times New Roman" w:hAnsi="Times New Roman" w:cs="Times New Roman"/>
          <w:b/>
          <w:bCs/>
          <w:noProof/>
          <w:sz w:val="28"/>
          <w:szCs w:val="28"/>
          <w:lang w:val="en-US"/>
        </w:rPr>
        <w:t>Morgan, E.</w:t>
      </w:r>
      <w:r w:rsidRPr="00EB31C5">
        <w:rPr>
          <w:rFonts w:ascii="Times New Roman" w:hAnsi="Times New Roman" w:cs="Times New Roman"/>
          <w:noProof/>
          <w:sz w:val="28"/>
          <w:szCs w:val="28"/>
          <w:lang w:val="en-US"/>
        </w:rPr>
        <w:t xml:space="preserve"> Beowulf: A Verse T</w:t>
      </w:r>
      <w:r w:rsidR="007B4E82" w:rsidRPr="00EB31C5">
        <w:rPr>
          <w:rFonts w:ascii="Times New Roman" w:hAnsi="Times New Roman" w:cs="Times New Roman"/>
          <w:noProof/>
          <w:sz w:val="28"/>
          <w:szCs w:val="28"/>
          <w:lang w:val="en-US"/>
        </w:rPr>
        <w:t>ranslation Into Modern English</w:t>
      </w:r>
      <w:r w:rsidRPr="00EB31C5">
        <w:rPr>
          <w:rFonts w:ascii="Times New Roman" w:hAnsi="Times New Roman" w:cs="Times New Roman"/>
          <w:noProof/>
          <w:sz w:val="28"/>
          <w:szCs w:val="28"/>
          <w:lang w:val="en-US"/>
        </w:rPr>
        <w:t>. – California: University of California Press, 1952.</w:t>
      </w:r>
    </w:p>
    <w:p w:rsidR="00E40BA9" w:rsidRPr="00EB31C5" w:rsidRDefault="00E40BA9" w:rsidP="0021751E">
      <w:pPr>
        <w:pStyle w:val="a3"/>
        <w:numPr>
          <w:ilvl w:val="0"/>
          <w:numId w:val="11"/>
        </w:numPr>
        <w:rPr>
          <w:rFonts w:ascii="Times New Roman" w:hAnsi="Times New Roman" w:cs="Times New Roman"/>
          <w:sz w:val="28"/>
          <w:szCs w:val="28"/>
          <w:lang w:val="en-US"/>
        </w:rPr>
      </w:pPr>
      <w:r w:rsidRPr="00EB31C5">
        <w:rPr>
          <w:rFonts w:ascii="Times New Roman" w:hAnsi="Times New Roman" w:cs="Times New Roman"/>
          <w:b/>
          <w:bCs/>
          <w:noProof/>
          <w:sz w:val="28"/>
          <w:szCs w:val="28"/>
          <w:lang w:val="en-US"/>
        </w:rPr>
        <w:t xml:space="preserve">Morris, W., </w:t>
      </w:r>
      <w:r w:rsidRPr="00EB31C5">
        <w:rPr>
          <w:rStyle w:val="af0"/>
          <w:rFonts w:ascii="Times New Roman" w:hAnsi="Times New Roman" w:cs="Times New Roman"/>
          <w:sz w:val="28"/>
          <w:szCs w:val="28"/>
          <w:shd w:val="clear" w:color="auto" w:fill="FFFFFF"/>
          <w:lang w:val="en-US"/>
        </w:rPr>
        <w:t>Wyatt</w:t>
      </w:r>
      <w:r w:rsidRPr="00EB31C5">
        <w:rPr>
          <w:rFonts w:ascii="Times New Roman" w:hAnsi="Times New Roman" w:cs="Times New Roman"/>
          <w:sz w:val="28"/>
          <w:szCs w:val="28"/>
          <w:shd w:val="clear" w:color="auto" w:fill="FFFFFF"/>
          <w:lang w:val="en-US"/>
        </w:rPr>
        <w:t xml:space="preserve">. </w:t>
      </w:r>
      <w:r w:rsidRPr="00EB31C5">
        <w:rPr>
          <w:rFonts w:ascii="Times New Roman" w:hAnsi="Times New Roman" w:cs="Times New Roman"/>
          <w:b/>
          <w:sz w:val="28"/>
          <w:szCs w:val="28"/>
          <w:shd w:val="clear" w:color="auto" w:fill="FFFFFF"/>
          <w:lang w:val="en-US"/>
        </w:rPr>
        <w:t>J</w:t>
      </w:r>
      <w:r w:rsidRPr="00EB31C5">
        <w:rPr>
          <w:rFonts w:ascii="Times New Roman" w:hAnsi="Times New Roman" w:cs="Times New Roman"/>
          <w:noProof/>
          <w:sz w:val="28"/>
          <w:szCs w:val="28"/>
          <w:lang w:val="en-US"/>
        </w:rPr>
        <w:t xml:space="preserve"> The Tale of Beowulf, So</w:t>
      </w:r>
      <w:r w:rsidR="007B4E82" w:rsidRPr="00EB31C5">
        <w:rPr>
          <w:rFonts w:ascii="Times New Roman" w:hAnsi="Times New Roman" w:cs="Times New Roman"/>
          <w:noProof/>
          <w:sz w:val="28"/>
          <w:szCs w:val="28"/>
          <w:lang w:val="en-US"/>
        </w:rPr>
        <w:t>metime King of the Weder Geats</w:t>
      </w:r>
      <w:r w:rsidRPr="00EB31C5">
        <w:rPr>
          <w:rFonts w:ascii="Times New Roman" w:hAnsi="Times New Roman" w:cs="Times New Roman"/>
          <w:noProof/>
          <w:sz w:val="28"/>
          <w:szCs w:val="28"/>
          <w:lang w:val="en-US"/>
        </w:rPr>
        <w:t>. – Hammersmith, Middlesex : Kelmscott Press, 1895</w:t>
      </w:r>
    </w:p>
    <w:p w:rsidR="00AA7DD3" w:rsidRPr="00EB31C5" w:rsidRDefault="00E40BA9" w:rsidP="0021751E">
      <w:pPr>
        <w:pStyle w:val="ae"/>
        <w:numPr>
          <w:ilvl w:val="0"/>
          <w:numId w:val="11"/>
        </w:numPr>
        <w:rPr>
          <w:rFonts w:ascii="Times New Roman" w:hAnsi="Times New Roman" w:cs="Times New Roman"/>
          <w:noProof/>
          <w:sz w:val="28"/>
          <w:szCs w:val="28"/>
          <w:lang w:val="en-US"/>
        </w:rPr>
      </w:pPr>
      <w:r w:rsidRPr="00EB31C5">
        <w:rPr>
          <w:rFonts w:ascii="Times New Roman" w:hAnsi="Times New Roman" w:cs="Times New Roman"/>
          <w:b/>
          <w:bCs/>
          <w:noProof/>
          <w:sz w:val="28"/>
          <w:szCs w:val="28"/>
          <w:lang w:val="en-US"/>
        </w:rPr>
        <w:lastRenderedPageBreak/>
        <w:t>To</w:t>
      </w:r>
      <w:r w:rsidR="00AA7DD3" w:rsidRPr="00EB31C5">
        <w:rPr>
          <w:rFonts w:ascii="Times New Roman" w:hAnsi="Times New Roman" w:cs="Times New Roman"/>
          <w:b/>
          <w:bCs/>
          <w:noProof/>
          <w:sz w:val="28"/>
          <w:szCs w:val="28"/>
          <w:lang w:val="en-US"/>
        </w:rPr>
        <w:t>lkien J.R.R.</w:t>
      </w:r>
      <w:r w:rsidR="00AA7DD3" w:rsidRPr="00EB31C5">
        <w:rPr>
          <w:rFonts w:ascii="Times New Roman" w:hAnsi="Times New Roman" w:cs="Times New Roman"/>
          <w:noProof/>
          <w:sz w:val="28"/>
          <w:szCs w:val="28"/>
          <w:lang w:val="en-US"/>
        </w:rPr>
        <w:t xml:space="preserve"> Beowulf</w:t>
      </w:r>
      <w:r w:rsidR="007B4E82" w:rsidRPr="00EB31C5">
        <w:rPr>
          <w:rFonts w:ascii="Times New Roman" w:hAnsi="Times New Roman" w:cs="Times New Roman"/>
          <w:noProof/>
          <w:sz w:val="28"/>
          <w:szCs w:val="28"/>
          <w:lang w:val="en-US"/>
        </w:rPr>
        <w:t>: The Monsters and the Critics</w:t>
      </w:r>
      <w:r w:rsidR="00AA7DD3" w:rsidRPr="00EB31C5">
        <w:rPr>
          <w:rFonts w:ascii="Times New Roman" w:hAnsi="Times New Roman" w:cs="Times New Roman"/>
          <w:noProof/>
          <w:sz w:val="28"/>
          <w:szCs w:val="28"/>
          <w:lang w:val="en-US"/>
        </w:rPr>
        <w:t>. - London</w:t>
      </w:r>
      <w:r w:rsidR="00D90A46" w:rsidRPr="00EB31C5">
        <w:rPr>
          <w:rFonts w:ascii="Times New Roman" w:hAnsi="Times New Roman" w:cs="Times New Roman"/>
          <w:noProof/>
          <w:sz w:val="28"/>
          <w:szCs w:val="28"/>
          <w:lang w:val="en-US"/>
        </w:rPr>
        <w:t>: Oxford University Press, 2014</w:t>
      </w:r>
      <w:bookmarkEnd w:id="0"/>
    </w:p>
    <w:sectPr w:rsidR="00AA7DD3" w:rsidRPr="00EB31C5" w:rsidSect="00F13F6A">
      <w:foot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908" w:rsidRDefault="00293908" w:rsidP="00F13F6A">
      <w:pPr>
        <w:spacing w:after="0" w:line="240" w:lineRule="auto"/>
      </w:pPr>
      <w:r>
        <w:separator/>
      </w:r>
    </w:p>
  </w:endnote>
  <w:endnote w:type="continuationSeparator" w:id="0">
    <w:p w:rsidR="00293908" w:rsidRDefault="00293908" w:rsidP="00F1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JensonPro-Regular">
    <w:altName w:val="Times New Roman"/>
    <w:panose1 w:val="00000000000000000000"/>
    <w:charset w:val="00"/>
    <w:family w:val="roman"/>
    <w:notTrueType/>
    <w:pitch w:val="default"/>
  </w:font>
  <w:font w:name="AJensonPro-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406936"/>
      <w:docPartObj>
        <w:docPartGallery w:val="Page Numbers (Bottom of Page)"/>
        <w:docPartUnique/>
      </w:docPartObj>
    </w:sdtPr>
    <w:sdtEndPr/>
    <w:sdtContent>
      <w:p w:rsidR="00C65A13" w:rsidRDefault="00C65A13">
        <w:pPr>
          <w:pStyle w:val="af3"/>
          <w:jc w:val="center"/>
        </w:pPr>
        <w:r>
          <w:fldChar w:fldCharType="begin"/>
        </w:r>
        <w:r>
          <w:instrText>PAGE   \* MERGEFORMAT</w:instrText>
        </w:r>
        <w:r>
          <w:fldChar w:fldCharType="separate"/>
        </w:r>
        <w:r w:rsidR="00EB31C5">
          <w:rPr>
            <w:noProof/>
          </w:rPr>
          <w:t>21</w:t>
        </w:r>
        <w:r>
          <w:fldChar w:fldCharType="end"/>
        </w:r>
      </w:p>
    </w:sdtContent>
  </w:sdt>
  <w:p w:rsidR="00C65A13" w:rsidRDefault="00C65A1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908" w:rsidRDefault="00293908" w:rsidP="00F13F6A">
      <w:pPr>
        <w:spacing w:after="0" w:line="240" w:lineRule="auto"/>
      </w:pPr>
      <w:r>
        <w:separator/>
      </w:r>
    </w:p>
  </w:footnote>
  <w:footnote w:type="continuationSeparator" w:id="0">
    <w:p w:rsidR="00293908" w:rsidRDefault="00293908" w:rsidP="00F13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C7717"/>
    <w:multiLevelType w:val="hybridMultilevel"/>
    <w:tmpl w:val="D9D41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061DF1"/>
    <w:multiLevelType w:val="hybridMultilevel"/>
    <w:tmpl w:val="A858C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E4BB6"/>
    <w:multiLevelType w:val="hybridMultilevel"/>
    <w:tmpl w:val="7112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4C7464"/>
    <w:multiLevelType w:val="multilevel"/>
    <w:tmpl w:val="F98AD9E6"/>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C825FAE"/>
    <w:multiLevelType w:val="hybridMultilevel"/>
    <w:tmpl w:val="DC0C5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966077"/>
    <w:multiLevelType w:val="hybridMultilevel"/>
    <w:tmpl w:val="D9D41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0C6511"/>
    <w:multiLevelType w:val="multilevel"/>
    <w:tmpl w:val="042A39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AE0E05"/>
    <w:multiLevelType w:val="multilevel"/>
    <w:tmpl w:val="C0144626"/>
    <w:lvl w:ilvl="0">
      <w:start w:val="1"/>
      <w:numFmt w:val="decimal"/>
      <w:lvlText w:val="%1."/>
      <w:lvlJc w:val="left"/>
      <w:pPr>
        <w:ind w:left="360" w:hanging="360"/>
      </w:pPr>
      <w:rPr>
        <w:rFonts w:ascii="Times New Roman" w:eastAsiaTheme="majorEastAsia" w:hAnsi="Times New Roman" w:cstheme="majorBidi"/>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1AF3DB5"/>
    <w:multiLevelType w:val="multilevel"/>
    <w:tmpl w:val="16449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3A4FBF"/>
    <w:multiLevelType w:val="hybridMultilevel"/>
    <w:tmpl w:val="0E507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996E6B"/>
    <w:multiLevelType w:val="hybridMultilevel"/>
    <w:tmpl w:val="F61A060E"/>
    <w:lvl w:ilvl="0" w:tplc="15A231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ED06A4F"/>
    <w:multiLevelType w:val="multilevel"/>
    <w:tmpl w:val="5A78279A"/>
    <w:lvl w:ilvl="0">
      <w:start w:val="2"/>
      <w:numFmt w:val="decimal"/>
      <w:lvlText w:val="%1."/>
      <w:lvlJc w:val="left"/>
      <w:pPr>
        <w:ind w:left="432" w:hanging="432"/>
      </w:pPr>
      <w:rPr>
        <w:rFonts w:hint="default"/>
        <w:i w:val="0"/>
        <w:color w:val="auto"/>
      </w:rPr>
    </w:lvl>
    <w:lvl w:ilvl="1">
      <w:start w:val="2"/>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800" w:hanging="180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2160" w:hanging="2160"/>
      </w:pPr>
      <w:rPr>
        <w:rFonts w:hint="default"/>
        <w:i w:val="0"/>
        <w:color w:val="auto"/>
      </w:rPr>
    </w:lvl>
  </w:abstractNum>
  <w:abstractNum w:abstractNumId="12" w15:restartNumberingAfterBreak="0">
    <w:nsid w:val="48662770"/>
    <w:multiLevelType w:val="hybridMultilevel"/>
    <w:tmpl w:val="91C83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0D0457"/>
    <w:multiLevelType w:val="hybridMultilevel"/>
    <w:tmpl w:val="09C66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B86120"/>
    <w:multiLevelType w:val="hybridMultilevel"/>
    <w:tmpl w:val="86EA5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536FF1"/>
    <w:multiLevelType w:val="multilevel"/>
    <w:tmpl w:val="82D21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3F661E"/>
    <w:multiLevelType w:val="multilevel"/>
    <w:tmpl w:val="E7544548"/>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7"/>
  </w:num>
  <w:num w:numId="3">
    <w:abstractNumId w:val="8"/>
  </w:num>
  <w:num w:numId="4">
    <w:abstractNumId w:val="3"/>
  </w:num>
  <w:num w:numId="5">
    <w:abstractNumId w:val="16"/>
  </w:num>
  <w:num w:numId="6">
    <w:abstractNumId w:val="11"/>
  </w:num>
  <w:num w:numId="7">
    <w:abstractNumId w:val="12"/>
  </w:num>
  <w:num w:numId="8">
    <w:abstractNumId w:val="14"/>
  </w:num>
  <w:num w:numId="9">
    <w:abstractNumId w:val="13"/>
  </w:num>
  <w:num w:numId="10">
    <w:abstractNumId w:val="9"/>
  </w:num>
  <w:num w:numId="11">
    <w:abstractNumId w:val="1"/>
  </w:num>
  <w:num w:numId="12">
    <w:abstractNumId w:val="0"/>
  </w:num>
  <w:num w:numId="13">
    <w:abstractNumId w:val="4"/>
  </w:num>
  <w:num w:numId="14">
    <w:abstractNumId w:val="5"/>
  </w:num>
  <w:num w:numId="15">
    <w:abstractNumId w:val="2"/>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38"/>
    <w:rsid w:val="0000416E"/>
    <w:rsid w:val="00007EF8"/>
    <w:rsid w:val="000213D0"/>
    <w:rsid w:val="0004591A"/>
    <w:rsid w:val="00073DA1"/>
    <w:rsid w:val="00130B38"/>
    <w:rsid w:val="00167615"/>
    <w:rsid w:val="00171A93"/>
    <w:rsid w:val="001A2689"/>
    <w:rsid w:val="001A4083"/>
    <w:rsid w:val="001A7665"/>
    <w:rsid w:val="001B32D0"/>
    <w:rsid w:val="001C7173"/>
    <w:rsid w:val="001E3D17"/>
    <w:rsid w:val="001F017A"/>
    <w:rsid w:val="0021751E"/>
    <w:rsid w:val="00230561"/>
    <w:rsid w:val="00232239"/>
    <w:rsid w:val="00265917"/>
    <w:rsid w:val="00284790"/>
    <w:rsid w:val="00293908"/>
    <w:rsid w:val="002A28D5"/>
    <w:rsid w:val="002A6995"/>
    <w:rsid w:val="002B38E0"/>
    <w:rsid w:val="00317CE3"/>
    <w:rsid w:val="00337334"/>
    <w:rsid w:val="00367649"/>
    <w:rsid w:val="003766DF"/>
    <w:rsid w:val="0038472E"/>
    <w:rsid w:val="00392818"/>
    <w:rsid w:val="003A3787"/>
    <w:rsid w:val="003A4CA0"/>
    <w:rsid w:val="003A50C7"/>
    <w:rsid w:val="003B13A6"/>
    <w:rsid w:val="003B77FC"/>
    <w:rsid w:val="003D43E8"/>
    <w:rsid w:val="003F3817"/>
    <w:rsid w:val="003F61C1"/>
    <w:rsid w:val="00406AE1"/>
    <w:rsid w:val="00424B71"/>
    <w:rsid w:val="00426FB6"/>
    <w:rsid w:val="00455843"/>
    <w:rsid w:val="004611C1"/>
    <w:rsid w:val="004906A2"/>
    <w:rsid w:val="004940E5"/>
    <w:rsid w:val="00494695"/>
    <w:rsid w:val="004B4A75"/>
    <w:rsid w:val="004C242E"/>
    <w:rsid w:val="004C5FB0"/>
    <w:rsid w:val="004D6284"/>
    <w:rsid w:val="004F0F62"/>
    <w:rsid w:val="004F4D4C"/>
    <w:rsid w:val="00535E3E"/>
    <w:rsid w:val="005461CD"/>
    <w:rsid w:val="0056659C"/>
    <w:rsid w:val="005753A2"/>
    <w:rsid w:val="005A5C87"/>
    <w:rsid w:val="005A6BC9"/>
    <w:rsid w:val="005A7AFC"/>
    <w:rsid w:val="005C200E"/>
    <w:rsid w:val="005E5017"/>
    <w:rsid w:val="005F6871"/>
    <w:rsid w:val="0062364B"/>
    <w:rsid w:val="00654F62"/>
    <w:rsid w:val="00676708"/>
    <w:rsid w:val="006842BC"/>
    <w:rsid w:val="006E0ED4"/>
    <w:rsid w:val="006E619A"/>
    <w:rsid w:val="006E6293"/>
    <w:rsid w:val="006F08C7"/>
    <w:rsid w:val="006F6313"/>
    <w:rsid w:val="00760B00"/>
    <w:rsid w:val="007677BF"/>
    <w:rsid w:val="0077456D"/>
    <w:rsid w:val="00790ADC"/>
    <w:rsid w:val="007A4DE6"/>
    <w:rsid w:val="007B4E82"/>
    <w:rsid w:val="007B5E5F"/>
    <w:rsid w:val="007C1866"/>
    <w:rsid w:val="00811773"/>
    <w:rsid w:val="00842550"/>
    <w:rsid w:val="00856D0A"/>
    <w:rsid w:val="00861292"/>
    <w:rsid w:val="00894331"/>
    <w:rsid w:val="008A662A"/>
    <w:rsid w:val="00960420"/>
    <w:rsid w:val="0096398D"/>
    <w:rsid w:val="00A2488A"/>
    <w:rsid w:val="00A3058F"/>
    <w:rsid w:val="00A461BF"/>
    <w:rsid w:val="00A6077A"/>
    <w:rsid w:val="00A667C7"/>
    <w:rsid w:val="00A70B89"/>
    <w:rsid w:val="00A900CE"/>
    <w:rsid w:val="00A97DD5"/>
    <w:rsid w:val="00AA7DD3"/>
    <w:rsid w:val="00AB47F4"/>
    <w:rsid w:val="00AE29BD"/>
    <w:rsid w:val="00B361A5"/>
    <w:rsid w:val="00B51482"/>
    <w:rsid w:val="00B51661"/>
    <w:rsid w:val="00B55988"/>
    <w:rsid w:val="00B56823"/>
    <w:rsid w:val="00B63B01"/>
    <w:rsid w:val="00B64942"/>
    <w:rsid w:val="00B96F0D"/>
    <w:rsid w:val="00BD1FCD"/>
    <w:rsid w:val="00BE7271"/>
    <w:rsid w:val="00BF31D9"/>
    <w:rsid w:val="00BF486B"/>
    <w:rsid w:val="00BF70E3"/>
    <w:rsid w:val="00C03B5E"/>
    <w:rsid w:val="00C22D45"/>
    <w:rsid w:val="00C63926"/>
    <w:rsid w:val="00C65A13"/>
    <w:rsid w:val="00C66DC5"/>
    <w:rsid w:val="00CA0330"/>
    <w:rsid w:val="00CA34C1"/>
    <w:rsid w:val="00CB5EEE"/>
    <w:rsid w:val="00CD0964"/>
    <w:rsid w:val="00CD46AF"/>
    <w:rsid w:val="00CE4B72"/>
    <w:rsid w:val="00CE7CD1"/>
    <w:rsid w:val="00D14CC5"/>
    <w:rsid w:val="00D44EEB"/>
    <w:rsid w:val="00D47E3C"/>
    <w:rsid w:val="00D50FD6"/>
    <w:rsid w:val="00D657EF"/>
    <w:rsid w:val="00D726C4"/>
    <w:rsid w:val="00D90A46"/>
    <w:rsid w:val="00D92B0B"/>
    <w:rsid w:val="00D94623"/>
    <w:rsid w:val="00DD3296"/>
    <w:rsid w:val="00DE12CE"/>
    <w:rsid w:val="00DE6881"/>
    <w:rsid w:val="00DF04F7"/>
    <w:rsid w:val="00DF4336"/>
    <w:rsid w:val="00DF44EE"/>
    <w:rsid w:val="00E239F3"/>
    <w:rsid w:val="00E27F06"/>
    <w:rsid w:val="00E40BA9"/>
    <w:rsid w:val="00E62AEE"/>
    <w:rsid w:val="00E640F4"/>
    <w:rsid w:val="00E8254B"/>
    <w:rsid w:val="00E90670"/>
    <w:rsid w:val="00EB31C5"/>
    <w:rsid w:val="00EC0263"/>
    <w:rsid w:val="00F067DE"/>
    <w:rsid w:val="00F07CDD"/>
    <w:rsid w:val="00F13F6A"/>
    <w:rsid w:val="00F222BA"/>
    <w:rsid w:val="00F40569"/>
    <w:rsid w:val="00F43EF4"/>
    <w:rsid w:val="00F613A9"/>
    <w:rsid w:val="00F615C2"/>
    <w:rsid w:val="00F82728"/>
    <w:rsid w:val="00FA24EC"/>
    <w:rsid w:val="00FB0317"/>
    <w:rsid w:val="00FE6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3493F-9C17-40BF-B4E0-00557383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B38"/>
  </w:style>
  <w:style w:type="paragraph" w:styleId="1">
    <w:name w:val="heading 1"/>
    <w:basedOn w:val="a"/>
    <w:link w:val="10"/>
    <w:uiPriority w:val="9"/>
    <w:qFormat/>
    <w:rsid w:val="00130B38"/>
    <w:pPr>
      <w:spacing w:before="100" w:beforeAutospacing="1" w:after="100" w:afterAutospacing="1" w:line="360" w:lineRule="auto"/>
      <w:jc w:val="center"/>
      <w:outlineLvl w:val="0"/>
    </w:pPr>
    <w:rPr>
      <w:rFonts w:ascii="Times New Roman" w:eastAsia="Times New Roman" w:hAnsi="Times New Roman" w:cs="Times New Roman"/>
      <w:b/>
      <w:bCs/>
      <w:kern w:val="36"/>
      <w:sz w:val="28"/>
      <w:szCs w:val="48"/>
      <w:lang w:eastAsia="ru-RU"/>
    </w:rPr>
  </w:style>
  <w:style w:type="paragraph" w:styleId="2">
    <w:name w:val="heading 2"/>
    <w:basedOn w:val="3"/>
    <w:next w:val="a"/>
    <w:link w:val="20"/>
    <w:uiPriority w:val="9"/>
    <w:unhideWhenUsed/>
    <w:qFormat/>
    <w:rsid w:val="00130B38"/>
    <w:pPr>
      <w:outlineLvl w:val="1"/>
    </w:pPr>
  </w:style>
  <w:style w:type="paragraph" w:styleId="3">
    <w:name w:val="heading 3"/>
    <w:basedOn w:val="a"/>
    <w:next w:val="a"/>
    <w:link w:val="30"/>
    <w:uiPriority w:val="9"/>
    <w:unhideWhenUsed/>
    <w:qFormat/>
    <w:rsid w:val="00130B38"/>
    <w:pPr>
      <w:keepNext/>
      <w:keepLines/>
      <w:spacing w:before="40" w:after="0" w:line="360" w:lineRule="auto"/>
      <w:jc w:val="center"/>
      <w:outlineLvl w:val="2"/>
    </w:pPr>
    <w:rPr>
      <w:rFonts w:ascii="Times New Roman" w:eastAsiaTheme="majorEastAsia" w:hAnsi="Times New Roman" w:cstheme="majorBidi"/>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B38"/>
    <w:rPr>
      <w:rFonts w:ascii="Times New Roman" w:eastAsia="Times New Roman" w:hAnsi="Times New Roman" w:cs="Times New Roman"/>
      <w:b/>
      <w:bCs/>
      <w:kern w:val="36"/>
      <w:sz w:val="28"/>
      <w:szCs w:val="48"/>
      <w:lang w:eastAsia="ru-RU"/>
    </w:rPr>
  </w:style>
  <w:style w:type="character" w:customStyle="1" w:styleId="30">
    <w:name w:val="Заголовок 3 Знак"/>
    <w:basedOn w:val="a0"/>
    <w:link w:val="3"/>
    <w:uiPriority w:val="9"/>
    <w:rsid w:val="00130B38"/>
    <w:rPr>
      <w:rFonts w:ascii="Times New Roman" w:eastAsiaTheme="majorEastAsia" w:hAnsi="Times New Roman" w:cstheme="majorBidi"/>
      <w:b/>
      <w:sz w:val="28"/>
      <w:szCs w:val="24"/>
    </w:rPr>
  </w:style>
  <w:style w:type="character" w:customStyle="1" w:styleId="20">
    <w:name w:val="Заголовок 2 Знак"/>
    <w:basedOn w:val="a0"/>
    <w:link w:val="2"/>
    <w:uiPriority w:val="9"/>
    <w:rsid w:val="00130B38"/>
    <w:rPr>
      <w:rFonts w:ascii="Times New Roman" w:eastAsiaTheme="majorEastAsia" w:hAnsi="Times New Roman" w:cstheme="majorBidi"/>
      <w:b/>
      <w:sz w:val="28"/>
      <w:szCs w:val="24"/>
    </w:rPr>
  </w:style>
  <w:style w:type="paragraph" w:styleId="a3">
    <w:name w:val="List Paragraph"/>
    <w:basedOn w:val="a"/>
    <w:uiPriority w:val="34"/>
    <w:qFormat/>
    <w:rsid w:val="00130B38"/>
    <w:pPr>
      <w:ind w:left="720"/>
      <w:contextualSpacing/>
    </w:pPr>
  </w:style>
  <w:style w:type="paragraph" w:styleId="a4">
    <w:name w:val="Normal (Web)"/>
    <w:basedOn w:val="a"/>
    <w:uiPriority w:val="99"/>
    <w:unhideWhenUsed/>
    <w:rsid w:val="00130B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130B38"/>
  </w:style>
  <w:style w:type="character" w:styleId="a5">
    <w:name w:val="Emphasis"/>
    <w:basedOn w:val="a0"/>
    <w:uiPriority w:val="20"/>
    <w:qFormat/>
    <w:rsid w:val="00130B38"/>
    <w:rPr>
      <w:i/>
      <w:iCs/>
    </w:rPr>
  </w:style>
  <w:style w:type="paragraph" w:customStyle="1" w:styleId="tab">
    <w:name w:val="tab"/>
    <w:basedOn w:val="a"/>
    <w:rsid w:val="00130B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130B38"/>
    <w:rPr>
      <w:color w:val="0000FF"/>
      <w:u w:val="single"/>
    </w:rPr>
  </w:style>
  <w:style w:type="table" w:styleId="a7">
    <w:name w:val="Table Grid"/>
    <w:basedOn w:val="a1"/>
    <w:uiPriority w:val="39"/>
    <w:rsid w:val="0013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130B38"/>
  </w:style>
  <w:style w:type="character" w:customStyle="1" w:styleId="fontstyle01">
    <w:name w:val="fontstyle01"/>
    <w:basedOn w:val="a0"/>
    <w:rsid w:val="00130B38"/>
    <w:rPr>
      <w:rFonts w:ascii="AJensonPro-Regular" w:hAnsi="AJensonPro-Regular" w:hint="default"/>
      <w:b w:val="0"/>
      <w:bCs w:val="0"/>
      <w:i w:val="0"/>
      <w:iCs w:val="0"/>
      <w:color w:val="231F20"/>
      <w:sz w:val="22"/>
      <w:szCs w:val="22"/>
    </w:rPr>
  </w:style>
  <w:style w:type="character" w:customStyle="1" w:styleId="fontstyle21">
    <w:name w:val="fontstyle21"/>
    <w:basedOn w:val="a0"/>
    <w:rsid w:val="00130B38"/>
    <w:rPr>
      <w:rFonts w:ascii="AJensonPro-It" w:hAnsi="AJensonPro-It" w:hint="default"/>
      <w:b w:val="0"/>
      <w:bCs w:val="0"/>
      <w:i/>
      <w:iCs/>
      <w:color w:val="231F20"/>
      <w:sz w:val="22"/>
      <w:szCs w:val="22"/>
    </w:rPr>
  </w:style>
  <w:style w:type="character" w:styleId="a8">
    <w:name w:val="Intense Emphasis"/>
    <w:basedOn w:val="a0"/>
    <w:uiPriority w:val="21"/>
    <w:qFormat/>
    <w:rsid w:val="00130B38"/>
    <w:rPr>
      <w:i/>
      <w:iCs/>
      <w:color w:val="5B9BD5" w:themeColor="accent1"/>
    </w:rPr>
  </w:style>
  <w:style w:type="character" w:styleId="a9">
    <w:name w:val="FollowedHyperlink"/>
    <w:basedOn w:val="a0"/>
    <w:uiPriority w:val="99"/>
    <w:semiHidden/>
    <w:unhideWhenUsed/>
    <w:rsid w:val="00130B38"/>
    <w:rPr>
      <w:color w:val="954F72" w:themeColor="followedHyperlink"/>
      <w:u w:val="single"/>
    </w:rPr>
  </w:style>
  <w:style w:type="paragraph" w:styleId="aa">
    <w:name w:val="No Spacing"/>
    <w:link w:val="ab"/>
    <w:uiPriority w:val="1"/>
    <w:qFormat/>
    <w:rsid w:val="00130B38"/>
    <w:pPr>
      <w:spacing w:after="0" w:line="240" w:lineRule="auto"/>
    </w:pPr>
    <w:rPr>
      <w:rFonts w:eastAsiaTheme="minorEastAsia"/>
      <w:lang w:eastAsia="ru-RU"/>
    </w:rPr>
  </w:style>
  <w:style w:type="character" w:customStyle="1" w:styleId="ab">
    <w:name w:val="Без интервала Знак"/>
    <w:basedOn w:val="a0"/>
    <w:link w:val="aa"/>
    <w:uiPriority w:val="1"/>
    <w:rsid w:val="00130B38"/>
    <w:rPr>
      <w:rFonts w:eastAsiaTheme="minorEastAsia"/>
      <w:lang w:eastAsia="ru-RU"/>
    </w:rPr>
  </w:style>
  <w:style w:type="character" w:customStyle="1" w:styleId="line-no">
    <w:name w:val="line-no"/>
    <w:basedOn w:val="a0"/>
    <w:rsid w:val="00130B38"/>
  </w:style>
  <w:style w:type="character" w:customStyle="1" w:styleId="line-text">
    <w:name w:val="line-text"/>
    <w:basedOn w:val="a0"/>
    <w:rsid w:val="00130B38"/>
  </w:style>
  <w:style w:type="paragraph" w:styleId="ac">
    <w:name w:val="footnote text"/>
    <w:basedOn w:val="a"/>
    <w:link w:val="ad"/>
    <w:uiPriority w:val="99"/>
    <w:semiHidden/>
    <w:unhideWhenUsed/>
    <w:rsid w:val="00130B38"/>
    <w:pPr>
      <w:spacing w:after="0" w:line="240" w:lineRule="auto"/>
    </w:pPr>
    <w:rPr>
      <w:sz w:val="20"/>
      <w:szCs w:val="20"/>
    </w:rPr>
  </w:style>
  <w:style w:type="character" w:customStyle="1" w:styleId="ad">
    <w:name w:val="Текст сноски Знак"/>
    <w:basedOn w:val="a0"/>
    <w:link w:val="ac"/>
    <w:uiPriority w:val="99"/>
    <w:semiHidden/>
    <w:rsid w:val="00130B38"/>
    <w:rPr>
      <w:sz w:val="20"/>
      <w:szCs w:val="20"/>
    </w:rPr>
  </w:style>
  <w:style w:type="paragraph" w:styleId="ae">
    <w:name w:val="Bibliography"/>
    <w:basedOn w:val="a"/>
    <w:next w:val="a"/>
    <w:uiPriority w:val="37"/>
    <w:unhideWhenUsed/>
    <w:rsid w:val="00F07CDD"/>
  </w:style>
  <w:style w:type="paragraph" w:styleId="af">
    <w:name w:val="TOC Heading"/>
    <w:basedOn w:val="1"/>
    <w:next w:val="a"/>
    <w:uiPriority w:val="39"/>
    <w:unhideWhenUsed/>
    <w:qFormat/>
    <w:rsid w:val="00494695"/>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494695"/>
    <w:pPr>
      <w:spacing w:after="100"/>
    </w:pPr>
  </w:style>
  <w:style w:type="paragraph" w:styleId="21">
    <w:name w:val="toc 2"/>
    <w:basedOn w:val="a"/>
    <w:next w:val="a"/>
    <w:autoRedefine/>
    <w:uiPriority w:val="39"/>
    <w:unhideWhenUsed/>
    <w:rsid w:val="00494695"/>
    <w:pPr>
      <w:spacing w:after="100"/>
      <w:ind w:left="220"/>
    </w:pPr>
  </w:style>
  <w:style w:type="paragraph" w:styleId="31">
    <w:name w:val="toc 3"/>
    <w:basedOn w:val="a"/>
    <w:next w:val="a"/>
    <w:autoRedefine/>
    <w:uiPriority w:val="39"/>
    <w:unhideWhenUsed/>
    <w:rsid w:val="00494695"/>
    <w:pPr>
      <w:spacing w:after="100"/>
      <w:ind w:left="440"/>
    </w:pPr>
  </w:style>
  <w:style w:type="character" w:styleId="af0">
    <w:name w:val="Strong"/>
    <w:basedOn w:val="a0"/>
    <w:uiPriority w:val="22"/>
    <w:qFormat/>
    <w:rsid w:val="00676708"/>
    <w:rPr>
      <w:b/>
      <w:bCs/>
    </w:rPr>
  </w:style>
  <w:style w:type="paragraph" w:styleId="af1">
    <w:name w:val="header"/>
    <w:basedOn w:val="a"/>
    <w:link w:val="af2"/>
    <w:uiPriority w:val="99"/>
    <w:unhideWhenUsed/>
    <w:rsid w:val="00F13F6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13F6A"/>
  </w:style>
  <w:style w:type="paragraph" w:styleId="af3">
    <w:name w:val="footer"/>
    <w:basedOn w:val="a"/>
    <w:link w:val="af4"/>
    <w:uiPriority w:val="99"/>
    <w:unhideWhenUsed/>
    <w:rsid w:val="00F13F6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13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17344">
      <w:bodyDiv w:val="1"/>
      <w:marLeft w:val="0"/>
      <w:marRight w:val="0"/>
      <w:marTop w:val="0"/>
      <w:marBottom w:val="0"/>
      <w:divBdr>
        <w:top w:val="none" w:sz="0" w:space="0" w:color="auto"/>
        <w:left w:val="none" w:sz="0" w:space="0" w:color="auto"/>
        <w:bottom w:val="none" w:sz="0" w:space="0" w:color="auto"/>
        <w:right w:val="none" w:sz="0" w:space="0" w:color="auto"/>
      </w:divBdr>
    </w:div>
    <w:div w:id="713118360">
      <w:bodyDiv w:val="1"/>
      <w:marLeft w:val="0"/>
      <w:marRight w:val="0"/>
      <w:marTop w:val="0"/>
      <w:marBottom w:val="0"/>
      <w:divBdr>
        <w:top w:val="none" w:sz="0" w:space="0" w:color="auto"/>
        <w:left w:val="none" w:sz="0" w:space="0" w:color="auto"/>
        <w:bottom w:val="none" w:sz="0" w:space="0" w:color="auto"/>
        <w:right w:val="none" w:sz="0" w:space="0" w:color="auto"/>
      </w:divBdr>
    </w:div>
    <w:div w:id="794055394">
      <w:bodyDiv w:val="1"/>
      <w:marLeft w:val="0"/>
      <w:marRight w:val="0"/>
      <w:marTop w:val="0"/>
      <w:marBottom w:val="0"/>
      <w:divBdr>
        <w:top w:val="none" w:sz="0" w:space="0" w:color="auto"/>
        <w:left w:val="none" w:sz="0" w:space="0" w:color="auto"/>
        <w:bottom w:val="none" w:sz="0" w:space="0" w:color="auto"/>
        <w:right w:val="none" w:sz="0" w:space="0" w:color="auto"/>
      </w:divBdr>
    </w:div>
    <w:div w:id="1294944984">
      <w:bodyDiv w:val="1"/>
      <w:marLeft w:val="0"/>
      <w:marRight w:val="0"/>
      <w:marTop w:val="0"/>
      <w:marBottom w:val="0"/>
      <w:divBdr>
        <w:top w:val="none" w:sz="0" w:space="0" w:color="auto"/>
        <w:left w:val="none" w:sz="0" w:space="0" w:color="auto"/>
        <w:bottom w:val="none" w:sz="0" w:space="0" w:color="auto"/>
        <w:right w:val="none" w:sz="0" w:space="0" w:color="auto"/>
      </w:divBdr>
    </w:div>
    <w:div w:id="1449930494">
      <w:bodyDiv w:val="1"/>
      <w:marLeft w:val="0"/>
      <w:marRight w:val="0"/>
      <w:marTop w:val="0"/>
      <w:marBottom w:val="0"/>
      <w:divBdr>
        <w:top w:val="none" w:sz="0" w:space="0" w:color="auto"/>
        <w:left w:val="none" w:sz="0" w:space="0" w:color="auto"/>
        <w:bottom w:val="none" w:sz="0" w:space="0" w:color="auto"/>
        <w:right w:val="none" w:sz="0" w:space="0" w:color="auto"/>
      </w:divBdr>
    </w:div>
    <w:div w:id="1521814952">
      <w:bodyDiv w:val="1"/>
      <w:marLeft w:val="0"/>
      <w:marRight w:val="0"/>
      <w:marTop w:val="0"/>
      <w:marBottom w:val="0"/>
      <w:divBdr>
        <w:top w:val="none" w:sz="0" w:space="0" w:color="auto"/>
        <w:left w:val="none" w:sz="0" w:space="0" w:color="auto"/>
        <w:bottom w:val="none" w:sz="0" w:space="0" w:color="auto"/>
        <w:right w:val="none" w:sz="0" w:space="0" w:color="auto"/>
      </w:divBdr>
    </w:div>
    <w:div w:id="15246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library.utoronto.ca/poems/beowul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k/collection-items/beowulf" TargetMode="External"/><Relationship Id="rId5" Type="http://schemas.openxmlformats.org/officeDocument/2006/relationships/webSettings" Target="webSettings.xml"/><Relationship Id="rId10" Type="http://schemas.openxmlformats.org/officeDocument/2006/relationships/hyperlink" Target="http://norse.ulver.com/src/other/beowulf/beowulf.html" TargetMode="External"/><Relationship Id="rId4" Type="http://schemas.openxmlformats.org/officeDocument/2006/relationships/settings" Target="settings.xml"/><Relationship Id="rId9" Type="http://schemas.openxmlformats.org/officeDocument/2006/relationships/hyperlink" Target="http://www.oxfordlearnersdictionaries.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b:Source>
    <b:Tag>Orc03</b:Tag>
    <b:SourceType>Book</b:SourceType>
    <b:Guid>{D3C252C8-2E0C-497B-B448-6487D65BB8C5}</b:Guid>
    <b:Author>
      <b:Author>
        <b:NameList>
          <b:Person>
            <b:Last>Orchard</b:Last>
            <b:First>A.</b:First>
          </b:Person>
        </b:NameList>
      </b:Author>
    </b:Author>
    <b:Title>Pride and Prodigies: Studies in the Monsters of the Beowulf Manuscript</b:Title>
    <b:Year>2003</b:Year>
    <b:City>Toronto</b:City>
    <b:Publisher>University of Toronto Press</b:Publisher>
    <b:RefOrder>1</b:RefOrder>
  </b:Source>
  <b:Source>
    <b:Tag>Боч99</b:Tag>
    <b:SourceType>Book</b:SourceType>
    <b:Guid>{FF8F2CC0-6FF6-40E0-BD2B-B1225A59E51B}</b:Guid>
    <b:Author>
      <b:Author>
        <b:NameList>
          <b:Person>
            <b:Last>Бочкарева</b:Last>
            <b:First>Т.В.</b:First>
          </b:Person>
        </b:NameList>
      </b:Author>
    </b:Author>
    <b:Title>Картина времени в "Беовульфе"</b:Title>
    <b:Year>1999</b:Year>
    <b:City>М.</b:City>
    <b:RefOrder>2</b:RefOrder>
  </b:Source>
  <b:Source>
    <b:Tag>Гур75</b:Tag>
    <b:SourceType>BookSection</b:SourceType>
    <b:Guid>{EE3657D3-A881-4FA9-9E9E-B59A471D5002}</b:Guid>
    <b:Title>Вступительная статья</b:Title>
    <b:Year>1975</b:Year>
    <b:City>М.</b:City>
    <b:Author>
      <b:Author>
        <b:NameList>
          <b:Person>
            <b:Last>Гуревич</b:Last>
            <b:First>А.</b:First>
          </b:Person>
        </b:NameList>
      </b:Author>
    </b:Author>
    <b:BookTitle>Беовульф</b:BookTitle>
    <b:Publisher>Художественная литература</b:Publisher>
    <b:RefOrder>3</b:RefOrder>
  </b:Source>
  <b:Source>
    <b:Tag>Bro59</b:Tag>
    <b:SourceType>Book</b:SourceType>
    <b:Guid>{A6041594-0438-45D8-B26F-C769EFD4A49D}</b:Guid>
    <b:Author>
      <b:Author>
        <b:NameList>
          <b:Person>
            <b:Last>Brodeur</b:Last>
            <b:First>A.</b:First>
          </b:Person>
        </b:NameList>
      </b:Author>
    </b:Author>
    <b:Title>The Art of Beowulf</b:Title>
    <b:Year>1959</b:Year>
    <b:City>Berkeley</b:City>
    <b:RefOrder>4</b:RefOrder>
  </b:Source>
  <b:Source>
    <b:Tag>Nil83</b:Tag>
    <b:SourceType>Book</b:SourceType>
    <b:Guid>{647F01E7-FE04-42B4-8503-6CA2F99D0820}</b:Guid>
    <b:Author>
      <b:Author>
        <b:NameList>
          <b:Person>
            <b:Last>Niles</b:Last>
            <b:First>J.C.</b:First>
          </b:Person>
        </b:NameList>
      </b:Author>
    </b:Author>
    <b:Title>Beowulf. The Poem and its Tradition</b:Title>
    <b:Year>1983</b:Year>
    <b:City>London</b:City>
    <b:Publisher>Harvard University Press</b:Publisher>
    <b:RefOrder>5</b:RefOrder>
  </b:Source>
  <b:Source>
    <b:Tag>Kla22</b:Tag>
    <b:SourceType>Book</b:SourceType>
    <b:Guid>{F8863991-C715-4E04-8C60-486BC892E866}</b:Guid>
    <b:Author>
      <b:Author>
        <b:NameList>
          <b:Person>
            <b:Last>Klaeber</b:Last>
            <b:First>F.</b:First>
          </b:Person>
        </b:NameList>
      </b:Author>
    </b:Author>
    <b:Title>Beowulf and the Fight at Finnsburg, ed. with Introduction, Bibliography, Notes, Glossary, and Appendices</b:Title>
    <b:Year>1922</b:Year>
    <b:City>Chicago</b:City>
    <b:RefOrder>6</b:RefOrder>
  </b:Source>
  <b:Source>
    <b:Tag>Хой60</b:Tag>
    <b:SourceType>Book</b:SourceType>
    <b:Guid>{7D41B99F-51FA-4546-B8EE-19E537DA89BD}</b:Guid>
    <b:Author>
      <b:Author>
        <b:NameList>
          <b:Person>
            <b:Last>Хойслер</b:Last>
            <b:First>А.</b:First>
          </b:Person>
        </b:NameList>
      </b:Author>
    </b:Author>
    <b:Title>Германский героический эпос и сказание о Нибелунгах</b:Title>
    <b:Year>1960</b:Year>
    <b:City>М.</b:City>
    <b:RefOrder>7</b:RefOrder>
  </b:Source>
  <b:Source>
    <b:Tag>Лор94</b:Tag>
    <b:SourceType>Book</b:SourceType>
    <b:Guid>{ACB6BC35-11B1-4E32-8B47-2E39458F0A51}</b:Guid>
    <b:Author>
      <b:Author>
        <b:NameList>
          <b:Person>
            <b:Last>Лорд</b:Last>
            <b:First>А.Б.</b:First>
          </b:Person>
        </b:NameList>
      </b:Author>
    </b:Author>
    <b:Title>Сказитель</b:Title>
    <b:Year>1994</b:Year>
    <b:City>М.</b:City>
    <b:RefOrder>8</b:RefOrder>
  </b:Source>
  <b:Source>
    <b:Tag>Кле10</b:Tag>
    <b:SourceType>ArticleInAPeriodical</b:SourceType>
    <b:Guid>{D65EFDFD-E529-40AC-AB84-17CC5C9C48A1}</b:Guid>
    <b:Author>
      <b:Author>
        <b:NameList>
          <b:Person>
            <b:Last>Клейнер</b:Last>
            <b:First>Ю.А.</b:First>
          </b:Person>
        </b:NameList>
      </b:Author>
    </b:Author>
    <b:Title>Язык поэтической традиции в синхронии и диахронии</b:Title>
    <b:Year>2010</b:Year>
    <b:City>СПб.</b:City>
    <b:Publisher>Европейский дом</b:Publisher>
    <b:PeriodicalTitle>Поэтика традиции: Сборник научных статей </b:PeriodicalTitle>
    <b:RefOrder>9</b:RefOrder>
  </b:Source>
  <b:Source>
    <b:Tag>Кле95</b:Tag>
    <b:SourceType>BookSection</b:SourceType>
    <b:Guid>{20436A47-2C88-49B6-8F0D-C879E014C50D}</b:Guid>
    <b:Title>А.Б. Лорд и древнегерманская устная традиция</b:Title>
    <b:City>М.</b:City>
    <b:Year>1995</b:Year>
    <b:Publisher>Наука (Изд-во восточной литературы)</b:Publisher>
    <b:Author>
      <b:Author>
        <b:NameList>
          <b:Person>
            <b:Last>Клейнер</b:Last>
            <b:First>Ю.А.</b:First>
          </b:Person>
        </b:NameList>
      </b:Author>
      <b:BookAuthor>
        <b:NameList>
          <b:Person>
            <b:Last>Лорд</b:Last>
            <b:First>А.Б.</b:First>
          </b:Person>
        </b:NameList>
      </b:BookAuthor>
    </b:Author>
    <b:BookTitle>Сказитель</b:BookTitle>
    <b:RefOrder>10</b:RefOrder>
  </b:Source>
  <b:Source>
    <b:Tag>Mag11</b:Tag>
    <b:SourceType>Book</b:SourceType>
    <b:Guid>{175BAF10-A3A9-454A-91C5-5275CF48FBBF}</b:Guid>
    <b:Title>Translating Beowulf: Modern Versions in English Verse</b:Title>
    <b:Year>2011</b:Year>
    <b:City>Cambridge</b:City>
    <b:Publisher>Boydell &amp; Brewer, Inc</b:Publisher>
    <b:Author>
      <b:Author>
        <b:NameList>
          <b:Person>
            <b:Last>Magennis</b:Last>
            <b:First>H.</b:First>
          </b:Person>
        </b:NameList>
      </b:Author>
    </b:Author>
    <b:RefOrder>11</b:RefOrder>
  </b:Source>
  <b:Source>
    <b:Tag>Des92</b:Tag>
    <b:SourceType>ArticleInAPeriodical</b:SourceType>
    <b:Guid>{3875AF1F-FAEC-4250-81A6-05F600C50EB2}</b:Guid>
    <b:Author>
      <b:Author>
        <b:NameList>
          <b:Person>
            <b:Last>Desmond</b:Last>
            <b:First>M.</b:First>
          </b:Person>
        </b:NameList>
      </b:Author>
    </b:Author>
    <b:Title>Beowulf: The Monsters and the Tradition Oral Tradition</b:Title>
    <b:Year>1992</b:Year>
    <b:City>Columbia</b:City>
    <b:PeriodicalTitle>Oral Tradition Journal</b:PeriodicalTitle>
    <b:RefOrder>12</b:RefOrder>
  </b:Source>
  <b:Source>
    <b:Tag>Кор00</b:Tag>
    <b:SourceType>Book</b:SourceType>
    <b:Guid>{87235264-BCC4-4040-9E81-DD3BF8DAC53E}</b:Guid>
    <b:Title>Двоеверие и проблема авторства древнеанглийской поэмы «Беовульф»</b:Title>
    <b:City>М.</b:City>
    <b:Year>2000</b:Year>
    <b:Author>
      <b:Author>
        <b:NameList>
          <b:Person>
            <b:Last>Королева</b:Last>
            <b:First>Е.П.</b:First>
          </b:Person>
        </b:NameList>
      </b:Author>
    </b:Author>
    <b:RefOrder>13</b:RefOrder>
  </b:Source>
  <b:Source>
    <b:Tag>Вол00</b:Tag>
    <b:SourceType>Book</b:SourceType>
    <b:Guid>{C66D5171-A0E0-45B3-9E1C-8FDB202A82E6}</b:Guid>
    <b:Author>
      <b:Author>
        <b:NameList>
          <b:Person>
            <b:Last>Волков</b:Last>
            <b:First>А.М.,</b:First>
            <b:Middle>Волкова З.Н.</b:Middle>
          </b:Person>
        </b:NameList>
      </b:Author>
    </b:Author>
    <b:Title>Беовульф. Англосаксонский эпос</b:Title>
    <b:Year>2000</b:Year>
    <b:City>М.</b:City>
    <b:RefOrder>14</b:RefOrder>
  </b:Source>
  <b:Source>
    <b:Tag>Bar35</b:Tag>
    <b:SourceType>Book</b:SourceType>
    <b:Guid>{D0E82272-3C06-4EA3-A803-AB5D51ADC467}</b:Guid>
    <b:Title>The Larger Rhetorical Patterns in Anglo-Saxon Poetry</b:Title>
    <b:Year>1935</b:Year>
    <b:City>New York</b:City>
    <b:Author>
      <b:Author>
        <b:NameList>
          <b:Person>
            <b:Last>Bartlett</b:Last>
            <b:First>A.C.</b:First>
          </b:Person>
        </b:NameList>
      </b:Author>
    </b:Author>
    <b:RefOrder>15</b:RefOrder>
  </b:Source>
  <b:Source>
    <b:Tag>Orc031</b:Tag>
    <b:SourceType>Book</b:SourceType>
    <b:Guid>{7D39FB04-5D81-43C5-B512-090EEBB6F7D8}</b:Guid>
    <b:Title>A Critical Companion to Beowulf</b:Title>
    <b:City>New York</b:City>
    <b:Year>2003</b:Year>
    <b:Author>
      <b:Author>
        <b:NameList>
          <b:Person>
            <b:Last>Orchard</b:Last>
            <b:First>A.</b:First>
          </b:Person>
        </b:NameList>
      </b:Author>
    </b:Author>
    <b:RefOrder>16</b:RefOrder>
  </b:Source>
  <b:Source>
    <b:Tag>Ley67</b:Tag>
    <b:SourceType>JournalArticle</b:SourceType>
    <b:Guid>{26B29036-2A39-4ADD-B5EF-FFADEF61D2A1}</b:Guid>
    <b:Title>Beowulf the Hero and the King</b:Title>
    <b:Year>1967</b:Year>
    <b:City>Toronto</b:City>
    <b:Author>
      <b:Author>
        <b:NameList>
          <b:Person>
            <b:Last>Leyerle</b:Last>
            <b:First>J.</b:First>
          </b:Person>
        </b:NameList>
      </b:Author>
    </b:Author>
    <b:RefOrder>17</b:RefOrder>
  </b:Source>
  <b:Source>
    <b:Tag>Geo87</b:Tag>
    <b:SourceType>ArticleInAPeriodical</b:SourceType>
    <b:Guid>{CDC2C993-1EC2-4C7C-ADAC-2456DBF1F371}</b:Guid>
    <b:Author>
      <b:Author>
        <b:NameList>
          <b:Person>
            <b:Last>Georgianna</b:Last>
            <b:First>L.</b:First>
          </b:Person>
        </b:NameList>
      </b:Author>
    </b:Author>
    <b:Title>King Hrethel's Sorrow and the Limits of Heroic Action in Beowulf </b:Title>
    <b:City>Chicago</b:City>
    <b:Year>1987</b:Year>
    <b:Volume>62</b:Volume>
    <b:Issue>4</b:Issue>
    <b:PeriodicalTitle>Speculum, A Journal of Medieval Studies</b:PeriodicalTitle>
    <b:RefOrder>18</b:RefOrder>
  </b:Source>
  <b:Source>
    <b:Tag>Ong82</b:Tag>
    <b:SourceType>Book</b:SourceType>
    <b:Guid>{8F45B5ED-28E1-4E10-ADC9-6071AD5AD82C}</b:Guid>
    <b:Title>Orality and Literacy: The Technologizing of the Word</b:Title>
    <b:City>London</b:City>
    <b:Year>1982</b:Year>
    <b:Publisher>Methuen</b:Publisher>
    <b:Author>
      <b:Author>
        <b:NameList>
          <b:Person>
            <b:Last>Ong</b:Last>
            <b:First>W.J.</b:First>
          </b:Person>
        </b:NameList>
      </b:Author>
    </b:Author>
    <b:RefOrder>19</b:RefOrder>
  </b:Source>
  <b:Source>
    <b:Tag>Цви07</b:Tag>
    <b:SourceType>ConferenceProceedings</b:SourceType>
    <b:Guid>{5DF6EACA-A628-4569-A230-50481E05480E}</b:Guid>
    <b:Author>
      <b:Author>
        <b:NameList>
          <b:Person>
            <b:Last>Цвинариа</b:Last>
            <b:First>М.Е.</b:First>
          </b:Person>
        </b:NameList>
      </b:Author>
    </b:Author>
    <b:Title>К проблеме методики перевода древнеанглийских слов в историко-семантических исследованиях</b:Title>
    <b:Year>2007</b:Year>
    <b:ConferenceName>Материалы 36 Международной филологической конференции</b:ConferenceName>
    <b:City>СПб</b:City>
    <b:RefOrder>20</b:RefOrder>
  </b:Source>
  <b:Source>
    <b:Tag>Тре14</b:Tag>
    <b:SourceType>ConferenceProceedings</b:SourceType>
    <b:Guid>{3D1C6378-4F09-4394-AE52-58F5360E36DB}</b:Guid>
    <b:Title>Специфика речевого общения в эпосе "Беовульф": от ритуала к этикетной риторике</b:Title>
    <b:Year>2014</b:Year>
    <b:City>СПб</b:City>
    <b:Author>
      <b:Author>
        <b:NameList>
          <b:Person>
            <b:Last>Третьякова</b:Last>
            <b:First>Т.П.,</b:First>
            <b:Middle>Цвинариа, М.Е.</b:Middle>
          </b:Person>
        </b:NameList>
      </b:Author>
    </b:Author>
    <b:ConferenceName>Материалы 43 Международной филологической конференции</b:ConferenceName>
    <b:RefOrder>21</b:RefOrder>
  </b:Source>
  <b:Source>
    <b:Tag>Pri88</b:Tag>
    <b:SourceType>Book</b:SourceType>
    <b:Guid>{9665BEF0-2AE1-484A-BAE8-3F8BFFFE940D}</b:Guid>
    <b:Author>
      <b:Author>
        <b:NameList>
          <b:Person>
            <b:Last>Prickett</b:Last>
            <b:First>S.</b:First>
          </b:Person>
        </b:NameList>
      </b:Author>
    </b:Author>
    <b:Title>Words and The Word: Language, Poetics and Biblical Interpretation</b:Title>
    <b:Year>1988</b:Year>
    <b:City>Cambridge</b:City>
    <b:RefOrder>22</b:RefOrder>
  </b:Source>
  <b:Source>
    <b:Tag>Ven98</b:Tag>
    <b:SourceType>Book</b:SourceType>
    <b:Guid>{E0A1C704-837D-438A-A9DF-C433E0C46F15}</b:Guid>
    <b:Author>
      <b:Author>
        <b:NameList>
          <b:Person>
            <b:Last>Venuti</b:Last>
            <b:First>L.</b:First>
          </b:Person>
        </b:NameList>
      </b:Author>
    </b:Author>
    <b:Title>The Scandals of Translation: Towards an Ethics of Difference</b:Title>
    <b:Year>1998</b:Year>
    <b:City>Routledge</b:City>
    <b:RefOrder>23</b:RefOrder>
  </b:Source>
  <b:Source>
    <b:Tag>Gir71</b:Tag>
    <b:SourceType>Book</b:SourceType>
    <b:Guid>{F26D771F-7B77-45C5-A2AC-CDF59E0B8795}</b:Guid>
    <b:Author>
      <b:Author>
        <b:NameList>
          <b:Person>
            <b:Last>Girvan</b:Last>
            <b:First>R.</b:First>
          </b:Person>
        </b:NameList>
      </b:Author>
    </b:Author>
    <b:Title>Beowulf and the Seventh Century: Language and Content</b:Title>
    <b:Year>1971</b:Year>
    <b:City>London</b:City>
    <b:Publisher>Methuen</b:Publisher>
    <b:RefOrder>24</b:RefOrder>
  </b:Source>
  <b:Source>
    <b:Tag>Kie00</b:Tag>
    <b:SourceType>Book</b:SourceType>
    <b:Guid>{1CC859E2-691C-498D-9197-231A121B80DE}</b:Guid>
    <b:Author>
      <b:Author>
        <b:NameList>
          <b:Person>
            <b:Last>Kiernan</b:Last>
            <b:First>K.</b:First>
          </b:Person>
        </b:NameList>
      </b:Author>
    </b:Author>
    <b:Title>The Legacy of Wiglaf: Saving a Wounded Beowulf</b:Title>
    <b:Year>2000</b:Year>
    <b:City>New York</b:City>
    <b:RefOrder>25</b:RefOrder>
  </b:Source>
  <b:Source>
    <b:Tag>Бар04</b:Tag>
    <b:SourceType>Misc</b:SourceType>
    <b:Guid>{A50C687D-C6E7-4AA3-9EE5-D1608D1F828F}</b:Guid>
    <b:Title>Прагматическая характеристика речевых эпизодов в древнеанглийской эпической поэме "Беовульф"</b:Title>
    <b:Year>2004</b:Year>
    <b:City>СПб</b:City>
    <b:Author>
      <b:Author>
        <b:NameList>
          <b:Person>
            <b:Last>Бармина</b:Last>
            <b:First>Е.Г.</b:First>
          </b:Person>
        </b:NameList>
      </b:Author>
    </b:Author>
    <b:PublicationTitle>Дис</b:PublicationTitle>
    <b:RefOrder>26</b:RefOrder>
  </b:Source>
  <b:Source>
    <b:Tag>Тол04</b:Tag>
    <b:SourceType>Book</b:SourceType>
    <b:Guid>{C3D22F5C-411C-4FD0-AEDA-7B2B09CF91AA}</b:Guid>
    <b:Title>Профессор и чудовища: эссе</b:Title>
    <b:Year>2004</b:Year>
    <b:City>СПб</b:City>
    <b:Publisher>Азбука-классика</b:Publisher>
    <b:Author>
      <b:Author>
        <b:NameList>
          <b:Person>
            <b:Last>Толкин</b:Last>
            <b:First>Дж.Р.</b:First>
          </b:Person>
        </b:NameList>
      </b:Author>
    </b:Author>
    <b:RefOrder>27</b:RefOrder>
  </b:Source>
  <b:Source>
    <b:Tag>Bjo98</b:Tag>
    <b:SourceType>Book</b:SourceType>
    <b:Guid>{27648AC5-1FA0-4E4B-8CEB-E33FA96CB713}</b:Guid>
    <b:Author>
      <b:Author>
        <b:NameList>
          <b:Person>
            <b:Last>Bjork</b:Last>
            <b:First>R.E.,</b:First>
            <b:Middle>Niles J.D.</b:Middle>
          </b:Person>
        </b:NameList>
      </b:Author>
    </b:Author>
    <b:Title>A Beowulf Handbook</b:Title>
    <b:Year>1998</b:Year>
    <b:City>Lincoln</b:City>
    <b:Publisher>University of Nebraska Press</b:Publisher>
    <b:RefOrder>28</b:RefOrder>
  </b:Source>
  <b:Source>
    <b:Tag>Бри18</b:Tag>
    <b:SourceType>InternetSite</b:SourceType>
    <b:Guid>{ED1C00A0-F6E8-4E8A-BBF3-BAFB5165C291}</b:Guid>
    <b:Title>Рукопись "Беовульфа"</b:Title>
    <b:InternetSiteTitle>Британская библиотека</b:InternetSiteTitle>
    <b:YearAccessed>2018</b:YearAccessed>
    <b:MonthAccessed>Март</b:MonthAccessed>
    <b:DayAccessed>1</b:DayAccessed>
    <b:URL>https://www.bl.uk/collection-items/beowulf</b:URL>
    <b:RefOrder>29</b:RefOrder>
  </b:Source>
  <b:Source>
    <b:Tag>Гви10</b:Tag>
    <b:SourceType>Book</b:SourceType>
    <b:Guid>{422E65E0-D2BA-496E-900F-8595ED1009C5}</b:Guid>
    <b:Author>
      <b:Author>
        <b:NameList>
          <b:Person>
            <b:Last>Джонс</b:Last>
            <b:First>Гв.</b:First>
          </b:Person>
        </b:NameList>
      </b:Author>
    </b:Author>
    <b:Title>Викинги. Потомки Одина и Тора</b:Title>
    <b:Year>2010</b:Year>
    <b:City>М.</b:City>
    <b:Publisher>Центрполиграф</b:Publisher>
    <b:RefOrder>30</b:RefOrder>
  </b:Source>
  <b:Source>
    <b:Tag>Сте75</b:Tag>
    <b:SourceType>BookSection</b:SourceType>
    <b:Guid>{3F0CABA2-26A1-450D-B4B7-F21F9B010196}</b:Guid>
    <b:Author>
      <b:Author>
        <b:NameList>
          <b:Person>
            <b:Last>Стеблин-Каменский</b:Last>
            <b:First>М.</b:First>
          </b:Person>
        </b:NameList>
      </b:Author>
    </b:Author>
    <b:Title>Примечания</b:Title>
    <b:BookTitle>Беовульф</b:BookTitle>
    <b:Year>1975</b:Year>
    <b:City>М.</b:City>
    <b:RefOrder>31</b:RefOrder>
  </b:Source>
  <b:Source>
    <b:Tag>Сми98</b:Tag>
    <b:SourceType>Misc</b:SourceType>
    <b:Guid>{A82FF3E9-BD91-44B9-B57E-88801B2E68EF}</b:Guid>
    <b:Title>Стих и язык древнегерманской поэзии</b:Title>
    <b:Year>1998</b:Year>
    <b:City>М.</b:City>
    <b:Author>
      <b:Author>
        <b:NameList>
          <b:Person>
            <b:Last>Смирницкая</b:Last>
            <b:First>О.А.</b:First>
          </b:Person>
        </b:NameList>
      </b:Author>
    </b:Author>
    <b:PublicationTitle>Автореферат дис</b:PublicationTitle>
    <b:RefOrder>32</b:RefOrder>
  </b:Source>
  <b:Source>
    <b:Tag>And80</b:Tag>
    <b:SourceType>BookSection</b:SourceType>
    <b:Guid>{0BAC6D32-966C-486E-9B2F-741DA8628290}</b:Guid>
    <b:Title>Tradition and Design in Beowulf</b:Title>
    <b:Year>1980</b:Year>
    <b:City>Cambridge</b:City>
    <b:Author>
      <b:Author>
        <b:NameList>
          <b:Person>
            <b:Last>Andersson</b:Last>
            <b:First>T.</b:First>
          </b:Person>
        </b:NameList>
      </b:Author>
    </b:Author>
    <b:BookTitle>Old English Literature in Context: Ten Essays</b:BookTitle>
    <b:RefOrder>33</b:RefOrder>
  </b:Source>
  <b:Source>
    <b:Tag>Van01</b:Tag>
    <b:SourceType>Book</b:SourceType>
    <b:Guid>{A49EBB1D-51BE-42E4-A68A-D798C7C3D743}</b:Guid>
    <b:Author>
      <b:Author>
        <b:NameList>
          <b:Person>
            <b:Last>Vanderveken D.</b:Last>
            <b:First>Kubo</b:First>
            <b:Middle>S.</b:Middle>
          </b:Person>
        </b:NameList>
      </b:Author>
    </b:Author>
    <b:Title>Essays in Speech Act Theory</b:Title>
    <b:Year>2001</b:Year>
    <b:City>Amsterdam</b:City>
    <b:RefOrder>34</b:RefOrder>
  </b:Source>
  <b:Source>
    <b:Tag>AJa95</b:Tag>
    <b:SourceType>BookSection</b:SourceType>
    <b:Guid>{97F0BF79-C744-44FD-B0B8-D68394808980}</b:Guid>
    <b:Author>
      <b:Author>
        <b:NameList>
          <b:Person>
            <b:Last>Jacobs A.</b:Last>
            <b:First>Jucker</b:First>
            <b:Middle>A.H.</b:Middle>
          </b:Person>
        </b:NameList>
      </b:Author>
    </b:Author>
    <b:Title>The Historical Perspective in Pragmatics</b:Title>
    <b:BookTitle>Historical Pragmatics. Pragmatic Developments in the History of English</b:BookTitle>
    <b:Year>1995</b:Year>
    <b:City>Amsterdam</b:City>
    <b:RefOrder>35</b:RefOrder>
  </b:Source>
  <b:Source>
    <b:Tag>АГП92</b:Tag>
    <b:SourceType>Misc</b:SourceType>
    <b:Guid>{81DEBF8D-BFD8-41F3-A165-02510B343400}</b:Guid>
    <b:Title>Функциональный аспект изучения речевых актов: иллокутивно-интерактивная характеристика</b:Title>
    <b:City>СПб</b:City>
    <b:Year>1992</b:Year>
    <b:Author>
      <b:Author>
        <b:NameList>
          <b:Person>
            <b:Last>Поспелова</b:Last>
            <b:First>А.Г.</b:First>
          </b:Person>
        </b:NameList>
      </b:Author>
      <b:Editor>
        <b:NameList>
          <b:Person>
            <b:Last>Бурлакова</b:Last>
            <b:First>В.В.</b:First>
          </b:Person>
        </b:NameList>
      </b:Editor>
    </b:Author>
    <b:BookTitle>Трехаспектность грамматики на материале английского языка</b:BookTitle>
    <b:PublicationTitle>Трехаспектность грамматики на материале английского языка</b:PublicationTitle>
    <b:RefOrder>36</b:RefOrder>
  </b:Source>
  <b:Source>
    <b:Tag>Чах88</b:Tag>
    <b:SourceType>Misc</b:SourceType>
    <b:Guid>{6894D8DA-A4EE-498B-BF5C-34AE7DD0CC6E}</b:Guid>
    <b:Author>
      <b:Author>
        <b:NameList>
          <b:Person>
            <b:Last>Чахоян</b:Last>
            <b:First>Л.П.</b:First>
          </b:Person>
        </b:NameList>
      </b:Author>
      <b:Editor>
        <b:NameList>
          <b:Person>
            <b:Last>Бурлакова</b:Last>
            <b:First>В.В.</b:First>
          </b:Person>
        </b:NameList>
      </b:Editor>
    </b:Author>
    <b:Title>Общая теория высказывания</b:Title>
    <b:PublicationTitle>Спорные вопросы английской грамматики</b:PublicationTitle>
    <b:Year>1988</b:Year>
    <b:City>Л.</b:City>
    <b:PeriodicalTitle>Спорные вопросы английской грамматики</b:PeriodicalTitle>
    <b:RefOrder>37</b:RefOrder>
  </b:Source>
  <b:Source>
    <b:Tag>ИМК86</b:Tag>
    <b:SourceType>ArticleInAPeriodical</b:SourceType>
    <b:Guid>{015BCA7B-225C-4586-B78D-3AA52BE7DCB4}</b:Guid>
    <b:Title>"Теория речевых актов" как один из вариантов теории речевой деятельности</b:Title>
    <b:Year>1986</b:Year>
    <b:City>М.</b:City>
    <b:Author>
      <b:Author>
        <b:NameList>
          <b:Person>
            <b:Last>Кобозева</b:Last>
            <b:First>И.М.</b:First>
          </b:Person>
        </b:NameList>
      </b:Author>
    </b:Author>
    <b:PeriodicalTitle>Новое в зарубежной лингвистике</b:PeriodicalTitle>
    <b:Issue>Выпуск 17</b:Issue>
    <b:Publisher>Прогресс</b:Publisher>
    <b:RefOrder>38</b:RefOrder>
  </b:Source>
  <b:Source>
    <b:Tag>ВГК10</b:Tag>
    <b:SourceType>Book</b:SourceType>
    <b:Guid>{AC6E8B05-2688-43E8-A3E0-A7F8E688ADF8}</b:Guid>
    <b:Author>
      <b:Author>
        <b:NameList>
          <b:Person>
            <b:Last>Кузнецов</b:Last>
            <b:First>В.Г.</b:First>
          </b:Person>
        </b:NameList>
      </b:Author>
    </b:Author>
    <b:Title>Научное наследие Женевской лингвистической школы</b:Title>
    <b:Year>2010</b:Year>
    <b:City>М.</b:City>
    <b:Publisher>Знак</b:Publisher>
    <b:RefOrder>39</b:RefOrder>
  </b:Source>
  <b:Source>
    <b:Tag>ПФС86</b:Tag>
    <b:SourceType>ArticleInAPeriodical</b:SourceType>
    <b:Guid>{F2655CF9-FE1E-482D-BBD2-CDDE9780B56D}</b:Guid>
    <b:Author>
      <b:Author>
        <b:NameList>
          <b:Person>
            <b:Last>Стросон</b:Last>
            <b:First>П.Ф.</b:First>
          </b:Person>
        </b:NameList>
      </b:Author>
    </b:Author>
    <b:Title>Намерение и конвенции в речевых актах</b:Title>
    <b:PeriodicalTitle>Новое в зарубежной лингвистике</b:PeriodicalTitle>
    <b:City>М.</b:City>
    <b:Year>1986</b:Year>
    <b:Publisher>Прогресс</b:Publisher>
    <b:Issue>Выпуск 17</b:Issue>
    <b:RefOrder>40</b:RefOrder>
  </b:Source>
  <b:Source>
    <b:Tag>ДжО86</b:Tag>
    <b:SourceType>ArticleInAPeriodical</b:SourceType>
    <b:Guid>{C47D69D8-1161-4CC3-B48D-1CE1BB6B0F5E}</b:Guid>
    <b:Title>Слово как действие</b:Title>
    <b:Year>1986</b:Year>
    <b:City>М.</b:City>
    <b:Publisher>Прогресс</b:Publisher>
    <b:Author>
      <b:Author>
        <b:NameList>
          <b:Person>
            <b:Last>Остин</b:Last>
            <b:First>Дж.</b:First>
          </b:Person>
        </b:NameList>
      </b:Author>
    </b:Author>
    <b:PeriodicalTitle>Новое в зарубежной лингвистике</b:PeriodicalTitle>
    <b:Issue>Выпуск 16</b:Issue>
    <b:RefOrder>41</b:RefOrder>
  </b:Source>
  <b:Source>
    <b:Tag>ДжС6б</b:Tag>
    <b:SourceType>ArticleInAPeriodical</b:SourceType>
    <b:Guid>{60700516-4F92-4FF2-8FDA-CCFBAE2B9196}</b:Guid>
    <b:Author>
      <b:Author>
        <b:NameList>
          <b:Person>
            <b:Last>Серль</b:Last>
            <b:First>Дж.</b:First>
          </b:Person>
        </b:NameList>
      </b:Author>
    </b:Author>
    <b:Title>Классификация иллокутивных актов</b:Title>
    <b:PeriodicalTitle>Новое в зарубежной лингвистике</b:PeriodicalTitle>
    <b:City>М.</b:City>
    <b:Year>1986</b:Year>
    <b:Publisher>Прогресс</b:Publisher>
    <b:Issue>Выпуск 17</b:Issue>
    <b:RefOrder>42</b:RefOrder>
  </b:Source>
  <b:Source>
    <b:Tag>НИФ02</b:Tag>
    <b:SourceType>Book</b:SourceType>
    <b:Guid>{BB30239E-317C-4EB8-B044-73608FAA0DCB}</b:Guid>
    <b:Author>
      <b:Author>
        <b:NameList>
          <b:Person>
            <b:Last>Формановская</b:Last>
            <b:First>Н.И.</b:First>
          </b:Person>
        </b:NameList>
      </b:Author>
    </b:Author>
    <b:Title>Речевое общение: коммуникативно-прагматический подход</b:Title>
    <b:Year>2002</b:Year>
    <b:City>М.</b:City>
    <b:Publisher>Русский язык</b:Publisher>
    <b:RefOrder>43</b:RefOrder>
  </b:Source>
  <b:Source>
    <b:Tag>Чах89</b:Tag>
    <b:SourceType>BookSection</b:SourceType>
    <b:Guid>{64932908-0A68-4F27-838C-67C210FF1F9A}</b:Guid>
    <b:Title>Взаимодействие интенций как фактор, определяющий типы межличностного общения</b:Title>
    <b:BookTitle>Личностные аспекты языкового общения</b:BookTitle>
    <b:Year>1989</b:Year>
    <b:City>М.</b:City>
    <b:Author>
      <b:Author>
        <b:NameList>
          <b:Person>
            <b:Last>Чахоян</b:Last>
            <b:First>Л.П.,</b:First>
            <b:Middle>Паронян, Ш.А.</b:Middle>
          </b:Person>
        </b:NameList>
      </b:Author>
    </b:Author>
    <b:RefOrder>44</b:RefOrder>
  </b:Source>
  <b:Source>
    <b:Tag>Lou16</b:Tag>
    <b:SourceType>Book</b:SourceType>
    <b:Guid>{07D3286B-89E0-4EF0-95EB-83C499069AA5}</b:Guid>
    <b:Title>Direct Speech in Beowulf and Other Old English Narrative Poems</b:Title>
    <b:Year>2016</b:Year>
    <b:City>Woodbridge</b:City>
    <b:Author>
      <b:Author>
        <b:NameList>
          <b:Person>
            <b:Last>Louviot</b:Last>
            <b:First>E.</b:First>
          </b:Person>
        </b:NameList>
      </b:Author>
    </b:Author>
    <b:RefOrder>45</b:RefOrder>
  </b:Source>
  <b:Source>
    <b:Tag>Ric77</b:Tag>
    <b:SourceType>Misc</b:SourceType>
    <b:Guid>{3887DA17-09E1-40C6-A07A-43DD6390215B}</b:Guid>
    <b:Author>
      <b:Author>
        <b:NameList>
          <b:Person>
            <b:Last>Richman</b:Last>
            <b:First>G.I.</b:First>
          </b:Person>
        </b:NameList>
      </b:Author>
    </b:Author>
    <b:Title>The Stylistic Effect and Form of Direct Discourse in Old English Literature</b:Title>
    <b:Year>1977</b:Year>
    <b:PublicationTitle>PhD dissertation</b:PublicationTitle>
    <b:RefOrder>46</b:RefOrder>
  </b:Source>
  <b:Source>
    <b:Tag>Fra07</b:Tag>
    <b:SourceType>Book</b:SourceType>
    <b:Guid>{1B81A0DA-8CA5-44E3-B6F9-F721D11F9F2A}</b:Guid>
    <b:Title>Drama and Dialogue in Old English Poetry</b:Title>
    <b:Year>2007</b:Year>
    <b:City>Cambridge</b:City>
    <b:Author>
      <b:Author>
        <b:NameList>
          <b:Person>
            <b:Last>Frantzen</b:Last>
            <b:First>A.J.</b:First>
          </b:Person>
        </b:NameList>
      </b:Author>
    </b:Author>
    <b:RefOrder>47</b:RefOrder>
  </b:Source>
  <b:Source>
    <b:Tag>Lee81</b:Tag>
    <b:SourceType>Book</b:SourceType>
    <b:Guid>{C33BCDA6-B4F7-446C-9686-83E4436C80C3}</b:Guid>
    <b:Author>
      <b:Author>
        <b:NameList>
          <b:Person>
            <b:Last>Leech</b:Last>
            <b:First>G.N.,</b:First>
            <b:Middle>Short, M.</b:Middle>
          </b:Person>
        </b:NameList>
      </b:Author>
    </b:Author>
    <b:Title>Style in Fiction</b:Title>
    <b:Year>1981</b:Year>
    <b:City>London</b:City>
    <b:RefOrder>48</b:RefOrder>
  </b:Source>
  <b:Source>
    <b:Tag>Har67</b:Tag>
    <b:SourceType>ArticleInAPeriodical</b:SourceType>
    <b:Guid>{E8802F1D-7CE1-4F88-897B-963339C4088C}</b:Guid>
    <b:Author>
      <b:Author>
        <b:NameList>
          <b:Person>
            <b:Last>Hart</b:Last>
            <b:First>W.</b:First>
            <b:Middle>M.</b:Middle>
          </b:Person>
        </b:NameList>
      </b:Author>
    </b:Author>
    <b:Title>Ballad and Epic: A Study in the Development of the Narrative Art</b:Title>
    <b:Year>1907</b:Year>
    <b:City>New York</b:City>
    <b:Volume>11</b:Volume>
    <b:PeriodicalTitle>Harvard Studies and Notes in Philology and Literature</b:PeriodicalTitle>
    <b:RefOrder>49</b:RefOrder>
  </b:Source>
  <b:Source>
    <b:Tag>Гво95</b:Tag>
    <b:SourceType>Book</b:SourceType>
    <b:Guid>{DAFADC1D-3379-4A8C-87BC-D7D1FC80A1AF}</b:Guid>
    <b:Author>
      <b:Author>
        <b:NameList>
          <b:Person>
            <b:Last>Гвоздецкая</b:Last>
            <b:First>Н.Ю.</b:First>
          </b:Person>
        </b:NameList>
      </b:Author>
    </b:Author>
    <b:Title>Язык и стиль древнеанглийской поэзии: проблемы поэтической номинации</b:Title>
    <b:Year>1995</b:Year>
    <b:City>Иваново</b:City>
    <b:RefOrder>50</b:RefOrder>
  </b:Source>
  <b:Source>
    <b:Tag>EAN69</b:Tag>
    <b:SourceType>Book</b:SourceType>
    <b:Guid>{8672352E-BF1C-4309-AAB1-357934B68369}</b:Guid>
    <b:Author>
      <b:Author>
        <b:NameList>
          <b:Person>
            <b:Last>Nida E.A.</b:Last>
            <b:First>Taber</b:First>
            <b:Middle>C.</b:Middle>
          </b:Person>
        </b:NameList>
      </b:Author>
    </b:Author>
    <b:Title>The Theory and Practice of Translation</b:Title>
    <b:Year>1969</b:Year>
    <b:City>Leiden</b:City>
    <b:RefOrder>51</b:RefOrder>
  </b:Source>
  <b:Source>
    <b:Tag>Ахм66</b:Tag>
    <b:SourceType>Book</b:SourceType>
    <b:Guid>{A72C4DD8-2788-48F0-B933-DFB9F48CF894}</b:Guid>
    <b:Author>
      <b:Author>
        <b:NameList>
          <b:Person>
            <b:Last>Ахманова</b:Last>
            <b:First>О.С.</b:First>
          </b:Person>
        </b:NameList>
      </b:Author>
    </b:Author>
    <b:Title>Словарь лингвистических терминов</b:Title>
    <b:Year>1966</b:Year>
    <b:City>М.</b:City>
    <b:RefOrder>52</b:RefOrder>
  </b:Source>
  <b:Source>
    <b:Tag>Але04</b:Tag>
    <b:SourceType>Book</b:SourceType>
    <b:Guid>{2AE9DEDF-6CC0-4524-B69B-9307C397C49E}</b:Guid>
    <b:Author>
      <b:Author>
        <b:NameList>
          <b:Person>
            <b:Last>Алексеева</b:Last>
            <b:First>И.С.</b:First>
          </b:Person>
        </b:NameList>
      </b:Author>
    </b:Author>
    <b:Title>Введение в переводоведение</b:Title>
    <b:Year>2004</b:Year>
    <b:City>М.</b:City>
    <b:Publisher>Издательский центр "Академия"</b:Publisher>
    <b:RefOrder>53</b:RefOrder>
  </b:Source>
  <b:Source>
    <b:Tag>Faw97</b:Tag>
    <b:SourceType>Book</b:SourceType>
    <b:Guid>{5DBCAEA5-F154-44FE-BE90-736351413507}</b:Guid>
    <b:Author>
      <b:Author>
        <b:NameList>
          <b:Person>
            <b:Last>Fawcett</b:Last>
            <b:First>P.</b:First>
          </b:Person>
        </b:NameList>
      </b:Author>
    </b:Author>
    <b:Title>Translation and Language</b:Title>
    <b:Year>1997</b:Year>
    <b:City>St. Jerome</b:City>
    <b:RefOrder>54</b:RefOrder>
  </b:Source>
  <b:Source>
    <b:Tag>Каз01</b:Tag>
    <b:SourceType>Book</b:SourceType>
    <b:Guid>{C620F06A-5428-4120-B363-63627682F4E2}</b:Guid>
    <b:Author>
      <b:Author>
        <b:NameList>
          <b:Person>
            <b:Last>Казакова</b:Last>
            <b:First>Т.А.</b:First>
          </b:Person>
        </b:NameList>
      </b:Author>
    </b:Author>
    <b:Title>Практические основы перевода</b:Title>
    <b:Year>2001</b:Year>
    <b:City>СПб</b:City>
    <b:RefOrder>55</b:RefOrder>
  </b:Source>
  <b:Source>
    <b:Tag>Вин01</b:Tag>
    <b:SourceType>Book</b:SourceType>
    <b:Guid>{5E9192EC-BBD2-43AB-BAFD-BEAEF2A74634}</b:Guid>
    <b:Author>
      <b:Author>
        <b:NameList>
          <b:Person>
            <b:Last>Виноградов</b:Last>
            <b:First>В.С.</b:First>
          </b:Person>
        </b:NameList>
      </b:Author>
    </b:Author>
    <b:Title>Введение в переводоведение (общие и лексические вопросы)</b:Title>
    <b:Year>2001</b:Year>
    <b:City>М.</b:City>
    <b:Publisher>Издательство института общего среднего образования РАО</b:Publisher>
    <b:RefOrder>56</b:RefOrder>
  </b:Source>
  <b:Source>
    <b:Tag>Ком90</b:Tag>
    <b:SourceType>Book</b:SourceType>
    <b:Guid>{1DC63760-4DE7-485F-B16C-A36DF30B21AF}</b:Guid>
    <b:Author>
      <b:Author>
        <b:NameList>
          <b:Person>
            <b:Last>Комиссаров</b:Last>
            <b:First>В.Н.</b:First>
          </b:Person>
        </b:NameList>
      </b:Author>
    </b:Author>
    <b:Title>Теория перевода</b:Title>
    <b:Year>1990</b:Year>
    <b:City>М.</b:City>
    <b:RefOrder>57</b:RefOrder>
  </b:Source>
  <b:Source>
    <b:Tag>Шве83</b:Tag>
    <b:SourceType>Book</b:SourceType>
    <b:Guid>{BA06F7FD-2A5F-463C-A7ED-AA012EDAF820}</b:Guid>
    <b:Author>
      <b:Author>
        <b:NameList>
          <b:Person>
            <b:Last>Швейцер</b:Last>
            <b:First>А.Д.</b:First>
          </b:Person>
        </b:NameList>
      </b:Author>
    </b:Author>
    <b:Title>Теория перевода: статус, проблемы, аспекты</b:Title>
    <b:Year>1983</b:Year>
    <b:City>М.</b:City>
    <b:RefOrder>58</b:RefOrder>
  </b:Source>
  <b:Source>
    <b:Tag>Сдо01</b:Tag>
    <b:SourceType>Book</b:SourceType>
    <b:Guid>{DBF8173D-E948-4768-A0E9-E3B0012A991F}</b:Guid>
    <b:Author>
      <b:Author>
        <b:NameList>
          <b:Person>
            <b:Last>Сдобников В.В.</b:Last>
            <b:First>Петров</b:First>
            <b:Middle>О.В.</b:Middle>
          </b:Person>
        </b:NameList>
      </b:Author>
    </b:Author>
    <b:Title>Теория перевода</b:Title>
    <b:Year>2001</b:Year>
    <b:City>Нижний Новгород</b:City>
    <b:RefOrder>59</b:RefOrder>
  </b:Source>
  <b:Source>
    <b:Tag>Bel93</b:Tag>
    <b:SourceType>Book</b:SourceType>
    <b:Guid>{168D2B68-C584-4CF3-AD88-A9FF554956CC}</b:Guid>
    <b:Author>
      <b:Author>
        <b:NameList>
          <b:Person>
            <b:Last>Bell</b:Last>
            <b:First>R.T.</b:First>
          </b:Person>
        </b:NameList>
      </b:Author>
    </b:Author>
    <b:Title>Translation and Translating: Theory and Practice</b:Title>
    <b:Year>1993</b:Year>
    <b:City>London</b:City>
    <b:RefOrder>60</b:RefOrder>
  </b:Source>
  <b:Source>
    <b:Tag>Бар75</b:Tag>
    <b:SourceType>Book</b:SourceType>
    <b:Guid>{6BF79AF4-80DF-464E-ABA4-3BAF15176170}</b:Guid>
    <b:Author>
      <b:Author>
        <b:NameList>
          <b:Person>
            <b:Last>Бархударов</b:Last>
            <b:First>Л.С.</b:First>
          </b:Person>
        </b:NameList>
      </b:Author>
    </b:Author>
    <b:Title>Язык и перевод</b:Title>
    <b:Year>1975</b:Year>
    <b:City>М.</b:City>
    <b:RefOrder>61</b:RefOrder>
  </b:Source>
  <b:Source>
    <b:Tag>Фед83</b:Tag>
    <b:SourceType>Book</b:SourceType>
    <b:Guid>{32E28A97-5A58-4057-9464-C06894309D10}</b:Guid>
    <b:Author>
      <b:Author>
        <b:NameList>
          <b:Person>
            <b:Last>Федоров</b:Last>
            <b:First>А.В.</b:First>
          </b:Person>
        </b:NameList>
      </b:Author>
    </b:Author>
    <b:Title>Основы общей теории перевода</b:Title>
    <b:Year>1983</b:Year>
    <b:City>М.</b:City>
    <b:RefOrder>62</b:RefOrder>
  </b:Source>
  <b:Source>
    <b:Tag>Ком60</b:Tag>
    <b:SourceType>Book</b:SourceType>
    <b:Guid>{19507581-85C4-49A0-AD3F-C6A243B28E83}</b:Guid>
    <b:Author>
      <b:Author>
        <b:NameList>
          <b:Person>
            <b:Last>Комиссаров</b:Last>
            <b:First>В.Н.,</b:First>
            <b:Middle>Рецкер, И.Я.</b:Middle>
          </b:Person>
        </b:NameList>
      </b:Author>
    </b:Author>
    <b:Title>Пособие по переводу с английского языка на русский</b:Title>
    <b:Year>1960</b:Year>
    <b:City>М.</b:City>
    <b:RefOrder>63</b:RefOrder>
  </b:Source>
  <b:Source>
    <b:Tag>Рец82</b:Tag>
    <b:SourceType>Book</b:SourceType>
    <b:Guid>{2816DDDF-241D-4EF1-8F81-B48F1352090A}</b:Guid>
    <b:Author>
      <b:Author>
        <b:NameList>
          <b:Person>
            <b:Last>Рецкер</b:Last>
            <b:First>Я.И.</b:First>
          </b:Person>
        </b:NameList>
      </b:Author>
    </b:Author>
    <b:Title>Пособие по переводу с английского языка на русский</b:Title>
    <b:Year>1982</b:Year>
    <b:City>М.</b:City>
    <b:RefOrder>64</b:RefOrder>
  </b:Source>
  <b:Source>
    <b:Tag>Bak92</b:Tag>
    <b:SourceType>Book</b:SourceType>
    <b:Guid>{0DCF5A54-BE36-4795-B7AF-219B02E1ECD7}</b:Guid>
    <b:Author>
      <b:Author>
        <b:NameList>
          <b:Person>
            <b:Last>Baker</b:Last>
            <b:First>M.</b:First>
          </b:Person>
        </b:NameList>
      </b:Author>
    </b:Author>
    <b:Title>In Other Words</b:Title>
    <b:Year>1992</b:Year>
    <b:City>Routledge</b:City>
    <b:RefOrder>65</b:RefOrder>
  </b:Source>
  <b:Source>
    <b:Tag>Cat65</b:Tag>
    <b:SourceType>Book</b:SourceType>
    <b:Guid>{CC2AA61D-A238-41EA-A28E-A3F783DA2401}</b:Guid>
    <b:Author>
      <b:Author>
        <b:NameList>
          <b:Person>
            <b:Last>Catford</b:Last>
            <b:First>J.C.</b:First>
          </b:Person>
        </b:NameList>
      </b:Author>
    </b:Author>
    <b:Title>A Linguistic Theory of Translation: an Essay on Applied Linguistics</b:Title>
    <b:Year>1965</b:Year>
    <b:City>Oxford</b:City>
    <b:Publisher>Oxford University Press</b:Publisher>
    <b:RefOrder>66</b:RefOrder>
  </b:Source>
  <b:Source>
    <b:Tag>Nid64</b:Tag>
    <b:SourceType>Book</b:SourceType>
    <b:Guid>{EEE8F483-6E6E-4386-8263-6E7D147133DA}</b:Guid>
    <b:Author>
      <b:Author>
        <b:NameList>
          <b:Person>
            <b:Last>Nida</b:Last>
            <b:First>E.A.</b:First>
          </b:Person>
        </b:NameList>
      </b:Author>
    </b:Author>
    <b:Title>Towards a Science of Translating</b:Title>
    <b:Year>1964</b:Year>
    <b:City>Leiden</b:City>
    <b:RefOrder>67</b:RefOrder>
  </b:Source>
  <b:Source>
    <b:Tag>НДА85</b:Tag>
    <b:SourceType>ArticleInAPeriodical</b:SourceType>
    <b:Guid>{B7BD2140-5D5B-4250-8730-D94C85211469}</b:Guid>
    <b:Author>
      <b:Author>
        <b:Corporate>Арутюнова Н.Д., Падучева Е.А.</b:Corporate>
      </b:Author>
    </b:Author>
    <b:Title>Истоки, проблемы и категории прагматики</b:Title>
    <b:Year>1985</b:Year>
    <b:City>М.</b:City>
    <b:Publisher>Прогресс</b:Publisher>
    <b:PeriodicalTitle>Новое в зарубежной лингвистике</b:PeriodicalTitle>
    <b:Issue>Выпуск 16</b:Issue>
    <b:RefOrder>68</b:RefOrder>
  </b:Source>
  <b:Source>
    <b:Tag>РСС85</b:Tag>
    <b:SourceType>ArticleInAPeriodical</b:SourceType>
    <b:Guid>{7CFBC8ED-F6C3-42D6-952A-8D2A48753331}</b:Guid>
    <b:Author>
      <b:Author>
        <b:NameList>
          <b:Person>
            <b:Last>Столнейкер</b:Last>
            <b:First>Р.С.</b:First>
          </b:Person>
        </b:NameList>
      </b:Author>
    </b:Author>
    <b:Title>Прагматика</b:Title>
    <b:PeriodicalTitle>Новое в зарубежной лингвистике</b:PeriodicalTitle>
    <b:City>М.</b:City>
    <b:Year>1985</b:Year>
    <b:Publisher>Прогресс</b:Publisher>
    <b:Issue>Выпуск 16</b:Issue>
    <b:RefOrder>69</b:RefOrder>
  </b:Source>
  <b:Source>
    <b:Tag>ИПС06</b:Tag>
    <b:SourceType>Book</b:SourceType>
    <b:Guid>{9F5A7666-2729-4D53-B357-E672C9BA695C}</b:Guid>
    <b:Title>Лингвистическая прагматика. Учебник для студентов, магистрантов и аспирантов (докторантов)</b:Title>
    <b:City>М</b:City>
    <b:Year>2006</b:Year>
    <b:Publisher>Восток-Запад</b:Publisher>
    <b:Author>
      <b:Author>
        <b:NameList>
          <b:Person>
            <b:Last>Сусов</b:Last>
            <b:First>И.П.</b:First>
          </b:Person>
        </b:NameList>
      </b:Author>
    </b:Author>
    <b:RefOrder>70</b:RefOrder>
  </b:Source>
  <b:Source>
    <b:Tag>TAv81</b:Tag>
    <b:SourceType>Book</b:SourceType>
    <b:Guid>{8A79955D-8C71-4544-A9E0-75025C99AF58}</b:Guid>
    <b:Author>
      <b:Author>
        <b:NameList>
          <b:Person>
            <b:Last>Dijk</b:Last>
            <b:First>T.A.</b:First>
            <b:Middle>van</b:Middle>
          </b:Person>
        </b:NameList>
      </b:Author>
    </b:Author>
    <b:Title>Studies in the Pragmatics of Discourse</b:Title>
    <b:Year>1981</b:Year>
    <b:City>The Hague</b:City>
    <b:Publisher>Mouton</b:Publisher>
    <b:RefOrder>71</b:RefOrder>
  </b:Source>
  <b:Source>
    <b:Tag>Лай03</b:Tag>
    <b:SourceType>Book</b:SourceType>
    <b:Guid>{231A4298-4528-44F2-8791-16D3EB7363DF}</b:Guid>
    <b:Author>
      <b:Author>
        <b:NameList>
          <b:Person>
            <b:Last>Лайонз</b:Last>
            <b:First>Дж.</b:First>
          </b:Person>
        </b:NameList>
      </b:Author>
    </b:Author>
    <b:Title>Лингвистическая семантика: Введение</b:Title>
    <b:City>М.</b:City>
    <b:Year>2003</b:Year>
    <b:RefOrder>72</b:RefOrder>
  </b:Source>
  <b:Source>
    <b:Tag>ДФр86</b:Tag>
    <b:SourceType>ArticleInAPeriodical</b:SourceType>
    <b:Guid>{0DBB2D5D-2706-491B-BACA-BD2A3B7CC41D}</b:Guid>
    <b:Title>Семь грехов прагматики: тезисы о теории речевых актов, анализе речевого общения, лингвистике и риторике</b:Title>
    <b:Year>1986</b:Year>
    <b:City>М</b:City>
    <b:Publisher>Прогресс</b:Publisher>
    <b:Author>
      <b:Author>
        <b:NameList>
          <b:Person>
            <b:Last>Франк</b:Last>
            <b:First>Д.</b:First>
          </b:Person>
        </b:NameList>
      </b:Author>
    </b:Author>
    <b:PeriodicalTitle>Новое в зарубежной лингвистике</b:PeriodicalTitle>
    <b:Issue>Выпуск 17</b:Issue>
    <b:RefOrder>73</b:RefOrder>
  </b:Source>
  <b:Source>
    <b:Tag>GLe83</b:Tag>
    <b:SourceType>Book</b:SourceType>
    <b:Guid>{644BACB5-DC3B-429C-9756-1DC661BBFEA4}</b:Guid>
    <b:Author>
      <b:Author>
        <b:NameList>
          <b:Person>
            <b:Last>Leech</b:Last>
            <b:First>G.</b:First>
          </b:Person>
        </b:NameList>
      </b:Author>
    </b:Author>
    <b:Title>Principles of Pragmatics</b:Title>
    <b:Year>1983</b:Year>
    <b:City>New York</b:City>
    <b:RefOrder>74</b:RefOrder>
  </b:Source>
  <b:Source>
    <b:Tag>JLM01</b:Tag>
    <b:SourceType>Book</b:SourceType>
    <b:Guid>{875F4379-C20C-4709-84F0-84F44CC2FB71}</b:Guid>
    <b:Title>Pragmatics: An Introduction</b:Title>
    <b:City>Oxford</b:City>
    <b:Year>2001</b:Year>
    <b:Publisher>Wiley-Blackwell</b:Publisher>
    <b:Author>
      <b:Author>
        <b:NameList>
          <b:Person>
            <b:Last>Mey</b:Last>
            <b:First>J.L.</b:First>
          </b:Person>
        </b:NameList>
      </b:Author>
    </b:Author>
    <b:RefOrder>75</b:RefOrder>
  </b:Source>
  <b:Source>
    <b:Tag>Арн99</b:Tag>
    <b:SourceType>Book</b:SourceType>
    <b:Guid>{F621229C-5F61-469A-A5D0-D0F7F02146D6}</b:Guid>
    <b:Author>
      <b:Author>
        <b:NameList>
          <b:Person>
            <b:Last>Арнольд</b:Last>
            <b:First>И.В.</b:First>
          </b:Person>
        </b:NameList>
      </b:Author>
    </b:Author>
    <b:Title>Семантика. Стилистика. Интертекстуальность.</b:Title>
    <b:Year>1999</b:Year>
    <b:City>СПб</b:City>
    <b:RefOrder>76</b:RefOrder>
  </b:Source>
  <b:Source>
    <b:Tag>Еге87</b:Tag>
    <b:SourceType>ArticleInAPeriodical</b:SourceType>
    <b:Guid>{C1EDDB47-3BE6-4BCD-913B-A442B5611133}</b:Guid>
    <b:Title>Коммуникативная и функциональная эквивалентность</b:Title>
    <b:Year>1987</b:Year>
    <b:Author>
      <b:Author>
        <b:NameList>
          <b:Person>
            <b:Last>Егер</b:Last>
            <b:First>Г.</b:First>
          </b:Person>
        </b:NameList>
      </b:Author>
    </b:Author>
    <b:City>М.</b:City>
    <b:PeriodicalTitle>Вопросы теории перевода в зарубежной лингвистике</b:PeriodicalTitle>
    <b:RefOrder>77</b:RefOrder>
  </b:Source>
  <b:Source>
    <b:Tag>Цви15</b:Tag>
    <b:SourceType>ArticleInAPeriodical</b:SourceType>
    <b:Guid>{496EBD90-E434-4556-867C-BCA21A9C7BE9}</b:Guid>
    <b:Author>
      <b:Author>
        <b:NameList>
          <b:Person>
            <b:Last>Цвинариа</b:Last>
            <b:First>М.</b:First>
          </b:Person>
        </b:NameList>
      </b:Author>
    </b:Author>
    <b:Title>Контекстно-прагматические способы передачи на русский язык глагола magan в переводе В.Тихомирова эпоса "Беовульф"</b:Title>
    <b:PeriodicalTitle>Филологические науки. Вопросы теории и практики </b:PeriodicalTitle>
    <b:City>Тамбов</b:City>
    <b:Year>2015</b:Year>
    <b:Publisher>Грамота</b:Publisher>
    <b:RefOrder>78</b:RefOrder>
  </b:Source>
  <b:Source>
    <b:Tag>Pym09</b:Tag>
    <b:SourceType>Book</b:SourceType>
    <b:Guid>{6BB2C67C-0927-45B3-AE9C-F18FA1399F02}</b:Guid>
    <b:Title>Exploring Translation Theories</b:Title>
    <b:City>Routledge</b:City>
    <b:Year>2009</b:Year>
    <b:Author>
      <b:Author>
        <b:NameList>
          <b:Person>
            <b:Last>Pym</b:Last>
            <b:First>A.</b:First>
          </b:Person>
        </b:NameList>
      </b:Author>
    </b:Author>
    <b:RefOrder>79</b:RefOrder>
  </b:Source>
  <b:Source>
    <b:Tag>Sne88</b:Tag>
    <b:SourceType>Book</b:SourceType>
    <b:Guid>{3F7C41C5-9EB8-41FC-98E6-391A3CB138B2}</b:Guid>
    <b:Author>
      <b:Author>
        <b:NameList>
          <b:Person>
            <b:Last>Snell-Hornby</b:Last>
            <b:First>M.</b:First>
          </b:Person>
        </b:NameList>
      </b:Author>
    </b:Author>
    <b:Title>Translation Studies: An Integrated Approach</b:Title>
    <b:Year>1988</b:Year>
    <b:City>Amsterdam</b:City>
    <b:RefOrder>80</b:RefOrder>
  </b:Source>
  <b:Source>
    <b:Tag>Heu29</b:Tag>
    <b:SourceType>Book</b:SourceType>
    <b:Guid>{DFDC1CFF-A1F6-4B25-89AF-1A547CD73EA0}</b:Guid>
    <b:Author>
      <b:Author>
        <b:NameList>
          <b:Person>
            <b:Last>Heusler</b:Last>
            <b:First>A.</b:First>
          </b:Person>
        </b:NameList>
      </b:Author>
    </b:Author>
    <b:Title>Die Altgermanische Dichtung</b:Title>
    <b:Year>1929</b:Year>
    <b:City>Potsdam</b:City>
    <b:RefOrder>81</b:RefOrder>
  </b:Source>
</b:Sources>
</file>

<file path=customXml/itemProps1.xml><?xml version="1.0" encoding="utf-8"?>
<ds:datastoreItem xmlns:ds="http://schemas.openxmlformats.org/officeDocument/2006/customXml" ds:itemID="{FFEF6941-AA54-45C4-B183-E15BD7FB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93</Pages>
  <Words>27608</Words>
  <Characters>157366</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2018-05-15T11:55:00Z</dcterms:created>
  <dcterms:modified xsi:type="dcterms:W3CDTF">2018-05-18T07:22:00Z</dcterms:modified>
</cp:coreProperties>
</file>