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BC0" w:rsidRPr="006119AE" w:rsidRDefault="006D3BC0" w:rsidP="006D3BC0">
      <w:pPr>
        <w:tabs>
          <w:tab w:val="left" w:pos="5676"/>
        </w:tabs>
        <w:spacing w:after="0" w:line="360" w:lineRule="auto"/>
        <w:jc w:val="center"/>
        <w:rPr>
          <w:rFonts w:ascii="Times New Roman" w:hAnsi="Times New Roman" w:cs="Times New Roman"/>
          <w:sz w:val="28"/>
          <w:szCs w:val="28"/>
        </w:rPr>
      </w:pPr>
      <w:bookmarkStart w:id="0" w:name="_Toc451721791"/>
      <w:bookmarkStart w:id="1" w:name="_Toc451769089"/>
      <w:r w:rsidRPr="006119AE">
        <w:rPr>
          <w:rFonts w:ascii="Times New Roman" w:hAnsi="Times New Roman" w:cs="Times New Roman"/>
          <w:sz w:val="28"/>
          <w:szCs w:val="28"/>
        </w:rPr>
        <w:t>ПРАВИТЕЛЬСТВО РОССИЙСКОЙ ФЕДЕРАЦИИ</w:t>
      </w:r>
    </w:p>
    <w:p w:rsidR="006D3BC0" w:rsidRPr="006119AE" w:rsidRDefault="006D3BC0" w:rsidP="006D3BC0">
      <w:pPr>
        <w:tabs>
          <w:tab w:val="left" w:pos="5676"/>
        </w:tabs>
        <w:spacing w:after="0" w:line="360" w:lineRule="auto"/>
        <w:jc w:val="center"/>
        <w:rPr>
          <w:rFonts w:ascii="Times New Roman" w:hAnsi="Times New Roman" w:cs="Times New Roman"/>
          <w:sz w:val="28"/>
          <w:szCs w:val="28"/>
        </w:rPr>
      </w:pPr>
      <w:r w:rsidRPr="006119AE">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6D3BC0" w:rsidRPr="006119AE" w:rsidRDefault="006D3BC0" w:rsidP="006D3BC0">
      <w:pPr>
        <w:spacing w:after="0" w:line="360" w:lineRule="auto"/>
        <w:ind w:firstLine="567"/>
        <w:jc w:val="center"/>
        <w:rPr>
          <w:rFonts w:ascii="Times New Roman" w:hAnsi="Times New Roman" w:cs="Times New Roman"/>
          <w:sz w:val="28"/>
          <w:szCs w:val="28"/>
        </w:rPr>
      </w:pPr>
      <w:r w:rsidRPr="006119AE">
        <w:rPr>
          <w:rFonts w:ascii="Times New Roman" w:hAnsi="Times New Roman" w:cs="Times New Roman"/>
          <w:sz w:val="28"/>
          <w:szCs w:val="28"/>
        </w:rPr>
        <w:t>«САНКТ-ПЕТЕРБУРГСКИЙ ГОСУДАРСТВЕННЫЙ УНИВЕРСИТЕТ»</w:t>
      </w:r>
    </w:p>
    <w:p w:rsidR="001C7804" w:rsidRPr="006119AE" w:rsidRDefault="001C7804" w:rsidP="001C7804">
      <w:pPr>
        <w:spacing w:after="0" w:line="360" w:lineRule="auto"/>
        <w:rPr>
          <w:rFonts w:ascii="Times New Roman" w:hAnsi="Times New Roman" w:cs="Times New Roman"/>
          <w:sz w:val="28"/>
          <w:szCs w:val="28"/>
        </w:rPr>
      </w:pPr>
    </w:p>
    <w:p w:rsidR="001C7804" w:rsidRPr="006119AE" w:rsidRDefault="001C7804" w:rsidP="006D3BC0">
      <w:pPr>
        <w:spacing w:after="0" w:line="360" w:lineRule="auto"/>
        <w:ind w:firstLine="567"/>
        <w:jc w:val="center"/>
        <w:rPr>
          <w:rFonts w:ascii="Times New Roman" w:hAnsi="Times New Roman" w:cs="Times New Roman"/>
          <w:sz w:val="28"/>
          <w:szCs w:val="28"/>
        </w:rPr>
      </w:pPr>
    </w:p>
    <w:p w:rsidR="006D3BC0" w:rsidRPr="006119AE" w:rsidRDefault="006D3BC0" w:rsidP="006D3BC0">
      <w:pPr>
        <w:spacing w:after="0" w:line="360" w:lineRule="auto"/>
        <w:ind w:firstLine="567"/>
        <w:jc w:val="center"/>
        <w:rPr>
          <w:rFonts w:ascii="Times New Roman" w:hAnsi="Times New Roman" w:cs="Times New Roman"/>
          <w:sz w:val="28"/>
          <w:szCs w:val="28"/>
        </w:rPr>
      </w:pPr>
      <w:r w:rsidRPr="006119AE">
        <w:rPr>
          <w:rFonts w:ascii="Times New Roman" w:hAnsi="Times New Roman" w:cs="Times New Roman"/>
          <w:sz w:val="28"/>
          <w:szCs w:val="28"/>
        </w:rPr>
        <w:t>ВЫПУСКНАЯ КВАЛИФИКАЦИОННАЯ РАБОТА</w:t>
      </w:r>
    </w:p>
    <w:p w:rsidR="006D3BC0" w:rsidRPr="006119AE" w:rsidRDefault="006D3BC0" w:rsidP="006D3BC0">
      <w:pPr>
        <w:spacing w:after="0" w:line="360" w:lineRule="auto"/>
        <w:ind w:firstLine="567"/>
        <w:jc w:val="center"/>
        <w:rPr>
          <w:rFonts w:ascii="Times New Roman" w:hAnsi="Times New Roman" w:cs="Times New Roman"/>
          <w:sz w:val="28"/>
          <w:szCs w:val="28"/>
        </w:rPr>
      </w:pPr>
      <w:r w:rsidRPr="006119AE">
        <w:rPr>
          <w:rFonts w:ascii="Times New Roman" w:hAnsi="Times New Roman" w:cs="Times New Roman"/>
          <w:sz w:val="28"/>
          <w:szCs w:val="28"/>
        </w:rPr>
        <w:t>на тему:</w:t>
      </w:r>
    </w:p>
    <w:p w:rsidR="006D3BC0" w:rsidRPr="006119AE" w:rsidRDefault="006D3BC0" w:rsidP="001C7804">
      <w:pPr>
        <w:spacing w:after="0" w:line="360" w:lineRule="auto"/>
        <w:ind w:firstLine="567"/>
        <w:jc w:val="center"/>
        <w:rPr>
          <w:rFonts w:ascii="Times New Roman" w:hAnsi="Times New Roman" w:cs="Times New Roman"/>
          <w:b/>
          <w:sz w:val="28"/>
          <w:szCs w:val="28"/>
        </w:rPr>
      </w:pPr>
      <w:r w:rsidRPr="006119AE">
        <w:rPr>
          <w:rFonts w:ascii="Times New Roman" w:hAnsi="Times New Roman" w:cs="Times New Roman"/>
          <w:b/>
          <w:sz w:val="28"/>
          <w:szCs w:val="28"/>
        </w:rPr>
        <w:t>Сравнительный анализ свадебно</w:t>
      </w:r>
      <w:r w:rsidR="005D4C31" w:rsidRPr="006119AE">
        <w:rPr>
          <w:rFonts w:ascii="Times New Roman" w:hAnsi="Times New Roman" w:cs="Times New Roman"/>
          <w:b/>
          <w:sz w:val="28"/>
          <w:szCs w:val="28"/>
        </w:rPr>
        <w:t>й</w:t>
      </w:r>
      <w:r w:rsidRPr="006119AE">
        <w:rPr>
          <w:rFonts w:ascii="Times New Roman" w:hAnsi="Times New Roman" w:cs="Times New Roman"/>
          <w:b/>
          <w:sz w:val="28"/>
          <w:szCs w:val="28"/>
        </w:rPr>
        <w:t xml:space="preserve"> лексики албанцев Южной Албании и арбрешей Сицилии</w:t>
      </w:r>
    </w:p>
    <w:p w:rsidR="001C7804" w:rsidRPr="006119AE" w:rsidRDefault="001C7804" w:rsidP="001C7804">
      <w:pPr>
        <w:spacing w:after="0" w:line="360" w:lineRule="auto"/>
        <w:ind w:firstLine="567"/>
        <w:jc w:val="center"/>
        <w:rPr>
          <w:rFonts w:ascii="Times New Roman" w:hAnsi="Times New Roman" w:cs="Times New Roman"/>
          <w:b/>
          <w:sz w:val="28"/>
          <w:szCs w:val="28"/>
        </w:rPr>
      </w:pPr>
    </w:p>
    <w:p w:rsidR="006D3BC0" w:rsidRPr="006119AE" w:rsidRDefault="001C7804" w:rsidP="006D3BC0">
      <w:pPr>
        <w:spacing w:after="0" w:line="360" w:lineRule="auto"/>
        <w:ind w:firstLine="567"/>
        <w:jc w:val="center"/>
        <w:rPr>
          <w:rFonts w:ascii="Times New Roman" w:hAnsi="Times New Roman" w:cs="Times New Roman"/>
          <w:color w:val="000000"/>
          <w:sz w:val="28"/>
          <w:szCs w:val="28"/>
          <w:shd w:val="clear" w:color="auto" w:fill="FFFFFF"/>
        </w:rPr>
      </w:pPr>
      <w:r w:rsidRPr="006119AE">
        <w:rPr>
          <w:rFonts w:ascii="Times New Roman" w:hAnsi="Times New Roman" w:cs="Times New Roman"/>
          <w:color w:val="000000"/>
          <w:sz w:val="28"/>
          <w:szCs w:val="28"/>
          <w:shd w:val="clear" w:color="auto" w:fill="FFFFFF"/>
        </w:rPr>
        <w:t>о</w:t>
      </w:r>
      <w:r w:rsidR="006D3BC0" w:rsidRPr="006119AE">
        <w:rPr>
          <w:rFonts w:ascii="Times New Roman" w:hAnsi="Times New Roman" w:cs="Times New Roman"/>
          <w:color w:val="000000"/>
          <w:sz w:val="28"/>
          <w:szCs w:val="28"/>
          <w:shd w:val="clear" w:color="auto" w:fill="FFFFFF"/>
        </w:rPr>
        <w:t>сновная образовательная программа магистратуры по направлению подготовки 45.04.02 «Лингвистика»</w:t>
      </w:r>
    </w:p>
    <w:p w:rsidR="006D3BC0" w:rsidRPr="006119AE" w:rsidRDefault="006D3BC0" w:rsidP="006D3BC0">
      <w:pPr>
        <w:spacing w:after="0" w:line="360" w:lineRule="auto"/>
        <w:ind w:firstLine="567"/>
        <w:jc w:val="right"/>
        <w:rPr>
          <w:rFonts w:ascii="Times New Roman" w:hAnsi="Times New Roman" w:cs="Times New Roman"/>
          <w:color w:val="000000"/>
          <w:sz w:val="28"/>
          <w:szCs w:val="28"/>
          <w:shd w:val="clear" w:color="auto" w:fill="FFFFFF"/>
        </w:rPr>
      </w:pPr>
      <w:r w:rsidRPr="006119AE">
        <w:rPr>
          <w:rFonts w:ascii="Times New Roman" w:hAnsi="Times New Roman" w:cs="Times New Roman"/>
          <w:color w:val="000000"/>
          <w:sz w:val="28"/>
          <w:szCs w:val="28"/>
          <w:shd w:val="clear" w:color="auto" w:fill="FFFFFF"/>
        </w:rPr>
        <w:t>Исполнитель:</w:t>
      </w:r>
    </w:p>
    <w:p w:rsidR="006D3BC0" w:rsidRPr="006119AE" w:rsidRDefault="001C7804" w:rsidP="006D3BC0">
      <w:pPr>
        <w:spacing w:after="0" w:line="360" w:lineRule="auto"/>
        <w:ind w:firstLine="567"/>
        <w:jc w:val="right"/>
        <w:rPr>
          <w:rFonts w:ascii="Times New Roman" w:hAnsi="Times New Roman" w:cs="Times New Roman"/>
          <w:color w:val="000000"/>
          <w:sz w:val="28"/>
          <w:szCs w:val="28"/>
          <w:shd w:val="clear" w:color="auto" w:fill="FFFFFF"/>
        </w:rPr>
      </w:pPr>
      <w:r w:rsidRPr="006119AE">
        <w:rPr>
          <w:rFonts w:ascii="Times New Roman" w:hAnsi="Times New Roman" w:cs="Times New Roman"/>
          <w:color w:val="000000"/>
          <w:sz w:val="28"/>
          <w:szCs w:val="28"/>
          <w:shd w:val="clear" w:color="auto" w:fill="FFFFFF"/>
        </w:rPr>
        <w:t>О</w:t>
      </w:r>
      <w:r w:rsidR="006D3BC0" w:rsidRPr="006119AE">
        <w:rPr>
          <w:rFonts w:ascii="Times New Roman" w:hAnsi="Times New Roman" w:cs="Times New Roman"/>
          <w:color w:val="000000"/>
          <w:sz w:val="28"/>
          <w:szCs w:val="28"/>
          <w:shd w:val="clear" w:color="auto" w:fill="FFFFFF"/>
        </w:rPr>
        <w:t>бучающийся 2 курса</w:t>
      </w:r>
    </w:p>
    <w:p w:rsidR="006D3BC0" w:rsidRPr="006119AE" w:rsidRDefault="001C7804" w:rsidP="006D3BC0">
      <w:pPr>
        <w:spacing w:after="0" w:line="360" w:lineRule="auto"/>
        <w:ind w:firstLine="567"/>
        <w:jc w:val="right"/>
        <w:rPr>
          <w:rFonts w:ascii="Times New Roman" w:hAnsi="Times New Roman" w:cs="Times New Roman"/>
          <w:color w:val="000000"/>
          <w:sz w:val="28"/>
          <w:szCs w:val="28"/>
          <w:shd w:val="clear" w:color="auto" w:fill="FFFFFF"/>
        </w:rPr>
      </w:pPr>
      <w:r w:rsidRPr="006119AE">
        <w:rPr>
          <w:rFonts w:ascii="Times New Roman" w:hAnsi="Times New Roman" w:cs="Times New Roman"/>
          <w:color w:val="000000"/>
          <w:sz w:val="28"/>
          <w:szCs w:val="28"/>
          <w:shd w:val="clear" w:color="auto" w:fill="FFFFFF"/>
        </w:rPr>
        <w:t>О</w:t>
      </w:r>
      <w:r w:rsidR="006D3BC0" w:rsidRPr="006119AE">
        <w:rPr>
          <w:rFonts w:ascii="Times New Roman" w:hAnsi="Times New Roman" w:cs="Times New Roman"/>
          <w:color w:val="000000"/>
          <w:sz w:val="28"/>
          <w:szCs w:val="28"/>
          <w:shd w:val="clear" w:color="auto" w:fill="FFFFFF"/>
        </w:rPr>
        <w:t>бразовательной программы</w:t>
      </w:r>
    </w:p>
    <w:p w:rsidR="006D3BC0" w:rsidRPr="006119AE" w:rsidRDefault="006D3BC0" w:rsidP="006D3BC0">
      <w:pPr>
        <w:spacing w:after="0" w:line="360" w:lineRule="auto"/>
        <w:ind w:firstLine="567"/>
        <w:jc w:val="right"/>
        <w:rPr>
          <w:rFonts w:ascii="Times New Roman" w:hAnsi="Times New Roman" w:cs="Times New Roman"/>
          <w:color w:val="000000"/>
          <w:sz w:val="28"/>
          <w:szCs w:val="28"/>
          <w:shd w:val="clear" w:color="auto" w:fill="FFFFFF"/>
        </w:rPr>
      </w:pPr>
      <w:r w:rsidRPr="006119AE">
        <w:rPr>
          <w:rFonts w:ascii="Times New Roman" w:hAnsi="Times New Roman" w:cs="Times New Roman"/>
          <w:color w:val="000000"/>
          <w:sz w:val="28"/>
          <w:szCs w:val="28"/>
          <w:shd w:val="clear" w:color="auto" w:fill="FFFFFF"/>
        </w:rPr>
        <w:t xml:space="preserve">«Теория и </w:t>
      </w:r>
      <w:proofErr w:type="gramStart"/>
      <w:r w:rsidRPr="006119AE">
        <w:rPr>
          <w:rFonts w:ascii="Times New Roman" w:hAnsi="Times New Roman" w:cs="Times New Roman"/>
          <w:color w:val="000000"/>
          <w:sz w:val="28"/>
          <w:szCs w:val="28"/>
          <w:shd w:val="clear" w:color="auto" w:fill="FFFFFF"/>
        </w:rPr>
        <w:t>история языка</w:t>
      </w:r>
      <w:proofErr w:type="gramEnd"/>
      <w:r w:rsidRPr="006119AE">
        <w:rPr>
          <w:rFonts w:ascii="Times New Roman" w:hAnsi="Times New Roman" w:cs="Times New Roman"/>
          <w:color w:val="000000"/>
          <w:sz w:val="28"/>
          <w:szCs w:val="28"/>
          <w:shd w:val="clear" w:color="auto" w:fill="FFFFFF"/>
        </w:rPr>
        <w:t xml:space="preserve"> и языки народов Европы»</w:t>
      </w:r>
    </w:p>
    <w:p w:rsidR="001C7804" w:rsidRPr="006119AE" w:rsidRDefault="001C7804" w:rsidP="006D3BC0">
      <w:pPr>
        <w:spacing w:after="0" w:line="360" w:lineRule="auto"/>
        <w:ind w:firstLine="567"/>
        <w:jc w:val="right"/>
        <w:rPr>
          <w:rFonts w:ascii="Times New Roman" w:hAnsi="Times New Roman" w:cs="Times New Roman"/>
          <w:color w:val="000000"/>
          <w:sz w:val="28"/>
          <w:szCs w:val="28"/>
          <w:shd w:val="clear" w:color="auto" w:fill="FFFFFF"/>
        </w:rPr>
      </w:pPr>
      <w:r w:rsidRPr="006119AE">
        <w:rPr>
          <w:rFonts w:ascii="Times New Roman" w:hAnsi="Times New Roman" w:cs="Times New Roman"/>
          <w:color w:val="000000"/>
          <w:sz w:val="28"/>
          <w:szCs w:val="28"/>
          <w:shd w:val="clear" w:color="auto" w:fill="FFFFFF"/>
        </w:rPr>
        <w:t>Профиль «Балканистика»</w:t>
      </w:r>
    </w:p>
    <w:p w:rsidR="001C7804" w:rsidRPr="006119AE" w:rsidRDefault="001C7804" w:rsidP="006D3BC0">
      <w:pPr>
        <w:spacing w:after="0" w:line="360" w:lineRule="auto"/>
        <w:ind w:firstLine="567"/>
        <w:jc w:val="right"/>
        <w:rPr>
          <w:rFonts w:ascii="Times New Roman" w:hAnsi="Times New Roman" w:cs="Times New Roman"/>
          <w:color w:val="000000"/>
          <w:sz w:val="28"/>
          <w:szCs w:val="28"/>
          <w:shd w:val="clear" w:color="auto" w:fill="FFFFFF"/>
        </w:rPr>
      </w:pPr>
    </w:p>
    <w:p w:rsidR="006D3BC0" w:rsidRPr="006119AE" w:rsidRDefault="001C7804" w:rsidP="006D3BC0">
      <w:pPr>
        <w:spacing w:after="0" w:line="360" w:lineRule="auto"/>
        <w:ind w:firstLine="567"/>
        <w:jc w:val="right"/>
        <w:rPr>
          <w:rFonts w:ascii="Times New Roman" w:hAnsi="Times New Roman" w:cs="Times New Roman"/>
          <w:color w:val="000000"/>
          <w:sz w:val="28"/>
          <w:szCs w:val="28"/>
          <w:shd w:val="clear" w:color="auto" w:fill="FFFFFF"/>
        </w:rPr>
      </w:pPr>
      <w:r w:rsidRPr="006119AE">
        <w:rPr>
          <w:rFonts w:ascii="Times New Roman" w:hAnsi="Times New Roman" w:cs="Times New Roman"/>
          <w:color w:val="000000"/>
          <w:sz w:val="28"/>
          <w:szCs w:val="28"/>
          <w:shd w:val="clear" w:color="auto" w:fill="FFFFFF"/>
        </w:rPr>
        <w:t>о</w:t>
      </w:r>
      <w:r w:rsidR="006D3BC0" w:rsidRPr="006119AE">
        <w:rPr>
          <w:rFonts w:ascii="Times New Roman" w:hAnsi="Times New Roman" w:cs="Times New Roman"/>
          <w:color w:val="000000"/>
          <w:sz w:val="28"/>
          <w:szCs w:val="28"/>
          <w:shd w:val="clear" w:color="auto" w:fill="FFFFFF"/>
        </w:rPr>
        <w:t>чной формы обучения</w:t>
      </w:r>
    </w:p>
    <w:p w:rsidR="006D3BC0" w:rsidRPr="006119AE" w:rsidRDefault="006D3BC0" w:rsidP="006D3BC0">
      <w:pPr>
        <w:spacing w:after="0" w:line="360" w:lineRule="auto"/>
        <w:ind w:firstLine="567"/>
        <w:jc w:val="right"/>
        <w:rPr>
          <w:rFonts w:ascii="Times New Roman" w:hAnsi="Times New Roman" w:cs="Times New Roman"/>
          <w:color w:val="000000"/>
          <w:sz w:val="28"/>
          <w:szCs w:val="28"/>
          <w:shd w:val="clear" w:color="auto" w:fill="FFFFFF"/>
        </w:rPr>
      </w:pPr>
      <w:r w:rsidRPr="006119AE">
        <w:rPr>
          <w:rFonts w:ascii="Times New Roman" w:hAnsi="Times New Roman" w:cs="Times New Roman"/>
          <w:color w:val="000000"/>
          <w:sz w:val="28"/>
          <w:szCs w:val="28"/>
          <w:shd w:val="clear" w:color="auto" w:fill="FFFFFF"/>
        </w:rPr>
        <w:t>Сулоева Марина Александровна</w:t>
      </w:r>
    </w:p>
    <w:p w:rsidR="006D3BC0" w:rsidRPr="006119AE" w:rsidRDefault="006D3BC0" w:rsidP="006D3BC0">
      <w:pPr>
        <w:spacing w:after="0" w:line="360" w:lineRule="auto"/>
        <w:ind w:left="4956" w:firstLine="567"/>
        <w:jc w:val="right"/>
        <w:rPr>
          <w:rFonts w:ascii="Times New Roman" w:hAnsi="Times New Roman" w:cs="Times New Roman"/>
          <w:color w:val="000000"/>
          <w:sz w:val="28"/>
          <w:szCs w:val="28"/>
          <w:shd w:val="clear" w:color="auto" w:fill="FFFFFF"/>
        </w:rPr>
      </w:pPr>
    </w:p>
    <w:p w:rsidR="006D3BC0" w:rsidRPr="006119AE" w:rsidRDefault="006D3BC0" w:rsidP="006D3BC0">
      <w:pPr>
        <w:spacing w:after="0" w:line="360" w:lineRule="auto"/>
        <w:ind w:left="4956" w:firstLine="567"/>
        <w:jc w:val="right"/>
        <w:rPr>
          <w:rFonts w:ascii="Times New Roman" w:hAnsi="Times New Roman" w:cs="Times New Roman"/>
          <w:color w:val="000000"/>
          <w:sz w:val="28"/>
          <w:szCs w:val="28"/>
          <w:shd w:val="clear" w:color="auto" w:fill="FFFFFF"/>
        </w:rPr>
      </w:pPr>
      <w:r w:rsidRPr="006119AE">
        <w:rPr>
          <w:rFonts w:ascii="Times New Roman" w:hAnsi="Times New Roman" w:cs="Times New Roman"/>
          <w:color w:val="000000"/>
          <w:sz w:val="28"/>
          <w:szCs w:val="28"/>
          <w:shd w:val="clear" w:color="auto" w:fill="FFFFFF"/>
        </w:rPr>
        <w:t>Научный руководитель:</w:t>
      </w:r>
    </w:p>
    <w:p w:rsidR="006D3BC0" w:rsidRPr="006119AE" w:rsidRDefault="006D3BC0" w:rsidP="006D3BC0">
      <w:pPr>
        <w:spacing w:after="0" w:line="360" w:lineRule="auto"/>
        <w:ind w:firstLine="567"/>
        <w:jc w:val="right"/>
        <w:rPr>
          <w:rFonts w:ascii="Times New Roman" w:hAnsi="Times New Roman" w:cs="Times New Roman"/>
          <w:color w:val="000000"/>
          <w:sz w:val="28"/>
          <w:szCs w:val="28"/>
          <w:shd w:val="clear" w:color="auto" w:fill="FFFFFF"/>
        </w:rPr>
      </w:pPr>
      <w:r w:rsidRPr="006119AE">
        <w:rPr>
          <w:rStyle w:val="apple-converted-space"/>
          <w:color w:val="000000"/>
          <w:shd w:val="clear" w:color="auto" w:fill="FFFFFF"/>
        </w:rPr>
        <w:t> </w:t>
      </w:r>
      <w:r w:rsidRPr="006119AE">
        <w:rPr>
          <w:rFonts w:ascii="Times New Roman" w:hAnsi="Times New Roman" w:cs="Times New Roman"/>
          <w:color w:val="000000"/>
          <w:sz w:val="28"/>
          <w:szCs w:val="28"/>
          <w:shd w:val="clear" w:color="auto" w:fill="FFFFFF"/>
        </w:rPr>
        <w:t>к.и.н., доц. А. А. Новик</w:t>
      </w:r>
    </w:p>
    <w:p w:rsidR="006D3BC0" w:rsidRPr="006119AE" w:rsidRDefault="006D3BC0" w:rsidP="006D3BC0">
      <w:pPr>
        <w:spacing w:after="0" w:line="360" w:lineRule="auto"/>
        <w:ind w:firstLine="567"/>
        <w:jc w:val="right"/>
        <w:rPr>
          <w:rFonts w:ascii="Times New Roman" w:hAnsi="Times New Roman" w:cs="Times New Roman"/>
          <w:color w:val="000000"/>
          <w:sz w:val="28"/>
          <w:szCs w:val="28"/>
          <w:shd w:val="clear" w:color="auto" w:fill="FFFFFF"/>
        </w:rPr>
      </w:pPr>
    </w:p>
    <w:p w:rsidR="006D3BC0" w:rsidRPr="006119AE" w:rsidRDefault="006D3BC0" w:rsidP="006D3BC0">
      <w:pPr>
        <w:spacing w:after="0" w:line="360" w:lineRule="auto"/>
        <w:ind w:firstLine="567"/>
        <w:jc w:val="right"/>
        <w:rPr>
          <w:rFonts w:ascii="Times New Roman" w:hAnsi="Times New Roman" w:cs="Times New Roman"/>
          <w:color w:val="000000"/>
          <w:sz w:val="28"/>
          <w:szCs w:val="28"/>
          <w:shd w:val="clear" w:color="auto" w:fill="FFFFFF"/>
        </w:rPr>
      </w:pPr>
      <w:r w:rsidRPr="006119AE">
        <w:rPr>
          <w:rFonts w:ascii="Times New Roman" w:hAnsi="Times New Roman" w:cs="Times New Roman"/>
          <w:color w:val="000000"/>
          <w:sz w:val="28"/>
          <w:szCs w:val="28"/>
          <w:shd w:val="clear" w:color="auto" w:fill="FFFFFF"/>
        </w:rPr>
        <w:t>Рецензент:</w:t>
      </w:r>
    </w:p>
    <w:p w:rsidR="001C7804" w:rsidRPr="006119AE" w:rsidRDefault="006D3BC0" w:rsidP="001C7804">
      <w:pPr>
        <w:spacing w:after="0" w:line="360" w:lineRule="auto"/>
        <w:ind w:firstLine="567"/>
        <w:jc w:val="right"/>
        <w:rPr>
          <w:rFonts w:ascii="Times New Roman" w:hAnsi="Times New Roman" w:cs="Times New Roman"/>
          <w:color w:val="000000"/>
          <w:sz w:val="28"/>
          <w:szCs w:val="28"/>
          <w:shd w:val="clear" w:color="auto" w:fill="FFFFFF"/>
        </w:rPr>
      </w:pPr>
      <w:r w:rsidRPr="006119AE">
        <w:rPr>
          <w:rFonts w:ascii="Times New Roman" w:hAnsi="Times New Roman" w:cs="Times New Roman"/>
          <w:color w:val="000000"/>
          <w:sz w:val="28"/>
          <w:szCs w:val="28"/>
          <w:shd w:val="clear" w:color="auto" w:fill="FFFFFF"/>
        </w:rPr>
        <w:t>к.и.н., н. с. МАЭ РАН Н. Г. Голант</w:t>
      </w:r>
    </w:p>
    <w:p w:rsidR="001C7804" w:rsidRPr="006119AE" w:rsidRDefault="001C7804" w:rsidP="006D3BC0">
      <w:pPr>
        <w:spacing w:after="0" w:line="360" w:lineRule="auto"/>
        <w:jc w:val="center"/>
        <w:rPr>
          <w:rFonts w:ascii="Times New Roman" w:hAnsi="Times New Roman" w:cs="Times New Roman"/>
          <w:color w:val="000000"/>
          <w:sz w:val="28"/>
          <w:szCs w:val="28"/>
          <w:shd w:val="clear" w:color="auto" w:fill="FFFFFF"/>
        </w:rPr>
      </w:pPr>
    </w:p>
    <w:p w:rsidR="006D3BC0" w:rsidRPr="006119AE" w:rsidRDefault="006D3BC0" w:rsidP="006D3BC0">
      <w:pPr>
        <w:spacing w:after="0" w:line="360" w:lineRule="auto"/>
        <w:jc w:val="center"/>
        <w:rPr>
          <w:rFonts w:ascii="Times New Roman" w:hAnsi="Times New Roman" w:cs="Times New Roman"/>
          <w:color w:val="000000"/>
          <w:sz w:val="28"/>
          <w:szCs w:val="28"/>
          <w:shd w:val="clear" w:color="auto" w:fill="FFFFFF"/>
        </w:rPr>
      </w:pPr>
      <w:r w:rsidRPr="006119AE">
        <w:rPr>
          <w:rFonts w:ascii="Times New Roman" w:hAnsi="Times New Roman" w:cs="Times New Roman"/>
          <w:color w:val="000000"/>
          <w:sz w:val="28"/>
          <w:szCs w:val="28"/>
          <w:shd w:val="clear" w:color="auto" w:fill="FFFFFF"/>
        </w:rPr>
        <w:t>Санкт-Петербург</w:t>
      </w:r>
    </w:p>
    <w:p w:rsidR="001C7804" w:rsidRPr="004305D3" w:rsidRDefault="006D3BC0" w:rsidP="004305D3">
      <w:pPr>
        <w:spacing w:after="0" w:line="360" w:lineRule="auto"/>
        <w:jc w:val="center"/>
        <w:rPr>
          <w:rFonts w:ascii="Times New Roman" w:hAnsi="Times New Roman" w:cs="Times New Roman"/>
          <w:color w:val="000000"/>
          <w:sz w:val="28"/>
          <w:szCs w:val="28"/>
          <w:shd w:val="clear" w:color="auto" w:fill="FFFFFF"/>
        </w:rPr>
      </w:pPr>
      <w:r w:rsidRPr="006119AE">
        <w:rPr>
          <w:rFonts w:ascii="Times New Roman" w:hAnsi="Times New Roman" w:cs="Times New Roman"/>
          <w:color w:val="000000"/>
          <w:sz w:val="28"/>
          <w:szCs w:val="28"/>
          <w:shd w:val="clear" w:color="auto" w:fill="FFFFFF"/>
        </w:rPr>
        <w:t>201</w:t>
      </w:r>
      <w:r w:rsidR="007C77C3" w:rsidRPr="006119AE">
        <w:rPr>
          <w:rFonts w:ascii="Times New Roman" w:hAnsi="Times New Roman" w:cs="Times New Roman"/>
          <w:color w:val="000000"/>
          <w:sz w:val="28"/>
          <w:szCs w:val="28"/>
          <w:shd w:val="clear" w:color="auto" w:fill="FFFFFF"/>
        </w:rPr>
        <w:t>8</w:t>
      </w:r>
    </w:p>
    <w:p w:rsidR="004305D3" w:rsidRDefault="004305D3" w:rsidP="004305D3">
      <w:pPr>
        <w:pStyle w:val="af9"/>
        <w:jc w:val="left"/>
      </w:pPr>
    </w:p>
    <w:sdt>
      <w:sdtPr>
        <w:id w:val="-800842170"/>
        <w:docPartObj>
          <w:docPartGallery w:val="Table of Contents"/>
          <w:docPartUnique/>
        </w:docPartObj>
      </w:sdtPr>
      <w:sdtEndPr>
        <w:rPr>
          <w:b/>
          <w:bCs/>
        </w:rPr>
      </w:sdtEndPr>
      <w:sdtContent>
        <w:p w:rsidR="004305D3" w:rsidRPr="00C81DF4" w:rsidRDefault="004305D3" w:rsidP="004305D3">
          <w:pPr>
            <w:pStyle w:val="af9"/>
          </w:pPr>
          <w:r w:rsidRPr="00C81DF4">
            <w:t>О</w:t>
          </w:r>
          <w:r w:rsidR="0051425C" w:rsidRPr="00C81DF4">
            <w:t>ГЛАВЛЕНИЕ</w:t>
          </w:r>
        </w:p>
        <w:p w:rsidR="0073208B" w:rsidRPr="00C81DF4" w:rsidRDefault="004305D3">
          <w:pPr>
            <w:pStyle w:val="11"/>
            <w:rPr>
              <w:lang w:eastAsia="ru-RU"/>
            </w:rPr>
          </w:pPr>
          <w:r w:rsidRPr="00C81DF4">
            <w:rPr>
              <w:b/>
              <w:bCs/>
            </w:rPr>
            <w:fldChar w:fldCharType="begin"/>
          </w:r>
          <w:r w:rsidRPr="00C81DF4">
            <w:rPr>
              <w:b/>
              <w:bCs/>
            </w:rPr>
            <w:instrText xml:space="preserve"> TOC \o "1-3" \h \z \u </w:instrText>
          </w:r>
          <w:r w:rsidRPr="00C81DF4">
            <w:rPr>
              <w:b/>
              <w:bCs/>
            </w:rPr>
            <w:fldChar w:fldCharType="separate"/>
          </w:r>
          <w:hyperlink w:anchor="_Toc515568375" w:history="1">
            <w:r w:rsidR="0073208B" w:rsidRPr="00C81DF4">
              <w:rPr>
                <w:rStyle w:val="aa"/>
              </w:rPr>
              <w:t>ВВЕДЕНИЕ</w:t>
            </w:r>
            <w:r w:rsidR="0073208B" w:rsidRPr="00C81DF4">
              <w:rPr>
                <w:webHidden/>
              </w:rPr>
              <w:tab/>
            </w:r>
            <w:r w:rsidR="0073208B" w:rsidRPr="00C81DF4">
              <w:rPr>
                <w:webHidden/>
              </w:rPr>
              <w:fldChar w:fldCharType="begin"/>
            </w:r>
            <w:r w:rsidR="0073208B" w:rsidRPr="00C81DF4">
              <w:rPr>
                <w:webHidden/>
              </w:rPr>
              <w:instrText xml:space="preserve"> PAGEREF _Toc515568375 \h </w:instrText>
            </w:r>
            <w:r w:rsidR="0073208B" w:rsidRPr="00C81DF4">
              <w:rPr>
                <w:webHidden/>
              </w:rPr>
            </w:r>
            <w:r w:rsidR="0073208B" w:rsidRPr="00C81DF4">
              <w:rPr>
                <w:webHidden/>
              </w:rPr>
              <w:fldChar w:fldCharType="separate"/>
            </w:r>
            <w:r w:rsidR="0073208B" w:rsidRPr="00C81DF4">
              <w:rPr>
                <w:webHidden/>
              </w:rPr>
              <w:t>3</w:t>
            </w:r>
            <w:r w:rsidR="0073208B" w:rsidRPr="00C81DF4">
              <w:rPr>
                <w:webHidden/>
              </w:rPr>
              <w:fldChar w:fldCharType="end"/>
            </w:r>
          </w:hyperlink>
        </w:p>
        <w:p w:rsidR="0073208B" w:rsidRPr="00C81DF4" w:rsidRDefault="00C81DF4">
          <w:pPr>
            <w:pStyle w:val="11"/>
            <w:rPr>
              <w:lang w:eastAsia="ru-RU"/>
            </w:rPr>
          </w:pPr>
          <w:hyperlink w:anchor="_Toc515568376" w:history="1">
            <w:r w:rsidR="0073208B" w:rsidRPr="00C81DF4">
              <w:rPr>
                <w:rStyle w:val="aa"/>
              </w:rPr>
              <w:t>ТЕРМИНОЛОГИЯ СВАДЕБНОЙ ОБРЯДНОСТИ ЮЖНОЙ АЛБАНИИ</w:t>
            </w:r>
            <w:r w:rsidR="0073208B" w:rsidRPr="00C81DF4">
              <w:rPr>
                <w:webHidden/>
              </w:rPr>
              <w:tab/>
            </w:r>
            <w:r w:rsidR="0073208B" w:rsidRPr="00C81DF4">
              <w:rPr>
                <w:webHidden/>
              </w:rPr>
              <w:fldChar w:fldCharType="begin"/>
            </w:r>
            <w:r w:rsidR="0073208B" w:rsidRPr="00C81DF4">
              <w:rPr>
                <w:webHidden/>
              </w:rPr>
              <w:instrText xml:space="preserve"> PAGEREF _Toc515568376 \h </w:instrText>
            </w:r>
            <w:r w:rsidR="0073208B" w:rsidRPr="00C81DF4">
              <w:rPr>
                <w:webHidden/>
              </w:rPr>
            </w:r>
            <w:r w:rsidR="0073208B" w:rsidRPr="00C81DF4">
              <w:rPr>
                <w:webHidden/>
              </w:rPr>
              <w:fldChar w:fldCharType="separate"/>
            </w:r>
            <w:r w:rsidR="0073208B" w:rsidRPr="00C81DF4">
              <w:rPr>
                <w:webHidden/>
              </w:rPr>
              <w:t>8</w:t>
            </w:r>
            <w:r w:rsidR="0073208B" w:rsidRPr="00C81DF4">
              <w:rPr>
                <w:webHidden/>
              </w:rPr>
              <w:fldChar w:fldCharType="end"/>
            </w:r>
          </w:hyperlink>
        </w:p>
        <w:p w:rsidR="0073208B" w:rsidRPr="00C81DF4" w:rsidRDefault="00C81DF4">
          <w:pPr>
            <w:pStyle w:val="21"/>
            <w:tabs>
              <w:tab w:val="right" w:leader="dot" w:pos="9345"/>
            </w:tabs>
            <w:rPr>
              <w:rFonts w:ascii="Times New Roman" w:hAnsi="Times New Roman" w:cs="Times New Roman"/>
              <w:noProof/>
              <w:sz w:val="28"/>
              <w:szCs w:val="28"/>
              <w:lang w:eastAsia="ru-RU"/>
            </w:rPr>
          </w:pPr>
          <w:hyperlink w:anchor="_Toc515568377" w:history="1">
            <w:r w:rsidR="0073208B" w:rsidRPr="00C81DF4">
              <w:rPr>
                <w:rStyle w:val="aa"/>
                <w:rFonts w:ascii="Times New Roman" w:hAnsi="Times New Roman" w:cs="Times New Roman"/>
                <w:noProof/>
                <w:sz w:val="28"/>
                <w:szCs w:val="28"/>
              </w:rPr>
              <w:t>1. Персонажный код</w:t>
            </w:r>
            <w:r w:rsidR="0073208B" w:rsidRPr="00C81DF4">
              <w:rPr>
                <w:rFonts w:ascii="Times New Roman" w:hAnsi="Times New Roman" w:cs="Times New Roman"/>
                <w:noProof/>
                <w:webHidden/>
                <w:sz w:val="28"/>
                <w:szCs w:val="28"/>
              </w:rPr>
              <w:tab/>
            </w:r>
            <w:r w:rsidR="0073208B" w:rsidRPr="00C81DF4">
              <w:rPr>
                <w:rFonts w:ascii="Times New Roman" w:hAnsi="Times New Roman" w:cs="Times New Roman"/>
                <w:noProof/>
                <w:webHidden/>
                <w:sz w:val="28"/>
                <w:szCs w:val="28"/>
              </w:rPr>
              <w:fldChar w:fldCharType="begin"/>
            </w:r>
            <w:r w:rsidR="0073208B" w:rsidRPr="00C81DF4">
              <w:rPr>
                <w:rFonts w:ascii="Times New Roman" w:hAnsi="Times New Roman" w:cs="Times New Roman"/>
                <w:noProof/>
                <w:webHidden/>
                <w:sz w:val="28"/>
                <w:szCs w:val="28"/>
              </w:rPr>
              <w:instrText xml:space="preserve"> PAGEREF _Toc515568377 \h </w:instrText>
            </w:r>
            <w:r w:rsidR="0073208B" w:rsidRPr="00C81DF4">
              <w:rPr>
                <w:rFonts w:ascii="Times New Roman" w:hAnsi="Times New Roman" w:cs="Times New Roman"/>
                <w:noProof/>
                <w:webHidden/>
                <w:sz w:val="28"/>
                <w:szCs w:val="28"/>
              </w:rPr>
            </w:r>
            <w:r w:rsidR="0073208B" w:rsidRPr="00C81DF4">
              <w:rPr>
                <w:rFonts w:ascii="Times New Roman" w:hAnsi="Times New Roman" w:cs="Times New Roman"/>
                <w:noProof/>
                <w:webHidden/>
                <w:sz w:val="28"/>
                <w:szCs w:val="28"/>
              </w:rPr>
              <w:fldChar w:fldCharType="separate"/>
            </w:r>
            <w:r w:rsidR="0073208B" w:rsidRPr="00C81DF4">
              <w:rPr>
                <w:rFonts w:ascii="Times New Roman" w:hAnsi="Times New Roman" w:cs="Times New Roman"/>
                <w:noProof/>
                <w:webHidden/>
                <w:sz w:val="28"/>
                <w:szCs w:val="28"/>
              </w:rPr>
              <w:t>8</w:t>
            </w:r>
            <w:r w:rsidR="0073208B" w:rsidRPr="00C81DF4">
              <w:rPr>
                <w:rFonts w:ascii="Times New Roman" w:hAnsi="Times New Roman" w:cs="Times New Roman"/>
                <w:noProof/>
                <w:webHidden/>
                <w:sz w:val="28"/>
                <w:szCs w:val="28"/>
              </w:rPr>
              <w:fldChar w:fldCharType="end"/>
            </w:r>
          </w:hyperlink>
        </w:p>
        <w:p w:rsidR="0073208B" w:rsidRPr="00C81DF4" w:rsidRDefault="00C81DF4">
          <w:pPr>
            <w:pStyle w:val="21"/>
            <w:tabs>
              <w:tab w:val="right" w:leader="dot" w:pos="9345"/>
            </w:tabs>
            <w:rPr>
              <w:rFonts w:ascii="Times New Roman" w:hAnsi="Times New Roman" w:cs="Times New Roman"/>
              <w:noProof/>
              <w:sz w:val="28"/>
              <w:szCs w:val="28"/>
              <w:lang w:eastAsia="ru-RU"/>
            </w:rPr>
          </w:pPr>
          <w:hyperlink w:anchor="_Toc515568378" w:history="1">
            <w:r w:rsidR="0073208B" w:rsidRPr="00C81DF4">
              <w:rPr>
                <w:rStyle w:val="aa"/>
                <w:rFonts w:ascii="Times New Roman" w:hAnsi="Times New Roman" w:cs="Times New Roman"/>
                <w:noProof/>
                <w:sz w:val="28"/>
                <w:szCs w:val="28"/>
              </w:rPr>
              <w:t>2. Предметный код</w:t>
            </w:r>
            <w:r w:rsidR="0073208B" w:rsidRPr="00C81DF4">
              <w:rPr>
                <w:rFonts w:ascii="Times New Roman" w:hAnsi="Times New Roman" w:cs="Times New Roman"/>
                <w:noProof/>
                <w:webHidden/>
                <w:sz w:val="28"/>
                <w:szCs w:val="28"/>
              </w:rPr>
              <w:tab/>
            </w:r>
            <w:r w:rsidR="0073208B" w:rsidRPr="00C81DF4">
              <w:rPr>
                <w:rFonts w:ascii="Times New Roman" w:hAnsi="Times New Roman" w:cs="Times New Roman"/>
                <w:noProof/>
                <w:webHidden/>
                <w:sz w:val="28"/>
                <w:szCs w:val="28"/>
              </w:rPr>
              <w:fldChar w:fldCharType="begin"/>
            </w:r>
            <w:r w:rsidR="0073208B" w:rsidRPr="00C81DF4">
              <w:rPr>
                <w:rFonts w:ascii="Times New Roman" w:hAnsi="Times New Roman" w:cs="Times New Roman"/>
                <w:noProof/>
                <w:webHidden/>
                <w:sz w:val="28"/>
                <w:szCs w:val="28"/>
              </w:rPr>
              <w:instrText xml:space="preserve"> PAGEREF _Toc515568378 \h </w:instrText>
            </w:r>
            <w:r w:rsidR="0073208B" w:rsidRPr="00C81DF4">
              <w:rPr>
                <w:rFonts w:ascii="Times New Roman" w:hAnsi="Times New Roman" w:cs="Times New Roman"/>
                <w:noProof/>
                <w:webHidden/>
                <w:sz w:val="28"/>
                <w:szCs w:val="28"/>
              </w:rPr>
            </w:r>
            <w:r w:rsidR="0073208B" w:rsidRPr="00C81DF4">
              <w:rPr>
                <w:rFonts w:ascii="Times New Roman" w:hAnsi="Times New Roman" w:cs="Times New Roman"/>
                <w:noProof/>
                <w:webHidden/>
                <w:sz w:val="28"/>
                <w:szCs w:val="28"/>
              </w:rPr>
              <w:fldChar w:fldCharType="separate"/>
            </w:r>
            <w:r w:rsidR="0073208B" w:rsidRPr="00C81DF4">
              <w:rPr>
                <w:rFonts w:ascii="Times New Roman" w:hAnsi="Times New Roman" w:cs="Times New Roman"/>
                <w:noProof/>
                <w:webHidden/>
                <w:sz w:val="28"/>
                <w:szCs w:val="28"/>
              </w:rPr>
              <w:t>18</w:t>
            </w:r>
            <w:r w:rsidR="0073208B" w:rsidRPr="00C81DF4">
              <w:rPr>
                <w:rFonts w:ascii="Times New Roman" w:hAnsi="Times New Roman" w:cs="Times New Roman"/>
                <w:noProof/>
                <w:webHidden/>
                <w:sz w:val="28"/>
                <w:szCs w:val="28"/>
              </w:rPr>
              <w:fldChar w:fldCharType="end"/>
            </w:r>
          </w:hyperlink>
        </w:p>
        <w:p w:rsidR="0073208B" w:rsidRPr="00C81DF4" w:rsidRDefault="00C81DF4">
          <w:pPr>
            <w:pStyle w:val="21"/>
            <w:tabs>
              <w:tab w:val="right" w:leader="dot" w:pos="9345"/>
            </w:tabs>
            <w:rPr>
              <w:rFonts w:ascii="Times New Roman" w:hAnsi="Times New Roman" w:cs="Times New Roman"/>
              <w:noProof/>
              <w:sz w:val="28"/>
              <w:szCs w:val="28"/>
              <w:lang w:eastAsia="ru-RU"/>
            </w:rPr>
          </w:pPr>
          <w:hyperlink w:anchor="_Toc515568379" w:history="1">
            <w:r w:rsidR="0073208B" w:rsidRPr="00C81DF4">
              <w:rPr>
                <w:rStyle w:val="aa"/>
                <w:rFonts w:ascii="Times New Roman" w:hAnsi="Times New Roman" w:cs="Times New Roman"/>
                <w:noProof/>
                <w:sz w:val="28"/>
                <w:szCs w:val="28"/>
              </w:rPr>
              <w:t>3. Акциональный код</w:t>
            </w:r>
            <w:r w:rsidR="0073208B" w:rsidRPr="00C81DF4">
              <w:rPr>
                <w:rFonts w:ascii="Times New Roman" w:hAnsi="Times New Roman" w:cs="Times New Roman"/>
                <w:noProof/>
                <w:webHidden/>
                <w:sz w:val="28"/>
                <w:szCs w:val="28"/>
              </w:rPr>
              <w:tab/>
            </w:r>
            <w:r w:rsidR="0073208B" w:rsidRPr="00C81DF4">
              <w:rPr>
                <w:rFonts w:ascii="Times New Roman" w:hAnsi="Times New Roman" w:cs="Times New Roman"/>
                <w:noProof/>
                <w:webHidden/>
                <w:sz w:val="28"/>
                <w:szCs w:val="28"/>
              </w:rPr>
              <w:fldChar w:fldCharType="begin"/>
            </w:r>
            <w:r w:rsidR="0073208B" w:rsidRPr="00C81DF4">
              <w:rPr>
                <w:rFonts w:ascii="Times New Roman" w:hAnsi="Times New Roman" w:cs="Times New Roman"/>
                <w:noProof/>
                <w:webHidden/>
                <w:sz w:val="28"/>
                <w:szCs w:val="28"/>
              </w:rPr>
              <w:instrText xml:space="preserve"> PAGEREF _Toc515568379 \h </w:instrText>
            </w:r>
            <w:r w:rsidR="0073208B" w:rsidRPr="00C81DF4">
              <w:rPr>
                <w:rFonts w:ascii="Times New Roman" w:hAnsi="Times New Roman" w:cs="Times New Roman"/>
                <w:noProof/>
                <w:webHidden/>
                <w:sz w:val="28"/>
                <w:szCs w:val="28"/>
              </w:rPr>
            </w:r>
            <w:r w:rsidR="0073208B" w:rsidRPr="00C81DF4">
              <w:rPr>
                <w:rFonts w:ascii="Times New Roman" w:hAnsi="Times New Roman" w:cs="Times New Roman"/>
                <w:noProof/>
                <w:webHidden/>
                <w:sz w:val="28"/>
                <w:szCs w:val="28"/>
              </w:rPr>
              <w:fldChar w:fldCharType="separate"/>
            </w:r>
            <w:r w:rsidR="0073208B" w:rsidRPr="00C81DF4">
              <w:rPr>
                <w:rFonts w:ascii="Times New Roman" w:hAnsi="Times New Roman" w:cs="Times New Roman"/>
                <w:noProof/>
                <w:webHidden/>
                <w:sz w:val="28"/>
                <w:szCs w:val="28"/>
              </w:rPr>
              <w:t>24</w:t>
            </w:r>
            <w:r w:rsidR="0073208B" w:rsidRPr="00C81DF4">
              <w:rPr>
                <w:rFonts w:ascii="Times New Roman" w:hAnsi="Times New Roman" w:cs="Times New Roman"/>
                <w:noProof/>
                <w:webHidden/>
                <w:sz w:val="28"/>
                <w:szCs w:val="28"/>
              </w:rPr>
              <w:fldChar w:fldCharType="end"/>
            </w:r>
          </w:hyperlink>
        </w:p>
        <w:p w:rsidR="0073208B" w:rsidRPr="00C81DF4" w:rsidRDefault="00C81DF4">
          <w:pPr>
            <w:pStyle w:val="11"/>
            <w:rPr>
              <w:lang w:eastAsia="ru-RU"/>
            </w:rPr>
          </w:pPr>
          <w:hyperlink w:anchor="_Toc515568380" w:history="1">
            <w:r w:rsidR="0073208B" w:rsidRPr="00C81DF4">
              <w:rPr>
                <w:rStyle w:val="aa"/>
              </w:rPr>
              <w:t>ТЕРМИНОЛОГИЯ СВАДЕБНОЙ ОБРЯДНОСТИ АРБРЕШЕЙ СИЦИЛИИ</w:t>
            </w:r>
            <w:r w:rsidR="0073208B" w:rsidRPr="00C81DF4">
              <w:rPr>
                <w:webHidden/>
              </w:rPr>
              <w:tab/>
            </w:r>
            <w:r w:rsidR="0073208B" w:rsidRPr="00C81DF4">
              <w:rPr>
                <w:webHidden/>
              </w:rPr>
              <w:fldChar w:fldCharType="begin"/>
            </w:r>
            <w:r w:rsidR="0073208B" w:rsidRPr="00C81DF4">
              <w:rPr>
                <w:webHidden/>
              </w:rPr>
              <w:instrText xml:space="preserve"> PAGEREF _Toc515568380 \h </w:instrText>
            </w:r>
            <w:r w:rsidR="0073208B" w:rsidRPr="00C81DF4">
              <w:rPr>
                <w:webHidden/>
              </w:rPr>
            </w:r>
            <w:r w:rsidR="0073208B" w:rsidRPr="00C81DF4">
              <w:rPr>
                <w:webHidden/>
              </w:rPr>
              <w:fldChar w:fldCharType="separate"/>
            </w:r>
            <w:r w:rsidR="0073208B" w:rsidRPr="00C81DF4">
              <w:rPr>
                <w:webHidden/>
              </w:rPr>
              <w:t>34</w:t>
            </w:r>
            <w:r w:rsidR="0073208B" w:rsidRPr="00C81DF4">
              <w:rPr>
                <w:webHidden/>
              </w:rPr>
              <w:fldChar w:fldCharType="end"/>
            </w:r>
          </w:hyperlink>
        </w:p>
        <w:p w:rsidR="0073208B" w:rsidRPr="00C81DF4" w:rsidRDefault="00C81DF4">
          <w:pPr>
            <w:pStyle w:val="21"/>
            <w:tabs>
              <w:tab w:val="left" w:pos="660"/>
              <w:tab w:val="right" w:leader="dot" w:pos="9345"/>
            </w:tabs>
            <w:rPr>
              <w:rFonts w:ascii="Times New Roman" w:hAnsi="Times New Roman" w:cs="Times New Roman"/>
              <w:noProof/>
              <w:sz w:val="28"/>
              <w:szCs w:val="28"/>
              <w:lang w:eastAsia="ru-RU"/>
            </w:rPr>
          </w:pPr>
          <w:hyperlink w:anchor="_Toc515568381" w:history="1">
            <w:r w:rsidR="0073208B" w:rsidRPr="00C81DF4">
              <w:rPr>
                <w:rStyle w:val="aa"/>
                <w:rFonts w:ascii="Times New Roman" w:hAnsi="Times New Roman" w:cs="Times New Roman"/>
                <w:noProof/>
                <w:sz w:val="28"/>
                <w:szCs w:val="28"/>
              </w:rPr>
              <w:t>1.Персонажный код</w:t>
            </w:r>
            <w:r w:rsidR="0073208B" w:rsidRPr="00C81DF4">
              <w:rPr>
                <w:rFonts w:ascii="Times New Roman" w:hAnsi="Times New Roman" w:cs="Times New Roman"/>
                <w:noProof/>
                <w:webHidden/>
                <w:sz w:val="28"/>
                <w:szCs w:val="28"/>
              </w:rPr>
              <w:tab/>
            </w:r>
            <w:r w:rsidR="0073208B" w:rsidRPr="00C81DF4">
              <w:rPr>
                <w:rFonts w:ascii="Times New Roman" w:hAnsi="Times New Roman" w:cs="Times New Roman"/>
                <w:noProof/>
                <w:webHidden/>
                <w:sz w:val="28"/>
                <w:szCs w:val="28"/>
              </w:rPr>
              <w:fldChar w:fldCharType="begin"/>
            </w:r>
            <w:r w:rsidR="0073208B" w:rsidRPr="00C81DF4">
              <w:rPr>
                <w:rFonts w:ascii="Times New Roman" w:hAnsi="Times New Roman" w:cs="Times New Roman"/>
                <w:noProof/>
                <w:webHidden/>
                <w:sz w:val="28"/>
                <w:szCs w:val="28"/>
              </w:rPr>
              <w:instrText xml:space="preserve"> PAGEREF _Toc515568381 \h </w:instrText>
            </w:r>
            <w:r w:rsidR="0073208B" w:rsidRPr="00C81DF4">
              <w:rPr>
                <w:rFonts w:ascii="Times New Roman" w:hAnsi="Times New Roman" w:cs="Times New Roman"/>
                <w:noProof/>
                <w:webHidden/>
                <w:sz w:val="28"/>
                <w:szCs w:val="28"/>
              </w:rPr>
            </w:r>
            <w:r w:rsidR="0073208B" w:rsidRPr="00C81DF4">
              <w:rPr>
                <w:rFonts w:ascii="Times New Roman" w:hAnsi="Times New Roman" w:cs="Times New Roman"/>
                <w:noProof/>
                <w:webHidden/>
                <w:sz w:val="28"/>
                <w:szCs w:val="28"/>
              </w:rPr>
              <w:fldChar w:fldCharType="separate"/>
            </w:r>
            <w:r w:rsidR="0073208B" w:rsidRPr="00C81DF4">
              <w:rPr>
                <w:rFonts w:ascii="Times New Roman" w:hAnsi="Times New Roman" w:cs="Times New Roman"/>
                <w:noProof/>
                <w:webHidden/>
                <w:sz w:val="28"/>
                <w:szCs w:val="28"/>
              </w:rPr>
              <w:t>34</w:t>
            </w:r>
            <w:r w:rsidR="0073208B" w:rsidRPr="00C81DF4">
              <w:rPr>
                <w:rFonts w:ascii="Times New Roman" w:hAnsi="Times New Roman" w:cs="Times New Roman"/>
                <w:noProof/>
                <w:webHidden/>
                <w:sz w:val="28"/>
                <w:szCs w:val="28"/>
              </w:rPr>
              <w:fldChar w:fldCharType="end"/>
            </w:r>
          </w:hyperlink>
        </w:p>
        <w:p w:rsidR="0073208B" w:rsidRPr="00C81DF4" w:rsidRDefault="00C81DF4">
          <w:pPr>
            <w:pStyle w:val="21"/>
            <w:tabs>
              <w:tab w:val="right" w:leader="dot" w:pos="9345"/>
            </w:tabs>
            <w:rPr>
              <w:rFonts w:ascii="Times New Roman" w:hAnsi="Times New Roman" w:cs="Times New Roman"/>
              <w:noProof/>
              <w:sz w:val="28"/>
              <w:szCs w:val="28"/>
              <w:lang w:eastAsia="ru-RU"/>
            </w:rPr>
          </w:pPr>
          <w:hyperlink w:anchor="_Toc515568382" w:history="1">
            <w:r w:rsidR="0073208B" w:rsidRPr="00C81DF4">
              <w:rPr>
                <w:rStyle w:val="aa"/>
                <w:rFonts w:ascii="Times New Roman" w:hAnsi="Times New Roman" w:cs="Times New Roman"/>
                <w:noProof/>
                <w:sz w:val="28"/>
                <w:szCs w:val="28"/>
              </w:rPr>
              <w:t>2. Предметный код</w:t>
            </w:r>
            <w:r w:rsidR="0073208B" w:rsidRPr="00C81DF4">
              <w:rPr>
                <w:rFonts w:ascii="Times New Roman" w:hAnsi="Times New Roman" w:cs="Times New Roman"/>
                <w:noProof/>
                <w:webHidden/>
                <w:sz w:val="28"/>
                <w:szCs w:val="28"/>
              </w:rPr>
              <w:tab/>
            </w:r>
            <w:r w:rsidR="0073208B" w:rsidRPr="00C81DF4">
              <w:rPr>
                <w:rFonts w:ascii="Times New Roman" w:hAnsi="Times New Roman" w:cs="Times New Roman"/>
                <w:noProof/>
                <w:webHidden/>
                <w:sz w:val="28"/>
                <w:szCs w:val="28"/>
              </w:rPr>
              <w:fldChar w:fldCharType="begin"/>
            </w:r>
            <w:r w:rsidR="0073208B" w:rsidRPr="00C81DF4">
              <w:rPr>
                <w:rFonts w:ascii="Times New Roman" w:hAnsi="Times New Roman" w:cs="Times New Roman"/>
                <w:noProof/>
                <w:webHidden/>
                <w:sz w:val="28"/>
                <w:szCs w:val="28"/>
              </w:rPr>
              <w:instrText xml:space="preserve"> PAGEREF _Toc515568382 \h </w:instrText>
            </w:r>
            <w:r w:rsidR="0073208B" w:rsidRPr="00C81DF4">
              <w:rPr>
                <w:rFonts w:ascii="Times New Roman" w:hAnsi="Times New Roman" w:cs="Times New Roman"/>
                <w:noProof/>
                <w:webHidden/>
                <w:sz w:val="28"/>
                <w:szCs w:val="28"/>
              </w:rPr>
            </w:r>
            <w:r w:rsidR="0073208B" w:rsidRPr="00C81DF4">
              <w:rPr>
                <w:rFonts w:ascii="Times New Roman" w:hAnsi="Times New Roman" w:cs="Times New Roman"/>
                <w:noProof/>
                <w:webHidden/>
                <w:sz w:val="28"/>
                <w:szCs w:val="28"/>
              </w:rPr>
              <w:fldChar w:fldCharType="separate"/>
            </w:r>
            <w:r w:rsidR="0073208B" w:rsidRPr="00C81DF4">
              <w:rPr>
                <w:rFonts w:ascii="Times New Roman" w:hAnsi="Times New Roman" w:cs="Times New Roman"/>
                <w:noProof/>
                <w:webHidden/>
                <w:sz w:val="28"/>
                <w:szCs w:val="28"/>
              </w:rPr>
              <w:t>38</w:t>
            </w:r>
            <w:r w:rsidR="0073208B" w:rsidRPr="00C81DF4">
              <w:rPr>
                <w:rFonts w:ascii="Times New Roman" w:hAnsi="Times New Roman" w:cs="Times New Roman"/>
                <w:noProof/>
                <w:webHidden/>
                <w:sz w:val="28"/>
                <w:szCs w:val="28"/>
              </w:rPr>
              <w:fldChar w:fldCharType="end"/>
            </w:r>
          </w:hyperlink>
        </w:p>
        <w:p w:rsidR="0073208B" w:rsidRPr="00C81DF4" w:rsidRDefault="00C81DF4">
          <w:pPr>
            <w:pStyle w:val="21"/>
            <w:tabs>
              <w:tab w:val="right" w:leader="dot" w:pos="9345"/>
            </w:tabs>
            <w:rPr>
              <w:rFonts w:ascii="Times New Roman" w:hAnsi="Times New Roman" w:cs="Times New Roman"/>
              <w:noProof/>
              <w:sz w:val="28"/>
              <w:szCs w:val="28"/>
              <w:lang w:eastAsia="ru-RU"/>
            </w:rPr>
          </w:pPr>
          <w:hyperlink w:anchor="_Toc515568383" w:history="1">
            <w:r w:rsidR="0073208B" w:rsidRPr="00C81DF4">
              <w:rPr>
                <w:rStyle w:val="aa"/>
                <w:rFonts w:ascii="Times New Roman" w:hAnsi="Times New Roman" w:cs="Times New Roman"/>
                <w:noProof/>
                <w:sz w:val="28"/>
                <w:szCs w:val="28"/>
              </w:rPr>
              <w:t>3. Код одежды</w:t>
            </w:r>
            <w:r w:rsidR="0073208B" w:rsidRPr="00C81DF4">
              <w:rPr>
                <w:rFonts w:ascii="Times New Roman" w:hAnsi="Times New Roman" w:cs="Times New Roman"/>
                <w:noProof/>
                <w:webHidden/>
                <w:sz w:val="28"/>
                <w:szCs w:val="28"/>
              </w:rPr>
              <w:tab/>
            </w:r>
            <w:r w:rsidR="0073208B" w:rsidRPr="00C81DF4">
              <w:rPr>
                <w:rFonts w:ascii="Times New Roman" w:hAnsi="Times New Roman" w:cs="Times New Roman"/>
                <w:noProof/>
                <w:webHidden/>
                <w:sz w:val="28"/>
                <w:szCs w:val="28"/>
              </w:rPr>
              <w:fldChar w:fldCharType="begin"/>
            </w:r>
            <w:r w:rsidR="0073208B" w:rsidRPr="00C81DF4">
              <w:rPr>
                <w:rFonts w:ascii="Times New Roman" w:hAnsi="Times New Roman" w:cs="Times New Roman"/>
                <w:noProof/>
                <w:webHidden/>
                <w:sz w:val="28"/>
                <w:szCs w:val="28"/>
              </w:rPr>
              <w:instrText xml:space="preserve"> PAGEREF _Toc515568383 \h </w:instrText>
            </w:r>
            <w:r w:rsidR="0073208B" w:rsidRPr="00C81DF4">
              <w:rPr>
                <w:rFonts w:ascii="Times New Roman" w:hAnsi="Times New Roman" w:cs="Times New Roman"/>
                <w:noProof/>
                <w:webHidden/>
                <w:sz w:val="28"/>
                <w:szCs w:val="28"/>
              </w:rPr>
            </w:r>
            <w:r w:rsidR="0073208B" w:rsidRPr="00C81DF4">
              <w:rPr>
                <w:rFonts w:ascii="Times New Roman" w:hAnsi="Times New Roman" w:cs="Times New Roman"/>
                <w:noProof/>
                <w:webHidden/>
                <w:sz w:val="28"/>
                <w:szCs w:val="28"/>
              </w:rPr>
              <w:fldChar w:fldCharType="separate"/>
            </w:r>
            <w:r w:rsidR="0073208B" w:rsidRPr="00C81DF4">
              <w:rPr>
                <w:rFonts w:ascii="Times New Roman" w:hAnsi="Times New Roman" w:cs="Times New Roman"/>
                <w:noProof/>
                <w:webHidden/>
                <w:sz w:val="28"/>
                <w:szCs w:val="28"/>
              </w:rPr>
              <w:t>43</w:t>
            </w:r>
            <w:r w:rsidR="0073208B" w:rsidRPr="00C81DF4">
              <w:rPr>
                <w:rFonts w:ascii="Times New Roman" w:hAnsi="Times New Roman" w:cs="Times New Roman"/>
                <w:noProof/>
                <w:webHidden/>
                <w:sz w:val="28"/>
                <w:szCs w:val="28"/>
              </w:rPr>
              <w:fldChar w:fldCharType="end"/>
            </w:r>
          </w:hyperlink>
        </w:p>
        <w:p w:rsidR="0073208B" w:rsidRPr="00C81DF4" w:rsidRDefault="00C81DF4">
          <w:pPr>
            <w:pStyle w:val="21"/>
            <w:tabs>
              <w:tab w:val="right" w:leader="dot" w:pos="9345"/>
            </w:tabs>
            <w:rPr>
              <w:rFonts w:ascii="Times New Roman" w:hAnsi="Times New Roman" w:cs="Times New Roman"/>
              <w:noProof/>
              <w:sz w:val="28"/>
              <w:szCs w:val="28"/>
              <w:lang w:eastAsia="ru-RU"/>
            </w:rPr>
          </w:pPr>
          <w:hyperlink w:anchor="_Toc515568384" w:history="1">
            <w:r w:rsidR="0073208B" w:rsidRPr="00C81DF4">
              <w:rPr>
                <w:rStyle w:val="aa"/>
                <w:rFonts w:ascii="Times New Roman" w:hAnsi="Times New Roman" w:cs="Times New Roman"/>
                <w:noProof/>
                <w:sz w:val="28"/>
                <w:szCs w:val="28"/>
              </w:rPr>
              <w:t>4. Акциональный код</w:t>
            </w:r>
            <w:r w:rsidR="0073208B" w:rsidRPr="00C81DF4">
              <w:rPr>
                <w:rFonts w:ascii="Times New Roman" w:hAnsi="Times New Roman" w:cs="Times New Roman"/>
                <w:noProof/>
                <w:webHidden/>
                <w:sz w:val="28"/>
                <w:szCs w:val="28"/>
              </w:rPr>
              <w:tab/>
            </w:r>
            <w:r w:rsidR="0073208B" w:rsidRPr="00C81DF4">
              <w:rPr>
                <w:rFonts w:ascii="Times New Roman" w:hAnsi="Times New Roman" w:cs="Times New Roman"/>
                <w:noProof/>
                <w:webHidden/>
                <w:sz w:val="28"/>
                <w:szCs w:val="28"/>
              </w:rPr>
              <w:fldChar w:fldCharType="begin"/>
            </w:r>
            <w:r w:rsidR="0073208B" w:rsidRPr="00C81DF4">
              <w:rPr>
                <w:rFonts w:ascii="Times New Roman" w:hAnsi="Times New Roman" w:cs="Times New Roman"/>
                <w:noProof/>
                <w:webHidden/>
                <w:sz w:val="28"/>
                <w:szCs w:val="28"/>
              </w:rPr>
              <w:instrText xml:space="preserve"> PAGEREF _Toc515568384 \h </w:instrText>
            </w:r>
            <w:r w:rsidR="0073208B" w:rsidRPr="00C81DF4">
              <w:rPr>
                <w:rFonts w:ascii="Times New Roman" w:hAnsi="Times New Roman" w:cs="Times New Roman"/>
                <w:noProof/>
                <w:webHidden/>
                <w:sz w:val="28"/>
                <w:szCs w:val="28"/>
              </w:rPr>
            </w:r>
            <w:r w:rsidR="0073208B" w:rsidRPr="00C81DF4">
              <w:rPr>
                <w:rFonts w:ascii="Times New Roman" w:hAnsi="Times New Roman" w:cs="Times New Roman"/>
                <w:noProof/>
                <w:webHidden/>
                <w:sz w:val="28"/>
                <w:szCs w:val="28"/>
              </w:rPr>
              <w:fldChar w:fldCharType="separate"/>
            </w:r>
            <w:r w:rsidR="0073208B" w:rsidRPr="00C81DF4">
              <w:rPr>
                <w:rFonts w:ascii="Times New Roman" w:hAnsi="Times New Roman" w:cs="Times New Roman"/>
                <w:noProof/>
                <w:webHidden/>
                <w:sz w:val="28"/>
                <w:szCs w:val="28"/>
              </w:rPr>
              <w:t>50</w:t>
            </w:r>
            <w:r w:rsidR="0073208B" w:rsidRPr="00C81DF4">
              <w:rPr>
                <w:rFonts w:ascii="Times New Roman" w:hAnsi="Times New Roman" w:cs="Times New Roman"/>
                <w:noProof/>
                <w:webHidden/>
                <w:sz w:val="28"/>
                <w:szCs w:val="28"/>
              </w:rPr>
              <w:fldChar w:fldCharType="end"/>
            </w:r>
          </w:hyperlink>
        </w:p>
        <w:p w:rsidR="0073208B" w:rsidRPr="00C81DF4" w:rsidRDefault="00C81DF4">
          <w:pPr>
            <w:pStyle w:val="11"/>
            <w:rPr>
              <w:lang w:eastAsia="ru-RU"/>
            </w:rPr>
          </w:pPr>
          <w:hyperlink w:anchor="_Toc515568385" w:history="1">
            <w:r w:rsidR="0073208B" w:rsidRPr="00C81DF4">
              <w:rPr>
                <w:rStyle w:val="aa"/>
              </w:rPr>
              <w:t>СРАВНИТЕЛЬНЫЙ АНАЛИЗ ОБРЯДОВОЙ ТЕРМИНОЛОГИИ</w:t>
            </w:r>
            <w:r w:rsidR="0073208B" w:rsidRPr="00C81DF4">
              <w:rPr>
                <w:webHidden/>
              </w:rPr>
              <w:tab/>
            </w:r>
            <w:r w:rsidR="0073208B" w:rsidRPr="00C81DF4">
              <w:rPr>
                <w:webHidden/>
              </w:rPr>
              <w:fldChar w:fldCharType="begin"/>
            </w:r>
            <w:r w:rsidR="0073208B" w:rsidRPr="00C81DF4">
              <w:rPr>
                <w:webHidden/>
              </w:rPr>
              <w:instrText xml:space="preserve"> PAGEREF _Toc515568385 \h </w:instrText>
            </w:r>
            <w:r w:rsidR="0073208B" w:rsidRPr="00C81DF4">
              <w:rPr>
                <w:webHidden/>
              </w:rPr>
            </w:r>
            <w:r w:rsidR="0073208B" w:rsidRPr="00C81DF4">
              <w:rPr>
                <w:webHidden/>
              </w:rPr>
              <w:fldChar w:fldCharType="separate"/>
            </w:r>
            <w:r w:rsidR="0073208B" w:rsidRPr="00C81DF4">
              <w:rPr>
                <w:webHidden/>
              </w:rPr>
              <w:t>62</w:t>
            </w:r>
            <w:r w:rsidR="0073208B" w:rsidRPr="00C81DF4">
              <w:rPr>
                <w:webHidden/>
              </w:rPr>
              <w:fldChar w:fldCharType="end"/>
            </w:r>
          </w:hyperlink>
        </w:p>
        <w:p w:rsidR="0073208B" w:rsidRPr="00C81DF4" w:rsidRDefault="00C81DF4">
          <w:pPr>
            <w:pStyle w:val="21"/>
            <w:tabs>
              <w:tab w:val="right" w:leader="dot" w:pos="9345"/>
            </w:tabs>
            <w:rPr>
              <w:rFonts w:ascii="Times New Roman" w:hAnsi="Times New Roman" w:cs="Times New Roman"/>
              <w:noProof/>
              <w:sz w:val="28"/>
              <w:szCs w:val="28"/>
              <w:lang w:eastAsia="ru-RU"/>
            </w:rPr>
          </w:pPr>
          <w:hyperlink w:anchor="_Toc515568386" w:history="1">
            <w:r w:rsidR="0073208B" w:rsidRPr="00C81DF4">
              <w:rPr>
                <w:rStyle w:val="aa"/>
                <w:rFonts w:ascii="Times New Roman" w:hAnsi="Times New Roman" w:cs="Times New Roman"/>
                <w:noProof/>
                <w:sz w:val="28"/>
                <w:szCs w:val="28"/>
              </w:rPr>
              <w:t>1. Персонажный код</w:t>
            </w:r>
            <w:r w:rsidR="0073208B" w:rsidRPr="00C81DF4">
              <w:rPr>
                <w:rFonts w:ascii="Times New Roman" w:hAnsi="Times New Roman" w:cs="Times New Roman"/>
                <w:noProof/>
                <w:webHidden/>
                <w:sz w:val="28"/>
                <w:szCs w:val="28"/>
              </w:rPr>
              <w:tab/>
            </w:r>
            <w:r w:rsidR="0073208B" w:rsidRPr="00C81DF4">
              <w:rPr>
                <w:rFonts w:ascii="Times New Roman" w:hAnsi="Times New Roman" w:cs="Times New Roman"/>
                <w:noProof/>
                <w:webHidden/>
                <w:sz w:val="28"/>
                <w:szCs w:val="28"/>
              </w:rPr>
              <w:fldChar w:fldCharType="begin"/>
            </w:r>
            <w:r w:rsidR="0073208B" w:rsidRPr="00C81DF4">
              <w:rPr>
                <w:rFonts w:ascii="Times New Roman" w:hAnsi="Times New Roman" w:cs="Times New Roman"/>
                <w:noProof/>
                <w:webHidden/>
                <w:sz w:val="28"/>
                <w:szCs w:val="28"/>
              </w:rPr>
              <w:instrText xml:space="preserve"> PAGEREF _Toc515568386 \h </w:instrText>
            </w:r>
            <w:r w:rsidR="0073208B" w:rsidRPr="00C81DF4">
              <w:rPr>
                <w:rFonts w:ascii="Times New Roman" w:hAnsi="Times New Roman" w:cs="Times New Roman"/>
                <w:noProof/>
                <w:webHidden/>
                <w:sz w:val="28"/>
                <w:szCs w:val="28"/>
              </w:rPr>
            </w:r>
            <w:r w:rsidR="0073208B" w:rsidRPr="00C81DF4">
              <w:rPr>
                <w:rFonts w:ascii="Times New Roman" w:hAnsi="Times New Roman" w:cs="Times New Roman"/>
                <w:noProof/>
                <w:webHidden/>
                <w:sz w:val="28"/>
                <w:szCs w:val="28"/>
              </w:rPr>
              <w:fldChar w:fldCharType="separate"/>
            </w:r>
            <w:r w:rsidR="0073208B" w:rsidRPr="00C81DF4">
              <w:rPr>
                <w:rFonts w:ascii="Times New Roman" w:hAnsi="Times New Roman" w:cs="Times New Roman"/>
                <w:noProof/>
                <w:webHidden/>
                <w:sz w:val="28"/>
                <w:szCs w:val="28"/>
              </w:rPr>
              <w:t>62</w:t>
            </w:r>
            <w:r w:rsidR="0073208B" w:rsidRPr="00C81DF4">
              <w:rPr>
                <w:rFonts w:ascii="Times New Roman" w:hAnsi="Times New Roman" w:cs="Times New Roman"/>
                <w:noProof/>
                <w:webHidden/>
                <w:sz w:val="28"/>
                <w:szCs w:val="28"/>
              </w:rPr>
              <w:fldChar w:fldCharType="end"/>
            </w:r>
          </w:hyperlink>
        </w:p>
        <w:p w:rsidR="0073208B" w:rsidRPr="00C81DF4" w:rsidRDefault="00C81DF4">
          <w:pPr>
            <w:pStyle w:val="21"/>
            <w:tabs>
              <w:tab w:val="right" w:leader="dot" w:pos="9345"/>
            </w:tabs>
            <w:rPr>
              <w:rFonts w:ascii="Times New Roman" w:hAnsi="Times New Roman" w:cs="Times New Roman"/>
              <w:noProof/>
              <w:sz w:val="28"/>
              <w:szCs w:val="28"/>
              <w:lang w:eastAsia="ru-RU"/>
            </w:rPr>
          </w:pPr>
          <w:hyperlink w:anchor="_Toc515568387" w:history="1">
            <w:r w:rsidR="0073208B" w:rsidRPr="00C81DF4">
              <w:rPr>
                <w:rStyle w:val="aa"/>
                <w:rFonts w:ascii="Times New Roman" w:hAnsi="Times New Roman" w:cs="Times New Roman"/>
                <w:noProof/>
                <w:sz w:val="28"/>
                <w:szCs w:val="28"/>
              </w:rPr>
              <w:t>2. Предметный код</w:t>
            </w:r>
            <w:r w:rsidR="0073208B" w:rsidRPr="00C81DF4">
              <w:rPr>
                <w:rFonts w:ascii="Times New Roman" w:hAnsi="Times New Roman" w:cs="Times New Roman"/>
                <w:noProof/>
                <w:webHidden/>
                <w:sz w:val="28"/>
                <w:szCs w:val="28"/>
              </w:rPr>
              <w:tab/>
            </w:r>
            <w:r w:rsidR="0073208B" w:rsidRPr="00C81DF4">
              <w:rPr>
                <w:rFonts w:ascii="Times New Roman" w:hAnsi="Times New Roman" w:cs="Times New Roman"/>
                <w:noProof/>
                <w:webHidden/>
                <w:sz w:val="28"/>
                <w:szCs w:val="28"/>
              </w:rPr>
              <w:fldChar w:fldCharType="begin"/>
            </w:r>
            <w:r w:rsidR="0073208B" w:rsidRPr="00C81DF4">
              <w:rPr>
                <w:rFonts w:ascii="Times New Roman" w:hAnsi="Times New Roman" w:cs="Times New Roman"/>
                <w:noProof/>
                <w:webHidden/>
                <w:sz w:val="28"/>
                <w:szCs w:val="28"/>
              </w:rPr>
              <w:instrText xml:space="preserve"> PAGEREF _Toc515568387 \h </w:instrText>
            </w:r>
            <w:r w:rsidR="0073208B" w:rsidRPr="00C81DF4">
              <w:rPr>
                <w:rFonts w:ascii="Times New Roman" w:hAnsi="Times New Roman" w:cs="Times New Roman"/>
                <w:noProof/>
                <w:webHidden/>
                <w:sz w:val="28"/>
                <w:szCs w:val="28"/>
              </w:rPr>
            </w:r>
            <w:r w:rsidR="0073208B" w:rsidRPr="00C81DF4">
              <w:rPr>
                <w:rFonts w:ascii="Times New Roman" w:hAnsi="Times New Roman" w:cs="Times New Roman"/>
                <w:noProof/>
                <w:webHidden/>
                <w:sz w:val="28"/>
                <w:szCs w:val="28"/>
              </w:rPr>
              <w:fldChar w:fldCharType="separate"/>
            </w:r>
            <w:r w:rsidR="0073208B" w:rsidRPr="00C81DF4">
              <w:rPr>
                <w:rFonts w:ascii="Times New Roman" w:hAnsi="Times New Roman" w:cs="Times New Roman"/>
                <w:noProof/>
                <w:webHidden/>
                <w:sz w:val="28"/>
                <w:szCs w:val="28"/>
              </w:rPr>
              <w:t>66</w:t>
            </w:r>
            <w:r w:rsidR="0073208B" w:rsidRPr="00C81DF4">
              <w:rPr>
                <w:rFonts w:ascii="Times New Roman" w:hAnsi="Times New Roman" w:cs="Times New Roman"/>
                <w:noProof/>
                <w:webHidden/>
                <w:sz w:val="28"/>
                <w:szCs w:val="28"/>
              </w:rPr>
              <w:fldChar w:fldCharType="end"/>
            </w:r>
          </w:hyperlink>
        </w:p>
        <w:p w:rsidR="0073208B" w:rsidRPr="00C81DF4" w:rsidRDefault="00C81DF4">
          <w:pPr>
            <w:pStyle w:val="21"/>
            <w:tabs>
              <w:tab w:val="right" w:leader="dot" w:pos="9345"/>
            </w:tabs>
            <w:rPr>
              <w:rFonts w:ascii="Times New Roman" w:hAnsi="Times New Roman" w:cs="Times New Roman"/>
              <w:noProof/>
              <w:sz w:val="28"/>
              <w:szCs w:val="28"/>
              <w:lang w:eastAsia="ru-RU"/>
            </w:rPr>
          </w:pPr>
          <w:hyperlink w:anchor="_Toc515568388" w:history="1">
            <w:r w:rsidR="0073208B" w:rsidRPr="00C81DF4">
              <w:rPr>
                <w:rStyle w:val="aa"/>
                <w:rFonts w:ascii="Times New Roman" w:hAnsi="Times New Roman" w:cs="Times New Roman"/>
                <w:noProof/>
                <w:sz w:val="28"/>
                <w:szCs w:val="28"/>
              </w:rPr>
              <w:t>3. Акциональный код</w:t>
            </w:r>
            <w:r w:rsidR="0073208B" w:rsidRPr="00C81DF4">
              <w:rPr>
                <w:rFonts w:ascii="Times New Roman" w:hAnsi="Times New Roman" w:cs="Times New Roman"/>
                <w:noProof/>
                <w:webHidden/>
                <w:sz w:val="28"/>
                <w:szCs w:val="28"/>
              </w:rPr>
              <w:tab/>
            </w:r>
            <w:r w:rsidR="0073208B" w:rsidRPr="00C81DF4">
              <w:rPr>
                <w:rFonts w:ascii="Times New Roman" w:hAnsi="Times New Roman" w:cs="Times New Roman"/>
                <w:noProof/>
                <w:webHidden/>
                <w:sz w:val="28"/>
                <w:szCs w:val="28"/>
              </w:rPr>
              <w:fldChar w:fldCharType="begin"/>
            </w:r>
            <w:r w:rsidR="0073208B" w:rsidRPr="00C81DF4">
              <w:rPr>
                <w:rFonts w:ascii="Times New Roman" w:hAnsi="Times New Roman" w:cs="Times New Roman"/>
                <w:noProof/>
                <w:webHidden/>
                <w:sz w:val="28"/>
                <w:szCs w:val="28"/>
              </w:rPr>
              <w:instrText xml:space="preserve"> PAGEREF _Toc515568388 \h </w:instrText>
            </w:r>
            <w:r w:rsidR="0073208B" w:rsidRPr="00C81DF4">
              <w:rPr>
                <w:rFonts w:ascii="Times New Roman" w:hAnsi="Times New Roman" w:cs="Times New Roman"/>
                <w:noProof/>
                <w:webHidden/>
                <w:sz w:val="28"/>
                <w:szCs w:val="28"/>
              </w:rPr>
            </w:r>
            <w:r w:rsidR="0073208B" w:rsidRPr="00C81DF4">
              <w:rPr>
                <w:rFonts w:ascii="Times New Roman" w:hAnsi="Times New Roman" w:cs="Times New Roman"/>
                <w:noProof/>
                <w:webHidden/>
                <w:sz w:val="28"/>
                <w:szCs w:val="28"/>
              </w:rPr>
              <w:fldChar w:fldCharType="separate"/>
            </w:r>
            <w:r w:rsidR="0073208B" w:rsidRPr="00C81DF4">
              <w:rPr>
                <w:rFonts w:ascii="Times New Roman" w:hAnsi="Times New Roman" w:cs="Times New Roman"/>
                <w:noProof/>
                <w:webHidden/>
                <w:sz w:val="28"/>
                <w:szCs w:val="28"/>
              </w:rPr>
              <w:t>69</w:t>
            </w:r>
            <w:r w:rsidR="0073208B" w:rsidRPr="00C81DF4">
              <w:rPr>
                <w:rFonts w:ascii="Times New Roman" w:hAnsi="Times New Roman" w:cs="Times New Roman"/>
                <w:noProof/>
                <w:webHidden/>
                <w:sz w:val="28"/>
                <w:szCs w:val="28"/>
              </w:rPr>
              <w:fldChar w:fldCharType="end"/>
            </w:r>
          </w:hyperlink>
        </w:p>
        <w:p w:rsidR="0073208B" w:rsidRPr="00C81DF4" w:rsidRDefault="00C81DF4">
          <w:pPr>
            <w:pStyle w:val="11"/>
            <w:rPr>
              <w:lang w:eastAsia="ru-RU"/>
            </w:rPr>
          </w:pPr>
          <w:hyperlink w:anchor="_Toc515568389" w:history="1">
            <w:r w:rsidR="0073208B" w:rsidRPr="00C81DF4">
              <w:rPr>
                <w:rStyle w:val="aa"/>
              </w:rPr>
              <w:t>ЗАКЛЮЧЕ</w:t>
            </w:r>
            <w:r w:rsidR="0073208B" w:rsidRPr="00C81DF4">
              <w:rPr>
                <w:rStyle w:val="aa"/>
              </w:rPr>
              <w:t>Н</w:t>
            </w:r>
            <w:r w:rsidR="0073208B" w:rsidRPr="00C81DF4">
              <w:rPr>
                <w:rStyle w:val="aa"/>
              </w:rPr>
              <w:t>ИЕ</w:t>
            </w:r>
            <w:r w:rsidR="0073208B" w:rsidRPr="00C81DF4">
              <w:rPr>
                <w:webHidden/>
              </w:rPr>
              <w:tab/>
            </w:r>
            <w:r w:rsidR="0073208B" w:rsidRPr="00C81DF4">
              <w:rPr>
                <w:webHidden/>
              </w:rPr>
              <w:fldChar w:fldCharType="begin"/>
            </w:r>
            <w:r w:rsidR="0073208B" w:rsidRPr="00C81DF4">
              <w:rPr>
                <w:webHidden/>
              </w:rPr>
              <w:instrText xml:space="preserve"> PAGEREF _Toc515568389 \h </w:instrText>
            </w:r>
            <w:r w:rsidR="0073208B" w:rsidRPr="00C81DF4">
              <w:rPr>
                <w:webHidden/>
              </w:rPr>
            </w:r>
            <w:r w:rsidR="0073208B" w:rsidRPr="00C81DF4">
              <w:rPr>
                <w:webHidden/>
              </w:rPr>
              <w:fldChar w:fldCharType="separate"/>
            </w:r>
            <w:r w:rsidR="0073208B" w:rsidRPr="00C81DF4">
              <w:rPr>
                <w:webHidden/>
              </w:rPr>
              <w:t>75</w:t>
            </w:r>
            <w:r w:rsidR="0073208B" w:rsidRPr="00C81DF4">
              <w:rPr>
                <w:webHidden/>
              </w:rPr>
              <w:fldChar w:fldCharType="end"/>
            </w:r>
          </w:hyperlink>
        </w:p>
        <w:p w:rsidR="0073208B" w:rsidRPr="00C81DF4" w:rsidRDefault="00C81DF4">
          <w:pPr>
            <w:pStyle w:val="11"/>
            <w:rPr>
              <w:lang w:eastAsia="ru-RU"/>
            </w:rPr>
          </w:pPr>
          <w:hyperlink w:anchor="_Toc515568390" w:history="1">
            <w:r w:rsidR="0073208B" w:rsidRPr="00C81DF4">
              <w:rPr>
                <w:rStyle w:val="aa"/>
              </w:rPr>
              <w:t>ИСТОЧН</w:t>
            </w:r>
            <w:r w:rsidR="0073208B" w:rsidRPr="00C81DF4">
              <w:rPr>
                <w:rStyle w:val="aa"/>
              </w:rPr>
              <w:t>И</w:t>
            </w:r>
            <w:r w:rsidR="0073208B" w:rsidRPr="00C81DF4">
              <w:rPr>
                <w:rStyle w:val="aa"/>
              </w:rPr>
              <w:t>КИ И ЛИТЕРАТУРА</w:t>
            </w:r>
            <w:r w:rsidR="0073208B" w:rsidRPr="00C81DF4">
              <w:rPr>
                <w:webHidden/>
              </w:rPr>
              <w:tab/>
            </w:r>
            <w:r w:rsidR="0073208B" w:rsidRPr="00C81DF4">
              <w:rPr>
                <w:webHidden/>
              </w:rPr>
              <w:fldChar w:fldCharType="begin"/>
            </w:r>
            <w:r w:rsidR="0073208B" w:rsidRPr="00C81DF4">
              <w:rPr>
                <w:webHidden/>
              </w:rPr>
              <w:instrText xml:space="preserve"> PAGEREF _Toc515568390 \h </w:instrText>
            </w:r>
            <w:r w:rsidR="0073208B" w:rsidRPr="00C81DF4">
              <w:rPr>
                <w:webHidden/>
              </w:rPr>
            </w:r>
            <w:r w:rsidR="0073208B" w:rsidRPr="00C81DF4">
              <w:rPr>
                <w:webHidden/>
              </w:rPr>
              <w:fldChar w:fldCharType="separate"/>
            </w:r>
            <w:r w:rsidR="0073208B" w:rsidRPr="00C81DF4">
              <w:rPr>
                <w:webHidden/>
              </w:rPr>
              <w:t>82</w:t>
            </w:r>
            <w:r w:rsidR="0073208B" w:rsidRPr="00C81DF4">
              <w:rPr>
                <w:webHidden/>
              </w:rPr>
              <w:fldChar w:fldCharType="end"/>
            </w:r>
          </w:hyperlink>
        </w:p>
        <w:p w:rsidR="0073208B" w:rsidRPr="00C81DF4" w:rsidRDefault="00C81DF4">
          <w:pPr>
            <w:pStyle w:val="11"/>
            <w:rPr>
              <w:lang w:eastAsia="ru-RU"/>
            </w:rPr>
          </w:pPr>
          <w:hyperlink w:anchor="_Toc515568391" w:history="1">
            <w:r w:rsidR="0073208B" w:rsidRPr="00C81DF4">
              <w:rPr>
                <w:rStyle w:val="aa"/>
              </w:rPr>
              <w:t>ПРИЛОЖЕНИЕ</w:t>
            </w:r>
            <w:r w:rsidR="0073208B" w:rsidRPr="00C81DF4">
              <w:rPr>
                <w:webHidden/>
              </w:rPr>
              <w:tab/>
            </w:r>
            <w:r w:rsidR="0073208B" w:rsidRPr="00C81DF4">
              <w:rPr>
                <w:webHidden/>
              </w:rPr>
              <w:fldChar w:fldCharType="begin"/>
            </w:r>
            <w:r w:rsidR="0073208B" w:rsidRPr="00C81DF4">
              <w:rPr>
                <w:webHidden/>
              </w:rPr>
              <w:instrText xml:space="preserve"> PAGEREF _Toc515568391 \h </w:instrText>
            </w:r>
            <w:r w:rsidR="0073208B" w:rsidRPr="00C81DF4">
              <w:rPr>
                <w:webHidden/>
              </w:rPr>
            </w:r>
            <w:r w:rsidR="0073208B" w:rsidRPr="00C81DF4">
              <w:rPr>
                <w:webHidden/>
              </w:rPr>
              <w:fldChar w:fldCharType="separate"/>
            </w:r>
            <w:r w:rsidR="0073208B" w:rsidRPr="00C81DF4">
              <w:rPr>
                <w:webHidden/>
              </w:rPr>
              <w:t>87</w:t>
            </w:r>
            <w:r w:rsidR="0073208B" w:rsidRPr="00C81DF4">
              <w:rPr>
                <w:webHidden/>
              </w:rPr>
              <w:fldChar w:fldCharType="end"/>
            </w:r>
          </w:hyperlink>
        </w:p>
        <w:p w:rsidR="004305D3" w:rsidRPr="00C81DF4" w:rsidRDefault="004305D3">
          <w:pPr>
            <w:rPr>
              <w:rFonts w:ascii="Times New Roman" w:hAnsi="Times New Roman" w:cs="Times New Roman"/>
              <w:sz w:val="28"/>
              <w:szCs w:val="28"/>
            </w:rPr>
          </w:pPr>
          <w:r w:rsidRPr="00C81DF4">
            <w:rPr>
              <w:rFonts w:ascii="Times New Roman" w:hAnsi="Times New Roman" w:cs="Times New Roman"/>
              <w:b/>
              <w:bCs/>
              <w:sz w:val="28"/>
              <w:szCs w:val="28"/>
            </w:rPr>
            <w:fldChar w:fldCharType="end"/>
          </w:r>
        </w:p>
      </w:sdtContent>
    </w:sdt>
    <w:p w:rsidR="001C7804" w:rsidRPr="00C81DF4" w:rsidRDefault="001C7804">
      <w:pPr>
        <w:rPr>
          <w:rFonts w:ascii="Times New Roman" w:hAnsi="Times New Roman" w:cs="Times New Roman"/>
          <w:sz w:val="28"/>
          <w:szCs w:val="28"/>
        </w:rPr>
      </w:pPr>
    </w:p>
    <w:p w:rsidR="004305D3" w:rsidRPr="00C81DF4" w:rsidRDefault="004305D3">
      <w:pPr>
        <w:rPr>
          <w:rFonts w:ascii="Times New Roman" w:hAnsi="Times New Roman" w:cs="Times New Roman"/>
          <w:sz w:val="28"/>
          <w:szCs w:val="28"/>
        </w:rPr>
      </w:pPr>
      <w:r w:rsidRPr="00C81DF4">
        <w:rPr>
          <w:rFonts w:ascii="Times New Roman" w:hAnsi="Times New Roman" w:cs="Times New Roman"/>
          <w:sz w:val="28"/>
          <w:szCs w:val="28"/>
        </w:rPr>
        <w:br w:type="page"/>
      </w:r>
    </w:p>
    <w:p w:rsidR="00143BF9" w:rsidRPr="004305D3" w:rsidRDefault="00143BF9" w:rsidP="004305D3">
      <w:pPr>
        <w:pStyle w:val="1"/>
      </w:pPr>
      <w:bookmarkStart w:id="2" w:name="_Toc515568375"/>
      <w:r w:rsidRPr="004305D3">
        <w:t>ВВЕДЕНИЕ</w:t>
      </w:r>
      <w:bookmarkEnd w:id="2"/>
    </w:p>
    <w:p w:rsidR="00143BF9" w:rsidRPr="006119AE" w:rsidRDefault="00143BF9" w:rsidP="00143BF9">
      <w:pPr>
        <w:shd w:val="clear" w:color="auto" w:fill="FFFFFF"/>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 духовной жизни любого народа обязательно присутствуют три главных             обряда: родинный, свадебный и погребальный. </w:t>
      </w:r>
      <w:r w:rsidRPr="006119AE">
        <w:rPr>
          <w:rFonts w:ascii="Times New Roman" w:hAnsi="Times New Roman" w:cs="Times New Roman"/>
          <w:sz w:val="28"/>
          <w:szCs w:val="28"/>
          <w:lang w:val="en-US"/>
        </w:rPr>
        <w:t>C</w:t>
      </w:r>
      <w:r w:rsidRPr="006119AE">
        <w:rPr>
          <w:rFonts w:ascii="Times New Roman" w:hAnsi="Times New Roman" w:cs="Times New Roman"/>
          <w:sz w:val="28"/>
          <w:szCs w:val="28"/>
        </w:rPr>
        <w:t xml:space="preserve"> каждым из них связана определенная лексика, отражающая культуру, традиции и историю народа. В области семейн</w:t>
      </w:r>
      <w:r w:rsidR="005D4C31" w:rsidRPr="006119AE">
        <w:rPr>
          <w:rFonts w:ascii="Times New Roman" w:hAnsi="Times New Roman" w:cs="Times New Roman"/>
          <w:sz w:val="28"/>
          <w:szCs w:val="28"/>
        </w:rPr>
        <w:t>ой</w:t>
      </w:r>
      <w:r w:rsidRPr="006119AE">
        <w:rPr>
          <w:rFonts w:ascii="Times New Roman" w:hAnsi="Times New Roman" w:cs="Times New Roman"/>
          <w:sz w:val="28"/>
          <w:szCs w:val="28"/>
        </w:rPr>
        <w:t xml:space="preserve"> обряд</w:t>
      </w:r>
      <w:r w:rsidR="005D4C31" w:rsidRPr="006119AE">
        <w:rPr>
          <w:rFonts w:ascii="Times New Roman" w:hAnsi="Times New Roman" w:cs="Times New Roman"/>
          <w:sz w:val="28"/>
          <w:szCs w:val="28"/>
        </w:rPr>
        <w:t>ности</w:t>
      </w:r>
      <w:r w:rsidRPr="006119AE">
        <w:rPr>
          <w:rFonts w:ascii="Times New Roman" w:hAnsi="Times New Roman" w:cs="Times New Roman"/>
          <w:sz w:val="28"/>
          <w:szCs w:val="28"/>
        </w:rPr>
        <w:t xml:space="preserve"> свадьба занимает особое место, так как она является одним из важнейших событий в жизни человека и становится базой для создания семьи. </w:t>
      </w:r>
    </w:p>
    <w:p w:rsidR="00143BF9" w:rsidRPr="006119AE" w:rsidRDefault="00143BF9" w:rsidP="00143BF9">
      <w:pPr>
        <w:shd w:val="clear" w:color="auto" w:fill="FFFFFF"/>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Свадебны</w:t>
      </w:r>
      <w:r w:rsidR="005D4C31" w:rsidRPr="006119AE">
        <w:rPr>
          <w:rFonts w:ascii="Times New Roman" w:hAnsi="Times New Roman" w:cs="Times New Roman"/>
          <w:sz w:val="28"/>
          <w:szCs w:val="28"/>
        </w:rPr>
        <w:t>е ритуалы балканских народов</w:t>
      </w:r>
      <w:r w:rsidRPr="006119AE">
        <w:rPr>
          <w:rFonts w:ascii="Times New Roman" w:hAnsi="Times New Roman" w:cs="Times New Roman"/>
          <w:sz w:val="28"/>
          <w:szCs w:val="28"/>
        </w:rPr>
        <w:t xml:space="preserve"> предоставляет богатый материал для изучения обрядовой терминологии не только </w:t>
      </w:r>
      <w:r w:rsidR="005D4C31" w:rsidRPr="006119AE">
        <w:rPr>
          <w:rFonts w:ascii="Times New Roman" w:hAnsi="Times New Roman" w:cs="Times New Roman"/>
          <w:sz w:val="28"/>
          <w:szCs w:val="28"/>
        </w:rPr>
        <w:t xml:space="preserve">непосредственно </w:t>
      </w:r>
      <w:r w:rsidRPr="006119AE">
        <w:rPr>
          <w:rFonts w:ascii="Times New Roman" w:hAnsi="Times New Roman" w:cs="Times New Roman"/>
          <w:sz w:val="28"/>
          <w:szCs w:val="28"/>
        </w:rPr>
        <w:t xml:space="preserve">на Балканском полуострове. На </w:t>
      </w:r>
      <w:r w:rsidR="005D4C31" w:rsidRPr="006119AE">
        <w:rPr>
          <w:rFonts w:ascii="Times New Roman" w:hAnsi="Times New Roman" w:cs="Times New Roman"/>
          <w:sz w:val="28"/>
          <w:szCs w:val="28"/>
        </w:rPr>
        <w:t>Апеннинах проживают</w:t>
      </w:r>
      <w:r w:rsidRPr="006119AE">
        <w:rPr>
          <w:rFonts w:ascii="Times New Roman" w:hAnsi="Times New Roman" w:cs="Times New Roman"/>
          <w:sz w:val="28"/>
          <w:szCs w:val="28"/>
        </w:rPr>
        <w:t xml:space="preserve"> различные этнические группы</w:t>
      </w:r>
      <w:r w:rsidR="005D4C31" w:rsidRPr="006119AE">
        <w:rPr>
          <w:rFonts w:ascii="Times New Roman" w:hAnsi="Times New Roman" w:cs="Times New Roman"/>
          <w:sz w:val="28"/>
          <w:szCs w:val="28"/>
        </w:rPr>
        <w:t xml:space="preserve"> балканцев</w:t>
      </w:r>
      <w:r w:rsidRPr="006119AE">
        <w:rPr>
          <w:rFonts w:ascii="Times New Roman" w:hAnsi="Times New Roman" w:cs="Times New Roman"/>
          <w:sz w:val="28"/>
          <w:szCs w:val="28"/>
        </w:rPr>
        <w:t xml:space="preserve">, </w:t>
      </w:r>
      <w:r w:rsidR="005D4C31" w:rsidRPr="006119AE">
        <w:rPr>
          <w:rFonts w:ascii="Times New Roman" w:hAnsi="Times New Roman" w:cs="Times New Roman"/>
          <w:sz w:val="28"/>
          <w:szCs w:val="28"/>
        </w:rPr>
        <w:t>селившие</w:t>
      </w:r>
      <w:r w:rsidRPr="006119AE">
        <w:rPr>
          <w:rFonts w:ascii="Times New Roman" w:hAnsi="Times New Roman" w:cs="Times New Roman"/>
          <w:sz w:val="28"/>
          <w:szCs w:val="28"/>
        </w:rPr>
        <w:t xml:space="preserve">ся там </w:t>
      </w:r>
      <w:r w:rsidR="005D4C31" w:rsidRPr="006119AE">
        <w:rPr>
          <w:rFonts w:ascii="Times New Roman" w:hAnsi="Times New Roman" w:cs="Times New Roman"/>
          <w:sz w:val="28"/>
          <w:szCs w:val="28"/>
        </w:rPr>
        <w:t>много</w:t>
      </w:r>
      <w:r w:rsidRPr="006119AE">
        <w:rPr>
          <w:rFonts w:ascii="Times New Roman" w:hAnsi="Times New Roman" w:cs="Times New Roman"/>
          <w:sz w:val="28"/>
          <w:szCs w:val="28"/>
        </w:rPr>
        <w:t xml:space="preserve"> веков назад и продолжающие сохранять свою этническую обособленность на протяжении всего этого времени. В </w:t>
      </w:r>
      <w:r w:rsidR="005D4C31" w:rsidRPr="006119AE">
        <w:rPr>
          <w:rFonts w:ascii="Times New Roman" w:hAnsi="Times New Roman" w:cs="Times New Roman"/>
          <w:sz w:val="28"/>
          <w:szCs w:val="28"/>
        </w:rPr>
        <w:t xml:space="preserve">период с </w:t>
      </w:r>
      <w:r w:rsidRPr="006119AE">
        <w:rPr>
          <w:rFonts w:ascii="Times New Roman" w:hAnsi="Times New Roman" w:cs="Times New Roman"/>
          <w:sz w:val="28"/>
          <w:szCs w:val="28"/>
          <w:lang w:val="en-US"/>
        </w:rPr>
        <w:t>XV</w:t>
      </w:r>
      <w:r w:rsidRPr="006119AE">
        <w:rPr>
          <w:rFonts w:ascii="Times New Roman" w:hAnsi="Times New Roman" w:cs="Times New Roman"/>
          <w:sz w:val="28"/>
          <w:szCs w:val="28"/>
        </w:rPr>
        <w:t xml:space="preserve"> </w:t>
      </w:r>
      <w:r w:rsidR="001A0817" w:rsidRPr="006119AE">
        <w:rPr>
          <w:rFonts w:ascii="Times New Roman" w:hAnsi="Times New Roman" w:cs="Times New Roman"/>
          <w:sz w:val="28"/>
          <w:szCs w:val="28"/>
        </w:rPr>
        <w:t xml:space="preserve">по </w:t>
      </w:r>
      <w:r w:rsidR="001A0817" w:rsidRPr="006119AE">
        <w:rPr>
          <w:rFonts w:ascii="Times New Roman" w:hAnsi="Times New Roman" w:cs="Times New Roman"/>
          <w:sz w:val="28"/>
          <w:szCs w:val="28"/>
          <w:lang w:val="en-US"/>
        </w:rPr>
        <w:t>XVIII</w:t>
      </w:r>
      <w:r w:rsidR="001A0817"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век часть населения Албании мигрировала к берегам Италии, чтобы избежать захвата и порабощения Османской империей. Поселившись в таких </w:t>
      </w:r>
      <w:r w:rsidR="001A0817" w:rsidRPr="006119AE">
        <w:rPr>
          <w:rFonts w:ascii="Times New Roman" w:hAnsi="Times New Roman" w:cs="Times New Roman"/>
          <w:sz w:val="28"/>
          <w:szCs w:val="28"/>
        </w:rPr>
        <w:t>областях</w:t>
      </w:r>
      <w:r w:rsidRPr="006119AE">
        <w:rPr>
          <w:rFonts w:ascii="Times New Roman" w:hAnsi="Times New Roman" w:cs="Times New Roman"/>
          <w:sz w:val="28"/>
          <w:szCs w:val="28"/>
        </w:rPr>
        <w:t xml:space="preserve"> как Калабрия, Молизе, Апулия, Базиликата, Кампания и Сицилия, албанцы образовали коммуны, внутри которых процесс сохранения </w:t>
      </w:r>
      <w:r w:rsidR="001A0817" w:rsidRPr="006119AE">
        <w:rPr>
          <w:rFonts w:ascii="Times New Roman" w:hAnsi="Times New Roman" w:cs="Times New Roman"/>
          <w:sz w:val="28"/>
          <w:szCs w:val="28"/>
        </w:rPr>
        <w:t xml:space="preserve">языка и </w:t>
      </w:r>
      <w:r w:rsidRPr="006119AE">
        <w:rPr>
          <w:rFonts w:ascii="Times New Roman" w:hAnsi="Times New Roman" w:cs="Times New Roman"/>
          <w:sz w:val="28"/>
          <w:szCs w:val="28"/>
        </w:rPr>
        <w:t>идентичности играл особую роль.</w:t>
      </w:r>
    </w:p>
    <w:p w:rsidR="001A0817" w:rsidRPr="006119AE" w:rsidRDefault="00143BF9" w:rsidP="00143BF9">
      <w:pPr>
        <w:shd w:val="clear" w:color="auto" w:fill="FFFFFF"/>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Выраженная особенность свадебного обряда арбрешей состоит в том, что несмотря на католическое вероисповедание местного населения, венчание проводится в соответствии с византийским обрядом. Таким образом подчеркивается обособленность данной этнической группы</w:t>
      </w:r>
      <w:r w:rsidR="001A0817" w:rsidRPr="006119AE">
        <w:rPr>
          <w:rFonts w:ascii="Times New Roman" w:hAnsi="Times New Roman" w:cs="Times New Roman"/>
          <w:sz w:val="28"/>
          <w:szCs w:val="28"/>
        </w:rPr>
        <w:t>.</w:t>
      </w:r>
    </w:p>
    <w:p w:rsidR="00143BF9" w:rsidRPr="006119AE" w:rsidRDefault="00143BF9" w:rsidP="00143BF9">
      <w:pPr>
        <w:shd w:val="clear" w:color="auto" w:fill="FFFFFF"/>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Важнейшая составляющая свадебного обряда помимо греко-византийской литургии — свадебный наряд невесты, который несет большую смысловую нагрузку как в отдельных ритуалах, так и во всем обряде. Хотя в 80-е годы прошлого века невесты предпочитали выходить замуж не в традиционном </w:t>
      </w:r>
      <w:r w:rsidR="001A0817" w:rsidRPr="006119AE">
        <w:rPr>
          <w:rFonts w:ascii="Times New Roman" w:hAnsi="Times New Roman" w:cs="Times New Roman"/>
          <w:sz w:val="28"/>
          <w:szCs w:val="28"/>
        </w:rPr>
        <w:t>арбрешском</w:t>
      </w:r>
      <w:r w:rsidRPr="006119AE">
        <w:rPr>
          <w:rFonts w:ascii="Times New Roman" w:hAnsi="Times New Roman" w:cs="Times New Roman"/>
          <w:sz w:val="28"/>
          <w:szCs w:val="28"/>
        </w:rPr>
        <w:t xml:space="preserve"> костюме, а в белом платье, постепенно эта тенденция исчезает, и традиционное платье вытесняет </w:t>
      </w:r>
      <w:r w:rsidR="001A0817" w:rsidRPr="006119AE">
        <w:rPr>
          <w:rFonts w:ascii="Times New Roman" w:hAnsi="Times New Roman" w:cs="Times New Roman"/>
          <w:sz w:val="28"/>
          <w:szCs w:val="28"/>
        </w:rPr>
        <w:t>так называемое европейское</w:t>
      </w:r>
      <w:r w:rsidRPr="006119AE">
        <w:rPr>
          <w:rFonts w:ascii="Times New Roman" w:hAnsi="Times New Roman" w:cs="Times New Roman"/>
          <w:sz w:val="28"/>
          <w:szCs w:val="28"/>
        </w:rPr>
        <w:t xml:space="preserve"> белое.</w:t>
      </w:r>
    </w:p>
    <w:p w:rsidR="00143BF9" w:rsidRPr="006119AE" w:rsidRDefault="00143BF9" w:rsidP="00143BF9">
      <w:pPr>
        <w:shd w:val="clear" w:color="auto" w:fill="FFFFFF"/>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Еще один очень важный аспект самоидентичности арбрешей — сохранение, лингвистическая консервация своего говора, несмотря на постоянное присутствие и даже вытеснение его итальянским языком в условиях межкультурного взаимодействия, что наиболее явно прослеживается в речи молодого поколения.</w:t>
      </w:r>
    </w:p>
    <w:p w:rsidR="00143BF9" w:rsidRPr="006119AE" w:rsidRDefault="00143BF9" w:rsidP="00143BF9">
      <w:pPr>
        <w:shd w:val="clear" w:color="auto" w:fill="FFFFFF"/>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Вышеупомянутые признаки позволяют говорить о многовековой жизнеспособности албанской культуры, которую на протяжении пяти веков упорно сохраняют потомки выходцев из Албании. </w:t>
      </w:r>
    </w:p>
    <w:p w:rsidR="00143BF9" w:rsidRPr="006119AE" w:rsidRDefault="00143BF9" w:rsidP="00143BF9">
      <w:pPr>
        <w:shd w:val="clear" w:color="auto" w:fill="FFFFFF"/>
        <w:spacing w:after="0" w:line="360" w:lineRule="auto"/>
        <w:ind w:left="-284" w:firstLine="567"/>
        <w:jc w:val="both"/>
        <w:rPr>
          <w:rFonts w:ascii="Times New Roman" w:hAnsi="Times New Roman" w:cs="Times New Roman"/>
          <w:color w:val="000000"/>
          <w:sz w:val="28"/>
          <w:szCs w:val="28"/>
        </w:rPr>
      </w:pPr>
      <w:bookmarkStart w:id="3" w:name="_Hlk515568938"/>
      <w:r w:rsidRPr="006119AE">
        <w:rPr>
          <w:rFonts w:ascii="Times New Roman" w:hAnsi="Times New Roman" w:cs="Times New Roman"/>
          <w:color w:val="000000"/>
          <w:sz w:val="28"/>
          <w:szCs w:val="28"/>
        </w:rPr>
        <w:t xml:space="preserve">Данная работа является продолжением уже начатого исследования </w:t>
      </w:r>
      <w:r w:rsidR="001A0817" w:rsidRPr="006119AE">
        <w:rPr>
          <w:rFonts w:ascii="Times New Roman" w:hAnsi="Times New Roman" w:cs="Times New Roman"/>
          <w:color w:val="000000"/>
          <w:sz w:val="28"/>
          <w:szCs w:val="28"/>
        </w:rPr>
        <w:t xml:space="preserve">терминологии свадебной обрядности </w:t>
      </w:r>
      <w:r w:rsidRPr="006119AE">
        <w:rPr>
          <w:rFonts w:ascii="Times New Roman" w:hAnsi="Times New Roman" w:cs="Times New Roman"/>
          <w:color w:val="000000"/>
          <w:sz w:val="28"/>
          <w:szCs w:val="28"/>
        </w:rPr>
        <w:t>и посвящена</w:t>
      </w:r>
      <w:r w:rsidRPr="006119AE">
        <w:rPr>
          <w:rFonts w:ascii="Times New Roman" w:hAnsi="Times New Roman" w:cs="Times New Roman"/>
          <w:sz w:val="28"/>
          <w:szCs w:val="28"/>
        </w:rPr>
        <w:t xml:space="preserve"> изучению </w:t>
      </w:r>
      <w:r w:rsidR="001A0817" w:rsidRPr="006119AE">
        <w:rPr>
          <w:rFonts w:ascii="Times New Roman" w:hAnsi="Times New Roman" w:cs="Times New Roman"/>
          <w:sz w:val="28"/>
          <w:szCs w:val="28"/>
        </w:rPr>
        <w:t xml:space="preserve">свадебных ритуалов </w:t>
      </w:r>
      <w:r w:rsidRPr="006119AE">
        <w:rPr>
          <w:rFonts w:ascii="Times New Roman" w:hAnsi="Times New Roman" w:cs="Times New Roman"/>
          <w:sz w:val="28"/>
          <w:szCs w:val="28"/>
        </w:rPr>
        <w:t xml:space="preserve">албанской общины на территории Сицилии, а именно наиболее значимой ее части, расположенной в </w:t>
      </w:r>
      <w:r w:rsidR="001A0817" w:rsidRPr="006119AE">
        <w:rPr>
          <w:rFonts w:ascii="Times New Roman" w:hAnsi="Times New Roman" w:cs="Times New Roman"/>
          <w:sz w:val="28"/>
          <w:szCs w:val="28"/>
        </w:rPr>
        <w:t>Пьяна-дельи-Альбанези</w:t>
      </w:r>
      <w:r w:rsidRPr="006119AE">
        <w:rPr>
          <w:rFonts w:ascii="Times New Roman" w:hAnsi="Times New Roman" w:cs="Times New Roman"/>
          <w:sz w:val="28"/>
          <w:szCs w:val="28"/>
        </w:rPr>
        <w:t>, а также</w:t>
      </w:r>
      <w:r w:rsidRPr="006119AE">
        <w:rPr>
          <w:rFonts w:ascii="Times New Roman" w:hAnsi="Times New Roman" w:cs="Times New Roman"/>
          <w:color w:val="000000"/>
          <w:sz w:val="28"/>
          <w:szCs w:val="28"/>
        </w:rPr>
        <w:t xml:space="preserve"> сравнительному анализу лексики, обслуживающей сферу свадебной обрядности на территории Албании и Италии. </w:t>
      </w:r>
    </w:p>
    <w:bookmarkEnd w:id="3"/>
    <w:p w:rsidR="00143BF9" w:rsidRPr="006119AE" w:rsidRDefault="00143BF9" w:rsidP="00143BF9">
      <w:pPr>
        <w:shd w:val="clear" w:color="auto" w:fill="FFFFFF"/>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 работе анализируется преимущественно обрядовая терминология, не функционирующая вне ритуала. Для изучения были выбраны те области, в которых проводились этнолингвистические исследования и был собран достаточный материал по данному вопросу. В Южной Албании такими областями стали: Колёня, Девол, Скрапар, Пермет, Загория, Влёра, Саранда, Корча и Гирокастра. </w:t>
      </w:r>
    </w:p>
    <w:p w:rsidR="001A0817" w:rsidRPr="006119AE" w:rsidRDefault="00143BF9" w:rsidP="00143BF9">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Объектом исследования является свадебная обрядовая лексика указанных областей Албании и Сицилии. Целью данной работы стало изучение опубликованных и архивных материалов, систематизация и сопоставительный анализ свадебной терминологии. Предметом исследования стало выявление сходств и различий в употреблении свадебной лексики</w:t>
      </w:r>
      <w:r w:rsidR="001A0817" w:rsidRPr="006119AE">
        <w:rPr>
          <w:rFonts w:ascii="Times New Roman" w:hAnsi="Times New Roman" w:cs="Times New Roman"/>
          <w:sz w:val="28"/>
          <w:szCs w:val="28"/>
        </w:rPr>
        <w:t xml:space="preserve"> в контактных зонах: албано-греческой и арбрешско-итальянской</w:t>
      </w:r>
      <w:r w:rsidRPr="006119AE">
        <w:rPr>
          <w:rFonts w:ascii="Times New Roman" w:hAnsi="Times New Roman" w:cs="Times New Roman"/>
          <w:sz w:val="28"/>
          <w:szCs w:val="28"/>
        </w:rPr>
        <w:t xml:space="preserve">. </w:t>
      </w:r>
    </w:p>
    <w:p w:rsidR="00143BF9" w:rsidRPr="006119AE" w:rsidRDefault="00143BF9" w:rsidP="00143BF9">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Для осуществления поставленной цели были сформулированы следующие задачи:</w:t>
      </w:r>
    </w:p>
    <w:p w:rsidR="00143BF9" w:rsidRPr="006119AE" w:rsidRDefault="00143BF9" w:rsidP="00143BF9">
      <w:pPr>
        <w:pStyle w:val="a3"/>
        <w:numPr>
          <w:ilvl w:val="0"/>
          <w:numId w:val="2"/>
        </w:num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На основе этнолингвистического материала, собранного </w:t>
      </w:r>
      <w:r w:rsidR="001A0817" w:rsidRPr="006119AE">
        <w:rPr>
          <w:rFonts w:ascii="Times New Roman" w:hAnsi="Times New Roman" w:cs="Times New Roman"/>
          <w:sz w:val="28"/>
          <w:szCs w:val="28"/>
        </w:rPr>
        <w:t xml:space="preserve">учёными-предшественниками </w:t>
      </w:r>
      <w:r w:rsidRPr="006119AE">
        <w:rPr>
          <w:rFonts w:ascii="Times New Roman" w:hAnsi="Times New Roman" w:cs="Times New Roman"/>
          <w:sz w:val="28"/>
          <w:szCs w:val="28"/>
        </w:rPr>
        <w:t>в указанных областях, а также данных, полученных в ходе полевых исследований</w:t>
      </w:r>
      <w:r w:rsidR="001A0817" w:rsidRPr="006119AE">
        <w:rPr>
          <w:rFonts w:ascii="Times New Roman" w:hAnsi="Times New Roman" w:cs="Times New Roman"/>
          <w:sz w:val="28"/>
          <w:szCs w:val="28"/>
        </w:rPr>
        <w:t xml:space="preserve"> автором</w:t>
      </w:r>
      <w:r w:rsidRPr="006119AE">
        <w:rPr>
          <w:rFonts w:ascii="Times New Roman" w:hAnsi="Times New Roman" w:cs="Times New Roman"/>
          <w:sz w:val="28"/>
          <w:szCs w:val="28"/>
        </w:rPr>
        <w:t>, составить как можно более полный перечень свадебных терминов.</w:t>
      </w:r>
    </w:p>
    <w:p w:rsidR="00143BF9" w:rsidRPr="006119AE" w:rsidRDefault="00143BF9" w:rsidP="00143BF9">
      <w:pPr>
        <w:pStyle w:val="a3"/>
        <w:numPr>
          <w:ilvl w:val="0"/>
          <w:numId w:val="2"/>
        </w:num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Классифицировать собранную лексику по нескольким тематическим группам и дать максимально подробную характеристику терминов, опираясь на данные опубликованных и архивных источников, а также собственных полевых записей.</w:t>
      </w:r>
    </w:p>
    <w:p w:rsidR="00143BF9" w:rsidRPr="006119AE" w:rsidRDefault="00143BF9" w:rsidP="00143BF9">
      <w:pPr>
        <w:pStyle w:val="a3"/>
        <w:numPr>
          <w:ilvl w:val="0"/>
          <w:numId w:val="2"/>
        </w:num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Изучить системную организацию свадебной терминологии с точки зрения ее семантики и символики, используемых словообразовательных моделей, корпуса заимствованной и исконной лексики, а также областей распространения с целью выявления культурных функций свадебной лексики.</w:t>
      </w:r>
    </w:p>
    <w:p w:rsidR="00143BF9" w:rsidRPr="006119AE" w:rsidRDefault="00143BF9" w:rsidP="00143BF9">
      <w:pPr>
        <w:pStyle w:val="a3"/>
        <w:numPr>
          <w:ilvl w:val="0"/>
          <w:numId w:val="2"/>
        </w:num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Сравнить свадебную лексику албанцев Южной Албании и арбрешей Сицилии и установить межъязыковые связи в области обрядовой</w:t>
      </w:r>
      <w:r w:rsidR="001A0817" w:rsidRPr="006119AE">
        <w:rPr>
          <w:rFonts w:ascii="Times New Roman" w:hAnsi="Times New Roman" w:cs="Times New Roman"/>
          <w:sz w:val="28"/>
          <w:szCs w:val="28"/>
        </w:rPr>
        <w:t xml:space="preserve"> терминологии</w:t>
      </w:r>
      <w:r w:rsidRPr="006119AE">
        <w:rPr>
          <w:rFonts w:ascii="Times New Roman" w:hAnsi="Times New Roman" w:cs="Times New Roman"/>
          <w:sz w:val="28"/>
          <w:szCs w:val="28"/>
        </w:rPr>
        <w:t>.</w:t>
      </w:r>
    </w:p>
    <w:p w:rsidR="00143BF9" w:rsidRPr="006119AE" w:rsidRDefault="00143BF9" w:rsidP="00143BF9">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 Интерес к изучению свадебной обрядности возник на территории Сицилии и Балканского полуострова давно, но до сих пор свадебная терминология не являлась самостоятельным предметом изучения. Существует большое количество работ, посвященных самому свадебному обряду албанцев и арбрешей, в то время как свадебная лексика, зафиксированная в словарях, архивах и научных публикациях, не была никак систематизирована.  Поэтому актуальность данной работы заключается в максимально полном сборе, классификации, сопоставлении этнолингвистического материала и дальнейшем выявлении сходств и различий на уровне словарного состава</w:t>
      </w:r>
      <w:r w:rsidR="001A0817" w:rsidRPr="006119AE">
        <w:rPr>
          <w:rFonts w:ascii="Times New Roman" w:hAnsi="Times New Roman" w:cs="Times New Roman"/>
          <w:sz w:val="28"/>
          <w:szCs w:val="28"/>
        </w:rPr>
        <w:t xml:space="preserve"> </w:t>
      </w:r>
      <w:bookmarkStart w:id="4" w:name="_Hlk515569093"/>
      <w:r w:rsidR="001A0817" w:rsidRPr="006119AE">
        <w:rPr>
          <w:rFonts w:ascii="Times New Roman" w:hAnsi="Times New Roman" w:cs="Times New Roman"/>
          <w:sz w:val="28"/>
          <w:szCs w:val="28"/>
        </w:rPr>
        <w:t>говоров тоскского диалекта и арбре</w:t>
      </w:r>
      <w:r w:rsidR="00C81DF4">
        <w:rPr>
          <w:rFonts w:ascii="Times New Roman" w:hAnsi="Times New Roman" w:cs="Times New Roman"/>
          <w:sz w:val="28"/>
          <w:szCs w:val="28"/>
        </w:rPr>
        <w:t>ш</w:t>
      </w:r>
      <w:r w:rsidR="001A0817" w:rsidRPr="006119AE">
        <w:rPr>
          <w:rFonts w:ascii="Times New Roman" w:hAnsi="Times New Roman" w:cs="Times New Roman"/>
          <w:sz w:val="28"/>
          <w:szCs w:val="28"/>
        </w:rPr>
        <w:t>ских говоров албанского языка</w:t>
      </w:r>
      <w:r w:rsidRPr="006119AE">
        <w:rPr>
          <w:rFonts w:ascii="Times New Roman" w:hAnsi="Times New Roman" w:cs="Times New Roman"/>
          <w:sz w:val="28"/>
          <w:szCs w:val="28"/>
        </w:rPr>
        <w:t>.</w:t>
      </w:r>
    </w:p>
    <w:bookmarkEnd w:id="4"/>
    <w:p w:rsidR="00143BF9" w:rsidRPr="006119AE" w:rsidRDefault="00143BF9" w:rsidP="00143BF9">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Обрядовая терминология </w:t>
      </w:r>
      <w:r w:rsidR="001A0817" w:rsidRPr="006119AE">
        <w:rPr>
          <w:rFonts w:ascii="Times New Roman" w:hAnsi="Times New Roman" w:cs="Times New Roman"/>
          <w:sz w:val="28"/>
          <w:szCs w:val="28"/>
        </w:rPr>
        <w:t xml:space="preserve">традиционно </w:t>
      </w:r>
      <w:r w:rsidRPr="006119AE">
        <w:rPr>
          <w:rFonts w:ascii="Times New Roman" w:hAnsi="Times New Roman" w:cs="Times New Roman"/>
          <w:sz w:val="28"/>
          <w:szCs w:val="28"/>
        </w:rPr>
        <w:t>является одним из ключевых объектов этнолингвистических исследований, поскольку представляет особое взаимодействие между обрядовой реалией и самим термином. Вслед за представителями московской этнолингвистическиой школы</w:t>
      </w:r>
      <w:r w:rsidR="001A0817" w:rsidRPr="006119AE">
        <w:rPr>
          <w:rStyle w:val="afff0"/>
          <w:rFonts w:ascii="Times New Roman" w:hAnsi="Times New Roman" w:cs="Times New Roman"/>
          <w:sz w:val="28"/>
          <w:szCs w:val="28"/>
        </w:rPr>
        <w:footnoteReference w:id="1"/>
      </w:r>
      <w:r w:rsidRPr="006119AE">
        <w:rPr>
          <w:rFonts w:ascii="Times New Roman" w:hAnsi="Times New Roman" w:cs="Times New Roman"/>
          <w:sz w:val="28"/>
          <w:szCs w:val="28"/>
        </w:rPr>
        <w:t xml:space="preserve"> под обрядовой терминологией мы понимаем «специальную терминологию обрядов и верований, называющую семиотически (культурно) значимые реалии — ритуальные предметы, действующих лиц, действия, свойства, функции, отношения и т.п., обозначающую сами обряды или их части» [Толстая</w:t>
      </w:r>
      <w:r w:rsidR="006D3BC0" w:rsidRPr="006119AE">
        <w:rPr>
          <w:rFonts w:ascii="Times New Roman" w:hAnsi="Times New Roman" w:cs="Times New Roman"/>
          <w:sz w:val="28"/>
          <w:szCs w:val="28"/>
        </w:rPr>
        <w:t> </w:t>
      </w:r>
      <w:r w:rsidRPr="006119AE">
        <w:rPr>
          <w:rFonts w:ascii="Times New Roman" w:hAnsi="Times New Roman" w:cs="Times New Roman"/>
          <w:sz w:val="28"/>
          <w:szCs w:val="28"/>
        </w:rPr>
        <w:t>1989:</w:t>
      </w:r>
      <w:r w:rsidR="006D3BC0" w:rsidRPr="006119AE">
        <w:rPr>
          <w:rFonts w:ascii="Times New Roman" w:hAnsi="Times New Roman" w:cs="Times New Roman"/>
          <w:sz w:val="28"/>
          <w:szCs w:val="28"/>
        </w:rPr>
        <w:t> </w:t>
      </w:r>
      <w:r w:rsidRPr="006119AE">
        <w:rPr>
          <w:rFonts w:ascii="Times New Roman" w:hAnsi="Times New Roman" w:cs="Times New Roman"/>
          <w:sz w:val="28"/>
          <w:szCs w:val="28"/>
        </w:rPr>
        <w:t>216].</w:t>
      </w:r>
    </w:p>
    <w:p w:rsidR="00143BF9" w:rsidRPr="006119AE" w:rsidRDefault="00143BF9" w:rsidP="00143BF9">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Терминология любого обряда представляет собой систему, имеющую собственную внутреннюю структуру и иерархию. Свадебная терминология может быть специфически обрядовой и необрядовой (общеупотребительные лексемы и их форманты). В данной работе выделяются следующие группы терминов: исполнители и участники обрядов, предметы и реалии, названия обрядов и обрядовых действий. Хотя в различных локальных традициях отдельные ритуалы и способы номинации могут реализовываться по-разному, вместе они составляют единый «текст» свадебного обряда.</w:t>
      </w:r>
      <w:r w:rsidRPr="006119AE">
        <w:t xml:space="preserve"> </w:t>
      </w:r>
      <w:r w:rsidRPr="006119AE">
        <w:rPr>
          <w:rFonts w:ascii="Times New Roman" w:hAnsi="Times New Roman" w:cs="Times New Roman"/>
          <w:sz w:val="28"/>
          <w:szCs w:val="28"/>
        </w:rPr>
        <w:t>«За свадьбой как «текстом» стоит особый язык, соотношение разного рода подсистем, которые мы условно называем кодами, имеющих свой набор однотипных единиц и свою парадигматику, т.е. свои соотношения между единицами» [Узенёва 2010: 21]. Для детального анализа обрядовой терминологии были выбраны три ключевых кода, посредством которых раскрывается вся свадебная структура и семантика каждой её части, а именно: персонажный, предметный и акциональный.</w:t>
      </w:r>
    </w:p>
    <w:p w:rsidR="007C77C3" w:rsidRPr="006119AE" w:rsidRDefault="001A0817" w:rsidP="00143BF9">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Источниками </w:t>
      </w:r>
      <w:r w:rsidR="00143BF9" w:rsidRPr="006119AE">
        <w:rPr>
          <w:rFonts w:ascii="Times New Roman" w:hAnsi="Times New Roman" w:cs="Times New Roman"/>
          <w:sz w:val="28"/>
          <w:szCs w:val="28"/>
        </w:rPr>
        <w:t>для исследования послужили этнографические описания свадебных обрядов, фольклорные сборники, данные толковых и этимологических словарей, включающих и сведения о традиционной культуре, диалектные словари, архив</w:t>
      </w:r>
      <w:r w:rsidR="007C77C3" w:rsidRPr="006119AE">
        <w:rPr>
          <w:rFonts w:ascii="Times New Roman" w:hAnsi="Times New Roman" w:cs="Times New Roman"/>
          <w:sz w:val="28"/>
          <w:szCs w:val="28"/>
        </w:rPr>
        <w:t>ные материалы</w:t>
      </w:r>
      <w:r w:rsidR="00143BF9" w:rsidRPr="006119AE">
        <w:rPr>
          <w:rFonts w:ascii="Times New Roman" w:hAnsi="Times New Roman" w:cs="Times New Roman"/>
          <w:sz w:val="28"/>
          <w:szCs w:val="28"/>
        </w:rPr>
        <w:t xml:space="preserve">. </w:t>
      </w:r>
      <w:r w:rsidR="007C77C3" w:rsidRPr="006119AE">
        <w:rPr>
          <w:rFonts w:ascii="Times New Roman" w:hAnsi="Times New Roman" w:cs="Times New Roman"/>
          <w:sz w:val="28"/>
          <w:szCs w:val="28"/>
        </w:rPr>
        <w:t xml:space="preserve">Важным источником стали </w:t>
      </w:r>
      <w:r w:rsidR="00143BF9" w:rsidRPr="006119AE">
        <w:rPr>
          <w:rFonts w:ascii="Times New Roman" w:hAnsi="Times New Roman" w:cs="Times New Roman"/>
          <w:sz w:val="28"/>
          <w:szCs w:val="28"/>
        </w:rPr>
        <w:t>собственные полевые записи</w:t>
      </w:r>
      <w:r w:rsidR="007C77C3" w:rsidRPr="006119AE">
        <w:rPr>
          <w:rFonts w:ascii="Times New Roman" w:hAnsi="Times New Roman" w:cs="Times New Roman"/>
          <w:sz w:val="28"/>
          <w:szCs w:val="28"/>
        </w:rPr>
        <w:t xml:space="preserve"> (интервью с информантами, зафиксированные нарративы, наблюдения и проч.), </w:t>
      </w:r>
      <w:r w:rsidR="00143BF9" w:rsidRPr="006119AE">
        <w:rPr>
          <w:rFonts w:ascii="Times New Roman" w:hAnsi="Times New Roman" w:cs="Times New Roman"/>
          <w:sz w:val="28"/>
          <w:szCs w:val="28"/>
        </w:rPr>
        <w:t xml:space="preserve">сделанные автором </w:t>
      </w:r>
      <w:r w:rsidR="007C77C3" w:rsidRPr="006119AE">
        <w:rPr>
          <w:rFonts w:ascii="Times New Roman" w:hAnsi="Times New Roman" w:cs="Times New Roman"/>
          <w:sz w:val="28"/>
          <w:szCs w:val="28"/>
        </w:rPr>
        <w:t xml:space="preserve">в ходе экспедиций </w:t>
      </w:r>
      <w:r w:rsidR="00143BF9" w:rsidRPr="006119AE">
        <w:rPr>
          <w:rFonts w:ascii="Times New Roman" w:hAnsi="Times New Roman" w:cs="Times New Roman"/>
          <w:sz w:val="28"/>
          <w:szCs w:val="28"/>
        </w:rPr>
        <w:t xml:space="preserve">в селе Зичишт краины Девол в Албании в </w:t>
      </w:r>
      <w:r w:rsidR="007C77C3" w:rsidRPr="006119AE">
        <w:rPr>
          <w:rFonts w:ascii="Times New Roman" w:hAnsi="Times New Roman" w:cs="Times New Roman"/>
          <w:sz w:val="28"/>
          <w:szCs w:val="28"/>
        </w:rPr>
        <w:t>августе 2014 г. и на Сицилии (Пьяна дельи-Альбанези) в апреле 2017 г.</w:t>
      </w:r>
    </w:p>
    <w:p w:rsidR="00143BF9" w:rsidRPr="006119AE" w:rsidRDefault="00143BF9" w:rsidP="00143BF9">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Работа состоит из Введения, трёх глав, Заключения, списка Литературы и Приложения. </w:t>
      </w:r>
    </w:p>
    <w:p w:rsidR="00143BF9" w:rsidRPr="006119AE" w:rsidRDefault="00143BF9" w:rsidP="00143BF9">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Во Введении формулируются цели и задачи, обосновывается актуальность данного исследования, а также дается краткий обзор этнографической и лингвистической литературы, посвященной теме свадебной обрядности</w:t>
      </w:r>
      <w:r w:rsidR="007C77C3"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албанцев и </w:t>
      </w:r>
      <w:r w:rsidR="00A35B6B" w:rsidRPr="006119AE">
        <w:rPr>
          <w:rFonts w:ascii="Times New Roman" w:hAnsi="Times New Roman" w:cs="Times New Roman"/>
          <w:sz w:val="28"/>
          <w:szCs w:val="28"/>
        </w:rPr>
        <w:t>арбрешей</w:t>
      </w:r>
      <w:r w:rsidRPr="006119AE">
        <w:rPr>
          <w:rFonts w:ascii="Times New Roman" w:hAnsi="Times New Roman" w:cs="Times New Roman"/>
          <w:sz w:val="28"/>
          <w:szCs w:val="28"/>
        </w:rPr>
        <w:t>.</w:t>
      </w:r>
    </w:p>
    <w:p w:rsidR="00143BF9" w:rsidRPr="006119AE" w:rsidRDefault="00143BF9" w:rsidP="00143BF9">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Главы </w:t>
      </w:r>
      <w:r w:rsidRPr="006119AE">
        <w:rPr>
          <w:rFonts w:ascii="Times New Roman" w:hAnsi="Times New Roman" w:cs="Times New Roman"/>
          <w:sz w:val="28"/>
          <w:szCs w:val="28"/>
          <w:lang w:val="en-US"/>
        </w:rPr>
        <w:t>I</w:t>
      </w:r>
      <w:r w:rsidR="007C77C3" w:rsidRPr="006119AE">
        <w:rPr>
          <w:rFonts w:ascii="Times New Roman" w:hAnsi="Times New Roman" w:cs="Times New Roman"/>
          <w:sz w:val="28"/>
          <w:szCs w:val="28"/>
        </w:rPr>
        <w:t xml:space="preserve"> и </w:t>
      </w:r>
      <w:r w:rsidRPr="006119AE">
        <w:rPr>
          <w:rFonts w:ascii="Times New Roman" w:hAnsi="Times New Roman" w:cs="Times New Roman"/>
          <w:sz w:val="28"/>
          <w:szCs w:val="28"/>
          <w:lang w:val="en-US"/>
        </w:rPr>
        <w:t>II</w:t>
      </w:r>
      <w:r w:rsidRPr="006119AE">
        <w:rPr>
          <w:rFonts w:ascii="Times New Roman" w:hAnsi="Times New Roman" w:cs="Times New Roman"/>
          <w:sz w:val="28"/>
          <w:szCs w:val="28"/>
        </w:rPr>
        <w:t xml:space="preserve"> посвящены классификации обрядовой терминологии, собранной на территории Южной Албании и Сицилии, по трём лексико-семантическим группам и её подробно</w:t>
      </w:r>
      <w:r w:rsidR="007C77C3" w:rsidRPr="006119AE">
        <w:rPr>
          <w:rFonts w:ascii="Times New Roman" w:hAnsi="Times New Roman" w:cs="Times New Roman"/>
          <w:sz w:val="28"/>
          <w:szCs w:val="28"/>
        </w:rPr>
        <w:t>му анализу</w:t>
      </w:r>
      <w:r w:rsidRPr="006119AE">
        <w:rPr>
          <w:rFonts w:ascii="Times New Roman" w:hAnsi="Times New Roman" w:cs="Times New Roman"/>
          <w:sz w:val="28"/>
          <w:szCs w:val="28"/>
        </w:rPr>
        <w:t>.</w:t>
      </w:r>
    </w:p>
    <w:p w:rsidR="00143BF9" w:rsidRPr="006119AE" w:rsidRDefault="00143BF9" w:rsidP="00143BF9">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 В главе </w:t>
      </w:r>
      <w:r w:rsidRPr="006119AE">
        <w:rPr>
          <w:rFonts w:ascii="Times New Roman" w:hAnsi="Times New Roman" w:cs="Times New Roman"/>
          <w:sz w:val="28"/>
          <w:szCs w:val="28"/>
          <w:lang w:val="en-US"/>
        </w:rPr>
        <w:t>III</w:t>
      </w:r>
      <w:r w:rsidRPr="006119AE">
        <w:rPr>
          <w:rFonts w:ascii="Times New Roman" w:hAnsi="Times New Roman" w:cs="Times New Roman"/>
          <w:sz w:val="28"/>
          <w:szCs w:val="28"/>
        </w:rPr>
        <w:t xml:space="preserve"> проводится сопоставительный анализ всех терминологических групп и выявляются черты сходства и различия.</w:t>
      </w:r>
    </w:p>
    <w:p w:rsidR="00143BF9" w:rsidRPr="006119AE" w:rsidRDefault="00143BF9" w:rsidP="00143BF9">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 Заключении подводятся итоги исследования</w:t>
      </w:r>
      <w:r w:rsidR="007C77C3" w:rsidRPr="006119AE">
        <w:rPr>
          <w:rFonts w:ascii="Times New Roman" w:hAnsi="Times New Roman" w:cs="Times New Roman"/>
          <w:sz w:val="28"/>
          <w:szCs w:val="28"/>
        </w:rPr>
        <w:t>, формулируются выводы</w:t>
      </w:r>
      <w:r w:rsidRPr="006119AE">
        <w:rPr>
          <w:rFonts w:ascii="Times New Roman" w:hAnsi="Times New Roman" w:cs="Times New Roman"/>
          <w:sz w:val="28"/>
          <w:szCs w:val="28"/>
        </w:rPr>
        <w:t xml:space="preserve"> и намечаются перспективы дальнейшей работы</w:t>
      </w:r>
      <w:r w:rsidR="007C77C3" w:rsidRPr="006119AE">
        <w:rPr>
          <w:rFonts w:ascii="Times New Roman" w:hAnsi="Times New Roman" w:cs="Times New Roman"/>
          <w:sz w:val="28"/>
          <w:szCs w:val="28"/>
        </w:rPr>
        <w:t xml:space="preserve"> по изучению обрядовой терминологии</w:t>
      </w:r>
      <w:r w:rsidRPr="006119AE">
        <w:rPr>
          <w:rFonts w:ascii="Times New Roman" w:hAnsi="Times New Roman" w:cs="Times New Roman"/>
          <w:sz w:val="28"/>
          <w:szCs w:val="28"/>
        </w:rPr>
        <w:t>.</w:t>
      </w:r>
    </w:p>
    <w:p w:rsidR="007C77C3" w:rsidRPr="006119AE" w:rsidRDefault="00143BF9" w:rsidP="001C7804">
      <w:pPr>
        <w:spacing w:after="0" w:line="360" w:lineRule="auto"/>
        <w:ind w:left="-284" w:firstLine="567"/>
        <w:jc w:val="both"/>
        <w:rPr>
          <w:rStyle w:val="apple-converted-space"/>
          <w:rFonts w:ascii="Times New Roman" w:hAnsi="Times New Roman" w:cs="Times New Roman"/>
          <w:sz w:val="28"/>
          <w:szCs w:val="28"/>
        </w:rPr>
      </w:pPr>
      <w:r w:rsidRPr="006119AE">
        <w:rPr>
          <w:rFonts w:ascii="Times New Roman" w:hAnsi="Times New Roman" w:cs="Times New Roman"/>
          <w:sz w:val="28"/>
          <w:szCs w:val="28"/>
        </w:rPr>
        <w:t xml:space="preserve"> Приложение к данной работе содержит сопоставительные таблицы</w:t>
      </w:r>
      <w:r w:rsidR="007C77C3" w:rsidRPr="006119AE">
        <w:rPr>
          <w:rFonts w:ascii="Times New Roman" w:hAnsi="Times New Roman" w:cs="Times New Roman"/>
          <w:sz w:val="28"/>
          <w:szCs w:val="28"/>
        </w:rPr>
        <w:t xml:space="preserve"> обрядовой лексики</w:t>
      </w:r>
      <w:r w:rsidRPr="006119AE">
        <w:rPr>
          <w:rFonts w:ascii="Times New Roman" w:hAnsi="Times New Roman" w:cs="Times New Roman"/>
          <w:sz w:val="28"/>
          <w:szCs w:val="28"/>
        </w:rPr>
        <w:t>, составленные на основе изученного материала и отражающие основную свадебную терминологию, использующуюся на территории Албании и Сицилии, с указанием области, в которой тот или иной термин был зафиксирован.</w:t>
      </w:r>
      <w:bookmarkStart w:id="5" w:name="_Toc451769084"/>
      <w:bookmarkStart w:id="6" w:name="_Toc451721787"/>
    </w:p>
    <w:p w:rsidR="001C7804" w:rsidRPr="006119AE" w:rsidRDefault="001C7804">
      <w:pPr>
        <w:rPr>
          <w:rStyle w:val="apple-converted-space"/>
          <w:rFonts w:ascii="Times New Roman" w:hAnsi="Times New Roman" w:cs="Times New Roman"/>
          <w:sz w:val="28"/>
          <w:szCs w:val="28"/>
        </w:rPr>
      </w:pPr>
      <w:bookmarkStart w:id="7" w:name="_Hlk514302529"/>
      <w:r w:rsidRPr="006119AE">
        <w:rPr>
          <w:rStyle w:val="apple-converted-space"/>
        </w:rPr>
        <w:br w:type="page"/>
      </w:r>
    </w:p>
    <w:p w:rsidR="00555B63" w:rsidRPr="006119AE" w:rsidRDefault="00555B63" w:rsidP="004305D3">
      <w:pPr>
        <w:pStyle w:val="1"/>
        <w:rPr>
          <w:rStyle w:val="apple-converted-space"/>
        </w:rPr>
      </w:pPr>
      <w:bookmarkStart w:id="8" w:name="_Toc515568376"/>
      <w:r w:rsidRPr="006119AE">
        <w:rPr>
          <w:rStyle w:val="apple-converted-space"/>
        </w:rPr>
        <w:t>ТЕРМИНОЛОГИЯ СВАДЕБНОЙ ОБРЯДНОСТИ ЮЖНОЙ АЛБАНИИ</w:t>
      </w:r>
      <w:bookmarkEnd w:id="5"/>
      <w:bookmarkEnd w:id="8"/>
    </w:p>
    <w:p w:rsidR="00555B63" w:rsidRPr="004305D3" w:rsidRDefault="00555B63" w:rsidP="004305D3">
      <w:pPr>
        <w:pStyle w:val="2"/>
        <w:rPr>
          <w:rStyle w:val="apple-converted-space"/>
        </w:rPr>
      </w:pPr>
      <w:bookmarkStart w:id="9" w:name="_Toc451769085"/>
      <w:bookmarkStart w:id="10" w:name="_Toc515568377"/>
      <w:bookmarkEnd w:id="7"/>
      <w:r w:rsidRPr="004305D3">
        <w:rPr>
          <w:rStyle w:val="apple-converted-space"/>
        </w:rPr>
        <w:t>1. Персонажный код</w:t>
      </w:r>
      <w:bookmarkEnd w:id="9"/>
      <w:bookmarkEnd w:id="10"/>
    </w:p>
    <w:bookmarkEnd w:id="6"/>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Свадьба – это прежде всего социальный обряд, активную роль в котором играют свадебные персонажи, поэтому наименования участников свадьбы составляют наиболее значительную лексико-семантическую группу. В соответствии с функциями, которые закреплены за каждым участником обряда, можно выделить главных и второстепенных персонажей. К первым относятся жених, невеста, их родители и некоторые родственники; ко вторым — друзья, дальние родственники и </w:t>
      </w:r>
      <w:r w:rsidR="00EC2CF0" w:rsidRPr="006119AE">
        <w:rPr>
          <w:rFonts w:ascii="Times New Roman" w:hAnsi="Times New Roman" w:cs="Times New Roman"/>
          <w:sz w:val="28"/>
          <w:szCs w:val="28"/>
        </w:rPr>
        <w:t>гости</w:t>
      </w:r>
      <w:r w:rsidRPr="006119AE">
        <w:rPr>
          <w:rFonts w:ascii="Times New Roman" w:hAnsi="Times New Roman" w:cs="Times New Roman"/>
          <w:sz w:val="28"/>
          <w:szCs w:val="28"/>
        </w:rPr>
        <w:t xml:space="preserve">, приглашавшиеся специально. Главные персонажи единичны, </w:t>
      </w:r>
      <w:r w:rsidR="00EC2CF0" w:rsidRPr="006119AE">
        <w:rPr>
          <w:rFonts w:ascii="Times New Roman" w:hAnsi="Times New Roman" w:cs="Times New Roman"/>
          <w:sz w:val="28"/>
          <w:szCs w:val="28"/>
        </w:rPr>
        <w:t>однако они</w:t>
      </w:r>
      <w:r w:rsidRPr="006119AE">
        <w:rPr>
          <w:rFonts w:ascii="Times New Roman" w:hAnsi="Times New Roman" w:cs="Times New Roman"/>
          <w:sz w:val="28"/>
          <w:szCs w:val="28"/>
        </w:rPr>
        <w:t xml:space="preserve"> могут иметь при себе помощников. Большая часть свадебных чинов относится к стороне жениха и </w:t>
      </w:r>
      <w:r w:rsidR="00EC2CF0" w:rsidRPr="006119AE">
        <w:rPr>
          <w:rFonts w:ascii="Times New Roman" w:hAnsi="Times New Roman" w:cs="Times New Roman"/>
          <w:sz w:val="28"/>
          <w:szCs w:val="28"/>
        </w:rPr>
        <w:t xml:space="preserve">чаще </w:t>
      </w:r>
      <w:r w:rsidRPr="006119AE">
        <w:rPr>
          <w:rFonts w:ascii="Times New Roman" w:hAnsi="Times New Roman" w:cs="Times New Roman"/>
          <w:sz w:val="28"/>
          <w:szCs w:val="28"/>
        </w:rPr>
        <w:t>обозначает лиц мужского пола. Участники свадебного обряда со стороны невесты, как правило, играют менее значимую роль</w:t>
      </w:r>
      <w:r w:rsidR="00EC2CF0" w:rsidRPr="006119AE">
        <w:rPr>
          <w:rFonts w:ascii="Times New Roman" w:hAnsi="Times New Roman" w:cs="Times New Roman"/>
          <w:sz w:val="28"/>
          <w:szCs w:val="28"/>
        </w:rPr>
        <w:t xml:space="preserve"> в ритуалах.</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Для детального анализа албанского материала были выбраны все наименования свадебных персонажей, встречающиеся в краинах</w:t>
      </w:r>
      <w:r w:rsidR="00EC2CF0" w:rsidRPr="006119AE">
        <w:rPr>
          <w:rStyle w:val="afff0"/>
          <w:rFonts w:ascii="Times New Roman" w:hAnsi="Times New Roman" w:cs="Times New Roman"/>
          <w:sz w:val="28"/>
          <w:szCs w:val="28"/>
        </w:rPr>
        <w:footnoteReference w:id="2"/>
      </w:r>
      <w:r w:rsidRPr="006119AE">
        <w:rPr>
          <w:rFonts w:ascii="Times New Roman" w:hAnsi="Times New Roman" w:cs="Times New Roman"/>
          <w:sz w:val="28"/>
          <w:szCs w:val="28"/>
        </w:rPr>
        <w:t xml:space="preserve"> Девол, Пермет, Скрапар, </w:t>
      </w:r>
      <w:r w:rsidR="00EC2CF0" w:rsidRPr="006119AE">
        <w:rPr>
          <w:rFonts w:ascii="Times New Roman" w:hAnsi="Times New Roman" w:cs="Times New Roman"/>
          <w:sz w:val="28"/>
          <w:szCs w:val="28"/>
        </w:rPr>
        <w:t>Колёня</w:t>
      </w:r>
      <w:r w:rsidRPr="006119AE">
        <w:rPr>
          <w:rFonts w:ascii="Times New Roman" w:hAnsi="Times New Roman" w:cs="Times New Roman"/>
          <w:sz w:val="28"/>
          <w:szCs w:val="28"/>
        </w:rPr>
        <w:t>, Загория, Корча, Гирокастра, Саранда и Влёра.</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Безусловно, центральными фигурами, вокруг которых происходит свадебное действие, являются жених и невеста. В краинах, на примере которых был рассмотрен свадебный обряд, для обозначения жениха используется термин </w:t>
      </w:r>
      <w:r w:rsidRPr="006119AE">
        <w:rPr>
          <w:rFonts w:ascii="Times New Roman" w:hAnsi="Times New Roman" w:cs="Times New Roman"/>
          <w:i/>
          <w:sz w:val="28"/>
          <w:szCs w:val="28"/>
        </w:rPr>
        <w:t>дендер</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dhend</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ri</w:t>
      </w:r>
      <w:r w:rsidRPr="006119AE">
        <w:rPr>
          <w:rFonts w:ascii="Times New Roman" w:hAnsi="Times New Roman" w:cs="Times New Roman"/>
          <w:sz w:val="28"/>
          <w:szCs w:val="28"/>
        </w:rPr>
        <w:t xml:space="preserve"> /, для невесты — </w:t>
      </w:r>
      <w:r w:rsidRPr="006119AE">
        <w:rPr>
          <w:rFonts w:ascii="Times New Roman" w:hAnsi="Times New Roman" w:cs="Times New Roman"/>
          <w:i/>
          <w:sz w:val="28"/>
          <w:szCs w:val="28"/>
        </w:rPr>
        <w:t xml:space="preserve">нусе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nu</w:t>
      </w:r>
      <w:r w:rsidRPr="006119AE">
        <w:rPr>
          <w:rFonts w:ascii="Times New Roman" w:hAnsi="Times New Roman" w:cs="Times New Roman"/>
          <w:sz w:val="28"/>
          <w:szCs w:val="28"/>
        </w:rPr>
        <w:t>s/e, -</w:t>
      </w:r>
      <w:r w:rsidRPr="006119AE">
        <w:rPr>
          <w:rFonts w:ascii="Times New Roman" w:hAnsi="Times New Roman" w:cs="Times New Roman"/>
          <w:sz w:val="28"/>
          <w:szCs w:val="28"/>
          <w:lang w:val="en-US"/>
        </w:rPr>
        <w:t>ja</w:t>
      </w:r>
      <w:r w:rsidRPr="006119AE">
        <w:rPr>
          <w:rFonts w:ascii="Times New Roman" w:hAnsi="Times New Roman" w:cs="Times New Roman"/>
          <w:sz w:val="28"/>
          <w:szCs w:val="28"/>
        </w:rPr>
        <w:t xml:space="preserve"> /. Необходимо отметить, что период со второй половины </w:t>
      </w:r>
      <w:r w:rsidRPr="006119AE">
        <w:rPr>
          <w:rFonts w:ascii="Times New Roman" w:hAnsi="Times New Roman" w:cs="Times New Roman"/>
          <w:sz w:val="28"/>
          <w:szCs w:val="28"/>
          <w:lang w:val="en-US"/>
        </w:rPr>
        <w:t>XIX</w:t>
      </w:r>
      <w:r w:rsidRPr="006119AE">
        <w:rPr>
          <w:rFonts w:ascii="Times New Roman" w:hAnsi="Times New Roman" w:cs="Times New Roman"/>
          <w:sz w:val="28"/>
          <w:szCs w:val="28"/>
        </w:rPr>
        <w:t xml:space="preserve"> в. до первой половины </w:t>
      </w:r>
      <w:r w:rsidRPr="006119AE">
        <w:rPr>
          <w:rFonts w:ascii="Times New Roman" w:hAnsi="Times New Roman" w:cs="Times New Roman"/>
          <w:sz w:val="28"/>
          <w:szCs w:val="28"/>
          <w:lang w:val="en-US"/>
        </w:rPr>
        <w:t>XX</w:t>
      </w:r>
      <w:r w:rsidRPr="006119AE">
        <w:rPr>
          <w:rFonts w:ascii="Times New Roman" w:hAnsi="Times New Roman" w:cs="Times New Roman"/>
          <w:sz w:val="28"/>
          <w:szCs w:val="28"/>
        </w:rPr>
        <w:t xml:space="preserve"> в. свадебный обряд албанцев в целом сохраняет свои обычаи и представляет отношения между родителями жениха и родителями невесты. Для двух семей свадьба — это, прежде всего, продолжение рода и поддержание доброго имени, прибавление богатства и упрочение собственного социального положения. Ключевую роль играли интересы дома, и желания молодых </w:t>
      </w:r>
      <w:r w:rsidR="00EC2CF0" w:rsidRPr="006119AE">
        <w:rPr>
          <w:rFonts w:ascii="Times New Roman" w:hAnsi="Times New Roman" w:cs="Times New Roman"/>
          <w:sz w:val="28"/>
          <w:szCs w:val="28"/>
        </w:rPr>
        <w:t xml:space="preserve">часто </w:t>
      </w:r>
      <w:r w:rsidRPr="006119AE">
        <w:rPr>
          <w:rFonts w:ascii="Times New Roman" w:hAnsi="Times New Roman" w:cs="Times New Roman"/>
          <w:sz w:val="28"/>
          <w:szCs w:val="28"/>
        </w:rPr>
        <w:t>не учитывались, поскольку и жених, и невеста были материально зависимы от своих семей [</w:t>
      </w:r>
      <w:r w:rsidRPr="006119AE">
        <w:rPr>
          <w:rFonts w:ascii="Times New Roman" w:hAnsi="Times New Roman" w:cs="Times New Roman"/>
          <w:sz w:val="28"/>
          <w:szCs w:val="28"/>
          <w:lang w:val="en-US"/>
        </w:rPr>
        <w:t>Tirta </w:t>
      </w:r>
      <w:r w:rsidRPr="006119AE">
        <w:rPr>
          <w:rFonts w:ascii="Times New Roman" w:hAnsi="Times New Roman" w:cs="Times New Roman"/>
          <w:sz w:val="28"/>
          <w:szCs w:val="28"/>
        </w:rPr>
        <w:t>2003: 272].</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Во многих краинах хозяин дома (</w:t>
      </w:r>
      <w:r w:rsidRPr="006119AE">
        <w:rPr>
          <w:rFonts w:ascii="Times New Roman" w:hAnsi="Times New Roman" w:cs="Times New Roman"/>
          <w:i/>
          <w:sz w:val="28"/>
          <w:szCs w:val="28"/>
        </w:rPr>
        <w:t>зоти и шт</w:t>
      </w:r>
      <w:r w:rsidR="00DE7136" w:rsidRPr="006119AE">
        <w:rPr>
          <w:rFonts w:ascii="Times New Roman" w:hAnsi="Times New Roman" w:cs="Times New Roman"/>
          <w:i/>
          <w:sz w:val="28"/>
          <w:szCs w:val="28"/>
        </w:rPr>
        <w:t>э</w:t>
      </w:r>
      <w:r w:rsidRPr="006119AE">
        <w:rPr>
          <w:rFonts w:ascii="Times New Roman" w:hAnsi="Times New Roman" w:cs="Times New Roman"/>
          <w:i/>
          <w:sz w:val="28"/>
          <w:szCs w:val="28"/>
        </w:rPr>
        <w:t xml:space="preserve">пис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zoti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sht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pis</w:t>
      </w:r>
      <w:r w:rsidRPr="006119AE">
        <w:rPr>
          <w:rFonts w:ascii="Times New Roman" w:hAnsi="Times New Roman" w:cs="Times New Roman"/>
          <w:sz w:val="28"/>
          <w:szCs w:val="28"/>
        </w:rPr>
        <w:t xml:space="preserve">ё /) сам находил невесту для своего сына и брал на себя все расходы по свадьбе. Он имел право назначать некоторых участников свадебного обряда, отдавать распоряжения по приготовлениям к свадьбе, а также определять размер приданого, которое </w:t>
      </w:r>
      <w:r w:rsidR="00EC2CF0" w:rsidRPr="006119AE">
        <w:rPr>
          <w:rFonts w:ascii="Times New Roman" w:hAnsi="Times New Roman" w:cs="Times New Roman"/>
          <w:sz w:val="28"/>
          <w:szCs w:val="28"/>
        </w:rPr>
        <w:t>должна была отправить невеста</w:t>
      </w:r>
      <w:r w:rsidRPr="006119AE">
        <w:rPr>
          <w:rFonts w:ascii="Times New Roman" w:hAnsi="Times New Roman" w:cs="Times New Roman"/>
          <w:sz w:val="28"/>
          <w:szCs w:val="28"/>
        </w:rPr>
        <w:t xml:space="preserve">. В Колёне хозяин дома сопровождал молодых во время нанесения визитов после свадьбы [Prifti 2010: 294]. Его жена, </w:t>
      </w:r>
      <w:r w:rsidRPr="006119AE">
        <w:rPr>
          <w:rFonts w:ascii="Times New Roman" w:hAnsi="Times New Roman" w:cs="Times New Roman"/>
          <w:i/>
          <w:sz w:val="28"/>
          <w:szCs w:val="28"/>
        </w:rPr>
        <w:t>хозяйка дома</w:t>
      </w: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зонья э шт</w:t>
      </w:r>
      <w:r w:rsidR="00DE7136" w:rsidRPr="006119AE">
        <w:rPr>
          <w:rFonts w:ascii="Times New Roman" w:hAnsi="Times New Roman" w:cs="Times New Roman"/>
          <w:i/>
          <w:sz w:val="28"/>
          <w:szCs w:val="28"/>
        </w:rPr>
        <w:t>э</w:t>
      </w:r>
      <w:r w:rsidRPr="006119AE">
        <w:rPr>
          <w:rFonts w:ascii="Times New Roman" w:hAnsi="Times New Roman" w:cs="Times New Roman"/>
          <w:i/>
          <w:sz w:val="28"/>
          <w:szCs w:val="28"/>
        </w:rPr>
        <w:t xml:space="preserve">пис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zonja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sht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pis</w:t>
      </w:r>
      <w:r w:rsidRPr="006119AE">
        <w:rPr>
          <w:rFonts w:ascii="Times New Roman" w:hAnsi="Times New Roman" w:cs="Times New Roman"/>
          <w:sz w:val="28"/>
          <w:szCs w:val="28"/>
        </w:rPr>
        <w:t xml:space="preserve">ё /), отвечала за все приготовления к свадьбе, назначала женщин, которые стелили постель молодым, а также встречала невесту на пороге дома с зеркалом и чашей мёда. </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 результате свадьбы меняется семейный статус родителей жениха и невесты. По отношению друг к другу они становились </w:t>
      </w:r>
      <w:r w:rsidRPr="006119AE">
        <w:rPr>
          <w:rFonts w:ascii="Times New Roman" w:hAnsi="Times New Roman" w:cs="Times New Roman"/>
          <w:i/>
          <w:sz w:val="28"/>
          <w:szCs w:val="28"/>
        </w:rPr>
        <w:t>крушк</w:t>
      </w:r>
      <w:r w:rsidR="00EC2CF0" w:rsidRPr="006119AE">
        <w:rPr>
          <w:rFonts w:ascii="Times New Roman" w:hAnsi="Times New Roman" w:cs="Times New Roman"/>
          <w:i/>
          <w:sz w:val="28"/>
          <w:szCs w:val="28"/>
        </w:rPr>
        <w:t>ь</w:t>
      </w:r>
      <w:r w:rsidRPr="006119AE">
        <w:rPr>
          <w:rFonts w:ascii="Times New Roman" w:hAnsi="Times New Roman" w:cs="Times New Roman"/>
          <w:sz w:val="28"/>
          <w:szCs w:val="28"/>
        </w:rPr>
        <w:t> /</w:t>
      </w:r>
      <w:r w:rsidR="001E4586" w:rsidRPr="006119AE">
        <w:rPr>
          <w:rFonts w:ascii="Times New Roman" w:hAnsi="Times New Roman" w:cs="Times New Roman"/>
          <w:sz w:val="28"/>
          <w:szCs w:val="28"/>
          <w:lang w:val="en-US"/>
        </w:rPr>
        <w:t> </w:t>
      </w:r>
      <w:r w:rsidRPr="006119AE">
        <w:rPr>
          <w:rFonts w:ascii="Times New Roman" w:hAnsi="Times New Roman" w:cs="Times New Roman"/>
          <w:sz w:val="28"/>
          <w:szCs w:val="28"/>
          <w:lang w:val="en-US"/>
        </w:rPr>
        <w:t>krush</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q</w:t>
      </w:r>
      <w:r w:rsidRPr="006119AE">
        <w:rPr>
          <w:rFonts w:ascii="Times New Roman" w:hAnsi="Times New Roman" w:cs="Times New Roman"/>
          <w:sz w:val="28"/>
          <w:szCs w:val="28"/>
        </w:rPr>
        <w:t>,</w:t>
      </w:r>
      <w:r w:rsidR="001E4586" w:rsidRPr="006119AE">
        <w:rPr>
          <w:rFonts w:ascii="Times New Roman" w:hAnsi="Times New Roman" w:cs="Times New Roman"/>
          <w:sz w:val="28"/>
          <w:szCs w:val="28"/>
          <w:lang w:val="en-US"/>
        </w:rPr>
        <w:t>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qit</w:t>
      </w:r>
      <w:r w:rsidR="001E4586" w:rsidRPr="006119AE">
        <w:rPr>
          <w:rFonts w:ascii="Times New Roman" w:hAnsi="Times New Roman" w:cs="Times New Roman"/>
          <w:sz w:val="28"/>
          <w:szCs w:val="28"/>
          <w:lang w:val="en-US"/>
        </w:rPr>
        <w:t> </w:t>
      </w:r>
      <w:r w:rsidRPr="006119AE">
        <w:rPr>
          <w:rFonts w:ascii="Times New Roman" w:hAnsi="Times New Roman" w:cs="Times New Roman"/>
          <w:sz w:val="28"/>
          <w:szCs w:val="28"/>
        </w:rPr>
        <w:t xml:space="preserve">/ </w:t>
      </w:r>
      <w:r w:rsidR="00DE7136" w:rsidRPr="006119AE">
        <w:rPr>
          <w:rFonts w:ascii="Times New Roman" w:hAnsi="Times New Roman" w:cs="Times New Roman"/>
          <w:sz w:val="28"/>
          <w:szCs w:val="28"/>
        </w:rPr>
        <w:t>(</w:t>
      </w:r>
      <w:r w:rsidR="00DE7136" w:rsidRPr="006119AE">
        <w:rPr>
          <w:rFonts w:ascii="Times New Roman" w:hAnsi="Times New Roman" w:cs="Times New Roman"/>
          <w:sz w:val="28"/>
          <w:szCs w:val="28"/>
          <w:lang w:val="en-US"/>
        </w:rPr>
        <w:t>pl</w:t>
      </w:r>
      <w:r w:rsidR="00DE7136"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ʻсватамиʼ. У этого термина также есть и этнографическое значение, о котором речь пойдет далее. По отношению к молодым отец жениха/невесты назывался </w:t>
      </w:r>
      <w:r w:rsidRPr="006119AE">
        <w:rPr>
          <w:rFonts w:ascii="Times New Roman" w:hAnsi="Times New Roman" w:cs="Times New Roman"/>
          <w:i/>
          <w:sz w:val="28"/>
          <w:szCs w:val="28"/>
        </w:rPr>
        <w:t>вьехр</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vjeh</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rri</w:t>
      </w:r>
      <w:r w:rsidRPr="006119AE">
        <w:rPr>
          <w:rFonts w:ascii="Times New Roman" w:hAnsi="Times New Roman" w:cs="Times New Roman"/>
          <w:sz w:val="28"/>
          <w:szCs w:val="28"/>
        </w:rPr>
        <w:t xml:space="preserve"> / ʻсвёкор, тестьʼ; мать жениха/невесты – </w:t>
      </w:r>
      <w:r w:rsidRPr="006119AE">
        <w:rPr>
          <w:rFonts w:ascii="Times New Roman" w:hAnsi="Times New Roman" w:cs="Times New Roman"/>
          <w:i/>
          <w:sz w:val="28"/>
          <w:szCs w:val="28"/>
        </w:rPr>
        <w:t>вьехра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vjeh</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rra </w:t>
      </w:r>
      <w:r w:rsidRPr="006119AE">
        <w:rPr>
          <w:rFonts w:ascii="Times New Roman" w:hAnsi="Times New Roman" w:cs="Times New Roman"/>
          <w:sz w:val="28"/>
          <w:szCs w:val="28"/>
        </w:rPr>
        <w:t xml:space="preserve">/ ʻсвекровь, тёщаʼ. </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О предстоящей свадьбе заинтересованные стороны договаривались при помощи посредника, который должен был быть другом двух семей, уважаемым человеком </w:t>
      </w:r>
      <w:r w:rsidR="00EC2CF0" w:rsidRPr="006119AE">
        <w:rPr>
          <w:rFonts w:ascii="Times New Roman" w:hAnsi="Times New Roman" w:cs="Times New Roman"/>
          <w:sz w:val="28"/>
          <w:szCs w:val="28"/>
        </w:rPr>
        <w:t xml:space="preserve">в округе </w:t>
      </w:r>
      <w:r w:rsidRPr="006119AE">
        <w:rPr>
          <w:rFonts w:ascii="Times New Roman" w:hAnsi="Times New Roman" w:cs="Times New Roman"/>
          <w:sz w:val="28"/>
          <w:szCs w:val="28"/>
        </w:rPr>
        <w:t>и хорошо знать традиции свадебного обряда. Во Влёре о помолвке молодого человека заботился</w:t>
      </w:r>
      <w:r w:rsidRPr="006119AE">
        <w:rPr>
          <w:rFonts w:ascii="Times New Roman" w:hAnsi="Times New Roman" w:cs="Times New Roman"/>
          <w:i/>
          <w:sz w:val="28"/>
          <w:szCs w:val="28"/>
        </w:rPr>
        <w:t xml:space="preserve"> векиль</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veqil</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 ʻ заместитель, представитель или свидетель жениха и невесты ʼ (</w:t>
      </w:r>
      <w:r w:rsidR="00EC2CF0" w:rsidRPr="006119AE">
        <w:rPr>
          <w:rFonts w:ascii="Times New Roman" w:hAnsi="Times New Roman" w:cs="Times New Roman"/>
          <w:sz w:val="28"/>
          <w:szCs w:val="28"/>
        </w:rPr>
        <w:t>&lt;</w:t>
      </w:r>
      <w:r w:rsidRPr="006119AE">
        <w:rPr>
          <w:rFonts w:ascii="Times New Roman" w:hAnsi="Times New Roman" w:cs="Times New Roman"/>
          <w:sz w:val="28"/>
          <w:szCs w:val="28"/>
        </w:rPr>
        <w:t xml:space="preserve">тур. </w:t>
      </w:r>
      <w:r w:rsidRPr="006119AE">
        <w:rPr>
          <w:rFonts w:ascii="Times New Roman" w:hAnsi="Times New Roman" w:cs="Times New Roman"/>
          <w:sz w:val="28"/>
          <w:szCs w:val="28"/>
          <w:lang w:val="en-US"/>
        </w:rPr>
        <w:t>vekil</w:t>
      </w:r>
      <w:r w:rsidRPr="006119AE">
        <w:rPr>
          <w:rFonts w:ascii="Times New Roman" w:hAnsi="Times New Roman" w:cs="Times New Roman"/>
          <w:sz w:val="28"/>
          <w:szCs w:val="28"/>
        </w:rPr>
        <w:t xml:space="preserve"> ʻзаместительʼ [</w:t>
      </w:r>
      <w:r w:rsidRPr="006119AE">
        <w:rPr>
          <w:rFonts w:ascii="Times New Roman" w:hAnsi="Times New Roman" w:cs="Times New Roman"/>
          <w:color w:val="000000"/>
          <w:sz w:val="28"/>
          <w:szCs w:val="28"/>
          <w:shd w:val="clear" w:color="auto" w:fill="FFFFFF"/>
        </w:rPr>
        <w:t>Богочанская, Торгашова 2011</w:t>
      </w:r>
      <w:r w:rsidR="00EC2CF0" w:rsidRPr="006119AE">
        <w:rPr>
          <w:rFonts w:ascii="Times New Roman" w:hAnsi="Times New Roman" w:cs="Times New Roman"/>
          <w:color w:val="000000"/>
          <w:sz w:val="28"/>
          <w:szCs w:val="28"/>
          <w:shd w:val="clear" w:color="auto" w:fill="FFFFFF"/>
        </w:rPr>
        <w:t xml:space="preserve">: </w:t>
      </w:r>
      <w:r w:rsidR="001E4586" w:rsidRPr="006119AE">
        <w:rPr>
          <w:rFonts w:ascii="Times New Roman" w:hAnsi="Times New Roman" w:cs="Times New Roman"/>
          <w:color w:val="000000"/>
          <w:sz w:val="28"/>
          <w:szCs w:val="28"/>
          <w:shd w:val="clear" w:color="auto" w:fill="FFFFFF"/>
        </w:rPr>
        <w:t>456</w:t>
      </w:r>
      <w:r w:rsidRPr="006119AE">
        <w:rPr>
          <w:rFonts w:ascii="Times New Roman" w:hAnsi="Times New Roman" w:cs="Times New Roman"/>
          <w:sz w:val="28"/>
          <w:szCs w:val="28"/>
        </w:rPr>
        <w:t xml:space="preserve">]). Его функция состояла в том, чтобы опросить отца жениха и весь род, уделяя особое внимание мнению дяди жениха — </w:t>
      </w:r>
      <w:r w:rsidRPr="006119AE">
        <w:rPr>
          <w:rFonts w:ascii="Times New Roman" w:hAnsi="Times New Roman" w:cs="Times New Roman"/>
          <w:i/>
          <w:sz w:val="28"/>
          <w:szCs w:val="28"/>
        </w:rPr>
        <w:t>дайо</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daj</w:t>
      </w:r>
      <w:r w:rsidR="00DE7136" w:rsidRPr="006119AE">
        <w:rPr>
          <w:rFonts w:ascii="Times New Roman" w:hAnsi="Times New Roman" w:cs="Times New Roman"/>
          <w:sz w:val="28"/>
          <w:szCs w:val="28"/>
        </w:rPr>
        <w:t>/</w:t>
      </w:r>
      <w:r w:rsidRPr="006119AE">
        <w:rPr>
          <w:rFonts w:ascii="Times New Roman" w:hAnsi="Times New Roman" w:cs="Times New Roman"/>
          <w:sz w:val="28"/>
          <w:szCs w:val="28"/>
          <w:lang w:val="en-US"/>
        </w:rPr>
        <w:t>o</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ua</w:t>
      </w:r>
      <w:r w:rsidRPr="006119AE">
        <w:rPr>
          <w:rFonts w:ascii="Times New Roman" w:hAnsi="Times New Roman" w:cs="Times New Roman"/>
          <w:sz w:val="28"/>
          <w:szCs w:val="28"/>
        </w:rPr>
        <w:t> /. Поскольку желания молодых</w:t>
      </w:r>
      <w:r w:rsidR="001E4586" w:rsidRPr="006119AE">
        <w:rPr>
          <w:rFonts w:ascii="Times New Roman" w:hAnsi="Times New Roman" w:cs="Times New Roman"/>
          <w:sz w:val="28"/>
          <w:szCs w:val="28"/>
        </w:rPr>
        <w:t>, как правило,</w:t>
      </w:r>
      <w:r w:rsidRPr="006119AE">
        <w:rPr>
          <w:rFonts w:ascii="Times New Roman" w:hAnsi="Times New Roman" w:cs="Times New Roman"/>
          <w:sz w:val="28"/>
          <w:szCs w:val="28"/>
        </w:rPr>
        <w:t xml:space="preserve"> не учитывались при выборе будущего супруга (супруги), и о помолвке сообщалось уже как о факте, векиль имел особую значимость для жениха [</w:t>
      </w:r>
      <w:r w:rsidRPr="006119AE">
        <w:rPr>
          <w:rFonts w:ascii="Times New Roman" w:hAnsi="Times New Roman" w:cs="Times New Roman"/>
          <w:sz w:val="28"/>
          <w:szCs w:val="28"/>
          <w:lang w:val="en-US"/>
        </w:rPr>
        <w:t>Kohallaj</w:t>
      </w:r>
      <w:r w:rsidRPr="006119AE">
        <w:rPr>
          <w:rFonts w:ascii="Times New Roman" w:hAnsi="Times New Roman" w:cs="Times New Roman"/>
          <w:sz w:val="28"/>
          <w:szCs w:val="28"/>
        </w:rPr>
        <w:t> 1959: 54].</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Также для обозначения посредников </w:t>
      </w:r>
      <w:r w:rsidR="001E4586" w:rsidRPr="006119AE">
        <w:rPr>
          <w:rFonts w:ascii="Times New Roman" w:hAnsi="Times New Roman" w:cs="Times New Roman"/>
          <w:sz w:val="28"/>
          <w:szCs w:val="28"/>
        </w:rPr>
        <w:t xml:space="preserve">фиксируется </w:t>
      </w:r>
      <w:r w:rsidRPr="006119AE">
        <w:rPr>
          <w:rFonts w:ascii="Times New Roman" w:hAnsi="Times New Roman" w:cs="Times New Roman"/>
          <w:sz w:val="28"/>
          <w:szCs w:val="28"/>
        </w:rPr>
        <w:t xml:space="preserve">использование следующих терминов: </w:t>
      </w:r>
      <w:r w:rsidRPr="006119AE">
        <w:rPr>
          <w:rFonts w:ascii="Times New Roman" w:hAnsi="Times New Roman" w:cs="Times New Roman"/>
          <w:i/>
          <w:sz w:val="28"/>
          <w:szCs w:val="28"/>
        </w:rPr>
        <w:t xml:space="preserve">ляймес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lajm</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в Скрапаре [</w:t>
      </w:r>
      <w:r w:rsidRPr="006119AE">
        <w:rPr>
          <w:rFonts w:ascii="Times New Roman" w:hAnsi="Times New Roman" w:cs="Times New Roman"/>
          <w:sz w:val="28"/>
          <w:szCs w:val="28"/>
          <w:lang w:val="en-US"/>
        </w:rPr>
        <w:t>Zojzi</w:t>
      </w:r>
      <w:r w:rsidRPr="006119AE">
        <w:rPr>
          <w:rFonts w:ascii="Times New Roman" w:hAnsi="Times New Roman" w:cs="Times New Roman"/>
          <w:sz w:val="28"/>
          <w:szCs w:val="28"/>
        </w:rPr>
        <w:t xml:space="preserve"> 1958],</w:t>
      </w:r>
      <w:r w:rsidRPr="006119AE">
        <w:rPr>
          <w:rFonts w:ascii="Times New Roman" w:hAnsi="Times New Roman" w:cs="Times New Roman"/>
          <w:i/>
          <w:sz w:val="28"/>
          <w:szCs w:val="28"/>
        </w:rPr>
        <w:t xml:space="preserve"> крушкяр</w:t>
      </w:r>
      <w:r w:rsidRPr="006119AE">
        <w:rPr>
          <w:rFonts w:ascii="Times New Roman" w:hAnsi="Times New Roman" w:cs="Times New Roman"/>
          <w:sz w:val="28"/>
          <w:szCs w:val="28"/>
        </w:rPr>
        <w:t xml:space="preserve"> /</w:t>
      </w:r>
      <w:r w:rsidR="00DE7136" w:rsidRPr="006119AE">
        <w:rPr>
          <w:rFonts w:ascii="Times New Roman" w:hAnsi="Times New Roman" w:cs="Times New Roman"/>
          <w:sz w:val="28"/>
          <w:szCs w:val="28"/>
          <w:lang w:val="en-US"/>
        </w:rPr>
        <w:t> </w:t>
      </w:r>
      <w:r w:rsidRPr="006119AE">
        <w:rPr>
          <w:rFonts w:ascii="Times New Roman" w:hAnsi="Times New Roman" w:cs="Times New Roman"/>
          <w:sz w:val="28"/>
          <w:szCs w:val="28"/>
          <w:lang w:val="en-US"/>
        </w:rPr>
        <w:t>krushqar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в Гирокастре [</w:t>
      </w:r>
      <w:r w:rsidR="00F16B77" w:rsidRPr="006119AE">
        <w:rPr>
          <w:rFonts w:ascii="Times New Roman" w:hAnsi="Times New Roman" w:cs="Times New Roman"/>
          <w:sz w:val="28"/>
          <w:szCs w:val="28"/>
          <w:lang w:val="en-US"/>
        </w:rPr>
        <w:t>Vasili</w:t>
      </w:r>
      <w:r w:rsidRPr="006119AE">
        <w:rPr>
          <w:rFonts w:ascii="Times New Roman" w:hAnsi="Times New Roman" w:cs="Times New Roman"/>
          <w:sz w:val="28"/>
          <w:szCs w:val="28"/>
        </w:rPr>
        <w:t xml:space="preserve"> 2013], </w:t>
      </w:r>
      <w:r w:rsidRPr="006119AE">
        <w:rPr>
          <w:rFonts w:ascii="Times New Roman" w:hAnsi="Times New Roman" w:cs="Times New Roman"/>
          <w:i/>
          <w:sz w:val="28"/>
          <w:szCs w:val="28"/>
        </w:rPr>
        <w:t>шкальбальт </w:t>
      </w:r>
      <w:r w:rsidRPr="006119AE">
        <w:rPr>
          <w:rFonts w:ascii="Times New Roman" w:hAnsi="Times New Roman" w:cs="Times New Roman"/>
          <w:sz w:val="28"/>
          <w:szCs w:val="28"/>
        </w:rPr>
        <w:t>/ </w:t>
      </w:r>
      <w:proofErr w:type="gramStart"/>
      <w:r w:rsidRPr="006119AE">
        <w:rPr>
          <w:rFonts w:ascii="Times New Roman" w:hAnsi="Times New Roman" w:cs="Times New Roman"/>
          <w:sz w:val="28"/>
          <w:szCs w:val="28"/>
          <w:lang w:val="en-US"/>
        </w:rPr>
        <w:t>shkalbalt</w:t>
      </w:r>
      <w:r w:rsidRPr="006119AE">
        <w:rPr>
          <w:rFonts w:ascii="Times New Roman" w:hAnsi="Times New Roman" w:cs="Times New Roman"/>
          <w:sz w:val="28"/>
          <w:szCs w:val="28"/>
        </w:rPr>
        <w:t>,-</w:t>
      </w:r>
      <w:proofErr w:type="gramEnd"/>
      <w:r w:rsidRPr="006119AE">
        <w:rPr>
          <w:rFonts w:ascii="Times New Roman" w:hAnsi="Times New Roman" w:cs="Times New Roman"/>
          <w:sz w:val="28"/>
          <w:szCs w:val="28"/>
          <w:lang w:val="en-US"/>
        </w:rPr>
        <w:t>i</w:t>
      </w:r>
      <w:r w:rsidRPr="006119AE">
        <w:rPr>
          <w:rFonts w:ascii="Times New Roman" w:hAnsi="Times New Roman" w:cs="Times New Roman"/>
          <w:sz w:val="28"/>
          <w:szCs w:val="28"/>
        </w:rPr>
        <w:t> / во Влёре [</w:t>
      </w:r>
      <w:r w:rsidRPr="006119AE">
        <w:rPr>
          <w:rFonts w:ascii="Times New Roman" w:hAnsi="Times New Roman" w:cs="Times New Roman"/>
          <w:sz w:val="28"/>
          <w:szCs w:val="28"/>
          <w:lang w:val="en-US"/>
        </w:rPr>
        <w:t>Kohallaj</w:t>
      </w:r>
      <w:r w:rsidRPr="006119AE">
        <w:rPr>
          <w:rFonts w:ascii="Times New Roman" w:hAnsi="Times New Roman" w:cs="Times New Roman"/>
          <w:sz w:val="28"/>
          <w:szCs w:val="28"/>
        </w:rPr>
        <w:t xml:space="preserve"> 1959], </w:t>
      </w:r>
      <w:r w:rsidRPr="006119AE">
        <w:rPr>
          <w:rFonts w:ascii="Times New Roman" w:hAnsi="Times New Roman" w:cs="Times New Roman"/>
          <w:i/>
          <w:sz w:val="28"/>
          <w:szCs w:val="28"/>
        </w:rPr>
        <w:t>мблес</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mbles</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в Пермете [</w:t>
      </w:r>
      <w:r w:rsidRPr="006119AE">
        <w:rPr>
          <w:rFonts w:ascii="Times New Roman" w:hAnsi="Times New Roman" w:cs="Times New Roman"/>
          <w:sz w:val="28"/>
          <w:szCs w:val="28"/>
          <w:lang w:val="en-US"/>
        </w:rPr>
        <w:t>Haxhihasani</w:t>
      </w:r>
      <w:r w:rsidRPr="006119AE">
        <w:rPr>
          <w:rFonts w:ascii="Times New Roman" w:hAnsi="Times New Roman" w:cs="Times New Roman"/>
          <w:sz w:val="28"/>
          <w:szCs w:val="28"/>
        </w:rPr>
        <w:t xml:space="preserve"> 1959], </w:t>
      </w:r>
      <w:r w:rsidRPr="006119AE">
        <w:rPr>
          <w:rFonts w:ascii="Times New Roman" w:hAnsi="Times New Roman" w:cs="Times New Roman"/>
          <w:i/>
          <w:sz w:val="28"/>
          <w:szCs w:val="28"/>
        </w:rPr>
        <w:t>влес</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vles</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в Деволе и Колёне [</w:t>
      </w:r>
      <w:r w:rsidRPr="006119AE">
        <w:rPr>
          <w:rFonts w:ascii="Times New Roman" w:hAnsi="Times New Roman" w:cs="Times New Roman"/>
          <w:sz w:val="28"/>
          <w:szCs w:val="28"/>
          <w:lang w:val="en-US"/>
        </w:rPr>
        <w:t>Prifti </w:t>
      </w:r>
      <w:r w:rsidRPr="006119AE">
        <w:rPr>
          <w:rFonts w:ascii="Times New Roman" w:hAnsi="Times New Roman" w:cs="Times New Roman"/>
          <w:sz w:val="28"/>
          <w:szCs w:val="28"/>
        </w:rPr>
        <w:t xml:space="preserve">2010]. В остальных краинах были распространены и другие варианты: </w:t>
      </w:r>
      <w:r w:rsidRPr="006119AE">
        <w:rPr>
          <w:rFonts w:ascii="Times New Roman" w:hAnsi="Times New Roman" w:cs="Times New Roman"/>
          <w:i/>
          <w:sz w:val="28"/>
          <w:szCs w:val="28"/>
        </w:rPr>
        <w:t>ндермьетес</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nd</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rmjet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w:t>
      </w:r>
      <w:r w:rsidRPr="006119AE">
        <w:rPr>
          <w:rFonts w:ascii="Times New Roman" w:hAnsi="Times New Roman" w:cs="Times New Roman"/>
          <w:i/>
          <w:sz w:val="28"/>
          <w:szCs w:val="28"/>
        </w:rPr>
        <w:t>люес</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lyes</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w:t>
      </w:r>
      <w:r w:rsidRPr="006119AE">
        <w:rPr>
          <w:rFonts w:ascii="Times New Roman" w:hAnsi="Times New Roman" w:cs="Times New Roman"/>
          <w:i/>
          <w:sz w:val="28"/>
          <w:szCs w:val="28"/>
        </w:rPr>
        <w:t>месит</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mesit</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w:t>
      </w:r>
      <w:r w:rsidRPr="006119AE">
        <w:rPr>
          <w:rFonts w:ascii="Times New Roman" w:hAnsi="Times New Roman" w:cs="Times New Roman"/>
          <w:i/>
          <w:sz w:val="28"/>
          <w:szCs w:val="28"/>
        </w:rPr>
        <w:t>крушкяр</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krushqar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Tirta</w:t>
      </w:r>
      <w:r w:rsidRPr="006119AE">
        <w:rPr>
          <w:rFonts w:ascii="Times New Roman" w:hAnsi="Times New Roman" w:cs="Times New Roman"/>
          <w:sz w:val="28"/>
          <w:szCs w:val="28"/>
        </w:rPr>
        <w:t xml:space="preserve"> 2004</w:t>
      </w:r>
      <w:r w:rsidR="001E4586" w:rsidRPr="006119AE">
        <w:rPr>
          <w:rFonts w:ascii="Times New Roman" w:hAnsi="Times New Roman" w:cs="Times New Roman"/>
          <w:sz w:val="28"/>
          <w:szCs w:val="28"/>
        </w:rPr>
        <w:t>: 56</w:t>
      </w:r>
      <w:r w:rsidRPr="006119AE">
        <w:rPr>
          <w:rFonts w:ascii="Times New Roman" w:hAnsi="Times New Roman" w:cs="Times New Roman"/>
          <w:sz w:val="28"/>
          <w:szCs w:val="28"/>
        </w:rPr>
        <w:t xml:space="preserve">]. Но наиболее употребимый термин, использовавшийся для обозначения посредника —  это </w:t>
      </w:r>
      <w:r w:rsidRPr="006119AE">
        <w:rPr>
          <w:rFonts w:ascii="Times New Roman" w:hAnsi="Times New Roman" w:cs="Times New Roman"/>
          <w:i/>
          <w:sz w:val="28"/>
          <w:szCs w:val="28"/>
        </w:rPr>
        <w:t>шкуес</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shkues</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В Деволе посредниками могли выступать как мужчины, так и женщины [</w:t>
      </w:r>
      <w:r w:rsidRPr="006119AE">
        <w:rPr>
          <w:rFonts w:ascii="Times New Roman" w:hAnsi="Times New Roman" w:cs="Times New Roman"/>
          <w:sz w:val="28"/>
          <w:szCs w:val="28"/>
          <w:lang w:val="en-US"/>
        </w:rPr>
        <w:t>Xha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ka</w:t>
      </w:r>
      <w:r w:rsidRPr="006119AE">
        <w:rPr>
          <w:rFonts w:ascii="Times New Roman" w:hAnsi="Times New Roman" w:cs="Times New Roman"/>
          <w:sz w:val="28"/>
          <w:szCs w:val="28"/>
        </w:rPr>
        <w:t> 1959], а в Колёне эту функцию брали на себя ближайшие родственники жениха [</w:t>
      </w:r>
      <w:r w:rsidRPr="006119AE">
        <w:rPr>
          <w:rFonts w:ascii="Times New Roman" w:hAnsi="Times New Roman" w:cs="Times New Roman"/>
          <w:sz w:val="28"/>
          <w:szCs w:val="28"/>
          <w:lang w:val="en-US"/>
        </w:rPr>
        <w:t>Prifti</w:t>
      </w:r>
      <w:r w:rsidRPr="006119AE">
        <w:rPr>
          <w:rFonts w:ascii="Times New Roman" w:hAnsi="Times New Roman" w:cs="Times New Roman"/>
          <w:sz w:val="28"/>
          <w:szCs w:val="28"/>
        </w:rPr>
        <w:t xml:space="preserve"> 2010]. В качестве вознаграждения шкуес получал символический подарок, например, пару обуви, но иногда это могли быть и деньги. Очень редко, если родители жениха и невесты дружили семьями, обходились без посредника. В Саранде в более раннее время на поиски невесты отправляли </w:t>
      </w:r>
      <w:r w:rsidRPr="006119AE">
        <w:rPr>
          <w:rFonts w:ascii="Times New Roman" w:hAnsi="Times New Roman" w:cs="Times New Roman"/>
          <w:i/>
          <w:sz w:val="28"/>
          <w:szCs w:val="28"/>
        </w:rPr>
        <w:t>крушкяр</w:t>
      </w:r>
      <w:r w:rsidR="001E4586" w:rsidRPr="006119AE">
        <w:rPr>
          <w:rFonts w:ascii="Times New Roman" w:hAnsi="Times New Roman" w:cs="Times New Roman"/>
          <w:i/>
          <w:sz w:val="28"/>
          <w:szCs w:val="28"/>
        </w:rPr>
        <w:t>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krushqar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а позже этим занимался отец жениха (</w:t>
      </w:r>
      <w:r w:rsidRPr="006119AE">
        <w:rPr>
          <w:rFonts w:ascii="Times New Roman" w:hAnsi="Times New Roman" w:cs="Times New Roman"/>
          <w:i/>
          <w:sz w:val="28"/>
          <w:szCs w:val="28"/>
        </w:rPr>
        <w:t>ляло</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lal</w:t>
      </w:r>
      <w:r w:rsidR="001E4586" w:rsidRPr="006119AE">
        <w:rPr>
          <w:rFonts w:ascii="Times New Roman" w:hAnsi="Times New Roman" w:cs="Times New Roman"/>
          <w:sz w:val="28"/>
          <w:szCs w:val="28"/>
        </w:rPr>
        <w:t>/</w:t>
      </w:r>
      <w:r w:rsidRPr="006119AE">
        <w:rPr>
          <w:rFonts w:ascii="Times New Roman" w:hAnsi="Times New Roman" w:cs="Times New Roman"/>
          <w:sz w:val="28"/>
          <w:szCs w:val="28"/>
          <w:lang w:val="en-US"/>
        </w:rPr>
        <w:t>o</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ua</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Mo</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o</w:t>
      </w:r>
      <w:r w:rsidRPr="006119AE">
        <w:rPr>
          <w:rFonts w:ascii="Times New Roman" w:hAnsi="Times New Roman" w:cs="Times New Roman"/>
          <w:sz w:val="28"/>
          <w:szCs w:val="28"/>
        </w:rPr>
        <w:t xml:space="preserve"> 1959].</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После завершения основных приготовлений к свадьбе хозяин дома назначает тех, кто будет приглашать гостей на свадьбу. Обычно это были мальчики или мужчины, но иногда посылали женщин или девушек. Тех, кого назначали, называли по-разному: </w:t>
      </w:r>
      <w:r w:rsidRPr="006119AE">
        <w:rPr>
          <w:rFonts w:ascii="Times New Roman" w:hAnsi="Times New Roman" w:cs="Times New Roman"/>
          <w:i/>
          <w:sz w:val="28"/>
          <w:szCs w:val="28"/>
        </w:rPr>
        <w:t>фирес</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thirr</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w:t>
      </w:r>
      <w:r w:rsidRPr="006119AE">
        <w:rPr>
          <w:rFonts w:ascii="Times New Roman" w:hAnsi="Times New Roman" w:cs="Times New Roman"/>
          <w:i/>
          <w:sz w:val="28"/>
          <w:szCs w:val="28"/>
        </w:rPr>
        <w:t>гришес</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grish</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w:t>
      </w:r>
      <w:r w:rsidRPr="006119AE">
        <w:rPr>
          <w:rFonts w:ascii="Times New Roman" w:hAnsi="Times New Roman" w:cs="Times New Roman"/>
          <w:i/>
          <w:sz w:val="28"/>
          <w:szCs w:val="28"/>
        </w:rPr>
        <w:t xml:space="preserve">ляймес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lajm</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w:t>
      </w:r>
      <w:r w:rsidRPr="006119AE">
        <w:rPr>
          <w:rFonts w:ascii="Times New Roman" w:hAnsi="Times New Roman" w:cs="Times New Roman"/>
          <w:i/>
          <w:sz w:val="28"/>
          <w:szCs w:val="28"/>
        </w:rPr>
        <w:t>лайметар</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lajm</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tar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w:t>
      </w:r>
      <w:r w:rsidRPr="006119AE">
        <w:rPr>
          <w:rFonts w:ascii="Times New Roman" w:hAnsi="Times New Roman" w:cs="Times New Roman"/>
          <w:i/>
          <w:sz w:val="28"/>
          <w:szCs w:val="28"/>
        </w:rPr>
        <w:t>фтоньес</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ftonj</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w:t>
      </w:r>
      <w:r w:rsidRPr="006119AE">
        <w:rPr>
          <w:rFonts w:ascii="Times New Roman" w:hAnsi="Times New Roman" w:cs="Times New Roman"/>
          <w:i/>
          <w:sz w:val="28"/>
          <w:szCs w:val="28"/>
        </w:rPr>
        <w:t>дергуес</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rgues</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Tirta</w:t>
      </w:r>
      <w:r w:rsidRPr="006119AE">
        <w:rPr>
          <w:rFonts w:ascii="Times New Roman" w:hAnsi="Times New Roman" w:cs="Times New Roman"/>
          <w:sz w:val="28"/>
          <w:szCs w:val="28"/>
        </w:rPr>
        <w:t> 2004]. Обходить дома начинали за 2-3 дня до начала свадьбы, а иногда за 2-3 недели, чтобы дать время гостям подготовиться. Перед обходом приглашающие одевались в лучшую одежду, брали с собой вино, хлеб и цветы. Входя в дом, они давали выпить вина и тем самым приглашали на свадьбу [</w:t>
      </w:r>
      <w:r w:rsidRPr="006119AE">
        <w:rPr>
          <w:rFonts w:ascii="Times New Roman" w:hAnsi="Times New Roman" w:cs="Times New Roman"/>
          <w:sz w:val="28"/>
          <w:szCs w:val="28"/>
          <w:lang w:val="en-US"/>
        </w:rPr>
        <w:t>Tirta</w:t>
      </w:r>
      <w:r w:rsidRPr="006119AE">
        <w:rPr>
          <w:rFonts w:ascii="Times New Roman" w:hAnsi="Times New Roman" w:cs="Times New Roman"/>
          <w:sz w:val="28"/>
          <w:szCs w:val="28"/>
        </w:rPr>
        <w:t xml:space="preserve"> 2004]. В Саранде эту функцию выполняли мальчики в возрасте от десяти до пятнадцати лет, которых называли</w:t>
      </w:r>
      <w:r w:rsidRPr="006119AE">
        <w:rPr>
          <w:rFonts w:ascii="Times New Roman" w:hAnsi="Times New Roman" w:cs="Times New Roman"/>
          <w:i/>
          <w:sz w:val="28"/>
          <w:szCs w:val="28"/>
        </w:rPr>
        <w:t xml:space="preserve"> ляймес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lajm</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или </w:t>
      </w:r>
      <w:r w:rsidRPr="006119AE">
        <w:rPr>
          <w:rFonts w:ascii="Times New Roman" w:hAnsi="Times New Roman" w:cs="Times New Roman"/>
          <w:i/>
          <w:sz w:val="28"/>
          <w:szCs w:val="28"/>
        </w:rPr>
        <w:t>лайметар</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lajm</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tar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 [</w:t>
      </w:r>
      <w:r w:rsidRPr="006119AE">
        <w:rPr>
          <w:rFonts w:ascii="Times New Roman" w:hAnsi="Times New Roman" w:cs="Times New Roman"/>
          <w:sz w:val="28"/>
          <w:szCs w:val="28"/>
          <w:lang w:val="en-US"/>
        </w:rPr>
        <w:t>Mo</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o</w:t>
      </w:r>
      <w:r w:rsidRPr="006119AE">
        <w:rPr>
          <w:rFonts w:ascii="Times New Roman" w:hAnsi="Times New Roman" w:cs="Times New Roman"/>
          <w:sz w:val="28"/>
          <w:szCs w:val="28"/>
        </w:rPr>
        <w:t> 1959: 62]. Приглашения писались от руки. В деревне Зичишт (</w:t>
      </w:r>
      <w:r w:rsidR="001E4586" w:rsidRPr="006119AE">
        <w:rPr>
          <w:rFonts w:ascii="Times New Roman" w:hAnsi="Times New Roman" w:cs="Times New Roman"/>
          <w:sz w:val="28"/>
          <w:szCs w:val="28"/>
        </w:rPr>
        <w:t xml:space="preserve">Девол) </w:t>
      </w:r>
      <w:r w:rsidRPr="006119AE">
        <w:rPr>
          <w:rFonts w:ascii="Times New Roman" w:hAnsi="Times New Roman" w:cs="Times New Roman"/>
          <w:sz w:val="28"/>
          <w:szCs w:val="28"/>
        </w:rPr>
        <w:t xml:space="preserve">также посылали детей (в основном это были девочки), которые обходили все дома и вручали приглашенным особый хлеб — </w:t>
      </w:r>
      <w:r w:rsidRPr="006119AE">
        <w:rPr>
          <w:rFonts w:ascii="Times New Roman" w:hAnsi="Times New Roman" w:cs="Times New Roman"/>
          <w:i/>
          <w:sz w:val="28"/>
          <w:szCs w:val="28"/>
        </w:rPr>
        <w:t>куляч</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kula</w:t>
      </w:r>
      <w:r w:rsidRPr="006119AE">
        <w:rPr>
          <w:rFonts w:ascii="Times New Roman" w:hAnsi="Times New Roman" w:cs="Times New Roman"/>
          <w:sz w:val="28"/>
          <w:szCs w:val="28"/>
        </w:rPr>
        <w:t>ҫ,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 [АОЕ: Новик, Сулоева 2014].</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Обычно на свадьбу звали ближайши</w:t>
      </w:r>
      <w:r w:rsidR="001E4586" w:rsidRPr="006119AE">
        <w:rPr>
          <w:rFonts w:ascii="Times New Roman" w:hAnsi="Times New Roman" w:cs="Times New Roman"/>
          <w:sz w:val="28"/>
          <w:szCs w:val="28"/>
        </w:rPr>
        <w:t>х</w:t>
      </w:r>
      <w:r w:rsidRPr="006119AE">
        <w:rPr>
          <w:rFonts w:ascii="Times New Roman" w:hAnsi="Times New Roman" w:cs="Times New Roman"/>
          <w:sz w:val="28"/>
          <w:szCs w:val="28"/>
        </w:rPr>
        <w:t xml:space="preserve"> родственник</w:t>
      </w:r>
      <w:r w:rsidR="001E4586" w:rsidRPr="006119AE">
        <w:rPr>
          <w:rFonts w:ascii="Times New Roman" w:hAnsi="Times New Roman" w:cs="Times New Roman"/>
          <w:sz w:val="28"/>
          <w:szCs w:val="28"/>
        </w:rPr>
        <w:t>ов</w:t>
      </w:r>
      <w:r w:rsidRPr="006119AE">
        <w:rPr>
          <w:rFonts w:ascii="Times New Roman" w:hAnsi="Times New Roman" w:cs="Times New Roman"/>
          <w:sz w:val="28"/>
          <w:szCs w:val="28"/>
        </w:rPr>
        <w:t xml:space="preserve"> по крови, а также друзья семьи, но если свадьба была в богатой семье, то приглашали и всю деревню. Наиболее общее название для гостей – </w:t>
      </w:r>
      <w:r w:rsidRPr="006119AE">
        <w:rPr>
          <w:rFonts w:ascii="Times New Roman" w:hAnsi="Times New Roman" w:cs="Times New Roman"/>
          <w:i/>
          <w:sz w:val="28"/>
          <w:szCs w:val="28"/>
        </w:rPr>
        <w:t>дасмор</w:t>
      </w:r>
      <w:r w:rsidR="001E4586" w:rsidRPr="006119AE">
        <w:rPr>
          <w:rFonts w:ascii="Times New Roman" w:hAnsi="Times New Roman" w:cs="Times New Roman"/>
          <w:i/>
          <w:sz w:val="28"/>
          <w:szCs w:val="28"/>
        </w:rPr>
        <w:t>ет</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dasmor</w:t>
      </w:r>
      <w:r w:rsidR="001E4586" w:rsidRPr="006119AE">
        <w:rPr>
          <w:rFonts w:ascii="Times New Roman" w:hAnsi="Times New Roman" w:cs="Times New Roman"/>
          <w:sz w:val="28"/>
          <w:szCs w:val="28"/>
        </w:rPr>
        <w:t>ё, -</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t</w:t>
      </w:r>
      <w:r w:rsidRPr="006119AE">
        <w:rPr>
          <w:rFonts w:ascii="Times New Roman" w:hAnsi="Times New Roman" w:cs="Times New Roman"/>
          <w:sz w:val="28"/>
          <w:szCs w:val="28"/>
        </w:rPr>
        <w:t xml:space="preserve"> </w:t>
      </w:r>
      <w:r w:rsidR="001E4586" w:rsidRPr="006119AE">
        <w:rPr>
          <w:rFonts w:ascii="Times New Roman" w:hAnsi="Times New Roman" w:cs="Times New Roman"/>
          <w:sz w:val="28"/>
          <w:szCs w:val="28"/>
          <w:lang w:val="en-US"/>
        </w:rPr>
        <w:t>pl</w:t>
      </w:r>
      <w:r w:rsidR="001E4586" w:rsidRPr="006119AE">
        <w:rPr>
          <w:rFonts w:ascii="Times New Roman" w:hAnsi="Times New Roman" w:cs="Times New Roman"/>
          <w:sz w:val="28"/>
          <w:szCs w:val="28"/>
        </w:rPr>
        <w:t>.</w:t>
      </w:r>
      <w:r w:rsidRPr="006119AE">
        <w:rPr>
          <w:rFonts w:ascii="Times New Roman" w:hAnsi="Times New Roman" w:cs="Times New Roman"/>
          <w:sz w:val="28"/>
          <w:szCs w:val="28"/>
        </w:rPr>
        <w:t>/, но также различают три категории приглашенных: 1) те</w:t>
      </w:r>
      <w:r w:rsidR="001E4586" w:rsidRPr="006119AE">
        <w:rPr>
          <w:rFonts w:ascii="Times New Roman" w:hAnsi="Times New Roman" w:cs="Times New Roman"/>
          <w:sz w:val="28"/>
          <w:szCs w:val="28"/>
        </w:rPr>
        <w:t>х</w:t>
      </w:r>
      <w:r w:rsidRPr="006119AE">
        <w:rPr>
          <w:rFonts w:ascii="Times New Roman" w:hAnsi="Times New Roman" w:cs="Times New Roman"/>
          <w:sz w:val="28"/>
          <w:szCs w:val="28"/>
        </w:rPr>
        <w:t xml:space="preserve">, кто </w:t>
      </w:r>
      <w:proofErr w:type="gramStart"/>
      <w:r w:rsidRPr="006119AE">
        <w:rPr>
          <w:rFonts w:ascii="Times New Roman" w:hAnsi="Times New Roman" w:cs="Times New Roman"/>
          <w:sz w:val="28"/>
          <w:szCs w:val="28"/>
        </w:rPr>
        <w:t>приглашались  на</w:t>
      </w:r>
      <w:proofErr w:type="gramEnd"/>
      <w:r w:rsidRPr="006119AE">
        <w:rPr>
          <w:rFonts w:ascii="Times New Roman" w:hAnsi="Times New Roman" w:cs="Times New Roman"/>
          <w:sz w:val="28"/>
          <w:szCs w:val="28"/>
        </w:rPr>
        <w:t xml:space="preserve"> свадьбу всей семьей, 2) только супружеские пары, 3) гост</w:t>
      </w:r>
      <w:r w:rsidR="001E4586" w:rsidRPr="006119AE">
        <w:rPr>
          <w:rFonts w:ascii="Times New Roman" w:hAnsi="Times New Roman" w:cs="Times New Roman"/>
          <w:sz w:val="28"/>
          <w:szCs w:val="28"/>
        </w:rPr>
        <w:t>ей</w:t>
      </w:r>
      <w:r w:rsidRPr="006119AE">
        <w:rPr>
          <w:rFonts w:ascii="Times New Roman" w:hAnsi="Times New Roman" w:cs="Times New Roman"/>
          <w:sz w:val="28"/>
          <w:szCs w:val="28"/>
        </w:rPr>
        <w:t>, приходивши</w:t>
      </w:r>
      <w:r w:rsidR="001E4586" w:rsidRPr="006119AE">
        <w:rPr>
          <w:rFonts w:ascii="Times New Roman" w:hAnsi="Times New Roman" w:cs="Times New Roman"/>
          <w:sz w:val="28"/>
          <w:szCs w:val="28"/>
        </w:rPr>
        <w:t>х</w:t>
      </w:r>
      <w:r w:rsidRPr="006119AE">
        <w:rPr>
          <w:rFonts w:ascii="Times New Roman" w:hAnsi="Times New Roman" w:cs="Times New Roman"/>
          <w:sz w:val="28"/>
          <w:szCs w:val="28"/>
        </w:rPr>
        <w:t xml:space="preserve"> по одному. В Скрапаре они назывались соответственно </w:t>
      </w:r>
      <w:r w:rsidRPr="006119AE">
        <w:rPr>
          <w:rFonts w:ascii="Times New Roman" w:hAnsi="Times New Roman" w:cs="Times New Roman"/>
          <w:i/>
          <w:sz w:val="28"/>
          <w:szCs w:val="28"/>
        </w:rPr>
        <w:t>те фтуар</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t</w:t>
      </w:r>
      <w:r w:rsidRPr="006119AE">
        <w:rPr>
          <w:rFonts w:ascii="Times New Roman" w:hAnsi="Times New Roman" w:cs="Times New Roman"/>
          <w:sz w:val="28"/>
          <w:szCs w:val="28"/>
        </w:rPr>
        <w:t xml:space="preserve">ё </w:t>
      </w:r>
      <w:r w:rsidRPr="006119AE">
        <w:rPr>
          <w:rFonts w:ascii="Times New Roman" w:hAnsi="Times New Roman" w:cs="Times New Roman"/>
          <w:sz w:val="28"/>
          <w:szCs w:val="28"/>
          <w:lang w:val="en-US"/>
        </w:rPr>
        <w:t>ftuar</w:t>
      </w:r>
      <w:r w:rsidRPr="006119AE">
        <w:rPr>
          <w:rFonts w:ascii="Times New Roman" w:hAnsi="Times New Roman" w:cs="Times New Roman"/>
          <w:sz w:val="28"/>
          <w:szCs w:val="28"/>
        </w:rPr>
        <w:t xml:space="preserve"> /, </w:t>
      </w:r>
      <w:r w:rsidRPr="006119AE">
        <w:rPr>
          <w:rFonts w:ascii="Times New Roman" w:hAnsi="Times New Roman" w:cs="Times New Roman"/>
          <w:i/>
          <w:sz w:val="28"/>
          <w:szCs w:val="28"/>
        </w:rPr>
        <w:t>те фирур</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t</w:t>
      </w:r>
      <w:r w:rsidRPr="006119AE">
        <w:rPr>
          <w:rFonts w:ascii="Times New Roman" w:hAnsi="Times New Roman" w:cs="Times New Roman"/>
          <w:sz w:val="28"/>
          <w:szCs w:val="28"/>
        </w:rPr>
        <w:t xml:space="preserve">ё </w:t>
      </w:r>
      <w:r w:rsidRPr="006119AE">
        <w:rPr>
          <w:rFonts w:ascii="Times New Roman" w:hAnsi="Times New Roman" w:cs="Times New Roman"/>
          <w:sz w:val="28"/>
          <w:szCs w:val="28"/>
          <w:lang w:val="en-US"/>
        </w:rPr>
        <w:t>thirrur</w:t>
      </w:r>
      <w:r w:rsidRPr="006119AE">
        <w:rPr>
          <w:rFonts w:ascii="Times New Roman" w:hAnsi="Times New Roman" w:cs="Times New Roman"/>
          <w:sz w:val="28"/>
          <w:szCs w:val="28"/>
        </w:rPr>
        <w:t xml:space="preserve"> /, </w:t>
      </w:r>
      <w:r w:rsidRPr="006119AE">
        <w:rPr>
          <w:rFonts w:ascii="Times New Roman" w:hAnsi="Times New Roman" w:cs="Times New Roman"/>
          <w:i/>
          <w:sz w:val="28"/>
          <w:szCs w:val="28"/>
        </w:rPr>
        <w:t>те</w:t>
      </w:r>
      <w:r w:rsidRPr="006119AE">
        <w:rPr>
          <w:rFonts w:ascii="Times New Roman" w:hAnsi="Times New Roman" w:cs="Times New Roman"/>
          <w:i/>
          <w:sz w:val="28"/>
          <w:szCs w:val="28"/>
          <w:lang w:val="en-US"/>
        </w:rPr>
        <w:t> </w:t>
      </w:r>
      <w:r w:rsidRPr="006119AE">
        <w:rPr>
          <w:rFonts w:ascii="Times New Roman" w:hAnsi="Times New Roman" w:cs="Times New Roman"/>
          <w:i/>
          <w:sz w:val="28"/>
          <w:szCs w:val="28"/>
        </w:rPr>
        <w:t>лаймеруар</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t</w:t>
      </w:r>
      <w:r w:rsidRPr="006119AE">
        <w:rPr>
          <w:rFonts w:ascii="Times New Roman" w:hAnsi="Times New Roman" w:cs="Times New Roman"/>
          <w:sz w:val="28"/>
          <w:szCs w:val="28"/>
        </w:rPr>
        <w:t xml:space="preserve">ё </w:t>
      </w:r>
      <w:r w:rsidRPr="006119AE">
        <w:rPr>
          <w:rFonts w:ascii="Times New Roman" w:hAnsi="Times New Roman" w:cs="Times New Roman"/>
          <w:sz w:val="28"/>
          <w:szCs w:val="28"/>
          <w:lang w:val="en-US"/>
        </w:rPr>
        <w:t>lajm</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ruar</w:t>
      </w:r>
      <w:r w:rsidR="00DE7136" w:rsidRPr="006119AE">
        <w:rPr>
          <w:rFonts w:ascii="Times New Roman" w:hAnsi="Times New Roman" w:cs="Times New Roman"/>
          <w:sz w:val="28"/>
          <w:szCs w:val="28"/>
          <w:lang w:val="en-US"/>
        </w:rPr>
        <w:t> </w:t>
      </w:r>
      <w:r w:rsidRPr="006119AE">
        <w:rPr>
          <w:rFonts w:ascii="Times New Roman" w:hAnsi="Times New Roman" w:cs="Times New Roman"/>
          <w:sz w:val="28"/>
          <w:szCs w:val="28"/>
        </w:rPr>
        <w:t>/. Причем последние только извещаются о свадьбе, но приглашения как такового не получают и могут нанести визит либо в день свадьбы, либо после нее [</w:t>
      </w:r>
      <w:r w:rsidRPr="006119AE">
        <w:rPr>
          <w:rFonts w:ascii="Times New Roman" w:hAnsi="Times New Roman" w:cs="Times New Roman"/>
          <w:sz w:val="28"/>
          <w:szCs w:val="28"/>
          <w:lang w:val="en-US"/>
        </w:rPr>
        <w:t>Zojzi</w:t>
      </w:r>
      <w:r w:rsidRPr="006119AE">
        <w:rPr>
          <w:rFonts w:ascii="Times New Roman" w:hAnsi="Times New Roman" w:cs="Times New Roman"/>
          <w:sz w:val="28"/>
          <w:szCs w:val="28"/>
        </w:rPr>
        <w:t xml:space="preserve"> 1958: 222]. </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Одним из самых почетных гостей на свадьбе был </w:t>
      </w:r>
      <w:r w:rsidRPr="006119AE">
        <w:rPr>
          <w:rFonts w:ascii="Times New Roman" w:hAnsi="Times New Roman" w:cs="Times New Roman"/>
          <w:i/>
          <w:sz w:val="28"/>
          <w:szCs w:val="28"/>
        </w:rPr>
        <w:t>влам</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v</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llam</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ʻшаферʼ. В </w:t>
      </w:r>
      <w:r w:rsidR="00AC22FF" w:rsidRPr="006119AE">
        <w:rPr>
          <w:rFonts w:ascii="Times New Roman" w:hAnsi="Times New Roman" w:cs="Times New Roman"/>
          <w:sz w:val="28"/>
          <w:szCs w:val="28"/>
        </w:rPr>
        <w:t>«Т</w:t>
      </w:r>
      <w:r w:rsidRPr="006119AE">
        <w:rPr>
          <w:rFonts w:ascii="Times New Roman" w:hAnsi="Times New Roman" w:cs="Times New Roman"/>
          <w:sz w:val="28"/>
          <w:szCs w:val="28"/>
        </w:rPr>
        <w:t>олковом словаре албанского языка</w:t>
      </w:r>
      <w:r w:rsidR="00AC22FF" w:rsidRPr="006119AE">
        <w:rPr>
          <w:rFonts w:ascii="Times New Roman" w:hAnsi="Times New Roman" w:cs="Times New Roman"/>
          <w:sz w:val="28"/>
          <w:szCs w:val="28"/>
        </w:rPr>
        <w:t>»</w:t>
      </w:r>
      <w:r w:rsidRPr="006119AE">
        <w:rPr>
          <w:rFonts w:ascii="Times New Roman" w:hAnsi="Times New Roman" w:cs="Times New Roman"/>
          <w:sz w:val="28"/>
          <w:szCs w:val="28"/>
        </w:rPr>
        <w:t xml:space="preserve"> приводятся следующие объяснения этого слова: 1) ʻодин из двух близких друзей, ставших братьями через обряд пития капли кровиʼ; 2) ʻблизкий родственник жениха, сопровождавший невесту во время венчания или один из двух мальчиков, находившихся рядом с женихом и невестой </w:t>
      </w:r>
      <w:proofErr w:type="gramStart"/>
      <w:r w:rsidRPr="006119AE">
        <w:rPr>
          <w:rFonts w:ascii="Times New Roman" w:hAnsi="Times New Roman" w:cs="Times New Roman"/>
          <w:sz w:val="28"/>
          <w:szCs w:val="28"/>
        </w:rPr>
        <w:t>во</w:t>
      </w:r>
      <w:r w:rsidR="00DE7136" w:rsidRPr="006119AE">
        <w:rPr>
          <w:rFonts w:ascii="Times New Roman" w:hAnsi="Times New Roman" w:cs="Times New Roman"/>
          <w:sz w:val="28"/>
          <w:szCs w:val="28"/>
        </w:rPr>
        <w:t xml:space="preserve"> </w:t>
      </w:r>
      <w:r w:rsidRPr="006119AE">
        <w:rPr>
          <w:rFonts w:ascii="Times New Roman" w:hAnsi="Times New Roman" w:cs="Times New Roman"/>
          <w:sz w:val="28"/>
          <w:szCs w:val="28"/>
        </w:rPr>
        <w:t>время</w:t>
      </w:r>
      <w:proofErr w:type="gramEnd"/>
      <w:r w:rsidRPr="006119AE">
        <w:rPr>
          <w:rFonts w:ascii="Times New Roman" w:hAnsi="Times New Roman" w:cs="Times New Roman"/>
          <w:sz w:val="28"/>
          <w:szCs w:val="28"/>
        </w:rPr>
        <w:t xml:space="preserve"> венчанияʼ [</w:t>
      </w:r>
      <w:r w:rsidRPr="006119AE">
        <w:rPr>
          <w:rFonts w:ascii="Times New Roman" w:hAnsi="Times New Roman" w:cs="Times New Roman"/>
          <w:sz w:val="28"/>
          <w:szCs w:val="28"/>
          <w:lang w:val="en-US"/>
        </w:rPr>
        <w:t>Thomai</w:t>
      </w:r>
      <w:r w:rsidR="00AC22FF" w:rsidRPr="006119AE">
        <w:rPr>
          <w:rFonts w:ascii="Times New Roman" w:hAnsi="Times New Roman" w:cs="Times New Roman"/>
          <w:sz w:val="28"/>
          <w:szCs w:val="28"/>
        </w:rPr>
        <w:t xml:space="preserve"> </w:t>
      </w:r>
      <w:r w:rsidR="00AC22FF" w:rsidRPr="006119AE">
        <w:rPr>
          <w:rFonts w:ascii="Times New Roman" w:hAnsi="Times New Roman" w:cs="Times New Roman"/>
          <w:sz w:val="28"/>
          <w:szCs w:val="28"/>
          <w:lang w:val="en-US"/>
        </w:rPr>
        <w:t>et</w:t>
      </w:r>
      <w:r w:rsidR="00AC22FF" w:rsidRPr="006119AE">
        <w:rPr>
          <w:rFonts w:ascii="Times New Roman" w:hAnsi="Times New Roman" w:cs="Times New Roman"/>
          <w:sz w:val="28"/>
          <w:szCs w:val="28"/>
        </w:rPr>
        <w:t xml:space="preserve"> </w:t>
      </w:r>
      <w:r w:rsidR="00AC22FF" w:rsidRPr="006119AE">
        <w:rPr>
          <w:rFonts w:ascii="Times New Roman" w:hAnsi="Times New Roman" w:cs="Times New Roman"/>
          <w:sz w:val="28"/>
          <w:szCs w:val="28"/>
          <w:lang w:val="en-US"/>
        </w:rPr>
        <w:t>al</w:t>
      </w:r>
      <w:r w:rsidR="00AC22FF" w:rsidRPr="006119AE">
        <w:rPr>
          <w:rFonts w:ascii="Times New Roman" w:hAnsi="Times New Roman" w:cs="Times New Roman"/>
          <w:sz w:val="28"/>
          <w:szCs w:val="28"/>
        </w:rPr>
        <w:t xml:space="preserve">. </w:t>
      </w:r>
      <w:r w:rsidRPr="006119AE">
        <w:rPr>
          <w:rFonts w:ascii="Times New Roman" w:hAnsi="Times New Roman" w:cs="Times New Roman"/>
          <w:sz w:val="28"/>
          <w:szCs w:val="28"/>
        </w:rPr>
        <w:t>2002: 1453]. В качестве влама мог выступать старший кунат</w:t>
      </w:r>
      <w:r w:rsidR="00AC22FF" w:rsidRPr="006119AE">
        <w:rPr>
          <w:rStyle w:val="afff0"/>
          <w:rFonts w:ascii="Times New Roman" w:hAnsi="Times New Roman" w:cs="Times New Roman"/>
          <w:sz w:val="28"/>
          <w:szCs w:val="28"/>
        </w:rPr>
        <w:footnoteReference w:id="3"/>
      </w:r>
      <w:r w:rsidRPr="006119AE">
        <w:rPr>
          <w:rFonts w:ascii="Times New Roman" w:hAnsi="Times New Roman" w:cs="Times New Roman"/>
          <w:sz w:val="28"/>
          <w:szCs w:val="28"/>
        </w:rPr>
        <w:t>, дядя со стороны отца или близкий друг жениха. В Колёне влам отправлялся за невестой в составе свадебной процессии. По желанию он мог предоставить в своем доме место для приема гостей, приехавших на свадьбу [</w:t>
      </w:r>
      <w:r w:rsidRPr="006119AE">
        <w:rPr>
          <w:rFonts w:ascii="Times New Roman" w:hAnsi="Times New Roman" w:cs="Times New Roman"/>
          <w:sz w:val="28"/>
          <w:szCs w:val="28"/>
          <w:lang w:val="en-US"/>
        </w:rPr>
        <w:t>Prifti</w:t>
      </w:r>
      <w:r w:rsidRPr="006119AE">
        <w:rPr>
          <w:rFonts w:ascii="Times New Roman" w:hAnsi="Times New Roman" w:cs="Times New Roman"/>
          <w:sz w:val="28"/>
          <w:szCs w:val="28"/>
        </w:rPr>
        <w:t> 2010: 295].</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К ключевым фигурам свадебного обряда можно отнести такой персонаж как </w:t>
      </w:r>
      <w:r w:rsidRPr="006119AE">
        <w:rPr>
          <w:rFonts w:ascii="Times New Roman" w:hAnsi="Times New Roman" w:cs="Times New Roman"/>
          <w:i/>
          <w:sz w:val="28"/>
          <w:szCs w:val="28"/>
        </w:rPr>
        <w:t xml:space="preserve">нун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nun</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ʻсват, кум, крестный отец, посаженый отецʼ. В некоторых краинах </w:t>
      </w:r>
      <w:r w:rsidR="00AC22FF" w:rsidRPr="006119AE">
        <w:rPr>
          <w:rFonts w:ascii="Times New Roman" w:hAnsi="Times New Roman" w:cs="Times New Roman"/>
          <w:sz w:val="28"/>
          <w:szCs w:val="28"/>
        </w:rPr>
        <w:t xml:space="preserve">(например, в Деволе, Колёне) </w:t>
      </w:r>
      <w:r w:rsidRPr="006119AE">
        <w:rPr>
          <w:rFonts w:ascii="Times New Roman" w:hAnsi="Times New Roman" w:cs="Times New Roman"/>
          <w:sz w:val="28"/>
          <w:szCs w:val="28"/>
        </w:rPr>
        <w:t xml:space="preserve">в качестве синонима использовался термин </w:t>
      </w:r>
      <w:r w:rsidRPr="006119AE">
        <w:rPr>
          <w:rFonts w:ascii="Times New Roman" w:hAnsi="Times New Roman" w:cs="Times New Roman"/>
          <w:i/>
          <w:sz w:val="28"/>
          <w:szCs w:val="28"/>
        </w:rPr>
        <w:t>кумбар</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kumbar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Нун (кумбар) является свидетелем при венчании, и/или держит младенца во время обряда крещения и дает ему имя, и/или совершает обряд первого подстригания волос [</w:t>
      </w:r>
      <w:r w:rsidR="0050495B" w:rsidRPr="006119AE">
        <w:rPr>
          <w:rFonts w:ascii="Times New Roman" w:hAnsi="Times New Roman" w:cs="Times New Roman"/>
          <w:sz w:val="28"/>
          <w:szCs w:val="28"/>
          <w:lang w:val="en-US"/>
        </w:rPr>
        <w:t>Thomai</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et</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al</w:t>
      </w:r>
      <w:r w:rsidR="0050495B" w:rsidRPr="006119AE">
        <w:rPr>
          <w:rFonts w:ascii="Times New Roman" w:hAnsi="Times New Roman" w:cs="Times New Roman"/>
          <w:sz w:val="28"/>
          <w:szCs w:val="28"/>
        </w:rPr>
        <w:t>.</w:t>
      </w:r>
      <w:r w:rsidRPr="006119AE">
        <w:rPr>
          <w:rFonts w:ascii="Times New Roman" w:hAnsi="Times New Roman" w:cs="Times New Roman"/>
          <w:sz w:val="28"/>
          <w:szCs w:val="28"/>
        </w:rPr>
        <w:t xml:space="preserve"> 2002: 873]. В Колёне нуна</w:t>
      </w:r>
      <w:r w:rsidR="00AC22FF"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приглашали на свадьбу, посылая мальчиков с куском свадебного пирога и чашей вина. </w:t>
      </w:r>
      <w:r w:rsidR="00AC22FF" w:rsidRPr="006119AE">
        <w:rPr>
          <w:rFonts w:ascii="Times New Roman" w:hAnsi="Times New Roman" w:cs="Times New Roman"/>
          <w:sz w:val="28"/>
          <w:szCs w:val="28"/>
        </w:rPr>
        <w:t>Н</w:t>
      </w:r>
      <w:r w:rsidRPr="006119AE">
        <w:rPr>
          <w:rFonts w:ascii="Times New Roman" w:hAnsi="Times New Roman" w:cs="Times New Roman"/>
          <w:sz w:val="28"/>
          <w:szCs w:val="28"/>
        </w:rPr>
        <w:t xml:space="preserve">ун </w:t>
      </w:r>
      <w:r w:rsidR="00AC22FF" w:rsidRPr="006119AE">
        <w:rPr>
          <w:rFonts w:ascii="Times New Roman" w:hAnsi="Times New Roman" w:cs="Times New Roman"/>
          <w:sz w:val="28"/>
          <w:szCs w:val="28"/>
        </w:rPr>
        <w:t>(другое наименование</w:t>
      </w:r>
      <w:r w:rsidRPr="006119AE">
        <w:rPr>
          <w:rFonts w:ascii="Times New Roman" w:hAnsi="Times New Roman" w:cs="Times New Roman"/>
          <w:sz w:val="28"/>
          <w:szCs w:val="28"/>
        </w:rPr>
        <w:t xml:space="preserve"> кумбар</w:t>
      </w:r>
      <w:r w:rsidR="00AC22FF" w:rsidRPr="006119AE">
        <w:rPr>
          <w:rFonts w:ascii="Times New Roman" w:hAnsi="Times New Roman" w:cs="Times New Roman"/>
          <w:sz w:val="28"/>
          <w:szCs w:val="28"/>
        </w:rPr>
        <w:t>)</w:t>
      </w:r>
      <w:r w:rsidRPr="006119AE">
        <w:rPr>
          <w:rFonts w:ascii="Times New Roman" w:hAnsi="Times New Roman" w:cs="Times New Roman"/>
          <w:sz w:val="28"/>
          <w:szCs w:val="28"/>
        </w:rPr>
        <w:t xml:space="preserve"> возглавляли процессию, отправлявшуюся за невестой [</w:t>
      </w:r>
      <w:r w:rsidRPr="006119AE">
        <w:rPr>
          <w:rFonts w:ascii="Times New Roman" w:hAnsi="Times New Roman" w:cs="Times New Roman"/>
          <w:sz w:val="28"/>
          <w:szCs w:val="28"/>
          <w:lang w:val="en-US"/>
        </w:rPr>
        <w:t>Prifti</w:t>
      </w:r>
      <w:r w:rsidRPr="006119AE">
        <w:rPr>
          <w:rFonts w:ascii="Times New Roman" w:hAnsi="Times New Roman" w:cs="Times New Roman"/>
          <w:sz w:val="28"/>
          <w:szCs w:val="28"/>
        </w:rPr>
        <w:t xml:space="preserve"> 2010; </w:t>
      </w:r>
      <w:r w:rsidRPr="006119AE">
        <w:rPr>
          <w:rFonts w:ascii="Times New Roman" w:hAnsi="Times New Roman" w:cs="Times New Roman"/>
          <w:sz w:val="28"/>
          <w:szCs w:val="28"/>
          <w:lang w:val="en-US"/>
        </w:rPr>
        <w:t>Xha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ka</w:t>
      </w:r>
      <w:r w:rsidRPr="006119AE">
        <w:rPr>
          <w:rFonts w:ascii="Times New Roman" w:hAnsi="Times New Roman" w:cs="Times New Roman"/>
          <w:sz w:val="28"/>
          <w:szCs w:val="28"/>
        </w:rPr>
        <w:t xml:space="preserve"> 1959]. В Колёне кумбар приглашал музыкантов на свадьбу и выводил невесту на танец, а также мог быть посредником между семьями жениха и невесты при сговоре, то есть </w:t>
      </w:r>
      <w:r w:rsidRPr="006119AE">
        <w:rPr>
          <w:rFonts w:ascii="Times New Roman" w:hAnsi="Times New Roman" w:cs="Times New Roman"/>
          <w:i/>
          <w:sz w:val="28"/>
          <w:szCs w:val="28"/>
        </w:rPr>
        <w:t>влесом</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Prifti</w:t>
      </w:r>
      <w:r w:rsidRPr="006119AE">
        <w:rPr>
          <w:rFonts w:ascii="Times New Roman" w:hAnsi="Times New Roman" w:cs="Times New Roman"/>
          <w:sz w:val="28"/>
          <w:szCs w:val="28"/>
        </w:rPr>
        <w:t xml:space="preserve"> 2010: 296], а в Корче становился крёстным отцом детей, которые родятся у молодых [</w:t>
      </w:r>
      <w:r w:rsidRPr="006119AE">
        <w:rPr>
          <w:rFonts w:ascii="Times New Roman" w:hAnsi="Times New Roman" w:cs="Times New Roman"/>
          <w:sz w:val="28"/>
          <w:szCs w:val="28"/>
          <w:lang w:val="en-US"/>
        </w:rPr>
        <w:t>Mani</w:t>
      </w:r>
      <w:r w:rsidRPr="006119AE">
        <w:rPr>
          <w:rFonts w:ascii="Times New Roman" w:hAnsi="Times New Roman" w:cs="Times New Roman"/>
          <w:sz w:val="28"/>
          <w:szCs w:val="28"/>
        </w:rPr>
        <w:t> 1958].</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Ж</w:t>
      </w:r>
      <w:r w:rsidR="00AC22FF" w:rsidRPr="006119AE">
        <w:rPr>
          <w:rFonts w:ascii="Times New Roman" w:hAnsi="Times New Roman" w:cs="Times New Roman"/>
          <w:sz w:val="28"/>
          <w:szCs w:val="28"/>
        </w:rPr>
        <w:t>ена кумбара, ж</w:t>
      </w:r>
      <w:r w:rsidRPr="006119AE">
        <w:rPr>
          <w:rFonts w:ascii="Times New Roman" w:hAnsi="Times New Roman" w:cs="Times New Roman"/>
          <w:sz w:val="28"/>
          <w:szCs w:val="28"/>
        </w:rPr>
        <w:t>енщина, которая держит младенца во время обряда крещения и дает ему имя, и/или совершает обряд первого подстригания волос,</w:t>
      </w:r>
      <w:r w:rsidR="00AC22FF"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называлась </w:t>
      </w:r>
      <w:r w:rsidRPr="006119AE">
        <w:rPr>
          <w:rFonts w:ascii="Times New Roman" w:hAnsi="Times New Roman" w:cs="Times New Roman"/>
          <w:i/>
          <w:sz w:val="28"/>
          <w:szCs w:val="28"/>
        </w:rPr>
        <w:t>нуна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nun</w:t>
      </w:r>
      <w:r w:rsidRPr="006119AE">
        <w:rPr>
          <w:rFonts w:ascii="Times New Roman" w:hAnsi="Times New Roman" w:cs="Times New Roman"/>
          <w:sz w:val="28"/>
          <w:szCs w:val="28"/>
        </w:rPr>
        <w:t xml:space="preserve">/ё, -а / или </w:t>
      </w:r>
      <w:r w:rsidRPr="006119AE">
        <w:rPr>
          <w:rFonts w:ascii="Times New Roman" w:hAnsi="Times New Roman" w:cs="Times New Roman"/>
          <w:i/>
          <w:sz w:val="28"/>
          <w:szCs w:val="28"/>
        </w:rPr>
        <w:t>ндрикула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ndrikull</w:t>
      </w:r>
      <w:r w:rsidRPr="006119AE">
        <w:rPr>
          <w:rFonts w:ascii="Times New Roman" w:hAnsi="Times New Roman" w:cs="Times New Roman"/>
          <w:sz w:val="28"/>
          <w:szCs w:val="28"/>
        </w:rPr>
        <w:t>/ё, -а / [</w:t>
      </w:r>
      <w:r w:rsidR="0050495B" w:rsidRPr="006119AE">
        <w:rPr>
          <w:rFonts w:ascii="Times New Roman" w:hAnsi="Times New Roman" w:cs="Times New Roman"/>
          <w:sz w:val="28"/>
          <w:szCs w:val="28"/>
          <w:lang w:val="en-US"/>
        </w:rPr>
        <w:t>Thomai</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et</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al</w:t>
      </w:r>
      <w:r w:rsidR="0050495B" w:rsidRPr="006119AE">
        <w:rPr>
          <w:rFonts w:ascii="Times New Roman" w:hAnsi="Times New Roman" w:cs="Times New Roman"/>
          <w:sz w:val="28"/>
          <w:szCs w:val="28"/>
        </w:rPr>
        <w:t>.</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2002: 873]. В Загории ндрикула заботилась о невесте в день свадьбы [</w:t>
      </w:r>
      <w:r w:rsidRPr="006119AE">
        <w:rPr>
          <w:rFonts w:ascii="Times New Roman" w:hAnsi="Times New Roman" w:cs="Times New Roman"/>
          <w:sz w:val="28"/>
          <w:szCs w:val="28"/>
          <w:lang w:val="en-US"/>
        </w:rPr>
        <w:t>Fico </w:t>
      </w:r>
      <w:r w:rsidRPr="006119AE">
        <w:rPr>
          <w:rFonts w:ascii="Times New Roman" w:hAnsi="Times New Roman" w:cs="Times New Roman"/>
          <w:sz w:val="28"/>
          <w:szCs w:val="28"/>
        </w:rPr>
        <w:t>1961]. А в Колёне сопровождала ее к источнику за водой [</w:t>
      </w:r>
      <w:r w:rsidRPr="006119AE">
        <w:rPr>
          <w:rFonts w:ascii="Times New Roman" w:hAnsi="Times New Roman" w:cs="Times New Roman"/>
          <w:sz w:val="28"/>
          <w:szCs w:val="28"/>
          <w:lang w:val="en-US"/>
        </w:rPr>
        <w:t>Prifti</w:t>
      </w:r>
      <w:r w:rsidRPr="006119AE">
        <w:rPr>
          <w:rFonts w:ascii="Times New Roman" w:hAnsi="Times New Roman" w:cs="Times New Roman"/>
          <w:sz w:val="28"/>
          <w:szCs w:val="28"/>
        </w:rPr>
        <w:t> 2010]. В Корче в день свадьбы устраивался праздничный обед, на который обязательно приглашали кумбара вместе с ндрикулой. Кумбар руководил застольем, а когда обед подходил к концу, уходил вместе с женой домой. Этот персонаж пользовался настолько большим уважением, что провожать его шли все гости без исключения. А через несколько часов перед тем, как отправиться за невестой, все участники свадебной процессии должны были снова пригласить кумбара.</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Не менее важную роль на свадьбе играет </w:t>
      </w:r>
      <w:r w:rsidRPr="006119AE">
        <w:rPr>
          <w:rFonts w:ascii="Times New Roman" w:hAnsi="Times New Roman" w:cs="Times New Roman"/>
          <w:i/>
          <w:sz w:val="28"/>
          <w:szCs w:val="28"/>
        </w:rPr>
        <w:t>даи</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dai</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 или </w:t>
      </w:r>
      <w:r w:rsidRPr="006119AE">
        <w:rPr>
          <w:rFonts w:ascii="Times New Roman" w:hAnsi="Times New Roman" w:cs="Times New Roman"/>
          <w:i/>
          <w:sz w:val="28"/>
          <w:szCs w:val="28"/>
        </w:rPr>
        <w:t>дайя</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daj</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xml:space="preserve"> / ʻдядя со стороны материʼ. В исследуемых краинах были зафиксированы следующие варианты наименования данного персонажа:</w:t>
      </w:r>
      <w:r w:rsidRPr="006119AE">
        <w:rPr>
          <w:rFonts w:ascii="Times New Roman" w:hAnsi="Times New Roman" w:cs="Times New Roman"/>
          <w:i/>
          <w:sz w:val="28"/>
          <w:szCs w:val="28"/>
        </w:rPr>
        <w:t xml:space="preserve"> дайя</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daj</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xml:space="preserve"> / в Саранде и во Влёре [</w:t>
      </w:r>
      <w:r w:rsidRPr="006119AE">
        <w:rPr>
          <w:rFonts w:ascii="Times New Roman" w:hAnsi="Times New Roman" w:cs="Times New Roman"/>
          <w:sz w:val="28"/>
          <w:szCs w:val="28"/>
          <w:lang w:val="en-US"/>
        </w:rPr>
        <w:t>Mo</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o</w:t>
      </w:r>
      <w:r w:rsidRPr="006119AE">
        <w:rPr>
          <w:rFonts w:ascii="Times New Roman" w:hAnsi="Times New Roman" w:cs="Times New Roman"/>
          <w:sz w:val="28"/>
          <w:szCs w:val="28"/>
        </w:rPr>
        <w:t xml:space="preserve"> 1959; </w:t>
      </w:r>
      <w:r w:rsidRPr="006119AE">
        <w:rPr>
          <w:rFonts w:ascii="Times New Roman" w:hAnsi="Times New Roman" w:cs="Times New Roman"/>
          <w:sz w:val="28"/>
          <w:szCs w:val="28"/>
          <w:lang w:val="en-US"/>
        </w:rPr>
        <w:t>Kohallaj</w:t>
      </w:r>
      <w:r w:rsidRPr="006119AE">
        <w:rPr>
          <w:rFonts w:ascii="Times New Roman" w:hAnsi="Times New Roman" w:cs="Times New Roman"/>
          <w:sz w:val="28"/>
          <w:szCs w:val="28"/>
        </w:rPr>
        <w:t xml:space="preserve"> 1959], </w:t>
      </w:r>
      <w:r w:rsidRPr="006119AE">
        <w:rPr>
          <w:rFonts w:ascii="Times New Roman" w:hAnsi="Times New Roman" w:cs="Times New Roman"/>
          <w:i/>
          <w:sz w:val="28"/>
          <w:szCs w:val="28"/>
        </w:rPr>
        <w:t>дайо</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daj</w:t>
      </w:r>
      <w:r w:rsidR="00DE7136" w:rsidRPr="006119AE">
        <w:rPr>
          <w:rFonts w:ascii="Times New Roman" w:hAnsi="Times New Roman" w:cs="Times New Roman"/>
          <w:sz w:val="28"/>
          <w:szCs w:val="28"/>
        </w:rPr>
        <w:t>/</w:t>
      </w:r>
      <w:r w:rsidRPr="006119AE">
        <w:rPr>
          <w:rFonts w:ascii="Times New Roman" w:hAnsi="Times New Roman" w:cs="Times New Roman"/>
          <w:sz w:val="28"/>
          <w:szCs w:val="28"/>
          <w:lang w:val="en-US"/>
        </w:rPr>
        <w:t>o</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ua</w:t>
      </w:r>
      <w:r w:rsidRPr="006119AE">
        <w:rPr>
          <w:rFonts w:ascii="Times New Roman" w:hAnsi="Times New Roman" w:cs="Times New Roman"/>
          <w:sz w:val="28"/>
          <w:szCs w:val="28"/>
        </w:rPr>
        <w:t xml:space="preserve"> / в Корче [</w:t>
      </w:r>
      <w:r w:rsidRPr="006119AE">
        <w:rPr>
          <w:rFonts w:ascii="Times New Roman" w:hAnsi="Times New Roman" w:cs="Times New Roman"/>
          <w:sz w:val="28"/>
          <w:szCs w:val="28"/>
          <w:lang w:val="en-US"/>
        </w:rPr>
        <w:t>Mani</w:t>
      </w:r>
      <w:r w:rsidRPr="006119AE">
        <w:rPr>
          <w:rFonts w:ascii="Times New Roman" w:hAnsi="Times New Roman" w:cs="Times New Roman"/>
          <w:sz w:val="28"/>
          <w:szCs w:val="28"/>
        </w:rPr>
        <w:t xml:space="preserve"> 1958] или </w:t>
      </w:r>
      <w:r w:rsidRPr="006119AE">
        <w:rPr>
          <w:rFonts w:ascii="Times New Roman" w:hAnsi="Times New Roman" w:cs="Times New Roman"/>
          <w:i/>
          <w:sz w:val="28"/>
          <w:szCs w:val="28"/>
        </w:rPr>
        <w:t>дайко</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dajko</w:t>
      </w:r>
      <w:r w:rsidR="00DE7136" w:rsidRPr="006119AE">
        <w:rPr>
          <w:rFonts w:ascii="Times New Roman" w:hAnsi="Times New Roman" w:cs="Times New Roman"/>
          <w:sz w:val="28"/>
          <w:szCs w:val="28"/>
          <w:lang w:val="en-US"/>
        </w:rPr>
        <w:t> </w:t>
      </w:r>
      <w:r w:rsidRPr="006119AE">
        <w:rPr>
          <w:rFonts w:ascii="Times New Roman" w:hAnsi="Times New Roman" w:cs="Times New Roman"/>
          <w:sz w:val="28"/>
          <w:szCs w:val="28"/>
        </w:rPr>
        <w:t>/ в Гирокастре [</w:t>
      </w:r>
      <w:r w:rsidR="00F16B77" w:rsidRPr="006119AE">
        <w:rPr>
          <w:rFonts w:ascii="Times New Roman" w:hAnsi="Times New Roman" w:cs="Times New Roman"/>
          <w:sz w:val="28"/>
          <w:szCs w:val="28"/>
          <w:lang w:val="en-US"/>
        </w:rPr>
        <w:t>Vasili</w:t>
      </w:r>
      <w:r w:rsidRPr="006119AE">
        <w:rPr>
          <w:rFonts w:ascii="Times New Roman" w:hAnsi="Times New Roman" w:cs="Times New Roman"/>
          <w:sz w:val="28"/>
          <w:szCs w:val="28"/>
        </w:rPr>
        <w:t xml:space="preserve"> 2013]. Даи пользовался особым уважением и с позволения хозяина мог распоряжаться за праздничным столом, а также являлся участником свадебной процессии. Во Влерё дайя отправлялся в дом невесты, чтобы вместе с ней выехать навстречу крушкам и встретиться с ними по дороге к дому жениха. Эту обязанность возлагали на дайю в тех случаях, когда расстояние между домами будущих супругов было слишком велико [</w:t>
      </w:r>
      <w:r w:rsidRPr="006119AE">
        <w:rPr>
          <w:rFonts w:ascii="Times New Roman" w:hAnsi="Times New Roman" w:cs="Times New Roman"/>
          <w:sz w:val="28"/>
          <w:szCs w:val="28"/>
          <w:lang w:val="en-US"/>
        </w:rPr>
        <w:t>Kohallaj</w:t>
      </w:r>
      <w:r w:rsidRPr="006119AE">
        <w:rPr>
          <w:rFonts w:ascii="Times New Roman" w:hAnsi="Times New Roman" w:cs="Times New Roman"/>
          <w:sz w:val="28"/>
          <w:szCs w:val="28"/>
        </w:rPr>
        <w:t xml:space="preserve"> 1959]. </w:t>
      </w:r>
    </w:p>
    <w:p w:rsidR="00555B63" w:rsidRPr="006119AE" w:rsidRDefault="00555B63" w:rsidP="00555B63">
      <w:pPr>
        <w:spacing w:after="0" w:line="360" w:lineRule="auto"/>
        <w:ind w:left="-284" w:firstLine="567"/>
        <w:jc w:val="both"/>
        <w:rPr>
          <w:rFonts w:ascii="Times New Roman" w:hAnsi="Times New Roman" w:cs="Times New Roman"/>
          <w:i/>
          <w:sz w:val="28"/>
          <w:szCs w:val="28"/>
        </w:rPr>
      </w:pPr>
      <w:r w:rsidRPr="006119AE">
        <w:rPr>
          <w:rFonts w:ascii="Times New Roman" w:hAnsi="Times New Roman" w:cs="Times New Roman"/>
          <w:sz w:val="28"/>
          <w:szCs w:val="28"/>
        </w:rPr>
        <w:t xml:space="preserve">Когда в доме жениха собирались все приглашенные, хозяин дома вместе с родственниками выбирал участников свадебной процессии, ехавшей забрать невесту. Для их обозначения в большинстве краин используется термин </w:t>
      </w:r>
      <w:r w:rsidRPr="006119AE">
        <w:rPr>
          <w:rFonts w:ascii="Times New Roman" w:hAnsi="Times New Roman" w:cs="Times New Roman"/>
          <w:i/>
          <w:sz w:val="28"/>
          <w:szCs w:val="28"/>
        </w:rPr>
        <w:t>крушк</w:t>
      </w:r>
      <w:r w:rsidR="00AC22FF" w:rsidRPr="006119AE">
        <w:rPr>
          <w:rFonts w:ascii="Times New Roman" w:hAnsi="Times New Roman" w:cs="Times New Roman"/>
          <w:i/>
          <w:sz w:val="28"/>
          <w:szCs w:val="28"/>
        </w:rPr>
        <w:t>ь</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krush</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q</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qit</w:t>
      </w:r>
      <w:r w:rsidRPr="006119AE">
        <w:rPr>
          <w:rFonts w:ascii="Times New Roman" w:hAnsi="Times New Roman" w:cs="Times New Roman"/>
          <w:sz w:val="28"/>
          <w:szCs w:val="28"/>
        </w:rPr>
        <w:t xml:space="preserve"> /</w:t>
      </w:r>
      <w:r w:rsidR="00DE7136" w:rsidRPr="006119AE">
        <w:rPr>
          <w:rFonts w:ascii="Times New Roman" w:hAnsi="Times New Roman" w:cs="Times New Roman"/>
          <w:sz w:val="28"/>
          <w:szCs w:val="28"/>
        </w:rPr>
        <w:t xml:space="preserve"> (</w:t>
      </w:r>
      <w:r w:rsidR="00DE7136" w:rsidRPr="006119AE">
        <w:rPr>
          <w:rFonts w:ascii="Times New Roman" w:hAnsi="Times New Roman" w:cs="Times New Roman"/>
          <w:sz w:val="28"/>
          <w:szCs w:val="28"/>
          <w:lang w:val="en-US"/>
        </w:rPr>
        <w:t>pl</w:t>
      </w:r>
      <w:r w:rsidR="00DE7136" w:rsidRPr="006119AE">
        <w:rPr>
          <w:rFonts w:ascii="Times New Roman" w:hAnsi="Times New Roman" w:cs="Times New Roman"/>
          <w:sz w:val="28"/>
          <w:szCs w:val="28"/>
        </w:rPr>
        <w:t>.)</w:t>
      </w:r>
      <w:r w:rsidRPr="006119AE">
        <w:rPr>
          <w:rFonts w:ascii="Times New Roman" w:hAnsi="Times New Roman" w:cs="Times New Roman"/>
          <w:sz w:val="28"/>
          <w:szCs w:val="28"/>
        </w:rPr>
        <w:t>. Ими могли быть братья жениха, двоюродные братья, влам, нун, близкие друзья, жители деревни. В некоторых краинах крушки назначались заранее. Они должны были быть готовы принять участие во всех церемониях свадьбы, но главная их задача — обязательно вернуться с невестой [</w:t>
      </w:r>
      <w:r w:rsidRPr="006119AE">
        <w:rPr>
          <w:rFonts w:ascii="Times New Roman" w:hAnsi="Times New Roman" w:cs="Times New Roman"/>
          <w:sz w:val="28"/>
          <w:szCs w:val="28"/>
          <w:lang w:val="en-US"/>
        </w:rPr>
        <w:t>Prifti</w:t>
      </w:r>
      <w:r w:rsidRPr="006119AE">
        <w:rPr>
          <w:rFonts w:ascii="Times New Roman" w:hAnsi="Times New Roman" w:cs="Times New Roman"/>
          <w:sz w:val="28"/>
          <w:szCs w:val="28"/>
        </w:rPr>
        <w:t xml:space="preserve"> 2010: 296-297]. Так, например, в Гирокастре в состав процессии входили: </w:t>
      </w:r>
      <w:r w:rsidRPr="006119AE">
        <w:rPr>
          <w:rFonts w:ascii="Times New Roman" w:hAnsi="Times New Roman" w:cs="Times New Roman"/>
          <w:i/>
          <w:sz w:val="28"/>
          <w:szCs w:val="28"/>
        </w:rPr>
        <w:t xml:space="preserve">джаджа / </w:t>
      </w:r>
      <w:r w:rsidRPr="006119AE">
        <w:rPr>
          <w:rFonts w:ascii="Times New Roman" w:hAnsi="Times New Roman" w:cs="Times New Roman"/>
          <w:sz w:val="28"/>
          <w:szCs w:val="28"/>
          <w:lang w:val="en-US"/>
        </w:rPr>
        <w:t>xhaxha</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ʻдядя жениха со стороны отцаʼ, </w:t>
      </w:r>
      <w:r w:rsidRPr="006119AE">
        <w:rPr>
          <w:rFonts w:ascii="Times New Roman" w:hAnsi="Times New Roman" w:cs="Times New Roman"/>
          <w:i/>
          <w:sz w:val="28"/>
          <w:szCs w:val="28"/>
        </w:rPr>
        <w:t xml:space="preserve">нун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nun</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 xml:space="preserve">, влам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v</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llam</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 xml:space="preserve">, дайко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dajko</w:t>
      </w:r>
      <w:r w:rsidR="00DE7136" w:rsidRPr="006119AE">
        <w:rPr>
          <w:rFonts w:ascii="Times New Roman" w:hAnsi="Times New Roman" w:cs="Times New Roman"/>
          <w:sz w:val="28"/>
          <w:szCs w:val="28"/>
        </w:rPr>
        <w:t xml:space="preserve"> </w:t>
      </w:r>
      <w:r w:rsidRPr="006119AE">
        <w:rPr>
          <w:rFonts w:ascii="Times New Roman" w:hAnsi="Times New Roman" w:cs="Times New Roman"/>
          <w:sz w:val="28"/>
          <w:szCs w:val="28"/>
        </w:rPr>
        <w:t>/ ʻдядя жениха со стороны материʼ,</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а также братья</w:t>
      </w:r>
      <w:r w:rsidRPr="006119AE">
        <w:rPr>
          <w:rFonts w:ascii="Times New Roman" w:hAnsi="Times New Roman" w:cs="Times New Roman"/>
          <w:i/>
          <w:sz w:val="28"/>
          <w:szCs w:val="28"/>
        </w:rPr>
        <w:t xml:space="preserve">. </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Во главе крушков стоял </w:t>
      </w:r>
      <w:r w:rsidRPr="006119AE">
        <w:rPr>
          <w:rFonts w:ascii="Times New Roman" w:hAnsi="Times New Roman" w:cs="Times New Roman"/>
          <w:i/>
          <w:sz w:val="28"/>
          <w:szCs w:val="28"/>
        </w:rPr>
        <w:t>главный крушк</w:t>
      </w:r>
      <w:r w:rsidRPr="006119AE">
        <w:rPr>
          <w:rFonts w:ascii="Times New Roman" w:hAnsi="Times New Roman" w:cs="Times New Roman"/>
          <w:sz w:val="28"/>
          <w:szCs w:val="28"/>
        </w:rPr>
        <w:t xml:space="preserve">. В разных краинах его называют по-разному: </w:t>
      </w:r>
      <w:r w:rsidRPr="006119AE">
        <w:rPr>
          <w:rFonts w:ascii="Times New Roman" w:hAnsi="Times New Roman" w:cs="Times New Roman"/>
          <w:i/>
          <w:sz w:val="28"/>
          <w:szCs w:val="28"/>
        </w:rPr>
        <w:t>круекрушк</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kryekrushk</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 </w:t>
      </w:r>
      <w:r w:rsidRPr="006119AE">
        <w:rPr>
          <w:rFonts w:ascii="Times New Roman" w:hAnsi="Times New Roman" w:cs="Times New Roman"/>
          <w:i/>
          <w:sz w:val="28"/>
          <w:szCs w:val="28"/>
        </w:rPr>
        <w:t>крушкапар</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krushkapar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w:t>
      </w:r>
      <w:r w:rsidRPr="006119AE">
        <w:rPr>
          <w:rFonts w:ascii="Times New Roman" w:hAnsi="Times New Roman" w:cs="Times New Roman"/>
          <w:i/>
          <w:sz w:val="28"/>
          <w:szCs w:val="28"/>
        </w:rPr>
        <w:t>селямаз</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selamaz</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 Главный крушк руководил всеми крушками, имел большой авторитет. В зависимости от того, в какой краине проходила свадьба, в роли главного крушка могли выступать разные люди. Так, например, согласно Кануну Лека Дукагина</w:t>
      </w:r>
      <w:r w:rsidR="00AC22FF" w:rsidRPr="006119AE">
        <w:rPr>
          <w:rStyle w:val="afff0"/>
          <w:rFonts w:ascii="Times New Roman" w:hAnsi="Times New Roman" w:cs="Times New Roman"/>
          <w:sz w:val="28"/>
          <w:szCs w:val="28"/>
        </w:rPr>
        <w:footnoteReference w:id="4"/>
      </w:r>
      <w:r w:rsidRPr="006119AE">
        <w:rPr>
          <w:rFonts w:ascii="Times New Roman" w:hAnsi="Times New Roman" w:cs="Times New Roman"/>
          <w:sz w:val="28"/>
          <w:szCs w:val="28"/>
        </w:rPr>
        <w:t>, крушкапар не мог принадлежать к роду жениха. Но в некоторых краинах им становился старший брат, дядя со стороны матери, нун или друг жениха. Главный крушк должен хорошо знать традиции и обычаи, связанные со свадебным обрядом в его краине, быть находчивым и обладать чувством юмора, а также помогать крушкам сориентироваться в любой ситуации: по малейшему его жесту они вступали в «игру» [</w:t>
      </w:r>
      <w:r w:rsidRPr="006119AE">
        <w:rPr>
          <w:rFonts w:ascii="Times New Roman" w:hAnsi="Times New Roman" w:cs="Times New Roman"/>
          <w:sz w:val="28"/>
          <w:szCs w:val="28"/>
          <w:lang w:val="en-US"/>
        </w:rPr>
        <w:t>Tirta</w:t>
      </w:r>
      <w:r w:rsidRPr="006119AE">
        <w:rPr>
          <w:rFonts w:ascii="Times New Roman" w:hAnsi="Times New Roman" w:cs="Times New Roman"/>
          <w:sz w:val="28"/>
          <w:szCs w:val="28"/>
        </w:rPr>
        <w:t> 2004: 294].</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Обычно за невестой шли только мужчины, однако в городах и некоторых краинах Южной Албании в процессии участвовали и женщины-крушки (</w:t>
      </w:r>
      <w:r w:rsidRPr="006119AE">
        <w:rPr>
          <w:rFonts w:ascii="Times New Roman" w:hAnsi="Times New Roman" w:cs="Times New Roman"/>
          <w:i/>
          <w:sz w:val="28"/>
          <w:szCs w:val="28"/>
        </w:rPr>
        <w:t>крушка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krushk</w:t>
      </w:r>
      <w:r w:rsidRPr="006119AE">
        <w:rPr>
          <w:rFonts w:ascii="Times New Roman" w:hAnsi="Times New Roman" w:cs="Times New Roman"/>
          <w:sz w:val="28"/>
          <w:szCs w:val="28"/>
        </w:rPr>
        <w:t xml:space="preserve">/ё, -а /), которые были из ближайшего окружения жениха: </w:t>
      </w:r>
      <w:proofErr w:type="gramStart"/>
      <w:r w:rsidRPr="006119AE">
        <w:rPr>
          <w:rFonts w:ascii="Times New Roman" w:hAnsi="Times New Roman" w:cs="Times New Roman"/>
          <w:sz w:val="28"/>
          <w:szCs w:val="28"/>
        </w:rPr>
        <w:t>сестры,  тети</w:t>
      </w:r>
      <w:proofErr w:type="gramEnd"/>
      <w:r w:rsidRPr="006119AE">
        <w:rPr>
          <w:rFonts w:ascii="Times New Roman" w:hAnsi="Times New Roman" w:cs="Times New Roman"/>
          <w:sz w:val="28"/>
          <w:szCs w:val="28"/>
        </w:rPr>
        <w:t xml:space="preserve"> со стороны матери (</w:t>
      </w:r>
      <w:r w:rsidRPr="006119AE">
        <w:rPr>
          <w:rFonts w:ascii="Times New Roman" w:hAnsi="Times New Roman" w:cs="Times New Roman"/>
          <w:i/>
          <w:sz w:val="28"/>
          <w:szCs w:val="28"/>
        </w:rPr>
        <w:t>тез</w:t>
      </w:r>
      <w:r w:rsidR="00AC22FF" w:rsidRPr="006119AE">
        <w:rPr>
          <w:rFonts w:ascii="Times New Roman" w:hAnsi="Times New Roman" w:cs="Times New Roman"/>
          <w:i/>
          <w:sz w:val="28"/>
          <w:szCs w:val="28"/>
        </w:rPr>
        <w:t>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tez</w:t>
      </w:r>
      <w:r w:rsidR="003A11ED" w:rsidRPr="006119AE">
        <w:rPr>
          <w:rFonts w:ascii="Times New Roman" w:hAnsi="Times New Roman" w:cs="Times New Roman"/>
          <w:sz w:val="28"/>
          <w:szCs w:val="28"/>
        </w:rPr>
        <w:t>/</w:t>
      </w:r>
      <w:r w:rsidR="00AC22FF" w:rsidRPr="006119AE">
        <w:rPr>
          <w:rFonts w:ascii="Times New Roman" w:hAnsi="Times New Roman" w:cs="Times New Roman"/>
          <w:sz w:val="28"/>
          <w:szCs w:val="28"/>
        </w:rPr>
        <w:t>ё</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Tirta</w:t>
      </w:r>
      <w:r w:rsidRPr="006119AE">
        <w:rPr>
          <w:rFonts w:ascii="Times New Roman" w:hAnsi="Times New Roman" w:cs="Times New Roman"/>
          <w:sz w:val="28"/>
          <w:szCs w:val="28"/>
        </w:rPr>
        <w:t xml:space="preserve"> 2004]. В Загории и Пермете в качестве синонима крушков используется термин </w:t>
      </w:r>
      <w:proofErr w:type="gramStart"/>
      <w:r w:rsidRPr="006119AE">
        <w:rPr>
          <w:rFonts w:ascii="Times New Roman" w:hAnsi="Times New Roman" w:cs="Times New Roman"/>
          <w:i/>
          <w:sz w:val="28"/>
          <w:szCs w:val="28"/>
        </w:rPr>
        <w:t>дасмор</w:t>
      </w:r>
      <w:r w:rsidR="003A11ED" w:rsidRPr="006119AE">
        <w:rPr>
          <w:rFonts w:ascii="Times New Roman" w:hAnsi="Times New Roman" w:cs="Times New Roman"/>
          <w:i/>
          <w:sz w:val="28"/>
          <w:szCs w:val="28"/>
        </w:rPr>
        <w:t xml:space="preserve">эт </w:t>
      </w:r>
      <w:r w:rsidRPr="006119AE">
        <w:t> </w:t>
      </w:r>
      <w:r w:rsidRPr="006119AE">
        <w:rPr>
          <w:rFonts w:ascii="Times New Roman" w:hAnsi="Times New Roman" w:cs="Times New Roman"/>
          <w:sz w:val="28"/>
          <w:szCs w:val="28"/>
        </w:rPr>
        <w:t>/</w:t>
      </w:r>
      <w:proofErr w:type="gramEnd"/>
      <w:r w:rsidRPr="006119AE">
        <w:rPr>
          <w:rFonts w:ascii="Times New Roman" w:hAnsi="Times New Roman" w:cs="Times New Roman"/>
          <w:sz w:val="28"/>
          <w:szCs w:val="28"/>
        </w:rPr>
        <w:t> </w:t>
      </w:r>
      <w:r w:rsidRPr="006119AE">
        <w:rPr>
          <w:rFonts w:ascii="Times New Roman" w:hAnsi="Times New Roman" w:cs="Times New Roman"/>
          <w:sz w:val="28"/>
          <w:szCs w:val="28"/>
          <w:lang w:val="en-US"/>
        </w:rPr>
        <w:t>dasmor</w:t>
      </w:r>
      <w:r w:rsidRPr="006119AE">
        <w:rPr>
          <w:rFonts w:ascii="Times New Roman" w:hAnsi="Times New Roman" w:cs="Times New Roman"/>
          <w:sz w:val="28"/>
          <w:szCs w:val="28"/>
        </w:rPr>
        <w:t>/ё, -ё</w:t>
      </w:r>
      <w:r w:rsidRPr="006119AE">
        <w:rPr>
          <w:rFonts w:ascii="Times New Roman" w:hAnsi="Times New Roman" w:cs="Times New Roman"/>
          <w:sz w:val="28"/>
          <w:szCs w:val="28"/>
          <w:lang w:val="en-US"/>
        </w:rPr>
        <w:t>t</w:t>
      </w:r>
      <w:r w:rsidRPr="006119AE">
        <w:rPr>
          <w:rFonts w:ascii="Times New Roman" w:hAnsi="Times New Roman" w:cs="Times New Roman"/>
          <w:sz w:val="28"/>
          <w:szCs w:val="28"/>
        </w:rPr>
        <w:t xml:space="preserve"> /</w:t>
      </w:r>
      <w:r w:rsidR="003A11ED" w:rsidRPr="006119AE">
        <w:rPr>
          <w:rFonts w:ascii="Times New Roman" w:hAnsi="Times New Roman" w:cs="Times New Roman"/>
          <w:sz w:val="28"/>
          <w:szCs w:val="28"/>
        </w:rPr>
        <w:t xml:space="preserve"> (</w:t>
      </w:r>
      <w:r w:rsidR="003A11ED" w:rsidRPr="006119AE">
        <w:rPr>
          <w:rFonts w:ascii="Times New Roman" w:hAnsi="Times New Roman" w:cs="Times New Roman"/>
          <w:sz w:val="28"/>
          <w:szCs w:val="28"/>
          <w:lang w:val="en-US"/>
        </w:rPr>
        <w:t>pl</w:t>
      </w:r>
      <w:r w:rsidR="003A11ED" w:rsidRPr="006119AE">
        <w:rPr>
          <w:rFonts w:ascii="Times New Roman" w:hAnsi="Times New Roman" w:cs="Times New Roman"/>
          <w:sz w:val="28"/>
          <w:szCs w:val="28"/>
        </w:rPr>
        <w:t>.)</w:t>
      </w:r>
      <w:r w:rsidRPr="006119AE">
        <w:rPr>
          <w:rFonts w:ascii="Times New Roman" w:hAnsi="Times New Roman" w:cs="Times New Roman"/>
          <w:sz w:val="28"/>
          <w:szCs w:val="28"/>
        </w:rPr>
        <w:t xml:space="preserve">. Мужчина и женщина, шедшие забирать невесту, назывались соответственно </w:t>
      </w:r>
      <w:r w:rsidRPr="006119AE">
        <w:rPr>
          <w:rFonts w:ascii="Times New Roman" w:hAnsi="Times New Roman" w:cs="Times New Roman"/>
          <w:i/>
          <w:sz w:val="28"/>
          <w:szCs w:val="28"/>
        </w:rPr>
        <w:t>дасмор</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dasmor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и </w:t>
      </w:r>
      <w:r w:rsidRPr="006119AE">
        <w:rPr>
          <w:rFonts w:ascii="Times New Roman" w:hAnsi="Times New Roman" w:cs="Times New Roman"/>
          <w:i/>
          <w:sz w:val="28"/>
          <w:szCs w:val="28"/>
        </w:rPr>
        <w:t>дасмореша</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dasmoresh</w:t>
      </w:r>
      <w:r w:rsidRPr="006119AE">
        <w:rPr>
          <w:rFonts w:ascii="Times New Roman" w:hAnsi="Times New Roman" w:cs="Times New Roman"/>
          <w:sz w:val="28"/>
          <w:szCs w:val="28"/>
        </w:rPr>
        <w:t xml:space="preserve">/ё, -а/. Кроме того, дасмореша находилась рядом с невестой на протяжении всей свадьбы. </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 Гирокастре, при приближении к дому невесты, один из участников (обычно влам) отделялся от процессии и отправлялся известить всех о прибытии крушков. В этом случае посланника называли </w:t>
      </w:r>
      <w:r w:rsidRPr="006119AE">
        <w:rPr>
          <w:rFonts w:ascii="Times New Roman" w:hAnsi="Times New Roman" w:cs="Times New Roman"/>
          <w:i/>
          <w:sz w:val="28"/>
          <w:szCs w:val="28"/>
        </w:rPr>
        <w:t>сихарьяр</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siharjar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В толковом словаре албанского языка зафиксирована лексема </w:t>
      </w:r>
      <w:r w:rsidRPr="006119AE">
        <w:rPr>
          <w:rFonts w:ascii="Times New Roman" w:hAnsi="Times New Roman" w:cs="Times New Roman"/>
          <w:i/>
          <w:sz w:val="28"/>
          <w:szCs w:val="28"/>
        </w:rPr>
        <w:t>сихарик</w:t>
      </w:r>
      <w:r w:rsidR="00AC22FF" w:rsidRPr="006119AE">
        <w:rPr>
          <w:rFonts w:ascii="Times New Roman" w:hAnsi="Times New Roman" w:cs="Times New Roman"/>
          <w:i/>
          <w:sz w:val="28"/>
          <w:szCs w:val="28"/>
        </w:rPr>
        <w:t>ь</w:t>
      </w:r>
      <w:r w:rsidRPr="006119AE">
        <w:rPr>
          <w:rFonts w:ascii="Times New Roman" w:hAnsi="Times New Roman" w:cs="Times New Roman"/>
          <w:i/>
          <w:sz w:val="28"/>
          <w:szCs w:val="28"/>
        </w:rPr>
        <w:t xml:space="preserve">тар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sihariqtar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(алб.  </w:t>
      </w:r>
      <w:r w:rsidRPr="006119AE">
        <w:rPr>
          <w:rFonts w:ascii="Times New Roman" w:hAnsi="Times New Roman" w:cs="Times New Roman"/>
          <w:sz w:val="28"/>
          <w:szCs w:val="28"/>
          <w:lang w:val="en-US"/>
        </w:rPr>
        <w:t>sihariq</w:t>
      </w:r>
      <w:r w:rsidRPr="006119AE">
        <w:rPr>
          <w:rFonts w:ascii="Times New Roman" w:hAnsi="Times New Roman" w:cs="Times New Roman"/>
          <w:sz w:val="28"/>
          <w:szCs w:val="28"/>
        </w:rPr>
        <w:t xml:space="preserve"> ʻрадостная вестьʼ [</w:t>
      </w:r>
      <w:r w:rsidRPr="006119AE">
        <w:rPr>
          <w:rFonts w:ascii="Times New Roman" w:hAnsi="Times New Roman" w:cs="Times New Roman"/>
          <w:sz w:val="28"/>
          <w:szCs w:val="28"/>
          <w:lang w:val="en-US"/>
        </w:rPr>
        <w:t>Thomai</w:t>
      </w:r>
      <w:r w:rsidR="002F3776" w:rsidRPr="006119AE">
        <w:rPr>
          <w:rFonts w:ascii="Times New Roman" w:hAnsi="Times New Roman" w:cs="Times New Roman"/>
          <w:sz w:val="28"/>
          <w:szCs w:val="28"/>
        </w:rPr>
        <w:t xml:space="preserve"> </w:t>
      </w:r>
      <w:r w:rsidR="002F3776" w:rsidRPr="006119AE">
        <w:rPr>
          <w:rFonts w:ascii="Times New Roman" w:hAnsi="Times New Roman" w:cs="Times New Roman"/>
          <w:sz w:val="28"/>
          <w:szCs w:val="28"/>
          <w:lang w:val="en-US"/>
        </w:rPr>
        <w:t>et</w:t>
      </w:r>
      <w:r w:rsidR="002F3776" w:rsidRPr="006119AE">
        <w:rPr>
          <w:rFonts w:ascii="Times New Roman" w:hAnsi="Times New Roman" w:cs="Times New Roman"/>
          <w:sz w:val="28"/>
          <w:szCs w:val="28"/>
        </w:rPr>
        <w:t xml:space="preserve"> </w:t>
      </w:r>
      <w:r w:rsidR="002F3776" w:rsidRPr="006119AE">
        <w:rPr>
          <w:rFonts w:ascii="Times New Roman" w:hAnsi="Times New Roman" w:cs="Times New Roman"/>
          <w:sz w:val="28"/>
          <w:szCs w:val="28"/>
          <w:lang w:val="en-US"/>
        </w:rPr>
        <w:t>al</w:t>
      </w:r>
      <w:r w:rsidR="002F3776"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2002]). А во Влёре в качестве синонима использовался термин </w:t>
      </w:r>
      <w:r w:rsidRPr="006119AE">
        <w:rPr>
          <w:rFonts w:ascii="Times New Roman" w:hAnsi="Times New Roman" w:cs="Times New Roman"/>
          <w:i/>
          <w:sz w:val="28"/>
          <w:szCs w:val="28"/>
        </w:rPr>
        <w:t>хабертар</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habertar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 (</w:t>
      </w:r>
      <w:r w:rsidR="00AC22FF" w:rsidRPr="006119AE">
        <w:rPr>
          <w:rFonts w:ascii="Times New Roman" w:hAnsi="Times New Roman" w:cs="Times New Roman"/>
          <w:sz w:val="28"/>
          <w:szCs w:val="28"/>
        </w:rPr>
        <w:t>&lt;</w:t>
      </w:r>
      <w:r w:rsidRPr="006119AE">
        <w:rPr>
          <w:rFonts w:ascii="Times New Roman" w:hAnsi="Times New Roman" w:cs="Times New Roman"/>
          <w:sz w:val="28"/>
          <w:szCs w:val="28"/>
        </w:rPr>
        <w:t xml:space="preserve">тур. </w:t>
      </w:r>
      <w:r w:rsidRPr="006119AE">
        <w:rPr>
          <w:rFonts w:ascii="Times New Roman" w:hAnsi="Times New Roman" w:cs="Times New Roman"/>
          <w:sz w:val="28"/>
          <w:szCs w:val="28"/>
          <w:lang w:val="en-US"/>
        </w:rPr>
        <w:t>haber</w:t>
      </w:r>
      <w:r w:rsidRPr="006119AE">
        <w:rPr>
          <w:rFonts w:ascii="Times New Roman" w:hAnsi="Times New Roman" w:cs="Times New Roman"/>
          <w:sz w:val="28"/>
          <w:szCs w:val="28"/>
        </w:rPr>
        <w:t xml:space="preserve"> ʻрадостная вестьʼ</w:t>
      </w:r>
      <w:r w:rsidR="003A11ED" w:rsidRPr="006119AE">
        <w:rPr>
          <w:rFonts w:ascii="Times New Roman" w:hAnsi="Times New Roman" w:cs="Times New Roman"/>
          <w:sz w:val="28"/>
          <w:szCs w:val="28"/>
        </w:rPr>
        <w:t xml:space="preserve"> </w:t>
      </w:r>
      <w:r w:rsidRPr="006119AE">
        <w:rPr>
          <w:rFonts w:ascii="Times New Roman" w:hAnsi="Times New Roman" w:cs="Times New Roman"/>
          <w:sz w:val="28"/>
          <w:szCs w:val="28"/>
        </w:rPr>
        <w:t>[</w:t>
      </w:r>
      <w:r w:rsidRPr="006119AE">
        <w:rPr>
          <w:rFonts w:ascii="Times New Roman" w:hAnsi="Times New Roman" w:cs="Times New Roman"/>
          <w:color w:val="000000"/>
          <w:sz w:val="28"/>
          <w:szCs w:val="28"/>
          <w:shd w:val="clear" w:color="auto" w:fill="FFFFFF"/>
        </w:rPr>
        <w:t>Богочанская, Торгашова 201: 456</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Kohallaj</w:t>
      </w:r>
      <w:r w:rsidRPr="006119AE">
        <w:rPr>
          <w:rFonts w:ascii="Times New Roman" w:hAnsi="Times New Roman" w:cs="Times New Roman"/>
          <w:sz w:val="28"/>
          <w:szCs w:val="28"/>
        </w:rPr>
        <w:t> 1959].</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 Колёне крушки могли устроить соревнование на обратном пути, и тот, кто в нем побеждал, должен был первым отправиться в дом жениха, чтобы известить всех о прибытии невесты [</w:t>
      </w:r>
      <w:r w:rsidRPr="006119AE">
        <w:rPr>
          <w:rFonts w:ascii="Times New Roman" w:hAnsi="Times New Roman" w:cs="Times New Roman"/>
          <w:sz w:val="28"/>
          <w:szCs w:val="28"/>
          <w:lang w:val="en-US"/>
        </w:rPr>
        <w:t>Prifti</w:t>
      </w:r>
      <w:r w:rsidRPr="006119AE">
        <w:rPr>
          <w:rFonts w:ascii="Times New Roman" w:hAnsi="Times New Roman" w:cs="Times New Roman"/>
          <w:sz w:val="28"/>
          <w:szCs w:val="28"/>
        </w:rPr>
        <w:t xml:space="preserve"> 2010: 298]. Такого человека называли </w:t>
      </w:r>
      <w:r w:rsidRPr="006119AE">
        <w:rPr>
          <w:rFonts w:ascii="Times New Roman" w:hAnsi="Times New Roman" w:cs="Times New Roman"/>
          <w:i/>
          <w:sz w:val="28"/>
          <w:szCs w:val="28"/>
        </w:rPr>
        <w:t>бруштулук</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brushtulluk</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 или </w:t>
      </w:r>
      <w:r w:rsidRPr="006119AE">
        <w:rPr>
          <w:rFonts w:ascii="Times New Roman" w:hAnsi="Times New Roman" w:cs="Times New Roman"/>
          <w:i/>
          <w:sz w:val="28"/>
          <w:szCs w:val="28"/>
        </w:rPr>
        <w:t>муштулук</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mushtulluk</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w:t>
      </w:r>
      <w:r w:rsidR="003A11ED" w:rsidRPr="006119AE">
        <w:rPr>
          <w:rFonts w:ascii="Times New Roman" w:hAnsi="Times New Roman" w:cs="Times New Roman"/>
          <w:sz w:val="28"/>
          <w:szCs w:val="28"/>
        </w:rPr>
        <w:t>&lt;</w:t>
      </w:r>
      <w:r w:rsidRPr="006119AE">
        <w:rPr>
          <w:rFonts w:ascii="Times New Roman" w:hAnsi="Times New Roman" w:cs="Times New Roman"/>
          <w:sz w:val="28"/>
          <w:szCs w:val="28"/>
        </w:rPr>
        <w:t>тур. muştuluk ‘награда за добрую весть’ [</w:t>
      </w:r>
      <w:r w:rsidRPr="006119AE">
        <w:rPr>
          <w:rFonts w:ascii="Times New Roman" w:hAnsi="Times New Roman" w:cs="Times New Roman"/>
          <w:color w:val="000000"/>
          <w:sz w:val="28"/>
          <w:szCs w:val="28"/>
          <w:shd w:val="clear" w:color="auto" w:fill="FFFFFF"/>
        </w:rPr>
        <w:t>Богочанская, Торгашова 2011: 368</w:t>
      </w:r>
      <w:r w:rsidRPr="006119AE">
        <w:rPr>
          <w:rFonts w:ascii="Times New Roman" w:hAnsi="Times New Roman" w:cs="Times New Roman"/>
          <w:sz w:val="28"/>
          <w:szCs w:val="28"/>
        </w:rPr>
        <w:t>]).</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Если на пути к дому жениха встречались две процессии крушков, то дорогу уступала та процессия, которая была без невесты. В случае, когда обе процессии были с невестами, происходило следующее: невесты обменивались платками и становились </w:t>
      </w:r>
      <w:r w:rsidRPr="006119AE">
        <w:rPr>
          <w:rFonts w:ascii="Times New Roman" w:hAnsi="Times New Roman" w:cs="Times New Roman"/>
          <w:i/>
          <w:sz w:val="28"/>
          <w:szCs w:val="28"/>
        </w:rPr>
        <w:t>мотерма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mot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rm</w:t>
      </w:r>
      <w:r w:rsidRPr="006119AE">
        <w:rPr>
          <w:rFonts w:ascii="Times New Roman" w:hAnsi="Times New Roman" w:cs="Times New Roman"/>
          <w:sz w:val="28"/>
          <w:szCs w:val="28"/>
        </w:rPr>
        <w:t>/а, -</w:t>
      </w:r>
      <w:r w:rsidRPr="006119AE">
        <w:rPr>
          <w:rFonts w:ascii="Times New Roman" w:hAnsi="Times New Roman" w:cs="Times New Roman"/>
          <w:sz w:val="28"/>
          <w:szCs w:val="28"/>
          <w:lang w:val="en-US"/>
        </w:rPr>
        <w:t>at</w:t>
      </w:r>
      <w:r w:rsidR="003A11ED"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 </w:t>
      </w:r>
      <w:r w:rsidR="003A11ED" w:rsidRPr="006119AE">
        <w:rPr>
          <w:rFonts w:ascii="Times New Roman" w:hAnsi="Times New Roman" w:cs="Times New Roman"/>
          <w:sz w:val="28"/>
          <w:szCs w:val="28"/>
        </w:rPr>
        <w:t>(</w:t>
      </w:r>
      <w:r w:rsidR="003A11ED" w:rsidRPr="006119AE">
        <w:rPr>
          <w:rFonts w:ascii="Times New Roman" w:hAnsi="Times New Roman" w:cs="Times New Roman"/>
          <w:sz w:val="28"/>
          <w:szCs w:val="28"/>
          <w:lang w:val="en-US"/>
        </w:rPr>
        <w:t>pl</w:t>
      </w:r>
      <w:r w:rsidR="003A11ED" w:rsidRPr="006119AE">
        <w:rPr>
          <w:rFonts w:ascii="Times New Roman" w:hAnsi="Times New Roman" w:cs="Times New Roman"/>
          <w:sz w:val="28"/>
          <w:szCs w:val="28"/>
        </w:rPr>
        <w:t xml:space="preserve">.)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Prifti</w:t>
      </w:r>
      <w:r w:rsidRPr="006119AE">
        <w:rPr>
          <w:rFonts w:ascii="Times New Roman" w:hAnsi="Times New Roman" w:cs="Times New Roman"/>
          <w:sz w:val="28"/>
          <w:szCs w:val="28"/>
        </w:rPr>
        <w:t> 2010: 298]. Это означало приобретение нового родства, хотя вне свадебного обряда стать мотермами могли две близкие подруги через обряд пития капли крови [</w:t>
      </w:r>
      <w:r w:rsidRPr="006119AE">
        <w:rPr>
          <w:rFonts w:ascii="Times New Roman" w:hAnsi="Times New Roman" w:cs="Times New Roman"/>
          <w:sz w:val="28"/>
          <w:szCs w:val="28"/>
          <w:lang w:val="en-US"/>
        </w:rPr>
        <w:t>Thomai</w:t>
      </w:r>
      <w:r w:rsidR="003A11ED" w:rsidRPr="006119AE">
        <w:rPr>
          <w:rFonts w:ascii="Times New Roman" w:hAnsi="Times New Roman" w:cs="Times New Roman"/>
          <w:sz w:val="28"/>
          <w:szCs w:val="28"/>
        </w:rPr>
        <w:t xml:space="preserve"> </w:t>
      </w:r>
      <w:r w:rsidR="003A11ED" w:rsidRPr="006119AE">
        <w:rPr>
          <w:rFonts w:ascii="Times New Roman" w:hAnsi="Times New Roman" w:cs="Times New Roman"/>
          <w:sz w:val="28"/>
          <w:szCs w:val="28"/>
          <w:lang w:val="en-US"/>
        </w:rPr>
        <w:t>et</w:t>
      </w:r>
      <w:r w:rsidR="003A11ED" w:rsidRPr="006119AE">
        <w:rPr>
          <w:rFonts w:ascii="Times New Roman" w:hAnsi="Times New Roman" w:cs="Times New Roman"/>
          <w:sz w:val="28"/>
          <w:szCs w:val="28"/>
        </w:rPr>
        <w:t xml:space="preserve"> </w:t>
      </w:r>
      <w:r w:rsidR="003A11ED" w:rsidRPr="006119AE">
        <w:rPr>
          <w:rFonts w:ascii="Times New Roman" w:hAnsi="Times New Roman" w:cs="Times New Roman"/>
          <w:sz w:val="28"/>
          <w:szCs w:val="28"/>
          <w:lang w:val="en-US"/>
        </w:rPr>
        <w:t>al</w:t>
      </w:r>
      <w:r w:rsidR="003A11ED" w:rsidRPr="006119AE">
        <w:rPr>
          <w:rFonts w:ascii="Times New Roman" w:hAnsi="Times New Roman" w:cs="Times New Roman"/>
          <w:sz w:val="28"/>
          <w:szCs w:val="28"/>
        </w:rPr>
        <w:t>.</w:t>
      </w:r>
      <w:r w:rsidRPr="006119AE">
        <w:rPr>
          <w:rFonts w:ascii="Times New Roman" w:hAnsi="Times New Roman" w:cs="Times New Roman"/>
          <w:sz w:val="28"/>
          <w:szCs w:val="28"/>
        </w:rPr>
        <w:t xml:space="preserve"> 2002: 809]. </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 свадебной процессии могли участвовать музыканты — </w:t>
      </w:r>
      <w:r w:rsidRPr="006119AE">
        <w:rPr>
          <w:rFonts w:ascii="Times New Roman" w:hAnsi="Times New Roman" w:cs="Times New Roman"/>
          <w:i/>
          <w:sz w:val="28"/>
          <w:szCs w:val="28"/>
        </w:rPr>
        <w:t>саз</w:t>
      </w:r>
      <w:r w:rsidR="003A11ED" w:rsidRPr="006119AE">
        <w:rPr>
          <w:rFonts w:ascii="Times New Roman" w:hAnsi="Times New Roman" w:cs="Times New Roman"/>
          <w:sz w:val="28"/>
          <w:szCs w:val="28"/>
        </w:rPr>
        <w:t xml:space="preserve">эт </w:t>
      </w:r>
      <w:r w:rsidRPr="006119AE">
        <w:rPr>
          <w:rFonts w:ascii="Times New Roman" w:hAnsi="Times New Roman" w:cs="Times New Roman"/>
          <w:sz w:val="28"/>
          <w:szCs w:val="28"/>
        </w:rPr>
        <w:t>/</w:t>
      </w:r>
      <w:r w:rsidR="00AC22FF" w:rsidRPr="006119AE">
        <w:rPr>
          <w:rFonts w:ascii="Times New Roman" w:hAnsi="Times New Roman" w:cs="Times New Roman"/>
          <w:sz w:val="28"/>
          <w:szCs w:val="28"/>
          <w:lang w:val="en-US"/>
        </w:rPr>
        <w:t> </w:t>
      </w:r>
      <w:r w:rsidRPr="006119AE">
        <w:rPr>
          <w:rFonts w:ascii="Times New Roman" w:hAnsi="Times New Roman" w:cs="Times New Roman"/>
          <w:sz w:val="28"/>
          <w:szCs w:val="28"/>
          <w:lang w:val="en-US"/>
        </w:rPr>
        <w:t>saz</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w:t>
      </w:r>
      <w:r w:rsidR="00AC22FF" w:rsidRPr="006119AE">
        <w:rPr>
          <w:rFonts w:ascii="Times New Roman" w:hAnsi="Times New Roman" w:cs="Times New Roman"/>
          <w:sz w:val="28"/>
          <w:szCs w:val="28"/>
          <w:lang w:val="en-US"/>
        </w:rPr>
        <w:t>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et</w:t>
      </w:r>
      <w:r w:rsidR="00AC22FF" w:rsidRPr="006119AE">
        <w:rPr>
          <w:rFonts w:ascii="Times New Roman" w:hAnsi="Times New Roman" w:cs="Times New Roman"/>
          <w:sz w:val="28"/>
          <w:szCs w:val="28"/>
          <w:lang w:val="en-US"/>
        </w:rPr>
        <w:t> </w:t>
      </w:r>
      <w:r w:rsidRPr="006119AE">
        <w:rPr>
          <w:rFonts w:ascii="Times New Roman" w:hAnsi="Times New Roman" w:cs="Times New Roman"/>
          <w:sz w:val="28"/>
          <w:szCs w:val="28"/>
        </w:rPr>
        <w:t>/</w:t>
      </w:r>
      <w:r w:rsidR="003A11ED" w:rsidRPr="006119AE">
        <w:rPr>
          <w:rFonts w:ascii="Times New Roman" w:hAnsi="Times New Roman" w:cs="Times New Roman"/>
          <w:sz w:val="28"/>
          <w:szCs w:val="28"/>
        </w:rPr>
        <w:t xml:space="preserve"> (</w:t>
      </w:r>
      <w:r w:rsidR="003A11ED" w:rsidRPr="006119AE">
        <w:rPr>
          <w:rFonts w:ascii="Times New Roman" w:hAnsi="Times New Roman" w:cs="Times New Roman"/>
          <w:sz w:val="28"/>
          <w:szCs w:val="28"/>
          <w:lang w:val="en-US"/>
        </w:rPr>
        <w:t>pl</w:t>
      </w:r>
      <w:r w:rsidR="003A11ED" w:rsidRPr="006119AE">
        <w:rPr>
          <w:rFonts w:ascii="Times New Roman" w:hAnsi="Times New Roman" w:cs="Times New Roman"/>
          <w:sz w:val="28"/>
          <w:szCs w:val="28"/>
        </w:rPr>
        <w:t>.)</w:t>
      </w:r>
      <w:r w:rsidRPr="006119AE">
        <w:rPr>
          <w:rFonts w:ascii="Times New Roman" w:hAnsi="Times New Roman" w:cs="Times New Roman"/>
          <w:sz w:val="28"/>
          <w:szCs w:val="28"/>
        </w:rPr>
        <w:t>. На свадьбу в Деволе их приглашали из Корчи или Белишта, причем музыканты получали особое вознаграждение [</w:t>
      </w:r>
      <w:r w:rsidRPr="006119AE">
        <w:rPr>
          <w:rFonts w:ascii="Times New Roman" w:hAnsi="Times New Roman" w:cs="Times New Roman"/>
          <w:sz w:val="28"/>
          <w:szCs w:val="28"/>
          <w:lang w:val="en-US"/>
        </w:rPr>
        <w:t>Xha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ka</w:t>
      </w:r>
      <w:r w:rsidRPr="006119AE">
        <w:rPr>
          <w:rFonts w:ascii="Times New Roman" w:hAnsi="Times New Roman" w:cs="Times New Roman"/>
          <w:sz w:val="28"/>
          <w:szCs w:val="28"/>
        </w:rPr>
        <w:t xml:space="preserve"> 1959].</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Часто свадебное шествие вместе с музыкантами возглявлял </w:t>
      </w:r>
      <w:r w:rsidRPr="006119AE">
        <w:rPr>
          <w:rFonts w:ascii="Times New Roman" w:hAnsi="Times New Roman" w:cs="Times New Roman"/>
          <w:i/>
          <w:sz w:val="28"/>
          <w:szCs w:val="28"/>
        </w:rPr>
        <w:t>барьяктар</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barjaktar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(в Деволе) или </w:t>
      </w:r>
      <w:r w:rsidRPr="006119AE">
        <w:rPr>
          <w:rFonts w:ascii="Times New Roman" w:hAnsi="Times New Roman" w:cs="Times New Roman"/>
          <w:i/>
          <w:sz w:val="28"/>
          <w:szCs w:val="28"/>
        </w:rPr>
        <w:t>байрактар</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bajraktar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t> /</w:t>
      </w:r>
      <w:r w:rsidRPr="006119AE">
        <w:rPr>
          <w:rFonts w:ascii="Times New Roman" w:hAnsi="Times New Roman" w:cs="Times New Roman"/>
          <w:sz w:val="28"/>
          <w:szCs w:val="28"/>
        </w:rPr>
        <w:t xml:space="preserve"> (в Колёне). В Деволе барьяктаром выбирали лучшего танцора, который нес свадебное знамя — </w:t>
      </w:r>
      <w:r w:rsidRPr="006119AE">
        <w:rPr>
          <w:rFonts w:ascii="Times New Roman" w:hAnsi="Times New Roman" w:cs="Times New Roman"/>
          <w:i/>
          <w:sz w:val="28"/>
          <w:szCs w:val="28"/>
        </w:rPr>
        <w:t>барьяк</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barjak</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и исполнял</w:t>
      </w:r>
      <w:r w:rsidR="00AC22FF" w:rsidRPr="006119AE">
        <w:rPr>
          <w:rFonts w:ascii="Times New Roman" w:hAnsi="Times New Roman" w:cs="Times New Roman"/>
          <w:sz w:val="28"/>
          <w:szCs w:val="28"/>
        </w:rPr>
        <w:t xml:space="preserve"> </w:t>
      </w:r>
      <w:r w:rsidRPr="006119AE">
        <w:rPr>
          <w:rFonts w:ascii="Times New Roman" w:hAnsi="Times New Roman" w:cs="Times New Roman"/>
          <w:sz w:val="28"/>
          <w:szCs w:val="28"/>
        </w:rPr>
        <w:t>с ним первый танец на свадьбе [</w:t>
      </w:r>
      <w:r w:rsidRPr="006119AE">
        <w:rPr>
          <w:rFonts w:ascii="Times New Roman" w:hAnsi="Times New Roman" w:cs="Times New Roman"/>
          <w:sz w:val="28"/>
          <w:szCs w:val="28"/>
          <w:lang w:val="en-US"/>
        </w:rPr>
        <w:t>Xha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ka</w:t>
      </w:r>
      <w:r w:rsidRPr="006119AE">
        <w:rPr>
          <w:rFonts w:ascii="Times New Roman" w:hAnsi="Times New Roman" w:cs="Times New Roman"/>
          <w:sz w:val="28"/>
          <w:szCs w:val="28"/>
        </w:rPr>
        <w:t> 1959: 203]. В Колёне байрак нёс один из крушков или главный крушк [</w:t>
      </w:r>
      <w:r w:rsidRPr="006119AE">
        <w:rPr>
          <w:rFonts w:ascii="Times New Roman" w:hAnsi="Times New Roman" w:cs="Times New Roman"/>
          <w:sz w:val="28"/>
          <w:szCs w:val="28"/>
          <w:lang w:val="en-US"/>
        </w:rPr>
        <w:t>Prifti</w:t>
      </w:r>
      <w:r w:rsidRPr="006119AE">
        <w:rPr>
          <w:rFonts w:ascii="Times New Roman" w:hAnsi="Times New Roman" w:cs="Times New Roman"/>
          <w:sz w:val="28"/>
          <w:szCs w:val="28"/>
        </w:rPr>
        <w:t xml:space="preserve"> 2010].</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Еще одно немаловажное лицо в свадебной процессии – </w:t>
      </w:r>
      <w:proofErr w:type="gramStart"/>
      <w:r w:rsidRPr="006119AE">
        <w:rPr>
          <w:rFonts w:ascii="Times New Roman" w:hAnsi="Times New Roman" w:cs="Times New Roman"/>
          <w:i/>
          <w:sz w:val="28"/>
          <w:szCs w:val="28"/>
        </w:rPr>
        <w:t>пайор</w:t>
      </w:r>
      <w:r w:rsidRPr="006119AE">
        <w:rPr>
          <w:rFonts w:ascii="Times New Roman" w:hAnsi="Times New Roman" w:cs="Times New Roman"/>
          <w:sz w:val="28"/>
          <w:szCs w:val="28"/>
        </w:rPr>
        <w:t xml:space="preserve">  /</w:t>
      </w:r>
      <w:proofErr w:type="gramEnd"/>
      <w:r w:rsidRPr="006119AE">
        <w:rPr>
          <w:rFonts w:ascii="Times New Roman" w:hAnsi="Times New Roman" w:cs="Times New Roman"/>
          <w:sz w:val="28"/>
          <w:szCs w:val="28"/>
        </w:rPr>
        <w:t> </w:t>
      </w:r>
      <w:r w:rsidRPr="006119AE">
        <w:rPr>
          <w:rFonts w:ascii="Times New Roman" w:hAnsi="Times New Roman" w:cs="Times New Roman"/>
          <w:sz w:val="28"/>
          <w:szCs w:val="28"/>
          <w:lang w:val="en-US"/>
        </w:rPr>
        <w:t>pajor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ʻчеловек, отвечающий за приданое невестыʼ. В некоторых краинах, например, в Колёне, используется термин </w:t>
      </w:r>
      <w:r w:rsidRPr="006119AE">
        <w:rPr>
          <w:rFonts w:ascii="Times New Roman" w:hAnsi="Times New Roman" w:cs="Times New Roman"/>
          <w:i/>
          <w:sz w:val="28"/>
          <w:szCs w:val="28"/>
        </w:rPr>
        <w:t>барр</w:t>
      </w:r>
      <w:r w:rsidRPr="006119AE">
        <w:rPr>
          <w:rFonts w:ascii="Times New Roman" w:hAnsi="Times New Roman" w:cs="Times New Roman"/>
          <w:i/>
          <w:sz w:val="28"/>
          <w:szCs w:val="28"/>
          <w:lang w:val="en-US"/>
        </w:rPr>
        <w:t>e</w:t>
      </w:r>
      <w:r w:rsidRPr="006119AE">
        <w:rPr>
          <w:rFonts w:ascii="Times New Roman" w:hAnsi="Times New Roman" w:cs="Times New Roman"/>
          <w:i/>
          <w:sz w:val="28"/>
          <w:szCs w:val="28"/>
        </w:rPr>
        <w:t>с</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barr</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 который обозначает юношу, отвозившего приданое невесты в дом жениха. Он приезжал накануне с известием о том, что скоро прибудут крушки, ночевал в доме невесты и на следующий день уезжал с приданым в составе процессии.</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 соответствии со всем собранным материалом, касающимся терминов </w:t>
      </w:r>
      <w:r w:rsidR="003A11ED" w:rsidRPr="006119AE">
        <w:rPr>
          <w:rFonts w:ascii="Times New Roman" w:hAnsi="Times New Roman" w:cs="Times New Roman"/>
          <w:i/>
          <w:sz w:val="28"/>
          <w:szCs w:val="28"/>
          <w:lang w:val="en-US"/>
        </w:rPr>
        <w:t>kumbar</w:t>
      </w:r>
      <w:r w:rsidR="003A11ED" w:rsidRPr="006119AE">
        <w:rPr>
          <w:rFonts w:ascii="Times New Roman" w:hAnsi="Times New Roman" w:cs="Times New Roman"/>
          <w:i/>
          <w:sz w:val="28"/>
          <w:szCs w:val="28"/>
        </w:rPr>
        <w:t xml:space="preserve">, </w:t>
      </w:r>
      <w:r w:rsidR="003A11ED" w:rsidRPr="006119AE">
        <w:rPr>
          <w:rFonts w:ascii="Times New Roman" w:hAnsi="Times New Roman" w:cs="Times New Roman"/>
          <w:i/>
          <w:sz w:val="28"/>
          <w:szCs w:val="28"/>
          <w:lang w:val="en-US"/>
        </w:rPr>
        <w:t>v</w:t>
      </w:r>
      <w:r w:rsidR="003A11ED" w:rsidRPr="006119AE">
        <w:rPr>
          <w:rFonts w:ascii="Times New Roman" w:hAnsi="Times New Roman" w:cs="Times New Roman"/>
          <w:i/>
          <w:sz w:val="28"/>
          <w:szCs w:val="28"/>
        </w:rPr>
        <w:t>ё</w:t>
      </w:r>
      <w:r w:rsidR="003A11ED" w:rsidRPr="006119AE">
        <w:rPr>
          <w:rFonts w:ascii="Times New Roman" w:hAnsi="Times New Roman" w:cs="Times New Roman"/>
          <w:i/>
          <w:sz w:val="28"/>
          <w:szCs w:val="28"/>
          <w:lang w:val="en-US"/>
        </w:rPr>
        <w:t>llam</w:t>
      </w:r>
      <w:r w:rsidR="003A11ED" w:rsidRPr="006119AE">
        <w:rPr>
          <w:rFonts w:ascii="Times New Roman" w:hAnsi="Times New Roman" w:cs="Times New Roman"/>
          <w:i/>
          <w:sz w:val="28"/>
          <w:szCs w:val="28"/>
        </w:rPr>
        <w:t xml:space="preserve">, </w:t>
      </w:r>
      <w:r w:rsidR="003A11ED" w:rsidRPr="006119AE">
        <w:rPr>
          <w:rFonts w:ascii="Times New Roman" w:hAnsi="Times New Roman" w:cs="Times New Roman"/>
          <w:i/>
          <w:sz w:val="28"/>
          <w:szCs w:val="28"/>
          <w:lang w:val="en-US"/>
        </w:rPr>
        <w:t>nun</w:t>
      </w:r>
      <w:r w:rsidR="003A11ED" w:rsidRPr="006119AE">
        <w:rPr>
          <w:rFonts w:ascii="Times New Roman" w:hAnsi="Times New Roman" w:cs="Times New Roman"/>
          <w:i/>
          <w:sz w:val="28"/>
          <w:szCs w:val="28"/>
        </w:rPr>
        <w:t xml:space="preserve">, </w:t>
      </w:r>
      <w:r w:rsidR="003A11ED" w:rsidRPr="006119AE">
        <w:rPr>
          <w:rFonts w:ascii="Times New Roman" w:hAnsi="Times New Roman" w:cs="Times New Roman"/>
          <w:i/>
          <w:sz w:val="28"/>
          <w:szCs w:val="28"/>
          <w:lang w:val="en-US"/>
        </w:rPr>
        <w:t>dai</w:t>
      </w:r>
      <w:r w:rsidR="003A11ED" w:rsidRPr="006119AE">
        <w:rPr>
          <w:rFonts w:ascii="Times New Roman" w:hAnsi="Times New Roman" w:cs="Times New Roman"/>
          <w:i/>
          <w:sz w:val="28"/>
          <w:szCs w:val="28"/>
        </w:rPr>
        <w:t xml:space="preserve">, </w:t>
      </w:r>
      <w:r w:rsidR="003A11ED" w:rsidRPr="006119AE">
        <w:rPr>
          <w:rFonts w:ascii="Times New Roman" w:hAnsi="Times New Roman" w:cs="Times New Roman"/>
          <w:i/>
          <w:sz w:val="28"/>
          <w:szCs w:val="28"/>
          <w:lang w:val="en-US"/>
        </w:rPr>
        <w:t>kryekrushk</w:t>
      </w:r>
      <w:r w:rsidR="003A11ED" w:rsidRPr="006119AE">
        <w:rPr>
          <w:rFonts w:ascii="Times New Roman" w:hAnsi="Times New Roman" w:cs="Times New Roman"/>
          <w:i/>
          <w:sz w:val="28"/>
          <w:szCs w:val="28"/>
        </w:rPr>
        <w:t xml:space="preserve">, </w:t>
      </w:r>
      <w:r w:rsidR="003A11ED" w:rsidRPr="006119AE">
        <w:rPr>
          <w:rFonts w:ascii="Times New Roman" w:hAnsi="Times New Roman" w:cs="Times New Roman"/>
          <w:i/>
          <w:sz w:val="28"/>
          <w:szCs w:val="28"/>
          <w:lang w:val="en-US"/>
        </w:rPr>
        <w:t>barjaktar</w:t>
      </w:r>
      <w:r w:rsidR="003A11ED" w:rsidRPr="006119AE">
        <w:rPr>
          <w:rFonts w:ascii="Times New Roman" w:hAnsi="Times New Roman" w:cs="Times New Roman"/>
          <w:i/>
          <w:sz w:val="28"/>
          <w:szCs w:val="28"/>
        </w:rPr>
        <w:t xml:space="preserve">, </w:t>
      </w:r>
      <w:r w:rsidR="003A11ED" w:rsidRPr="006119AE">
        <w:rPr>
          <w:rFonts w:ascii="Times New Roman" w:hAnsi="Times New Roman" w:cs="Times New Roman"/>
          <w:i/>
          <w:sz w:val="28"/>
          <w:szCs w:val="28"/>
          <w:lang w:val="en-US"/>
        </w:rPr>
        <w:t>pajor</w:t>
      </w:r>
      <w:r w:rsidRPr="006119AE">
        <w:rPr>
          <w:rFonts w:ascii="Times New Roman" w:hAnsi="Times New Roman" w:cs="Times New Roman"/>
          <w:sz w:val="28"/>
          <w:szCs w:val="28"/>
        </w:rPr>
        <w:t xml:space="preserve">, можно составить представление о свадебных процессиях, которые отправлялись за невестой в различных краинах </w:t>
      </w:r>
      <w:r w:rsidR="003A11ED" w:rsidRPr="006119AE">
        <w:rPr>
          <w:rFonts w:ascii="Times New Roman" w:hAnsi="Times New Roman" w:cs="Times New Roman"/>
          <w:sz w:val="28"/>
          <w:szCs w:val="28"/>
        </w:rPr>
        <w:t>Ю</w:t>
      </w:r>
      <w:r w:rsidRPr="006119AE">
        <w:rPr>
          <w:rFonts w:ascii="Times New Roman" w:hAnsi="Times New Roman" w:cs="Times New Roman"/>
          <w:sz w:val="28"/>
          <w:szCs w:val="28"/>
        </w:rPr>
        <w:t>го-</w:t>
      </w:r>
      <w:r w:rsidR="003A11ED" w:rsidRPr="006119AE">
        <w:rPr>
          <w:rFonts w:ascii="Times New Roman" w:hAnsi="Times New Roman" w:cs="Times New Roman"/>
          <w:sz w:val="28"/>
          <w:szCs w:val="28"/>
        </w:rPr>
        <w:t>В</w:t>
      </w:r>
      <w:r w:rsidRPr="006119AE">
        <w:rPr>
          <w:rFonts w:ascii="Times New Roman" w:hAnsi="Times New Roman" w:cs="Times New Roman"/>
          <w:sz w:val="28"/>
          <w:szCs w:val="28"/>
        </w:rPr>
        <w:t>осточной Албании:</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Так, например, в Деволе во главе свадебного шествия выступали музыканты (сазы) и барьяктар, за ними кумбар, и далее жених с крушками [</w:t>
      </w:r>
      <w:r w:rsidRPr="006119AE">
        <w:rPr>
          <w:rFonts w:ascii="Times New Roman" w:hAnsi="Times New Roman" w:cs="Times New Roman"/>
          <w:sz w:val="28"/>
          <w:szCs w:val="28"/>
          <w:lang w:val="en-US"/>
        </w:rPr>
        <w:t>Xha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ka</w:t>
      </w:r>
      <w:r w:rsidRPr="006119AE">
        <w:rPr>
          <w:rFonts w:ascii="Times New Roman" w:hAnsi="Times New Roman" w:cs="Times New Roman"/>
          <w:sz w:val="28"/>
          <w:szCs w:val="28"/>
        </w:rPr>
        <w:t> 1959].</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 Скрапаре впереди шёл селямаз (главный крушк), потом заместитель жениха (</w:t>
      </w:r>
      <w:r w:rsidRPr="006119AE">
        <w:rPr>
          <w:rFonts w:ascii="Times New Roman" w:hAnsi="Times New Roman" w:cs="Times New Roman"/>
          <w:i/>
          <w:sz w:val="28"/>
          <w:szCs w:val="28"/>
        </w:rPr>
        <w:t xml:space="preserve">векиль-дендер / </w:t>
      </w:r>
      <w:r w:rsidRPr="006119AE">
        <w:rPr>
          <w:rFonts w:ascii="Times New Roman" w:hAnsi="Times New Roman" w:cs="Times New Roman"/>
          <w:sz w:val="28"/>
          <w:szCs w:val="28"/>
          <w:lang w:val="en-US"/>
        </w:rPr>
        <w:t>veqil</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dh</w:t>
      </w:r>
      <w:r w:rsidR="003A11ED" w:rsidRPr="006119AE">
        <w:rPr>
          <w:rFonts w:ascii="Times New Roman" w:hAnsi="Times New Roman" w:cs="Times New Roman"/>
          <w:sz w:val="28"/>
          <w:szCs w:val="28"/>
        </w:rPr>
        <w:t>ё</w:t>
      </w:r>
      <w:r w:rsidRPr="006119AE">
        <w:rPr>
          <w:rFonts w:ascii="Times New Roman" w:hAnsi="Times New Roman" w:cs="Times New Roman"/>
          <w:sz w:val="28"/>
          <w:szCs w:val="28"/>
          <w:lang w:val="en-US"/>
        </w:rPr>
        <w:t>nd</w:t>
      </w:r>
      <w:r w:rsidR="003A11ED" w:rsidRPr="006119AE">
        <w:rPr>
          <w:rFonts w:ascii="Times New Roman" w:hAnsi="Times New Roman" w:cs="Times New Roman"/>
          <w:sz w:val="28"/>
          <w:szCs w:val="28"/>
        </w:rPr>
        <w: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w:t>
      </w:r>
      <w:r w:rsidRPr="006119AE">
        <w:rPr>
          <w:rFonts w:ascii="Times New Roman" w:hAnsi="Times New Roman" w:cs="Times New Roman"/>
          <w:sz w:val="28"/>
          <w:szCs w:val="28"/>
        </w:rPr>
        <w:t>, -</w:t>
      </w:r>
      <w:r w:rsidR="003A11ED" w:rsidRPr="006119AE">
        <w:rPr>
          <w:rFonts w:ascii="Times New Roman" w:hAnsi="Times New Roman" w:cs="Times New Roman"/>
          <w:sz w:val="28"/>
          <w:szCs w:val="28"/>
          <w:lang w:val="en-US"/>
        </w:rPr>
        <w:t>r</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 с конём для невесты, следом шли крушки, и замыкал процессию пайор, который вёз приданое невесты [</w:t>
      </w:r>
      <w:r w:rsidRPr="006119AE">
        <w:rPr>
          <w:rFonts w:ascii="Times New Roman" w:hAnsi="Times New Roman" w:cs="Times New Roman"/>
          <w:sz w:val="28"/>
          <w:szCs w:val="28"/>
          <w:lang w:val="en-US"/>
        </w:rPr>
        <w:t>Zojzi</w:t>
      </w:r>
      <w:r w:rsidRPr="006119AE">
        <w:rPr>
          <w:rFonts w:ascii="Times New Roman" w:hAnsi="Times New Roman" w:cs="Times New Roman"/>
          <w:sz w:val="28"/>
          <w:szCs w:val="28"/>
        </w:rPr>
        <w:t> 1958].</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 Пермете впереди всех идут нун и священник, потом дасморы, жених участия в походе не принимает [</w:t>
      </w:r>
      <w:r w:rsidRPr="006119AE">
        <w:rPr>
          <w:rFonts w:ascii="Times New Roman" w:hAnsi="Times New Roman" w:cs="Times New Roman"/>
          <w:sz w:val="28"/>
          <w:szCs w:val="28"/>
          <w:lang w:val="en-US"/>
        </w:rPr>
        <w:t>Haxhihasani</w:t>
      </w:r>
      <w:r w:rsidRPr="006119AE">
        <w:rPr>
          <w:rFonts w:ascii="Times New Roman" w:hAnsi="Times New Roman" w:cs="Times New Roman"/>
          <w:sz w:val="28"/>
          <w:szCs w:val="28"/>
        </w:rPr>
        <w:t xml:space="preserve"> 1959].</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 отдельную группу следует выделить тех персонажей, которые играют вспомогательную роль. К ним относятся как родственники со стороны жениха и невесты, так и лица, приглашаемые специально для свадьбы.</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 зависимости от того, в какой семье, православной или мусульманской, происходила свадьба, обряд бракосочетания проводил либо</w:t>
      </w:r>
      <w:r w:rsidR="003A11ED" w:rsidRPr="006119AE">
        <w:rPr>
          <w:rFonts w:ascii="Times New Roman" w:hAnsi="Times New Roman" w:cs="Times New Roman"/>
          <w:sz w:val="28"/>
          <w:szCs w:val="28"/>
        </w:rPr>
        <w:t xml:space="preserve"> православный</w:t>
      </w:r>
      <w:r w:rsidRPr="006119AE">
        <w:rPr>
          <w:rFonts w:ascii="Times New Roman" w:hAnsi="Times New Roman" w:cs="Times New Roman"/>
          <w:sz w:val="28"/>
          <w:szCs w:val="28"/>
        </w:rPr>
        <w:t xml:space="preserve"> священник</w:t>
      </w:r>
      <w:r w:rsidR="003A11ED" w:rsidRPr="006119AE">
        <w:rPr>
          <w:rFonts w:ascii="Times New Roman" w:hAnsi="Times New Roman" w:cs="Times New Roman"/>
          <w:sz w:val="28"/>
          <w:szCs w:val="28"/>
        </w:rPr>
        <w:t xml:space="preserve"> —</w:t>
      </w:r>
      <w:r w:rsidR="003A11ED" w:rsidRPr="006119AE">
        <w:rPr>
          <w:rFonts w:ascii="Times New Roman" w:hAnsi="Times New Roman" w:cs="Times New Roman"/>
          <w:i/>
          <w:sz w:val="28"/>
          <w:szCs w:val="28"/>
        </w:rPr>
        <w:t xml:space="preserve"> прифт</w:t>
      </w:r>
      <w:r w:rsidR="003A11ED" w:rsidRPr="006119AE">
        <w:rPr>
          <w:rFonts w:ascii="Times New Roman" w:hAnsi="Times New Roman" w:cs="Times New Roman"/>
          <w:sz w:val="28"/>
          <w:szCs w:val="28"/>
        </w:rPr>
        <w:t xml:space="preserve"> /</w:t>
      </w:r>
      <w:r w:rsidR="003A11ED" w:rsidRPr="006119AE">
        <w:rPr>
          <w:rFonts w:ascii="Times New Roman" w:hAnsi="Times New Roman" w:cs="Times New Roman"/>
          <w:sz w:val="28"/>
          <w:szCs w:val="28"/>
          <w:lang w:val="en-US"/>
        </w:rPr>
        <w:t> prift</w:t>
      </w:r>
      <w:r w:rsidR="003A11ED" w:rsidRPr="006119AE">
        <w:rPr>
          <w:rFonts w:ascii="Times New Roman" w:hAnsi="Times New Roman" w:cs="Times New Roman"/>
          <w:sz w:val="28"/>
          <w:szCs w:val="28"/>
        </w:rPr>
        <w:t>, -</w:t>
      </w:r>
      <w:r w:rsidR="003A11ED" w:rsidRPr="006119AE">
        <w:rPr>
          <w:rFonts w:ascii="Times New Roman" w:hAnsi="Times New Roman" w:cs="Times New Roman"/>
          <w:sz w:val="28"/>
          <w:szCs w:val="28"/>
          <w:lang w:val="en-US"/>
        </w:rPr>
        <w:t>i</w:t>
      </w:r>
      <w:r w:rsidR="003A11ED" w:rsidRPr="006119AE">
        <w:rPr>
          <w:rFonts w:ascii="Times New Roman" w:hAnsi="Times New Roman" w:cs="Times New Roman"/>
          <w:sz w:val="28"/>
          <w:szCs w:val="28"/>
        </w:rPr>
        <w:t xml:space="preserve"> /, либо мусульманский </w:t>
      </w:r>
      <w:r w:rsidRPr="006119AE">
        <w:rPr>
          <w:rFonts w:ascii="Times New Roman" w:hAnsi="Times New Roman" w:cs="Times New Roman"/>
          <w:sz w:val="28"/>
          <w:szCs w:val="28"/>
        </w:rPr>
        <w:t>имам</w:t>
      </w:r>
      <w:r w:rsidR="003A11ED"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 мулла</w:t>
      </w:r>
      <w:r w:rsidR="003A11ED" w:rsidRPr="006119AE">
        <w:rPr>
          <w:rFonts w:ascii="Times New Roman" w:hAnsi="Times New Roman" w:cs="Times New Roman"/>
          <w:sz w:val="28"/>
          <w:szCs w:val="28"/>
        </w:rPr>
        <w:t xml:space="preserve"> / </w:t>
      </w:r>
      <w:r w:rsidRPr="006119AE">
        <w:rPr>
          <w:rFonts w:ascii="Times New Roman" w:hAnsi="Times New Roman" w:cs="Times New Roman"/>
          <w:i/>
          <w:sz w:val="28"/>
          <w:szCs w:val="28"/>
        </w:rPr>
        <w:t>ходжа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hoxh</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xml:space="preserve"> /</w:t>
      </w:r>
      <w:r w:rsidR="003A11ED" w:rsidRPr="006119AE">
        <w:rPr>
          <w:rFonts w:ascii="Times New Roman" w:hAnsi="Times New Roman" w:cs="Times New Roman"/>
          <w:sz w:val="28"/>
          <w:szCs w:val="28"/>
        </w:rPr>
        <w:t xml:space="preserve">. </w:t>
      </w:r>
      <w:r w:rsidRPr="006119AE">
        <w:rPr>
          <w:rFonts w:ascii="Times New Roman" w:hAnsi="Times New Roman" w:cs="Times New Roman"/>
          <w:sz w:val="28"/>
          <w:szCs w:val="28"/>
        </w:rPr>
        <w:t>Прифт мог проводить венчание как в церкви, так и в доме жениха. В краине Девол в качестве приглашения на свадьбу ему посылали кусок свадебного хлеба и бокал вина [</w:t>
      </w:r>
      <w:r w:rsidRPr="006119AE">
        <w:rPr>
          <w:rFonts w:ascii="Times New Roman" w:hAnsi="Times New Roman" w:cs="Times New Roman"/>
          <w:sz w:val="28"/>
          <w:szCs w:val="28"/>
          <w:lang w:val="en-US"/>
        </w:rPr>
        <w:t>Xha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ka</w:t>
      </w:r>
      <w:r w:rsidRPr="006119AE">
        <w:rPr>
          <w:rFonts w:ascii="Times New Roman" w:hAnsi="Times New Roman" w:cs="Times New Roman"/>
          <w:sz w:val="28"/>
          <w:szCs w:val="28"/>
        </w:rPr>
        <w:t> 1959]. К прифту относились с большим уважением, за столом ему давали слово, но он не распоряжался во время свадебного пиршества. Имам, так же</w:t>
      </w:r>
      <w:r w:rsidR="002B47B4" w:rsidRPr="006119AE">
        <w:rPr>
          <w:rFonts w:ascii="Times New Roman" w:hAnsi="Times New Roman" w:cs="Times New Roman"/>
          <w:sz w:val="28"/>
          <w:szCs w:val="28"/>
        </w:rPr>
        <w:t>,</w:t>
      </w:r>
      <w:r w:rsidRPr="006119AE">
        <w:rPr>
          <w:rFonts w:ascii="Times New Roman" w:hAnsi="Times New Roman" w:cs="Times New Roman"/>
          <w:sz w:val="28"/>
          <w:szCs w:val="28"/>
        </w:rPr>
        <w:t xml:space="preserve"> как и православный священник, помимо обряда венчания не исполнял других функций, но мог определять, в какой момент нужно подавать к столу свадебный хлеб. Имам пользовался огромным уважением, которое проявлялось в том, что ему отводили главное место за свадебным столом [</w:t>
      </w:r>
      <w:r w:rsidRPr="006119AE">
        <w:rPr>
          <w:rFonts w:ascii="Times New Roman" w:hAnsi="Times New Roman" w:cs="Times New Roman"/>
          <w:sz w:val="28"/>
          <w:szCs w:val="28"/>
          <w:lang w:val="en-US"/>
        </w:rPr>
        <w:t>Prifti</w:t>
      </w:r>
      <w:r w:rsidRPr="006119AE">
        <w:rPr>
          <w:rFonts w:ascii="Times New Roman" w:hAnsi="Times New Roman" w:cs="Times New Roman"/>
          <w:sz w:val="28"/>
          <w:szCs w:val="28"/>
        </w:rPr>
        <w:t xml:space="preserve"> 2010: 302]. </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Определенная роль в обрядовом действии отведена таким родственникам молодых как </w:t>
      </w:r>
      <w:r w:rsidRPr="006119AE">
        <w:rPr>
          <w:rFonts w:ascii="Times New Roman" w:hAnsi="Times New Roman" w:cs="Times New Roman"/>
          <w:i/>
          <w:sz w:val="28"/>
          <w:szCs w:val="28"/>
        </w:rPr>
        <w:t>кунаты</w:t>
      </w:r>
      <w:r w:rsidRPr="006119AE">
        <w:rPr>
          <w:rFonts w:ascii="Times New Roman" w:hAnsi="Times New Roman" w:cs="Times New Roman"/>
          <w:sz w:val="28"/>
          <w:szCs w:val="28"/>
        </w:rPr>
        <w:t xml:space="preserve">: 1) </w:t>
      </w:r>
      <w:r w:rsidRPr="006119AE">
        <w:rPr>
          <w:rFonts w:ascii="Times New Roman" w:hAnsi="Times New Roman" w:cs="Times New Roman"/>
          <w:i/>
          <w:sz w:val="28"/>
          <w:szCs w:val="28"/>
        </w:rPr>
        <w:t>куната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kunat</w:t>
      </w:r>
      <w:r w:rsidRPr="006119AE">
        <w:rPr>
          <w:rFonts w:ascii="Times New Roman" w:hAnsi="Times New Roman" w:cs="Times New Roman"/>
          <w:sz w:val="28"/>
          <w:szCs w:val="28"/>
        </w:rPr>
        <w:t>/ё, -а / ʻсестра жены</w:t>
      </w:r>
      <w:r w:rsidR="00F04187" w:rsidRPr="006119AE">
        <w:rPr>
          <w:rFonts w:ascii="Times New Roman" w:hAnsi="Times New Roman" w:cs="Times New Roman"/>
          <w:sz w:val="28"/>
          <w:szCs w:val="28"/>
        </w:rPr>
        <w:t xml:space="preserve"> </w:t>
      </w:r>
      <w:r w:rsidRPr="006119AE">
        <w:rPr>
          <w:rFonts w:ascii="Times New Roman" w:hAnsi="Times New Roman" w:cs="Times New Roman"/>
          <w:sz w:val="28"/>
          <w:szCs w:val="28"/>
        </w:rPr>
        <w:t>/</w:t>
      </w:r>
      <w:r w:rsidR="00F04187"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мужа; жена брата; жена брата мужаʼ; 2) </w:t>
      </w:r>
      <w:bookmarkStart w:id="11" w:name="_Hlk515189134"/>
      <w:r w:rsidRPr="006119AE">
        <w:rPr>
          <w:rFonts w:ascii="Times New Roman" w:hAnsi="Times New Roman" w:cs="Times New Roman"/>
          <w:i/>
          <w:sz w:val="28"/>
          <w:szCs w:val="28"/>
        </w:rPr>
        <w:t xml:space="preserve">кунат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kunat</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ʻбрат жены мужа; брат мужа жены; муж сестрыʼ. </w:t>
      </w:r>
      <w:bookmarkEnd w:id="11"/>
      <w:r w:rsidRPr="006119AE">
        <w:rPr>
          <w:rFonts w:ascii="Times New Roman" w:hAnsi="Times New Roman" w:cs="Times New Roman"/>
          <w:sz w:val="28"/>
          <w:szCs w:val="28"/>
        </w:rPr>
        <w:t>Так, например, в Колёне кунаты-женщины принимали участие во всех церемониях, где требовалась их помощь. Они пекли свадебный хлеб, готовили блюда и закуски, приносили воду и мыли посуду. Кроме того, во время всей свадебной недели кунаты исполняли свадебные песни, а также сопровождали невесту за водой через три дня после свадьбы. Мужчины-кунаты также активно участвовали в обрядовых действиях, связанных с женихом [Prifti 2010:</w:t>
      </w:r>
      <w:r w:rsidR="00F04187" w:rsidRPr="006119AE">
        <w:rPr>
          <w:rFonts w:ascii="Times New Roman" w:hAnsi="Times New Roman" w:cs="Times New Roman"/>
          <w:sz w:val="28"/>
          <w:szCs w:val="28"/>
        </w:rPr>
        <w:t xml:space="preserve"> </w:t>
      </w:r>
      <w:r w:rsidRPr="006119AE">
        <w:rPr>
          <w:rFonts w:ascii="Times New Roman" w:hAnsi="Times New Roman" w:cs="Times New Roman"/>
          <w:sz w:val="28"/>
          <w:szCs w:val="28"/>
        </w:rPr>
        <w:t>302-303].</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Во многих краинах за несколько часов до начала свадьбы в дом к невесте приходила </w:t>
      </w:r>
      <w:r w:rsidRPr="006119AE">
        <w:rPr>
          <w:rFonts w:ascii="Times New Roman" w:hAnsi="Times New Roman" w:cs="Times New Roman"/>
          <w:i/>
          <w:sz w:val="28"/>
          <w:szCs w:val="28"/>
        </w:rPr>
        <w:t>була</w:t>
      </w:r>
      <w:r w:rsidRPr="006119AE">
        <w:rPr>
          <w:rFonts w:ascii="Times New Roman" w:hAnsi="Times New Roman" w:cs="Times New Roman"/>
          <w:sz w:val="28"/>
          <w:szCs w:val="28"/>
        </w:rPr>
        <w:t> / </w:t>
      </w:r>
      <w:r w:rsidRPr="006119AE">
        <w:rPr>
          <w:rFonts w:ascii="Times New Roman" w:hAnsi="Times New Roman" w:cs="Times New Roman"/>
          <w:sz w:val="28"/>
          <w:szCs w:val="28"/>
          <w:lang w:val="en-US"/>
        </w:rPr>
        <w:t>bull</w:t>
      </w:r>
      <w:r w:rsidRPr="006119AE">
        <w:rPr>
          <w:rFonts w:ascii="Times New Roman" w:hAnsi="Times New Roman" w:cs="Times New Roman"/>
          <w:sz w:val="28"/>
          <w:szCs w:val="28"/>
        </w:rPr>
        <w:t xml:space="preserve">/ё, -а / — женщина, которая наряжала невесту, а в некоторых случаях даже сопровождала ее в дом жениха. Как правило, булу брали состоятельные мусульманские семьи и платили ей за работу (например, в Колёне [Prifti 2010]). Во Влёре </w:t>
      </w:r>
      <w:r w:rsidRPr="006119AE">
        <w:rPr>
          <w:rFonts w:ascii="Times New Roman" w:hAnsi="Times New Roman" w:cs="Times New Roman"/>
          <w:i/>
          <w:sz w:val="28"/>
          <w:szCs w:val="28"/>
        </w:rPr>
        <w:t xml:space="preserve">гергебула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gjergjebull</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 ночевала в доме жениха и лишь на следующий день отправлялась обратно вместе с подарками от хозяина дома (обычно одежда) [</w:t>
      </w:r>
      <w:r w:rsidRPr="006119AE">
        <w:rPr>
          <w:rFonts w:ascii="Times New Roman" w:hAnsi="Times New Roman" w:cs="Times New Roman"/>
          <w:sz w:val="28"/>
          <w:szCs w:val="28"/>
          <w:lang w:val="en-US"/>
        </w:rPr>
        <w:t>Kohallaj</w:t>
      </w:r>
      <w:r w:rsidRPr="006119AE">
        <w:rPr>
          <w:rFonts w:ascii="Times New Roman" w:hAnsi="Times New Roman" w:cs="Times New Roman"/>
          <w:sz w:val="28"/>
          <w:szCs w:val="28"/>
        </w:rPr>
        <w:t xml:space="preserve"> 1959]. Для области Гирокастры характерно использование термина </w:t>
      </w:r>
      <w:r w:rsidRPr="006119AE">
        <w:rPr>
          <w:rFonts w:ascii="Times New Roman" w:hAnsi="Times New Roman" w:cs="Times New Roman"/>
          <w:i/>
          <w:sz w:val="28"/>
          <w:szCs w:val="28"/>
        </w:rPr>
        <w:t xml:space="preserve">глабодона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gllabodon</w:t>
      </w:r>
      <w:r w:rsidR="00F04187" w:rsidRPr="006119AE">
        <w:rPr>
          <w:rFonts w:ascii="Times New Roman" w:hAnsi="Times New Roman" w:cs="Times New Roman"/>
          <w:sz w:val="28"/>
          <w:szCs w:val="28"/>
        </w:rPr>
        <w:t>/</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xml:space="preserve"> /, причем </w:t>
      </w:r>
      <w:r w:rsidR="00F04187" w:rsidRPr="006119AE">
        <w:rPr>
          <w:rFonts w:ascii="Times New Roman" w:hAnsi="Times New Roman" w:cs="Times New Roman"/>
          <w:sz w:val="28"/>
          <w:szCs w:val="28"/>
        </w:rPr>
        <w:t xml:space="preserve">её рол не могла исполнять </w:t>
      </w:r>
      <w:r w:rsidRPr="006119AE">
        <w:rPr>
          <w:rFonts w:ascii="Times New Roman" w:hAnsi="Times New Roman" w:cs="Times New Roman"/>
          <w:sz w:val="28"/>
          <w:szCs w:val="28"/>
        </w:rPr>
        <w:t xml:space="preserve">обычная женщина. От глабодоны требовался </w:t>
      </w:r>
      <w:r w:rsidR="00F04187" w:rsidRPr="006119AE">
        <w:rPr>
          <w:rFonts w:ascii="Times New Roman" w:hAnsi="Times New Roman" w:cs="Times New Roman"/>
          <w:sz w:val="28"/>
          <w:szCs w:val="28"/>
        </w:rPr>
        <w:t>высокий профессионализм</w:t>
      </w:r>
      <w:r w:rsidRPr="006119AE">
        <w:rPr>
          <w:rFonts w:ascii="Times New Roman" w:hAnsi="Times New Roman" w:cs="Times New Roman"/>
          <w:sz w:val="28"/>
          <w:szCs w:val="28"/>
        </w:rPr>
        <w:t xml:space="preserve"> и опыт. Украшать невесту всегда начинали с волос и лица, а затем переходили к свадебному костюму [</w:t>
      </w:r>
      <w:r w:rsidR="00F04187" w:rsidRPr="006119AE">
        <w:rPr>
          <w:rFonts w:ascii="Times New Roman" w:hAnsi="Times New Roman" w:cs="Times New Roman"/>
          <w:sz w:val="28"/>
          <w:szCs w:val="28"/>
          <w:lang w:val="en-US"/>
        </w:rPr>
        <w:t>Vasili</w:t>
      </w:r>
      <w:r w:rsidR="00F04187"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2013: 104]. В Загории было отмечено использование лексемы </w:t>
      </w:r>
      <w:r w:rsidRPr="006119AE">
        <w:rPr>
          <w:rFonts w:ascii="Times New Roman" w:hAnsi="Times New Roman" w:cs="Times New Roman"/>
          <w:i/>
          <w:sz w:val="28"/>
          <w:szCs w:val="28"/>
        </w:rPr>
        <w:t>дада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dad</w:t>
      </w:r>
      <w:r w:rsidRPr="006119AE">
        <w:rPr>
          <w:rFonts w:ascii="Times New Roman" w:hAnsi="Times New Roman" w:cs="Times New Roman"/>
          <w:sz w:val="28"/>
          <w:szCs w:val="28"/>
        </w:rPr>
        <w:t xml:space="preserve">/ё, -а /, причем в качестве синонима выступала </w:t>
      </w:r>
      <w:r w:rsidRPr="006119AE">
        <w:rPr>
          <w:rFonts w:ascii="Times New Roman" w:hAnsi="Times New Roman" w:cs="Times New Roman"/>
          <w:i/>
          <w:sz w:val="28"/>
          <w:szCs w:val="28"/>
        </w:rPr>
        <w:t>дасмореша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dasmoresh</w:t>
      </w:r>
      <w:r w:rsidRPr="006119AE">
        <w:rPr>
          <w:rFonts w:ascii="Times New Roman" w:hAnsi="Times New Roman" w:cs="Times New Roman"/>
          <w:sz w:val="28"/>
          <w:szCs w:val="28"/>
        </w:rPr>
        <w:t>/ё, -а / [</w:t>
      </w:r>
      <w:r w:rsidRPr="006119AE">
        <w:rPr>
          <w:rFonts w:ascii="Times New Roman" w:hAnsi="Times New Roman" w:cs="Times New Roman"/>
          <w:sz w:val="28"/>
          <w:szCs w:val="28"/>
          <w:lang w:val="en-US"/>
        </w:rPr>
        <w:t>Fico</w:t>
      </w:r>
      <w:r w:rsidRPr="006119AE">
        <w:rPr>
          <w:rFonts w:ascii="Times New Roman" w:hAnsi="Times New Roman" w:cs="Times New Roman"/>
          <w:sz w:val="28"/>
          <w:szCs w:val="28"/>
        </w:rPr>
        <w:t> 1961].</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 Гирокастре во вторник </w:t>
      </w:r>
      <w:r w:rsidR="004D62DE" w:rsidRPr="006119AE">
        <w:rPr>
          <w:rFonts w:ascii="Times New Roman" w:hAnsi="Times New Roman" w:cs="Times New Roman"/>
          <w:sz w:val="28"/>
          <w:szCs w:val="28"/>
        </w:rPr>
        <w:t>приглашали</w:t>
      </w: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изметчи</w:t>
      </w: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lang w:val="en-US"/>
        </w:rPr>
        <w:t>izmet</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 то есть </w:t>
      </w:r>
      <w:r w:rsidR="004D62DE" w:rsidRPr="006119AE">
        <w:rPr>
          <w:rFonts w:ascii="Times New Roman" w:hAnsi="Times New Roman" w:cs="Times New Roman"/>
          <w:sz w:val="28"/>
          <w:szCs w:val="28"/>
        </w:rPr>
        <w:t>человека</w:t>
      </w:r>
      <w:r w:rsidRPr="006119AE">
        <w:rPr>
          <w:rFonts w:ascii="Times New Roman" w:hAnsi="Times New Roman" w:cs="Times New Roman"/>
          <w:sz w:val="28"/>
          <w:szCs w:val="28"/>
        </w:rPr>
        <w:t>, которы</w:t>
      </w:r>
      <w:r w:rsidR="004D62DE" w:rsidRPr="006119AE">
        <w:rPr>
          <w:rFonts w:ascii="Times New Roman" w:hAnsi="Times New Roman" w:cs="Times New Roman"/>
          <w:sz w:val="28"/>
          <w:szCs w:val="28"/>
        </w:rPr>
        <w:t>й</w:t>
      </w:r>
      <w:r w:rsidRPr="006119AE">
        <w:rPr>
          <w:rFonts w:ascii="Times New Roman" w:hAnsi="Times New Roman" w:cs="Times New Roman"/>
          <w:sz w:val="28"/>
          <w:szCs w:val="28"/>
        </w:rPr>
        <w:t xml:space="preserve"> занимал</w:t>
      </w:r>
      <w:r w:rsidR="004D62DE" w:rsidRPr="006119AE">
        <w:rPr>
          <w:rFonts w:ascii="Times New Roman" w:hAnsi="Times New Roman" w:cs="Times New Roman"/>
          <w:sz w:val="28"/>
          <w:szCs w:val="28"/>
        </w:rPr>
        <w:t>ся</w:t>
      </w:r>
      <w:r w:rsidRPr="006119AE">
        <w:rPr>
          <w:rFonts w:ascii="Times New Roman" w:hAnsi="Times New Roman" w:cs="Times New Roman"/>
          <w:sz w:val="28"/>
          <w:szCs w:val="28"/>
        </w:rPr>
        <w:t xml:space="preserve"> приготовлением свадебных угощений [</w:t>
      </w:r>
      <w:r w:rsidR="00F04187" w:rsidRPr="006119AE">
        <w:rPr>
          <w:rFonts w:ascii="Times New Roman" w:hAnsi="Times New Roman" w:cs="Times New Roman"/>
          <w:sz w:val="28"/>
          <w:szCs w:val="28"/>
          <w:lang w:val="en-US"/>
        </w:rPr>
        <w:t>Vasili</w:t>
      </w:r>
      <w:r w:rsidR="00F04187"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2013]. Среди них ключевой фигурой был </w:t>
      </w:r>
      <w:r w:rsidRPr="006119AE">
        <w:rPr>
          <w:rFonts w:ascii="Times New Roman" w:hAnsi="Times New Roman" w:cs="Times New Roman"/>
          <w:i/>
          <w:sz w:val="28"/>
          <w:szCs w:val="28"/>
        </w:rPr>
        <w:t>килярджи</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qilarxhi</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 (&lt;тур. </w:t>
      </w:r>
      <w:r w:rsidRPr="006119AE">
        <w:rPr>
          <w:rFonts w:ascii="Times New Roman" w:hAnsi="Times New Roman" w:cs="Times New Roman"/>
          <w:sz w:val="28"/>
          <w:szCs w:val="28"/>
          <w:lang w:val="en-US"/>
        </w:rPr>
        <w:t>kiler</w:t>
      </w:r>
      <w:r w:rsidRPr="006119AE">
        <w:rPr>
          <w:rFonts w:ascii="Times New Roman" w:hAnsi="Times New Roman" w:cs="Times New Roman"/>
          <w:sz w:val="28"/>
          <w:szCs w:val="28"/>
        </w:rPr>
        <w:t xml:space="preserve"> ʻчулан, кладоваяʼ [</w:t>
      </w:r>
      <w:r w:rsidRPr="006119AE">
        <w:rPr>
          <w:rFonts w:ascii="Times New Roman" w:hAnsi="Times New Roman" w:cs="Times New Roman"/>
          <w:color w:val="000000"/>
          <w:sz w:val="28"/>
          <w:szCs w:val="28"/>
          <w:shd w:val="clear" w:color="auto" w:fill="FFFFFF"/>
        </w:rPr>
        <w:t>Богочанская, Торгашова 2011: 381</w:t>
      </w:r>
      <w:r w:rsidRPr="006119AE">
        <w:rPr>
          <w:rFonts w:ascii="Times New Roman" w:hAnsi="Times New Roman" w:cs="Times New Roman"/>
          <w:sz w:val="28"/>
          <w:szCs w:val="28"/>
        </w:rPr>
        <w:t>]). Как правило, им становился ближайший родственник, например, дядя жениха со стороны отца (</w:t>
      </w:r>
      <w:r w:rsidRPr="006119AE">
        <w:rPr>
          <w:rFonts w:ascii="Times New Roman" w:hAnsi="Times New Roman" w:cs="Times New Roman"/>
          <w:i/>
          <w:sz w:val="28"/>
          <w:szCs w:val="28"/>
        </w:rPr>
        <w:t>джаджа / </w:t>
      </w:r>
      <w:r w:rsidRPr="006119AE">
        <w:rPr>
          <w:rFonts w:ascii="Times New Roman" w:hAnsi="Times New Roman" w:cs="Times New Roman"/>
          <w:sz w:val="28"/>
          <w:szCs w:val="28"/>
          <w:lang w:val="en-US"/>
        </w:rPr>
        <w:t>xhaxha</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двоюродный брат (</w:t>
      </w:r>
      <w:r w:rsidRPr="006119AE">
        <w:rPr>
          <w:rFonts w:ascii="Times New Roman" w:hAnsi="Times New Roman" w:cs="Times New Roman"/>
          <w:i/>
          <w:sz w:val="28"/>
          <w:szCs w:val="28"/>
        </w:rPr>
        <w:t>кушери</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kusheri</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ri</w:t>
      </w:r>
      <w:r w:rsidRPr="006119AE">
        <w:rPr>
          <w:rFonts w:ascii="Times New Roman" w:hAnsi="Times New Roman" w:cs="Times New Roman"/>
          <w:sz w:val="28"/>
          <w:szCs w:val="28"/>
        </w:rPr>
        <w:t xml:space="preserve"> /) или другой родственник, которому доверял хозяин дома. В обязанности килярджи входило: распоряжаться, каким образом следует приготовить то или иное блюдо, сколько закусок и вина подавать гостям и в какой последовательности. Перед свадьбой кладовая дома, </w:t>
      </w:r>
      <w:r w:rsidRPr="006119AE">
        <w:rPr>
          <w:rFonts w:ascii="Times New Roman" w:hAnsi="Times New Roman" w:cs="Times New Roman"/>
          <w:i/>
          <w:sz w:val="28"/>
          <w:szCs w:val="28"/>
        </w:rPr>
        <w:t xml:space="preserve">киляр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qilar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заполнялась необходимыми продуктами, отсюда и произошло название свадебного персонажа. Важно отметить, что термин </w:t>
      </w:r>
      <w:r w:rsidRPr="006119AE">
        <w:rPr>
          <w:rFonts w:ascii="Times New Roman" w:hAnsi="Times New Roman" w:cs="Times New Roman"/>
          <w:i/>
          <w:sz w:val="28"/>
          <w:szCs w:val="28"/>
        </w:rPr>
        <w:t>килярджи</w:t>
      </w:r>
      <w:r w:rsidRPr="006119AE">
        <w:rPr>
          <w:rFonts w:ascii="Times New Roman" w:hAnsi="Times New Roman" w:cs="Times New Roman"/>
          <w:sz w:val="28"/>
          <w:szCs w:val="28"/>
        </w:rPr>
        <w:t xml:space="preserve"> мог обозначать и мясника, поскольку мясо также хранили в киляре.</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 xml:space="preserve">В Колёне в подчинении у килярджи находилось два или три мальчика – </w:t>
      </w:r>
      <w:r w:rsidRPr="006119AE">
        <w:rPr>
          <w:rFonts w:ascii="Times New Roman" w:hAnsi="Times New Roman" w:cs="Times New Roman"/>
          <w:i/>
          <w:sz w:val="28"/>
          <w:szCs w:val="28"/>
        </w:rPr>
        <w:t>хюзметчи</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hyzmet</w:t>
      </w:r>
      <w:r w:rsidRPr="006119AE">
        <w:rPr>
          <w:rFonts w:ascii="Times New Roman" w:hAnsi="Times New Roman" w:cs="Times New Roman"/>
          <w:sz w:val="28"/>
          <w:szCs w:val="28"/>
        </w:rPr>
        <w:t>ç</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w:t>
      </w:r>
      <w:r w:rsidR="00471222" w:rsidRPr="006119AE">
        <w:rPr>
          <w:rFonts w:ascii="Times New Roman" w:hAnsi="Times New Roman" w:cs="Times New Roman"/>
          <w:sz w:val="28"/>
          <w:szCs w:val="28"/>
        </w:rPr>
        <w:t>&lt;</w:t>
      </w:r>
      <w:r w:rsidRPr="006119AE">
        <w:rPr>
          <w:rFonts w:ascii="Times New Roman" w:hAnsi="Times New Roman" w:cs="Times New Roman"/>
          <w:sz w:val="28"/>
          <w:szCs w:val="28"/>
        </w:rPr>
        <w:t>тур. </w:t>
      </w:r>
      <w:r w:rsidRPr="006119AE">
        <w:rPr>
          <w:rFonts w:ascii="Times New Roman" w:hAnsi="Times New Roman" w:cs="Times New Roman"/>
          <w:sz w:val="28"/>
          <w:szCs w:val="28"/>
          <w:lang w:val="en-US"/>
        </w:rPr>
        <w:t>hizmet</w:t>
      </w:r>
      <w:r w:rsidRPr="006119AE">
        <w:rPr>
          <w:rFonts w:ascii="Times New Roman" w:hAnsi="Times New Roman" w:cs="Times New Roman"/>
          <w:sz w:val="28"/>
          <w:szCs w:val="28"/>
        </w:rPr>
        <w:t>ç</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ʻслугаʼ [</w:t>
      </w:r>
      <w:r w:rsidRPr="006119AE">
        <w:rPr>
          <w:rFonts w:ascii="Times New Roman" w:hAnsi="Times New Roman" w:cs="Times New Roman"/>
          <w:color w:val="000000"/>
          <w:sz w:val="28"/>
          <w:szCs w:val="28"/>
          <w:shd w:val="clear" w:color="auto" w:fill="FFFFFF"/>
        </w:rPr>
        <w:t>Богочанская, Торгашова 2011: 235</w:t>
      </w:r>
      <w:r w:rsidRPr="006119AE">
        <w:rPr>
          <w:rFonts w:ascii="Times New Roman" w:hAnsi="Times New Roman" w:cs="Times New Roman"/>
          <w:sz w:val="28"/>
          <w:szCs w:val="28"/>
        </w:rPr>
        <w:t xml:space="preserve">]). В </w:t>
      </w:r>
      <w:r w:rsidR="00471222" w:rsidRPr="006119AE">
        <w:rPr>
          <w:rFonts w:ascii="Times New Roman" w:hAnsi="Times New Roman" w:cs="Times New Roman"/>
          <w:sz w:val="28"/>
          <w:szCs w:val="28"/>
        </w:rPr>
        <w:t>«Т</w:t>
      </w:r>
      <w:r w:rsidRPr="006119AE">
        <w:rPr>
          <w:rFonts w:ascii="Times New Roman" w:hAnsi="Times New Roman" w:cs="Times New Roman"/>
          <w:sz w:val="28"/>
          <w:szCs w:val="28"/>
        </w:rPr>
        <w:t>олковом словаре албанского языка</w:t>
      </w:r>
      <w:r w:rsidR="00471222" w:rsidRPr="006119AE">
        <w:rPr>
          <w:rFonts w:ascii="Times New Roman" w:hAnsi="Times New Roman" w:cs="Times New Roman"/>
          <w:sz w:val="28"/>
          <w:szCs w:val="28"/>
        </w:rPr>
        <w:t>»</w:t>
      </w:r>
      <w:r w:rsidRPr="006119AE">
        <w:rPr>
          <w:rFonts w:ascii="Times New Roman" w:hAnsi="Times New Roman" w:cs="Times New Roman"/>
          <w:sz w:val="28"/>
          <w:szCs w:val="28"/>
        </w:rPr>
        <w:t xml:space="preserve"> зафиксирована форма </w:t>
      </w:r>
      <w:r w:rsidRPr="006119AE">
        <w:rPr>
          <w:rFonts w:ascii="Times New Roman" w:hAnsi="Times New Roman" w:cs="Times New Roman"/>
          <w:i/>
          <w:sz w:val="28"/>
          <w:szCs w:val="28"/>
        </w:rPr>
        <w:t xml:space="preserve">хюзмекяр </w:t>
      </w:r>
      <w:r w:rsidRPr="006119AE">
        <w:rPr>
          <w:rFonts w:ascii="Times New Roman" w:hAnsi="Times New Roman" w:cs="Times New Roman"/>
          <w:sz w:val="28"/>
          <w:szCs w:val="28"/>
        </w:rPr>
        <w:t>/ </w:t>
      </w:r>
      <w:proofErr w:type="gramStart"/>
      <w:r w:rsidRPr="006119AE">
        <w:rPr>
          <w:rFonts w:ascii="Times New Roman" w:hAnsi="Times New Roman" w:cs="Times New Roman"/>
          <w:sz w:val="28"/>
          <w:szCs w:val="28"/>
          <w:lang w:val="en-US"/>
        </w:rPr>
        <w:t>hyzmeqar</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 -</w:t>
      </w:r>
      <w:proofErr w:type="gramEnd"/>
      <w:r w:rsidRPr="006119AE">
        <w:rPr>
          <w:rFonts w:ascii="Times New Roman" w:hAnsi="Times New Roman" w:cs="Times New Roman"/>
          <w:sz w:val="28"/>
          <w:szCs w:val="28"/>
          <w:lang w:val="en-US"/>
        </w:rPr>
        <w:t>i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Thomai</w:t>
      </w:r>
      <w:r w:rsidR="00471222" w:rsidRPr="006119AE">
        <w:rPr>
          <w:rFonts w:ascii="Times New Roman" w:hAnsi="Times New Roman" w:cs="Times New Roman"/>
          <w:sz w:val="28"/>
          <w:szCs w:val="28"/>
        </w:rPr>
        <w:t xml:space="preserve"> </w:t>
      </w:r>
      <w:r w:rsidR="00471222" w:rsidRPr="006119AE">
        <w:rPr>
          <w:rFonts w:ascii="Times New Roman" w:hAnsi="Times New Roman" w:cs="Times New Roman"/>
          <w:sz w:val="28"/>
          <w:szCs w:val="28"/>
          <w:lang w:val="en-US"/>
        </w:rPr>
        <w:t>et</w:t>
      </w:r>
      <w:r w:rsidR="00471222" w:rsidRPr="006119AE">
        <w:rPr>
          <w:rFonts w:ascii="Times New Roman" w:hAnsi="Times New Roman" w:cs="Times New Roman"/>
          <w:sz w:val="28"/>
          <w:szCs w:val="28"/>
        </w:rPr>
        <w:t xml:space="preserve"> </w:t>
      </w:r>
      <w:r w:rsidR="00471222" w:rsidRPr="006119AE">
        <w:rPr>
          <w:rFonts w:ascii="Times New Roman" w:hAnsi="Times New Roman" w:cs="Times New Roman"/>
          <w:sz w:val="28"/>
          <w:szCs w:val="28"/>
          <w:lang w:val="en-US"/>
        </w:rPr>
        <w:t>al</w:t>
      </w:r>
      <w:r w:rsidR="00471222"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2002]. </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Для приготовления свадебных угощений созывались </w:t>
      </w:r>
      <w:r w:rsidRPr="006119AE">
        <w:rPr>
          <w:rFonts w:ascii="Times New Roman" w:hAnsi="Times New Roman" w:cs="Times New Roman"/>
          <w:i/>
          <w:sz w:val="28"/>
          <w:szCs w:val="28"/>
        </w:rPr>
        <w:t>акчеша</w:t>
      </w:r>
      <w:r w:rsidR="00471222" w:rsidRPr="006119AE">
        <w:rPr>
          <w:rFonts w:ascii="Times New Roman" w:hAnsi="Times New Roman" w:cs="Times New Roman"/>
          <w:i/>
          <w:sz w:val="28"/>
          <w:szCs w:val="28"/>
        </w:rPr>
        <w:t>т</w:t>
      </w:r>
      <w:r w:rsidRPr="006119AE">
        <w:rPr>
          <w:rFonts w:ascii="Times New Roman" w:hAnsi="Times New Roman" w:cs="Times New Roman"/>
          <w:i/>
          <w:sz w:val="28"/>
          <w:szCs w:val="28"/>
        </w:rPr>
        <w:t>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ak</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esh</w:t>
      </w:r>
      <w:r w:rsidR="00471222" w:rsidRPr="006119AE">
        <w:rPr>
          <w:rFonts w:ascii="Times New Roman" w:hAnsi="Times New Roman" w:cs="Times New Roman"/>
          <w:sz w:val="28"/>
          <w:szCs w:val="28"/>
        </w:rPr>
        <w:t>/а</w:t>
      </w:r>
      <w:r w:rsidRPr="006119AE">
        <w:rPr>
          <w:rFonts w:ascii="Times New Roman" w:hAnsi="Times New Roman" w:cs="Times New Roman"/>
          <w:sz w:val="28"/>
          <w:szCs w:val="28"/>
        </w:rPr>
        <w:t>,</w:t>
      </w:r>
      <w:r w:rsidR="00471222" w:rsidRPr="006119AE">
        <w:rPr>
          <w:rFonts w:ascii="Times New Roman" w:hAnsi="Times New Roman" w:cs="Times New Roman"/>
          <w:sz w:val="28"/>
          <w:szCs w:val="28"/>
          <w:lang w:val="en-US"/>
        </w:rPr>
        <w:t>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a</w:t>
      </w:r>
      <w:r w:rsidR="00471222" w:rsidRPr="006119AE">
        <w:rPr>
          <w:rFonts w:ascii="Times New Roman" w:hAnsi="Times New Roman" w:cs="Times New Roman"/>
          <w:sz w:val="28"/>
          <w:szCs w:val="28"/>
          <w:lang w:val="en-US"/>
        </w:rPr>
        <w:t>t</w:t>
      </w:r>
      <w:r w:rsidRPr="006119AE">
        <w:rPr>
          <w:rFonts w:ascii="Times New Roman" w:hAnsi="Times New Roman" w:cs="Times New Roman"/>
          <w:sz w:val="28"/>
          <w:szCs w:val="28"/>
        </w:rPr>
        <w:t xml:space="preserve"> / </w:t>
      </w:r>
      <w:bookmarkStart w:id="12" w:name="_Hlk515369447"/>
      <w:r w:rsidRPr="006119AE">
        <w:rPr>
          <w:rFonts w:ascii="Times New Roman" w:hAnsi="Times New Roman" w:cs="Times New Roman"/>
          <w:sz w:val="28"/>
          <w:szCs w:val="28"/>
        </w:rPr>
        <w:t>(</w:t>
      </w:r>
      <w:r w:rsidR="00471222" w:rsidRPr="006119AE">
        <w:rPr>
          <w:rFonts w:ascii="Times New Roman" w:hAnsi="Times New Roman" w:cs="Times New Roman"/>
          <w:sz w:val="28"/>
          <w:szCs w:val="28"/>
        </w:rPr>
        <w:t>&lt;</w:t>
      </w:r>
      <w:r w:rsidRPr="006119AE">
        <w:rPr>
          <w:rFonts w:ascii="Times New Roman" w:hAnsi="Times New Roman" w:cs="Times New Roman"/>
          <w:sz w:val="28"/>
          <w:szCs w:val="28"/>
        </w:rPr>
        <w:t>тур.</w:t>
      </w:r>
      <w:r w:rsidR="00471222" w:rsidRPr="006119AE">
        <w:rPr>
          <w:rFonts w:ascii="Times New Roman" w:hAnsi="Times New Roman" w:cs="Times New Roman"/>
          <w:sz w:val="28"/>
          <w:szCs w:val="28"/>
        </w:rPr>
        <w:t xml:space="preserve"> </w:t>
      </w:r>
      <w:r w:rsidR="00471222" w:rsidRPr="006119AE">
        <w:rPr>
          <w:rFonts w:ascii="Times New Roman" w:hAnsi="Times New Roman" w:cs="Times New Roman"/>
          <w:sz w:val="28"/>
          <w:szCs w:val="28"/>
          <w:lang w:val="en-US"/>
        </w:rPr>
        <w:t>ak</w:t>
      </w:r>
      <w:r w:rsidRPr="006119AE">
        <w:rPr>
          <w:rFonts w:ascii="Times New Roman" w:hAnsi="Times New Roman" w:cs="Times New Roman"/>
          <w:bCs/>
          <w:sz w:val="28"/>
          <w:szCs w:val="28"/>
        </w:rPr>
        <w:t>ç</w:t>
      </w:r>
      <w:r w:rsidR="00471222" w:rsidRPr="006119AE">
        <w:rPr>
          <w:rFonts w:ascii="Times New Roman" w:hAnsi="Times New Roman" w:cs="Times New Roman"/>
          <w:bCs/>
          <w:sz w:val="28"/>
          <w:szCs w:val="28"/>
          <w:lang w:val="en-US"/>
        </w:rPr>
        <w:t>e</w:t>
      </w:r>
      <w:r w:rsidRPr="006119AE">
        <w:rPr>
          <w:rFonts w:ascii="Times New Roman" w:hAnsi="Times New Roman" w:cs="Times New Roman"/>
          <w:bCs/>
          <w:sz w:val="28"/>
          <w:szCs w:val="28"/>
        </w:rPr>
        <w:t xml:space="preserve"> ʻ</w:t>
      </w:r>
      <w:r w:rsidR="00471222" w:rsidRPr="006119AE">
        <w:rPr>
          <w:rFonts w:ascii="Times New Roman" w:hAnsi="Times New Roman" w:cs="Times New Roman"/>
          <w:bCs/>
          <w:sz w:val="28"/>
          <w:szCs w:val="28"/>
        </w:rPr>
        <w:t>мелкая серебряная монета</w:t>
      </w:r>
      <w:r w:rsidRPr="006119AE">
        <w:rPr>
          <w:rFonts w:ascii="Times New Roman" w:hAnsi="Times New Roman" w:cs="Times New Roman"/>
          <w:bCs/>
          <w:sz w:val="28"/>
          <w:szCs w:val="28"/>
        </w:rPr>
        <w:t xml:space="preserve">ʼ </w:t>
      </w:r>
      <w:r w:rsidRPr="006119AE">
        <w:rPr>
          <w:rFonts w:ascii="Times New Roman" w:hAnsi="Times New Roman" w:cs="Times New Roman"/>
          <w:sz w:val="28"/>
          <w:szCs w:val="28"/>
        </w:rPr>
        <w:t>[</w:t>
      </w:r>
      <w:r w:rsidRPr="006119AE">
        <w:rPr>
          <w:rFonts w:ascii="Times New Roman" w:hAnsi="Times New Roman" w:cs="Times New Roman"/>
          <w:color w:val="000000"/>
          <w:sz w:val="28"/>
          <w:szCs w:val="28"/>
          <w:shd w:val="clear" w:color="auto" w:fill="FFFFFF"/>
        </w:rPr>
        <w:t>Богочанская, Торгашова 2011: 68</w:t>
      </w:r>
      <w:r w:rsidRPr="006119AE">
        <w:rPr>
          <w:rFonts w:ascii="Times New Roman" w:hAnsi="Times New Roman" w:cs="Times New Roman"/>
          <w:sz w:val="28"/>
          <w:szCs w:val="28"/>
        </w:rPr>
        <w:t>]</w:t>
      </w:r>
      <w:r w:rsidRPr="006119AE">
        <w:rPr>
          <w:rFonts w:ascii="Times New Roman" w:hAnsi="Times New Roman" w:cs="Times New Roman"/>
          <w:bCs/>
          <w:sz w:val="28"/>
          <w:szCs w:val="28"/>
        </w:rPr>
        <w:t xml:space="preserve">) </w:t>
      </w:r>
      <w:bookmarkEnd w:id="12"/>
      <w:r w:rsidRPr="006119AE">
        <w:rPr>
          <w:rFonts w:ascii="Times New Roman" w:hAnsi="Times New Roman" w:cs="Times New Roman"/>
          <w:sz w:val="28"/>
          <w:szCs w:val="28"/>
        </w:rPr>
        <w:t xml:space="preserve">— женщины, умевшие готовить лучше всех в деревне. Им в помощницы назначали еще несколько женщин. В Корче же приглашали всего одну </w:t>
      </w:r>
      <w:r w:rsidRPr="006119AE">
        <w:rPr>
          <w:rFonts w:ascii="Times New Roman" w:hAnsi="Times New Roman" w:cs="Times New Roman"/>
          <w:i/>
          <w:sz w:val="28"/>
          <w:szCs w:val="28"/>
        </w:rPr>
        <w:t>акшес</w:t>
      </w:r>
      <w:r w:rsidR="00B84700" w:rsidRPr="006119AE">
        <w:rPr>
          <w:rFonts w:ascii="Times New Roman" w:hAnsi="Times New Roman" w:cs="Times New Roman"/>
          <w:i/>
          <w:sz w:val="28"/>
          <w:szCs w:val="28"/>
        </w:rPr>
        <w:t>у</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akshes</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xml:space="preserve"> /. Она приходила в пятницу и готовила различные блюда для праздничного ужина, происходившего накануне свадьбы. В этот вечер собирались ближайшие родственники и проводили время с песнями и танцами. А в субботу перед обедом акшеса занималась приготовлением свадебного хлеба </w:t>
      </w:r>
      <w:r w:rsidRPr="006119AE">
        <w:rPr>
          <w:rFonts w:ascii="Times New Roman" w:hAnsi="Times New Roman" w:cs="Times New Roman"/>
          <w:i/>
          <w:sz w:val="28"/>
          <w:szCs w:val="28"/>
        </w:rPr>
        <w:t xml:space="preserve">букуваля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bukuval</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 [</w:t>
      </w:r>
      <w:r w:rsidRPr="006119AE">
        <w:rPr>
          <w:rFonts w:ascii="Times New Roman" w:hAnsi="Times New Roman" w:cs="Times New Roman"/>
          <w:sz w:val="28"/>
          <w:szCs w:val="28"/>
          <w:lang w:val="en-US"/>
        </w:rPr>
        <w:t>Mani</w:t>
      </w:r>
      <w:r w:rsidRPr="006119AE">
        <w:rPr>
          <w:rFonts w:ascii="Times New Roman" w:hAnsi="Times New Roman" w:cs="Times New Roman"/>
          <w:sz w:val="28"/>
          <w:szCs w:val="28"/>
        </w:rPr>
        <w:t xml:space="preserve"> 1958].</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Если празднование длилось несколько дней, а число гостей было значительным, то приглашали молодых людей, которые исполняли роль официантов (</w:t>
      </w:r>
      <w:r w:rsidRPr="006119AE">
        <w:rPr>
          <w:rFonts w:ascii="Times New Roman" w:hAnsi="Times New Roman" w:cs="Times New Roman"/>
          <w:i/>
          <w:sz w:val="28"/>
          <w:szCs w:val="28"/>
        </w:rPr>
        <w:t xml:space="preserve">сервитор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servitor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Но иногда обходились и без них. Так, например, в Корче несколько приглашенных не садились за стол, а подавали остальным гостям различные блюда, зачастую в этом им помогал сам жених, который не участвовал в общем застолье [</w:t>
      </w:r>
      <w:r w:rsidRPr="006119AE">
        <w:rPr>
          <w:rFonts w:ascii="Times New Roman" w:hAnsi="Times New Roman" w:cs="Times New Roman"/>
          <w:sz w:val="28"/>
          <w:szCs w:val="28"/>
          <w:lang w:val="en-US"/>
        </w:rPr>
        <w:t>Mani</w:t>
      </w:r>
      <w:r w:rsidRPr="006119AE">
        <w:rPr>
          <w:rFonts w:ascii="Times New Roman" w:hAnsi="Times New Roman" w:cs="Times New Roman"/>
          <w:sz w:val="28"/>
          <w:szCs w:val="28"/>
        </w:rPr>
        <w:t xml:space="preserve"> 1958].</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 гирокастритских деревнях встречается такой персонаж, как разносчик воды (</w:t>
      </w:r>
      <w:r w:rsidRPr="006119AE">
        <w:rPr>
          <w:rFonts w:ascii="Times New Roman" w:hAnsi="Times New Roman" w:cs="Times New Roman"/>
          <w:i/>
          <w:sz w:val="28"/>
          <w:szCs w:val="28"/>
        </w:rPr>
        <w:t xml:space="preserve">мбартеси и уйит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mbart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ujit</w:t>
      </w:r>
      <w:r w:rsidRPr="006119AE">
        <w:rPr>
          <w:rFonts w:ascii="Times New Roman" w:hAnsi="Times New Roman" w:cs="Times New Roman"/>
          <w:sz w:val="28"/>
          <w:szCs w:val="28"/>
        </w:rPr>
        <w:t> /). Обыкновенно это бедняк, который отправлялся к источнику за водой для всей деревни. Во время подготовки к свадьбе его специально приглашали в качестве помощника, за свою работу он получал денежное вознаграждение или часть свадебного угощения [</w:t>
      </w:r>
      <w:r w:rsidR="00F16B77" w:rsidRPr="006119AE">
        <w:rPr>
          <w:rFonts w:ascii="Times New Roman" w:hAnsi="Times New Roman" w:cs="Times New Roman"/>
          <w:sz w:val="28"/>
          <w:szCs w:val="28"/>
          <w:lang w:val="en-US"/>
        </w:rPr>
        <w:t>Vasili</w:t>
      </w:r>
      <w:r w:rsidR="00F16B77" w:rsidRPr="006119AE">
        <w:rPr>
          <w:rFonts w:ascii="Times New Roman" w:hAnsi="Times New Roman" w:cs="Times New Roman"/>
          <w:sz w:val="28"/>
          <w:szCs w:val="28"/>
        </w:rPr>
        <w:t xml:space="preserve"> </w:t>
      </w:r>
      <w:r w:rsidRPr="006119AE">
        <w:rPr>
          <w:rFonts w:ascii="Times New Roman" w:hAnsi="Times New Roman" w:cs="Times New Roman"/>
          <w:sz w:val="28"/>
          <w:szCs w:val="28"/>
        </w:rPr>
        <w:t>2013: 81].</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Во Влёре ещё в субботу после полудня кроме крушков к невесте отправляются трое </w:t>
      </w:r>
      <w:r w:rsidRPr="006119AE">
        <w:rPr>
          <w:rFonts w:ascii="Times New Roman" w:hAnsi="Times New Roman" w:cs="Times New Roman"/>
          <w:i/>
          <w:sz w:val="28"/>
          <w:szCs w:val="28"/>
        </w:rPr>
        <w:t>синиджи</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sinixhi</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с нарядами для невесты [</w:t>
      </w:r>
      <w:r w:rsidRPr="006119AE">
        <w:rPr>
          <w:rFonts w:ascii="Times New Roman" w:hAnsi="Times New Roman" w:cs="Times New Roman"/>
          <w:sz w:val="28"/>
          <w:szCs w:val="28"/>
          <w:lang w:val="en-US"/>
        </w:rPr>
        <w:t>Kohallaj</w:t>
      </w:r>
      <w:r w:rsidRPr="006119AE">
        <w:rPr>
          <w:rFonts w:ascii="Times New Roman" w:hAnsi="Times New Roman" w:cs="Times New Roman"/>
          <w:sz w:val="28"/>
          <w:szCs w:val="28"/>
        </w:rPr>
        <w:t xml:space="preserve"> 1959: 57]. В </w:t>
      </w:r>
      <w:r w:rsidR="00F16B77" w:rsidRPr="006119AE">
        <w:rPr>
          <w:rFonts w:ascii="Times New Roman" w:hAnsi="Times New Roman" w:cs="Times New Roman"/>
          <w:sz w:val="28"/>
          <w:szCs w:val="28"/>
        </w:rPr>
        <w:t>«Т</w:t>
      </w:r>
      <w:r w:rsidRPr="006119AE">
        <w:rPr>
          <w:rFonts w:ascii="Times New Roman" w:hAnsi="Times New Roman" w:cs="Times New Roman"/>
          <w:sz w:val="28"/>
          <w:szCs w:val="28"/>
        </w:rPr>
        <w:t>олковом словаре албанского языка</w:t>
      </w:r>
      <w:r w:rsidR="00F16B77" w:rsidRPr="006119AE">
        <w:rPr>
          <w:rFonts w:ascii="Times New Roman" w:hAnsi="Times New Roman" w:cs="Times New Roman"/>
          <w:sz w:val="28"/>
          <w:szCs w:val="28"/>
        </w:rPr>
        <w:t>»</w:t>
      </w:r>
      <w:r w:rsidRPr="006119AE">
        <w:rPr>
          <w:rFonts w:ascii="Times New Roman" w:hAnsi="Times New Roman" w:cs="Times New Roman"/>
          <w:sz w:val="28"/>
          <w:szCs w:val="28"/>
        </w:rPr>
        <w:t xml:space="preserve"> встречается форма </w:t>
      </w:r>
      <w:r w:rsidRPr="006119AE">
        <w:rPr>
          <w:rFonts w:ascii="Times New Roman" w:hAnsi="Times New Roman" w:cs="Times New Roman"/>
          <w:i/>
          <w:sz w:val="28"/>
          <w:szCs w:val="28"/>
        </w:rPr>
        <w:t xml:space="preserve">синитар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sinitar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и приводится следующее толкование данной лексемы: ʻкто-либо из ближайших родственников жениха, относивших невесте свадебную одежду в качестве подаркаʼ [</w:t>
      </w:r>
      <w:r w:rsidRPr="006119AE">
        <w:rPr>
          <w:rFonts w:ascii="Times New Roman" w:hAnsi="Times New Roman" w:cs="Times New Roman"/>
          <w:sz w:val="28"/>
          <w:szCs w:val="28"/>
          <w:lang w:val="en-US"/>
        </w:rPr>
        <w:t>Thomai</w:t>
      </w:r>
      <w:r w:rsidR="00F16B77" w:rsidRPr="006119AE">
        <w:rPr>
          <w:rFonts w:ascii="Times New Roman" w:hAnsi="Times New Roman" w:cs="Times New Roman"/>
          <w:sz w:val="28"/>
          <w:szCs w:val="28"/>
        </w:rPr>
        <w:t xml:space="preserve"> </w:t>
      </w:r>
      <w:r w:rsidR="00F16B77" w:rsidRPr="006119AE">
        <w:rPr>
          <w:rFonts w:ascii="Times New Roman" w:hAnsi="Times New Roman" w:cs="Times New Roman"/>
          <w:sz w:val="28"/>
          <w:szCs w:val="28"/>
          <w:lang w:val="en-US"/>
        </w:rPr>
        <w:t>et</w:t>
      </w:r>
      <w:r w:rsidR="00F16B77" w:rsidRPr="006119AE">
        <w:rPr>
          <w:rFonts w:ascii="Times New Roman" w:hAnsi="Times New Roman" w:cs="Times New Roman"/>
          <w:sz w:val="28"/>
          <w:szCs w:val="28"/>
        </w:rPr>
        <w:t xml:space="preserve"> </w:t>
      </w:r>
      <w:r w:rsidR="00F16B77" w:rsidRPr="006119AE">
        <w:rPr>
          <w:rFonts w:ascii="Times New Roman" w:hAnsi="Times New Roman" w:cs="Times New Roman"/>
          <w:sz w:val="28"/>
          <w:szCs w:val="28"/>
          <w:lang w:val="en-US"/>
        </w:rPr>
        <w:t>al</w:t>
      </w:r>
      <w:r w:rsidR="00F16B77"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2002]. Они остаются у невесты до приезда крушков и потом уходят вместе с ней. Этимология данной лексемы восходит к турецкому слову </w:t>
      </w:r>
      <w:r w:rsidRPr="006119AE">
        <w:rPr>
          <w:rFonts w:ascii="Times New Roman" w:hAnsi="Times New Roman" w:cs="Times New Roman"/>
          <w:i/>
          <w:sz w:val="28"/>
          <w:szCs w:val="28"/>
        </w:rPr>
        <w:t xml:space="preserve">сини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sini</w:t>
      </w:r>
      <w:r w:rsidRPr="006119AE">
        <w:rPr>
          <w:rFonts w:ascii="Times New Roman" w:hAnsi="Times New Roman" w:cs="Times New Roman"/>
          <w:sz w:val="28"/>
          <w:szCs w:val="28"/>
        </w:rPr>
        <w:t> / ʻподнос, блюдоʼ</w:t>
      </w:r>
      <w:r w:rsidRPr="006119AE">
        <w:rPr>
          <w:rFonts w:ascii="Times New Roman" w:hAnsi="Times New Roman" w:cs="Times New Roman"/>
          <w:color w:val="000000"/>
          <w:sz w:val="28"/>
          <w:szCs w:val="28"/>
          <w:shd w:val="clear" w:color="auto" w:fill="FFFFFF"/>
        </w:rPr>
        <w:t xml:space="preserve"> </w:t>
      </w:r>
      <w:r w:rsidRPr="006119AE">
        <w:rPr>
          <w:rFonts w:ascii="Times New Roman" w:hAnsi="Times New Roman" w:cs="Times New Roman"/>
          <w:sz w:val="28"/>
          <w:szCs w:val="28"/>
        </w:rPr>
        <w:t>[</w:t>
      </w:r>
      <w:r w:rsidRPr="006119AE">
        <w:rPr>
          <w:rFonts w:ascii="Times New Roman" w:hAnsi="Times New Roman" w:cs="Times New Roman"/>
          <w:color w:val="000000"/>
          <w:sz w:val="28"/>
          <w:szCs w:val="28"/>
          <w:shd w:val="clear" w:color="auto" w:fill="FFFFFF"/>
        </w:rPr>
        <w:t>Богочанская, Торгашова 201: 856</w:t>
      </w:r>
      <w:r w:rsidRPr="006119AE">
        <w:rPr>
          <w:rFonts w:ascii="Times New Roman" w:hAnsi="Times New Roman" w:cs="Times New Roman"/>
          <w:sz w:val="28"/>
          <w:szCs w:val="28"/>
        </w:rPr>
        <w:t>]. Поскольку подарки, предназначенные невесте, относили на специальных подносах, то и люди, выполнявшие эту обязанность, получили соответствующее название.</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Во многих краинах хозяин дома поручает одному из гостей руководить свадебным застольем. Такой персонаж назывался </w:t>
      </w:r>
      <w:r w:rsidRPr="006119AE">
        <w:rPr>
          <w:rFonts w:ascii="Times New Roman" w:hAnsi="Times New Roman" w:cs="Times New Roman"/>
          <w:i/>
          <w:sz w:val="28"/>
          <w:szCs w:val="28"/>
        </w:rPr>
        <w:t>долыбаш</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dollibash</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 </w:t>
      </w:r>
      <w:r w:rsidRPr="006119AE">
        <w:rPr>
          <w:rFonts w:ascii="Times New Roman" w:hAnsi="Times New Roman" w:cs="Times New Roman"/>
          <w:sz w:val="28"/>
          <w:szCs w:val="28"/>
        </w:rPr>
        <w:t>/. (&lt;алб.  </w:t>
      </w:r>
      <w:r w:rsidRPr="006119AE">
        <w:rPr>
          <w:rFonts w:ascii="Times New Roman" w:hAnsi="Times New Roman" w:cs="Times New Roman"/>
          <w:sz w:val="28"/>
          <w:szCs w:val="28"/>
          <w:lang w:val="en-US"/>
        </w:rPr>
        <w:t>dolli</w:t>
      </w:r>
      <w:r w:rsidRPr="006119AE">
        <w:rPr>
          <w:rFonts w:ascii="Times New Roman" w:hAnsi="Times New Roman" w:cs="Times New Roman"/>
          <w:sz w:val="28"/>
          <w:szCs w:val="28"/>
        </w:rPr>
        <w:t xml:space="preserve"> ʻтостʼ [</w:t>
      </w:r>
      <w:r w:rsidRPr="006119AE">
        <w:rPr>
          <w:rFonts w:ascii="Times New Roman" w:hAnsi="Times New Roman" w:cs="Times New Roman"/>
          <w:sz w:val="28"/>
          <w:szCs w:val="28"/>
          <w:lang w:val="en-US"/>
        </w:rPr>
        <w:t>Thomai</w:t>
      </w:r>
      <w:r w:rsidR="00F16B77" w:rsidRPr="006119AE">
        <w:rPr>
          <w:rFonts w:ascii="Times New Roman" w:hAnsi="Times New Roman" w:cs="Times New Roman"/>
          <w:sz w:val="28"/>
          <w:szCs w:val="28"/>
        </w:rPr>
        <w:t xml:space="preserve"> </w:t>
      </w:r>
      <w:r w:rsidR="00F16B77" w:rsidRPr="006119AE">
        <w:rPr>
          <w:rFonts w:ascii="Times New Roman" w:hAnsi="Times New Roman" w:cs="Times New Roman"/>
          <w:sz w:val="28"/>
          <w:szCs w:val="28"/>
          <w:lang w:val="en-US"/>
        </w:rPr>
        <w:t>et</w:t>
      </w:r>
      <w:r w:rsidR="00F16B77" w:rsidRPr="006119AE">
        <w:rPr>
          <w:rFonts w:ascii="Times New Roman" w:hAnsi="Times New Roman" w:cs="Times New Roman"/>
          <w:sz w:val="28"/>
          <w:szCs w:val="28"/>
        </w:rPr>
        <w:t xml:space="preserve"> </w:t>
      </w:r>
      <w:r w:rsidR="00F16B77" w:rsidRPr="006119AE">
        <w:rPr>
          <w:rFonts w:ascii="Times New Roman" w:hAnsi="Times New Roman" w:cs="Times New Roman"/>
          <w:sz w:val="28"/>
          <w:szCs w:val="28"/>
          <w:lang w:val="en-US"/>
        </w:rPr>
        <w:t>al</w:t>
      </w:r>
      <w:r w:rsidR="00F16B77" w:rsidRPr="006119AE">
        <w:rPr>
          <w:rFonts w:ascii="Times New Roman" w:hAnsi="Times New Roman" w:cs="Times New Roman"/>
          <w:sz w:val="28"/>
          <w:szCs w:val="28"/>
        </w:rPr>
        <w:t xml:space="preserve">. </w:t>
      </w:r>
      <w:r w:rsidRPr="006119AE">
        <w:rPr>
          <w:rFonts w:ascii="Times New Roman" w:hAnsi="Times New Roman" w:cs="Times New Roman"/>
          <w:sz w:val="28"/>
          <w:szCs w:val="28"/>
        </w:rPr>
        <w:t>2002]). Как правило, им становился нун, заместитель жениха, влам, главный крушк, дядя со стороны матери, дядя со стороны отца или другой близкий родственник. Самое ценное качество долыбаша — умение поддержать любую беседу. На протяжении праздничного ужина он следил за последовательностью тостов и выбирал очередного говорящего. Если кто-либо из гостей ошибался в своих высказываниях, то долыбаш мог назначить в качестве штрафа несколько лишних стаканов ракии, если же говорящий был слишком пьян, то его выводили из-за стола. После того как все гости по очереди произнесли тосты, выбирался новый долыбаш. В Гирокастре приглашенные могли пить ракию друг с другом</w:t>
      </w:r>
      <w:r w:rsidR="00F16B77" w:rsidRPr="006119AE">
        <w:rPr>
          <w:rFonts w:ascii="Times New Roman" w:hAnsi="Times New Roman" w:cs="Times New Roman"/>
          <w:sz w:val="28"/>
          <w:szCs w:val="28"/>
        </w:rPr>
        <w:t xml:space="preserve"> без общего тоста</w:t>
      </w:r>
      <w:r w:rsidRPr="006119AE">
        <w:rPr>
          <w:rFonts w:ascii="Times New Roman" w:hAnsi="Times New Roman" w:cs="Times New Roman"/>
          <w:sz w:val="28"/>
          <w:szCs w:val="28"/>
        </w:rPr>
        <w:t xml:space="preserve">, причем необходимо было спросить разрешения у того, кто руководил застольем. Данный процесс назывался </w:t>
      </w:r>
      <w:r w:rsidRPr="006119AE">
        <w:rPr>
          <w:rFonts w:ascii="Times New Roman" w:hAnsi="Times New Roman" w:cs="Times New Roman"/>
          <w:i/>
          <w:sz w:val="28"/>
          <w:szCs w:val="28"/>
        </w:rPr>
        <w:t>калакичья</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kallaki</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ja </w:t>
      </w:r>
      <w:r w:rsidRPr="006119AE">
        <w:rPr>
          <w:rFonts w:ascii="Times New Roman" w:hAnsi="Times New Roman" w:cs="Times New Roman"/>
          <w:sz w:val="28"/>
          <w:szCs w:val="28"/>
        </w:rPr>
        <w:t>/ [</w:t>
      </w:r>
      <w:r w:rsidR="00F16B77" w:rsidRPr="006119AE">
        <w:rPr>
          <w:rFonts w:ascii="Times New Roman" w:hAnsi="Times New Roman" w:cs="Times New Roman"/>
          <w:sz w:val="28"/>
          <w:szCs w:val="28"/>
          <w:lang w:val="en-US"/>
        </w:rPr>
        <w:t>Vasili</w:t>
      </w:r>
      <w:r w:rsidRPr="006119AE">
        <w:rPr>
          <w:rFonts w:ascii="Times New Roman" w:hAnsi="Times New Roman" w:cs="Times New Roman"/>
          <w:sz w:val="28"/>
          <w:szCs w:val="28"/>
        </w:rPr>
        <w:t xml:space="preserve"> 2013: 133].</w:t>
      </w:r>
    </w:p>
    <w:p w:rsidR="00555B63" w:rsidRPr="006119AE" w:rsidRDefault="00555B63" w:rsidP="004305D3">
      <w:pPr>
        <w:pStyle w:val="2"/>
      </w:pPr>
      <w:bookmarkStart w:id="13" w:name="_Toc451721788"/>
      <w:bookmarkStart w:id="14" w:name="_Toc451769086"/>
      <w:bookmarkStart w:id="15" w:name="_Toc515568378"/>
      <w:r w:rsidRPr="006119AE">
        <w:t>2. Предметный код</w:t>
      </w:r>
      <w:bookmarkEnd w:id="13"/>
      <w:bookmarkEnd w:id="14"/>
      <w:bookmarkEnd w:id="15"/>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Данный раздел посвящен предметному коду албанской свадьбы. В него входят разнообразные атрибуты, которые имеют символические и ритуальные значения и выполняют определенные функции. К таким атрибутам относятся: хлеб, обрядовое знамя, одежда, блюда, свадебные дары, обрядовые животные и др. </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Одной из наиболее значимых  реалий является хлеб, он проходит через весь текст свадебного обряда, каждый этап свадьбы отмечен присутствием хлеба: сватовство, помолвка, взаимные посещения родственников жениха и невесты перед свадьбой, обряд приготовления свадебного хлеба, приглашение на свадьбу, </w:t>
      </w:r>
      <w:r w:rsidR="00F16B77" w:rsidRPr="006119AE">
        <w:rPr>
          <w:rFonts w:ascii="Times New Roman" w:hAnsi="Times New Roman" w:cs="Times New Roman"/>
          <w:sz w:val="28"/>
          <w:szCs w:val="28"/>
        </w:rPr>
        <w:t>вывод</w:t>
      </w:r>
      <w:r w:rsidRPr="006119AE">
        <w:rPr>
          <w:rFonts w:ascii="Times New Roman" w:hAnsi="Times New Roman" w:cs="Times New Roman"/>
          <w:sz w:val="28"/>
          <w:szCs w:val="28"/>
        </w:rPr>
        <w:t xml:space="preserve"> невесты из родительского дома, венчание, встреча молодых в доме жениха, свадебная трапеза, одаривание гостей и невесты, вождение невесты к источнику, посещение родителей невесты молодыми после свадьбы.</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Виды хлеба, выпекавшегося в разных краинах, достаточно разнообразны. Так, например, в Скрапаре делали чурек / ҫ</w:t>
      </w:r>
      <w:r w:rsidRPr="006119AE">
        <w:rPr>
          <w:rFonts w:ascii="Times New Roman" w:hAnsi="Times New Roman" w:cs="Times New Roman"/>
          <w:sz w:val="28"/>
          <w:szCs w:val="28"/>
          <w:lang w:val="en-US"/>
        </w:rPr>
        <w:t>yrek</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представлявший собой пшеничный хлеб круглой формы [</w:t>
      </w:r>
      <w:r w:rsidRPr="006119AE">
        <w:rPr>
          <w:rFonts w:ascii="Times New Roman" w:hAnsi="Times New Roman" w:cs="Times New Roman"/>
          <w:sz w:val="28"/>
          <w:szCs w:val="28"/>
          <w:lang w:val="en-US"/>
        </w:rPr>
        <w:t>Zojzi</w:t>
      </w:r>
      <w:r w:rsidRPr="006119AE">
        <w:rPr>
          <w:rFonts w:ascii="Times New Roman" w:hAnsi="Times New Roman" w:cs="Times New Roman"/>
          <w:sz w:val="28"/>
          <w:szCs w:val="28"/>
        </w:rPr>
        <w:t> 1958]. В Деволе выпекал</w:t>
      </w:r>
      <w:r w:rsidR="00F16B77" w:rsidRPr="006119AE">
        <w:rPr>
          <w:rFonts w:ascii="Times New Roman" w:hAnsi="Times New Roman" w:cs="Times New Roman"/>
          <w:sz w:val="28"/>
          <w:szCs w:val="28"/>
        </w:rPr>
        <w:t>ась</w:t>
      </w: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погач</w:t>
      </w:r>
      <w:r w:rsidR="00F16B77" w:rsidRPr="006119AE">
        <w:rPr>
          <w:rFonts w:ascii="Times New Roman" w:hAnsi="Times New Roman" w:cs="Times New Roman"/>
          <w:i/>
          <w:sz w:val="28"/>
          <w:szCs w:val="28"/>
        </w:rPr>
        <w:t>ья</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poga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ja</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Xha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ka</w:t>
      </w:r>
      <w:r w:rsidRPr="006119AE">
        <w:rPr>
          <w:rFonts w:ascii="Times New Roman" w:hAnsi="Times New Roman" w:cs="Times New Roman"/>
          <w:sz w:val="28"/>
          <w:szCs w:val="28"/>
        </w:rPr>
        <w:t> 1959], а в Пермете и Загории — куляч /</w:t>
      </w:r>
      <w:r w:rsidRPr="006119AE">
        <w:rPr>
          <w:rFonts w:ascii="Times New Roman" w:hAnsi="Times New Roman" w:cs="Times New Roman"/>
          <w:sz w:val="28"/>
          <w:szCs w:val="28"/>
          <w:lang w:val="en-US"/>
        </w:rPr>
        <w:t> kula</w:t>
      </w:r>
      <w:r w:rsidRPr="006119AE">
        <w:rPr>
          <w:rFonts w:ascii="Times New Roman" w:hAnsi="Times New Roman" w:cs="Times New Roman"/>
          <w:sz w:val="28"/>
          <w:szCs w:val="28"/>
        </w:rPr>
        <w:t>ҫ,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Haxhihasani </w:t>
      </w:r>
      <w:r w:rsidRPr="006119AE">
        <w:rPr>
          <w:rFonts w:ascii="Times New Roman" w:hAnsi="Times New Roman" w:cs="Times New Roman"/>
          <w:sz w:val="28"/>
          <w:szCs w:val="28"/>
        </w:rPr>
        <w:t xml:space="preserve">1959; </w:t>
      </w:r>
      <w:r w:rsidRPr="006119AE">
        <w:rPr>
          <w:rFonts w:ascii="Times New Roman" w:hAnsi="Times New Roman" w:cs="Times New Roman"/>
          <w:sz w:val="28"/>
          <w:szCs w:val="28"/>
          <w:lang w:val="en-US"/>
        </w:rPr>
        <w:t>Fico</w:t>
      </w:r>
      <w:r w:rsidRPr="006119AE">
        <w:rPr>
          <w:rFonts w:ascii="Times New Roman" w:hAnsi="Times New Roman" w:cs="Times New Roman"/>
          <w:sz w:val="28"/>
          <w:szCs w:val="28"/>
        </w:rPr>
        <w:t xml:space="preserve"> 1961]. В Гирокастре выпекались </w:t>
      </w:r>
      <w:r w:rsidRPr="006119AE">
        <w:rPr>
          <w:rFonts w:ascii="Times New Roman" w:hAnsi="Times New Roman" w:cs="Times New Roman"/>
          <w:i/>
          <w:sz w:val="28"/>
          <w:szCs w:val="28"/>
        </w:rPr>
        <w:t>погач</w:t>
      </w:r>
      <w:r w:rsidR="00F16B77" w:rsidRPr="006119AE">
        <w:rPr>
          <w:rFonts w:ascii="Times New Roman" w:hAnsi="Times New Roman" w:cs="Times New Roman"/>
          <w:i/>
          <w:sz w:val="28"/>
          <w:szCs w:val="28"/>
        </w:rPr>
        <w:t>ья</w:t>
      </w:r>
      <w:r w:rsidRPr="006119AE">
        <w:rPr>
          <w:rFonts w:ascii="Times New Roman" w:hAnsi="Times New Roman" w:cs="Times New Roman"/>
          <w:sz w:val="28"/>
          <w:szCs w:val="28"/>
        </w:rPr>
        <w:t xml:space="preserve"> / pogaҫ/e, -ja /, </w:t>
      </w:r>
      <w:r w:rsidRPr="006119AE">
        <w:rPr>
          <w:rFonts w:ascii="Times New Roman" w:hAnsi="Times New Roman" w:cs="Times New Roman"/>
          <w:i/>
          <w:sz w:val="28"/>
          <w:szCs w:val="28"/>
        </w:rPr>
        <w:t xml:space="preserve">меша </w:t>
      </w:r>
      <w:r w:rsidRPr="006119AE">
        <w:rPr>
          <w:rFonts w:ascii="Times New Roman" w:hAnsi="Times New Roman" w:cs="Times New Roman"/>
          <w:sz w:val="28"/>
          <w:szCs w:val="28"/>
        </w:rPr>
        <w:t xml:space="preserve">/ meshё, -a / или </w:t>
      </w:r>
      <w:r w:rsidRPr="006119AE">
        <w:rPr>
          <w:rFonts w:ascii="Times New Roman" w:hAnsi="Times New Roman" w:cs="Times New Roman"/>
          <w:i/>
          <w:sz w:val="28"/>
          <w:szCs w:val="28"/>
        </w:rPr>
        <w:t>карвел</w:t>
      </w:r>
      <w:r w:rsidR="00F16B77" w:rsidRPr="006119AE">
        <w:rPr>
          <w:rFonts w:ascii="Times New Roman" w:hAnsi="Times New Roman" w:cs="Times New Roman"/>
          <w:i/>
          <w:sz w:val="28"/>
          <w:szCs w:val="28"/>
        </w:rPr>
        <w:t>ья</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 karvel/e, -ja / [</w:t>
      </w:r>
      <w:r w:rsidR="00F16B77" w:rsidRPr="006119AE">
        <w:rPr>
          <w:rFonts w:ascii="Times New Roman" w:hAnsi="Times New Roman" w:cs="Times New Roman"/>
          <w:sz w:val="28"/>
          <w:szCs w:val="28"/>
        </w:rPr>
        <w:t>Vasili</w:t>
      </w:r>
      <w:r w:rsidRPr="006119AE">
        <w:rPr>
          <w:rFonts w:ascii="Times New Roman" w:hAnsi="Times New Roman" w:cs="Times New Roman"/>
          <w:sz w:val="28"/>
          <w:szCs w:val="28"/>
        </w:rPr>
        <w:t xml:space="preserve"> 2013], в Корче — </w:t>
      </w:r>
      <w:r w:rsidRPr="006119AE">
        <w:rPr>
          <w:rFonts w:ascii="Times New Roman" w:hAnsi="Times New Roman" w:cs="Times New Roman"/>
          <w:i/>
          <w:sz w:val="28"/>
          <w:szCs w:val="28"/>
        </w:rPr>
        <w:t>букувал</w:t>
      </w:r>
      <w:r w:rsidR="00F16B77" w:rsidRPr="006119AE">
        <w:rPr>
          <w:rFonts w:ascii="Times New Roman" w:hAnsi="Times New Roman" w:cs="Times New Roman"/>
          <w:i/>
          <w:sz w:val="28"/>
          <w:szCs w:val="28"/>
        </w:rPr>
        <w:t xml:space="preserve">ь </w:t>
      </w:r>
      <w:r w:rsidRPr="006119AE">
        <w:rPr>
          <w:rFonts w:ascii="Times New Roman" w:hAnsi="Times New Roman" w:cs="Times New Roman"/>
          <w:sz w:val="28"/>
          <w:szCs w:val="28"/>
        </w:rPr>
        <w:t xml:space="preserve">/ bukuvalё, -а /, </w:t>
      </w:r>
      <w:r w:rsidRPr="006119AE">
        <w:rPr>
          <w:rFonts w:ascii="Times New Roman" w:hAnsi="Times New Roman" w:cs="Times New Roman"/>
          <w:i/>
          <w:sz w:val="28"/>
          <w:szCs w:val="28"/>
        </w:rPr>
        <w:t>куляч</w:t>
      </w:r>
      <w:r w:rsidRPr="006119AE">
        <w:rPr>
          <w:rFonts w:ascii="Times New Roman" w:hAnsi="Times New Roman" w:cs="Times New Roman"/>
          <w:sz w:val="28"/>
          <w:szCs w:val="28"/>
        </w:rPr>
        <w:t xml:space="preserve"> / kulaҫ, -i /, </w:t>
      </w:r>
      <w:r w:rsidRPr="006119AE">
        <w:rPr>
          <w:rFonts w:ascii="Times New Roman" w:hAnsi="Times New Roman" w:cs="Times New Roman"/>
          <w:i/>
          <w:sz w:val="28"/>
          <w:szCs w:val="28"/>
        </w:rPr>
        <w:t>турта</w:t>
      </w:r>
      <w:r w:rsidRPr="006119AE">
        <w:rPr>
          <w:rFonts w:ascii="Times New Roman" w:hAnsi="Times New Roman" w:cs="Times New Roman"/>
          <w:sz w:val="28"/>
          <w:szCs w:val="28"/>
        </w:rPr>
        <w:t xml:space="preserve"> / turtё, -а /, </w:t>
      </w:r>
      <w:r w:rsidRPr="006119AE">
        <w:rPr>
          <w:rFonts w:ascii="Times New Roman" w:hAnsi="Times New Roman" w:cs="Times New Roman"/>
          <w:i/>
          <w:sz w:val="28"/>
          <w:szCs w:val="28"/>
        </w:rPr>
        <w:t>панеспан</w:t>
      </w:r>
      <w:r w:rsidRPr="006119AE">
        <w:rPr>
          <w:rFonts w:ascii="Times New Roman" w:hAnsi="Times New Roman" w:cs="Times New Roman"/>
          <w:sz w:val="28"/>
          <w:szCs w:val="28"/>
        </w:rPr>
        <w:t xml:space="preserve"> / panespan, -i / [Mani 1958], во Влёре — </w:t>
      </w:r>
      <w:r w:rsidRPr="006119AE">
        <w:rPr>
          <w:rFonts w:ascii="Times New Roman" w:hAnsi="Times New Roman" w:cs="Times New Roman"/>
          <w:i/>
          <w:sz w:val="28"/>
          <w:szCs w:val="28"/>
        </w:rPr>
        <w:t>куляч</w:t>
      </w:r>
      <w:r w:rsidRPr="006119AE">
        <w:rPr>
          <w:rFonts w:ascii="Times New Roman" w:hAnsi="Times New Roman" w:cs="Times New Roman"/>
          <w:sz w:val="28"/>
          <w:szCs w:val="28"/>
        </w:rPr>
        <w:t xml:space="preserve"> / kulaҫ, -i/ [Kohallaj 1959], в Саранде — </w:t>
      </w:r>
      <w:proofErr w:type="gramStart"/>
      <w:r w:rsidRPr="006119AE">
        <w:rPr>
          <w:rFonts w:ascii="Times New Roman" w:hAnsi="Times New Roman" w:cs="Times New Roman"/>
          <w:i/>
          <w:sz w:val="28"/>
          <w:szCs w:val="28"/>
        </w:rPr>
        <w:t>пета</w:t>
      </w:r>
      <w:r w:rsidRPr="006119AE">
        <w:rPr>
          <w:rFonts w:ascii="Times New Roman" w:hAnsi="Times New Roman" w:cs="Times New Roman"/>
          <w:sz w:val="28"/>
          <w:szCs w:val="28"/>
        </w:rPr>
        <w:t xml:space="preserve">  /</w:t>
      </w:r>
      <w:proofErr w:type="gramEnd"/>
      <w:r w:rsidRPr="006119AE">
        <w:rPr>
          <w:rFonts w:ascii="Times New Roman" w:hAnsi="Times New Roman" w:cs="Times New Roman"/>
          <w:sz w:val="28"/>
          <w:szCs w:val="28"/>
        </w:rPr>
        <w:t> petё, -а</w:t>
      </w:r>
      <w:r w:rsidRPr="006119AE">
        <w:t> </w:t>
      </w:r>
      <w:r w:rsidRPr="006119AE">
        <w:rPr>
          <w:rFonts w:ascii="Times New Roman" w:hAnsi="Times New Roman" w:cs="Times New Roman"/>
          <w:sz w:val="28"/>
          <w:szCs w:val="28"/>
        </w:rPr>
        <w:t xml:space="preserve">/ [Moҫo 1959]. </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Приготовление свадебного хлеба является одним из ключевых моментов свадьбы. Замешивание теста сопровождалось определенными обрядами: тесто нужно было готовить молча, в некоторых краинах его перемешивали при помощи дула ружья, иногда внутрь помещали кольцо, которое должен был найти маленький мальчик. Все эти действия были направлены на обеспечение богатой жизни молодых и рождение детей [Тирта 2003: 288]. Часто в тесто помимо муки могли добавлять чечевицу </w:t>
      </w:r>
      <w:r w:rsidR="00F16B77" w:rsidRPr="006119AE">
        <w:rPr>
          <w:rFonts w:ascii="Times New Roman" w:hAnsi="Times New Roman" w:cs="Times New Roman"/>
          <w:sz w:val="28"/>
          <w:szCs w:val="28"/>
        </w:rPr>
        <w:t xml:space="preserve">— </w:t>
      </w:r>
      <w:r w:rsidRPr="006119AE">
        <w:rPr>
          <w:rFonts w:ascii="Times New Roman" w:hAnsi="Times New Roman" w:cs="Times New Roman"/>
          <w:i/>
          <w:sz w:val="28"/>
          <w:szCs w:val="28"/>
        </w:rPr>
        <w:t>чичра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qiq</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ra</w:t>
      </w:r>
      <w:r w:rsidRPr="006119AE">
        <w:rPr>
          <w:rFonts w:ascii="Times New Roman" w:hAnsi="Times New Roman" w:cs="Times New Roman"/>
          <w:sz w:val="28"/>
          <w:szCs w:val="28"/>
        </w:rPr>
        <w:t xml:space="preserve"> /</w:t>
      </w:r>
      <w:r w:rsidR="00F16B77" w:rsidRPr="006119AE">
        <w:rPr>
          <w:rFonts w:ascii="Times New Roman" w:hAnsi="Times New Roman" w:cs="Times New Roman"/>
          <w:sz w:val="28"/>
          <w:szCs w:val="28"/>
        </w:rPr>
        <w:t xml:space="preserve"> (</w:t>
      </w:r>
      <w:r w:rsidR="00F16B77" w:rsidRPr="006119AE">
        <w:rPr>
          <w:rFonts w:ascii="Times New Roman" w:hAnsi="Times New Roman" w:cs="Times New Roman"/>
          <w:sz w:val="28"/>
          <w:szCs w:val="28"/>
          <w:lang w:val="en-US"/>
        </w:rPr>
        <w:t>sing</w:t>
      </w:r>
      <w:r w:rsidR="00F16B77" w:rsidRPr="006119AE">
        <w:rPr>
          <w:rFonts w:ascii="Times New Roman" w:hAnsi="Times New Roman" w:cs="Times New Roman"/>
          <w:sz w:val="28"/>
          <w:szCs w:val="28"/>
        </w:rPr>
        <w:t>.</w:t>
      </w:r>
      <w:r w:rsidRPr="006119AE">
        <w:rPr>
          <w:rFonts w:ascii="Times New Roman" w:hAnsi="Times New Roman" w:cs="Times New Roman"/>
          <w:sz w:val="28"/>
          <w:szCs w:val="28"/>
        </w:rPr>
        <w:t>).</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 большинстве краин приглашение на свадьбу совершали обрядовые персонажи, которые вручали каждому приглашаемому маленький хлебец. Его принятие означало согласие на участие в свадьбе. В деревне Зичишт (краина Девол) в пятницу после обеда женщины замешивали тесто с чечевицей и выпекали небольшие погачи, которые дети затем разносили всем гостям [АОЕ: Новик, Сулоева 2014]. В четверг выпекался хлеб для невесты и жениха — погач, который украшался карамельками, розочками из теста или различными надписями (обычно имена молодых) [АОЕ: Новик, Сулоева 2014]. </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 Корче в субботу перед обедом акшеса просеивала муку для </w:t>
      </w:r>
      <w:r w:rsidRPr="006119AE">
        <w:rPr>
          <w:rFonts w:ascii="Times New Roman" w:hAnsi="Times New Roman" w:cs="Times New Roman"/>
          <w:i/>
          <w:sz w:val="28"/>
          <w:szCs w:val="28"/>
        </w:rPr>
        <w:t xml:space="preserve">букуваля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bukuval</w:t>
      </w:r>
      <w:r w:rsidRPr="006119AE">
        <w:rPr>
          <w:rFonts w:ascii="Times New Roman" w:hAnsi="Times New Roman" w:cs="Times New Roman"/>
          <w:sz w:val="28"/>
          <w:szCs w:val="28"/>
        </w:rPr>
        <w:t xml:space="preserve">ё, -а /. А затем хозяева дома и гости собирались вокруг стола и торжественно поедали свадебный хлеб, что являлось символом будущего благополучия молодых. В этот же день дети отправлялись с </w:t>
      </w:r>
      <w:r w:rsidRPr="006119AE">
        <w:rPr>
          <w:rFonts w:ascii="Times New Roman" w:hAnsi="Times New Roman" w:cs="Times New Roman"/>
          <w:i/>
          <w:sz w:val="28"/>
          <w:szCs w:val="28"/>
        </w:rPr>
        <w:t>кулячом</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kula</w:t>
      </w:r>
      <w:r w:rsidRPr="006119AE">
        <w:rPr>
          <w:rFonts w:ascii="Times New Roman" w:hAnsi="Times New Roman" w:cs="Times New Roman"/>
          <w:sz w:val="28"/>
          <w:szCs w:val="28"/>
        </w:rPr>
        <w:t>ҫ,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к невесте, а затем к кумбару и вламу, чтобы пригласить их на свадьбу. Изначально это был </w:t>
      </w:r>
      <w:r w:rsidR="00F6591E" w:rsidRPr="006119AE">
        <w:rPr>
          <w:rFonts w:ascii="Times New Roman" w:hAnsi="Times New Roman" w:cs="Times New Roman"/>
          <w:sz w:val="28"/>
          <w:szCs w:val="28"/>
        </w:rPr>
        <w:t xml:space="preserve">пшеничный </w:t>
      </w:r>
      <w:r w:rsidRPr="006119AE">
        <w:rPr>
          <w:rFonts w:ascii="Times New Roman" w:hAnsi="Times New Roman" w:cs="Times New Roman"/>
          <w:sz w:val="28"/>
          <w:szCs w:val="28"/>
        </w:rPr>
        <w:t>хлеб, посыпанный сахаром или обмазанный медом,</w:t>
      </w:r>
      <w:r w:rsidR="00F6591E"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а позднее такой сладкий </w:t>
      </w:r>
      <w:r w:rsidR="00F6591E" w:rsidRPr="006119AE">
        <w:rPr>
          <w:rFonts w:ascii="Times New Roman" w:hAnsi="Times New Roman" w:cs="Times New Roman"/>
          <w:sz w:val="28"/>
          <w:szCs w:val="28"/>
        </w:rPr>
        <w:t xml:space="preserve">каравай </w:t>
      </w:r>
      <w:r w:rsidRPr="006119AE">
        <w:rPr>
          <w:rFonts w:ascii="Times New Roman" w:hAnsi="Times New Roman" w:cs="Times New Roman"/>
          <w:sz w:val="28"/>
          <w:szCs w:val="28"/>
        </w:rPr>
        <w:t xml:space="preserve">получил название </w:t>
      </w:r>
      <w:r w:rsidRPr="006119AE">
        <w:rPr>
          <w:rFonts w:ascii="Times New Roman" w:hAnsi="Times New Roman" w:cs="Times New Roman"/>
          <w:i/>
          <w:sz w:val="28"/>
          <w:szCs w:val="28"/>
        </w:rPr>
        <w:t>панеспан</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panespan</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00F6591E" w:rsidRPr="006119AE">
        <w:rPr>
          <w:rFonts w:ascii="Times New Roman" w:hAnsi="Times New Roman" w:cs="Times New Roman"/>
          <w:sz w:val="28"/>
          <w:szCs w:val="28"/>
        </w:rPr>
        <w:t> </w:t>
      </w:r>
      <w:r w:rsidRPr="006119AE">
        <w:rPr>
          <w:rFonts w:ascii="Times New Roman" w:hAnsi="Times New Roman" w:cs="Times New Roman"/>
          <w:sz w:val="28"/>
          <w:szCs w:val="28"/>
        </w:rPr>
        <w:t>/</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 xml:space="preserve">или </w:t>
      </w:r>
      <w:r w:rsidRPr="006119AE">
        <w:rPr>
          <w:rFonts w:ascii="Times New Roman" w:hAnsi="Times New Roman" w:cs="Times New Roman"/>
          <w:i/>
          <w:sz w:val="28"/>
          <w:szCs w:val="28"/>
        </w:rPr>
        <w:t xml:space="preserve">букшекер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buksheqer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w:t>
      </w:r>
      <w:r w:rsidR="00F6591E" w:rsidRPr="006119AE">
        <w:rPr>
          <w:rFonts w:ascii="Times New Roman" w:hAnsi="Times New Roman" w:cs="Times New Roman"/>
          <w:sz w:val="28"/>
          <w:szCs w:val="28"/>
        </w:rPr>
        <w:t>(&lt;тур. ş</w:t>
      </w:r>
      <w:r w:rsidR="00F6591E" w:rsidRPr="006119AE">
        <w:rPr>
          <w:rFonts w:ascii="Times New Roman" w:hAnsi="Times New Roman" w:cs="Times New Roman"/>
          <w:sz w:val="28"/>
          <w:szCs w:val="28"/>
          <w:lang w:val="en-US"/>
        </w:rPr>
        <w:t>eker</w:t>
      </w:r>
      <w:r w:rsidR="00F6591E" w:rsidRPr="006119AE">
        <w:rPr>
          <w:rFonts w:ascii="Times New Roman" w:hAnsi="Times New Roman" w:cs="Times New Roman"/>
          <w:sz w:val="28"/>
          <w:szCs w:val="28"/>
        </w:rPr>
        <w:t xml:space="preserve"> </w:t>
      </w:r>
      <w:r w:rsidR="00F6591E" w:rsidRPr="006119AE">
        <w:rPr>
          <w:rFonts w:ascii="Times New Roman" w:hAnsi="Times New Roman" w:cs="Times New Roman"/>
          <w:bCs/>
          <w:sz w:val="28"/>
          <w:szCs w:val="28"/>
        </w:rPr>
        <w:t xml:space="preserve">ʻсахарʼ </w:t>
      </w:r>
      <w:r w:rsidR="00F6591E" w:rsidRPr="006119AE">
        <w:rPr>
          <w:rFonts w:ascii="Times New Roman" w:hAnsi="Times New Roman" w:cs="Times New Roman"/>
          <w:sz w:val="28"/>
          <w:szCs w:val="28"/>
        </w:rPr>
        <w:t>[</w:t>
      </w:r>
      <w:r w:rsidR="00F6591E" w:rsidRPr="006119AE">
        <w:rPr>
          <w:rFonts w:ascii="Times New Roman" w:hAnsi="Times New Roman" w:cs="Times New Roman"/>
          <w:color w:val="000000"/>
          <w:sz w:val="28"/>
          <w:szCs w:val="28"/>
          <w:shd w:val="clear" w:color="auto" w:fill="FFFFFF"/>
        </w:rPr>
        <w:t>Богочанская, Торгашова 2011: 68</w:t>
      </w:r>
      <w:r w:rsidR="00F6591E" w:rsidRPr="006119AE">
        <w:rPr>
          <w:rFonts w:ascii="Times New Roman" w:hAnsi="Times New Roman" w:cs="Times New Roman"/>
          <w:sz w:val="28"/>
          <w:szCs w:val="28"/>
        </w:rPr>
        <w:t>]</w:t>
      </w:r>
      <w:r w:rsidR="00F6591E" w:rsidRPr="006119AE">
        <w:rPr>
          <w:rFonts w:ascii="Times New Roman" w:hAnsi="Times New Roman" w:cs="Times New Roman"/>
          <w:bCs/>
          <w:sz w:val="28"/>
          <w:szCs w:val="28"/>
        </w:rPr>
        <w:t xml:space="preserve">). </w:t>
      </w:r>
      <w:r w:rsidRPr="006119AE">
        <w:rPr>
          <w:rFonts w:ascii="Times New Roman" w:hAnsi="Times New Roman" w:cs="Times New Roman"/>
          <w:sz w:val="28"/>
          <w:szCs w:val="28"/>
        </w:rPr>
        <w:t xml:space="preserve">Один ребенок нес </w:t>
      </w:r>
      <w:r w:rsidR="00F6591E" w:rsidRPr="006119AE">
        <w:rPr>
          <w:rFonts w:ascii="Times New Roman" w:hAnsi="Times New Roman" w:cs="Times New Roman"/>
          <w:sz w:val="28"/>
          <w:szCs w:val="28"/>
        </w:rPr>
        <w:t>хлеб</w:t>
      </w:r>
      <w:r w:rsidRPr="006119AE">
        <w:rPr>
          <w:rFonts w:ascii="Times New Roman" w:hAnsi="Times New Roman" w:cs="Times New Roman"/>
          <w:sz w:val="28"/>
          <w:szCs w:val="28"/>
        </w:rPr>
        <w:t xml:space="preserve">, другой — сосуд с вином (иногда горло сосуда оборачивалось цветами). В доме невесты в благодарность за </w:t>
      </w:r>
      <w:r w:rsidR="00F6591E" w:rsidRPr="006119AE">
        <w:rPr>
          <w:rFonts w:ascii="Times New Roman" w:hAnsi="Times New Roman" w:cs="Times New Roman"/>
          <w:sz w:val="28"/>
          <w:szCs w:val="28"/>
        </w:rPr>
        <w:t xml:space="preserve">букшекер </w:t>
      </w:r>
      <w:r w:rsidRPr="006119AE">
        <w:rPr>
          <w:rFonts w:ascii="Times New Roman" w:hAnsi="Times New Roman" w:cs="Times New Roman"/>
          <w:sz w:val="28"/>
          <w:szCs w:val="28"/>
        </w:rPr>
        <w:t>детям давали яблоки, финики, конфеты [</w:t>
      </w:r>
      <w:r w:rsidRPr="006119AE">
        <w:rPr>
          <w:rFonts w:ascii="Times New Roman" w:hAnsi="Times New Roman" w:cs="Times New Roman"/>
          <w:sz w:val="28"/>
          <w:szCs w:val="28"/>
          <w:lang w:val="en-US"/>
        </w:rPr>
        <w:t>Mani</w:t>
      </w:r>
      <w:r w:rsidRPr="006119AE">
        <w:rPr>
          <w:rFonts w:ascii="Times New Roman" w:hAnsi="Times New Roman" w:cs="Times New Roman"/>
          <w:sz w:val="28"/>
          <w:szCs w:val="28"/>
        </w:rPr>
        <w:t xml:space="preserve"> 1958].</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 ходе любых взаимных посещений от обручения до венчания обе семьи обязательно приносили с собой хлеб, который преломляли или которым обменивались.</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 Колёне</w:t>
      </w:r>
      <w:r w:rsidR="00F6591E"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перед приездом свадебной процессии в дом жениха двое мужчин разламывали </w:t>
      </w:r>
      <w:r w:rsidRPr="006119AE">
        <w:rPr>
          <w:rFonts w:ascii="Times New Roman" w:hAnsi="Times New Roman" w:cs="Times New Roman"/>
          <w:i/>
          <w:sz w:val="28"/>
          <w:szCs w:val="28"/>
        </w:rPr>
        <w:t xml:space="preserve">кулячи и нусес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kula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nus</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w:t>
      </w:r>
      <w:r w:rsidRPr="006119AE">
        <w:rPr>
          <w:rFonts w:ascii="Times New Roman" w:hAnsi="Times New Roman" w:cs="Times New Roman"/>
          <w:sz w:val="28"/>
          <w:szCs w:val="28"/>
        </w:rPr>
        <w:t xml:space="preserve"> / ʻ</w:t>
      </w:r>
      <w:r w:rsidR="00F6591E" w:rsidRPr="006119AE">
        <w:rPr>
          <w:rFonts w:ascii="Times New Roman" w:hAnsi="Times New Roman" w:cs="Times New Roman"/>
          <w:sz w:val="28"/>
          <w:szCs w:val="28"/>
        </w:rPr>
        <w:t>хлеб</w:t>
      </w:r>
      <w:r w:rsidRPr="006119AE">
        <w:rPr>
          <w:rFonts w:ascii="Times New Roman" w:hAnsi="Times New Roman" w:cs="Times New Roman"/>
          <w:sz w:val="28"/>
          <w:szCs w:val="28"/>
        </w:rPr>
        <w:t xml:space="preserve"> невестыʼ пополам, а затем делили его между всеми и съедали [</w:t>
      </w:r>
      <w:r w:rsidRPr="006119AE">
        <w:rPr>
          <w:rFonts w:ascii="Times New Roman" w:hAnsi="Times New Roman" w:cs="Times New Roman"/>
          <w:sz w:val="28"/>
          <w:szCs w:val="28"/>
          <w:lang w:val="en-US"/>
        </w:rPr>
        <w:t>Tirta</w:t>
      </w:r>
      <w:r w:rsidRPr="006119AE">
        <w:rPr>
          <w:rFonts w:ascii="Times New Roman" w:hAnsi="Times New Roman" w:cs="Times New Roman"/>
          <w:sz w:val="28"/>
          <w:szCs w:val="28"/>
        </w:rPr>
        <w:t xml:space="preserve"> 2003: 304].</w:t>
      </w:r>
    </w:p>
    <w:p w:rsidR="00555B63" w:rsidRPr="006119AE" w:rsidRDefault="00555B63" w:rsidP="00555B63">
      <w:pPr>
        <w:spacing w:after="0" w:line="360" w:lineRule="auto"/>
        <w:ind w:left="-284" w:firstLine="567"/>
        <w:jc w:val="both"/>
        <w:rPr>
          <w:rFonts w:ascii="Times New Roman" w:hAnsi="Times New Roman" w:cs="Times New Roman"/>
          <w:snapToGrid w:val="0"/>
          <w:sz w:val="28"/>
          <w:szCs w:val="28"/>
        </w:rPr>
      </w:pPr>
      <w:r w:rsidRPr="006119AE">
        <w:rPr>
          <w:rFonts w:ascii="Times New Roman" w:hAnsi="Times New Roman" w:cs="Times New Roman"/>
          <w:snapToGrid w:val="0"/>
          <w:sz w:val="28"/>
          <w:szCs w:val="28"/>
        </w:rPr>
        <w:t>В Скрапаре по прибытии свадебной процессии «кто-либо из мужчин — ближайших родственников жениха — брал невесту за руку и вводил во двор, где свекровь давала ей букет и особый хлеб (чурек). Невеста его разламывала, а затем свекровь раздавала детям по куску» [Соболев 2001: 446].</w:t>
      </w:r>
    </w:p>
    <w:p w:rsidR="00555B63" w:rsidRPr="006119AE" w:rsidRDefault="00555B63" w:rsidP="00555B63">
      <w:pPr>
        <w:spacing w:after="0" w:line="360" w:lineRule="auto"/>
        <w:ind w:left="-284" w:firstLine="567"/>
        <w:jc w:val="both"/>
        <w:rPr>
          <w:rFonts w:ascii="Times New Roman" w:hAnsi="Times New Roman" w:cs="Times New Roman"/>
          <w:snapToGrid w:val="0"/>
          <w:sz w:val="28"/>
          <w:szCs w:val="28"/>
        </w:rPr>
      </w:pPr>
      <w:r w:rsidRPr="006119AE">
        <w:rPr>
          <w:rFonts w:ascii="Times New Roman" w:hAnsi="Times New Roman" w:cs="Times New Roman"/>
          <w:sz w:val="28"/>
          <w:szCs w:val="28"/>
        </w:rPr>
        <w:t>Во Влёре семья жениха встречает невесту с кулячом, обмазанным мёдом или вареньем, который она разламывает и раздает присутствующим [</w:t>
      </w:r>
      <w:r w:rsidRPr="006119AE">
        <w:rPr>
          <w:rFonts w:ascii="Times New Roman" w:hAnsi="Times New Roman" w:cs="Times New Roman"/>
          <w:sz w:val="28"/>
          <w:szCs w:val="28"/>
          <w:lang w:val="en-US"/>
        </w:rPr>
        <w:t>Kohallaj</w:t>
      </w:r>
      <w:r w:rsidRPr="006119AE">
        <w:rPr>
          <w:rFonts w:ascii="Times New Roman" w:hAnsi="Times New Roman" w:cs="Times New Roman"/>
          <w:sz w:val="28"/>
          <w:szCs w:val="28"/>
        </w:rPr>
        <w:t xml:space="preserve"> 1959]. В Саранде</w:t>
      </w:r>
      <w:r w:rsidR="00F6591E" w:rsidRPr="006119AE">
        <w:rPr>
          <w:rFonts w:ascii="Times New Roman" w:hAnsi="Times New Roman" w:cs="Times New Roman"/>
          <w:sz w:val="28"/>
          <w:szCs w:val="28"/>
        </w:rPr>
        <w:t xml:space="preserve"> </w:t>
      </w:r>
      <w:r w:rsidRPr="006119AE">
        <w:rPr>
          <w:rFonts w:ascii="Times New Roman" w:hAnsi="Times New Roman" w:cs="Times New Roman"/>
          <w:sz w:val="28"/>
          <w:szCs w:val="28"/>
        </w:rPr>
        <w:t>невеста получала куляч возле ворот дома, а затем бросала гостям, предварительно перекрестив [</w:t>
      </w:r>
      <w:r w:rsidRPr="006119AE">
        <w:rPr>
          <w:rFonts w:ascii="Times New Roman" w:hAnsi="Times New Roman" w:cs="Times New Roman"/>
          <w:sz w:val="28"/>
          <w:szCs w:val="28"/>
          <w:lang w:val="en-US"/>
        </w:rPr>
        <w:t>Mo</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o</w:t>
      </w:r>
      <w:r w:rsidRPr="006119AE">
        <w:rPr>
          <w:rFonts w:ascii="Times New Roman" w:hAnsi="Times New Roman" w:cs="Times New Roman"/>
          <w:sz w:val="28"/>
          <w:szCs w:val="28"/>
        </w:rPr>
        <w:t xml:space="preserve"> 1959]. В Корче свекровь подавала невесте два хлеба, с которыми молодая входила в дом, положив их под мышки [</w:t>
      </w:r>
      <w:r w:rsidRPr="006119AE">
        <w:rPr>
          <w:rFonts w:ascii="Times New Roman" w:hAnsi="Times New Roman" w:cs="Times New Roman"/>
          <w:sz w:val="28"/>
          <w:szCs w:val="28"/>
          <w:lang w:val="en-US"/>
        </w:rPr>
        <w:t>Mani</w:t>
      </w:r>
      <w:r w:rsidRPr="006119AE">
        <w:rPr>
          <w:rFonts w:ascii="Times New Roman" w:hAnsi="Times New Roman" w:cs="Times New Roman"/>
          <w:sz w:val="28"/>
          <w:szCs w:val="28"/>
        </w:rPr>
        <w:t> 1958].</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Хлеб является обязательным атрибутом церемонии венчания. Так, например, в Пермете пекли особый </w:t>
      </w:r>
      <w:r w:rsidR="0050495B" w:rsidRPr="006119AE">
        <w:rPr>
          <w:rFonts w:ascii="Times New Roman" w:hAnsi="Times New Roman" w:cs="Times New Roman"/>
          <w:sz w:val="28"/>
          <w:szCs w:val="28"/>
        </w:rPr>
        <w:t>хлеб</w:t>
      </w:r>
      <w:r w:rsidRPr="006119AE">
        <w:rPr>
          <w:rFonts w:ascii="Times New Roman" w:hAnsi="Times New Roman" w:cs="Times New Roman"/>
          <w:sz w:val="28"/>
          <w:szCs w:val="28"/>
        </w:rPr>
        <w:t>, украшенный фигурками птиц и цветов (</w:t>
      </w:r>
      <w:r w:rsidRPr="006119AE">
        <w:rPr>
          <w:rFonts w:ascii="Times New Roman" w:hAnsi="Times New Roman" w:cs="Times New Roman"/>
          <w:i/>
          <w:sz w:val="28"/>
          <w:szCs w:val="28"/>
        </w:rPr>
        <w:t>кулячи и курорес</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kula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kuror</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Haxhihasani </w:t>
      </w:r>
      <w:r w:rsidRPr="006119AE">
        <w:rPr>
          <w:rFonts w:ascii="Times New Roman" w:hAnsi="Times New Roman" w:cs="Times New Roman"/>
          <w:sz w:val="28"/>
          <w:szCs w:val="28"/>
        </w:rPr>
        <w:t xml:space="preserve">1959]. В Гирокастре использовался термин </w:t>
      </w:r>
      <w:r w:rsidRPr="006119AE">
        <w:rPr>
          <w:rFonts w:ascii="Times New Roman" w:hAnsi="Times New Roman" w:cs="Times New Roman"/>
          <w:i/>
          <w:sz w:val="28"/>
          <w:szCs w:val="28"/>
        </w:rPr>
        <w:t xml:space="preserve">меша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mesh</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xml:space="preserve"> / или </w:t>
      </w:r>
      <w:r w:rsidRPr="006119AE">
        <w:rPr>
          <w:rFonts w:ascii="Times New Roman" w:hAnsi="Times New Roman" w:cs="Times New Roman"/>
          <w:i/>
          <w:sz w:val="28"/>
          <w:szCs w:val="28"/>
        </w:rPr>
        <w:t xml:space="preserve">карвелья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karvel</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ja</w:t>
      </w:r>
      <w:r w:rsidRPr="006119AE">
        <w:rPr>
          <w:rFonts w:ascii="Times New Roman" w:hAnsi="Times New Roman" w:cs="Times New Roman"/>
          <w:sz w:val="28"/>
          <w:szCs w:val="28"/>
        </w:rPr>
        <w:t xml:space="preserve"> / — небольшой хлеб, до пятнадцати сантиметров в диаметре, на который помещалась особая деревянная дощечка — фрасто / </w:t>
      </w:r>
      <w:r w:rsidRPr="006119AE">
        <w:rPr>
          <w:rFonts w:ascii="Times New Roman" w:hAnsi="Times New Roman" w:cs="Times New Roman"/>
          <w:sz w:val="28"/>
          <w:szCs w:val="28"/>
          <w:lang w:val="en-US"/>
        </w:rPr>
        <w:t>frasto</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 с вырезанным на ней изображением (как правило, на религиозную тему). Изготовляла такой хлеб сторона жениха [</w:t>
      </w:r>
      <w:r w:rsidR="00F16B77" w:rsidRPr="006119AE">
        <w:rPr>
          <w:rFonts w:ascii="Times New Roman" w:hAnsi="Times New Roman" w:cs="Times New Roman"/>
          <w:sz w:val="28"/>
          <w:szCs w:val="28"/>
          <w:lang w:val="en-US"/>
        </w:rPr>
        <w:t>Vasili</w:t>
      </w:r>
      <w:r w:rsidRPr="006119AE">
        <w:rPr>
          <w:rFonts w:ascii="Times New Roman" w:hAnsi="Times New Roman" w:cs="Times New Roman"/>
          <w:sz w:val="28"/>
          <w:szCs w:val="28"/>
        </w:rPr>
        <w:t> 2013].</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 Саранде и Загории уже после свадьбы невеста вместе с крушками отправлялась к источнику со специальным медным сосудом для воды</w:t>
      </w:r>
      <w:r w:rsidR="0050495B"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мастрапа</w:t>
      </w:r>
      <w:r w:rsidR="0050495B" w:rsidRPr="006119AE">
        <w:rPr>
          <w:rFonts w:ascii="Times New Roman" w:hAnsi="Times New Roman" w:cs="Times New Roman"/>
          <w:i/>
          <w:sz w:val="28"/>
          <w:szCs w:val="28"/>
        </w:rPr>
        <w:t>йа</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mastrapa</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ja </w:t>
      </w:r>
      <w:r w:rsidRPr="006119AE">
        <w:rPr>
          <w:rFonts w:ascii="Times New Roman" w:hAnsi="Times New Roman" w:cs="Times New Roman"/>
          <w:sz w:val="28"/>
          <w:szCs w:val="28"/>
        </w:rPr>
        <w:t>/. Первая работа, которую выполняла невеста в доме свекрови, — это приготовление хлеба (</w:t>
      </w:r>
      <w:r w:rsidRPr="006119AE">
        <w:rPr>
          <w:rFonts w:ascii="Times New Roman" w:hAnsi="Times New Roman" w:cs="Times New Roman"/>
          <w:i/>
          <w:sz w:val="28"/>
          <w:szCs w:val="28"/>
        </w:rPr>
        <w:t>пета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pet</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xml:space="preserve"> / или </w:t>
      </w:r>
      <w:r w:rsidRPr="006119AE">
        <w:rPr>
          <w:rFonts w:ascii="Times New Roman" w:hAnsi="Times New Roman" w:cs="Times New Roman"/>
          <w:i/>
          <w:sz w:val="28"/>
          <w:szCs w:val="28"/>
        </w:rPr>
        <w:t>пит</w:t>
      </w:r>
      <w:r w:rsidR="0050495B" w:rsidRPr="006119AE">
        <w:rPr>
          <w:rFonts w:ascii="Times New Roman" w:hAnsi="Times New Roman" w:cs="Times New Roman"/>
          <w:i/>
          <w:sz w:val="28"/>
          <w:szCs w:val="28"/>
        </w:rPr>
        <w:t xml:space="preserve">ья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pit</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ja</w:t>
      </w:r>
      <w:r w:rsidRPr="006119AE">
        <w:rPr>
          <w:rFonts w:ascii="Times New Roman" w:hAnsi="Times New Roman" w:cs="Times New Roman"/>
          <w:sz w:val="28"/>
          <w:szCs w:val="28"/>
        </w:rPr>
        <w:t xml:space="preserve"> /), часто на той воде, которую она сама приносила из источника [</w:t>
      </w:r>
      <w:r w:rsidRPr="006119AE">
        <w:rPr>
          <w:rFonts w:ascii="Times New Roman" w:hAnsi="Times New Roman" w:cs="Times New Roman"/>
          <w:sz w:val="28"/>
          <w:szCs w:val="28"/>
          <w:lang w:val="en-US"/>
        </w:rPr>
        <w:t>Mo</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o</w:t>
      </w:r>
      <w:r w:rsidRPr="006119AE">
        <w:rPr>
          <w:rFonts w:ascii="Times New Roman" w:hAnsi="Times New Roman" w:cs="Times New Roman"/>
          <w:sz w:val="28"/>
          <w:szCs w:val="28"/>
        </w:rPr>
        <w:t xml:space="preserve"> 1959: 81]. В субботу невеста готовилась навестить своих родителей в сопровождении кого-либо со стороны мужа. По этому случаю пекли </w:t>
      </w:r>
      <w:r w:rsidRPr="006119AE">
        <w:rPr>
          <w:rFonts w:ascii="Times New Roman" w:hAnsi="Times New Roman" w:cs="Times New Roman"/>
          <w:i/>
          <w:sz w:val="28"/>
          <w:szCs w:val="28"/>
        </w:rPr>
        <w:t>бюрек</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byrek</w:t>
      </w:r>
      <w:r w:rsidRPr="006119AE">
        <w:rPr>
          <w:rFonts w:ascii="Times New Roman" w:hAnsi="Times New Roman" w:cs="Times New Roman"/>
          <w:sz w:val="28"/>
          <w:szCs w:val="28"/>
        </w:rPr>
        <w:t>,</w:t>
      </w:r>
      <w:r w:rsidR="0050495B" w:rsidRPr="006119AE">
        <w:rPr>
          <w:rFonts w:ascii="Times New Roman" w:hAnsi="Times New Roman" w:cs="Times New Roman"/>
          <w:sz w:val="28"/>
          <w:szCs w:val="28"/>
        </w:rPr>
        <w:t xml:space="preserve">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 с мясом петуха и небольшие чуреки.</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 отдельную лексико-семантическую группу можно выделить наименования подарков, преподносившихся на свадьбе. К ним относятся:</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i/>
          <w:sz w:val="28"/>
          <w:szCs w:val="28"/>
        </w:rPr>
        <w:t xml:space="preserve">нишан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nishan</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ʻкольца или другие подарки, которыми обмениваются на помолвкеʼ [</w:t>
      </w:r>
      <w:r w:rsidR="0050495B" w:rsidRPr="006119AE">
        <w:rPr>
          <w:rFonts w:ascii="Times New Roman" w:hAnsi="Times New Roman" w:cs="Times New Roman"/>
          <w:sz w:val="28"/>
          <w:szCs w:val="28"/>
          <w:lang w:val="en-US"/>
        </w:rPr>
        <w:t>Thomai</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et</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al</w:t>
      </w:r>
      <w:r w:rsidR="0050495B" w:rsidRPr="006119AE">
        <w:rPr>
          <w:rFonts w:ascii="Times New Roman" w:hAnsi="Times New Roman" w:cs="Times New Roman"/>
          <w:sz w:val="28"/>
          <w:szCs w:val="28"/>
        </w:rPr>
        <w:t>.</w:t>
      </w:r>
      <w:r w:rsidRPr="006119AE">
        <w:rPr>
          <w:rFonts w:ascii="Times New Roman" w:hAnsi="Times New Roman" w:cs="Times New Roman"/>
          <w:sz w:val="28"/>
          <w:szCs w:val="28"/>
        </w:rPr>
        <w:t xml:space="preserve"> 2002: 869];</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i/>
          <w:sz w:val="28"/>
          <w:szCs w:val="28"/>
        </w:rPr>
        <w:t>каниск</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kanisk</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 ʻподарок, который отправляет жених невесте в свадебную неделю; хлеб невестыʼ [</w:t>
      </w:r>
      <w:r w:rsidR="0050495B" w:rsidRPr="006119AE">
        <w:rPr>
          <w:rFonts w:ascii="Times New Roman" w:hAnsi="Times New Roman" w:cs="Times New Roman"/>
          <w:sz w:val="28"/>
          <w:szCs w:val="28"/>
          <w:lang w:val="en-US"/>
        </w:rPr>
        <w:t>Thomai</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et</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al</w:t>
      </w:r>
      <w:r w:rsidR="0050495B" w:rsidRPr="006119AE">
        <w:rPr>
          <w:rFonts w:ascii="Times New Roman" w:hAnsi="Times New Roman" w:cs="Times New Roman"/>
          <w:sz w:val="28"/>
          <w:szCs w:val="28"/>
        </w:rPr>
        <w:t>.</w:t>
      </w:r>
      <w:r w:rsidRPr="006119AE">
        <w:rPr>
          <w:rFonts w:ascii="Times New Roman" w:hAnsi="Times New Roman" w:cs="Times New Roman"/>
          <w:sz w:val="28"/>
          <w:szCs w:val="28"/>
        </w:rPr>
        <w:t xml:space="preserve"> 2002: 545];</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i/>
          <w:sz w:val="28"/>
          <w:szCs w:val="28"/>
        </w:rPr>
        <w:t>те фаля</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t</w:t>
      </w:r>
      <w:r w:rsidRPr="006119AE">
        <w:rPr>
          <w:rFonts w:ascii="Times New Roman" w:hAnsi="Times New Roman" w:cs="Times New Roman"/>
          <w:sz w:val="28"/>
          <w:szCs w:val="28"/>
        </w:rPr>
        <w:t xml:space="preserve">ё </w:t>
      </w:r>
      <w:r w:rsidRPr="006119AE">
        <w:rPr>
          <w:rFonts w:ascii="Times New Roman" w:hAnsi="Times New Roman" w:cs="Times New Roman"/>
          <w:sz w:val="28"/>
          <w:szCs w:val="28"/>
          <w:lang w:val="en-US"/>
        </w:rPr>
        <w:t>fala</w:t>
      </w:r>
      <w:r w:rsidRPr="006119AE">
        <w:rPr>
          <w:rFonts w:ascii="Times New Roman" w:hAnsi="Times New Roman" w:cs="Times New Roman"/>
          <w:sz w:val="28"/>
          <w:szCs w:val="28"/>
        </w:rPr>
        <w:t xml:space="preserve"> / ʻподарки, которые посылала невеста ближайшим родственникам женихаʼ [</w:t>
      </w:r>
      <w:r w:rsidR="0050495B" w:rsidRPr="006119AE">
        <w:rPr>
          <w:rFonts w:ascii="Times New Roman" w:hAnsi="Times New Roman" w:cs="Times New Roman"/>
          <w:sz w:val="28"/>
          <w:szCs w:val="28"/>
          <w:lang w:val="en-US"/>
        </w:rPr>
        <w:t>Thomai</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et</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al</w:t>
      </w:r>
      <w:r w:rsidR="0050495B" w:rsidRPr="006119AE">
        <w:rPr>
          <w:rFonts w:ascii="Times New Roman" w:hAnsi="Times New Roman" w:cs="Times New Roman"/>
          <w:sz w:val="28"/>
          <w:szCs w:val="28"/>
        </w:rPr>
        <w:t>.</w:t>
      </w:r>
      <w:r w:rsidRPr="006119AE">
        <w:rPr>
          <w:rFonts w:ascii="Times New Roman" w:hAnsi="Times New Roman" w:cs="Times New Roman"/>
          <w:sz w:val="28"/>
          <w:szCs w:val="28"/>
        </w:rPr>
        <w:t xml:space="preserve"> 2002: 316], причем в Деволе те</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фаля — угощение, которое приносят гости в последний вечер перед свадьбой (мясо, хлеб, вино и др.) [</w:t>
      </w:r>
      <w:r w:rsidRPr="006119AE">
        <w:rPr>
          <w:rFonts w:ascii="Times New Roman" w:hAnsi="Times New Roman" w:cs="Times New Roman"/>
          <w:sz w:val="28"/>
          <w:szCs w:val="28"/>
          <w:lang w:val="en-US"/>
        </w:rPr>
        <w:t>Xha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ka</w:t>
      </w:r>
      <w:r w:rsidRPr="006119AE">
        <w:rPr>
          <w:rFonts w:ascii="Times New Roman" w:hAnsi="Times New Roman" w:cs="Times New Roman"/>
          <w:sz w:val="28"/>
          <w:szCs w:val="28"/>
        </w:rPr>
        <w:t> 1959: 204];</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i/>
          <w:sz w:val="28"/>
          <w:szCs w:val="28"/>
        </w:rPr>
        <w:t>дарова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darov</w:t>
      </w:r>
      <w:r w:rsidRPr="006119AE">
        <w:rPr>
          <w:rFonts w:ascii="Times New Roman" w:hAnsi="Times New Roman" w:cs="Times New Roman"/>
          <w:sz w:val="28"/>
          <w:szCs w:val="28"/>
        </w:rPr>
        <w:t xml:space="preserve">/ё, -а / ʻподарок, который вручается кому-либо (обычно </w:t>
      </w:r>
      <w:proofErr w:type="gramStart"/>
      <w:r w:rsidRPr="006119AE">
        <w:rPr>
          <w:rFonts w:ascii="Times New Roman" w:hAnsi="Times New Roman" w:cs="Times New Roman"/>
          <w:sz w:val="28"/>
          <w:szCs w:val="28"/>
        </w:rPr>
        <w:t>невесте)ʼ</w:t>
      </w:r>
      <w:proofErr w:type="gramEnd"/>
      <w:r w:rsidR="0050495B" w:rsidRPr="006119AE">
        <w:rPr>
          <w:rFonts w:ascii="Times New Roman" w:hAnsi="Times New Roman" w:cs="Times New Roman"/>
          <w:sz w:val="28"/>
          <w:szCs w:val="28"/>
        </w:rPr>
        <w:t xml:space="preserve"> </w:t>
      </w:r>
      <w:r w:rsidRPr="006119AE">
        <w:rPr>
          <w:rFonts w:ascii="Times New Roman" w:hAnsi="Times New Roman" w:cs="Times New Roman"/>
          <w:sz w:val="28"/>
          <w:szCs w:val="28"/>
        </w:rPr>
        <w:t>[</w:t>
      </w:r>
      <w:r w:rsidR="0050495B" w:rsidRPr="006119AE">
        <w:rPr>
          <w:rFonts w:ascii="Times New Roman" w:hAnsi="Times New Roman" w:cs="Times New Roman"/>
          <w:sz w:val="28"/>
          <w:szCs w:val="28"/>
          <w:lang w:val="en-US"/>
        </w:rPr>
        <w:t>Thomai</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et</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al</w:t>
      </w:r>
      <w:r w:rsidR="0050495B" w:rsidRPr="006119AE">
        <w:rPr>
          <w:rFonts w:ascii="Times New Roman" w:hAnsi="Times New Roman" w:cs="Times New Roman"/>
          <w:sz w:val="28"/>
          <w:szCs w:val="28"/>
        </w:rPr>
        <w:t>.</w:t>
      </w:r>
      <w:r w:rsidRPr="006119AE">
        <w:rPr>
          <w:rFonts w:ascii="Times New Roman" w:hAnsi="Times New Roman" w:cs="Times New Roman"/>
          <w:sz w:val="28"/>
          <w:szCs w:val="28"/>
        </w:rPr>
        <w:t xml:space="preserve"> 2002: 213]; в Скрапаре дарова — это дары </w:t>
      </w:r>
      <w:r w:rsidRPr="006119AE">
        <w:rPr>
          <w:rFonts w:ascii="Times New Roman" w:eastAsia="Calibri" w:hAnsi="Times New Roman" w:cs="Times New Roman"/>
          <w:snapToGrid w:val="0"/>
          <w:sz w:val="28"/>
          <w:szCs w:val="28"/>
        </w:rPr>
        <w:t>жениху</w:t>
      </w:r>
      <w:r w:rsidRPr="006119AE">
        <w:rPr>
          <w:rFonts w:ascii="Times New Roman" w:eastAsia="Calibri" w:hAnsi="Times New Roman" w:cs="Times New Roman"/>
          <w:snapToGrid w:val="0"/>
          <w:sz w:val="28"/>
          <w:szCs w:val="28"/>
          <w:lang w:val="de-DE"/>
        </w:rPr>
        <w:t xml:space="preserve"> </w:t>
      </w:r>
      <w:r w:rsidRPr="006119AE">
        <w:rPr>
          <w:rFonts w:ascii="Times New Roman" w:eastAsia="Calibri" w:hAnsi="Times New Roman" w:cs="Times New Roman"/>
          <w:snapToGrid w:val="0"/>
          <w:sz w:val="28"/>
          <w:szCs w:val="28"/>
        </w:rPr>
        <w:t>от</w:t>
      </w:r>
      <w:r w:rsidRPr="006119AE">
        <w:rPr>
          <w:rFonts w:ascii="Times New Roman" w:eastAsia="Calibri" w:hAnsi="Times New Roman" w:cs="Times New Roman"/>
          <w:snapToGrid w:val="0"/>
          <w:sz w:val="28"/>
          <w:szCs w:val="28"/>
          <w:lang w:val="de-DE"/>
        </w:rPr>
        <w:t xml:space="preserve"> </w:t>
      </w:r>
      <w:r w:rsidRPr="006119AE">
        <w:rPr>
          <w:rFonts w:ascii="Times New Roman" w:eastAsia="Calibri" w:hAnsi="Times New Roman" w:cs="Times New Roman"/>
          <w:snapToGrid w:val="0"/>
          <w:sz w:val="28"/>
          <w:szCs w:val="28"/>
        </w:rPr>
        <w:t xml:space="preserve">невесты (синоним: </w:t>
      </w:r>
      <w:r w:rsidRPr="006119AE">
        <w:rPr>
          <w:rFonts w:ascii="Times New Roman" w:eastAsia="Calibri" w:hAnsi="Times New Roman" w:cs="Times New Roman"/>
          <w:i/>
          <w:snapToGrid w:val="0"/>
          <w:sz w:val="28"/>
          <w:szCs w:val="28"/>
        </w:rPr>
        <w:t>борчал</w:t>
      </w:r>
      <w:r w:rsidR="0050495B" w:rsidRPr="006119AE">
        <w:rPr>
          <w:rFonts w:ascii="Times New Roman" w:eastAsia="Calibri" w:hAnsi="Times New Roman" w:cs="Times New Roman"/>
          <w:i/>
          <w:snapToGrid w:val="0"/>
          <w:sz w:val="28"/>
          <w:szCs w:val="28"/>
        </w:rPr>
        <w:t>э</w:t>
      </w:r>
      <w:r w:rsidRPr="006119AE">
        <w:rPr>
          <w:rFonts w:ascii="Times New Roman" w:eastAsia="Calibri" w:hAnsi="Times New Roman" w:cs="Times New Roman"/>
          <w:i/>
          <w:snapToGrid w:val="0"/>
          <w:sz w:val="28"/>
          <w:szCs w:val="28"/>
        </w:rPr>
        <w:t xml:space="preserve">к </w:t>
      </w:r>
      <w:r w:rsidRPr="006119AE">
        <w:rPr>
          <w:rFonts w:ascii="Times New Roman" w:eastAsia="Calibri" w:hAnsi="Times New Roman" w:cs="Times New Roman"/>
          <w:snapToGrid w:val="0"/>
          <w:sz w:val="28"/>
          <w:szCs w:val="28"/>
        </w:rPr>
        <w:t>/ borçallëk, -u /)</w:t>
      </w:r>
      <w:r w:rsidRPr="006119AE">
        <w:rPr>
          <w:rFonts w:ascii="Times New Roman" w:hAnsi="Times New Roman" w:cs="Times New Roman"/>
          <w:snapToGrid w:val="0"/>
          <w:sz w:val="28"/>
          <w:szCs w:val="28"/>
        </w:rPr>
        <w:t xml:space="preserve"> [Соболев 2001: 448],</w:t>
      </w:r>
      <w:r w:rsidRPr="006119AE">
        <w:rPr>
          <w:rFonts w:ascii="Times New Roman" w:hAnsi="Times New Roman" w:cs="Times New Roman"/>
          <w:sz w:val="28"/>
          <w:szCs w:val="28"/>
        </w:rPr>
        <w:t xml:space="preserve"> а в Деволе это еще и подарки для членов семьи жениха [</w:t>
      </w:r>
      <w:r w:rsidRPr="006119AE">
        <w:rPr>
          <w:rFonts w:ascii="Times New Roman" w:hAnsi="Times New Roman" w:cs="Times New Roman"/>
          <w:sz w:val="28"/>
          <w:szCs w:val="28"/>
          <w:lang w:val="en-US"/>
        </w:rPr>
        <w:t>Xha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ka</w:t>
      </w:r>
      <w:r w:rsidRPr="006119AE">
        <w:rPr>
          <w:rFonts w:ascii="Times New Roman" w:hAnsi="Times New Roman" w:cs="Times New Roman"/>
          <w:sz w:val="28"/>
          <w:szCs w:val="28"/>
        </w:rPr>
        <w:t> 1959: 202];</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i/>
          <w:sz w:val="28"/>
          <w:szCs w:val="28"/>
        </w:rPr>
        <w:t>пешкеш</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peshqesh</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ʻподарок, который преподносился кому-либо на свадьбу или по случаю другого важного событияʼ [</w:t>
      </w:r>
      <w:r w:rsidR="0050495B" w:rsidRPr="006119AE">
        <w:rPr>
          <w:rFonts w:ascii="Times New Roman" w:hAnsi="Times New Roman" w:cs="Times New Roman"/>
          <w:sz w:val="28"/>
          <w:szCs w:val="28"/>
          <w:lang w:val="en-US"/>
        </w:rPr>
        <w:t>Thomai</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et</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al</w:t>
      </w:r>
      <w:r w:rsidR="0050495B" w:rsidRPr="006119AE">
        <w:rPr>
          <w:rFonts w:ascii="Times New Roman" w:hAnsi="Times New Roman" w:cs="Times New Roman"/>
          <w:sz w:val="28"/>
          <w:szCs w:val="28"/>
        </w:rPr>
        <w:t>.</w:t>
      </w:r>
      <w:r w:rsidRPr="006119AE">
        <w:rPr>
          <w:rFonts w:ascii="Times New Roman" w:hAnsi="Times New Roman" w:cs="Times New Roman"/>
          <w:sz w:val="28"/>
          <w:szCs w:val="28"/>
        </w:rPr>
        <w:t xml:space="preserve"> 2002: 959]. Кроме того, пешкеш — это общее название всех </w:t>
      </w:r>
      <w:r w:rsidR="0050495B" w:rsidRPr="006119AE">
        <w:rPr>
          <w:rFonts w:ascii="Times New Roman" w:hAnsi="Times New Roman" w:cs="Times New Roman"/>
          <w:sz w:val="28"/>
          <w:szCs w:val="28"/>
        </w:rPr>
        <w:t>вышеуказанных</w:t>
      </w:r>
      <w:r w:rsidRPr="006119AE">
        <w:rPr>
          <w:rFonts w:ascii="Times New Roman" w:hAnsi="Times New Roman" w:cs="Times New Roman"/>
          <w:sz w:val="28"/>
          <w:szCs w:val="28"/>
        </w:rPr>
        <w:t xml:space="preserve"> разновидностей подарков. Термин употребляется во всех исследуемых краинах. </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К числу предметов, имевших символическое и ритуальное значение и изготавливавшихся специально для свадьбы, относится </w:t>
      </w:r>
      <w:r w:rsidRPr="006119AE">
        <w:rPr>
          <w:rFonts w:ascii="Times New Roman" w:hAnsi="Times New Roman" w:cs="Times New Roman"/>
          <w:i/>
          <w:sz w:val="28"/>
          <w:szCs w:val="28"/>
        </w:rPr>
        <w:t>дувак</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duvak</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 ʻтонкое покрывало, которое использовалось, чтобы закрывать лицо невесты в день свадьбыʼ [</w:t>
      </w:r>
      <w:r w:rsidR="0050495B" w:rsidRPr="006119AE">
        <w:rPr>
          <w:rFonts w:ascii="Times New Roman" w:hAnsi="Times New Roman" w:cs="Times New Roman"/>
          <w:sz w:val="28"/>
          <w:szCs w:val="28"/>
          <w:lang w:val="en-US"/>
        </w:rPr>
        <w:t>Thomai</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et</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al</w:t>
      </w:r>
      <w:r w:rsidR="0050495B" w:rsidRPr="006119AE">
        <w:rPr>
          <w:rFonts w:ascii="Times New Roman" w:hAnsi="Times New Roman" w:cs="Times New Roman"/>
          <w:sz w:val="28"/>
          <w:szCs w:val="28"/>
        </w:rPr>
        <w:t>.</w:t>
      </w:r>
      <w:r w:rsidRPr="006119AE">
        <w:rPr>
          <w:rFonts w:ascii="Times New Roman" w:hAnsi="Times New Roman" w:cs="Times New Roman"/>
          <w:sz w:val="28"/>
          <w:szCs w:val="28"/>
        </w:rPr>
        <w:t xml:space="preserve"> 2002: 274]. Прежде чем отправиться в дом жениха, на невесту надевали дувак, что, возможно, было связано с традицией похищения невесты. Дувак также играл роль защиты от злых чар и сглаза. Снять его должен был жених сразу по приезде невесты. В Скрапаре жених откидывал конец дувака при помощи ножа или </w:t>
      </w:r>
      <w:r w:rsidRPr="006119AE">
        <w:rPr>
          <w:rFonts w:ascii="Times New Roman" w:hAnsi="Times New Roman" w:cs="Times New Roman"/>
          <w:i/>
          <w:sz w:val="28"/>
          <w:szCs w:val="28"/>
        </w:rPr>
        <w:t xml:space="preserve">ханджара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hanxhar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w:t>
      </w:r>
      <w:r w:rsidRPr="006119AE">
        <w:t> </w:t>
      </w:r>
      <w:r w:rsidRPr="006119AE">
        <w:rPr>
          <w:rFonts w:ascii="Times New Roman" w:hAnsi="Times New Roman" w:cs="Times New Roman"/>
          <w:sz w:val="28"/>
          <w:szCs w:val="28"/>
        </w:rPr>
        <w:t>— кинжала с большим и длинным лезвием, применявшимся в качестве оружия [</w:t>
      </w:r>
      <w:r w:rsidR="0050495B" w:rsidRPr="006119AE">
        <w:rPr>
          <w:rFonts w:ascii="Times New Roman" w:hAnsi="Times New Roman" w:cs="Times New Roman"/>
          <w:sz w:val="28"/>
          <w:szCs w:val="28"/>
          <w:lang w:val="en-US"/>
        </w:rPr>
        <w:t>Thomai</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et</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al</w:t>
      </w:r>
      <w:r w:rsidR="0050495B" w:rsidRPr="006119AE">
        <w:rPr>
          <w:rFonts w:ascii="Times New Roman" w:hAnsi="Times New Roman" w:cs="Times New Roman"/>
          <w:sz w:val="28"/>
          <w:szCs w:val="28"/>
        </w:rPr>
        <w:t>.</w:t>
      </w:r>
      <w:r w:rsidRPr="006119AE">
        <w:rPr>
          <w:rFonts w:ascii="Times New Roman" w:hAnsi="Times New Roman" w:cs="Times New Roman"/>
          <w:sz w:val="28"/>
          <w:szCs w:val="28"/>
        </w:rPr>
        <w:t> 2002: 458]</w:t>
      </w:r>
      <w:r w:rsidR="0050495B" w:rsidRPr="006119AE">
        <w:rPr>
          <w:rFonts w:ascii="Times New Roman" w:hAnsi="Times New Roman" w:cs="Times New Roman"/>
          <w:sz w:val="28"/>
          <w:szCs w:val="28"/>
        </w:rPr>
        <w:t>,</w:t>
      </w:r>
      <w:r w:rsidRPr="006119AE">
        <w:rPr>
          <w:rFonts w:ascii="Times New Roman" w:hAnsi="Times New Roman" w:cs="Times New Roman"/>
          <w:sz w:val="28"/>
          <w:szCs w:val="28"/>
        </w:rPr>
        <w:t xml:space="preserve"> а в Пермете срывался рукой [</w:t>
      </w:r>
      <w:r w:rsidRPr="006119AE">
        <w:rPr>
          <w:rFonts w:ascii="Times New Roman" w:hAnsi="Times New Roman" w:cs="Times New Roman"/>
          <w:sz w:val="28"/>
          <w:szCs w:val="28"/>
          <w:lang w:val="en-US"/>
        </w:rPr>
        <w:t>Tirta</w:t>
      </w:r>
      <w:r w:rsidRPr="006119AE">
        <w:rPr>
          <w:rFonts w:ascii="Times New Roman" w:hAnsi="Times New Roman" w:cs="Times New Roman"/>
          <w:sz w:val="28"/>
          <w:szCs w:val="28"/>
        </w:rPr>
        <w:t xml:space="preserve"> 2003: 300]. Во Влёре дувак представлял собой треугольную пирамиду, передняя часть которой была выкрашена в красный цвет, а задняя — в белый [</w:t>
      </w:r>
      <w:r w:rsidRPr="006119AE">
        <w:rPr>
          <w:rFonts w:ascii="Times New Roman" w:hAnsi="Times New Roman" w:cs="Times New Roman"/>
          <w:sz w:val="28"/>
          <w:szCs w:val="28"/>
          <w:lang w:val="en-US"/>
        </w:rPr>
        <w:t>Kohallaj</w:t>
      </w:r>
      <w:r w:rsidRPr="006119AE">
        <w:rPr>
          <w:rFonts w:ascii="Times New Roman" w:hAnsi="Times New Roman" w:cs="Times New Roman"/>
          <w:sz w:val="28"/>
          <w:szCs w:val="28"/>
        </w:rPr>
        <w:t xml:space="preserve"> 1959: 34]. В Саранде лицо невесты закрывала </w:t>
      </w:r>
      <w:r w:rsidRPr="006119AE">
        <w:rPr>
          <w:rFonts w:ascii="Times New Roman" w:hAnsi="Times New Roman" w:cs="Times New Roman"/>
          <w:i/>
          <w:sz w:val="28"/>
          <w:szCs w:val="28"/>
        </w:rPr>
        <w:t>амбалья</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ambal</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ja</w:t>
      </w:r>
      <w:r w:rsidRPr="006119AE">
        <w:rPr>
          <w:rFonts w:ascii="Times New Roman" w:hAnsi="Times New Roman" w:cs="Times New Roman"/>
          <w:sz w:val="28"/>
          <w:szCs w:val="28"/>
        </w:rPr>
        <w:t>/</w:t>
      </w:r>
      <w:r w:rsidR="00704077" w:rsidRPr="006119AE">
        <w:rPr>
          <w:rFonts w:ascii="Times New Roman" w:hAnsi="Times New Roman" w:cs="Times New Roman"/>
          <w:sz w:val="28"/>
          <w:szCs w:val="28"/>
        </w:rPr>
        <w:t xml:space="preserve"> </w:t>
      </w:r>
      <w:r w:rsidRPr="006119AE">
        <w:rPr>
          <w:rFonts w:ascii="Times New Roman" w:hAnsi="Times New Roman" w:cs="Times New Roman"/>
          <w:sz w:val="28"/>
          <w:szCs w:val="28"/>
        </w:rPr>
        <w:t>(большой красный платок) [</w:t>
      </w:r>
      <w:r w:rsidRPr="006119AE">
        <w:rPr>
          <w:rFonts w:ascii="Times New Roman" w:hAnsi="Times New Roman" w:cs="Times New Roman"/>
          <w:sz w:val="28"/>
          <w:szCs w:val="28"/>
          <w:lang w:val="en-US"/>
        </w:rPr>
        <w:t>Mo</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o</w:t>
      </w:r>
      <w:r w:rsidRPr="006119AE">
        <w:rPr>
          <w:rFonts w:ascii="Times New Roman" w:hAnsi="Times New Roman" w:cs="Times New Roman"/>
          <w:sz w:val="28"/>
          <w:szCs w:val="28"/>
        </w:rPr>
        <w:t xml:space="preserve"> 1959: 71], в Корче зафиксирован термин</w:t>
      </w:r>
      <w:r w:rsidRPr="006119AE">
        <w:rPr>
          <w:rFonts w:ascii="Times New Roman" w:hAnsi="Times New Roman" w:cs="Times New Roman"/>
          <w:i/>
          <w:sz w:val="28"/>
          <w:szCs w:val="28"/>
        </w:rPr>
        <w:t xml:space="preserve"> дуллак</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dullak</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Mani</w:t>
      </w:r>
      <w:r w:rsidRPr="006119AE">
        <w:rPr>
          <w:rFonts w:ascii="Times New Roman" w:hAnsi="Times New Roman" w:cs="Times New Roman"/>
          <w:sz w:val="28"/>
          <w:szCs w:val="28"/>
        </w:rPr>
        <w:t xml:space="preserve"> 1958: 57]. Также в качестве синонима может выступать слово </w:t>
      </w:r>
      <w:r w:rsidRPr="006119AE">
        <w:rPr>
          <w:rFonts w:ascii="Times New Roman" w:hAnsi="Times New Roman" w:cs="Times New Roman"/>
          <w:i/>
          <w:sz w:val="28"/>
          <w:szCs w:val="28"/>
        </w:rPr>
        <w:t>вело</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v</w:t>
      </w:r>
      <w:r w:rsidRPr="006119AE">
        <w:rPr>
          <w:rFonts w:ascii="Times New Roman" w:hAnsi="Times New Roman" w:cs="Times New Roman"/>
          <w:sz w:val="28"/>
          <w:szCs w:val="28"/>
        </w:rPr>
        <w:t>е</w:t>
      </w:r>
      <w:r w:rsidRPr="006119AE">
        <w:rPr>
          <w:rFonts w:ascii="Times New Roman" w:hAnsi="Times New Roman" w:cs="Times New Roman"/>
          <w:sz w:val="28"/>
          <w:szCs w:val="28"/>
          <w:lang w:val="en-US"/>
        </w:rPr>
        <w:t>llo</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ja</w:t>
      </w:r>
      <w:r w:rsidRPr="006119AE">
        <w:rPr>
          <w:rFonts w:ascii="Times New Roman" w:hAnsi="Times New Roman" w:cs="Times New Roman"/>
          <w:sz w:val="28"/>
          <w:szCs w:val="28"/>
        </w:rPr>
        <w:t xml:space="preserve"> / ʻкусок тонкой ткани, которым закрывалось лицо невесты в день свадьбыʼ [</w:t>
      </w:r>
      <w:r w:rsidR="0050495B" w:rsidRPr="006119AE">
        <w:rPr>
          <w:rFonts w:ascii="Times New Roman" w:hAnsi="Times New Roman" w:cs="Times New Roman"/>
          <w:sz w:val="28"/>
          <w:szCs w:val="28"/>
          <w:lang w:val="en-US"/>
        </w:rPr>
        <w:t>Thomai</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et</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al</w:t>
      </w:r>
      <w:r w:rsidR="0050495B" w:rsidRPr="006119AE">
        <w:rPr>
          <w:rFonts w:ascii="Times New Roman" w:hAnsi="Times New Roman" w:cs="Times New Roman"/>
          <w:sz w:val="28"/>
          <w:szCs w:val="28"/>
        </w:rPr>
        <w:t>.</w:t>
      </w:r>
      <w:r w:rsidRPr="006119AE">
        <w:rPr>
          <w:rFonts w:ascii="Times New Roman" w:hAnsi="Times New Roman" w:cs="Times New Roman"/>
          <w:sz w:val="28"/>
          <w:szCs w:val="28"/>
        </w:rPr>
        <w:t xml:space="preserve"> 2002: 1431]. </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Также в данную группу может быть включен термин </w:t>
      </w:r>
      <w:r w:rsidRPr="006119AE">
        <w:rPr>
          <w:rFonts w:ascii="Times New Roman" w:hAnsi="Times New Roman" w:cs="Times New Roman"/>
          <w:i/>
          <w:sz w:val="28"/>
          <w:szCs w:val="28"/>
        </w:rPr>
        <w:t>плошка</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plloshk</w:t>
      </w:r>
      <w:r w:rsidR="0050495B" w:rsidRPr="006119AE">
        <w:rPr>
          <w:rFonts w:ascii="Times New Roman" w:hAnsi="Times New Roman" w:cs="Times New Roman"/>
          <w:sz w:val="28"/>
          <w:szCs w:val="28"/>
        </w:rPr>
        <w:t>/</w:t>
      </w:r>
      <w:proofErr w:type="gramStart"/>
      <w:r w:rsidRPr="006119AE">
        <w:rPr>
          <w:rFonts w:ascii="Times New Roman" w:hAnsi="Times New Roman" w:cs="Times New Roman"/>
          <w:sz w:val="28"/>
          <w:szCs w:val="28"/>
        </w:rPr>
        <w:t>ё,</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w:t>
      </w:r>
      <w:proofErr w:type="gramEnd"/>
      <w:r w:rsidRPr="006119AE">
        <w:rPr>
          <w:rFonts w:ascii="Times New Roman" w:hAnsi="Times New Roman" w:cs="Times New Roman"/>
          <w:sz w:val="28"/>
          <w:szCs w:val="28"/>
        </w:rPr>
        <w:t>а</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 xml:space="preserve">/ ʻплоская деревянная чаша, украшенная резьбойʼ. Она наполнялась вином и два-три мальчика подносили ее гостям, когда приглашали на свадьбу или когда встречали во дворе дома [Гирокастра, </w:t>
      </w:r>
      <w:r w:rsidR="00F16B77" w:rsidRPr="006119AE">
        <w:rPr>
          <w:rFonts w:ascii="Times New Roman" w:hAnsi="Times New Roman" w:cs="Times New Roman"/>
          <w:sz w:val="28"/>
          <w:szCs w:val="28"/>
          <w:lang w:val="en-US"/>
        </w:rPr>
        <w:t>Vasili</w:t>
      </w:r>
      <w:r w:rsidRPr="006119AE">
        <w:rPr>
          <w:rFonts w:ascii="Times New Roman" w:hAnsi="Times New Roman" w:cs="Times New Roman"/>
          <w:sz w:val="28"/>
          <w:szCs w:val="28"/>
        </w:rPr>
        <w:t xml:space="preserve"> 2013]. Важно отметить, что зачастую ритуальную значимость приобретают самые обычные предметы, не связанные напрямую со свадебным обрядом. Так, например, в Корче крушки, приехавшие вместе с женихом забрать невесту, стараются с помощью особой веревки (</w:t>
      </w:r>
      <w:r w:rsidRPr="006119AE">
        <w:rPr>
          <w:rFonts w:ascii="Times New Roman" w:hAnsi="Times New Roman" w:cs="Times New Roman"/>
          <w:i/>
          <w:sz w:val="28"/>
          <w:szCs w:val="28"/>
        </w:rPr>
        <w:t>сиджим</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sixhim</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связать молодых. Задача крушков в том, чтобы удержать невесту возле жениха как можно дольше, при этом произносятся шутки и особые речевые формулы [</w:t>
      </w:r>
      <w:r w:rsidRPr="006119AE">
        <w:rPr>
          <w:rFonts w:ascii="Times New Roman" w:hAnsi="Times New Roman" w:cs="Times New Roman"/>
          <w:sz w:val="28"/>
          <w:szCs w:val="28"/>
          <w:lang w:val="en-US"/>
        </w:rPr>
        <w:t>Mani</w:t>
      </w:r>
      <w:r w:rsidRPr="006119AE">
        <w:rPr>
          <w:rFonts w:ascii="Times New Roman" w:hAnsi="Times New Roman" w:cs="Times New Roman"/>
          <w:sz w:val="28"/>
          <w:szCs w:val="28"/>
        </w:rPr>
        <w:t xml:space="preserve"> 1958: 96].</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Еще одним немаловажным атрибутом свадебного обряда является </w:t>
      </w:r>
      <w:r w:rsidRPr="006119AE">
        <w:rPr>
          <w:rFonts w:ascii="Times New Roman" w:hAnsi="Times New Roman" w:cs="Times New Roman"/>
          <w:i/>
          <w:sz w:val="28"/>
          <w:szCs w:val="28"/>
        </w:rPr>
        <w:t>барьяк</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barjak</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 — свадебное знамя, которое изготавливалось в доме жениха и поднималось на крышу в знак того, что в этом доме будет свадьба. А в день, когда свадебная процессия отправлялась за невестой, барьяк нес специальный персонаж — </w:t>
      </w:r>
      <w:r w:rsidRPr="006119AE">
        <w:rPr>
          <w:rFonts w:ascii="Times New Roman" w:hAnsi="Times New Roman" w:cs="Times New Roman"/>
          <w:i/>
          <w:sz w:val="28"/>
          <w:szCs w:val="28"/>
        </w:rPr>
        <w:t>барьяктар</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barjaktar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В Зичиште (краина Девол) свадебное знамя выглядело следующим образом: к длинному шесту, который являлся древком знамени, прикрепляли цветной платок, а верхушку барьяка украшали яблоком (жёлтым или красным) [АОЕ: Новик, Сулоева 2014]. В Саранде в субботу поднимали два флага: один белый, символизирующий мир, а второй красный — государственный [</w:t>
      </w:r>
      <w:r w:rsidRPr="006119AE">
        <w:rPr>
          <w:rFonts w:ascii="Times New Roman" w:hAnsi="Times New Roman" w:cs="Times New Roman"/>
          <w:sz w:val="28"/>
          <w:szCs w:val="28"/>
          <w:lang w:val="en-US"/>
        </w:rPr>
        <w:t>Mo</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o</w:t>
      </w:r>
      <w:r w:rsidRPr="006119AE">
        <w:rPr>
          <w:rFonts w:ascii="Times New Roman" w:hAnsi="Times New Roman" w:cs="Times New Roman"/>
          <w:sz w:val="28"/>
          <w:szCs w:val="28"/>
        </w:rPr>
        <w:t> 1959].</w:t>
      </w:r>
    </w:p>
    <w:p w:rsidR="00555B63" w:rsidRPr="006119AE" w:rsidRDefault="00555B63" w:rsidP="00555B63">
      <w:pPr>
        <w:spacing w:after="0" w:line="360" w:lineRule="auto"/>
        <w:ind w:left="-284" w:firstLine="567"/>
        <w:jc w:val="both"/>
        <w:rPr>
          <w:rFonts w:ascii="Times New Roman" w:hAnsi="Times New Roman" w:cs="Times New Roman"/>
          <w:i/>
          <w:sz w:val="28"/>
          <w:szCs w:val="28"/>
        </w:rPr>
      </w:pPr>
      <w:r w:rsidRPr="006119AE">
        <w:rPr>
          <w:rFonts w:ascii="Times New Roman" w:hAnsi="Times New Roman" w:cs="Times New Roman"/>
          <w:sz w:val="28"/>
          <w:szCs w:val="28"/>
        </w:rPr>
        <w:t>В другую лексико-семантическую группу были объединены термины, которые связаны с приданым невесты.</w:t>
      </w:r>
      <w:r w:rsidRPr="006119AE">
        <w:rPr>
          <w:rFonts w:ascii="Times New Roman" w:hAnsi="Times New Roman" w:cs="Times New Roman"/>
          <w:i/>
          <w:sz w:val="28"/>
          <w:szCs w:val="28"/>
        </w:rPr>
        <w:t xml:space="preserve"> </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i/>
          <w:sz w:val="28"/>
          <w:szCs w:val="28"/>
        </w:rPr>
        <w:t>Пайа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paj</w:t>
      </w:r>
      <w:r w:rsidRPr="006119AE">
        <w:rPr>
          <w:rFonts w:ascii="Times New Roman" w:hAnsi="Times New Roman" w:cs="Times New Roman"/>
          <w:sz w:val="28"/>
          <w:szCs w:val="28"/>
        </w:rPr>
        <w:t>/ё, -а / — это вещи, которые девушка готовит себе в приданое, как правило, одежда,</w:t>
      </w:r>
      <w:r w:rsidRPr="006119AE">
        <w:rPr>
          <w:rFonts w:ascii="Times New Roman" w:hAnsi="Times New Roman"/>
          <w:sz w:val="28"/>
          <w:szCs w:val="28"/>
        </w:rPr>
        <w:t xml:space="preserve"> полотенца, постельные принадлежности</w:t>
      </w:r>
      <w:r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Thomai</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et</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al</w:t>
      </w:r>
      <w:r w:rsidR="0050495B" w:rsidRPr="006119AE">
        <w:rPr>
          <w:rFonts w:ascii="Times New Roman" w:hAnsi="Times New Roman" w:cs="Times New Roman"/>
          <w:sz w:val="28"/>
          <w:szCs w:val="28"/>
        </w:rPr>
        <w:t>.</w:t>
      </w:r>
      <w:r w:rsidRPr="006119AE">
        <w:rPr>
          <w:rFonts w:ascii="Times New Roman" w:hAnsi="Times New Roman" w:cs="Times New Roman"/>
          <w:sz w:val="28"/>
          <w:szCs w:val="28"/>
        </w:rPr>
        <w:t> 2002: 910]. Также это могли быть ковры, занавески, скатерти, предметы мебели, приобретенные по случаю на ярмарке или в</w:t>
      </w:r>
      <w:r w:rsidR="0050495B" w:rsidRPr="006119AE">
        <w:rPr>
          <w:rFonts w:ascii="Times New Roman" w:hAnsi="Times New Roman" w:cs="Times New Roman"/>
          <w:sz w:val="28"/>
          <w:szCs w:val="28"/>
        </w:rPr>
        <w:t xml:space="preserve"> </w:t>
      </w:r>
      <w:proofErr w:type="gramStart"/>
      <w:r w:rsidRPr="006119AE">
        <w:rPr>
          <w:rFonts w:ascii="Times New Roman" w:hAnsi="Times New Roman" w:cs="Times New Roman"/>
          <w:sz w:val="28"/>
          <w:szCs w:val="28"/>
        </w:rPr>
        <w:t>магазине</w:t>
      </w:r>
      <w:proofErr w:type="gramEnd"/>
      <w:r w:rsidR="0050495B" w:rsidRPr="006119AE">
        <w:rPr>
          <w:rFonts w:ascii="Times New Roman" w:hAnsi="Times New Roman" w:cs="Times New Roman"/>
          <w:sz w:val="28"/>
          <w:szCs w:val="28"/>
        </w:rPr>
        <w:t xml:space="preserve"> </w:t>
      </w:r>
      <w:r w:rsidRPr="006119AE">
        <w:rPr>
          <w:rFonts w:ascii="Times New Roman" w:hAnsi="Times New Roman" w:cs="Times New Roman"/>
          <w:sz w:val="28"/>
          <w:szCs w:val="28"/>
        </w:rPr>
        <w:t>или изготовленные домочадцами.</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i/>
          <w:sz w:val="28"/>
          <w:szCs w:val="28"/>
        </w:rPr>
        <w:t xml:space="preserve">Прика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prik</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a </w:t>
      </w:r>
      <w:r w:rsidRPr="006119AE">
        <w:rPr>
          <w:rFonts w:ascii="Times New Roman" w:hAnsi="Times New Roman" w:cs="Times New Roman"/>
          <w:sz w:val="28"/>
          <w:szCs w:val="28"/>
        </w:rPr>
        <w:t xml:space="preserve">/ — деньги, земля, </w:t>
      </w:r>
      <w:r w:rsidR="0050495B" w:rsidRPr="006119AE">
        <w:rPr>
          <w:rFonts w:ascii="Times New Roman" w:hAnsi="Times New Roman" w:cs="Times New Roman"/>
          <w:sz w:val="28"/>
          <w:szCs w:val="28"/>
        </w:rPr>
        <w:t>домашний скот</w:t>
      </w:r>
      <w:r w:rsidRPr="006119AE">
        <w:rPr>
          <w:rFonts w:ascii="Times New Roman" w:hAnsi="Times New Roman" w:cs="Times New Roman"/>
          <w:sz w:val="28"/>
          <w:szCs w:val="28"/>
        </w:rPr>
        <w:t xml:space="preserve">, которые родители невесты дают ей в приданое. Как правило, размер прики устанавливался с помощью мблеса и полностью зависел от экономического положения семьи. Но если родители невесты боялись потерять жениха, то всеми силами старались найти нужную сумму, для этого часто продавали дома или уезжали на заработки [Корча, </w:t>
      </w:r>
      <w:r w:rsidRPr="006119AE">
        <w:rPr>
          <w:rFonts w:ascii="Times New Roman" w:hAnsi="Times New Roman" w:cs="Times New Roman"/>
          <w:sz w:val="28"/>
          <w:szCs w:val="28"/>
          <w:lang w:val="en-US"/>
        </w:rPr>
        <w:t>Mani</w:t>
      </w:r>
      <w:r w:rsidRPr="006119AE">
        <w:rPr>
          <w:rFonts w:ascii="Times New Roman" w:hAnsi="Times New Roman" w:cs="Times New Roman"/>
          <w:sz w:val="28"/>
          <w:szCs w:val="28"/>
        </w:rPr>
        <w:t xml:space="preserve"> 1958]. В Гирокастре размер прики и пайи оговаривался сторонами заранее и прописывался в брачном договоре (</w:t>
      </w:r>
      <w:r w:rsidRPr="006119AE">
        <w:rPr>
          <w:rFonts w:ascii="Times New Roman" w:hAnsi="Times New Roman" w:cs="Times New Roman"/>
          <w:i/>
          <w:sz w:val="28"/>
          <w:szCs w:val="28"/>
        </w:rPr>
        <w:t>прикосимфония</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prikosimfoni</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ja</w:t>
      </w:r>
      <w:r w:rsidRPr="006119AE">
        <w:rPr>
          <w:rFonts w:ascii="Times New Roman" w:hAnsi="Times New Roman" w:cs="Times New Roman"/>
          <w:sz w:val="28"/>
          <w:szCs w:val="28"/>
        </w:rPr>
        <w:t>/) [</w:t>
      </w:r>
      <w:r w:rsidR="00F16B77" w:rsidRPr="006119AE">
        <w:rPr>
          <w:rFonts w:ascii="Times New Roman" w:hAnsi="Times New Roman" w:cs="Times New Roman"/>
          <w:sz w:val="28"/>
          <w:szCs w:val="28"/>
          <w:lang w:val="en-US"/>
        </w:rPr>
        <w:t>Vasili</w:t>
      </w:r>
      <w:r w:rsidRPr="006119AE">
        <w:rPr>
          <w:rFonts w:ascii="Times New Roman" w:hAnsi="Times New Roman" w:cs="Times New Roman"/>
          <w:sz w:val="28"/>
          <w:szCs w:val="28"/>
        </w:rPr>
        <w:t xml:space="preserve"> 2013: 84].</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i/>
          <w:sz w:val="28"/>
          <w:szCs w:val="28"/>
        </w:rPr>
        <w:t>Кумтэрия</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kumt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ri</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xml:space="preserve"> / ʻодежда и подарки, которые жених отправляет невесте за день до свадьбы, а также сладости для членов семьи невестыʼ [</w:t>
      </w:r>
      <w:r w:rsidR="0050495B" w:rsidRPr="006119AE">
        <w:rPr>
          <w:rFonts w:ascii="Times New Roman" w:hAnsi="Times New Roman" w:cs="Times New Roman"/>
          <w:sz w:val="28"/>
          <w:szCs w:val="28"/>
          <w:lang w:val="en-US"/>
        </w:rPr>
        <w:t>Thomai</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et</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al</w:t>
      </w:r>
      <w:r w:rsidR="0050495B" w:rsidRPr="006119AE">
        <w:rPr>
          <w:rFonts w:ascii="Times New Roman" w:hAnsi="Times New Roman" w:cs="Times New Roman"/>
          <w:sz w:val="28"/>
          <w:szCs w:val="28"/>
        </w:rPr>
        <w:t>.</w:t>
      </w:r>
      <w:r w:rsidRPr="006119AE">
        <w:rPr>
          <w:rFonts w:ascii="Times New Roman" w:hAnsi="Times New Roman" w:cs="Times New Roman"/>
          <w:sz w:val="28"/>
          <w:szCs w:val="28"/>
        </w:rPr>
        <w:t> 2002: 629]. В качестве синонима часто выступает термин пайя. В Скрапаре кумтэрия употребляется в противоположном значении: это закуски, сладости, хлеб, вино, которые предназначаются пайору в качестве вознаграждения за доставленное приданое [</w:t>
      </w:r>
      <w:r w:rsidRPr="006119AE">
        <w:rPr>
          <w:rFonts w:ascii="Times New Roman" w:hAnsi="Times New Roman" w:cs="Times New Roman"/>
          <w:sz w:val="28"/>
          <w:szCs w:val="28"/>
          <w:lang w:val="en-US"/>
        </w:rPr>
        <w:t>Zojzi</w:t>
      </w:r>
      <w:r w:rsidRPr="006119AE">
        <w:rPr>
          <w:rFonts w:ascii="Times New Roman" w:hAnsi="Times New Roman" w:cs="Times New Roman"/>
          <w:sz w:val="28"/>
          <w:szCs w:val="28"/>
        </w:rPr>
        <w:t xml:space="preserve"> 1958: 227]. </w:t>
      </w:r>
    </w:p>
    <w:p w:rsidR="00555B63" w:rsidRPr="006119AE" w:rsidRDefault="00555B63" w:rsidP="00555B63">
      <w:pPr>
        <w:spacing w:after="0" w:line="360" w:lineRule="auto"/>
        <w:ind w:left="-284" w:firstLine="567"/>
        <w:jc w:val="both"/>
        <w:rPr>
          <w:rFonts w:ascii="Times New Roman" w:hAnsi="Times New Roman" w:cs="Times New Roman"/>
          <w:sz w:val="28"/>
          <w:szCs w:val="28"/>
          <w:lang w:val="sq-AL"/>
        </w:rPr>
      </w:pPr>
      <w:r w:rsidRPr="006119AE">
        <w:rPr>
          <w:rFonts w:ascii="Times New Roman" w:hAnsi="Times New Roman" w:cs="Times New Roman"/>
          <w:sz w:val="28"/>
          <w:szCs w:val="28"/>
        </w:rPr>
        <w:t>Вещи, предназначенные невесте, отвозятся в специальных сундуках —</w:t>
      </w:r>
      <w:r w:rsidRPr="006119AE">
        <w:rPr>
          <w:rFonts w:ascii="Times New Roman" w:hAnsi="Times New Roman" w:cs="Times New Roman"/>
          <w:i/>
          <w:sz w:val="28"/>
          <w:szCs w:val="28"/>
        </w:rPr>
        <w:t xml:space="preserve"> сендук </w:t>
      </w:r>
      <w:r w:rsidRPr="006119AE">
        <w:rPr>
          <w:rFonts w:ascii="Times New Roman" w:hAnsi="Times New Roman" w:cs="Times New Roman"/>
          <w:sz w:val="28"/>
          <w:szCs w:val="28"/>
        </w:rPr>
        <w:t xml:space="preserve">/ senduk, -u / [Гирокастра, </w:t>
      </w:r>
      <w:r w:rsidR="00F16B77" w:rsidRPr="006119AE">
        <w:rPr>
          <w:rFonts w:ascii="Times New Roman" w:hAnsi="Times New Roman" w:cs="Times New Roman"/>
          <w:sz w:val="28"/>
          <w:szCs w:val="28"/>
        </w:rPr>
        <w:t>Vasili</w:t>
      </w:r>
      <w:r w:rsidRPr="006119AE">
        <w:rPr>
          <w:rFonts w:ascii="Times New Roman" w:hAnsi="Times New Roman" w:cs="Times New Roman"/>
          <w:sz w:val="28"/>
          <w:szCs w:val="28"/>
        </w:rPr>
        <w:t xml:space="preserve"> 2013], </w:t>
      </w:r>
      <w:r w:rsidRPr="006119AE">
        <w:rPr>
          <w:rFonts w:ascii="Times New Roman" w:hAnsi="Times New Roman" w:cs="Times New Roman"/>
          <w:i/>
          <w:sz w:val="28"/>
          <w:szCs w:val="28"/>
        </w:rPr>
        <w:t>сандук</w:t>
      </w:r>
      <w:r w:rsidR="0050495B" w:rsidRPr="006119AE">
        <w:rPr>
          <w:rFonts w:ascii="Times New Roman" w:hAnsi="Times New Roman" w:cs="Times New Roman"/>
          <w:i/>
          <w:sz w:val="28"/>
          <w:szCs w:val="28"/>
        </w:rPr>
        <w:t xml:space="preserve">ь </w:t>
      </w:r>
      <w:r w:rsidRPr="006119AE">
        <w:rPr>
          <w:rFonts w:ascii="Times New Roman" w:hAnsi="Times New Roman" w:cs="Times New Roman"/>
          <w:sz w:val="28"/>
          <w:szCs w:val="28"/>
        </w:rPr>
        <w:t>/ sanduq, -i/ [Саранда, Moҫo 1959]</w:t>
      </w:r>
      <w:r w:rsidR="00AE4B9E" w:rsidRPr="006119AE">
        <w:rPr>
          <w:rFonts w:ascii="Times New Roman" w:hAnsi="Times New Roman" w:cs="Times New Roman"/>
          <w:sz w:val="28"/>
          <w:szCs w:val="28"/>
        </w:rPr>
        <w:t>,</w:t>
      </w:r>
      <w:r w:rsidRPr="006119AE">
        <w:rPr>
          <w:rFonts w:ascii="Times New Roman" w:hAnsi="Times New Roman" w:cs="Times New Roman"/>
          <w:i/>
          <w:sz w:val="28"/>
          <w:szCs w:val="28"/>
        </w:rPr>
        <w:t xml:space="preserve"> комо </w:t>
      </w:r>
      <w:r w:rsidRPr="006119AE">
        <w:rPr>
          <w:rFonts w:ascii="Times New Roman" w:hAnsi="Times New Roman" w:cs="Times New Roman"/>
          <w:sz w:val="28"/>
          <w:szCs w:val="28"/>
        </w:rPr>
        <w:t xml:space="preserve">/ komo, -ja / </w:t>
      </w:r>
      <w:r w:rsidRPr="006119AE">
        <w:rPr>
          <w:rFonts w:ascii="Times New Roman" w:hAnsi="Times New Roman" w:cs="Times New Roman"/>
          <w:i/>
          <w:sz w:val="28"/>
          <w:szCs w:val="28"/>
        </w:rPr>
        <w:t xml:space="preserve">или буфе </w:t>
      </w:r>
      <w:r w:rsidRPr="006119AE">
        <w:rPr>
          <w:rFonts w:ascii="Times New Roman" w:hAnsi="Times New Roman" w:cs="Times New Roman"/>
          <w:sz w:val="28"/>
          <w:szCs w:val="28"/>
        </w:rPr>
        <w:t>/ bufe, -ja / [Влёра, Kohallaj 1959].</w:t>
      </w:r>
      <w:r w:rsidRPr="006119AE">
        <w:rPr>
          <w:rFonts w:ascii="Times New Roman" w:hAnsi="Times New Roman" w:cs="Times New Roman"/>
          <w:sz w:val="28"/>
          <w:szCs w:val="28"/>
          <w:lang w:val="sq-AL"/>
        </w:rPr>
        <w:t xml:space="preserve"> </w:t>
      </w:r>
      <w:r w:rsidRPr="006119AE">
        <w:rPr>
          <w:rFonts w:ascii="Times New Roman" w:hAnsi="Times New Roman" w:cs="Times New Roman"/>
          <w:sz w:val="28"/>
          <w:szCs w:val="28"/>
        </w:rPr>
        <w:t>В Пермете девушки, собиравшиеся в доме жениха за неделю до свадьбы, готовили особые корзины —</w:t>
      </w:r>
      <w:r w:rsidRPr="006119AE">
        <w:rPr>
          <w:rFonts w:ascii="Times New Roman" w:hAnsi="Times New Roman" w:cs="Times New Roman"/>
          <w:i/>
          <w:sz w:val="28"/>
          <w:szCs w:val="28"/>
        </w:rPr>
        <w:t xml:space="preserve"> канистра</w:t>
      </w:r>
      <w:r w:rsidR="00AE4B9E" w:rsidRPr="006119AE">
        <w:rPr>
          <w:rFonts w:ascii="Times New Roman" w:hAnsi="Times New Roman" w:cs="Times New Roman"/>
          <w:i/>
          <w:sz w:val="28"/>
          <w:szCs w:val="28"/>
        </w:rPr>
        <w:t>т</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kanistra</w:t>
      </w:r>
      <w:r w:rsidR="00AE4B9E" w:rsidRPr="006119AE">
        <w:rPr>
          <w:rFonts w:ascii="Times New Roman" w:hAnsi="Times New Roman" w:cs="Times New Roman"/>
          <w:sz w:val="28"/>
          <w:szCs w:val="28"/>
        </w:rPr>
        <w:t>, -</w:t>
      </w:r>
      <w:r w:rsidR="00AE4B9E" w:rsidRPr="006119AE">
        <w:rPr>
          <w:rFonts w:ascii="Times New Roman" w:hAnsi="Times New Roman" w:cs="Times New Roman"/>
          <w:sz w:val="28"/>
          <w:szCs w:val="28"/>
          <w:lang w:val="en-US"/>
        </w:rPr>
        <w:t>t</w:t>
      </w:r>
      <w:r w:rsidRPr="006119AE">
        <w:rPr>
          <w:rFonts w:ascii="Times New Roman" w:hAnsi="Times New Roman" w:cs="Times New Roman"/>
          <w:sz w:val="28"/>
          <w:szCs w:val="28"/>
        </w:rPr>
        <w:t xml:space="preserve"> /</w:t>
      </w:r>
      <w:r w:rsidR="00AE4B9E" w:rsidRPr="006119AE">
        <w:rPr>
          <w:rFonts w:ascii="Times New Roman" w:hAnsi="Times New Roman" w:cs="Times New Roman"/>
          <w:sz w:val="28"/>
          <w:szCs w:val="28"/>
        </w:rPr>
        <w:t xml:space="preserve"> (</w:t>
      </w:r>
      <w:r w:rsidR="00AE4B9E" w:rsidRPr="006119AE">
        <w:rPr>
          <w:rFonts w:ascii="Times New Roman" w:hAnsi="Times New Roman" w:cs="Times New Roman"/>
          <w:sz w:val="28"/>
          <w:szCs w:val="28"/>
          <w:lang w:val="en-US"/>
        </w:rPr>
        <w:t>pl</w:t>
      </w:r>
      <w:r w:rsidR="00AE4B9E" w:rsidRPr="006119AE">
        <w:rPr>
          <w:rFonts w:ascii="Times New Roman" w:hAnsi="Times New Roman" w:cs="Times New Roman"/>
          <w:sz w:val="28"/>
          <w:szCs w:val="28"/>
        </w:rPr>
        <w:t>.)</w:t>
      </w:r>
      <w:r w:rsidRPr="006119AE">
        <w:rPr>
          <w:rFonts w:ascii="Times New Roman" w:hAnsi="Times New Roman" w:cs="Times New Roman"/>
          <w:sz w:val="28"/>
          <w:szCs w:val="28"/>
        </w:rPr>
        <w:t>. Со стороны невесты канистры не возвращались пустыми, а наполнялись фруктами и сладостями [</w:t>
      </w:r>
      <w:r w:rsidRPr="006119AE">
        <w:rPr>
          <w:rFonts w:ascii="Times New Roman" w:hAnsi="Times New Roman" w:cs="Times New Roman"/>
          <w:sz w:val="28"/>
          <w:szCs w:val="28"/>
          <w:lang w:val="en-US"/>
        </w:rPr>
        <w:t>Tirta</w:t>
      </w:r>
      <w:r w:rsidRPr="006119AE">
        <w:rPr>
          <w:rFonts w:ascii="Times New Roman" w:hAnsi="Times New Roman" w:cs="Times New Roman"/>
          <w:sz w:val="28"/>
          <w:szCs w:val="28"/>
        </w:rPr>
        <w:t> 2003:</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 xml:space="preserve">291]. А для хранения приданого использовалась </w:t>
      </w:r>
      <w:r w:rsidRPr="006119AE">
        <w:rPr>
          <w:rFonts w:ascii="Times New Roman" w:hAnsi="Times New Roman" w:cs="Times New Roman"/>
          <w:i/>
          <w:sz w:val="28"/>
          <w:szCs w:val="28"/>
        </w:rPr>
        <w:t>сепетья</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sepet</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ja </w:t>
      </w:r>
      <w:r w:rsidRPr="006119AE">
        <w:rPr>
          <w:rFonts w:ascii="Times New Roman" w:hAnsi="Times New Roman" w:cs="Times New Roman"/>
          <w:sz w:val="28"/>
          <w:szCs w:val="28"/>
        </w:rPr>
        <w:t>/ ʻнебольшой сундук, искусно сделанный и украшенныйʼ [</w:t>
      </w:r>
      <w:r w:rsidR="0050495B" w:rsidRPr="006119AE">
        <w:rPr>
          <w:rFonts w:ascii="Times New Roman" w:hAnsi="Times New Roman" w:cs="Times New Roman"/>
          <w:sz w:val="28"/>
          <w:szCs w:val="28"/>
          <w:lang w:val="en-US"/>
        </w:rPr>
        <w:t>Thomai</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et</w:t>
      </w:r>
      <w:r w:rsidR="0050495B" w:rsidRPr="006119AE">
        <w:rPr>
          <w:rFonts w:ascii="Times New Roman" w:hAnsi="Times New Roman" w:cs="Times New Roman"/>
          <w:sz w:val="28"/>
          <w:szCs w:val="28"/>
        </w:rPr>
        <w:t xml:space="preserve"> </w:t>
      </w:r>
      <w:r w:rsidR="0050495B" w:rsidRPr="006119AE">
        <w:rPr>
          <w:rFonts w:ascii="Times New Roman" w:hAnsi="Times New Roman" w:cs="Times New Roman"/>
          <w:sz w:val="28"/>
          <w:szCs w:val="28"/>
          <w:lang w:val="en-US"/>
        </w:rPr>
        <w:t>al</w:t>
      </w:r>
      <w:r w:rsidR="0050495B" w:rsidRPr="006119AE">
        <w:rPr>
          <w:rFonts w:ascii="Times New Roman" w:hAnsi="Times New Roman" w:cs="Times New Roman"/>
          <w:sz w:val="28"/>
          <w:szCs w:val="28"/>
        </w:rPr>
        <w:t>.</w:t>
      </w:r>
      <w:r w:rsidRPr="006119AE">
        <w:rPr>
          <w:rFonts w:ascii="Times New Roman" w:hAnsi="Times New Roman" w:cs="Times New Roman"/>
          <w:sz w:val="28"/>
          <w:szCs w:val="28"/>
        </w:rPr>
        <w:t xml:space="preserve"> 2002: 1172]. </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Особую подсистему образуют жилище и его элементы, например, </w:t>
      </w:r>
      <w:r w:rsidRPr="006119AE">
        <w:rPr>
          <w:rFonts w:ascii="Times New Roman" w:hAnsi="Times New Roman" w:cs="Times New Roman"/>
          <w:i/>
          <w:sz w:val="28"/>
          <w:szCs w:val="28"/>
        </w:rPr>
        <w:t>софра</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sof</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ra</w:t>
      </w:r>
      <w:r w:rsidRPr="006119AE">
        <w:rPr>
          <w:rFonts w:ascii="Times New Roman" w:hAnsi="Times New Roman" w:cs="Times New Roman"/>
          <w:sz w:val="28"/>
          <w:szCs w:val="28"/>
        </w:rPr>
        <w:t>/ — главное место, за которым происходило свадебное застолье. Как правило, на свадьбе было несколько столов, за</w:t>
      </w:r>
      <w:r w:rsidR="00AE4B9E" w:rsidRPr="006119AE">
        <w:rPr>
          <w:rFonts w:ascii="Times New Roman" w:hAnsi="Times New Roman" w:cs="Times New Roman"/>
          <w:sz w:val="28"/>
          <w:szCs w:val="28"/>
        </w:rPr>
        <w:t xml:space="preserve"> </w:t>
      </w:r>
      <w:proofErr w:type="gramStart"/>
      <w:r w:rsidRPr="006119AE">
        <w:rPr>
          <w:rFonts w:ascii="Times New Roman" w:hAnsi="Times New Roman" w:cs="Times New Roman"/>
          <w:sz w:val="28"/>
          <w:szCs w:val="28"/>
        </w:rPr>
        <w:t>главным</w:t>
      </w:r>
      <w:proofErr w:type="gramEnd"/>
      <w:r w:rsidRPr="006119AE">
        <w:rPr>
          <w:rFonts w:ascii="Times New Roman" w:hAnsi="Times New Roman" w:cs="Times New Roman"/>
          <w:sz w:val="28"/>
          <w:szCs w:val="28"/>
        </w:rPr>
        <w:t xml:space="preserve"> из которых сидел хозяин вместе с ближайшими родственниками. За остальными столами распоряжался килярджи / </w:t>
      </w:r>
      <w:r w:rsidRPr="006119AE">
        <w:rPr>
          <w:rFonts w:ascii="Times New Roman" w:hAnsi="Times New Roman" w:cs="Times New Roman"/>
          <w:sz w:val="28"/>
          <w:szCs w:val="28"/>
          <w:lang w:val="en-US"/>
        </w:rPr>
        <w:t>qilarxhi</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 которому помогали два-три мальчика — хюзметчи / </w:t>
      </w:r>
      <w:r w:rsidRPr="006119AE">
        <w:rPr>
          <w:rFonts w:ascii="Times New Roman" w:hAnsi="Times New Roman" w:cs="Times New Roman"/>
          <w:sz w:val="28"/>
          <w:szCs w:val="28"/>
          <w:lang w:val="en-US"/>
        </w:rPr>
        <w:t>hyzmet</w:t>
      </w:r>
      <w:r w:rsidRPr="006119AE">
        <w:rPr>
          <w:rFonts w:ascii="Times New Roman" w:hAnsi="Times New Roman" w:cs="Times New Roman"/>
          <w:sz w:val="28"/>
          <w:szCs w:val="28"/>
        </w:rPr>
        <w:t>ç</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 На стол ставились большие медные подносы (</w:t>
      </w:r>
      <w:r w:rsidRPr="006119AE">
        <w:rPr>
          <w:rFonts w:ascii="Times New Roman" w:hAnsi="Times New Roman" w:cs="Times New Roman"/>
          <w:i/>
          <w:sz w:val="28"/>
          <w:szCs w:val="28"/>
        </w:rPr>
        <w:t>синия</w:t>
      </w:r>
      <w:r w:rsidRPr="006119AE">
        <w:rPr>
          <w:rFonts w:ascii="Times New Roman" w:hAnsi="Times New Roman" w:cs="Times New Roman"/>
          <w:sz w:val="28"/>
          <w:szCs w:val="28"/>
        </w:rPr>
        <w:t> / </w:t>
      </w:r>
      <w:r w:rsidRPr="006119AE">
        <w:rPr>
          <w:rFonts w:ascii="Times New Roman" w:hAnsi="Times New Roman" w:cs="Times New Roman"/>
          <w:sz w:val="28"/>
          <w:szCs w:val="28"/>
          <w:lang w:val="en-US"/>
        </w:rPr>
        <w:t>sini</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xml:space="preserve"> /), с закусками, хлебом, мясом, а также сладостями. Женщины находились в отдельной комнате, их софры были накрыты точно так же, как у мужчин, но без ракии. Во главе стола сидела хозяйка дома [Prifti</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2010:</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308].</w:t>
      </w:r>
    </w:p>
    <w:p w:rsidR="00AE4B9E" w:rsidRPr="006119AE" w:rsidRDefault="00555B63" w:rsidP="00AE4B9E">
      <w:pPr>
        <w:spacing w:after="0" w:line="360" w:lineRule="auto"/>
        <w:ind w:left="-284" w:firstLine="567"/>
        <w:jc w:val="both"/>
        <w:rPr>
          <w:rFonts w:ascii="Times New Roman" w:hAnsi="Times New Roman" w:cs="Times New Roman"/>
          <w:snapToGrid w:val="0"/>
          <w:sz w:val="28"/>
          <w:szCs w:val="28"/>
        </w:rPr>
      </w:pPr>
      <w:r w:rsidRPr="006119AE">
        <w:rPr>
          <w:rFonts w:ascii="Times New Roman" w:hAnsi="Times New Roman" w:cs="Times New Roman"/>
          <w:snapToGrid w:val="0"/>
          <w:sz w:val="28"/>
          <w:szCs w:val="28"/>
        </w:rPr>
        <w:t xml:space="preserve">После ужина жених закрывался с невестой в специально приготовленной комнате — </w:t>
      </w:r>
      <w:r w:rsidRPr="006119AE">
        <w:rPr>
          <w:rFonts w:ascii="Times New Roman" w:hAnsi="Times New Roman" w:cs="Times New Roman"/>
          <w:i/>
          <w:sz w:val="28"/>
          <w:szCs w:val="28"/>
        </w:rPr>
        <w:t>дома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dhom</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xml:space="preserve"> /. В мусульманских семьях она называлась </w:t>
      </w:r>
      <w:r w:rsidRPr="006119AE">
        <w:rPr>
          <w:rFonts w:ascii="Times New Roman" w:hAnsi="Times New Roman" w:cs="Times New Roman"/>
          <w:i/>
          <w:sz w:val="28"/>
          <w:szCs w:val="28"/>
        </w:rPr>
        <w:t>гердек</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gjerdhek</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Haxhihasani</w:t>
      </w:r>
      <w:r w:rsidRPr="006119AE">
        <w:rPr>
          <w:rFonts w:ascii="Times New Roman" w:hAnsi="Times New Roman" w:cs="Times New Roman"/>
          <w:sz w:val="28"/>
          <w:szCs w:val="28"/>
        </w:rPr>
        <w:t xml:space="preserve"> 1959]. </w:t>
      </w:r>
      <w:r w:rsidRPr="006119AE">
        <w:rPr>
          <w:rFonts w:ascii="Times New Roman" w:hAnsi="Times New Roman" w:cs="Times New Roman"/>
          <w:snapToGrid w:val="0"/>
          <w:sz w:val="28"/>
          <w:szCs w:val="28"/>
        </w:rPr>
        <w:t>При входе жениха в спальню его оберегали от парней, которые стара</w:t>
      </w:r>
      <w:r w:rsidRPr="006119AE">
        <w:rPr>
          <w:rFonts w:ascii="Times New Roman" w:hAnsi="Times New Roman" w:cs="Times New Roman"/>
          <w:snapToGrid w:val="0"/>
          <w:sz w:val="28"/>
          <w:szCs w:val="28"/>
        </w:rPr>
        <w:softHyphen/>
        <w:t xml:space="preserve">лись ударить его ладонью по голове. До появления молодых женщины стелили постель, исполняя при этом специальный танец.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Tirta</w:t>
      </w:r>
      <w:r w:rsidRPr="006119AE">
        <w:rPr>
          <w:rFonts w:ascii="Times New Roman" w:hAnsi="Times New Roman" w:cs="Times New Roman"/>
          <w:sz w:val="28"/>
          <w:szCs w:val="28"/>
        </w:rPr>
        <w:t xml:space="preserve"> 2004].</w:t>
      </w:r>
    </w:p>
    <w:p w:rsidR="00555B63" w:rsidRPr="006119AE" w:rsidRDefault="00CB2795" w:rsidP="004305D3">
      <w:pPr>
        <w:pStyle w:val="2"/>
        <w:rPr>
          <w:rStyle w:val="apple-converted-space"/>
        </w:rPr>
      </w:pPr>
      <w:bookmarkStart w:id="16" w:name="_Toc451721789"/>
      <w:bookmarkStart w:id="17" w:name="_Toc451769087"/>
      <w:bookmarkStart w:id="18" w:name="_Toc515568379"/>
      <w:r>
        <w:rPr>
          <w:rStyle w:val="apple-converted-space"/>
        </w:rPr>
        <w:t>3</w:t>
      </w:r>
      <w:r w:rsidR="00555B63" w:rsidRPr="006119AE">
        <w:rPr>
          <w:rStyle w:val="apple-converted-space"/>
        </w:rPr>
        <w:t>. Акциональный код</w:t>
      </w:r>
      <w:bookmarkEnd w:id="16"/>
      <w:bookmarkEnd w:id="17"/>
      <w:bookmarkEnd w:id="18"/>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Временная структура свадьбы охватывает обрядовый процесс во всей его продолжительности и состоит из нескольких этапов. Время свадебного обряда связано с определенными календарными сезонами. Как правило, свадьбы справляли осенью, когда все сельскохозяйственные работы завершены и урожай собран; но в ряде случаев свадьбы </w:t>
      </w:r>
      <w:r w:rsidR="00AE4B9E" w:rsidRPr="006119AE">
        <w:rPr>
          <w:rFonts w:ascii="Times New Roman" w:hAnsi="Times New Roman" w:cs="Times New Roman"/>
          <w:sz w:val="28"/>
          <w:szCs w:val="28"/>
        </w:rPr>
        <w:t>устраивали</w:t>
      </w:r>
      <w:r w:rsidRPr="006119AE">
        <w:rPr>
          <w:rFonts w:ascii="Times New Roman" w:hAnsi="Times New Roman" w:cs="Times New Roman"/>
          <w:sz w:val="28"/>
          <w:szCs w:val="28"/>
        </w:rPr>
        <w:t xml:space="preserve"> весной. В исследуемых краинах для проведения свадьбы могли быть выбраны только два дня: четверг или воскресенье. Празднование свадьбы начиналось за неделю до того, как крушки отпрлялись за невестой. Каждый день свадебной недели был отведен под выполнение определенной работы и носил свое название. Структура свадебного обряда является многоуровневой, но можно выделить три основных части: 1) предсвадебный период, 2) собственно свадьба, 3) послесвадебный период.</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Предсвадебная часть включает в себя предбрачный сговор сторон, сватовство и </w:t>
      </w:r>
      <w:proofErr w:type="gramStart"/>
      <w:r w:rsidR="00AE4B9E" w:rsidRPr="006119AE">
        <w:rPr>
          <w:rFonts w:ascii="Times New Roman" w:hAnsi="Times New Roman" w:cs="Times New Roman"/>
          <w:sz w:val="28"/>
          <w:szCs w:val="28"/>
        </w:rPr>
        <w:t>неофициальную</w:t>
      </w:r>
      <w:r w:rsidR="006119AE" w:rsidRPr="006119AE">
        <w:rPr>
          <w:rFonts w:ascii="Times New Roman" w:hAnsi="Times New Roman" w:cs="Times New Roman"/>
          <w:sz w:val="28"/>
          <w:szCs w:val="28"/>
        </w:rPr>
        <w:t xml:space="preserve"> </w:t>
      </w:r>
      <w:r w:rsidR="00AE4B9E" w:rsidRPr="006119AE">
        <w:rPr>
          <w:rFonts w:ascii="Times New Roman" w:hAnsi="Times New Roman" w:cs="Times New Roman"/>
          <w:sz w:val="28"/>
          <w:szCs w:val="28"/>
        </w:rPr>
        <w:t>помолвку</w:t>
      </w:r>
      <w:proofErr w:type="gramEnd"/>
      <w:r w:rsidRPr="006119AE">
        <w:rPr>
          <w:rFonts w:ascii="Times New Roman" w:hAnsi="Times New Roman" w:cs="Times New Roman"/>
          <w:sz w:val="28"/>
          <w:szCs w:val="28"/>
        </w:rPr>
        <w:t xml:space="preserve"> и официальную помолвку. Предбрачный сговор сторон, или </w:t>
      </w:r>
      <w:r w:rsidRPr="006119AE">
        <w:rPr>
          <w:rFonts w:ascii="Times New Roman" w:hAnsi="Times New Roman" w:cs="Times New Roman"/>
          <w:i/>
          <w:sz w:val="28"/>
          <w:szCs w:val="28"/>
        </w:rPr>
        <w:t>шкуесия</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shkuesi</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xml:space="preserve"> / (&lt;</w:t>
      </w:r>
      <w:r w:rsidR="00AE4B9E" w:rsidRPr="006119AE">
        <w:rPr>
          <w:rFonts w:ascii="Times New Roman" w:hAnsi="Times New Roman" w:cs="Times New Roman"/>
          <w:sz w:val="28"/>
          <w:szCs w:val="28"/>
        </w:rPr>
        <w:t xml:space="preserve">алб. </w:t>
      </w:r>
      <w:r w:rsidRPr="006119AE">
        <w:rPr>
          <w:rFonts w:ascii="Times New Roman" w:hAnsi="Times New Roman" w:cs="Times New Roman"/>
          <w:i/>
          <w:sz w:val="28"/>
          <w:szCs w:val="28"/>
          <w:lang w:val="en-US"/>
        </w:rPr>
        <w:t>shkoj</w:t>
      </w:r>
      <w:r w:rsidRPr="006119AE">
        <w:rPr>
          <w:rFonts w:ascii="Times New Roman" w:hAnsi="Times New Roman" w:cs="Times New Roman"/>
          <w:sz w:val="28"/>
          <w:szCs w:val="28"/>
        </w:rPr>
        <w:t xml:space="preserve"> ʻидтиʼ), заключается в том, что заинтересованные стороны договариваются о предстоящей свадьбе при помощи посредника (шкуеса). Сватовство может проходить в два этапа. Первый имеет несколько названий: </w:t>
      </w:r>
      <w:r w:rsidRPr="006119AE">
        <w:rPr>
          <w:rFonts w:ascii="Times New Roman" w:hAnsi="Times New Roman" w:cs="Times New Roman"/>
          <w:i/>
          <w:sz w:val="28"/>
          <w:szCs w:val="28"/>
        </w:rPr>
        <w:t>зенья</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z</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ni</w:t>
      </w:r>
      <w:r w:rsidRPr="006119AE">
        <w:rPr>
          <w:rFonts w:ascii="Times New Roman" w:hAnsi="Times New Roman" w:cs="Times New Roman"/>
          <w:sz w:val="28"/>
          <w:szCs w:val="28"/>
        </w:rPr>
        <w:t>/е,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xml:space="preserve"> /, </w:t>
      </w:r>
      <w:r w:rsidRPr="006119AE">
        <w:rPr>
          <w:rFonts w:ascii="Times New Roman" w:hAnsi="Times New Roman" w:cs="Times New Roman"/>
          <w:i/>
          <w:sz w:val="28"/>
          <w:szCs w:val="28"/>
        </w:rPr>
        <w:t>влим</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vlim</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w:t>
      </w:r>
      <w:r w:rsidRPr="006119AE">
        <w:rPr>
          <w:rFonts w:ascii="Times New Roman" w:hAnsi="Times New Roman" w:cs="Times New Roman"/>
          <w:i/>
          <w:sz w:val="28"/>
          <w:szCs w:val="28"/>
        </w:rPr>
        <w:t>мблеса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mbles</w:t>
      </w:r>
      <w:r w:rsidRPr="006119AE">
        <w:rPr>
          <w:rFonts w:ascii="Times New Roman" w:hAnsi="Times New Roman" w:cs="Times New Roman"/>
          <w:sz w:val="28"/>
          <w:szCs w:val="28"/>
        </w:rPr>
        <w:t>/ ё,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xml:space="preserve"> /, </w:t>
      </w:r>
      <w:r w:rsidRPr="006119AE">
        <w:rPr>
          <w:rFonts w:ascii="Times New Roman" w:hAnsi="Times New Roman" w:cs="Times New Roman"/>
          <w:i/>
          <w:sz w:val="28"/>
          <w:szCs w:val="28"/>
        </w:rPr>
        <w:t>влеса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vles</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xml:space="preserve"> /. На данном этапе отец невесты, расспросив о семье жениха, дает свое согласие, затем происходит обмен подарками. </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Помолвки внутри одного фиса не происходят, также не бывает помолвок между</w:t>
      </w:r>
      <w:r w:rsidR="00AE4B9E" w:rsidRPr="006119AE">
        <w:rPr>
          <w:rFonts w:ascii="Times New Roman" w:hAnsi="Times New Roman" w:cs="Times New Roman"/>
          <w:sz w:val="28"/>
          <w:szCs w:val="28"/>
        </w:rPr>
        <w:t xml:space="preserve"> крёстными родителями</w:t>
      </w:r>
      <w:r w:rsidRPr="006119AE">
        <w:rPr>
          <w:rFonts w:ascii="Times New Roman" w:hAnsi="Times New Roman" w:cs="Times New Roman"/>
          <w:sz w:val="28"/>
          <w:szCs w:val="28"/>
        </w:rPr>
        <w:t>, а между</w:t>
      </w:r>
      <w:r w:rsidR="00AE4B9E" w:rsidRPr="006119AE">
        <w:rPr>
          <w:rFonts w:ascii="Times New Roman" w:hAnsi="Times New Roman" w:cs="Times New Roman"/>
          <w:sz w:val="28"/>
          <w:szCs w:val="28"/>
        </w:rPr>
        <w:t xml:space="preserve"> названными братьями и сёстрами </w:t>
      </w:r>
      <w:r w:rsidRPr="006119AE">
        <w:rPr>
          <w:rFonts w:ascii="Times New Roman" w:hAnsi="Times New Roman" w:cs="Times New Roman"/>
          <w:sz w:val="28"/>
          <w:szCs w:val="28"/>
        </w:rPr>
        <w:t>— возможны. В Саранде две сестры не отдаются и не принимаются в одну семью. Кроме того, нельзя отдать дочь в ту семью, откуда берется невеста для сына [</w:t>
      </w:r>
      <w:r w:rsidRPr="006119AE">
        <w:rPr>
          <w:rFonts w:ascii="Times New Roman" w:hAnsi="Times New Roman" w:cs="Times New Roman"/>
          <w:sz w:val="28"/>
          <w:szCs w:val="28"/>
          <w:lang w:val="en-US"/>
        </w:rPr>
        <w:t>Mo</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o</w:t>
      </w:r>
      <w:r w:rsidRPr="006119AE">
        <w:rPr>
          <w:rFonts w:ascii="Times New Roman" w:hAnsi="Times New Roman" w:cs="Times New Roman"/>
          <w:sz w:val="28"/>
          <w:szCs w:val="28"/>
        </w:rPr>
        <w:t xml:space="preserve"> 1959]. Интересно отметить, что во Влёре </w:t>
      </w:r>
      <w:r w:rsidR="003F4BD8" w:rsidRPr="006119AE">
        <w:rPr>
          <w:rFonts w:ascii="Times New Roman" w:hAnsi="Times New Roman" w:cs="Times New Roman"/>
          <w:sz w:val="28"/>
          <w:szCs w:val="28"/>
        </w:rPr>
        <w:t xml:space="preserve">такие браки предпочтительны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Kohallaj</w:t>
      </w:r>
      <w:r w:rsidRPr="006119AE">
        <w:rPr>
          <w:rFonts w:ascii="Times New Roman" w:hAnsi="Times New Roman" w:cs="Times New Roman"/>
          <w:sz w:val="28"/>
          <w:szCs w:val="28"/>
        </w:rPr>
        <w:t xml:space="preserve"> 1959]. Также не возможны помолвки между родителями и их детьми от предыдущих браков.</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Иногда родители давали свое согласие на брак еще до того, как будущие супруги достигнут совершеннолетнего возраста. Такие помолвки назывались </w:t>
      </w:r>
      <w:r w:rsidRPr="006119AE">
        <w:rPr>
          <w:rFonts w:ascii="Times New Roman" w:hAnsi="Times New Roman" w:cs="Times New Roman"/>
          <w:i/>
          <w:sz w:val="28"/>
          <w:szCs w:val="28"/>
        </w:rPr>
        <w:t>фейеса нэ дьеп</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sq-AL"/>
        </w:rPr>
        <w:t>fejesa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sq-AL"/>
        </w:rPr>
        <w:t>n</w:t>
      </w:r>
      <w:r w:rsidRPr="006119AE">
        <w:rPr>
          <w:rFonts w:ascii="Times New Roman" w:hAnsi="Times New Roman" w:cs="Times New Roman"/>
          <w:sz w:val="28"/>
          <w:szCs w:val="28"/>
        </w:rPr>
        <w:t xml:space="preserve">ё </w:t>
      </w:r>
      <w:r w:rsidRPr="006119AE">
        <w:rPr>
          <w:rFonts w:ascii="Times New Roman" w:hAnsi="Times New Roman" w:cs="Times New Roman"/>
          <w:sz w:val="28"/>
          <w:szCs w:val="28"/>
          <w:lang w:val="sq-AL"/>
        </w:rPr>
        <w:t>djep</w:t>
      </w:r>
      <w:r w:rsidRPr="006119AE">
        <w:rPr>
          <w:rFonts w:ascii="Times New Roman" w:hAnsi="Times New Roman" w:cs="Times New Roman"/>
          <w:i/>
          <w:sz w:val="28"/>
          <w:szCs w:val="28"/>
        </w:rPr>
        <w:t> </w:t>
      </w:r>
      <w:r w:rsidRPr="006119AE">
        <w:rPr>
          <w:rFonts w:ascii="Times New Roman" w:hAnsi="Times New Roman" w:cs="Times New Roman"/>
          <w:sz w:val="28"/>
          <w:szCs w:val="28"/>
        </w:rPr>
        <w:t xml:space="preserve">/ ʻпомолвка в колыбелиʼ, </w:t>
      </w:r>
      <w:r w:rsidRPr="006119AE">
        <w:rPr>
          <w:rFonts w:ascii="Times New Roman" w:hAnsi="Times New Roman" w:cs="Times New Roman"/>
          <w:i/>
          <w:sz w:val="28"/>
          <w:szCs w:val="28"/>
        </w:rPr>
        <w:t xml:space="preserve">фейеса нэ митури </w:t>
      </w:r>
      <w:r w:rsidRPr="006119AE">
        <w:rPr>
          <w:rFonts w:ascii="Times New Roman" w:hAnsi="Times New Roman" w:cs="Times New Roman"/>
          <w:sz w:val="28"/>
          <w:szCs w:val="28"/>
        </w:rPr>
        <w:t>/ </w:t>
      </w:r>
      <w:r w:rsidRPr="006119AE">
        <w:rPr>
          <w:rFonts w:ascii="Times New Roman" w:hAnsi="Times New Roman" w:cs="Times New Roman"/>
          <w:sz w:val="28"/>
          <w:szCs w:val="28"/>
          <w:lang w:val="sq-AL"/>
        </w:rPr>
        <w:t>fejesa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sq-AL"/>
        </w:rPr>
        <w:t>n</w:t>
      </w:r>
      <w:r w:rsidRPr="006119AE">
        <w:rPr>
          <w:rFonts w:ascii="Times New Roman" w:hAnsi="Times New Roman" w:cs="Times New Roman"/>
          <w:sz w:val="28"/>
          <w:szCs w:val="28"/>
        </w:rPr>
        <w:t xml:space="preserve">ё </w:t>
      </w:r>
      <w:r w:rsidRPr="006119AE">
        <w:rPr>
          <w:rFonts w:ascii="Times New Roman" w:hAnsi="Times New Roman" w:cs="Times New Roman"/>
          <w:sz w:val="28"/>
          <w:szCs w:val="28"/>
          <w:lang w:val="sq-AL"/>
        </w:rPr>
        <w:t>mituri</w:t>
      </w:r>
      <w:r w:rsidRPr="006119AE">
        <w:rPr>
          <w:rFonts w:ascii="Times New Roman" w:hAnsi="Times New Roman" w:cs="Times New Roman"/>
          <w:sz w:val="28"/>
          <w:szCs w:val="28"/>
        </w:rPr>
        <w:t xml:space="preserve"> / ʻпомолвка в раннем детствеʼ [Влёра, </w:t>
      </w:r>
      <w:r w:rsidRPr="006119AE">
        <w:rPr>
          <w:rFonts w:ascii="Times New Roman" w:hAnsi="Times New Roman" w:cs="Times New Roman"/>
          <w:sz w:val="28"/>
          <w:szCs w:val="28"/>
          <w:lang w:val="sq-AL"/>
        </w:rPr>
        <w:t>Kohallaj</w:t>
      </w:r>
      <w:r w:rsidRPr="006119AE">
        <w:rPr>
          <w:rFonts w:ascii="Times New Roman" w:hAnsi="Times New Roman" w:cs="Times New Roman"/>
          <w:sz w:val="28"/>
          <w:szCs w:val="28"/>
        </w:rPr>
        <w:t xml:space="preserve"> 1959].</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Важную роль играл социальный статус молодых, учитывались различия между классами. Так, например, не могли породниться дети рабочих и землевладельцев. Помолвок у представителей разных конфессий не было до Освобождения</w:t>
      </w:r>
      <w:r w:rsidR="003F4BD8" w:rsidRPr="006119AE">
        <w:rPr>
          <w:rStyle w:val="afff0"/>
          <w:rFonts w:ascii="Times New Roman" w:hAnsi="Times New Roman" w:cs="Times New Roman"/>
          <w:sz w:val="28"/>
          <w:szCs w:val="28"/>
        </w:rPr>
        <w:footnoteReference w:id="5"/>
      </w:r>
      <w:r w:rsidRPr="006119AE">
        <w:rPr>
          <w:rFonts w:ascii="Times New Roman" w:hAnsi="Times New Roman" w:cs="Times New Roman"/>
          <w:sz w:val="28"/>
          <w:szCs w:val="28"/>
        </w:rPr>
        <w:t>. А потом в силу разных обстоятельств, например, миграция в поисках работы, такие браки стали появляться. В большинстве случаев семья и общество поддерживали молодых.</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 случае нежелательно</w:t>
      </w:r>
      <w:r w:rsidR="00F9703F" w:rsidRPr="006119AE">
        <w:rPr>
          <w:rFonts w:ascii="Times New Roman" w:hAnsi="Times New Roman" w:cs="Times New Roman"/>
          <w:sz w:val="28"/>
          <w:szCs w:val="28"/>
        </w:rPr>
        <w:t>сти</w:t>
      </w:r>
      <w:r w:rsidRPr="006119AE">
        <w:rPr>
          <w:rFonts w:ascii="Times New Roman" w:hAnsi="Times New Roman" w:cs="Times New Roman"/>
          <w:sz w:val="28"/>
          <w:szCs w:val="28"/>
        </w:rPr>
        <w:t xml:space="preserve"> помолвки стороны старались избежать конфликта. Иногда всё же происходили разрывы помолвок (</w:t>
      </w:r>
      <w:r w:rsidRPr="006119AE">
        <w:rPr>
          <w:rFonts w:ascii="Times New Roman" w:hAnsi="Times New Roman" w:cs="Times New Roman"/>
          <w:i/>
          <w:sz w:val="28"/>
          <w:szCs w:val="28"/>
        </w:rPr>
        <w:t>ленья э фейесес</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sq-AL"/>
        </w:rPr>
        <w:t>l</w:t>
      </w:r>
      <w:r w:rsidRPr="006119AE">
        <w:rPr>
          <w:rFonts w:ascii="Times New Roman" w:hAnsi="Times New Roman" w:cs="Times New Roman"/>
          <w:sz w:val="28"/>
          <w:szCs w:val="28"/>
        </w:rPr>
        <w:t>ё</w:t>
      </w:r>
      <w:r w:rsidRPr="006119AE">
        <w:rPr>
          <w:rFonts w:ascii="Times New Roman" w:hAnsi="Times New Roman" w:cs="Times New Roman"/>
          <w:sz w:val="28"/>
          <w:szCs w:val="28"/>
          <w:lang w:val="sq-AL"/>
        </w:rPr>
        <w:t>nia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sq-AL"/>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sq-AL"/>
        </w:rPr>
        <w:t>fejes</w:t>
      </w:r>
      <w:r w:rsidRPr="006119AE">
        <w:rPr>
          <w:rFonts w:ascii="Times New Roman" w:hAnsi="Times New Roman" w:cs="Times New Roman"/>
          <w:sz w:val="28"/>
          <w:szCs w:val="28"/>
        </w:rPr>
        <w:t>ё</w:t>
      </w:r>
      <w:r w:rsidRPr="006119AE">
        <w:rPr>
          <w:rFonts w:ascii="Times New Roman" w:hAnsi="Times New Roman" w:cs="Times New Roman"/>
          <w:sz w:val="28"/>
          <w:szCs w:val="28"/>
          <w:lang w:val="sq-AL"/>
        </w:rPr>
        <w:t>s</w:t>
      </w:r>
      <w:r w:rsidRPr="006119AE">
        <w:rPr>
          <w:rFonts w:ascii="Times New Roman" w:hAnsi="Times New Roman" w:cs="Times New Roman"/>
          <w:sz w:val="28"/>
          <w:szCs w:val="28"/>
        </w:rPr>
        <w:t xml:space="preserve"> / или </w:t>
      </w:r>
      <w:r w:rsidRPr="006119AE">
        <w:rPr>
          <w:rFonts w:ascii="Times New Roman" w:hAnsi="Times New Roman" w:cs="Times New Roman"/>
          <w:i/>
          <w:sz w:val="28"/>
          <w:szCs w:val="28"/>
        </w:rPr>
        <w:t>пришья э фейесес</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sq-AL"/>
        </w:rPr>
        <w:t>prishja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sq-AL"/>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sq-AL"/>
        </w:rPr>
        <w:t>fejes</w:t>
      </w:r>
      <w:r w:rsidRPr="006119AE">
        <w:rPr>
          <w:rFonts w:ascii="Times New Roman" w:hAnsi="Times New Roman" w:cs="Times New Roman"/>
          <w:sz w:val="28"/>
          <w:szCs w:val="28"/>
        </w:rPr>
        <w:t>ё</w:t>
      </w:r>
      <w:r w:rsidRPr="006119AE">
        <w:rPr>
          <w:rFonts w:ascii="Times New Roman" w:hAnsi="Times New Roman" w:cs="Times New Roman"/>
          <w:sz w:val="28"/>
          <w:szCs w:val="28"/>
          <w:lang w:val="sq-AL"/>
        </w:rPr>
        <w:t>s</w:t>
      </w:r>
      <w:r w:rsidRPr="006119AE">
        <w:rPr>
          <w:rFonts w:ascii="Times New Roman" w:hAnsi="Times New Roman" w:cs="Times New Roman"/>
          <w:sz w:val="28"/>
          <w:szCs w:val="28"/>
        </w:rPr>
        <w:t xml:space="preserve"> /</w:t>
      </w:r>
      <w:proofErr w:type="gramStart"/>
      <w:r w:rsidRPr="006119AE">
        <w:rPr>
          <w:rFonts w:ascii="Times New Roman" w:hAnsi="Times New Roman" w:cs="Times New Roman"/>
          <w:sz w:val="28"/>
          <w:szCs w:val="28"/>
        </w:rPr>
        <w:t>),  причем</w:t>
      </w:r>
      <w:proofErr w:type="gramEnd"/>
      <w:r w:rsidRPr="006119AE">
        <w:rPr>
          <w:rFonts w:ascii="Times New Roman" w:hAnsi="Times New Roman" w:cs="Times New Roman"/>
          <w:sz w:val="28"/>
          <w:szCs w:val="28"/>
        </w:rPr>
        <w:t xml:space="preserve"> инициатором часто выступала сторона жениха [Влёра, </w:t>
      </w:r>
      <w:r w:rsidRPr="006119AE">
        <w:rPr>
          <w:rFonts w:ascii="Times New Roman" w:hAnsi="Times New Roman" w:cs="Times New Roman"/>
          <w:sz w:val="28"/>
          <w:szCs w:val="28"/>
          <w:lang w:val="sq-AL"/>
        </w:rPr>
        <w:t>Kohallaj</w:t>
      </w:r>
      <w:r w:rsidRPr="006119AE">
        <w:rPr>
          <w:rFonts w:ascii="Times New Roman" w:hAnsi="Times New Roman" w:cs="Times New Roman"/>
          <w:sz w:val="28"/>
          <w:szCs w:val="28"/>
        </w:rPr>
        <w:t xml:space="preserve"> 1959].</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Основная помолвка, где оговаривались все подробности предстоящей свадьбы, в исследуемых краинах носила следующие названия: </w:t>
      </w:r>
      <w:r w:rsidRPr="006119AE">
        <w:rPr>
          <w:rFonts w:ascii="Times New Roman" w:hAnsi="Times New Roman" w:cs="Times New Roman"/>
          <w:i/>
          <w:sz w:val="28"/>
          <w:szCs w:val="28"/>
        </w:rPr>
        <w:t>прерья э дитес</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sq-AL"/>
        </w:rPr>
        <w:t>prerja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sq-AL"/>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sq-AL"/>
        </w:rPr>
        <w:t>dit</w:t>
      </w:r>
      <w:r w:rsidRPr="006119AE">
        <w:rPr>
          <w:rFonts w:ascii="Times New Roman" w:hAnsi="Times New Roman" w:cs="Times New Roman"/>
          <w:sz w:val="28"/>
          <w:szCs w:val="28"/>
        </w:rPr>
        <w:t>ё</w:t>
      </w:r>
      <w:r w:rsidRPr="006119AE">
        <w:rPr>
          <w:rFonts w:ascii="Times New Roman" w:hAnsi="Times New Roman" w:cs="Times New Roman"/>
          <w:sz w:val="28"/>
          <w:szCs w:val="28"/>
          <w:lang w:val="sq-AL"/>
        </w:rPr>
        <w:t>s</w:t>
      </w:r>
      <w:r w:rsidRPr="006119AE">
        <w:rPr>
          <w:rFonts w:ascii="Times New Roman" w:hAnsi="Times New Roman" w:cs="Times New Roman"/>
          <w:sz w:val="28"/>
          <w:szCs w:val="28"/>
        </w:rPr>
        <w:t> /</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 xml:space="preserve">[Корча, </w:t>
      </w:r>
      <w:r w:rsidRPr="006119AE">
        <w:rPr>
          <w:rFonts w:ascii="Times New Roman" w:hAnsi="Times New Roman" w:cs="Times New Roman"/>
          <w:sz w:val="28"/>
          <w:szCs w:val="28"/>
          <w:lang w:val="sq-AL"/>
        </w:rPr>
        <w:t>Mani</w:t>
      </w:r>
      <w:r w:rsidRPr="006119AE">
        <w:rPr>
          <w:rFonts w:ascii="Times New Roman" w:hAnsi="Times New Roman" w:cs="Times New Roman"/>
          <w:sz w:val="28"/>
          <w:szCs w:val="28"/>
        </w:rPr>
        <w:t xml:space="preserve"> 1958], </w:t>
      </w:r>
      <w:r w:rsidRPr="006119AE">
        <w:rPr>
          <w:rFonts w:ascii="Times New Roman" w:hAnsi="Times New Roman" w:cs="Times New Roman"/>
          <w:i/>
          <w:sz w:val="28"/>
          <w:szCs w:val="28"/>
        </w:rPr>
        <w:t xml:space="preserve">прерья э фьялес </w:t>
      </w:r>
      <w:r w:rsidRPr="006119AE">
        <w:rPr>
          <w:rFonts w:ascii="Times New Roman" w:hAnsi="Times New Roman" w:cs="Times New Roman"/>
          <w:sz w:val="28"/>
          <w:szCs w:val="28"/>
        </w:rPr>
        <w:t>/ </w:t>
      </w:r>
      <w:r w:rsidRPr="006119AE">
        <w:rPr>
          <w:rFonts w:ascii="Times New Roman" w:hAnsi="Times New Roman" w:cs="Times New Roman"/>
          <w:sz w:val="28"/>
          <w:szCs w:val="28"/>
          <w:lang w:val="sq-AL"/>
        </w:rPr>
        <w:t>prerja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sq-AL"/>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sq-AL"/>
        </w:rPr>
        <w:t>fjal</w:t>
      </w:r>
      <w:r w:rsidRPr="006119AE">
        <w:rPr>
          <w:rFonts w:ascii="Times New Roman" w:hAnsi="Times New Roman" w:cs="Times New Roman"/>
          <w:sz w:val="28"/>
          <w:szCs w:val="28"/>
        </w:rPr>
        <w:t>ё</w:t>
      </w:r>
      <w:r w:rsidRPr="006119AE">
        <w:rPr>
          <w:rFonts w:ascii="Times New Roman" w:hAnsi="Times New Roman" w:cs="Times New Roman"/>
          <w:sz w:val="28"/>
          <w:szCs w:val="28"/>
          <w:lang w:val="sq-AL"/>
        </w:rPr>
        <w:t>s</w:t>
      </w:r>
      <w:r w:rsidRPr="006119AE">
        <w:rPr>
          <w:rFonts w:ascii="Times New Roman" w:hAnsi="Times New Roman" w:cs="Times New Roman"/>
          <w:sz w:val="28"/>
          <w:szCs w:val="28"/>
        </w:rPr>
        <w:t> /</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 xml:space="preserve">[Саранда, </w:t>
      </w:r>
      <w:r w:rsidRPr="006119AE">
        <w:rPr>
          <w:rFonts w:ascii="Times New Roman" w:hAnsi="Times New Roman" w:cs="Times New Roman"/>
          <w:sz w:val="28"/>
          <w:szCs w:val="28"/>
          <w:lang w:val="sq-AL"/>
        </w:rPr>
        <w:t>Mo</w:t>
      </w:r>
      <w:r w:rsidRPr="006119AE">
        <w:rPr>
          <w:rFonts w:ascii="Times New Roman" w:hAnsi="Times New Roman" w:cs="Times New Roman"/>
          <w:sz w:val="28"/>
          <w:szCs w:val="28"/>
        </w:rPr>
        <w:t>ҫ</w:t>
      </w:r>
      <w:r w:rsidRPr="006119AE">
        <w:rPr>
          <w:rFonts w:ascii="Times New Roman" w:hAnsi="Times New Roman" w:cs="Times New Roman"/>
          <w:sz w:val="28"/>
          <w:szCs w:val="28"/>
          <w:lang w:val="sq-AL"/>
        </w:rPr>
        <w:t>o</w:t>
      </w:r>
      <w:r w:rsidRPr="006119AE">
        <w:rPr>
          <w:rFonts w:ascii="Times New Roman" w:hAnsi="Times New Roman" w:cs="Times New Roman"/>
          <w:sz w:val="28"/>
          <w:szCs w:val="28"/>
        </w:rPr>
        <w:t xml:space="preserve"> 1959],</w:t>
      </w:r>
      <w:r w:rsidRPr="006119AE">
        <w:rPr>
          <w:rFonts w:ascii="Times New Roman" w:hAnsi="Times New Roman" w:cs="Times New Roman"/>
          <w:i/>
          <w:sz w:val="28"/>
          <w:szCs w:val="28"/>
        </w:rPr>
        <w:t xml:space="preserve"> хаир </w:t>
      </w:r>
      <w:r w:rsidRPr="006119AE">
        <w:rPr>
          <w:rFonts w:ascii="Times New Roman" w:hAnsi="Times New Roman" w:cs="Times New Roman"/>
          <w:sz w:val="28"/>
          <w:szCs w:val="28"/>
        </w:rPr>
        <w:t>/ </w:t>
      </w:r>
      <w:r w:rsidRPr="006119AE">
        <w:rPr>
          <w:rFonts w:ascii="Times New Roman" w:hAnsi="Times New Roman" w:cs="Times New Roman"/>
          <w:sz w:val="28"/>
          <w:szCs w:val="28"/>
          <w:lang w:val="sq-AL"/>
        </w:rPr>
        <w:t>hair</w:t>
      </w:r>
      <w:r w:rsidRPr="006119AE">
        <w:rPr>
          <w:rFonts w:ascii="Times New Roman" w:hAnsi="Times New Roman" w:cs="Times New Roman"/>
          <w:sz w:val="28"/>
          <w:szCs w:val="28"/>
        </w:rPr>
        <w:t>, -</w:t>
      </w:r>
      <w:r w:rsidRPr="006119AE">
        <w:rPr>
          <w:rFonts w:ascii="Times New Roman" w:hAnsi="Times New Roman" w:cs="Times New Roman"/>
          <w:sz w:val="28"/>
          <w:szCs w:val="28"/>
          <w:lang w:val="sq-AL"/>
        </w:rPr>
        <w:t>i</w:t>
      </w:r>
      <w:r w:rsidRPr="006119AE">
        <w:rPr>
          <w:rFonts w:ascii="Times New Roman" w:hAnsi="Times New Roman" w:cs="Times New Roman"/>
          <w:sz w:val="28"/>
          <w:szCs w:val="28"/>
        </w:rPr>
        <w:t xml:space="preserve"> / [Влёра, </w:t>
      </w:r>
      <w:r w:rsidRPr="006119AE">
        <w:rPr>
          <w:rFonts w:ascii="Times New Roman" w:hAnsi="Times New Roman" w:cs="Times New Roman"/>
          <w:sz w:val="28"/>
          <w:szCs w:val="28"/>
          <w:lang w:val="sq-AL"/>
        </w:rPr>
        <w:t>Kohallaj</w:t>
      </w:r>
      <w:r w:rsidRPr="006119AE">
        <w:rPr>
          <w:rFonts w:ascii="Times New Roman" w:hAnsi="Times New Roman" w:cs="Times New Roman"/>
          <w:sz w:val="28"/>
          <w:szCs w:val="28"/>
        </w:rPr>
        <w:t xml:space="preserve"> 1959], то есть ‘утверждение, укрепление помолвки’. В Корче после посещения мблесом </w:t>
      </w:r>
      <w:proofErr w:type="gramStart"/>
      <w:r w:rsidR="00F9703F" w:rsidRPr="006119AE">
        <w:rPr>
          <w:rFonts w:ascii="Times New Roman" w:hAnsi="Times New Roman" w:cs="Times New Roman"/>
          <w:sz w:val="28"/>
          <w:szCs w:val="28"/>
        </w:rPr>
        <w:t>семей</w:t>
      </w:r>
      <w:proofErr w:type="gramEnd"/>
      <w:r w:rsidR="00F9703F"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предполагаемых жениха и невесты назначался срок ответа — </w:t>
      </w:r>
      <w:r w:rsidRPr="006119AE">
        <w:rPr>
          <w:rFonts w:ascii="Times New Roman" w:hAnsi="Times New Roman" w:cs="Times New Roman"/>
          <w:i/>
          <w:sz w:val="28"/>
          <w:szCs w:val="28"/>
        </w:rPr>
        <w:t>афат</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afat</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За это время семьи старались найти побольше информации друг о друге. Если переговоры о помолвке заканчивались успешно и стороны приходили к соглашению, то с помощью мблеса устанавливался размер прики (приданого). Для этого два-три человека со стороны невесты встречались с родителями или представителями жениха. Вся эта церемония носила название </w:t>
      </w:r>
      <w:r w:rsidRPr="006119AE">
        <w:rPr>
          <w:rFonts w:ascii="Times New Roman" w:hAnsi="Times New Roman" w:cs="Times New Roman"/>
          <w:i/>
          <w:sz w:val="28"/>
          <w:szCs w:val="28"/>
        </w:rPr>
        <w:t>тэ зэм дуарт</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t</w:t>
      </w:r>
      <w:r w:rsidRPr="006119AE">
        <w:rPr>
          <w:rFonts w:ascii="Times New Roman" w:hAnsi="Times New Roman" w:cs="Times New Roman"/>
          <w:sz w:val="28"/>
          <w:szCs w:val="28"/>
        </w:rPr>
        <w:t xml:space="preserve">ё </w:t>
      </w:r>
      <w:r w:rsidRPr="006119AE">
        <w:rPr>
          <w:rFonts w:ascii="Times New Roman" w:hAnsi="Times New Roman" w:cs="Times New Roman"/>
          <w:sz w:val="28"/>
          <w:szCs w:val="28"/>
          <w:lang w:val="en-US"/>
        </w:rPr>
        <w:t>z</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m</w:t>
      </w:r>
      <w:r w:rsidRPr="006119AE">
        <w:rPr>
          <w:rFonts w:ascii="Times New Roman" w:hAnsi="Times New Roman" w:cs="Times New Roman"/>
          <w:sz w:val="28"/>
          <w:szCs w:val="28"/>
        </w:rPr>
        <w:t xml:space="preserve">ё </w:t>
      </w:r>
      <w:r w:rsidRPr="006119AE">
        <w:rPr>
          <w:rFonts w:ascii="Times New Roman" w:hAnsi="Times New Roman" w:cs="Times New Roman"/>
          <w:sz w:val="28"/>
          <w:szCs w:val="28"/>
          <w:lang w:val="en-US"/>
        </w:rPr>
        <w:t>duart</w:t>
      </w:r>
      <w:r w:rsidRPr="006119AE">
        <w:rPr>
          <w:rFonts w:ascii="Times New Roman" w:hAnsi="Times New Roman" w:cs="Times New Roman"/>
          <w:sz w:val="28"/>
          <w:szCs w:val="28"/>
        </w:rPr>
        <w:t xml:space="preserve"> / ‘закрепленная помолвка’, жених также мог на ней присутствовать. На данном этапе составлялся брачный договор </w:t>
      </w:r>
      <w:r w:rsidRPr="006119AE">
        <w:rPr>
          <w:rFonts w:ascii="Times New Roman" w:hAnsi="Times New Roman" w:cs="Times New Roman"/>
          <w:i/>
          <w:sz w:val="28"/>
          <w:szCs w:val="28"/>
        </w:rPr>
        <w:t xml:space="preserve">прикосимфония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prikosimfoni</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ja</w:t>
      </w:r>
      <w:r w:rsidRPr="006119AE">
        <w:rPr>
          <w:rFonts w:ascii="Times New Roman" w:hAnsi="Times New Roman" w:cs="Times New Roman"/>
          <w:sz w:val="28"/>
          <w:szCs w:val="28"/>
        </w:rPr>
        <w:t> /, который подписывался священником и крушками, а затем зачитывался всем присутствующим. Стороны поздравляли друг друга и отправляли ляйметара к родственникам с сообщением о том, что помолвка состоялась</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Mani</w:t>
      </w:r>
      <w:r w:rsidRPr="006119AE">
        <w:rPr>
          <w:rFonts w:ascii="Times New Roman" w:hAnsi="Times New Roman" w:cs="Times New Roman"/>
          <w:sz w:val="28"/>
          <w:szCs w:val="28"/>
        </w:rPr>
        <w:t> 1958].</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 Саранде в день помолвки устраиваются два застолья: в доме невесты и в доме жениха. Со стороны жениха группа крушков во главе со священником направляется в дом невесты, чтобы провести церемонию помолвки. Вначале священник читает молитвы, затем молодые обмениваются кольцами и поздравлениями. Все присутствующие пьют за молодых, звучат песни, танцы, затем крушки возвращаются в дом жениха, где праздник продолжается всю ночь. То же самое происходит в доме невесты. Если же невеста живет в другой деревне, то крушки остаются в доме невесты весь вечер. Как правило, все помолвки проходят в субботу вечером [</w:t>
      </w:r>
      <w:r w:rsidRPr="006119AE">
        <w:rPr>
          <w:rFonts w:ascii="Times New Roman" w:hAnsi="Times New Roman" w:cs="Times New Roman"/>
          <w:sz w:val="28"/>
          <w:szCs w:val="28"/>
          <w:lang w:val="en-US"/>
        </w:rPr>
        <w:t>Mo</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o</w:t>
      </w:r>
      <w:r w:rsidRPr="006119AE">
        <w:rPr>
          <w:rFonts w:ascii="Times New Roman" w:hAnsi="Times New Roman" w:cs="Times New Roman"/>
          <w:sz w:val="28"/>
          <w:szCs w:val="28"/>
        </w:rPr>
        <w:t xml:space="preserve"> 1959].</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Во Влёре в честь помолвки устраивали два ужина: один в первую неделю в доме невесты, куда приходил жених с небольшим количеством родственников и друзей. На вторую неделю или чуть позже такой же ужин устраивали в доме жениха для родственников невесты, но без неё самой. Через несколько дней жених с ближайшими родственниками отправлялся </w:t>
      </w:r>
      <w:r w:rsidRPr="006119AE">
        <w:rPr>
          <w:rFonts w:ascii="Times New Roman" w:hAnsi="Times New Roman" w:cs="Times New Roman"/>
          <w:i/>
          <w:sz w:val="28"/>
          <w:szCs w:val="28"/>
        </w:rPr>
        <w:t>смотреть невесту</w:t>
      </w:r>
      <w:r w:rsidRPr="006119AE">
        <w:rPr>
          <w:rFonts w:ascii="Times New Roman" w:hAnsi="Times New Roman" w:cs="Times New Roman"/>
          <w:sz w:val="28"/>
          <w:szCs w:val="28"/>
        </w:rPr>
        <w:t xml:space="preserve">. Всем гостям вручали сладости и обязательно передавали часть угощения матери жениха, так как она не присутствовала во время этого визита. </w:t>
      </w:r>
      <w:bookmarkStart w:id="19" w:name="_Hlk514836016"/>
      <w:r w:rsidRPr="006119AE">
        <w:rPr>
          <w:rFonts w:ascii="Times New Roman" w:hAnsi="Times New Roman" w:cs="Times New Roman"/>
          <w:sz w:val="28"/>
          <w:szCs w:val="28"/>
        </w:rPr>
        <w:t xml:space="preserve">Когда невеста входила в комнату, крушки пытались удержать её возле жениха как можно дольше с помощью шуток и специальных действий: например, разматывали длинную веревку, и связывали молодых, произнося особые речевые формулы. </w:t>
      </w:r>
      <w:bookmarkEnd w:id="19"/>
      <w:r w:rsidRPr="006119AE">
        <w:rPr>
          <w:rFonts w:ascii="Times New Roman" w:hAnsi="Times New Roman" w:cs="Times New Roman"/>
          <w:sz w:val="28"/>
          <w:szCs w:val="28"/>
        </w:rPr>
        <w:t>После обмена подарками начиналось общее застолье. Первыми из дома невесты уходили крушки-женщины, а затем мужчины. В конце этого вечера будущая теща вручает жениху небольшую коробочку со сладостями [</w:t>
      </w:r>
      <w:r w:rsidRPr="006119AE">
        <w:rPr>
          <w:rFonts w:ascii="Times New Roman" w:hAnsi="Times New Roman" w:cs="Times New Roman"/>
          <w:sz w:val="28"/>
          <w:szCs w:val="28"/>
          <w:lang w:val="en-US"/>
        </w:rPr>
        <w:t>Kohallaj</w:t>
      </w:r>
      <w:r w:rsidRPr="006119AE">
        <w:rPr>
          <w:rFonts w:ascii="Times New Roman" w:hAnsi="Times New Roman" w:cs="Times New Roman"/>
          <w:sz w:val="28"/>
          <w:szCs w:val="28"/>
        </w:rPr>
        <w:t xml:space="preserve"> 1959].</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На следующий день в дом к невесте шла мать жениха, в сопровождении мужчин. Все формальности этого визита были похожи на действа предыдущего дня. Если гостей было немного, то мужчины и женщины не разделялись по разным комнатам, а сидели в одной. Затем в течение следующей недели происходила череда визитов с увеличением числа родственников с обеих сторон и обмены подарками.</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 Деволе помолвка также проходила в два этапа. Первый назывался</w:t>
      </w:r>
      <w:r w:rsidRPr="006119AE">
        <w:rPr>
          <w:rFonts w:ascii="Times New Roman" w:hAnsi="Times New Roman" w:cs="Times New Roman"/>
          <w:i/>
          <w:sz w:val="28"/>
          <w:szCs w:val="28"/>
        </w:rPr>
        <w:t xml:space="preserve"> нишани и вогель</w:t>
      </w:r>
      <w:r w:rsidRPr="006119AE">
        <w:rPr>
          <w:rFonts w:ascii="Times New Roman" w:hAnsi="Times New Roman" w:cs="Times New Roman"/>
          <w:sz w:val="28"/>
          <w:szCs w:val="28"/>
        </w:rPr>
        <w:t xml:space="preserve"> </w:t>
      </w:r>
      <w:r w:rsidRPr="006119AE">
        <w:rPr>
          <w:rFonts w:ascii="Times New Roman" w:hAnsi="Times New Roman" w:cs="Times New Roman"/>
          <w:sz w:val="28"/>
          <w:szCs w:val="28"/>
          <w:shd w:val="clear" w:color="auto" w:fill="FFFFFF"/>
        </w:rPr>
        <w:t>/ </w:t>
      </w:r>
      <w:r w:rsidRPr="006119AE">
        <w:rPr>
          <w:rFonts w:ascii="Times New Roman" w:hAnsi="Times New Roman" w:cs="Times New Roman"/>
          <w:sz w:val="28"/>
          <w:szCs w:val="28"/>
          <w:lang w:val="en-US"/>
        </w:rPr>
        <w:t>nishani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vog</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l</w:t>
      </w:r>
      <w:r w:rsidRPr="006119AE">
        <w:rPr>
          <w:rFonts w:ascii="Times New Roman" w:hAnsi="Times New Roman" w:cs="Times New Roman"/>
          <w:sz w:val="28"/>
          <w:szCs w:val="28"/>
        </w:rPr>
        <w:t> </w:t>
      </w:r>
      <w:r w:rsidRPr="006119AE">
        <w:rPr>
          <w:rFonts w:ascii="Times New Roman" w:hAnsi="Times New Roman" w:cs="Times New Roman"/>
          <w:sz w:val="28"/>
          <w:szCs w:val="28"/>
          <w:shd w:val="clear" w:color="auto" w:fill="FFFFFF"/>
        </w:rPr>
        <w:t>/</w:t>
      </w:r>
      <w:r w:rsidRPr="006119AE">
        <w:rPr>
          <w:rFonts w:ascii="Times New Roman" w:hAnsi="Times New Roman" w:cs="Times New Roman"/>
          <w:sz w:val="28"/>
          <w:szCs w:val="28"/>
        </w:rPr>
        <w:t xml:space="preserve"> ʻмалый нишанʼ (&lt;тур. nişan ʻпомолвкаʼ [</w:t>
      </w:r>
      <w:r w:rsidRPr="006119AE">
        <w:rPr>
          <w:rFonts w:ascii="Times New Roman" w:hAnsi="Times New Roman" w:cs="Times New Roman"/>
          <w:color w:val="000000"/>
          <w:sz w:val="28"/>
          <w:szCs w:val="28"/>
          <w:shd w:val="clear" w:color="auto" w:fill="FFFFFF"/>
        </w:rPr>
        <w:t>Богочанская, Торгашова 2011: 421</w:t>
      </w:r>
      <w:r w:rsidRPr="006119AE">
        <w:rPr>
          <w:rFonts w:ascii="Times New Roman" w:hAnsi="Times New Roman" w:cs="Times New Roman"/>
          <w:sz w:val="28"/>
          <w:szCs w:val="28"/>
        </w:rPr>
        <w:t xml:space="preserve">]), когда несколько человек со стороны жениха отправлялись в дом невесты, где оговаривали время свадьбы, приданое и подарки невесты. </w:t>
      </w:r>
      <w:bookmarkStart w:id="20" w:name="_Hlk514836085"/>
      <w:r w:rsidRPr="006119AE">
        <w:rPr>
          <w:rFonts w:ascii="Times New Roman" w:hAnsi="Times New Roman" w:cs="Times New Roman"/>
          <w:sz w:val="28"/>
          <w:szCs w:val="28"/>
        </w:rPr>
        <w:t xml:space="preserve">Достигнув соглашения, стороны обменивались монетами, что являлось символом предварительной помолвки. </w:t>
      </w:r>
    </w:p>
    <w:bookmarkEnd w:id="20"/>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Второй этап назывался</w:t>
      </w:r>
      <w:r w:rsidRPr="006119AE">
        <w:rPr>
          <w:rFonts w:ascii="Times New Roman" w:hAnsi="Times New Roman" w:cs="Times New Roman"/>
          <w:i/>
          <w:sz w:val="28"/>
          <w:szCs w:val="28"/>
        </w:rPr>
        <w:t xml:space="preserve"> нишани и мад </w:t>
      </w:r>
      <w:r w:rsidRPr="006119AE">
        <w:rPr>
          <w:rFonts w:ascii="Times New Roman" w:hAnsi="Times New Roman" w:cs="Times New Roman"/>
          <w:sz w:val="28"/>
          <w:szCs w:val="28"/>
          <w:shd w:val="clear" w:color="auto" w:fill="FFFFFF"/>
        </w:rPr>
        <w:t>/ </w:t>
      </w:r>
      <w:r w:rsidRPr="006119AE">
        <w:rPr>
          <w:rFonts w:ascii="Times New Roman" w:hAnsi="Times New Roman" w:cs="Times New Roman"/>
          <w:sz w:val="28"/>
          <w:szCs w:val="28"/>
          <w:lang w:val="en-US"/>
        </w:rPr>
        <w:t>nishani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madh</w:t>
      </w:r>
      <w:r w:rsidRPr="006119AE">
        <w:rPr>
          <w:rFonts w:ascii="Times New Roman" w:hAnsi="Times New Roman" w:cs="Times New Roman"/>
          <w:sz w:val="28"/>
          <w:szCs w:val="28"/>
        </w:rPr>
        <w:t> </w:t>
      </w:r>
      <w:r w:rsidRPr="006119AE">
        <w:rPr>
          <w:rFonts w:ascii="Times New Roman" w:hAnsi="Times New Roman" w:cs="Times New Roman"/>
          <w:sz w:val="28"/>
          <w:szCs w:val="28"/>
          <w:shd w:val="clear" w:color="auto" w:fill="FFFFFF"/>
        </w:rPr>
        <w:t>/</w:t>
      </w:r>
      <w:r w:rsidRPr="006119AE">
        <w:rPr>
          <w:rFonts w:ascii="Times New Roman" w:hAnsi="Times New Roman" w:cs="Times New Roman"/>
          <w:sz w:val="28"/>
          <w:szCs w:val="28"/>
        </w:rPr>
        <w:t xml:space="preserve"> ʻбольшой нишанʼ</w:t>
      </w:r>
      <w:r w:rsidR="00F9703F" w:rsidRPr="006119AE">
        <w:rPr>
          <w:rFonts w:ascii="Times New Roman" w:hAnsi="Times New Roman" w:cs="Times New Roman"/>
          <w:sz w:val="28"/>
          <w:szCs w:val="28"/>
        </w:rPr>
        <w:t>, он</w:t>
      </w:r>
      <w:r w:rsidRPr="006119AE">
        <w:rPr>
          <w:rFonts w:ascii="Times New Roman" w:hAnsi="Times New Roman" w:cs="Times New Roman"/>
          <w:sz w:val="28"/>
          <w:szCs w:val="28"/>
        </w:rPr>
        <w:t xml:space="preserve"> должен был происходить в последнее воскресенье перед свадебной неделей. В этот день у православных собирались молодые, их родители, крушки и священник. Невеста выходила к гостям с подносом, на котором лежали сладости. Отец жениха или ближайший родственник подносил кольцо, предварительно опустив его в свой бокал, но иногда сразу одевал на палец невесте. В свою очередь семья невесты также готовила нишан для жениха. Как правило, это кольцо или монета, связанная красной лентой с </w:t>
      </w:r>
      <w:r w:rsidR="00F9703F" w:rsidRPr="006119AE">
        <w:rPr>
          <w:rFonts w:ascii="Times New Roman" w:hAnsi="Times New Roman" w:cs="Times New Roman"/>
          <w:sz w:val="28"/>
          <w:szCs w:val="28"/>
        </w:rPr>
        <w:t xml:space="preserve">небольшим </w:t>
      </w:r>
      <w:r w:rsidRPr="006119AE">
        <w:rPr>
          <w:rFonts w:ascii="Times New Roman" w:hAnsi="Times New Roman" w:cs="Times New Roman"/>
          <w:sz w:val="28"/>
          <w:szCs w:val="28"/>
        </w:rPr>
        <w:t>букетом цветов и сладостями. «Большой нишан» являлся официальной помолвкой, после которой приступали к свадебным приготовлениям [</w:t>
      </w:r>
      <w:r w:rsidRPr="006119AE">
        <w:rPr>
          <w:rFonts w:ascii="Times New Roman" w:hAnsi="Times New Roman" w:cs="Times New Roman"/>
          <w:sz w:val="28"/>
          <w:szCs w:val="28"/>
          <w:lang w:val="en-US"/>
        </w:rPr>
        <w:t>Xha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ka</w:t>
      </w:r>
      <w:r w:rsidRPr="006119AE">
        <w:rPr>
          <w:rFonts w:ascii="Times New Roman" w:hAnsi="Times New Roman" w:cs="Times New Roman"/>
          <w:sz w:val="28"/>
          <w:szCs w:val="28"/>
        </w:rPr>
        <w:t> 1959].</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Завершение помолвки являлось отправной точкой обрядового процесса. После установления дня свадьбы невеста «закрывалась» в доме и заканчивала приготовления приданого [</w:t>
      </w:r>
      <w:r w:rsidRPr="006119AE">
        <w:rPr>
          <w:rFonts w:ascii="Times New Roman" w:hAnsi="Times New Roman" w:cs="Times New Roman"/>
          <w:sz w:val="28"/>
          <w:szCs w:val="28"/>
          <w:lang w:val="en-US"/>
        </w:rPr>
        <w:t>Tirta</w:t>
      </w:r>
      <w:r w:rsidRPr="006119AE">
        <w:rPr>
          <w:rFonts w:ascii="Times New Roman" w:hAnsi="Times New Roman" w:cs="Times New Roman"/>
          <w:sz w:val="28"/>
          <w:szCs w:val="28"/>
        </w:rPr>
        <w:t xml:space="preserve"> 2004: 282-283].</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napToGrid w:val="0"/>
          <w:spacing w:val="-2"/>
          <w:sz w:val="28"/>
          <w:szCs w:val="28"/>
        </w:rPr>
        <w:t xml:space="preserve">Если главная церемония свадьбы выпадала на воскресенье, то приготовления начинались на одну неделю раньше. Такая неделя носила название </w:t>
      </w:r>
      <w:r w:rsidRPr="006119AE">
        <w:rPr>
          <w:rFonts w:ascii="Times New Roman" w:hAnsi="Times New Roman" w:cs="Times New Roman"/>
          <w:i/>
          <w:snapToGrid w:val="0"/>
          <w:spacing w:val="-2"/>
          <w:sz w:val="28"/>
          <w:szCs w:val="28"/>
        </w:rPr>
        <w:t>ява э дасмес</w:t>
      </w:r>
      <w:r w:rsidRPr="006119AE">
        <w:rPr>
          <w:rFonts w:ascii="Times New Roman" w:hAnsi="Times New Roman" w:cs="Times New Roman"/>
          <w:snapToGrid w:val="0"/>
          <w:spacing w:val="-2"/>
          <w:sz w:val="28"/>
          <w:szCs w:val="28"/>
        </w:rPr>
        <w:t xml:space="preserve"> </w:t>
      </w:r>
      <w:r w:rsidRPr="006119AE">
        <w:rPr>
          <w:rFonts w:ascii="Times New Roman" w:hAnsi="Times New Roman" w:cs="Times New Roman"/>
          <w:sz w:val="28"/>
          <w:szCs w:val="28"/>
        </w:rPr>
        <w:t>/ </w:t>
      </w:r>
      <w:r w:rsidRPr="006119AE">
        <w:rPr>
          <w:rFonts w:ascii="Times New Roman" w:hAnsi="Times New Roman" w:cs="Times New Roman"/>
          <w:snapToGrid w:val="0"/>
          <w:spacing w:val="-2"/>
          <w:sz w:val="28"/>
          <w:szCs w:val="28"/>
          <w:lang w:val="en-US"/>
        </w:rPr>
        <w:t>java</w:t>
      </w:r>
      <w:r w:rsidRPr="006119AE">
        <w:rPr>
          <w:rFonts w:ascii="Times New Roman" w:hAnsi="Times New Roman" w:cs="Times New Roman"/>
          <w:snapToGrid w:val="0"/>
          <w:spacing w:val="-2"/>
          <w:sz w:val="28"/>
          <w:szCs w:val="28"/>
        </w:rPr>
        <w:t xml:space="preserve"> </w:t>
      </w:r>
      <w:r w:rsidRPr="006119AE">
        <w:rPr>
          <w:rFonts w:ascii="Times New Roman" w:hAnsi="Times New Roman" w:cs="Times New Roman"/>
          <w:snapToGrid w:val="0"/>
          <w:spacing w:val="-2"/>
          <w:sz w:val="28"/>
          <w:szCs w:val="28"/>
          <w:lang w:val="en-US"/>
        </w:rPr>
        <w:t>e</w:t>
      </w:r>
      <w:r w:rsidRPr="006119AE">
        <w:rPr>
          <w:rFonts w:ascii="Times New Roman" w:hAnsi="Times New Roman" w:cs="Times New Roman"/>
          <w:snapToGrid w:val="0"/>
          <w:spacing w:val="-2"/>
          <w:sz w:val="28"/>
          <w:szCs w:val="28"/>
        </w:rPr>
        <w:t xml:space="preserve"> </w:t>
      </w:r>
      <w:r w:rsidRPr="006119AE">
        <w:rPr>
          <w:rFonts w:ascii="Times New Roman" w:hAnsi="Times New Roman" w:cs="Times New Roman"/>
          <w:snapToGrid w:val="0"/>
          <w:spacing w:val="-2"/>
          <w:sz w:val="28"/>
          <w:szCs w:val="28"/>
          <w:lang w:val="en-US"/>
        </w:rPr>
        <w:t>dasm</w:t>
      </w:r>
      <w:r w:rsidRPr="006119AE">
        <w:rPr>
          <w:rFonts w:ascii="Times New Roman" w:hAnsi="Times New Roman" w:cs="Times New Roman"/>
          <w:snapToGrid w:val="0"/>
          <w:spacing w:val="-2"/>
          <w:sz w:val="28"/>
          <w:szCs w:val="28"/>
        </w:rPr>
        <w:t>ё</w:t>
      </w:r>
      <w:r w:rsidRPr="006119AE">
        <w:rPr>
          <w:rFonts w:ascii="Times New Roman" w:hAnsi="Times New Roman" w:cs="Times New Roman"/>
          <w:snapToGrid w:val="0"/>
          <w:spacing w:val="-2"/>
          <w:sz w:val="28"/>
          <w:szCs w:val="28"/>
          <w:lang w:val="en-US"/>
        </w:rPr>
        <w:t>s</w:t>
      </w:r>
      <w:r w:rsidRPr="006119AE">
        <w:rPr>
          <w:rFonts w:ascii="Times New Roman" w:hAnsi="Times New Roman" w:cs="Times New Roman"/>
          <w:i/>
          <w:snapToGrid w:val="0"/>
          <w:spacing w:val="-2"/>
          <w:sz w:val="28"/>
          <w:szCs w:val="28"/>
        </w:rPr>
        <w:t> </w:t>
      </w:r>
      <w:r w:rsidRPr="006119AE">
        <w:rPr>
          <w:rFonts w:ascii="Times New Roman" w:hAnsi="Times New Roman" w:cs="Times New Roman"/>
          <w:sz w:val="28"/>
          <w:szCs w:val="28"/>
        </w:rPr>
        <w:t>/</w:t>
      </w:r>
      <w:r w:rsidRPr="006119AE">
        <w:rPr>
          <w:rFonts w:ascii="Times New Roman" w:hAnsi="Times New Roman" w:cs="Times New Roman"/>
          <w:snapToGrid w:val="0"/>
          <w:spacing w:val="-2"/>
          <w:sz w:val="28"/>
          <w:szCs w:val="28"/>
        </w:rPr>
        <w:t xml:space="preserve"> ʻсвадебная неделяʼ</w:t>
      </w:r>
      <w:r w:rsidRPr="006119AE">
        <w:rPr>
          <w:rFonts w:ascii="Times New Roman" w:hAnsi="Times New Roman" w:cs="Times New Roman"/>
          <w:sz w:val="28"/>
          <w:szCs w:val="28"/>
        </w:rPr>
        <w:t>.</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Во Влёре всю неделю до свадьбы в доме жениха собирались люди одного района. Свадьба либо начиналась в субботу, заканчивалась в понедельник и длилась три дня, либо начиналась в среду и заканчивалась в пятницу. Приглашенные делились на три группы. </w:t>
      </w:r>
      <w:r w:rsidR="00F9703F" w:rsidRPr="006119AE">
        <w:rPr>
          <w:rFonts w:ascii="Times New Roman" w:hAnsi="Times New Roman" w:cs="Times New Roman"/>
          <w:sz w:val="28"/>
          <w:szCs w:val="28"/>
        </w:rPr>
        <w:t>Когда церемонии приходились на дни с субботы по воскресенье, о</w:t>
      </w:r>
      <w:r w:rsidRPr="006119AE">
        <w:rPr>
          <w:rFonts w:ascii="Times New Roman" w:hAnsi="Times New Roman" w:cs="Times New Roman"/>
          <w:sz w:val="28"/>
          <w:szCs w:val="28"/>
        </w:rPr>
        <w:t xml:space="preserve">дна часть приходила в субботу на ужин, вторая в воскресенье на обед, третья в воскресенье на ужин. </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napToGrid w:val="0"/>
          <w:spacing w:val="-2"/>
          <w:sz w:val="28"/>
          <w:szCs w:val="28"/>
        </w:rPr>
        <w:t xml:space="preserve">В Гирокастре воскресенье носило название </w:t>
      </w:r>
      <w:r w:rsidRPr="006119AE">
        <w:rPr>
          <w:rFonts w:ascii="Times New Roman" w:hAnsi="Times New Roman" w:cs="Times New Roman"/>
          <w:i/>
          <w:snapToGrid w:val="0"/>
          <w:spacing w:val="-2"/>
          <w:sz w:val="28"/>
          <w:szCs w:val="28"/>
        </w:rPr>
        <w:t xml:space="preserve">дита э оризит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dita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orizit</w:t>
      </w:r>
      <w:r w:rsidRPr="006119AE">
        <w:rPr>
          <w:rFonts w:ascii="Times New Roman" w:hAnsi="Times New Roman" w:cs="Times New Roman"/>
          <w:sz w:val="28"/>
          <w:szCs w:val="28"/>
        </w:rPr>
        <w:t> /</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ʻдень рисаʼ. Этот день считался официальным началом свадьбы, в обоих домах собирались женщины и перебирали рис [</w:t>
      </w:r>
      <w:r w:rsidR="00F16B77" w:rsidRPr="006119AE">
        <w:rPr>
          <w:rFonts w:ascii="Times New Roman" w:hAnsi="Times New Roman" w:cs="Times New Roman"/>
          <w:sz w:val="28"/>
          <w:szCs w:val="28"/>
          <w:lang w:val="en-US"/>
        </w:rPr>
        <w:t>Vasili</w:t>
      </w:r>
      <w:r w:rsidRPr="006119AE">
        <w:rPr>
          <w:rFonts w:ascii="Times New Roman" w:hAnsi="Times New Roman" w:cs="Times New Roman"/>
          <w:sz w:val="28"/>
          <w:szCs w:val="28"/>
        </w:rPr>
        <w:t xml:space="preserve"> 2013: 84].</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 Скрапаре понедельник назывался </w:t>
      </w:r>
      <w:r w:rsidRPr="006119AE">
        <w:rPr>
          <w:rFonts w:ascii="Times New Roman" w:hAnsi="Times New Roman" w:cs="Times New Roman"/>
          <w:i/>
          <w:sz w:val="28"/>
          <w:szCs w:val="28"/>
        </w:rPr>
        <w:t>дита э бийяве</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dita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bijave</w:t>
      </w:r>
      <w:r w:rsidRPr="006119AE">
        <w:rPr>
          <w:rFonts w:ascii="Times New Roman" w:hAnsi="Times New Roman" w:cs="Times New Roman"/>
          <w:i/>
          <w:sz w:val="28"/>
          <w:szCs w:val="28"/>
        </w:rPr>
        <w:t> </w:t>
      </w:r>
      <w:r w:rsidRPr="006119AE">
        <w:rPr>
          <w:rFonts w:ascii="Times New Roman" w:hAnsi="Times New Roman" w:cs="Times New Roman"/>
          <w:sz w:val="28"/>
          <w:szCs w:val="28"/>
        </w:rPr>
        <w:t>/ ʻдень дочерейʼ. Обычно в этот день собирались все девушки и женщины, принадлежавшие к родам жениха и невесты, чтобы начать подготовку к свадьбе. Во время всей свадебной недели они выполняли различную работу по дому [</w:t>
      </w:r>
      <w:r w:rsidRPr="006119AE">
        <w:rPr>
          <w:rFonts w:ascii="Times New Roman" w:hAnsi="Times New Roman" w:cs="Times New Roman"/>
          <w:sz w:val="28"/>
          <w:szCs w:val="28"/>
          <w:lang w:val="en-US"/>
        </w:rPr>
        <w:t>Zojzi</w:t>
      </w:r>
      <w:r w:rsidRPr="006119AE">
        <w:rPr>
          <w:rFonts w:ascii="Times New Roman" w:hAnsi="Times New Roman" w:cs="Times New Roman"/>
          <w:sz w:val="28"/>
          <w:szCs w:val="28"/>
        </w:rPr>
        <w:t xml:space="preserve"> 1958]. В Загории в этот же день отвозили зерно на мельницу, чтобы сделать муку и испечь свадебный хлеб [</w:t>
      </w:r>
      <w:r w:rsidRPr="006119AE">
        <w:rPr>
          <w:rFonts w:ascii="Times New Roman" w:hAnsi="Times New Roman" w:cs="Times New Roman"/>
          <w:sz w:val="28"/>
          <w:szCs w:val="28"/>
          <w:lang w:val="en-US"/>
        </w:rPr>
        <w:t>Fico</w:t>
      </w:r>
      <w:r w:rsidRPr="006119AE">
        <w:rPr>
          <w:rFonts w:ascii="Times New Roman" w:hAnsi="Times New Roman" w:cs="Times New Roman"/>
          <w:sz w:val="28"/>
          <w:szCs w:val="28"/>
        </w:rPr>
        <w:t xml:space="preserve"> 1961].</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 В Пермете понедельник назывался </w:t>
      </w:r>
      <w:r w:rsidRPr="006119AE">
        <w:rPr>
          <w:rFonts w:ascii="Times New Roman" w:hAnsi="Times New Roman" w:cs="Times New Roman"/>
          <w:i/>
          <w:sz w:val="28"/>
          <w:szCs w:val="28"/>
        </w:rPr>
        <w:t>дита э карфияве</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dita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karthijave</w:t>
      </w:r>
      <w:r w:rsidRPr="006119AE">
        <w:rPr>
          <w:rFonts w:ascii="Times New Roman" w:hAnsi="Times New Roman" w:cs="Times New Roman"/>
          <w:sz w:val="28"/>
          <w:szCs w:val="28"/>
        </w:rPr>
        <w:t> / ʻдень дровʼ. В этот день девушки и невесты шли в лес за дровами, а по возвращении вешали на ворота дома красную ткань, чтобы известить всех о предстоящей свадьбе [</w:t>
      </w:r>
      <w:r w:rsidRPr="006119AE">
        <w:rPr>
          <w:rFonts w:ascii="Times New Roman" w:hAnsi="Times New Roman" w:cs="Times New Roman"/>
          <w:sz w:val="28"/>
          <w:szCs w:val="28"/>
          <w:lang w:val="en-US"/>
        </w:rPr>
        <w:t>Haxhihasani </w:t>
      </w:r>
      <w:r w:rsidRPr="006119AE">
        <w:rPr>
          <w:rFonts w:ascii="Times New Roman" w:hAnsi="Times New Roman" w:cs="Times New Roman"/>
          <w:sz w:val="28"/>
          <w:szCs w:val="28"/>
        </w:rPr>
        <w:t>1959].</w:t>
      </w:r>
    </w:p>
    <w:p w:rsidR="00555B63" w:rsidRPr="006119AE" w:rsidRDefault="00555B63" w:rsidP="00555B63">
      <w:pPr>
        <w:spacing w:after="0" w:line="360" w:lineRule="auto"/>
        <w:ind w:left="-284" w:firstLine="567"/>
        <w:jc w:val="both"/>
        <w:rPr>
          <w:rFonts w:ascii="Times New Roman" w:hAnsi="Times New Roman" w:cs="Times New Roman"/>
          <w:sz w:val="28"/>
          <w:szCs w:val="28"/>
          <w:lang w:val="sq-AL"/>
        </w:rPr>
      </w:pPr>
      <w:r w:rsidRPr="006119AE">
        <w:rPr>
          <w:rFonts w:ascii="Times New Roman" w:hAnsi="Times New Roman" w:cs="Times New Roman"/>
          <w:sz w:val="28"/>
          <w:szCs w:val="28"/>
        </w:rPr>
        <w:t xml:space="preserve">Как правило, вторник не заполнен определенными событиями. В это время могли происходить дела второстепенной важности. Так, например, в Деволе во вторник жених присылал невесте хну для окрашивания волос — </w:t>
      </w:r>
      <w:r w:rsidRPr="006119AE">
        <w:rPr>
          <w:rFonts w:ascii="Times New Roman" w:hAnsi="Times New Roman" w:cs="Times New Roman"/>
          <w:i/>
          <w:sz w:val="28"/>
          <w:szCs w:val="28"/>
        </w:rPr>
        <w:t xml:space="preserve">дита э мазис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dita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mazis</w:t>
      </w:r>
      <w:r w:rsidRPr="006119AE">
        <w:rPr>
          <w:rFonts w:ascii="Times New Roman" w:hAnsi="Times New Roman" w:cs="Times New Roman"/>
          <w:sz w:val="28"/>
          <w:szCs w:val="28"/>
        </w:rPr>
        <w:t>ё / ʻдень, когда невесте красят волосы</w:t>
      </w:r>
      <w:proofErr w:type="gramStart"/>
      <w:r w:rsidRPr="006119AE">
        <w:rPr>
          <w:rFonts w:ascii="Times New Roman" w:hAnsi="Times New Roman" w:cs="Times New Roman"/>
          <w:sz w:val="28"/>
          <w:szCs w:val="28"/>
        </w:rPr>
        <w:t>ʼ[</w:t>
      </w:r>
      <w:proofErr w:type="gramEnd"/>
      <w:r w:rsidRPr="006119AE">
        <w:rPr>
          <w:rFonts w:ascii="Times New Roman" w:hAnsi="Times New Roman" w:cs="Times New Roman"/>
          <w:sz w:val="28"/>
          <w:szCs w:val="28"/>
          <w:lang w:val="en-US"/>
        </w:rPr>
        <w:t>Kohallaj</w:t>
      </w:r>
      <w:r w:rsidRPr="006119AE">
        <w:rPr>
          <w:rFonts w:ascii="Times New Roman" w:hAnsi="Times New Roman" w:cs="Times New Roman"/>
          <w:sz w:val="28"/>
          <w:szCs w:val="28"/>
        </w:rPr>
        <w:t xml:space="preserve"> 1959: 62]. Этот ритуал происходил в присутствии подруг и женщин, принадлежавших к роду жениха, и сопровождался песнями [</w:t>
      </w:r>
      <w:r w:rsidRPr="006119AE">
        <w:rPr>
          <w:rFonts w:ascii="Times New Roman" w:hAnsi="Times New Roman" w:cs="Times New Roman"/>
          <w:sz w:val="28"/>
          <w:szCs w:val="28"/>
          <w:lang w:val="en-US"/>
        </w:rPr>
        <w:t>Xha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ka</w:t>
      </w:r>
      <w:r w:rsidRPr="006119AE">
        <w:rPr>
          <w:rFonts w:ascii="Times New Roman" w:hAnsi="Times New Roman" w:cs="Times New Roman"/>
          <w:sz w:val="28"/>
          <w:szCs w:val="28"/>
        </w:rPr>
        <w:t> 1959]. В Скрапаре во вторник в домах жениха и невесты собирались родственники и друзья и проводили время с песнями, танцами и играми [</w:t>
      </w:r>
      <w:r w:rsidRPr="006119AE">
        <w:rPr>
          <w:rFonts w:ascii="Times New Roman" w:hAnsi="Times New Roman" w:cs="Times New Roman"/>
          <w:sz w:val="28"/>
          <w:szCs w:val="28"/>
          <w:lang w:val="en-US"/>
        </w:rPr>
        <w:t>Zojzi</w:t>
      </w:r>
      <w:r w:rsidRPr="006119AE">
        <w:rPr>
          <w:rFonts w:ascii="Times New Roman" w:hAnsi="Times New Roman" w:cs="Times New Roman"/>
          <w:sz w:val="28"/>
          <w:szCs w:val="28"/>
        </w:rPr>
        <w:t> 1958].</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 среду или в четверг в большинстве краин </w:t>
      </w:r>
      <w:r w:rsidR="00F9703F" w:rsidRPr="006119AE">
        <w:rPr>
          <w:rFonts w:ascii="Times New Roman" w:hAnsi="Times New Roman" w:cs="Times New Roman"/>
          <w:sz w:val="28"/>
          <w:szCs w:val="28"/>
        </w:rPr>
        <w:t xml:space="preserve">устраивается </w:t>
      </w:r>
      <w:r w:rsidRPr="006119AE">
        <w:rPr>
          <w:rFonts w:ascii="Times New Roman" w:hAnsi="Times New Roman" w:cs="Times New Roman"/>
          <w:i/>
          <w:sz w:val="28"/>
          <w:szCs w:val="28"/>
        </w:rPr>
        <w:t>дита э брумит</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dita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brumit</w:t>
      </w:r>
      <w:r w:rsidRPr="006119AE">
        <w:rPr>
          <w:rFonts w:ascii="Times New Roman" w:hAnsi="Times New Roman" w:cs="Times New Roman"/>
          <w:sz w:val="28"/>
          <w:szCs w:val="28"/>
        </w:rPr>
        <w:t xml:space="preserve"> / ʻдень тестаʼ. Фиксируются и другие названия: </w:t>
      </w:r>
      <w:r w:rsidRPr="006119AE">
        <w:rPr>
          <w:rFonts w:ascii="Times New Roman" w:hAnsi="Times New Roman" w:cs="Times New Roman"/>
          <w:i/>
          <w:sz w:val="28"/>
          <w:szCs w:val="28"/>
        </w:rPr>
        <w:t>дита э чурекевэ</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sq-AL"/>
        </w:rPr>
        <w:t>dita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sq-AL"/>
        </w:rPr>
        <w:t>e</w:t>
      </w:r>
      <w:r w:rsidRPr="006119AE">
        <w:rPr>
          <w:rFonts w:ascii="Times New Roman" w:hAnsi="Times New Roman" w:cs="Times New Roman"/>
          <w:sz w:val="28"/>
          <w:szCs w:val="28"/>
        </w:rPr>
        <w:t xml:space="preserve"> ҫ</w:t>
      </w:r>
      <w:r w:rsidRPr="006119AE">
        <w:rPr>
          <w:rFonts w:ascii="Times New Roman" w:hAnsi="Times New Roman" w:cs="Times New Roman"/>
          <w:sz w:val="28"/>
          <w:szCs w:val="28"/>
          <w:lang w:val="sq-AL"/>
        </w:rPr>
        <w:t>yrek</w:t>
      </w:r>
      <w:r w:rsidRPr="006119AE">
        <w:rPr>
          <w:rFonts w:ascii="Times New Roman" w:hAnsi="Times New Roman" w:cs="Times New Roman"/>
          <w:sz w:val="28"/>
          <w:szCs w:val="28"/>
        </w:rPr>
        <w:t>ё</w:t>
      </w:r>
      <w:r w:rsidRPr="006119AE">
        <w:rPr>
          <w:rFonts w:ascii="Times New Roman" w:hAnsi="Times New Roman" w:cs="Times New Roman"/>
          <w:sz w:val="28"/>
          <w:szCs w:val="28"/>
          <w:lang w:val="sq-AL"/>
        </w:rPr>
        <w:t>ve</w:t>
      </w:r>
      <w:r w:rsidRPr="006119AE">
        <w:rPr>
          <w:rFonts w:ascii="Times New Roman" w:hAnsi="Times New Roman" w:cs="Times New Roman"/>
          <w:sz w:val="28"/>
          <w:szCs w:val="28"/>
        </w:rPr>
        <w:t xml:space="preserve"> / ʻдень </w:t>
      </w:r>
      <w:r w:rsidR="00F9703F" w:rsidRPr="006119AE">
        <w:rPr>
          <w:rFonts w:ascii="Times New Roman" w:hAnsi="Times New Roman" w:cs="Times New Roman"/>
          <w:sz w:val="28"/>
          <w:szCs w:val="28"/>
        </w:rPr>
        <w:t>хлебов</w:t>
      </w:r>
      <w:r w:rsidRPr="006119AE">
        <w:rPr>
          <w:rFonts w:ascii="Times New Roman" w:hAnsi="Times New Roman" w:cs="Times New Roman"/>
          <w:sz w:val="28"/>
          <w:szCs w:val="28"/>
        </w:rPr>
        <w:t xml:space="preserve">ʼ, </w:t>
      </w:r>
      <w:r w:rsidRPr="006119AE">
        <w:rPr>
          <w:rFonts w:ascii="Times New Roman" w:hAnsi="Times New Roman" w:cs="Times New Roman"/>
          <w:i/>
          <w:sz w:val="28"/>
          <w:szCs w:val="28"/>
        </w:rPr>
        <w:t xml:space="preserve">кулячи и нусэс </w:t>
      </w:r>
      <w:r w:rsidRPr="006119AE">
        <w:rPr>
          <w:rFonts w:ascii="Times New Roman" w:hAnsi="Times New Roman" w:cs="Times New Roman"/>
          <w:sz w:val="28"/>
          <w:szCs w:val="28"/>
        </w:rPr>
        <w:t>/ </w:t>
      </w:r>
      <w:r w:rsidRPr="006119AE">
        <w:rPr>
          <w:rFonts w:ascii="Times New Roman" w:hAnsi="Times New Roman" w:cs="Times New Roman"/>
          <w:sz w:val="28"/>
          <w:szCs w:val="28"/>
          <w:lang w:val="sq-AL"/>
        </w:rPr>
        <w:t>kula</w:t>
      </w:r>
      <w:r w:rsidRPr="006119AE">
        <w:rPr>
          <w:rFonts w:ascii="Times New Roman" w:hAnsi="Times New Roman" w:cs="Times New Roman"/>
          <w:sz w:val="28"/>
          <w:szCs w:val="28"/>
        </w:rPr>
        <w:t>ҫ</w:t>
      </w:r>
      <w:r w:rsidRPr="006119AE">
        <w:rPr>
          <w:rFonts w:ascii="Times New Roman" w:hAnsi="Times New Roman" w:cs="Times New Roman"/>
          <w:sz w:val="28"/>
          <w:szCs w:val="28"/>
          <w:lang w:val="sq-AL"/>
        </w:rPr>
        <w:t>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sq-AL"/>
        </w:rPr>
        <w:t>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sq-AL"/>
        </w:rPr>
        <w:t>nus</w:t>
      </w:r>
      <w:r w:rsidRPr="006119AE">
        <w:rPr>
          <w:rFonts w:ascii="Times New Roman" w:hAnsi="Times New Roman" w:cs="Times New Roman"/>
          <w:sz w:val="28"/>
          <w:szCs w:val="28"/>
        </w:rPr>
        <w:t>ё</w:t>
      </w:r>
      <w:r w:rsidRPr="006119AE">
        <w:rPr>
          <w:rFonts w:ascii="Times New Roman" w:hAnsi="Times New Roman" w:cs="Times New Roman"/>
          <w:sz w:val="28"/>
          <w:szCs w:val="28"/>
          <w:lang w:val="sq-AL"/>
        </w:rPr>
        <w:t>s</w:t>
      </w:r>
      <w:r w:rsidRPr="006119AE">
        <w:rPr>
          <w:rFonts w:ascii="Times New Roman" w:hAnsi="Times New Roman" w:cs="Times New Roman"/>
          <w:sz w:val="28"/>
          <w:szCs w:val="28"/>
        </w:rPr>
        <w:t> / ʻ</w:t>
      </w:r>
      <w:r w:rsidR="00F9703F" w:rsidRPr="006119AE">
        <w:rPr>
          <w:rFonts w:ascii="Times New Roman" w:hAnsi="Times New Roman" w:cs="Times New Roman"/>
          <w:sz w:val="28"/>
          <w:szCs w:val="28"/>
        </w:rPr>
        <w:t>хлеб</w:t>
      </w:r>
      <w:r w:rsidRPr="006119AE">
        <w:rPr>
          <w:rFonts w:ascii="Times New Roman" w:hAnsi="Times New Roman" w:cs="Times New Roman"/>
          <w:sz w:val="28"/>
          <w:szCs w:val="28"/>
        </w:rPr>
        <w:t xml:space="preserve"> невестыʼ</w:t>
      </w:r>
      <w:r w:rsidRPr="006119AE">
        <w:rPr>
          <w:rFonts w:ascii="Times New Roman" w:hAnsi="Times New Roman" w:cs="Times New Roman"/>
          <w:i/>
          <w:sz w:val="28"/>
          <w:szCs w:val="28"/>
        </w:rPr>
        <w:t>.</w:t>
      </w:r>
      <w:r w:rsidRPr="006119AE">
        <w:rPr>
          <w:rFonts w:ascii="Times New Roman" w:hAnsi="Times New Roman" w:cs="Times New Roman"/>
          <w:sz w:val="28"/>
          <w:szCs w:val="28"/>
        </w:rPr>
        <w:t xml:space="preserve"> В этот день приглашаются члены рода и друзья, которые приходят с подарками. </w:t>
      </w:r>
      <w:bookmarkStart w:id="21" w:name="_Hlk514836404"/>
      <w:r w:rsidRPr="006119AE">
        <w:rPr>
          <w:rFonts w:ascii="Times New Roman" w:hAnsi="Times New Roman" w:cs="Times New Roman"/>
          <w:sz w:val="28"/>
          <w:szCs w:val="28"/>
        </w:rPr>
        <w:t xml:space="preserve">Девушки и молодые женщины, чьи родители еще живы, собираются в доме жениха и в доме невесты, замешивают тесто и пекут свадебный хлеб, сопровождая процесс песнями. </w:t>
      </w:r>
    </w:p>
    <w:bookmarkEnd w:id="21"/>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 Саранде четверг — это </w:t>
      </w:r>
      <w:r w:rsidRPr="006119AE">
        <w:rPr>
          <w:rFonts w:ascii="Times New Roman" w:hAnsi="Times New Roman" w:cs="Times New Roman"/>
          <w:i/>
          <w:sz w:val="28"/>
          <w:szCs w:val="28"/>
        </w:rPr>
        <w:t xml:space="preserve">дита э ляймесвэ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dita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lajm</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sve</w:t>
      </w:r>
      <w:r w:rsidRPr="006119AE">
        <w:rPr>
          <w:rFonts w:ascii="Times New Roman" w:hAnsi="Times New Roman" w:cs="Times New Roman"/>
          <w:i/>
          <w:sz w:val="28"/>
          <w:szCs w:val="28"/>
        </w:rPr>
        <w:t> </w:t>
      </w:r>
      <w:r w:rsidRPr="006119AE">
        <w:rPr>
          <w:rFonts w:ascii="Times New Roman" w:hAnsi="Times New Roman" w:cs="Times New Roman"/>
          <w:sz w:val="28"/>
          <w:szCs w:val="28"/>
        </w:rPr>
        <w:t xml:space="preserve">/ ʻдень приглашающихʼ. Ляймес отправляется к гостям и приглашает их на свадьбу, а те в свою очередь одаривают его монетами. В этот же день происходит </w:t>
      </w:r>
      <w:r w:rsidR="00F9703F" w:rsidRPr="006119AE">
        <w:rPr>
          <w:rFonts w:ascii="Times New Roman" w:hAnsi="Times New Roman" w:cs="Times New Roman"/>
          <w:sz w:val="28"/>
          <w:szCs w:val="28"/>
        </w:rPr>
        <w:t xml:space="preserve">просеивание </w:t>
      </w:r>
      <w:r w:rsidRPr="006119AE">
        <w:rPr>
          <w:rFonts w:ascii="Times New Roman" w:hAnsi="Times New Roman" w:cs="Times New Roman"/>
          <w:sz w:val="28"/>
          <w:szCs w:val="28"/>
        </w:rPr>
        <w:t>пшеницы, затем двое-трое мужчин едут на мельницу. С собой они берут ракию и на мельнице угощают всех, кого встретят. Вечером снова собираются друзья и родственники и устраивают игры и танцы [</w:t>
      </w:r>
      <w:r w:rsidRPr="006119AE">
        <w:rPr>
          <w:rFonts w:ascii="Times New Roman" w:hAnsi="Times New Roman" w:cs="Times New Roman"/>
          <w:sz w:val="28"/>
          <w:szCs w:val="28"/>
          <w:lang w:val="en-US"/>
        </w:rPr>
        <w:t>Mo</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o</w:t>
      </w:r>
      <w:r w:rsidRPr="006119AE">
        <w:rPr>
          <w:rFonts w:ascii="Times New Roman" w:hAnsi="Times New Roman" w:cs="Times New Roman"/>
          <w:sz w:val="28"/>
          <w:szCs w:val="28"/>
        </w:rPr>
        <w:t xml:space="preserve"> 1959].</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 Гирокастре четверг—</w:t>
      </w:r>
      <w:r w:rsidRPr="006119AE">
        <w:rPr>
          <w:rFonts w:ascii="Times New Roman" w:hAnsi="Times New Roman" w:cs="Times New Roman"/>
          <w:i/>
          <w:sz w:val="28"/>
          <w:szCs w:val="28"/>
        </w:rPr>
        <w:t xml:space="preserve"> дита э пайес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dita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paj</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w:t>
      </w:r>
      <w:r w:rsidRPr="006119AE">
        <w:rPr>
          <w:rFonts w:ascii="Times New Roman" w:hAnsi="Times New Roman" w:cs="Times New Roman"/>
          <w:sz w:val="28"/>
          <w:szCs w:val="28"/>
        </w:rPr>
        <w:t xml:space="preserve"> / ʻдень приданогоʼ. Для обозначения этого дня используются разные названия: </w:t>
      </w:r>
      <w:r w:rsidRPr="006119AE">
        <w:rPr>
          <w:rFonts w:ascii="Times New Roman" w:hAnsi="Times New Roman" w:cs="Times New Roman"/>
          <w:i/>
          <w:sz w:val="28"/>
          <w:szCs w:val="28"/>
        </w:rPr>
        <w:t>дита э рробавэ</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dita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rrobave</w:t>
      </w:r>
      <w:r w:rsidRPr="006119AE">
        <w:rPr>
          <w:rFonts w:ascii="Times New Roman" w:hAnsi="Times New Roman" w:cs="Times New Roman"/>
          <w:sz w:val="28"/>
          <w:szCs w:val="28"/>
        </w:rPr>
        <w:t> /</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ʻдень одеждыʼ</w:t>
      </w:r>
      <w:r w:rsidRPr="006119AE">
        <w:rPr>
          <w:rFonts w:ascii="Times New Roman" w:hAnsi="Times New Roman" w:cs="Times New Roman"/>
          <w:i/>
          <w:sz w:val="28"/>
          <w:szCs w:val="28"/>
        </w:rPr>
        <w:t xml:space="preserve">, дита э аркавэ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dita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lang w:val="en-US"/>
        </w:rPr>
        <w:t>arkave</w:t>
      </w:r>
      <w:r w:rsidRPr="006119AE">
        <w:rPr>
          <w:rFonts w:ascii="Times New Roman" w:hAnsi="Times New Roman" w:cs="Times New Roman"/>
          <w:sz w:val="28"/>
          <w:szCs w:val="28"/>
        </w:rPr>
        <w:t> /</w:t>
      </w:r>
      <w:r w:rsidRPr="006119AE">
        <w:rPr>
          <w:rFonts w:ascii="Times New Roman" w:hAnsi="Times New Roman" w:cs="Times New Roman"/>
          <w:i/>
          <w:sz w:val="28"/>
          <w:szCs w:val="28"/>
        </w:rPr>
        <w:t>,</w:t>
      </w:r>
      <w:r w:rsidRPr="006119AE">
        <w:rPr>
          <w:rFonts w:ascii="Times New Roman" w:hAnsi="Times New Roman" w:cs="Times New Roman"/>
          <w:sz w:val="28"/>
          <w:szCs w:val="28"/>
        </w:rPr>
        <w:t xml:space="preserve"> ʻдень сундуков</w:t>
      </w:r>
      <w:proofErr w:type="gramStart"/>
      <w:r w:rsidRPr="006119AE">
        <w:rPr>
          <w:rFonts w:ascii="Times New Roman" w:hAnsi="Times New Roman" w:cs="Times New Roman"/>
          <w:sz w:val="28"/>
          <w:szCs w:val="28"/>
        </w:rPr>
        <w:t>ʼ</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w:t>
      </w:r>
      <w:proofErr w:type="gramEnd"/>
      <w:r w:rsidRPr="006119AE">
        <w:rPr>
          <w:rFonts w:ascii="Times New Roman" w:hAnsi="Times New Roman" w:cs="Times New Roman"/>
          <w:sz w:val="28"/>
          <w:szCs w:val="28"/>
          <w:lang w:val="en-US"/>
        </w:rPr>
        <w:t>Tirta</w:t>
      </w:r>
      <w:r w:rsidRPr="006119AE">
        <w:rPr>
          <w:rFonts w:ascii="Times New Roman" w:hAnsi="Times New Roman" w:cs="Times New Roman"/>
          <w:sz w:val="28"/>
          <w:szCs w:val="28"/>
        </w:rPr>
        <w:t xml:space="preserve"> 2004: 290]. Приглашенные приходят в дом жениха, </w:t>
      </w:r>
      <w:r w:rsidR="00F9703F" w:rsidRPr="006119AE">
        <w:rPr>
          <w:rFonts w:ascii="Times New Roman" w:hAnsi="Times New Roman" w:cs="Times New Roman"/>
          <w:sz w:val="28"/>
          <w:szCs w:val="28"/>
        </w:rPr>
        <w:t>чтобы привезти приданое</w:t>
      </w:r>
      <w:r w:rsidR="00871EDC" w:rsidRPr="006119AE">
        <w:rPr>
          <w:rFonts w:ascii="Times New Roman" w:hAnsi="Times New Roman" w:cs="Times New Roman"/>
          <w:sz w:val="28"/>
          <w:szCs w:val="28"/>
        </w:rPr>
        <w:t xml:space="preserve"> </w:t>
      </w:r>
      <w:r w:rsidRPr="006119AE">
        <w:rPr>
          <w:rFonts w:ascii="Times New Roman" w:hAnsi="Times New Roman" w:cs="Times New Roman"/>
          <w:sz w:val="28"/>
          <w:szCs w:val="28"/>
        </w:rPr>
        <w:t>[</w:t>
      </w:r>
      <w:r w:rsidR="00F16B77" w:rsidRPr="006119AE">
        <w:rPr>
          <w:rFonts w:ascii="Times New Roman" w:hAnsi="Times New Roman" w:cs="Times New Roman"/>
          <w:sz w:val="28"/>
          <w:szCs w:val="28"/>
          <w:lang w:val="en-US"/>
        </w:rPr>
        <w:t>Vasili</w:t>
      </w:r>
      <w:r w:rsidRPr="006119AE">
        <w:rPr>
          <w:rFonts w:ascii="Times New Roman" w:hAnsi="Times New Roman" w:cs="Times New Roman"/>
          <w:sz w:val="28"/>
          <w:szCs w:val="28"/>
        </w:rPr>
        <w:t xml:space="preserve"> 2013: 83].</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 четверг в Загории идут за дровами. Одно полено наряжают как жениха и поднимают на крышу дома. А вечером того же дня женщины замешивают тесто и пекут свадебный хлеб [</w:t>
      </w:r>
      <w:r w:rsidRPr="006119AE">
        <w:rPr>
          <w:rFonts w:ascii="Times New Roman" w:hAnsi="Times New Roman" w:cs="Times New Roman"/>
          <w:sz w:val="28"/>
          <w:szCs w:val="28"/>
          <w:lang w:val="en-US"/>
        </w:rPr>
        <w:t>Fico</w:t>
      </w:r>
      <w:r w:rsidRPr="006119AE">
        <w:rPr>
          <w:rFonts w:ascii="Times New Roman" w:hAnsi="Times New Roman" w:cs="Times New Roman"/>
          <w:sz w:val="28"/>
          <w:szCs w:val="28"/>
        </w:rPr>
        <w:t xml:space="preserve"> 1961].</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 Скрапаре пятница — это </w:t>
      </w:r>
      <w:r w:rsidRPr="006119AE">
        <w:rPr>
          <w:rFonts w:ascii="Times New Roman" w:hAnsi="Times New Roman" w:cs="Times New Roman"/>
          <w:i/>
          <w:sz w:val="28"/>
          <w:szCs w:val="28"/>
        </w:rPr>
        <w:t>дита э эневэ</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dita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en</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ve</w:t>
      </w:r>
      <w:r w:rsidRPr="006119AE">
        <w:rPr>
          <w:rFonts w:ascii="Times New Roman" w:hAnsi="Times New Roman" w:cs="Times New Roman"/>
          <w:sz w:val="28"/>
          <w:szCs w:val="28"/>
        </w:rPr>
        <w:t xml:space="preserve"> / ʻдень посудыʼ. Еще с утра в доме жениха собираются юноши, между которыми распределяются некоторые обязанности: кто будет встречать гостей, кто будет их обеспечивать закусками, питьем, табаком и др. Хозяева решают, где разместить гостей, которые приедут издалека, подсчитывается, сколько посуды необходимо собрать. В этот день все эти вопросы должны быть урегулированы, последние приготовления к свадьбе завершены [</w:t>
      </w:r>
      <w:r w:rsidRPr="006119AE">
        <w:rPr>
          <w:rFonts w:ascii="Times New Roman" w:hAnsi="Times New Roman" w:cs="Times New Roman"/>
          <w:sz w:val="28"/>
          <w:szCs w:val="28"/>
          <w:lang w:val="en-US"/>
        </w:rPr>
        <w:t>Zojzi</w:t>
      </w:r>
      <w:r w:rsidRPr="006119AE">
        <w:rPr>
          <w:rFonts w:ascii="Times New Roman" w:hAnsi="Times New Roman" w:cs="Times New Roman"/>
          <w:sz w:val="28"/>
          <w:szCs w:val="28"/>
        </w:rPr>
        <w:t xml:space="preserve"> 1958]. </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Суббота в Загории — это день приданого</w:t>
      </w:r>
      <w:r w:rsidRPr="006119AE">
        <w:rPr>
          <w:rFonts w:ascii="Times New Roman" w:hAnsi="Times New Roman" w:cs="Times New Roman"/>
          <w:i/>
          <w:sz w:val="28"/>
          <w:szCs w:val="28"/>
        </w:rPr>
        <w:t>.</w:t>
      </w:r>
      <w:r w:rsidRPr="006119AE">
        <w:rPr>
          <w:rFonts w:ascii="Times New Roman" w:hAnsi="Times New Roman" w:cs="Times New Roman"/>
          <w:sz w:val="28"/>
          <w:szCs w:val="28"/>
        </w:rPr>
        <w:t xml:space="preserve"> Для обозначения этого дня используются разные названия: </w:t>
      </w:r>
      <w:r w:rsidRPr="006119AE">
        <w:rPr>
          <w:rFonts w:ascii="Times New Roman" w:hAnsi="Times New Roman" w:cs="Times New Roman"/>
          <w:i/>
          <w:sz w:val="28"/>
          <w:szCs w:val="28"/>
        </w:rPr>
        <w:t>дита э кутиявэ</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dita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kutiave</w:t>
      </w:r>
      <w:r w:rsidRPr="006119AE">
        <w:t> </w:t>
      </w:r>
      <w:r w:rsidRPr="006119AE">
        <w:rPr>
          <w:rFonts w:ascii="Times New Roman" w:hAnsi="Times New Roman" w:cs="Times New Roman"/>
          <w:sz w:val="28"/>
          <w:szCs w:val="28"/>
        </w:rPr>
        <w:t xml:space="preserve">/ ʻдень </w:t>
      </w:r>
      <w:r w:rsidR="00871EDC" w:rsidRPr="006119AE">
        <w:rPr>
          <w:rFonts w:ascii="Times New Roman" w:hAnsi="Times New Roman" w:cs="Times New Roman"/>
          <w:sz w:val="28"/>
          <w:szCs w:val="28"/>
        </w:rPr>
        <w:t>коробов</w:t>
      </w:r>
      <w:proofErr w:type="gramStart"/>
      <w:r w:rsidRPr="006119AE">
        <w:rPr>
          <w:rFonts w:ascii="Times New Roman" w:hAnsi="Times New Roman" w:cs="Times New Roman"/>
          <w:sz w:val="28"/>
          <w:szCs w:val="28"/>
        </w:rPr>
        <w:t>ʼ</w:t>
      </w:r>
      <w:r w:rsidRPr="006119AE">
        <w:rPr>
          <w:rFonts w:ascii="Times New Roman" w:hAnsi="Times New Roman" w:cs="Times New Roman"/>
          <w:i/>
          <w:sz w:val="28"/>
          <w:szCs w:val="28"/>
        </w:rPr>
        <w:t>,  дита</w:t>
      </w:r>
      <w:proofErr w:type="gramEnd"/>
      <w:r w:rsidRPr="006119AE">
        <w:rPr>
          <w:rFonts w:ascii="Times New Roman" w:hAnsi="Times New Roman" w:cs="Times New Roman"/>
          <w:i/>
          <w:sz w:val="28"/>
          <w:szCs w:val="28"/>
        </w:rPr>
        <w:t xml:space="preserve"> э рробавэ</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dita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rrobave</w:t>
      </w:r>
      <w:r w:rsidRPr="006119AE">
        <w:rPr>
          <w:rFonts w:ascii="Times New Roman" w:hAnsi="Times New Roman" w:cs="Times New Roman"/>
          <w:sz w:val="28"/>
          <w:szCs w:val="28"/>
        </w:rPr>
        <w:t> /</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ʻдень одеждыʼ</w:t>
      </w:r>
      <w:r w:rsidRPr="006119AE">
        <w:rPr>
          <w:rFonts w:ascii="Times New Roman" w:hAnsi="Times New Roman" w:cs="Times New Roman"/>
          <w:i/>
          <w:sz w:val="28"/>
          <w:szCs w:val="28"/>
        </w:rPr>
        <w:t xml:space="preserve">, дита э аркавэ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dita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lang w:val="en-US"/>
        </w:rPr>
        <w:t>arkave</w:t>
      </w:r>
      <w:r w:rsidRPr="006119AE">
        <w:rPr>
          <w:rFonts w:ascii="Times New Roman" w:hAnsi="Times New Roman" w:cs="Times New Roman"/>
          <w:sz w:val="28"/>
          <w:szCs w:val="28"/>
        </w:rPr>
        <w:t> /</w:t>
      </w:r>
      <w:r w:rsidRPr="006119AE">
        <w:rPr>
          <w:rFonts w:ascii="Times New Roman" w:hAnsi="Times New Roman" w:cs="Times New Roman"/>
          <w:i/>
          <w:sz w:val="28"/>
          <w:szCs w:val="28"/>
        </w:rPr>
        <w:t>,</w:t>
      </w:r>
      <w:r w:rsidRPr="006119AE">
        <w:rPr>
          <w:rFonts w:ascii="Times New Roman" w:hAnsi="Times New Roman" w:cs="Times New Roman"/>
          <w:sz w:val="28"/>
          <w:szCs w:val="28"/>
        </w:rPr>
        <w:t xml:space="preserve"> ʻдень сундуковʼ</w:t>
      </w:r>
      <w:r w:rsidRPr="006119AE">
        <w:rPr>
          <w:rFonts w:ascii="Times New Roman" w:hAnsi="Times New Roman" w:cs="Times New Roman"/>
          <w:i/>
          <w:sz w:val="28"/>
          <w:szCs w:val="28"/>
        </w:rPr>
        <w:t xml:space="preserve">, дита э армеганевэ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dita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armeganeve</w:t>
      </w:r>
      <w:r w:rsidRPr="006119AE">
        <w:rPr>
          <w:rFonts w:ascii="Times New Roman" w:hAnsi="Times New Roman" w:cs="Times New Roman"/>
          <w:sz w:val="28"/>
          <w:szCs w:val="28"/>
        </w:rPr>
        <w:t> / ʻдень подарковʼ</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Tirta</w:t>
      </w:r>
      <w:r w:rsidRPr="006119AE">
        <w:rPr>
          <w:rFonts w:ascii="Times New Roman" w:hAnsi="Times New Roman" w:cs="Times New Roman"/>
          <w:sz w:val="28"/>
          <w:szCs w:val="28"/>
        </w:rPr>
        <w:t xml:space="preserve"> 2004: 290]. Приглашенные приходят как в дом жениха, так и в дом невесты: первые — чтобы привезти приданое, а вторые — чтобы их встретить [</w:t>
      </w:r>
      <w:r w:rsidRPr="006119AE">
        <w:rPr>
          <w:rFonts w:ascii="Times New Roman" w:hAnsi="Times New Roman" w:cs="Times New Roman"/>
          <w:sz w:val="28"/>
          <w:szCs w:val="28"/>
          <w:lang w:val="en-US"/>
        </w:rPr>
        <w:t>Fico</w:t>
      </w:r>
      <w:r w:rsidRPr="006119AE">
        <w:rPr>
          <w:rFonts w:ascii="Times New Roman" w:hAnsi="Times New Roman" w:cs="Times New Roman"/>
          <w:sz w:val="28"/>
          <w:szCs w:val="28"/>
        </w:rPr>
        <w:t xml:space="preserve"> 1961].</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 Пермете также в субботу утром невесте посылаются дары в двух </w:t>
      </w:r>
      <w:r w:rsidR="00871EDC" w:rsidRPr="006119AE">
        <w:rPr>
          <w:rFonts w:ascii="Times New Roman" w:hAnsi="Times New Roman" w:cs="Times New Roman"/>
          <w:sz w:val="28"/>
          <w:szCs w:val="28"/>
        </w:rPr>
        <w:t xml:space="preserve">корзинах </w:t>
      </w:r>
      <w:r w:rsidRPr="006119AE">
        <w:rPr>
          <w:rFonts w:ascii="Times New Roman" w:hAnsi="Times New Roman" w:cs="Times New Roman"/>
          <w:sz w:val="28"/>
          <w:szCs w:val="28"/>
        </w:rPr>
        <w:t xml:space="preserve">(обычно одежда и хна). </w:t>
      </w:r>
      <w:r w:rsidR="00871EDC" w:rsidRPr="006119AE">
        <w:rPr>
          <w:rFonts w:ascii="Times New Roman" w:hAnsi="Times New Roman" w:cs="Times New Roman"/>
          <w:sz w:val="28"/>
          <w:szCs w:val="28"/>
        </w:rPr>
        <w:t xml:space="preserve">Корзины </w:t>
      </w:r>
      <w:r w:rsidRPr="006119AE">
        <w:rPr>
          <w:rFonts w:ascii="Times New Roman" w:hAnsi="Times New Roman" w:cs="Times New Roman"/>
          <w:sz w:val="28"/>
          <w:szCs w:val="28"/>
        </w:rPr>
        <w:t xml:space="preserve">приносят три мальчика. </w:t>
      </w:r>
      <w:bookmarkStart w:id="22" w:name="_Hlk514836504"/>
      <w:r w:rsidRPr="006119AE">
        <w:rPr>
          <w:rFonts w:ascii="Times New Roman" w:hAnsi="Times New Roman" w:cs="Times New Roman"/>
          <w:sz w:val="28"/>
          <w:szCs w:val="28"/>
        </w:rPr>
        <w:t xml:space="preserve">В это время жених должен набрать воды в трех источниках. Ритуал носил название </w:t>
      </w:r>
      <w:r w:rsidRPr="006119AE">
        <w:rPr>
          <w:rFonts w:ascii="Times New Roman" w:hAnsi="Times New Roman" w:cs="Times New Roman"/>
          <w:i/>
          <w:sz w:val="28"/>
          <w:szCs w:val="28"/>
        </w:rPr>
        <w:t>уйи и гуррэс</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uji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gurr</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w:t>
      </w:r>
      <w:r w:rsidRPr="006119AE">
        <w:rPr>
          <w:rFonts w:ascii="Times New Roman" w:hAnsi="Times New Roman" w:cs="Times New Roman"/>
          <w:sz w:val="28"/>
          <w:szCs w:val="28"/>
        </w:rPr>
        <w:t xml:space="preserve"> / </w:t>
      </w:r>
      <w:r w:rsidR="00871EDC" w:rsidRPr="006119AE">
        <w:rPr>
          <w:rFonts w:ascii="Times New Roman" w:hAnsi="Times New Roman" w:cs="Times New Roman"/>
          <w:sz w:val="28"/>
          <w:szCs w:val="28"/>
        </w:rPr>
        <w:t xml:space="preserve">ʻродниковая водаʼ </w:t>
      </w:r>
      <w:r w:rsidRPr="006119AE">
        <w:rPr>
          <w:rFonts w:ascii="Times New Roman" w:hAnsi="Times New Roman" w:cs="Times New Roman"/>
          <w:sz w:val="28"/>
          <w:szCs w:val="28"/>
        </w:rPr>
        <w:t xml:space="preserve">и заключался в следующем: жених должен был три раза прорезать воду источника ножом, чтобы избавиться от злых чар и сглаза </w:t>
      </w:r>
      <w:bookmarkEnd w:id="22"/>
      <w:r w:rsidRPr="006119AE">
        <w:rPr>
          <w:rFonts w:ascii="Times New Roman" w:hAnsi="Times New Roman" w:cs="Times New Roman"/>
          <w:sz w:val="28"/>
          <w:szCs w:val="28"/>
        </w:rPr>
        <w:t>[</w:t>
      </w:r>
      <w:r w:rsidRPr="006119AE">
        <w:rPr>
          <w:rFonts w:ascii="Times New Roman" w:hAnsi="Times New Roman" w:cs="Times New Roman"/>
          <w:sz w:val="28"/>
          <w:szCs w:val="28"/>
          <w:lang w:val="en-US"/>
        </w:rPr>
        <w:t>Haxhihasani</w:t>
      </w:r>
      <w:r w:rsidRPr="006119AE">
        <w:rPr>
          <w:rFonts w:ascii="Times New Roman" w:hAnsi="Times New Roman" w:cs="Times New Roman"/>
          <w:sz w:val="28"/>
          <w:szCs w:val="28"/>
        </w:rPr>
        <w:t xml:space="preserve"> 1959].</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 Деволе в субботу утром в доме жениха поднимается барьяк. Три-четыре мальчика ходят по деревне, и в каждом доме, хозяев которого приглашают на свадьбу, подносят плошку с вином в качестве приглашения. После обеда кумбару и священнику в качестве приглашения на свадьбу посылается кусок свадебного хлеба и бокал вина. Когда смеркается, к жениху направляются крушки, чтобы потом всем вместе пойти к кумбару, который ждет их с угощением, а затем к вламу. После того как все собрались, невесте отправляют подарки жениха. В этот же вечер в обоих домах устраиваются ужины, на которые приходят все родственники и приносят с собой подарки [</w:t>
      </w:r>
      <w:r w:rsidRPr="006119AE">
        <w:rPr>
          <w:rFonts w:ascii="Times New Roman" w:hAnsi="Times New Roman" w:cs="Times New Roman"/>
          <w:sz w:val="28"/>
          <w:szCs w:val="28"/>
          <w:lang w:val="en-US"/>
        </w:rPr>
        <w:t>Xha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ka</w:t>
      </w:r>
      <w:r w:rsidRPr="006119AE">
        <w:rPr>
          <w:rFonts w:ascii="Times New Roman" w:hAnsi="Times New Roman" w:cs="Times New Roman"/>
          <w:sz w:val="28"/>
          <w:szCs w:val="28"/>
        </w:rPr>
        <w:t> 1959].</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 Скрапаре в субботу пекут свадебный хлеб и режут скот. Если тесто подошло, </w:t>
      </w:r>
      <w:r w:rsidR="00871EDC" w:rsidRPr="006119AE">
        <w:rPr>
          <w:rFonts w:ascii="Times New Roman" w:hAnsi="Times New Roman" w:cs="Times New Roman"/>
          <w:sz w:val="28"/>
          <w:szCs w:val="28"/>
        </w:rPr>
        <w:t xml:space="preserve">как ожидалось, </w:t>
      </w:r>
      <w:r w:rsidRPr="006119AE">
        <w:rPr>
          <w:rFonts w:ascii="Times New Roman" w:hAnsi="Times New Roman" w:cs="Times New Roman"/>
          <w:sz w:val="28"/>
          <w:szCs w:val="28"/>
        </w:rPr>
        <w:t>это означает, что свадьба пройдет хорошо, и в честь этого производится выстрел из ружья. После обеда начинают приходить гости, их встречают и проводят в дом. Затем хозяин дома назначает крушков, селямаза, заместителя жениха и пайора. Сам жених не присутствует при этом.</w:t>
      </w:r>
    </w:p>
    <w:p w:rsidR="00555B63" w:rsidRPr="006119AE" w:rsidRDefault="00555B63" w:rsidP="00555B63">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 Корче в субботу вечером в доме жениха устраивается праздничный ужин с песнями и играми. </w:t>
      </w:r>
      <w:bookmarkStart w:id="23" w:name="_Hlk514836588"/>
      <w:r w:rsidRPr="006119AE">
        <w:rPr>
          <w:rFonts w:ascii="Times New Roman" w:hAnsi="Times New Roman" w:cs="Times New Roman"/>
          <w:sz w:val="28"/>
          <w:szCs w:val="28"/>
        </w:rPr>
        <w:t xml:space="preserve">В полночь жених и невеста (каждый из своего дома) отправляются с кувшинами за водой, а приглашенные их сопровождают. Воду берут из трех источников по очереди и бросают туда монеты, затем возвращаются домой. </w:t>
      </w:r>
      <w:bookmarkEnd w:id="23"/>
      <w:r w:rsidRPr="006119AE">
        <w:rPr>
          <w:rFonts w:ascii="Times New Roman" w:hAnsi="Times New Roman" w:cs="Times New Roman"/>
          <w:sz w:val="28"/>
          <w:szCs w:val="28"/>
        </w:rPr>
        <w:t>Если по дороге за водой процессия жениха встречается с процессией невесты, то женщины-крушки со стороны жениха пытаются схватить невесту, а люди со стороны невесты препятствуют этому с помощью шуток и отговорок. По возвращении домой молодые обнаруживают двери запертыми, это является символом окончания холостяцкой жизни и началом супружеской. Водой, которую принесли молодые, они будут умываться утром в день свадьбы [</w:t>
      </w:r>
      <w:r w:rsidRPr="006119AE">
        <w:rPr>
          <w:rFonts w:ascii="Times New Roman" w:hAnsi="Times New Roman" w:cs="Times New Roman"/>
          <w:sz w:val="28"/>
          <w:szCs w:val="28"/>
          <w:lang w:val="en-US"/>
        </w:rPr>
        <w:t>Mani</w:t>
      </w:r>
      <w:r w:rsidRPr="006119AE">
        <w:rPr>
          <w:rFonts w:ascii="Times New Roman" w:hAnsi="Times New Roman" w:cs="Times New Roman"/>
          <w:sz w:val="28"/>
          <w:szCs w:val="28"/>
        </w:rPr>
        <w:t xml:space="preserve"> 1958].</w:t>
      </w:r>
    </w:p>
    <w:p w:rsidR="00555B63" w:rsidRPr="006119AE" w:rsidRDefault="00555B63" w:rsidP="00555B63">
      <w:pPr>
        <w:tabs>
          <w:tab w:val="left" w:pos="8020"/>
        </w:tabs>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Как правило, в большинстве краин основная свадебная церемония выпадает на воскресенье. Это последний день свадьбы. В Скрапаре он носит название </w:t>
      </w:r>
      <w:r w:rsidRPr="006119AE">
        <w:rPr>
          <w:rFonts w:ascii="Times New Roman" w:hAnsi="Times New Roman" w:cs="Times New Roman"/>
          <w:i/>
          <w:sz w:val="28"/>
          <w:szCs w:val="28"/>
        </w:rPr>
        <w:t>дита э крушк</w:t>
      </w:r>
      <w:r w:rsidR="00871EDC" w:rsidRPr="006119AE">
        <w:rPr>
          <w:rFonts w:ascii="Times New Roman" w:hAnsi="Times New Roman" w:cs="Times New Roman"/>
          <w:i/>
          <w:sz w:val="28"/>
          <w:szCs w:val="28"/>
        </w:rPr>
        <w:t>ь</w:t>
      </w:r>
      <w:r w:rsidRPr="006119AE">
        <w:rPr>
          <w:rFonts w:ascii="Times New Roman" w:hAnsi="Times New Roman" w:cs="Times New Roman"/>
          <w:i/>
          <w:sz w:val="28"/>
          <w:szCs w:val="28"/>
        </w:rPr>
        <w:t>вэ</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dita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krushqve</w:t>
      </w:r>
      <w:r w:rsidRPr="006119AE">
        <w:rPr>
          <w:rFonts w:ascii="Times New Roman" w:hAnsi="Times New Roman" w:cs="Times New Roman"/>
          <w:sz w:val="28"/>
          <w:szCs w:val="28"/>
        </w:rPr>
        <w:t xml:space="preserve"> / ʻдень крушковʼ. Утром совершается </w:t>
      </w:r>
      <w:r w:rsidRPr="006119AE">
        <w:rPr>
          <w:rFonts w:ascii="Times New Roman" w:hAnsi="Times New Roman" w:cs="Times New Roman"/>
          <w:i/>
          <w:sz w:val="28"/>
          <w:szCs w:val="28"/>
        </w:rPr>
        <w:t xml:space="preserve">рруайтья э дендрит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rruajtja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dh</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ndrit</w:t>
      </w:r>
      <w:r w:rsidRPr="006119AE">
        <w:rPr>
          <w:rFonts w:ascii="Times New Roman" w:hAnsi="Times New Roman" w:cs="Times New Roman"/>
          <w:sz w:val="28"/>
          <w:szCs w:val="28"/>
        </w:rPr>
        <w:t> / ʻбритьё женихаʼ, после которого крушки отправляются за невестой. В ее доме также происходит ряд обязательных ритуалов: приезд крушков, угощение, прощание невесты с родными и др. Во Влёре невеста, выйдя из дома, три раза оборачивается назад, чтобы мысленно всегда быть с отцом. Затем свадебная процессия направляется в дом жениха [</w:t>
      </w:r>
      <w:r w:rsidRPr="006119AE">
        <w:rPr>
          <w:rFonts w:ascii="Times New Roman" w:hAnsi="Times New Roman" w:cs="Times New Roman"/>
          <w:sz w:val="28"/>
          <w:szCs w:val="28"/>
          <w:lang w:val="en-US"/>
        </w:rPr>
        <w:t>Kohallaj</w:t>
      </w:r>
      <w:r w:rsidRPr="006119AE">
        <w:rPr>
          <w:rFonts w:ascii="Times New Roman" w:hAnsi="Times New Roman" w:cs="Times New Roman"/>
          <w:sz w:val="28"/>
          <w:szCs w:val="28"/>
        </w:rPr>
        <w:t xml:space="preserve"> 1959].</w:t>
      </w:r>
    </w:p>
    <w:p w:rsidR="00555B63" w:rsidRPr="006119AE" w:rsidRDefault="00555B63" w:rsidP="00555B63">
      <w:pPr>
        <w:tabs>
          <w:tab w:val="left" w:pos="8020"/>
        </w:tabs>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Когда невеста въезжает во двор дома жениха, ее встречают гости и родственники во главе со свекровью. Сидя на лошади, невеста здоровается со всеми, затем свёкр или другой член семьи ее снимает</w:t>
      </w:r>
      <w:r w:rsidR="00871EDC" w:rsidRPr="006119AE">
        <w:rPr>
          <w:rFonts w:ascii="Times New Roman" w:hAnsi="Times New Roman" w:cs="Times New Roman"/>
          <w:sz w:val="28"/>
          <w:szCs w:val="28"/>
        </w:rPr>
        <w:t xml:space="preserve"> с седла</w:t>
      </w:r>
      <w:r w:rsidRPr="006119AE">
        <w:rPr>
          <w:rFonts w:ascii="Times New Roman" w:hAnsi="Times New Roman" w:cs="Times New Roman"/>
          <w:sz w:val="28"/>
          <w:szCs w:val="28"/>
        </w:rPr>
        <w:t xml:space="preserve">. </w:t>
      </w:r>
      <w:bookmarkStart w:id="24" w:name="_Hlk514836663"/>
      <w:r w:rsidRPr="006119AE">
        <w:rPr>
          <w:rFonts w:ascii="Times New Roman" w:hAnsi="Times New Roman" w:cs="Times New Roman"/>
          <w:sz w:val="28"/>
          <w:szCs w:val="28"/>
        </w:rPr>
        <w:t xml:space="preserve">По пути к дому невесту осыпают рисом, сахаром, и монетами, чтобы дальнейшая жизнь в доме мужа была счастливой и богатой. На пороге дома также совершаются различные ритуалы, например, </w:t>
      </w:r>
      <w:r w:rsidRPr="006119AE">
        <w:rPr>
          <w:rFonts w:ascii="Times New Roman" w:hAnsi="Times New Roman" w:cs="Times New Roman"/>
          <w:snapToGrid w:val="0"/>
          <w:sz w:val="28"/>
          <w:szCs w:val="28"/>
        </w:rPr>
        <w:t>невеста обмакивает пальцы в мед или щербет, а затем прикладывает их к дверям дома.</w:t>
      </w:r>
      <w:r w:rsidRPr="006119AE">
        <w:rPr>
          <w:snapToGrid w:val="0"/>
          <w:sz w:val="30"/>
        </w:rPr>
        <w:t xml:space="preserve"> </w:t>
      </w:r>
      <w:r w:rsidRPr="006119AE">
        <w:rPr>
          <w:rFonts w:ascii="Times New Roman" w:hAnsi="Times New Roman" w:cs="Times New Roman"/>
          <w:sz w:val="28"/>
          <w:szCs w:val="28"/>
        </w:rPr>
        <w:t xml:space="preserve">А свекровь вытирает платком в том месте, где невеста оставила след, данное действие было направлено на то, чтобы уберечь невесту от сглаза. Переступить порог молодая должна была </w:t>
      </w:r>
      <w:r w:rsidR="00871EDC" w:rsidRPr="006119AE">
        <w:rPr>
          <w:rFonts w:ascii="Times New Roman" w:hAnsi="Times New Roman" w:cs="Times New Roman"/>
          <w:sz w:val="28"/>
          <w:szCs w:val="28"/>
        </w:rPr>
        <w:t xml:space="preserve">непременно </w:t>
      </w:r>
      <w:r w:rsidRPr="006119AE">
        <w:rPr>
          <w:rFonts w:ascii="Times New Roman" w:hAnsi="Times New Roman" w:cs="Times New Roman"/>
          <w:sz w:val="28"/>
          <w:szCs w:val="28"/>
        </w:rPr>
        <w:t xml:space="preserve">с правой ноги. </w:t>
      </w:r>
      <w:bookmarkEnd w:id="24"/>
      <w:proofErr w:type="gramStart"/>
      <w:r w:rsidRPr="006119AE">
        <w:rPr>
          <w:rFonts w:ascii="Times New Roman" w:hAnsi="Times New Roman" w:cs="Times New Roman"/>
          <w:sz w:val="28"/>
          <w:szCs w:val="28"/>
        </w:rPr>
        <w:t>Кроме этого</w:t>
      </w:r>
      <w:proofErr w:type="gramEnd"/>
      <w:r w:rsidRPr="006119AE">
        <w:rPr>
          <w:rFonts w:ascii="Times New Roman" w:hAnsi="Times New Roman" w:cs="Times New Roman"/>
          <w:sz w:val="28"/>
          <w:szCs w:val="28"/>
        </w:rPr>
        <w:t xml:space="preserve"> при входе она опрокидывала сосуд с водой. В Корче жених также макал руки в мед и муку, переступал порог и шёл в комнату для мужчин.</w:t>
      </w:r>
    </w:p>
    <w:p w:rsidR="00555B63" w:rsidRPr="006119AE" w:rsidRDefault="00555B63" w:rsidP="00555B63">
      <w:pPr>
        <w:tabs>
          <w:tab w:val="left" w:pos="8020"/>
        </w:tabs>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 деревне Зичишт </w:t>
      </w:r>
      <w:r w:rsidR="00871EDC" w:rsidRPr="006119AE">
        <w:rPr>
          <w:rFonts w:ascii="Times New Roman" w:hAnsi="Times New Roman" w:cs="Times New Roman"/>
          <w:sz w:val="28"/>
          <w:szCs w:val="28"/>
        </w:rPr>
        <w:t xml:space="preserve">(краина Девол) </w:t>
      </w:r>
      <w:r w:rsidRPr="006119AE">
        <w:rPr>
          <w:rFonts w:ascii="Times New Roman" w:hAnsi="Times New Roman" w:cs="Times New Roman"/>
          <w:sz w:val="28"/>
          <w:szCs w:val="28"/>
        </w:rPr>
        <w:t>свекровь встречала невесту, держа сосуд с медом. Невеста оставляла пометы на двери в трех местах: слева, справа, сверху. После чего свекровь вытирала молодой руки, клала под мышки две буханки хлеба и вводила в дом [АОЕ: Новик, Сулоева 2014].</w:t>
      </w:r>
    </w:p>
    <w:p w:rsidR="00555B63" w:rsidRPr="006119AE" w:rsidRDefault="00555B63" w:rsidP="00555B63">
      <w:pPr>
        <w:tabs>
          <w:tab w:val="left" w:pos="8020"/>
        </w:tabs>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Венчание молодых в православных семьях может происходить либо в церкви, либо в доме жениха. Вечером начинается свадебное застолье. Поворотная, кульминационная точка свадьбы — это обряд первой брачной ночи. Далее следуют обряды послесвадебного цикла.</w:t>
      </w:r>
    </w:p>
    <w:p w:rsidR="00555B63" w:rsidRPr="006119AE" w:rsidRDefault="00555B63" w:rsidP="00555B63">
      <w:pPr>
        <w:tabs>
          <w:tab w:val="left" w:pos="8020"/>
        </w:tabs>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Во Влёре в понедельник утром к невесте приходят друзья, которых она угощает кофе, а они по очереди вручают ей подарки. Приданое невесты показывают подружкам, а затем женщинам деревни, когда те приходят поздравить молодых. Через три дня после свадьбы невеста приступает к домашним обязанностям, через три-четыре дня отправляется вместе со свекровью с визитами к знакомым. Спустя месяц невеста идет к своему отцу и остается там на три недели. Ее сопровождают от двух до пяти человек [</w:t>
      </w:r>
      <w:r w:rsidRPr="006119AE">
        <w:rPr>
          <w:rFonts w:ascii="Times New Roman" w:hAnsi="Times New Roman" w:cs="Times New Roman"/>
          <w:sz w:val="28"/>
          <w:szCs w:val="28"/>
          <w:lang w:val="en-US"/>
        </w:rPr>
        <w:t>Kohallaj</w:t>
      </w:r>
      <w:r w:rsidRPr="006119AE">
        <w:rPr>
          <w:rFonts w:ascii="Times New Roman" w:hAnsi="Times New Roman" w:cs="Times New Roman"/>
          <w:sz w:val="28"/>
          <w:szCs w:val="28"/>
        </w:rPr>
        <w:t> 1959].</w:t>
      </w:r>
    </w:p>
    <w:p w:rsidR="00555B63" w:rsidRPr="006119AE" w:rsidRDefault="00555B63" w:rsidP="00555B63">
      <w:pPr>
        <w:tabs>
          <w:tab w:val="left" w:pos="8020"/>
        </w:tabs>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 Саранде на следующий день после свадьбы невеста идет к источнику за водой, а затем печет хлеб, которым угощает соседей. В течение недели молодая занимается легкой домашней работой, а в субботу готовится отправиться в дом к своему отцу в сопровождении людей мужа [</w:t>
      </w:r>
      <w:r w:rsidRPr="006119AE">
        <w:rPr>
          <w:rFonts w:ascii="Times New Roman" w:hAnsi="Times New Roman" w:cs="Times New Roman"/>
          <w:sz w:val="28"/>
          <w:szCs w:val="28"/>
          <w:lang w:val="en-US"/>
        </w:rPr>
        <w:t>Mo</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o</w:t>
      </w:r>
      <w:r w:rsidRPr="006119AE">
        <w:rPr>
          <w:rFonts w:ascii="Times New Roman" w:hAnsi="Times New Roman" w:cs="Times New Roman"/>
          <w:sz w:val="28"/>
          <w:szCs w:val="28"/>
        </w:rPr>
        <w:t xml:space="preserve"> 1959].</w:t>
      </w:r>
    </w:p>
    <w:p w:rsidR="00871EDC" w:rsidRPr="006119AE" w:rsidRDefault="00555B63" w:rsidP="001C7804">
      <w:pPr>
        <w:spacing w:after="0" w:line="360" w:lineRule="auto"/>
        <w:ind w:left="-284" w:firstLine="567"/>
        <w:jc w:val="both"/>
        <w:rPr>
          <w:rStyle w:val="apple-converted-space"/>
          <w:rFonts w:ascii="Times New Roman" w:hAnsi="Times New Roman" w:cs="Times New Roman"/>
          <w:sz w:val="28"/>
          <w:szCs w:val="28"/>
        </w:rPr>
      </w:pPr>
      <w:r w:rsidRPr="006119AE">
        <w:rPr>
          <w:rFonts w:ascii="Times New Roman" w:hAnsi="Times New Roman" w:cs="Times New Roman"/>
          <w:sz w:val="28"/>
          <w:szCs w:val="28"/>
        </w:rPr>
        <w:t>В Гирокастре в первое воскресенье после свадьбы фис невесты приходит с визитом в дом к жениху [</w:t>
      </w:r>
      <w:r w:rsidR="00F16B77" w:rsidRPr="006119AE">
        <w:rPr>
          <w:rFonts w:ascii="Times New Roman" w:hAnsi="Times New Roman" w:cs="Times New Roman"/>
          <w:sz w:val="28"/>
          <w:szCs w:val="28"/>
          <w:lang w:val="en-US"/>
        </w:rPr>
        <w:t>Vasili</w:t>
      </w:r>
      <w:r w:rsidRPr="006119AE">
        <w:rPr>
          <w:rFonts w:ascii="Times New Roman" w:hAnsi="Times New Roman" w:cs="Times New Roman"/>
          <w:sz w:val="28"/>
          <w:szCs w:val="28"/>
        </w:rPr>
        <w:t xml:space="preserve"> 2013]. Поскольку родственники молодой впервые переступают порог дома, церемония носила название </w:t>
      </w:r>
      <w:r w:rsidRPr="006119AE">
        <w:rPr>
          <w:rFonts w:ascii="Times New Roman" w:hAnsi="Times New Roman" w:cs="Times New Roman"/>
          <w:i/>
          <w:sz w:val="28"/>
          <w:szCs w:val="28"/>
        </w:rPr>
        <w:t>тэ шкелюрат</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t</w:t>
      </w:r>
      <w:r w:rsidRPr="006119AE">
        <w:rPr>
          <w:rFonts w:ascii="Times New Roman" w:hAnsi="Times New Roman" w:cs="Times New Roman"/>
          <w:sz w:val="28"/>
          <w:szCs w:val="28"/>
        </w:rPr>
        <w:t xml:space="preserve">ё </w:t>
      </w:r>
      <w:r w:rsidRPr="006119AE">
        <w:rPr>
          <w:rFonts w:ascii="Times New Roman" w:hAnsi="Times New Roman" w:cs="Times New Roman"/>
          <w:sz w:val="28"/>
          <w:szCs w:val="28"/>
          <w:lang w:val="en-US"/>
        </w:rPr>
        <w:t>shkelurat</w:t>
      </w:r>
      <w:r w:rsidRPr="006119AE">
        <w:rPr>
          <w:rFonts w:ascii="Times New Roman" w:hAnsi="Times New Roman" w:cs="Times New Roman"/>
          <w:sz w:val="28"/>
          <w:szCs w:val="28"/>
        </w:rPr>
        <w:t xml:space="preserve"> / (</w:t>
      </w:r>
      <w:r w:rsidR="00871EDC" w:rsidRPr="006119AE">
        <w:rPr>
          <w:rFonts w:ascii="Times New Roman" w:hAnsi="Times New Roman" w:cs="Times New Roman"/>
          <w:sz w:val="28"/>
          <w:szCs w:val="28"/>
        </w:rPr>
        <w:t xml:space="preserve">&lt;алб. </w:t>
      </w:r>
      <w:r w:rsidRPr="006119AE">
        <w:rPr>
          <w:rFonts w:ascii="Times New Roman" w:hAnsi="Times New Roman" w:cs="Times New Roman"/>
          <w:sz w:val="28"/>
          <w:szCs w:val="28"/>
          <w:lang w:val="en-US"/>
        </w:rPr>
        <w:t>shkel</w:t>
      </w:r>
      <w:r w:rsidRPr="006119AE">
        <w:rPr>
          <w:rFonts w:ascii="Times New Roman" w:hAnsi="Times New Roman" w:cs="Times New Roman"/>
          <w:sz w:val="28"/>
          <w:szCs w:val="28"/>
        </w:rPr>
        <w:t xml:space="preserve"> ʻступать, наступатьʼ [</w:t>
      </w:r>
      <w:r w:rsidRPr="006119AE">
        <w:rPr>
          <w:rFonts w:ascii="Times New Roman" w:hAnsi="Times New Roman" w:cs="Times New Roman"/>
          <w:sz w:val="28"/>
          <w:szCs w:val="28"/>
          <w:lang w:val="en-US"/>
        </w:rPr>
        <w:t>Thomai</w:t>
      </w:r>
      <w:r w:rsidR="00871EDC" w:rsidRPr="006119AE">
        <w:rPr>
          <w:rFonts w:ascii="Times New Roman" w:hAnsi="Times New Roman" w:cs="Times New Roman"/>
          <w:sz w:val="28"/>
          <w:szCs w:val="28"/>
        </w:rPr>
        <w:t xml:space="preserve"> </w:t>
      </w:r>
      <w:r w:rsidR="00871EDC" w:rsidRPr="006119AE">
        <w:rPr>
          <w:rFonts w:ascii="Times New Roman" w:hAnsi="Times New Roman" w:cs="Times New Roman"/>
          <w:sz w:val="28"/>
          <w:szCs w:val="28"/>
          <w:lang w:val="en-US"/>
        </w:rPr>
        <w:t>et</w:t>
      </w:r>
      <w:r w:rsidR="00871EDC" w:rsidRPr="006119AE">
        <w:rPr>
          <w:rFonts w:ascii="Times New Roman" w:hAnsi="Times New Roman" w:cs="Times New Roman"/>
          <w:sz w:val="28"/>
          <w:szCs w:val="28"/>
        </w:rPr>
        <w:t xml:space="preserve"> </w:t>
      </w:r>
      <w:r w:rsidR="00871EDC" w:rsidRPr="006119AE">
        <w:rPr>
          <w:rFonts w:ascii="Times New Roman" w:hAnsi="Times New Roman" w:cs="Times New Roman"/>
          <w:sz w:val="28"/>
          <w:szCs w:val="28"/>
          <w:lang w:val="en-US"/>
        </w:rPr>
        <w:t>al</w:t>
      </w:r>
      <w:r w:rsidR="00871EDC" w:rsidRPr="006119AE">
        <w:rPr>
          <w:rFonts w:ascii="Times New Roman" w:hAnsi="Times New Roman" w:cs="Times New Roman"/>
          <w:sz w:val="28"/>
          <w:szCs w:val="28"/>
        </w:rPr>
        <w:t xml:space="preserve">. </w:t>
      </w:r>
      <w:r w:rsidRPr="006119AE">
        <w:rPr>
          <w:rFonts w:ascii="Times New Roman" w:hAnsi="Times New Roman" w:cs="Times New Roman"/>
          <w:sz w:val="28"/>
          <w:szCs w:val="28"/>
        </w:rPr>
        <w:t>2002: 1249]).</w:t>
      </w:r>
    </w:p>
    <w:p w:rsidR="001C7804" w:rsidRPr="006119AE" w:rsidRDefault="001C7804">
      <w:pPr>
        <w:rPr>
          <w:rStyle w:val="apple-converted-space"/>
          <w:rFonts w:ascii="Times New Roman" w:hAnsi="Times New Roman" w:cs="Times New Roman"/>
          <w:sz w:val="28"/>
          <w:szCs w:val="28"/>
        </w:rPr>
      </w:pPr>
      <w:r w:rsidRPr="006119AE">
        <w:rPr>
          <w:rStyle w:val="apple-converted-space"/>
        </w:rPr>
        <w:br w:type="page"/>
      </w:r>
    </w:p>
    <w:p w:rsidR="00143BF9" w:rsidRPr="006119AE" w:rsidRDefault="00555B63" w:rsidP="004305D3">
      <w:pPr>
        <w:pStyle w:val="1"/>
      </w:pPr>
      <w:bookmarkStart w:id="25" w:name="_Toc515568380"/>
      <w:r w:rsidRPr="006119AE">
        <w:rPr>
          <w:rStyle w:val="apple-converted-space"/>
        </w:rPr>
        <w:t>ТЕРМИНОЛОГИЯ СВАДЕБНОЙ ОБРЯДНОСТИ АРБРЕШЕЙ СИЦИЛИИ</w:t>
      </w:r>
      <w:bookmarkEnd w:id="25"/>
    </w:p>
    <w:p w:rsidR="000B30D3" w:rsidRPr="006119AE" w:rsidRDefault="00372B06" w:rsidP="00CB2795">
      <w:pPr>
        <w:pStyle w:val="2"/>
        <w:numPr>
          <w:ilvl w:val="0"/>
          <w:numId w:val="38"/>
        </w:numPr>
      </w:pPr>
      <w:bookmarkStart w:id="26" w:name="_Toc515568381"/>
      <w:r w:rsidRPr="006119AE">
        <w:t>Персонажный код</w:t>
      </w:r>
      <w:bookmarkEnd w:id="0"/>
      <w:bookmarkEnd w:id="1"/>
      <w:bookmarkEnd w:id="26"/>
    </w:p>
    <w:p w:rsidR="00476932" w:rsidRPr="006119AE" w:rsidRDefault="000B30D3" w:rsidP="00476932">
      <w:pPr>
        <w:spacing w:after="0" w:line="360" w:lineRule="auto"/>
        <w:ind w:firstLine="567"/>
        <w:jc w:val="both"/>
        <w:rPr>
          <w:rStyle w:val="apple-converted-space"/>
          <w:rFonts w:ascii="Times New Roman" w:hAnsi="Times New Roman" w:cs="Times New Roman"/>
          <w:color w:val="000000"/>
          <w:sz w:val="28"/>
          <w:szCs w:val="28"/>
          <w:shd w:val="clear" w:color="auto" w:fill="FFFFFF"/>
        </w:rPr>
      </w:pPr>
      <w:r w:rsidRPr="006119AE">
        <w:rPr>
          <w:rStyle w:val="apple-converted-space"/>
          <w:rFonts w:ascii="Times New Roman" w:hAnsi="Times New Roman" w:cs="Times New Roman"/>
          <w:color w:val="000000"/>
          <w:sz w:val="28"/>
          <w:szCs w:val="28"/>
          <w:shd w:val="clear" w:color="auto" w:fill="FFFFFF"/>
        </w:rPr>
        <w:t xml:space="preserve">Родители жениха и невесты принимают участие почти во всех ритуалах свадебного цикла. </w:t>
      </w:r>
      <w:r w:rsidRPr="006119AE">
        <w:rPr>
          <w:rFonts w:ascii="Times New Roman" w:hAnsi="Times New Roman" w:cs="Times New Roman"/>
          <w:sz w:val="28"/>
          <w:szCs w:val="28"/>
        </w:rPr>
        <w:t>По отношению к молодым отец жениха</w:t>
      </w:r>
      <w:r w:rsidR="00871EDC" w:rsidRPr="006119AE">
        <w:rPr>
          <w:rFonts w:ascii="Times New Roman" w:hAnsi="Times New Roman" w:cs="Times New Roman"/>
          <w:sz w:val="28"/>
          <w:szCs w:val="28"/>
        </w:rPr>
        <w:t xml:space="preserve"> </w:t>
      </w:r>
      <w:r w:rsidRPr="006119AE">
        <w:rPr>
          <w:rFonts w:ascii="Times New Roman" w:hAnsi="Times New Roman" w:cs="Times New Roman"/>
          <w:sz w:val="28"/>
          <w:szCs w:val="28"/>
        </w:rPr>
        <w:t>/</w:t>
      </w:r>
      <w:r w:rsidR="00871EDC"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невесты назывался </w:t>
      </w:r>
      <w:r w:rsidRPr="006119AE">
        <w:rPr>
          <w:rFonts w:ascii="Times New Roman" w:hAnsi="Times New Roman" w:cs="Times New Roman"/>
          <w:i/>
          <w:sz w:val="28"/>
          <w:szCs w:val="28"/>
        </w:rPr>
        <w:t>вьехр</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vjeh</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rri</w:t>
      </w:r>
      <w:r w:rsidRPr="006119AE">
        <w:rPr>
          <w:rFonts w:ascii="Times New Roman" w:hAnsi="Times New Roman" w:cs="Times New Roman"/>
          <w:sz w:val="28"/>
          <w:szCs w:val="28"/>
        </w:rPr>
        <w:t xml:space="preserve"> / ʻсвёкор, тестьʼ; мать жениха</w:t>
      </w:r>
      <w:r w:rsidR="00871EDC" w:rsidRPr="006119AE">
        <w:rPr>
          <w:rFonts w:ascii="Times New Roman" w:hAnsi="Times New Roman" w:cs="Times New Roman"/>
          <w:sz w:val="28"/>
          <w:szCs w:val="28"/>
        </w:rPr>
        <w:t xml:space="preserve"> </w:t>
      </w:r>
      <w:r w:rsidRPr="006119AE">
        <w:rPr>
          <w:rFonts w:ascii="Times New Roman" w:hAnsi="Times New Roman" w:cs="Times New Roman"/>
          <w:sz w:val="28"/>
          <w:szCs w:val="28"/>
        </w:rPr>
        <w:t>/</w:t>
      </w:r>
      <w:r w:rsidR="00871EDC" w:rsidRPr="006119AE">
        <w:rPr>
          <w:rFonts w:ascii="Times New Roman" w:hAnsi="Times New Roman" w:cs="Times New Roman"/>
          <w:sz w:val="28"/>
          <w:szCs w:val="28"/>
        </w:rPr>
        <w:t xml:space="preserve"> </w:t>
      </w:r>
      <w:r w:rsidRPr="006119AE">
        <w:rPr>
          <w:rFonts w:ascii="Times New Roman" w:hAnsi="Times New Roman" w:cs="Times New Roman"/>
          <w:sz w:val="28"/>
          <w:szCs w:val="28"/>
        </w:rPr>
        <w:t>невесты</w:t>
      </w:r>
      <w:r w:rsidR="00B75A03" w:rsidRPr="006119AE">
        <w:rPr>
          <w:rFonts w:ascii="Times New Roman" w:hAnsi="Times New Roman" w:cs="Times New Roman"/>
          <w:sz w:val="28"/>
          <w:szCs w:val="28"/>
        </w:rPr>
        <w:t xml:space="preserve"> </w:t>
      </w:r>
      <w:r w:rsidR="00E65B00" w:rsidRPr="006119AE">
        <w:rPr>
          <w:rFonts w:ascii="Times New Roman" w:hAnsi="Times New Roman" w:cs="Times New Roman"/>
          <w:sz w:val="28"/>
          <w:szCs w:val="28"/>
        </w:rPr>
        <w:t xml:space="preserve">— </w:t>
      </w:r>
      <w:r w:rsidRPr="006119AE">
        <w:rPr>
          <w:rFonts w:ascii="Times New Roman" w:hAnsi="Times New Roman" w:cs="Times New Roman"/>
          <w:i/>
          <w:sz w:val="28"/>
          <w:szCs w:val="28"/>
        </w:rPr>
        <w:t>вьехра </w:t>
      </w:r>
      <w:r w:rsidRPr="006119AE">
        <w:rPr>
          <w:rFonts w:ascii="Times New Roman" w:hAnsi="Times New Roman" w:cs="Times New Roman"/>
          <w:sz w:val="28"/>
          <w:szCs w:val="28"/>
        </w:rPr>
        <w:t>/</w:t>
      </w:r>
      <w:r w:rsidR="00E65B00" w:rsidRPr="006119AE">
        <w:rPr>
          <w:rFonts w:ascii="Times New Roman" w:hAnsi="Times New Roman" w:cs="Times New Roman"/>
          <w:sz w:val="28"/>
          <w:szCs w:val="28"/>
        </w:rPr>
        <w:t> </w:t>
      </w:r>
      <w:r w:rsidRPr="006119AE">
        <w:rPr>
          <w:rFonts w:ascii="Times New Roman" w:hAnsi="Times New Roman" w:cs="Times New Roman"/>
          <w:sz w:val="28"/>
          <w:szCs w:val="28"/>
          <w:lang w:val="en-US"/>
        </w:rPr>
        <w:t>vjeh</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rr</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rra </w:t>
      </w:r>
      <w:r w:rsidRPr="006119AE">
        <w:rPr>
          <w:rFonts w:ascii="Times New Roman" w:hAnsi="Times New Roman" w:cs="Times New Roman"/>
          <w:sz w:val="28"/>
          <w:szCs w:val="28"/>
        </w:rPr>
        <w:t>/</w:t>
      </w:r>
      <w:r w:rsidR="00871EDC"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ʻсвекровь, тёщаʼ, наряду с вышеперечисленными терминами также используется лексема из итальянского языка </w:t>
      </w:r>
      <w:bookmarkStart w:id="27" w:name="_Hlk513752450"/>
      <w:r w:rsidRPr="006119AE">
        <w:rPr>
          <w:rFonts w:ascii="Times New Roman" w:hAnsi="Times New Roman" w:cs="Times New Roman"/>
          <w:sz w:val="28"/>
          <w:szCs w:val="28"/>
        </w:rPr>
        <w:t>—</w:t>
      </w:r>
      <w:bookmarkEnd w:id="27"/>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суочер</w:t>
      </w:r>
      <w:r w:rsidR="00241F95" w:rsidRPr="006119AE">
        <w:rPr>
          <w:rFonts w:ascii="Times New Roman" w:hAnsi="Times New Roman" w:cs="Times New Roman"/>
          <w:i/>
          <w:sz w:val="28"/>
          <w:szCs w:val="28"/>
        </w:rPr>
        <w:t>о</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suocer</w:t>
      </w:r>
      <w:r w:rsidR="00241F95" w:rsidRPr="006119AE">
        <w:rPr>
          <w:rFonts w:ascii="Times New Roman" w:hAnsi="Times New Roman" w:cs="Times New Roman"/>
          <w:sz w:val="28"/>
          <w:szCs w:val="28"/>
        </w:rPr>
        <w:t>о</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w:t>
      </w:r>
      <w:r w:rsidRPr="006119AE">
        <w:rPr>
          <w:rStyle w:val="apple-converted-space"/>
          <w:rFonts w:ascii="Times New Roman" w:hAnsi="Times New Roman" w:cs="Times New Roman"/>
          <w:color w:val="000000"/>
          <w:sz w:val="28"/>
          <w:szCs w:val="28"/>
          <w:shd w:val="clear" w:color="auto" w:fill="FFFFFF"/>
        </w:rPr>
        <w:t xml:space="preserve"> </w:t>
      </w:r>
      <w:r w:rsidR="00871EDC" w:rsidRPr="006119AE">
        <w:rPr>
          <w:rStyle w:val="apple-converted-space"/>
          <w:rFonts w:ascii="Times New Roman" w:hAnsi="Times New Roman" w:cs="Times New Roman"/>
          <w:color w:val="000000"/>
          <w:sz w:val="28"/>
          <w:szCs w:val="28"/>
          <w:shd w:val="clear" w:color="auto" w:fill="FFFFFF"/>
        </w:rPr>
        <w:t>(</w:t>
      </w:r>
      <w:r w:rsidR="00871EDC" w:rsidRPr="006119AE">
        <w:rPr>
          <w:rStyle w:val="apple-converted-space"/>
          <w:rFonts w:ascii="Times New Roman" w:hAnsi="Times New Roman" w:cs="Times New Roman"/>
          <w:color w:val="000000"/>
          <w:sz w:val="28"/>
          <w:szCs w:val="28"/>
          <w:shd w:val="clear" w:color="auto" w:fill="FFFFFF"/>
          <w:lang w:val="en-US"/>
        </w:rPr>
        <w:t>masc</w:t>
      </w:r>
      <w:r w:rsidR="00871EDC" w:rsidRPr="006119AE">
        <w:rPr>
          <w:rStyle w:val="apple-converted-space"/>
          <w:rFonts w:ascii="Times New Roman" w:hAnsi="Times New Roman" w:cs="Times New Roman"/>
          <w:color w:val="000000"/>
          <w:sz w:val="28"/>
          <w:szCs w:val="28"/>
          <w:shd w:val="clear" w:color="auto" w:fill="FFFFFF"/>
        </w:rPr>
        <w:t xml:space="preserve">.) </w:t>
      </w:r>
      <w:r w:rsidR="00241F95" w:rsidRPr="006119AE">
        <w:rPr>
          <w:rStyle w:val="apple-converted-space"/>
          <w:rFonts w:ascii="Times New Roman" w:hAnsi="Times New Roman" w:cs="Times New Roman"/>
          <w:color w:val="000000"/>
          <w:sz w:val="28"/>
          <w:szCs w:val="28"/>
          <w:shd w:val="clear" w:color="auto" w:fill="FFFFFF"/>
        </w:rPr>
        <w:t xml:space="preserve">и </w:t>
      </w:r>
      <w:r w:rsidR="00241F95" w:rsidRPr="006119AE">
        <w:rPr>
          <w:rStyle w:val="apple-converted-space"/>
          <w:rFonts w:ascii="Times New Roman" w:hAnsi="Times New Roman" w:cs="Times New Roman"/>
          <w:i/>
          <w:color w:val="000000"/>
          <w:sz w:val="28"/>
          <w:szCs w:val="28"/>
          <w:shd w:val="clear" w:color="auto" w:fill="FFFFFF"/>
        </w:rPr>
        <w:t>суочера</w:t>
      </w:r>
      <w:r w:rsidR="00241F95" w:rsidRPr="006119AE">
        <w:rPr>
          <w:rStyle w:val="apple-converted-space"/>
          <w:rFonts w:ascii="Times New Roman" w:hAnsi="Times New Roman" w:cs="Times New Roman"/>
          <w:color w:val="000000"/>
          <w:sz w:val="28"/>
          <w:szCs w:val="28"/>
          <w:shd w:val="clear" w:color="auto" w:fill="FFFFFF"/>
        </w:rPr>
        <w:t xml:space="preserve"> /</w:t>
      </w:r>
      <w:r w:rsidR="00241F95" w:rsidRPr="006119AE">
        <w:rPr>
          <w:rStyle w:val="apple-converted-space"/>
          <w:rFonts w:ascii="Times New Roman" w:hAnsi="Times New Roman" w:cs="Times New Roman"/>
          <w:color w:val="000000"/>
          <w:sz w:val="28"/>
          <w:szCs w:val="28"/>
          <w:shd w:val="clear" w:color="auto" w:fill="FFFFFF"/>
          <w:lang w:val="en-US"/>
        </w:rPr>
        <w:t> suocera </w:t>
      </w:r>
      <w:r w:rsidR="00241F95" w:rsidRPr="006119AE">
        <w:rPr>
          <w:rStyle w:val="apple-converted-space"/>
          <w:rFonts w:ascii="Times New Roman" w:hAnsi="Times New Roman" w:cs="Times New Roman"/>
          <w:color w:val="000000"/>
          <w:sz w:val="28"/>
          <w:szCs w:val="28"/>
          <w:shd w:val="clear" w:color="auto" w:fill="FFFFFF"/>
        </w:rPr>
        <w:t>/</w:t>
      </w:r>
      <w:r w:rsidR="00FA6CD4" w:rsidRPr="006119AE">
        <w:rPr>
          <w:rStyle w:val="apple-converted-space"/>
          <w:rFonts w:ascii="Times New Roman" w:hAnsi="Times New Roman" w:cs="Times New Roman"/>
          <w:color w:val="000000"/>
          <w:sz w:val="28"/>
          <w:szCs w:val="28"/>
          <w:shd w:val="clear" w:color="auto" w:fill="FFFFFF"/>
        </w:rPr>
        <w:t xml:space="preserve"> (</w:t>
      </w:r>
      <w:r w:rsidR="00FA6CD4" w:rsidRPr="006119AE">
        <w:rPr>
          <w:rStyle w:val="apple-converted-space"/>
          <w:rFonts w:ascii="Times New Roman" w:hAnsi="Times New Roman" w:cs="Times New Roman"/>
          <w:color w:val="000000"/>
          <w:sz w:val="28"/>
          <w:szCs w:val="28"/>
          <w:shd w:val="clear" w:color="auto" w:fill="FFFFFF"/>
          <w:lang w:val="en-US"/>
        </w:rPr>
        <w:t>fem</w:t>
      </w:r>
      <w:r w:rsidR="00FA6CD4" w:rsidRPr="006119AE">
        <w:rPr>
          <w:rStyle w:val="apple-converted-space"/>
          <w:rFonts w:ascii="Times New Roman" w:hAnsi="Times New Roman" w:cs="Times New Roman"/>
          <w:color w:val="000000"/>
          <w:sz w:val="28"/>
          <w:szCs w:val="28"/>
          <w:shd w:val="clear" w:color="auto" w:fill="FFFFFF"/>
        </w:rPr>
        <w:t>.)</w:t>
      </w:r>
      <w:r w:rsidR="00241F95" w:rsidRPr="006119AE">
        <w:rPr>
          <w:rStyle w:val="apple-converted-space"/>
          <w:rFonts w:ascii="Times New Roman" w:hAnsi="Times New Roman" w:cs="Times New Roman"/>
          <w:color w:val="000000"/>
          <w:sz w:val="28"/>
          <w:szCs w:val="28"/>
          <w:shd w:val="clear" w:color="auto" w:fill="FFFFFF"/>
        </w:rPr>
        <w:t xml:space="preserve">. </w:t>
      </w:r>
      <w:r w:rsidR="00241F95" w:rsidRPr="006119AE">
        <w:rPr>
          <w:rFonts w:ascii="Times New Roman" w:hAnsi="Times New Roman" w:cs="Times New Roman"/>
          <w:sz w:val="28"/>
          <w:szCs w:val="28"/>
        </w:rPr>
        <w:t xml:space="preserve">В результате свадьбы меняется их семейный статус также по отношению друг к другу, они получают наименование </w:t>
      </w:r>
      <w:r w:rsidR="00241F95" w:rsidRPr="006119AE">
        <w:rPr>
          <w:rFonts w:ascii="Times New Roman" w:hAnsi="Times New Roman" w:cs="Times New Roman"/>
          <w:i/>
          <w:sz w:val="28"/>
          <w:szCs w:val="28"/>
        </w:rPr>
        <w:t>крушк</w:t>
      </w:r>
      <w:r w:rsidR="00FA6CD4" w:rsidRPr="006119AE">
        <w:rPr>
          <w:rFonts w:ascii="Times New Roman" w:hAnsi="Times New Roman" w:cs="Times New Roman"/>
          <w:i/>
          <w:sz w:val="28"/>
          <w:szCs w:val="28"/>
        </w:rPr>
        <w:t>ь</w:t>
      </w:r>
      <w:r w:rsidR="00241F95" w:rsidRPr="006119AE">
        <w:rPr>
          <w:rFonts w:ascii="Times New Roman" w:hAnsi="Times New Roman" w:cs="Times New Roman"/>
          <w:sz w:val="28"/>
          <w:szCs w:val="28"/>
        </w:rPr>
        <w:t> / </w:t>
      </w:r>
      <w:r w:rsidR="00241F95" w:rsidRPr="006119AE">
        <w:rPr>
          <w:rFonts w:ascii="Times New Roman" w:hAnsi="Times New Roman" w:cs="Times New Roman"/>
          <w:sz w:val="28"/>
          <w:szCs w:val="28"/>
          <w:lang w:val="en-US"/>
        </w:rPr>
        <w:t>krush</w:t>
      </w:r>
      <w:r w:rsidR="00241F95" w:rsidRPr="006119AE">
        <w:rPr>
          <w:rFonts w:ascii="Times New Roman" w:hAnsi="Times New Roman" w:cs="Times New Roman"/>
          <w:sz w:val="28"/>
          <w:szCs w:val="28"/>
        </w:rPr>
        <w:t>/</w:t>
      </w:r>
      <w:r w:rsidR="00241F95" w:rsidRPr="006119AE">
        <w:rPr>
          <w:rFonts w:ascii="Times New Roman" w:hAnsi="Times New Roman" w:cs="Times New Roman"/>
          <w:sz w:val="28"/>
          <w:szCs w:val="28"/>
          <w:lang w:val="en-US"/>
        </w:rPr>
        <w:t>q</w:t>
      </w:r>
      <w:r w:rsidR="00241F95" w:rsidRPr="006119AE">
        <w:rPr>
          <w:rFonts w:ascii="Times New Roman" w:hAnsi="Times New Roman" w:cs="Times New Roman"/>
          <w:sz w:val="28"/>
          <w:szCs w:val="28"/>
        </w:rPr>
        <w:t>, -</w:t>
      </w:r>
      <w:r w:rsidR="00241F95" w:rsidRPr="006119AE">
        <w:rPr>
          <w:rFonts w:ascii="Times New Roman" w:hAnsi="Times New Roman" w:cs="Times New Roman"/>
          <w:sz w:val="28"/>
          <w:szCs w:val="28"/>
          <w:lang w:val="en-US"/>
        </w:rPr>
        <w:t>qit</w:t>
      </w:r>
      <w:r w:rsidR="00241F95" w:rsidRPr="006119AE">
        <w:rPr>
          <w:rFonts w:ascii="Times New Roman" w:hAnsi="Times New Roman" w:cs="Times New Roman"/>
          <w:sz w:val="28"/>
          <w:szCs w:val="28"/>
        </w:rPr>
        <w:t xml:space="preserve"> / ʻсватыʼ либо итальянское </w:t>
      </w:r>
      <w:r w:rsidR="00241F95" w:rsidRPr="006119AE">
        <w:rPr>
          <w:rFonts w:ascii="Times New Roman" w:hAnsi="Times New Roman" w:cs="Times New Roman"/>
          <w:i/>
          <w:sz w:val="28"/>
          <w:szCs w:val="28"/>
        </w:rPr>
        <w:t>падре делла споза</w:t>
      </w:r>
      <w:r w:rsidR="00241F95" w:rsidRPr="006119AE">
        <w:rPr>
          <w:rFonts w:ascii="Times New Roman" w:hAnsi="Times New Roman" w:cs="Times New Roman"/>
          <w:sz w:val="28"/>
          <w:szCs w:val="28"/>
        </w:rPr>
        <w:t xml:space="preserve"> </w:t>
      </w:r>
      <w:r w:rsidR="00241F95" w:rsidRPr="006119AE">
        <w:rPr>
          <w:rFonts w:ascii="Times New Roman" w:hAnsi="Times New Roman" w:cs="Times New Roman"/>
          <w:color w:val="000000"/>
          <w:sz w:val="28"/>
          <w:szCs w:val="28"/>
          <w:shd w:val="clear" w:color="auto" w:fill="FFFFFF"/>
        </w:rPr>
        <w:t>/</w:t>
      </w:r>
      <w:r w:rsidR="00241F95" w:rsidRPr="006119AE">
        <w:rPr>
          <w:rFonts w:ascii="Times New Roman" w:hAnsi="Times New Roman" w:cs="Times New Roman"/>
          <w:color w:val="000000"/>
          <w:sz w:val="28"/>
          <w:szCs w:val="28"/>
          <w:shd w:val="clear" w:color="auto" w:fill="FFFFFF"/>
          <w:lang w:val="en-US"/>
        </w:rPr>
        <w:t> padre</w:t>
      </w:r>
      <w:r w:rsidR="00241F95" w:rsidRPr="006119AE">
        <w:rPr>
          <w:rFonts w:ascii="Times New Roman" w:hAnsi="Times New Roman" w:cs="Times New Roman"/>
          <w:color w:val="000000"/>
          <w:sz w:val="28"/>
          <w:szCs w:val="28"/>
          <w:shd w:val="clear" w:color="auto" w:fill="FFFFFF"/>
        </w:rPr>
        <w:t xml:space="preserve"> </w:t>
      </w:r>
      <w:r w:rsidR="00241F95" w:rsidRPr="006119AE">
        <w:rPr>
          <w:rFonts w:ascii="Times New Roman" w:hAnsi="Times New Roman" w:cs="Times New Roman"/>
          <w:color w:val="000000"/>
          <w:sz w:val="28"/>
          <w:szCs w:val="28"/>
          <w:shd w:val="clear" w:color="auto" w:fill="FFFFFF"/>
          <w:lang w:val="en-US"/>
        </w:rPr>
        <w:t>della</w:t>
      </w:r>
      <w:r w:rsidR="00241F95" w:rsidRPr="006119AE">
        <w:rPr>
          <w:rFonts w:ascii="Times New Roman" w:hAnsi="Times New Roman" w:cs="Times New Roman"/>
          <w:color w:val="000000"/>
          <w:sz w:val="28"/>
          <w:szCs w:val="28"/>
          <w:shd w:val="clear" w:color="auto" w:fill="FFFFFF"/>
        </w:rPr>
        <w:t xml:space="preserve"> </w:t>
      </w:r>
      <w:r w:rsidR="00241F95" w:rsidRPr="006119AE">
        <w:rPr>
          <w:rFonts w:ascii="Times New Roman" w:hAnsi="Times New Roman" w:cs="Times New Roman"/>
          <w:color w:val="000000"/>
          <w:sz w:val="28"/>
          <w:szCs w:val="28"/>
          <w:shd w:val="clear" w:color="auto" w:fill="FFFFFF"/>
          <w:lang w:val="en-US"/>
        </w:rPr>
        <w:t>sposa </w:t>
      </w:r>
      <w:r w:rsidR="00241F95" w:rsidRPr="006119AE">
        <w:rPr>
          <w:rFonts w:ascii="Times New Roman" w:hAnsi="Times New Roman" w:cs="Times New Roman"/>
          <w:color w:val="000000"/>
          <w:sz w:val="28"/>
          <w:szCs w:val="28"/>
          <w:shd w:val="clear" w:color="auto" w:fill="FFFFFF"/>
        </w:rPr>
        <w:t xml:space="preserve">/ </w:t>
      </w:r>
      <w:r w:rsidR="00B766E8" w:rsidRPr="006119AE">
        <w:rPr>
          <w:rFonts w:ascii="Times New Roman" w:hAnsi="Times New Roman" w:cs="Times New Roman"/>
          <w:color w:val="000000"/>
          <w:sz w:val="28"/>
          <w:szCs w:val="28"/>
          <w:shd w:val="clear" w:color="auto" w:fill="FFFFFF"/>
        </w:rPr>
        <w:t xml:space="preserve">ʻотец невестыʼ и </w:t>
      </w:r>
      <w:r w:rsidR="00B766E8" w:rsidRPr="006119AE">
        <w:rPr>
          <w:rFonts w:ascii="Times New Roman" w:hAnsi="Times New Roman" w:cs="Times New Roman"/>
          <w:i/>
          <w:color w:val="000000"/>
          <w:sz w:val="28"/>
          <w:szCs w:val="28"/>
          <w:shd w:val="clear" w:color="auto" w:fill="FFFFFF"/>
        </w:rPr>
        <w:t>мадре делла споза</w:t>
      </w:r>
      <w:r w:rsidR="00B766E8" w:rsidRPr="006119AE">
        <w:rPr>
          <w:rFonts w:ascii="Times New Roman" w:hAnsi="Times New Roman" w:cs="Times New Roman"/>
          <w:color w:val="000000"/>
          <w:sz w:val="28"/>
          <w:szCs w:val="28"/>
          <w:shd w:val="clear" w:color="auto" w:fill="FFFFFF"/>
        </w:rPr>
        <w:t xml:space="preserve"> </w:t>
      </w:r>
      <w:r w:rsidR="00241F95" w:rsidRPr="006119AE">
        <w:rPr>
          <w:rFonts w:ascii="Times New Roman" w:hAnsi="Times New Roman" w:cs="Times New Roman"/>
          <w:color w:val="000000"/>
          <w:sz w:val="28"/>
          <w:szCs w:val="28"/>
          <w:shd w:val="clear" w:color="auto" w:fill="FFFFFF"/>
        </w:rPr>
        <w:t>/</w:t>
      </w:r>
      <w:r w:rsidR="00241F95" w:rsidRPr="006119AE">
        <w:rPr>
          <w:rFonts w:ascii="Times New Roman" w:hAnsi="Times New Roman" w:cs="Times New Roman"/>
          <w:color w:val="000000"/>
          <w:sz w:val="28"/>
          <w:szCs w:val="28"/>
          <w:shd w:val="clear" w:color="auto" w:fill="FFFFFF"/>
          <w:lang w:val="en-US"/>
        </w:rPr>
        <w:t> madre</w:t>
      </w:r>
      <w:r w:rsidR="00241F95" w:rsidRPr="006119AE">
        <w:rPr>
          <w:rFonts w:ascii="Times New Roman" w:hAnsi="Times New Roman" w:cs="Times New Roman"/>
          <w:color w:val="000000"/>
          <w:sz w:val="28"/>
          <w:szCs w:val="28"/>
          <w:shd w:val="clear" w:color="auto" w:fill="FFFFFF"/>
        </w:rPr>
        <w:t xml:space="preserve"> </w:t>
      </w:r>
      <w:r w:rsidR="00241F95" w:rsidRPr="006119AE">
        <w:rPr>
          <w:rFonts w:ascii="Times New Roman" w:hAnsi="Times New Roman" w:cs="Times New Roman"/>
          <w:color w:val="000000"/>
          <w:sz w:val="28"/>
          <w:szCs w:val="28"/>
          <w:shd w:val="clear" w:color="auto" w:fill="FFFFFF"/>
          <w:lang w:val="en-US"/>
        </w:rPr>
        <w:t>della</w:t>
      </w:r>
      <w:r w:rsidR="00241F95" w:rsidRPr="006119AE">
        <w:rPr>
          <w:rFonts w:ascii="Times New Roman" w:hAnsi="Times New Roman" w:cs="Times New Roman"/>
          <w:color w:val="000000"/>
          <w:sz w:val="28"/>
          <w:szCs w:val="28"/>
          <w:shd w:val="clear" w:color="auto" w:fill="FFFFFF"/>
        </w:rPr>
        <w:t xml:space="preserve"> </w:t>
      </w:r>
      <w:r w:rsidR="00241F95" w:rsidRPr="006119AE">
        <w:rPr>
          <w:rFonts w:ascii="Times New Roman" w:hAnsi="Times New Roman" w:cs="Times New Roman"/>
          <w:color w:val="000000"/>
          <w:sz w:val="28"/>
          <w:szCs w:val="28"/>
          <w:shd w:val="clear" w:color="auto" w:fill="FFFFFF"/>
          <w:lang w:val="en-US"/>
        </w:rPr>
        <w:t>sposa </w:t>
      </w:r>
      <w:r w:rsidR="00241F95" w:rsidRPr="006119AE">
        <w:rPr>
          <w:rFonts w:ascii="Times New Roman" w:hAnsi="Times New Roman" w:cs="Times New Roman"/>
          <w:color w:val="000000"/>
          <w:sz w:val="28"/>
          <w:szCs w:val="28"/>
          <w:shd w:val="clear" w:color="auto" w:fill="FFFFFF"/>
        </w:rPr>
        <w:t>/</w:t>
      </w:r>
      <w:r w:rsidR="00B766E8" w:rsidRPr="006119AE">
        <w:rPr>
          <w:rFonts w:ascii="Times New Roman" w:hAnsi="Times New Roman" w:cs="Times New Roman"/>
          <w:color w:val="000000"/>
          <w:sz w:val="28"/>
          <w:szCs w:val="28"/>
          <w:shd w:val="clear" w:color="auto" w:fill="FFFFFF"/>
        </w:rPr>
        <w:t xml:space="preserve"> ʻмать невестыʼ (</w:t>
      </w:r>
      <w:r w:rsidR="00B766E8" w:rsidRPr="006119AE">
        <w:rPr>
          <w:rFonts w:ascii="Times New Roman" w:hAnsi="Times New Roman" w:cs="Times New Roman"/>
          <w:i/>
          <w:sz w:val="28"/>
          <w:szCs w:val="28"/>
        </w:rPr>
        <w:t>падре делло спозо</w:t>
      </w:r>
      <w:r w:rsidR="00B766E8" w:rsidRPr="006119AE">
        <w:rPr>
          <w:rFonts w:ascii="Times New Roman" w:hAnsi="Times New Roman" w:cs="Times New Roman"/>
          <w:sz w:val="28"/>
          <w:szCs w:val="28"/>
        </w:rPr>
        <w:t xml:space="preserve"> </w:t>
      </w:r>
      <w:r w:rsidR="00B766E8" w:rsidRPr="006119AE">
        <w:rPr>
          <w:rFonts w:ascii="Times New Roman" w:hAnsi="Times New Roman" w:cs="Times New Roman"/>
          <w:color w:val="000000"/>
          <w:sz w:val="28"/>
          <w:szCs w:val="28"/>
          <w:shd w:val="clear" w:color="auto" w:fill="FFFFFF"/>
        </w:rPr>
        <w:t>/</w:t>
      </w:r>
      <w:r w:rsidR="00B766E8" w:rsidRPr="006119AE">
        <w:rPr>
          <w:rFonts w:ascii="Times New Roman" w:hAnsi="Times New Roman" w:cs="Times New Roman"/>
          <w:color w:val="000000"/>
          <w:sz w:val="28"/>
          <w:szCs w:val="28"/>
          <w:shd w:val="clear" w:color="auto" w:fill="FFFFFF"/>
          <w:lang w:val="en-US"/>
        </w:rPr>
        <w:t> padre</w:t>
      </w:r>
      <w:r w:rsidR="00B766E8" w:rsidRPr="006119AE">
        <w:rPr>
          <w:rFonts w:ascii="Times New Roman" w:hAnsi="Times New Roman" w:cs="Times New Roman"/>
          <w:color w:val="000000"/>
          <w:sz w:val="28"/>
          <w:szCs w:val="28"/>
          <w:shd w:val="clear" w:color="auto" w:fill="FFFFFF"/>
        </w:rPr>
        <w:t xml:space="preserve"> </w:t>
      </w:r>
      <w:r w:rsidR="00B766E8" w:rsidRPr="006119AE">
        <w:rPr>
          <w:rFonts w:ascii="Times New Roman" w:hAnsi="Times New Roman" w:cs="Times New Roman"/>
          <w:color w:val="000000"/>
          <w:sz w:val="28"/>
          <w:szCs w:val="28"/>
          <w:shd w:val="clear" w:color="auto" w:fill="FFFFFF"/>
          <w:lang w:val="en-US"/>
        </w:rPr>
        <w:t>dello</w:t>
      </w:r>
      <w:r w:rsidR="00B766E8" w:rsidRPr="006119AE">
        <w:rPr>
          <w:rFonts w:ascii="Times New Roman" w:hAnsi="Times New Roman" w:cs="Times New Roman"/>
          <w:color w:val="000000"/>
          <w:sz w:val="28"/>
          <w:szCs w:val="28"/>
          <w:shd w:val="clear" w:color="auto" w:fill="FFFFFF"/>
        </w:rPr>
        <w:t xml:space="preserve"> </w:t>
      </w:r>
      <w:r w:rsidR="00B766E8" w:rsidRPr="006119AE">
        <w:rPr>
          <w:rFonts w:ascii="Times New Roman" w:hAnsi="Times New Roman" w:cs="Times New Roman"/>
          <w:color w:val="000000"/>
          <w:sz w:val="28"/>
          <w:szCs w:val="28"/>
          <w:shd w:val="clear" w:color="auto" w:fill="FFFFFF"/>
          <w:lang w:val="en-US"/>
        </w:rPr>
        <w:t>sposo </w:t>
      </w:r>
      <w:r w:rsidR="00B766E8" w:rsidRPr="006119AE">
        <w:rPr>
          <w:rFonts w:ascii="Times New Roman" w:hAnsi="Times New Roman" w:cs="Times New Roman"/>
          <w:color w:val="000000"/>
          <w:sz w:val="28"/>
          <w:szCs w:val="28"/>
          <w:shd w:val="clear" w:color="auto" w:fill="FFFFFF"/>
        </w:rPr>
        <w:t xml:space="preserve">/ ʻотец женихаʼ и </w:t>
      </w:r>
      <w:r w:rsidR="00B766E8" w:rsidRPr="006119AE">
        <w:rPr>
          <w:rFonts w:ascii="Times New Roman" w:hAnsi="Times New Roman" w:cs="Times New Roman"/>
          <w:i/>
          <w:color w:val="000000"/>
          <w:sz w:val="28"/>
          <w:szCs w:val="28"/>
          <w:shd w:val="clear" w:color="auto" w:fill="FFFFFF"/>
        </w:rPr>
        <w:t>мадре делло спозо</w:t>
      </w:r>
      <w:r w:rsidR="00B766E8" w:rsidRPr="006119AE">
        <w:rPr>
          <w:rFonts w:ascii="Times New Roman" w:hAnsi="Times New Roman" w:cs="Times New Roman"/>
          <w:color w:val="000000"/>
          <w:sz w:val="28"/>
          <w:szCs w:val="28"/>
          <w:shd w:val="clear" w:color="auto" w:fill="FFFFFF"/>
        </w:rPr>
        <w:t xml:space="preserve"> /</w:t>
      </w:r>
      <w:r w:rsidR="00B766E8" w:rsidRPr="006119AE">
        <w:rPr>
          <w:rFonts w:ascii="Times New Roman" w:hAnsi="Times New Roman" w:cs="Times New Roman"/>
          <w:color w:val="000000"/>
          <w:sz w:val="28"/>
          <w:szCs w:val="28"/>
          <w:shd w:val="clear" w:color="auto" w:fill="FFFFFF"/>
          <w:lang w:val="en-US"/>
        </w:rPr>
        <w:t> madre</w:t>
      </w:r>
      <w:r w:rsidR="00B766E8" w:rsidRPr="006119AE">
        <w:rPr>
          <w:rFonts w:ascii="Times New Roman" w:hAnsi="Times New Roman" w:cs="Times New Roman"/>
          <w:color w:val="000000"/>
          <w:sz w:val="28"/>
          <w:szCs w:val="28"/>
          <w:shd w:val="clear" w:color="auto" w:fill="FFFFFF"/>
        </w:rPr>
        <w:t xml:space="preserve"> </w:t>
      </w:r>
      <w:r w:rsidR="00B766E8" w:rsidRPr="006119AE">
        <w:rPr>
          <w:rFonts w:ascii="Times New Roman" w:hAnsi="Times New Roman" w:cs="Times New Roman"/>
          <w:color w:val="000000"/>
          <w:sz w:val="28"/>
          <w:szCs w:val="28"/>
          <w:shd w:val="clear" w:color="auto" w:fill="FFFFFF"/>
          <w:lang w:val="en-US"/>
        </w:rPr>
        <w:t>dello</w:t>
      </w:r>
      <w:r w:rsidR="00B766E8" w:rsidRPr="006119AE">
        <w:rPr>
          <w:rFonts w:ascii="Times New Roman" w:hAnsi="Times New Roman" w:cs="Times New Roman"/>
          <w:color w:val="000000"/>
          <w:sz w:val="28"/>
          <w:szCs w:val="28"/>
          <w:shd w:val="clear" w:color="auto" w:fill="FFFFFF"/>
        </w:rPr>
        <w:t xml:space="preserve"> </w:t>
      </w:r>
      <w:r w:rsidR="00B766E8" w:rsidRPr="006119AE">
        <w:rPr>
          <w:rFonts w:ascii="Times New Roman" w:hAnsi="Times New Roman" w:cs="Times New Roman"/>
          <w:color w:val="000000"/>
          <w:sz w:val="28"/>
          <w:szCs w:val="28"/>
          <w:shd w:val="clear" w:color="auto" w:fill="FFFFFF"/>
          <w:lang w:val="en-US"/>
        </w:rPr>
        <w:t>sposo </w:t>
      </w:r>
      <w:r w:rsidR="00B766E8" w:rsidRPr="006119AE">
        <w:rPr>
          <w:rFonts w:ascii="Times New Roman" w:hAnsi="Times New Roman" w:cs="Times New Roman"/>
          <w:color w:val="000000"/>
          <w:sz w:val="28"/>
          <w:szCs w:val="28"/>
          <w:shd w:val="clear" w:color="auto" w:fill="FFFFFF"/>
        </w:rPr>
        <w:t xml:space="preserve">/ ʻмать женихаʼ) либо более общее </w:t>
      </w:r>
      <w:r w:rsidR="00B766E8" w:rsidRPr="006119AE">
        <w:rPr>
          <w:rFonts w:ascii="Times New Roman" w:hAnsi="Times New Roman" w:cs="Times New Roman"/>
          <w:i/>
          <w:color w:val="000000"/>
          <w:sz w:val="28"/>
          <w:szCs w:val="28"/>
          <w:shd w:val="clear" w:color="auto" w:fill="FFFFFF"/>
        </w:rPr>
        <w:t>паренти</w:t>
      </w:r>
      <w:r w:rsidR="00B766E8" w:rsidRPr="006119AE">
        <w:rPr>
          <w:rFonts w:ascii="Times New Roman" w:hAnsi="Times New Roman" w:cs="Times New Roman"/>
          <w:color w:val="000000"/>
          <w:sz w:val="28"/>
          <w:szCs w:val="28"/>
          <w:shd w:val="clear" w:color="auto" w:fill="FFFFFF"/>
        </w:rPr>
        <w:t xml:space="preserve"> /</w:t>
      </w:r>
      <w:r w:rsidR="00B766E8" w:rsidRPr="006119AE">
        <w:rPr>
          <w:rFonts w:ascii="Times New Roman" w:hAnsi="Times New Roman" w:cs="Times New Roman"/>
          <w:color w:val="000000"/>
          <w:sz w:val="28"/>
          <w:szCs w:val="28"/>
          <w:shd w:val="clear" w:color="auto" w:fill="FFFFFF"/>
          <w:lang w:val="en-US"/>
        </w:rPr>
        <w:t> parenti </w:t>
      </w:r>
      <w:r w:rsidR="00B766E8" w:rsidRPr="006119AE">
        <w:rPr>
          <w:rFonts w:ascii="Times New Roman" w:hAnsi="Times New Roman" w:cs="Times New Roman"/>
          <w:color w:val="000000"/>
          <w:sz w:val="28"/>
          <w:szCs w:val="28"/>
          <w:shd w:val="clear" w:color="auto" w:fill="FFFFFF"/>
        </w:rPr>
        <w:t>/ ʻсватыʼ</w:t>
      </w:r>
      <w:r w:rsidR="00476932" w:rsidRPr="006119AE">
        <w:rPr>
          <w:rFonts w:ascii="Times New Roman" w:hAnsi="Times New Roman" w:cs="Times New Roman"/>
          <w:color w:val="000000"/>
          <w:sz w:val="28"/>
          <w:szCs w:val="28"/>
          <w:shd w:val="clear" w:color="auto" w:fill="FFFFFF"/>
        </w:rPr>
        <w:t xml:space="preserve"> </w:t>
      </w:r>
      <w:bookmarkStart w:id="28" w:name="_Hlk514306470"/>
      <w:r w:rsidR="00476932" w:rsidRPr="006119AE">
        <w:rPr>
          <w:rFonts w:ascii="Times New Roman" w:hAnsi="Times New Roman" w:cs="Times New Roman"/>
          <w:color w:val="000000"/>
          <w:sz w:val="28"/>
          <w:szCs w:val="28"/>
          <w:shd w:val="clear" w:color="auto" w:fill="FFFFFF"/>
        </w:rPr>
        <w:t>[</w:t>
      </w:r>
      <w:r w:rsidR="00476932" w:rsidRPr="006119AE">
        <w:rPr>
          <w:rFonts w:ascii="Times New Roman" w:eastAsia="Times New Roman" w:hAnsi="Times New Roman" w:cs="Times New Roman"/>
          <w:color w:val="000000"/>
          <w:sz w:val="28"/>
          <w:szCs w:val="28"/>
          <w:lang w:val="en-US" w:eastAsia="ru-RU"/>
        </w:rPr>
        <w:t>Xhufka</w:t>
      </w:r>
      <w:r w:rsidR="00476932" w:rsidRPr="006119AE">
        <w:rPr>
          <w:rFonts w:ascii="Times New Roman" w:eastAsia="Times New Roman" w:hAnsi="Times New Roman" w:cs="Times New Roman"/>
          <w:color w:val="000000"/>
          <w:sz w:val="28"/>
          <w:szCs w:val="28"/>
          <w:lang w:eastAsia="ru-RU"/>
        </w:rPr>
        <w:t xml:space="preserve"> 1996</w:t>
      </w:r>
      <w:r w:rsidR="00476932" w:rsidRPr="006119AE">
        <w:rPr>
          <w:rFonts w:ascii="Times New Roman" w:hAnsi="Times New Roman" w:cs="Times New Roman"/>
          <w:color w:val="000000"/>
          <w:sz w:val="28"/>
          <w:szCs w:val="28"/>
          <w:shd w:val="clear" w:color="auto" w:fill="FFFFFF"/>
        </w:rPr>
        <w:t>].</w:t>
      </w:r>
      <w:bookmarkEnd w:id="28"/>
    </w:p>
    <w:p w:rsidR="00476932" w:rsidRPr="006119AE" w:rsidRDefault="000B30D3" w:rsidP="00476932">
      <w:pPr>
        <w:spacing w:after="0" w:line="360" w:lineRule="auto"/>
        <w:ind w:firstLine="567"/>
        <w:jc w:val="both"/>
        <w:rPr>
          <w:rFonts w:ascii="Times New Roman" w:hAnsi="Times New Roman" w:cs="Times New Roman"/>
          <w:color w:val="000000"/>
          <w:sz w:val="28"/>
          <w:szCs w:val="28"/>
          <w:shd w:val="clear" w:color="auto" w:fill="FFFFFF"/>
        </w:rPr>
      </w:pPr>
      <w:r w:rsidRPr="006119AE">
        <w:rPr>
          <w:rStyle w:val="apple-converted-space"/>
          <w:rFonts w:ascii="Times New Roman" w:hAnsi="Times New Roman" w:cs="Times New Roman"/>
          <w:color w:val="000000"/>
          <w:sz w:val="28"/>
          <w:szCs w:val="28"/>
          <w:shd w:val="clear" w:color="auto" w:fill="FFFFFF"/>
        </w:rPr>
        <w:t xml:space="preserve"> Наиболее активна роль матери жениха</w:t>
      </w:r>
      <w:r w:rsidRPr="006119AE">
        <w:rPr>
          <w:rFonts w:ascii="Times New Roman" w:hAnsi="Times New Roman" w:cs="Times New Roman"/>
          <w:sz w:val="28"/>
          <w:szCs w:val="28"/>
          <w:shd w:val="clear" w:color="auto" w:fill="FFFFFF"/>
        </w:rPr>
        <w:t xml:space="preserve"> (</w:t>
      </w:r>
      <w:r w:rsidRPr="006119AE">
        <w:rPr>
          <w:rFonts w:ascii="Times New Roman" w:hAnsi="Times New Roman" w:cs="Times New Roman"/>
          <w:i/>
          <w:sz w:val="28"/>
          <w:szCs w:val="28"/>
        </w:rPr>
        <w:t>суочера</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suocera </w:t>
      </w:r>
      <w:r w:rsidRPr="006119AE">
        <w:rPr>
          <w:rFonts w:ascii="Times New Roman" w:hAnsi="Times New Roman" w:cs="Times New Roman"/>
          <w:sz w:val="28"/>
          <w:szCs w:val="28"/>
        </w:rPr>
        <w:t xml:space="preserve">/ ʻсвекровьʼ), которая участвует в поисках супруги для своего сына, заранее приглядывая достойных девушек, проводит организацию переговоров относительно предстоящей свадьбы, </w:t>
      </w:r>
      <w:r w:rsidRPr="006119AE">
        <w:rPr>
          <w:rFonts w:ascii="Times New Roman" w:hAnsi="Times New Roman" w:cs="Times New Roman"/>
          <w:color w:val="000000"/>
          <w:sz w:val="28"/>
          <w:szCs w:val="28"/>
          <w:shd w:val="clear" w:color="auto" w:fill="FFFFFF"/>
        </w:rPr>
        <w:t>застилает в первый раз свадебную постель,</w:t>
      </w:r>
      <w:r w:rsidRPr="006119AE">
        <w:rPr>
          <w:rFonts w:ascii="Times New Roman" w:hAnsi="Times New Roman" w:cs="Times New Roman"/>
          <w:sz w:val="28"/>
          <w:szCs w:val="28"/>
        </w:rPr>
        <w:t xml:space="preserve"> а также на разных этапах свадебного цикла совершает ряд обрядов, объектом которых является невеста. Например, во время помолвки будущая свекровь должна была подойти к девушке, обнять, расчесать ей волосы и затем заплести их в косу. Символом этого обряда была особая лента </w:t>
      </w:r>
      <w:bookmarkStart w:id="29" w:name="_Hlk511826206"/>
      <w:r w:rsidRPr="006119AE">
        <w:rPr>
          <w:rFonts w:ascii="Times New Roman" w:hAnsi="Times New Roman" w:cs="Times New Roman"/>
          <w:sz w:val="28"/>
          <w:szCs w:val="28"/>
        </w:rPr>
        <w:t>—</w:t>
      </w:r>
      <w:bookmarkEnd w:id="29"/>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нцинга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nzinga</w:t>
      </w:r>
      <w:r w:rsidRPr="006119AE">
        <w:rPr>
          <w:rFonts w:ascii="Times New Roman" w:hAnsi="Times New Roman" w:cs="Times New Roman"/>
          <w:sz w:val="28"/>
          <w:szCs w:val="28"/>
        </w:rPr>
        <w:t xml:space="preserve"> /, которой свекровь связывала волосы своей невестки</w:t>
      </w:r>
      <w:r w:rsidR="00476932" w:rsidRPr="006119AE">
        <w:rPr>
          <w:rFonts w:ascii="Times New Roman" w:hAnsi="Times New Roman" w:cs="Times New Roman"/>
          <w:sz w:val="28"/>
          <w:szCs w:val="28"/>
        </w:rPr>
        <w:t xml:space="preserve"> </w:t>
      </w:r>
      <w:bookmarkStart w:id="30" w:name="_Hlk514303703"/>
      <w:r w:rsidR="00476932" w:rsidRPr="006119AE">
        <w:rPr>
          <w:rFonts w:ascii="Times New Roman" w:hAnsi="Times New Roman" w:cs="Times New Roman"/>
          <w:color w:val="000000"/>
          <w:sz w:val="28"/>
          <w:szCs w:val="28"/>
          <w:shd w:val="clear" w:color="auto" w:fill="FFFFFF"/>
        </w:rPr>
        <w:t>[</w:t>
      </w:r>
      <w:r w:rsidR="00476932" w:rsidRPr="006119AE">
        <w:rPr>
          <w:rFonts w:ascii="Times New Roman" w:eastAsia="Times New Roman" w:hAnsi="Times New Roman" w:cs="Times New Roman"/>
          <w:color w:val="000000"/>
          <w:sz w:val="28"/>
          <w:szCs w:val="28"/>
          <w:lang w:val="en-US" w:eastAsia="ru-RU"/>
        </w:rPr>
        <w:t>Xhufka</w:t>
      </w:r>
      <w:r w:rsidR="00476932" w:rsidRPr="006119AE">
        <w:rPr>
          <w:rFonts w:ascii="Times New Roman" w:eastAsia="Times New Roman" w:hAnsi="Times New Roman" w:cs="Times New Roman"/>
          <w:color w:val="000000"/>
          <w:sz w:val="28"/>
          <w:szCs w:val="28"/>
          <w:lang w:eastAsia="ru-RU"/>
        </w:rPr>
        <w:t xml:space="preserve"> 1996</w:t>
      </w:r>
      <w:r w:rsidR="00476932" w:rsidRPr="006119AE">
        <w:rPr>
          <w:rFonts w:ascii="Times New Roman" w:hAnsi="Times New Roman" w:cs="Times New Roman"/>
          <w:color w:val="000000"/>
          <w:sz w:val="28"/>
          <w:szCs w:val="28"/>
          <w:shd w:val="clear" w:color="auto" w:fill="FFFFFF"/>
        </w:rPr>
        <w:t>].</w:t>
      </w:r>
      <w:bookmarkEnd w:id="30"/>
    </w:p>
    <w:p w:rsidR="000B30D3" w:rsidRPr="006119AE" w:rsidRDefault="000B30D3" w:rsidP="00476932">
      <w:pPr>
        <w:spacing w:after="0" w:line="360" w:lineRule="auto"/>
        <w:ind w:firstLine="567"/>
        <w:jc w:val="both"/>
        <w:rPr>
          <w:rFonts w:ascii="Times New Roman" w:hAnsi="Times New Roman" w:cs="Times New Roman"/>
          <w:color w:val="000000"/>
          <w:sz w:val="28"/>
          <w:szCs w:val="28"/>
          <w:shd w:val="clear" w:color="auto" w:fill="FFFFFF"/>
        </w:rPr>
      </w:pPr>
      <w:r w:rsidRPr="006119AE">
        <w:rPr>
          <w:rFonts w:ascii="Times New Roman" w:hAnsi="Times New Roman" w:cs="Times New Roman"/>
          <w:sz w:val="28"/>
          <w:szCs w:val="28"/>
        </w:rPr>
        <w:t>После совершения обряда венчания в церкви суочера встречала гостей на пороге дома и предлагала невесте ложку меда, сахар или конфеты, что для молодой являлось приглашением быть в новом доме носительницей гармонии и сладости. В настоящее время данная традиция изменилась: чаще всего празднество переносится в ресторан, поэтому мать жениха ожидает прибытия свадебной процессии у входа и кладет невесте в карман конфеты или деньги, произнося при этом особую речевую формулу: «Я даю тебе немного, а Господь даст еще больше»</w:t>
      </w:r>
      <w:r w:rsidR="00476932" w:rsidRPr="006119AE">
        <w:rPr>
          <w:rFonts w:ascii="Times New Roman" w:hAnsi="Times New Roman" w:cs="Times New Roman"/>
          <w:sz w:val="28"/>
          <w:szCs w:val="28"/>
        </w:rPr>
        <w:t xml:space="preserve"> </w:t>
      </w:r>
      <w:bookmarkStart w:id="31" w:name="_Hlk514302942"/>
      <w:r w:rsidR="00476932" w:rsidRPr="006119AE">
        <w:rPr>
          <w:rFonts w:ascii="Times New Roman" w:hAnsi="Times New Roman" w:cs="Times New Roman"/>
          <w:color w:val="000000"/>
          <w:sz w:val="28"/>
          <w:szCs w:val="28"/>
          <w:shd w:val="clear" w:color="auto" w:fill="FFFFFF"/>
        </w:rPr>
        <w:t>[</w:t>
      </w:r>
      <w:r w:rsidR="00476932" w:rsidRPr="006119AE">
        <w:rPr>
          <w:rFonts w:ascii="Times New Roman" w:eastAsia="Times New Roman" w:hAnsi="Times New Roman" w:cs="Times New Roman"/>
          <w:color w:val="000000"/>
          <w:sz w:val="28"/>
          <w:szCs w:val="28"/>
          <w:lang w:val="en-US" w:eastAsia="ru-RU"/>
        </w:rPr>
        <w:t>Russo</w:t>
      </w:r>
      <w:r w:rsidR="00476932" w:rsidRPr="006119AE">
        <w:rPr>
          <w:rFonts w:ascii="Times New Roman" w:eastAsia="Times New Roman" w:hAnsi="Times New Roman" w:cs="Times New Roman"/>
          <w:color w:val="000000"/>
          <w:sz w:val="28"/>
          <w:szCs w:val="28"/>
          <w:lang w:eastAsia="ru-RU"/>
        </w:rPr>
        <w:t xml:space="preserve"> 1975: 32</w:t>
      </w:r>
      <w:r w:rsidR="00476932" w:rsidRPr="006119AE">
        <w:rPr>
          <w:rFonts w:ascii="Times New Roman" w:hAnsi="Times New Roman" w:cs="Times New Roman"/>
          <w:color w:val="000000"/>
          <w:sz w:val="28"/>
          <w:szCs w:val="28"/>
          <w:shd w:val="clear" w:color="auto" w:fill="FFFFFF"/>
        </w:rPr>
        <w:t>]</w:t>
      </w:r>
      <w:bookmarkEnd w:id="31"/>
    </w:p>
    <w:p w:rsidR="000B30D3" w:rsidRPr="006119AE" w:rsidRDefault="000B30D3" w:rsidP="000B30D3">
      <w:pPr>
        <w:spacing w:after="0" w:line="360" w:lineRule="auto"/>
        <w:ind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 Палермо свекровь или старшая сестра мужа, </w:t>
      </w:r>
      <w:r w:rsidR="00FA6CD4" w:rsidRPr="006119AE">
        <w:rPr>
          <w:rFonts w:ascii="Times New Roman" w:hAnsi="Times New Roman" w:cs="Times New Roman"/>
          <w:i/>
          <w:sz w:val="28"/>
          <w:szCs w:val="28"/>
        </w:rPr>
        <w:t>конята</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 </w:t>
      </w:r>
      <w:r w:rsidRPr="006119AE">
        <w:rPr>
          <w:rFonts w:ascii="Times New Roman" w:hAnsi="Times New Roman" w:cs="Times New Roman"/>
          <w:sz w:val="28"/>
          <w:szCs w:val="28"/>
          <w:lang w:val="en-US"/>
        </w:rPr>
        <w:t>cognata </w:t>
      </w:r>
      <w:r w:rsidRPr="006119AE">
        <w:rPr>
          <w:rFonts w:ascii="Times New Roman" w:hAnsi="Times New Roman" w:cs="Times New Roman"/>
          <w:sz w:val="28"/>
          <w:szCs w:val="28"/>
        </w:rPr>
        <w:t>/, помогали раздеться невесте и укладывали ее в постель. На следующее утро к новобрачным приходила с визитом одна из матерей, чтобы установить «честность» невесты</w:t>
      </w:r>
      <w:r w:rsidR="00476932" w:rsidRPr="006119AE">
        <w:rPr>
          <w:rFonts w:ascii="Times New Roman" w:hAnsi="Times New Roman" w:cs="Times New Roman"/>
          <w:sz w:val="28"/>
          <w:szCs w:val="28"/>
        </w:rPr>
        <w:t xml:space="preserve"> </w:t>
      </w:r>
      <w:bookmarkStart w:id="32" w:name="_Hlk514302828"/>
      <w:r w:rsidR="00476932" w:rsidRPr="006119AE">
        <w:rPr>
          <w:rFonts w:ascii="Times New Roman" w:hAnsi="Times New Roman" w:cs="Times New Roman"/>
          <w:color w:val="000000"/>
          <w:sz w:val="28"/>
          <w:szCs w:val="28"/>
          <w:shd w:val="clear" w:color="auto" w:fill="FFFFFF"/>
        </w:rPr>
        <w:t>[</w:t>
      </w:r>
      <w:r w:rsidR="00476932" w:rsidRPr="006119AE">
        <w:rPr>
          <w:rFonts w:ascii="Times New Roman" w:hAnsi="Times New Roman" w:cs="Times New Roman"/>
          <w:color w:val="000000"/>
          <w:sz w:val="28"/>
          <w:szCs w:val="28"/>
          <w:shd w:val="clear" w:color="auto" w:fill="FFFFFF"/>
          <w:lang w:val="en-US"/>
        </w:rPr>
        <w:t>Guagliardi</w:t>
      </w:r>
      <w:r w:rsidR="00476932" w:rsidRPr="006119AE">
        <w:rPr>
          <w:rFonts w:ascii="Times New Roman" w:hAnsi="Times New Roman" w:cs="Times New Roman"/>
          <w:color w:val="000000"/>
          <w:sz w:val="28"/>
          <w:szCs w:val="28"/>
          <w:shd w:val="clear" w:color="auto" w:fill="FFFFFF"/>
        </w:rPr>
        <w:t xml:space="preserve"> 2004]</w:t>
      </w:r>
      <w:bookmarkEnd w:id="32"/>
      <w:r w:rsidRPr="006119AE">
        <w:rPr>
          <w:rFonts w:ascii="Times New Roman" w:hAnsi="Times New Roman" w:cs="Times New Roman"/>
          <w:sz w:val="28"/>
          <w:szCs w:val="28"/>
        </w:rPr>
        <w:t xml:space="preserve">. </w:t>
      </w:r>
    </w:p>
    <w:p w:rsidR="00FE5C5F" w:rsidRPr="006119AE" w:rsidRDefault="000B30D3" w:rsidP="00FE5C5F">
      <w:pPr>
        <w:spacing w:after="0" w:line="360" w:lineRule="auto"/>
        <w:ind w:firstLine="567"/>
        <w:jc w:val="both"/>
        <w:rPr>
          <w:rFonts w:ascii="Times New Roman" w:hAnsi="Times New Roman" w:cs="Times New Roman"/>
          <w:color w:val="000000"/>
          <w:sz w:val="28"/>
          <w:szCs w:val="28"/>
          <w:shd w:val="clear" w:color="auto" w:fill="FFFFFF"/>
        </w:rPr>
      </w:pPr>
      <w:r w:rsidRPr="006119AE">
        <w:rPr>
          <w:rFonts w:ascii="Times New Roman" w:hAnsi="Times New Roman" w:cs="Times New Roman"/>
          <w:color w:val="000000"/>
          <w:sz w:val="28"/>
          <w:szCs w:val="28"/>
          <w:shd w:val="clear" w:color="auto" w:fill="FFFFFF"/>
        </w:rPr>
        <w:t>Родители невесты принимают участие в ритуале, который заменил традицию похищения невесты, сохранив при этом особый символический смысл, заключающийся в попытке семьи невесты удержать дочь в родительском доме. По прибытии жениха вместе со свадебным шествием к дому невесты, между молодым человеком и тестем</w:t>
      </w:r>
      <w:r w:rsidR="00FA6CD4" w:rsidRPr="006119AE">
        <w:rPr>
          <w:rFonts w:ascii="Times New Roman" w:hAnsi="Times New Roman" w:cs="Times New Roman"/>
          <w:color w:val="000000"/>
          <w:sz w:val="28"/>
          <w:szCs w:val="28"/>
          <w:shd w:val="clear" w:color="auto" w:fill="FFFFFF"/>
        </w:rPr>
        <w:t xml:space="preserve"> </w:t>
      </w:r>
      <w:r w:rsidRPr="006119AE">
        <w:rPr>
          <w:rFonts w:ascii="Times New Roman" w:hAnsi="Times New Roman" w:cs="Times New Roman"/>
          <w:color w:val="000000"/>
          <w:sz w:val="28"/>
          <w:szCs w:val="28"/>
          <w:shd w:val="clear" w:color="auto" w:fill="FFFFFF"/>
        </w:rPr>
        <w:t>/</w:t>
      </w:r>
      <w:r w:rsidR="00FA6CD4" w:rsidRPr="006119AE">
        <w:rPr>
          <w:rFonts w:ascii="Times New Roman" w:hAnsi="Times New Roman" w:cs="Times New Roman"/>
          <w:color w:val="000000"/>
          <w:sz w:val="28"/>
          <w:szCs w:val="28"/>
          <w:shd w:val="clear" w:color="auto" w:fill="FFFFFF"/>
        </w:rPr>
        <w:t xml:space="preserve"> </w:t>
      </w:r>
      <w:r w:rsidRPr="006119AE">
        <w:rPr>
          <w:rFonts w:ascii="Times New Roman" w:hAnsi="Times New Roman" w:cs="Times New Roman"/>
          <w:color w:val="000000"/>
          <w:sz w:val="28"/>
          <w:szCs w:val="28"/>
          <w:shd w:val="clear" w:color="auto" w:fill="FFFFFF"/>
        </w:rPr>
        <w:t xml:space="preserve">тёщей завязывается символическая борьба в виде обмена шутками. Родители девушки начинают переговоры с женихом, делая ему различные предложения, </w:t>
      </w:r>
      <w:r w:rsidRPr="006119AE">
        <w:rPr>
          <w:rFonts w:ascii="Times New Roman" w:hAnsi="Times New Roman" w:cs="Times New Roman"/>
          <w:sz w:val="28"/>
          <w:szCs w:val="28"/>
        </w:rPr>
        <w:t xml:space="preserve">взамен того, за чем на самом деле приехал молодой человек. </w:t>
      </w:r>
      <w:r w:rsidRPr="006119AE">
        <w:rPr>
          <w:rFonts w:ascii="Times New Roman" w:hAnsi="Times New Roman" w:cs="Times New Roman"/>
          <w:color w:val="000000"/>
          <w:sz w:val="28"/>
          <w:szCs w:val="28"/>
          <w:shd w:val="clear" w:color="auto" w:fill="FFFFFF"/>
        </w:rPr>
        <w:t>Но жениха не удаётся подкупить никакими обещаниями или лестью. Притворившись, будто применяет силу, он входит в дом и приглашает невесту отправиться с ним в церковь</w:t>
      </w:r>
      <w:r w:rsidR="00FE5C5F" w:rsidRPr="006119AE">
        <w:rPr>
          <w:rFonts w:ascii="Times New Roman" w:hAnsi="Times New Roman" w:cs="Times New Roman"/>
          <w:color w:val="000000"/>
          <w:sz w:val="28"/>
          <w:szCs w:val="28"/>
          <w:shd w:val="clear" w:color="auto" w:fill="FFFFFF"/>
        </w:rPr>
        <w:t xml:space="preserve"> [</w:t>
      </w:r>
      <w:r w:rsidR="00FE5C5F" w:rsidRPr="006119AE">
        <w:rPr>
          <w:rFonts w:ascii="Times New Roman" w:eastAsia="Times New Roman" w:hAnsi="Times New Roman" w:cs="Times New Roman"/>
          <w:color w:val="000000"/>
          <w:sz w:val="28"/>
          <w:szCs w:val="28"/>
          <w:lang w:val="en-US" w:eastAsia="ru-RU"/>
        </w:rPr>
        <w:t>Xhufka</w:t>
      </w:r>
      <w:r w:rsidR="00FE5C5F" w:rsidRPr="006119AE">
        <w:rPr>
          <w:rFonts w:ascii="Times New Roman" w:eastAsia="Times New Roman" w:hAnsi="Times New Roman" w:cs="Times New Roman"/>
          <w:color w:val="000000"/>
          <w:sz w:val="28"/>
          <w:szCs w:val="28"/>
          <w:lang w:eastAsia="ru-RU"/>
        </w:rPr>
        <w:t xml:space="preserve"> 1996</w:t>
      </w:r>
      <w:r w:rsidR="00FE5C5F" w:rsidRPr="006119AE">
        <w:rPr>
          <w:rFonts w:ascii="Times New Roman" w:hAnsi="Times New Roman" w:cs="Times New Roman"/>
          <w:color w:val="000000"/>
          <w:sz w:val="28"/>
          <w:szCs w:val="28"/>
          <w:shd w:val="clear" w:color="auto" w:fill="FFFFFF"/>
        </w:rPr>
        <w:t>].</w:t>
      </w:r>
    </w:p>
    <w:p w:rsidR="000B30D3" w:rsidRPr="006119AE" w:rsidRDefault="000B30D3" w:rsidP="00FE5C5F">
      <w:pPr>
        <w:spacing w:after="0" w:line="360" w:lineRule="auto"/>
        <w:ind w:firstLine="567"/>
        <w:jc w:val="both"/>
        <w:rPr>
          <w:rFonts w:ascii="Times New Roman" w:hAnsi="Times New Roman" w:cs="Times New Roman"/>
          <w:color w:val="000000"/>
          <w:sz w:val="28"/>
          <w:szCs w:val="28"/>
          <w:shd w:val="clear" w:color="auto" w:fill="FFFFFF"/>
        </w:rPr>
      </w:pPr>
      <w:r w:rsidRPr="006119AE">
        <w:rPr>
          <w:rFonts w:ascii="Times New Roman" w:hAnsi="Times New Roman" w:cs="Times New Roman"/>
          <w:sz w:val="28"/>
          <w:szCs w:val="28"/>
        </w:rPr>
        <w:t xml:space="preserve">Центральными фигурами свадебного обряда </w:t>
      </w:r>
      <w:r w:rsidR="00FA6CD4" w:rsidRPr="006119AE">
        <w:rPr>
          <w:rFonts w:ascii="Times New Roman" w:hAnsi="Times New Roman" w:cs="Times New Roman"/>
          <w:sz w:val="28"/>
          <w:szCs w:val="28"/>
        </w:rPr>
        <w:t xml:space="preserve">у арбрешей </w:t>
      </w:r>
      <w:r w:rsidRPr="006119AE">
        <w:rPr>
          <w:rFonts w:ascii="Times New Roman" w:hAnsi="Times New Roman" w:cs="Times New Roman"/>
          <w:sz w:val="28"/>
          <w:szCs w:val="28"/>
        </w:rPr>
        <w:t xml:space="preserve">являются жених и невеста. Именно поэтому на разных этапах свадьбы они получают терминологическую маркированность в соответствии со своим особым ритуальным положением на каждом конкретном этапе. Так, например, </w:t>
      </w:r>
      <w:r w:rsidRPr="006119AE">
        <w:rPr>
          <w:rFonts w:ascii="Times New Roman" w:hAnsi="Times New Roman" w:cs="Times New Roman"/>
          <w:i/>
          <w:sz w:val="28"/>
          <w:szCs w:val="28"/>
        </w:rPr>
        <w:t xml:space="preserve">партито </w:t>
      </w:r>
      <w:r w:rsidRPr="006119AE">
        <w:rPr>
          <w:rFonts w:ascii="Times New Roman" w:eastAsia="Times New Roman" w:hAnsi="Times New Roman" w:cs="Times New Roman"/>
          <w:sz w:val="28"/>
          <w:szCs w:val="28"/>
          <w:lang w:eastAsia="ru-RU"/>
        </w:rPr>
        <w:t>/</w:t>
      </w:r>
      <w:r w:rsidRPr="006119AE">
        <w:rPr>
          <w:rFonts w:ascii="Times New Roman" w:eastAsia="Times New Roman" w:hAnsi="Times New Roman" w:cs="Times New Roman"/>
          <w:sz w:val="28"/>
          <w:szCs w:val="28"/>
          <w:lang w:val="en-US" w:eastAsia="ru-RU"/>
        </w:rPr>
        <w:t> partito </w:t>
      </w:r>
      <w:r w:rsidRPr="006119AE">
        <w:rPr>
          <w:rFonts w:ascii="Times New Roman" w:eastAsia="Times New Roman" w:hAnsi="Times New Roman" w:cs="Times New Roman"/>
          <w:sz w:val="28"/>
          <w:szCs w:val="28"/>
          <w:lang w:eastAsia="ru-RU"/>
        </w:rPr>
        <w:t xml:space="preserve">/ </w:t>
      </w:r>
      <w:r w:rsidRPr="006119AE">
        <w:rPr>
          <w:rFonts w:ascii="Times New Roman" w:hAnsi="Times New Roman" w:cs="Times New Roman"/>
          <w:sz w:val="28"/>
          <w:szCs w:val="28"/>
        </w:rPr>
        <w:t xml:space="preserve">и </w:t>
      </w:r>
      <w:r w:rsidRPr="006119AE">
        <w:rPr>
          <w:rFonts w:ascii="Times New Roman" w:hAnsi="Times New Roman" w:cs="Times New Roman"/>
          <w:i/>
          <w:sz w:val="28"/>
          <w:szCs w:val="28"/>
        </w:rPr>
        <w:t xml:space="preserve">рагацца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ragazza </w:t>
      </w:r>
      <w:r w:rsidRPr="006119AE">
        <w:rPr>
          <w:rFonts w:ascii="Times New Roman" w:hAnsi="Times New Roman" w:cs="Times New Roman"/>
          <w:sz w:val="28"/>
          <w:szCs w:val="28"/>
        </w:rPr>
        <w:t>/ или (</w:t>
      </w:r>
      <w:r w:rsidRPr="006119AE">
        <w:rPr>
          <w:rFonts w:ascii="Times New Roman" w:hAnsi="Times New Roman" w:cs="Times New Roman"/>
          <w:i/>
          <w:sz w:val="28"/>
          <w:szCs w:val="28"/>
        </w:rPr>
        <w:t xml:space="preserve">рагацца да маритаре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ragazza</w:t>
      </w:r>
      <w:r w:rsidR="00FA6CD4"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da</w:t>
      </w:r>
      <w:r w:rsidR="00FA6CD4"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maritare </w:t>
      </w:r>
      <w:r w:rsidRPr="006119AE">
        <w:rPr>
          <w:rFonts w:ascii="Times New Roman" w:hAnsi="Times New Roman" w:cs="Times New Roman"/>
          <w:sz w:val="28"/>
          <w:szCs w:val="28"/>
        </w:rPr>
        <w:t xml:space="preserve">/) </w:t>
      </w:r>
      <w:r w:rsidRPr="006119AE">
        <w:rPr>
          <w:rFonts w:ascii="Times New Roman" w:eastAsia="Times New Roman" w:hAnsi="Times New Roman" w:cs="Times New Roman"/>
          <w:sz w:val="28"/>
          <w:szCs w:val="28"/>
          <w:lang w:eastAsia="ru-RU"/>
        </w:rPr>
        <w:t xml:space="preserve">— </w:t>
      </w:r>
      <w:r w:rsidRPr="006119AE">
        <w:rPr>
          <w:rFonts w:ascii="Times New Roman" w:hAnsi="Times New Roman" w:cs="Times New Roman"/>
          <w:sz w:val="28"/>
          <w:szCs w:val="28"/>
        </w:rPr>
        <w:t xml:space="preserve">жених и невеста до сватовства, </w:t>
      </w:r>
      <w:r w:rsidRPr="006119AE">
        <w:rPr>
          <w:rFonts w:ascii="Times New Roman" w:hAnsi="Times New Roman" w:cs="Times New Roman"/>
          <w:i/>
          <w:sz w:val="28"/>
          <w:szCs w:val="28"/>
        </w:rPr>
        <w:t xml:space="preserve">фиданцато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fidanzato </w:t>
      </w:r>
      <w:r w:rsidRPr="006119AE">
        <w:rPr>
          <w:rFonts w:ascii="Times New Roman" w:hAnsi="Times New Roman" w:cs="Times New Roman"/>
          <w:sz w:val="28"/>
          <w:szCs w:val="28"/>
        </w:rPr>
        <w:t xml:space="preserve">/ и </w:t>
      </w:r>
      <w:r w:rsidRPr="006119AE">
        <w:rPr>
          <w:rFonts w:ascii="Times New Roman" w:hAnsi="Times New Roman" w:cs="Times New Roman"/>
          <w:i/>
          <w:sz w:val="28"/>
          <w:szCs w:val="28"/>
        </w:rPr>
        <w:t xml:space="preserve">фиданцата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fidanzata </w:t>
      </w:r>
      <w:r w:rsidRPr="006119AE">
        <w:rPr>
          <w:rFonts w:ascii="Times New Roman" w:hAnsi="Times New Roman" w:cs="Times New Roman"/>
          <w:sz w:val="28"/>
          <w:szCs w:val="28"/>
        </w:rPr>
        <w:t xml:space="preserve">/ или </w:t>
      </w:r>
      <w:r w:rsidRPr="006119AE">
        <w:rPr>
          <w:rFonts w:ascii="Times New Roman" w:hAnsi="Times New Roman" w:cs="Times New Roman"/>
          <w:i/>
          <w:sz w:val="28"/>
          <w:szCs w:val="28"/>
        </w:rPr>
        <w:t>промессо</w:t>
      </w:r>
      <w:r w:rsidR="00FA6CD4" w:rsidRPr="006119AE">
        <w:rPr>
          <w:rFonts w:ascii="Times New Roman" w:hAnsi="Times New Roman" w:cs="Times New Roman"/>
          <w:i/>
          <w:sz w:val="28"/>
          <w:szCs w:val="28"/>
        </w:rPr>
        <w:t xml:space="preserve"> </w:t>
      </w:r>
      <w:r w:rsidRPr="006119AE">
        <w:rPr>
          <w:rFonts w:ascii="Times New Roman" w:hAnsi="Times New Roman" w:cs="Times New Roman"/>
          <w:i/>
          <w:sz w:val="28"/>
          <w:szCs w:val="28"/>
        </w:rPr>
        <w:t xml:space="preserve">спозо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promesso</w:t>
      </w:r>
      <w:r w:rsidR="00FA6CD4"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sposo</w:t>
      </w:r>
      <w:r w:rsidRPr="006119AE">
        <w:rPr>
          <w:rFonts w:ascii="Times New Roman" w:hAnsi="Times New Roman" w:cs="Times New Roman"/>
          <w:sz w:val="28"/>
          <w:szCs w:val="28"/>
        </w:rPr>
        <w:t xml:space="preserve"> / и </w:t>
      </w:r>
      <w:r w:rsidRPr="006119AE">
        <w:rPr>
          <w:rFonts w:ascii="Times New Roman" w:hAnsi="Times New Roman" w:cs="Times New Roman"/>
          <w:i/>
          <w:sz w:val="28"/>
          <w:szCs w:val="28"/>
        </w:rPr>
        <w:t>промесса</w:t>
      </w:r>
      <w:r w:rsidR="00FA6CD4" w:rsidRPr="006119AE">
        <w:rPr>
          <w:rFonts w:ascii="Times New Roman" w:hAnsi="Times New Roman" w:cs="Times New Roman"/>
          <w:i/>
          <w:sz w:val="28"/>
          <w:szCs w:val="28"/>
        </w:rPr>
        <w:t xml:space="preserve"> </w:t>
      </w:r>
      <w:r w:rsidRPr="006119AE">
        <w:rPr>
          <w:rFonts w:ascii="Times New Roman" w:hAnsi="Times New Roman" w:cs="Times New Roman"/>
          <w:i/>
          <w:sz w:val="28"/>
          <w:szCs w:val="28"/>
        </w:rPr>
        <w:t xml:space="preserve">споза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promessa</w:t>
      </w:r>
      <w:r w:rsidR="00FA6CD4"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sposa</w:t>
      </w:r>
      <w:r w:rsidRPr="006119AE">
        <w:rPr>
          <w:rFonts w:ascii="Times New Roman" w:hAnsi="Times New Roman" w:cs="Times New Roman"/>
          <w:sz w:val="28"/>
          <w:szCs w:val="28"/>
        </w:rPr>
        <w:t xml:space="preserve"> /</w:t>
      </w:r>
      <w:bookmarkStart w:id="33" w:name="_Hlk513331003"/>
      <w:r w:rsidRPr="006119AE">
        <w:rPr>
          <w:rFonts w:ascii="Times New Roman" w:hAnsi="Times New Roman" w:cs="Times New Roman"/>
          <w:sz w:val="28"/>
          <w:szCs w:val="28"/>
        </w:rPr>
        <w:t xml:space="preserve"> </w:t>
      </w:r>
      <w:r w:rsidRPr="006119AE">
        <w:rPr>
          <w:rFonts w:ascii="Times New Roman" w:eastAsia="Times New Roman" w:hAnsi="Times New Roman" w:cs="Times New Roman"/>
          <w:sz w:val="28"/>
          <w:szCs w:val="28"/>
          <w:lang w:eastAsia="ru-RU"/>
        </w:rPr>
        <w:t>—</w:t>
      </w:r>
      <w:bookmarkEnd w:id="33"/>
      <w:r w:rsidRPr="006119AE">
        <w:rPr>
          <w:rFonts w:ascii="Times New Roman" w:eastAsia="Times New Roman" w:hAnsi="Times New Roman" w:cs="Times New Roman"/>
          <w:sz w:val="28"/>
          <w:szCs w:val="28"/>
          <w:lang w:eastAsia="ru-RU"/>
        </w:rPr>
        <w:t xml:space="preserve"> </w:t>
      </w:r>
      <w:r w:rsidRPr="006119AE">
        <w:rPr>
          <w:rFonts w:ascii="Times New Roman" w:hAnsi="Times New Roman" w:cs="Times New Roman"/>
          <w:sz w:val="28"/>
          <w:szCs w:val="28"/>
        </w:rPr>
        <w:t xml:space="preserve">после помолвки, </w:t>
      </w:r>
      <w:r w:rsidRPr="006119AE">
        <w:rPr>
          <w:rFonts w:ascii="Times New Roman" w:hAnsi="Times New Roman" w:cs="Times New Roman"/>
          <w:i/>
          <w:sz w:val="28"/>
          <w:szCs w:val="28"/>
        </w:rPr>
        <w:t xml:space="preserve">спозо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sposo </w:t>
      </w:r>
      <w:r w:rsidRPr="006119AE">
        <w:rPr>
          <w:rFonts w:ascii="Times New Roman" w:hAnsi="Times New Roman" w:cs="Times New Roman"/>
          <w:sz w:val="28"/>
          <w:szCs w:val="28"/>
        </w:rPr>
        <w:t>/ и</w:t>
      </w:r>
      <w:r w:rsidR="00FA6CD4" w:rsidRPr="006119AE">
        <w:rPr>
          <w:rFonts w:ascii="Times New Roman" w:hAnsi="Times New Roman" w:cs="Times New Roman"/>
          <w:sz w:val="28"/>
          <w:szCs w:val="28"/>
        </w:rPr>
        <w:t xml:space="preserve"> </w:t>
      </w:r>
      <w:r w:rsidRPr="006119AE">
        <w:rPr>
          <w:rFonts w:ascii="Times New Roman" w:hAnsi="Times New Roman" w:cs="Times New Roman"/>
          <w:i/>
          <w:sz w:val="28"/>
          <w:szCs w:val="28"/>
        </w:rPr>
        <w:t xml:space="preserve">споза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sposa </w:t>
      </w:r>
      <w:r w:rsidRPr="006119AE">
        <w:rPr>
          <w:rFonts w:ascii="Times New Roman" w:hAnsi="Times New Roman" w:cs="Times New Roman"/>
          <w:sz w:val="28"/>
          <w:szCs w:val="28"/>
        </w:rPr>
        <w:t xml:space="preserve">/ </w:t>
      </w:r>
      <w:r w:rsidRPr="006119AE">
        <w:rPr>
          <w:rFonts w:ascii="Times New Roman" w:eastAsia="Times New Roman" w:hAnsi="Times New Roman" w:cs="Times New Roman"/>
          <w:sz w:val="28"/>
          <w:szCs w:val="28"/>
          <w:lang w:eastAsia="ru-RU"/>
        </w:rPr>
        <w:t>—</w:t>
      </w:r>
      <w:r w:rsidRPr="006119AE">
        <w:rPr>
          <w:rFonts w:ascii="Times New Roman" w:hAnsi="Times New Roman" w:cs="Times New Roman"/>
          <w:sz w:val="28"/>
          <w:szCs w:val="28"/>
        </w:rPr>
        <w:t xml:space="preserve"> в день свадьбы, </w:t>
      </w:r>
      <w:r w:rsidRPr="006119AE">
        <w:rPr>
          <w:rFonts w:ascii="Times New Roman" w:hAnsi="Times New Roman" w:cs="Times New Roman"/>
          <w:i/>
          <w:sz w:val="28"/>
          <w:szCs w:val="28"/>
        </w:rPr>
        <w:t xml:space="preserve">марито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marito </w:t>
      </w:r>
      <w:r w:rsidRPr="006119AE">
        <w:rPr>
          <w:rFonts w:ascii="Times New Roman" w:hAnsi="Times New Roman" w:cs="Times New Roman"/>
          <w:sz w:val="28"/>
          <w:szCs w:val="28"/>
        </w:rPr>
        <w:t xml:space="preserve">/ и </w:t>
      </w:r>
      <w:r w:rsidRPr="006119AE">
        <w:rPr>
          <w:rFonts w:ascii="Times New Roman" w:hAnsi="Times New Roman" w:cs="Times New Roman"/>
          <w:i/>
          <w:sz w:val="28"/>
          <w:szCs w:val="28"/>
        </w:rPr>
        <w:t xml:space="preserve">молие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moglie </w:t>
      </w:r>
      <w:r w:rsidRPr="006119AE">
        <w:rPr>
          <w:rFonts w:ascii="Times New Roman" w:hAnsi="Times New Roman" w:cs="Times New Roman"/>
          <w:sz w:val="28"/>
          <w:szCs w:val="28"/>
        </w:rPr>
        <w:t xml:space="preserve">/ </w:t>
      </w:r>
      <w:r w:rsidRPr="006119AE">
        <w:rPr>
          <w:rFonts w:ascii="Times New Roman" w:eastAsia="Times New Roman" w:hAnsi="Times New Roman" w:cs="Times New Roman"/>
          <w:sz w:val="28"/>
          <w:szCs w:val="28"/>
          <w:lang w:eastAsia="ru-RU"/>
        </w:rPr>
        <w:t xml:space="preserve">— в послесвадебный период. </w:t>
      </w:r>
      <w:r w:rsidRPr="006119AE">
        <w:rPr>
          <w:rFonts w:ascii="Times New Roman" w:hAnsi="Times New Roman" w:cs="Times New Roman"/>
          <w:sz w:val="28"/>
          <w:szCs w:val="28"/>
        </w:rPr>
        <w:t xml:space="preserve">Причем для обозначения жениха и невесты наряду с итальянской лексикой может употребляется албанская терминологическая пара </w:t>
      </w:r>
      <w:r w:rsidRPr="006119AE">
        <w:rPr>
          <w:rFonts w:ascii="Times New Roman" w:hAnsi="Times New Roman" w:cs="Times New Roman"/>
          <w:i/>
          <w:color w:val="000000"/>
          <w:sz w:val="28"/>
          <w:szCs w:val="28"/>
        </w:rPr>
        <w:t xml:space="preserve">дендер </w:t>
      </w:r>
      <w:r w:rsidRPr="006119AE">
        <w:rPr>
          <w:rFonts w:ascii="Times New Roman" w:hAnsi="Times New Roman" w:cs="Times New Roman"/>
          <w:color w:val="000000"/>
          <w:sz w:val="28"/>
          <w:szCs w:val="28"/>
        </w:rPr>
        <w:t>/</w:t>
      </w:r>
      <w:r w:rsidRPr="006119AE">
        <w:rPr>
          <w:rFonts w:ascii="Times New Roman" w:hAnsi="Times New Roman" w:cs="Times New Roman"/>
          <w:color w:val="000000"/>
          <w:sz w:val="28"/>
          <w:szCs w:val="28"/>
          <w:lang w:val="en-US"/>
        </w:rPr>
        <w:t> dh</w:t>
      </w:r>
      <w:r w:rsidRPr="006119AE">
        <w:rPr>
          <w:rFonts w:ascii="Times New Roman" w:hAnsi="Times New Roman" w:cs="Times New Roman"/>
          <w:color w:val="000000"/>
          <w:sz w:val="28"/>
          <w:szCs w:val="28"/>
        </w:rPr>
        <w:t>ënd/ër, -ri</w:t>
      </w:r>
      <w:r w:rsidRPr="006119AE">
        <w:rPr>
          <w:rFonts w:ascii="Times New Roman" w:hAnsi="Times New Roman" w:cs="Times New Roman"/>
          <w:color w:val="000000"/>
          <w:sz w:val="28"/>
          <w:szCs w:val="28"/>
          <w:lang w:val="en-US"/>
        </w:rPr>
        <w:t> </w:t>
      </w:r>
      <w:r w:rsidRPr="006119AE">
        <w:rPr>
          <w:rFonts w:ascii="Times New Roman" w:hAnsi="Times New Roman" w:cs="Times New Roman"/>
          <w:color w:val="000000"/>
          <w:sz w:val="28"/>
          <w:szCs w:val="28"/>
        </w:rPr>
        <w:t xml:space="preserve">/ и </w:t>
      </w:r>
      <w:r w:rsidRPr="006119AE">
        <w:rPr>
          <w:rFonts w:ascii="Times New Roman" w:eastAsia="Times New Roman" w:hAnsi="Times New Roman" w:cs="Times New Roman"/>
          <w:i/>
          <w:sz w:val="28"/>
          <w:szCs w:val="28"/>
          <w:lang w:eastAsia="ru-RU"/>
        </w:rPr>
        <w:t xml:space="preserve">нусе </w:t>
      </w:r>
      <w:r w:rsidRPr="006119AE">
        <w:rPr>
          <w:rFonts w:ascii="Times New Roman" w:eastAsia="Times New Roman" w:hAnsi="Times New Roman" w:cs="Times New Roman"/>
          <w:sz w:val="28"/>
          <w:szCs w:val="28"/>
          <w:lang w:eastAsia="ru-RU"/>
        </w:rPr>
        <w:t>/</w:t>
      </w:r>
      <w:r w:rsidRPr="006119AE">
        <w:rPr>
          <w:rFonts w:ascii="Times New Roman" w:eastAsia="Times New Roman" w:hAnsi="Times New Roman" w:cs="Times New Roman"/>
          <w:sz w:val="28"/>
          <w:szCs w:val="28"/>
          <w:lang w:val="en-US" w:eastAsia="ru-RU"/>
        </w:rPr>
        <w:t> nuse</w:t>
      </w:r>
      <w:r w:rsidRPr="006119AE">
        <w:rPr>
          <w:rFonts w:ascii="Times New Roman" w:eastAsia="Times New Roman" w:hAnsi="Times New Roman" w:cs="Times New Roman"/>
          <w:sz w:val="28"/>
          <w:szCs w:val="28"/>
          <w:lang w:eastAsia="ru-RU"/>
        </w:rPr>
        <w:t>, -</w:t>
      </w:r>
      <w:r w:rsidRPr="006119AE">
        <w:rPr>
          <w:rFonts w:ascii="Times New Roman" w:eastAsia="Times New Roman" w:hAnsi="Times New Roman" w:cs="Times New Roman"/>
          <w:sz w:val="28"/>
          <w:szCs w:val="28"/>
          <w:lang w:val="en-US" w:eastAsia="ru-RU"/>
        </w:rPr>
        <w:t>ja </w:t>
      </w:r>
      <w:r w:rsidRPr="006119AE">
        <w:rPr>
          <w:rFonts w:ascii="Times New Roman" w:eastAsia="Times New Roman" w:hAnsi="Times New Roman" w:cs="Times New Roman"/>
          <w:sz w:val="28"/>
          <w:szCs w:val="28"/>
          <w:lang w:eastAsia="ru-RU"/>
        </w:rPr>
        <w:t>/</w:t>
      </w:r>
      <w:r w:rsidRPr="006119AE">
        <w:rPr>
          <w:rFonts w:ascii="Times New Roman" w:hAnsi="Times New Roman" w:cs="Times New Roman"/>
          <w:sz w:val="28"/>
          <w:szCs w:val="28"/>
        </w:rPr>
        <w:t>, которая также используется для обозначения зятя</w:t>
      </w:r>
      <w:r w:rsidR="00FA6CD4" w:rsidRPr="006119AE">
        <w:rPr>
          <w:rFonts w:ascii="Times New Roman" w:hAnsi="Times New Roman" w:cs="Times New Roman"/>
          <w:sz w:val="28"/>
          <w:szCs w:val="28"/>
        </w:rPr>
        <w:t xml:space="preserve"> </w:t>
      </w:r>
      <w:r w:rsidRPr="006119AE">
        <w:rPr>
          <w:rFonts w:ascii="Times New Roman" w:hAnsi="Times New Roman" w:cs="Times New Roman"/>
          <w:sz w:val="28"/>
          <w:szCs w:val="28"/>
        </w:rPr>
        <w:t>/</w:t>
      </w:r>
      <w:r w:rsidR="00FA6CD4" w:rsidRPr="006119AE">
        <w:rPr>
          <w:rFonts w:ascii="Times New Roman" w:hAnsi="Times New Roman" w:cs="Times New Roman"/>
          <w:sz w:val="28"/>
          <w:szCs w:val="28"/>
        </w:rPr>
        <w:t xml:space="preserve"> </w:t>
      </w:r>
      <w:r w:rsidRPr="006119AE">
        <w:rPr>
          <w:rFonts w:ascii="Times New Roman" w:hAnsi="Times New Roman" w:cs="Times New Roman"/>
          <w:sz w:val="28"/>
          <w:szCs w:val="28"/>
        </w:rPr>
        <w:t>невестки, шурина</w:t>
      </w:r>
      <w:r w:rsidR="00FA6CD4" w:rsidRPr="006119AE">
        <w:rPr>
          <w:rFonts w:ascii="Times New Roman" w:hAnsi="Times New Roman" w:cs="Times New Roman"/>
          <w:sz w:val="28"/>
          <w:szCs w:val="28"/>
        </w:rPr>
        <w:t xml:space="preserve"> </w:t>
      </w:r>
      <w:r w:rsidRPr="006119AE">
        <w:rPr>
          <w:rFonts w:ascii="Times New Roman" w:hAnsi="Times New Roman" w:cs="Times New Roman"/>
          <w:sz w:val="28"/>
          <w:szCs w:val="28"/>
        </w:rPr>
        <w:t>/</w:t>
      </w:r>
      <w:r w:rsidR="00FA6CD4"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золовки </w:t>
      </w:r>
      <w:r w:rsidR="00FA6CD4" w:rsidRPr="006119AE">
        <w:rPr>
          <w:rFonts w:ascii="Times New Roman" w:hAnsi="Times New Roman" w:cs="Times New Roman"/>
          <w:sz w:val="28"/>
          <w:szCs w:val="28"/>
        </w:rPr>
        <w:t xml:space="preserve">и зятя / снохи </w:t>
      </w:r>
      <w:r w:rsidRPr="006119AE">
        <w:rPr>
          <w:rFonts w:ascii="Times New Roman" w:hAnsi="Times New Roman" w:cs="Times New Roman"/>
          <w:sz w:val="28"/>
          <w:szCs w:val="28"/>
        </w:rPr>
        <w:t xml:space="preserve">(ит. </w:t>
      </w:r>
      <w:r w:rsidRPr="006119AE">
        <w:rPr>
          <w:rFonts w:ascii="Times New Roman" w:hAnsi="Times New Roman" w:cs="Times New Roman"/>
          <w:i/>
          <w:sz w:val="28"/>
          <w:szCs w:val="28"/>
        </w:rPr>
        <w:t xml:space="preserve">дженеро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genero </w:t>
      </w:r>
      <w:r w:rsidRPr="006119AE">
        <w:rPr>
          <w:rFonts w:ascii="Times New Roman" w:hAnsi="Times New Roman" w:cs="Times New Roman"/>
          <w:sz w:val="28"/>
          <w:szCs w:val="28"/>
        </w:rPr>
        <w:t xml:space="preserve">/ и </w:t>
      </w:r>
      <w:r w:rsidRPr="006119AE">
        <w:rPr>
          <w:rFonts w:ascii="Times New Roman" w:hAnsi="Times New Roman" w:cs="Times New Roman"/>
          <w:i/>
          <w:sz w:val="28"/>
          <w:szCs w:val="28"/>
        </w:rPr>
        <w:t xml:space="preserve">нуора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nuora</w:t>
      </w:r>
      <w:r w:rsidRPr="006119AE">
        <w:rPr>
          <w:rFonts w:ascii="Times New Roman" w:hAnsi="Times New Roman" w:cs="Times New Roman"/>
          <w:sz w:val="28"/>
          <w:szCs w:val="28"/>
        </w:rPr>
        <w:t xml:space="preserve"> /)</w:t>
      </w:r>
      <w:r w:rsidR="00FE5C5F" w:rsidRPr="006119AE">
        <w:rPr>
          <w:rFonts w:ascii="Times New Roman" w:hAnsi="Times New Roman" w:cs="Times New Roman"/>
          <w:sz w:val="28"/>
          <w:szCs w:val="28"/>
        </w:rPr>
        <w:t xml:space="preserve"> </w:t>
      </w:r>
      <w:r w:rsidR="00FE5C5F" w:rsidRPr="006119AE">
        <w:rPr>
          <w:rFonts w:ascii="Times New Roman" w:hAnsi="Times New Roman" w:cs="Times New Roman"/>
          <w:color w:val="000000"/>
          <w:sz w:val="28"/>
          <w:szCs w:val="28"/>
          <w:shd w:val="clear" w:color="auto" w:fill="FFFFFF"/>
        </w:rPr>
        <w:t>[</w:t>
      </w:r>
      <w:r w:rsidR="00FE5C5F" w:rsidRPr="006119AE">
        <w:rPr>
          <w:rFonts w:ascii="Times New Roman" w:hAnsi="Times New Roman" w:cs="Times New Roman"/>
          <w:color w:val="000000"/>
          <w:sz w:val="28"/>
          <w:szCs w:val="28"/>
          <w:shd w:val="clear" w:color="auto" w:fill="FFFFFF"/>
          <w:lang w:val="en-US"/>
        </w:rPr>
        <w:t>Manali</w:t>
      </w:r>
      <w:r w:rsidR="00FE5C5F" w:rsidRPr="006119AE">
        <w:rPr>
          <w:rFonts w:ascii="Times New Roman" w:hAnsi="Times New Roman" w:cs="Times New Roman"/>
          <w:color w:val="000000"/>
          <w:sz w:val="28"/>
          <w:szCs w:val="28"/>
          <w:shd w:val="clear" w:color="auto" w:fill="FFFFFF"/>
        </w:rPr>
        <w:t xml:space="preserve"> 2005].</w:t>
      </w:r>
    </w:p>
    <w:p w:rsidR="000B30D3" w:rsidRPr="006119AE" w:rsidRDefault="000B30D3" w:rsidP="00FE5C5F">
      <w:pPr>
        <w:spacing w:after="0" w:line="360" w:lineRule="auto"/>
        <w:ind w:firstLine="567"/>
        <w:jc w:val="both"/>
        <w:rPr>
          <w:rFonts w:ascii="Times New Roman" w:hAnsi="Times New Roman" w:cs="Times New Roman"/>
          <w:color w:val="000000"/>
          <w:sz w:val="28"/>
          <w:szCs w:val="28"/>
          <w:shd w:val="clear" w:color="auto" w:fill="FFFFFF"/>
        </w:rPr>
      </w:pPr>
      <w:r w:rsidRPr="006119AE">
        <w:rPr>
          <w:rFonts w:ascii="Times New Roman" w:hAnsi="Times New Roman" w:cs="Times New Roman"/>
          <w:sz w:val="28"/>
          <w:szCs w:val="28"/>
        </w:rPr>
        <w:t xml:space="preserve">Большую терминологическую группу представляют названия друзей жениха, которые могут составлять различные процессии, а также принимать участие в отдельных ритуалах свадебной недели. К ним относятся: </w:t>
      </w:r>
      <w:r w:rsidRPr="006119AE">
        <w:rPr>
          <w:rFonts w:ascii="Times New Roman" w:hAnsi="Times New Roman" w:cs="Times New Roman"/>
          <w:i/>
          <w:sz w:val="28"/>
          <w:szCs w:val="28"/>
        </w:rPr>
        <w:t xml:space="preserve">крушк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krushk</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 </w:t>
      </w:r>
      <w:r w:rsidRPr="006119AE">
        <w:rPr>
          <w:rFonts w:ascii="Times New Roman" w:hAnsi="Times New Roman" w:cs="Times New Roman"/>
          <w:sz w:val="28"/>
          <w:szCs w:val="28"/>
        </w:rPr>
        <w:t>/</w:t>
      </w:r>
      <w:r w:rsidRPr="006119AE">
        <w:rPr>
          <w:rFonts w:ascii="Times New Roman" w:hAnsi="Times New Roman" w:cs="Times New Roman"/>
          <w:i/>
          <w:sz w:val="28"/>
          <w:szCs w:val="28"/>
        </w:rPr>
        <w:t xml:space="preserve">, инвитато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invitato </w:t>
      </w:r>
      <w:r w:rsidRPr="006119AE">
        <w:rPr>
          <w:rFonts w:ascii="Times New Roman" w:hAnsi="Times New Roman" w:cs="Times New Roman"/>
          <w:sz w:val="28"/>
          <w:szCs w:val="28"/>
        </w:rPr>
        <w:t>/</w:t>
      </w:r>
      <w:r w:rsidRPr="006119AE">
        <w:rPr>
          <w:rFonts w:ascii="Times New Roman" w:hAnsi="Times New Roman" w:cs="Times New Roman"/>
          <w:i/>
          <w:sz w:val="28"/>
          <w:szCs w:val="28"/>
        </w:rPr>
        <w:t xml:space="preserve">, дасмор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dasmor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 </w:t>
      </w:r>
      <w:r w:rsidRPr="006119AE">
        <w:rPr>
          <w:rFonts w:ascii="Times New Roman" w:hAnsi="Times New Roman" w:cs="Times New Roman"/>
          <w:sz w:val="28"/>
          <w:szCs w:val="28"/>
        </w:rPr>
        <w:t xml:space="preserve">/. В день свадьбы из числа близких родственников и друзей выбирают несколько человек, которые составят кортеж и вместе с женихом отправятся в дом невесты, чтобы забрать её и всем вместе поехать в церковь. </w:t>
      </w:r>
      <w:proofErr w:type="gramStart"/>
      <w:r w:rsidRPr="006119AE">
        <w:rPr>
          <w:rFonts w:ascii="Times New Roman" w:hAnsi="Times New Roman" w:cs="Times New Roman"/>
          <w:color w:val="000000"/>
          <w:sz w:val="28"/>
          <w:szCs w:val="28"/>
          <w:shd w:val="clear" w:color="auto" w:fill="FFFFFF"/>
        </w:rPr>
        <w:t>В</w:t>
      </w:r>
      <w:r w:rsidR="00FA6CD4" w:rsidRPr="006119AE">
        <w:rPr>
          <w:rFonts w:ascii="Times New Roman" w:hAnsi="Times New Roman" w:cs="Times New Roman"/>
          <w:color w:val="000000"/>
          <w:sz w:val="28"/>
          <w:szCs w:val="28"/>
          <w:shd w:val="clear" w:color="auto" w:fill="FFFFFF"/>
        </w:rPr>
        <w:t>о</w:t>
      </w:r>
      <w:r w:rsidRPr="006119AE">
        <w:rPr>
          <w:rFonts w:ascii="Times New Roman" w:hAnsi="Times New Roman" w:cs="Times New Roman"/>
          <w:color w:val="000000"/>
          <w:sz w:val="28"/>
          <w:szCs w:val="28"/>
          <w:shd w:val="clear" w:color="auto" w:fill="FFFFFF"/>
        </w:rPr>
        <w:t xml:space="preserve"> время</w:t>
      </w:r>
      <w:proofErr w:type="gramEnd"/>
      <w:r w:rsidRPr="006119AE">
        <w:rPr>
          <w:rFonts w:ascii="Times New Roman" w:hAnsi="Times New Roman" w:cs="Times New Roman"/>
          <w:color w:val="000000"/>
          <w:sz w:val="28"/>
          <w:szCs w:val="28"/>
          <w:shd w:val="clear" w:color="auto" w:fill="FFFFFF"/>
        </w:rPr>
        <w:t xml:space="preserve"> шествования в церковь кортеж сопровождает особая фигура, которая поддерживает связь с </w:t>
      </w:r>
      <w:r w:rsidR="00FA6CD4" w:rsidRPr="006119AE">
        <w:rPr>
          <w:rFonts w:ascii="Times New Roman" w:hAnsi="Times New Roman" w:cs="Times New Roman"/>
          <w:color w:val="000000"/>
          <w:sz w:val="28"/>
          <w:szCs w:val="28"/>
          <w:shd w:val="clear" w:color="auto" w:fill="FFFFFF"/>
        </w:rPr>
        <w:t>архаичными</w:t>
      </w:r>
      <w:r w:rsidRPr="006119AE">
        <w:rPr>
          <w:rFonts w:ascii="Times New Roman" w:hAnsi="Times New Roman" w:cs="Times New Roman"/>
          <w:color w:val="000000"/>
          <w:sz w:val="28"/>
          <w:szCs w:val="28"/>
          <w:shd w:val="clear" w:color="auto" w:fill="FFFFFF"/>
        </w:rPr>
        <w:t xml:space="preserve"> албанскими традициями</w:t>
      </w:r>
      <w:r w:rsidR="00FA6CD4" w:rsidRPr="006119AE">
        <w:rPr>
          <w:rFonts w:ascii="Times New Roman" w:hAnsi="Times New Roman" w:cs="Times New Roman"/>
          <w:color w:val="000000"/>
          <w:sz w:val="28"/>
          <w:szCs w:val="28"/>
          <w:shd w:val="clear" w:color="auto" w:fill="FFFFFF"/>
        </w:rPr>
        <w:t xml:space="preserve"> —</w:t>
      </w:r>
      <w:r w:rsidRPr="006119AE">
        <w:rPr>
          <w:rFonts w:ascii="Times New Roman" w:hAnsi="Times New Roman" w:cs="Times New Roman"/>
          <w:color w:val="000000"/>
          <w:sz w:val="28"/>
          <w:szCs w:val="28"/>
          <w:shd w:val="clear" w:color="auto" w:fill="FFFFFF"/>
        </w:rPr>
        <w:t xml:space="preserve"> это </w:t>
      </w:r>
      <w:r w:rsidRPr="006119AE">
        <w:rPr>
          <w:rFonts w:ascii="Times New Roman" w:hAnsi="Times New Roman" w:cs="Times New Roman"/>
          <w:i/>
          <w:color w:val="000000"/>
          <w:sz w:val="28"/>
          <w:szCs w:val="28"/>
          <w:shd w:val="clear" w:color="auto" w:fill="FFFFFF"/>
        </w:rPr>
        <w:t xml:space="preserve">флямультар </w:t>
      </w:r>
      <w:r w:rsidRPr="006119AE">
        <w:rPr>
          <w:rFonts w:ascii="Times New Roman" w:hAnsi="Times New Roman" w:cs="Times New Roman"/>
          <w:color w:val="000000"/>
          <w:sz w:val="28"/>
          <w:szCs w:val="28"/>
          <w:shd w:val="clear" w:color="auto" w:fill="FFFFFF"/>
        </w:rPr>
        <w:t>/</w:t>
      </w:r>
      <w:r w:rsidRPr="006119AE">
        <w:rPr>
          <w:rFonts w:ascii="Times New Roman" w:hAnsi="Times New Roman" w:cs="Times New Roman"/>
          <w:color w:val="000000"/>
          <w:sz w:val="28"/>
          <w:szCs w:val="28"/>
          <w:shd w:val="clear" w:color="auto" w:fill="FFFFFF"/>
          <w:lang w:val="en-US"/>
        </w:rPr>
        <w:t> flamultar </w:t>
      </w:r>
      <w:r w:rsidRPr="006119AE">
        <w:rPr>
          <w:rFonts w:ascii="Times New Roman" w:hAnsi="Times New Roman" w:cs="Times New Roman"/>
          <w:color w:val="000000"/>
          <w:sz w:val="28"/>
          <w:szCs w:val="28"/>
          <w:shd w:val="clear" w:color="auto" w:fill="FFFFFF"/>
        </w:rPr>
        <w:t xml:space="preserve">/ или </w:t>
      </w:r>
      <w:r w:rsidRPr="006119AE">
        <w:rPr>
          <w:rFonts w:ascii="Times New Roman" w:hAnsi="Times New Roman" w:cs="Times New Roman"/>
          <w:i/>
          <w:color w:val="000000"/>
          <w:sz w:val="28"/>
          <w:szCs w:val="28"/>
          <w:shd w:val="clear" w:color="auto" w:fill="FFFFFF"/>
        </w:rPr>
        <w:t>флямурар</w:t>
      </w:r>
      <w:r w:rsidRPr="006119AE">
        <w:rPr>
          <w:rFonts w:ascii="Times New Roman" w:hAnsi="Times New Roman" w:cs="Times New Roman"/>
          <w:color w:val="000000"/>
          <w:sz w:val="28"/>
          <w:szCs w:val="28"/>
          <w:shd w:val="clear" w:color="auto" w:fill="FFFFFF"/>
        </w:rPr>
        <w:t xml:space="preserve"> /</w:t>
      </w:r>
      <w:r w:rsidRPr="006119AE">
        <w:rPr>
          <w:rFonts w:ascii="Times New Roman" w:hAnsi="Times New Roman" w:cs="Times New Roman"/>
          <w:color w:val="000000"/>
          <w:sz w:val="28"/>
          <w:szCs w:val="28"/>
          <w:shd w:val="clear" w:color="auto" w:fill="FFFFFF"/>
          <w:lang w:val="en-US"/>
        </w:rPr>
        <w:t> </w:t>
      </w:r>
      <w:r w:rsidRPr="006119AE">
        <w:rPr>
          <w:rFonts w:ascii="Times New Roman" w:hAnsi="Times New Roman" w:cs="Times New Roman"/>
          <w:color w:val="000000"/>
          <w:sz w:val="28"/>
          <w:szCs w:val="28"/>
          <w:shd w:val="clear" w:color="auto" w:fill="FFFFFF"/>
        </w:rPr>
        <w:t xml:space="preserve">flamurar / </w:t>
      </w:r>
      <w:r w:rsidR="00FA6CD4" w:rsidRPr="006119AE">
        <w:rPr>
          <w:rFonts w:ascii="Times New Roman" w:hAnsi="Times New Roman" w:cs="Times New Roman"/>
          <w:color w:val="000000"/>
          <w:sz w:val="28"/>
          <w:szCs w:val="28"/>
          <w:shd w:val="clear" w:color="auto" w:fill="FFFFFF"/>
        </w:rPr>
        <w:t>ʻ</w:t>
      </w:r>
      <w:r w:rsidRPr="006119AE">
        <w:rPr>
          <w:rFonts w:ascii="Times New Roman" w:hAnsi="Times New Roman" w:cs="Times New Roman"/>
          <w:color w:val="000000"/>
          <w:sz w:val="28"/>
          <w:szCs w:val="28"/>
          <w:shd w:val="clear" w:color="auto" w:fill="FFFFFF"/>
        </w:rPr>
        <w:t>знаменосец</w:t>
      </w:r>
      <w:r w:rsidR="00FA6CD4" w:rsidRPr="006119AE">
        <w:rPr>
          <w:rFonts w:ascii="Times New Roman" w:hAnsi="Times New Roman" w:cs="Times New Roman"/>
          <w:color w:val="000000"/>
          <w:sz w:val="28"/>
          <w:szCs w:val="28"/>
          <w:shd w:val="clear" w:color="auto" w:fill="FFFFFF"/>
        </w:rPr>
        <w:t>ʼ</w:t>
      </w:r>
      <w:r w:rsidRPr="006119AE">
        <w:rPr>
          <w:rFonts w:ascii="Times New Roman" w:hAnsi="Times New Roman" w:cs="Times New Roman"/>
          <w:color w:val="000000"/>
          <w:sz w:val="28"/>
          <w:szCs w:val="28"/>
          <w:shd w:val="clear" w:color="auto" w:fill="FFFFFF"/>
        </w:rPr>
        <w:t xml:space="preserve">, он держит </w:t>
      </w:r>
      <w:r w:rsidRPr="006119AE">
        <w:rPr>
          <w:rFonts w:ascii="Times New Roman" w:hAnsi="Times New Roman" w:cs="Times New Roman"/>
          <w:i/>
          <w:color w:val="000000"/>
          <w:sz w:val="28"/>
          <w:szCs w:val="28"/>
          <w:shd w:val="clear" w:color="auto" w:fill="FFFFFF"/>
        </w:rPr>
        <w:t>флямур</w:t>
      </w:r>
      <w:r w:rsidRPr="006119AE">
        <w:rPr>
          <w:rFonts w:ascii="Times New Roman" w:hAnsi="Times New Roman" w:cs="Times New Roman"/>
          <w:color w:val="000000"/>
          <w:sz w:val="28"/>
          <w:szCs w:val="28"/>
          <w:shd w:val="clear" w:color="auto" w:fill="FFFFFF"/>
        </w:rPr>
        <w:t> / </w:t>
      </w:r>
      <w:r w:rsidRPr="006119AE">
        <w:rPr>
          <w:rFonts w:ascii="Times New Roman" w:hAnsi="Times New Roman" w:cs="Times New Roman"/>
          <w:color w:val="000000"/>
          <w:sz w:val="28"/>
          <w:szCs w:val="28"/>
          <w:shd w:val="clear" w:color="auto" w:fill="FFFFFF"/>
          <w:lang w:val="en-US"/>
        </w:rPr>
        <w:t>flamur</w:t>
      </w:r>
      <w:r w:rsidRPr="006119AE">
        <w:rPr>
          <w:rFonts w:ascii="Times New Roman" w:hAnsi="Times New Roman" w:cs="Times New Roman"/>
          <w:color w:val="000000"/>
          <w:sz w:val="28"/>
          <w:szCs w:val="28"/>
          <w:shd w:val="clear" w:color="auto" w:fill="FFFFFF"/>
        </w:rPr>
        <w:t>, -</w:t>
      </w:r>
      <w:r w:rsidRPr="006119AE">
        <w:rPr>
          <w:rFonts w:ascii="Times New Roman" w:hAnsi="Times New Roman" w:cs="Times New Roman"/>
          <w:color w:val="000000"/>
          <w:sz w:val="28"/>
          <w:szCs w:val="28"/>
          <w:shd w:val="clear" w:color="auto" w:fill="FFFFFF"/>
          <w:lang w:val="en-US"/>
        </w:rPr>
        <w:t>i </w:t>
      </w:r>
      <w:r w:rsidRPr="006119AE">
        <w:rPr>
          <w:rFonts w:ascii="Times New Roman" w:hAnsi="Times New Roman" w:cs="Times New Roman"/>
          <w:color w:val="000000"/>
          <w:sz w:val="28"/>
          <w:szCs w:val="28"/>
          <w:shd w:val="clear" w:color="auto" w:fill="FFFFFF"/>
        </w:rPr>
        <w:t xml:space="preserve">/ ʻзнамяʼ, украшенное различными платками, объявляет о прохождении свадебной процессии, и танцует под звуки волынок.  Также знаменосец должен позаботиться о том, чтобы не было украдено яблоко, помещенное </w:t>
      </w:r>
      <w:r w:rsidR="00FA6CD4" w:rsidRPr="006119AE">
        <w:rPr>
          <w:rFonts w:ascii="Times New Roman" w:hAnsi="Times New Roman" w:cs="Times New Roman"/>
          <w:color w:val="000000"/>
          <w:sz w:val="28"/>
          <w:szCs w:val="28"/>
          <w:shd w:val="clear" w:color="auto" w:fill="FFFFFF"/>
        </w:rPr>
        <w:t xml:space="preserve">на вершине </w:t>
      </w:r>
      <w:r w:rsidRPr="006119AE">
        <w:rPr>
          <w:rFonts w:ascii="Times New Roman" w:hAnsi="Times New Roman" w:cs="Times New Roman"/>
          <w:color w:val="000000"/>
          <w:sz w:val="28"/>
          <w:szCs w:val="28"/>
          <w:shd w:val="clear" w:color="auto" w:fill="FFFFFF"/>
        </w:rPr>
        <w:t>знамени: если это произойдет, то это является плохим предзнаменованием для</w:t>
      </w:r>
      <w:r w:rsidR="00FA6CD4" w:rsidRPr="006119AE">
        <w:rPr>
          <w:rFonts w:ascii="Times New Roman" w:hAnsi="Times New Roman" w:cs="Times New Roman"/>
          <w:color w:val="000000"/>
          <w:sz w:val="28"/>
          <w:szCs w:val="28"/>
          <w:shd w:val="clear" w:color="auto" w:fill="FFFFFF"/>
        </w:rPr>
        <w:t xml:space="preserve"> новобрачной</w:t>
      </w:r>
      <w:r w:rsidRPr="006119AE">
        <w:rPr>
          <w:rFonts w:ascii="Times New Roman" w:hAnsi="Times New Roman" w:cs="Times New Roman"/>
          <w:color w:val="000000"/>
          <w:sz w:val="28"/>
          <w:szCs w:val="28"/>
          <w:shd w:val="clear" w:color="auto" w:fill="FFFFFF"/>
        </w:rPr>
        <w:t xml:space="preserve"> пары</w:t>
      </w:r>
      <w:r w:rsidR="00FE5C5F" w:rsidRPr="006119AE">
        <w:rPr>
          <w:rFonts w:ascii="Times New Roman" w:hAnsi="Times New Roman" w:cs="Times New Roman"/>
          <w:color w:val="000000"/>
          <w:sz w:val="28"/>
          <w:szCs w:val="28"/>
          <w:shd w:val="clear" w:color="auto" w:fill="FFFFFF"/>
        </w:rPr>
        <w:t xml:space="preserve"> [</w:t>
      </w:r>
      <w:r w:rsidR="00FE5C5F" w:rsidRPr="006119AE">
        <w:rPr>
          <w:rFonts w:ascii="Times New Roman" w:hAnsi="Times New Roman" w:cs="Times New Roman"/>
          <w:color w:val="000000"/>
          <w:sz w:val="28"/>
          <w:szCs w:val="28"/>
          <w:shd w:val="clear" w:color="auto" w:fill="FFFFFF"/>
          <w:lang w:val="en-US"/>
        </w:rPr>
        <w:t>Manali</w:t>
      </w:r>
      <w:r w:rsidR="00FE5C5F" w:rsidRPr="006119AE">
        <w:rPr>
          <w:rFonts w:ascii="Times New Roman" w:hAnsi="Times New Roman" w:cs="Times New Roman"/>
          <w:color w:val="000000"/>
          <w:sz w:val="28"/>
          <w:szCs w:val="28"/>
          <w:shd w:val="clear" w:color="auto" w:fill="FFFFFF"/>
        </w:rPr>
        <w:t xml:space="preserve"> 2005].</w:t>
      </w:r>
    </w:p>
    <w:p w:rsidR="000B30D3" w:rsidRPr="006119AE" w:rsidRDefault="000B30D3" w:rsidP="000B30D3">
      <w:pPr>
        <w:spacing w:after="0" w:line="360" w:lineRule="auto"/>
        <w:ind w:firstLine="567"/>
        <w:jc w:val="both"/>
        <w:rPr>
          <w:rFonts w:ascii="Times New Roman" w:hAnsi="Times New Roman" w:cs="Times New Roman"/>
          <w:color w:val="000000"/>
          <w:sz w:val="28"/>
          <w:szCs w:val="28"/>
          <w:shd w:val="clear" w:color="auto" w:fill="FFFFFF"/>
        </w:rPr>
      </w:pPr>
      <w:r w:rsidRPr="006119AE">
        <w:rPr>
          <w:rFonts w:ascii="Times New Roman" w:hAnsi="Times New Roman" w:cs="Times New Roman"/>
          <w:sz w:val="28"/>
          <w:szCs w:val="28"/>
        </w:rPr>
        <w:t>В особую терминологическую группу стоит выделить женски</w:t>
      </w:r>
      <w:r w:rsidR="00E65B00" w:rsidRPr="006119AE">
        <w:rPr>
          <w:rFonts w:ascii="Times New Roman" w:hAnsi="Times New Roman" w:cs="Times New Roman"/>
          <w:sz w:val="28"/>
          <w:szCs w:val="28"/>
        </w:rPr>
        <w:t>е</w:t>
      </w:r>
      <w:r w:rsidRPr="006119AE">
        <w:rPr>
          <w:rFonts w:ascii="Times New Roman" w:hAnsi="Times New Roman" w:cs="Times New Roman"/>
          <w:sz w:val="28"/>
          <w:szCs w:val="28"/>
        </w:rPr>
        <w:t xml:space="preserve"> персонаж</w:t>
      </w:r>
      <w:r w:rsidR="00E65B00" w:rsidRPr="006119AE">
        <w:rPr>
          <w:rFonts w:ascii="Times New Roman" w:hAnsi="Times New Roman" w:cs="Times New Roman"/>
          <w:sz w:val="28"/>
          <w:szCs w:val="28"/>
        </w:rPr>
        <w:t>и</w:t>
      </w:r>
      <w:r w:rsidRPr="006119AE">
        <w:rPr>
          <w:rFonts w:ascii="Times New Roman" w:hAnsi="Times New Roman" w:cs="Times New Roman"/>
          <w:sz w:val="28"/>
          <w:szCs w:val="28"/>
        </w:rPr>
        <w:t xml:space="preserve">, которые участвуют в подготовке торжества, наряжают невесту, сопровождают её в дом жениха и заботятся о ней в день свадьбы. </w:t>
      </w:r>
      <w:r w:rsidRPr="006119AE">
        <w:rPr>
          <w:rFonts w:ascii="Times New Roman" w:hAnsi="Times New Roman" w:cs="Times New Roman"/>
          <w:color w:val="000000"/>
          <w:sz w:val="28"/>
          <w:szCs w:val="28"/>
          <w:shd w:val="clear" w:color="auto" w:fill="FFFFFF"/>
        </w:rPr>
        <w:t xml:space="preserve">Часто на свадьбе присутствует фигура </w:t>
      </w:r>
      <w:r w:rsidRPr="006119AE">
        <w:rPr>
          <w:rFonts w:ascii="Times New Roman" w:hAnsi="Times New Roman" w:cs="Times New Roman"/>
          <w:i/>
          <w:color w:val="000000"/>
          <w:sz w:val="28"/>
          <w:szCs w:val="28"/>
          <w:shd w:val="clear" w:color="auto" w:fill="FFFFFF"/>
        </w:rPr>
        <w:t>фамулеши</w:t>
      </w:r>
      <w:r w:rsidRPr="006119AE">
        <w:rPr>
          <w:rFonts w:ascii="Times New Roman" w:hAnsi="Times New Roman" w:cs="Times New Roman"/>
          <w:color w:val="000000"/>
          <w:sz w:val="28"/>
          <w:szCs w:val="28"/>
          <w:shd w:val="clear" w:color="auto" w:fill="FFFFFF"/>
        </w:rPr>
        <w:t xml:space="preserve"> /</w:t>
      </w:r>
      <w:r w:rsidRPr="006119AE">
        <w:rPr>
          <w:rFonts w:ascii="Times New Roman" w:hAnsi="Times New Roman" w:cs="Times New Roman"/>
          <w:color w:val="000000"/>
          <w:sz w:val="28"/>
          <w:szCs w:val="28"/>
          <w:shd w:val="clear" w:color="auto" w:fill="FFFFFF"/>
          <w:lang w:val="en-US"/>
        </w:rPr>
        <w:t> </w:t>
      </w:r>
      <w:r w:rsidRPr="006119AE">
        <w:rPr>
          <w:rFonts w:ascii="Times New Roman" w:hAnsi="Times New Roman" w:cs="Times New Roman"/>
          <w:color w:val="000000"/>
          <w:sz w:val="28"/>
          <w:szCs w:val="28"/>
          <w:shd w:val="clear" w:color="auto" w:fill="FFFFFF"/>
        </w:rPr>
        <w:t>famulleshё, -a</w:t>
      </w:r>
      <w:r w:rsidRPr="006119AE">
        <w:rPr>
          <w:rFonts w:ascii="Times New Roman" w:hAnsi="Times New Roman" w:cs="Times New Roman"/>
          <w:color w:val="000000"/>
          <w:sz w:val="28"/>
          <w:szCs w:val="28"/>
          <w:shd w:val="clear" w:color="auto" w:fill="FFFFFF"/>
          <w:lang w:val="en-US"/>
        </w:rPr>
        <w:t> </w:t>
      </w:r>
      <w:r w:rsidRPr="006119AE">
        <w:rPr>
          <w:rFonts w:ascii="Times New Roman" w:hAnsi="Times New Roman" w:cs="Times New Roman"/>
          <w:color w:val="000000"/>
          <w:sz w:val="28"/>
          <w:szCs w:val="28"/>
          <w:shd w:val="clear" w:color="auto" w:fill="FFFFFF"/>
        </w:rPr>
        <w:t>/. Обычно это жена одного из двух свидетелей или друга супругов, которая одета в традиционный женский</w:t>
      </w:r>
      <w:r w:rsidR="00FA6CD4" w:rsidRPr="006119AE">
        <w:rPr>
          <w:rFonts w:ascii="Times New Roman" w:hAnsi="Times New Roman" w:cs="Times New Roman"/>
          <w:color w:val="000000"/>
          <w:sz w:val="28"/>
          <w:szCs w:val="28"/>
          <w:shd w:val="clear" w:color="auto" w:fill="FFFFFF"/>
        </w:rPr>
        <w:t xml:space="preserve"> арбрешский</w:t>
      </w:r>
      <w:r w:rsidRPr="006119AE">
        <w:rPr>
          <w:rFonts w:ascii="Times New Roman" w:hAnsi="Times New Roman" w:cs="Times New Roman"/>
          <w:color w:val="000000"/>
          <w:sz w:val="28"/>
          <w:szCs w:val="28"/>
          <w:shd w:val="clear" w:color="auto" w:fill="FFFFFF"/>
        </w:rPr>
        <w:t xml:space="preserve"> костюм и появляется в церкви раньше свадебного кортежа для того, чтобы объявить о прибытии молодых. Она приносит с собой короны, вино и</w:t>
      </w:r>
      <w:r w:rsidR="002F2DEA" w:rsidRPr="006119AE">
        <w:rPr>
          <w:rFonts w:ascii="Times New Roman" w:hAnsi="Times New Roman" w:cs="Times New Roman"/>
          <w:color w:val="000000"/>
          <w:sz w:val="28"/>
          <w:szCs w:val="28"/>
          <w:shd w:val="clear" w:color="auto" w:fill="FFFFFF"/>
        </w:rPr>
        <w:t xml:space="preserve"> хлеб</w:t>
      </w:r>
      <w:r w:rsidRPr="006119AE">
        <w:rPr>
          <w:rFonts w:ascii="Times New Roman" w:hAnsi="Times New Roman" w:cs="Times New Roman"/>
          <w:color w:val="000000"/>
          <w:sz w:val="28"/>
          <w:szCs w:val="28"/>
          <w:shd w:val="clear" w:color="auto" w:fill="FFFFFF"/>
        </w:rPr>
        <w:t>, которые будут использованы священником</w:t>
      </w:r>
      <w:r w:rsidR="00FA6CD4" w:rsidRPr="006119AE">
        <w:rPr>
          <w:rFonts w:ascii="Times New Roman" w:hAnsi="Times New Roman" w:cs="Times New Roman"/>
          <w:color w:val="000000"/>
          <w:sz w:val="28"/>
          <w:szCs w:val="28"/>
          <w:shd w:val="clear" w:color="auto" w:fill="FFFFFF"/>
        </w:rPr>
        <w:t xml:space="preserve"> </w:t>
      </w:r>
      <w:r w:rsidRPr="006119AE">
        <w:rPr>
          <w:rFonts w:ascii="Times New Roman" w:hAnsi="Times New Roman" w:cs="Times New Roman"/>
          <w:color w:val="000000"/>
          <w:sz w:val="28"/>
          <w:szCs w:val="28"/>
          <w:shd w:val="clear" w:color="auto" w:fill="FFFFFF"/>
        </w:rPr>
        <w:t xml:space="preserve">во время проведения священного обряда </w:t>
      </w:r>
      <w:r w:rsidR="00FE5C5F" w:rsidRPr="006119AE">
        <w:rPr>
          <w:rFonts w:ascii="Times New Roman" w:hAnsi="Times New Roman" w:cs="Times New Roman"/>
          <w:color w:val="000000"/>
          <w:sz w:val="28"/>
          <w:szCs w:val="28"/>
          <w:shd w:val="clear" w:color="auto" w:fill="FFFFFF"/>
        </w:rPr>
        <w:t>[</w:t>
      </w:r>
      <w:r w:rsidR="00FE5C5F" w:rsidRPr="006119AE">
        <w:rPr>
          <w:rFonts w:ascii="Times New Roman" w:hAnsi="Times New Roman" w:cs="Times New Roman"/>
          <w:color w:val="000000"/>
          <w:sz w:val="28"/>
          <w:szCs w:val="28"/>
          <w:shd w:val="clear" w:color="auto" w:fill="FFFFFF"/>
          <w:lang w:val="en-US"/>
        </w:rPr>
        <w:t>Guagliardi</w:t>
      </w:r>
      <w:r w:rsidR="00FE5C5F" w:rsidRPr="006119AE">
        <w:rPr>
          <w:rFonts w:ascii="Times New Roman" w:hAnsi="Times New Roman" w:cs="Times New Roman"/>
          <w:color w:val="000000"/>
          <w:sz w:val="28"/>
          <w:szCs w:val="28"/>
          <w:shd w:val="clear" w:color="auto" w:fill="FFFFFF"/>
        </w:rPr>
        <w:t xml:space="preserve"> 2004].</w:t>
      </w:r>
    </w:p>
    <w:p w:rsidR="000B30D3" w:rsidRPr="006119AE" w:rsidRDefault="000B30D3" w:rsidP="000B30D3">
      <w:pPr>
        <w:spacing w:after="0" w:line="360" w:lineRule="auto"/>
        <w:ind w:firstLine="567"/>
        <w:jc w:val="both"/>
        <w:rPr>
          <w:rFonts w:ascii="Times New Roman" w:hAnsi="Times New Roman" w:cs="Times New Roman"/>
          <w:sz w:val="28"/>
          <w:szCs w:val="28"/>
        </w:rPr>
      </w:pPr>
      <w:r w:rsidRPr="006119AE">
        <w:rPr>
          <w:rFonts w:ascii="Times New Roman" w:hAnsi="Times New Roman" w:cs="Times New Roman"/>
          <w:sz w:val="28"/>
          <w:szCs w:val="28"/>
        </w:rPr>
        <w:t>Также значительна роль женщин, помогавших невесте надеть свадебный костюм. В процессе могли принимать участие: близкая подруга (</w:t>
      </w:r>
      <w:bookmarkStart w:id="34" w:name="_Hlk513586845"/>
      <w:r w:rsidRPr="006119AE">
        <w:rPr>
          <w:rFonts w:ascii="Times New Roman" w:hAnsi="Times New Roman" w:cs="Times New Roman"/>
          <w:i/>
          <w:sz w:val="28"/>
          <w:szCs w:val="28"/>
        </w:rPr>
        <w:t>амика делла споза</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amica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della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sposa </w:t>
      </w:r>
      <w:r w:rsidRPr="006119AE">
        <w:rPr>
          <w:rFonts w:ascii="Times New Roman" w:hAnsi="Times New Roman" w:cs="Times New Roman"/>
          <w:sz w:val="28"/>
          <w:szCs w:val="28"/>
        </w:rPr>
        <w:t>/ ʻподруга невестыʼ</w:t>
      </w:r>
      <w:bookmarkEnd w:id="34"/>
      <w:r w:rsidRPr="006119AE">
        <w:rPr>
          <w:rFonts w:ascii="Times New Roman" w:hAnsi="Times New Roman" w:cs="Times New Roman"/>
          <w:sz w:val="28"/>
          <w:szCs w:val="28"/>
        </w:rPr>
        <w:t xml:space="preserve">), пожилая замужняя женщина, специально приглашенная для ритуала </w:t>
      </w:r>
      <w:r w:rsidR="00FA6CD4" w:rsidRPr="006119AE">
        <w:rPr>
          <w:rFonts w:ascii="Times New Roman" w:hAnsi="Times New Roman" w:cs="Times New Roman"/>
          <w:sz w:val="28"/>
          <w:szCs w:val="28"/>
        </w:rPr>
        <w:t xml:space="preserve">облачения </w:t>
      </w:r>
      <w:r w:rsidRPr="006119AE">
        <w:rPr>
          <w:rFonts w:ascii="Times New Roman" w:hAnsi="Times New Roman" w:cs="Times New Roman"/>
          <w:sz w:val="28"/>
          <w:szCs w:val="28"/>
        </w:rPr>
        <w:t xml:space="preserve">и именуемая албанскими лексемами </w:t>
      </w:r>
      <w:r w:rsidRPr="006119AE">
        <w:rPr>
          <w:rFonts w:ascii="Times New Roman" w:hAnsi="Times New Roman" w:cs="Times New Roman"/>
          <w:i/>
          <w:sz w:val="28"/>
          <w:szCs w:val="28"/>
        </w:rPr>
        <w:t>зонья</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zonj</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 </w:t>
      </w:r>
      <w:r w:rsidRPr="006119AE">
        <w:rPr>
          <w:rFonts w:ascii="Times New Roman" w:hAnsi="Times New Roman" w:cs="Times New Roman"/>
          <w:sz w:val="28"/>
          <w:szCs w:val="28"/>
        </w:rPr>
        <w:t xml:space="preserve">/, </w:t>
      </w:r>
      <w:bookmarkStart w:id="35" w:name="_Hlk513585243"/>
      <w:r w:rsidRPr="006119AE">
        <w:rPr>
          <w:rFonts w:ascii="Times New Roman" w:hAnsi="Times New Roman" w:cs="Times New Roman"/>
          <w:i/>
          <w:sz w:val="28"/>
          <w:szCs w:val="28"/>
        </w:rPr>
        <w:t>шатер</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shat</w:t>
      </w:r>
      <w:r w:rsidR="00FA6CD4" w:rsidRPr="006119AE">
        <w:rPr>
          <w:rFonts w:ascii="Times New Roman" w:hAnsi="Times New Roman" w:cs="Times New Roman"/>
          <w:sz w:val="28"/>
          <w:szCs w:val="28"/>
        </w:rPr>
        <w: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w:t>
      </w:r>
      <w:r w:rsidRPr="006119AE">
        <w:rPr>
          <w:rFonts w:ascii="Times New Roman" w:hAnsi="Times New Roman" w:cs="Times New Roman"/>
          <w:sz w:val="28"/>
          <w:szCs w:val="28"/>
        </w:rPr>
        <w:t>, -а</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 xml:space="preserve">/ </w:t>
      </w:r>
      <w:bookmarkEnd w:id="35"/>
      <w:r w:rsidRPr="006119AE">
        <w:rPr>
          <w:rFonts w:ascii="Times New Roman" w:hAnsi="Times New Roman" w:cs="Times New Roman"/>
          <w:sz w:val="28"/>
          <w:szCs w:val="28"/>
        </w:rPr>
        <w:t xml:space="preserve">или итальянской </w:t>
      </w:r>
      <w:r w:rsidRPr="006119AE">
        <w:rPr>
          <w:rFonts w:ascii="Times New Roman" w:hAnsi="Times New Roman" w:cs="Times New Roman"/>
          <w:i/>
          <w:sz w:val="28"/>
          <w:szCs w:val="28"/>
        </w:rPr>
        <w:t xml:space="preserve">дамиджелла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damigella</w:t>
      </w:r>
      <w:r w:rsidRPr="006119AE">
        <w:rPr>
          <w:rFonts w:ascii="Times New Roman" w:hAnsi="Times New Roman" w:cs="Times New Roman"/>
          <w:sz w:val="28"/>
          <w:szCs w:val="28"/>
        </w:rPr>
        <w:t xml:space="preserve"> /, а также крестная мать невесты </w:t>
      </w:r>
      <w:r w:rsidRPr="006119AE">
        <w:rPr>
          <w:rFonts w:ascii="Times New Roman" w:hAnsi="Times New Roman" w:cs="Times New Roman"/>
          <w:i/>
          <w:sz w:val="28"/>
          <w:szCs w:val="28"/>
        </w:rPr>
        <w:t>мадрина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madrina</w:t>
      </w:r>
      <w:r w:rsidRPr="006119AE">
        <w:rPr>
          <w:rFonts w:ascii="Times New Roman" w:hAnsi="Times New Roman" w:cs="Times New Roman"/>
          <w:sz w:val="28"/>
          <w:szCs w:val="28"/>
        </w:rPr>
        <w:t xml:space="preserve"> /, которая аккуратно и тщательно одевала девушку, при этом читая строки, ритуально связанные с каждой частью костюма</w:t>
      </w:r>
      <w:r w:rsidR="00FE5C5F" w:rsidRPr="006119AE">
        <w:rPr>
          <w:rFonts w:ascii="Times New Roman" w:hAnsi="Times New Roman" w:cs="Times New Roman"/>
          <w:sz w:val="28"/>
          <w:szCs w:val="28"/>
        </w:rPr>
        <w:t xml:space="preserve"> </w:t>
      </w:r>
      <w:r w:rsidR="00FE5C5F" w:rsidRPr="006119AE">
        <w:rPr>
          <w:rFonts w:ascii="Times New Roman" w:hAnsi="Times New Roman" w:cs="Times New Roman"/>
          <w:color w:val="000000"/>
          <w:sz w:val="28"/>
          <w:szCs w:val="28"/>
          <w:shd w:val="clear" w:color="auto" w:fill="FFFFFF"/>
        </w:rPr>
        <w:t>[</w:t>
      </w:r>
      <w:r w:rsidR="00FE5C5F" w:rsidRPr="006119AE">
        <w:rPr>
          <w:rFonts w:ascii="Times New Roman" w:eastAsia="Times New Roman" w:hAnsi="Times New Roman" w:cs="Times New Roman"/>
          <w:color w:val="000000"/>
          <w:sz w:val="28"/>
          <w:szCs w:val="28"/>
          <w:lang w:val="en-US" w:eastAsia="ru-RU"/>
        </w:rPr>
        <w:t>Xhufka</w:t>
      </w:r>
      <w:r w:rsidR="00FE5C5F" w:rsidRPr="006119AE">
        <w:rPr>
          <w:rFonts w:ascii="Times New Roman" w:eastAsia="Times New Roman" w:hAnsi="Times New Roman" w:cs="Times New Roman"/>
          <w:color w:val="000000"/>
          <w:sz w:val="28"/>
          <w:szCs w:val="28"/>
          <w:lang w:eastAsia="ru-RU"/>
        </w:rPr>
        <w:t xml:space="preserve"> 1996</w:t>
      </w:r>
      <w:r w:rsidR="00FE5C5F" w:rsidRPr="006119AE">
        <w:rPr>
          <w:rFonts w:ascii="Times New Roman" w:hAnsi="Times New Roman" w:cs="Times New Roman"/>
          <w:color w:val="000000"/>
          <w:sz w:val="28"/>
          <w:szCs w:val="28"/>
          <w:shd w:val="clear" w:color="auto" w:fill="FFFFFF"/>
        </w:rPr>
        <w:t>]</w:t>
      </w:r>
      <w:r w:rsidRPr="006119AE">
        <w:rPr>
          <w:rFonts w:ascii="Times New Roman" w:hAnsi="Times New Roman" w:cs="Times New Roman"/>
          <w:sz w:val="28"/>
          <w:szCs w:val="28"/>
        </w:rPr>
        <w:t>.</w:t>
      </w:r>
    </w:p>
    <w:p w:rsidR="00837FB9" w:rsidRPr="006119AE" w:rsidRDefault="000B30D3" w:rsidP="00FE5C5F">
      <w:pPr>
        <w:spacing w:after="0" w:line="360" w:lineRule="auto"/>
        <w:ind w:firstLine="567"/>
        <w:jc w:val="both"/>
        <w:rPr>
          <w:rFonts w:ascii="Times New Roman" w:hAnsi="Times New Roman" w:cs="Times New Roman"/>
          <w:color w:val="000000"/>
          <w:sz w:val="28"/>
          <w:szCs w:val="28"/>
          <w:shd w:val="clear" w:color="auto" w:fill="FFFFFF"/>
        </w:rPr>
      </w:pPr>
      <w:r w:rsidRPr="006119AE">
        <w:rPr>
          <w:rFonts w:ascii="Times New Roman" w:hAnsi="Times New Roman" w:cs="Times New Roman"/>
          <w:sz w:val="28"/>
          <w:szCs w:val="28"/>
        </w:rPr>
        <w:t xml:space="preserve">Перед тем, как отправиться в церковь, к невесте подходила </w:t>
      </w:r>
      <w:r w:rsidRPr="006119AE">
        <w:rPr>
          <w:rFonts w:ascii="Times New Roman" w:hAnsi="Times New Roman" w:cs="Times New Roman"/>
          <w:i/>
          <w:sz w:val="28"/>
          <w:szCs w:val="28"/>
        </w:rPr>
        <w:t>дасмореша</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dasmoresh</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 </w:t>
      </w:r>
      <w:r w:rsidRPr="006119AE">
        <w:rPr>
          <w:rFonts w:ascii="Times New Roman" w:hAnsi="Times New Roman" w:cs="Times New Roman"/>
          <w:sz w:val="28"/>
          <w:szCs w:val="28"/>
        </w:rPr>
        <w:t>/ — пожилая женщина, обязательно замужняя и с живым мужем, что носило символический смысл, чтобы не овдовел кто-либо из молодых, она брала девушку за руки, приглашая встать, и произносила особую формулу: «Вставай, невеста, вставай! Настал час выходить тебе замуж, иди под руку со своим суженым!»</w:t>
      </w:r>
      <w:r w:rsidR="00FE5C5F" w:rsidRPr="006119AE">
        <w:rPr>
          <w:rFonts w:ascii="Times New Roman" w:hAnsi="Times New Roman" w:cs="Times New Roman"/>
          <w:sz w:val="28"/>
          <w:szCs w:val="28"/>
        </w:rPr>
        <w:t xml:space="preserve"> </w:t>
      </w:r>
      <w:r w:rsidR="00FE5C5F" w:rsidRPr="006119AE">
        <w:rPr>
          <w:rFonts w:ascii="Times New Roman" w:hAnsi="Times New Roman" w:cs="Times New Roman"/>
          <w:color w:val="000000"/>
          <w:sz w:val="28"/>
          <w:szCs w:val="28"/>
          <w:shd w:val="clear" w:color="auto" w:fill="FFFFFF"/>
        </w:rPr>
        <w:t>[</w:t>
      </w:r>
      <w:r w:rsidR="00FE5C5F" w:rsidRPr="006119AE">
        <w:rPr>
          <w:rFonts w:ascii="Times New Roman" w:hAnsi="Times New Roman" w:cs="Times New Roman"/>
          <w:color w:val="000000"/>
          <w:sz w:val="28"/>
          <w:szCs w:val="28"/>
          <w:shd w:val="clear" w:color="auto" w:fill="FFFFFF"/>
          <w:lang w:val="en-US"/>
        </w:rPr>
        <w:t>Manali</w:t>
      </w:r>
      <w:r w:rsidR="00FE5C5F" w:rsidRPr="006119AE">
        <w:rPr>
          <w:rFonts w:ascii="Times New Roman" w:hAnsi="Times New Roman" w:cs="Times New Roman"/>
          <w:color w:val="000000"/>
          <w:sz w:val="28"/>
          <w:szCs w:val="28"/>
          <w:shd w:val="clear" w:color="auto" w:fill="FFFFFF"/>
        </w:rPr>
        <w:t xml:space="preserve"> 2005].</w:t>
      </w:r>
    </w:p>
    <w:p w:rsidR="00837FB9" w:rsidRPr="006119AE" w:rsidRDefault="00837FB9" w:rsidP="00837FB9">
      <w:pPr>
        <w:spacing w:after="0" w:line="360" w:lineRule="auto"/>
        <w:ind w:firstLine="567"/>
        <w:jc w:val="both"/>
        <w:rPr>
          <w:rFonts w:ascii="Times New Roman" w:hAnsi="Times New Roman" w:cs="Times New Roman"/>
          <w:sz w:val="28"/>
          <w:szCs w:val="28"/>
        </w:rPr>
      </w:pPr>
      <w:r w:rsidRPr="006119AE">
        <w:rPr>
          <w:rFonts w:ascii="Times New Roman" w:hAnsi="Times New Roman" w:cs="Times New Roman"/>
          <w:sz w:val="28"/>
          <w:szCs w:val="28"/>
        </w:rPr>
        <w:t>Ж</w:t>
      </w:r>
      <w:r w:rsidR="000B30D3" w:rsidRPr="006119AE">
        <w:rPr>
          <w:rFonts w:ascii="Times New Roman" w:hAnsi="Times New Roman" w:cs="Times New Roman"/>
          <w:sz w:val="28"/>
          <w:szCs w:val="28"/>
        </w:rPr>
        <w:t>енские персонажи активно участвуют в некоторых ритуалах предсвадебного цикла. В Катании будущие невесты устраивали гадания для того, чтобы узнать о будущем женихе, и приглашали своих крестных матерей (</w:t>
      </w:r>
      <w:r w:rsidR="000B30D3" w:rsidRPr="006119AE">
        <w:rPr>
          <w:rFonts w:ascii="Times New Roman" w:hAnsi="Times New Roman" w:cs="Times New Roman"/>
          <w:i/>
          <w:sz w:val="28"/>
          <w:szCs w:val="28"/>
        </w:rPr>
        <w:t>мадрина</w:t>
      </w:r>
      <w:r w:rsidR="000B30D3" w:rsidRPr="006119AE">
        <w:rPr>
          <w:rFonts w:ascii="Times New Roman" w:hAnsi="Times New Roman" w:cs="Times New Roman"/>
          <w:sz w:val="28"/>
          <w:szCs w:val="28"/>
        </w:rPr>
        <w:t xml:space="preserve"> /</w:t>
      </w:r>
      <w:r w:rsidR="000B30D3" w:rsidRPr="006119AE">
        <w:rPr>
          <w:rFonts w:ascii="Times New Roman" w:hAnsi="Times New Roman" w:cs="Times New Roman"/>
          <w:sz w:val="28"/>
          <w:szCs w:val="28"/>
          <w:lang w:val="en-US"/>
        </w:rPr>
        <w:t> madrina </w:t>
      </w:r>
      <w:r w:rsidR="000B30D3" w:rsidRPr="006119AE">
        <w:rPr>
          <w:rFonts w:ascii="Times New Roman" w:hAnsi="Times New Roman" w:cs="Times New Roman"/>
          <w:sz w:val="28"/>
          <w:szCs w:val="28"/>
        </w:rPr>
        <w:t>/) для интерпретации</w:t>
      </w:r>
      <w:r w:rsidRPr="006119AE">
        <w:rPr>
          <w:rFonts w:ascii="Times New Roman" w:hAnsi="Times New Roman" w:cs="Times New Roman"/>
          <w:sz w:val="28"/>
          <w:szCs w:val="28"/>
        </w:rPr>
        <w:t xml:space="preserve"> </w:t>
      </w:r>
      <w:r w:rsidR="000B30D3" w:rsidRPr="006119AE">
        <w:rPr>
          <w:rFonts w:ascii="Times New Roman" w:hAnsi="Times New Roman" w:cs="Times New Roman"/>
          <w:sz w:val="28"/>
          <w:szCs w:val="28"/>
        </w:rPr>
        <w:t xml:space="preserve">результатов гаданий в </w:t>
      </w:r>
      <w:r w:rsidRPr="006119AE">
        <w:rPr>
          <w:rFonts w:ascii="Times New Roman" w:hAnsi="Times New Roman" w:cs="Times New Roman"/>
          <w:sz w:val="28"/>
          <w:szCs w:val="28"/>
        </w:rPr>
        <w:t>свою пользу.</w:t>
      </w:r>
    </w:p>
    <w:p w:rsidR="007A6E00" w:rsidRPr="006119AE" w:rsidRDefault="00837FB9" w:rsidP="007A6E00">
      <w:pPr>
        <w:spacing w:after="0" w:line="360" w:lineRule="auto"/>
        <w:ind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После проведения переговоров между двумя семьями и заключения официальной помолвки сваты составляли особый документ, называвшийся </w:t>
      </w:r>
      <w:r w:rsidRPr="006119AE">
        <w:rPr>
          <w:rFonts w:ascii="Times New Roman" w:hAnsi="Times New Roman" w:cs="Times New Roman"/>
          <w:i/>
          <w:sz w:val="28"/>
          <w:szCs w:val="28"/>
        </w:rPr>
        <w:t>минута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minuta</w:t>
      </w:r>
      <w:r w:rsidRPr="006119AE">
        <w:rPr>
          <w:rFonts w:ascii="Times New Roman" w:hAnsi="Times New Roman" w:cs="Times New Roman"/>
          <w:sz w:val="28"/>
          <w:szCs w:val="28"/>
        </w:rPr>
        <w:t xml:space="preserve"> / и представлявший собой перечень вещей, собранных невесте в приданое. Д</w:t>
      </w:r>
      <w:r w:rsidR="000B30D3" w:rsidRPr="006119AE">
        <w:rPr>
          <w:rFonts w:ascii="Times New Roman" w:hAnsi="Times New Roman" w:cs="Times New Roman"/>
          <w:sz w:val="28"/>
          <w:szCs w:val="28"/>
        </w:rPr>
        <w:t>ля практической оценки стоимости этих вещей</w:t>
      </w:r>
      <w:r w:rsidRPr="006119AE">
        <w:rPr>
          <w:rFonts w:ascii="Times New Roman" w:hAnsi="Times New Roman" w:cs="Times New Roman"/>
          <w:sz w:val="28"/>
          <w:szCs w:val="28"/>
        </w:rPr>
        <w:t xml:space="preserve"> приглашалась женщина </w:t>
      </w:r>
      <w:r w:rsidR="007A6E00" w:rsidRPr="006119AE">
        <w:rPr>
          <w:rFonts w:ascii="Times New Roman" w:hAnsi="Times New Roman" w:cs="Times New Roman"/>
          <w:sz w:val="28"/>
          <w:szCs w:val="28"/>
        </w:rPr>
        <w:t xml:space="preserve">— </w:t>
      </w:r>
      <w:r w:rsidRPr="006119AE">
        <w:rPr>
          <w:rFonts w:ascii="Times New Roman" w:hAnsi="Times New Roman" w:cs="Times New Roman"/>
          <w:i/>
          <w:sz w:val="28"/>
          <w:szCs w:val="28"/>
        </w:rPr>
        <w:t>шатер</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shat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w:t>
      </w:r>
      <w:r w:rsidRPr="006119AE">
        <w:rPr>
          <w:rFonts w:ascii="Times New Roman" w:hAnsi="Times New Roman" w:cs="Times New Roman"/>
          <w:sz w:val="28"/>
          <w:szCs w:val="28"/>
        </w:rPr>
        <w:t>, -а</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w:t>
      </w:r>
      <w:r w:rsidR="000B30D3"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которая </w:t>
      </w:r>
      <w:r w:rsidR="000B30D3" w:rsidRPr="006119AE">
        <w:rPr>
          <w:rFonts w:ascii="Times New Roman" w:hAnsi="Times New Roman" w:cs="Times New Roman"/>
          <w:sz w:val="28"/>
          <w:szCs w:val="28"/>
        </w:rPr>
        <w:t>рассматривала их и называла результат. Он должен был совпасть с</w:t>
      </w:r>
      <w:r w:rsidRPr="006119AE">
        <w:rPr>
          <w:rFonts w:ascii="Times New Roman" w:hAnsi="Times New Roman" w:cs="Times New Roman"/>
          <w:sz w:val="28"/>
          <w:szCs w:val="28"/>
        </w:rPr>
        <w:t xml:space="preserve">о </w:t>
      </w:r>
      <w:r w:rsidR="000B30D3" w:rsidRPr="006119AE">
        <w:rPr>
          <w:rFonts w:ascii="Times New Roman" w:hAnsi="Times New Roman" w:cs="Times New Roman"/>
          <w:sz w:val="28"/>
          <w:szCs w:val="28"/>
        </w:rPr>
        <w:t xml:space="preserve">стоимостью, которая была вписана в </w:t>
      </w:r>
      <w:r w:rsidR="000B30D3" w:rsidRPr="006119AE">
        <w:rPr>
          <w:rFonts w:ascii="Times New Roman" w:hAnsi="Times New Roman" w:cs="Times New Roman"/>
          <w:i/>
          <w:sz w:val="28"/>
          <w:szCs w:val="28"/>
        </w:rPr>
        <w:t>минута</w:t>
      </w:r>
      <w:r w:rsidR="000B30D3" w:rsidRPr="006119AE">
        <w:rPr>
          <w:rFonts w:ascii="Times New Roman" w:hAnsi="Times New Roman" w:cs="Times New Roman"/>
          <w:sz w:val="28"/>
          <w:szCs w:val="28"/>
        </w:rPr>
        <w:t>.</w:t>
      </w:r>
    </w:p>
    <w:p w:rsidR="007A6E00" w:rsidRPr="006119AE" w:rsidRDefault="00372B06" w:rsidP="007A6E00">
      <w:pPr>
        <w:spacing w:after="0" w:line="360" w:lineRule="auto"/>
        <w:ind w:firstLine="567"/>
        <w:jc w:val="both"/>
        <w:rPr>
          <w:rFonts w:ascii="Times New Roman" w:hAnsi="Times New Roman" w:cs="Times New Roman"/>
          <w:color w:val="000000"/>
          <w:sz w:val="28"/>
          <w:szCs w:val="28"/>
          <w:shd w:val="clear" w:color="auto" w:fill="FFFFFF"/>
        </w:rPr>
      </w:pPr>
      <w:r w:rsidRPr="006119AE">
        <w:rPr>
          <w:rFonts w:ascii="Times New Roman" w:hAnsi="Times New Roman" w:cs="Times New Roman"/>
          <w:sz w:val="28"/>
          <w:szCs w:val="28"/>
        </w:rPr>
        <w:t>Обыкновенно на свадьбу приглашают ближайших родственников, а также друзей семьи, но если свадьб</w:t>
      </w:r>
      <w:r w:rsidR="003E7FA6" w:rsidRPr="006119AE">
        <w:rPr>
          <w:rFonts w:ascii="Times New Roman" w:hAnsi="Times New Roman" w:cs="Times New Roman"/>
          <w:sz w:val="28"/>
          <w:szCs w:val="28"/>
        </w:rPr>
        <w:t>у</w:t>
      </w:r>
      <w:r w:rsidRPr="006119AE">
        <w:rPr>
          <w:rFonts w:ascii="Times New Roman" w:hAnsi="Times New Roman" w:cs="Times New Roman"/>
          <w:sz w:val="28"/>
          <w:szCs w:val="28"/>
        </w:rPr>
        <w:t xml:space="preserve"> устраивают в богатой семье, то могут позвать и всю деревню. </w:t>
      </w:r>
      <w:r w:rsidR="007A6E00" w:rsidRPr="006119AE">
        <w:rPr>
          <w:rFonts w:ascii="Times New Roman" w:hAnsi="Times New Roman" w:cs="Times New Roman"/>
          <w:color w:val="000000"/>
          <w:sz w:val="28"/>
          <w:szCs w:val="28"/>
          <w:shd w:val="clear" w:color="auto" w:fill="FFFFFF"/>
        </w:rPr>
        <w:t>Стоит также отметить свадьбу в Кастореджо, где традиционно привлекают фамулы /</w:t>
      </w:r>
      <w:r w:rsidR="007A6E00" w:rsidRPr="006119AE">
        <w:rPr>
          <w:rFonts w:ascii="Times New Roman" w:hAnsi="Times New Roman" w:cs="Times New Roman"/>
          <w:color w:val="000000"/>
          <w:sz w:val="28"/>
          <w:szCs w:val="28"/>
          <w:shd w:val="clear" w:color="auto" w:fill="FFFFFF"/>
          <w:lang w:val="en-US"/>
        </w:rPr>
        <w:t> </w:t>
      </w:r>
      <w:r w:rsidR="007A6E00" w:rsidRPr="006119AE">
        <w:rPr>
          <w:rFonts w:ascii="Times New Roman" w:hAnsi="Times New Roman" w:cs="Times New Roman"/>
          <w:color w:val="000000"/>
          <w:sz w:val="28"/>
          <w:szCs w:val="28"/>
          <w:shd w:val="clear" w:color="auto" w:fill="FFFFFF"/>
        </w:rPr>
        <w:t>famulli, -</w:t>
      </w:r>
      <w:r w:rsidR="007A6E00" w:rsidRPr="006119AE">
        <w:rPr>
          <w:rFonts w:ascii="Times New Roman" w:hAnsi="Times New Roman" w:cs="Times New Roman"/>
          <w:color w:val="000000"/>
          <w:sz w:val="28"/>
          <w:szCs w:val="28"/>
          <w:shd w:val="clear" w:color="auto" w:fill="FFFFFF"/>
          <w:lang w:val="en-US"/>
        </w:rPr>
        <w:t>ja </w:t>
      </w:r>
      <w:r w:rsidR="007A6E00" w:rsidRPr="006119AE">
        <w:rPr>
          <w:rFonts w:ascii="Times New Roman" w:hAnsi="Times New Roman" w:cs="Times New Roman"/>
          <w:color w:val="000000"/>
          <w:sz w:val="28"/>
          <w:szCs w:val="28"/>
          <w:shd w:val="clear" w:color="auto" w:fill="FFFFFF"/>
        </w:rPr>
        <w:t>/, то есть приход церкви, наибольшее количество семей, если не все сообщество: не менее семи с каждой стороны и без ограничений по количеству, поскольку, чем больше свидетелей, тем больше престиж у свадьбы</w:t>
      </w:r>
      <w:r w:rsidR="00FE5C5F" w:rsidRPr="006119AE">
        <w:rPr>
          <w:rFonts w:ascii="Times New Roman" w:hAnsi="Times New Roman" w:cs="Times New Roman"/>
          <w:color w:val="000000"/>
          <w:sz w:val="28"/>
          <w:szCs w:val="28"/>
          <w:shd w:val="clear" w:color="auto" w:fill="FFFFFF"/>
        </w:rPr>
        <w:t xml:space="preserve"> [</w:t>
      </w:r>
      <w:r w:rsidR="00FE5C5F" w:rsidRPr="006119AE">
        <w:rPr>
          <w:rFonts w:ascii="Times New Roman" w:hAnsi="Times New Roman" w:cs="Times New Roman"/>
          <w:color w:val="000000"/>
          <w:sz w:val="28"/>
          <w:szCs w:val="28"/>
          <w:shd w:val="clear" w:color="auto" w:fill="FFFFFF"/>
          <w:lang w:val="en-US"/>
        </w:rPr>
        <w:t>Guagliardi</w:t>
      </w:r>
      <w:r w:rsidR="00FE5C5F" w:rsidRPr="006119AE">
        <w:rPr>
          <w:rFonts w:ascii="Times New Roman" w:hAnsi="Times New Roman" w:cs="Times New Roman"/>
          <w:color w:val="000000"/>
          <w:sz w:val="28"/>
          <w:szCs w:val="28"/>
          <w:shd w:val="clear" w:color="auto" w:fill="FFFFFF"/>
        </w:rPr>
        <w:t xml:space="preserve"> 2004].</w:t>
      </w:r>
    </w:p>
    <w:p w:rsidR="00372B06" w:rsidRPr="006119AE" w:rsidRDefault="003F520B" w:rsidP="007A6E00">
      <w:pPr>
        <w:spacing w:after="0" w:line="360" w:lineRule="auto"/>
        <w:ind w:firstLine="567"/>
        <w:jc w:val="both"/>
        <w:rPr>
          <w:rFonts w:ascii="Times New Roman" w:hAnsi="Times New Roman" w:cs="Times New Roman"/>
          <w:sz w:val="28"/>
          <w:szCs w:val="28"/>
        </w:rPr>
      </w:pPr>
      <w:r w:rsidRPr="006119AE">
        <w:rPr>
          <w:rFonts w:ascii="Times New Roman" w:hAnsi="Times New Roman" w:cs="Times New Roman"/>
          <w:sz w:val="28"/>
          <w:szCs w:val="28"/>
        </w:rPr>
        <w:t>Для общего наименования гост</w:t>
      </w:r>
      <w:r w:rsidR="003E7FA6" w:rsidRPr="006119AE">
        <w:rPr>
          <w:rFonts w:ascii="Times New Roman" w:hAnsi="Times New Roman" w:cs="Times New Roman"/>
          <w:sz w:val="28"/>
          <w:szCs w:val="28"/>
        </w:rPr>
        <w:t>я</w:t>
      </w:r>
      <w:r w:rsidRPr="006119AE">
        <w:rPr>
          <w:rFonts w:ascii="Times New Roman" w:hAnsi="Times New Roman" w:cs="Times New Roman"/>
          <w:sz w:val="28"/>
          <w:szCs w:val="28"/>
        </w:rPr>
        <w:t xml:space="preserve"> используется албанская лексема </w:t>
      </w:r>
      <w:r w:rsidR="007A6E00" w:rsidRPr="006119AE">
        <w:rPr>
          <w:rFonts w:ascii="Times New Roman" w:hAnsi="Times New Roman" w:cs="Times New Roman"/>
          <w:i/>
          <w:sz w:val="28"/>
          <w:szCs w:val="28"/>
        </w:rPr>
        <w:t>дасмор</w:t>
      </w:r>
      <w:r w:rsidR="007A6E00" w:rsidRPr="006119AE">
        <w:rPr>
          <w:rFonts w:ascii="Times New Roman" w:hAnsi="Times New Roman" w:cs="Times New Roman"/>
          <w:sz w:val="28"/>
          <w:szCs w:val="28"/>
        </w:rPr>
        <w:t xml:space="preserve"> /</w:t>
      </w:r>
      <w:r w:rsidR="007A6E00" w:rsidRPr="006119AE">
        <w:rPr>
          <w:rFonts w:ascii="Times New Roman" w:hAnsi="Times New Roman" w:cs="Times New Roman"/>
          <w:sz w:val="28"/>
          <w:szCs w:val="28"/>
          <w:lang w:val="en-US"/>
        </w:rPr>
        <w:t> dasmor</w:t>
      </w:r>
      <w:r w:rsidR="007A6E00" w:rsidRPr="006119AE">
        <w:rPr>
          <w:rFonts w:ascii="Times New Roman" w:hAnsi="Times New Roman" w:cs="Times New Roman"/>
          <w:sz w:val="28"/>
          <w:szCs w:val="28"/>
        </w:rPr>
        <w:t>,</w:t>
      </w:r>
      <w:r w:rsidRPr="006119AE">
        <w:rPr>
          <w:rFonts w:ascii="Times New Roman" w:hAnsi="Times New Roman" w:cs="Times New Roman"/>
          <w:sz w:val="28"/>
          <w:szCs w:val="28"/>
        </w:rPr>
        <w:t xml:space="preserve"> </w:t>
      </w:r>
      <w:r w:rsidR="007A6E00" w:rsidRPr="006119AE">
        <w:rPr>
          <w:rFonts w:ascii="Times New Roman" w:hAnsi="Times New Roman" w:cs="Times New Roman"/>
          <w:sz w:val="28"/>
          <w:szCs w:val="28"/>
        </w:rPr>
        <w:t>-</w:t>
      </w:r>
      <w:r w:rsidR="007A6E00" w:rsidRPr="006119AE">
        <w:rPr>
          <w:rFonts w:ascii="Times New Roman" w:hAnsi="Times New Roman" w:cs="Times New Roman"/>
          <w:sz w:val="28"/>
          <w:szCs w:val="28"/>
          <w:lang w:val="en-US"/>
        </w:rPr>
        <w:t>i </w:t>
      </w:r>
      <w:r w:rsidR="007A6E00" w:rsidRPr="006119AE">
        <w:rPr>
          <w:rFonts w:ascii="Times New Roman" w:hAnsi="Times New Roman" w:cs="Times New Roman"/>
          <w:sz w:val="28"/>
          <w:szCs w:val="28"/>
        </w:rPr>
        <w:t>/</w:t>
      </w:r>
      <w:r w:rsidRPr="006119AE">
        <w:rPr>
          <w:rFonts w:ascii="Times New Roman" w:hAnsi="Times New Roman" w:cs="Times New Roman"/>
          <w:sz w:val="28"/>
          <w:szCs w:val="28"/>
        </w:rPr>
        <w:t xml:space="preserve"> или итальянские </w:t>
      </w:r>
      <w:r w:rsidRPr="006119AE">
        <w:rPr>
          <w:rFonts w:ascii="Times New Roman" w:hAnsi="Times New Roman" w:cs="Times New Roman"/>
          <w:i/>
          <w:sz w:val="28"/>
          <w:szCs w:val="28"/>
        </w:rPr>
        <w:t>инвитато</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invitato </w:t>
      </w: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ко</w:t>
      </w:r>
      <w:r w:rsidR="002F2DEA" w:rsidRPr="006119AE">
        <w:rPr>
          <w:rFonts w:ascii="Times New Roman" w:hAnsi="Times New Roman" w:cs="Times New Roman"/>
          <w:i/>
          <w:sz w:val="28"/>
          <w:szCs w:val="28"/>
        </w:rPr>
        <w:t>н</w:t>
      </w:r>
      <w:r w:rsidRPr="006119AE">
        <w:rPr>
          <w:rFonts w:ascii="Times New Roman" w:hAnsi="Times New Roman" w:cs="Times New Roman"/>
          <w:i/>
          <w:sz w:val="28"/>
          <w:szCs w:val="28"/>
        </w:rPr>
        <w:t>витато</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convitato </w:t>
      </w: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комменсале</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commensale </w:t>
      </w:r>
      <w:r w:rsidRPr="006119AE">
        <w:rPr>
          <w:rFonts w:ascii="Times New Roman" w:hAnsi="Times New Roman" w:cs="Times New Roman"/>
          <w:sz w:val="28"/>
          <w:szCs w:val="28"/>
        </w:rPr>
        <w:t>/</w:t>
      </w:r>
      <w:r w:rsidR="007A6E00" w:rsidRPr="006119AE">
        <w:rPr>
          <w:rFonts w:ascii="Times New Roman" w:hAnsi="Times New Roman" w:cs="Times New Roman"/>
          <w:sz w:val="28"/>
          <w:szCs w:val="28"/>
        </w:rPr>
        <w:t xml:space="preserve">. </w:t>
      </w:r>
      <w:r w:rsidR="00372B06" w:rsidRPr="006119AE">
        <w:rPr>
          <w:rFonts w:ascii="Times New Roman" w:hAnsi="Times New Roman" w:cs="Times New Roman"/>
          <w:color w:val="000000"/>
          <w:sz w:val="28"/>
          <w:szCs w:val="28"/>
          <w:shd w:val="clear" w:color="auto" w:fill="FFFFFF"/>
        </w:rPr>
        <w:t xml:space="preserve">Самым почётным гостем на свадьбе является </w:t>
      </w:r>
      <w:r w:rsidR="007A6E00" w:rsidRPr="006119AE">
        <w:rPr>
          <w:rFonts w:ascii="Times New Roman" w:hAnsi="Times New Roman" w:cs="Times New Roman"/>
          <w:i/>
          <w:color w:val="000000"/>
          <w:sz w:val="28"/>
          <w:szCs w:val="28"/>
          <w:shd w:val="clear" w:color="auto" w:fill="FFFFFF"/>
        </w:rPr>
        <w:t>нун</w:t>
      </w:r>
      <w:r w:rsidR="00372B06" w:rsidRPr="006119AE">
        <w:rPr>
          <w:rFonts w:ascii="Times New Roman" w:eastAsia="Times New Roman" w:hAnsi="Times New Roman" w:cs="Times New Roman"/>
          <w:sz w:val="28"/>
          <w:szCs w:val="28"/>
          <w:lang w:val="el-GR" w:eastAsia="ru-RU"/>
        </w:rPr>
        <w:t> </w:t>
      </w:r>
      <w:r w:rsidR="00372B06" w:rsidRPr="006119AE">
        <w:rPr>
          <w:rFonts w:ascii="Times New Roman" w:hAnsi="Times New Roman" w:cs="Times New Roman"/>
          <w:sz w:val="28"/>
          <w:szCs w:val="28"/>
        </w:rPr>
        <w:t>/ </w:t>
      </w:r>
      <w:r w:rsidR="007A6E00" w:rsidRPr="006119AE">
        <w:rPr>
          <w:rFonts w:ascii="Times New Roman" w:eastAsia="Times New Roman" w:hAnsi="Times New Roman" w:cs="Times New Roman"/>
          <w:sz w:val="28"/>
          <w:szCs w:val="28"/>
          <w:lang w:val="en-US" w:eastAsia="ru-RU"/>
        </w:rPr>
        <w:t>nun</w:t>
      </w:r>
      <w:r w:rsidR="007A6E00" w:rsidRPr="006119AE">
        <w:rPr>
          <w:rFonts w:ascii="Times New Roman" w:eastAsia="Times New Roman" w:hAnsi="Times New Roman" w:cs="Times New Roman"/>
          <w:sz w:val="28"/>
          <w:szCs w:val="28"/>
          <w:lang w:eastAsia="ru-RU"/>
        </w:rPr>
        <w:t>, -</w:t>
      </w:r>
      <w:r w:rsidR="007A6E00" w:rsidRPr="006119AE">
        <w:rPr>
          <w:rFonts w:ascii="Times New Roman" w:eastAsia="Times New Roman" w:hAnsi="Times New Roman" w:cs="Times New Roman"/>
          <w:sz w:val="28"/>
          <w:szCs w:val="28"/>
          <w:lang w:val="en-US" w:eastAsia="ru-RU"/>
        </w:rPr>
        <w:t>i</w:t>
      </w:r>
      <w:r w:rsidR="00372B06" w:rsidRPr="006119AE">
        <w:rPr>
          <w:rFonts w:ascii="Times New Roman" w:eastAsia="Times New Roman" w:hAnsi="Times New Roman" w:cs="Times New Roman"/>
          <w:sz w:val="28"/>
          <w:szCs w:val="28"/>
          <w:lang w:eastAsia="ru-RU"/>
        </w:rPr>
        <w:t> </w:t>
      </w:r>
      <w:r w:rsidR="00372B06" w:rsidRPr="006119AE">
        <w:rPr>
          <w:rFonts w:ascii="Times New Roman" w:hAnsi="Times New Roman" w:cs="Times New Roman"/>
          <w:sz w:val="28"/>
          <w:szCs w:val="28"/>
        </w:rPr>
        <w:t>/ ʻсват, кум, крёстный отец, посажёный отецʼ</w:t>
      </w:r>
      <w:r w:rsidRPr="006119AE">
        <w:rPr>
          <w:rFonts w:ascii="Times New Roman" w:hAnsi="Times New Roman" w:cs="Times New Roman"/>
          <w:sz w:val="28"/>
          <w:szCs w:val="28"/>
        </w:rPr>
        <w:t xml:space="preserve"> (ит. /</w:t>
      </w:r>
      <w:r w:rsidRPr="006119AE">
        <w:rPr>
          <w:rFonts w:ascii="Times New Roman" w:hAnsi="Times New Roman" w:cs="Times New Roman"/>
          <w:sz w:val="28"/>
          <w:szCs w:val="28"/>
          <w:lang w:val="en-US"/>
        </w:rPr>
        <w:t> padrino</w:t>
      </w:r>
      <w:r w:rsidRPr="006119AE">
        <w:rPr>
          <w:rFonts w:ascii="Times New Roman" w:hAnsi="Times New Roman" w:cs="Times New Roman"/>
          <w:sz w:val="28"/>
          <w:szCs w:val="28"/>
        </w:rPr>
        <w:t> /)</w:t>
      </w:r>
      <w:r w:rsidR="00372B06" w:rsidRPr="006119AE">
        <w:rPr>
          <w:rFonts w:ascii="Times New Roman" w:hAnsi="Times New Roman" w:cs="Times New Roman"/>
          <w:sz w:val="28"/>
          <w:szCs w:val="28"/>
        </w:rPr>
        <w:t xml:space="preserve">. Часто в качестве синонима используется термин </w:t>
      </w:r>
      <w:r w:rsidR="00372B06" w:rsidRPr="006119AE">
        <w:rPr>
          <w:rFonts w:ascii="Times New Roman" w:eastAsia="Times New Roman" w:hAnsi="Times New Roman" w:cs="Times New Roman"/>
          <w:i/>
          <w:sz w:val="28"/>
          <w:szCs w:val="28"/>
          <w:lang w:eastAsia="ru-RU"/>
        </w:rPr>
        <w:t>кумбар</w:t>
      </w:r>
      <w:r w:rsidR="007A6E00" w:rsidRPr="006119AE">
        <w:rPr>
          <w:rFonts w:ascii="Times New Roman" w:eastAsia="Times New Roman" w:hAnsi="Times New Roman" w:cs="Times New Roman"/>
          <w:i/>
          <w:sz w:val="28"/>
          <w:szCs w:val="28"/>
          <w:lang w:eastAsia="ru-RU"/>
        </w:rPr>
        <w:t xml:space="preserve"> </w:t>
      </w:r>
      <w:r w:rsidR="00372B06" w:rsidRPr="006119AE">
        <w:rPr>
          <w:rFonts w:ascii="Times New Roman" w:hAnsi="Times New Roman" w:cs="Times New Roman"/>
          <w:sz w:val="28"/>
          <w:szCs w:val="28"/>
        </w:rPr>
        <w:t>/ </w:t>
      </w:r>
      <w:r w:rsidR="007A6E00" w:rsidRPr="006119AE">
        <w:rPr>
          <w:rFonts w:ascii="Times New Roman" w:eastAsia="Times New Roman" w:hAnsi="Times New Roman" w:cs="Times New Roman"/>
          <w:sz w:val="28"/>
          <w:szCs w:val="28"/>
          <w:lang w:val="en-US" w:eastAsia="ru-RU"/>
        </w:rPr>
        <w:t>kumbar</w:t>
      </w:r>
      <w:r w:rsidR="007A6E00" w:rsidRPr="006119AE">
        <w:rPr>
          <w:rFonts w:ascii="Times New Roman" w:eastAsia="Times New Roman" w:hAnsi="Times New Roman" w:cs="Times New Roman"/>
          <w:sz w:val="28"/>
          <w:szCs w:val="28"/>
          <w:lang w:eastAsia="ru-RU"/>
        </w:rPr>
        <w:t>, -</w:t>
      </w:r>
      <w:r w:rsidR="007A6E00" w:rsidRPr="006119AE">
        <w:rPr>
          <w:rFonts w:ascii="Times New Roman" w:eastAsia="Times New Roman" w:hAnsi="Times New Roman" w:cs="Times New Roman"/>
          <w:sz w:val="28"/>
          <w:szCs w:val="28"/>
          <w:lang w:val="en-US" w:eastAsia="ru-RU"/>
        </w:rPr>
        <w:t>i</w:t>
      </w:r>
      <w:r w:rsidR="00372B06" w:rsidRPr="006119AE">
        <w:rPr>
          <w:rFonts w:ascii="Times New Roman" w:eastAsia="Times New Roman" w:hAnsi="Times New Roman" w:cs="Times New Roman"/>
          <w:sz w:val="28"/>
          <w:szCs w:val="28"/>
          <w:lang w:eastAsia="ru-RU"/>
        </w:rPr>
        <w:t> </w:t>
      </w:r>
      <w:r w:rsidR="00372B06" w:rsidRPr="006119AE">
        <w:rPr>
          <w:rFonts w:ascii="Times New Roman" w:hAnsi="Times New Roman" w:cs="Times New Roman"/>
          <w:sz w:val="28"/>
          <w:szCs w:val="28"/>
        </w:rPr>
        <w:t>/.</w:t>
      </w:r>
      <w:r w:rsidR="00372B06" w:rsidRPr="006119AE">
        <w:rPr>
          <w:rFonts w:ascii="Times New Roman" w:hAnsi="Times New Roman" w:cs="Times New Roman"/>
          <w:color w:val="000000"/>
          <w:sz w:val="28"/>
          <w:szCs w:val="28"/>
          <w:shd w:val="clear" w:color="auto" w:fill="FFFFFF"/>
        </w:rPr>
        <w:t xml:space="preserve"> Этот персонаж </w:t>
      </w:r>
      <w:r w:rsidR="00372B06" w:rsidRPr="006119AE">
        <w:rPr>
          <w:rFonts w:ascii="Times New Roman" w:hAnsi="Times New Roman" w:cs="Times New Roman"/>
          <w:sz w:val="28"/>
          <w:szCs w:val="28"/>
        </w:rPr>
        <w:t>является свидетелем при венчании, и</w:t>
      </w:r>
      <w:r w:rsidR="003E7FA6" w:rsidRPr="006119AE">
        <w:rPr>
          <w:rFonts w:ascii="Times New Roman" w:hAnsi="Times New Roman" w:cs="Times New Roman"/>
          <w:sz w:val="28"/>
          <w:szCs w:val="28"/>
        </w:rPr>
        <w:t xml:space="preserve"> </w:t>
      </w:r>
      <w:r w:rsidR="00372B06" w:rsidRPr="006119AE">
        <w:rPr>
          <w:rFonts w:ascii="Times New Roman" w:hAnsi="Times New Roman" w:cs="Times New Roman"/>
          <w:sz w:val="28"/>
          <w:szCs w:val="28"/>
        </w:rPr>
        <w:t>/</w:t>
      </w:r>
      <w:r w:rsidR="003E7FA6" w:rsidRPr="006119AE">
        <w:rPr>
          <w:rFonts w:ascii="Times New Roman" w:hAnsi="Times New Roman" w:cs="Times New Roman"/>
          <w:sz w:val="28"/>
          <w:szCs w:val="28"/>
        </w:rPr>
        <w:t xml:space="preserve"> </w:t>
      </w:r>
      <w:r w:rsidR="00372B06" w:rsidRPr="006119AE">
        <w:rPr>
          <w:rFonts w:ascii="Times New Roman" w:hAnsi="Times New Roman" w:cs="Times New Roman"/>
          <w:sz w:val="28"/>
          <w:szCs w:val="28"/>
        </w:rPr>
        <w:t xml:space="preserve">или держит младенца во время обряда крещения и дает ему имя, а также может стать крёстным отцом детей, которые родятся у молодых. </w:t>
      </w:r>
      <w:r w:rsidR="007A6E00" w:rsidRPr="006119AE">
        <w:rPr>
          <w:rFonts w:ascii="Times New Roman" w:hAnsi="Times New Roman" w:cs="Times New Roman"/>
          <w:sz w:val="28"/>
          <w:szCs w:val="28"/>
        </w:rPr>
        <w:t xml:space="preserve">Часто именно он </w:t>
      </w:r>
      <w:r w:rsidR="00372B06" w:rsidRPr="006119AE">
        <w:rPr>
          <w:rFonts w:ascii="Times New Roman" w:hAnsi="Times New Roman" w:cs="Times New Roman"/>
          <w:sz w:val="28"/>
          <w:szCs w:val="28"/>
        </w:rPr>
        <w:t xml:space="preserve">возглавляет свадебную процессию, отправляющуюся за невестой, изготавливает свадебное деревце и участвует в большинстве ритуалов, связанных с женихом. </w:t>
      </w:r>
      <w:r w:rsidR="00372B06" w:rsidRPr="006119AE">
        <w:rPr>
          <w:rFonts w:ascii="Times New Roman" w:eastAsia="Times New Roman" w:hAnsi="Times New Roman" w:cs="Times New Roman"/>
          <w:sz w:val="28"/>
          <w:szCs w:val="28"/>
          <w:lang w:eastAsia="ru-RU"/>
        </w:rPr>
        <w:t xml:space="preserve">Данный персонаж имеет терминологическую пару: </w:t>
      </w:r>
      <w:r w:rsidR="007A6E00" w:rsidRPr="006119AE">
        <w:rPr>
          <w:rFonts w:ascii="Times New Roman" w:eastAsia="Times New Roman" w:hAnsi="Times New Roman" w:cs="Times New Roman"/>
          <w:i/>
          <w:sz w:val="28"/>
          <w:szCs w:val="28"/>
          <w:lang w:eastAsia="ru-RU"/>
        </w:rPr>
        <w:t>ну</w:t>
      </w:r>
      <w:r w:rsidR="00372B06" w:rsidRPr="006119AE">
        <w:rPr>
          <w:rFonts w:ascii="Times New Roman" w:eastAsia="Times New Roman" w:hAnsi="Times New Roman" w:cs="Times New Roman"/>
          <w:i/>
          <w:sz w:val="28"/>
          <w:szCs w:val="28"/>
          <w:lang w:eastAsia="ru-RU"/>
        </w:rPr>
        <w:t xml:space="preserve">на </w:t>
      </w:r>
      <w:r w:rsidR="00372B06" w:rsidRPr="006119AE">
        <w:rPr>
          <w:rFonts w:ascii="Times New Roman" w:hAnsi="Times New Roman" w:cs="Times New Roman"/>
          <w:sz w:val="28"/>
          <w:szCs w:val="28"/>
        </w:rPr>
        <w:t>/</w:t>
      </w:r>
      <w:r w:rsidR="007A6E00" w:rsidRPr="006119AE">
        <w:rPr>
          <w:rFonts w:ascii="Times New Roman" w:eastAsia="Times New Roman" w:hAnsi="Times New Roman" w:cs="Times New Roman"/>
          <w:sz w:val="28"/>
          <w:szCs w:val="28"/>
          <w:lang w:val="en-US" w:eastAsia="ru-RU"/>
        </w:rPr>
        <w:t> nun</w:t>
      </w:r>
      <w:r w:rsidR="003E7FA6" w:rsidRPr="006119AE">
        <w:rPr>
          <w:rFonts w:ascii="Times New Roman" w:eastAsia="Times New Roman" w:hAnsi="Times New Roman" w:cs="Times New Roman"/>
          <w:sz w:val="28"/>
          <w:szCs w:val="28"/>
          <w:lang w:eastAsia="ru-RU"/>
        </w:rPr>
        <w:t>/</w:t>
      </w:r>
      <w:r w:rsidRPr="006119AE">
        <w:rPr>
          <w:rFonts w:ascii="Times New Roman" w:eastAsia="Times New Roman" w:hAnsi="Times New Roman" w:cs="Times New Roman"/>
          <w:sz w:val="28"/>
          <w:szCs w:val="28"/>
          <w:lang w:eastAsia="ru-RU"/>
        </w:rPr>
        <w:t>ё, -</w:t>
      </w:r>
      <w:r w:rsidRPr="006119AE">
        <w:rPr>
          <w:rFonts w:ascii="Times New Roman" w:eastAsia="Times New Roman" w:hAnsi="Times New Roman" w:cs="Times New Roman"/>
          <w:sz w:val="28"/>
          <w:szCs w:val="28"/>
          <w:lang w:val="en-US" w:eastAsia="ru-RU"/>
        </w:rPr>
        <w:t>a </w:t>
      </w:r>
      <w:r w:rsidR="00372B06" w:rsidRPr="006119AE">
        <w:rPr>
          <w:rFonts w:ascii="Times New Roman" w:hAnsi="Times New Roman" w:cs="Times New Roman"/>
          <w:sz w:val="28"/>
          <w:szCs w:val="28"/>
        </w:rPr>
        <w:t>/</w:t>
      </w:r>
      <w:r w:rsidR="00372B06" w:rsidRPr="006119AE">
        <w:rPr>
          <w:rFonts w:ascii="Times New Roman" w:eastAsia="Times New Roman" w:hAnsi="Times New Roman" w:cs="Times New Roman"/>
          <w:sz w:val="28"/>
          <w:szCs w:val="28"/>
          <w:lang w:val="el-GR" w:eastAsia="ru-RU"/>
        </w:rPr>
        <w:t> </w:t>
      </w:r>
      <w:r w:rsidRPr="006119AE">
        <w:rPr>
          <w:rFonts w:ascii="Times New Roman" w:eastAsia="Times New Roman" w:hAnsi="Times New Roman" w:cs="Times New Roman"/>
          <w:sz w:val="28"/>
          <w:szCs w:val="28"/>
          <w:lang w:eastAsia="ru-RU"/>
        </w:rPr>
        <w:t xml:space="preserve">(ит. / </w:t>
      </w:r>
      <w:r w:rsidRPr="006119AE">
        <w:rPr>
          <w:rFonts w:ascii="Times New Roman" w:eastAsia="Times New Roman" w:hAnsi="Times New Roman" w:cs="Times New Roman"/>
          <w:sz w:val="28"/>
          <w:szCs w:val="28"/>
          <w:lang w:val="en-US" w:eastAsia="ru-RU"/>
        </w:rPr>
        <w:t>padrina </w:t>
      </w:r>
      <w:r w:rsidRPr="006119AE">
        <w:rPr>
          <w:rFonts w:ascii="Times New Roman" w:eastAsia="Times New Roman" w:hAnsi="Times New Roman" w:cs="Times New Roman"/>
          <w:sz w:val="28"/>
          <w:szCs w:val="28"/>
          <w:lang w:eastAsia="ru-RU"/>
        </w:rPr>
        <w:t>/)</w:t>
      </w:r>
      <w:r w:rsidR="00D104BB" w:rsidRPr="006119AE">
        <w:rPr>
          <w:rFonts w:ascii="Times New Roman" w:eastAsia="Times New Roman" w:hAnsi="Times New Roman" w:cs="Times New Roman"/>
          <w:sz w:val="28"/>
          <w:szCs w:val="28"/>
          <w:lang w:eastAsia="ru-RU"/>
        </w:rPr>
        <w:t xml:space="preserve"> или </w:t>
      </w:r>
      <w:r w:rsidR="00D104BB" w:rsidRPr="006119AE">
        <w:rPr>
          <w:rFonts w:ascii="Times New Roman" w:eastAsia="Times New Roman" w:hAnsi="Times New Roman" w:cs="Times New Roman"/>
          <w:i/>
          <w:sz w:val="28"/>
          <w:szCs w:val="28"/>
          <w:lang w:eastAsia="ru-RU"/>
        </w:rPr>
        <w:t>ндрикула</w:t>
      </w:r>
      <w:r w:rsidR="00D104BB" w:rsidRPr="006119AE">
        <w:rPr>
          <w:rFonts w:ascii="Times New Roman" w:eastAsia="Times New Roman" w:hAnsi="Times New Roman" w:cs="Times New Roman"/>
          <w:sz w:val="28"/>
          <w:szCs w:val="28"/>
          <w:lang w:eastAsia="ru-RU"/>
        </w:rPr>
        <w:t xml:space="preserve"> /</w:t>
      </w:r>
      <w:r w:rsidR="00D104BB" w:rsidRPr="006119AE">
        <w:rPr>
          <w:rFonts w:ascii="Times New Roman" w:eastAsia="Times New Roman" w:hAnsi="Times New Roman" w:cs="Times New Roman"/>
          <w:sz w:val="28"/>
          <w:szCs w:val="28"/>
          <w:lang w:val="en-US" w:eastAsia="ru-RU"/>
        </w:rPr>
        <w:t> ndrikull</w:t>
      </w:r>
      <w:r w:rsidR="003E7FA6" w:rsidRPr="006119AE">
        <w:rPr>
          <w:rFonts w:ascii="Times New Roman" w:eastAsia="Times New Roman" w:hAnsi="Times New Roman" w:cs="Times New Roman"/>
          <w:sz w:val="28"/>
          <w:szCs w:val="28"/>
          <w:lang w:eastAsia="ru-RU"/>
        </w:rPr>
        <w:t>/</w:t>
      </w:r>
      <w:r w:rsidR="00D104BB" w:rsidRPr="006119AE">
        <w:rPr>
          <w:rFonts w:ascii="Times New Roman" w:eastAsia="Times New Roman" w:hAnsi="Times New Roman" w:cs="Times New Roman"/>
          <w:sz w:val="28"/>
          <w:szCs w:val="28"/>
          <w:lang w:eastAsia="ru-RU"/>
        </w:rPr>
        <w:t>ё, -</w:t>
      </w:r>
      <w:r w:rsidR="00D104BB" w:rsidRPr="006119AE">
        <w:rPr>
          <w:rFonts w:ascii="Times New Roman" w:eastAsia="Times New Roman" w:hAnsi="Times New Roman" w:cs="Times New Roman"/>
          <w:sz w:val="28"/>
          <w:szCs w:val="28"/>
          <w:lang w:val="en-US" w:eastAsia="ru-RU"/>
        </w:rPr>
        <w:t>a </w:t>
      </w:r>
      <w:r w:rsidR="00D104BB" w:rsidRPr="006119AE">
        <w:rPr>
          <w:rFonts w:ascii="Times New Roman" w:eastAsia="Times New Roman" w:hAnsi="Times New Roman" w:cs="Times New Roman"/>
          <w:sz w:val="28"/>
          <w:szCs w:val="28"/>
          <w:lang w:eastAsia="ru-RU"/>
        </w:rPr>
        <w:t xml:space="preserve">/ (ит. </w:t>
      </w:r>
      <w:r w:rsidR="00D104BB" w:rsidRPr="006119AE">
        <w:rPr>
          <w:rFonts w:ascii="Times New Roman" w:eastAsia="Times New Roman" w:hAnsi="Times New Roman" w:cs="Times New Roman"/>
          <w:i/>
          <w:sz w:val="28"/>
          <w:szCs w:val="28"/>
          <w:lang w:eastAsia="ru-RU"/>
        </w:rPr>
        <w:t>комаре</w:t>
      </w:r>
      <w:r w:rsidR="00D104BB" w:rsidRPr="006119AE">
        <w:rPr>
          <w:rFonts w:ascii="Times New Roman" w:eastAsia="Times New Roman" w:hAnsi="Times New Roman" w:cs="Times New Roman"/>
          <w:sz w:val="28"/>
          <w:szCs w:val="28"/>
          <w:lang w:eastAsia="ru-RU"/>
        </w:rPr>
        <w:t xml:space="preserve"> / </w:t>
      </w:r>
      <w:r w:rsidR="00D104BB" w:rsidRPr="006119AE">
        <w:rPr>
          <w:rFonts w:ascii="Times New Roman" w:eastAsia="Times New Roman" w:hAnsi="Times New Roman" w:cs="Times New Roman"/>
          <w:sz w:val="28"/>
          <w:szCs w:val="28"/>
          <w:lang w:val="en-US" w:eastAsia="ru-RU"/>
        </w:rPr>
        <w:t>comare</w:t>
      </w:r>
      <w:r w:rsidR="003E7FA6" w:rsidRPr="006119AE">
        <w:rPr>
          <w:rFonts w:ascii="Times New Roman" w:eastAsia="Times New Roman" w:hAnsi="Times New Roman" w:cs="Times New Roman"/>
          <w:sz w:val="28"/>
          <w:szCs w:val="28"/>
          <w:lang w:eastAsia="ru-RU"/>
        </w:rPr>
        <w:t xml:space="preserve"> </w:t>
      </w:r>
      <w:r w:rsidR="00D104BB" w:rsidRPr="006119AE">
        <w:rPr>
          <w:rFonts w:ascii="Times New Roman" w:eastAsia="Times New Roman" w:hAnsi="Times New Roman" w:cs="Times New Roman"/>
          <w:sz w:val="28"/>
          <w:szCs w:val="28"/>
          <w:lang w:eastAsia="ru-RU"/>
        </w:rPr>
        <w:t>/)</w:t>
      </w:r>
      <w:r w:rsidRPr="006119AE">
        <w:rPr>
          <w:rFonts w:ascii="Times New Roman" w:eastAsia="Times New Roman" w:hAnsi="Times New Roman" w:cs="Times New Roman"/>
          <w:sz w:val="28"/>
          <w:szCs w:val="28"/>
          <w:lang w:eastAsia="ru-RU"/>
        </w:rPr>
        <w:t xml:space="preserve"> </w:t>
      </w:r>
      <w:r w:rsidR="00372B06" w:rsidRPr="006119AE">
        <w:rPr>
          <w:rFonts w:ascii="Times New Roman" w:eastAsia="Times New Roman" w:hAnsi="Times New Roman" w:cs="Times New Roman"/>
          <w:sz w:val="28"/>
          <w:szCs w:val="28"/>
          <w:lang w:eastAsia="ru-RU"/>
        </w:rPr>
        <w:t xml:space="preserve">— </w:t>
      </w:r>
      <w:r w:rsidR="00372B06" w:rsidRPr="006119AE">
        <w:rPr>
          <w:rFonts w:ascii="Times New Roman" w:hAnsi="Times New Roman" w:cs="Times New Roman"/>
          <w:sz w:val="28"/>
          <w:szCs w:val="28"/>
        </w:rPr>
        <w:t xml:space="preserve">женщина, которая становится крёстной матерью ребёнка, жена нуна, кума. </w:t>
      </w:r>
    </w:p>
    <w:p w:rsidR="00372B06" w:rsidRPr="006119AE" w:rsidRDefault="00372B06" w:rsidP="008A1DC3">
      <w:pPr>
        <w:spacing w:after="0" w:line="360" w:lineRule="auto"/>
        <w:ind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Одной из ключевых фигур на свадьбе является </w:t>
      </w:r>
      <w:r w:rsidR="00D104BB" w:rsidRPr="006119AE">
        <w:rPr>
          <w:rFonts w:ascii="Times New Roman" w:hAnsi="Times New Roman" w:cs="Times New Roman"/>
          <w:i/>
          <w:sz w:val="28"/>
          <w:szCs w:val="28"/>
        </w:rPr>
        <w:t xml:space="preserve">влам </w:t>
      </w:r>
      <w:r w:rsidR="00D104BB" w:rsidRPr="006119AE">
        <w:rPr>
          <w:rFonts w:ascii="Times New Roman" w:hAnsi="Times New Roman" w:cs="Times New Roman"/>
          <w:sz w:val="28"/>
          <w:szCs w:val="28"/>
        </w:rPr>
        <w:t>/</w:t>
      </w:r>
      <w:r w:rsidR="00D104BB" w:rsidRPr="006119AE">
        <w:rPr>
          <w:rFonts w:ascii="Times New Roman" w:hAnsi="Times New Roman" w:cs="Times New Roman"/>
          <w:sz w:val="28"/>
          <w:szCs w:val="28"/>
          <w:lang w:val="en-US"/>
        </w:rPr>
        <w:t> </w:t>
      </w:r>
      <w:r w:rsidRPr="006119AE">
        <w:rPr>
          <w:rFonts w:ascii="Times New Roman" w:hAnsi="Times New Roman" w:cs="Times New Roman"/>
          <w:sz w:val="28"/>
          <w:szCs w:val="28"/>
          <w:lang w:val="en-US"/>
        </w:rPr>
        <w:t>v</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llam</w:t>
      </w:r>
      <w:r w:rsidR="00D104BB" w:rsidRPr="006119AE">
        <w:rPr>
          <w:rFonts w:ascii="Times New Roman" w:hAnsi="Times New Roman" w:cs="Times New Roman"/>
          <w:sz w:val="28"/>
          <w:szCs w:val="28"/>
        </w:rPr>
        <w:t>,</w:t>
      </w:r>
      <w:r w:rsidR="00D104BB" w:rsidRPr="006119AE">
        <w:rPr>
          <w:rFonts w:ascii="Times New Roman" w:hAnsi="Times New Roman" w:cs="Times New Roman"/>
          <w:sz w:val="28"/>
          <w:szCs w:val="28"/>
          <w:lang w:val="en-US"/>
        </w:rPr>
        <w:t> </w:t>
      </w:r>
      <w:r w:rsidR="00D104BB" w:rsidRPr="006119AE">
        <w:rPr>
          <w:rFonts w:ascii="Times New Roman" w:hAnsi="Times New Roman" w:cs="Times New Roman"/>
          <w:sz w:val="28"/>
          <w:szCs w:val="28"/>
        </w:rPr>
        <w:t>-</w:t>
      </w:r>
      <w:r w:rsidR="00D104BB" w:rsidRPr="006119AE">
        <w:rPr>
          <w:rFonts w:ascii="Times New Roman" w:hAnsi="Times New Roman" w:cs="Times New Roman"/>
          <w:sz w:val="28"/>
          <w:szCs w:val="28"/>
          <w:lang w:val="en-US"/>
        </w:rPr>
        <w:t>i </w:t>
      </w:r>
      <w:r w:rsidR="00D104BB" w:rsidRPr="006119AE">
        <w:rPr>
          <w:rFonts w:ascii="Times New Roman" w:hAnsi="Times New Roman" w:cs="Times New Roman"/>
          <w:sz w:val="28"/>
          <w:szCs w:val="28"/>
        </w:rPr>
        <w:t>/</w:t>
      </w:r>
      <w:r w:rsidRPr="006119AE">
        <w:rPr>
          <w:rFonts w:ascii="Times New Roman" w:hAnsi="Times New Roman" w:cs="Times New Roman"/>
          <w:sz w:val="28"/>
          <w:szCs w:val="28"/>
        </w:rPr>
        <w:t>)</w:t>
      </w:r>
      <w:r w:rsidR="00D104BB" w:rsidRPr="006119AE">
        <w:rPr>
          <w:rFonts w:ascii="Times New Roman" w:hAnsi="Times New Roman" w:cs="Times New Roman"/>
          <w:sz w:val="28"/>
          <w:szCs w:val="28"/>
          <w:lang w:val="en-US"/>
        </w:rPr>
        <w:t> </w:t>
      </w:r>
      <w:r w:rsidRPr="006119AE">
        <w:rPr>
          <w:rFonts w:ascii="Times New Roman" w:hAnsi="Times New Roman" w:cs="Times New Roman"/>
          <w:sz w:val="28"/>
          <w:szCs w:val="28"/>
        </w:rPr>
        <w:t xml:space="preserve">ʻназваный брат, шафер, друг жениха и невестыʼ. Влам сопровождает жениха в церковь и принимает участие в церемонии венчания, выступая в качестве свидетеля, а также отправляется за невестой в составе свадебной процессии. </w:t>
      </w:r>
      <w:r w:rsidRPr="006119AE">
        <w:rPr>
          <w:rFonts w:ascii="Times New Roman" w:eastAsia="Times New Roman" w:hAnsi="Times New Roman" w:cs="Times New Roman"/>
          <w:sz w:val="28"/>
          <w:szCs w:val="28"/>
          <w:lang w:eastAsia="ru-RU"/>
        </w:rPr>
        <w:t xml:space="preserve">Терминологическую пару данному персонажу составляет </w:t>
      </w:r>
      <w:r w:rsidR="00D104BB" w:rsidRPr="006119AE">
        <w:rPr>
          <w:rFonts w:ascii="Times New Roman" w:hAnsi="Times New Roman" w:cs="Times New Roman"/>
          <w:i/>
          <w:sz w:val="28"/>
          <w:szCs w:val="28"/>
        </w:rPr>
        <w:t>амика делла споза</w:t>
      </w:r>
      <w:r w:rsidR="00D104BB" w:rsidRPr="006119AE">
        <w:rPr>
          <w:rFonts w:ascii="Times New Roman" w:hAnsi="Times New Roman" w:cs="Times New Roman"/>
          <w:sz w:val="28"/>
          <w:szCs w:val="28"/>
        </w:rPr>
        <w:t xml:space="preserve"> /</w:t>
      </w:r>
      <w:r w:rsidR="00D104BB" w:rsidRPr="006119AE">
        <w:rPr>
          <w:rFonts w:ascii="Times New Roman" w:hAnsi="Times New Roman" w:cs="Times New Roman"/>
          <w:sz w:val="28"/>
          <w:szCs w:val="28"/>
          <w:lang w:val="en-US"/>
        </w:rPr>
        <w:t> amica</w:t>
      </w:r>
      <w:r w:rsidR="00D104BB" w:rsidRPr="006119AE">
        <w:rPr>
          <w:rFonts w:ascii="Times New Roman" w:hAnsi="Times New Roman" w:cs="Times New Roman"/>
          <w:sz w:val="28"/>
          <w:szCs w:val="28"/>
        </w:rPr>
        <w:t xml:space="preserve"> </w:t>
      </w:r>
      <w:r w:rsidR="00D104BB" w:rsidRPr="006119AE">
        <w:rPr>
          <w:rFonts w:ascii="Times New Roman" w:hAnsi="Times New Roman" w:cs="Times New Roman"/>
          <w:sz w:val="28"/>
          <w:szCs w:val="28"/>
          <w:lang w:val="en-US"/>
        </w:rPr>
        <w:t>della</w:t>
      </w:r>
      <w:r w:rsidR="00D104BB" w:rsidRPr="006119AE">
        <w:rPr>
          <w:rFonts w:ascii="Times New Roman" w:hAnsi="Times New Roman" w:cs="Times New Roman"/>
          <w:sz w:val="28"/>
          <w:szCs w:val="28"/>
        </w:rPr>
        <w:t xml:space="preserve"> </w:t>
      </w:r>
      <w:r w:rsidR="00D104BB" w:rsidRPr="006119AE">
        <w:rPr>
          <w:rFonts w:ascii="Times New Roman" w:hAnsi="Times New Roman" w:cs="Times New Roman"/>
          <w:sz w:val="28"/>
          <w:szCs w:val="28"/>
          <w:lang w:val="en-US"/>
        </w:rPr>
        <w:t>sposa </w:t>
      </w:r>
      <w:r w:rsidR="00D104BB" w:rsidRPr="006119AE">
        <w:rPr>
          <w:rFonts w:ascii="Times New Roman" w:hAnsi="Times New Roman" w:cs="Times New Roman"/>
          <w:sz w:val="28"/>
          <w:szCs w:val="28"/>
        </w:rPr>
        <w:t>/ ʻподруга невестыʼ, являющаяся также свидетельницей во время проведения религиозной церемонии.</w:t>
      </w:r>
    </w:p>
    <w:p w:rsidR="00E65B00" w:rsidRPr="006119AE" w:rsidRDefault="00372B06" w:rsidP="00E65B00">
      <w:pPr>
        <w:spacing w:after="0" w:line="360" w:lineRule="auto"/>
        <w:ind w:firstLine="567"/>
        <w:jc w:val="both"/>
        <w:rPr>
          <w:rFonts w:ascii="Times New Roman" w:hAnsi="Times New Roman" w:cs="Times New Roman"/>
          <w:sz w:val="28"/>
          <w:szCs w:val="28"/>
        </w:rPr>
      </w:pPr>
      <w:r w:rsidRPr="006119AE">
        <w:rPr>
          <w:rFonts w:ascii="Times New Roman" w:hAnsi="Times New Roman" w:cs="Times New Roman"/>
          <w:color w:val="000000"/>
          <w:sz w:val="28"/>
          <w:szCs w:val="28"/>
          <w:shd w:val="clear" w:color="auto" w:fill="FFFFFF"/>
        </w:rPr>
        <w:t>К второстепенным персонажам, принимающим участие в отдельных действиях свадебного обряда</w:t>
      </w:r>
      <w:r w:rsidR="003E7FA6" w:rsidRPr="006119AE">
        <w:rPr>
          <w:rFonts w:ascii="Times New Roman" w:hAnsi="Times New Roman" w:cs="Times New Roman"/>
          <w:color w:val="000000"/>
          <w:sz w:val="28"/>
          <w:szCs w:val="28"/>
          <w:shd w:val="clear" w:color="auto" w:fill="FFFFFF"/>
        </w:rPr>
        <w:t>,</w:t>
      </w:r>
      <w:r w:rsidRPr="006119AE">
        <w:rPr>
          <w:rFonts w:ascii="Times New Roman" w:hAnsi="Times New Roman" w:cs="Times New Roman"/>
          <w:color w:val="000000"/>
          <w:sz w:val="28"/>
          <w:szCs w:val="28"/>
          <w:shd w:val="clear" w:color="auto" w:fill="FFFFFF"/>
        </w:rPr>
        <w:t xml:space="preserve"> можно отнести свидетелей составления брачного договора (</w:t>
      </w:r>
      <w:r w:rsidR="00D104BB" w:rsidRPr="006119AE">
        <w:rPr>
          <w:rFonts w:ascii="Times New Roman" w:hAnsi="Times New Roman" w:cs="Times New Roman"/>
          <w:color w:val="000000"/>
          <w:sz w:val="28"/>
          <w:szCs w:val="28"/>
          <w:shd w:val="clear" w:color="auto" w:fill="FFFFFF"/>
        </w:rPr>
        <w:t xml:space="preserve">ит. </w:t>
      </w:r>
      <w:r w:rsidR="00D104BB" w:rsidRPr="006119AE">
        <w:rPr>
          <w:rFonts w:ascii="Times New Roman" w:hAnsi="Times New Roman" w:cs="Times New Roman"/>
          <w:i/>
          <w:color w:val="000000"/>
          <w:sz w:val="28"/>
          <w:szCs w:val="28"/>
          <w:shd w:val="clear" w:color="auto" w:fill="FFFFFF"/>
        </w:rPr>
        <w:t xml:space="preserve">тестимони </w:t>
      </w:r>
      <w:r w:rsidRPr="006119AE">
        <w:rPr>
          <w:rFonts w:ascii="Times New Roman" w:hAnsi="Times New Roman" w:cs="Times New Roman"/>
          <w:color w:val="000000"/>
          <w:sz w:val="28"/>
          <w:szCs w:val="28"/>
          <w:shd w:val="clear" w:color="auto" w:fill="FFFFFF"/>
        </w:rPr>
        <w:t>/ </w:t>
      </w:r>
      <w:r w:rsidR="00D104BB" w:rsidRPr="006119AE">
        <w:rPr>
          <w:rFonts w:ascii="Times New Roman" w:hAnsi="Times New Roman" w:cs="Times New Roman"/>
          <w:color w:val="000000"/>
          <w:sz w:val="28"/>
          <w:szCs w:val="28"/>
          <w:shd w:val="clear" w:color="auto" w:fill="FFFFFF"/>
          <w:lang w:val="en-US"/>
        </w:rPr>
        <w:t>testimoni</w:t>
      </w:r>
      <w:r w:rsidRPr="006119AE">
        <w:rPr>
          <w:rStyle w:val="apple-converted-space"/>
          <w:rFonts w:ascii="Times New Roman" w:hAnsi="Times New Roman" w:cs="Times New Roman"/>
          <w:color w:val="000000"/>
          <w:sz w:val="28"/>
          <w:szCs w:val="28"/>
          <w:shd w:val="clear" w:color="auto" w:fill="FFFFFF"/>
        </w:rPr>
        <w:t> /</w:t>
      </w:r>
      <w:r w:rsidR="003E7FA6" w:rsidRPr="006119AE">
        <w:rPr>
          <w:rStyle w:val="apple-converted-space"/>
          <w:rFonts w:ascii="Times New Roman" w:hAnsi="Times New Roman" w:cs="Times New Roman"/>
          <w:color w:val="000000"/>
          <w:sz w:val="28"/>
          <w:szCs w:val="28"/>
          <w:shd w:val="clear" w:color="auto" w:fill="FFFFFF"/>
        </w:rPr>
        <w:t xml:space="preserve"> (</w:t>
      </w:r>
      <w:r w:rsidR="003E7FA6" w:rsidRPr="006119AE">
        <w:rPr>
          <w:rStyle w:val="apple-converted-space"/>
          <w:rFonts w:ascii="Times New Roman" w:hAnsi="Times New Roman" w:cs="Times New Roman"/>
          <w:color w:val="000000"/>
          <w:sz w:val="28"/>
          <w:szCs w:val="28"/>
          <w:shd w:val="clear" w:color="auto" w:fill="FFFFFF"/>
          <w:lang w:val="en-US"/>
        </w:rPr>
        <w:t>pl</w:t>
      </w:r>
      <w:r w:rsidR="003E7FA6" w:rsidRPr="006119AE">
        <w:rPr>
          <w:rStyle w:val="apple-converted-space"/>
          <w:rFonts w:ascii="Times New Roman" w:hAnsi="Times New Roman" w:cs="Times New Roman"/>
          <w:color w:val="000000"/>
          <w:sz w:val="28"/>
          <w:szCs w:val="28"/>
          <w:shd w:val="clear" w:color="auto" w:fill="FFFFFF"/>
        </w:rPr>
        <w:t>.)</w:t>
      </w:r>
      <w:r w:rsidRPr="006119AE">
        <w:rPr>
          <w:rStyle w:val="apple-converted-space"/>
          <w:rFonts w:ascii="Times New Roman" w:hAnsi="Times New Roman" w:cs="Times New Roman"/>
          <w:color w:val="000000"/>
          <w:sz w:val="28"/>
          <w:szCs w:val="28"/>
          <w:shd w:val="clear" w:color="auto" w:fill="FFFFFF"/>
        </w:rPr>
        <w:t>), которые выбирались от каждой брачной стороны из числа кровных родственников или близких друзей</w:t>
      </w:r>
      <w:r w:rsidRPr="006119AE">
        <w:rPr>
          <w:rFonts w:ascii="Times New Roman" w:hAnsi="Times New Roman" w:cs="Times New Roman"/>
          <w:sz w:val="28"/>
          <w:szCs w:val="28"/>
        </w:rPr>
        <w:t>.</w:t>
      </w:r>
    </w:p>
    <w:p w:rsidR="00143BF9" w:rsidRPr="006119AE" w:rsidRDefault="00143BF9" w:rsidP="004F2351">
      <w:pPr>
        <w:pStyle w:val="2"/>
      </w:pPr>
      <w:bookmarkStart w:id="36" w:name="_Toc515568382"/>
      <w:r w:rsidRPr="006119AE">
        <w:t xml:space="preserve">2. </w:t>
      </w:r>
      <w:r w:rsidRPr="00CB2795">
        <w:rPr>
          <w:rStyle w:val="20"/>
        </w:rPr>
        <w:t>Предметный код</w:t>
      </w:r>
      <w:bookmarkEnd w:id="36"/>
    </w:p>
    <w:p w:rsidR="00143BF9" w:rsidRPr="006119AE" w:rsidRDefault="00143BF9" w:rsidP="00143BF9">
      <w:pPr>
        <w:pStyle w:val="91"/>
        <w:spacing w:after="0"/>
        <w:jc w:val="both"/>
        <w:rPr>
          <w:b w:val="0"/>
        </w:rPr>
      </w:pPr>
      <w:r w:rsidRPr="006119AE">
        <w:rPr>
          <w:b w:val="0"/>
        </w:rPr>
        <w:t xml:space="preserve">Предметная структура свадебного обряда арбрешей, хотя и не многообразна, состоит из различных реалий, имеющих разные символические и ритуальные значения и выполняющих определенные </w:t>
      </w:r>
      <w:r w:rsidR="003E7FA6" w:rsidRPr="006119AE">
        <w:rPr>
          <w:b w:val="0"/>
        </w:rPr>
        <w:t xml:space="preserve">значимые </w:t>
      </w:r>
      <w:r w:rsidRPr="006119AE">
        <w:rPr>
          <w:b w:val="0"/>
        </w:rPr>
        <w:t>функции. В систему предметного кода можно включить такие атрибуты как свадебное знамя, хлеб, вино, свадебные дары, характерные предметы персонажей, а также некоторые реалии, приобретающие особый смысл только в конкретных обрядовых ситуациях (например, лента, веревка).</w:t>
      </w:r>
    </w:p>
    <w:p w:rsidR="00143BF9" w:rsidRPr="006119AE" w:rsidRDefault="00143BF9" w:rsidP="00143BF9">
      <w:pPr>
        <w:pStyle w:val="91"/>
        <w:spacing w:after="0"/>
        <w:jc w:val="both"/>
        <w:rPr>
          <w:b w:val="0"/>
        </w:rPr>
      </w:pPr>
      <w:r w:rsidRPr="006119AE">
        <w:rPr>
          <w:b w:val="0"/>
        </w:rPr>
        <w:t>Одной из ключевых реалий, без которой не обходится ни одна свадьба на Сицилии, является хлеб. Виды свадебного хлеба, зафиксированные в Пьяне</w:t>
      </w:r>
      <w:r w:rsidR="003E7FA6" w:rsidRPr="006119AE">
        <w:rPr>
          <w:b w:val="0"/>
        </w:rPr>
        <w:t>-</w:t>
      </w:r>
      <w:r w:rsidRPr="006119AE">
        <w:rPr>
          <w:b w:val="0"/>
        </w:rPr>
        <w:t>дельи</w:t>
      </w:r>
      <w:r w:rsidR="003E7FA6" w:rsidRPr="006119AE">
        <w:rPr>
          <w:b w:val="0"/>
        </w:rPr>
        <w:t>-</w:t>
      </w:r>
      <w:r w:rsidRPr="006119AE">
        <w:rPr>
          <w:b w:val="0"/>
        </w:rPr>
        <w:t>Ал</w:t>
      </w:r>
      <w:r w:rsidR="003E7FA6" w:rsidRPr="006119AE">
        <w:rPr>
          <w:b w:val="0"/>
        </w:rPr>
        <w:t>ь</w:t>
      </w:r>
      <w:r w:rsidRPr="006119AE">
        <w:rPr>
          <w:b w:val="0"/>
        </w:rPr>
        <w:t>банези, представляют интерес для изучения не только с точки зрения своей номинации, но и с точки зрения действий, производимых с тестом или с готовым хлебом на разных этапах свадебного обряда.</w:t>
      </w:r>
    </w:p>
    <w:p w:rsidR="00143BF9" w:rsidRPr="006119AE" w:rsidRDefault="00143BF9" w:rsidP="00143BF9">
      <w:pPr>
        <w:tabs>
          <w:tab w:val="left" w:pos="3985"/>
        </w:tabs>
        <w:spacing w:after="0" w:line="360" w:lineRule="auto"/>
        <w:ind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Поскольку хлеб является одним из ключевых атрибутов, символизирующих брак и новобрачных, а также их будущих детей, и выполняет множество функций, то весь процесс его приготовления носит ритуальный характер и имеет целью обеспечить рождение потомства и наделить пару благополучием и удачей.  </w:t>
      </w:r>
    </w:p>
    <w:p w:rsidR="00143BF9" w:rsidRPr="006119AE" w:rsidRDefault="00143BF9" w:rsidP="00143BF9">
      <w:pPr>
        <w:spacing w:after="0" w:line="360" w:lineRule="auto"/>
        <w:ind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Обыкновенно разные виды хлеба предназначаются гостям в качестве угощения или же как плата за какие-либо услуги, оказанные </w:t>
      </w:r>
      <w:r w:rsidR="003E7FA6" w:rsidRPr="006119AE">
        <w:rPr>
          <w:rFonts w:ascii="Times New Roman" w:hAnsi="Times New Roman" w:cs="Times New Roman"/>
          <w:sz w:val="28"/>
          <w:szCs w:val="28"/>
        </w:rPr>
        <w:t xml:space="preserve">ключевыми и </w:t>
      </w:r>
      <w:r w:rsidRPr="006119AE">
        <w:rPr>
          <w:rFonts w:ascii="Times New Roman" w:hAnsi="Times New Roman" w:cs="Times New Roman"/>
          <w:sz w:val="28"/>
          <w:szCs w:val="28"/>
        </w:rPr>
        <w:t>второстепенными персонажами.</w:t>
      </w:r>
    </w:p>
    <w:p w:rsidR="00143BF9" w:rsidRPr="006119AE" w:rsidRDefault="00143BF9" w:rsidP="00143BF9">
      <w:pPr>
        <w:spacing w:after="0" w:line="360" w:lineRule="auto"/>
        <w:ind w:firstLine="426"/>
        <w:jc w:val="both"/>
        <w:rPr>
          <w:rFonts w:ascii="Times New Roman" w:hAnsi="Times New Roman" w:cs="Times New Roman"/>
          <w:sz w:val="28"/>
          <w:szCs w:val="28"/>
        </w:rPr>
      </w:pPr>
      <w:r w:rsidRPr="006119AE">
        <w:rPr>
          <w:rFonts w:ascii="Times New Roman" w:hAnsi="Times New Roman" w:cs="Times New Roman"/>
          <w:sz w:val="28"/>
          <w:szCs w:val="28"/>
        </w:rPr>
        <w:t xml:space="preserve">Круглая форма является самой типичной </w:t>
      </w:r>
      <w:r w:rsidR="003E7FA6" w:rsidRPr="006119AE">
        <w:rPr>
          <w:rFonts w:ascii="Times New Roman" w:hAnsi="Times New Roman" w:cs="Times New Roman"/>
          <w:sz w:val="28"/>
          <w:szCs w:val="28"/>
        </w:rPr>
        <w:t xml:space="preserve">для хлеба </w:t>
      </w:r>
      <w:r w:rsidRPr="006119AE">
        <w:rPr>
          <w:rFonts w:ascii="Times New Roman" w:hAnsi="Times New Roman" w:cs="Times New Roman"/>
          <w:sz w:val="28"/>
          <w:szCs w:val="28"/>
        </w:rPr>
        <w:t>и имеет наибольшее распространение.</w:t>
      </w:r>
      <w:r w:rsidRPr="006119AE">
        <w:t xml:space="preserve"> </w:t>
      </w:r>
      <w:r w:rsidRPr="006119AE">
        <w:rPr>
          <w:rFonts w:ascii="Times New Roman" w:hAnsi="Times New Roman" w:cs="Times New Roman"/>
          <w:sz w:val="28"/>
          <w:szCs w:val="28"/>
        </w:rPr>
        <w:t>К помолвке печется особый пирог —</w:t>
      </w:r>
      <w:r w:rsidRPr="006119AE">
        <w:rPr>
          <w:rFonts w:ascii="Times New Roman" w:hAnsi="Times New Roman" w:cs="Times New Roman"/>
          <w:i/>
          <w:sz w:val="28"/>
          <w:szCs w:val="28"/>
        </w:rPr>
        <w:t xml:space="preserve"> куляч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kula</w:t>
      </w:r>
      <w:r w:rsidRPr="006119AE">
        <w:rPr>
          <w:rFonts w:ascii="Times New Roman" w:hAnsi="Times New Roman" w:cs="Times New Roman"/>
          <w:sz w:val="28"/>
          <w:szCs w:val="28"/>
        </w:rPr>
        <w:t>ҫ, -</w:t>
      </w:r>
      <w:r w:rsidRPr="006119AE">
        <w:rPr>
          <w:rFonts w:ascii="Times New Roman" w:hAnsi="Times New Roman" w:cs="Times New Roman"/>
          <w:sz w:val="28"/>
          <w:szCs w:val="28"/>
          <w:lang w:val="en-US"/>
        </w:rPr>
        <w:t>i </w:t>
      </w:r>
      <w:r w:rsidRPr="006119AE">
        <w:rPr>
          <w:rFonts w:ascii="Times New Roman" w:hAnsi="Times New Roman" w:cs="Times New Roman"/>
          <w:sz w:val="28"/>
          <w:szCs w:val="28"/>
        </w:rPr>
        <w:t xml:space="preserve">/ (ит. </w:t>
      </w:r>
      <w:r w:rsidR="003E7FA6" w:rsidRPr="006119AE">
        <w:rPr>
          <w:rFonts w:ascii="Times New Roman" w:hAnsi="Times New Roman" w:cs="Times New Roman"/>
          <w:i/>
          <w:sz w:val="28"/>
          <w:szCs w:val="28"/>
        </w:rPr>
        <w:t>чамбелла</w:t>
      </w:r>
      <w:r w:rsidRPr="006119AE">
        <w:rPr>
          <w:rStyle w:val="apple-converted-space"/>
          <w:rFonts w:ascii="Times New Roman" w:hAnsi="Times New Roman" w:cs="Times New Roman"/>
          <w:color w:val="000000"/>
          <w:shd w:val="clear" w:color="auto" w:fill="FFFFFF"/>
        </w:rPr>
        <w:t xml:space="preserve"> </w:t>
      </w:r>
      <w:r w:rsidRPr="006119AE">
        <w:rPr>
          <w:rStyle w:val="apple-converted-space"/>
          <w:rFonts w:ascii="Times New Roman" w:hAnsi="Times New Roman" w:cs="Times New Roman"/>
          <w:color w:val="000000"/>
          <w:sz w:val="28"/>
          <w:szCs w:val="28"/>
          <w:shd w:val="clear" w:color="auto" w:fill="FFFFFF"/>
        </w:rPr>
        <w:t>/</w:t>
      </w:r>
      <w:r w:rsidRPr="006119AE">
        <w:rPr>
          <w:rStyle w:val="apple-converted-space"/>
          <w:rFonts w:ascii="Times New Roman" w:hAnsi="Times New Roman" w:cs="Times New Roman"/>
          <w:color w:val="000000"/>
          <w:sz w:val="28"/>
          <w:szCs w:val="28"/>
          <w:shd w:val="clear" w:color="auto" w:fill="FFFFFF"/>
          <w:lang w:val="en-US"/>
        </w:rPr>
        <w:t> ciambella </w:t>
      </w:r>
      <w:r w:rsidRPr="006119AE">
        <w:rPr>
          <w:rStyle w:val="apple-converted-space"/>
          <w:rFonts w:ascii="Times New Roman" w:hAnsi="Times New Roman" w:cs="Times New Roman"/>
          <w:color w:val="000000"/>
          <w:sz w:val="28"/>
          <w:szCs w:val="28"/>
          <w:shd w:val="clear" w:color="auto" w:fill="FFFFFF"/>
        </w:rPr>
        <w:t>/).</w:t>
      </w:r>
      <w:r w:rsidRPr="006119AE">
        <w:rPr>
          <w:rStyle w:val="apple-converted-space"/>
          <w:rFonts w:ascii="Times New Roman" w:hAnsi="Times New Roman" w:cs="Times New Roman"/>
          <w:color w:val="000000"/>
          <w:shd w:val="clear" w:color="auto" w:fill="FFFFFF"/>
        </w:rPr>
        <w:t xml:space="preserve"> </w:t>
      </w:r>
      <w:r w:rsidRPr="006119AE">
        <w:rPr>
          <w:rStyle w:val="apple-converted-space"/>
          <w:rFonts w:ascii="Times New Roman" w:hAnsi="Times New Roman" w:cs="Times New Roman"/>
          <w:color w:val="000000"/>
          <w:sz w:val="28"/>
          <w:szCs w:val="28"/>
          <w:shd w:val="clear" w:color="auto" w:fill="FFFFFF"/>
        </w:rPr>
        <w:t>Им</w:t>
      </w:r>
      <w:r w:rsidRPr="006119AE">
        <w:rPr>
          <w:rStyle w:val="apple-converted-space"/>
          <w:rFonts w:ascii="Times New Roman" w:hAnsi="Times New Roman" w:cs="Times New Roman"/>
          <w:color w:val="000000"/>
          <w:shd w:val="clear" w:color="auto" w:fill="FFFFFF"/>
        </w:rPr>
        <w:t xml:space="preserve"> </w:t>
      </w:r>
      <w:r w:rsidRPr="006119AE">
        <w:rPr>
          <w:rStyle w:val="apple-converted-space"/>
          <w:rFonts w:ascii="Times New Roman" w:hAnsi="Times New Roman" w:cs="Times New Roman"/>
          <w:color w:val="000000"/>
          <w:sz w:val="28"/>
          <w:szCs w:val="28"/>
          <w:shd w:val="clear" w:color="auto" w:fill="FFFFFF"/>
        </w:rPr>
        <w:t>угощают молодых во время праздничного застолья по случаю обручения</w:t>
      </w:r>
      <w:r w:rsidRPr="006119AE">
        <w:rPr>
          <w:rFonts w:ascii="Times New Roman" w:hAnsi="Times New Roman" w:cs="Times New Roman"/>
          <w:sz w:val="28"/>
          <w:szCs w:val="28"/>
        </w:rPr>
        <w:t>.</w:t>
      </w:r>
      <w:r w:rsidRPr="006119AE">
        <w:rPr>
          <w:rFonts w:ascii="Times New Roman" w:hAnsi="Times New Roman" w:cs="Times New Roman"/>
          <w:sz w:val="28"/>
          <w:szCs w:val="28"/>
          <w:shd w:val="clear" w:color="auto" w:fill="FFFFFF"/>
        </w:rPr>
        <w:t xml:space="preserve"> Этот вид хлеба символизирует будущую сладкую жизнь пары и может </w:t>
      </w:r>
      <w:r w:rsidRPr="006119AE">
        <w:rPr>
          <w:rFonts w:ascii="Times New Roman" w:hAnsi="Times New Roman" w:cs="Times New Roman"/>
          <w:sz w:val="28"/>
          <w:szCs w:val="28"/>
        </w:rPr>
        <w:t>готовиться с добавлением кунжута, мёда и грецких орехов</w:t>
      </w:r>
      <w:r w:rsidRPr="006119AE">
        <w:rPr>
          <w:rFonts w:ascii="Times New Roman" w:hAnsi="Times New Roman" w:cs="Times New Roman"/>
          <w:sz w:val="28"/>
          <w:szCs w:val="28"/>
          <w:shd w:val="clear" w:color="auto" w:fill="FFFFFF"/>
        </w:rPr>
        <w:t xml:space="preserve">. </w:t>
      </w:r>
      <w:bookmarkStart w:id="37" w:name="_Hlk514836923"/>
      <w:r w:rsidRPr="006119AE">
        <w:rPr>
          <w:rFonts w:ascii="Times New Roman" w:hAnsi="Times New Roman" w:cs="Times New Roman"/>
          <w:sz w:val="28"/>
          <w:szCs w:val="28"/>
        </w:rPr>
        <w:t>Пресные хлебы, как правило, не украшали, но всегда смазывали медом или посыпали сахаром. Нередко само тесто для хлеба делали сладким. Признак «сладости» является одной из ведущих характеристик хлеба</w:t>
      </w:r>
      <w:r w:rsidR="00FE5C5F" w:rsidRPr="006119AE">
        <w:rPr>
          <w:rFonts w:ascii="Times New Roman" w:hAnsi="Times New Roman" w:cs="Times New Roman"/>
          <w:color w:val="000000"/>
          <w:sz w:val="28"/>
          <w:szCs w:val="28"/>
          <w:shd w:val="clear" w:color="auto" w:fill="FFFFFF"/>
        </w:rPr>
        <w:t xml:space="preserve"> </w:t>
      </w:r>
      <w:bookmarkEnd w:id="37"/>
      <w:r w:rsidR="00FE5C5F" w:rsidRPr="006119AE">
        <w:rPr>
          <w:rFonts w:ascii="Times New Roman" w:hAnsi="Times New Roman" w:cs="Times New Roman"/>
          <w:color w:val="000000"/>
          <w:sz w:val="28"/>
          <w:szCs w:val="28"/>
          <w:shd w:val="clear" w:color="auto" w:fill="FFFFFF"/>
        </w:rPr>
        <w:t>[</w:t>
      </w:r>
      <w:r w:rsidR="00FE5C5F" w:rsidRPr="006119AE">
        <w:rPr>
          <w:rFonts w:ascii="Times New Roman" w:hAnsi="Times New Roman" w:cs="Times New Roman"/>
          <w:color w:val="000000"/>
          <w:sz w:val="28"/>
          <w:szCs w:val="28"/>
          <w:shd w:val="clear" w:color="auto" w:fill="FFFFFF"/>
          <w:lang w:val="en-US"/>
        </w:rPr>
        <w:t>Guagliardi</w:t>
      </w:r>
      <w:r w:rsidR="00FE5C5F" w:rsidRPr="006119AE">
        <w:rPr>
          <w:rFonts w:ascii="Times New Roman" w:hAnsi="Times New Roman" w:cs="Times New Roman"/>
          <w:color w:val="000000"/>
          <w:sz w:val="28"/>
          <w:szCs w:val="28"/>
          <w:shd w:val="clear" w:color="auto" w:fill="FFFFFF"/>
        </w:rPr>
        <w:t xml:space="preserve"> 2004].</w:t>
      </w:r>
    </w:p>
    <w:p w:rsidR="00143BF9" w:rsidRPr="006119AE" w:rsidRDefault="003E7FA6" w:rsidP="00143BF9">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sz w:val="28"/>
          <w:szCs w:val="28"/>
        </w:rPr>
        <w:t xml:space="preserve">Выпеканием </w:t>
      </w:r>
      <w:r w:rsidR="00143BF9" w:rsidRPr="006119AE">
        <w:rPr>
          <w:rFonts w:ascii="Times New Roman" w:hAnsi="Times New Roman" w:cs="Times New Roman"/>
          <w:sz w:val="28"/>
          <w:szCs w:val="28"/>
        </w:rPr>
        <w:t xml:space="preserve">хлеба отмечены также обряды предсвадебного цикла. Хлебом угощают во время первого визита к родителям невесты, </w:t>
      </w:r>
      <w:r w:rsidR="00143BF9" w:rsidRPr="006119AE">
        <w:rPr>
          <w:rFonts w:ascii="Times New Roman" w:hAnsi="Times New Roman" w:cs="Times New Roman"/>
          <w:sz w:val="28"/>
          <w:szCs w:val="28"/>
          <w:shd w:val="clear" w:color="auto" w:fill="FFFFFF"/>
        </w:rPr>
        <w:t>невеста может отправить пирог жениху уже после помолвки по случаю какого-либо праздника</w:t>
      </w:r>
      <w:r w:rsidR="00143BF9" w:rsidRPr="006119AE">
        <w:rPr>
          <w:rFonts w:ascii="Times New Roman" w:hAnsi="Times New Roman" w:cs="Times New Roman"/>
          <w:sz w:val="28"/>
          <w:szCs w:val="28"/>
        </w:rPr>
        <w:t>, а также хлебом обмениваются во время любых взаимных посещений двух семей.</w:t>
      </w:r>
    </w:p>
    <w:p w:rsidR="00143BF9" w:rsidRPr="006119AE" w:rsidRDefault="00143BF9" w:rsidP="00143BF9">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В</w:t>
      </w:r>
      <w:r w:rsidRPr="006119AE">
        <w:rPr>
          <w:rFonts w:ascii="Times New Roman" w:hAnsi="Times New Roman" w:cs="Times New Roman"/>
          <w:sz w:val="28"/>
          <w:szCs w:val="28"/>
        </w:rPr>
        <w:t xml:space="preserve"> день свадьбы жених и невеста соревнуются в перетягивании </w:t>
      </w:r>
      <w:r w:rsidRPr="006119AE">
        <w:rPr>
          <w:rFonts w:ascii="Times New Roman" w:hAnsi="Times New Roman" w:cs="Times New Roman"/>
          <w:i/>
          <w:color w:val="000000"/>
          <w:sz w:val="28"/>
          <w:szCs w:val="28"/>
        </w:rPr>
        <w:t>мустаколы</w:t>
      </w:r>
      <w:r w:rsidRPr="006119AE">
        <w:rPr>
          <w:rFonts w:ascii="Times New Roman" w:hAnsi="Times New Roman" w:cs="Times New Roman"/>
          <w:color w:val="000000"/>
          <w:sz w:val="28"/>
          <w:szCs w:val="28"/>
        </w:rPr>
        <w:t xml:space="preserve"> / mustacoll, -i / </w:t>
      </w:r>
      <w:r w:rsidR="003E7FA6" w:rsidRPr="006119AE">
        <w:rPr>
          <w:rFonts w:ascii="Times New Roman" w:hAnsi="Times New Roman" w:cs="Times New Roman"/>
          <w:color w:val="000000"/>
          <w:sz w:val="28"/>
          <w:szCs w:val="28"/>
        </w:rPr>
        <w:t>ʻ</w:t>
      </w:r>
      <w:r w:rsidRPr="006119AE">
        <w:rPr>
          <w:rFonts w:ascii="Times New Roman" w:hAnsi="Times New Roman" w:cs="Times New Roman"/>
          <w:color w:val="000000"/>
          <w:sz w:val="28"/>
          <w:szCs w:val="28"/>
        </w:rPr>
        <w:t>хлеба, обмазанного мёдом</w:t>
      </w:r>
      <w:r w:rsidR="003E7FA6" w:rsidRPr="006119AE">
        <w:rPr>
          <w:rFonts w:ascii="Times New Roman" w:hAnsi="Times New Roman" w:cs="Times New Roman"/>
          <w:color w:val="000000"/>
          <w:sz w:val="28"/>
          <w:szCs w:val="28"/>
        </w:rPr>
        <w:t>ʼ</w:t>
      </w:r>
      <w:r w:rsidRPr="006119AE">
        <w:rPr>
          <w:rFonts w:ascii="Times New Roman" w:hAnsi="Times New Roman" w:cs="Times New Roman"/>
          <w:sz w:val="28"/>
          <w:szCs w:val="28"/>
        </w:rPr>
        <w:t xml:space="preserve">. Каждая сторона должна попытаться отломить как можно больший кусок, и тот, кому это удаётся, считается более удачливым, также данная традиция </w:t>
      </w:r>
      <w:r w:rsidRPr="006119AE">
        <w:rPr>
          <w:rFonts w:ascii="Times New Roman" w:hAnsi="Times New Roman" w:cs="Times New Roman"/>
          <w:color w:val="000000"/>
          <w:sz w:val="28"/>
          <w:szCs w:val="28"/>
        </w:rPr>
        <w:t>определяла, кто из супругов будет иметь превосходство в управлении новой семьей</w:t>
      </w:r>
      <w:r w:rsidR="00C352E6" w:rsidRPr="006119AE">
        <w:rPr>
          <w:rFonts w:ascii="Times New Roman" w:hAnsi="Times New Roman" w:cs="Times New Roman"/>
          <w:color w:val="000000"/>
          <w:sz w:val="28"/>
          <w:szCs w:val="28"/>
        </w:rPr>
        <w:t xml:space="preserve"> </w:t>
      </w:r>
      <w:r w:rsidR="00C352E6" w:rsidRPr="006119AE">
        <w:rPr>
          <w:rFonts w:ascii="Times New Roman" w:hAnsi="Times New Roman" w:cs="Times New Roman"/>
          <w:color w:val="000000"/>
          <w:sz w:val="28"/>
          <w:szCs w:val="28"/>
          <w:shd w:val="clear" w:color="auto" w:fill="FFFFFF"/>
        </w:rPr>
        <w:t>[</w:t>
      </w:r>
      <w:r w:rsidR="00C352E6" w:rsidRPr="006119AE">
        <w:rPr>
          <w:rFonts w:ascii="Times New Roman" w:hAnsi="Times New Roman" w:cs="Times New Roman"/>
          <w:color w:val="000000"/>
          <w:sz w:val="28"/>
          <w:szCs w:val="28"/>
          <w:shd w:val="clear" w:color="auto" w:fill="FFFFFF"/>
          <w:lang w:val="en-US"/>
        </w:rPr>
        <w:t>Guagliardi</w:t>
      </w:r>
      <w:r w:rsidR="00C352E6" w:rsidRPr="006119AE">
        <w:rPr>
          <w:rFonts w:ascii="Times New Roman" w:hAnsi="Times New Roman" w:cs="Times New Roman"/>
          <w:color w:val="000000"/>
          <w:sz w:val="28"/>
          <w:szCs w:val="28"/>
          <w:shd w:val="clear" w:color="auto" w:fill="FFFFFF"/>
        </w:rPr>
        <w:t xml:space="preserve"> 2004: 54]</w:t>
      </w:r>
      <w:r w:rsidRPr="006119AE">
        <w:rPr>
          <w:rFonts w:ascii="Times New Roman" w:hAnsi="Times New Roman" w:cs="Times New Roman"/>
          <w:color w:val="000000"/>
          <w:sz w:val="28"/>
          <w:szCs w:val="28"/>
        </w:rPr>
        <w:t xml:space="preserve">. </w:t>
      </w:r>
    </w:p>
    <w:p w:rsidR="00143BF9" w:rsidRPr="006119AE" w:rsidRDefault="00143BF9" w:rsidP="00143BF9">
      <w:pPr>
        <w:spacing w:after="0" w:line="360" w:lineRule="auto"/>
        <w:ind w:firstLine="426"/>
        <w:jc w:val="both"/>
        <w:rPr>
          <w:rFonts w:ascii="Times New Roman" w:hAnsi="Times New Roman" w:cs="Times New Roman"/>
          <w:sz w:val="28"/>
          <w:szCs w:val="28"/>
        </w:rPr>
      </w:pPr>
      <w:r w:rsidRPr="006119AE">
        <w:rPr>
          <w:rFonts w:ascii="Times New Roman" w:hAnsi="Times New Roman" w:cs="Times New Roman"/>
          <w:sz w:val="28"/>
          <w:szCs w:val="28"/>
        </w:rPr>
        <w:t xml:space="preserve">Часто отдельные виды хлеба маркируют некоторых персонажей. Например, «хлеб невесты», то есть богато украшенный пирог, выпекающийся в день свадьбы и занимающий центральное место на праздничном столе. Для его обозначения используются следующие лексемы: </w:t>
      </w:r>
      <w:r w:rsidRPr="006119AE">
        <w:rPr>
          <w:rFonts w:ascii="Times New Roman" w:hAnsi="Times New Roman" w:cs="Times New Roman"/>
          <w:i/>
          <w:sz w:val="28"/>
          <w:szCs w:val="28"/>
        </w:rPr>
        <w:t>кулячи и нусэс</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kula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nus</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 </w:t>
      </w: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пане делла споза</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pane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della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sposa </w:t>
      </w:r>
      <w:r w:rsidRPr="006119AE">
        <w:rPr>
          <w:rFonts w:ascii="Times New Roman" w:hAnsi="Times New Roman" w:cs="Times New Roman"/>
          <w:sz w:val="28"/>
          <w:szCs w:val="28"/>
        </w:rPr>
        <w:t>/</w:t>
      </w:r>
      <w:r w:rsidR="00FE5C5F" w:rsidRPr="006119AE">
        <w:rPr>
          <w:rFonts w:ascii="Times New Roman" w:hAnsi="Times New Roman" w:cs="Times New Roman"/>
          <w:sz w:val="28"/>
          <w:szCs w:val="28"/>
        </w:rPr>
        <w:t xml:space="preserve"> </w:t>
      </w:r>
      <w:r w:rsidR="00FE5C5F" w:rsidRPr="006119AE">
        <w:rPr>
          <w:rFonts w:ascii="Times New Roman" w:hAnsi="Times New Roman" w:cs="Times New Roman"/>
          <w:color w:val="000000"/>
          <w:sz w:val="28"/>
          <w:szCs w:val="28"/>
          <w:shd w:val="clear" w:color="auto" w:fill="FFFFFF"/>
        </w:rPr>
        <w:t>[</w:t>
      </w:r>
      <w:r w:rsidR="00FE5C5F" w:rsidRPr="006119AE">
        <w:rPr>
          <w:rFonts w:ascii="Times New Roman" w:eastAsia="Times New Roman" w:hAnsi="Times New Roman" w:cs="Times New Roman"/>
          <w:color w:val="000000"/>
          <w:sz w:val="28"/>
          <w:szCs w:val="28"/>
          <w:lang w:val="en-US" w:eastAsia="ru-RU"/>
        </w:rPr>
        <w:t>Xhufka</w:t>
      </w:r>
      <w:r w:rsidR="00FE5C5F" w:rsidRPr="006119AE">
        <w:rPr>
          <w:rFonts w:ascii="Times New Roman" w:eastAsia="Times New Roman" w:hAnsi="Times New Roman" w:cs="Times New Roman"/>
          <w:color w:val="000000"/>
          <w:sz w:val="28"/>
          <w:szCs w:val="28"/>
          <w:lang w:eastAsia="ru-RU"/>
        </w:rPr>
        <w:t xml:space="preserve"> 1996</w:t>
      </w:r>
      <w:r w:rsidR="00FE5C5F" w:rsidRPr="006119AE">
        <w:rPr>
          <w:rFonts w:ascii="Times New Roman" w:hAnsi="Times New Roman" w:cs="Times New Roman"/>
          <w:color w:val="000000"/>
          <w:sz w:val="28"/>
          <w:szCs w:val="28"/>
          <w:shd w:val="clear" w:color="auto" w:fill="FFFFFF"/>
        </w:rPr>
        <w:t>].</w:t>
      </w:r>
    </w:p>
    <w:p w:rsidR="00143BF9" w:rsidRPr="006119AE" w:rsidRDefault="00143BF9" w:rsidP="00143BF9">
      <w:pPr>
        <w:spacing w:after="0" w:line="360" w:lineRule="auto"/>
        <w:ind w:firstLine="426"/>
        <w:jc w:val="both"/>
        <w:rPr>
          <w:rFonts w:ascii="Times New Roman" w:hAnsi="Times New Roman" w:cs="Times New Roman"/>
          <w:sz w:val="28"/>
          <w:szCs w:val="28"/>
        </w:rPr>
      </w:pPr>
      <w:r w:rsidRPr="006119AE">
        <w:rPr>
          <w:rFonts w:ascii="Times New Roman" w:hAnsi="Times New Roman" w:cs="Times New Roman"/>
          <w:sz w:val="28"/>
          <w:szCs w:val="28"/>
        </w:rPr>
        <w:t xml:space="preserve">В случае бегства молодой в дом жениха без согласия родителей (так называемая </w:t>
      </w:r>
      <w:r w:rsidRPr="006119AE">
        <w:rPr>
          <w:rFonts w:ascii="Times New Roman" w:hAnsi="Times New Roman" w:cs="Times New Roman"/>
          <w:i/>
          <w:sz w:val="28"/>
          <w:szCs w:val="28"/>
        </w:rPr>
        <w:t xml:space="preserve">фуйтина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fujtina</w:t>
      </w:r>
      <w:r w:rsidRPr="006119AE">
        <w:rPr>
          <w:rFonts w:ascii="Times New Roman" w:hAnsi="Times New Roman" w:cs="Times New Roman"/>
          <w:sz w:val="28"/>
          <w:szCs w:val="28"/>
        </w:rPr>
        <w:t xml:space="preserve"> /), когда сватовство и помолвка отсутствовали, примирение родителей совершалось также с помощью хлеба.</w:t>
      </w:r>
    </w:p>
    <w:p w:rsidR="00143BF9" w:rsidRPr="006119AE" w:rsidRDefault="00143BF9" w:rsidP="00143BF9">
      <w:pPr>
        <w:spacing w:after="0" w:line="360" w:lineRule="auto"/>
        <w:ind w:firstLine="426"/>
        <w:jc w:val="both"/>
        <w:rPr>
          <w:rFonts w:ascii="Times New Roman" w:hAnsi="Times New Roman" w:cs="Times New Roman"/>
          <w:sz w:val="28"/>
          <w:szCs w:val="28"/>
        </w:rPr>
      </w:pPr>
      <w:r w:rsidRPr="006119AE">
        <w:rPr>
          <w:rFonts w:ascii="Times New Roman" w:hAnsi="Times New Roman" w:cs="Times New Roman"/>
          <w:sz w:val="28"/>
          <w:szCs w:val="28"/>
        </w:rPr>
        <w:t>Незадолго до дня свадьбы в доме жениха изготавлива</w:t>
      </w:r>
      <w:r w:rsidR="006F7F10" w:rsidRPr="006119AE">
        <w:rPr>
          <w:rFonts w:ascii="Times New Roman" w:hAnsi="Times New Roman" w:cs="Times New Roman"/>
          <w:sz w:val="28"/>
          <w:szCs w:val="28"/>
        </w:rPr>
        <w:t>ли</w:t>
      </w:r>
      <w:r w:rsidRPr="006119AE">
        <w:rPr>
          <w:rFonts w:ascii="Times New Roman" w:hAnsi="Times New Roman" w:cs="Times New Roman"/>
          <w:sz w:val="28"/>
          <w:szCs w:val="28"/>
        </w:rPr>
        <w:t xml:space="preserve"> знамя — </w:t>
      </w:r>
      <w:r w:rsidRPr="006119AE">
        <w:rPr>
          <w:rFonts w:ascii="Times New Roman" w:hAnsi="Times New Roman" w:cs="Times New Roman"/>
          <w:i/>
          <w:sz w:val="28"/>
          <w:szCs w:val="28"/>
        </w:rPr>
        <w:t>флямур</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flamur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 </w:t>
      </w:r>
      <w:r w:rsidRPr="006119AE">
        <w:rPr>
          <w:rFonts w:ascii="Times New Roman" w:hAnsi="Times New Roman" w:cs="Times New Roman"/>
          <w:sz w:val="28"/>
          <w:szCs w:val="28"/>
        </w:rPr>
        <w:t>/. Для древка обычно брали плодовые деревья, такие как яблоня или груша; полотнище, как правило, было из ткани красного цвета, а верхушку украшали яблоком или апельсином.</w:t>
      </w:r>
    </w:p>
    <w:p w:rsidR="00143BF9" w:rsidRPr="006119AE" w:rsidRDefault="00143BF9" w:rsidP="00143BF9">
      <w:pPr>
        <w:tabs>
          <w:tab w:val="left" w:pos="3985"/>
        </w:tabs>
        <w:spacing w:after="0" w:line="360" w:lineRule="auto"/>
        <w:ind w:firstLine="567"/>
        <w:jc w:val="both"/>
        <w:rPr>
          <w:rFonts w:ascii="Times New Roman" w:hAnsi="Times New Roman" w:cs="Times New Roman"/>
          <w:sz w:val="28"/>
          <w:szCs w:val="28"/>
        </w:rPr>
      </w:pPr>
      <w:r w:rsidRPr="006119AE">
        <w:rPr>
          <w:rFonts w:ascii="Times New Roman" w:hAnsi="Times New Roman" w:cs="Times New Roman"/>
          <w:sz w:val="28"/>
          <w:szCs w:val="28"/>
        </w:rPr>
        <w:t>Знамя явля</w:t>
      </w:r>
      <w:r w:rsidR="006F7F10" w:rsidRPr="006119AE">
        <w:rPr>
          <w:rFonts w:ascii="Times New Roman" w:hAnsi="Times New Roman" w:cs="Times New Roman"/>
          <w:sz w:val="28"/>
          <w:szCs w:val="28"/>
        </w:rPr>
        <w:t>лось</w:t>
      </w:r>
      <w:r w:rsidRPr="006119AE">
        <w:rPr>
          <w:rFonts w:ascii="Times New Roman" w:hAnsi="Times New Roman" w:cs="Times New Roman"/>
          <w:sz w:val="28"/>
          <w:szCs w:val="28"/>
        </w:rPr>
        <w:t xml:space="preserve"> отличительным знаком свадебного персонажа — знаменосца, которым мо</w:t>
      </w:r>
      <w:r w:rsidR="006F7F10" w:rsidRPr="006119AE">
        <w:rPr>
          <w:rFonts w:ascii="Times New Roman" w:hAnsi="Times New Roman" w:cs="Times New Roman"/>
          <w:sz w:val="28"/>
          <w:szCs w:val="28"/>
        </w:rPr>
        <w:t>г</w:t>
      </w:r>
      <w:r w:rsidRPr="006119AE">
        <w:rPr>
          <w:rFonts w:ascii="Times New Roman" w:hAnsi="Times New Roman" w:cs="Times New Roman"/>
          <w:sz w:val="28"/>
          <w:szCs w:val="28"/>
        </w:rPr>
        <w:t xml:space="preserve"> быть близкий друг жениха, крёстный отец или брат; выполня</w:t>
      </w:r>
      <w:r w:rsidR="006F7F10" w:rsidRPr="006119AE">
        <w:rPr>
          <w:rFonts w:ascii="Times New Roman" w:hAnsi="Times New Roman" w:cs="Times New Roman"/>
          <w:sz w:val="28"/>
          <w:szCs w:val="28"/>
        </w:rPr>
        <w:t>ло</w:t>
      </w:r>
      <w:r w:rsidRPr="006119AE">
        <w:rPr>
          <w:rFonts w:ascii="Times New Roman" w:hAnsi="Times New Roman" w:cs="Times New Roman"/>
          <w:sz w:val="28"/>
          <w:szCs w:val="28"/>
        </w:rPr>
        <w:t xml:space="preserve"> оповестительную функцию, то есть сообща</w:t>
      </w:r>
      <w:r w:rsidR="006F7F10" w:rsidRPr="006119AE">
        <w:rPr>
          <w:rFonts w:ascii="Times New Roman" w:hAnsi="Times New Roman" w:cs="Times New Roman"/>
          <w:sz w:val="28"/>
          <w:szCs w:val="28"/>
        </w:rPr>
        <w:t>ло</w:t>
      </w:r>
      <w:r w:rsidRPr="006119AE">
        <w:rPr>
          <w:rFonts w:ascii="Times New Roman" w:hAnsi="Times New Roman" w:cs="Times New Roman"/>
          <w:sz w:val="28"/>
          <w:szCs w:val="28"/>
        </w:rPr>
        <w:t xml:space="preserve"> о прибытии свадебной процессии в дом невесты. Если же знамя вывешивали в доме жениха, то это было знаком предстоящей свадьбы. Красный цвет платка, а также красные нити, использ</w:t>
      </w:r>
      <w:r w:rsidR="006F7F10" w:rsidRPr="006119AE">
        <w:rPr>
          <w:rFonts w:ascii="Times New Roman" w:hAnsi="Times New Roman" w:cs="Times New Roman"/>
          <w:sz w:val="28"/>
          <w:szCs w:val="28"/>
        </w:rPr>
        <w:t>овавш</w:t>
      </w:r>
      <w:r w:rsidRPr="006119AE">
        <w:rPr>
          <w:rFonts w:ascii="Times New Roman" w:hAnsi="Times New Roman" w:cs="Times New Roman"/>
          <w:sz w:val="28"/>
          <w:szCs w:val="28"/>
        </w:rPr>
        <w:t>иеся при изготовлении знамени, свидетельств</w:t>
      </w:r>
      <w:r w:rsidR="006F7F10" w:rsidRPr="006119AE">
        <w:rPr>
          <w:rFonts w:ascii="Times New Roman" w:hAnsi="Times New Roman" w:cs="Times New Roman"/>
          <w:sz w:val="28"/>
          <w:szCs w:val="28"/>
        </w:rPr>
        <w:t>овали</w:t>
      </w:r>
      <w:r w:rsidRPr="006119AE">
        <w:rPr>
          <w:rFonts w:ascii="Times New Roman" w:hAnsi="Times New Roman" w:cs="Times New Roman"/>
          <w:sz w:val="28"/>
          <w:szCs w:val="28"/>
        </w:rPr>
        <w:t xml:space="preserve"> о том, что знамя выполня</w:t>
      </w:r>
      <w:r w:rsidR="006F7F10" w:rsidRPr="006119AE">
        <w:rPr>
          <w:rFonts w:ascii="Times New Roman" w:hAnsi="Times New Roman" w:cs="Times New Roman"/>
          <w:sz w:val="28"/>
          <w:szCs w:val="28"/>
        </w:rPr>
        <w:t>ло</w:t>
      </w:r>
      <w:r w:rsidRPr="006119AE">
        <w:rPr>
          <w:rFonts w:ascii="Times New Roman" w:hAnsi="Times New Roman" w:cs="Times New Roman"/>
          <w:sz w:val="28"/>
          <w:szCs w:val="28"/>
        </w:rPr>
        <w:t xml:space="preserve"> функцию оберега от злых чар и сглаза. «О брачной символике знамени свидетельствует наличие на нем яблока и венка, соединение белой и красной ткани (мужского и женского символа)» [Узенёва 2010: 147].</w:t>
      </w:r>
    </w:p>
    <w:p w:rsidR="00C352E6" w:rsidRPr="006119AE" w:rsidRDefault="00143BF9" w:rsidP="00C352E6">
      <w:pPr>
        <w:pStyle w:val="91"/>
        <w:spacing w:after="0"/>
        <w:jc w:val="both"/>
        <w:rPr>
          <w:b w:val="0"/>
        </w:rPr>
      </w:pPr>
      <w:r w:rsidRPr="006119AE">
        <w:rPr>
          <w:b w:val="0"/>
        </w:rPr>
        <w:t>Особую подсистему образуют жилище и его элементы, например, очаг, порог, дверь, внутренние</w:t>
      </w:r>
      <w:r w:rsidR="003E7FA6" w:rsidRPr="006119AE">
        <w:rPr>
          <w:b w:val="0"/>
        </w:rPr>
        <w:t xml:space="preserve"> </w:t>
      </w:r>
      <w:r w:rsidRPr="006119AE">
        <w:rPr>
          <w:b w:val="0"/>
        </w:rPr>
        <w:t>/</w:t>
      </w:r>
      <w:r w:rsidR="003E7FA6" w:rsidRPr="006119AE">
        <w:rPr>
          <w:b w:val="0"/>
        </w:rPr>
        <w:t xml:space="preserve"> </w:t>
      </w:r>
      <w:r w:rsidRPr="006119AE">
        <w:rPr>
          <w:b w:val="0"/>
        </w:rPr>
        <w:t>внешние помещения и пр. В свадебном обряде они имеют не только локативное значение, но также маркируют границу между пространством жениха и пространством невесты, а ритуалы, связанные с ними, знаменуют различные моменты «перехода» молодых. Так, например, на пороге дома жениха будущая теща встречает невесту, держа в руках ложку меда или конфеты, что является пожеланием благополучия и счастья для молодой. После обряда одевания невесты, девушка отправляется в отдельную комнату, где ожидает прибытия свадебной процессии. Также на пороге дома происходит прощание с родителями.</w:t>
      </w:r>
    </w:p>
    <w:p w:rsidR="00C352E6" w:rsidRPr="006119AE" w:rsidRDefault="00143BF9" w:rsidP="00C352E6">
      <w:pPr>
        <w:pStyle w:val="91"/>
        <w:spacing w:after="0"/>
        <w:jc w:val="both"/>
        <w:rPr>
          <w:b w:val="0"/>
          <w:color w:val="000000"/>
          <w:shd w:val="clear" w:color="auto" w:fill="FFFFFF"/>
        </w:rPr>
      </w:pPr>
      <w:r w:rsidRPr="006119AE">
        <w:rPr>
          <w:b w:val="0"/>
          <w:color w:val="000000"/>
        </w:rPr>
        <w:t xml:space="preserve">Поскольку кульминационным моментом всего свадебного цикла является первая брачная ночь, особое значение приобретает специально приготовленная комната — </w:t>
      </w:r>
      <w:r w:rsidRPr="006119AE">
        <w:rPr>
          <w:b w:val="0"/>
          <w:i/>
          <w:color w:val="000000"/>
        </w:rPr>
        <w:t>камбер</w:t>
      </w:r>
      <w:r w:rsidRPr="006119AE">
        <w:rPr>
          <w:b w:val="0"/>
          <w:color w:val="000000"/>
        </w:rPr>
        <w:t xml:space="preserve"> /</w:t>
      </w:r>
      <w:r w:rsidRPr="006119AE">
        <w:rPr>
          <w:b w:val="0"/>
          <w:color w:val="000000"/>
          <w:lang w:val="en-US"/>
        </w:rPr>
        <w:t> k</w:t>
      </w:r>
      <w:r w:rsidRPr="006119AE">
        <w:rPr>
          <w:b w:val="0"/>
          <w:color w:val="000000"/>
          <w:lang w:val="sq-AL"/>
        </w:rPr>
        <w:t>amb</w:t>
      </w:r>
      <w:r w:rsidRPr="006119AE">
        <w:rPr>
          <w:b w:val="0"/>
          <w:color w:val="000000"/>
        </w:rPr>
        <w:t>ë</w:t>
      </w:r>
      <w:r w:rsidRPr="006119AE">
        <w:rPr>
          <w:b w:val="0"/>
          <w:color w:val="000000"/>
          <w:lang w:val="en-US"/>
        </w:rPr>
        <w:t>r </w:t>
      </w:r>
      <w:r w:rsidRPr="006119AE">
        <w:rPr>
          <w:b w:val="0"/>
          <w:color w:val="000000"/>
        </w:rPr>
        <w:t xml:space="preserve">/ или </w:t>
      </w:r>
      <w:r w:rsidRPr="006119AE">
        <w:rPr>
          <w:b w:val="0"/>
          <w:i/>
          <w:color w:val="000000"/>
        </w:rPr>
        <w:t xml:space="preserve">дома э натес сэ </w:t>
      </w:r>
      <w:proofErr w:type="gramStart"/>
      <w:r w:rsidRPr="006119AE">
        <w:rPr>
          <w:b w:val="0"/>
          <w:i/>
          <w:color w:val="000000"/>
        </w:rPr>
        <w:t>пар</w:t>
      </w:r>
      <w:r w:rsidRPr="006119AE">
        <w:rPr>
          <w:b w:val="0"/>
          <w:color w:val="000000"/>
        </w:rPr>
        <w:t xml:space="preserve">  /</w:t>
      </w:r>
      <w:proofErr w:type="gramEnd"/>
      <w:r w:rsidRPr="006119AE">
        <w:rPr>
          <w:b w:val="0"/>
          <w:color w:val="000000"/>
          <w:lang w:val="en-US"/>
        </w:rPr>
        <w:t> dhoma</w:t>
      </w:r>
      <w:r w:rsidRPr="006119AE">
        <w:rPr>
          <w:b w:val="0"/>
          <w:color w:val="000000"/>
        </w:rPr>
        <w:t xml:space="preserve"> </w:t>
      </w:r>
      <w:r w:rsidRPr="006119AE">
        <w:rPr>
          <w:b w:val="0"/>
          <w:color w:val="000000"/>
          <w:lang w:val="en-US"/>
        </w:rPr>
        <w:t>e</w:t>
      </w:r>
      <w:r w:rsidRPr="006119AE">
        <w:rPr>
          <w:b w:val="0"/>
          <w:color w:val="000000"/>
        </w:rPr>
        <w:t xml:space="preserve"> </w:t>
      </w:r>
      <w:r w:rsidRPr="006119AE">
        <w:rPr>
          <w:b w:val="0"/>
          <w:color w:val="000000"/>
          <w:lang w:val="en-US"/>
        </w:rPr>
        <w:t>nat</w:t>
      </w:r>
      <w:r w:rsidRPr="006119AE">
        <w:rPr>
          <w:b w:val="0"/>
          <w:color w:val="000000"/>
        </w:rPr>
        <w:t>ë</w:t>
      </w:r>
      <w:r w:rsidRPr="006119AE">
        <w:rPr>
          <w:b w:val="0"/>
          <w:color w:val="000000"/>
          <w:lang w:val="en-US"/>
        </w:rPr>
        <w:t>s</w:t>
      </w:r>
      <w:r w:rsidRPr="006119AE">
        <w:rPr>
          <w:b w:val="0"/>
          <w:color w:val="000000"/>
        </w:rPr>
        <w:t xml:space="preserve"> </w:t>
      </w:r>
      <w:r w:rsidRPr="006119AE">
        <w:rPr>
          <w:b w:val="0"/>
          <w:color w:val="000000"/>
          <w:lang w:val="en-US"/>
        </w:rPr>
        <w:t>s</w:t>
      </w:r>
      <w:r w:rsidRPr="006119AE">
        <w:rPr>
          <w:b w:val="0"/>
          <w:color w:val="000000"/>
        </w:rPr>
        <w:t xml:space="preserve">ë </w:t>
      </w:r>
      <w:r w:rsidRPr="006119AE">
        <w:rPr>
          <w:b w:val="0"/>
          <w:color w:val="000000"/>
          <w:lang w:val="en-US"/>
        </w:rPr>
        <w:t>par</w:t>
      </w:r>
      <w:r w:rsidRPr="006119AE">
        <w:rPr>
          <w:b w:val="0"/>
          <w:color w:val="000000"/>
        </w:rPr>
        <w:t>ë /, где за несколько дней до свадьбы мать молодого человека застила</w:t>
      </w:r>
      <w:r w:rsidR="006F7F10" w:rsidRPr="006119AE">
        <w:rPr>
          <w:b w:val="0"/>
          <w:color w:val="000000"/>
        </w:rPr>
        <w:t>ет</w:t>
      </w:r>
      <w:r w:rsidRPr="006119AE">
        <w:rPr>
          <w:b w:val="0"/>
          <w:color w:val="000000"/>
        </w:rPr>
        <w:t xml:space="preserve"> в первый раз свадебную постель. Простыни и одеяло делались из лучшей ткани, которая искусно вышивалась. Все присутствующие оставляли на кровати деньги и конфеты в знак поздравления и пожелания экономического процветания</w:t>
      </w:r>
      <w:r w:rsidR="00C352E6" w:rsidRPr="006119AE">
        <w:rPr>
          <w:b w:val="0"/>
          <w:color w:val="000000"/>
          <w:shd w:val="clear" w:color="auto" w:fill="FFFFFF"/>
        </w:rPr>
        <w:t xml:space="preserve"> [</w:t>
      </w:r>
      <w:r w:rsidR="00C352E6" w:rsidRPr="006119AE">
        <w:rPr>
          <w:rFonts w:eastAsia="Times New Roman"/>
          <w:b w:val="0"/>
          <w:color w:val="000000"/>
          <w:lang w:val="en-US" w:eastAsia="ru-RU"/>
        </w:rPr>
        <w:t>Russo</w:t>
      </w:r>
      <w:r w:rsidR="00C352E6" w:rsidRPr="006119AE">
        <w:rPr>
          <w:rFonts w:eastAsia="Times New Roman"/>
          <w:b w:val="0"/>
          <w:color w:val="000000"/>
          <w:lang w:eastAsia="ru-RU"/>
        </w:rPr>
        <w:t xml:space="preserve"> 1975</w:t>
      </w:r>
      <w:r w:rsidR="00C352E6" w:rsidRPr="006119AE">
        <w:rPr>
          <w:b w:val="0"/>
          <w:color w:val="000000"/>
          <w:shd w:val="clear" w:color="auto" w:fill="FFFFFF"/>
        </w:rPr>
        <w:t>].</w:t>
      </w:r>
    </w:p>
    <w:p w:rsidR="00143BF9" w:rsidRPr="006119AE" w:rsidRDefault="00143BF9" w:rsidP="00C352E6">
      <w:pPr>
        <w:pStyle w:val="91"/>
        <w:spacing w:after="0"/>
        <w:jc w:val="both"/>
        <w:rPr>
          <w:b w:val="0"/>
          <w:color w:val="000000"/>
          <w:shd w:val="clear" w:color="auto" w:fill="FFFFFF"/>
        </w:rPr>
      </w:pPr>
      <w:r w:rsidRPr="006119AE">
        <w:rPr>
          <w:b w:val="0"/>
          <w:color w:val="000000"/>
        </w:rPr>
        <w:t xml:space="preserve">Стоит выделить в отдельную группу некоторые лексемы, которые обозначают различные предметы, несущие мотив плодородия. Так, например, в некоторых источниках был зафиксирован обряд, когда </w:t>
      </w:r>
      <w:bookmarkStart w:id="38" w:name="_Hlk512632416"/>
      <w:r w:rsidRPr="006119AE">
        <w:rPr>
          <w:b w:val="0"/>
        </w:rPr>
        <w:t>в день знакомства двух семей или помолвки в определенный момент будущая свекровь должна была подойти к невестке, обнять, расчесать ей волосы и затем заплести их в косу. Символом этого обряда была особая лента —</w:t>
      </w:r>
      <w:r w:rsidRPr="006119AE">
        <w:rPr>
          <w:b w:val="0"/>
          <w:i/>
        </w:rPr>
        <w:t xml:space="preserve"> нцинга</w:t>
      </w:r>
      <w:r w:rsidRPr="006119AE">
        <w:rPr>
          <w:b w:val="0"/>
        </w:rPr>
        <w:t xml:space="preserve"> / </w:t>
      </w:r>
      <w:r w:rsidRPr="006119AE">
        <w:rPr>
          <w:b w:val="0"/>
          <w:lang w:val="en-US"/>
        </w:rPr>
        <w:t>nzinga</w:t>
      </w:r>
      <w:r w:rsidRPr="006119AE">
        <w:rPr>
          <w:b w:val="0"/>
        </w:rPr>
        <w:t xml:space="preserve"> /, которой свекровь связывала волосы своей невестк</w:t>
      </w:r>
      <w:bookmarkEnd w:id="38"/>
      <w:r w:rsidRPr="006119AE">
        <w:rPr>
          <w:b w:val="0"/>
        </w:rPr>
        <w:t>е</w:t>
      </w:r>
      <w:r w:rsidR="00C352E6" w:rsidRPr="006119AE">
        <w:rPr>
          <w:b w:val="0"/>
        </w:rPr>
        <w:t xml:space="preserve"> </w:t>
      </w:r>
      <w:bookmarkStart w:id="39" w:name="_Hlk510964038"/>
      <w:r w:rsidR="00C352E6" w:rsidRPr="006119AE">
        <w:rPr>
          <w:b w:val="0"/>
          <w:color w:val="000000"/>
          <w:shd w:val="clear" w:color="auto" w:fill="FFFFFF"/>
        </w:rPr>
        <w:t>[</w:t>
      </w:r>
      <w:r w:rsidR="00C352E6" w:rsidRPr="006119AE">
        <w:rPr>
          <w:b w:val="0"/>
          <w:color w:val="000000"/>
          <w:shd w:val="clear" w:color="auto" w:fill="FFFFFF"/>
          <w:lang w:val="en-US"/>
        </w:rPr>
        <w:t>Manali</w:t>
      </w:r>
      <w:bookmarkEnd w:id="39"/>
      <w:r w:rsidR="00C352E6" w:rsidRPr="006119AE">
        <w:rPr>
          <w:b w:val="0"/>
          <w:color w:val="000000"/>
          <w:shd w:val="clear" w:color="auto" w:fill="FFFFFF"/>
        </w:rPr>
        <w:t xml:space="preserve"> 2005]. </w:t>
      </w:r>
      <w:r w:rsidRPr="006119AE">
        <w:rPr>
          <w:b w:val="0"/>
        </w:rPr>
        <w:t xml:space="preserve">Семантика осуществляемого действия определяется пожеланием потомства молодым. </w:t>
      </w:r>
    </w:p>
    <w:p w:rsidR="00C352E6" w:rsidRPr="006119AE" w:rsidRDefault="00143BF9" w:rsidP="00C352E6">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Также свекровь дарит будущей невест</w:t>
      </w:r>
      <w:r w:rsidR="003E7FA6" w:rsidRPr="006119AE">
        <w:rPr>
          <w:rFonts w:ascii="Times New Roman" w:hAnsi="Times New Roman" w:cs="Times New Roman"/>
          <w:color w:val="000000"/>
          <w:sz w:val="28"/>
          <w:szCs w:val="28"/>
        </w:rPr>
        <w:t>к</w:t>
      </w:r>
      <w:r w:rsidRPr="006119AE">
        <w:rPr>
          <w:rFonts w:ascii="Times New Roman" w:hAnsi="Times New Roman" w:cs="Times New Roman"/>
          <w:color w:val="000000"/>
          <w:sz w:val="28"/>
          <w:szCs w:val="28"/>
        </w:rPr>
        <w:t xml:space="preserve">е пояс </w:t>
      </w:r>
      <w:r w:rsidRPr="006119AE">
        <w:rPr>
          <w:rFonts w:ascii="Times New Roman" w:hAnsi="Times New Roman" w:cs="Times New Roman"/>
          <w:sz w:val="28"/>
          <w:szCs w:val="28"/>
        </w:rPr>
        <w:t>— брез /</w:t>
      </w:r>
      <w:r w:rsidRPr="006119AE">
        <w:rPr>
          <w:rFonts w:ascii="Times New Roman" w:hAnsi="Times New Roman" w:cs="Times New Roman"/>
          <w:sz w:val="28"/>
          <w:szCs w:val="28"/>
          <w:lang w:val="en-US"/>
        </w:rPr>
        <w:t> brez</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 </w:t>
      </w:r>
      <w:r w:rsidRPr="006119AE">
        <w:rPr>
          <w:rFonts w:ascii="Times New Roman" w:hAnsi="Times New Roman" w:cs="Times New Roman"/>
          <w:sz w:val="28"/>
          <w:szCs w:val="28"/>
        </w:rPr>
        <w:t>/, являющийся одной из ключевых деталей свадебного наряда и символизирующий продолжение рода.</w:t>
      </w:r>
      <w:r w:rsidR="00B4519F" w:rsidRPr="006119AE">
        <w:rPr>
          <w:rFonts w:ascii="Times New Roman" w:hAnsi="Times New Roman" w:cs="Times New Roman"/>
          <w:sz w:val="28"/>
          <w:szCs w:val="28"/>
        </w:rPr>
        <w:t xml:space="preserve"> стефано</w:t>
      </w:r>
    </w:p>
    <w:p w:rsidR="00143BF9" w:rsidRPr="006119AE" w:rsidRDefault="00143BF9" w:rsidP="00C352E6">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sz w:val="28"/>
          <w:szCs w:val="28"/>
        </w:rPr>
        <w:t xml:space="preserve">Целью отдельной группы разнообразных ритуальных действий являлось соединение молодоженов, где различные предметы приобретали особое ритуальное значение. </w:t>
      </w:r>
      <w:bookmarkStart w:id="40" w:name="_Hlk514837493"/>
      <w:r w:rsidRPr="006119AE">
        <w:rPr>
          <w:rFonts w:ascii="Times New Roman" w:hAnsi="Times New Roman" w:cs="Times New Roman"/>
          <w:color w:val="000000"/>
          <w:sz w:val="28"/>
          <w:szCs w:val="28"/>
        </w:rPr>
        <w:t>В западной части Сицилии в предсвадебный период проводился следующий обряд: жених должен был надеть платье будущей невесты, чтобы таким образом между ними установилась неразрывная связь</w:t>
      </w:r>
      <w:r w:rsidR="00C352E6" w:rsidRPr="006119AE">
        <w:rPr>
          <w:rFonts w:ascii="Times New Roman" w:hAnsi="Times New Roman" w:cs="Times New Roman"/>
          <w:color w:val="000000"/>
          <w:sz w:val="28"/>
          <w:szCs w:val="28"/>
        </w:rPr>
        <w:t xml:space="preserve"> </w:t>
      </w:r>
      <w:bookmarkStart w:id="41" w:name="_Hlk514303069"/>
      <w:bookmarkEnd w:id="40"/>
      <w:r w:rsidR="00C352E6" w:rsidRPr="006119AE">
        <w:rPr>
          <w:rFonts w:ascii="Times New Roman" w:hAnsi="Times New Roman" w:cs="Times New Roman"/>
          <w:color w:val="000000"/>
          <w:sz w:val="28"/>
          <w:szCs w:val="28"/>
          <w:shd w:val="clear" w:color="auto" w:fill="FFFFFF"/>
        </w:rPr>
        <w:t>[</w:t>
      </w:r>
      <w:r w:rsidR="00C352E6" w:rsidRPr="006119AE">
        <w:rPr>
          <w:rFonts w:ascii="Times New Roman" w:hAnsi="Times New Roman" w:cs="Times New Roman"/>
          <w:color w:val="000000"/>
          <w:sz w:val="28"/>
          <w:szCs w:val="28"/>
          <w:shd w:val="clear" w:color="auto" w:fill="FFFFFF"/>
          <w:lang w:val="en-US"/>
        </w:rPr>
        <w:t>Manali</w:t>
      </w:r>
      <w:r w:rsidR="00C352E6" w:rsidRPr="006119AE">
        <w:rPr>
          <w:rFonts w:ascii="Times New Roman" w:hAnsi="Times New Roman" w:cs="Times New Roman"/>
          <w:color w:val="000000"/>
          <w:sz w:val="28"/>
          <w:szCs w:val="28"/>
          <w:shd w:val="clear" w:color="auto" w:fill="FFFFFF"/>
        </w:rPr>
        <w:t xml:space="preserve"> 2005: 24]</w:t>
      </w:r>
      <w:bookmarkEnd w:id="41"/>
      <w:r w:rsidR="00C352E6" w:rsidRPr="006119AE">
        <w:rPr>
          <w:rFonts w:ascii="Times New Roman" w:hAnsi="Times New Roman" w:cs="Times New Roman"/>
          <w:color w:val="000000"/>
          <w:sz w:val="28"/>
          <w:szCs w:val="28"/>
          <w:shd w:val="clear" w:color="auto" w:fill="FFFFFF"/>
        </w:rPr>
        <w:t xml:space="preserve">. </w:t>
      </w:r>
      <w:bookmarkStart w:id="42" w:name="_Hlk514837613"/>
      <w:r w:rsidRPr="006119AE">
        <w:rPr>
          <w:rFonts w:ascii="Times New Roman" w:hAnsi="Times New Roman" w:cs="Times New Roman"/>
          <w:sz w:val="28"/>
          <w:szCs w:val="28"/>
        </w:rPr>
        <w:t xml:space="preserve">Стоит также отметить и другой ритуал, носивший название </w:t>
      </w:r>
      <w:r w:rsidRPr="006119AE">
        <w:rPr>
          <w:rFonts w:ascii="Times New Roman" w:hAnsi="Times New Roman" w:cs="Times New Roman"/>
          <w:i/>
          <w:sz w:val="28"/>
          <w:szCs w:val="28"/>
        </w:rPr>
        <w:t>нгаджаменто</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ngaggiamento </w:t>
      </w:r>
      <w:r w:rsidRPr="006119AE">
        <w:rPr>
          <w:rFonts w:ascii="Times New Roman" w:hAnsi="Times New Roman" w:cs="Times New Roman"/>
          <w:sz w:val="28"/>
          <w:szCs w:val="28"/>
        </w:rPr>
        <w:t xml:space="preserve">/ (&lt;ит. ʻсвязьʼ) и проводимый в день знакомства двух семей — связывание </w:t>
      </w:r>
      <w:r w:rsidR="00B4519F" w:rsidRPr="006119AE">
        <w:rPr>
          <w:rFonts w:ascii="Times New Roman" w:hAnsi="Times New Roman" w:cs="Times New Roman"/>
          <w:sz w:val="28"/>
          <w:szCs w:val="28"/>
        </w:rPr>
        <w:t>пеньковой</w:t>
      </w:r>
      <w:r w:rsidRPr="006119AE">
        <w:rPr>
          <w:rFonts w:ascii="Times New Roman" w:hAnsi="Times New Roman" w:cs="Times New Roman"/>
          <w:sz w:val="28"/>
          <w:szCs w:val="28"/>
        </w:rPr>
        <w:t xml:space="preserve"> веревкой (</w:t>
      </w:r>
      <w:r w:rsidRPr="006119AE">
        <w:rPr>
          <w:rFonts w:ascii="Times New Roman" w:hAnsi="Times New Roman" w:cs="Times New Roman"/>
          <w:i/>
          <w:sz w:val="28"/>
          <w:szCs w:val="28"/>
        </w:rPr>
        <w:t>кордончино</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cordoncino </w:t>
      </w:r>
      <w:r w:rsidRPr="006119AE">
        <w:rPr>
          <w:rFonts w:ascii="Times New Roman" w:hAnsi="Times New Roman" w:cs="Times New Roman"/>
          <w:sz w:val="28"/>
          <w:szCs w:val="28"/>
        </w:rPr>
        <w:t xml:space="preserve">/) жениха и невесты, что символизировало единение душ молодых, </w:t>
      </w:r>
      <w:r w:rsidRPr="006119AE">
        <w:rPr>
          <w:rFonts w:ascii="Times New Roman" w:hAnsi="Times New Roman" w:cs="Times New Roman"/>
          <w:color w:val="000000"/>
          <w:sz w:val="28"/>
          <w:szCs w:val="28"/>
        </w:rPr>
        <w:t>магическую связь, которая устанавливалась между ними и сопровождала их на протяжении всей жизни,</w:t>
      </w:r>
      <w:r w:rsidRPr="006119AE">
        <w:rPr>
          <w:rFonts w:ascii="Times New Roman" w:hAnsi="Times New Roman" w:cs="Times New Roman"/>
          <w:sz w:val="28"/>
          <w:szCs w:val="28"/>
        </w:rPr>
        <w:t xml:space="preserve"> а также принадлежность девушки тому, за кого она собиралась выйти замуж</w:t>
      </w:r>
      <w:r w:rsidR="00C352E6" w:rsidRPr="006119AE">
        <w:rPr>
          <w:rFonts w:ascii="Times New Roman" w:hAnsi="Times New Roman" w:cs="Times New Roman"/>
          <w:color w:val="000000"/>
          <w:sz w:val="28"/>
          <w:szCs w:val="28"/>
          <w:shd w:val="clear" w:color="auto" w:fill="FFFFFF"/>
        </w:rPr>
        <w:t xml:space="preserve"> </w:t>
      </w:r>
      <w:bookmarkStart w:id="43" w:name="_Hlk514303333"/>
      <w:r w:rsidR="00C352E6" w:rsidRPr="006119AE">
        <w:rPr>
          <w:rFonts w:ascii="Times New Roman" w:hAnsi="Times New Roman" w:cs="Times New Roman"/>
          <w:color w:val="000000"/>
          <w:sz w:val="28"/>
          <w:szCs w:val="28"/>
          <w:shd w:val="clear" w:color="auto" w:fill="FFFFFF"/>
        </w:rPr>
        <w:t>[</w:t>
      </w:r>
      <w:r w:rsidR="00C352E6" w:rsidRPr="006119AE">
        <w:rPr>
          <w:rFonts w:ascii="Times New Roman" w:eastAsia="Times New Roman" w:hAnsi="Times New Roman" w:cs="Times New Roman"/>
          <w:color w:val="000000"/>
          <w:sz w:val="28"/>
          <w:szCs w:val="28"/>
          <w:lang w:val="en-US" w:eastAsia="ru-RU"/>
        </w:rPr>
        <w:t>Russo</w:t>
      </w:r>
      <w:r w:rsidR="00C352E6" w:rsidRPr="006119AE">
        <w:rPr>
          <w:rFonts w:ascii="Times New Roman" w:eastAsia="Times New Roman" w:hAnsi="Times New Roman" w:cs="Times New Roman"/>
          <w:color w:val="000000"/>
          <w:sz w:val="28"/>
          <w:szCs w:val="28"/>
          <w:lang w:eastAsia="ru-RU"/>
        </w:rPr>
        <w:t xml:space="preserve"> 1975</w:t>
      </w:r>
      <w:r w:rsidR="00C352E6" w:rsidRPr="006119AE">
        <w:rPr>
          <w:rFonts w:ascii="Times New Roman" w:hAnsi="Times New Roman" w:cs="Times New Roman"/>
          <w:color w:val="000000"/>
          <w:sz w:val="28"/>
          <w:szCs w:val="28"/>
          <w:shd w:val="clear" w:color="auto" w:fill="FFFFFF"/>
        </w:rPr>
        <w:t>].</w:t>
      </w:r>
      <w:r w:rsidR="00C352E6" w:rsidRPr="006119AE">
        <w:rPr>
          <w:rFonts w:ascii="Times New Roman" w:hAnsi="Times New Roman" w:cs="Times New Roman"/>
          <w:color w:val="000000"/>
          <w:sz w:val="28"/>
          <w:szCs w:val="28"/>
        </w:rPr>
        <w:t xml:space="preserve"> </w:t>
      </w:r>
      <w:bookmarkEnd w:id="43"/>
      <w:r w:rsidRPr="006119AE">
        <w:rPr>
          <w:rFonts w:ascii="Times New Roman" w:hAnsi="Times New Roman" w:cs="Times New Roman"/>
          <w:sz w:val="28"/>
          <w:szCs w:val="28"/>
        </w:rPr>
        <w:t xml:space="preserve">Во время церемонии венчания жениха и невесту покрывали особой белой завесой — </w:t>
      </w:r>
      <w:r w:rsidRPr="006119AE">
        <w:rPr>
          <w:rFonts w:ascii="Times New Roman" w:hAnsi="Times New Roman" w:cs="Times New Roman"/>
          <w:i/>
          <w:sz w:val="28"/>
          <w:szCs w:val="28"/>
        </w:rPr>
        <w:t>вело</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velo </w:t>
      </w:r>
      <w:r w:rsidRPr="006119AE">
        <w:rPr>
          <w:rFonts w:ascii="Times New Roman" w:hAnsi="Times New Roman" w:cs="Times New Roman"/>
          <w:sz w:val="28"/>
          <w:szCs w:val="28"/>
        </w:rPr>
        <w:t>/, что также являлось символом соединения</w:t>
      </w:r>
      <w:r w:rsidR="00FE5C5F" w:rsidRPr="006119AE">
        <w:rPr>
          <w:rFonts w:ascii="Times New Roman" w:hAnsi="Times New Roman" w:cs="Times New Roman"/>
          <w:color w:val="000000"/>
          <w:sz w:val="28"/>
          <w:szCs w:val="28"/>
          <w:shd w:val="clear" w:color="auto" w:fill="FFFFFF"/>
        </w:rPr>
        <w:t xml:space="preserve"> [</w:t>
      </w:r>
      <w:r w:rsidR="00FE5C5F" w:rsidRPr="006119AE">
        <w:rPr>
          <w:rFonts w:ascii="Times New Roman" w:hAnsi="Times New Roman" w:cs="Times New Roman"/>
          <w:color w:val="000000"/>
          <w:sz w:val="28"/>
          <w:szCs w:val="28"/>
          <w:shd w:val="clear" w:color="auto" w:fill="FFFFFF"/>
          <w:lang w:val="en-US"/>
        </w:rPr>
        <w:t>Guagliardi</w:t>
      </w:r>
      <w:r w:rsidR="00FE5C5F" w:rsidRPr="006119AE">
        <w:rPr>
          <w:rFonts w:ascii="Times New Roman" w:hAnsi="Times New Roman" w:cs="Times New Roman"/>
          <w:color w:val="000000"/>
          <w:sz w:val="28"/>
          <w:szCs w:val="28"/>
          <w:shd w:val="clear" w:color="auto" w:fill="FFFFFF"/>
        </w:rPr>
        <w:t xml:space="preserve"> 2004].</w:t>
      </w:r>
    </w:p>
    <w:p w:rsidR="00C352E6" w:rsidRPr="006119AE" w:rsidRDefault="00143BF9" w:rsidP="00C352E6">
      <w:pPr>
        <w:spacing w:after="0" w:line="360" w:lineRule="auto"/>
        <w:ind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Еще одной формой выражения данного мотива был обмен, который эксплицитно представлен в свадебном обряде. Во время венчания молодые обменивались зажжеными свечами, коронами, кольцами, хлебом. Во время больших религиозных празднеств, таких как Рождество и Пасха, семьи помолвленной пары посылали друг другу подарки. </w:t>
      </w:r>
      <w:bookmarkEnd w:id="42"/>
      <w:r w:rsidRPr="006119AE">
        <w:rPr>
          <w:rFonts w:ascii="Times New Roman" w:hAnsi="Times New Roman" w:cs="Times New Roman"/>
          <w:sz w:val="28"/>
          <w:szCs w:val="28"/>
        </w:rPr>
        <w:t xml:space="preserve">Для общего наименования подарков используется лексема </w:t>
      </w:r>
      <w:r w:rsidRPr="006119AE">
        <w:rPr>
          <w:rFonts w:ascii="Times New Roman" w:hAnsi="Times New Roman" w:cs="Times New Roman"/>
          <w:i/>
          <w:sz w:val="28"/>
          <w:szCs w:val="28"/>
        </w:rPr>
        <w:t>дурата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dhurat</w:t>
      </w:r>
      <w:r w:rsidR="00B4519F" w:rsidRPr="006119AE">
        <w:rPr>
          <w:rFonts w:ascii="Times New Roman" w:hAnsi="Times New Roman" w:cs="Times New Roman"/>
          <w:sz w:val="28"/>
          <w:szCs w:val="28"/>
        </w:rPr>
        <w:t>/</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xml:space="preserve"> / (ит. </w:t>
      </w:r>
      <w:r w:rsidRPr="006119AE">
        <w:rPr>
          <w:rFonts w:ascii="Times New Roman" w:hAnsi="Times New Roman" w:cs="Times New Roman"/>
          <w:i/>
          <w:sz w:val="28"/>
          <w:szCs w:val="28"/>
        </w:rPr>
        <w:t>регало</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regalo </w:t>
      </w:r>
      <w:r w:rsidRPr="006119AE">
        <w:rPr>
          <w:rFonts w:ascii="Times New Roman" w:hAnsi="Times New Roman" w:cs="Times New Roman"/>
          <w:sz w:val="28"/>
          <w:szCs w:val="28"/>
        </w:rPr>
        <w:t xml:space="preserve">/). Как правило, это был хлеб, десерты, сладости, которые складывали в специальную корзину — </w:t>
      </w:r>
      <w:r w:rsidRPr="006119AE">
        <w:rPr>
          <w:rFonts w:ascii="Times New Roman" w:hAnsi="Times New Roman" w:cs="Times New Roman"/>
          <w:i/>
          <w:sz w:val="28"/>
          <w:szCs w:val="28"/>
        </w:rPr>
        <w:t>канистра</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kanist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a </w:t>
      </w:r>
      <w:r w:rsidRPr="006119AE">
        <w:rPr>
          <w:rFonts w:ascii="Times New Roman" w:hAnsi="Times New Roman" w:cs="Times New Roman"/>
          <w:sz w:val="28"/>
          <w:szCs w:val="28"/>
        </w:rPr>
        <w:t xml:space="preserve">/ (ит. </w:t>
      </w:r>
      <w:r w:rsidRPr="006119AE">
        <w:rPr>
          <w:rFonts w:ascii="Times New Roman" w:hAnsi="Times New Roman" w:cs="Times New Roman"/>
          <w:i/>
          <w:sz w:val="28"/>
          <w:szCs w:val="28"/>
        </w:rPr>
        <w:t>канестро</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canestro </w:t>
      </w:r>
      <w:r w:rsidRPr="006119AE">
        <w:rPr>
          <w:rFonts w:ascii="Times New Roman" w:hAnsi="Times New Roman" w:cs="Times New Roman"/>
          <w:sz w:val="28"/>
          <w:szCs w:val="28"/>
        </w:rPr>
        <w:t>/), накрывали белой тканью и отправляли либо с членом семьи, либо с соседом</w:t>
      </w:r>
      <w:r w:rsidR="00B4519F" w:rsidRPr="006119AE">
        <w:rPr>
          <w:rFonts w:ascii="Times New Roman" w:hAnsi="Times New Roman" w:cs="Times New Roman"/>
          <w:sz w:val="28"/>
          <w:szCs w:val="28"/>
        </w:rPr>
        <w:t xml:space="preserve"> невесте или жениху. </w:t>
      </w:r>
      <w:r w:rsidRPr="006119AE">
        <w:rPr>
          <w:rFonts w:ascii="Times New Roman" w:hAnsi="Times New Roman" w:cs="Times New Roman"/>
          <w:sz w:val="28"/>
          <w:szCs w:val="28"/>
        </w:rPr>
        <w:t xml:space="preserve">Впоследствии к таким подаркам могли добавляться драгоценности либо предметы одежды </w:t>
      </w:r>
      <w:r w:rsidR="00FE5C5F" w:rsidRPr="006119AE">
        <w:rPr>
          <w:rFonts w:ascii="Times New Roman" w:hAnsi="Times New Roman" w:cs="Times New Roman"/>
          <w:color w:val="000000"/>
          <w:sz w:val="28"/>
          <w:szCs w:val="28"/>
          <w:shd w:val="clear" w:color="auto" w:fill="FFFFFF"/>
        </w:rPr>
        <w:t>[</w:t>
      </w:r>
      <w:r w:rsidR="00FE5C5F" w:rsidRPr="006119AE">
        <w:rPr>
          <w:rFonts w:ascii="Times New Roman" w:eastAsia="Times New Roman" w:hAnsi="Times New Roman" w:cs="Times New Roman"/>
          <w:color w:val="000000"/>
          <w:sz w:val="28"/>
          <w:szCs w:val="28"/>
          <w:lang w:val="en-US" w:eastAsia="ru-RU"/>
        </w:rPr>
        <w:t>Xhufka</w:t>
      </w:r>
      <w:r w:rsidR="00FE5C5F" w:rsidRPr="006119AE">
        <w:rPr>
          <w:rFonts w:ascii="Times New Roman" w:eastAsia="Times New Roman" w:hAnsi="Times New Roman" w:cs="Times New Roman"/>
          <w:color w:val="000000"/>
          <w:sz w:val="28"/>
          <w:szCs w:val="28"/>
          <w:lang w:eastAsia="ru-RU"/>
        </w:rPr>
        <w:t xml:space="preserve"> 1996</w:t>
      </w:r>
      <w:r w:rsidR="00FE5C5F" w:rsidRPr="006119AE">
        <w:rPr>
          <w:rFonts w:ascii="Times New Roman" w:hAnsi="Times New Roman" w:cs="Times New Roman"/>
          <w:color w:val="000000"/>
          <w:sz w:val="28"/>
          <w:szCs w:val="28"/>
          <w:shd w:val="clear" w:color="auto" w:fill="FFFFFF"/>
        </w:rPr>
        <w:t>].</w:t>
      </w:r>
    </w:p>
    <w:p w:rsidR="00E66F8E" w:rsidRPr="006119AE" w:rsidRDefault="00143BF9" w:rsidP="00E66F8E">
      <w:pPr>
        <w:spacing w:after="0" w:line="360" w:lineRule="auto"/>
        <w:ind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 такие же корзины или в специальный сундук </w:t>
      </w:r>
      <w:bookmarkStart w:id="44" w:name="_Hlk514242958"/>
      <w:r w:rsidRPr="006119AE">
        <w:rPr>
          <w:rFonts w:ascii="Times New Roman" w:hAnsi="Times New Roman" w:cs="Times New Roman"/>
          <w:sz w:val="28"/>
          <w:szCs w:val="28"/>
        </w:rPr>
        <w:t>—</w:t>
      </w:r>
      <w:bookmarkEnd w:id="44"/>
      <w:r w:rsidRPr="006119AE">
        <w:rPr>
          <w:rFonts w:ascii="Times New Roman" w:hAnsi="Times New Roman" w:cs="Times New Roman"/>
          <w:i/>
          <w:color w:val="000000"/>
          <w:sz w:val="28"/>
          <w:szCs w:val="28"/>
          <w:shd w:val="clear" w:color="auto" w:fill="FFFFFF"/>
        </w:rPr>
        <w:t xml:space="preserve"> сендук</w:t>
      </w:r>
      <w:r w:rsidR="00B4519F" w:rsidRPr="006119AE">
        <w:rPr>
          <w:rFonts w:ascii="Times New Roman" w:hAnsi="Times New Roman" w:cs="Times New Roman"/>
          <w:i/>
          <w:color w:val="000000"/>
          <w:sz w:val="28"/>
          <w:szCs w:val="28"/>
          <w:shd w:val="clear" w:color="auto" w:fill="FFFFFF"/>
        </w:rPr>
        <w:t>ь</w:t>
      </w:r>
      <w:r w:rsidRPr="006119AE">
        <w:rPr>
          <w:rFonts w:ascii="Times New Roman" w:hAnsi="Times New Roman" w:cs="Times New Roman"/>
          <w:i/>
          <w:color w:val="000000"/>
          <w:sz w:val="28"/>
          <w:szCs w:val="28"/>
          <w:shd w:val="clear" w:color="auto" w:fill="FFFFFF"/>
        </w:rPr>
        <w:t xml:space="preserve"> </w:t>
      </w:r>
      <w:r w:rsidRPr="006119AE">
        <w:rPr>
          <w:rFonts w:ascii="Times New Roman" w:hAnsi="Times New Roman" w:cs="Times New Roman"/>
          <w:sz w:val="28"/>
          <w:szCs w:val="28"/>
        </w:rPr>
        <w:t>/ </w:t>
      </w:r>
      <w:r w:rsidRPr="006119AE">
        <w:rPr>
          <w:rFonts w:ascii="Times New Roman" w:hAnsi="Times New Roman" w:cs="Times New Roman"/>
          <w:color w:val="000000"/>
          <w:sz w:val="28"/>
          <w:szCs w:val="28"/>
          <w:lang w:val="en-US"/>
        </w:rPr>
        <w:t>s</w:t>
      </w:r>
      <w:r w:rsidRPr="006119AE">
        <w:rPr>
          <w:rFonts w:ascii="Times New Roman" w:hAnsi="Times New Roman" w:cs="Times New Roman"/>
          <w:color w:val="000000"/>
          <w:sz w:val="28"/>
          <w:szCs w:val="28"/>
        </w:rPr>
        <w:t>ë</w:t>
      </w:r>
      <w:r w:rsidRPr="006119AE">
        <w:rPr>
          <w:rFonts w:ascii="Times New Roman" w:hAnsi="Times New Roman" w:cs="Times New Roman"/>
          <w:color w:val="000000"/>
          <w:sz w:val="28"/>
          <w:szCs w:val="28"/>
          <w:lang w:val="en-US"/>
        </w:rPr>
        <w:t>nduq</w:t>
      </w:r>
      <w:r w:rsidRPr="006119AE">
        <w:rPr>
          <w:rFonts w:ascii="Times New Roman" w:hAnsi="Times New Roman" w:cs="Times New Roman"/>
          <w:color w:val="000000"/>
          <w:sz w:val="28"/>
          <w:szCs w:val="28"/>
          <w:shd w:val="clear" w:color="auto" w:fill="FFFFFF"/>
        </w:rPr>
        <w:t>, -</w:t>
      </w:r>
      <w:r w:rsidRPr="006119AE">
        <w:rPr>
          <w:rFonts w:ascii="Times New Roman" w:hAnsi="Times New Roman" w:cs="Times New Roman"/>
          <w:color w:val="000000"/>
          <w:sz w:val="28"/>
          <w:szCs w:val="28"/>
          <w:shd w:val="clear" w:color="auto" w:fill="FFFFFF"/>
          <w:lang w:val="en-US"/>
        </w:rPr>
        <w:t>i</w:t>
      </w:r>
      <w:r w:rsidRPr="006119AE">
        <w:rPr>
          <w:rFonts w:ascii="Times New Roman" w:hAnsi="Times New Roman" w:cs="Times New Roman"/>
          <w:color w:val="000000"/>
          <w:sz w:val="28"/>
          <w:szCs w:val="28"/>
          <w:shd w:val="clear" w:color="auto" w:fill="FFFFFF"/>
        </w:rPr>
        <w:t> </w:t>
      </w:r>
      <w:r w:rsidRPr="006119AE">
        <w:rPr>
          <w:rFonts w:ascii="Times New Roman" w:hAnsi="Times New Roman" w:cs="Times New Roman"/>
          <w:sz w:val="28"/>
          <w:szCs w:val="28"/>
        </w:rPr>
        <w:t>/ (ит. бауле /</w:t>
      </w:r>
      <w:r w:rsidRPr="006119AE">
        <w:rPr>
          <w:rFonts w:ascii="Times New Roman" w:hAnsi="Times New Roman" w:cs="Times New Roman"/>
          <w:sz w:val="28"/>
          <w:szCs w:val="28"/>
          <w:lang w:val="en-US"/>
        </w:rPr>
        <w:t> baule </w:t>
      </w:r>
      <w:r w:rsidRPr="006119AE">
        <w:rPr>
          <w:rFonts w:ascii="Times New Roman" w:hAnsi="Times New Roman" w:cs="Times New Roman"/>
          <w:sz w:val="28"/>
          <w:szCs w:val="28"/>
        </w:rPr>
        <w:t>/</w:t>
      </w:r>
      <w:r w:rsidR="00C352E6" w:rsidRPr="006119AE">
        <w:rPr>
          <w:rFonts w:ascii="Times New Roman" w:hAnsi="Times New Roman" w:cs="Times New Roman"/>
          <w:sz w:val="28"/>
          <w:szCs w:val="28"/>
        </w:rPr>
        <w:t xml:space="preserve"> </w:t>
      </w:r>
      <w:r w:rsidR="00C352E6" w:rsidRPr="006119AE">
        <w:rPr>
          <w:rFonts w:ascii="Times New Roman" w:hAnsi="Times New Roman" w:cs="Times New Roman"/>
          <w:color w:val="000000"/>
          <w:sz w:val="28"/>
          <w:szCs w:val="28"/>
          <w:shd w:val="clear" w:color="auto" w:fill="FFFFFF"/>
        </w:rPr>
        <w:t>[</w:t>
      </w:r>
      <w:r w:rsidR="00C352E6" w:rsidRPr="006119AE">
        <w:rPr>
          <w:rFonts w:ascii="Times New Roman" w:hAnsi="Times New Roman" w:cs="Times New Roman"/>
          <w:color w:val="000000"/>
          <w:sz w:val="28"/>
          <w:szCs w:val="28"/>
          <w:shd w:val="clear" w:color="auto" w:fill="FFFFFF"/>
          <w:lang w:val="en-US"/>
        </w:rPr>
        <w:t>Giordano</w:t>
      </w:r>
      <w:r w:rsidR="00C352E6" w:rsidRPr="006119AE">
        <w:rPr>
          <w:rFonts w:ascii="Times New Roman" w:hAnsi="Times New Roman" w:cs="Times New Roman"/>
          <w:color w:val="000000"/>
          <w:sz w:val="28"/>
          <w:szCs w:val="28"/>
          <w:shd w:val="clear" w:color="auto" w:fill="FFFFFF"/>
        </w:rPr>
        <w:t xml:space="preserve"> 1963: 185]</w:t>
      </w:r>
      <w:r w:rsidRPr="006119AE">
        <w:rPr>
          <w:rFonts w:ascii="Times New Roman" w:hAnsi="Times New Roman" w:cs="Times New Roman"/>
          <w:sz w:val="28"/>
          <w:szCs w:val="28"/>
        </w:rPr>
        <w:t>) — за несколько дней до свадьбы помещали</w:t>
      </w:r>
      <w:r w:rsidRPr="006119AE">
        <w:rPr>
          <w:rFonts w:ascii="Times New Roman" w:hAnsi="Times New Roman" w:cs="Times New Roman"/>
          <w:color w:val="000000"/>
          <w:sz w:val="28"/>
          <w:szCs w:val="28"/>
          <w:shd w:val="clear" w:color="auto" w:fill="FFFFFF"/>
        </w:rPr>
        <w:t xml:space="preserve"> различные вещи, носившие </w:t>
      </w:r>
      <w:r w:rsidR="00B4519F" w:rsidRPr="006119AE">
        <w:rPr>
          <w:rFonts w:ascii="Times New Roman" w:hAnsi="Times New Roman" w:cs="Times New Roman"/>
          <w:color w:val="000000"/>
          <w:sz w:val="28"/>
          <w:szCs w:val="28"/>
          <w:shd w:val="clear" w:color="auto" w:fill="FFFFFF"/>
        </w:rPr>
        <w:t xml:space="preserve">общее </w:t>
      </w:r>
      <w:r w:rsidRPr="006119AE">
        <w:rPr>
          <w:rFonts w:ascii="Times New Roman" w:hAnsi="Times New Roman" w:cs="Times New Roman"/>
          <w:color w:val="000000"/>
          <w:sz w:val="28"/>
          <w:szCs w:val="28"/>
          <w:shd w:val="clear" w:color="auto" w:fill="FFFFFF"/>
        </w:rPr>
        <w:t xml:space="preserve">название </w:t>
      </w:r>
      <w:r w:rsidRPr="006119AE">
        <w:rPr>
          <w:rFonts w:ascii="Times New Roman" w:hAnsi="Times New Roman" w:cs="Times New Roman"/>
          <w:i/>
          <w:sz w:val="28"/>
          <w:szCs w:val="28"/>
        </w:rPr>
        <w:t>прика /</w:t>
      </w:r>
      <w:r w:rsidRPr="006119AE">
        <w:rPr>
          <w:rFonts w:ascii="Times New Roman" w:hAnsi="Times New Roman" w:cs="Times New Roman"/>
          <w:i/>
          <w:sz w:val="28"/>
          <w:szCs w:val="28"/>
          <w:lang w:val="en-US"/>
        </w:rPr>
        <w:t> prik</w:t>
      </w:r>
      <w:r w:rsidR="00B4519F" w:rsidRPr="006119AE">
        <w:rPr>
          <w:rFonts w:ascii="Times New Roman" w:hAnsi="Times New Roman" w:cs="Times New Roman"/>
          <w:i/>
          <w:sz w:val="28"/>
          <w:szCs w:val="28"/>
        </w:rPr>
        <w:t>/</w:t>
      </w:r>
      <w:r w:rsidRPr="006119AE">
        <w:rPr>
          <w:rFonts w:ascii="Times New Roman" w:hAnsi="Times New Roman" w:cs="Times New Roman"/>
          <w:i/>
          <w:sz w:val="28"/>
          <w:szCs w:val="28"/>
        </w:rPr>
        <w:t>ё, -</w:t>
      </w:r>
      <w:r w:rsidRPr="006119AE">
        <w:rPr>
          <w:rFonts w:ascii="Times New Roman" w:hAnsi="Times New Roman" w:cs="Times New Roman"/>
          <w:i/>
          <w:sz w:val="28"/>
          <w:szCs w:val="28"/>
          <w:lang w:val="en-US"/>
        </w:rPr>
        <w:t>a </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или</w:t>
      </w:r>
      <w:r w:rsidRPr="006119AE">
        <w:rPr>
          <w:rFonts w:ascii="Times New Roman" w:hAnsi="Times New Roman" w:cs="Times New Roman"/>
          <w:i/>
          <w:sz w:val="28"/>
          <w:szCs w:val="28"/>
        </w:rPr>
        <w:t xml:space="preserve"> дото делла споза</w:t>
      </w:r>
      <w:r w:rsidRPr="006119AE">
        <w:rPr>
          <w:rFonts w:ascii="Times New Roman" w:hAnsi="Times New Roman" w:cs="Times New Roman"/>
          <w:sz w:val="28"/>
          <w:szCs w:val="28"/>
        </w:rPr>
        <w:t xml:space="preserve"> / </w:t>
      </w:r>
      <w:r w:rsidRPr="006119AE">
        <w:rPr>
          <w:rFonts w:ascii="Times New Roman" w:hAnsi="Times New Roman" w:cs="Times New Roman"/>
          <w:color w:val="000000"/>
          <w:sz w:val="28"/>
          <w:szCs w:val="28"/>
          <w:shd w:val="clear" w:color="auto" w:fill="FFFFFF"/>
          <w:lang w:val="en-US"/>
        </w:rPr>
        <w:t>doto</w:t>
      </w:r>
      <w:r w:rsidRPr="006119AE">
        <w:rPr>
          <w:rFonts w:ascii="Times New Roman" w:hAnsi="Times New Roman" w:cs="Times New Roman"/>
          <w:color w:val="000000"/>
          <w:sz w:val="28"/>
          <w:szCs w:val="28"/>
          <w:shd w:val="clear" w:color="auto" w:fill="FFFFFF"/>
        </w:rPr>
        <w:t xml:space="preserve"> </w:t>
      </w:r>
      <w:r w:rsidRPr="006119AE">
        <w:rPr>
          <w:rFonts w:ascii="Times New Roman" w:hAnsi="Times New Roman" w:cs="Times New Roman"/>
          <w:color w:val="000000"/>
          <w:sz w:val="28"/>
          <w:szCs w:val="28"/>
          <w:shd w:val="clear" w:color="auto" w:fill="FFFFFF"/>
          <w:lang w:val="en-US"/>
        </w:rPr>
        <w:t>della</w:t>
      </w:r>
      <w:r w:rsidRPr="006119AE">
        <w:rPr>
          <w:rFonts w:ascii="Times New Roman" w:hAnsi="Times New Roman" w:cs="Times New Roman"/>
          <w:color w:val="000000"/>
          <w:sz w:val="28"/>
          <w:szCs w:val="28"/>
          <w:shd w:val="clear" w:color="auto" w:fill="FFFFFF"/>
        </w:rPr>
        <w:t xml:space="preserve"> </w:t>
      </w:r>
      <w:r w:rsidRPr="006119AE">
        <w:rPr>
          <w:rFonts w:ascii="Times New Roman" w:hAnsi="Times New Roman" w:cs="Times New Roman"/>
          <w:color w:val="000000"/>
          <w:sz w:val="28"/>
          <w:szCs w:val="28"/>
          <w:shd w:val="clear" w:color="auto" w:fill="FFFFFF"/>
          <w:lang w:val="en-US"/>
        </w:rPr>
        <w:t>sposa</w:t>
      </w:r>
      <w:r w:rsidRPr="006119AE">
        <w:rPr>
          <w:rStyle w:val="apple-converted-space"/>
          <w:rFonts w:ascii="Times New Roman" w:hAnsi="Times New Roman" w:cs="Times New Roman"/>
          <w:color w:val="000000"/>
          <w:shd w:val="clear" w:color="auto" w:fill="FFFFFF"/>
        </w:rPr>
        <w:t> </w:t>
      </w:r>
      <w:r w:rsidRPr="006119AE">
        <w:rPr>
          <w:rFonts w:ascii="Times New Roman" w:hAnsi="Times New Roman" w:cs="Times New Roman"/>
          <w:sz w:val="28"/>
          <w:szCs w:val="28"/>
        </w:rPr>
        <w:t>/ ʻприданое невестыʼ</w:t>
      </w:r>
      <w:r w:rsidR="00C352E6" w:rsidRPr="006119AE">
        <w:rPr>
          <w:rFonts w:ascii="Times New Roman" w:hAnsi="Times New Roman" w:cs="Times New Roman"/>
          <w:sz w:val="28"/>
          <w:szCs w:val="28"/>
        </w:rPr>
        <w:t xml:space="preserve"> </w:t>
      </w:r>
      <w:r w:rsidRPr="006119AE">
        <w:rPr>
          <w:rFonts w:ascii="Times New Roman" w:hAnsi="Times New Roman" w:cs="Times New Roman"/>
          <w:color w:val="000000"/>
          <w:sz w:val="28"/>
          <w:szCs w:val="28"/>
          <w:shd w:val="clear" w:color="auto" w:fill="FFFFFF"/>
        </w:rPr>
        <w:t xml:space="preserve">и которые девушка сама готовила себе в приданое (одежда, постельное белье, полотенца, покрывала и др.), </w:t>
      </w:r>
      <w:r w:rsidRPr="006119AE">
        <w:rPr>
          <w:rFonts w:ascii="Times New Roman" w:hAnsi="Times New Roman" w:cs="Times New Roman"/>
          <w:sz w:val="28"/>
          <w:szCs w:val="28"/>
        </w:rPr>
        <w:t>и перевозили в будущий дом молодоженов, где затем раскладывали на большой двуспальной кровати, заранее приготовленной для молодых</w:t>
      </w:r>
      <w:r w:rsidR="00C352E6" w:rsidRPr="006119AE">
        <w:rPr>
          <w:rFonts w:ascii="Times New Roman" w:hAnsi="Times New Roman" w:cs="Times New Roman"/>
          <w:sz w:val="28"/>
          <w:szCs w:val="28"/>
        </w:rPr>
        <w:t xml:space="preserve"> </w:t>
      </w:r>
      <w:r w:rsidR="00C352E6" w:rsidRPr="006119AE">
        <w:rPr>
          <w:rFonts w:ascii="Times New Roman" w:hAnsi="Times New Roman" w:cs="Times New Roman"/>
          <w:color w:val="000000"/>
          <w:sz w:val="28"/>
          <w:szCs w:val="28"/>
          <w:shd w:val="clear" w:color="auto" w:fill="FFFFFF"/>
        </w:rPr>
        <w:t>[</w:t>
      </w:r>
      <w:r w:rsidR="00C352E6" w:rsidRPr="006119AE">
        <w:rPr>
          <w:rFonts w:ascii="Times New Roman" w:eastAsia="Times New Roman" w:hAnsi="Times New Roman" w:cs="Times New Roman"/>
          <w:color w:val="000000"/>
          <w:sz w:val="28"/>
          <w:szCs w:val="28"/>
          <w:lang w:val="en-US" w:eastAsia="ru-RU"/>
        </w:rPr>
        <w:t>Russo</w:t>
      </w:r>
      <w:r w:rsidR="00C352E6" w:rsidRPr="006119AE">
        <w:rPr>
          <w:rFonts w:ascii="Times New Roman" w:eastAsia="Times New Roman" w:hAnsi="Times New Roman" w:cs="Times New Roman"/>
          <w:color w:val="000000"/>
          <w:sz w:val="28"/>
          <w:szCs w:val="28"/>
          <w:lang w:eastAsia="ru-RU"/>
        </w:rPr>
        <w:t xml:space="preserve"> 1975</w:t>
      </w:r>
      <w:r w:rsidR="00C352E6" w:rsidRPr="006119AE">
        <w:rPr>
          <w:rFonts w:ascii="Times New Roman" w:hAnsi="Times New Roman" w:cs="Times New Roman"/>
          <w:color w:val="000000"/>
          <w:sz w:val="28"/>
          <w:szCs w:val="28"/>
          <w:shd w:val="clear" w:color="auto" w:fill="FFFFFF"/>
        </w:rPr>
        <w:t>]</w:t>
      </w:r>
      <w:r w:rsidRPr="006119AE">
        <w:rPr>
          <w:rFonts w:ascii="Times New Roman" w:hAnsi="Times New Roman" w:cs="Times New Roman"/>
          <w:sz w:val="28"/>
          <w:szCs w:val="28"/>
        </w:rPr>
        <w:t xml:space="preserve">. </w:t>
      </w:r>
    </w:p>
    <w:p w:rsidR="00143BF9" w:rsidRPr="006119AE" w:rsidRDefault="00143BF9" w:rsidP="00E66F8E">
      <w:pPr>
        <w:spacing w:after="0" w:line="360" w:lineRule="auto"/>
        <w:ind w:firstLine="567"/>
        <w:jc w:val="both"/>
        <w:rPr>
          <w:rFonts w:ascii="Times New Roman" w:hAnsi="Times New Roman" w:cs="Times New Roman"/>
          <w:sz w:val="28"/>
          <w:szCs w:val="28"/>
        </w:rPr>
      </w:pPr>
      <w:r w:rsidRPr="006119AE">
        <w:rPr>
          <w:rFonts w:ascii="Times New Roman" w:hAnsi="Times New Roman" w:cs="Times New Roman"/>
          <w:i/>
          <w:color w:val="000000"/>
          <w:sz w:val="28"/>
          <w:szCs w:val="28"/>
          <w:shd w:val="clear" w:color="auto" w:fill="FFFFFF"/>
        </w:rPr>
        <w:t xml:space="preserve">Пайя </w:t>
      </w:r>
      <w:r w:rsidRPr="006119AE">
        <w:rPr>
          <w:rFonts w:ascii="Times New Roman" w:hAnsi="Times New Roman" w:cs="Times New Roman"/>
          <w:color w:val="000000"/>
          <w:sz w:val="28"/>
          <w:szCs w:val="28"/>
          <w:shd w:val="clear" w:color="auto" w:fill="FFFFFF"/>
        </w:rPr>
        <w:t>/</w:t>
      </w:r>
      <w:r w:rsidRPr="006119AE">
        <w:rPr>
          <w:rFonts w:ascii="Times New Roman" w:hAnsi="Times New Roman" w:cs="Times New Roman"/>
          <w:color w:val="000000"/>
          <w:sz w:val="28"/>
          <w:szCs w:val="28"/>
          <w:shd w:val="clear" w:color="auto" w:fill="FFFFFF"/>
          <w:lang w:val="en-US"/>
        </w:rPr>
        <w:t> paj</w:t>
      </w:r>
      <w:r w:rsidR="00B4519F" w:rsidRPr="006119AE">
        <w:rPr>
          <w:rFonts w:ascii="Times New Roman" w:hAnsi="Times New Roman" w:cs="Times New Roman"/>
          <w:color w:val="000000"/>
          <w:sz w:val="28"/>
          <w:szCs w:val="28"/>
          <w:shd w:val="clear" w:color="auto" w:fill="FFFFFF"/>
        </w:rPr>
        <w:t>/</w:t>
      </w:r>
      <w:r w:rsidRPr="006119AE">
        <w:rPr>
          <w:rFonts w:ascii="Times New Roman" w:hAnsi="Times New Roman" w:cs="Times New Roman"/>
          <w:color w:val="000000"/>
          <w:sz w:val="28"/>
          <w:szCs w:val="28"/>
          <w:shd w:val="clear" w:color="auto" w:fill="FFFFFF"/>
        </w:rPr>
        <w:t>ё, -</w:t>
      </w:r>
      <w:r w:rsidRPr="006119AE">
        <w:rPr>
          <w:rFonts w:ascii="Times New Roman" w:hAnsi="Times New Roman" w:cs="Times New Roman"/>
          <w:color w:val="000000"/>
          <w:sz w:val="28"/>
          <w:szCs w:val="28"/>
          <w:shd w:val="clear" w:color="auto" w:fill="FFFFFF"/>
          <w:lang w:val="en-US"/>
        </w:rPr>
        <w:t>a </w:t>
      </w:r>
      <w:r w:rsidRPr="006119AE">
        <w:rPr>
          <w:rFonts w:ascii="Times New Roman" w:hAnsi="Times New Roman" w:cs="Times New Roman"/>
          <w:color w:val="000000"/>
          <w:sz w:val="28"/>
          <w:szCs w:val="28"/>
          <w:shd w:val="clear" w:color="auto" w:fill="FFFFFF"/>
        </w:rPr>
        <w:t>/</w:t>
      </w:r>
      <w:r w:rsidRPr="006119AE">
        <w:rPr>
          <w:rFonts w:ascii="Times New Roman" w:hAnsi="Times New Roman" w:cs="Times New Roman"/>
          <w:sz w:val="28"/>
          <w:szCs w:val="28"/>
        </w:rPr>
        <w:t xml:space="preserve"> или </w:t>
      </w:r>
      <w:r w:rsidRPr="006119AE">
        <w:rPr>
          <w:rFonts w:ascii="Times New Roman" w:hAnsi="Times New Roman" w:cs="Times New Roman"/>
          <w:i/>
          <w:sz w:val="28"/>
          <w:szCs w:val="28"/>
        </w:rPr>
        <w:t>доте делло спозо</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dote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dello</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sposo </w:t>
      </w:r>
      <w:r w:rsidRPr="006119AE">
        <w:rPr>
          <w:rFonts w:ascii="Times New Roman" w:hAnsi="Times New Roman" w:cs="Times New Roman"/>
          <w:sz w:val="28"/>
          <w:szCs w:val="28"/>
        </w:rPr>
        <w:t xml:space="preserve">/ ʻприданое женихаʼ — приданое, которое дают родители невесты в зависимости от экономического положения семьи. Размер приданого оговаривался во время сватовства, а затем официально подтверждался в брачном договоре — </w:t>
      </w:r>
      <w:bookmarkStart w:id="45" w:name="_Hlk514106972"/>
      <w:r w:rsidRPr="006119AE">
        <w:rPr>
          <w:rFonts w:ascii="Times New Roman" w:hAnsi="Times New Roman" w:cs="Times New Roman"/>
          <w:i/>
          <w:sz w:val="28"/>
          <w:szCs w:val="28"/>
        </w:rPr>
        <w:t>минута</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minuta </w:t>
      </w:r>
      <w:r w:rsidRPr="006119AE">
        <w:rPr>
          <w:rFonts w:ascii="Times New Roman" w:hAnsi="Times New Roman" w:cs="Times New Roman"/>
          <w:sz w:val="28"/>
          <w:szCs w:val="28"/>
        </w:rPr>
        <w:t xml:space="preserve">/ </w:t>
      </w:r>
      <w:bookmarkEnd w:id="45"/>
      <w:r w:rsidRPr="006119AE">
        <w:rPr>
          <w:rFonts w:ascii="Times New Roman" w:hAnsi="Times New Roman" w:cs="Times New Roman"/>
          <w:sz w:val="28"/>
          <w:szCs w:val="28"/>
        </w:rPr>
        <w:t>(&lt;ит.</w:t>
      </w:r>
      <w:r w:rsidR="00B4519F"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minuta</w:t>
      </w:r>
      <w:r w:rsidR="00B4519F" w:rsidRPr="006119AE">
        <w:rPr>
          <w:rFonts w:ascii="Times New Roman" w:hAnsi="Times New Roman" w:cs="Times New Roman"/>
          <w:i/>
          <w:sz w:val="28"/>
          <w:szCs w:val="28"/>
        </w:rPr>
        <w:t xml:space="preserve"> </w:t>
      </w:r>
      <w:r w:rsidRPr="006119AE">
        <w:rPr>
          <w:rFonts w:ascii="Times New Roman" w:hAnsi="Times New Roman" w:cs="Times New Roman"/>
          <w:sz w:val="28"/>
          <w:szCs w:val="28"/>
        </w:rPr>
        <w:t>ʻчеровик, набросокʼ), заверенным официальным лицом, специализировавшемся на составлении таких документов</w:t>
      </w:r>
      <w:r w:rsidR="00E66F8E" w:rsidRPr="006119AE">
        <w:rPr>
          <w:rFonts w:ascii="Times New Roman" w:hAnsi="Times New Roman" w:cs="Times New Roman"/>
          <w:sz w:val="28"/>
          <w:szCs w:val="28"/>
        </w:rPr>
        <w:t xml:space="preserve"> </w:t>
      </w:r>
      <w:r w:rsidR="00E66F8E" w:rsidRPr="006119AE">
        <w:rPr>
          <w:rFonts w:ascii="Times New Roman" w:hAnsi="Times New Roman" w:cs="Times New Roman"/>
          <w:color w:val="000000"/>
          <w:sz w:val="28"/>
          <w:szCs w:val="28"/>
          <w:shd w:val="clear" w:color="auto" w:fill="FFFFFF"/>
        </w:rPr>
        <w:t>[</w:t>
      </w:r>
      <w:r w:rsidR="00E66F8E" w:rsidRPr="006119AE">
        <w:rPr>
          <w:rFonts w:ascii="Times New Roman" w:hAnsi="Times New Roman" w:cs="Times New Roman"/>
          <w:color w:val="000000"/>
          <w:sz w:val="28"/>
          <w:szCs w:val="28"/>
          <w:shd w:val="clear" w:color="auto" w:fill="FFFFFF"/>
          <w:lang w:val="en-US"/>
        </w:rPr>
        <w:t>Manali</w:t>
      </w:r>
      <w:r w:rsidR="00E66F8E" w:rsidRPr="006119AE">
        <w:rPr>
          <w:rFonts w:ascii="Times New Roman" w:hAnsi="Times New Roman" w:cs="Times New Roman"/>
          <w:color w:val="000000"/>
          <w:sz w:val="28"/>
          <w:szCs w:val="28"/>
          <w:shd w:val="clear" w:color="auto" w:fill="FFFFFF"/>
        </w:rPr>
        <w:t xml:space="preserve"> 2005]</w:t>
      </w:r>
      <w:r w:rsidRPr="006119AE">
        <w:rPr>
          <w:rFonts w:ascii="Times New Roman" w:hAnsi="Times New Roman" w:cs="Times New Roman"/>
          <w:sz w:val="28"/>
          <w:szCs w:val="28"/>
        </w:rPr>
        <w:t>.</w:t>
      </w:r>
    </w:p>
    <w:p w:rsidR="00143BF9" w:rsidRPr="006119AE" w:rsidRDefault="00143BF9" w:rsidP="00143BF9">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sz w:val="28"/>
          <w:szCs w:val="28"/>
        </w:rPr>
        <w:t xml:space="preserve">Среди предметов быта, </w:t>
      </w:r>
      <w:r w:rsidR="004E1FC6" w:rsidRPr="006119AE">
        <w:rPr>
          <w:rFonts w:ascii="Times New Roman" w:hAnsi="Times New Roman" w:cs="Times New Roman"/>
          <w:sz w:val="28"/>
          <w:szCs w:val="28"/>
        </w:rPr>
        <w:t xml:space="preserve">исполняющих </w:t>
      </w:r>
      <w:r w:rsidRPr="006119AE">
        <w:rPr>
          <w:rFonts w:ascii="Times New Roman" w:hAnsi="Times New Roman" w:cs="Times New Roman"/>
          <w:sz w:val="28"/>
          <w:szCs w:val="28"/>
        </w:rPr>
        <w:t>ритуальн</w:t>
      </w:r>
      <w:r w:rsidR="00B4519F" w:rsidRPr="006119AE">
        <w:rPr>
          <w:rFonts w:ascii="Times New Roman" w:hAnsi="Times New Roman" w:cs="Times New Roman"/>
          <w:sz w:val="28"/>
          <w:szCs w:val="28"/>
        </w:rPr>
        <w:t>ую функцию</w:t>
      </w:r>
      <w:r w:rsidRPr="006119AE">
        <w:rPr>
          <w:rFonts w:ascii="Times New Roman" w:hAnsi="Times New Roman" w:cs="Times New Roman"/>
          <w:sz w:val="28"/>
          <w:szCs w:val="28"/>
        </w:rPr>
        <w:t xml:space="preserve"> во время свадебной недели, можно выделить некоторые сосуды, которые наполняют вином и подносят персонажам либо в знак того, что они приглашены на свадьбу, либо в качестве вознаграждения за выполненную работу. Часто отправляют мальчика с сосудом, наполненным вином, — </w:t>
      </w:r>
      <w:r w:rsidRPr="006119AE">
        <w:rPr>
          <w:rFonts w:ascii="Times New Roman" w:hAnsi="Times New Roman" w:cs="Times New Roman"/>
          <w:i/>
          <w:sz w:val="28"/>
          <w:szCs w:val="28"/>
        </w:rPr>
        <w:t xml:space="preserve">плошка </w:t>
      </w:r>
      <w:r w:rsidRPr="006119AE">
        <w:rPr>
          <w:rFonts w:ascii="Times New Roman" w:hAnsi="Times New Roman" w:cs="Times New Roman"/>
          <w:sz w:val="28"/>
          <w:szCs w:val="28"/>
        </w:rPr>
        <w:t>/ </w:t>
      </w:r>
      <w:r w:rsidRPr="006119AE">
        <w:rPr>
          <w:rFonts w:ascii="Times New Roman" w:hAnsi="Times New Roman" w:cs="Times New Roman"/>
          <w:sz w:val="28"/>
          <w:szCs w:val="28"/>
          <w:shd w:val="clear" w:color="auto" w:fill="FFFFFF"/>
          <w:lang w:val="en-US"/>
        </w:rPr>
        <w:t>ploshk</w:t>
      </w:r>
      <w:r w:rsidR="004E1FC6" w:rsidRPr="006119AE">
        <w:rPr>
          <w:rFonts w:ascii="Times New Roman" w:hAnsi="Times New Roman" w:cs="Times New Roman"/>
          <w:sz w:val="28"/>
          <w:szCs w:val="28"/>
          <w:shd w:val="clear" w:color="auto" w:fill="FFFFFF"/>
        </w:rPr>
        <w:t>/</w:t>
      </w:r>
      <w:r w:rsidRPr="006119AE">
        <w:rPr>
          <w:rFonts w:ascii="Times New Roman" w:hAnsi="Times New Roman" w:cs="Times New Roman"/>
          <w:sz w:val="28"/>
          <w:szCs w:val="28"/>
          <w:shd w:val="clear" w:color="auto" w:fill="FFFFFF"/>
        </w:rPr>
        <w:t>ё,</w:t>
      </w:r>
      <w:r w:rsidRPr="006119AE">
        <w:rPr>
          <w:rFonts w:ascii="Times New Roman" w:hAnsi="Times New Roman" w:cs="Times New Roman"/>
          <w:sz w:val="28"/>
          <w:szCs w:val="28"/>
          <w:shd w:val="clear" w:color="auto" w:fill="FFFFFF"/>
          <w:lang w:val="en-US"/>
        </w:rPr>
        <w:t> </w:t>
      </w:r>
      <w:r w:rsidRPr="006119AE">
        <w:rPr>
          <w:rFonts w:ascii="Times New Roman" w:hAnsi="Times New Roman" w:cs="Times New Roman"/>
          <w:sz w:val="28"/>
          <w:szCs w:val="28"/>
          <w:shd w:val="clear" w:color="auto" w:fill="FFFFFF"/>
        </w:rPr>
        <w:t>-</w:t>
      </w:r>
      <w:r w:rsidRPr="006119AE">
        <w:rPr>
          <w:rFonts w:ascii="Times New Roman" w:hAnsi="Times New Roman" w:cs="Times New Roman"/>
          <w:sz w:val="28"/>
          <w:szCs w:val="28"/>
          <w:shd w:val="clear" w:color="auto" w:fill="FFFFFF"/>
          <w:lang w:val="en-US"/>
        </w:rPr>
        <w:t>a</w:t>
      </w:r>
      <w:r w:rsidRPr="006119AE">
        <w:rPr>
          <w:rFonts w:ascii="Times New Roman" w:hAnsi="Times New Roman" w:cs="Times New Roman"/>
          <w:sz w:val="28"/>
          <w:szCs w:val="28"/>
          <w:shd w:val="clear" w:color="auto" w:fill="FFFFFF"/>
        </w:rPr>
        <w:t> </w:t>
      </w:r>
      <w:r w:rsidRPr="006119AE">
        <w:rPr>
          <w:rFonts w:ascii="Times New Roman" w:hAnsi="Times New Roman" w:cs="Times New Roman"/>
          <w:sz w:val="28"/>
          <w:szCs w:val="28"/>
        </w:rPr>
        <w:t xml:space="preserve">/, который необходимо поднести каждому приглашаемому </w:t>
      </w:r>
      <w:r w:rsidR="00FE5C5F" w:rsidRPr="006119AE">
        <w:rPr>
          <w:rFonts w:ascii="Times New Roman" w:hAnsi="Times New Roman" w:cs="Times New Roman"/>
          <w:color w:val="000000"/>
          <w:sz w:val="28"/>
          <w:szCs w:val="28"/>
          <w:shd w:val="clear" w:color="auto" w:fill="FFFFFF"/>
        </w:rPr>
        <w:t>[</w:t>
      </w:r>
      <w:r w:rsidR="00FE5C5F" w:rsidRPr="006119AE">
        <w:rPr>
          <w:rFonts w:ascii="Times New Roman" w:hAnsi="Times New Roman" w:cs="Times New Roman"/>
          <w:color w:val="000000"/>
          <w:sz w:val="28"/>
          <w:szCs w:val="28"/>
          <w:shd w:val="clear" w:color="auto" w:fill="FFFFFF"/>
          <w:lang w:val="en-US"/>
        </w:rPr>
        <w:t>Guagliardi</w:t>
      </w:r>
      <w:r w:rsidR="00FE5C5F" w:rsidRPr="006119AE">
        <w:rPr>
          <w:rFonts w:ascii="Times New Roman" w:hAnsi="Times New Roman" w:cs="Times New Roman"/>
          <w:color w:val="000000"/>
          <w:sz w:val="28"/>
          <w:szCs w:val="28"/>
          <w:shd w:val="clear" w:color="auto" w:fill="FFFFFF"/>
        </w:rPr>
        <w:t xml:space="preserve"> 2004: 79]. </w:t>
      </w:r>
      <w:r w:rsidRPr="006119AE">
        <w:rPr>
          <w:rFonts w:ascii="Times New Roman" w:hAnsi="Times New Roman" w:cs="Times New Roman"/>
          <w:sz w:val="28"/>
          <w:szCs w:val="28"/>
        </w:rPr>
        <w:t xml:space="preserve">Во время церемонии венчания </w:t>
      </w:r>
      <w:r w:rsidRPr="006119AE">
        <w:rPr>
          <w:rFonts w:ascii="Times New Roman" w:hAnsi="Times New Roman" w:cs="Times New Roman"/>
          <w:color w:val="000000"/>
          <w:sz w:val="28"/>
          <w:szCs w:val="28"/>
        </w:rPr>
        <w:t>после того, как молодые выпьют вино, чаша (или стаканы) разбиваются, так как никто не должен больше из них пить. Это символизирует верность и неразрывность брака. Если стекло не разобьется, согласно</w:t>
      </w:r>
      <w:r w:rsidR="004E1FC6" w:rsidRPr="006119AE">
        <w:rPr>
          <w:rFonts w:ascii="Times New Roman" w:hAnsi="Times New Roman" w:cs="Times New Roman"/>
          <w:color w:val="000000"/>
          <w:sz w:val="28"/>
          <w:szCs w:val="28"/>
        </w:rPr>
        <w:t xml:space="preserve"> народным верованиям</w:t>
      </w:r>
      <w:r w:rsidRPr="006119AE">
        <w:rPr>
          <w:rFonts w:ascii="Times New Roman" w:hAnsi="Times New Roman" w:cs="Times New Roman"/>
          <w:color w:val="000000"/>
          <w:sz w:val="28"/>
          <w:szCs w:val="28"/>
        </w:rPr>
        <w:t xml:space="preserve">, </w:t>
      </w:r>
      <w:bookmarkStart w:id="46" w:name="_Hlk514249522"/>
      <w:r w:rsidRPr="006119AE">
        <w:rPr>
          <w:rFonts w:ascii="Times New Roman" w:hAnsi="Times New Roman" w:cs="Times New Roman"/>
          <w:color w:val="000000"/>
          <w:sz w:val="28"/>
          <w:szCs w:val="28"/>
        </w:rPr>
        <w:t>то этот знак является дурным предзнаменованием для семейного союза супругов.</w:t>
      </w:r>
      <w:bookmarkEnd w:id="46"/>
    </w:p>
    <w:p w:rsidR="00274777" w:rsidRPr="006119AE" w:rsidRDefault="00274777" w:rsidP="00CB2795">
      <w:pPr>
        <w:pStyle w:val="2"/>
      </w:pPr>
      <w:bookmarkStart w:id="47" w:name="_Toc515568383"/>
      <w:r w:rsidRPr="006119AE">
        <w:t>3. Код одежды</w:t>
      </w:r>
      <w:bookmarkEnd w:id="47"/>
    </w:p>
    <w:p w:rsidR="004E1FC6" w:rsidRPr="006119AE" w:rsidRDefault="004E1FC6" w:rsidP="004E1FC6">
      <w:pPr>
        <w:tabs>
          <w:tab w:val="left" w:pos="3985"/>
        </w:tabs>
        <w:spacing w:after="0" w:line="360" w:lineRule="auto"/>
        <w:ind w:firstLine="567"/>
        <w:jc w:val="both"/>
        <w:rPr>
          <w:rFonts w:ascii="Times New Roman" w:hAnsi="Times New Roman" w:cs="Times New Roman"/>
          <w:sz w:val="28"/>
          <w:szCs w:val="28"/>
        </w:rPr>
      </w:pPr>
      <w:r w:rsidRPr="006119AE">
        <w:rPr>
          <w:rFonts w:ascii="Times New Roman" w:hAnsi="Times New Roman" w:cs="Times New Roman"/>
          <w:sz w:val="28"/>
          <w:szCs w:val="28"/>
        </w:rPr>
        <w:t>Особую подсистему предметного кода свадьбы составляет одежда, которая имеет знаковые функции в обряде, маркирует основных персонажей. Особо важна она для главного обрядового лица — невесты, одежда которой отмечает различные этапы «перехода».</w:t>
      </w:r>
    </w:p>
    <w:p w:rsidR="00274777" w:rsidRPr="006119AE" w:rsidRDefault="00274777" w:rsidP="00274777">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Традиционная одежда представляет собой синтез </w:t>
      </w:r>
      <w:r w:rsidR="004E1FC6" w:rsidRPr="006119AE">
        <w:rPr>
          <w:rFonts w:ascii="Times New Roman" w:hAnsi="Times New Roman" w:cs="Times New Roman"/>
          <w:sz w:val="28"/>
          <w:szCs w:val="28"/>
        </w:rPr>
        <w:t xml:space="preserve">этнических </w:t>
      </w:r>
      <w:r w:rsidRPr="006119AE">
        <w:rPr>
          <w:rFonts w:ascii="Times New Roman" w:hAnsi="Times New Roman" w:cs="Times New Roman"/>
          <w:sz w:val="28"/>
          <w:szCs w:val="28"/>
        </w:rPr>
        <w:t>традиций и искусства, достигнутый на протяжении веков и отличающий одних людей от других, несмотря на влияние внешних факторов или отсутствие таковых.</w:t>
      </w:r>
    </w:p>
    <w:p w:rsidR="00274777" w:rsidRPr="006119AE" w:rsidRDefault="00274777" w:rsidP="00274777">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Помимо важного этн</w:t>
      </w:r>
      <w:r w:rsidR="004E1FC6" w:rsidRPr="006119AE">
        <w:rPr>
          <w:rFonts w:ascii="Times New Roman" w:hAnsi="Times New Roman" w:cs="Times New Roman"/>
          <w:sz w:val="28"/>
          <w:szCs w:val="28"/>
        </w:rPr>
        <w:t>одифференцирующего</w:t>
      </w:r>
      <w:r w:rsidRPr="006119AE">
        <w:rPr>
          <w:rFonts w:ascii="Times New Roman" w:hAnsi="Times New Roman" w:cs="Times New Roman"/>
          <w:sz w:val="28"/>
          <w:szCs w:val="28"/>
        </w:rPr>
        <w:t xml:space="preserve"> значения традиционная одежда несет и другие функции, а именно: она тесно связана с материальной и духовной культурой людей, с ритуальными, социальными и языковыми составляющими жизни общества, а также в зависимости от меньшего или большего числа богато украшенных элементов она характеризует и</w:t>
      </w:r>
      <w:r w:rsidR="004E1FC6" w:rsidRPr="006119AE">
        <w:rPr>
          <w:rFonts w:ascii="Times New Roman" w:hAnsi="Times New Roman" w:cs="Times New Roman"/>
          <w:sz w:val="28"/>
          <w:szCs w:val="28"/>
        </w:rPr>
        <w:t xml:space="preserve"> маркирует </w:t>
      </w:r>
      <w:r w:rsidRPr="006119AE">
        <w:rPr>
          <w:rFonts w:ascii="Times New Roman" w:hAnsi="Times New Roman" w:cs="Times New Roman"/>
          <w:sz w:val="28"/>
          <w:szCs w:val="28"/>
        </w:rPr>
        <w:t xml:space="preserve">различные слои общества. В совокупности все эти функции представляют собой этническую специфику, затрудняющую или даже исключающую </w:t>
      </w:r>
      <w:r w:rsidR="004E1FC6" w:rsidRPr="006119AE">
        <w:rPr>
          <w:rFonts w:ascii="Times New Roman" w:hAnsi="Times New Roman" w:cs="Times New Roman"/>
          <w:sz w:val="28"/>
          <w:szCs w:val="28"/>
        </w:rPr>
        <w:t xml:space="preserve">в ряде случаев </w:t>
      </w:r>
      <w:r w:rsidRPr="006119AE">
        <w:rPr>
          <w:rFonts w:ascii="Times New Roman" w:hAnsi="Times New Roman" w:cs="Times New Roman"/>
          <w:sz w:val="28"/>
          <w:szCs w:val="28"/>
        </w:rPr>
        <w:t>какие-либо инновации.</w:t>
      </w:r>
    </w:p>
    <w:p w:rsidR="00FE5C5F" w:rsidRPr="006119AE" w:rsidRDefault="00274777" w:rsidP="00FE5C5F">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То, что сегодня называют традиционным костюмом, является результатом обмена знаниями между различными этническими группами и адаптации к окружающей среде. Таким образом, традиционный костюм объединяет в себе основные отличительные признаки культуры конкретного народа, приобретая особые характеристики с течением веков. </w:t>
      </w:r>
    </w:p>
    <w:p w:rsidR="00274777" w:rsidRPr="006119AE" w:rsidRDefault="00274777" w:rsidP="00FE5C5F">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Во многих отношениях традиционный костюм является абсолютно противоположным модной одежде, потому что последняя имеет тенденцию быстро меняться, чтобы не напоминать то, что ей предшествовало, традиционный же костюм остается неизменным. Процесс изготовления костюма исторически связан с местным</w:t>
      </w:r>
      <w:r w:rsidR="004E1FC6" w:rsidRPr="006119AE">
        <w:rPr>
          <w:rFonts w:ascii="Times New Roman" w:hAnsi="Times New Roman" w:cs="Times New Roman"/>
          <w:sz w:val="28"/>
          <w:szCs w:val="28"/>
        </w:rPr>
        <w:t xml:space="preserve"> производством и</w:t>
      </w:r>
      <w:r w:rsidRPr="006119AE">
        <w:rPr>
          <w:rFonts w:ascii="Times New Roman" w:hAnsi="Times New Roman" w:cs="Times New Roman"/>
          <w:sz w:val="28"/>
          <w:szCs w:val="28"/>
        </w:rPr>
        <w:t xml:space="preserve"> художественным ремеслом, которое почти всегда использовало исключительно женский труд. Женщины, обучавшиеся </w:t>
      </w:r>
      <w:r w:rsidR="004E1FC6" w:rsidRPr="006119AE">
        <w:rPr>
          <w:rFonts w:ascii="Times New Roman" w:hAnsi="Times New Roman" w:cs="Times New Roman"/>
          <w:sz w:val="28"/>
          <w:szCs w:val="28"/>
        </w:rPr>
        <w:t>такому</w:t>
      </w:r>
      <w:r w:rsidRPr="006119AE">
        <w:rPr>
          <w:rFonts w:ascii="Times New Roman" w:hAnsi="Times New Roman" w:cs="Times New Roman"/>
          <w:sz w:val="28"/>
          <w:szCs w:val="28"/>
        </w:rPr>
        <w:t xml:space="preserve"> ремеслу с детства, достигали </w:t>
      </w:r>
      <w:r w:rsidR="004E1FC6" w:rsidRPr="006119AE">
        <w:rPr>
          <w:rFonts w:ascii="Times New Roman" w:hAnsi="Times New Roman" w:cs="Times New Roman"/>
          <w:sz w:val="28"/>
          <w:szCs w:val="28"/>
        </w:rPr>
        <w:t xml:space="preserve">практически </w:t>
      </w:r>
      <w:r w:rsidRPr="006119AE">
        <w:rPr>
          <w:rFonts w:ascii="Times New Roman" w:hAnsi="Times New Roman" w:cs="Times New Roman"/>
          <w:sz w:val="28"/>
          <w:szCs w:val="28"/>
        </w:rPr>
        <w:t xml:space="preserve">технического совершенства в изготовлении </w:t>
      </w:r>
      <w:r w:rsidR="004E1FC6" w:rsidRPr="006119AE">
        <w:rPr>
          <w:rFonts w:ascii="Times New Roman" w:hAnsi="Times New Roman" w:cs="Times New Roman"/>
          <w:sz w:val="28"/>
          <w:szCs w:val="28"/>
        </w:rPr>
        <w:t>одежды</w:t>
      </w:r>
      <w:r w:rsidR="00FE5C5F" w:rsidRPr="006119AE">
        <w:rPr>
          <w:rFonts w:ascii="Times New Roman" w:hAnsi="Times New Roman" w:cs="Times New Roman"/>
          <w:color w:val="000000"/>
          <w:sz w:val="28"/>
          <w:szCs w:val="28"/>
          <w:shd w:val="clear" w:color="auto" w:fill="FFFFFF"/>
        </w:rPr>
        <w:t xml:space="preserve"> [</w:t>
      </w:r>
      <w:r w:rsidR="00FE5C5F" w:rsidRPr="006119AE">
        <w:rPr>
          <w:rFonts w:ascii="Times New Roman" w:eastAsia="Times New Roman" w:hAnsi="Times New Roman" w:cs="Times New Roman"/>
          <w:color w:val="000000"/>
          <w:sz w:val="28"/>
          <w:szCs w:val="28"/>
          <w:lang w:val="en-US" w:eastAsia="ru-RU"/>
        </w:rPr>
        <w:t>Russo</w:t>
      </w:r>
      <w:r w:rsidR="00FE5C5F" w:rsidRPr="006119AE">
        <w:rPr>
          <w:rFonts w:ascii="Times New Roman" w:eastAsia="Times New Roman" w:hAnsi="Times New Roman" w:cs="Times New Roman"/>
          <w:color w:val="000000"/>
          <w:sz w:val="28"/>
          <w:szCs w:val="28"/>
          <w:lang w:eastAsia="ru-RU"/>
        </w:rPr>
        <w:t xml:space="preserve"> 1975</w:t>
      </w:r>
      <w:r w:rsidR="00FE5C5F" w:rsidRPr="006119AE">
        <w:rPr>
          <w:rFonts w:ascii="Times New Roman" w:hAnsi="Times New Roman" w:cs="Times New Roman"/>
          <w:color w:val="000000"/>
          <w:sz w:val="28"/>
          <w:szCs w:val="28"/>
          <w:shd w:val="clear" w:color="auto" w:fill="FFFFFF"/>
        </w:rPr>
        <w:t>].</w:t>
      </w:r>
    </w:p>
    <w:p w:rsidR="00FE5C5F" w:rsidRPr="006119AE" w:rsidRDefault="00274777" w:rsidP="00FE5C5F">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Для арбрешей их традиционный свадебный костюм является одним из самых очевидных </w:t>
      </w:r>
      <w:r w:rsidR="004E1FC6" w:rsidRPr="006119AE">
        <w:rPr>
          <w:rFonts w:ascii="Times New Roman" w:hAnsi="Times New Roman" w:cs="Times New Roman"/>
          <w:sz w:val="28"/>
          <w:szCs w:val="28"/>
        </w:rPr>
        <w:t>символов</w:t>
      </w:r>
      <w:r w:rsidRPr="006119AE">
        <w:rPr>
          <w:rFonts w:ascii="Times New Roman" w:hAnsi="Times New Roman" w:cs="Times New Roman"/>
          <w:sz w:val="28"/>
          <w:szCs w:val="28"/>
        </w:rPr>
        <w:t xml:space="preserve"> культурного самосохранения. Это особое выражение местного самосознания, которое проявляется в стремлении сохранить идентичность и традиции.</w:t>
      </w:r>
    </w:p>
    <w:p w:rsidR="00274777" w:rsidRPr="006119AE" w:rsidRDefault="00274777" w:rsidP="00FE5C5F">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Э</w:t>
      </w:r>
      <w:r w:rsidR="004E1FC6" w:rsidRPr="006119AE">
        <w:rPr>
          <w:rFonts w:ascii="Times New Roman" w:hAnsi="Times New Roman" w:cs="Times New Roman"/>
          <w:sz w:val="28"/>
          <w:szCs w:val="28"/>
        </w:rPr>
        <w:t>стетика</w:t>
      </w:r>
      <w:r w:rsidRPr="006119AE">
        <w:rPr>
          <w:rFonts w:ascii="Times New Roman" w:hAnsi="Times New Roman" w:cs="Times New Roman"/>
          <w:sz w:val="28"/>
          <w:szCs w:val="28"/>
        </w:rPr>
        <w:t xml:space="preserve"> албанского костюма во многом берет начало из культурных истоков Византии, которая продолжала вносить значительный культурный вклад в этническую эволюцию Албании вплоть до </w:t>
      </w:r>
      <w:r w:rsidRPr="006119AE">
        <w:rPr>
          <w:rFonts w:ascii="Times New Roman" w:hAnsi="Times New Roman" w:cs="Times New Roman"/>
          <w:sz w:val="28"/>
          <w:szCs w:val="28"/>
          <w:lang w:val="en-US"/>
        </w:rPr>
        <w:t>XIV</w:t>
      </w:r>
      <w:r w:rsidRPr="006119AE">
        <w:rPr>
          <w:rFonts w:ascii="Times New Roman" w:hAnsi="Times New Roman" w:cs="Times New Roman"/>
          <w:sz w:val="28"/>
          <w:szCs w:val="28"/>
        </w:rPr>
        <w:t xml:space="preserve"> в. В то время балканская аристократия жила уже довольно роскошно, но все же это было несравнимо с пышностью дворов знати Константинополя, </w:t>
      </w:r>
      <w:r w:rsidR="004E1FC6" w:rsidRPr="006119AE">
        <w:rPr>
          <w:rFonts w:ascii="Times New Roman" w:hAnsi="Times New Roman" w:cs="Times New Roman"/>
          <w:sz w:val="28"/>
          <w:szCs w:val="28"/>
        </w:rPr>
        <w:t xml:space="preserve">где появились </w:t>
      </w:r>
      <w:r w:rsidRPr="006119AE">
        <w:rPr>
          <w:rFonts w:ascii="Times New Roman" w:hAnsi="Times New Roman" w:cs="Times New Roman"/>
          <w:sz w:val="28"/>
          <w:szCs w:val="28"/>
        </w:rPr>
        <w:t>великолепные образцы тканей с использованием вышивки золот</w:t>
      </w:r>
      <w:r w:rsidR="004E1FC6" w:rsidRPr="006119AE">
        <w:rPr>
          <w:rFonts w:ascii="Times New Roman" w:hAnsi="Times New Roman" w:cs="Times New Roman"/>
          <w:sz w:val="28"/>
          <w:szCs w:val="28"/>
        </w:rPr>
        <w:t>н</w:t>
      </w:r>
      <w:r w:rsidRPr="006119AE">
        <w:rPr>
          <w:rFonts w:ascii="Times New Roman" w:hAnsi="Times New Roman" w:cs="Times New Roman"/>
          <w:sz w:val="28"/>
          <w:szCs w:val="28"/>
        </w:rPr>
        <w:t>ыми и серебряными нитями. Такой вид украшения тканей впервые появился в Византии, а оттуда распространился в соседние государства</w:t>
      </w:r>
      <w:r w:rsidR="00FE5C5F" w:rsidRPr="006119AE">
        <w:rPr>
          <w:rFonts w:ascii="Times New Roman" w:hAnsi="Times New Roman" w:cs="Times New Roman"/>
          <w:color w:val="000000"/>
          <w:sz w:val="28"/>
          <w:szCs w:val="28"/>
          <w:shd w:val="clear" w:color="auto" w:fill="FFFFFF"/>
        </w:rPr>
        <w:t xml:space="preserve"> </w:t>
      </w:r>
      <w:bookmarkStart w:id="48" w:name="_Hlk514307021"/>
      <w:r w:rsidR="00FE5C5F" w:rsidRPr="006119AE">
        <w:rPr>
          <w:rFonts w:ascii="Times New Roman" w:hAnsi="Times New Roman" w:cs="Times New Roman"/>
          <w:color w:val="000000"/>
          <w:sz w:val="28"/>
          <w:szCs w:val="28"/>
          <w:shd w:val="clear" w:color="auto" w:fill="FFFFFF"/>
        </w:rPr>
        <w:t>[</w:t>
      </w:r>
      <w:r w:rsidR="00FE5C5F" w:rsidRPr="006119AE">
        <w:rPr>
          <w:rFonts w:ascii="Times New Roman" w:eastAsia="Times New Roman" w:hAnsi="Times New Roman" w:cs="Times New Roman"/>
          <w:color w:val="000000"/>
          <w:sz w:val="28"/>
          <w:szCs w:val="28"/>
          <w:lang w:val="en-US" w:eastAsia="ru-RU"/>
        </w:rPr>
        <w:t>Russo</w:t>
      </w:r>
      <w:r w:rsidR="00FE5C5F" w:rsidRPr="006119AE">
        <w:rPr>
          <w:rFonts w:ascii="Times New Roman" w:eastAsia="Times New Roman" w:hAnsi="Times New Roman" w:cs="Times New Roman"/>
          <w:color w:val="000000"/>
          <w:sz w:val="28"/>
          <w:szCs w:val="28"/>
          <w:lang w:eastAsia="ru-RU"/>
        </w:rPr>
        <w:t xml:space="preserve"> 1975</w:t>
      </w:r>
      <w:r w:rsidR="00FE5C5F" w:rsidRPr="006119AE">
        <w:rPr>
          <w:rFonts w:ascii="Times New Roman" w:hAnsi="Times New Roman" w:cs="Times New Roman"/>
          <w:color w:val="000000"/>
          <w:sz w:val="28"/>
          <w:szCs w:val="28"/>
          <w:shd w:val="clear" w:color="auto" w:fill="FFFFFF"/>
        </w:rPr>
        <w:t>].</w:t>
      </w:r>
      <w:bookmarkEnd w:id="48"/>
      <w:r w:rsidR="004E1FC6" w:rsidRPr="006119AE">
        <w:rPr>
          <w:rFonts w:ascii="Times New Roman" w:hAnsi="Times New Roman" w:cs="Times New Roman"/>
          <w:color w:val="000000"/>
          <w:sz w:val="28"/>
          <w:szCs w:val="28"/>
          <w:shd w:val="clear" w:color="auto" w:fill="FFFFFF"/>
        </w:rPr>
        <w:t xml:space="preserve"> мерцалова</w:t>
      </w:r>
    </w:p>
    <w:p w:rsidR="00755AB0" w:rsidRPr="006119AE" w:rsidRDefault="00274777" w:rsidP="00755AB0">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После миграции</w:t>
      </w:r>
      <w:r w:rsidR="004E1FC6" w:rsidRPr="006119AE">
        <w:rPr>
          <w:rFonts w:ascii="Times New Roman" w:hAnsi="Times New Roman" w:cs="Times New Roman"/>
          <w:sz w:val="28"/>
          <w:szCs w:val="28"/>
        </w:rPr>
        <w:t xml:space="preserve"> значительной части</w:t>
      </w:r>
      <w:r w:rsidRPr="006119AE">
        <w:rPr>
          <w:rFonts w:ascii="Times New Roman" w:hAnsi="Times New Roman" w:cs="Times New Roman"/>
          <w:sz w:val="28"/>
          <w:szCs w:val="28"/>
        </w:rPr>
        <w:t xml:space="preserve"> албанцев в Италию их традиционный костюм сохранил характерную пышность и богатство, свойственные одежде албанских женщин при дворе Кастриотов в </w:t>
      </w:r>
      <w:r w:rsidRPr="006119AE">
        <w:rPr>
          <w:rFonts w:ascii="Times New Roman" w:hAnsi="Times New Roman" w:cs="Times New Roman"/>
          <w:sz w:val="28"/>
          <w:szCs w:val="28"/>
          <w:lang w:val="en-US"/>
        </w:rPr>
        <w:t>XVII</w:t>
      </w:r>
      <w:r w:rsidRPr="006119AE">
        <w:rPr>
          <w:rFonts w:ascii="Times New Roman" w:hAnsi="Times New Roman" w:cs="Times New Roman"/>
          <w:sz w:val="28"/>
          <w:szCs w:val="28"/>
        </w:rPr>
        <w:t xml:space="preserve"> в. В самой Албании в тот же период начинает сказываться влияние турецких костюмов. Кроме того, появляются </w:t>
      </w:r>
      <w:r w:rsidR="004E1FC6" w:rsidRPr="006119AE">
        <w:rPr>
          <w:rFonts w:ascii="Times New Roman" w:hAnsi="Times New Roman" w:cs="Times New Roman"/>
          <w:sz w:val="28"/>
          <w:szCs w:val="28"/>
        </w:rPr>
        <w:t xml:space="preserve">значительные </w:t>
      </w:r>
      <w:r w:rsidRPr="006119AE">
        <w:rPr>
          <w:rFonts w:ascii="Times New Roman" w:hAnsi="Times New Roman" w:cs="Times New Roman"/>
          <w:sz w:val="28"/>
          <w:szCs w:val="28"/>
        </w:rPr>
        <w:t>различия и в повседневной одежде. В целом же костюм жителей Албании претерпевал изменения на протяжении более пяти веков.</w:t>
      </w:r>
    </w:p>
    <w:p w:rsidR="00274777" w:rsidRPr="006119AE" w:rsidRDefault="00274777" w:rsidP="00755AB0">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История костюма тесно связана с историей текстиля и тканей, обработкой сырья, географией производства и торговли. Шелк — это ткань, которая используется в албанских костюмах, и изготовление таких костюмов — это </w:t>
      </w:r>
      <w:r w:rsidR="004E1FC6" w:rsidRPr="006119AE">
        <w:rPr>
          <w:rFonts w:ascii="Times New Roman" w:hAnsi="Times New Roman" w:cs="Times New Roman"/>
          <w:sz w:val="28"/>
          <w:szCs w:val="28"/>
        </w:rPr>
        <w:t>традиция</w:t>
      </w:r>
      <w:r w:rsidRPr="006119AE">
        <w:rPr>
          <w:rFonts w:ascii="Times New Roman" w:hAnsi="Times New Roman" w:cs="Times New Roman"/>
          <w:sz w:val="28"/>
          <w:szCs w:val="28"/>
        </w:rPr>
        <w:t xml:space="preserve"> албанского народа. Понадобилось несколько веков, чтобы шелк попал из Китая в страны Средиземноморья. Костюмы из шелка появились на Сицилии в конце </w:t>
      </w:r>
      <w:r w:rsidRPr="006119AE">
        <w:rPr>
          <w:rFonts w:ascii="Times New Roman" w:hAnsi="Times New Roman" w:cs="Times New Roman"/>
          <w:sz w:val="28"/>
          <w:szCs w:val="28"/>
          <w:lang w:val="en-US"/>
        </w:rPr>
        <w:t>XV</w:t>
      </w:r>
      <w:r w:rsidRPr="006119AE">
        <w:rPr>
          <w:rFonts w:ascii="Times New Roman" w:hAnsi="Times New Roman" w:cs="Times New Roman"/>
          <w:sz w:val="28"/>
          <w:szCs w:val="28"/>
        </w:rPr>
        <w:t xml:space="preserve"> в., когда часть албанского населения решила укрыться на острове от турецкого гнета, причем до сих пор в этих костюмах сохраняется восточный колорит в формах и цветах</w:t>
      </w:r>
      <w:r w:rsidR="00755AB0" w:rsidRPr="006119AE">
        <w:rPr>
          <w:rFonts w:ascii="Times New Roman" w:hAnsi="Times New Roman" w:cs="Times New Roman"/>
          <w:sz w:val="28"/>
          <w:szCs w:val="28"/>
        </w:rPr>
        <w:t xml:space="preserve"> </w:t>
      </w:r>
      <w:r w:rsidR="00755AB0" w:rsidRPr="006119AE">
        <w:rPr>
          <w:rFonts w:ascii="Times New Roman" w:hAnsi="Times New Roman" w:cs="Times New Roman"/>
          <w:color w:val="000000"/>
          <w:sz w:val="28"/>
          <w:szCs w:val="28"/>
          <w:shd w:val="clear" w:color="auto" w:fill="FFFFFF"/>
        </w:rPr>
        <w:t>[</w:t>
      </w:r>
      <w:r w:rsidR="00755AB0" w:rsidRPr="006119AE">
        <w:rPr>
          <w:rFonts w:ascii="Times New Roman" w:hAnsi="Times New Roman" w:cs="Times New Roman"/>
          <w:color w:val="000000"/>
          <w:sz w:val="28"/>
          <w:szCs w:val="28"/>
          <w:shd w:val="clear" w:color="auto" w:fill="FFFFFF"/>
          <w:lang w:val="en-US"/>
        </w:rPr>
        <w:t>Manali</w:t>
      </w:r>
      <w:r w:rsidR="00755AB0" w:rsidRPr="006119AE">
        <w:rPr>
          <w:rFonts w:ascii="Times New Roman" w:hAnsi="Times New Roman" w:cs="Times New Roman"/>
          <w:color w:val="000000"/>
          <w:sz w:val="28"/>
          <w:szCs w:val="28"/>
          <w:shd w:val="clear" w:color="auto" w:fill="FFFFFF"/>
        </w:rPr>
        <w:t xml:space="preserve"> 2005]</w:t>
      </w:r>
      <w:r w:rsidR="00755AB0" w:rsidRPr="006119AE">
        <w:rPr>
          <w:rFonts w:ascii="Times New Roman" w:hAnsi="Times New Roman" w:cs="Times New Roman"/>
          <w:sz w:val="28"/>
          <w:szCs w:val="28"/>
        </w:rPr>
        <w:t>.</w:t>
      </w:r>
    </w:p>
    <w:p w:rsidR="00274777" w:rsidRPr="006119AE" w:rsidRDefault="00274777" w:rsidP="00274777">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 </w:t>
      </w:r>
      <w:r w:rsidR="001A0817" w:rsidRPr="006119AE">
        <w:rPr>
          <w:rFonts w:ascii="Times New Roman" w:hAnsi="Times New Roman" w:cs="Times New Roman"/>
          <w:sz w:val="28"/>
          <w:szCs w:val="28"/>
        </w:rPr>
        <w:t>Пьяна-дельи-Альбанези</w:t>
      </w:r>
      <w:r w:rsidRPr="006119AE">
        <w:rPr>
          <w:rFonts w:ascii="Times New Roman" w:hAnsi="Times New Roman" w:cs="Times New Roman"/>
          <w:sz w:val="28"/>
          <w:szCs w:val="28"/>
        </w:rPr>
        <w:t xml:space="preserve"> все, что связано с историей костюма, имеет огромное значение. С одной стороны, изготовление костюма являлось домашним трудом, а с другой, это было </w:t>
      </w:r>
      <w:r w:rsidR="004E1FC6" w:rsidRPr="006119AE">
        <w:rPr>
          <w:rFonts w:ascii="Times New Roman" w:hAnsi="Times New Roman" w:cs="Times New Roman"/>
          <w:sz w:val="28"/>
          <w:szCs w:val="28"/>
        </w:rPr>
        <w:t xml:space="preserve">высоким </w:t>
      </w:r>
      <w:r w:rsidRPr="006119AE">
        <w:rPr>
          <w:rFonts w:ascii="Times New Roman" w:hAnsi="Times New Roman" w:cs="Times New Roman"/>
          <w:sz w:val="28"/>
          <w:szCs w:val="28"/>
        </w:rPr>
        <w:t xml:space="preserve">художественным творчеством. Занимались этим только женщины, причем обучали их этому с раннего детства, так что в конце подросткового возраста девочка уже обладала достаточными техническими навыками, с помощью которых могла лично подготовить наряд для вступления в брак. Кроме того, в </w:t>
      </w:r>
      <w:r w:rsidRPr="006119AE">
        <w:rPr>
          <w:rFonts w:ascii="Times New Roman" w:hAnsi="Times New Roman" w:cs="Times New Roman"/>
          <w:sz w:val="28"/>
          <w:szCs w:val="28"/>
          <w:lang w:val="en-US"/>
        </w:rPr>
        <w:t>XVIII</w:t>
      </w:r>
      <w:r w:rsidRPr="006119AE">
        <w:rPr>
          <w:rFonts w:ascii="Times New Roman" w:hAnsi="Times New Roman" w:cs="Times New Roman"/>
          <w:sz w:val="28"/>
          <w:szCs w:val="28"/>
        </w:rPr>
        <w:t xml:space="preserve"> в. сестры коллегии св. Марии, специалисты по вышивке золотом, основали школу, где обучали этому искусству молодых девушек</w:t>
      </w:r>
      <w:r w:rsidR="00755AB0" w:rsidRPr="006119AE">
        <w:rPr>
          <w:rFonts w:ascii="Times New Roman" w:hAnsi="Times New Roman" w:cs="Times New Roman"/>
          <w:sz w:val="28"/>
          <w:szCs w:val="28"/>
        </w:rPr>
        <w:t xml:space="preserve"> </w:t>
      </w:r>
      <w:bookmarkStart w:id="49" w:name="_Hlk514307468"/>
      <w:r w:rsidR="00755AB0" w:rsidRPr="006119AE">
        <w:rPr>
          <w:rFonts w:ascii="Times New Roman" w:hAnsi="Times New Roman" w:cs="Times New Roman"/>
          <w:color w:val="000000"/>
          <w:sz w:val="28"/>
          <w:szCs w:val="28"/>
          <w:shd w:val="clear" w:color="auto" w:fill="FFFFFF"/>
        </w:rPr>
        <w:t>[</w:t>
      </w:r>
      <w:r w:rsidR="00755AB0" w:rsidRPr="006119AE">
        <w:rPr>
          <w:rFonts w:ascii="Times New Roman" w:eastAsia="Times New Roman" w:hAnsi="Times New Roman" w:cs="Times New Roman"/>
          <w:color w:val="000000"/>
          <w:sz w:val="28"/>
          <w:szCs w:val="28"/>
          <w:lang w:val="en-US" w:eastAsia="ru-RU"/>
        </w:rPr>
        <w:t>Russo</w:t>
      </w:r>
      <w:r w:rsidR="00755AB0" w:rsidRPr="006119AE">
        <w:rPr>
          <w:rFonts w:ascii="Times New Roman" w:eastAsia="Times New Roman" w:hAnsi="Times New Roman" w:cs="Times New Roman"/>
          <w:color w:val="000000"/>
          <w:sz w:val="28"/>
          <w:szCs w:val="28"/>
          <w:lang w:eastAsia="ru-RU"/>
        </w:rPr>
        <w:t xml:space="preserve"> 1975</w:t>
      </w:r>
      <w:r w:rsidR="00755AB0" w:rsidRPr="006119AE">
        <w:rPr>
          <w:rFonts w:ascii="Times New Roman" w:hAnsi="Times New Roman" w:cs="Times New Roman"/>
          <w:color w:val="000000"/>
          <w:sz w:val="28"/>
          <w:szCs w:val="28"/>
          <w:shd w:val="clear" w:color="auto" w:fill="FFFFFF"/>
        </w:rPr>
        <w:t>].</w:t>
      </w:r>
      <w:bookmarkEnd w:id="49"/>
    </w:p>
    <w:p w:rsidR="00755AB0" w:rsidRPr="006119AE" w:rsidRDefault="00274777" w:rsidP="00755AB0">
      <w:pPr>
        <w:spacing w:after="0" w:line="360" w:lineRule="auto"/>
        <w:ind w:left="-284" w:firstLine="567"/>
        <w:jc w:val="both"/>
        <w:rPr>
          <w:rFonts w:ascii="Times New Roman" w:hAnsi="Times New Roman" w:cs="Times New Roman"/>
          <w:sz w:val="28"/>
          <w:szCs w:val="28"/>
        </w:rPr>
      </w:pPr>
      <w:r w:rsidRPr="006119AE">
        <w:rPr>
          <w:rStyle w:val="normaltextrun"/>
          <w:rFonts w:ascii="Times New Roman" w:hAnsi="Times New Roman" w:cs="Times New Roman"/>
          <w:color w:val="000000"/>
          <w:sz w:val="28"/>
          <w:szCs w:val="28"/>
          <w:shd w:val="clear" w:color="auto" w:fill="FFFFFF"/>
        </w:rPr>
        <w:t xml:space="preserve">В отличие от </w:t>
      </w:r>
      <w:r w:rsidR="004E1FC6" w:rsidRPr="006119AE">
        <w:rPr>
          <w:rStyle w:val="normaltextrun"/>
          <w:rFonts w:ascii="Times New Roman" w:hAnsi="Times New Roman" w:cs="Times New Roman"/>
          <w:color w:val="000000"/>
          <w:sz w:val="28"/>
          <w:szCs w:val="28"/>
          <w:shd w:val="clear" w:color="auto" w:fill="FFFFFF"/>
        </w:rPr>
        <w:t>выходного</w:t>
      </w:r>
      <w:r w:rsidRPr="006119AE">
        <w:rPr>
          <w:rStyle w:val="normaltextrun"/>
          <w:rFonts w:ascii="Times New Roman" w:hAnsi="Times New Roman" w:cs="Times New Roman"/>
          <w:color w:val="000000"/>
          <w:sz w:val="28"/>
          <w:szCs w:val="28"/>
          <w:shd w:val="clear" w:color="auto" w:fill="FFFFFF"/>
        </w:rPr>
        <w:t xml:space="preserve"> костюма, ношение которого постепенно сократилось до одного дня Пасхи, свадебное платье </w:t>
      </w:r>
      <w:r w:rsidRPr="006119AE">
        <w:rPr>
          <w:rStyle w:val="spellingerror"/>
          <w:rFonts w:ascii="Times New Roman" w:hAnsi="Times New Roman" w:cs="Times New Roman"/>
          <w:color w:val="000000"/>
          <w:sz w:val="28"/>
          <w:szCs w:val="28"/>
          <w:shd w:val="clear" w:color="auto" w:fill="FFFFFF"/>
        </w:rPr>
        <w:t>арбрешей</w:t>
      </w:r>
      <w:r w:rsidRPr="006119AE">
        <w:rPr>
          <w:rStyle w:val="normaltextrun"/>
          <w:rFonts w:ascii="Times New Roman" w:hAnsi="Times New Roman" w:cs="Times New Roman"/>
          <w:color w:val="000000"/>
          <w:sz w:val="28"/>
          <w:szCs w:val="28"/>
          <w:shd w:val="clear" w:color="auto" w:fill="FFFFFF"/>
        </w:rPr>
        <w:t> Сицилии по-прежнему широко используется и является более предпочтитаемым, чем белое платье.</w:t>
      </w:r>
      <w:r w:rsidRPr="006119AE">
        <w:rPr>
          <w:rStyle w:val="normaltextrun"/>
          <w:color w:val="000000"/>
          <w:sz w:val="28"/>
          <w:szCs w:val="28"/>
          <w:shd w:val="clear" w:color="auto" w:fill="FFFFFF"/>
        </w:rPr>
        <w:t> </w:t>
      </w:r>
      <w:r w:rsidRPr="006119AE">
        <w:rPr>
          <w:rFonts w:ascii="Times New Roman" w:hAnsi="Times New Roman" w:cs="Times New Roman"/>
          <w:sz w:val="28"/>
          <w:szCs w:val="28"/>
        </w:rPr>
        <w:t xml:space="preserve"> Сегодня традиционный костюм арбрешей представляет собой средство самоидентификации и помимо функции праздничного наряда он несет еще и различ</w:t>
      </w:r>
      <w:r w:rsidR="00CC0466" w:rsidRPr="006119AE">
        <w:rPr>
          <w:rFonts w:ascii="Times New Roman" w:hAnsi="Times New Roman" w:cs="Times New Roman"/>
          <w:sz w:val="28"/>
          <w:szCs w:val="28"/>
        </w:rPr>
        <w:t>ительную</w:t>
      </w:r>
      <w:r w:rsidRPr="006119AE">
        <w:rPr>
          <w:rFonts w:ascii="Times New Roman" w:hAnsi="Times New Roman" w:cs="Times New Roman"/>
          <w:sz w:val="28"/>
          <w:szCs w:val="28"/>
        </w:rPr>
        <w:t xml:space="preserve"> смысловую и символическую нагрузку.</w:t>
      </w:r>
    </w:p>
    <w:p w:rsidR="00274777" w:rsidRPr="006119AE" w:rsidRDefault="00CC0466" w:rsidP="00755AB0">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Костюмы</w:t>
      </w:r>
      <w:r w:rsidR="00274777" w:rsidRPr="006119AE">
        <w:rPr>
          <w:rFonts w:ascii="Times New Roman" w:hAnsi="Times New Roman" w:cs="Times New Roman"/>
          <w:sz w:val="28"/>
          <w:szCs w:val="28"/>
        </w:rPr>
        <w:t xml:space="preserve"> арбрешей отличаются</w:t>
      </w:r>
      <w:r w:rsidRPr="006119AE">
        <w:rPr>
          <w:rFonts w:ascii="Times New Roman" w:hAnsi="Times New Roman" w:cs="Times New Roman"/>
          <w:sz w:val="28"/>
          <w:szCs w:val="28"/>
        </w:rPr>
        <w:t xml:space="preserve"> </w:t>
      </w:r>
      <w:r w:rsidR="00274777" w:rsidRPr="006119AE">
        <w:rPr>
          <w:rFonts w:ascii="Times New Roman" w:hAnsi="Times New Roman" w:cs="Times New Roman"/>
          <w:sz w:val="28"/>
          <w:szCs w:val="28"/>
        </w:rPr>
        <w:t xml:space="preserve">по назначению: </w:t>
      </w:r>
      <w:r w:rsidRPr="006119AE">
        <w:rPr>
          <w:rFonts w:ascii="Times New Roman" w:hAnsi="Times New Roman" w:cs="Times New Roman"/>
          <w:sz w:val="28"/>
          <w:szCs w:val="28"/>
        </w:rPr>
        <w:t>а) повседневный костюм</w:t>
      </w:r>
      <w:r w:rsidR="00274777" w:rsidRPr="006119AE">
        <w:rPr>
          <w:rFonts w:ascii="Times New Roman" w:hAnsi="Times New Roman" w:cs="Times New Roman"/>
          <w:sz w:val="28"/>
          <w:szCs w:val="28"/>
        </w:rPr>
        <w:t>, полностью заброшенн</w:t>
      </w:r>
      <w:r w:rsidRPr="006119AE">
        <w:rPr>
          <w:rFonts w:ascii="Times New Roman" w:hAnsi="Times New Roman" w:cs="Times New Roman"/>
          <w:sz w:val="28"/>
          <w:szCs w:val="28"/>
        </w:rPr>
        <w:t>ый</w:t>
      </w:r>
      <w:r w:rsidR="00274777" w:rsidRPr="006119AE">
        <w:rPr>
          <w:rFonts w:ascii="Times New Roman" w:hAnsi="Times New Roman" w:cs="Times New Roman"/>
          <w:sz w:val="28"/>
          <w:szCs w:val="28"/>
        </w:rPr>
        <w:t xml:space="preserve"> сегодня, </w:t>
      </w:r>
      <w:bookmarkStart w:id="50" w:name="_Hlk513032429"/>
      <w:bookmarkStart w:id="51" w:name="_Hlk513033129"/>
      <w:r w:rsidRPr="006119AE">
        <w:rPr>
          <w:rFonts w:ascii="Times New Roman" w:hAnsi="Times New Roman" w:cs="Times New Roman"/>
          <w:sz w:val="28"/>
          <w:szCs w:val="28"/>
        </w:rPr>
        <w:t xml:space="preserve">выходной костюм, называющийся по типу юбки, присутствующей в наряде, то есть </w:t>
      </w:r>
      <w:r w:rsidR="00274777" w:rsidRPr="006119AE">
        <w:rPr>
          <w:rFonts w:ascii="Times New Roman" w:hAnsi="Times New Roman" w:cs="Times New Roman"/>
          <w:i/>
          <w:sz w:val="28"/>
          <w:szCs w:val="28"/>
        </w:rPr>
        <w:t>джелона</w:t>
      </w:r>
      <w:bookmarkEnd w:id="50"/>
      <w:r w:rsidR="00274777" w:rsidRPr="006119AE">
        <w:rPr>
          <w:rFonts w:ascii="Times New Roman" w:hAnsi="Times New Roman" w:cs="Times New Roman"/>
          <w:sz w:val="28"/>
          <w:szCs w:val="28"/>
        </w:rPr>
        <w:t xml:space="preserve"> /</w:t>
      </w:r>
      <w:r w:rsidR="00274777" w:rsidRPr="006119AE">
        <w:rPr>
          <w:rFonts w:ascii="Times New Roman" w:hAnsi="Times New Roman" w:cs="Times New Roman"/>
          <w:sz w:val="28"/>
          <w:szCs w:val="28"/>
          <w:lang w:val="en-US"/>
        </w:rPr>
        <w:t> xh</w:t>
      </w:r>
      <w:r w:rsidR="00274777" w:rsidRPr="006119AE">
        <w:rPr>
          <w:rFonts w:ascii="Times New Roman" w:hAnsi="Times New Roman" w:cs="Times New Roman"/>
          <w:sz w:val="28"/>
          <w:szCs w:val="28"/>
        </w:rPr>
        <w:t>ё</w:t>
      </w:r>
      <w:r w:rsidR="00274777" w:rsidRPr="006119AE">
        <w:rPr>
          <w:rFonts w:ascii="Times New Roman" w:hAnsi="Times New Roman" w:cs="Times New Roman"/>
          <w:sz w:val="28"/>
          <w:szCs w:val="28"/>
          <w:lang w:val="en-US"/>
        </w:rPr>
        <w:t>llona </w:t>
      </w:r>
      <w:r w:rsidR="00274777" w:rsidRPr="006119AE">
        <w:rPr>
          <w:rFonts w:ascii="Times New Roman" w:hAnsi="Times New Roman" w:cs="Times New Roman"/>
          <w:sz w:val="28"/>
          <w:szCs w:val="28"/>
        </w:rPr>
        <w:t xml:space="preserve">/ или </w:t>
      </w:r>
      <w:r w:rsidR="00274777" w:rsidRPr="006119AE">
        <w:rPr>
          <w:rFonts w:ascii="Times New Roman" w:hAnsi="Times New Roman" w:cs="Times New Roman"/>
          <w:i/>
          <w:sz w:val="28"/>
          <w:szCs w:val="28"/>
        </w:rPr>
        <w:t>пампиния</w:t>
      </w:r>
      <w:r w:rsidR="00274777" w:rsidRPr="006119AE">
        <w:rPr>
          <w:rFonts w:ascii="Times New Roman" w:hAnsi="Times New Roman" w:cs="Times New Roman"/>
          <w:sz w:val="28"/>
          <w:szCs w:val="28"/>
        </w:rPr>
        <w:t xml:space="preserve"> /</w:t>
      </w:r>
      <w:r w:rsidR="00274777" w:rsidRPr="006119AE">
        <w:rPr>
          <w:rFonts w:ascii="Times New Roman" w:hAnsi="Times New Roman" w:cs="Times New Roman"/>
          <w:sz w:val="28"/>
          <w:szCs w:val="28"/>
          <w:lang w:val="en-US"/>
        </w:rPr>
        <w:t> pampinija </w:t>
      </w:r>
      <w:r w:rsidR="00274777" w:rsidRPr="006119AE">
        <w:rPr>
          <w:rFonts w:ascii="Times New Roman" w:hAnsi="Times New Roman" w:cs="Times New Roman"/>
          <w:sz w:val="28"/>
          <w:szCs w:val="28"/>
        </w:rPr>
        <w:t xml:space="preserve">/, а также </w:t>
      </w:r>
      <w:r w:rsidR="00274777" w:rsidRPr="006119AE">
        <w:rPr>
          <w:rFonts w:ascii="Times New Roman" w:hAnsi="Times New Roman" w:cs="Times New Roman"/>
          <w:i/>
          <w:sz w:val="28"/>
          <w:szCs w:val="28"/>
        </w:rPr>
        <w:t>нцилёна</w:t>
      </w:r>
      <w:r w:rsidR="00274777" w:rsidRPr="006119AE">
        <w:rPr>
          <w:rFonts w:ascii="Times New Roman" w:hAnsi="Times New Roman" w:cs="Times New Roman"/>
          <w:sz w:val="28"/>
          <w:szCs w:val="28"/>
        </w:rPr>
        <w:t xml:space="preserve"> /</w:t>
      </w:r>
      <w:r w:rsidR="00274777" w:rsidRPr="006119AE">
        <w:rPr>
          <w:rFonts w:ascii="Times New Roman" w:hAnsi="Times New Roman" w:cs="Times New Roman"/>
          <w:sz w:val="28"/>
          <w:szCs w:val="28"/>
          <w:lang w:val="en-US"/>
        </w:rPr>
        <w:t> ncilona </w:t>
      </w:r>
      <w:r w:rsidR="00274777" w:rsidRPr="006119AE">
        <w:rPr>
          <w:rFonts w:ascii="Times New Roman" w:hAnsi="Times New Roman" w:cs="Times New Roman"/>
          <w:sz w:val="28"/>
          <w:szCs w:val="28"/>
        </w:rPr>
        <w:t xml:space="preserve">/ </w:t>
      </w:r>
      <w:bookmarkEnd w:id="51"/>
      <w:r w:rsidR="00274777" w:rsidRPr="006119AE">
        <w:rPr>
          <w:rFonts w:ascii="Times New Roman" w:hAnsi="Times New Roman" w:cs="Times New Roman"/>
          <w:sz w:val="28"/>
          <w:szCs w:val="28"/>
        </w:rPr>
        <w:t>или праздничн</w:t>
      </w:r>
      <w:r w:rsidRPr="006119AE">
        <w:rPr>
          <w:rFonts w:ascii="Times New Roman" w:hAnsi="Times New Roman" w:cs="Times New Roman"/>
          <w:sz w:val="28"/>
          <w:szCs w:val="28"/>
        </w:rPr>
        <w:t>ый</w:t>
      </w:r>
      <w:r w:rsidR="00274777" w:rsidRPr="006119AE">
        <w:rPr>
          <w:rFonts w:ascii="Times New Roman" w:hAnsi="Times New Roman" w:cs="Times New Roman"/>
          <w:sz w:val="28"/>
          <w:szCs w:val="28"/>
        </w:rPr>
        <w:t xml:space="preserve"> </w:t>
      </w:r>
      <w:r w:rsidRPr="006119AE">
        <w:rPr>
          <w:rFonts w:ascii="Times New Roman" w:hAnsi="Times New Roman" w:cs="Times New Roman"/>
          <w:sz w:val="28"/>
          <w:szCs w:val="28"/>
        </w:rPr>
        <w:t>костюм.</w:t>
      </w:r>
      <w:r w:rsidR="00274777" w:rsidRPr="006119AE">
        <w:rPr>
          <w:rFonts w:ascii="Times New Roman" w:hAnsi="Times New Roman" w:cs="Times New Roman"/>
          <w:sz w:val="28"/>
          <w:szCs w:val="28"/>
        </w:rPr>
        <w:t xml:space="preserve"> </w:t>
      </w:r>
      <w:r w:rsidRPr="006119AE">
        <w:rPr>
          <w:rFonts w:ascii="Times New Roman" w:hAnsi="Times New Roman" w:cs="Times New Roman"/>
          <w:sz w:val="28"/>
          <w:szCs w:val="28"/>
        </w:rPr>
        <w:t>Ю</w:t>
      </w:r>
      <w:r w:rsidR="00274777" w:rsidRPr="006119AE">
        <w:rPr>
          <w:rFonts w:ascii="Times New Roman" w:hAnsi="Times New Roman" w:cs="Times New Roman"/>
          <w:sz w:val="28"/>
          <w:szCs w:val="28"/>
        </w:rPr>
        <w:t xml:space="preserve">бка </w:t>
      </w:r>
      <w:r w:rsidR="00274777" w:rsidRPr="006119AE">
        <w:rPr>
          <w:rFonts w:ascii="Times New Roman" w:hAnsi="Times New Roman" w:cs="Times New Roman"/>
          <w:i/>
          <w:sz w:val="28"/>
          <w:szCs w:val="28"/>
        </w:rPr>
        <w:t>джелона</w:t>
      </w:r>
      <w:r w:rsidR="00274777" w:rsidRPr="006119AE">
        <w:rPr>
          <w:rFonts w:ascii="Times New Roman" w:hAnsi="Times New Roman" w:cs="Times New Roman"/>
          <w:sz w:val="28"/>
          <w:szCs w:val="28"/>
        </w:rPr>
        <w:t xml:space="preserve"> с поясом носилась на ежедневные религиозные службы, по воскресным мессам к такой юбке надевали два пояса, а на более важные мероприятия, такие как праздник Святого Георгия, покровителя Пьяны, девушки могли повязать даже три пояса. Первые два типа юбок почти вышли из использования, а третий до сих пор актуале</w:t>
      </w:r>
      <w:r w:rsidR="00755AB0" w:rsidRPr="006119AE">
        <w:rPr>
          <w:rFonts w:ascii="Times New Roman" w:hAnsi="Times New Roman" w:cs="Times New Roman"/>
          <w:sz w:val="28"/>
          <w:szCs w:val="28"/>
        </w:rPr>
        <w:t>н</w:t>
      </w:r>
      <w:r w:rsidR="00274777" w:rsidRPr="006119AE">
        <w:rPr>
          <w:rFonts w:ascii="Times New Roman" w:hAnsi="Times New Roman" w:cs="Times New Roman"/>
          <w:sz w:val="28"/>
          <w:szCs w:val="28"/>
        </w:rPr>
        <w:t xml:space="preserve"> </w:t>
      </w:r>
      <w:r w:rsidR="00755AB0" w:rsidRPr="006119AE">
        <w:rPr>
          <w:rFonts w:ascii="Times New Roman" w:hAnsi="Times New Roman" w:cs="Times New Roman"/>
          <w:color w:val="000000"/>
          <w:sz w:val="28"/>
          <w:szCs w:val="28"/>
          <w:shd w:val="clear" w:color="auto" w:fill="FFFFFF"/>
        </w:rPr>
        <w:t>[</w:t>
      </w:r>
      <w:r w:rsidR="00755AB0" w:rsidRPr="006119AE">
        <w:rPr>
          <w:rFonts w:ascii="Times New Roman" w:hAnsi="Times New Roman" w:cs="Times New Roman"/>
          <w:color w:val="000000"/>
          <w:sz w:val="28"/>
          <w:szCs w:val="28"/>
          <w:shd w:val="clear" w:color="auto" w:fill="FFFFFF"/>
          <w:lang w:val="en-US"/>
        </w:rPr>
        <w:t>Manali</w:t>
      </w:r>
      <w:r w:rsidR="00755AB0" w:rsidRPr="006119AE">
        <w:rPr>
          <w:rFonts w:ascii="Times New Roman" w:hAnsi="Times New Roman" w:cs="Times New Roman"/>
          <w:color w:val="000000"/>
          <w:sz w:val="28"/>
          <w:szCs w:val="28"/>
          <w:shd w:val="clear" w:color="auto" w:fill="FFFFFF"/>
        </w:rPr>
        <w:t xml:space="preserve"> 2005].</w:t>
      </w:r>
    </w:p>
    <w:p w:rsidR="00755AB0" w:rsidRPr="006119AE" w:rsidRDefault="00274777" w:rsidP="00755AB0">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Поскольку свадебный костюм состоит из множества </w:t>
      </w:r>
      <w:r w:rsidR="00CC0466" w:rsidRPr="006119AE">
        <w:rPr>
          <w:rFonts w:ascii="Times New Roman" w:hAnsi="Times New Roman" w:cs="Times New Roman"/>
          <w:sz w:val="28"/>
          <w:szCs w:val="28"/>
        </w:rPr>
        <w:t>элементов</w:t>
      </w:r>
      <w:r w:rsidRPr="006119AE">
        <w:rPr>
          <w:rFonts w:ascii="Times New Roman" w:hAnsi="Times New Roman" w:cs="Times New Roman"/>
          <w:sz w:val="28"/>
          <w:szCs w:val="28"/>
        </w:rPr>
        <w:t xml:space="preserve">, которые надеваются в особом порядке, весь процесс занимает много времени. Первыми надеваются лиф и нижняя юбка, которые украшены мелкой вышивкой. Затем </w:t>
      </w:r>
      <w:r w:rsidRPr="006119AE">
        <w:rPr>
          <w:rFonts w:ascii="Times New Roman" w:hAnsi="Times New Roman" w:cs="Times New Roman"/>
          <w:i/>
          <w:sz w:val="28"/>
          <w:szCs w:val="28"/>
        </w:rPr>
        <w:t>линья</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linj</w:t>
      </w:r>
      <w:r w:rsidR="00CC0466" w:rsidRPr="006119AE">
        <w:rPr>
          <w:rFonts w:ascii="Times New Roman" w:hAnsi="Times New Roman" w:cs="Times New Roman"/>
          <w:sz w:val="28"/>
          <w:szCs w:val="28"/>
        </w:rPr>
        <w:t>/</w:t>
      </w:r>
      <w:r w:rsidRPr="006119AE">
        <w:rPr>
          <w:rFonts w:ascii="Times New Roman" w:hAnsi="Times New Roman" w:cs="Times New Roman"/>
          <w:sz w:val="28"/>
          <w:szCs w:val="28"/>
        </w:rPr>
        <w:t>ё, -а</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 xml:space="preserve">/ — шелковая или льняная блуза, </w:t>
      </w:r>
      <w:r w:rsidR="00CC0466" w:rsidRPr="006119AE">
        <w:rPr>
          <w:rFonts w:ascii="Times New Roman" w:hAnsi="Times New Roman" w:cs="Times New Roman"/>
          <w:sz w:val="28"/>
          <w:szCs w:val="28"/>
        </w:rPr>
        <w:t>украшенная</w:t>
      </w:r>
      <w:r w:rsidRPr="006119AE">
        <w:rPr>
          <w:rFonts w:ascii="Times New Roman" w:hAnsi="Times New Roman" w:cs="Times New Roman"/>
          <w:sz w:val="28"/>
          <w:szCs w:val="28"/>
        </w:rPr>
        <w:t xml:space="preserve"> кружевами и имеющая кружевную оторочку рукавов и нижней части, причем рукава расширяются от локтя вниз в соответствии с модой </w:t>
      </w:r>
      <w:r w:rsidRPr="006119AE">
        <w:rPr>
          <w:rFonts w:ascii="Times New Roman" w:hAnsi="Times New Roman" w:cs="Times New Roman"/>
          <w:sz w:val="28"/>
          <w:szCs w:val="28"/>
          <w:lang w:val="en-US"/>
        </w:rPr>
        <w:t>XV</w:t>
      </w:r>
      <w:r w:rsidRPr="006119AE">
        <w:rPr>
          <w:rFonts w:ascii="Times New Roman" w:hAnsi="Times New Roman" w:cs="Times New Roman"/>
          <w:sz w:val="28"/>
          <w:szCs w:val="28"/>
        </w:rPr>
        <w:t xml:space="preserve"> в.</w:t>
      </w:r>
    </w:p>
    <w:p w:rsidR="00755AB0" w:rsidRPr="006119AE" w:rsidRDefault="00274777" w:rsidP="00755AB0">
      <w:pPr>
        <w:spacing w:after="0" w:line="360" w:lineRule="auto"/>
        <w:ind w:left="-284" w:firstLine="567"/>
        <w:jc w:val="both"/>
        <w:rPr>
          <w:rFonts w:ascii="Times New Roman" w:hAnsi="Times New Roman" w:cs="Times New Roman"/>
          <w:b/>
          <w:sz w:val="28"/>
          <w:szCs w:val="28"/>
        </w:rPr>
      </w:pPr>
      <w:r w:rsidRPr="006119AE">
        <w:rPr>
          <w:rFonts w:ascii="Times New Roman" w:hAnsi="Times New Roman" w:cs="Times New Roman"/>
          <w:sz w:val="28"/>
          <w:szCs w:val="28"/>
        </w:rPr>
        <w:t>Существу</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xml:space="preserve">т два типа юбок: </w:t>
      </w:r>
      <w:r w:rsidRPr="006119AE">
        <w:rPr>
          <w:rFonts w:ascii="Times New Roman" w:hAnsi="Times New Roman" w:cs="Times New Roman"/>
          <w:i/>
          <w:sz w:val="28"/>
          <w:szCs w:val="28"/>
        </w:rPr>
        <w:t>джелона</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xh</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llona </w:t>
      </w:r>
      <w:r w:rsidRPr="006119AE">
        <w:rPr>
          <w:rFonts w:ascii="Times New Roman" w:hAnsi="Times New Roman" w:cs="Times New Roman"/>
          <w:sz w:val="28"/>
          <w:szCs w:val="28"/>
        </w:rPr>
        <w:t xml:space="preserve">/ и праздничная </w:t>
      </w:r>
      <w:r w:rsidRPr="006119AE">
        <w:rPr>
          <w:rFonts w:ascii="Times New Roman" w:hAnsi="Times New Roman" w:cs="Times New Roman"/>
          <w:i/>
          <w:sz w:val="28"/>
          <w:szCs w:val="28"/>
        </w:rPr>
        <w:t>нцилёна</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ncilona </w:t>
      </w:r>
      <w:r w:rsidRPr="006119AE">
        <w:rPr>
          <w:rFonts w:ascii="Times New Roman" w:hAnsi="Times New Roman" w:cs="Times New Roman"/>
          <w:sz w:val="28"/>
          <w:szCs w:val="28"/>
        </w:rPr>
        <w:t xml:space="preserve">/, но только последняя используется в свадебном костюме и изготовляется из красного шелка, вышитого цветочными </w:t>
      </w:r>
      <w:r w:rsidR="00CC0466" w:rsidRPr="006119AE">
        <w:rPr>
          <w:rFonts w:ascii="Times New Roman" w:hAnsi="Times New Roman" w:cs="Times New Roman"/>
          <w:sz w:val="28"/>
          <w:szCs w:val="28"/>
        </w:rPr>
        <w:t>узорами</w:t>
      </w:r>
      <w:r w:rsidRPr="006119AE">
        <w:rPr>
          <w:rFonts w:ascii="Times New Roman" w:hAnsi="Times New Roman" w:cs="Times New Roman"/>
          <w:sz w:val="28"/>
          <w:szCs w:val="28"/>
        </w:rPr>
        <w:t xml:space="preserve">, в частности орнаментом </w:t>
      </w:r>
      <w:r w:rsidRPr="006119AE">
        <w:rPr>
          <w:rFonts w:ascii="Times New Roman" w:hAnsi="Times New Roman" w:cs="Times New Roman"/>
          <w:i/>
          <w:sz w:val="28"/>
          <w:szCs w:val="28"/>
        </w:rPr>
        <w:t>вити</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viti </w:t>
      </w:r>
      <w:r w:rsidRPr="006119AE">
        <w:rPr>
          <w:rFonts w:ascii="Times New Roman" w:hAnsi="Times New Roman" w:cs="Times New Roman"/>
          <w:sz w:val="28"/>
          <w:szCs w:val="28"/>
        </w:rPr>
        <w:t xml:space="preserve">/, который представляет собой переплетения цветов, разбросанные по всей поверхности ткани. На блузу надевают </w:t>
      </w:r>
      <w:bookmarkStart w:id="52" w:name="_Hlk513037707"/>
      <w:r w:rsidRPr="006119AE">
        <w:rPr>
          <w:rFonts w:ascii="Times New Roman" w:hAnsi="Times New Roman" w:cs="Times New Roman"/>
          <w:i/>
          <w:sz w:val="28"/>
          <w:szCs w:val="28"/>
        </w:rPr>
        <w:t>крахет</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krah</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w:t>
      </w:r>
      <w:bookmarkEnd w:id="52"/>
      <w:r w:rsidRPr="006119AE">
        <w:rPr>
          <w:rFonts w:ascii="Times New Roman" w:hAnsi="Times New Roman" w:cs="Times New Roman"/>
          <w:sz w:val="28"/>
          <w:szCs w:val="28"/>
        </w:rPr>
        <w:t xml:space="preserve">, шелковый лиф, вышивка на котором напоминает мотивы, использующиеся в украшении юбки, а также имеющий серию лент, </w:t>
      </w:r>
      <w:bookmarkStart w:id="53" w:name="_Hlk513037835"/>
      <w:r w:rsidRPr="006119AE">
        <w:rPr>
          <w:rFonts w:ascii="Times New Roman" w:hAnsi="Times New Roman" w:cs="Times New Roman"/>
          <w:i/>
          <w:sz w:val="28"/>
          <w:szCs w:val="28"/>
        </w:rPr>
        <w:t>шкокат</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shkokat </w:t>
      </w:r>
      <w:r w:rsidRPr="006119AE">
        <w:rPr>
          <w:rFonts w:ascii="Times New Roman" w:hAnsi="Times New Roman" w:cs="Times New Roman"/>
          <w:sz w:val="28"/>
          <w:szCs w:val="28"/>
        </w:rPr>
        <w:t>/</w:t>
      </w:r>
      <w:r w:rsidR="00CC0466" w:rsidRPr="006119AE">
        <w:rPr>
          <w:rFonts w:ascii="Times New Roman" w:hAnsi="Times New Roman" w:cs="Times New Roman"/>
          <w:sz w:val="28"/>
          <w:szCs w:val="28"/>
        </w:rPr>
        <w:t xml:space="preserve"> (</w:t>
      </w:r>
      <w:r w:rsidR="00CC0466" w:rsidRPr="006119AE">
        <w:rPr>
          <w:rFonts w:ascii="Times New Roman" w:hAnsi="Times New Roman" w:cs="Times New Roman"/>
          <w:sz w:val="28"/>
          <w:szCs w:val="28"/>
          <w:lang w:val="en-US"/>
        </w:rPr>
        <w:t>pl</w:t>
      </w:r>
      <w:r w:rsidR="00CC0466" w:rsidRPr="006119AE">
        <w:rPr>
          <w:rFonts w:ascii="Times New Roman" w:hAnsi="Times New Roman" w:cs="Times New Roman"/>
          <w:sz w:val="28"/>
          <w:szCs w:val="28"/>
        </w:rPr>
        <w:t>.)</w:t>
      </w:r>
      <w:r w:rsidRPr="006119AE">
        <w:rPr>
          <w:rFonts w:ascii="Times New Roman" w:hAnsi="Times New Roman" w:cs="Times New Roman"/>
          <w:sz w:val="28"/>
          <w:szCs w:val="28"/>
        </w:rPr>
        <w:t xml:space="preserve">, </w:t>
      </w:r>
      <w:bookmarkEnd w:id="53"/>
      <w:r w:rsidRPr="006119AE">
        <w:rPr>
          <w:rFonts w:ascii="Times New Roman" w:hAnsi="Times New Roman" w:cs="Times New Roman"/>
          <w:sz w:val="28"/>
          <w:szCs w:val="28"/>
        </w:rPr>
        <w:t xml:space="preserve">которые придают еще большее великолепие костюму. Так, например, из двух таких лент, вышитых золотом, формируется двухлепестковый задний бант, со спускающимися вертикально вниз концами. Другой четырехлепестковый бант, также завязанный из лент, вышитых золотом и канителью, располагается спереди и покрывает живот невесты над юбкой. Такой бант является не только аксессуаром свадебного костюма, но и символизирует будущее материнство. В вышивке </w:t>
      </w:r>
      <w:r w:rsidR="00CC0466" w:rsidRPr="006119AE">
        <w:rPr>
          <w:rFonts w:ascii="Times New Roman" w:hAnsi="Times New Roman" w:cs="Times New Roman"/>
          <w:sz w:val="28"/>
          <w:szCs w:val="28"/>
        </w:rPr>
        <w:t>безрукавки</w:t>
      </w:r>
      <w:r w:rsidRPr="006119AE">
        <w:rPr>
          <w:rFonts w:ascii="Times New Roman" w:hAnsi="Times New Roman" w:cs="Times New Roman"/>
          <w:sz w:val="28"/>
          <w:szCs w:val="28"/>
        </w:rPr>
        <w:t xml:space="preserve"> также присутствуют цветочные мотивы, как и на юбке, а кроме того, низ украшен золот</w:t>
      </w:r>
      <w:r w:rsidR="00CC0466" w:rsidRPr="006119AE">
        <w:rPr>
          <w:rFonts w:ascii="Times New Roman" w:hAnsi="Times New Roman" w:cs="Times New Roman"/>
          <w:sz w:val="28"/>
          <w:szCs w:val="28"/>
        </w:rPr>
        <w:t>н</w:t>
      </w:r>
      <w:r w:rsidRPr="006119AE">
        <w:rPr>
          <w:rFonts w:ascii="Times New Roman" w:hAnsi="Times New Roman" w:cs="Times New Roman"/>
          <w:sz w:val="28"/>
          <w:szCs w:val="28"/>
        </w:rPr>
        <w:t>ой окантовкой или золот</w:t>
      </w:r>
      <w:r w:rsidR="00CC0466" w:rsidRPr="006119AE">
        <w:rPr>
          <w:rFonts w:ascii="Times New Roman" w:hAnsi="Times New Roman" w:cs="Times New Roman"/>
          <w:sz w:val="28"/>
          <w:szCs w:val="28"/>
        </w:rPr>
        <w:t>н</w:t>
      </w:r>
      <w:r w:rsidRPr="006119AE">
        <w:rPr>
          <w:rFonts w:ascii="Times New Roman" w:hAnsi="Times New Roman" w:cs="Times New Roman"/>
          <w:sz w:val="28"/>
          <w:szCs w:val="28"/>
        </w:rPr>
        <w:t>ой бахромой</w:t>
      </w:r>
      <w:r w:rsidR="00755AB0" w:rsidRPr="006119AE">
        <w:rPr>
          <w:rFonts w:ascii="Times New Roman" w:hAnsi="Times New Roman" w:cs="Times New Roman"/>
          <w:color w:val="000000"/>
          <w:sz w:val="28"/>
          <w:szCs w:val="28"/>
          <w:shd w:val="clear" w:color="auto" w:fill="FFFFFF"/>
        </w:rPr>
        <w:t xml:space="preserve"> </w:t>
      </w:r>
      <w:bookmarkStart w:id="54" w:name="_Hlk514307263"/>
      <w:r w:rsidR="00755AB0" w:rsidRPr="006119AE">
        <w:rPr>
          <w:rFonts w:ascii="Times New Roman" w:hAnsi="Times New Roman" w:cs="Times New Roman"/>
          <w:color w:val="000000"/>
          <w:sz w:val="28"/>
          <w:szCs w:val="28"/>
          <w:shd w:val="clear" w:color="auto" w:fill="FFFFFF"/>
        </w:rPr>
        <w:t>[</w:t>
      </w:r>
      <w:r w:rsidR="00755AB0" w:rsidRPr="006119AE">
        <w:rPr>
          <w:rFonts w:ascii="Times New Roman" w:hAnsi="Times New Roman" w:cs="Times New Roman"/>
          <w:color w:val="000000"/>
          <w:sz w:val="28"/>
          <w:szCs w:val="28"/>
          <w:shd w:val="clear" w:color="auto" w:fill="FFFFFF"/>
          <w:lang w:val="en-US"/>
        </w:rPr>
        <w:t>Manali</w:t>
      </w:r>
      <w:r w:rsidR="00755AB0" w:rsidRPr="006119AE">
        <w:rPr>
          <w:rFonts w:ascii="Times New Roman" w:hAnsi="Times New Roman" w:cs="Times New Roman"/>
          <w:color w:val="000000"/>
          <w:sz w:val="28"/>
          <w:szCs w:val="28"/>
          <w:shd w:val="clear" w:color="auto" w:fill="FFFFFF"/>
        </w:rPr>
        <w:t xml:space="preserve"> 2005].</w:t>
      </w:r>
    </w:p>
    <w:bookmarkEnd w:id="54"/>
    <w:p w:rsidR="00274777" w:rsidRPr="006119AE" w:rsidRDefault="00274777" w:rsidP="00755AB0">
      <w:pPr>
        <w:spacing w:after="0" w:line="360" w:lineRule="auto"/>
        <w:ind w:left="-284" w:firstLine="567"/>
        <w:jc w:val="both"/>
        <w:rPr>
          <w:rStyle w:val="eop"/>
          <w:rFonts w:ascii="Times New Roman" w:hAnsi="Times New Roman" w:cs="Times New Roman"/>
          <w:sz w:val="28"/>
          <w:szCs w:val="28"/>
        </w:rPr>
      </w:pPr>
      <w:r w:rsidRPr="006119AE">
        <w:rPr>
          <w:rFonts w:ascii="Times New Roman" w:hAnsi="Times New Roman" w:cs="Times New Roman"/>
          <w:color w:val="000000"/>
          <w:sz w:val="28"/>
          <w:szCs w:val="28"/>
        </w:rPr>
        <w:t>Благодаря использ</w:t>
      </w:r>
      <w:r w:rsidR="00CC0466" w:rsidRPr="006119AE">
        <w:rPr>
          <w:rFonts w:ascii="Times New Roman" w:hAnsi="Times New Roman" w:cs="Times New Roman"/>
          <w:color w:val="000000"/>
          <w:sz w:val="28"/>
          <w:szCs w:val="28"/>
        </w:rPr>
        <w:t xml:space="preserve">ованию </w:t>
      </w:r>
      <w:r w:rsidRPr="006119AE">
        <w:rPr>
          <w:rFonts w:ascii="Times New Roman" w:hAnsi="Times New Roman" w:cs="Times New Roman"/>
          <w:color w:val="000000"/>
          <w:sz w:val="28"/>
          <w:szCs w:val="28"/>
        </w:rPr>
        <w:t>шелк</w:t>
      </w:r>
      <w:r w:rsidR="00CC0466" w:rsidRPr="006119AE">
        <w:rPr>
          <w:rFonts w:ascii="Times New Roman" w:hAnsi="Times New Roman" w:cs="Times New Roman"/>
          <w:color w:val="000000"/>
          <w:sz w:val="28"/>
          <w:szCs w:val="28"/>
        </w:rPr>
        <w:t>а</w:t>
      </w:r>
      <w:r w:rsidRPr="006119AE">
        <w:rPr>
          <w:rFonts w:ascii="Times New Roman" w:hAnsi="Times New Roman" w:cs="Times New Roman"/>
          <w:color w:val="000000"/>
          <w:sz w:val="28"/>
          <w:szCs w:val="28"/>
        </w:rPr>
        <w:t xml:space="preserve"> и парч</w:t>
      </w:r>
      <w:r w:rsidR="00CC0466" w:rsidRPr="006119AE">
        <w:rPr>
          <w:rFonts w:ascii="Times New Roman" w:hAnsi="Times New Roman" w:cs="Times New Roman"/>
          <w:color w:val="000000"/>
          <w:sz w:val="28"/>
          <w:szCs w:val="28"/>
        </w:rPr>
        <w:t>и</w:t>
      </w:r>
      <w:r w:rsidRPr="006119AE">
        <w:rPr>
          <w:rFonts w:ascii="Times New Roman" w:hAnsi="Times New Roman" w:cs="Times New Roman"/>
          <w:color w:val="000000"/>
          <w:sz w:val="28"/>
          <w:szCs w:val="28"/>
        </w:rPr>
        <w:t>, расшитым золот</w:t>
      </w:r>
      <w:r w:rsidR="00CC0466" w:rsidRPr="006119AE">
        <w:rPr>
          <w:rFonts w:ascii="Times New Roman" w:hAnsi="Times New Roman" w:cs="Times New Roman"/>
          <w:color w:val="000000"/>
          <w:sz w:val="28"/>
          <w:szCs w:val="28"/>
        </w:rPr>
        <w:t>н</w:t>
      </w:r>
      <w:r w:rsidRPr="006119AE">
        <w:rPr>
          <w:rFonts w:ascii="Times New Roman" w:hAnsi="Times New Roman" w:cs="Times New Roman"/>
          <w:color w:val="000000"/>
          <w:sz w:val="28"/>
          <w:szCs w:val="28"/>
        </w:rPr>
        <w:t>ыми нитями, а также рисункам, присутствующим в вышивках, на которых изображены цветы и листья, располагающиеся волнистыми узорами, можно с уверенностью сказать, что албанскому праздничному костюму присущи лучшие черты костюмов византийской эпохи.</w:t>
      </w:r>
      <w:r w:rsidRPr="006119AE">
        <w:rPr>
          <w:rFonts w:ascii="Times New Roman" w:hAnsi="Times New Roman" w:cs="Times New Roman"/>
          <w:sz w:val="28"/>
          <w:szCs w:val="28"/>
        </w:rPr>
        <w:t xml:space="preserve"> До использования шелка в создании свадебного костюма применялись парчовые ткани</w:t>
      </w:r>
      <w:r w:rsidR="00CC0466" w:rsidRPr="006119AE">
        <w:rPr>
          <w:rFonts w:ascii="Times New Roman" w:hAnsi="Times New Roman" w:cs="Times New Roman"/>
          <w:sz w:val="28"/>
          <w:szCs w:val="28"/>
        </w:rPr>
        <w:t xml:space="preserve"> с </w:t>
      </w:r>
      <w:r w:rsidRPr="006119AE">
        <w:rPr>
          <w:rFonts w:ascii="Times New Roman" w:hAnsi="Times New Roman" w:cs="Times New Roman"/>
          <w:sz w:val="28"/>
          <w:szCs w:val="28"/>
        </w:rPr>
        <w:t xml:space="preserve">разноцветными </w:t>
      </w:r>
      <w:r w:rsidR="00CC0466" w:rsidRPr="006119AE">
        <w:rPr>
          <w:rFonts w:ascii="Times New Roman" w:hAnsi="Times New Roman" w:cs="Times New Roman"/>
          <w:sz w:val="28"/>
          <w:szCs w:val="28"/>
        </w:rPr>
        <w:t>узорами</w:t>
      </w:r>
      <w:r w:rsidRPr="006119AE">
        <w:rPr>
          <w:rFonts w:ascii="Times New Roman" w:hAnsi="Times New Roman" w:cs="Times New Roman"/>
          <w:sz w:val="28"/>
          <w:szCs w:val="28"/>
        </w:rPr>
        <w:t xml:space="preserve"> на хлопковой основе. Позже рисунок дамасской ткани эволюционировал в цветочные узоры</w:t>
      </w:r>
      <w:r w:rsidR="00755AB0" w:rsidRPr="006119AE">
        <w:rPr>
          <w:rFonts w:ascii="Times New Roman" w:hAnsi="Times New Roman" w:cs="Times New Roman"/>
          <w:color w:val="000000"/>
          <w:sz w:val="28"/>
          <w:szCs w:val="28"/>
          <w:shd w:val="clear" w:color="auto" w:fill="FFFFFF"/>
        </w:rPr>
        <w:t xml:space="preserve"> </w:t>
      </w:r>
      <w:bookmarkStart w:id="55" w:name="_Hlk514303635"/>
      <w:r w:rsidR="00755AB0" w:rsidRPr="006119AE">
        <w:rPr>
          <w:rFonts w:ascii="Times New Roman" w:hAnsi="Times New Roman" w:cs="Times New Roman"/>
          <w:color w:val="000000"/>
          <w:sz w:val="28"/>
          <w:szCs w:val="28"/>
          <w:shd w:val="clear" w:color="auto" w:fill="FFFFFF"/>
        </w:rPr>
        <w:t>[</w:t>
      </w:r>
      <w:r w:rsidR="00755AB0" w:rsidRPr="006119AE">
        <w:rPr>
          <w:rFonts w:ascii="Times New Roman" w:eastAsia="Times New Roman" w:hAnsi="Times New Roman" w:cs="Times New Roman"/>
          <w:color w:val="000000"/>
          <w:sz w:val="28"/>
          <w:szCs w:val="28"/>
          <w:lang w:val="en-US" w:eastAsia="ru-RU"/>
        </w:rPr>
        <w:t>Xhufka</w:t>
      </w:r>
      <w:r w:rsidR="00755AB0" w:rsidRPr="006119AE">
        <w:rPr>
          <w:rFonts w:ascii="Times New Roman" w:eastAsia="Times New Roman" w:hAnsi="Times New Roman" w:cs="Times New Roman"/>
          <w:color w:val="000000"/>
          <w:sz w:val="28"/>
          <w:szCs w:val="28"/>
          <w:lang w:eastAsia="ru-RU"/>
        </w:rPr>
        <w:t xml:space="preserve"> 1996</w:t>
      </w:r>
      <w:r w:rsidR="00755AB0" w:rsidRPr="006119AE">
        <w:rPr>
          <w:rFonts w:ascii="Times New Roman" w:hAnsi="Times New Roman" w:cs="Times New Roman"/>
          <w:color w:val="000000"/>
          <w:sz w:val="28"/>
          <w:szCs w:val="28"/>
          <w:shd w:val="clear" w:color="auto" w:fill="FFFFFF"/>
        </w:rPr>
        <w:t>]</w:t>
      </w:r>
      <w:bookmarkEnd w:id="55"/>
      <w:r w:rsidRPr="006119AE">
        <w:rPr>
          <w:rFonts w:ascii="Times New Roman" w:hAnsi="Times New Roman" w:cs="Times New Roman"/>
          <w:sz w:val="28"/>
          <w:szCs w:val="28"/>
        </w:rPr>
        <w:t>.</w:t>
      </w:r>
    </w:p>
    <w:p w:rsidR="00274777" w:rsidRPr="006119AE" w:rsidRDefault="00274777" w:rsidP="00274777">
      <w:pPr>
        <w:spacing w:after="0" w:line="360" w:lineRule="auto"/>
        <w:ind w:left="-284" w:firstLine="567"/>
        <w:jc w:val="both"/>
        <w:rPr>
          <w:rStyle w:val="eop"/>
          <w:rFonts w:ascii="Times New Roman" w:hAnsi="Times New Roman" w:cs="Times New Roman"/>
          <w:sz w:val="28"/>
          <w:szCs w:val="28"/>
        </w:rPr>
      </w:pPr>
      <w:r w:rsidRPr="006119AE">
        <w:rPr>
          <w:rFonts w:ascii="Times New Roman" w:hAnsi="Times New Roman" w:cs="Times New Roman"/>
          <w:sz w:val="28"/>
          <w:szCs w:val="28"/>
        </w:rPr>
        <w:t>Поскольку свадебное платье строго связано с религиозным обрядом, то добавление других аксессуаров, важных, как с символической, так и с ритуальной точки зрения, имеет большое значение. Так, например, отдельно от</w:t>
      </w:r>
      <w:r w:rsidRPr="006119AE">
        <w:rPr>
          <w:rFonts w:ascii="Times New Roman" w:hAnsi="Times New Roman" w:cs="Times New Roman"/>
          <w:i/>
          <w:sz w:val="28"/>
          <w:szCs w:val="28"/>
        </w:rPr>
        <w:t xml:space="preserve"> крахэт</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krah</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 xml:space="preserve">/ </w:t>
      </w:r>
      <w:r w:rsidR="00CC0466" w:rsidRPr="006119AE">
        <w:rPr>
          <w:rFonts w:ascii="Times New Roman" w:hAnsi="Times New Roman" w:cs="Times New Roman"/>
          <w:sz w:val="28"/>
          <w:szCs w:val="28"/>
        </w:rPr>
        <w:t>(</w:t>
      </w:r>
      <w:r w:rsidR="00CC0466" w:rsidRPr="006119AE">
        <w:rPr>
          <w:rFonts w:ascii="Times New Roman" w:hAnsi="Times New Roman" w:cs="Times New Roman"/>
          <w:sz w:val="28"/>
          <w:szCs w:val="28"/>
          <w:lang w:val="en-US"/>
        </w:rPr>
        <w:t>pl</w:t>
      </w:r>
      <w:r w:rsidR="00CC0466"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надеваются рукава, или </w:t>
      </w:r>
      <w:r w:rsidRPr="006119AE">
        <w:rPr>
          <w:rFonts w:ascii="Times New Roman" w:hAnsi="Times New Roman" w:cs="Times New Roman"/>
          <w:i/>
          <w:sz w:val="28"/>
          <w:szCs w:val="28"/>
        </w:rPr>
        <w:t>мэнгэт</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m</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ng</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t</w:t>
      </w:r>
      <w:r w:rsidRPr="006119AE">
        <w:rPr>
          <w:rFonts w:ascii="Times New Roman" w:hAnsi="Times New Roman" w:cs="Times New Roman"/>
          <w:sz w:val="28"/>
          <w:szCs w:val="28"/>
        </w:rPr>
        <w:t xml:space="preserve"> /</w:t>
      </w:r>
      <w:r w:rsidR="00CC0466" w:rsidRPr="006119AE">
        <w:rPr>
          <w:rFonts w:ascii="Times New Roman" w:hAnsi="Times New Roman" w:cs="Times New Roman"/>
          <w:sz w:val="28"/>
          <w:szCs w:val="28"/>
        </w:rPr>
        <w:t xml:space="preserve"> (</w:t>
      </w:r>
      <w:r w:rsidR="00CC0466" w:rsidRPr="006119AE">
        <w:rPr>
          <w:rFonts w:ascii="Times New Roman" w:hAnsi="Times New Roman" w:cs="Times New Roman"/>
          <w:sz w:val="28"/>
          <w:szCs w:val="28"/>
          <w:lang w:val="en-US"/>
        </w:rPr>
        <w:t>pl</w:t>
      </w:r>
      <w:r w:rsidR="00CC0466" w:rsidRPr="006119AE">
        <w:rPr>
          <w:rFonts w:ascii="Times New Roman" w:hAnsi="Times New Roman" w:cs="Times New Roman"/>
          <w:sz w:val="28"/>
          <w:szCs w:val="28"/>
        </w:rPr>
        <w:t>.)</w:t>
      </w:r>
      <w:r w:rsidRPr="006119AE">
        <w:rPr>
          <w:rFonts w:ascii="Times New Roman" w:hAnsi="Times New Roman" w:cs="Times New Roman"/>
          <w:sz w:val="28"/>
          <w:szCs w:val="28"/>
        </w:rPr>
        <w:t>, которые имеют длину от плеча до запястья, и удерживаются с помощью шести шелковых лент —</w:t>
      </w:r>
      <w:r w:rsidRPr="006119AE">
        <w:rPr>
          <w:rFonts w:ascii="Times New Roman" w:hAnsi="Times New Roman" w:cs="Times New Roman"/>
          <w:i/>
          <w:sz w:val="28"/>
          <w:szCs w:val="28"/>
        </w:rPr>
        <w:t xml:space="preserve"> шкокат</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shkokat </w:t>
      </w:r>
      <w:r w:rsidRPr="006119AE">
        <w:rPr>
          <w:rFonts w:ascii="Times New Roman" w:hAnsi="Times New Roman" w:cs="Times New Roman"/>
          <w:sz w:val="28"/>
          <w:szCs w:val="28"/>
        </w:rPr>
        <w:t>/</w:t>
      </w:r>
      <w:r w:rsidR="00CC0466" w:rsidRPr="006119AE">
        <w:rPr>
          <w:rFonts w:ascii="Times New Roman" w:hAnsi="Times New Roman" w:cs="Times New Roman"/>
          <w:sz w:val="28"/>
          <w:szCs w:val="28"/>
        </w:rPr>
        <w:t xml:space="preserve"> (</w:t>
      </w:r>
      <w:r w:rsidR="00CC0466" w:rsidRPr="006119AE">
        <w:rPr>
          <w:rFonts w:ascii="Times New Roman" w:hAnsi="Times New Roman" w:cs="Times New Roman"/>
          <w:sz w:val="28"/>
          <w:szCs w:val="28"/>
          <w:lang w:val="en-US"/>
        </w:rPr>
        <w:t>pl</w:t>
      </w:r>
      <w:r w:rsidR="00CC0466" w:rsidRPr="006119AE">
        <w:rPr>
          <w:rFonts w:ascii="Times New Roman" w:hAnsi="Times New Roman" w:cs="Times New Roman"/>
          <w:sz w:val="28"/>
          <w:szCs w:val="28"/>
        </w:rPr>
        <w:t>.)</w:t>
      </w:r>
      <w:r w:rsidRPr="006119AE">
        <w:rPr>
          <w:rFonts w:ascii="Times New Roman" w:hAnsi="Times New Roman" w:cs="Times New Roman"/>
          <w:sz w:val="28"/>
          <w:szCs w:val="28"/>
        </w:rPr>
        <w:t xml:space="preserve">, аналогичных тем, которые используются в убранстве </w:t>
      </w:r>
      <w:r w:rsidR="00CC0466" w:rsidRPr="006119AE">
        <w:rPr>
          <w:rFonts w:ascii="Times New Roman" w:hAnsi="Times New Roman" w:cs="Times New Roman"/>
          <w:sz w:val="28"/>
          <w:szCs w:val="28"/>
        </w:rPr>
        <w:t>безрукавки</w:t>
      </w:r>
      <w:r w:rsidRPr="006119AE">
        <w:rPr>
          <w:rFonts w:ascii="Times New Roman" w:hAnsi="Times New Roman" w:cs="Times New Roman"/>
          <w:sz w:val="28"/>
          <w:szCs w:val="28"/>
        </w:rPr>
        <w:t xml:space="preserve">. Ленты, украшающие рукава, символизируют понятия невесты, матери, сыновей и апостолов. К этим значениям, подтвержденным </w:t>
      </w:r>
      <w:r w:rsidR="00CC0466" w:rsidRPr="006119AE">
        <w:rPr>
          <w:rFonts w:ascii="Times New Roman" w:hAnsi="Times New Roman" w:cs="Times New Roman"/>
          <w:sz w:val="28"/>
          <w:szCs w:val="28"/>
        </w:rPr>
        <w:t>служителями культа</w:t>
      </w:r>
      <w:r w:rsidRPr="006119AE">
        <w:rPr>
          <w:rFonts w:ascii="Times New Roman" w:hAnsi="Times New Roman" w:cs="Times New Roman"/>
          <w:sz w:val="28"/>
          <w:szCs w:val="28"/>
        </w:rPr>
        <w:t xml:space="preserve">, добавляются языческие толкования, более древние по происхождению, согласно которым банты и узлы несут апотропеическую функцию. В </w:t>
      </w:r>
      <w:r w:rsidRPr="006119AE">
        <w:rPr>
          <w:rFonts w:ascii="Times New Roman" w:hAnsi="Times New Roman" w:cs="Times New Roman"/>
          <w:sz w:val="28"/>
          <w:szCs w:val="28"/>
          <w:lang w:val="en-US"/>
        </w:rPr>
        <w:t>XIV</w:t>
      </w:r>
      <w:r w:rsidRPr="006119AE">
        <w:rPr>
          <w:rFonts w:ascii="Times New Roman" w:hAnsi="Times New Roman" w:cs="Times New Roman"/>
          <w:sz w:val="28"/>
          <w:szCs w:val="28"/>
        </w:rPr>
        <w:t xml:space="preserve"> и </w:t>
      </w:r>
      <w:r w:rsidRPr="006119AE">
        <w:rPr>
          <w:rFonts w:ascii="Times New Roman" w:hAnsi="Times New Roman" w:cs="Times New Roman"/>
          <w:sz w:val="28"/>
          <w:szCs w:val="28"/>
          <w:lang w:val="en-US"/>
        </w:rPr>
        <w:t>XV</w:t>
      </w:r>
      <w:r w:rsidRPr="006119AE">
        <w:rPr>
          <w:rFonts w:ascii="Times New Roman" w:hAnsi="Times New Roman" w:cs="Times New Roman"/>
          <w:sz w:val="28"/>
          <w:szCs w:val="28"/>
        </w:rPr>
        <w:t xml:space="preserve"> в.</w:t>
      </w:r>
      <w:r w:rsidR="00CC0466" w:rsidRPr="006119AE">
        <w:rPr>
          <w:rFonts w:ascii="Times New Roman" w:hAnsi="Times New Roman" w:cs="Times New Roman"/>
          <w:sz w:val="28"/>
          <w:szCs w:val="28"/>
        </w:rPr>
        <w:t> </w:t>
      </w:r>
      <w:r w:rsidRPr="006119AE">
        <w:rPr>
          <w:rFonts w:ascii="Times New Roman" w:hAnsi="Times New Roman" w:cs="Times New Roman"/>
          <w:sz w:val="28"/>
          <w:szCs w:val="28"/>
        </w:rPr>
        <w:t>в. рукав являлся самой драгоценной частью платья.</w:t>
      </w:r>
    </w:p>
    <w:p w:rsidR="00274777" w:rsidRPr="006119AE" w:rsidRDefault="00274777" w:rsidP="00274777">
      <w:pPr>
        <w:spacing w:after="0" w:line="360" w:lineRule="auto"/>
        <w:ind w:left="-284" w:firstLine="567"/>
        <w:jc w:val="both"/>
        <w:rPr>
          <w:rStyle w:val="eop"/>
          <w:rFonts w:ascii="Times New Roman" w:hAnsi="Times New Roman" w:cs="Times New Roman"/>
          <w:sz w:val="28"/>
          <w:szCs w:val="28"/>
        </w:rPr>
      </w:pPr>
      <w:r w:rsidRPr="006119AE">
        <w:rPr>
          <w:rStyle w:val="normaltextrun"/>
          <w:rFonts w:ascii="Times New Roman" w:hAnsi="Times New Roman" w:cs="Times New Roman"/>
          <w:sz w:val="28"/>
          <w:szCs w:val="28"/>
        </w:rPr>
        <w:t xml:space="preserve">Еще одной важной деталью свадебного костюма является </w:t>
      </w:r>
      <w:r w:rsidRPr="006119AE">
        <w:rPr>
          <w:rStyle w:val="normaltextrun"/>
          <w:rFonts w:ascii="Times New Roman" w:hAnsi="Times New Roman" w:cs="Times New Roman"/>
          <w:i/>
          <w:sz w:val="28"/>
          <w:szCs w:val="28"/>
        </w:rPr>
        <w:t>кеза</w:t>
      </w:r>
      <w:r w:rsidRPr="006119AE">
        <w:rPr>
          <w:rStyle w:val="normaltextrun"/>
          <w:rFonts w:ascii="Times New Roman" w:hAnsi="Times New Roman" w:cs="Times New Roman"/>
          <w:sz w:val="28"/>
          <w:szCs w:val="28"/>
        </w:rPr>
        <w:t> /</w:t>
      </w:r>
      <w:r w:rsidRPr="006119AE">
        <w:rPr>
          <w:rStyle w:val="normaltextrun"/>
          <w:rFonts w:ascii="Times New Roman" w:hAnsi="Times New Roman" w:cs="Times New Roman"/>
          <w:sz w:val="28"/>
          <w:szCs w:val="28"/>
          <w:lang w:val="en-US"/>
        </w:rPr>
        <w:t> </w:t>
      </w:r>
      <w:r w:rsidRPr="006119AE">
        <w:rPr>
          <w:rStyle w:val="spellingerror"/>
          <w:rFonts w:ascii="Times New Roman" w:hAnsi="Times New Roman" w:cs="Times New Roman"/>
          <w:sz w:val="28"/>
          <w:szCs w:val="28"/>
          <w:lang w:val="en-US"/>
        </w:rPr>
        <w:t>keza</w:t>
      </w:r>
      <w:r w:rsidRPr="006119AE">
        <w:rPr>
          <w:rStyle w:val="normaltextrun"/>
          <w:rFonts w:ascii="Times New Roman" w:hAnsi="Times New Roman" w:cs="Times New Roman"/>
          <w:sz w:val="28"/>
          <w:szCs w:val="28"/>
        </w:rPr>
        <w:t xml:space="preserve"> / </w:t>
      </w:r>
      <w:r w:rsidRPr="006119AE">
        <w:rPr>
          <w:rFonts w:ascii="Times New Roman" w:hAnsi="Times New Roman" w:cs="Times New Roman"/>
          <w:sz w:val="28"/>
          <w:szCs w:val="28"/>
        </w:rPr>
        <w:t>—</w:t>
      </w:r>
      <w:r w:rsidRPr="006119AE">
        <w:rPr>
          <w:rStyle w:val="normaltextrun"/>
          <w:rFonts w:ascii="Times New Roman" w:hAnsi="Times New Roman" w:cs="Times New Roman"/>
          <w:sz w:val="28"/>
          <w:szCs w:val="28"/>
        </w:rPr>
        <w:t xml:space="preserve"> особый головной убор, полый внутри, изготовленный из бархата малинового или зеленого цвета и расшитый золотом или серебром. </w:t>
      </w:r>
      <w:r w:rsidRPr="006119AE">
        <w:rPr>
          <w:rStyle w:val="spellingerror"/>
          <w:rFonts w:ascii="Times New Roman" w:hAnsi="Times New Roman" w:cs="Times New Roman"/>
          <w:sz w:val="28"/>
          <w:szCs w:val="28"/>
        </w:rPr>
        <w:t>Кеза</w:t>
      </w:r>
      <w:r w:rsidRPr="006119AE">
        <w:rPr>
          <w:rStyle w:val="normaltextrun"/>
          <w:rFonts w:ascii="Times New Roman" w:hAnsi="Times New Roman" w:cs="Times New Roman"/>
          <w:sz w:val="28"/>
          <w:szCs w:val="28"/>
        </w:rPr>
        <w:t> используется для закрепления и поддержания вуали и становится символом нового социального статуса невесты</w:t>
      </w:r>
      <w:r w:rsidRPr="006119AE">
        <w:rPr>
          <w:rStyle w:val="eop"/>
          <w:rFonts w:ascii="Times New Roman" w:hAnsi="Times New Roman" w:cs="Times New Roman"/>
          <w:sz w:val="28"/>
          <w:szCs w:val="28"/>
        </w:rPr>
        <w:t> </w:t>
      </w:r>
      <w:r w:rsidR="00755AB0" w:rsidRPr="006119AE">
        <w:rPr>
          <w:rFonts w:ascii="Times New Roman" w:hAnsi="Times New Roman" w:cs="Times New Roman"/>
          <w:color w:val="000000"/>
          <w:sz w:val="28"/>
          <w:szCs w:val="28"/>
          <w:shd w:val="clear" w:color="auto" w:fill="FFFFFF"/>
        </w:rPr>
        <w:t>[</w:t>
      </w:r>
      <w:r w:rsidR="00755AB0" w:rsidRPr="006119AE">
        <w:rPr>
          <w:rFonts w:ascii="Times New Roman" w:eastAsia="Times New Roman" w:hAnsi="Times New Roman" w:cs="Times New Roman"/>
          <w:color w:val="000000"/>
          <w:sz w:val="28"/>
          <w:szCs w:val="28"/>
          <w:lang w:val="en-US" w:eastAsia="ru-RU"/>
        </w:rPr>
        <w:t>Xhufka</w:t>
      </w:r>
      <w:r w:rsidR="00755AB0" w:rsidRPr="006119AE">
        <w:rPr>
          <w:rFonts w:ascii="Times New Roman" w:eastAsia="Times New Roman" w:hAnsi="Times New Roman" w:cs="Times New Roman"/>
          <w:color w:val="000000"/>
          <w:sz w:val="28"/>
          <w:szCs w:val="28"/>
          <w:lang w:eastAsia="ru-RU"/>
        </w:rPr>
        <w:t xml:space="preserve"> 1996</w:t>
      </w:r>
      <w:r w:rsidR="00755AB0" w:rsidRPr="006119AE">
        <w:rPr>
          <w:rFonts w:ascii="Times New Roman" w:hAnsi="Times New Roman" w:cs="Times New Roman"/>
          <w:color w:val="000000"/>
          <w:sz w:val="28"/>
          <w:szCs w:val="28"/>
          <w:shd w:val="clear" w:color="auto" w:fill="FFFFFF"/>
        </w:rPr>
        <w:t>].</w:t>
      </w:r>
      <w:r w:rsidR="00CC0466" w:rsidRPr="006119AE">
        <w:rPr>
          <w:rFonts w:ascii="Times New Roman" w:hAnsi="Times New Roman" w:cs="Times New Roman"/>
          <w:color w:val="000000"/>
          <w:sz w:val="28"/>
          <w:szCs w:val="28"/>
          <w:shd w:val="clear" w:color="auto" w:fill="FFFFFF"/>
        </w:rPr>
        <w:t xml:space="preserve"> новик</w:t>
      </w:r>
    </w:p>
    <w:p w:rsidR="00274777" w:rsidRPr="006119AE" w:rsidRDefault="00274777" w:rsidP="00274777">
      <w:pPr>
        <w:spacing w:after="0" w:line="360" w:lineRule="auto"/>
        <w:ind w:left="-284" w:firstLine="567"/>
        <w:jc w:val="both"/>
        <w:rPr>
          <w:rStyle w:val="eop"/>
          <w:rFonts w:ascii="Times New Roman" w:hAnsi="Times New Roman" w:cs="Times New Roman"/>
          <w:sz w:val="28"/>
          <w:szCs w:val="28"/>
        </w:rPr>
      </w:pPr>
      <w:r w:rsidRPr="006119AE">
        <w:rPr>
          <w:rStyle w:val="spellingerror"/>
          <w:rFonts w:ascii="Times New Roman" w:hAnsi="Times New Roman" w:cs="Times New Roman"/>
          <w:i/>
          <w:sz w:val="28"/>
          <w:szCs w:val="28"/>
        </w:rPr>
        <w:t>Скепи</w:t>
      </w:r>
      <w:r w:rsidRPr="006119AE">
        <w:rPr>
          <w:rStyle w:val="spellingerror"/>
          <w:rFonts w:ascii="Times New Roman" w:hAnsi="Times New Roman" w:cs="Times New Roman"/>
          <w:sz w:val="28"/>
          <w:szCs w:val="28"/>
        </w:rPr>
        <w:t xml:space="preserve"> /</w:t>
      </w:r>
      <w:r w:rsidRPr="006119AE">
        <w:rPr>
          <w:rStyle w:val="spellingerror"/>
          <w:rFonts w:ascii="Times New Roman" w:hAnsi="Times New Roman" w:cs="Times New Roman"/>
          <w:sz w:val="28"/>
          <w:szCs w:val="28"/>
          <w:lang w:val="en-US"/>
        </w:rPr>
        <w:t> </w:t>
      </w:r>
      <w:r w:rsidR="006B3976" w:rsidRPr="006119AE">
        <w:rPr>
          <w:rStyle w:val="spellingerror"/>
          <w:rFonts w:ascii="Times New Roman" w:hAnsi="Times New Roman" w:cs="Times New Roman"/>
          <w:sz w:val="28"/>
          <w:szCs w:val="28"/>
          <w:lang w:val="en-US"/>
        </w:rPr>
        <w:t>s</w:t>
      </w:r>
      <w:r w:rsidRPr="006119AE">
        <w:rPr>
          <w:rStyle w:val="spellingerror"/>
          <w:rFonts w:ascii="Times New Roman" w:hAnsi="Times New Roman" w:cs="Times New Roman"/>
          <w:sz w:val="28"/>
          <w:szCs w:val="28"/>
        </w:rPr>
        <w:t>qepi</w:t>
      </w:r>
      <w:r w:rsidRPr="006119AE">
        <w:rPr>
          <w:rStyle w:val="normaltextrun"/>
          <w:rFonts w:ascii="Times New Roman" w:hAnsi="Times New Roman" w:cs="Times New Roman"/>
          <w:sz w:val="28"/>
          <w:szCs w:val="28"/>
        </w:rPr>
        <w:t> /</w:t>
      </w:r>
      <w:r w:rsidRPr="006119AE">
        <w:rPr>
          <w:rStyle w:val="spellingerror"/>
          <w:rFonts w:ascii="Times New Roman" w:hAnsi="Times New Roman" w:cs="Times New Roman"/>
          <w:sz w:val="28"/>
          <w:szCs w:val="28"/>
        </w:rPr>
        <w:t xml:space="preserve"> </w:t>
      </w:r>
      <w:r w:rsidRPr="006119AE">
        <w:rPr>
          <w:rFonts w:ascii="Times New Roman" w:hAnsi="Times New Roman" w:cs="Times New Roman"/>
          <w:sz w:val="28"/>
          <w:szCs w:val="28"/>
        </w:rPr>
        <w:t>—</w:t>
      </w:r>
      <w:r w:rsidRPr="006119AE">
        <w:rPr>
          <w:rStyle w:val="normaltextrun"/>
          <w:rFonts w:ascii="Times New Roman" w:hAnsi="Times New Roman" w:cs="Times New Roman"/>
          <w:sz w:val="28"/>
          <w:szCs w:val="28"/>
        </w:rPr>
        <w:t> это вуаль из тончайшего шелка цвета охры, которая используется только как элемент свадебного костюма. </w:t>
      </w:r>
      <w:r w:rsidRPr="006119AE">
        <w:rPr>
          <w:rStyle w:val="spellingerror"/>
          <w:rFonts w:ascii="Times New Roman" w:hAnsi="Times New Roman" w:cs="Times New Roman"/>
          <w:sz w:val="28"/>
          <w:szCs w:val="28"/>
        </w:rPr>
        <w:t>Скепи</w:t>
      </w:r>
      <w:r w:rsidRPr="006119AE">
        <w:rPr>
          <w:rStyle w:val="normaltextrun"/>
          <w:rFonts w:ascii="Times New Roman" w:hAnsi="Times New Roman" w:cs="Times New Roman"/>
          <w:sz w:val="28"/>
          <w:szCs w:val="28"/>
        </w:rPr>
        <w:t> крепится к головному убору и с двух сторон к поясу невесты</w:t>
      </w:r>
      <w:r w:rsidR="006B3976" w:rsidRPr="006119AE">
        <w:rPr>
          <w:rStyle w:val="afff0"/>
          <w:rFonts w:ascii="Times New Roman" w:hAnsi="Times New Roman" w:cs="Times New Roman"/>
          <w:sz w:val="28"/>
          <w:szCs w:val="28"/>
        </w:rPr>
        <w:footnoteReference w:id="6"/>
      </w:r>
      <w:r w:rsidRPr="006119AE">
        <w:rPr>
          <w:rStyle w:val="normaltextrun"/>
          <w:rFonts w:ascii="Times New Roman" w:hAnsi="Times New Roman" w:cs="Times New Roman"/>
          <w:sz w:val="28"/>
          <w:szCs w:val="28"/>
        </w:rPr>
        <w:t>. </w:t>
      </w:r>
      <w:r w:rsidRPr="006119AE">
        <w:rPr>
          <w:rStyle w:val="eop"/>
          <w:rFonts w:ascii="Times New Roman" w:hAnsi="Times New Roman" w:cs="Times New Roman"/>
          <w:sz w:val="28"/>
          <w:szCs w:val="28"/>
        </w:rPr>
        <w:t> </w:t>
      </w:r>
    </w:p>
    <w:p w:rsidR="00274777" w:rsidRPr="006119AE" w:rsidRDefault="00274777" w:rsidP="006B3976">
      <w:pPr>
        <w:spacing w:after="0" w:line="360" w:lineRule="auto"/>
        <w:ind w:left="-284" w:firstLine="567"/>
        <w:jc w:val="both"/>
        <w:rPr>
          <w:rStyle w:val="normaltextrun"/>
          <w:rFonts w:ascii="Times New Roman" w:hAnsi="Times New Roman" w:cs="Times New Roman"/>
          <w:sz w:val="28"/>
          <w:szCs w:val="28"/>
        </w:rPr>
      </w:pPr>
      <w:r w:rsidRPr="006119AE">
        <w:rPr>
          <w:rFonts w:ascii="Times New Roman" w:hAnsi="Times New Roman" w:cs="Times New Roman"/>
          <w:sz w:val="28"/>
          <w:szCs w:val="28"/>
        </w:rPr>
        <w:t xml:space="preserve">Большую роль в свадебном костюме играют </w:t>
      </w:r>
      <w:r w:rsidR="006B3976" w:rsidRPr="006119AE">
        <w:rPr>
          <w:rFonts w:ascii="Times New Roman" w:hAnsi="Times New Roman" w:cs="Times New Roman"/>
          <w:sz w:val="28"/>
          <w:szCs w:val="28"/>
        </w:rPr>
        <w:t>украшения из драгоценных металов</w:t>
      </w:r>
      <w:r w:rsidRPr="006119AE">
        <w:rPr>
          <w:rFonts w:ascii="Times New Roman" w:hAnsi="Times New Roman" w:cs="Times New Roman"/>
          <w:sz w:val="28"/>
          <w:szCs w:val="28"/>
        </w:rPr>
        <w:t xml:space="preserve">, поскольку они дополняют и объединяют декоративные элементы в их многочисленных выражениях. </w:t>
      </w:r>
      <w:r w:rsidRPr="006119AE">
        <w:rPr>
          <w:rStyle w:val="normaltextrun"/>
          <w:rFonts w:ascii="Times New Roman" w:hAnsi="Times New Roman" w:cs="Times New Roman"/>
          <w:sz w:val="28"/>
          <w:szCs w:val="28"/>
        </w:rPr>
        <w:t>Главным</w:t>
      </w:r>
      <w:r w:rsidR="006B3976" w:rsidRPr="006119AE">
        <w:rPr>
          <w:rStyle w:val="normaltextrun"/>
          <w:rFonts w:ascii="Times New Roman" w:hAnsi="Times New Roman" w:cs="Times New Roman"/>
          <w:sz w:val="28"/>
          <w:szCs w:val="28"/>
        </w:rPr>
        <w:t xml:space="preserve"> среди</w:t>
      </w:r>
      <w:r w:rsidRPr="006119AE">
        <w:rPr>
          <w:rStyle w:val="normaltextrun"/>
          <w:rFonts w:ascii="Times New Roman" w:hAnsi="Times New Roman" w:cs="Times New Roman"/>
          <w:sz w:val="28"/>
          <w:szCs w:val="28"/>
        </w:rPr>
        <w:t xml:space="preserve"> украшени</w:t>
      </w:r>
      <w:r w:rsidR="006B3976" w:rsidRPr="006119AE">
        <w:rPr>
          <w:rStyle w:val="normaltextrun"/>
          <w:rFonts w:ascii="Times New Roman" w:hAnsi="Times New Roman" w:cs="Times New Roman"/>
          <w:sz w:val="28"/>
          <w:szCs w:val="28"/>
        </w:rPr>
        <w:t xml:space="preserve">й </w:t>
      </w:r>
      <w:r w:rsidRPr="006119AE">
        <w:rPr>
          <w:rStyle w:val="normaltextrun"/>
          <w:rFonts w:ascii="Times New Roman" w:hAnsi="Times New Roman" w:cs="Times New Roman"/>
          <w:sz w:val="28"/>
          <w:szCs w:val="28"/>
        </w:rPr>
        <w:t xml:space="preserve">костюма является серебряный пояс </w:t>
      </w:r>
      <w:r w:rsidRPr="006119AE">
        <w:rPr>
          <w:rFonts w:ascii="Times New Roman" w:hAnsi="Times New Roman" w:cs="Times New Roman"/>
          <w:i/>
          <w:sz w:val="28"/>
          <w:szCs w:val="28"/>
        </w:rPr>
        <w:t>брез</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brez</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w:t>
      </w:r>
      <w:r w:rsidRPr="006119AE">
        <w:rPr>
          <w:rStyle w:val="normaltextrun"/>
          <w:rFonts w:ascii="Times New Roman" w:hAnsi="Times New Roman" w:cs="Times New Roman"/>
          <w:sz w:val="28"/>
          <w:szCs w:val="28"/>
        </w:rPr>
        <w:t>, который состоит из пластин с изображением религиозных сюжетов, соединенных в центре при помощи особой шпильки, выточенной вручную. Пояс принимает участие в некоторых</w:t>
      </w:r>
      <w:r w:rsidR="006B3976" w:rsidRPr="006119AE">
        <w:rPr>
          <w:rStyle w:val="normaltextrun"/>
          <w:rFonts w:ascii="Times New Roman" w:hAnsi="Times New Roman" w:cs="Times New Roman"/>
          <w:sz w:val="28"/>
          <w:szCs w:val="28"/>
        </w:rPr>
        <w:t xml:space="preserve"> важных</w:t>
      </w:r>
      <w:r w:rsidRPr="006119AE">
        <w:rPr>
          <w:rStyle w:val="normaltextrun"/>
          <w:rFonts w:ascii="Times New Roman" w:hAnsi="Times New Roman" w:cs="Times New Roman"/>
          <w:sz w:val="28"/>
          <w:szCs w:val="28"/>
        </w:rPr>
        <w:t xml:space="preserve"> обрядах предсвадебного цикла, например, в ритуальном обмене подарками во время торжественного празднества в доме невесты.</w:t>
      </w:r>
      <w:r w:rsidR="006B3976" w:rsidRPr="006119AE">
        <w:rPr>
          <w:rStyle w:val="normaltextrun"/>
          <w:rFonts w:ascii="Times New Roman" w:hAnsi="Times New Roman" w:cs="Times New Roman"/>
          <w:sz w:val="28"/>
          <w:szCs w:val="28"/>
        </w:rPr>
        <w:t xml:space="preserve"> </w:t>
      </w:r>
      <w:r w:rsidRPr="006119AE">
        <w:rPr>
          <w:rStyle w:val="normaltextrun"/>
          <w:rFonts w:ascii="Times New Roman" w:hAnsi="Times New Roman" w:cs="Times New Roman"/>
          <w:sz w:val="28"/>
          <w:szCs w:val="28"/>
        </w:rPr>
        <w:t>В албанском языке слово </w:t>
      </w:r>
      <w:r w:rsidR="006B3976" w:rsidRPr="006119AE">
        <w:rPr>
          <w:rStyle w:val="normaltextrun"/>
          <w:rFonts w:ascii="Times New Roman" w:hAnsi="Times New Roman" w:cs="Times New Roman"/>
          <w:i/>
          <w:sz w:val="28"/>
          <w:szCs w:val="28"/>
          <w:lang w:val="en-US"/>
        </w:rPr>
        <w:t>brez</w:t>
      </w:r>
      <w:r w:rsidR="006B3976" w:rsidRPr="006119AE">
        <w:rPr>
          <w:rStyle w:val="normaltextrun"/>
          <w:rFonts w:ascii="Times New Roman" w:hAnsi="Times New Roman" w:cs="Times New Roman"/>
          <w:sz w:val="28"/>
          <w:szCs w:val="28"/>
        </w:rPr>
        <w:t xml:space="preserve"> </w:t>
      </w:r>
      <w:r w:rsidRPr="006119AE">
        <w:rPr>
          <w:rStyle w:val="normaltextrun"/>
          <w:rFonts w:ascii="Times New Roman" w:hAnsi="Times New Roman" w:cs="Times New Roman"/>
          <w:sz w:val="28"/>
          <w:szCs w:val="28"/>
        </w:rPr>
        <w:t>означает </w:t>
      </w:r>
      <w:r w:rsidR="006B3976" w:rsidRPr="006119AE">
        <w:rPr>
          <w:rStyle w:val="normaltextrun"/>
          <w:rFonts w:ascii="Times New Roman" w:hAnsi="Times New Roman" w:cs="Times New Roman"/>
          <w:sz w:val="28"/>
          <w:szCs w:val="28"/>
        </w:rPr>
        <w:t xml:space="preserve">не только </w:t>
      </w:r>
      <w:r w:rsidR="004A23FE" w:rsidRPr="006119AE">
        <w:rPr>
          <w:rStyle w:val="normaltextrun"/>
          <w:rFonts w:ascii="Times New Roman" w:hAnsi="Times New Roman" w:cs="Times New Roman"/>
          <w:sz w:val="28"/>
          <w:szCs w:val="28"/>
        </w:rPr>
        <w:t xml:space="preserve">непосредственно </w:t>
      </w:r>
      <w:r w:rsidR="006B3976" w:rsidRPr="006119AE">
        <w:rPr>
          <w:rStyle w:val="normaltextrun"/>
          <w:rFonts w:ascii="Times New Roman" w:hAnsi="Times New Roman" w:cs="Times New Roman"/>
          <w:sz w:val="28"/>
          <w:szCs w:val="28"/>
        </w:rPr>
        <w:t>пояс, но</w:t>
      </w:r>
      <w:r w:rsidR="004A23FE" w:rsidRPr="006119AE">
        <w:rPr>
          <w:rStyle w:val="normaltextrun"/>
          <w:rFonts w:ascii="Times New Roman" w:hAnsi="Times New Roman" w:cs="Times New Roman"/>
          <w:sz w:val="28"/>
          <w:szCs w:val="28"/>
        </w:rPr>
        <w:t xml:space="preserve"> также</w:t>
      </w:r>
      <w:r w:rsidR="006B3976" w:rsidRPr="006119AE">
        <w:rPr>
          <w:rStyle w:val="normaltextrun"/>
          <w:rFonts w:ascii="Times New Roman" w:hAnsi="Times New Roman" w:cs="Times New Roman"/>
          <w:sz w:val="28"/>
          <w:szCs w:val="28"/>
        </w:rPr>
        <w:t xml:space="preserve"> </w:t>
      </w:r>
      <w:r w:rsidRPr="006119AE">
        <w:rPr>
          <w:rStyle w:val="normaltextrun"/>
          <w:rFonts w:ascii="Times New Roman" w:hAnsi="Times New Roman" w:cs="Times New Roman"/>
          <w:sz w:val="28"/>
          <w:szCs w:val="28"/>
        </w:rPr>
        <w:t>поколение, линии преемственности, потомство, что подтверждает тот факт, что пояс является также символом материнства</w:t>
      </w:r>
      <w:r w:rsidR="00755AB0" w:rsidRPr="006119AE">
        <w:rPr>
          <w:rStyle w:val="normaltextrun"/>
          <w:rFonts w:ascii="Times New Roman" w:hAnsi="Times New Roman" w:cs="Times New Roman"/>
          <w:sz w:val="28"/>
          <w:szCs w:val="28"/>
        </w:rPr>
        <w:t xml:space="preserve"> </w:t>
      </w:r>
      <w:r w:rsidR="00755AB0" w:rsidRPr="006119AE">
        <w:rPr>
          <w:rFonts w:ascii="Times New Roman" w:hAnsi="Times New Roman" w:cs="Times New Roman"/>
          <w:color w:val="000000"/>
          <w:sz w:val="28"/>
          <w:szCs w:val="28"/>
          <w:shd w:val="clear" w:color="auto" w:fill="FFFFFF"/>
        </w:rPr>
        <w:t>[</w:t>
      </w:r>
      <w:r w:rsidR="00755AB0" w:rsidRPr="006119AE">
        <w:rPr>
          <w:rFonts w:ascii="Times New Roman" w:hAnsi="Times New Roman" w:cs="Times New Roman"/>
          <w:color w:val="000000"/>
          <w:sz w:val="28"/>
          <w:szCs w:val="28"/>
          <w:shd w:val="clear" w:color="auto" w:fill="FFFFFF"/>
          <w:lang w:val="en-US"/>
        </w:rPr>
        <w:t>Manali</w:t>
      </w:r>
      <w:r w:rsidR="00755AB0" w:rsidRPr="006119AE">
        <w:rPr>
          <w:rFonts w:ascii="Times New Roman" w:hAnsi="Times New Roman" w:cs="Times New Roman"/>
          <w:color w:val="000000"/>
          <w:sz w:val="28"/>
          <w:szCs w:val="28"/>
          <w:shd w:val="clear" w:color="auto" w:fill="FFFFFF"/>
        </w:rPr>
        <w:t xml:space="preserve"> 2011:10].</w:t>
      </w:r>
    </w:p>
    <w:p w:rsidR="00274777" w:rsidRPr="006119AE" w:rsidRDefault="00274777" w:rsidP="00274777">
      <w:pPr>
        <w:spacing w:after="0" w:line="360" w:lineRule="auto"/>
        <w:ind w:left="-284"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 xml:space="preserve">Упоминание об этом элементе костюма встречается в некоторых документальных свидетельствах </w:t>
      </w:r>
      <w:r w:rsidR="004A23FE" w:rsidRPr="006119AE">
        <w:rPr>
          <w:rFonts w:ascii="Times New Roman" w:hAnsi="Times New Roman" w:cs="Times New Roman"/>
          <w:color w:val="000000"/>
          <w:sz w:val="28"/>
          <w:szCs w:val="28"/>
          <w:lang w:val="en-US"/>
        </w:rPr>
        <w:t>XVII</w:t>
      </w:r>
      <w:r w:rsidRPr="006119AE">
        <w:rPr>
          <w:rFonts w:ascii="Times New Roman" w:hAnsi="Times New Roman" w:cs="Times New Roman"/>
          <w:color w:val="000000"/>
          <w:sz w:val="28"/>
          <w:szCs w:val="28"/>
        </w:rPr>
        <w:t xml:space="preserve"> в</w:t>
      </w:r>
      <w:r w:rsidR="004A23FE" w:rsidRPr="006119AE">
        <w:rPr>
          <w:rFonts w:ascii="Times New Roman" w:hAnsi="Times New Roman" w:cs="Times New Roman"/>
          <w:color w:val="000000"/>
          <w:sz w:val="28"/>
          <w:szCs w:val="28"/>
        </w:rPr>
        <w:t>.</w:t>
      </w:r>
      <w:r w:rsidRPr="006119AE">
        <w:rPr>
          <w:rFonts w:ascii="Times New Roman" w:hAnsi="Times New Roman" w:cs="Times New Roman"/>
          <w:color w:val="000000"/>
          <w:sz w:val="28"/>
          <w:szCs w:val="28"/>
        </w:rPr>
        <w:t>, причем можно предположить, что вначале пояс был не серебряный, а изготавливался либо из бархатной ткани, либо из ткани, вышитой золотом. Постепенное преобразование происходило между 1700-ми и 1800-ми годами.</w:t>
      </w:r>
    </w:p>
    <w:p w:rsidR="00274777" w:rsidRPr="006119AE" w:rsidRDefault="00274777" w:rsidP="00755AB0">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color w:val="000000"/>
          <w:sz w:val="28"/>
          <w:szCs w:val="28"/>
        </w:rPr>
        <w:t>В течение пяти столетий, последовавших с момента переселения албанцев, каждый новый народ, завоёвывавший территорию Сицилии, при</w:t>
      </w:r>
      <w:r w:rsidR="004A23FE" w:rsidRPr="006119AE">
        <w:rPr>
          <w:rFonts w:ascii="Times New Roman" w:hAnsi="Times New Roman" w:cs="Times New Roman"/>
          <w:color w:val="000000"/>
          <w:sz w:val="28"/>
          <w:szCs w:val="28"/>
        </w:rPr>
        <w:t>в</w:t>
      </w:r>
      <w:r w:rsidRPr="006119AE">
        <w:rPr>
          <w:rFonts w:ascii="Times New Roman" w:hAnsi="Times New Roman" w:cs="Times New Roman"/>
          <w:color w:val="000000"/>
          <w:sz w:val="28"/>
          <w:szCs w:val="28"/>
        </w:rPr>
        <w:t>носил элементы своей культуры и</w:t>
      </w:r>
      <w:r w:rsidR="004A23FE" w:rsidRPr="006119AE">
        <w:rPr>
          <w:rFonts w:ascii="Times New Roman" w:hAnsi="Times New Roman" w:cs="Times New Roman"/>
          <w:color w:val="000000"/>
          <w:sz w:val="28"/>
          <w:szCs w:val="28"/>
        </w:rPr>
        <w:t xml:space="preserve"> транслировал</w:t>
      </w:r>
      <w:r w:rsidRPr="006119AE">
        <w:rPr>
          <w:rFonts w:ascii="Times New Roman" w:hAnsi="Times New Roman" w:cs="Times New Roman"/>
          <w:color w:val="000000"/>
          <w:sz w:val="28"/>
          <w:szCs w:val="28"/>
        </w:rPr>
        <w:t xml:space="preserve"> новые ремесла, которые были</w:t>
      </w:r>
      <w:r w:rsidR="004A23FE" w:rsidRPr="006119AE">
        <w:rPr>
          <w:rFonts w:ascii="Times New Roman" w:hAnsi="Times New Roman" w:cs="Times New Roman"/>
          <w:color w:val="000000"/>
          <w:sz w:val="28"/>
          <w:szCs w:val="28"/>
        </w:rPr>
        <w:t xml:space="preserve"> в дальнейшем переняты </w:t>
      </w:r>
      <w:r w:rsidRPr="006119AE">
        <w:rPr>
          <w:rFonts w:ascii="Times New Roman" w:hAnsi="Times New Roman" w:cs="Times New Roman"/>
          <w:color w:val="000000"/>
          <w:sz w:val="28"/>
          <w:szCs w:val="28"/>
        </w:rPr>
        <w:t>коренным населением. Таким образом, ремесла, являвшиеся традиционными для Пьяны</w:t>
      </w:r>
      <w:r w:rsidR="004A23FE" w:rsidRPr="006119AE">
        <w:rPr>
          <w:rFonts w:ascii="Times New Roman" w:hAnsi="Times New Roman" w:cs="Times New Roman"/>
          <w:color w:val="000000"/>
          <w:sz w:val="28"/>
          <w:szCs w:val="28"/>
        </w:rPr>
        <w:t>-</w:t>
      </w:r>
      <w:r w:rsidRPr="006119AE">
        <w:rPr>
          <w:rFonts w:ascii="Times New Roman" w:hAnsi="Times New Roman" w:cs="Times New Roman"/>
          <w:color w:val="000000"/>
          <w:sz w:val="28"/>
          <w:szCs w:val="28"/>
        </w:rPr>
        <w:t>дельи</w:t>
      </w:r>
      <w:r w:rsidR="004A23FE" w:rsidRPr="006119AE">
        <w:rPr>
          <w:rFonts w:ascii="Times New Roman" w:hAnsi="Times New Roman" w:cs="Times New Roman"/>
          <w:color w:val="000000"/>
          <w:sz w:val="28"/>
          <w:szCs w:val="28"/>
        </w:rPr>
        <w:t>-</w:t>
      </w:r>
      <w:r w:rsidRPr="006119AE">
        <w:rPr>
          <w:rFonts w:ascii="Times New Roman" w:hAnsi="Times New Roman" w:cs="Times New Roman"/>
          <w:color w:val="000000"/>
          <w:sz w:val="28"/>
          <w:szCs w:val="28"/>
        </w:rPr>
        <w:t>Ал</w:t>
      </w:r>
      <w:r w:rsidR="004A23FE" w:rsidRPr="006119AE">
        <w:rPr>
          <w:rFonts w:ascii="Times New Roman" w:hAnsi="Times New Roman" w:cs="Times New Roman"/>
          <w:color w:val="000000"/>
          <w:sz w:val="28"/>
          <w:szCs w:val="28"/>
        </w:rPr>
        <w:t>ь</w:t>
      </w:r>
      <w:r w:rsidRPr="006119AE">
        <w:rPr>
          <w:rFonts w:ascii="Times New Roman" w:hAnsi="Times New Roman" w:cs="Times New Roman"/>
          <w:color w:val="000000"/>
          <w:sz w:val="28"/>
          <w:szCs w:val="28"/>
        </w:rPr>
        <w:t xml:space="preserve">банези, обогащались новыми элементами, не говоря уже о ювелирном искусстве, которое испытало влияние сначала Византии, а затем Франции и Испании </w:t>
      </w:r>
      <w:r w:rsidR="00755AB0" w:rsidRPr="006119AE">
        <w:rPr>
          <w:rFonts w:ascii="Times New Roman" w:hAnsi="Times New Roman" w:cs="Times New Roman"/>
          <w:color w:val="000000"/>
          <w:sz w:val="28"/>
          <w:szCs w:val="28"/>
          <w:shd w:val="clear" w:color="auto" w:fill="FFFFFF"/>
        </w:rPr>
        <w:t>[</w:t>
      </w:r>
      <w:r w:rsidR="00755AB0" w:rsidRPr="006119AE">
        <w:rPr>
          <w:rFonts w:ascii="Times New Roman" w:hAnsi="Times New Roman" w:cs="Times New Roman"/>
          <w:color w:val="000000"/>
          <w:sz w:val="28"/>
          <w:szCs w:val="28"/>
          <w:shd w:val="clear" w:color="auto" w:fill="FFFFFF"/>
          <w:lang w:val="en-US"/>
        </w:rPr>
        <w:t>Manali</w:t>
      </w:r>
      <w:r w:rsidR="00755AB0" w:rsidRPr="006119AE">
        <w:rPr>
          <w:rFonts w:ascii="Times New Roman" w:hAnsi="Times New Roman" w:cs="Times New Roman"/>
          <w:color w:val="000000"/>
          <w:sz w:val="28"/>
          <w:szCs w:val="28"/>
          <w:shd w:val="clear" w:color="auto" w:fill="FFFFFF"/>
        </w:rPr>
        <w:t xml:space="preserve"> 2011: 18].</w:t>
      </w:r>
    </w:p>
    <w:p w:rsidR="00274777" w:rsidRPr="006119AE" w:rsidRDefault="00274777" w:rsidP="00274777">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color w:val="000000"/>
          <w:sz w:val="28"/>
          <w:szCs w:val="28"/>
        </w:rPr>
        <w:t xml:space="preserve">Сегодня </w:t>
      </w:r>
      <w:r w:rsidRPr="006119AE">
        <w:rPr>
          <w:rFonts w:ascii="Times New Roman" w:hAnsi="Times New Roman" w:cs="Times New Roman"/>
          <w:i/>
          <w:color w:val="000000"/>
          <w:sz w:val="28"/>
          <w:szCs w:val="28"/>
        </w:rPr>
        <w:t>брези</w:t>
      </w:r>
      <w:r w:rsidRPr="006119AE">
        <w:rPr>
          <w:rFonts w:ascii="Times New Roman" w:hAnsi="Times New Roman" w:cs="Times New Roman"/>
          <w:color w:val="000000"/>
          <w:sz w:val="28"/>
          <w:szCs w:val="28"/>
        </w:rPr>
        <w:t xml:space="preserve"> /</w:t>
      </w:r>
      <w:r w:rsidRPr="006119AE">
        <w:rPr>
          <w:rFonts w:ascii="Times New Roman" w:hAnsi="Times New Roman" w:cs="Times New Roman"/>
          <w:color w:val="000000"/>
          <w:sz w:val="28"/>
          <w:szCs w:val="28"/>
          <w:lang w:val="en-US"/>
        </w:rPr>
        <w:t> brezi</w:t>
      </w:r>
      <w:r w:rsidRPr="006119AE">
        <w:rPr>
          <w:rFonts w:ascii="Times New Roman" w:hAnsi="Times New Roman" w:cs="Times New Roman"/>
          <w:color w:val="000000"/>
          <w:sz w:val="28"/>
          <w:szCs w:val="28"/>
        </w:rPr>
        <w:t xml:space="preserve"> / или </w:t>
      </w:r>
      <w:r w:rsidRPr="006119AE">
        <w:rPr>
          <w:rFonts w:ascii="Times New Roman" w:hAnsi="Times New Roman" w:cs="Times New Roman"/>
          <w:i/>
          <w:color w:val="000000"/>
          <w:sz w:val="28"/>
          <w:szCs w:val="28"/>
        </w:rPr>
        <w:t>чинтильо</w:t>
      </w:r>
      <w:r w:rsidRPr="006119AE">
        <w:rPr>
          <w:rFonts w:ascii="Times New Roman" w:hAnsi="Times New Roman" w:cs="Times New Roman"/>
          <w:color w:val="000000"/>
          <w:sz w:val="28"/>
          <w:szCs w:val="28"/>
        </w:rPr>
        <w:t xml:space="preserve">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cintiglio </w:t>
      </w:r>
      <w:r w:rsidRPr="006119AE">
        <w:rPr>
          <w:rFonts w:ascii="Times New Roman" w:hAnsi="Times New Roman" w:cs="Times New Roman"/>
          <w:sz w:val="28"/>
          <w:szCs w:val="28"/>
        </w:rPr>
        <w:t>/</w:t>
      </w:r>
      <w:r w:rsidRPr="006119AE">
        <w:rPr>
          <w:rFonts w:ascii="Times New Roman" w:hAnsi="Times New Roman" w:cs="Times New Roman"/>
          <w:color w:val="000000"/>
          <w:sz w:val="28"/>
          <w:szCs w:val="28"/>
        </w:rPr>
        <w:t xml:space="preserve"> </w:t>
      </w:r>
      <w:r w:rsidR="004A23FE" w:rsidRPr="006119AE">
        <w:rPr>
          <w:rFonts w:ascii="Times New Roman" w:hAnsi="Times New Roman" w:cs="Times New Roman"/>
          <w:color w:val="000000"/>
          <w:sz w:val="28"/>
          <w:szCs w:val="28"/>
        </w:rPr>
        <w:t>состоит из девяти</w:t>
      </w:r>
      <w:r w:rsidRPr="006119AE">
        <w:rPr>
          <w:rFonts w:ascii="Times New Roman" w:hAnsi="Times New Roman" w:cs="Times New Roman"/>
          <w:color w:val="000000"/>
          <w:sz w:val="28"/>
          <w:szCs w:val="28"/>
        </w:rPr>
        <w:t xml:space="preserve"> серебряных пластин, частично позолоченных, перфорированных и удерживаемых вместе с помощью тонких цилиндрических шарниров, прикрепленных к ним, что обеспечивает хорошее соединение пластин между собой. Две пластины соединяются с центральным элементом, который выступает в качестве пряжки. Другое название этой пряжки </w:t>
      </w:r>
      <w:bookmarkStart w:id="56" w:name="_Hlk513122869"/>
      <w:r w:rsidRPr="006119AE">
        <w:rPr>
          <w:rFonts w:ascii="Times New Roman" w:hAnsi="Times New Roman" w:cs="Times New Roman"/>
          <w:color w:val="000000"/>
          <w:sz w:val="28"/>
          <w:szCs w:val="28"/>
        </w:rPr>
        <w:t>—</w:t>
      </w:r>
      <w:bookmarkEnd w:id="56"/>
      <w:r w:rsidRPr="006119AE">
        <w:rPr>
          <w:rFonts w:ascii="Times New Roman" w:hAnsi="Times New Roman" w:cs="Times New Roman"/>
          <w:color w:val="000000"/>
          <w:sz w:val="28"/>
          <w:szCs w:val="28"/>
        </w:rPr>
        <w:t xml:space="preserve"> </w:t>
      </w:r>
      <w:r w:rsidR="004A23FE" w:rsidRPr="006119AE">
        <w:rPr>
          <w:rFonts w:ascii="Times New Roman" w:hAnsi="Times New Roman" w:cs="Times New Roman"/>
          <w:color w:val="000000"/>
          <w:sz w:val="28"/>
          <w:szCs w:val="28"/>
        </w:rPr>
        <w:t>«</w:t>
      </w:r>
      <w:r w:rsidRPr="006119AE">
        <w:rPr>
          <w:rFonts w:ascii="Times New Roman" w:hAnsi="Times New Roman" w:cs="Times New Roman"/>
          <w:color w:val="000000"/>
          <w:sz w:val="28"/>
          <w:szCs w:val="28"/>
        </w:rPr>
        <w:t>щит</w:t>
      </w:r>
      <w:r w:rsidR="004A23FE" w:rsidRPr="006119AE">
        <w:rPr>
          <w:rFonts w:ascii="Times New Roman" w:hAnsi="Times New Roman" w:cs="Times New Roman"/>
          <w:color w:val="000000"/>
          <w:sz w:val="28"/>
          <w:szCs w:val="28"/>
        </w:rPr>
        <w:t>»</w:t>
      </w:r>
      <w:r w:rsidRPr="006119AE">
        <w:rPr>
          <w:rFonts w:ascii="Times New Roman" w:hAnsi="Times New Roman" w:cs="Times New Roman"/>
          <w:color w:val="000000"/>
          <w:sz w:val="28"/>
          <w:szCs w:val="28"/>
        </w:rPr>
        <w:t>, на котором изображены фигуры святых</w:t>
      </w:r>
      <w:r w:rsidR="00755AB0" w:rsidRPr="006119AE">
        <w:rPr>
          <w:rFonts w:ascii="Times New Roman" w:hAnsi="Times New Roman" w:cs="Times New Roman"/>
          <w:color w:val="000000"/>
          <w:sz w:val="28"/>
          <w:szCs w:val="28"/>
          <w:shd w:val="clear" w:color="auto" w:fill="FFFFFF"/>
        </w:rPr>
        <w:t xml:space="preserve"> [</w:t>
      </w:r>
      <w:r w:rsidR="00755AB0" w:rsidRPr="006119AE">
        <w:rPr>
          <w:rFonts w:ascii="Times New Roman" w:eastAsia="Times New Roman" w:hAnsi="Times New Roman" w:cs="Times New Roman"/>
          <w:color w:val="000000"/>
          <w:sz w:val="28"/>
          <w:szCs w:val="28"/>
          <w:lang w:val="en-US" w:eastAsia="ru-RU"/>
        </w:rPr>
        <w:t>Xhufka</w:t>
      </w:r>
      <w:r w:rsidR="00755AB0" w:rsidRPr="006119AE">
        <w:rPr>
          <w:rFonts w:ascii="Times New Roman" w:eastAsia="Times New Roman" w:hAnsi="Times New Roman" w:cs="Times New Roman"/>
          <w:color w:val="000000"/>
          <w:sz w:val="28"/>
          <w:szCs w:val="28"/>
          <w:lang w:eastAsia="ru-RU"/>
        </w:rPr>
        <w:t xml:space="preserve"> 1996</w:t>
      </w:r>
      <w:r w:rsidR="00755AB0" w:rsidRPr="006119AE">
        <w:rPr>
          <w:rFonts w:ascii="Times New Roman" w:hAnsi="Times New Roman" w:cs="Times New Roman"/>
          <w:color w:val="000000"/>
          <w:sz w:val="28"/>
          <w:szCs w:val="28"/>
          <w:shd w:val="clear" w:color="auto" w:fill="FFFFFF"/>
        </w:rPr>
        <w:t>].</w:t>
      </w:r>
    </w:p>
    <w:p w:rsidR="00274777" w:rsidRPr="006119AE" w:rsidRDefault="00274777" w:rsidP="00274777">
      <w:pPr>
        <w:spacing w:after="0" w:line="360" w:lineRule="auto"/>
        <w:ind w:left="-284"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Одна из наиболее часто изображаемых фигур — Святой Георгий, который, является покровителем Пьяны</w:t>
      </w:r>
      <w:r w:rsidR="004A23FE" w:rsidRPr="006119AE">
        <w:rPr>
          <w:rFonts w:ascii="Times New Roman" w:hAnsi="Times New Roman" w:cs="Times New Roman"/>
          <w:color w:val="000000"/>
          <w:sz w:val="28"/>
          <w:szCs w:val="28"/>
        </w:rPr>
        <w:t>-</w:t>
      </w:r>
      <w:r w:rsidRPr="006119AE">
        <w:rPr>
          <w:rFonts w:ascii="Times New Roman" w:hAnsi="Times New Roman" w:cs="Times New Roman"/>
          <w:color w:val="000000"/>
          <w:sz w:val="28"/>
          <w:szCs w:val="28"/>
        </w:rPr>
        <w:t>дельи</w:t>
      </w:r>
      <w:r w:rsidR="004A23FE" w:rsidRPr="006119AE">
        <w:rPr>
          <w:rFonts w:ascii="Times New Roman" w:hAnsi="Times New Roman" w:cs="Times New Roman"/>
          <w:color w:val="000000"/>
          <w:sz w:val="28"/>
          <w:szCs w:val="28"/>
        </w:rPr>
        <w:t>-</w:t>
      </w:r>
      <w:r w:rsidRPr="006119AE">
        <w:rPr>
          <w:rFonts w:ascii="Times New Roman" w:hAnsi="Times New Roman" w:cs="Times New Roman"/>
          <w:color w:val="000000"/>
          <w:sz w:val="28"/>
          <w:szCs w:val="28"/>
        </w:rPr>
        <w:t>Альбанези. Согласно агиографическим источникам, он был трибуном Каппадокии, обратившимся в христианство в</w:t>
      </w:r>
      <w:r w:rsidR="004A23FE" w:rsidRPr="006119AE">
        <w:rPr>
          <w:rFonts w:ascii="Times New Roman" w:hAnsi="Times New Roman" w:cs="Times New Roman"/>
          <w:color w:val="000000"/>
          <w:sz w:val="28"/>
          <w:szCs w:val="28"/>
        </w:rPr>
        <w:t xml:space="preserve"> </w:t>
      </w:r>
      <w:r w:rsidR="004A23FE" w:rsidRPr="006119AE">
        <w:rPr>
          <w:rFonts w:ascii="Times New Roman" w:hAnsi="Times New Roman" w:cs="Times New Roman"/>
          <w:color w:val="000000"/>
          <w:sz w:val="28"/>
          <w:szCs w:val="28"/>
          <w:lang w:val="en-US"/>
        </w:rPr>
        <w:t>VI</w:t>
      </w:r>
      <w:r w:rsidR="004A23FE" w:rsidRPr="006119AE">
        <w:rPr>
          <w:rFonts w:ascii="Times New Roman" w:hAnsi="Times New Roman" w:cs="Times New Roman"/>
          <w:color w:val="000000"/>
          <w:sz w:val="28"/>
          <w:szCs w:val="28"/>
        </w:rPr>
        <w:t xml:space="preserve"> в. Согласно легенде,</w:t>
      </w:r>
      <w:r w:rsidRPr="006119AE">
        <w:rPr>
          <w:rFonts w:ascii="Times New Roman" w:hAnsi="Times New Roman" w:cs="Times New Roman"/>
          <w:color w:val="000000"/>
          <w:sz w:val="28"/>
          <w:szCs w:val="28"/>
        </w:rPr>
        <w:t xml:space="preserve"> </w:t>
      </w:r>
      <w:r w:rsidR="004A23FE" w:rsidRPr="006119AE">
        <w:rPr>
          <w:rFonts w:ascii="Times New Roman" w:hAnsi="Times New Roman" w:cs="Times New Roman"/>
          <w:color w:val="000000"/>
          <w:sz w:val="28"/>
          <w:szCs w:val="28"/>
        </w:rPr>
        <w:t>с</w:t>
      </w:r>
      <w:r w:rsidRPr="006119AE">
        <w:rPr>
          <w:rFonts w:ascii="Times New Roman" w:hAnsi="Times New Roman" w:cs="Times New Roman"/>
          <w:color w:val="000000"/>
          <w:sz w:val="28"/>
          <w:szCs w:val="28"/>
        </w:rPr>
        <w:t xml:space="preserve">вятой Георгий спас юную принцессу, принесенную в жертву жителями ради спасения города от ярости дракона. </w:t>
      </w:r>
      <w:r w:rsidR="00FB2652" w:rsidRPr="006119AE">
        <w:rPr>
          <w:rFonts w:ascii="Times New Roman" w:hAnsi="Times New Roman" w:cs="Times New Roman"/>
          <w:color w:val="000000"/>
          <w:sz w:val="28"/>
          <w:szCs w:val="28"/>
        </w:rPr>
        <w:t>На арбрешских пряжках с</w:t>
      </w:r>
      <w:r w:rsidRPr="006119AE">
        <w:rPr>
          <w:rFonts w:ascii="Times New Roman" w:hAnsi="Times New Roman" w:cs="Times New Roman"/>
          <w:color w:val="000000"/>
          <w:sz w:val="28"/>
          <w:szCs w:val="28"/>
        </w:rPr>
        <w:t>вятой Георгий изображен воином, сидящим верхом на лошади и повергающим дракона своим копьем. Это изображение символизирует победу святого воина над злом в образе Люцифера — дракона, тем самым проводится аналогия с победой Христа над злом.</w:t>
      </w:r>
    </w:p>
    <w:p w:rsidR="00274777" w:rsidRPr="006119AE" w:rsidRDefault="00274777" w:rsidP="00755AB0">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color w:val="000000"/>
          <w:sz w:val="28"/>
          <w:szCs w:val="28"/>
        </w:rPr>
        <w:t xml:space="preserve">Другая фигура, часто изображаемая на пряжке свадебного пояса, — это </w:t>
      </w:r>
      <w:r w:rsidR="00FB2652" w:rsidRPr="006119AE">
        <w:rPr>
          <w:rFonts w:ascii="Times New Roman" w:hAnsi="Times New Roman" w:cs="Times New Roman"/>
          <w:color w:val="000000"/>
          <w:sz w:val="28"/>
          <w:szCs w:val="28"/>
        </w:rPr>
        <w:t xml:space="preserve">Богоматерь </w:t>
      </w:r>
      <w:r w:rsidRPr="006119AE">
        <w:rPr>
          <w:rFonts w:ascii="Times New Roman" w:hAnsi="Times New Roman" w:cs="Times New Roman"/>
          <w:color w:val="000000"/>
          <w:sz w:val="28"/>
          <w:szCs w:val="28"/>
        </w:rPr>
        <w:t>Одигитрия, указывающая дорогу. Она изображена сидящей на троне, который держат на своих плечах две мужские фигуры. Руки ее распростерты в благословляющем жесте</w:t>
      </w:r>
      <w:r w:rsidR="00755AB0" w:rsidRPr="006119AE">
        <w:rPr>
          <w:rFonts w:ascii="Times New Roman" w:hAnsi="Times New Roman" w:cs="Times New Roman"/>
          <w:color w:val="000000"/>
          <w:sz w:val="28"/>
          <w:szCs w:val="28"/>
          <w:shd w:val="clear" w:color="auto" w:fill="FFFFFF"/>
        </w:rPr>
        <w:t xml:space="preserve"> [</w:t>
      </w:r>
      <w:r w:rsidR="00755AB0" w:rsidRPr="006119AE">
        <w:rPr>
          <w:rFonts w:ascii="Times New Roman" w:hAnsi="Times New Roman" w:cs="Times New Roman"/>
          <w:color w:val="000000"/>
          <w:sz w:val="28"/>
          <w:szCs w:val="28"/>
          <w:shd w:val="clear" w:color="auto" w:fill="FFFFFF"/>
          <w:lang w:val="en-US"/>
        </w:rPr>
        <w:t>Manali</w:t>
      </w:r>
      <w:r w:rsidR="00755AB0" w:rsidRPr="006119AE">
        <w:rPr>
          <w:rFonts w:ascii="Times New Roman" w:hAnsi="Times New Roman" w:cs="Times New Roman"/>
          <w:color w:val="000000"/>
          <w:sz w:val="28"/>
          <w:szCs w:val="28"/>
          <w:shd w:val="clear" w:color="auto" w:fill="FFFFFF"/>
        </w:rPr>
        <w:t xml:space="preserve"> 2005].</w:t>
      </w:r>
    </w:p>
    <w:p w:rsidR="00274777" w:rsidRPr="006119AE" w:rsidRDefault="00274777" w:rsidP="00755AB0">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color w:val="000000"/>
          <w:sz w:val="28"/>
          <w:szCs w:val="28"/>
        </w:rPr>
        <w:t>Над фигурой каждого святого располагается также изображение короны (</w:t>
      </w:r>
      <w:r w:rsidRPr="006119AE">
        <w:rPr>
          <w:rFonts w:ascii="Times New Roman" w:hAnsi="Times New Roman" w:cs="Times New Roman"/>
          <w:i/>
          <w:color w:val="000000"/>
          <w:sz w:val="28"/>
          <w:szCs w:val="28"/>
        </w:rPr>
        <w:t xml:space="preserve">курора </w:t>
      </w:r>
      <w:r w:rsidRPr="006119AE">
        <w:rPr>
          <w:rFonts w:ascii="Times New Roman" w:hAnsi="Times New Roman" w:cs="Times New Roman"/>
          <w:color w:val="000000"/>
          <w:sz w:val="28"/>
          <w:szCs w:val="28"/>
        </w:rPr>
        <w:t>/</w:t>
      </w:r>
      <w:r w:rsidRPr="006119AE">
        <w:rPr>
          <w:rFonts w:ascii="Times New Roman" w:hAnsi="Times New Roman" w:cs="Times New Roman"/>
          <w:color w:val="000000"/>
          <w:sz w:val="28"/>
          <w:szCs w:val="28"/>
          <w:lang w:val="en-US"/>
        </w:rPr>
        <w:t> kuror</w:t>
      </w:r>
      <w:r w:rsidRPr="006119AE">
        <w:rPr>
          <w:rFonts w:ascii="Times New Roman" w:hAnsi="Times New Roman" w:cs="Times New Roman"/>
          <w:color w:val="000000"/>
          <w:sz w:val="28"/>
          <w:szCs w:val="28"/>
        </w:rPr>
        <w:t>ё, -</w:t>
      </w:r>
      <w:r w:rsidRPr="006119AE">
        <w:rPr>
          <w:rFonts w:ascii="Times New Roman" w:hAnsi="Times New Roman" w:cs="Times New Roman"/>
          <w:color w:val="000000"/>
          <w:sz w:val="28"/>
          <w:szCs w:val="28"/>
          <w:lang w:val="en-US"/>
        </w:rPr>
        <w:t>a </w:t>
      </w:r>
      <w:r w:rsidRPr="006119AE">
        <w:rPr>
          <w:rFonts w:ascii="Times New Roman" w:hAnsi="Times New Roman" w:cs="Times New Roman"/>
          <w:color w:val="000000"/>
          <w:sz w:val="28"/>
          <w:szCs w:val="28"/>
        </w:rPr>
        <w:t xml:space="preserve">/) и </w:t>
      </w:r>
      <w:r w:rsidR="00FB2652" w:rsidRPr="006119AE">
        <w:rPr>
          <w:rFonts w:ascii="Times New Roman" w:hAnsi="Times New Roman" w:cs="Times New Roman"/>
          <w:color w:val="000000"/>
          <w:sz w:val="28"/>
          <w:szCs w:val="28"/>
        </w:rPr>
        <w:t xml:space="preserve">нимба </w:t>
      </w:r>
      <w:r w:rsidRPr="006119AE">
        <w:rPr>
          <w:rFonts w:ascii="Times New Roman" w:hAnsi="Times New Roman" w:cs="Times New Roman"/>
          <w:color w:val="000000"/>
          <w:sz w:val="28"/>
          <w:szCs w:val="28"/>
        </w:rPr>
        <w:t>(</w:t>
      </w:r>
      <w:r w:rsidRPr="006119AE">
        <w:rPr>
          <w:rFonts w:ascii="Times New Roman" w:hAnsi="Times New Roman" w:cs="Times New Roman"/>
          <w:i/>
          <w:color w:val="000000"/>
          <w:sz w:val="28"/>
          <w:szCs w:val="28"/>
        </w:rPr>
        <w:t xml:space="preserve">уназа </w:t>
      </w:r>
      <w:r w:rsidRPr="006119AE">
        <w:rPr>
          <w:rFonts w:ascii="Times New Roman" w:hAnsi="Times New Roman" w:cs="Times New Roman"/>
          <w:color w:val="000000"/>
          <w:sz w:val="28"/>
          <w:szCs w:val="28"/>
        </w:rPr>
        <w:t>/</w:t>
      </w:r>
      <w:r w:rsidRPr="006119AE">
        <w:rPr>
          <w:rFonts w:ascii="Times New Roman" w:hAnsi="Times New Roman" w:cs="Times New Roman"/>
          <w:color w:val="000000"/>
          <w:sz w:val="28"/>
          <w:szCs w:val="28"/>
          <w:lang w:val="en-US"/>
        </w:rPr>
        <w:t> unaz</w:t>
      </w:r>
      <w:r w:rsidRPr="006119AE">
        <w:rPr>
          <w:rFonts w:ascii="Times New Roman" w:hAnsi="Times New Roman" w:cs="Times New Roman"/>
          <w:color w:val="000000"/>
          <w:sz w:val="28"/>
          <w:szCs w:val="28"/>
        </w:rPr>
        <w:t>ё, -</w:t>
      </w:r>
      <w:r w:rsidRPr="006119AE">
        <w:rPr>
          <w:rFonts w:ascii="Times New Roman" w:hAnsi="Times New Roman" w:cs="Times New Roman"/>
          <w:color w:val="000000"/>
          <w:sz w:val="28"/>
          <w:szCs w:val="28"/>
          <w:lang w:val="en-US"/>
        </w:rPr>
        <w:t>a </w:t>
      </w:r>
      <w:r w:rsidRPr="006119AE">
        <w:rPr>
          <w:rFonts w:ascii="Times New Roman" w:hAnsi="Times New Roman" w:cs="Times New Roman"/>
          <w:color w:val="000000"/>
          <w:sz w:val="28"/>
          <w:szCs w:val="28"/>
        </w:rPr>
        <w:t xml:space="preserve">/), что символизирует связанность и верность супругов. Эти знаки используются издревле и обладают магической силой. Поэтому пояс, преподносимый женихом в качестве подарка будущей невесте, которая впервые наденет его на торжественную церемонию, имеет несколько смыслов. Брез символизирует плодородие, поскольку </w:t>
      </w:r>
      <w:r w:rsidRPr="006119AE">
        <w:rPr>
          <w:rFonts w:ascii="Times New Roman" w:eastAsia="Times New Roman" w:hAnsi="Times New Roman" w:cs="Times New Roman"/>
          <w:color w:val="000000"/>
          <w:sz w:val="28"/>
          <w:szCs w:val="28"/>
          <w:lang w:eastAsia="ru-RU"/>
        </w:rPr>
        <w:t>покрывает женский живот, место продолжения рода,</w:t>
      </w:r>
      <w:r w:rsidRPr="006119AE">
        <w:rPr>
          <w:rFonts w:ascii="Times New Roman" w:hAnsi="Times New Roman" w:cs="Times New Roman"/>
          <w:color w:val="000000"/>
          <w:sz w:val="28"/>
          <w:szCs w:val="28"/>
        </w:rPr>
        <w:t xml:space="preserve"> является прообразом тех корон, обмен которыми произойдет на головах молодых во время религиозного обряда</w:t>
      </w:r>
      <w:r w:rsidR="00FB2652" w:rsidRPr="006119AE">
        <w:rPr>
          <w:rFonts w:ascii="Times New Roman" w:hAnsi="Times New Roman" w:cs="Times New Roman"/>
          <w:color w:val="000000"/>
          <w:sz w:val="28"/>
          <w:szCs w:val="28"/>
        </w:rPr>
        <w:t xml:space="preserve"> венчания</w:t>
      </w:r>
      <w:r w:rsidRPr="006119AE">
        <w:rPr>
          <w:rFonts w:ascii="Times New Roman" w:hAnsi="Times New Roman" w:cs="Times New Roman"/>
          <w:color w:val="000000"/>
          <w:sz w:val="28"/>
          <w:szCs w:val="28"/>
        </w:rPr>
        <w:t xml:space="preserve">, а также </w:t>
      </w:r>
      <w:r w:rsidRPr="006119AE">
        <w:rPr>
          <w:rFonts w:ascii="Times New Roman" w:eastAsia="Times New Roman" w:hAnsi="Times New Roman" w:cs="Times New Roman"/>
          <w:color w:val="000000"/>
          <w:sz w:val="28"/>
          <w:szCs w:val="28"/>
          <w:lang w:eastAsia="ru-RU"/>
        </w:rPr>
        <w:t>выполняет апотропеическую функцию в</w:t>
      </w:r>
      <w:r w:rsidR="00FB2652" w:rsidRPr="006119AE">
        <w:rPr>
          <w:rFonts w:ascii="Times New Roman" w:eastAsia="Times New Roman" w:hAnsi="Times New Roman" w:cs="Times New Roman"/>
          <w:color w:val="000000"/>
          <w:sz w:val="28"/>
          <w:szCs w:val="28"/>
          <w:lang w:eastAsia="ru-RU"/>
        </w:rPr>
        <w:t xml:space="preserve"> комплексе</w:t>
      </w:r>
      <w:r w:rsidRPr="006119AE">
        <w:rPr>
          <w:rFonts w:ascii="Times New Roman" w:eastAsia="Times New Roman" w:hAnsi="Times New Roman" w:cs="Times New Roman"/>
          <w:color w:val="000000"/>
          <w:sz w:val="28"/>
          <w:szCs w:val="28"/>
          <w:lang w:eastAsia="ru-RU"/>
        </w:rPr>
        <w:t xml:space="preserve"> свадебно</w:t>
      </w:r>
      <w:r w:rsidR="00FB2652" w:rsidRPr="006119AE">
        <w:rPr>
          <w:rFonts w:ascii="Times New Roman" w:eastAsia="Times New Roman" w:hAnsi="Times New Roman" w:cs="Times New Roman"/>
          <w:color w:val="000000"/>
          <w:sz w:val="28"/>
          <w:szCs w:val="28"/>
          <w:lang w:eastAsia="ru-RU"/>
        </w:rPr>
        <w:t>го костюма</w:t>
      </w:r>
      <w:r w:rsidR="00755AB0" w:rsidRPr="006119AE">
        <w:rPr>
          <w:rFonts w:ascii="Times New Roman" w:eastAsia="Times New Roman" w:hAnsi="Times New Roman" w:cs="Times New Roman"/>
          <w:color w:val="000000"/>
          <w:sz w:val="28"/>
          <w:szCs w:val="28"/>
          <w:lang w:eastAsia="ru-RU"/>
        </w:rPr>
        <w:t xml:space="preserve"> </w:t>
      </w:r>
      <w:bookmarkStart w:id="57" w:name="_Hlk514307806"/>
      <w:r w:rsidR="00755AB0" w:rsidRPr="006119AE">
        <w:rPr>
          <w:rFonts w:ascii="Times New Roman" w:hAnsi="Times New Roman" w:cs="Times New Roman"/>
          <w:color w:val="000000"/>
          <w:sz w:val="28"/>
          <w:szCs w:val="28"/>
          <w:shd w:val="clear" w:color="auto" w:fill="FFFFFF"/>
        </w:rPr>
        <w:t>[</w:t>
      </w:r>
      <w:r w:rsidR="00755AB0" w:rsidRPr="006119AE">
        <w:rPr>
          <w:rFonts w:ascii="Times New Roman" w:hAnsi="Times New Roman" w:cs="Times New Roman"/>
          <w:color w:val="000000"/>
          <w:sz w:val="28"/>
          <w:szCs w:val="28"/>
          <w:shd w:val="clear" w:color="auto" w:fill="FFFFFF"/>
          <w:lang w:val="en-US"/>
        </w:rPr>
        <w:t>Manali</w:t>
      </w:r>
      <w:r w:rsidR="00755AB0" w:rsidRPr="006119AE">
        <w:rPr>
          <w:rFonts w:ascii="Times New Roman" w:hAnsi="Times New Roman" w:cs="Times New Roman"/>
          <w:color w:val="000000"/>
          <w:sz w:val="28"/>
          <w:szCs w:val="28"/>
          <w:shd w:val="clear" w:color="auto" w:fill="FFFFFF"/>
        </w:rPr>
        <w:t xml:space="preserve"> 2005].</w:t>
      </w:r>
      <w:bookmarkEnd w:id="57"/>
    </w:p>
    <w:p w:rsidR="00274777" w:rsidRPr="006119AE" w:rsidRDefault="00274777" w:rsidP="00B444E1">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Незамужние девушки не могли носить брез, поэтому они получили особую терминологическую маркированность в соответствии со своим статусом —</w:t>
      </w:r>
      <w:r w:rsidRPr="006119AE">
        <w:rPr>
          <w:rFonts w:ascii="Times New Roman" w:hAnsi="Times New Roman" w:cs="Times New Roman"/>
          <w:i/>
          <w:color w:val="000000"/>
          <w:sz w:val="28"/>
          <w:szCs w:val="28"/>
        </w:rPr>
        <w:t>сбрезуаме</w:t>
      </w:r>
      <w:r w:rsidRPr="006119AE">
        <w:rPr>
          <w:rFonts w:ascii="Times New Roman" w:hAnsi="Times New Roman" w:cs="Times New Roman"/>
          <w:color w:val="000000"/>
          <w:sz w:val="28"/>
          <w:szCs w:val="28"/>
        </w:rPr>
        <w:t xml:space="preserve"> /</w:t>
      </w:r>
      <w:r w:rsidRPr="006119AE">
        <w:rPr>
          <w:rFonts w:ascii="Times New Roman" w:hAnsi="Times New Roman" w:cs="Times New Roman"/>
          <w:color w:val="000000"/>
          <w:sz w:val="28"/>
          <w:szCs w:val="28"/>
          <w:lang w:val="en-US"/>
        </w:rPr>
        <w:t> </w:t>
      </w:r>
      <w:r w:rsidRPr="006119AE">
        <w:rPr>
          <w:rFonts w:ascii="Times New Roman" w:hAnsi="Times New Roman" w:cs="Times New Roman"/>
          <w:color w:val="000000"/>
          <w:sz w:val="28"/>
          <w:szCs w:val="28"/>
        </w:rPr>
        <w:t>sbrezuame</w:t>
      </w:r>
      <w:r w:rsidRPr="006119AE">
        <w:rPr>
          <w:rFonts w:ascii="Times New Roman" w:hAnsi="Times New Roman" w:cs="Times New Roman"/>
          <w:color w:val="000000"/>
          <w:sz w:val="28"/>
          <w:szCs w:val="28"/>
          <w:lang w:val="en-US"/>
        </w:rPr>
        <w:t> </w:t>
      </w:r>
      <w:r w:rsidRPr="006119AE">
        <w:rPr>
          <w:rFonts w:ascii="Times New Roman" w:hAnsi="Times New Roman" w:cs="Times New Roman"/>
          <w:color w:val="000000"/>
          <w:sz w:val="28"/>
          <w:szCs w:val="28"/>
        </w:rPr>
        <w:t xml:space="preserve">/ ʻбез поясаʼ </w:t>
      </w:r>
      <w:r w:rsidR="00B444E1" w:rsidRPr="006119AE">
        <w:rPr>
          <w:rFonts w:ascii="Times New Roman" w:hAnsi="Times New Roman" w:cs="Times New Roman"/>
          <w:color w:val="000000"/>
          <w:sz w:val="28"/>
          <w:szCs w:val="28"/>
          <w:shd w:val="clear" w:color="auto" w:fill="FFFFFF"/>
        </w:rPr>
        <w:t>[</w:t>
      </w:r>
      <w:r w:rsidR="00B444E1" w:rsidRPr="006119AE">
        <w:rPr>
          <w:rFonts w:ascii="Times New Roman" w:hAnsi="Times New Roman" w:cs="Times New Roman"/>
          <w:color w:val="000000"/>
          <w:sz w:val="28"/>
          <w:szCs w:val="28"/>
          <w:shd w:val="clear" w:color="auto" w:fill="FFFFFF"/>
          <w:lang w:val="en-US"/>
        </w:rPr>
        <w:t>Guagliardi</w:t>
      </w:r>
      <w:r w:rsidR="00B444E1" w:rsidRPr="006119AE">
        <w:rPr>
          <w:rFonts w:ascii="Times New Roman" w:hAnsi="Times New Roman" w:cs="Times New Roman"/>
          <w:color w:val="000000"/>
          <w:sz w:val="28"/>
          <w:szCs w:val="28"/>
          <w:shd w:val="clear" w:color="auto" w:fill="FFFFFF"/>
        </w:rPr>
        <w:t xml:space="preserve"> 2004].</w:t>
      </w:r>
    </w:p>
    <w:p w:rsidR="00D1752C" w:rsidRPr="006119AE" w:rsidRDefault="00274777" w:rsidP="00274777">
      <w:pPr>
        <w:spacing w:after="0" w:line="360" w:lineRule="auto"/>
        <w:ind w:left="-284" w:firstLine="567"/>
        <w:jc w:val="both"/>
        <w:rPr>
          <w:rFonts w:ascii="Times New Roman" w:hAnsi="Times New Roman" w:cs="Times New Roman"/>
          <w:color w:val="000000"/>
          <w:sz w:val="28"/>
          <w:szCs w:val="28"/>
        </w:rPr>
      </w:pPr>
      <w:bookmarkStart w:id="58" w:name="_Hlk514241074"/>
      <w:r w:rsidRPr="006119AE">
        <w:rPr>
          <w:rFonts w:ascii="Times New Roman" w:hAnsi="Times New Roman" w:cs="Times New Roman"/>
          <w:color w:val="000000"/>
          <w:sz w:val="28"/>
          <w:szCs w:val="28"/>
        </w:rPr>
        <w:t>Использование брез</w:t>
      </w:r>
      <w:r w:rsidR="00FB2652" w:rsidRPr="006119AE">
        <w:rPr>
          <w:rFonts w:ascii="Times New Roman" w:hAnsi="Times New Roman" w:cs="Times New Roman"/>
          <w:color w:val="000000"/>
          <w:sz w:val="28"/>
          <w:szCs w:val="28"/>
        </w:rPr>
        <w:t>а</w:t>
      </w:r>
      <w:r w:rsidRPr="006119AE">
        <w:rPr>
          <w:rFonts w:ascii="Times New Roman" w:hAnsi="Times New Roman" w:cs="Times New Roman"/>
          <w:color w:val="000000"/>
          <w:sz w:val="28"/>
          <w:szCs w:val="28"/>
        </w:rPr>
        <w:t xml:space="preserve"> в западной части Сицилии также связано с особым магическим ритуалом, проводимым в предсвадебный период</w:t>
      </w:r>
      <w:proofErr w:type="gramStart"/>
      <w:r w:rsidRPr="006119AE">
        <w:rPr>
          <w:rFonts w:ascii="Times New Roman" w:hAnsi="Times New Roman" w:cs="Times New Roman"/>
          <w:color w:val="000000"/>
          <w:sz w:val="28"/>
          <w:szCs w:val="28"/>
        </w:rPr>
        <w:t>:</w:t>
      </w:r>
      <w:proofErr w:type="gramEnd"/>
      <w:r w:rsidRPr="006119AE">
        <w:rPr>
          <w:rFonts w:ascii="Times New Roman" w:hAnsi="Times New Roman" w:cs="Times New Roman"/>
          <w:color w:val="000000"/>
          <w:sz w:val="28"/>
          <w:szCs w:val="28"/>
        </w:rPr>
        <w:t xml:space="preserve"> жених должен был надеть платье будущей невесты, чтобы таким образом между ними установилась неразрывная связь. Таким образом, </w:t>
      </w:r>
      <w:bookmarkEnd w:id="58"/>
      <w:r w:rsidR="00D1752C" w:rsidRPr="006119AE">
        <w:rPr>
          <w:rFonts w:ascii="Times New Roman" w:hAnsi="Times New Roman" w:cs="Times New Roman"/>
          <w:color w:val="000000"/>
          <w:sz w:val="28"/>
          <w:szCs w:val="28"/>
        </w:rPr>
        <w:t>«использование наряда новобрачной выступало в качестве фактора сакрализации подобных ритуалов, повышения их семиотического статуса, костюм также выступал в качестве символического заместителя невесты в обряде» [Узенёва 2010:155-156].</w:t>
      </w:r>
    </w:p>
    <w:p w:rsidR="00274777" w:rsidRPr="006119AE" w:rsidRDefault="00274777" w:rsidP="006119AE">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Украшения тесно связаны со свадебным костюмом, так как придают ему богатство, и в тоже время воспроизводят а</w:t>
      </w:r>
      <w:r w:rsidR="00FB2652" w:rsidRPr="006119AE">
        <w:rPr>
          <w:rFonts w:ascii="Times New Roman" w:hAnsi="Times New Roman" w:cs="Times New Roman"/>
          <w:sz w:val="28"/>
          <w:szCs w:val="28"/>
        </w:rPr>
        <w:t>рбрешский</w:t>
      </w:r>
      <w:r w:rsidRPr="006119AE">
        <w:rPr>
          <w:rFonts w:ascii="Times New Roman" w:hAnsi="Times New Roman" w:cs="Times New Roman"/>
          <w:sz w:val="28"/>
          <w:szCs w:val="28"/>
        </w:rPr>
        <w:t xml:space="preserve"> </w:t>
      </w:r>
      <w:proofErr w:type="gramStart"/>
      <w:r w:rsidRPr="006119AE">
        <w:rPr>
          <w:rFonts w:ascii="Times New Roman" w:hAnsi="Times New Roman" w:cs="Times New Roman"/>
          <w:sz w:val="28"/>
          <w:szCs w:val="28"/>
        </w:rPr>
        <w:t>колорит, несмотря на то, что</w:t>
      </w:r>
      <w:proofErr w:type="gramEnd"/>
      <w:r w:rsidRPr="006119AE">
        <w:rPr>
          <w:rFonts w:ascii="Times New Roman" w:hAnsi="Times New Roman" w:cs="Times New Roman"/>
          <w:sz w:val="28"/>
          <w:szCs w:val="28"/>
        </w:rPr>
        <w:t xml:space="preserve"> все ювелирные изделия изготавливались в Палермо, где в </w:t>
      </w:r>
      <w:r w:rsidRPr="006119AE">
        <w:rPr>
          <w:rFonts w:ascii="Times New Roman" w:hAnsi="Times New Roman" w:cs="Times New Roman"/>
          <w:sz w:val="28"/>
          <w:szCs w:val="28"/>
          <w:lang w:val="en-US"/>
        </w:rPr>
        <w:t>XVII</w:t>
      </w:r>
      <w:r w:rsidRPr="006119AE">
        <w:rPr>
          <w:rFonts w:ascii="Times New Roman" w:hAnsi="Times New Roman" w:cs="Times New Roman"/>
          <w:sz w:val="28"/>
          <w:szCs w:val="28"/>
        </w:rPr>
        <w:t xml:space="preserve"> и </w:t>
      </w:r>
      <w:r w:rsidRPr="006119AE">
        <w:rPr>
          <w:rFonts w:ascii="Times New Roman" w:hAnsi="Times New Roman" w:cs="Times New Roman"/>
          <w:sz w:val="28"/>
          <w:szCs w:val="28"/>
          <w:lang w:val="en-US"/>
        </w:rPr>
        <w:t>XVIII</w:t>
      </w:r>
      <w:r w:rsidRPr="006119AE">
        <w:rPr>
          <w:rFonts w:ascii="Times New Roman" w:hAnsi="Times New Roman" w:cs="Times New Roman"/>
          <w:sz w:val="28"/>
          <w:szCs w:val="28"/>
        </w:rPr>
        <w:t xml:space="preserve"> в</w:t>
      </w:r>
      <w:r w:rsidR="00FB2652" w:rsidRPr="006119AE">
        <w:rPr>
          <w:rFonts w:ascii="Times New Roman" w:hAnsi="Times New Roman" w:cs="Times New Roman"/>
          <w:sz w:val="28"/>
          <w:szCs w:val="28"/>
        </w:rPr>
        <w:t>.</w:t>
      </w:r>
      <w:r w:rsidRPr="006119AE">
        <w:rPr>
          <w:rFonts w:ascii="Times New Roman" w:hAnsi="Times New Roman" w:cs="Times New Roman"/>
          <w:sz w:val="28"/>
          <w:szCs w:val="28"/>
        </w:rPr>
        <w:t xml:space="preserve">в. был расцвет ювелирного искусства. Однако нельзя исключить и присутствие албанских мастеров-ювелиров в Палермо, которые могли переехать на Сицилию и там продолжить свою работу. </w:t>
      </w:r>
      <w:r w:rsidRPr="006119AE">
        <w:rPr>
          <w:rFonts w:ascii="Times New Roman" w:hAnsi="Times New Roman" w:cs="Times New Roman"/>
          <w:color w:val="000000"/>
          <w:sz w:val="28"/>
          <w:szCs w:val="28"/>
        </w:rPr>
        <w:t xml:space="preserve">Ювелирные </w:t>
      </w:r>
      <w:r w:rsidR="00FB2652" w:rsidRPr="006119AE">
        <w:rPr>
          <w:rFonts w:ascii="Times New Roman" w:hAnsi="Times New Roman" w:cs="Times New Roman"/>
          <w:color w:val="000000"/>
          <w:sz w:val="28"/>
          <w:szCs w:val="28"/>
        </w:rPr>
        <w:t>украшения</w:t>
      </w:r>
      <w:r w:rsidRPr="006119AE">
        <w:rPr>
          <w:rFonts w:ascii="Times New Roman" w:hAnsi="Times New Roman" w:cs="Times New Roman"/>
          <w:color w:val="000000"/>
          <w:sz w:val="28"/>
          <w:szCs w:val="28"/>
        </w:rPr>
        <w:t xml:space="preserve">, которые носят вместе со свадебным костюмом и передают от матери к дочери, — это </w:t>
      </w:r>
      <w:r w:rsidRPr="006119AE">
        <w:rPr>
          <w:rFonts w:ascii="Times New Roman" w:hAnsi="Times New Roman" w:cs="Times New Roman"/>
          <w:i/>
          <w:sz w:val="28"/>
          <w:szCs w:val="28"/>
        </w:rPr>
        <w:t>русари</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rrusari </w:t>
      </w:r>
      <w:r w:rsidRPr="006119AE">
        <w:rPr>
          <w:rFonts w:ascii="Times New Roman" w:hAnsi="Times New Roman" w:cs="Times New Roman"/>
          <w:sz w:val="28"/>
          <w:szCs w:val="28"/>
        </w:rPr>
        <w:t>/ (</w:t>
      </w:r>
      <w:r w:rsidR="00FB2652" w:rsidRPr="006119AE">
        <w:rPr>
          <w:rFonts w:ascii="Times New Roman" w:hAnsi="Times New Roman" w:cs="Times New Roman"/>
          <w:sz w:val="28"/>
          <w:szCs w:val="28"/>
        </w:rPr>
        <w:t>&lt;</w:t>
      </w:r>
      <w:r w:rsidRPr="006119AE">
        <w:rPr>
          <w:rFonts w:ascii="Times New Roman" w:hAnsi="Times New Roman" w:cs="Times New Roman"/>
          <w:sz w:val="28"/>
          <w:szCs w:val="28"/>
        </w:rPr>
        <w:t xml:space="preserve">алб. </w:t>
      </w:r>
      <w:r w:rsidRPr="006119AE">
        <w:rPr>
          <w:rFonts w:ascii="Times New Roman" w:hAnsi="Times New Roman" w:cs="Times New Roman"/>
          <w:i/>
          <w:sz w:val="28"/>
          <w:szCs w:val="28"/>
        </w:rPr>
        <w:t>рузарет</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rruzaret </w:t>
      </w:r>
      <w:r w:rsidRPr="006119AE">
        <w:rPr>
          <w:rFonts w:ascii="Times New Roman" w:hAnsi="Times New Roman" w:cs="Times New Roman"/>
          <w:sz w:val="28"/>
          <w:szCs w:val="28"/>
        </w:rPr>
        <w:t xml:space="preserve">/) ʻчеткиʼ, </w:t>
      </w:r>
      <w:r w:rsidRPr="006119AE">
        <w:rPr>
          <w:rFonts w:ascii="Times New Roman" w:hAnsi="Times New Roman" w:cs="Times New Roman"/>
          <w:i/>
          <w:sz w:val="28"/>
          <w:szCs w:val="28"/>
        </w:rPr>
        <w:t>кричья</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kriqia</w:t>
      </w:r>
      <w:r w:rsidRPr="006119AE">
        <w:rPr>
          <w:rFonts w:ascii="Times New Roman" w:hAnsi="Times New Roman" w:cs="Times New Roman"/>
          <w:sz w:val="28"/>
          <w:szCs w:val="28"/>
        </w:rPr>
        <w:t xml:space="preserve"> / ʻкрестʼ, а также </w:t>
      </w:r>
      <w:r w:rsidRPr="006119AE">
        <w:rPr>
          <w:rFonts w:ascii="Times New Roman" w:hAnsi="Times New Roman" w:cs="Times New Roman"/>
          <w:i/>
          <w:sz w:val="28"/>
          <w:szCs w:val="28"/>
        </w:rPr>
        <w:t>пиндайет</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pindajet </w:t>
      </w:r>
      <w:r w:rsidRPr="006119AE">
        <w:rPr>
          <w:rFonts w:ascii="Times New Roman" w:hAnsi="Times New Roman" w:cs="Times New Roman"/>
          <w:sz w:val="28"/>
          <w:szCs w:val="28"/>
        </w:rPr>
        <w:t xml:space="preserve">/ ʻсерьгиʼ и </w:t>
      </w:r>
      <w:r w:rsidRPr="006119AE">
        <w:rPr>
          <w:rFonts w:ascii="Times New Roman" w:hAnsi="Times New Roman" w:cs="Times New Roman"/>
          <w:i/>
          <w:sz w:val="28"/>
          <w:szCs w:val="28"/>
        </w:rPr>
        <w:t>доманти</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domanti </w:t>
      </w:r>
      <w:r w:rsidRPr="006119AE">
        <w:rPr>
          <w:rFonts w:ascii="Times New Roman" w:hAnsi="Times New Roman" w:cs="Times New Roman"/>
          <w:sz w:val="28"/>
          <w:szCs w:val="28"/>
        </w:rPr>
        <w:t xml:space="preserve">/ ʻобручальное кольцоʼ. </w:t>
      </w:r>
      <w:r w:rsidR="00FB2652" w:rsidRPr="006119AE">
        <w:rPr>
          <w:rFonts w:ascii="Times New Roman" w:hAnsi="Times New Roman" w:cs="Times New Roman"/>
          <w:color w:val="000000"/>
          <w:sz w:val="28"/>
          <w:szCs w:val="28"/>
        </w:rPr>
        <w:t xml:space="preserve">При их изготовлении используют технику эмали и вставляют драгоценные камни </w:t>
      </w:r>
      <w:r w:rsidR="00755AB0" w:rsidRPr="006119AE">
        <w:rPr>
          <w:rFonts w:ascii="Times New Roman" w:hAnsi="Times New Roman" w:cs="Times New Roman"/>
          <w:color w:val="000000"/>
          <w:sz w:val="28"/>
          <w:szCs w:val="28"/>
          <w:shd w:val="clear" w:color="auto" w:fill="FFFFFF"/>
        </w:rPr>
        <w:t>[</w:t>
      </w:r>
      <w:r w:rsidR="00755AB0" w:rsidRPr="006119AE">
        <w:rPr>
          <w:rFonts w:ascii="Times New Roman" w:hAnsi="Times New Roman" w:cs="Times New Roman"/>
          <w:color w:val="000000"/>
          <w:sz w:val="28"/>
          <w:szCs w:val="28"/>
          <w:shd w:val="clear" w:color="auto" w:fill="FFFFFF"/>
          <w:lang w:val="en-US"/>
        </w:rPr>
        <w:t>Manali</w:t>
      </w:r>
      <w:r w:rsidR="00755AB0" w:rsidRPr="006119AE">
        <w:rPr>
          <w:rFonts w:ascii="Times New Roman" w:hAnsi="Times New Roman" w:cs="Times New Roman"/>
          <w:color w:val="000000"/>
          <w:sz w:val="28"/>
          <w:szCs w:val="28"/>
          <w:shd w:val="clear" w:color="auto" w:fill="FFFFFF"/>
        </w:rPr>
        <w:t xml:space="preserve"> 2005].</w:t>
      </w:r>
    </w:p>
    <w:p w:rsidR="00274777" w:rsidRPr="006119AE" w:rsidRDefault="00274777" w:rsidP="00CB2795">
      <w:pPr>
        <w:pStyle w:val="2"/>
      </w:pPr>
      <w:bookmarkStart w:id="59" w:name="_Toc515568384"/>
      <w:r w:rsidRPr="006119AE">
        <w:t>4. Акциональный код</w:t>
      </w:r>
      <w:bookmarkEnd w:id="59"/>
    </w:p>
    <w:p w:rsidR="00274777" w:rsidRPr="006119AE" w:rsidRDefault="00274777" w:rsidP="002F2DEA">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 xml:space="preserve">Обряды и </w:t>
      </w:r>
      <w:r w:rsidR="00FB2652" w:rsidRPr="006119AE">
        <w:rPr>
          <w:rFonts w:ascii="Times New Roman" w:hAnsi="Times New Roman" w:cs="Times New Roman"/>
          <w:color w:val="000000"/>
          <w:sz w:val="28"/>
          <w:szCs w:val="28"/>
        </w:rPr>
        <w:t>характерные черты</w:t>
      </w:r>
      <w:r w:rsidRPr="006119AE">
        <w:rPr>
          <w:rFonts w:ascii="Times New Roman" w:hAnsi="Times New Roman" w:cs="Times New Roman"/>
          <w:color w:val="000000"/>
          <w:sz w:val="28"/>
          <w:szCs w:val="28"/>
        </w:rPr>
        <w:t xml:space="preserve"> албанского брака по-прежнему присутствуют сегодня в арбрешской общине. В структуре свадебного обряда</w:t>
      </w:r>
      <w:r w:rsidR="002F2DEA" w:rsidRPr="006119AE">
        <w:rPr>
          <w:rFonts w:ascii="Times New Roman" w:hAnsi="Times New Roman" w:cs="Times New Roman"/>
          <w:color w:val="000000"/>
          <w:sz w:val="28"/>
          <w:szCs w:val="28"/>
        </w:rPr>
        <w:t xml:space="preserve"> а</w:t>
      </w:r>
      <w:r w:rsidRPr="006119AE">
        <w:rPr>
          <w:rFonts w:ascii="Times New Roman" w:hAnsi="Times New Roman" w:cs="Times New Roman"/>
          <w:color w:val="000000"/>
          <w:sz w:val="28"/>
          <w:szCs w:val="28"/>
        </w:rPr>
        <w:t>рбрешей</w:t>
      </w:r>
      <w:r w:rsidR="002F2DEA" w:rsidRPr="006119AE">
        <w:rPr>
          <w:rFonts w:ascii="Times New Roman" w:hAnsi="Times New Roman" w:cs="Times New Roman"/>
          <w:color w:val="000000"/>
          <w:sz w:val="28"/>
          <w:szCs w:val="28"/>
        </w:rPr>
        <w:t xml:space="preserve"> </w:t>
      </w:r>
      <w:r w:rsidRPr="006119AE">
        <w:rPr>
          <w:rFonts w:ascii="Times New Roman" w:hAnsi="Times New Roman" w:cs="Times New Roman"/>
          <w:color w:val="000000"/>
          <w:sz w:val="28"/>
          <w:szCs w:val="28"/>
        </w:rPr>
        <w:t>можно выделить несколько уровней: 1) предсвадебный период, 2) собственно свадьбу, 3) послесвадебный период.</w:t>
      </w:r>
    </w:p>
    <w:p w:rsidR="00274777" w:rsidRPr="006119AE" w:rsidRDefault="00274777" w:rsidP="00274777">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Анализируя свадебный обряд, проводимый на территории Сицилии, в антропологическом аспекте, важно отметить, что брачный возраст для девушек составлял 18 лет, а для мужчин — 28 лет, так как считалось, что до женитьбы молодой человек должен выполнить свой военный долг.</w:t>
      </w:r>
    </w:p>
    <w:p w:rsidR="00274777" w:rsidRPr="006119AE" w:rsidRDefault="00274777" w:rsidP="00274777">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Девушки пытал</w:t>
      </w:r>
      <w:r w:rsidR="00FB2652" w:rsidRPr="006119AE">
        <w:rPr>
          <w:rFonts w:ascii="Times New Roman" w:hAnsi="Times New Roman" w:cs="Times New Roman"/>
          <w:color w:val="000000"/>
          <w:sz w:val="28"/>
          <w:szCs w:val="28"/>
        </w:rPr>
        <w:t>ись</w:t>
      </w:r>
      <w:r w:rsidRPr="006119AE">
        <w:rPr>
          <w:rFonts w:ascii="Times New Roman" w:hAnsi="Times New Roman" w:cs="Times New Roman"/>
          <w:color w:val="000000"/>
          <w:sz w:val="28"/>
          <w:szCs w:val="28"/>
        </w:rPr>
        <w:t xml:space="preserve"> заранее предугадать социальное и экономическое положение будущ</w:t>
      </w:r>
      <w:r w:rsidR="00FB2652" w:rsidRPr="006119AE">
        <w:rPr>
          <w:rFonts w:ascii="Times New Roman" w:hAnsi="Times New Roman" w:cs="Times New Roman"/>
          <w:color w:val="000000"/>
          <w:sz w:val="28"/>
          <w:szCs w:val="28"/>
        </w:rPr>
        <w:t>их</w:t>
      </w:r>
      <w:r w:rsidRPr="006119AE">
        <w:rPr>
          <w:rFonts w:ascii="Times New Roman" w:hAnsi="Times New Roman" w:cs="Times New Roman"/>
          <w:color w:val="000000"/>
          <w:sz w:val="28"/>
          <w:szCs w:val="28"/>
        </w:rPr>
        <w:t xml:space="preserve"> жених</w:t>
      </w:r>
      <w:r w:rsidR="00FB2652" w:rsidRPr="006119AE">
        <w:rPr>
          <w:rFonts w:ascii="Times New Roman" w:hAnsi="Times New Roman" w:cs="Times New Roman"/>
          <w:color w:val="000000"/>
          <w:sz w:val="28"/>
          <w:szCs w:val="28"/>
        </w:rPr>
        <w:t>ов</w:t>
      </w:r>
      <w:r w:rsidRPr="006119AE">
        <w:rPr>
          <w:rFonts w:ascii="Times New Roman" w:hAnsi="Times New Roman" w:cs="Times New Roman"/>
          <w:color w:val="000000"/>
          <w:sz w:val="28"/>
          <w:szCs w:val="28"/>
        </w:rPr>
        <w:t>, для чего проводились различные гадания. В одном из них использовались бобовые стручки. Смысл такого гадания состоял в следующем: под подушку необходимо было положить три бобовых стручка, один из которых был полон, другой наполнен зернами лишь наполовину, а третий пуст. Та из девушек, которая вытаскивала полный стручок, могла надеяться на богатого жениха. Девушка, у которой стручок был полон наполовину, рассчитывала на средний достаток. И та, которой доставался пустой стручок, ожидала бедняка</w:t>
      </w:r>
      <w:r w:rsidR="00755AB0" w:rsidRPr="006119AE">
        <w:rPr>
          <w:rFonts w:ascii="Times New Roman" w:hAnsi="Times New Roman" w:cs="Times New Roman"/>
          <w:color w:val="000000"/>
          <w:sz w:val="28"/>
          <w:szCs w:val="28"/>
          <w:shd w:val="clear" w:color="auto" w:fill="FFFFFF"/>
        </w:rPr>
        <w:t xml:space="preserve"> [</w:t>
      </w:r>
      <w:r w:rsidR="00755AB0" w:rsidRPr="006119AE">
        <w:rPr>
          <w:rFonts w:ascii="Times New Roman" w:eastAsia="Times New Roman" w:hAnsi="Times New Roman" w:cs="Times New Roman"/>
          <w:color w:val="000000"/>
          <w:sz w:val="28"/>
          <w:szCs w:val="28"/>
          <w:lang w:val="en-US" w:eastAsia="ru-RU"/>
        </w:rPr>
        <w:t>Russo</w:t>
      </w:r>
      <w:r w:rsidR="00755AB0" w:rsidRPr="006119AE">
        <w:rPr>
          <w:rFonts w:ascii="Times New Roman" w:eastAsia="Times New Roman" w:hAnsi="Times New Roman" w:cs="Times New Roman"/>
          <w:color w:val="000000"/>
          <w:sz w:val="28"/>
          <w:szCs w:val="28"/>
          <w:lang w:eastAsia="ru-RU"/>
        </w:rPr>
        <w:t xml:space="preserve"> 1975</w:t>
      </w:r>
      <w:r w:rsidR="00755AB0" w:rsidRPr="006119AE">
        <w:rPr>
          <w:rFonts w:ascii="Times New Roman" w:hAnsi="Times New Roman" w:cs="Times New Roman"/>
          <w:color w:val="000000"/>
          <w:sz w:val="28"/>
          <w:szCs w:val="28"/>
          <w:shd w:val="clear" w:color="auto" w:fill="FFFFFF"/>
        </w:rPr>
        <w:t>].</w:t>
      </w:r>
    </w:p>
    <w:p w:rsidR="00274777" w:rsidRPr="006119AE" w:rsidRDefault="00274777" w:rsidP="00274777">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Другое гадание заключалось в следующем: накануне праздника святого Иоанна по всей Сицилии девушки совершали следующий обряд: нужно было опалить венчик любого цветка, который затем оставляли на подоконнике на свежем воздухе. Если на следующее утро венчик оживал, то это воспринималось как хороший знак, означавший, что будущий муж будет красив и трудолюбив</w:t>
      </w:r>
      <w:r w:rsidR="00B444E1" w:rsidRPr="006119AE">
        <w:rPr>
          <w:rFonts w:ascii="Times New Roman" w:hAnsi="Times New Roman" w:cs="Times New Roman"/>
          <w:color w:val="000000"/>
          <w:sz w:val="28"/>
          <w:szCs w:val="28"/>
          <w:shd w:val="clear" w:color="auto" w:fill="FFFFFF"/>
        </w:rPr>
        <w:t xml:space="preserve"> [</w:t>
      </w:r>
      <w:r w:rsidR="00B444E1" w:rsidRPr="006119AE">
        <w:rPr>
          <w:rFonts w:ascii="Times New Roman" w:hAnsi="Times New Roman" w:cs="Times New Roman"/>
          <w:color w:val="000000"/>
          <w:sz w:val="28"/>
          <w:szCs w:val="28"/>
          <w:shd w:val="clear" w:color="auto" w:fill="FFFFFF"/>
          <w:lang w:val="en-US"/>
        </w:rPr>
        <w:t>Manali</w:t>
      </w:r>
      <w:r w:rsidR="00B444E1" w:rsidRPr="006119AE">
        <w:rPr>
          <w:rFonts w:ascii="Times New Roman" w:hAnsi="Times New Roman" w:cs="Times New Roman"/>
          <w:color w:val="000000"/>
          <w:sz w:val="28"/>
          <w:szCs w:val="28"/>
          <w:shd w:val="clear" w:color="auto" w:fill="FFFFFF"/>
        </w:rPr>
        <w:t xml:space="preserve"> 2005].</w:t>
      </w:r>
    </w:p>
    <w:p w:rsidR="00274777" w:rsidRPr="006119AE" w:rsidRDefault="00274777" w:rsidP="00274777">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В день святого Петра необходимо было расплавить свинец, вылить его в холодную воду и в получившемся рисунке попытаться расшифровать послание.</w:t>
      </w:r>
    </w:p>
    <w:p w:rsidR="00274777" w:rsidRPr="006119AE" w:rsidRDefault="00274777" w:rsidP="00274777">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Существовало и другое поверье: если положить обручальное кольцо в рот и ждать у окна, то первый мужчина, проходящий мимо, и станет женихом девушки. Иногда в качестве тайного знака воспринималась какая-нибудь фраза из разговора двух прохожих, которая затем трактовалась положительно или отрицательно. Также девушка могла напрямую обратиться к своему святому покровителю и затем ожидать ответа в виде какого-либо знака или звука</w:t>
      </w:r>
      <w:r w:rsidR="00755AB0" w:rsidRPr="006119AE">
        <w:rPr>
          <w:rFonts w:ascii="Times New Roman" w:hAnsi="Times New Roman" w:cs="Times New Roman"/>
          <w:color w:val="000000"/>
          <w:sz w:val="28"/>
          <w:szCs w:val="28"/>
          <w:shd w:val="clear" w:color="auto" w:fill="FFFFFF"/>
        </w:rPr>
        <w:t xml:space="preserve"> [</w:t>
      </w:r>
      <w:r w:rsidR="00755AB0" w:rsidRPr="006119AE">
        <w:rPr>
          <w:rFonts w:ascii="Times New Roman" w:eastAsia="Times New Roman" w:hAnsi="Times New Roman" w:cs="Times New Roman"/>
          <w:color w:val="000000"/>
          <w:sz w:val="28"/>
          <w:szCs w:val="28"/>
          <w:lang w:val="en-US" w:eastAsia="ru-RU"/>
        </w:rPr>
        <w:t>Russo</w:t>
      </w:r>
      <w:r w:rsidR="00755AB0" w:rsidRPr="006119AE">
        <w:rPr>
          <w:rFonts w:ascii="Times New Roman" w:eastAsia="Times New Roman" w:hAnsi="Times New Roman" w:cs="Times New Roman"/>
          <w:color w:val="000000"/>
          <w:sz w:val="28"/>
          <w:szCs w:val="28"/>
          <w:lang w:eastAsia="ru-RU"/>
        </w:rPr>
        <w:t xml:space="preserve"> 1975</w:t>
      </w:r>
      <w:r w:rsidR="00755AB0" w:rsidRPr="006119AE">
        <w:rPr>
          <w:rFonts w:ascii="Times New Roman" w:hAnsi="Times New Roman" w:cs="Times New Roman"/>
          <w:color w:val="000000"/>
          <w:sz w:val="28"/>
          <w:szCs w:val="28"/>
          <w:shd w:val="clear" w:color="auto" w:fill="FFFFFF"/>
        </w:rPr>
        <w:t>].</w:t>
      </w:r>
    </w:p>
    <w:p w:rsidR="00274777" w:rsidRPr="006119AE" w:rsidRDefault="00274777" w:rsidP="00274777">
      <w:pPr>
        <w:spacing w:after="0" w:line="360" w:lineRule="auto"/>
        <w:ind w:firstLine="567"/>
        <w:jc w:val="both"/>
        <w:rPr>
          <w:rFonts w:ascii="Times New Roman" w:hAnsi="Times New Roman" w:cs="Times New Roman"/>
          <w:i/>
          <w:color w:val="000000"/>
          <w:sz w:val="28"/>
          <w:szCs w:val="28"/>
        </w:rPr>
      </w:pPr>
      <w:r w:rsidRPr="006119AE">
        <w:rPr>
          <w:rFonts w:ascii="Times New Roman" w:hAnsi="Times New Roman" w:cs="Times New Roman"/>
          <w:color w:val="000000"/>
          <w:sz w:val="28"/>
          <w:szCs w:val="28"/>
        </w:rPr>
        <w:t>Молодые люди, вернувшиеся из армии, и достигнув   двадцати восьми лет, приступали к поиску будущей жены. Как правило, в этом активно участвовала мать жениха, заранее приглядывавшая девушек, которых считала достойными своего сына</w:t>
      </w:r>
      <w:r w:rsidR="00B444E1" w:rsidRPr="006119AE">
        <w:rPr>
          <w:rFonts w:ascii="Times New Roman" w:hAnsi="Times New Roman" w:cs="Times New Roman"/>
          <w:color w:val="000000"/>
          <w:sz w:val="28"/>
          <w:szCs w:val="28"/>
          <w:shd w:val="clear" w:color="auto" w:fill="FFFFFF"/>
        </w:rPr>
        <w:t xml:space="preserve"> [</w:t>
      </w:r>
      <w:r w:rsidR="00B444E1" w:rsidRPr="006119AE">
        <w:rPr>
          <w:rFonts w:ascii="Times New Roman" w:hAnsi="Times New Roman" w:cs="Times New Roman"/>
          <w:color w:val="000000"/>
          <w:sz w:val="28"/>
          <w:szCs w:val="28"/>
          <w:shd w:val="clear" w:color="auto" w:fill="FFFFFF"/>
          <w:lang w:val="en-US"/>
        </w:rPr>
        <w:t>Manali</w:t>
      </w:r>
      <w:r w:rsidR="00B444E1" w:rsidRPr="006119AE">
        <w:rPr>
          <w:rFonts w:ascii="Times New Roman" w:hAnsi="Times New Roman" w:cs="Times New Roman"/>
          <w:color w:val="000000"/>
          <w:sz w:val="28"/>
          <w:szCs w:val="28"/>
          <w:shd w:val="clear" w:color="auto" w:fill="FFFFFF"/>
        </w:rPr>
        <w:t xml:space="preserve"> 2005].</w:t>
      </w:r>
    </w:p>
    <w:p w:rsidR="00274777" w:rsidRPr="006119AE" w:rsidRDefault="00274777" w:rsidP="00755AB0">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 xml:space="preserve">Важную роль в формировании отношений между будущими супругами играли ухаживания, </w:t>
      </w:r>
      <w:r w:rsidRPr="006119AE">
        <w:rPr>
          <w:rFonts w:ascii="Times New Roman" w:hAnsi="Times New Roman" w:cs="Times New Roman"/>
          <w:i/>
          <w:color w:val="000000"/>
          <w:sz w:val="28"/>
          <w:szCs w:val="28"/>
        </w:rPr>
        <w:t>кортеджаменто</w:t>
      </w:r>
      <w:r w:rsidRPr="006119AE">
        <w:rPr>
          <w:rFonts w:ascii="Times New Roman" w:hAnsi="Times New Roman" w:cs="Times New Roman"/>
          <w:color w:val="000000"/>
          <w:sz w:val="28"/>
          <w:szCs w:val="28"/>
        </w:rPr>
        <w:t xml:space="preserve"> / corteggiamento /, где в качестве основного мотива выступала любовь. Во многих случаях молодой человек, серьезно заинтересованный в том, чтобы жениться на девушке, устанавливал дружеские отношения с окружением девушки, чтобы потом эти друзья могли выступить посредниками между ним и будущей невестой. Первым шагом на пути знакомства являлись серенады, которые молодой человек исполнял в компании друзей и опытных певцов. Если семья девушки была согласна с предложением руки и сердца, то по окончании последнего куплета девушка распахивала окно и приглашала войти в дом будущего жениха и его друзей, где их угощали вином и нутом. Таким образом семья невесты выражала одобрение и согласие с выбором жениха, после чего можно было переходить к следующему шагу, который заключался в официальном визите жениха в дом невесты, куда он должен был отправиться в сопровождении своих родителей</w:t>
      </w:r>
      <w:r w:rsidR="00755AB0" w:rsidRPr="006119AE">
        <w:rPr>
          <w:rFonts w:ascii="Times New Roman" w:hAnsi="Times New Roman" w:cs="Times New Roman"/>
          <w:color w:val="000000"/>
          <w:sz w:val="28"/>
          <w:szCs w:val="28"/>
        </w:rPr>
        <w:t xml:space="preserve"> </w:t>
      </w:r>
      <w:r w:rsidR="00755AB0" w:rsidRPr="006119AE">
        <w:rPr>
          <w:rFonts w:ascii="Times New Roman" w:hAnsi="Times New Roman" w:cs="Times New Roman"/>
          <w:color w:val="000000"/>
          <w:sz w:val="28"/>
          <w:szCs w:val="28"/>
          <w:shd w:val="clear" w:color="auto" w:fill="FFFFFF"/>
        </w:rPr>
        <w:t>[</w:t>
      </w:r>
      <w:r w:rsidR="00755AB0" w:rsidRPr="006119AE">
        <w:rPr>
          <w:rFonts w:ascii="Times New Roman" w:hAnsi="Times New Roman" w:cs="Times New Roman"/>
          <w:color w:val="000000"/>
          <w:sz w:val="28"/>
          <w:szCs w:val="28"/>
          <w:shd w:val="clear" w:color="auto" w:fill="FFFFFF"/>
          <w:lang w:val="en-US"/>
        </w:rPr>
        <w:t>Guagliardi</w:t>
      </w:r>
      <w:r w:rsidR="00755AB0" w:rsidRPr="006119AE">
        <w:rPr>
          <w:rFonts w:ascii="Times New Roman" w:hAnsi="Times New Roman" w:cs="Times New Roman"/>
          <w:color w:val="000000"/>
          <w:sz w:val="28"/>
          <w:szCs w:val="28"/>
          <w:shd w:val="clear" w:color="auto" w:fill="FFFFFF"/>
        </w:rPr>
        <w:t xml:space="preserve"> 2004].</w:t>
      </w:r>
    </w:p>
    <w:p w:rsidR="00274777" w:rsidRPr="006119AE" w:rsidRDefault="00274777" w:rsidP="00755AB0">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 xml:space="preserve">После того, как обе семьи приходили к взаимному соглашению, начиналось обсуждение всех вопросов, касающихся невесты и ее приданого, а также назначалась дата помолвки, на которой происходил обмен кольцами. Важно упомянуть, что среди арбрешей не были отмечены случаи покупки невесты, характерные для прошлого Албании и зафиксированные в Кануне. Приданое согласовывалось во время предварительных официальных переговоров. В некоторых случаях составлялся особый документ, </w:t>
      </w:r>
      <w:r w:rsidRPr="006119AE">
        <w:rPr>
          <w:rFonts w:ascii="Times New Roman" w:hAnsi="Times New Roman" w:cs="Times New Roman"/>
          <w:i/>
          <w:color w:val="000000"/>
          <w:sz w:val="28"/>
          <w:szCs w:val="28"/>
        </w:rPr>
        <w:t>минута</w:t>
      </w:r>
      <w:r w:rsidRPr="006119AE">
        <w:rPr>
          <w:rFonts w:ascii="Times New Roman" w:hAnsi="Times New Roman" w:cs="Times New Roman"/>
          <w:color w:val="000000"/>
          <w:sz w:val="28"/>
          <w:szCs w:val="28"/>
        </w:rPr>
        <w:t xml:space="preserve"> / minuta /</w:t>
      </w:r>
      <w:r w:rsidR="002F2DEA" w:rsidRPr="006119AE">
        <w:rPr>
          <w:rFonts w:ascii="Times New Roman" w:hAnsi="Times New Roman" w:cs="Times New Roman"/>
          <w:color w:val="000000"/>
          <w:sz w:val="28"/>
          <w:szCs w:val="28"/>
        </w:rPr>
        <w:t xml:space="preserve"> (&lt;ит. </w:t>
      </w:r>
      <w:r w:rsidR="002F2DEA" w:rsidRPr="006119AE">
        <w:rPr>
          <w:rFonts w:ascii="Times New Roman" w:hAnsi="Times New Roman" w:cs="Times New Roman"/>
          <w:color w:val="000000"/>
          <w:sz w:val="28"/>
          <w:szCs w:val="28"/>
          <w:lang w:val="en-US"/>
        </w:rPr>
        <w:t>minuta</w:t>
      </w:r>
      <w:r w:rsidR="002F2DEA" w:rsidRPr="006119AE">
        <w:rPr>
          <w:rFonts w:ascii="Times New Roman" w:hAnsi="Times New Roman" w:cs="Times New Roman"/>
          <w:color w:val="000000"/>
          <w:sz w:val="28"/>
          <w:szCs w:val="28"/>
        </w:rPr>
        <w:t xml:space="preserve"> ʻнабросок, черновикʼ)</w:t>
      </w:r>
      <w:r w:rsidRPr="006119AE">
        <w:rPr>
          <w:rFonts w:ascii="Times New Roman" w:hAnsi="Times New Roman" w:cs="Times New Roman"/>
          <w:color w:val="000000"/>
          <w:sz w:val="28"/>
          <w:szCs w:val="28"/>
        </w:rPr>
        <w:t>, который заверялся официальным лицом, специализировавшемся на его написании. В документе указывалось все, что получала девушка в приданое</w:t>
      </w:r>
      <w:r w:rsidR="00755AB0" w:rsidRPr="006119AE">
        <w:rPr>
          <w:rFonts w:ascii="Times New Roman" w:hAnsi="Times New Roman" w:cs="Times New Roman"/>
          <w:color w:val="000000"/>
          <w:sz w:val="28"/>
          <w:szCs w:val="28"/>
          <w:shd w:val="clear" w:color="auto" w:fill="FFFFFF"/>
        </w:rPr>
        <w:t xml:space="preserve"> [</w:t>
      </w:r>
      <w:r w:rsidR="00755AB0" w:rsidRPr="006119AE">
        <w:rPr>
          <w:rFonts w:ascii="Times New Roman" w:hAnsi="Times New Roman" w:cs="Times New Roman"/>
          <w:color w:val="000000"/>
          <w:sz w:val="28"/>
          <w:szCs w:val="28"/>
          <w:shd w:val="clear" w:color="auto" w:fill="FFFFFF"/>
          <w:lang w:val="en-US"/>
        </w:rPr>
        <w:t>Guagliardi</w:t>
      </w:r>
      <w:r w:rsidR="00755AB0" w:rsidRPr="006119AE">
        <w:rPr>
          <w:rFonts w:ascii="Times New Roman" w:hAnsi="Times New Roman" w:cs="Times New Roman"/>
          <w:color w:val="000000"/>
          <w:sz w:val="28"/>
          <w:szCs w:val="28"/>
          <w:shd w:val="clear" w:color="auto" w:fill="FFFFFF"/>
        </w:rPr>
        <w:t xml:space="preserve"> 2004].</w:t>
      </w:r>
    </w:p>
    <w:p w:rsidR="00274777" w:rsidRPr="006119AE" w:rsidRDefault="00274777" w:rsidP="00274777">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 xml:space="preserve">Во время помолвки, в присутствии друзей и родственников, </w:t>
      </w:r>
      <w:r w:rsidRPr="006119AE">
        <w:rPr>
          <w:rFonts w:ascii="Times New Roman" w:hAnsi="Times New Roman" w:cs="Times New Roman"/>
          <w:i/>
          <w:color w:val="000000"/>
          <w:sz w:val="28"/>
          <w:szCs w:val="28"/>
        </w:rPr>
        <w:t>нусери</w:t>
      </w:r>
      <w:r w:rsidRPr="006119AE">
        <w:rPr>
          <w:rFonts w:ascii="Times New Roman" w:hAnsi="Times New Roman" w:cs="Times New Roman"/>
          <w:color w:val="000000"/>
          <w:sz w:val="28"/>
          <w:szCs w:val="28"/>
        </w:rPr>
        <w:t xml:space="preserve"> / nuseri, -ja / (ит. </w:t>
      </w:r>
      <w:r w:rsidRPr="006119AE">
        <w:rPr>
          <w:rFonts w:ascii="Times New Roman" w:hAnsi="Times New Roman" w:cs="Times New Roman"/>
          <w:i/>
          <w:color w:val="000000"/>
          <w:sz w:val="28"/>
          <w:szCs w:val="28"/>
        </w:rPr>
        <w:t>фиданцаменто</w:t>
      </w:r>
      <w:r w:rsidRPr="006119AE">
        <w:rPr>
          <w:rFonts w:ascii="Times New Roman" w:hAnsi="Times New Roman" w:cs="Times New Roman"/>
          <w:color w:val="000000"/>
          <w:sz w:val="28"/>
          <w:szCs w:val="28"/>
        </w:rPr>
        <w:t xml:space="preserve"> / fidanzamento /) официально объявлял о счастливом событии, после чего будущие жених и невеста принимали поздравления, а гостей угощали домашними сладостями. В определенный момент будущая свекровь должна была расчесать волосы невестке, заплести их в косу и завязать особой лентой. В настоящее время этот обряд не совершается, но орнамент ленты сохраняется и присутствует в свадебном наряде гре</w:t>
      </w:r>
      <w:r w:rsidR="00A27D4B" w:rsidRPr="006119AE">
        <w:rPr>
          <w:rFonts w:ascii="Times New Roman" w:hAnsi="Times New Roman" w:cs="Times New Roman"/>
          <w:color w:val="000000"/>
          <w:sz w:val="28"/>
          <w:szCs w:val="28"/>
        </w:rPr>
        <w:t xml:space="preserve">ческих и </w:t>
      </w:r>
      <w:r w:rsidRPr="006119AE">
        <w:rPr>
          <w:rFonts w:ascii="Times New Roman" w:hAnsi="Times New Roman" w:cs="Times New Roman"/>
          <w:color w:val="000000"/>
          <w:sz w:val="28"/>
          <w:szCs w:val="28"/>
        </w:rPr>
        <w:t>албанских невест</w:t>
      </w:r>
      <w:r w:rsidR="00B444E1" w:rsidRPr="006119AE">
        <w:rPr>
          <w:rFonts w:ascii="Times New Roman" w:hAnsi="Times New Roman" w:cs="Times New Roman"/>
          <w:color w:val="000000"/>
          <w:sz w:val="28"/>
          <w:szCs w:val="28"/>
          <w:shd w:val="clear" w:color="auto" w:fill="FFFFFF"/>
        </w:rPr>
        <w:t xml:space="preserve"> [</w:t>
      </w:r>
      <w:r w:rsidR="00B444E1" w:rsidRPr="006119AE">
        <w:rPr>
          <w:rFonts w:ascii="Times New Roman" w:hAnsi="Times New Roman" w:cs="Times New Roman"/>
          <w:color w:val="000000"/>
          <w:sz w:val="28"/>
          <w:szCs w:val="28"/>
          <w:shd w:val="clear" w:color="auto" w:fill="FFFFFF"/>
          <w:lang w:val="en-US"/>
        </w:rPr>
        <w:t>Manali</w:t>
      </w:r>
      <w:r w:rsidR="00B444E1" w:rsidRPr="006119AE">
        <w:rPr>
          <w:rFonts w:ascii="Times New Roman" w:hAnsi="Times New Roman" w:cs="Times New Roman"/>
          <w:color w:val="000000"/>
          <w:sz w:val="28"/>
          <w:szCs w:val="28"/>
          <w:shd w:val="clear" w:color="auto" w:fill="FFFFFF"/>
        </w:rPr>
        <w:t xml:space="preserve"> 2005].</w:t>
      </w:r>
    </w:p>
    <w:p w:rsidR="00274777" w:rsidRPr="006119AE" w:rsidRDefault="00274777" w:rsidP="00274777">
      <w:pPr>
        <w:spacing w:after="0" w:line="360" w:lineRule="auto"/>
        <w:ind w:firstLine="567"/>
        <w:jc w:val="both"/>
        <w:rPr>
          <w:rFonts w:ascii="Times New Roman" w:hAnsi="Times New Roman" w:cs="Times New Roman"/>
          <w:color w:val="000000"/>
          <w:sz w:val="28"/>
          <w:szCs w:val="28"/>
        </w:rPr>
      </w:pPr>
      <w:bookmarkStart w:id="60" w:name="_Hlk514238180"/>
      <w:r w:rsidRPr="006119AE">
        <w:rPr>
          <w:rFonts w:ascii="Times New Roman" w:hAnsi="Times New Roman" w:cs="Times New Roman"/>
          <w:color w:val="000000"/>
          <w:sz w:val="28"/>
          <w:szCs w:val="28"/>
        </w:rPr>
        <w:t>Стоит также отметить и другой ритуал, проводившийся в день знакомства двух семей, а именно связывание тростниковой веревкой (</w:t>
      </w:r>
      <w:r w:rsidRPr="006119AE">
        <w:rPr>
          <w:rFonts w:ascii="Times New Roman" w:hAnsi="Times New Roman" w:cs="Times New Roman"/>
          <w:i/>
          <w:color w:val="000000"/>
          <w:sz w:val="28"/>
          <w:szCs w:val="28"/>
        </w:rPr>
        <w:t>кордончино</w:t>
      </w:r>
      <w:r w:rsidRPr="006119AE">
        <w:rPr>
          <w:rFonts w:ascii="Times New Roman" w:hAnsi="Times New Roman" w:cs="Times New Roman"/>
          <w:color w:val="000000"/>
          <w:sz w:val="28"/>
          <w:szCs w:val="28"/>
        </w:rPr>
        <w:t xml:space="preserve"> / cordoncino / ʻверёвка, шпагатʼ) жениха и невесты — </w:t>
      </w:r>
      <w:r w:rsidRPr="006119AE">
        <w:rPr>
          <w:rFonts w:ascii="Times New Roman" w:hAnsi="Times New Roman" w:cs="Times New Roman"/>
          <w:i/>
          <w:color w:val="000000"/>
          <w:sz w:val="28"/>
          <w:szCs w:val="28"/>
        </w:rPr>
        <w:t>нгаджаменто</w:t>
      </w:r>
      <w:r w:rsidRPr="006119AE">
        <w:rPr>
          <w:rFonts w:ascii="Times New Roman" w:hAnsi="Times New Roman" w:cs="Times New Roman"/>
          <w:color w:val="000000"/>
          <w:sz w:val="28"/>
          <w:szCs w:val="28"/>
        </w:rPr>
        <w:t xml:space="preserve"> / ngaggiamento / (&lt;ит. ʻсвязьʼ), что символизировало единение душ молодых, а также принадлежность девушки тому, за кого она собиралась выйти замуж</w:t>
      </w:r>
      <w:r w:rsidR="00755AB0" w:rsidRPr="006119AE">
        <w:rPr>
          <w:rFonts w:ascii="Times New Roman" w:hAnsi="Times New Roman" w:cs="Times New Roman"/>
          <w:color w:val="000000"/>
          <w:sz w:val="28"/>
          <w:szCs w:val="28"/>
          <w:shd w:val="clear" w:color="auto" w:fill="FFFFFF"/>
        </w:rPr>
        <w:t xml:space="preserve"> [</w:t>
      </w:r>
      <w:r w:rsidR="00755AB0" w:rsidRPr="006119AE">
        <w:rPr>
          <w:rFonts w:ascii="Times New Roman" w:eastAsia="Times New Roman" w:hAnsi="Times New Roman" w:cs="Times New Roman"/>
          <w:color w:val="000000"/>
          <w:sz w:val="28"/>
          <w:szCs w:val="28"/>
          <w:lang w:val="en-US" w:eastAsia="ru-RU"/>
        </w:rPr>
        <w:t>Russo</w:t>
      </w:r>
      <w:r w:rsidR="00755AB0" w:rsidRPr="006119AE">
        <w:rPr>
          <w:rFonts w:ascii="Times New Roman" w:eastAsia="Times New Roman" w:hAnsi="Times New Roman" w:cs="Times New Roman"/>
          <w:color w:val="000000"/>
          <w:sz w:val="28"/>
          <w:szCs w:val="28"/>
          <w:lang w:eastAsia="ru-RU"/>
        </w:rPr>
        <w:t xml:space="preserve"> 1975: 28</w:t>
      </w:r>
      <w:r w:rsidR="00755AB0" w:rsidRPr="006119AE">
        <w:rPr>
          <w:rFonts w:ascii="Times New Roman" w:hAnsi="Times New Roman" w:cs="Times New Roman"/>
          <w:color w:val="000000"/>
          <w:sz w:val="28"/>
          <w:szCs w:val="28"/>
          <w:shd w:val="clear" w:color="auto" w:fill="FFFFFF"/>
        </w:rPr>
        <w:t>].</w:t>
      </w:r>
    </w:p>
    <w:bookmarkEnd w:id="60"/>
    <w:p w:rsidR="00274777" w:rsidRPr="006119AE" w:rsidRDefault="00274777" w:rsidP="00274777">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Затем жених дарил своей невесте кольцо и клал ей на колени плетеную корзину, в которую гости могли положить подарки.</w:t>
      </w:r>
    </w:p>
    <w:p w:rsidR="00274777" w:rsidRPr="006119AE" w:rsidRDefault="00274777" w:rsidP="00B444E1">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В течение всего периода с момента помолвки и до свадьбы молодые могли посещать исключительно дом невесты в присутствии кого-либо из родственников. Даже навещать своих родственников девушка могла только в сопровождении кого-либо из членов семьи, чтобы не быть скомпрометированной. Во время больших религиозных празднеств, таких как Рождество и Пасха, семьи помолвленной пары обменивались подарками</w:t>
      </w:r>
      <w:r w:rsidR="00B444E1" w:rsidRPr="006119AE">
        <w:rPr>
          <w:rFonts w:ascii="Times New Roman" w:hAnsi="Times New Roman" w:cs="Times New Roman"/>
          <w:color w:val="000000"/>
          <w:sz w:val="28"/>
          <w:szCs w:val="28"/>
        </w:rPr>
        <w:t xml:space="preserve"> </w:t>
      </w:r>
      <w:r w:rsidR="00B444E1" w:rsidRPr="006119AE">
        <w:rPr>
          <w:rFonts w:ascii="Times New Roman" w:hAnsi="Times New Roman" w:cs="Times New Roman"/>
          <w:color w:val="000000"/>
          <w:sz w:val="28"/>
          <w:szCs w:val="28"/>
          <w:shd w:val="clear" w:color="auto" w:fill="FFFFFF"/>
        </w:rPr>
        <w:t>[</w:t>
      </w:r>
      <w:r w:rsidR="00B444E1" w:rsidRPr="006119AE">
        <w:rPr>
          <w:rFonts w:ascii="Times New Roman" w:hAnsi="Times New Roman" w:cs="Times New Roman"/>
          <w:color w:val="000000"/>
          <w:sz w:val="28"/>
          <w:szCs w:val="28"/>
          <w:shd w:val="clear" w:color="auto" w:fill="FFFFFF"/>
          <w:lang w:val="en-US"/>
        </w:rPr>
        <w:t>Guagliardi</w:t>
      </w:r>
      <w:r w:rsidR="00B444E1" w:rsidRPr="006119AE">
        <w:rPr>
          <w:rFonts w:ascii="Times New Roman" w:hAnsi="Times New Roman" w:cs="Times New Roman"/>
          <w:color w:val="000000"/>
          <w:sz w:val="28"/>
          <w:szCs w:val="28"/>
          <w:shd w:val="clear" w:color="auto" w:fill="FFFFFF"/>
        </w:rPr>
        <w:t xml:space="preserve"> 2004].</w:t>
      </w:r>
    </w:p>
    <w:p w:rsidR="00274777" w:rsidRPr="006119AE" w:rsidRDefault="00274777" w:rsidP="00274777">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 xml:space="preserve">Как только день свадьбы был установлен, семьи начинали рассылать приглашения. В предсвадебную неделю, носившую название </w:t>
      </w:r>
      <w:r w:rsidRPr="006119AE">
        <w:rPr>
          <w:rFonts w:ascii="Times New Roman" w:hAnsi="Times New Roman" w:cs="Times New Roman"/>
          <w:i/>
          <w:color w:val="000000"/>
          <w:sz w:val="28"/>
          <w:szCs w:val="28"/>
        </w:rPr>
        <w:t>ява э нусэс</w:t>
      </w:r>
      <w:r w:rsidRPr="006119AE">
        <w:rPr>
          <w:rFonts w:ascii="Times New Roman" w:hAnsi="Times New Roman" w:cs="Times New Roman"/>
          <w:color w:val="000000"/>
          <w:sz w:val="28"/>
          <w:szCs w:val="28"/>
        </w:rPr>
        <w:t xml:space="preserve"> / java e nusёs / ʻнеделю невестыʼ, осуществлялись приготовления к торжеству, а также всевозможные ритуалы. Для невесты увеличивалось число запретов, одним из которых было ношение ярких нарядов. Другой запрет был связан с тем, что костюм невесты</w:t>
      </w:r>
      <w:r w:rsidR="00A27D4B" w:rsidRPr="006119AE">
        <w:rPr>
          <w:rFonts w:ascii="Times New Roman" w:hAnsi="Times New Roman" w:cs="Times New Roman"/>
          <w:color w:val="000000"/>
          <w:sz w:val="28"/>
          <w:szCs w:val="28"/>
        </w:rPr>
        <w:t>, как считалось,</w:t>
      </w:r>
      <w:r w:rsidRPr="006119AE">
        <w:rPr>
          <w:rFonts w:ascii="Times New Roman" w:hAnsi="Times New Roman" w:cs="Times New Roman"/>
          <w:color w:val="000000"/>
          <w:sz w:val="28"/>
          <w:szCs w:val="28"/>
        </w:rPr>
        <w:t xml:space="preserve"> приносит ей счастье и удачу в день свадьбы, поэтому жених не должен был видеть его до этого времени, чтобы не сглазить красоту девушки. Во время «недели невесты» семьи выставляли приданое, которое потом несли за двумя молодоженами. На этой неделе также принято было готовить типичные десерты, которые предлагались всем, кто входил в дома невесты и жениха</w:t>
      </w:r>
      <w:r w:rsidR="00A27D4B" w:rsidRPr="006119AE">
        <w:rPr>
          <w:rFonts w:ascii="Times New Roman" w:hAnsi="Times New Roman" w:cs="Times New Roman"/>
          <w:color w:val="000000"/>
          <w:sz w:val="28"/>
          <w:szCs w:val="28"/>
        </w:rPr>
        <w:t xml:space="preserve"> </w:t>
      </w:r>
      <w:r w:rsidR="00B444E1" w:rsidRPr="006119AE">
        <w:rPr>
          <w:rFonts w:ascii="Times New Roman" w:hAnsi="Times New Roman" w:cs="Times New Roman"/>
          <w:color w:val="000000"/>
          <w:sz w:val="28"/>
          <w:szCs w:val="28"/>
          <w:shd w:val="clear" w:color="auto" w:fill="FFFFFF"/>
        </w:rPr>
        <w:t>[</w:t>
      </w:r>
      <w:r w:rsidR="00B444E1" w:rsidRPr="006119AE">
        <w:rPr>
          <w:rFonts w:ascii="Times New Roman" w:hAnsi="Times New Roman" w:cs="Times New Roman"/>
          <w:color w:val="000000"/>
          <w:sz w:val="28"/>
          <w:szCs w:val="28"/>
          <w:shd w:val="clear" w:color="auto" w:fill="FFFFFF"/>
          <w:lang w:val="en-US"/>
        </w:rPr>
        <w:t>Manali</w:t>
      </w:r>
      <w:r w:rsidR="00B444E1" w:rsidRPr="006119AE">
        <w:rPr>
          <w:rFonts w:ascii="Times New Roman" w:hAnsi="Times New Roman" w:cs="Times New Roman"/>
          <w:color w:val="000000"/>
          <w:sz w:val="28"/>
          <w:szCs w:val="28"/>
          <w:shd w:val="clear" w:color="auto" w:fill="FFFFFF"/>
        </w:rPr>
        <w:t xml:space="preserve"> 2005].</w:t>
      </w:r>
    </w:p>
    <w:p w:rsidR="00274777" w:rsidRPr="006119AE" w:rsidRDefault="00274777" w:rsidP="00274777">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 xml:space="preserve">В субботу, именуемую как </w:t>
      </w:r>
      <w:r w:rsidRPr="006119AE">
        <w:rPr>
          <w:rFonts w:ascii="Times New Roman" w:hAnsi="Times New Roman" w:cs="Times New Roman"/>
          <w:i/>
          <w:color w:val="000000"/>
          <w:sz w:val="28"/>
          <w:szCs w:val="28"/>
        </w:rPr>
        <w:t>дита э пайес</w:t>
      </w:r>
      <w:r w:rsidRPr="006119AE">
        <w:rPr>
          <w:rFonts w:ascii="Times New Roman" w:hAnsi="Times New Roman" w:cs="Times New Roman"/>
          <w:color w:val="000000"/>
          <w:sz w:val="28"/>
          <w:szCs w:val="28"/>
        </w:rPr>
        <w:t xml:space="preserve"> / dita e pajёs / ʻдень приданогоʼ, после полудня родственники невесты перевозили приданое в дом молодоженов. А перед тем, как его отвезти, в доме невесты проводилась </w:t>
      </w:r>
      <w:r w:rsidRPr="006119AE">
        <w:rPr>
          <w:rFonts w:ascii="Times New Roman" w:hAnsi="Times New Roman" w:cs="Times New Roman"/>
          <w:i/>
          <w:color w:val="000000"/>
          <w:sz w:val="28"/>
          <w:szCs w:val="28"/>
        </w:rPr>
        <w:t>стиматура</w:t>
      </w:r>
      <w:r w:rsidRPr="006119AE">
        <w:rPr>
          <w:rFonts w:ascii="Times New Roman" w:hAnsi="Times New Roman" w:cs="Times New Roman"/>
          <w:color w:val="000000"/>
          <w:sz w:val="28"/>
          <w:szCs w:val="28"/>
        </w:rPr>
        <w:t xml:space="preserve"> / stimatura / (&lt;ит. stiratura ʻразглаживание, растягиваниеʼ) — предварительная оценка стоимости приданого. Женщина, специально приглашенная для практической оценки стоимости вещей, рассматривала их и называла результат. Он должен был совпасть с той стоимостью, которая была вписана в соглашение. Затем вещи невесты помещались в большие плетеные корзины, накрывались белой тканью и перевозились в будущий дом молодоженов на украшенных осликах в сопровождении музыкантов. Там они раскладывались на большой двуспальной кровати, заранее приготовленной для молодых. Родственники и друзья могли оставить на кровати небольшие суммы денег, рассыпать конфеты, крупы и бобовые как пожелание процветания </w:t>
      </w:r>
      <w:r w:rsidR="00755AB0" w:rsidRPr="006119AE">
        <w:rPr>
          <w:rFonts w:ascii="Times New Roman" w:hAnsi="Times New Roman" w:cs="Times New Roman"/>
          <w:color w:val="000000"/>
          <w:sz w:val="28"/>
          <w:szCs w:val="28"/>
          <w:shd w:val="clear" w:color="auto" w:fill="FFFFFF"/>
        </w:rPr>
        <w:t>[</w:t>
      </w:r>
      <w:r w:rsidR="00755AB0" w:rsidRPr="006119AE">
        <w:rPr>
          <w:rFonts w:ascii="Times New Roman" w:eastAsia="Times New Roman" w:hAnsi="Times New Roman" w:cs="Times New Roman"/>
          <w:color w:val="000000"/>
          <w:sz w:val="28"/>
          <w:szCs w:val="28"/>
          <w:lang w:val="en-US" w:eastAsia="ru-RU"/>
        </w:rPr>
        <w:t>Russo</w:t>
      </w:r>
      <w:r w:rsidR="00755AB0" w:rsidRPr="006119AE">
        <w:rPr>
          <w:rFonts w:ascii="Times New Roman" w:eastAsia="Times New Roman" w:hAnsi="Times New Roman" w:cs="Times New Roman"/>
          <w:color w:val="000000"/>
          <w:sz w:val="28"/>
          <w:szCs w:val="28"/>
          <w:lang w:eastAsia="ru-RU"/>
        </w:rPr>
        <w:t xml:space="preserve"> 1975</w:t>
      </w:r>
      <w:r w:rsidR="00755AB0" w:rsidRPr="006119AE">
        <w:rPr>
          <w:rFonts w:ascii="Times New Roman" w:hAnsi="Times New Roman" w:cs="Times New Roman"/>
          <w:color w:val="000000"/>
          <w:sz w:val="28"/>
          <w:szCs w:val="28"/>
          <w:shd w:val="clear" w:color="auto" w:fill="FFFFFF"/>
        </w:rPr>
        <w:t xml:space="preserve">]. </w:t>
      </w:r>
      <w:r w:rsidRPr="006119AE">
        <w:rPr>
          <w:rFonts w:ascii="Times New Roman" w:hAnsi="Times New Roman" w:cs="Times New Roman"/>
          <w:color w:val="000000"/>
          <w:sz w:val="28"/>
          <w:szCs w:val="28"/>
        </w:rPr>
        <w:t>Вплоть до 30-х годов прошлого века жених и невеста присутствовали при демонстрации приданого. В последние годы этот обычай также становится все более популярным.</w:t>
      </w:r>
    </w:p>
    <w:p w:rsidR="00274777" w:rsidRPr="006119AE" w:rsidRDefault="00274777" w:rsidP="00274777">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 xml:space="preserve">Часто после помолвки молодые люди заключали </w:t>
      </w:r>
      <w:r w:rsidRPr="006119AE">
        <w:rPr>
          <w:rFonts w:ascii="Times New Roman" w:hAnsi="Times New Roman" w:cs="Times New Roman"/>
          <w:i/>
          <w:color w:val="000000"/>
          <w:sz w:val="28"/>
          <w:szCs w:val="28"/>
        </w:rPr>
        <w:t xml:space="preserve">матримонио </w:t>
      </w:r>
      <w:r w:rsidR="00A27D4B" w:rsidRPr="006119AE">
        <w:rPr>
          <w:rFonts w:ascii="Times New Roman" w:hAnsi="Times New Roman" w:cs="Times New Roman"/>
          <w:i/>
          <w:color w:val="000000"/>
          <w:sz w:val="28"/>
          <w:szCs w:val="28"/>
        </w:rPr>
        <w:t>ч</w:t>
      </w:r>
      <w:r w:rsidRPr="006119AE">
        <w:rPr>
          <w:rFonts w:ascii="Times New Roman" w:hAnsi="Times New Roman" w:cs="Times New Roman"/>
          <w:i/>
          <w:color w:val="000000"/>
          <w:sz w:val="28"/>
          <w:szCs w:val="28"/>
        </w:rPr>
        <w:t>ивиле</w:t>
      </w:r>
      <w:r w:rsidRPr="006119AE">
        <w:rPr>
          <w:rFonts w:ascii="Times New Roman" w:hAnsi="Times New Roman" w:cs="Times New Roman"/>
          <w:color w:val="000000"/>
          <w:sz w:val="28"/>
          <w:szCs w:val="28"/>
        </w:rPr>
        <w:t xml:space="preserve"> / ma</w:t>
      </w:r>
      <w:r w:rsidR="00A27D4B" w:rsidRPr="006119AE">
        <w:rPr>
          <w:rFonts w:ascii="Times New Roman" w:hAnsi="Times New Roman" w:cs="Times New Roman"/>
          <w:color w:val="000000"/>
          <w:sz w:val="28"/>
          <w:szCs w:val="28"/>
          <w:lang w:val="en-US"/>
        </w:rPr>
        <w:t>tr</w:t>
      </w:r>
      <w:r w:rsidRPr="006119AE">
        <w:rPr>
          <w:rFonts w:ascii="Times New Roman" w:hAnsi="Times New Roman" w:cs="Times New Roman"/>
          <w:color w:val="000000"/>
          <w:sz w:val="28"/>
          <w:szCs w:val="28"/>
        </w:rPr>
        <w:t>imonio civile /, то есть официальный, но не церковный брак. Поскольку после заключения такого брака молодые люди все еще не считались настоящими мужем и женой, необходимо было провести обряд венчания, а затем отпраздновать свадьбу. Выбор даты был трудным делом, так как назначать торжество, например, в мае и в августе, считавшихся грустными месяцами, было нельзя. Предпочтение отдавалось апрелю, сентябрю, октябрю, ноябрю и декабрю. Большое число свадеб приходилось на 24 июня — День Иоанна Крестителя, поскольку считалось, что этот день особенно благоприятен для свадебных церемоний. Из дней недели предпочитали воскресенье и понедельник, а вторник и пятница были запрещены, особенно пятница, так как это несчастливый день. Священника можно было приглашать на дом или проводить венчание в церкви</w:t>
      </w:r>
      <w:r w:rsidR="00B444E1" w:rsidRPr="006119AE">
        <w:rPr>
          <w:rFonts w:ascii="Times New Roman" w:hAnsi="Times New Roman" w:cs="Times New Roman"/>
          <w:color w:val="000000"/>
          <w:sz w:val="28"/>
          <w:szCs w:val="28"/>
          <w:shd w:val="clear" w:color="auto" w:fill="FFFFFF"/>
        </w:rPr>
        <w:t xml:space="preserve"> [</w:t>
      </w:r>
      <w:r w:rsidR="00B444E1" w:rsidRPr="006119AE">
        <w:rPr>
          <w:rFonts w:ascii="Times New Roman" w:hAnsi="Times New Roman" w:cs="Times New Roman"/>
          <w:color w:val="000000"/>
          <w:sz w:val="28"/>
          <w:szCs w:val="28"/>
          <w:shd w:val="clear" w:color="auto" w:fill="FFFFFF"/>
          <w:lang w:val="en-US"/>
        </w:rPr>
        <w:t>Manali</w:t>
      </w:r>
      <w:r w:rsidR="00B444E1" w:rsidRPr="006119AE">
        <w:rPr>
          <w:rFonts w:ascii="Times New Roman" w:hAnsi="Times New Roman" w:cs="Times New Roman"/>
          <w:color w:val="000000"/>
          <w:sz w:val="28"/>
          <w:szCs w:val="28"/>
          <w:shd w:val="clear" w:color="auto" w:fill="FFFFFF"/>
        </w:rPr>
        <w:t xml:space="preserve"> 2005].</w:t>
      </w:r>
    </w:p>
    <w:p w:rsidR="00274777" w:rsidRPr="006119AE" w:rsidRDefault="00274777" w:rsidP="00274777">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 xml:space="preserve">За несколько дней до свадьбы будущая свекровь отправляла невесте особый подарок, превосходящий по своей значимости обручальное кольцо, а именно серебряный пояс </w:t>
      </w:r>
      <w:r w:rsidRPr="006119AE">
        <w:rPr>
          <w:rFonts w:ascii="Times New Roman" w:hAnsi="Times New Roman" w:cs="Times New Roman"/>
          <w:i/>
          <w:color w:val="000000"/>
          <w:sz w:val="28"/>
          <w:szCs w:val="28"/>
        </w:rPr>
        <w:t>брез</w:t>
      </w:r>
      <w:r w:rsidRPr="006119AE">
        <w:rPr>
          <w:rFonts w:ascii="Times New Roman" w:hAnsi="Times New Roman" w:cs="Times New Roman"/>
          <w:color w:val="000000"/>
          <w:sz w:val="28"/>
          <w:szCs w:val="28"/>
        </w:rPr>
        <w:t xml:space="preserve"> / brez, -i /, который символизировал продолжение рода и привязанность к своему мужу на всю жизнь. Сегодня такой подарок вручают на Рождество или по любому другому значимому поводу. Также его можно носить до свадьбы в пасхальное воскресенье, когда по окончании литургии сотни девушек выходят на улицы </w:t>
      </w:r>
      <w:r w:rsidR="00A27D4B" w:rsidRPr="006119AE">
        <w:rPr>
          <w:rFonts w:ascii="Times New Roman" w:hAnsi="Times New Roman" w:cs="Times New Roman"/>
          <w:color w:val="000000"/>
          <w:sz w:val="28"/>
          <w:szCs w:val="28"/>
        </w:rPr>
        <w:t>деревни</w:t>
      </w:r>
      <w:r w:rsidRPr="006119AE">
        <w:rPr>
          <w:rFonts w:ascii="Times New Roman" w:hAnsi="Times New Roman" w:cs="Times New Roman"/>
          <w:color w:val="000000"/>
          <w:sz w:val="28"/>
          <w:szCs w:val="28"/>
        </w:rPr>
        <w:t>, чтобы пройтись в национальных костюмах</w:t>
      </w:r>
      <w:r w:rsidR="00B444E1" w:rsidRPr="006119AE">
        <w:rPr>
          <w:rFonts w:ascii="Times New Roman" w:hAnsi="Times New Roman" w:cs="Times New Roman"/>
          <w:color w:val="000000"/>
          <w:sz w:val="28"/>
          <w:szCs w:val="28"/>
          <w:shd w:val="clear" w:color="auto" w:fill="FFFFFF"/>
        </w:rPr>
        <w:t xml:space="preserve"> [</w:t>
      </w:r>
      <w:r w:rsidR="00B444E1" w:rsidRPr="006119AE">
        <w:rPr>
          <w:rFonts w:ascii="Times New Roman" w:hAnsi="Times New Roman" w:cs="Times New Roman"/>
          <w:color w:val="000000"/>
          <w:sz w:val="28"/>
          <w:szCs w:val="28"/>
          <w:shd w:val="clear" w:color="auto" w:fill="FFFFFF"/>
          <w:lang w:val="en-US"/>
        </w:rPr>
        <w:t>Manali</w:t>
      </w:r>
      <w:r w:rsidR="00B444E1" w:rsidRPr="006119AE">
        <w:rPr>
          <w:rFonts w:ascii="Times New Roman" w:hAnsi="Times New Roman" w:cs="Times New Roman"/>
          <w:color w:val="000000"/>
          <w:sz w:val="28"/>
          <w:szCs w:val="28"/>
          <w:shd w:val="clear" w:color="auto" w:fill="FFFFFF"/>
        </w:rPr>
        <w:t xml:space="preserve"> 2005].</w:t>
      </w:r>
    </w:p>
    <w:p w:rsidR="00274777" w:rsidRPr="006119AE" w:rsidRDefault="00274777" w:rsidP="00274777">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 xml:space="preserve">За три дня до свадьбы родственники и друзья кортежем отправлялись в дом молодоженов, чтобы </w:t>
      </w:r>
      <w:bookmarkStart w:id="61" w:name="_Hlk514234655"/>
      <w:r w:rsidRPr="006119AE">
        <w:rPr>
          <w:rFonts w:ascii="Times New Roman" w:hAnsi="Times New Roman" w:cs="Times New Roman"/>
          <w:color w:val="000000"/>
          <w:sz w:val="28"/>
          <w:szCs w:val="28"/>
        </w:rPr>
        <w:t xml:space="preserve">подготовить свадебную кровать; то есть они передавали соответствующие комплекты в новую резиденцию супружеской пары, а мать молодого человека застилала в первый раз свадебную постель. Простыни и одеяло делались из лучшей ткани, которая </w:t>
      </w:r>
      <w:r w:rsidR="000C101C" w:rsidRPr="006119AE">
        <w:rPr>
          <w:rFonts w:ascii="Times New Roman" w:hAnsi="Times New Roman" w:cs="Times New Roman"/>
          <w:color w:val="000000"/>
          <w:sz w:val="28"/>
          <w:szCs w:val="28"/>
        </w:rPr>
        <w:t>искусно</w:t>
      </w:r>
      <w:r w:rsidRPr="006119AE">
        <w:rPr>
          <w:rFonts w:ascii="Times New Roman" w:hAnsi="Times New Roman" w:cs="Times New Roman"/>
          <w:color w:val="000000"/>
          <w:sz w:val="28"/>
          <w:szCs w:val="28"/>
        </w:rPr>
        <w:t xml:space="preserve"> вышивалась. Закончив ритуал подготовки постели, все присутствующие, начиная с родственников жениха, оставляли на кровати деньги и конфеты в знак поздравления и пожелания экономического процветания. В течение трех дней каждый, кто хотел посетить будущее место проживания супругов, должен был оставить деньги и конфеты на кровати, которые разбирались молодыми после празднования</w:t>
      </w:r>
      <w:r w:rsidR="00755AB0" w:rsidRPr="006119AE">
        <w:rPr>
          <w:rFonts w:ascii="Times New Roman" w:hAnsi="Times New Roman" w:cs="Times New Roman"/>
          <w:color w:val="000000"/>
          <w:sz w:val="28"/>
          <w:szCs w:val="28"/>
          <w:shd w:val="clear" w:color="auto" w:fill="FFFFFF"/>
        </w:rPr>
        <w:t xml:space="preserve"> </w:t>
      </w:r>
      <w:bookmarkStart w:id="62" w:name="_Hlk514308616"/>
      <w:r w:rsidR="00755AB0" w:rsidRPr="006119AE">
        <w:rPr>
          <w:rFonts w:ascii="Times New Roman" w:hAnsi="Times New Roman" w:cs="Times New Roman"/>
          <w:color w:val="000000"/>
          <w:sz w:val="28"/>
          <w:szCs w:val="28"/>
          <w:shd w:val="clear" w:color="auto" w:fill="FFFFFF"/>
        </w:rPr>
        <w:t>[</w:t>
      </w:r>
      <w:r w:rsidR="00755AB0" w:rsidRPr="006119AE">
        <w:rPr>
          <w:rFonts w:ascii="Times New Roman" w:eastAsia="Times New Roman" w:hAnsi="Times New Roman" w:cs="Times New Roman"/>
          <w:color w:val="000000"/>
          <w:sz w:val="28"/>
          <w:szCs w:val="28"/>
          <w:lang w:val="en-US" w:eastAsia="ru-RU"/>
        </w:rPr>
        <w:t>Russo</w:t>
      </w:r>
      <w:r w:rsidR="00755AB0" w:rsidRPr="006119AE">
        <w:rPr>
          <w:rFonts w:ascii="Times New Roman" w:eastAsia="Times New Roman" w:hAnsi="Times New Roman" w:cs="Times New Roman"/>
          <w:color w:val="000000"/>
          <w:sz w:val="28"/>
          <w:szCs w:val="28"/>
          <w:lang w:eastAsia="ru-RU"/>
        </w:rPr>
        <w:t xml:space="preserve"> 1975</w:t>
      </w:r>
      <w:r w:rsidR="00755AB0" w:rsidRPr="006119AE">
        <w:rPr>
          <w:rFonts w:ascii="Times New Roman" w:hAnsi="Times New Roman" w:cs="Times New Roman"/>
          <w:color w:val="000000"/>
          <w:sz w:val="28"/>
          <w:szCs w:val="28"/>
          <w:shd w:val="clear" w:color="auto" w:fill="FFFFFF"/>
        </w:rPr>
        <w:t>].</w:t>
      </w:r>
    </w:p>
    <w:bookmarkEnd w:id="61"/>
    <w:bookmarkEnd w:id="62"/>
    <w:p w:rsidR="00274777" w:rsidRPr="006119AE" w:rsidRDefault="00274777" w:rsidP="00274777">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 xml:space="preserve">Ранним утром в день свадьбы жених с кортежем отправлялся в дом невесты, которая в это время совершала последние приготовления. Ключевую роль играл ритуал одевания невесты, состоявший из нескольких этапов. Сначала невесте мыли волосы, затем делали прическу и покрывали голову девушки накидкой из белой ткани. Во время причесывания подружки пели торжественную песню, затем помогали надеть </w:t>
      </w:r>
      <w:r w:rsidR="00A27D4B" w:rsidRPr="006119AE">
        <w:rPr>
          <w:rFonts w:ascii="Times New Roman" w:hAnsi="Times New Roman" w:cs="Times New Roman"/>
          <w:color w:val="000000"/>
          <w:sz w:val="28"/>
          <w:szCs w:val="28"/>
        </w:rPr>
        <w:t>элементы</w:t>
      </w:r>
      <w:r w:rsidRPr="006119AE">
        <w:rPr>
          <w:rFonts w:ascii="Times New Roman" w:hAnsi="Times New Roman" w:cs="Times New Roman"/>
          <w:color w:val="000000"/>
          <w:sz w:val="28"/>
          <w:szCs w:val="28"/>
        </w:rPr>
        <w:t xml:space="preserve"> костюма, после чего невеста в компании друзей и ближайших родственников должна была удалиться в отдельную комнату</w:t>
      </w:r>
      <w:r w:rsidR="00B444E1" w:rsidRPr="006119AE">
        <w:rPr>
          <w:rFonts w:ascii="Times New Roman" w:hAnsi="Times New Roman" w:cs="Times New Roman"/>
          <w:color w:val="000000"/>
          <w:sz w:val="28"/>
          <w:szCs w:val="28"/>
          <w:shd w:val="clear" w:color="auto" w:fill="FFFFFF"/>
        </w:rPr>
        <w:t xml:space="preserve"> </w:t>
      </w:r>
      <w:bookmarkStart w:id="63" w:name="_Hlk514308556"/>
      <w:r w:rsidR="00B444E1" w:rsidRPr="006119AE">
        <w:rPr>
          <w:rFonts w:ascii="Times New Roman" w:hAnsi="Times New Roman" w:cs="Times New Roman"/>
          <w:color w:val="000000"/>
          <w:sz w:val="28"/>
          <w:szCs w:val="28"/>
          <w:shd w:val="clear" w:color="auto" w:fill="FFFFFF"/>
        </w:rPr>
        <w:t>[</w:t>
      </w:r>
      <w:r w:rsidR="00B444E1" w:rsidRPr="006119AE">
        <w:rPr>
          <w:rFonts w:ascii="Times New Roman" w:hAnsi="Times New Roman" w:cs="Times New Roman"/>
          <w:color w:val="000000"/>
          <w:sz w:val="28"/>
          <w:szCs w:val="28"/>
          <w:shd w:val="clear" w:color="auto" w:fill="FFFFFF"/>
          <w:lang w:val="en-US"/>
        </w:rPr>
        <w:t>Manali</w:t>
      </w:r>
      <w:r w:rsidR="00B444E1" w:rsidRPr="006119AE">
        <w:rPr>
          <w:rFonts w:ascii="Times New Roman" w:hAnsi="Times New Roman" w:cs="Times New Roman"/>
          <w:color w:val="000000"/>
          <w:sz w:val="28"/>
          <w:szCs w:val="28"/>
          <w:shd w:val="clear" w:color="auto" w:fill="FFFFFF"/>
        </w:rPr>
        <w:t xml:space="preserve"> 2011].</w:t>
      </w:r>
      <w:bookmarkEnd w:id="63"/>
    </w:p>
    <w:p w:rsidR="00755AB0" w:rsidRPr="006119AE" w:rsidRDefault="00274777" w:rsidP="00755AB0">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Тем временем жених, добравшись до дома девушки в сопровождении кортежа, обнаруживал, что дверь заперта. Он вынужден был сражаться, чтобы завоевать девушку. Происходила символическая борьба между ним и отцом невесты в виде обмена шутками. Когда противостояние заканчивалось, отец невесты, обняв зятя и приветствуя его как сына, провожал его в дом.</w:t>
      </w:r>
    </w:p>
    <w:p w:rsidR="00274777" w:rsidRPr="006119AE" w:rsidRDefault="00274777" w:rsidP="00755AB0">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Вариантов прибытия свадебных процессий в церковь могло быть несколько. В одном случае невеста вместе со своими родственниками и приглашенными ждала жениха и его гостей у своего дома, а затем они объединялись и вместе шли в церковь. Или же процессии жениха и невесты прибывали в церковь по отдельности. В Плата</w:t>
      </w:r>
      <w:r w:rsidR="00A27D4B" w:rsidRPr="006119AE">
        <w:rPr>
          <w:rFonts w:ascii="Times New Roman" w:hAnsi="Times New Roman" w:cs="Times New Roman"/>
          <w:color w:val="000000"/>
          <w:sz w:val="28"/>
          <w:szCs w:val="28"/>
        </w:rPr>
        <w:t>ч</w:t>
      </w:r>
      <w:r w:rsidRPr="006119AE">
        <w:rPr>
          <w:rFonts w:ascii="Times New Roman" w:hAnsi="Times New Roman" w:cs="Times New Roman"/>
          <w:color w:val="000000"/>
          <w:sz w:val="28"/>
          <w:szCs w:val="28"/>
        </w:rPr>
        <w:t xml:space="preserve">и, например, близкие друзья и родственники невесты одевались в традиционный албанский праздничной костюм и окружали невесту с двух сторон, чтобы выделить ее фигуру во время праздничного шествия в церковь, которое сопровождалось звуками волынок или органа. Во многих других албанских общинах до сих пор сохранился древний обычай приветствовать невесту, которая оставляет отчий дом, выстрелами из </w:t>
      </w:r>
      <w:r w:rsidR="00A27D4B" w:rsidRPr="006119AE">
        <w:rPr>
          <w:rFonts w:ascii="Times New Roman" w:hAnsi="Times New Roman" w:cs="Times New Roman"/>
          <w:color w:val="000000"/>
          <w:sz w:val="28"/>
          <w:szCs w:val="28"/>
        </w:rPr>
        <w:t>ружей</w:t>
      </w:r>
      <w:r w:rsidR="00755AB0" w:rsidRPr="006119AE">
        <w:rPr>
          <w:rFonts w:ascii="Times New Roman" w:hAnsi="Times New Roman" w:cs="Times New Roman"/>
          <w:color w:val="000000"/>
          <w:sz w:val="28"/>
          <w:szCs w:val="28"/>
          <w:shd w:val="clear" w:color="auto" w:fill="FFFFFF"/>
        </w:rPr>
        <w:t xml:space="preserve"> </w:t>
      </w:r>
      <w:bookmarkStart w:id="64" w:name="_Hlk514307635"/>
      <w:r w:rsidR="00755AB0" w:rsidRPr="006119AE">
        <w:rPr>
          <w:rFonts w:ascii="Times New Roman" w:hAnsi="Times New Roman" w:cs="Times New Roman"/>
          <w:color w:val="000000"/>
          <w:sz w:val="28"/>
          <w:szCs w:val="28"/>
          <w:shd w:val="clear" w:color="auto" w:fill="FFFFFF"/>
        </w:rPr>
        <w:t>[</w:t>
      </w:r>
      <w:r w:rsidR="00755AB0" w:rsidRPr="006119AE">
        <w:rPr>
          <w:rFonts w:ascii="Times New Roman" w:hAnsi="Times New Roman" w:cs="Times New Roman"/>
          <w:color w:val="000000"/>
          <w:sz w:val="28"/>
          <w:szCs w:val="28"/>
          <w:shd w:val="clear" w:color="auto" w:fill="FFFFFF"/>
          <w:lang w:val="en-US"/>
        </w:rPr>
        <w:t>Guagliardi</w:t>
      </w:r>
      <w:r w:rsidR="00755AB0" w:rsidRPr="006119AE">
        <w:rPr>
          <w:rFonts w:ascii="Times New Roman" w:hAnsi="Times New Roman" w:cs="Times New Roman"/>
          <w:color w:val="000000"/>
          <w:sz w:val="28"/>
          <w:szCs w:val="28"/>
          <w:shd w:val="clear" w:color="auto" w:fill="FFFFFF"/>
        </w:rPr>
        <w:t xml:space="preserve"> 2004].</w:t>
      </w:r>
    </w:p>
    <w:bookmarkEnd w:id="64"/>
    <w:p w:rsidR="00B444E1" w:rsidRPr="006119AE" w:rsidRDefault="00274777" w:rsidP="00B444E1">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Прибывшую в церковь свадебную процессию встречал священник. Прежде чем молодые входили внутрь, он обязательно спрашивал у них, согласны ли они вступить в брак, и только при утвердительном ответе он как бы получал разрешение на проведение церемонии венчания. После этого священник благословлял жениха и невесту, первым входил внутрь, а за ним следовали участники свадебной процессии и гости</w:t>
      </w:r>
      <w:r w:rsidR="00B444E1" w:rsidRPr="006119AE">
        <w:rPr>
          <w:rFonts w:ascii="Times New Roman" w:hAnsi="Times New Roman" w:cs="Times New Roman"/>
          <w:color w:val="000000"/>
          <w:sz w:val="28"/>
          <w:szCs w:val="28"/>
        </w:rPr>
        <w:t xml:space="preserve"> </w:t>
      </w:r>
      <w:r w:rsidR="00B444E1" w:rsidRPr="006119AE">
        <w:rPr>
          <w:rFonts w:ascii="Times New Roman" w:hAnsi="Times New Roman" w:cs="Times New Roman"/>
          <w:color w:val="000000"/>
          <w:sz w:val="28"/>
          <w:szCs w:val="28"/>
          <w:shd w:val="clear" w:color="auto" w:fill="FFFFFF"/>
        </w:rPr>
        <w:t>[</w:t>
      </w:r>
      <w:r w:rsidR="00B444E1" w:rsidRPr="006119AE">
        <w:rPr>
          <w:rFonts w:ascii="Times New Roman" w:hAnsi="Times New Roman" w:cs="Times New Roman"/>
          <w:color w:val="000000"/>
          <w:sz w:val="28"/>
          <w:szCs w:val="28"/>
          <w:shd w:val="clear" w:color="auto" w:fill="FFFFFF"/>
          <w:lang w:val="en-US"/>
        </w:rPr>
        <w:t>Manali</w:t>
      </w:r>
      <w:r w:rsidR="00B444E1" w:rsidRPr="006119AE">
        <w:rPr>
          <w:rFonts w:ascii="Times New Roman" w:hAnsi="Times New Roman" w:cs="Times New Roman"/>
          <w:color w:val="000000"/>
          <w:sz w:val="28"/>
          <w:szCs w:val="28"/>
          <w:shd w:val="clear" w:color="auto" w:fill="FFFFFF"/>
        </w:rPr>
        <w:t xml:space="preserve"> 2005].</w:t>
      </w:r>
    </w:p>
    <w:p w:rsidR="00B444E1" w:rsidRPr="006119AE" w:rsidRDefault="00274777" w:rsidP="00B444E1">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Особый аспект а</w:t>
      </w:r>
      <w:r w:rsidR="00A27D4B" w:rsidRPr="006119AE">
        <w:rPr>
          <w:rFonts w:ascii="Times New Roman" w:hAnsi="Times New Roman" w:cs="Times New Roman"/>
          <w:color w:val="000000"/>
          <w:sz w:val="28"/>
          <w:szCs w:val="28"/>
        </w:rPr>
        <w:t>рбрешской</w:t>
      </w:r>
      <w:r w:rsidRPr="006119AE">
        <w:rPr>
          <w:rFonts w:ascii="Times New Roman" w:hAnsi="Times New Roman" w:cs="Times New Roman"/>
          <w:color w:val="000000"/>
          <w:sz w:val="28"/>
          <w:szCs w:val="28"/>
        </w:rPr>
        <w:t xml:space="preserve"> культуры – это церковный обряд венчания, который до сих пор остается неизменным и проводится по греческому обр</w:t>
      </w:r>
      <w:r w:rsidR="00A27D4B" w:rsidRPr="006119AE">
        <w:rPr>
          <w:rFonts w:ascii="Times New Roman" w:hAnsi="Times New Roman" w:cs="Times New Roman"/>
          <w:color w:val="000000"/>
          <w:sz w:val="28"/>
          <w:szCs w:val="28"/>
        </w:rPr>
        <w:t>яду</w:t>
      </w:r>
      <w:r w:rsidRPr="006119AE">
        <w:rPr>
          <w:rFonts w:ascii="Times New Roman" w:hAnsi="Times New Roman" w:cs="Times New Roman"/>
          <w:color w:val="000000"/>
          <w:sz w:val="28"/>
          <w:szCs w:val="28"/>
        </w:rPr>
        <w:t>. Эта церемония является основополагающей и традиционной в арбрешской свадьбе и распространена во вс</w:t>
      </w:r>
      <w:r w:rsidR="00A27D4B" w:rsidRPr="006119AE">
        <w:rPr>
          <w:rFonts w:ascii="Times New Roman" w:hAnsi="Times New Roman" w:cs="Times New Roman"/>
          <w:color w:val="000000"/>
          <w:sz w:val="28"/>
          <w:szCs w:val="28"/>
        </w:rPr>
        <w:t>ём албанском сообществе</w:t>
      </w:r>
      <w:r w:rsidRPr="006119AE">
        <w:rPr>
          <w:rFonts w:ascii="Times New Roman" w:hAnsi="Times New Roman" w:cs="Times New Roman"/>
          <w:color w:val="000000"/>
          <w:sz w:val="28"/>
          <w:szCs w:val="28"/>
        </w:rPr>
        <w:t xml:space="preserve"> Сицилии</w:t>
      </w:r>
      <w:r w:rsidR="00B444E1" w:rsidRPr="006119AE">
        <w:rPr>
          <w:rFonts w:ascii="Times New Roman" w:hAnsi="Times New Roman" w:cs="Times New Roman"/>
          <w:color w:val="000000"/>
          <w:sz w:val="28"/>
          <w:szCs w:val="28"/>
          <w:shd w:val="clear" w:color="auto" w:fill="FFFFFF"/>
        </w:rPr>
        <w:t xml:space="preserve"> [</w:t>
      </w:r>
      <w:r w:rsidR="00B444E1" w:rsidRPr="006119AE">
        <w:rPr>
          <w:rFonts w:ascii="Times New Roman" w:hAnsi="Times New Roman" w:cs="Times New Roman"/>
          <w:color w:val="000000"/>
          <w:sz w:val="28"/>
          <w:szCs w:val="28"/>
          <w:shd w:val="clear" w:color="auto" w:fill="FFFFFF"/>
          <w:lang w:val="en-US"/>
        </w:rPr>
        <w:t>Tramuto</w:t>
      </w:r>
      <w:r w:rsidR="00B444E1" w:rsidRPr="006119AE">
        <w:rPr>
          <w:rFonts w:ascii="Times New Roman" w:hAnsi="Times New Roman" w:cs="Times New Roman"/>
          <w:color w:val="000000"/>
          <w:sz w:val="28"/>
          <w:szCs w:val="28"/>
          <w:shd w:val="clear" w:color="auto" w:fill="FFFFFF"/>
        </w:rPr>
        <w:t xml:space="preserve">, </w:t>
      </w:r>
      <w:r w:rsidR="00B444E1" w:rsidRPr="006119AE">
        <w:rPr>
          <w:rFonts w:ascii="Times New Roman" w:hAnsi="Times New Roman" w:cs="Times New Roman"/>
          <w:color w:val="000000"/>
          <w:sz w:val="28"/>
          <w:szCs w:val="28"/>
          <w:shd w:val="clear" w:color="auto" w:fill="FFFFFF"/>
          <w:lang w:val="en-US"/>
        </w:rPr>
        <w:t>Ciofalo</w:t>
      </w:r>
      <w:r w:rsidR="00B444E1" w:rsidRPr="006119AE">
        <w:rPr>
          <w:rFonts w:ascii="Times New Roman" w:hAnsi="Times New Roman" w:cs="Times New Roman"/>
          <w:color w:val="000000"/>
          <w:sz w:val="28"/>
          <w:szCs w:val="28"/>
          <w:shd w:val="clear" w:color="auto" w:fill="FFFFFF"/>
        </w:rPr>
        <w:t xml:space="preserve"> 1971].</w:t>
      </w:r>
    </w:p>
    <w:p w:rsidR="00274777" w:rsidRPr="006119AE" w:rsidRDefault="00274777" w:rsidP="00B444E1">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 xml:space="preserve">Венчание </w:t>
      </w:r>
      <w:r w:rsidR="002F2DEA" w:rsidRPr="006119AE">
        <w:rPr>
          <w:rFonts w:ascii="Times New Roman" w:hAnsi="Times New Roman" w:cs="Times New Roman"/>
          <w:color w:val="000000"/>
          <w:sz w:val="28"/>
          <w:szCs w:val="28"/>
        </w:rPr>
        <w:t>—</w:t>
      </w:r>
      <w:r w:rsidRPr="006119AE">
        <w:rPr>
          <w:rFonts w:ascii="Times New Roman" w:hAnsi="Times New Roman" w:cs="Times New Roman"/>
          <w:color w:val="000000"/>
          <w:sz w:val="28"/>
          <w:szCs w:val="28"/>
        </w:rPr>
        <w:t xml:space="preserve"> это </w:t>
      </w:r>
      <w:r w:rsidR="00B444E1" w:rsidRPr="006119AE">
        <w:rPr>
          <w:rFonts w:ascii="Times New Roman" w:hAnsi="Times New Roman" w:cs="Times New Roman"/>
          <w:color w:val="000000"/>
          <w:sz w:val="28"/>
          <w:szCs w:val="28"/>
        </w:rPr>
        <w:t xml:space="preserve">особый </w:t>
      </w:r>
      <w:r w:rsidRPr="006119AE">
        <w:rPr>
          <w:rFonts w:ascii="Times New Roman" w:hAnsi="Times New Roman" w:cs="Times New Roman"/>
          <w:color w:val="000000"/>
          <w:sz w:val="28"/>
          <w:szCs w:val="28"/>
        </w:rPr>
        <w:t xml:space="preserve">торжественный ритуал. Сначала священник с книгой Евангелия направляется к молодым, стоящим у алтаря. Невеста находится справа от священника, жених </w:t>
      </w:r>
      <w:bookmarkStart w:id="65" w:name="_Hlk513752888"/>
      <w:r w:rsidRPr="006119AE">
        <w:rPr>
          <w:rFonts w:ascii="Times New Roman" w:hAnsi="Times New Roman" w:cs="Times New Roman"/>
          <w:color w:val="000000"/>
          <w:sz w:val="28"/>
          <w:szCs w:val="28"/>
        </w:rPr>
        <w:t>—</w:t>
      </w:r>
      <w:bookmarkEnd w:id="65"/>
      <w:r w:rsidRPr="006119AE">
        <w:rPr>
          <w:rFonts w:ascii="Times New Roman" w:hAnsi="Times New Roman" w:cs="Times New Roman"/>
          <w:color w:val="000000"/>
          <w:sz w:val="28"/>
          <w:szCs w:val="28"/>
        </w:rPr>
        <w:t xml:space="preserve"> слева. Они должны поцеловать святую книгу, это означает, что Христос приветствует их в своем доме. Затем священник устанавливает свечу, которую зажигают молодые и свидетели, исполняя гимн в честь Богоматери. После этого произносятся две молитвы, возможно, самые </w:t>
      </w:r>
      <w:r w:rsidR="00A27D4B" w:rsidRPr="006119AE">
        <w:rPr>
          <w:rFonts w:ascii="Times New Roman" w:hAnsi="Times New Roman" w:cs="Times New Roman"/>
          <w:color w:val="000000"/>
          <w:sz w:val="28"/>
          <w:szCs w:val="28"/>
        </w:rPr>
        <w:t>архаичные</w:t>
      </w:r>
      <w:r w:rsidRPr="006119AE">
        <w:rPr>
          <w:rFonts w:ascii="Times New Roman" w:hAnsi="Times New Roman" w:cs="Times New Roman"/>
          <w:color w:val="000000"/>
          <w:sz w:val="28"/>
          <w:szCs w:val="28"/>
        </w:rPr>
        <w:t xml:space="preserve"> среди тех, которые читаются во время обряда венчания</w:t>
      </w:r>
      <w:r w:rsidR="00B444E1" w:rsidRPr="006119AE">
        <w:rPr>
          <w:rFonts w:ascii="Times New Roman" w:hAnsi="Times New Roman" w:cs="Times New Roman"/>
          <w:color w:val="000000"/>
          <w:sz w:val="28"/>
          <w:szCs w:val="28"/>
          <w:shd w:val="clear" w:color="auto" w:fill="FFFFFF"/>
        </w:rPr>
        <w:t xml:space="preserve"> </w:t>
      </w:r>
      <w:bookmarkStart w:id="66" w:name="_Hlk514308005"/>
      <w:r w:rsidR="00B444E1" w:rsidRPr="006119AE">
        <w:rPr>
          <w:rFonts w:ascii="Times New Roman" w:hAnsi="Times New Roman" w:cs="Times New Roman"/>
          <w:color w:val="000000"/>
          <w:sz w:val="28"/>
          <w:szCs w:val="28"/>
          <w:shd w:val="clear" w:color="auto" w:fill="FFFFFF"/>
        </w:rPr>
        <w:t>[</w:t>
      </w:r>
      <w:r w:rsidR="00B444E1" w:rsidRPr="006119AE">
        <w:rPr>
          <w:rFonts w:ascii="Times New Roman" w:hAnsi="Times New Roman" w:cs="Times New Roman"/>
          <w:color w:val="000000"/>
          <w:sz w:val="28"/>
          <w:szCs w:val="28"/>
          <w:shd w:val="clear" w:color="auto" w:fill="FFFFFF"/>
          <w:lang w:val="en-US"/>
        </w:rPr>
        <w:t>Sirchia</w:t>
      </w:r>
      <w:r w:rsidR="00B444E1" w:rsidRPr="006119AE">
        <w:rPr>
          <w:rFonts w:ascii="Times New Roman" w:hAnsi="Times New Roman" w:cs="Times New Roman"/>
          <w:color w:val="000000"/>
          <w:sz w:val="28"/>
          <w:szCs w:val="28"/>
          <w:shd w:val="clear" w:color="auto" w:fill="FFFFFF"/>
        </w:rPr>
        <w:t xml:space="preserve"> 2002].</w:t>
      </w:r>
      <w:bookmarkEnd w:id="66"/>
    </w:p>
    <w:p w:rsidR="00B444E1" w:rsidRPr="006119AE" w:rsidRDefault="00274777" w:rsidP="00B444E1">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После двух коротких молитв священник просит молодых объединиться, то есть встать рядом, и дает им кольца с тем, чтобы они держались друг за друга, за брак и супружескую верность. Далее он обменивает кольца три раза между молодыми и присутствующими свидетелями. Затем читается проповедь, в которой говорится о том, что кольцо – это символ власти, достоинства и верности своему слову. Союз мужчины и женщины понимается как взаимная любовь, сосуществование и продолжение рода. Эта связь, желаемая Богом и благословляемая Им, рассматривается так же, как образ союза Христа с Церковью. Жены подчиняются мужьям</w:t>
      </w:r>
      <w:r w:rsidR="00DD643A" w:rsidRPr="006119AE">
        <w:rPr>
          <w:rFonts w:ascii="Times New Roman" w:hAnsi="Times New Roman" w:cs="Times New Roman"/>
          <w:color w:val="000000"/>
          <w:sz w:val="28"/>
          <w:szCs w:val="28"/>
        </w:rPr>
        <w:t>,</w:t>
      </w:r>
      <w:r w:rsidRPr="006119AE">
        <w:rPr>
          <w:rFonts w:ascii="Times New Roman" w:hAnsi="Times New Roman" w:cs="Times New Roman"/>
          <w:color w:val="000000"/>
          <w:sz w:val="28"/>
          <w:szCs w:val="28"/>
        </w:rPr>
        <w:t xml:space="preserve"> как Господу; фактически муж – глава жены его, точно так же, как Христос является главой церкви. И поскольку Церковь подчиняется Христу, так и жены подчиняются своим мужьям во всем. «Мужья, любите своих жен, как Христос возлюбил Церковь. Вы обязаны любить своих жен как свое собственное тело, потому что те, кто любит свою жену, любят себя. Никто никогда не ненавидит собственное тело, напротив, он заботится о нем, как Христос о Церкви. По этой причине человек оставит отца и мать и присоединится к своей женщине, а двое составят одно. Муж должен любить свою жену как самого себя, а женщина должна почтительно относиться к мужу»</w:t>
      </w:r>
      <w:r w:rsidR="00B444E1" w:rsidRPr="006119AE">
        <w:rPr>
          <w:rFonts w:ascii="Times New Roman" w:hAnsi="Times New Roman" w:cs="Times New Roman"/>
          <w:color w:val="000000"/>
          <w:sz w:val="28"/>
          <w:szCs w:val="28"/>
          <w:shd w:val="clear" w:color="auto" w:fill="FFFFFF"/>
        </w:rPr>
        <w:t xml:space="preserve"> [</w:t>
      </w:r>
      <w:r w:rsidR="00B444E1" w:rsidRPr="006119AE">
        <w:rPr>
          <w:rFonts w:ascii="Times New Roman" w:hAnsi="Times New Roman" w:cs="Times New Roman"/>
          <w:color w:val="000000"/>
          <w:sz w:val="28"/>
          <w:szCs w:val="28"/>
          <w:shd w:val="clear" w:color="auto" w:fill="FFFFFF"/>
          <w:lang w:val="en-US"/>
        </w:rPr>
        <w:t>Sirchia</w:t>
      </w:r>
      <w:r w:rsidR="00B444E1" w:rsidRPr="006119AE">
        <w:rPr>
          <w:rFonts w:ascii="Times New Roman" w:hAnsi="Times New Roman" w:cs="Times New Roman"/>
          <w:color w:val="000000"/>
          <w:sz w:val="28"/>
          <w:szCs w:val="28"/>
          <w:shd w:val="clear" w:color="auto" w:fill="FFFFFF"/>
        </w:rPr>
        <w:t xml:space="preserve"> 2002].</w:t>
      </w:r>
    </w:p>
    <w:p w:rsidR="00274777" w:rsidRPr="006119AE" w:rsidRDefault="00274777" w:rsidP="00497593">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Обручальное кольцо на правой руке супругов является признаком защиты Богом. Простой акт обмена преобразуется византийской литургией в существенное звено, соединяюще</w:t>
      </w:r>
      <w:r w:rsidR="00DD643A" w:rsidRPr="006119AE">
        <w:rPr>
          <w:rFonts w:ascii="Times New Roman" w:hAnsi="Times New Roman" w:cs="Times New Roman"/>
          <w:color w:val="000000"/>
          <w:sz w:val="28"/>
          <w:szCs w:val="28"/>
        </w:rPr>
        <w:t xml:space="preserve">е </w:t>
      </w:r>
      <w:r w:rsidRPr="006119AE">
        <w:rPr>
          <w:rFonts w:ascii="Times New Roman" w:hAnsi="Times New Roman" w:cs="Times New Roman"/>
          <w:color w:val="000000"/>
          <w:sz w:val="28"/>
          <w:szCs w:val="28"/>
        </w:rPr>
        <w:t>нов</w:t>
      </w:r>
      <w:r w:rsidR="00DD643A" w:rsidRPr="006119AE">
        <w:rPr>
          <w:rFonts w:ascii="Times New Roman" w:hAnsi="Times New Roman" w:cs="Times New Roman"/>
          <w:color w:val="000000"/>
          <w:sz w:val="28"/>
          <w:szCs w:val="28"/>
        </w:rPr>
        <w:t>ую</w:t>
      </w:r>
      <w:r w:rsidRPr="006119AE">
        <w:rPr>
          <w:rFonts w:ascii="Times New Roman" w:hAnsi="Times New Roman" w:cs="Times New Roman"/>
          <w:color w:val="000000"/>
          <w:sz w:val="28"/>
          <w:szCs w:val="28"/>
        </w:rPr>
        <w:t xml:space="preserve"> пар</w:t>
      </w:r>
      <w:r w:rsidR="00DD643A" w:rsidRPr="006119AE">
        <w:rPr>
          <w:rFonts w:ascii="Times New Roman" w:hAnsi="Times New Roman" w:cs="Times New Roman"/>
          <w:color w:val="000000"/>
          <w:sz w:val="28"/>
          <w:szCs w:val="28"/>
        </w:rPr>
        <w:t>у</w:t>
      </w:r>
      <w:r w:rsidRPr="006119AE">
        <w:rPr>
          <w:rFonts w:ascii="Times New Roman" w:hAnsi="Times New Roman" w:cs="Times New Roman"/>
          <w:color w:val="000000"/>
          <w:sz w:val="28"/>
          <w:szCs w:val="28"/>
        </w:rPr>
        <w:t>, что является залогом вовлечения в окончательную модель отношений между парами: Христос -Церковь и муж - жена. Эти отношения непреложны и заключаются в верности Богу, с одной стороны, и в верности Божьей своим обещаниям людям, с другой</w:t>
      </w:r>
      <w:r w:rsidR="00B444E1" w:rsidRPr="006119AE">
        <w:rPr>
          <w:rFonts w:ascii="Times New Roman" w:hAnsi="Times New Roman" w:cs="Times New Roman"/>
          <w:color w:val="000000"/>
          <w:sz w:val="28"/>
          <w:szCs w:val="28"/>
          <w:shd w:val="clear" w:color="auto" w:fill="FFFFFF"/>
        </w:rPr>
        <w:t xml:space="preserve"> [</w:t>
      </w:r>
      <w:r w:rsidR="00B444E1" w:rsidRPr="006119AE">
        <w:rPr>
          <w:rFonts w:ascii="Times New Roman" w:hAnsi="Times New Roman" w:cs="Times New Roman"/>
          <w:color w:val="000000"/>
          <w:sz w:val="28"/>
          <w:szCs w:val="28"/>
          <w:shd w:val="clear" w:color="auto" w:fill="FFFFFF"/>
          <w:lang w:val="en-US"/>
        </w:rPr>
        <w:t>Tramuto</w:t>
      </w:r>
      <w:r w:rsidR="00B444E1" w:rsidRPr="006119AE">
        <w:rPr>
          <w:rFonts w:ascii="Times New Roman" w:hAnsi="Times New Roman" w:cs="Times New Roman"/>
          <w:color w:val="000000"/>
          <w:sz w:val="28"/>
          <w:szCs w:val="28"/>
          <w:shd w:val="clear" w:color="auto" w:fill="FFFFFF"/>
        </w:rPr>
        <w:t xml:space="preserve">, </w:t>
      </w:r>
      <w:r w:rsidR="00B444E1" w:rsidRPr="006119AE">
        <w:rPr>
          <w:rFonts w:ascii="Times New Roman" w:hAnsi="Times New Roman" w:cs="Times New Roman"/>
          <w:color w:val="000000"/>
          <w:sz w:val="28"/>
          <w:szCs w:val="28"/>
          <w:shd w:val="clear" w:color="auto" w:fill="FFFFFF"/>
          <w:lang w:val="en-US"/>
        </w:rPr>
        <w:t>Ciofalo</w:t>
      </w:r>
      <w:r w:rsidR="00B444E1" w:rsidRPr="006119AE">
        <w:rPr>
          <w:rFonts w:ascii="Times New Roman" w:hAnsi="Times New Roman" w:cs="Times New Roman"/>
          <w:color w:val="000000"/>
          <w:sz w:val="28"/>
          <w:szCs w:val="28"/>
          <w:shd w:val="clear" w:color="auto" w:fill="FFFFFF"/>
        </w:rPr>
        <w:t xml:space="preserve"> 1971]</w:t>
      </w:r>
      <w:r w:rsidR="00497593" w:rsidRPr="006119AE">
        <w:rPr>
          <w:rFonts w:ascii="Times New Roman" w:hAnsi="Times New Roman" w:cs="Times New Roman"/>
          <w:color w:val="000000"/>
          <w:sz w:val="28"/>
          <w:szCs w:val="28"/>
          <w:shd w:val="clear" w:color="auto" w:fill="FFFFFF"/>
        </w:rPr>
        <w:t>.</w:t>
      </w:r>
    </w:p>
    <w:p w:rsidR="00B444E1" w:rsidRPr="006119AE" w:rsidRDefault="00274777" w:rsidP="00B444E1">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 xml:space="preserve">Далее священник начинает читать псалом, который является предисловием к обряду коронации. На алтаре находятся Евангелие, короны, хлеб, чаша с вином, завеса для новобрачных. После пения псалма начинается таинство Евхаристии, смысл и тема которого тесно связаны с браком, в частности, в тексте молитвы говорится о том, что Бог превращает двух людей в единую реальность, такую как хлеб и вино, которые в свою очередь становятся единственной реальностью тела и крови Господа. Также произносится ряд молитв, предшествующих </w:t>
      </w:r>
      <w:r w:rsidR="00DD643A" w:rsidRPr="006119AE">
        <w:rPr>
          <w:rFonts w:ascii="Times New Roman" w:hAnsi="Times New Roman" w:cs="Times New Roman"/>
          <w:color w:val="000000"/>
          <w:sz w:val="28"/>
          <w:szCs w:val="28"/>
        </w:rPr>
        <w:t>возложению венцов</w:t>
      </w:r>
      <w:r w:rsidRPr="006119AE">
        <w:rPr>
          <w:rFonts w:ascii="Times New Roman" w:hAnsi="Times New Roman" w:cs="Times New Roman"/>
          <w:color w:val="000000"/>
          <w:sz w:val="28"/>
          <w:szCs w:val="28"/>
        </w:rPr>
        <w:t>. Далее наступает момент, когда священник простирает большую завесу над головами будущих супругов, и это означает, что Бог покрывает их своей тенью</w:t>
      </w:r>
      <w:r w:rsidR="00B444E1" w:rsidRPr="006119AE">
        <w:rPr>
          <w:rFonts w:ascii="Times New Roman" w:hAnsi="Times New Roman" w:cs="Times New Roman"/>
          <w:color w:val="000000"/>
          <w:sz w:val="28"/>
          <w:szCs w:val="28"/>
          <w:shd w:val="clear" w:color="auto" w:fill="FFFFFF"/>
        </w:rPr>
        <w:t xml:space="preserve"> [</w:t>
      </w:r>
      <w:r w:rsidR="00B444E1" w:rsidRPr="006119AE">
        <w:rPr>
          <w:rFonts w:ascii="Times New Roman" w:hAnsi="Times New Roman" w:cs="Times New Roman"/>
          <w:color w:val="000000"/>
          <w:sz w:val="28"/>
          <w:szCs w:val="28"/>
          <w:shd w:val="clear" w:color="auto" w:fill="FFFFFF"/>
          <w:lang w:val="en-US"/>
        </w:rPr>
        <w:t>Sirchia</w:t>
      </w:r>
      <w:r w:rsidR="00B444E1" w:rsidRPr="006119AE">
        <w:rPr>
          <w:rFonts w:ascii="Times New Roman" w:hAnsi="Times New Roman" w:cs="Times New Roman"/>
          <w:color w:val="000000"/>
          <w:sz w:val="28"/>
          <w:szCs w:val="28"/>
          <w:shd w:val="clear" w:color="auto" w:fill="FFFFFF"/>
        </w:rPr>
        <w:t xml:space="preserve"> 2002].</w:t>
      </w:r>
    </w:p>
    <w:p w:rsidR="00497593" w:rsidRPr="006119AE" w:rsidRDefault="00274777" w:rsidP="00497593">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 xml:space="preserve">Ритуал завесы в византийском обряде Сицилии используется только албанской диаспорой, в то время как </w:t>
      </w:r>
      <w:r w:rsidR="00DD643A" w:rsidRPr="006119AE">
        <w:rPr>
          <w:rFonts w:ascii="Times New Roman" w:hAnsi="Times New Roman" w:cs="Times New Roman"/>
          <w:color w:val="000000"/>
          <w:sz w:val="28"/>
          <w:szCs w:val="28"/>
        </w:rPr>
        <w:t>на</w:t>
      </w:r>
      <w:r w:rsidRPr="006119AE">
        <w:rPr>
          <w:rFonts w:ascii="Times New Roman" w:hAnsi="Times New Roman" w:cs="Times New Roman"/>
          <w:color w:val="000000"/>
          <w:sz w:val="28"/>
          <w:szCs w:val="28"/>
        </w:rPr>
        <w:t xml:space="preserve"> вс</w:t>
      </w:r>
      <w:r w:rsidR="00DD643A" w:rsidRPr="006119AE">
        <w:rPr>
          <w:rFonts w:ascii="Times New Roman" w:hAnsi="Times New Roman" w:cs="Times New Roman"/>
          <w:color w:val="000000"/>
          <w:sz w:val="28"/>
          <w:szCs w:val="28"/>
        </w:rPr>
        <w:t xml:space="preserve">ём </w:t>
      </w:r>
      <w:r w:rsidRPr="006119AE">
        <w:rPr>
          <w:rFonts w:ascii="Times New Roman" w:hAnsi="Times New Roman" w:cs="Times New Roman"/>
          <w:color w:val="000000"/>
          <w:sz w:val="28"/>
          <w:szCs w:val="28"/>
        </w:rPr>
        <w:t>христианско</w:t>
      </w:r>
      <w:r w:rsidR="00DD643A" w:rsidRPr="006119AE">
        <w:rPr>
          <w:rFonts w:ascii="Times New Roman" w:hAnsi="Times New Roman" w:cs="Times New Roman"/>
          <w:color w:val="000000"/>
          <w:sz w:val="28"/>
          <w:szCs w:val="28"/>
        </w:rPr>
        <w:t>м</w:t>
      </w:r>
      <w:r w:rsidRPr="006119AE">
        <w:rPr>
          <w:rFonts w:ascii="Times New Roman" w:hAnsi="Times New Roman" w:cs="Times New Roman"/>
          <w:color w:val="000000"/>
          <w:sz w:val="28"/>
          <w:szCs w:val="28"/>
        </w:rPr>
        <w:t xml:space="preserve"> Восток</w:t>
      </w:r>
      <w:r w:rsidR="00DD643A" w:rsidRPr="006119AE">
        <w:rPr>
          <w:rFonts w:ascii="Times New Roman" w:hAnsi="Times New Roman" w:cs="Times New Roman"/>
          <w:color w:val="000000"/>
          <w:sz w:val="28"/>
          <w:szCs w:val="28"/>
        </w:rPr>
        <w:t>е</w:t>
      </w:r>
      <w:r w:rsidRPr="006119AE">
        <w:rPr>
          <w:rFonts w:ascii="Times New Roman" w:hAnsi="Times New Roman" w:cs="Times New Roman"/>
          <w:color w:val="000000"/>
          <w:sz w:val="28"/>
          <w:szCs w:val="28"/>
        </w:rPr>
        <w:t xml:space="preserve"> он полностью исчез</w:t>
      </w:r>
      <w:r w:rsidR="00B444E1" w:rsidRPr="006119AE">
        <w:rPr>
          <w:rFonts w:ascii="Times New Roman" w:hAnsi="Times New Roman" w:cs="Times New Roman"/>
          <w:color w:val="000000"/>
          <w:sz w:val="28"/>
          <w:szCs w:val="28"/>
          <w:shd w:val="clear" w:color="auto" w:fill="FFFFFF"/>
        </w:rPr>
        <w:t xml:space="preserve"> [</w:t>
      </w:r>
      <w:r w:rsidR="00B444E1" w:rsidRPr="006119AE">
        <w:rPr>
          <w:rFonts w:ascii="Times New Roman" w:hAnsi="Times New Roman" w:cs="Times New Roman"/>
          <w:color w:val="000000"/>
          <w:sz w:val="28"/>
          <w:szCs w:val="28"/>
          <w:shd w:val="clear" w:color="auto" w:fill="FFFFFF"/>
          <w:lang w:val="en-US"/>
        </w:rPr>
        <w:t>Guagliardi</w:t>
      </w:r>
      <w:r w:rsidR="00B444E1" w:rsidRPr="006119AE">
        <w:rPr>
          <w:rFonts w:ascii="Times New Roman" w:hAnsi="Times New Roman" w:cs="Times New Roman"/>
          <w:color w:val="000000"/>
          <w:sz w:val="28"/>
          <w:szCs w:val="28"/>
          <w:shd w:val="clear" w:color="auto" w:fill="FFFFFF"/>
        </w:rPr>
        <w:t xml:space="preserve"> 2004: 46].</w:t>
      </w:r>
    </w:p>
    <w:p w:rsidR="00497593" w:rsidRPr="006119AE" w:rsidRDefault="00274777" w:rsidP="00497593">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 xml:space="preserve">Несмотря на различные толкования, приводимые в отношении завесы и корон, смысл обряда венчания можно свести к следующему: корона свидетельствует о совершенстве мужчины в женщине и женщины в мужчине, о психофизическом совершенстве. Муж — это гордость и совершенство его жены и наоборот. Вот почему над их головами трижды происходит обмен </w:t>
      </w:r>
      <w:r w:rsidR="00DD643A" w:rsidRPr="006119AE">
        <w:rPr>
          <w:rFonts w:ascii="Times New Roman" w:hAnsi="Times New Roman" w:cs="Times New Roman"/>
          <w:color w:val="000000"/>
          <w:sz w:val="28"/>
          <w:szCs w:val="28"/>
        </w:rPr>
        <w:t>венцами</w:t>
      </w:r>
      <w:r w:rsidRPr="006119AE">
        <w:rPr>
          <w:rFonts w:ascii="Times New Roman" w:hAnsi="Times New Roman" w:cs="Times New Roman"/>
          <w:color w:val="000000"/>
          <w:sz w:val="28"/>
          <w:szCs w:val="28"/>
        </w:rPr>
        <w:t xml:space="preserve">: в знак признания гордости и совершенства друг в друге </w:t>
      </w:r>
      <w:r w:rsidR="00497593" w:rsidRPr="006119AE">
        <w:rPr>
          <w:rFonts w:ascii="Times New Roman" w:hAnsi="Times New Roman" w:cs="Times New Roman"/>
          <w:color w:val="000000"/>
          <w:sz w:val="28"/>
          <w:szCs w:val="28"/>
          <w:shd w:val="clear" w:color="auto" w:fill="FFFFFF"/>
        </w:rPr>
        <w:t>[</w:t>
      </w:r>
      <w:r w:rsidR="00497593" w:rsidRPr="006119AE">
        <w:rPr>
          <w:rFonts w:ascii="Times New Roman" w:hAnsi="Times New Roman" w:cs="Times New Roman"/>
          <w:color w:val="000000"/>
          <w:sz w:val="28"/>
          <w:szCs w:val="28"/>
          <w:shd w:val="clear" w:color="auto" w:fill="FFFFFF"/>
          <w:lang w:val="en-US"/>
        </w:rPr>
        <w:t>Tramuto</w:t>
      </w:r>
      <w:r w:rsidR="00497593" w:rsidRPr="006119AE">
        <w:rPr>
          <w:rFonts w:ascii="Times New Roman" w:hAnsi="Times New Roman" w:cs="Times New Roman"/>
          <w:color w:val="000000"/>
          <w:sz w:val="28"/>
          <w:szCs w:val="28"/>
          <w:shd w:val="clear" w:color="auto" w:fill="FFFFFF"/>
        </w:rPr>
        <w:t xml:space="preserve">, </w:t>
      </w:r>
      <w:r w:rsidR="00497593" w:rsidRPr="006119AE">
        <w:rPr>
          <w:rFonts w:ascii="Times New Roman" w:hAnsi="Times New Roman" w:cs="Times New Roman"/>
          <w:color w:val="000000"/>
          <w:sz w:val="28"/>
          <w:szCs w:val="28"/>
          <w:shd w:val="clear" w:color="auto" w:fill="FFFFFF"/>
          <w:lang w:val="en-US"/>
        </w:rPr>
        <w:t>Ciofalo</w:t>
      </w:r>
      <w:r w:rsidR="00497593" w:rsidRPr="006119AE">
        <w:rPr>
          <w:rFonts w:ascii="Times New Roman" w:hAnsi="Times New Roman" w:cs="Times New Roman"/>
          <w:color w:val="000000"/>
          <w:sz w:val="28"/>
          <w:szCs w:val="28"/>
          <w:shd w:val="clear" w:color="auto" w:fill="FFFFFF"/>
        </w:rPr>
        <w:t xml:space="preserve"> 1971].</w:t>
      </w:r>
    </w:p>
    <w:p w:rsidR="00497593" w:rsidRPr="006119AE" w:rsidRDefault="00274777" w:rsidP="00497593">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 xml:space="preserve">Этой церемонии сопутствует прочтение </w:t>
      </w:r>
      <w:r w:rsidR="00DD643A" w:rsidRPr="006119AE">
        <w:rPr>
          <w:rFonts w:ascii="Times New Roman" w:hAnsi="Times New Roman" w:cs="Times New Roman"/>
          <w:color w:val="000000"/>
          <w:sz w:val="28"/>
          <w:szCs w:val="28"/>
        </w:rPr>
        <w:t>П</w:t>
      </w:r>
      <w:r w:rsidRPr="006119AE">
        <w:rPr>
          <w:rFonts w:ascii="Times New Roman" w:hAnsi="Times New Roman" w:cs="Times New Roman"/>
          <w:color w:val="000000"/>
          <w:sz w:val="28"/>
          <w:szCs w:val="28"/>
        </w:rPr>
        <w:t>ослания к Ефесянам, в котором говорится о великой тайне супружеского общения в сопоставлении с союзом Христа и Церкви; о чувствах, которые должны сопутствовать их браку; о любви и равенстве супругов, которые должны быть подчинены друг другу в страхе перед Господом</w:t>
      </w:r>
      <w:r w:rsidR="00B444E1" w:rsidRPr="006119AE">
        <w:rPr>
          <w:rFonts w:ascii="Times New Roman" w:hAnsi="Times New Roman" w:cs="Times New Roman"/>
          <w:color w:val="000000"/>
          <w:sz w:val="28"/>
          <w:szCs w:val="28"/>
          <w:shd w:val="clear" w:color="auto" w:fill="FFFFFF"/>
        </w:rPr>
        <w:t xml:space="preserve"> [</w:t>
      </w:r>
      <w:r w:rsidR="00B444E1" w:rsidRPr="006119AE">
        <w:rPr>
          <w:rFonts w:ascii="Times New Roman" w:hAnsi="Times New Roman" w:cs="Times New Roman"/>
          <w:color w:val="000000"/>
          <w:sz w:val="28"/>
          <w:szCs w:val="28"/>
          <w:shd w:val="clear" w:color="auto" w:fill="FFFFFF"/>
          <w:lang w:val="en-US"/>
        </w:rPr>
        <w:t>Sirchia</w:t>
      </w:r>
      <w:r w:rsidR="00B444E1" w:rsidRPr="006119AE">
        <w:rPr>
          <w:rFonts w:ascii="Times New Roman" w:hAnsi="Times New Roman" w:cs="Times New Roman"/>
          <w:color w:val="000000"/>
          <w:sz w:val="28"/>
          <w:szCs w:val="28"/>
          <w:shd w:val="clear" w:color="auto" w:fill="FFFFFF"/>
        </w:rPr>
        <w:t xml:space="preserve"> 2002].</w:t>
      </w:r>
    </w:p>
    <w:p w:rsidR="00B444E1" w:rsidRPr="006119AE" w:rsidRDefault="00274777" w:rsidP="00497593">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 xml:space="preserve">Затем священник благословляет вино и хлеб и совершает причастие, чтобы указать на единство и гармонию жизни и радости. Хлеб и чаша в реальности означают, что оба супруга имеют равное достоинство перед Господом, перед собою и всем миром </w:t>
      </w:r>
      <w:bookmarkStart w:id="67" w:name="_Hlk514249426"/>
      <w:r w:rsidR="00497593" w:rsidRPr="006119AE">
        <w:rPr>
          <w:rFonts w:ascii="Times New Roman" w:hAnsi="Times New Roman" w:cs="Times New Roman"/>
          <w:color w:val="000000"/>
          <w:sz w:val="28"/>
          <w:szCs w:val="28"/>
          <w:shd w:val="clear" w:color="auto" w:fill="FFFFFF"/>
        </w:rPr>
        <w:t>[</w:t>
      </w:r>
      <w:r w:rsidR="00497593" w:rsidRPr="006119AE">
        <w:rPr>
          <w:rFonts w:ascii="Times New Roman" w:hAnsi="Times New Roman" w:cs="Times New Roman"/>
          <w:color w:val="000000"/>
          <w:sz w:val="28"/>
          <w:szCs w:val="28"/>
          <w:shd w:val="clear" w:color="auto" w:fill="FFFFFF"/>
          <w:lang w:val="en-US"/>
        </w:rPr>
        <w:t>Tramuto</w:t>
      </w:r>
      <w:r w:rsidR="00497593" w:rsidRPr="006119AE">
        <w:rPr>
          <w:rFonts w:ascii="Times New Roman" w:hAnsi="Times New Roman" w:cs="Times New Roman"/>
          <w:color w:val="000000"/>
          <w:sz w:val="28"/>
          <w:szCs w:val="28"/>
          <w:shd w:val="clear" w:color="auto" w:fill="FFFFFF"/>
        </w:rPr>
        <w:t xml:space="preserve">, </w:t>
      </w:r>
      <w:r w:rsidR="00497593" w:rsidRPr="006119AE">
        <w:rPr>
          <w:rFonts w:ascii="Times New Roman" w:hAnsi="Times New Roman" w:cs="Times New Roman"/>
          <w:color w:val="000000"/>
          <w:sz w:val="28"/>
          <w:szCs w:val="28"/>
          <w:shd w:val="clear" w:color="auto" w:fill="FFFFFF"/>
          <w:lang w:val="en-US"/>
        </w:rPr>
        <w:t>Ciofalo</w:t>
      </w:r>
      <w:r w:rsidR="00497593" w:rsidRPr="006119AE">
        <w:rPr>
          <w:rFonts w:ascii="Times New Roman" w:hAnsi="Times New Roman" w:cs="Times New Roman"/>
          <w:color w:val="000000"/>
          <w:sz w:val="28"/>
          <w:szCs w:val="28"/>
          <w:shd w:val="clear" w:color="auto" w:fill="FFFFFF"/>
        </w:rPr>
        <w:t xml:space="preserve"> 1971]</w:t>
      </w:r>
      <w:r w:rsidR="00497593" w:rsidRPr="006119AE">
        <w:rPr>
          <w:rFonts w:ascii="Times New Roman" w:hAnsi="Times New Roman" w:cs="Times New Roman"/>
          <w:color w:val="000000"/>
          <w:sz w:val="28"/>
          <w:szCs w:val="28"/>
        </w:rPr>
        <w:t xml:space="preserve">. </w:t>
      </w:r>
      <w:r w:rsidRPr="006119AE">
        <w:rPr>
          <w:rFonts w:ascii="Times New Roman" w:hAnsi="Times New Roman" w:cs="Times New Roman"/>
          <w:color w:val="000000"/>
          <w:sz w:val="28"/>
          <w:szCs w:val="28"/>
        </w:rPr>
        <w:t xml:space="preserve">После того, как молодые выпьют вино, чаша (или стаканы) разбиваются, так как никто не должен больше из них пить. Это символизирует верность и неразрывность брака. Если стекло не разобьется, согласно </w:t>
      </w:r>
      <w:r w:rsidR="00DD643A" w:rsidRPr="006119AE">
        <w:rPr>
          <w:rFonts w:ascii="Times New Roman" w:hAnsi="Times New Roman" w:cs="Times New Roman"/>
          <w:color w:val="000000"/>
          <w:sz w:val="28"/>
          <w:szCs w:val="28"/>
        </w:rPr>
        <w:t>народным представлениям</w:t>
      </w:r>
      <w:r w:rsidRPr="006119AE">
        <w:rPr>
          <w:rFonts w:ascii="Times New Roman" w:hAnsi="Times New Roman" w:cs="Times New Roman"/>
          <w:color w:val="000000"/>
          <w:sz w:val="28"/>
          <w:szCs w:val="28"/>
        </w:rPr>
        <w:t xml:space="preserve">, </w:t>
      </w:r>
      <w:r w:rsidR="002C2011" w:rsidRPr="006119AE">
        <w:rPr>
          <w:rFonts w:ascii="Times New Roman" w:hAnsi="Times New Roman" w:cs="Times New Roman"/>
          <w:color w:val="000000"/>
          <w:sz w:val="28"/>
          <w:szCs w:val="28"/>
        </w:rPr>
        <w:t xml:space="preserve">это </w:t>
      </w:r>
      <w:r w:rsidR="00D052A0" w:rsidRPr="006119AE">
        <w:rPr>
          <w:rFonts w:ascii="Times New Roman" w:hAnsi="Times New Roman" w:cs="Times New Roman"/>
          <w:color w:val="000000"/>
          <w:sz w:val="28"/>
          <w:szCs w:val="28"/>
        </w:rPr>
        <w:t>является дурным предзнаменованием для семейного союза супругов</w:t>
      </w:r>
      <w:bookmarkEnd w:id="67"/>
      <w:r w:rsidR="00497593" w:rsidRPr="006119AE">
        <w:rPr>
          <w:rFonts w:ascii="Times New Roman" w:hAnsi="Times New Roman" w:cs="Times New Roman"/>
          <w:color w:val="000000"/>
          <w:sz w:val="28"/>
          <w:szCs w:val="28"/>
        </w:rPr>
        <w:t xml:space="preserve"> </w:t>
      </w:r>
      <w:r w:rsidR="00497593" w:rsidRPr="006119AE">
        <w:rPr>
          <w:rFonts w:ascii="Times New Roman" w:hAnsi="Times New Roman" w:cs="Times New Roman"/>
          <w:color w:val="000000"/>
          <w:sz w:val="28"/>
          <w:szCs w:val="28"/>
          <w:shd w:val="clear" w:color="auto" w:fill="FFFFFF"/>
        </w:rPr>
        <w:t>[</w:t>
      </w:r>
      <w:r w:rsidR="00497593" w:rsidRPr="006119AE">
        <w:rPr>
          <w:rFonts w:ascii="Times New Roman" w:hAnsi="Times New Roman" w:cs="Times New Roman"/>
          <w:color w:val="000000"/>
          <w:sz w:val="28"/>
          <w:szCs w:val="28"/>
          <w:shd w:val="clear" w:color="auto" w:fill="FFFFFF"/>
          <w:lang w:val="en-US"/>
        </w:rPr>
        <w:t>Tramuto</w:t>
      </w:r>
      <w:r w:rsidR="00497593" w:rsidRPr="006119AE">
        <w:rPr>
          <w:rFonts w:ascii="Times New Roman" w:hAnsi="Times New Roman" w:cs="Times New Roman"/>
          <w:color w:val="000000"/>
          <w:sz w:val="28"/>
          <w:szCs w:val="28"/>
          <w:shd w:val="clear" w:color="auto" w:fill="FFFFFF"/>
        </w:rPr>
        <w:t xml:space="preserve">, </w:t>
      </w:r>
      <w:r w:rsidR="00497593" w:rsidRPr="006119AE">
        <w:rPr>
          <w:rFonts w:ascii="Times New Roman" w:hAnsi="Times New Roman" w:cs="Times New Roman"/>
          <w:color w:val="000000"/>
          <w:sz w:val="28"/>
          <w:szCs w:val="28"/>
          <w:shd w:val="clear" w:color="auto" w:fill="FFFFFF"/>
          <w:lang w:val="en-US"/>
        </w:rPr>
        <w:t>Ciofalo</w:t>
      </w:r>
      <w:r w:rsidR="00497593" w:rsidRPr="006119AE">
        <w:rPr>
          <w:rFonts w:ascii="Times New Roman" w:hAnsi="Times New Roman" w:cs="Times New Roman"/>
          <w:color w:val="000000"/>
          <w:sz w:val="28"/>
          <w:szCs w:val="28"/>
          <w:shd w:val="clear" w:color="auto" w:fill="FFFFFF"/>
        </w:rPr>
        <w:t xml:space="preserve"> 1971].</w:t>
      </w:r>
    </w:p>
    <w:p w:rsidR="00274777" w:rsidRPr="006119AE" w:rsidRDefault="00274777" w:rsidP="00497593">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 xml:space="preserve">Далее священник вместе с молодыми и свидетелями трижды обходит вокруг алтаря, после чего снимают </w:t>
      </w:r>
      <w:r w:rsidR="002C2011" w:rsidRPr="006119AE">
        <w:rPr>
          <w:rFonts w:ascii="Times New Roman" w:hAnsi="Times New Roman" w:cs="Times New Roman"/>
          <w:color w:val="000000"/>
          <w:sz w:val="28"/>
          <w:szCs w:val="28"/>
        </w:rPr>
        <w:t>венцы</w:t>
      </w:r>
      <w:r w:rsidRPr="006119AE">
        <w:rPr>
          <w:rFonts w:ascii="Times New Roman" w:hAnsi="Times New Roman" w:cs="Times New Roman"/>
          <w:color w:val="000000"/>
          <w:sz w:val="28"/>
          <w:szCs w:val="28"/>
        </w:rPr>
        <w:t xml:space="preserve"> и вуаль. Короны, которые использовались во время венчания, передают члену семьи, который должен привезти их в новый дом молодых, чтобы затем разместить в особом месте, где они будут находиться, являясь знаком их любви. В Спеццано-Альбанезе традиции византийского венчания по греческому обр</w:t>
      </w:r>
      <w:r w:rsidR="002C2011" w:rsidRPr="006119AE">
        <w:rPr>
          <w:rFonts w:ascii="Times New Roman" w:hAnsi="Times New Roman" w:cs="Times New Roman"/>
          <w:color w:val="000000"/>
          <w:sz w:val="28"/>
          <w:szCs w:val="28"/>
        </w:rPr>
        <w:t>яду</w:t>
      </w:r>
      <w:r w:rsidRPr="006119AE">
        <w:rPr>
          <w:rFonts w:ascii="Times New Roman" w:hAnsi="Times New Roman" w:cs="Times New Roman"/>
          <w:color w:val="000000"/>
          <w:sz w:val="28"/>
          <w:szCs w:val="28"/>
        </w:rPr>
        <w:t xml:space="preserve"> были утеряны в </w:t>
      </w:r>
      <w:r w:rsidR="002C2011" w:rsidRPr="006119AE">
        <w:rPr>
          <w:rFonts w:ascii="Times New Roman" w:hAnsi="Times New Roman" w:cs="Times New Roman"/>
          <w:color w:val="000000"/>
          <w:sz w:val="28"/>
          <w:szCs w:val="28"/>
          <w:lang w:val="en-US"/>
        </w:rPr>
        <w:t>XVII</w:t>
      </w:r>
      <w:r w:rsidR="002C2011" w:rsidRPr="006119AE">
        <w:rPr>
          <w:rFonts w:ascii="Times New Roman" w:hAnsi="Times New Roman" w:cs="Times New Roman"/>
          <w:color w:val="000000"/>
          <w:sz w:val="28"/>
          <w:szCs w:val="28"/>
        </w:rPr>
        <w:t xml:space="preserve"> в.</w:t>
      </w:r>
      <w:r w:rsidR="00B444E1" w:rsidRPr="006119AE">
        <w:rPr>
          <w:rFonts w:ascii="Times New Roman" w:hAnsi="Times New Roman" w:cs="Times New Roman"/>
          <w:color w:val="000000"/>
          <w:sz w:val="28"/>
          <w:szCs w:val="28"/>
        </w:rPr>
        <w:t xml:space="preserve"> </w:t>
      </w:r>
      <w:bookmarkStart w:id="68" w:name="_Hlk514308508"/>
      <w:r w:rsidR="00B444E1" w:rsidRPr="006119AE">
        <w:rPr>
          <w:rFonts w:ascii="Times New Roman" w:hAnsi="Times New Roman" w:cs="Times New Roman"/>
          <w:color w:val="000000"/>
          <w:sz w:val="28"/>
          <w:szCs w:val="28"/>
          <w:shd w:val="clear" w:color="auto" w:fill="FFFFFF"/>
        </w:rPr>
        <w:t>[</w:t>
      </w:r>
      <w:r w:rsidR="00B444E1" w:rsidRPr="006119AE">
        <w:rPr>
          <w:rFonts w:ascii="Times New Roman" w:hAnsi="Times New Roman" w:cs="Times New Roman"/>
          <w:color w:val="000000"/>
          <w:sz w:val="28"/>
          <w:szCs w:val="28"/>
          <w:shd w:val="clear" w:color="auto" w:fill="FFFFFF"/>
          <w:lang w:val="en-US"/>
        </w:rPr>
        <w:t>Guagliardi</w:t>
      </w:r>
      <w:r w:rsidR="00B444E1" w:rsidRPr="006119AE">
        <w:rPr>
          <w:rFonts w:ascii="Times New Roman" w:hAnsi="Times New Roman" w:cs="Times New Roman"/>
          <w:color w:val="000000"/>
          <w:sz w:val="28"/>
          <w:szCs w:val="28"/>
          <w:shd w:val="clear" w:color="auto" w:fill="FFFFFF"/>
        </w:rPr>
        <w:t xml:space="preserve"> 2004].</w:t>
      </w:r>
      <w:bookmarkEnd w:id="68"/>
    </w:p>
    <w:p w:rsidR="00274777" w:rsidRPr="006119AE" w:rsidRDefault="00274777" w:rsidP="00274777">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 xml:space="preserve"> Священник еще раз благословляет молодых, и свадебная процессия направляется в дом жениха. Теща, </w:t>
      </w:r>
      <w:r w:rsidRPr="006119AE">
        <w:rPr>
          <w:rFonts w:ascii="Times New Roman" w:hAnsi="Times New Roman" w:cs="Times New Roman"/>
          <w:i/>
          <w:color w:val="000000"/>
          <w:sz w:val="28"/>
          <w:szCs w:val="28"/>
        </w:rPr>
        <w:t>суочера</w:t>
      </w:r>
      <w:r w:rsidRPr="006119AE">
        <w:rPr>
          <w:rFonts w:ascii="Times New Roman" w:hAnsi="Times New Roman" w:cs="Times New Roman"/>
          <w:color w:val="000000"/>
          <w:sz w:val="28"/>
          <w:szCs w:val="28"/>
        </w:rPr>
        <w:t xml:space="preserve"> / suocera /, должна встретить гостей на пороге дома и предложить невесте ложку меда, сахар или конфеты, что для молодой означает приглашением быть в новом доме носительницей гармонии и сладости. В настоящее время данная традиция изменилась: чаще всего празднество переносится в ресторан, поэтому мать жениха ожидает прибытия свадебной процессии на пороге и кладет невесте в карман конфеты или деньги, произнося при этом особую речевую формулу: «Я даю тебе немного, а Господь даст еще больше»</w:t>
      </w:r>
      <w:r w:rsidR="00B444E1" w:rsidRPr="006119AE">
        <w:rPr>
          <w:rFonts w:ascii="Times New Roman" w:hAnsi="Times New Roman" w:cs="Times New Roman"/>
          <w:color w:val="000000"/>
          <w:sz w:val="28"/>
          <w:szCs w:val="28"/>
          <w:shd w:val="clear" w:color="auto" w:fill="FFFFFF"/>
        </w:rPr>
        <w:t xml:space="preserve"> [</w:t>
      </w:r>
      <w:r w:rsidR="00B444E1" w:rsidRPr="006119AE">
        <w:rPr>
          <w:rFonts w:ascii="Times New Roman" w:hAnsi="Times New Roman" w:cs="Times New Roman"/>
          <w:color w:val="000000"/>
          <w:sz w:val="28"/>
          <w:szCs w:val="28"/>
          <w:shd w:val="clear" w:color="auto" w:fill="FFFFFF"/>
          <w:lang w:val="en-US"/>
        </w:rPr>
        <w:t>Sirchia</w:t>
      </w:r>
      <w:r w:rsidR="00B444E1" w:rsidRPr="006119AE">
        <w:rPr>
          <w:rFonts w:ascii="Times New Roman" w:hAnsi="Times New Roman" w:cs="Times New Roman"/>
          <w:color w:val="000000"/>
          <w:sz w:val="28"/>
          <w:szCs w:val="28"/>
          <w:shd w:val="clear" w:color="auto" w:fill="FFFFFF"/>
        </w:rPr>
        <w:t xml:space="preserve"> 2002].</w:t>
      </w:r>
    </w:p>
    <w:p w:rsidR="00777543" w:rsidRPr="006119AE" w:rsidRDefault="00274777" w:rsidP="00274777">
      <w:pPr>
        <w:spacing w:after="0" w:line="360" w:lineRule="auto"/>
        <w:ind w:firstLine="567"/>
        <w:jc w:val="both"/>
        <w:rPr>
          <w:rFonts w:ascii="Times New Roman" w:hAnsi="Times New Roman" w:cs="Times New Roman"/>
          <w:color w:val="000000"/>
          <w:sz w:val="28"/>
          <w:szCs w:val="28"/>
        </w:rPr>
      </w:pPr>
      <w:bookmarkStart w:id="69" w:name="_Hlk514247508"/>
      <w:r w:rsidRPr="006119AE">
        <w:rPr>
          <w:rFonts w:ascii="Times New Roman" w:hAnsi="Times New Roman" w:cs="Times New Roman"/>
          <w:color w:val="000000"/>
          <w:sz w:val="28"/>
          <w:szCs w:val="28"/>
        </w:rPr>
        <w:t xml:space="preserve">В некоторых албанских общинах на свадьбе имела место древняя традиция </w:t>
      </w:r>
      <w:r w:rsidR="00631741" w:rsidRPr="006119AE">
        <w:rPr>
          <w:rFonts w:ascii="Times New Roman" w:hAnsi="Times New Roman" w:cs="Times New Roman"/>
          <w:color w:val="000000"/>
          <w:sz w:val="28"/>
          <w:szCs w:val="28"/>
        </w:rPr>
        <w:t>преломления</w:t>
      </w:r>
      <w:r w:rsidRPr="006119AE">
        <w:rPr>
          <w:rFonts w:ascii="Times New Roman" w:hAnsi="Times New Roman" w:cs="Times New Roman"/>
          <w:color w:val="000000"/>
          <w:sz w:val="28"/>
          <w:szCs w:val="28"/>
        </w:rPr>
        <w:t xml:space="preserve"> </w:t>
      </w:r>
      <w:r w:rsidRPr="006119AE">
        <w:rPr>
          <w:rFonts w:ascii="Times New Roman" w:hAnsi="Times New Roman" w:cs="Times New Roman"/>
          <w:i/>
          <w:color w:val="000000"/>
          <w:sz w:val="28"/>
          <w:szCs w:val="28"/>
        </w:rPr>
        <w:t>мустаколы</w:t>
      </w:r>
      <w:r w:rsidRPr="006119AE">
        <w:rPr>
          <w:rFonts w:ascii="Times New Roman" w:hAnsi="Times New Roman" w:cs="Times New Roman"/>
          <w:color w:val="000000"/>
          <w:sz w:val="28"/>
          <w:szCs w:val="28"/>
        </w:rPr>
        <w:t xml:space="preserve"> / mustacoll, -i / (</w:t>
      </w:r>
      <w:r w:rsidR="003E337F" w:rsidRPr="006119AE">
        <w:rPr>
          <w:rFonts w:ascii="Times New Roman" w:hAnsi="Times New Roman" w:cs="Times New Roman"/>
          <w:color w:val="000000"/>
          <w:sz w:val="28"/>
          <w:szCs w:val="28"/>
        </w:rPr>
        <w:t>хлеба, обмазанного мёдом</w:t>
      </w:r>
      <w:r w:rsidRPr="006119AE">
        <w:rPr>
          <w:rFonts w:ascii="Times New Roman" w:hAnsi="Times New Roman" w:cs="Times New Roman"/>
          <w:color w:val="000000"/>
          <w:sz w:val="28"/>
          <w:szCs w:val="28"/>
        </w:rPr>
        <w:t xml:space="preserve">), которая определяла, кто из супругов будет иметь превосходство в управлении новой семьей. Этот особый обряд между двумя супругами проводился в конце праздника. Жених и невеста, в числе двух команд гостей, должны были сломать, потянув каждый в свою сторону, </w:t>
      </w:r>
      <w:r w:rsidR="003E337F" w:rsidRPr="006119AE">
        <w:rPr>
          <w:rFonts w:ascii="Times New Roman" w:hAnsi="Times New Roman" w:cs="Times New Roman"/>
          <w:color w:val="000000"/>
          <w:sz w:val="28"/>
          <w:szCs w:val="28"/>
        </w:rPr>
        <w:t>хлеб</w:t>
      </w:r>
      <w:r w:rsidRPr="006119AE">
        <w:rPr>
          <w:rFonts w:ascii="Times New Roman" w:hAnsi="Times New Roman" w:cs="Times New Roman"/>
          <w:color w:val="000000"/>
          <w:sz w:val="28"/>
          <w:szCs w:val="28"/>
        </w:rPr>
        <w:t xml:space="preserve">, пытаясь держать в руках самую большую его часть; женщине разрешалось держать </w:t>
      </w:r>
      <w:r w:rsidR="003E337F" w:rsidRPr="006119AE">
        <w:rPr>
          <w:rFonts w:ascii="Times New Roman" w:hAnsi="Times New Roman" w:cs="Times New Roman"/>
          <w:color w:val="000000"/>
          <w:sz w:val="28"/>
          <w:szCs w:val="28"/>
        </w:rPr>
        <w:t xml:space="preserve">мустаколы </w:t>
      </w:r>
      <w:r w:rsidRPr="006119AE">
        <w:rPr>
          <w:rFonts w:ascii="Times New Roman" w:hAnsi="Times New Roman" w:cs="Times New Roman"/>
          <w:color w:val="000000"/>
          <w:sz w:val="28"/>
          <w:szCs w:val="28"/>
        </w:rPr>
        <w:t xml:space="preserve">двумя руками, а жениху можно было использовать только одну руку. </w:t>
      </w:r>
      <w:r w:rsidR="00777543" w:rsidRPr="006119AE">
        <w:rPr>
          <w:rFonts w:ascii="Times New Roman" w:hAnsi="Times New Roman" w:cs="Times New Roman"/>
          <w:color w:val="000000"/>
          <w:sz w:val="28"/>
          <w:szCs w:val="28"/>
        </w:rPr>
        <w:t>Игра неизменно заканчивалась победой невесты, поскольку присутствующие старались применить особую тактику в пользу девушки</w:t>
      </w:r>
      <w:r w:rsidR="00497593" w:rsidRPr="006119AE">
        <w:rPr>
          <w:rFonts w:ascii="Times New Roman" w:hAnsi="Times New Roman" w:cs="Times New Roman"/>
          <w:color w:val="000000"/>
          <w:sz w:val="28"/>
          <w:szCs w:val="28"/>
        </w:rPr>
        <w:t xml:space="preserve"> </w:t>
      </w:r>
      <w:r w:rsidR="00497593" w:rsidRPr="006119AE">
        <w:rPr>
          <w:rFonts w:ascii="Times New Roman" w:hAnsi="Times New Roman" w:cs="Times New Roman"/>
          <w:color w:val="000000"/>
          <w:sz w:val="28"/>
          <w:szCs w:val="28"/>
          <w:shd w:val="clear" w:color="auto" w:fill="FFFFFF"/>
        </w:rPr>
        <w:t>[</w:t>
      </w:r>
      <w:r w:rsidR="00497593" w:rsidRPr="006119AE">
        <w:rPr>
          <w:rFonts w:ascii="Times New Roman" w:hAnsi="Times New Roman" w:cs="Times New Roman"/>
          <w:color w:val="000000"/>
          <w:sz w:val="28"/>
          <w:szCs w:val="28"/>
          <w:shd w:val="clear" w:color="auto" w:fill="FFFFFF"/>
          <w:lang w:val="en-US"/>
        </w:rPr>
        <w:t>Guagliardi</w:t>
      </w:r>
      <w:r w:rsidR="00497593" w:rsidRPr="006119AE">
        <w:rPr>
          <w:rFonts w:ascii="Times New Roman" w:hAnsi="Times New Roman" w:cs="Times New Roman"/>
          <w:color w:val="000000"/>
          <w:sz w:val="28"/>
          <w:szCs w:val="28"/>
          <w:shd w:val="clear" w:color="auto" w:fill="FFFFFF"/>
        </w:rPr>
        <w:t xml:space="preserve"> 2004].</w:t>
      </w:r>
    </w:p>
    <w:bookmarkEnd w:id="69"/>
    <w:p w:rsidR="00274777" w:rsidRPr="006119AE" w:rsidRDefault="00274777" w:rsidP="00274777">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 xml:space="preserve">В конце вечера новобрачные отправлялись в свой дом в сопровождении друзей и родственников, которые продолжали петь и шутить. Молодых доводили до дверей их дома, прощались с ними и уходили. В Палермо свекровь или старшая сестра мужа </w:t>
      </w:r>
      <w:r w:rsidR="00FA6CD4" w:rsidRPr="006119AE">
        <w:rPr>
          <w:rFonts w:ascii="Times New Roman" w:hAnsi="Times New Roman" w:cs="Times New Roman"/>
          <w:i/>
          <w:color w:val="000000"/>
          <w:sz w:val="28"/>
          <w:szCs w:val="28"/>
        </w:rPr>
        <w:t>конята</w:t>
      </w:r>
      <w:r w:rsidRPr="006119AE">
        <w:rPr>
          <w:rFonts w:ascii="Times New Roman" w:hAnsi="Times New Roman" w:cs="Times New Roman"/>
          <w:color w:val="000000"/>
          <w:sz w:val="28"/>
          <w:szCs w:val="28"/>
        </w:rPr>
        <w:t xml:space="preserve"> / cognata / помогали раздеться невесте и укладывали ее в постель. На следующее утро к новобрачным приходила с визитом одна из матерей. Так, например, мать невесты приносила куриный бульон, а после завтрака устанавливалась «честность» невесты. Это наиболее скромный вариант проведения данной процедуры, так как в других случаях приходила теща и выносила простыню на всеобщее обозрение. Далее в течение восьми дней молодожены навещали друзей и родственников, а по окончании всех визитов надевали </w:t>
      </w:r>
      <w:r w:rsidR="002C2011" w:rsidRPr="006119AE">
        <w:rPr>
          <w:rFonts w:ascii="Times New Roman" w:hAnsi="Times New Roman" w:cs="Times New Roman"/>
          <w:color w:val="000000"/>
          <w:sz w:val="28"/>
          <w:szCs w:val="28"/>
        </w:rPr>
        <w:t>нарядную</w:t>
      </w:r>
      <w:r w:rsidRPr="006119AE">
        <w:rPr>
          <w:rFonts w:ascii="Times New Roman" w:hAnsi="Times New Roman" w:cs="Times New Roman"/>
          <w:color w:val="000000"/>
          <w:sz w:val="28"/>
          <w:szCs w:val="28"/>
        </w:rPr>
        <w:t xml:space="preserve"> одежду и отправлялись в церковь на службу</w:t>
      </w:r>
      <w:r w:rsidR="00497593" w:rsidRPr="006119AE">
        <w:rPr>
          <w:rFonts w:ascii="Times New Roman" w:hAnsi="Times New Roman" w:cs="Times New Roman"/>
          <w:color w:val="000000"/>
          <w:sz w:val="28"/>
          <w:szCs w:val="28"/>
          <w:shd w:val="clear" w:color="auto" w:fill="FFFFFF"/>
        </w:rPr>
        <w:t xml:space="preserve"> [</w:t>
      </w:r>
      <w:r w:rsidR="00497593" w:rsidRPr="006119AE">
        <w:rPr>
          <w:rFonts w:ascii="Times New Roman" w:hAnsi="Times New Roman" w:cs="Times New Roman"/>
          <w:color w:val="000000"/>
          <w:sz w:val="28"/>
          <w:szCs w:val="28"/>
          <w:shd w:val="clear" w:color="auto" w:fill="FFFFFF"/>
          <w:lang w:val="en-US"/>
        </w:rPr>
        <w:t>Manali</w:t>
      </w:r>
      <w:r w:rsidR="00497593" w:rsidRPr="006119AE">
        <w:rPr>
          <w:rFonts w:ascii="Times New Roman" w:hAnsi="Times New Roman" w:cs="Times New Roman"/>
          <w:color w:val="000000"/>
          <w:sz w:val="28"/>
          <w:szCs w:val="28"/>
          <w:shd w:val="clear" w:color="auto" w:fill="FFFFFF"/>
        </w:rPr>
        <w:t xml:space="preserve"> 2011</w:t>
      </w:r>
      <w:r w:rsidR="002C2011" w:rsidRPr="006119AE">
        <w:rPr>
          <w:rFonts w:ascii="Times New Roman" w:hAnsi="Times New Roman" w:cs="Times New Roman"/>
          <w:color w:val="000000"/>
          <w:sz w:val="28"/>
          <w:szCs w:val="28"/>
          <w:shd w:val="clear" w:color="auto" w:fill="FFFFFF"/>
        </w:rPr>
        <w:t>: 47</w:t>
      </w:r>
      <w:r w:rsidR="00497593" w:rsidRPr="006119AE">
        <w:rPr>
          <w:rFonts w:ascii="Times New Roman" w:hAnsi="Times New Roman" w:cs="Times New Roman"/>
          <w:color w:val="000000"/>
          <w:sz w:val="28"/>
          <w:szCs w:val="28"/>
          <w:shd w:val="clear" w:color="auto" w:fill="FFFFFF"/>
        </w:rPr>
        <w:t>].</w:t>
      </w:r>
    </w:p>
    <w:p w:rsidR="00274777" w:rsidRPr="006119AE" w:rsidRDefault="00274777" w:rsidP="00497593">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Как правило, ни медового месяца, ни свадебного путешествия у молодых не было, но организовывался «день выхода», когда они посещали какие-либо святые места либо ходили на праздник, посвященный святому покровителю их города. Для жителей Палермо и его окрестностей это святая Розалия</w:t>
      </w:r>
      <w:r w:rsidR="00497593" w:rsidRPr="006119AE">
        <w:rPr>
          <w:rFonts w:ascii="Times New Roman" w:hAnsi="Times New Roman" w:cs="Times New Roman"/>
          <w:color w:val="000000"/>
          <w:sz w:val="28"/>
          <w:szCs w:val="28"/>
          <w:shd w:val="clear" w:color="auto" w:fill="FFFFFF"/>
        </w:rPr>
        <w:t xml:space="preserve"> [</w:t>
      </w:r>
      <w:r w:rsidR="00497593" w:rsidRPr="006119AE">
        <w:rPr>
          <w:rFonts w:ascii="Times New Roman" w:eastAsia="Times New Roman" w:hAnsi="Times New Roman" w:cs="Times New Roman"/>
          <w:color w:val="000000"/>
          <w:sz w:val="28"/>
          <w:szCs w:val="28"/>
          <w:lang w:val="en-US" w:eastAsia="ru-RU"/>
        </w:rPr>
        <w:t>Russo</w:t>
      </w:r>
      <w:r w:rsidR="00497593" w:rsidRPr="006119AE">
        <w:rPr>
          <w:rFonts w:ascii="Times New Roman" w:eastAsia="Times New Roman" w:hAnsi="Times New Roman" w:cs="Times New Roman"/>
          <w:color w:val="000000"/>
          <w:sz w:val="28"/>
          <w:szCs w:val="28"/>
          <w:lang w:eastAsia="ru-RU"/>
        </w:rPr>
        <w:t xml:space="preserve"> 1975</w:t>
      </w:r>
      <w:r w:rsidR="002C2011" w:rsidRPr="006119AE">
        <w:rPr>
          <w:rFonts w:ascii="Times New Roman" w:eastAsia="Times New Roman" w:hAnsi="Times New Roman" w:cs="Times New Roman"/>
          <w:color w:val="000000"/>
          <w:sz w:val="28"/>
          <w:szCs w:val="28"/>
          <w:lang w:eastAsia="ru-RU"/>
        </w:rPr>
        <w:t>: 93</w:t>
      </w:r>
      <w:r w:rsidR="00497593" w:rsidRPr="006119AE">
        <w:rPr>
          <w:rFonts w:ascii="Times New Roman" w:hAnsi="Times New Roman" w:cs="Times New Roman"/>
          <w:color w:val="000000"/>
          <w:sz w:val="28"/>
          <w:szCs w:val="28"/>
          <w:shd w:val="clear" w:color="auto" w:fill="FFFFFF"/>
        </w:rPr>
        <w:t>].</w:t>
      </w:r>
    </w:p>
    <w:p w:rsidR="00274777" w:rsidRPr="006119AE" w:rsidRDefault="00274777" w:rsidP="00274777">
      <w:pPr>
        <w:spacing w:after="0" w:line="360" w:lineRule="auto"/>
        <w:ind w:firstLine="567"/>
        <w:jc w:val="both"/>
        <w:rPr>
          <w:rFonts w:ascii="Times New Roman" w:hAnsi="Times New Roman" w:cs="Times New Roman"/>
          <w:color w:val="000000"/>
          <w:sz w:val="28"/>
          <w:szCs w:val="28"/>
        </w:rPr>
      </w:pPr>
      <w:r w:rsidRPr="006119AE">
        <w:rPr>
          <w:rFonts w:ascii="Times New Roman" w:hAnsi="Times New Roman" w:cs="Times New Roman"/>
          <w:color w:val="000000"/>
          <w:sz w:val="28"/>
          <w:szCs w:val="28"/>
        </w:rPr>
        <w:t xml:space="preserve">Говоря о свадебных обрядах, нельзя не затронуть случаи так называемого вынужденного брака — </w:t>
      </w:r>
      <w:r w:rsidRPr="006119AE">
        <w:rPr>
          <w:rFonts w:ascii="Times New Roman" w:hAnsi="Times New Roman" w:cs="Times New Roman"/>
          <w:i/>
          <w:color w:val="000000"/>
          <w:sz w:val="28"/>
          <w:szCs w:val="28"/>
        </w:rPr>
        <w:t>фуйтина</w:t>
      </w:r>
      <w:r w:rsidRPr="006119AE">
        <w:rPr>
          <w:rFonts w:ascii="Times New Roman" w:hAnsi="Times New Roman" w:cs="Times New Roman"/>
          <w:color w:val="000000"/>
          <w:sz w:val="28"/>
          <w:szCs w:val="28"/>
        </w:rPr>
        <w:t xml:space="preserve"> / fujtina /, когда речь идет о заключении союза между влюбленными, при этом одна из семей настроена против этого. В таких случаях молодые люди договаривались о дате, времени и условиях, а затем сбегали из дома. Таким образом молодые ставили всех перед фактом уже свершившегося с тем, чтобы семьи вынужденно согласились с заключением брака. Обычно в таких случаях молодой паре помогал какой-либо соучастник. Существовало негласное правило: беглецы должны были пробыть вместе три дня, чтобы брак вступил в силу, после чего проводили свадьбу, которая состояла только из строгой церковной церемонии без застолий и танцев. Часто бедные семьи прибегали к «вынужденной свадьбе», чтобы избежать расходов на пышное празднество. В таких случаях одна из матерей знала о планах молодых и даже помогала им в их осуществлении</w:t>
      </w:r>
      <w:r w:rsidR="00497593" w:rsidRPr="006119AE">
        <w:rPr>
          <w:rFonts w:ascii="Times New Roman" w:hAnsi="Times New Roman" w:cs="Times New Roman"/>
          <w:color w:val="000000"/>
          <w:sz w:val="28"/>
          <w:szCs w:val="28"/>
          <w:shd w:val="clear" w:color="auto" w:fill="FFFFFF"/>
        </w:rPr>
        <w:t xml:space="preserve"> [</w:t>
      </w:r>
      <w:r w:rsidR="00497593" w:rsidRPr="006119AE">
        <w:rPr>
          <w:rFonts w:ascii="Times New Roman" w:hAnsi="Times New Roman" w:cs="Times New Roman"/>
          <w:color w:val="000000"/>
          <w:sz w:val="28"/>
          <w:szCs w:val="28"/>
          <w:shd w:val="clear" w:color="auto" w:fill="FFFFFF"/>
          <w:lang w:val="en-US"/>
        </w:rPr>
        <w:t>Manali</w:t>
      </w:r>
      <w:r w:rsidR="00497593" w:rsidRPr="006119AE">
        <w:rPr>
          <w:rFonts w:ascii="Times New Roman" w:hAnsi="Times New Roman" w:cs="Times New Roman"/>
          <w:color w:val="000000"/>
          <w:sz w:val="28"/>
          <w:szCs w:val="28"/>
          <w:shd w:val="clear" w:color="auto" w:fill="FFFFFF"/>
        </w:rPr>
        <w:t xml:space="preserve"> 2011].</w:t>
      </w:r>
    </w:p>
    <w:p w:rsidR="00274777" w:rsidRPr="006119AE" w:rsidRDefault="00274777" w:rsidP="00497593">
      <w:pPr>
        <w:spacing w:after="0" w:line="360" w:lineRule="auto"/>
        <w:ind w:firstLine="567"/>
        <w:jc w:val="both"/>
        <w:rPr>
          <w:rFonts w:ascii="Times New Roman" w:hAnsi="Times New Roman" w:cs="Times New Roman"/>
          <w:sz w:val="28"/>
          <w:szCs w:val="28"/>
        </w:rPr>
      </w:pPr>
      <w:r w:rsidRPr="006119AE">
        <w:rPr>
          <w:rFonts w:ascii="Times New Roman" w:hAnsi="Times New Roman" w:cs="Times New Roman"/>
          <w:color w:val="000000"/>
          <w:sz w:val="28"/>
          <w:szCs w:val="28"/>
        </w:rPr>
        <w:t>В целом, возможно, что в настоящее время религиозная составляющая брачного обряда между двумя молодыми людьми, стала немного менее актуальна по сравнению с прошлым. При этом обряд венчания играет немаловажную роль в сохранении культурных традиций арбрешей, поддерживая значимость брачного союза в смысле социального перехода и смены статуса молодых людей.</w:t>
      </w:r>
    </w:p>
    <w:p w:rsidR="002C2011" w:rsidRPr="006119AE" w:rsidRDefault="002C2011">
      <w:pPr>
        <w:rPr>
          <w:rFonts w:ascii="Times New Roman" w:hAnsi="Times New Roman" w:cs="Times New Roman"/>
          <w:sz w:val="28"/>
          <w:szCs w:val="28"/>
        </w:rPr>
      </w:pPr>
      <w:r w:rsidRPr="006119AE">
        <w:br w:type="page"/>
      </w:r>
    </w:p>
    <w:p w:rsidR="002C2011" w:rsidRPr="006119AE" w:rsidRDefault="002C2011" w:rsidP="00CB2795">
      <w:pPr>
        <w:pStyle w:val="1"/>
      </w:pPr>
      <w:bookmarkStart w:id="70" w:name="_Toc515568385"/>
      <w:r w:rsidRPr="006119AE">
        <w:t>СРАВНИТЕЛЬНЫЙ АНАЛИЗ ОБРЯДОВОЙ ТЕРМИНОЛОГИИ</w:t>
      </w:r>
      <w:bookmarkEnd w:id="70"/>
    </w:p>
    <w:p w:rsidR="002C2011" w:rsidRPr="006119AE" w:rsidRDefault="002C2011" w:rsidP="00CB2795">
      <w:pPr>
        <w:pStyle w:val="2"/>
      </w:pPr>
      <w:bookmarkStart w:id="71" w:name="_Toc451769093"/>
      <w:bookmarkStart w:id="72" w:name="_Toc515568386"/>
      <w:r w:rsidRPr="006119AE">
        <w:t>1. Персонажный код</w:t>
      </w:r>
      <w:bookmarkEnd w:id="71"/>
      <w:bookmarkEnd w:id="72"/>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Детальный анализ свадебной обрядности албанцев Южной Албании и арбрешей Сицилии показал, что терминология персонажей состоит из нескольких лексико-семантических групп, обозначающих как отдельных участников обряда (ср. алб.</w:t>
      </w:r>
      <w:r w:rsidRPr="006119AE">
        <w:rPr>
          <w:rFonts w:ascii="Times New Roman" w:eastAsia="Times New Roman" w:hAnsi="Times New Roman" w:cs="Times New Roman"/>
          <w:sz w:val="28"/>
          <w:szCs w:val="28"/>
          <w:lang w:eastAsia="ru-RU"/>
        </w:rPr>
        <w:t> </w:t>
      </w:r>
      <w:r w:rsidRPr="006119AE">
        <w:rPr>
          <w:rFonts w:ascii="Times New Roman" w:hAnsi="Times New Roman" w:cs="Times New Roman"/>
          <w:i/>
          <w:sz w:val="28"/>
          <w:szCs w:val="28"/>
        </w:rPr>
        <w:t xml:space="preserve">нун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nun</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 xml:space="preserve">, влам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v</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llam</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 xml:space="preserve">, даи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dai</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 и ит. </w:t>
      </w:r>
      <w:r w:rsidRPr="006119AE">
        <w:rPr>
          <w:rFonts w:ascii="Times New Roman" w:hAnsi="Times New Roman" w:cs="Times New Roman"/>
          <w:i/>
          <w:sz w:val="28"/>
          <w:szCs w:val="28"/>
        </w:rPr>
        <w:t>суочера</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suocera </w:t>
      </w:r>
      <w:r w:rsidRPr="006119AE">
        <w:rPr>
          <w:rFonts w:ascii="Times New Roman" w:hAnsi="Times New Roman" w:cs="Times New Roman"/>
          <w:sz w:val="28"/>
          <w:szCs w:val="28"/>
        </w:rPr>
        <w:t>/,</w:t>
      </w:r>
      <w:r w:rsidRPr="006119AE">
        <w:rPr>
          <w:rFonts w:ascii="Times New Roman" w:hAnsi="Times New Roman" w:cs="Times New Roman"/>
          <w:i/>
          <w:sz w:val="28"/>
          <w:szCs w:val="28"/>
        </w:rPr>
        <w:t xml:space="preserve"> ко</w:t>
      </w:r>
      <w:r w:rsidR="003F1D75" w:rsidRPr="006119AE">
        <w:rPr>
          <w:rFonts w:ascii="Times New Roman" w:hAnsi="Times New Roman" w:cs="Times New Roman"/>
          <w:i/>
          <w:sz w:val="28"/>
          <w:szCs w:val="28"/>
        </w:rPr>
        <w:t>ня</w:t>
      </w:r>
      <w:r w:rsidRPr="006119AE">
        <w:rPr>
          <w:rFonts w:ascii="Times New Roman" w:hAnsi="Times New Roman" w:cs="Times New Roman"/>
          <w:i/>
          <w:sz w:val="28"/>
          <w:szCs w:val="28"/>
        </w:rPr>
        <w:t>та /</w:t>
      </w:r>
      <w:r w:rsidRPr="006119AE">
        <w:rPr>
          <w:rFonts w:ascii="Times New Roman" w:hAnsi="Times New Roman" w:cs="Times New Roman"/>
          <w:i/>
          <w:sz w:val="28"/>
          <w:szCs w:val="28"/>
          <w:lang w:val="en-US"/>
        </w:rPr>
        <w:t> </w:t>
      </w:r>
      <w:r w:rsidRPr="006119AE">
        <w:rPr>
          <w:rFonts w:ascii="Times New Roman" w:hAnsi="Times New Roman" w:cs="Times New Roman"/>
          <w:sz w:val="28"/>
          <w:szCs w:val="28"/>
          <w:lang w:val="en-US"/>
        </w:rPr>
        <w:t>cognata </w:t>
      </w:r>
      <w:r w:rsidRPr="006119AE">
        <w:rPr>
          <w:rFonts w:ascii="Times New Roman" w:hAnsi="Times New Roman" w:cs="Times New Roman"/>
          <w:sz w:val="28"/>
          <w:szCs w:val="28"/>
        </w:rPr>
        <w:t>/,</w:t>
      </w:r>
      <w:r w:rsidRPr="006119AE">
        <w:rPr>
          <w:rFonts w:ascii="Times New Roman" w:hAnsi="Times New Roman" w:cs="Times New Roman"/>
          <w:i/>
          <w:sz w:val="28"/>
          <w:szCs w:val="28"/>
        </w:rPr>
        <w:t xml:space="preserve"> дамиджелла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damigella</w:t>
      </w:r>
      <w:r w:rsidRPr="006119AE">
        <w:rPr>
          <w:rFonts w:ascii="Times New Roman" w:hAnsi="Times New Roman" w:cs="Times New Roman"/>
          <w:sz w:val="28"/>
          <w:szCs w:val="28"/>
        </w:rPr>
        <w:t xml:space="preserve"> /), так и целые группы лиц (ср. и алб. </w:t>
      </w:r>
      <w:r w:rsidRPr="006119AE">
        <w:rPr>
          <w:rFonts w:ascii="Times New Roman" w:hAnsi="Times New Roman" w:cs="Times New Roman"/>
          <w:i/>
          <w:sz w:val="28"/>
          <w:szCs w:val="28"/>
        </w:rPr>
        <w:t xml:space="preserve">дасмор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dasmor</w:t>
      </w:r>
      <w:r w:rsidRPr="006119AE">
        <w:rPr>
          <w:rFonts w:ascii="Times New Roman" w:hAnsi="Times New Roman" w:cs="Times New Roman"/>
          <w:sz w:val="28"/>
          <w:szCs w:val="28"/>
        </w:rPr>
        <w:t>/ё, -ё</w:t>
      </w:r>
      <w:r w:rsidRPr="006119AE">
        <w:rPr>
          <w:rFonts w:ascii="Times New Roman" w:hAnsi="Times New Roman" w:cs="Times New Roman"/>
          <w:sz w:val="28"/>
          <w:szCs w:val="28"/>
          <w:lang w:val="en-US"/>
        </w:rPr>
        <w:t>t</w:t>
      </w:r>
      <w:r w:rsidRPr="006119AE">
        <w:rPr>
          <w:rFonts w:ascii="Times New Roman" w:hAnsi="Times New Roman" w:cs="Times New Roman"/>
          <w:sz w:val="28"/>
          <w:szCs w:val="28"/>
        </w:rPr>
        <w:t xml:space="preserve"> /</w:t>
      </w:r>
      <w:r w:rsidR="003F1D75" w:rsidRPr="006119AE">
        <w:rPr>
          <w:rFonts w:ascii="Times New Roman" w:hAnsi="Times New Roman" w:cs="Times New Roman"/>
          <w:sz w:val="28"/>
          <w:szCs w:val="28"/>
        </w:rPr>
        <w:t>(</w:t>
      </w:r>
      <w:r w:rsidR="003F1D75" w:rsidRPr="006119AE">
        <w:rPr>
          <w:rFonts w:ascii="Times New Roman" w:hAnsi="Times New Roman" w:cs="Times New Roman"/>
          <w:sz w:val="28"/>
          <w:szCs w:val="28"/>
          <w:lang w:val="en-US"/>
        </w:rPr>
        <w:t>pl</w:t>
      </w:r>
      <w:r w:rsidR="003F1D75" w:rsidRPr="006119AE">
        <w:rPr>
          <w:rFonts w:ascii="Times New Roman" w:hAnsi="Times New Roman" w:cs="Times New Roman"/>
          <w:sz w:val="28"/>
          <w:szCs w:val="28"/>
        </w:rPr>
        <w:t>.)</w:t>
      </w:r>
      <w:r w:rsidRPr="006119AE">
        <w:rPr>
          <w:rFonts w:ascii="Times New Roman" w:hAnsi="Times New Roman" w:cs="Times New Roman"/>
          <w:i/>
          <w:sz w:val="28"/>
          <w:szCs w:val="28"/>
        </w:rPr>
        <w:t xml:space="preserve">, крушк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krush</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q</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qit</w:t>
      </w:r>
      <w:r w:rsidRPr="006119AE">
        <w:rPr>
          <w:rFonts w:ascii="Times New Roman" w:hAnsi="Times New Roman" w:cs="Times New Roman"/>
          <w:sz w:val="28"/>
          <w:szCs w:val="28"/>
        </w:rPr>
        <w:t xml:space="preserve"> /</w:t>
      </w:r>
      <w:r w:rsidR="003F1D75" w:rsidRPr="006119AE">
        <w:rPr>
          <w:rFonts w:ascii="Times New Roman" w:hAnsi="Times New Roman" w:cs="Times New Roman"/>
          <w:sz w:val="28"/>
          <w:szCs w:val="28"/>
        </w:rPr>
        <w:t xml:space="preserve"> (</w:t>
      </w:r>
      <w:r w:rsidR="003F1D75" w:rsidRPr="006119AE">
        <w:rPr>
          <w:rFonts w:ascii="Times New Roman" w:hAnsi="Times New Roman" w:cs="Times New Roman"/>
          <w:sz w:val="28"/>
          <w:szCs w:val="28"/>
          <w:lang w:val="en-US"/>
        </w:rPr>
        <w:t>pl</w:t>
      </w:r>
      <w:r w:rsidR="003F1D75" w:rsidRPr="006119AE">
        <w:rPr>
          <w:rFonts w:ascii="Times New Roman" w:hAnsi="Times New Roman" w:cs="Times New Roman"/>
          <w:sz w:val="28"/>
          <w:szCs w:val="28"/>
        </w:rPr>
        <w:t>.)</w:t>
      </w: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 xml:space="preserve">изметчи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izmet</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nj</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t</w:t>
      </w:r>
      <w:r w:rsidRPr="006119AE">
        <w:rPr>
          <w:rFonts w:ascii="Times New Roman" w:hAnsi="Times New Roman" w:cs="Times New Roman"/>
          <w:sz w:val="28"/>
          <w:szCs w:val="28"/>
        </w:rPr>
        <w:t>ё</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w:t>
      </w:r>
      <w:r w:rsidR="003F1D75" w:rsidRPr="006119AE">
        <w:rPr>
          <w:rFonts w:ascii="Times New Roman" w:hAnsi="Times New Roman" w:cs="Times New Roman"/>
          <w:sz w:val="28"/>
          <w:szCs w:val="28"/>
        </w:rPr>
        <w:t xml:space="preserve"> (</w:t>
      </w:r>
      <w:r w:rsidR="003F1D75" w:rsidRPr="006119AE">
        <w:rPr>
          <w:rFonts w:ascii="Times New Roman" w:hAnsi="Times New Roman" w:cs="Times New Roman"/>
          <w:sz w:val="28"/>
          <w:szCs w:val="28"/>
          <w:lang w:val="en-US"/>
        </w:rPr>
        <w:t>pl</w:t>
      </w:r>
      <w:r w:rsidR="003F1D75" w:rsidRPr="006119AE">
        <w:rPr>
          <w:rFonts w:ascii="Times New Roman" w:hAnsi="Times New Roman" w:cs="Times New Roman"/>
          <w:sz w:val="28"/>
          <w:szCs w:val="28"/>
        </w:rPr>
        <w:t>.)</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 xml:space="preserve">и ит. </w:t>
      </w:r>
      <w:r w:rsidRPr="006119AE">
        <w:rPr>
          <w:rFonts w:ascii="Times New Roman" w:hAnsi="Times New Roman" w:cs="Times New Roman"/>
          <w:i/>
          <w:sz w:val="28"/>
          <w:szCs w:val="28"/>
        </w:rPr>
        <w:t>паренти</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parenti </w:t>
      </w:r>
      <w:r w:rsidRPr="006119AE">
        <w:rPr>
          <w:rFonts w:ascii="Times New Roman" w:hAnsi="Times New Roman" w:cs="Times New Roman"/>
          <w:sz w:val="28"/>
          <w:szCs w:val="28"/>
        </w:rPr>
        <w:t>/</w:t>
      </w:r>
      <w:r w:rsidR="003F1D75" w:rsidRPr="006119AE">
        <w:rPr>
          <w:rFonts w:ascii="Times New Roman" w:hAnsi="Times New Roman" w:cs="Times New Roman"/>
          <w:sz w:val="28"/>
          <w:szCs w:val="28"/>
        </w:rPr>
        <w:t xml:space="preserve"> (</w:t>
      </w:r>
      <w:r w:rsidR="003F1D75" w:rsidRPr="006119AE">
        <w:rPr>
          <w:rFonts w:ascii="Times New Roman" w:hAnsi="Times New Roman" w:cs="Times New Roman"/>
          <w:sz w:val="28"/>
          <w:szCs w:val="28"/>
          <w:lang w:val="en-US"/>
        </w:rPr>
        <w:t>pl</w:t>
      </w:r>
      <w:r w:rsidR="003F1D75" w:rsidRPr="006119AE">
        <w:rPr>
          <w:rFonts w:ascii="Times New Roman" w:hAnsi="Times New Roman" w:cs="Times New Roman"/>
          <w:sz w:val="28"/>
          <w:szCs w:val="28"/>
        </w:rPr>
        <w:t>.)</w:t>
      </w:r>
      <w:r w:rsidRPr="006119AE">
        <w:rPr>
          <w:rFonts w:ascii="Times New Roman" w:hAnsi="Times New Roman" w:cs="Times New Roman"/>
          <w:sz w:val="28"/>
          <w:szCs w:val="28"/>
        </w:rPr>
        <w:t>,</w:t>
      </w:r>
      <w:r w:rsidRPr="006119AE">
        <w:rPr>
          <w:rFonts w:ascii="Times New Roman" w:hAnsi="Times New Roman" w:cs="Times New Roman"/>
          <w:i/>
          <w:sz w:val="28"/>
          <w:szCs w:val="28"/>
        </w:rPr>
        <w:t xml:space="preserve"> </w:t>
      </w:r>
      <w:bookmarkStart w:id="73" w:name="_Hlk514916596"/>
      <w:r w:rsidRPr="006119AE">
        <w:rPr>
          <w:rFonts w:ascii="Times New Roman" w:hAnsi="Times New Roman" w:cs="Times New Roman"/>
          <w:i/>
          <w:sz w:val="28"/>
          <w:szCs w:val="28"/>
        </w:rPr>
        <w:t xml:space="preserve">инвитати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invitati </w:t>
      </w:r>
      <w:r w:rsidRPr="006119AE">
        <w:rPr>
          <w:rFonts w:ascii="Times New Roman" w:hAnsi="Times New Roman" w:cs="Times New Roman"/>
          <w:sz w:val="28"/>
          <w:szCs w:val="28"/>
        </w:rPr>
        <w:t>/</w:t>
      </w:r>
      <w:bookmarkEnd w:id="73"/>
      <w:r w:rsidR="003F1D75" w:rsidRPr="006119AE">
        <w:rPr>
          <w:rFonts w:ascii="Times New Roman" w:hAnsi="Times New Roman" w:cs="Times New Roman"/>
          <w:sz w:val="28"/>
          <w:szCs w:val="28"/>
        </w:rPr>
        <w:t xml:space="preserve"> (</w:t>
      </w:r>
      <w:r w:rsidR="003F1D75" w:rsidRPr="006119AE">
        <w:rPr>
          <w:rFonts w:ascii="Times New Roman" w:hAnsi="Times New Roman" w:cs="Times New Roman"/>
          <w:sz w:val="28"/>
          <w:szCs w:val="28"/>
          <w:lang w:val="en-US"/>
        </w:rPr>
        <w:t>pl</w:t>
      </w:r>
      <w:r w:rsidR="003F1D75" w:rsidRPr="006119AE">
        <w:rPr>
          <w:rFonts w:ascii="Times New Roman" w:hAnsi="Times New Roman" w:cs="Times New Roman"/>
          <w:sz w:val="28"/>
          <w:szCs w:val="28"/>
        </w:rPr>
        <w:t>.)</w:t>
      </w:r>
      <w:r w:rsidRPr="006119AE">
        <w:rPr>
          <w:rFonts w:ascii="Times New Roman" w:hAnsi="Times New Roman" w:cs="Times New Roman"/>
          <w:sz w:val="28"/>
          <w:szCs w:val="28"/>
        </w:rPr>
        <w:t>,</w:t>
      </w:r>
      <w:r w:rsidRPr="006119AE">
        <w:rPr>
          <w:rFonts w:ascii="Times New Roman" w:hAnsi="Times New Roman" w:cs="Times New Roman"/>
          <w:i/>
          <w:color w:val="000000"/>
          <w:sz w:val="28"/>
          <w:szCs w:val="28"/>
          <w:shd w:val="clear" w:color="auto" w:fill="FFFFFF"/>
        </w:rPr>
        <w:t xml:space="preserve"> тестимони </w:t>
      </w:r>
      <w:r w:rsidRPr="006119AE">
        <w:rPr>
          <w:rFonts w:ascii="Times New Roman" w:hAnsi="Times New Roman" w:cs="Times New Roman"/>
          <w:color w:val="000000"/>
          <w:sz w:val="28"/>
          <w:szCs w:val="28"/>
          <w:shd w:val="clear" w:color="auto" w:fill="FFFFFF"/>
        </w:rPr>
        <w:t>/ </w:t>
      </w:r>
      <w:r w:rsidRPr="006119AE">
        <w:rPr>
          <w:rFonts w:ascii="Times New Roman" w:hAnsi="Times New Roman" w:cs="Times New Roman"/>
          <w:color w:val="000000"/>
          <w:sz w:val="28"/>
          <w:szCs w:val="28"/>
          <w:shd w:val="clear" w:color="auto" w:fill="FFFFFF"/>
          <w:lang w:val="en-US"/>
        </w:rPr>
        <w:t>testimoni</w:t>
      </w:r>
      <w:r w:rsidRPr="006119AE">
        <w:rPr>
          <w:rStyle w:val="apple-converted-space"/>
          <w:color w:val="000000"/>
          <w:shd w:val="clear" w:color="auto" w:fill="FFFFFF"/>
        </w:rPr>
        <w:t> /</w:t>
      </w:r>
      <w:r w:rsidR="003F1D75" w:rsidRPr="006119AE">
        <w:rPr>
          <w:rStyle w:val="apple-converted-space"/>
          <w:color w:val="000000"/>
          <w:shd w:val="clear" w:color="auto" w:fill="FFFFFF"/>
        </w:rPr>
        <w:t xml:space="preserve"> </w:t>
      </w:r>
      <w:r w:rsidR="003F1D75" w:rsidRPr="006119AE">
        <w:rPr>
          <w:rStyle w:val="apple-converted-space"/>
          <w:rFonts w:ascii="Times New Roman" w:hAnsi="Times New Roman" w:cs="Times New Roman"/>
          <w:color w:val="000000"/>
          <w:sz w:val="28"/>
          <w:szCs w:val="28"/>
          <w:shd w:val="clear" w:color="auto" w:fill="FFFFFF"/>
        </w:rPr>
        <w:t>(</w:t>
      </w:r>
      <w:r w:rsidR="003F1D75" w:rsidRPr="006119AE">
        <w:rPr>
          <w:rStyle w:val="apple-converted-space"/>
          <w:rFonts w:ascii="Times New Roman" w:hAnsi="Times New Roman" w:cs="Times New Roman"/>
          <w:color w:val="000000"/>
          <w:sz w:val="28"/>
          <w:szCs w:val="28"/>
          <w:shd w:val="clear" w:color="auto" w:fill="FFFFFF"/>
          <w:lang w:val="en-US"/>
        </w:rPr>
        <w:t>pl</w:t>
      </w:r>
      <w:r w:rsidR="003F1D75" w:rsidRPr="006119AE">
        <w:rPr>
          <w:rStyle w:val="apple-converted-space"/>
          <w:rFonts w:ascii="Times New Roman" w:hAnsi="Times New Roman" w:cs="Times New Roman"/>
          <w:color w:val="000000"/>
          <w:sz w:val="28"/>
          <w:szCs w:val="28"/>
          <w:shd w:val="clear" w:color="auto" w:fill="FFFFFF"/>
        </w:rPr>
        <w:t>.)</w:t>
      </w:r>
      <w:r w:rsidRPr="006119AE">
        <w:rPr>
          <w:rFonts w:ascii="Times New Roman" w:hAnsi="Times New Roman" w:cs="Times New Roman"/>
          <w:sz w:val="28"/>
          <w:szCs w:val="28"/>
        </w:rPr>
        <w:t xml:space="preserve">). Признак собирательности характерен для участников свадебной процессии (алб. </w:t>
      </w:r>
      <w:r w:rsidRPr="006119AE">
        <w:rPr>
          <w:rFonts w:ascii="Times New Roman" w:hAnsi="Times New Roman" w:cs="Times New Roman"/>
          <w:i/>
          <w:sz w:val="28"/>
          <w:szCs w:val="28"/>
        </w:rPr>
        <w:t>крушк</w:t>
      </w:r>
      <w:r w:rsidR="003F1D75" w:rsidRPr="006119AE">
        <w:rPr>
          <w:rFonts w:ascii="Times New Roman" w:hAnsi="Times New Roman" w:cs="Times New Roman"/>
          <w:i/>
          <w:sz w:val="28"/>
          <w:szCs w:val="28"/>
        </w:rPr>
        <w:t>ь</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krush</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q</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qit</w:t>
      </w:r>
      <w:r w:rsidRPr="006119AE">
        <w:rPr>
          <w:rFonts w:ascii="Times New Roman" w:hAnsi="Times New Roman" w:cs="Times New Roman"/>
          <w:sz w:val="28"/>
          <w:szCs w:val="28"/>
        </w:rPr>
        <w:t xml:space="preserve"> /), для гостей и участников помолвки (ср. алб. </w:t>
      </w:r>
      <w:r w:rsidRPr="006119AE">
        <w:rPr>
          <w:rFonts w:ascii="Times New Roman" w:hAnsi="Times New Roman" w:cs="Times New Roman"/>
          <w:i/>
          <w:sz w:val="28"/>
          <w:szCs w:val="28"/>
        </w:rPr>
        <w:t xml:space="preserve">дасмор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dasmor</w:t>
      </w:r>
      <w:r w:rsidRPr="006119AE">
        <w:rPr>
          <w:rFonts w:ascii="Times New Roman" w:hAnsi="Times New Roman" w:cs="Times New Roman"/>
          <w:sz w:val="28"/>
          <w:szCs w:val="28"/>
        </w:rPr>
        <w:t>/ё, -ё</w:t>
      </w:r>
      <w:r w:rsidRPr="006119AE">
        <w:rPr>
          <w:rFonts w:ascii="Times New Roman" w:hAnsi="Times New Roman" w:cs="Times New Roman"/>
          <w:sz w:val="28"/>
          <w:szCs w:val="28"/>
          <w:lang w:val="en-US"/>
        </w:rPr>
        <w:t>t</w:t>
      </w:r>
      <w:r w:rsidRPr="006119AE">
        <w:rPr>
          <w:rFonts w:ascii="Times New Roman" w:hAnsi="Times New Roman" w:cs="Times New Roman"/>
          <w:sz w:val="28"/>
          <w:szCs w:val="28"/>
        </w:rPr>
        <w:t xml:space="preserve">/ и ит. </w:t>
      </w:r>
      <w:r w:rsidRPr="006119AE">
        <w:rPr>
          <w:rFonts w:ascii="Times New Roman" w:hAnsi="Times New Roman" w:cs="Times New Roman"/>
          <w:i/>
          <w:sz w:val="28"/>
          <w:szCs w:val="28"/>
        </w:rPr>
        <w:t xml:space="preserve">инвитати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invitati </w:t>
      </w:r>
      <w:r w:rsidRPr="006119AE">
        <w:rPr>
          <w:rFonts w:ascii="Times New Roman" w:hAnsi="Times New Roman" w:cs="Times New Roman"/>
          <w:sz w:val="28"/>
          <w:szCs w:val="28"/>
        </w:rPr>
        <w:t xml:space="preserve">/), для участников различных предсвадебных посещений дома невесты со стороны жениха (алб. </w:t>
      </w:r>
      <w:r w:rsidRPr="006119AE">
        <w:rPr>
          <w:rFonts w:ascii="Times New Roman" w:hAnsi="Times New Roman" w:cs="Times New Roman"/>
          <w:i/>
          <w:sz w:val="28"/>
          <w:szCs w:val="28"/>
        </w:rPr>
        <w:t xml:space="preserve">синиджи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sinixhi</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nj</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t</w:t>
      </w:r>
      <w:r w:rsidRPr="006119AE">
        <w:rPr>
          <w:rFonts w:ascii="Times New Roman" w:hAnsi="Times New Roman" w:cs="Times New Roman"/>
          <w:sz w:val="28"/>
          <w:szCs w:val="28"/>
        </w:rPr>
        <w:t>ё</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 xml:space="preserve">/), а также для всех помощников на свадьбе (алб. </w:t>
      </w:r>
      <w:r w:rsidRPr="006119AE">
        <w:rPr>
          <w:rFonts w:ascii="Times New Roman" w:hAnsi="Times New Roman" w:cs="Times New Roman"/>
          <w:i/>
          <w:sz w:val="28"/>
          <w:szCs w:val="28"/>
        </w:rPr>
        <w:t xml:space="preserve">изметчи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izmet</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nj</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t</w:t>
      </w:r>
      <w:r w:rsidRPr="006119AE">
        <w:rPr>
          <w:rFonts w:ascii="Times New Roman" w:hAnsi="Times New Roman" w:cs="Times New Roman"/>
          <w:sz w:val="28"/>
          <w:szCs w:val="28"/>
        </w:rPr>
        <w:t>ё</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w:t>
      </w:r>
      <w:r w:rsidRPr="006119AE">
        <w:rPr>
          <w:rFonts w:ascii="Times New Roman" w:hAnsi="Times New Roman" w:cs="Times New Roman"/>
          <w:i/>
          <w:sz w:val="28"/>
          <w:szCs w:val="28"/>
        </w:rPr>
        <w:t>.</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 свадебном обряде как албанцев, так и арбрешей терминология, обозначающая лиц мужского пола, более многочисленна по сравнению с</w:t>
      </w:r>
      <w:r w:rsidR="003F1D75" w:rsidRPr="006119AE">
        <w:rPr>
          <w:rFonts w:ascii="Times New Roman" w:hAnsi="Times New Roman" w:cs="Times New Roman"/>
          <w:sz w:val="28"/>
          <w:szCs w:val="28"/>
        </w:rPr>
        <w:t xml:space="preserve"> той</w:t>
      </w:r>
      <w:r w:rsidRPr="006119AE">
        <w:rPr>
          <w:rFonts w:ascii="Times New Roman" w:hAnsi="Times New Roman" w:cs="Times New Roman"/>
          <w:sz w:val="28"/>
          <w:szCs w:val="28"/>
        </w:rPr>
        <w:t xml:space="preserve">, </w:t>
      </w:r>
      <w:r w:rsidR="003F1D75" w:rsidRPr="006119AE">
        <w:rPr>
          <w:rFonts w:ascii="Times New Roman" w:hAnsi="Times New Roman" w:cs="Times New Roman"/>
          <w:sz w:val="28"/>
          <w:szCs w:val="28"/>
        </w:rPr>
        <w:t xml:space="preserve">которая используется для номинации </w:t>
      </w:r>
      <w:r w:rsidRPr="006119AE">
        <w:rPr>
          <w:rFonts w:ascii="Times New Roman" w:hAnsi="Times New Roman" w:cs="Times New Roman"/>
          <w:sz w:val="28"/>
          <w:szCs w:val="28"/>
        </w:rPr>
        <w:t xml:space="preserve">лиц женского пола, и относится главным образом к стороне жениха. Женские персонажи часто получают название, соответствующее мужскому чину, что может быть обусловлено семейным </w:t>
      </w:r>
      <w:r w:rsidR="000A3CE1" w:rsidRPr="006119AE">
        <w:rPr>
          <w:rFonts w:ascii="Times New Roman" w:hAnsi="Times New Roman" w:cs="Times New Roman"/>
          <w:sz w:val="28"/>
          <w:szCs w:val="28"/>
        </w:rPr>
        <w:t>статусом</w:t>
      </w:r>
      <w:r w:rsidRPr="006119AE">
        <w:rPr>
          <w:rFonts w:ascii="Times New Roman" w:hAnsi="Times New Roman" w:cs="Times New Roman"/>
          <w:sz w:val="28"/>
          <w:szCs w:val="28"/>
        </w:rPr>
        <w:t xml:space="preserve"> (алб. </w:t>
      </w:r>
      <w:r w:rsidRPr="006119AE">
        <w:rPr>
          <w:rFonts w:ascii="Times New Roman" w:hAnsi="Times New Roman" w:cs="Times New Roman"/>
          <w:i/>
          <w:sz w:val="28"/>
          <w:szCs w:val="28"/>
        </w:rPr>
        <w:t xml:space="preserve">нун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nun</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w:t>
      </w:r>
      <w:bookmarkStart w:id="74" w:name="_Hlk514916830"/>
      <w:r w:rsidRPr="006119AE">
        <w:rPr>
          <w:rFonts w:ascii="Times New Roman" w:hAnsi="Times New Roman" w:cs="Times New Roman"/>
          <w:sz w:val="28"/>
          <w:szCs w:val="28"/>
        </w:rPr>
        <w:t>—</w:t>
      </w:r>
      <w:bookmarkEnd w:id="74"/>
      <w:r w:rsidRPr="006119AE">
        <w:rPr>
          <w:rFonts w:ascii="Times New Roman" w:hAnsi="Times New Roman" w:cs="Times New Roman"/>
          <w:i/>
          <w:sz w:val="28"/>
          <w:szCs w:val="28"/>
        </w:rPr>
        <w:t xml:space="preserve"> нуна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nun</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w:t>
      </w:r>
      <w:r w:rsidRPr="006119AE">
        <w:rPr>
          <w:rFonts w:ascii="Times New Roman" w:hAnsi="Times New Roman" w:cs="Times New Roman"/>
          <w:i/>
          <w:sz w:val="28"/>
          <w:szCs w:val="28"/>
        </w:rPr>
        <w:t xml:space="preserve">, влам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v</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llam</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 </w:t>
      </w:r>
      <w:r w:rsidRPr="006119AE">
        <w:rPr>
          <w:rFonts w:ascii="Times New Roman" w:hAnsi="Times New Roman" w:cs="Times New Roman"/>
          <w:i/>
          <w:sz w:val="28"/>
          <w:szCs w:val="28"/>
        </w:rPr>
        <w:t xml:space="preserve">вламеша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v</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llamesh</w:t>
      </w:r>
      <w:r w:rsidR="00125D8B" w:rsidRPr="006119AE">
        <w:rPr>
          <w:rFonts w:ascii="Times New Roman" w:hAnsi="Times New Roman" w:cs="Times New Roman"/>
          <w:sz w:val="28"/>
          <w:szCs w:val="28"/>
        </w:rPr>
        <w:t>/</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xml:space="preserve"> / и ит. </w:t>
      </w:r>
      <w:r w:rsidRPr="006119AE">
        <w:rPr>
          <w:rFonts w:ascii="Times New Roman" w:hAnsi="Times New Roman" w:cs="Times New Roman"/>
          <w:i/>
          <w:sz w:val="28"/>
          <w:szCs w:val="28"/>
        </w:rPr>
        <w:t>суочеро</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suocer</w:t>
      </w:r>
      <w:r w:rsidRPr="006119AE">
        <w:rPr>
          <w:rFonts w:ascii="Times New Roman" w:hAnsi="Times New Roman" w:cs="Times New Roman"/>
          <w:sz w:val="28"/>
          <w:szCs w:val="28"/>
        </w:rPr>
        <w:t>о</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w:t>
      </w:r>
      <w:r w:rsidRPr="006119AE">
        <w:rPr>
          <w:rStyle w:val="apple-converted-space"/>
          <w:color w:val="000000"/>
          <w:shd w:val="clear" w:color="auto" w:fill="FFFFFF"/>
        </w:rPr>
        <w:t xml:space="preserve"> </w:t>
      </w:r>
      <w:r w:rsidRPr="006119AE">
        <w:rPr>
          <w:rFonts w:ascii="Times New Roman" w:hAnsi="Times New Roman" w:cs="Times New Roman"/>
          <w:sz w:val="28"/>
          <w:szCs w:val="28"/>
        </w:rPr>
        <w:t>—</w:t>
      </w:r>
      <w:r w:rsidRPr="006119AE">
        <w:rPr>
          <w:rStyle w:val="apple-converted-space"/>
          <w:color w:val="000000"/>
          <w:shd w:val="clear" w:color="auto" w:fill="FFFFFF"/>
        </w:rPr>
        <w:t xml:space="preserve"> </w:t>
      </w:r>
      <w:r w:rsidRPr="006119AE">
        <w:rPr>
          <w:rStyle w:val="apple-converted-space"/>
          <w:rFonts w:ascii="Times New Roman" w:hAnsi="Times New Roman" w:cs="Times New Roman"/>
          <w:i/>
          <w:color w:val="000000"/>
          <w:sz w:val="28"/>
          <w:szCs w:val="28"/>
          <w:shd w:val="clear" w:color="auto" w:fill="FFFFFF"/>
        </w:rPr>
        <w:t>суочера</w:t>
      </w:r>
      <w:r w:rsidRPr="006119AE">
        <w:rPr>
          <w:rStyle w:val="apple-converted-space"/>
          <w:rFonts w:ascii="Times New Roman" w:hAnsi="Times New Roman" w:cs="Times New Roman"/>
          <w:color w:val="000000"/>
          <w:sz w:val="28"/>
          <w:szCs w:val="28"/>
          <w:shd w:val="clear" w:color="auto" w:fill="FFFFFF"/>
        </w:rPr>
        <w:t xml:space="preserve"> /</w:t>
      </w:r>
      <w:r w:rsidRPr="006119AE">
        <w:rPr>
          <w:rStyle w:val="apple-converted-space"/>
          <w:rFonts w:ascii="Times New Roman" w:hAnsi="Times New Roman" w:cs="Times New Roman"/>
          <w:color w:val="000000"/>
          <w:sz w:val="28"/>
          <w:szCs w:val="28"/>
          <w:shd w:val="clear" w:color="auto" w:fill="FFFFFF"/>
          <w:lang w:val="en-US"/>
        </w:rPr>
        <w:t> suocera </w:t>
      </w:r>
      <w:r w:rsidRPr="006119AE">
        <w:rPr>
          <w:rStyle w:val="apple-converted-space"/>
          <w:rFonts w:ascii="Times New Roman" w:hAnsi="Times New Roman" w:cs="Times New Roman"/>
          <w:color w:val="000000"/>
          <w:sz w:val="28"/>
          <w:szCs w:val="28"/>
          <w:shd w:val="clear" w:color="auto" w:fill="FFFFFF"/>
        </w:rPr>
        <w:t>/</w:t>
      </w:r>
      <w:r w:rsidRPr="006119AE">
        <w:rPr>
          <w:rFonts w:ascii="Times New Roman" w:hAnsi="Times New Roman" w:cs="Times New Roman"/>
          <w:sz w:val="28"/>
          <w:szCs w:val="28"/>
        </w:rPr>
        <w:t xml:space="preserve">), а также противопоставленностью по полу (и алб. </w:t>
      </w:r>
      <w:r w:rsidRPr="006119AE">
        <w:rPr>
          <w:rFonts w:ascii="Times New Roman" w:hAnsi="Times New Roman" w:cs="Times New Roman"/>
          <w:i/>
          <w:sz w:val="28"/>
          <w:szCs w:val="28"/>
        </w:rPr>
        <w:t>дасмор</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dasmor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 </w:t>
      </w:r>
      <w:r w:rsidRPr="006119AE">
        <w:rPr>
          <w:rFonts w:ascii="Times New Roman" w:hAnsi="Times New Roman" w:cs="Times New Roman"/>
          <w:i/>
          <w:sz w:val="28"/>
          <w:szCs w:val="28"/>
        </w:rPr>
        <w:t>дасмореша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dasmoresh</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 xml:space="preserve">, крушк </w:t>
      </w:r>
      <w:r w:rsidRPr="006119AE">
        <w:rPr>
          <w:rFonts w:ascii="Times New Roman" w:hAnsi="Times New Roman" w:cs="Times New Roman"/>
          <w:sz w:val="28"/>
          <w:szCs w:val="28"/>
        </w:rPr>
        <w:t>/</w:t>
      </w:r>
      <w:r w:rsidRPr="006119AE">
        <w:rPr>
          <w:rFonts w:ascii="Times New Roman" w:hAnsi="Times New Roman" w:cs="Times New Roman"/>
          <w:i/>
          <w:sz w:val="28"/>
          <w:szCs w:val="28"/>
        </w:rPr>
        <w:t> </w:t>
      </w:r>
      <w:r w:rsidRPr="006119AE">
        <w:rPr>
          <w:rFonts w:ascii="Times New Roman" w:hAnsi="Times New Roman" w:cs="Times New Roman"/>
          <w:sz w:val="28"/>
          <w:szCs w:val="28"/>
          <w:lang w:val="en-US"/>
        </w:rPr>
        <w:t>krushk</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 </w:t>
      </w:r>
      <w:r w:rsidRPr="006119AE">
        <w:rPr>
          <w:rFonts w:ascii="Times New Roman" w:hAnsi="Times New Roman" w:cs="Times New Roman"/>
          <w:i/>
          <w:sz w:val="28"/>
          <w:szCs w:val="28"/>
        </w:rPr>
        <w:t xml:space="preserve">— крушка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krushk</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xml:space="preserve"> / и ит. </w:t>
      </w:r>
      <w:r w:rsidRPr="006119AE">
        <w:rPr>
          <w:rFonts w:ascii="Times New Roman" w:hAnsi="Times New Roman" w:cs="Times New Roman"/>
          <w:i/>
          <w:sz w:val="28"/>
          <w:szCs w:val="28"/>
        </w:rPr>
        <w:t>инвитато</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invitato </w:t>
      </w:r>
      <w:r w:rsidRPr="006119AE">
        <w:rPr>
          <w:rFonts w:ascii="Times New Roman" w:hAnsi="Times New Roman" w:cs="Times New Roman"/>
          <w:sz w:val="28"/>
          <w:szCs w:val="28"/>
        </w:rPr>
        <w:t xml:space="preserve">/ — </w:t>
      </w:r>
      <w:r w:rsidRPr="006119AE">
        <w:rPr>
          <w:rFonts w:ascii="Times New Roman" w:hAnsi="Times New Roman" w:cs="Times New Roman"/>
          <w:i/>
          <w:sz w:val="28"/>
          <w:szCs w:val="28"/>
        </w:rPr>
        <w:t>инвитата</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invitata </w:t>
      </w:r>
      <w:r w:rsidRPr="006119AE">
        <w:rPr>
          <w:rFonts w:ascii="Times New Roman" w:hAnsi="Times New Roman" w:cs="Times New Roman"/>
          <w:sz w:val="28"/>
          <w:szCs w:val="28"/>
        </w:rPr>
        <w:t>/). Супружеские пары представляют ведущих участников свадебного обряда. Важно отметить, что у арбрешей роль родителей невесты более активна по сравнению с албанцами, у которых родители невесты практически не участвуют в обрядах свадебного цикла.</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Некоторые термины характеризуют особое ритуальное положение персонажа и используются только в конкретной обрядовой ситуации. В итальянском языке очень развита лексика, обозначающая жениха и невесту на различных этапах свадебного обряда. Так, например, </w:t>
      </w:r>
      <w:r w:rsidRPr="006119AE">
        <w:rPr>
          <w:rFonts w:ascii="Times New Roman" w:hAnsi="Times New Roman" w:cs="Times New Roman"/>
          <w:i/>
          <w:sz w:val="28"/>
          <w:szCs w:val="28"/>
        </w:rPr>
        <w:t xml:space="preserve">партито </w:t>
      </w:r>
      <w:r w:rsidRPr="006119AE">
        <w:rPr>
          <w:rFonts w:ascii="Times New Roman" w:eastAsia="Times New Roman" w:hAnsi="Times New Roman" w:cs="Times New Roman"/>
          <w:sz w:val="28"/>
          <w:szCs w:val="28"/>
          <w:lang w:eastAsia="ru-RU"/>
        </w:rPr>
        <w:t>/</w:t>
      </w:r>
      <w:r w:rsidRPr="006119AE">
        <w:rPr>
          <w:rFonts w:ascii="Times New Roman" w:eastAsia="Times New Roman" w:hAnsi="Times New Roman" w:cs="Times New Roman"/>
          <w:sz w:val="28"/>
          <w:szCs w:val="28"/>
          <w:lang w:val="en-US" w:eastAsia="ru-RU"/>
        </w:rPr>
        <w:t> partito </w:t>
      </w:r>
      <w:r w:rsidRPr="006119AE">
        <w:rPr>
          <w:rFonts w:ascii="Times New Roman" w:eastAsia="Times New Roman" w:hAnsi="Times New Roman" w:cs="Times New Roman"/>
          <w:sz w:val="28"/>
          <w:szCs w:val="28"/>
          <w:lang w:eastAsia="ru-RU"/>
        </w:rPr>
        <w:t xml:space="preserve">/ </w:t>
      </w:r>
      <w:r w:rsidRPr="006119AE">
        <w:rPr>
          <w:rFonts w:ascii="Times New Roman" w:hAnsi="Times New Roman" w:cs="Times New Roman"/>
          <w:sz w:val="28"/>
          <w:szCs w:val="28"/>
        </w:rPr>
        <w:t xml:space="preserve">и </w:t>
      </w:r>
      <w:r w:rsidRPr="006119AE">
        <w:rPr>
          <w:rFonts w:ascii="Times New Roman" w:hAnsi="Times New Roman" w:cs="Times New Roman"/>
          <w:i/>
          <w:sz w:val="28"/>
          <w:szCs w:val="28"/>
        </w:rPr>
        <w:t xml:space="preserve">рагацца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ragazza </w:t>
      </w:r>
      <w:r w:rsidRPr="006119AE">
        <w:rPr>
          <w:rFonts w:ascii="Times New Roman" w:hAnsi="Times New Roman" w:cs="Times New Roman"/>
          <w:sz w:val="28"/>
          <w:szCs w:val="28"/>
        </w:rPr>
        <w:t>/ или (</w:t>
      </w:r>
      <w:r w:rsidRPr="006119AE">
        <w:rPr>
          <w:rFonts w:ascii="Times New Roman" w:hAnsi="Times New Roman" w:cs="Times New Roman"/>
          <w:i/>
          <w:sz w:val="28"/>
          <w:szCs w:val="28"/>
        </w:rPr>
        <w:t xml:space="preserve">рагацца да маритаре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ragazza</w:t>
      </w:r>
      <w:r w:rsidR="00125D8B"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da</w:t>
      </w:r>
      <w:r w:rsidR="00125D8B"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maritare </w:t>
      </w:r>
      <w:r w:rsidRPr="006119AE">
        <w:rPr>
          <w:rFonts w:ascii="Times New Roman" w:hAnsi="Times New Roman" w:cs="Times New Roman"/>
          <w:sz w:val="28"/>
          <w:szCs w:val="28"/>
        </w:rPr>
        <w:t xml:space="preserve">/) </w:t>
      </w:r>
      <w:r w:rsidRPr="006119AE">
        <w:rPr>
          <w:rFonts w:ascii="Times New Roman" w:eastAsia="Times New Roman" w:hAnsi="Times New Roman" w:cs="Times New Roman"/>
          <w:sz w:val="28"/>
          <w:szCs w:val="28"/>
          <w:lang w:eastAsia="ru-RU"/>
        </w:rPr>
        <w:t xml:space="preserve">— </w:t>
      </w:r>
      <w:r w:rsidRPr="006119AE">
        <w:rPr>
          <w:rFonts w:ascii="Times New Roman" w:hAnsi="Times New Roman" w:cs="Times New Roman"/>
          <w:sz w:val="28"/>
          <w:szCs w:val="28"/>
        </w:rPr>
        <w:t xml:space="preserve">жених и невеста до сватовства, </w:t>
      </w:r>
      <w:r w:rsidRPr="006119AE">
        <w:rPr>
          <w:rFonts w:ascii="Times New Roman" w:hAnsi="Times New Roman" w:cs="Times New Roman"/>
          <w:i/>
          <w:sz w:val="28"/>
          <w:szCs w:val="28"/>
        </w:rPr>
        <w:t xml:space="preserve">фиданцато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fidanzato </w:t>
      </w:r>
      <w:r w:rsidRPr="006119AE">
        <w:rPr>
          <w:rFonts w:ascii="Times New Roman" w:hAnsi="Times New Roman" w:cs="Times New Roman"/>
          <w:sz w:val="28"/>
          <w:szCs w:val="28"/>
        </w:rPr>
        <w:t xml:space="preserve">/ и </w:t>
      </w:r>
      <w:r w:rsidRPr="006119AE">
        <w:rPr>
          <w:rFonts w:ascii="Times New Roman" w:hAnsi="Times New Roman" w:cs="Times New Roman"/>
          <w:i/>
          <w:sz w:val="28"/>
          <w:szCs w:val="28"/>
        </w:rPr>
        <w:t xml:space="preserve">фиданцата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fidanzata </w:t>
      </w:r>
      <w:r w:rsidRPr="006119AE">
        <w:rPr>
          <w:rFonts w:ascii="Times New Roman" w:hAnsi="Times New Roman" w:cs="Times New Roman"/>
          <w:sz w:val="28"/>
          <w:szCs w:val="28"/>
        </w:rPr>
        <w:t xml:space="preserve">/ или </w:t>
      </w:r>
      <w:r w:rsidRPr="006119AE">
        <w:rPr>
          <w:rFonts w:ascii="Times New Roman" w:hAnsi="Times New Roman" w:cs="Times New Roman"/>
          <w:i/>
          <w:sz w:val="28"/>
          <w:szCs w:val="28"/>
        </w:rPr>
        <w:t>промессо</w:t>
      </w:r>
      <w:r w:rsidR="00125D8B" w:rsidRPr="006119AE">
        <w:rPr>
          <w:rFonts w:ascii="Times New Roman" w:hAnsi="Times New Roman" w:cs="Times New Roman"/>
          <w:i/>
          <w:sz w:val="28"/>
          <w:szCs w:val="28"/>
        </w:rPr>
        <w:t xml:space="preserve"> </w:t>
      </w:r>
      <w:r w:rsidRPr="006119AE">
        <w:rPr>
          <w:rFonts w:ascii="Times New Roman" w:hAnsi="Times New Roman" w:cs="Times New Roman"/>
          <w:i/>
          <w:sz w:val="28"/>
          <w:szCs w:val="28"/>
        </w:rPr>
        <w:t xml:space="preserve">спозо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promesso</w:t>
      </w:r>
      <w:r w:rsidR="00125D8B"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sposo</w:t>
      </w:r>
      <w:r w:rsidRPr="006119AE">
        <w:rPr>
          <w:rFonts w:ascii="Times New Roman" w:hAnsi="Times New Roman" w:cs="Times New Roman"/>
          <w:sz w:val="28"/>
          <w:szCs w:val="28"/>
        </w:rPr>
        <w:t xml:space="preserve"> / и </w:t>
      </w:r>
      <w:r w:rsidRPr="006119AE">
        <w:rPr>
          <w:rFonts w:ascii="Times New Roman" w:hAnsi="Times New Roman" w:cs="Times New Roman"/>
          <w:i/>
          <w:sz w:val="28"/>
          <w:szCs w:val="28"/>
        </w:rPr>
        <w:t xml:space="preserve">промесса споза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promessa</w:t>
      </w:r>
      <w:r w:rsidR="00125D8B"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sposa</w:t>
      </w:r>
      <w:r w:rsidRPr="006119AE">
        <w:rPr>
          <w:rFonts w:ascii="Times New Roman" w:hAnsi="Times New Roman" w:cs="Times New Roman"/>
          <w:sz w:val="28"/>
          <w:szCs w:val="28"/>
        </w:rPr>
        <w:t xml:space="preserve"> / </w:t>
      </w:r>
      <w:r w:rsidRPr="006119AE">
        <w:rPr>
          <w:rFonts w:ascii="Times New Roman" w:eastAsia="Times New Roman" w:hAnsi="Times New Roman" w:cs="Times New Roman"/>
          <w:sz w:val="28"/>
          <w:szCs w:val="28"/>
          <w:lang w:eastAsia="ru-RU"/>
        </w:rPr>
        <w:t xml:space="preserve">— </w:t>
      </w:r>
      <w:r w:rsidRPr="006119AE">
        <w:rPr>
          <w:rFonts w:ascii="Times New Roman" w:hAnsi="Times New Roman" w:cs="Times New Roman"/>
          <w:sz w:val="28"/>
          <w:szCs w:val="28"/>
        </w:rPr>
        <w:t xml:space="preserve">после помолвки, </w:t>
      </w:r>
      <w:r w:rsidRPr="006119AE">
        <w:rPr>
          <w:rFonts w:ascii="Times New Roman" w:hAnsi="Times New Roman" w:cs="Times New Roman"/>
          <w:i/>
          <w:sz w:val="28"/>
          <w:szCs w:val="28"/>
        </w:rPr>
        <w:t xml:space="preserve">спозо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sposo </w:t>
      </w:r>
      <w:r w:rsidRPr="006119AE">
        <w:rPr>
          <w:rFonts w:ascii="Times New Roman" w:hAnsi="Times New Roman" w:cs="Times New Roman"/>
          <w:sz w:val="28"/>
          <w:szCs w:val="28"/>
        </w:rPr>
        <w:t xml:space="preserve">/ и </w:t>
      </w:r>
      <w:r w:rsidRPr="006119AE">
        <w:rPr>
          <w:rFonts w:ascii="Times New Roman" w:hAnsi="Times New Roman" w:cs="Times New Roman"/>
          <w:i/>
          <w:sz w:val="28"/>
          <w:szCs w:val="28"/>
        </w:rPr>
        <w:t xml:space="preserve">споза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sposa </w:t>
      </w:r>
      <w:r w:rsidRPr="006119AE">
        <w:rPr>
          <w:rFonts w:ascii="Times New Roman" w:hAnsi="Times New Roman" w:cs="Times New Roman"/>
          <w:sz w:val="28"/>
          <w:szCs w:val="28"/>
        </w:rPr>
        <w:t xml:space="preserve">/ </w:t>
      </w:r>
      <w:r w:rsidRPr="006119AE">
        <w:rPr>
          <w:rFonts w:ascii="Times New Roman" w:eastAsia="Times New Roman" w:hAnsi="Times New Roman" w:cs="Times New Roman"/>
          <w:sz w:val="28"/>
          <w:szCs w:val="28"/>
          <w:lang w:eastAsia="ru-RU"/>
        </w:rPr>
        <w:t>—</w:t>
      </w:r>
      <w:r w:rsidRPr="006119AE">
        <w:rPr>
          <w:rFonts w:ascii="Times New Roman" w:hAnsi="Times New Roman" w:cs="Times New Roman"/>
          <w:sz w:val="28"/>
          <w:szCs w:val="28"/>
        </w:rPr>
        <w:t xml:space="preserve"> в день свадьбы, </w:t>
      </w:r>
      <w:r w:rsidRPr="006119AE">
        <w:rPr>
          <w:rFonts w:ascii="Times New Roman" w:hAnsi="Times New Roman" w:cs="Times New Roman"/>
          <w:i/>
          <w:sz w:val="28"/>
          <w:szCs w:val="28"/>
        </w:rPr>
        <w:t xml:space="preserve">марито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marito </w:t>
      </w:r>
      <w:r w:rsidRPr="006119AE">
        <w:rPr>
          <w:rFonts w:ascii="Times New Roman" w:hAnsi="Times New Roman" w:cs="Times New Roman"/>
          <w:sz w:val="28"/>
          <w:szCs w:val="28"/>
        </w:rPr>
        <w:t xml:space="preserve">/ и </w:t>
      </w:r>
      <w:r w:rsidRPr="006119AE">
        <w:rPr>
          <w:rFonts w:ascii="Times New Roman" w:hAnsi="Times New Roman" w:cs="Times New Roman"/>
          <w:i/>
          <w:sz w:val="28"/>
          <w:szCs w:val="28"/>
        </w:rPr>
        <w:t xml:space="preserve">молие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moglie </w:t>
      </w:r>
      <w:r w:rsidRPr="006119AE">
        <w:rPr>
          <w:rFonts w:ascii="Times New Roman" w:hAnsi="Times New Roman" w:cs="Times New Roman"/>
          <w:sz w:val="28"/>
          <w:szCs w:val="28"/>
        </w:rPr>
        <w:t xml:space="preserve">/ </w:t>
      </w:r>
      <w:r w:rsidRPr="006119AE">
        <w:rPr>
          <w:rFonts w:ascii="Times New Roman" w:eastAsia="Times New Roman" w:hAnsi="Times New Roman" w:cs="Times New Roman"/>
          <w:sz w:val="28"/>
          <w:szCs w:val="28"/>
          <w:lang w:eastAsia="ru-RU"/>
        </w:rPr>
        <w:t xml:space="preserve">— в послесвадебный период. </w:t>
      </w:r>
      <w:r w:rsidRPr="006119AE">
        <w:rPr>
          <w:rFonts w:ascii="Times New Roman" w:hAnsi="Times New Roman" w:cs="Times New Roman"/>
          <w:sz w:val="28"/>
          <w:szCs w:val="28"/>
        </w:rPr>
        <w:t>Для албанского языка такое различие оказывается нерелевантным.</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Большинство </w:t>
      </w:r>
      <w:r w:rsidR="00125D8B" w:rsidRPr="006119AE">
        <w:rPr>
          <w:rFonts w:ascii="Times New Roman" w:hAnsi="Times New Roman" w:cs="Times New Roman"/>
          <w:sz w:val="28"/>
          <w:szCs w:val="28"/>
        </w:rPr>
        <w:t xml:space="preserve">свадебных </w:t>
      </w:r>
      <w:r w:rsidRPr="006119AE">
        <w:rPr>
          <w:rFonts w:ascii="Times New Roman" w:hAnsi="Times New Roman" w:cs="Times New Roman"/>
          <w:sz w:val="28"/>
          <w:szCs w:val="28"/>
        </w:rPr>
        <w:t>персонажей состоят в родственных отношениях с женихом и невестой. Причем родственникам со стороны жениха отведена более значимая роль: крёстный отец, шафер, дядя со стороны матери, братья и др.</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 говоре арбрешей особую группу образуют названия подруг невесты  и незамужних родственниц жениха, которые участвуют в подготовке торжества, наряжают невесту, сопровождают её в дом жениха и заботятся о ней в день свадьбы (ср. алб. </w:t>
      </w:r>
      <w:r w:rsidRPr="006119AE">
        <w:rPr>
          <w:rFonts w:ascii="Times New Roman" w:hAnsi="Times New Roman" w:cs="Times New Roman"/>
          <w:i/>
          <w:sz w:val="28"/>
          <w:szCs w:val="28"/>
        </w:rPr>
        <w:t>дасмореша</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dasmoresh</w:t>
      </w:r>
      <w:r w:rsidR="00125D8B" w:rsidRPr="006119AE">
        <w:rPr>
          <w:rFonts w:ascii="Times New Roman" w:hAnsi="Times New Roman" w:cs="Times New Roman"/>
          <w:sz w:val="28"/>
          <w:szCs w:val="28"/>
        </w:rPr>
        <w:t>/</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 </w:t>
      </w:r>
      <w:r w:rsidRPr="006119AE">
        <w:rPr>
          <w:rFonts w:ascii="Times New Roman" w:hAnsi="Times New Roman" w:cs="Times New Roman"/>
          <w:sz w:val="28"/>
          <w:szCs w:val="28"/>
        </w:rPr>
        <w:t xml:space="preserve">/, </w:t>
      </w:r>
      <w:r w:rsidRPr="006119AE">
        <w:rPr>
          <w:rFonts w:ascii="Times New Roman" w:hAnsi="Times New Roman" w:cs="Times New Roman"/>
          <w:i/>
          <w:color w:val="000000"/>
          <w:sz w:val="28"/>
          <w:szCs w:val="28"/>
          <w:shd w:val="clear" w:color="auto" w:fill="FFFFFF"/>
        </w:rPr>
        <w:t>фамулеша</w:t>
      </w:r>
      <w:r w:rsidRPr="006119AE">
        <w:rPr>
          <w:rFonts w:ascii="Times New Roman" w:hAnsi="Times New Roman" w:cs="Times New Roman"/>
          <w:color w:val="000000"/>
          <w:sz w:val="28"/>
          <w:szCs w:val="28"/>
          <w:shd w:val="clear" w:color="auto" w:fill="FFFFFF"/>
        </w:rPr>
        <w:t xml:space="preserve"> /</w:t>
      </w:r>
      <w:r w:rsidRPr="006119AE">
        <w:rPr>
          <w:rFonts w:ascii="Times New Roman" w:hAnsi="Times New Roman" w:cs="Times New Roman"/>
          <w:color w:val="000000"/>
          <w:sz w:val="28"/>
          <w:szCs w:val="28"/>
          <w:shd w:val="clear" w:color="auto" w:fill="FFFFFF"/>
          <w:lang w:val="en-US"/>
        </w:rPr>
        <w:t> </w:t>
      </w:r>
      <w:r w:rsidRPr="006119AE">
        <w:rPr>
          <w:rFonts w:ascii="Times New Roman" w:hAnsi="Times New Roman" w:cs="Times New Roman"/>
          <w:color w:val="000000"/>
          <w:sz w:val="28"/>
          <w:szCs w:val="28"/>
          <w:shd w:val="clear" w:color="auto" w:fill="FFFFFF"/>
        </w:rPr>
        <w:t>famullesh</w:t>
      </w:r>
      <w:r w:rsidR="00125D8B" w:rsidRPr="006119AE">
        <w:rPr>
          <w:rFonts w:ascii="Times New Roman" w:hAnsi="Times New Roman" w:cs="Times New Roman"/>
          <w:color w:val="000000"/>
          <w:sz w:val="28"/>
          <w:szCs w:val="28"/>
          <w:shd w:val="clear" w:color="auto" w:fill="FFFFFF"/>
        </w:rPr>
        <w:t>/</w:t>
      </w:r>
      <w:r w:rsidRPr="006119AE">
        <w:rPr>
          <w:rFonts w:ascii="Times New Roman" w:hAnsi="Times New Roman" w:cs="Times New Roman"/>
          <w:color w:val="000000"/>
          <w:sz w:val="28"/>
          <w:szCs w:val="28"/>
          <w:shd w:val="clear" w:color="auto" w:fill="FFFFFF"/>
        </w:rPr>
        <w:t>ё, -a</w:t>
      </w:r>
      <w:r w:rsidRPr="006119AE">
        <w:rPr>
          <w:rFonts w:ascii="Times New Roman" w:hAnsi="Times New Roman" w:cs="Times New Roman"/>
          <w:color w:val="000000"/>
          <w:sz w:val="28"/>
          <w:szCs w:val="28"/>
          <w:shd w:val="clear" w:color="auto" w:fill="FFFFFF"/>
          <w:lang w:val="en-US"/>
        </w:rPr>
        <w:t> </w:t>
      </w:r>
      <w:r w:rsidRPr="006119AE">
        <w:rPr>
          <w:rFonts w:ascii="Times New Roman" w:hAnsi="Times New Roman" w:cs="Times New Roman"/>
          <w:color w:val="000000"/>
          <w:sz w:val="28"/>
          <w:szCs w:val="28"/>
          <w:shd w:val="clear" w:color="auto" w:fill="FFFFFF"/>
        </w:rPr>
        <w:t>/</w:t>
      </w:r>
      <w:r w:rsidRPr="006119AE">
        <w:rPr>
          <w:rFonts w:ascii="Times New Roman" w:hAnsi="Times New Roman" w:cs="Times New Roman"/>
          <w:i/>
          <w:sz w:val="28"/>
          <w:szCs w:val="28"/>
        </w:rPr>
        <w:t xml:space="preserve"> зонья</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zonj</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 </w:t>
      </w: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шатер</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shat</w:t>
      </w:r>
      <w:r w:rsidR="00125D8B" w:rsidRPr="006119AE">
        <w:rPr>
          <w:rFonts w:ascii="Times New Roman" w:hAnsi="Times New Roman" w:cs="Times New Roman"/>
          <w:sz w:val="28"/>
          <w:szCs w:val="28"/>
        </w:rPr>
        <w: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w:t>
      </w:r>
      <w:r w:rsidRPr="006119AE">
        <w:rPr>
          <w:rFonts w:ascii="Times New Roman" w:hAnsi="Times New Roman" w:cs="Times New Roman"/>
          <w:sz w:val="28"/>
          <w:szCs w:val="28"/>
        </w:rPr>
        <w:t>, -</w:t>
      </w:r>
      <w:r w:rsidR="00125D8B" w:rsidRPr="006119AE">
        <w:rPr>
          <w:rFonts w:ascii="Times New Roman" w:hAnsi="Times New Roman" w:cs="Times New Roman"/>
          <w:sz w:val="28"/>
          <w:szCs w:val="28"/>
          <w:lang w:val="en-US"/>
        </w:rPr>
        <w:t>r</w:t>
      </w:r>
      <w:r w:rsidRPr="006119AE">
        <w:rPr>
          <w:rFonts w:ascii="Times New Roman" w:hAnsi="Times New Roman" w:cs="Times New Roman"/>
          <w:sz w:val="28"/>
          <w:szCs w:val="28"/>
        </w:rPr>
        <w:t>а</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 xml:space="preserve">/ и ит. </w:t>
      </w:r>
      <w:r w:rsidRPr="006119AE">
        <w:rPr>
          <w:rFonts w:ascii="Times New Roman" w:hAnsi="Times New Roman" w:cs="Times New Roman"/>
          <w:i/>
          <w:sz w:val="28"/>
          <w:szCs w:val="28"/>
        </w:rPr>
        <w:t xml:space="preserve">дамиджелла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damigella</w:t>
      </w:r>
      <w:r w:rsidRPr="006119AE">
        <w:rPr>
          <w:rFonts w:ascii="Times New Roman" w:hAnsi="Times New Roman" w:cs="Times New Roman"/>
          <w:sz w:val="28"/>
          <w:szCs w:val="28"/>
        </w:rPr>
        <w:t xml:space="preserve"> /, </w:t>
      </w:r>
      <w:r w:rsidRPr="006119AE">
        <w:rPr>
          <w:rFonts w:ascii="Times New Roman" w:hAnsi="Times New Roman" w:cs="Times New Roman"/>
          <w:i/>
          <w:sz w:val="28"/>
          <w:szCs w:val="28"/>
        </w:rPr>
        <w:t>амика делла споза</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amica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della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sposa </w:t>
      </w:r>
      <w:r w:rsidRPr="006119AE">
        <w:rPr>
          <w:rFonts w:ascii="Times New Roman" w:hAnsi="Times New Roman" w:cs="Times New Roman"/>
          <w:sz w:val="28"/>
          <w:szCs w:val="28"/>
        </w:rPr>
        <w:t xml:space="preserve">/), а лексика, использующаяся для наименования холостых приятелей жениха, которые участвуют в мальчишнике, танцуют на свадьбе, составляют свадебную процессию, развита в меньшей степени. В албанском языке признак собирательности характерен только для мужских персонажей (алб. </w:t>
      </w:r>
      <w:r w:rsidRPr="006119AE">
        <w:rPr>
          <w:rFonts w:ascii="Times New Roman" w:hAnsi="Times New Roman" w:cs="Times New Roman"/>
          <w:i/>
          <w:sz w:val="28"/>
          <w:szCs w:val="28"/>
        </w:rPr>
        <w:t>крушк</w:t>
      </w:r>
      <w:r w:rsidR="00125D8B" w:rsidRPr="006119AE">
        <w:rPr>
          <w:rFonts w:ascii="Times New Roman" w:hAnsi="Times New Roman" w:cs="Times New Roman"/>
          <w:i/>
          <w:sz w:val="28"/>
          <w:szCs w:val="28"/>
        </w:rPr>
        <w:t>ь</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krush</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q</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qit</w:t>
      </w:r>
      <w:r w:rsidRPr="006119AE">
        <w:rPr>
          <w:rFonts w:ascii="Times New Roman" w:hAnsi="Times New Roman" w:cs="Times New Roman"/>
          <w:sz w:val="28"/>
          <w:szCs w:val="28"/>
        </w:rPr>
        <w:t xml:space="preserve"> /), а роль женщин, повторим, менее активна.</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Как правило, каждый персонаж выполняет определенные функции. Однако в разных областях Албании функции, закрепленные за одним персонажем, бывают специальными или основными для другого действующего лица. Распределение одних и тех же функций между различными персонажами выглядит следующим образом:</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 Идут во главе свадебного шествия и являются распорядителями на свадьбе: </w:t>
      </w:r>
      <w:r w:rsidRPr="006119AE">
        <w:rPr>
          <w:rFonts w:ascii="Times New Roman" w:hAnsi="Times New Roman" w:cs="Times New Roman"/>
          <w:i/>
          <w:sz w:val="28"/>
          <w:szCs w:val="28"/>
        </w:rPr>
        <w:t>даи</w:t>
      </w:r>
      <w:r w:rsidRPr="006119AE">
        <w:rPr>
          <w:rFonts w:ascii="Times New Roman" w:hAnsi="Times New Roman" w:cs="Times New Roman"/>
          <w:sz w:val="28"/>
          <w:szCs w:val="28"/>
        </w:rPr>
        <w:t xml:space="preserve"> [Колёня, Prifti 2010], </w:t>
      </w:r>
      <w:r w:rsidRPr="006119AE">
        <w:rPr>
          <w:rFonts w:ascii="Times New Roman" w:hAnsi="Times New Roman" w:cs="Times New Roman"/>
          <w:i/>
          <w:sz w:val="28"/>
          <w:szCs w:val="28"/>
        </w:rPr>
        <w:t>нун</w:t>
      </w:r>
      <w:r w:rsidRPr="006119AE">
        <w:rPr>
          <w:rFonts w:ascii="Times New Roman" w:hAnsi="Times New Roman" w:cs="Times New Roman"/>
          <w:sz w:val="28"/>
          <w:szCs w:val="28"/>
        </w:rPr>
        <w:t xml:space="preserve"> [Пермет, </w:t>
      </w:r>
      <w:r w:rsidRPr="006119AE">
        <w:rPr>
          <w:rFonts w:ascii="Times New Roman" w:hAnsi="Times New Roman" w:cs="Times New Roman"/>
          <w:sz w:val="28"/>
          <w:szCs w:val="28"/>
          <w:lang w:val="en-US"/>
        </w:rPr>
        <w:t>Haxhihasani</w:t>
      </w:r>
      <w:r w:rsidRPr="006119AE">
        <w:rPr>
          <w:rFonts w:ascii="Times New Roman" w:hAnsi="Times New Roman" w:cs="Times New Roman"/>
          <w:sz w:val="28"/>
          <w:szCs w:val="28"/>
        </w:rPr>
        <w:t xml:space="preserve"> 1959], </w:t>
      </w:r>
      <w:proofErr w:type="gramStart"/>
      <w:r w:rsidRPr="006119AE">
        <w:rPr>
          <w:rFonts w:ascii="Times New Roman" w:hAnsi="Times New Roman" w:cs="Times New Roman"/>
          <w:i/>
          <w:sz w:val="28"/>
          <w:szCs w:val="28"/>
        </w:rPr>
        <w:t>селямаз</w:t>
      </w:r>
      <w:r w:rsidRPr="006119AE">
        <w:rPr>
          <w:rFonts w:ascii="Times New Roman" w:hAnsi="Times New Roman" w:cs="Times New Roman"/>
          <w:sz w:val="28"/>
          <w:szCs w:val="28"/>
        </w:rPr>
        <w:t xml:space="preserve">  [</w:t>
      </w:r>
      <w:proofErr w:type="gramEnd"/>
      <w:r w:rsidRPr="006119AE">
        <w:rPr>
          <w:rFonts w:ascii="Times New Roman" w:hAnsi="Times New Roman" w:cs="Times New Roman"/>
          <w:sz w:val="28"/>
          <w:szCs w:val="28"/>
        </w:rPr>
        <w:t>Скрапар, </w:t>
      </w:r>
      <w:r w:rsidRPr="006119AE">
        <w:rPr>
          <w:rFonts w:ascii="Times New Roman" w:hAnsi="Times New Roman" w:cs="Times New Roman"/>
          <w:sz w:val="28"/>
          <w:szCs w:val="28"/>
          <w:lang w:val="en-US"/>
        </w:rPr>
        <w:t>Zojzi</w:t>
      </w:r>
      <w:r w:rsidRPr="006119AE">
        <w:rPr>
          <w:rFonts w:ascii="Times New Roman" w:hAnsi="Times New Roman" w:cs="Times New Roman"/>
          <w:sz w:val="28"/>
          <w:szCs w:val="28"/>
        </w:rPr>
        <w:t xml:space="preserve"> 1958], </w:t>
      </w:r>
      <w:r w:rsidRPr="006119AE">
        <w:rPr>
          <w:rFonts w:ascii="Times New Roman" w:hAnsi="Times New Roman" w:cs="Times New Roman"/>
          <w:i/>
          <w:sz w:val="28"/>
          <w:szCs w:val="28"/>
        </w:rPr>
        <w:t>кумбар</w:t>
      </w:r>
      <w:r w:rsidRPr="006119AE">
        <w:rPr>
          <w:rFonts w:ascii="Times New Roman" w:hAnsi="Times New Roman" w:cs="Times New Roman"/>
          <w:sz w:val="28"/>
          <w:szCs w:val="28"/>
        </w:rPr>
        <w:t xml:space="preserve"> [Девол, </w:t>
      </w:r>
      <w:r w:rsidRPr="006119AE">
        <w:rPr>
          <w:rFonts w:ascii="Times New Roman" w:hAnsi="Times New Roman" w:cs="Times New Roman"/>
          <w:sz w:val="28"/>
          <w:szCs w:val="28"/>
          <w:lang w:val="en-US"/>
        </w:rPr>
        <w:t>Xha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ka</w:t>
      </w:r>
      <w:r w:rsidRPr="006119AE">
        <w:rPr>
          <w:rFonts w:ascii="Times New Roman" w:hAnsi="Times New Roman" w:cs="Times New Roman"/>
          <w:sz w:val="28"/>
          <w:szCs w:val="28"/>
        </w:rPr>
        <w:t> 1959].</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 Сопровождают невесту к источнику за водой после свадьбы: </w:t>
      </w:r>
      <w:r w:rsidRPr="006119AE">
        <w:rPr>
          <w:rFonts w:ascii="Times New Roman" w:hAnsi="Times New Roman" w:cs="Times New Roman"/>
          <w:i/>
          <w:sz w:val="28"/>
          <w:szCs w:val="28"/>
        </w:rPr>
        <w:t>нуна</w:t>
      </w:r>
      <w:r w:rsidRPr="006119AE">
        <w:rPr>
          <w:rFonts w:ascii="Times New Roman" w:hAnsi="Times New Roman" w:cs="Times New Roman"/>
          <w:sz w:val="28"/>
          <w:szCs w:val="28"/>
        </w:rPr>
        <w:t xml:space="preserve"> или </w:t>
      </w:r>
      <w:r w:rsidRPr="006119AE">
        <w:rPr>
          <w:rFonts w:ascii="Times New Roman" w:hAnsi="Times New Roman" w:cs="Times New Roman"/>
          <w:i/>
          <w:sz w:val="28"/>
          <w:szCs w:val="28"/>
        </w:rPr>
        <w:t>кунаты</w:t>
      </w:r>
      <w:r w:rsidRPr="006119AE">
        <w:rPr>
          <w:rFonts w:ascii="Times New Roman" w:hAnsi="Times New Roman" w:cs="Times New Roman"/>
          <w:sz w:val="28"/>
          <w:szCs w:val="28"/>
        </w:rPr>
        <w:t xml:space="preserve"> [Колёня, Prifti 2010], </w:t>
      </w:r>
      <w:r w:rsidRPr="006119AE">
        <w:rPr>
          <w:rFonts w:ascii="Times New Roman" w:hAnsi="Times New Roman" w:cs="Times New Roman"/>
          <w:i/>
          <w:sz w:val="28"/>
          <w:szCs w:val="28"/>
        </w:rPr>
        <w:t>крушки</w:t>
      </w:r>
      <w:r w:rsidRPr="006119AE">
        <w:rPr>
          <w:rFonts w:ascii="Times New Roman" w:hAnsi="Times New Roman" w:cs="Times New Roman"/>
          <w:sz w:val="28"/>
          <w:szCs w:val="28"/>
        </w:rPr>
        <w:t xml:space="preserve"> [Девол, </w:t>
      </w:r>
      <w:r w:rsidRPr="006119AE">
        <w:rPr>
          <w:rFonts w:ascii="Times New Roman" w:hAnsi="Times New Roman" w:cs="Times New Roman"/>
          <w:sz w:val="28"/>
          <w:szCs w:val="28"/>
          <w:lang w:val="en-US"/>
        </w:rPr>
        <w:t>Xha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ka</w:t>
      </w:r>
      <w:r w:rsidRPr="006119AE">
        <w:rPr>
          <w:rFonts w:ascii="Times New Roman" w:hAnsi="Times New Roman" w:cs="Times New Roman"/>
          <w:sz w:val="28"/>
          <w:szCs w:val="28"/>
        </w:rPr>
        <w:t> 1959],</w:t>
      </w:r>
      <w:r w:rsidRPr="006119AE">
        <w:rPr>
          <w:rFonts w:ascii="Times New Roman" w:hAnsi="Times New Roman" w:cs="Times New Roman"/>
          <w:i/>
          <w:sz w:val="28"/>
          <w:szCs w:val="28"/>
        </w:rPr>
        <w:t xml:space="preserve"> мальчик</w:t>
      </w:r>
      <w:r w:rsidRPr="006119AE">
        <w:rPr>
          <w:rFonts w:ascii="Times New Roman" w:hAnsi="Times New Roman" w:cs="Times New Roman"/>
          <w:sz w:val="28"/>
          <w:szCs w:val="28"/>
        </w:rPr>
        <w:t xml:space="preserve">, у которого родители еще живы [Пермет, </w:t>
      </w:r>
      <w:r w:rsidRPr="006119AE">
        <w:rPr>
          <w:rFonts w:ascii="Times New Roman" w:hAnsi="Times New Roman" w:cs="Times New Roman"/>
          <w:sz w:val="28"/>
          <w:szCs w:val="28"/>
          <w:lang w:val="en-US"/>
        </w:rPr>
        <w:t>Haxhihasani</w:t>
      </w:r>
      <w:r w:rsidRPr="006119AE">
        <w:rPr>
          <w:rFonts w:ascii="Times New Roman" w:hAnsi="Times New Roman" w:cs="Times New Roman"/>
          <w:sz w:val="28"/>
          <w:szCs w:val="28"/>
        </w:rPr>
        <w:t xml:space="preserve"> 1959].</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 Несут свадебное знамя: </w:t>
      </w:r>
      <w:r w:rsidRPr="006119AE">
        <w:rPr>
          <w:rFonts w:ascii="Times New Roman" w:hAnsi="Times New Roman" w:cs="Times New Roman"/>
          <w:i/>
          <w:sz w:val="28"/>
          <w:szCs w:val="28"/>
        </w:rPr>
        <w:t>барьяктар</w:t>
      </w:r>
      <w:r w:rsidRPr="006119AE">
        <w:rPr>
          <w:rFonts w:ascii="Times New Roman" w:hAnsi="Times New Roman" w:cs="Times New Roman"/>
          <w:sz w:val="28"/>
          <w:szCs w:val="28"/>
        </w:rPr>
        <w:t xml:space="preserve"> [Девол, </w:t>
      </w:r>
      <w:r w:rsidRPr="006119AE">
        <w:rPr>
          <w:rFonts w:ascii="Times New Roman" w:hAnsi="Times New Roman" w:cs="Times New Roman"/>
          <w:sz w:val="28"/>
          <w:szCs w:val="28"/>
          <w:lang w:val="en-US"/>
        </w:rPr>
        <w:t>Xha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ka</w:t>
      </w:r>
      <w:r w:rsidRPr="006119AE">
        <w:rPr>
          <w:rFonts w:ascii="Times New Roman" w:hAnsi="Times New Roman" w:cs="Times New Roman"/>
          <w:sz w:val="28"/>
          <w:szCs w:val="28"/>
        </w:rPr>
        <w:t xml:space="preserve"> 1959], </w:t>
      </w:r>
      <w:r w:rsidR="00125D8B" w:rsidRPr="006119AE">
        <w:rPr>
          <w:rFonts w:ascii="Times New Roman" w:hAnsi="Times New Roman" w:cs="Times New Roman"/>
          <w:i/>
          <w:sz w:val="28"/>
          <w:szCs w:val="28"/>
        </w:rPr>
        <w:t>байрактар</w:t>
      </w:r>
      <w:r w:rsidR="00125D8B" w:rsidRPr="006119AE">
        <w:rPr>
          <w:rFonts w:ascii="Times New Roman" w:hAnsi="Times New Roman" w:cs="Times New Roman"/>
          <w:sz w:val="28"/>
          <w:szCs w:val="28"/>
        </w:rPr>
        <w:t xml:space="preserve"> [Скрапар, </w:t>
      </w:r>
      <w:r w:rsidR="00125D8B" w:rsidRPr="006119AE">
        <w:rPr>
          <w:rFonts w:ascii="Times New Roman" w:hAnsi="Times New Roman" w:cs="Times New Roman"/>
          <w:sz w:val="28"/>
          <w:szCs w:val="28"/>
          <w:lang w:val="en-US"/>
        </w:rPr>
        <w:t>Zojzi</w:t>
      </w:r>
      <w:r w:rsidR="00125D8B" w:rsidRPr="006119AE">
        <w:rPr>
          <w:rFonts w:ascii="Times New Roman" w:hAnsi="Times New Roman" w:cs="Times New Roman"/>
          <w:sz w:val="28"/>
          <w:szCs w:val="28"/>
        </w:rPr>
        <w:t xml:space="preserve"> 1958], </w:t>
      </w:r>
      <w:r w:rsidRPr="006119AE">
        <w:rPr>
          <w:rFonts w:ascii="Times New Roman" w:hAnsi="Times New Roman" w:cs="Times New Roman"/>
          <w:i/>
          <w:sz w:val="28"/>
          <w:szCs w:val="28"/>
        </w:rPr>
        <w:t xml:space="preserve">крушкапар </w:t>
      </w:r>
      <w:r w:rsidRPr="006119AE">
        <w:rPr>
          <w:rFonts w:ascii="Times New Roman" w:hAnsi="Times New Roman" w:cs="Times New Roman"/>
          <w:sz w:val="28"/>
          <w:szCs w:val="28"/>
        </w:rPr>
        <w:t>[Колёня, Prifti 2010].</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 Приглашают на свадьбу: </w:t>
      </w:r>
      <w:r w:rsidRPr="006119AE">
        <w:rPr>
          <w:rFonts w:ascii="Times New Roman" w:hAnsi="Times New Roman" w:cs="Times New Roman"/>
          <w:i/>
          <w:sz w:val="28"/>
          <w:szCs w:val="28"/>
        </w:rPr>
        <w:t>мальчик, родственник жениха</w:t>
      </w: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дъяль</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djal</w:t>
      </w:r>
      <w:r w:rsidR="00125D8B" w:rsidRPr="006119AE">
        <w:rPr>
          <w:rFonts w:ascii="Times New Roman" w:hAnsi="Times New Roman" w:cs="Times New Roman"/>
          <w:sz w:val="28"/>
          <w:szCs w:val="28"/>
        </w:rPr>
        <w:t>/</w:t>
      </w:r>
      <w:r w:rsidRPr="006119AE">
        <w:rPr>
          <w:rFonts w:ascii="Times New Roman" w:hAnsi="Times New Roman" w:cs="Times New Roman"/>
          <w:sz w:val="28"/>
          <w:szCs w:val="28"/>
        </w:rPr>
        <w:t>ё, -</w:t>
      </w:r>
      <w:r w:rsidR="00125D8B" w:rsidRPr="006119AE">
        <w:rPr>
          <w:rFonts w:ascii="Times New Roman" w:hAnsi="Times New Roman" w:cs="Times New Roman"/>
          <w:sz w:val="28"/>
          <w:szCs w:val="28"/>
          <w:lang w:val="en-US"/>
        </w:rPr>
        <w:t>i </w:t>
      </w:r>
      <w:r w:rsidRPr="006119AE">
        <w:rPr>
          <w:rFonts w:ascii="Times New Roman" w:hAnsi="Times New Roman" w:cs="Times New Roman"/>
          <w:sz w:val="28"/>
          <w:szCs w:val="28"/>
        </w:rPr>
        <w:t xml:space="preserve">/) [Девол, </w:t>
      </w:r>
      <w:r w:rsidRPr="006119AE">
        <w:rPr>
          <w:rFonts w:ascii="Times New Roman" w:hAnsi="Times New Roman" w:cs="Times New Roman"/>
          <w:sz w:val="28"/>
          <w:szCs w:val="28"/>
          <w:lang w:val="en-US"/>
        </w:rPr>
        <w:t>Xha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ka</w:t>
      </w:r>
      <w:r w:rsidRPr="006119AE">
        <w:rPr>
          <w:rFonts w:ascii="Times New Roman" w:hAnsi="Times New Roman" w:cs="Times New Roman"/>
          <w:sz w:val="28"/>
          <w:szCs w:val="28"/>
        </w:rPr>
        <w:t xml:space="preserve"> 1959], </w:t>
      </w:r>
      <w:r w:rsidRPr="006119AE">
        <w:rPr>
          <w:rFonts w:ascii="Times New Roman" w:hAnsi="Times New Roman" w:cs="Times New Roman"/>
          <w:i/>
          <w:sz w:val="28"/>
          <w:szCs w:val="28"/>
        </w:rPr>
        <w:t>лаймес</w:t>
      </w:r>
      <w:r w:rsidRPr="006119AE">
        <w:rPr>
          <w:rFonts w:ascii="Times New Roman" w:hAnsi="Times New Roman" w:cs="Times New Roman"/>
          <w:sz w:val="28"/>
          <w:szCs w:val="28"/>
        </w:rPr>
        <w:t xml:space="preserve"> </w:t>
      </w:r>
      <w:bookmarkStart w:id="75" w:name="_Hlk515489929"/>
      <w:r w:rsidRPr="006119AE">
        <w:rPr>
          <w:rFonts w:ascii="Times New Roman" w:hAnsi="Times New Roman" w:cs="Times New Roman"/>
          <w:sz w:val="28"/>
          <w:szCs w:val="28"/>
        </w:rPr>
        <w:t>[Скрапар, </w:t>
      </w:r>
      <w:r w:rsidRPr="006119AE">
        <w:rPr>
          <w:rFonts w:ascii="Times New Roman" w:hAnsi="Times New Roman" w:cs="Times New Roman"/>
          <w:sz w:val="28"/>
          <w:szCs w:val="28"/>
          <w:lang w:val="en-US"/>
        </w:rPr>
        <w:t>Zojzi</w:t>
      </w:r>
      <w:r w:rsidRPr="006119AE">
        <w:rPr>
          <w:rFonts w:ascii="Times New Roman" w:hAnsi="Times New Roman" w:cs="Times New Roman"/>
          <w:sz w:val="28"/>
          <w:szCs w:val="28"/>
        </w:rPr>
        <w:t xml:space="preserve"> 1958]</w:t>
      </w:r>
      <w:bookmarkEnd w:id="75"/>
      <w:r w:rsidRPr="006119AE">
        <w:rPr>
          <w:rFonts w:ascii="Times New Roman" w:hAnsi="Times New Roman" w:cs="Times New Roman"/>
          <w:sz w:val="28"/>
          <w:szCs w:val="28"/>
        </w:rPr>
        <w:t>.</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 Отвозят приданое невесты: </w:t>
      </w:r>
      <w:r w:rsidRPr="006119AE">
        <w:rPr>
          <w:rFonts w:ascii="Times New Roman" w:hAnsi="Times New Roman" w:cs="Times New Roman"/>
          <w:i/>
          <w:sz w:val="28"/>
          <w:szCs w:val="28"/>
        </w:rPr>
        <w:t xml:space="preserve">пайор </w:t>
      </w:r>
      <w:r w:rsidRPr="006119AE">
        <w:rPr>
          <w:rFonts w:ascii="Times New Roman" w:hAnsi="Times New Roman" w:cs="Times New Roman"/>
          <w:sz w:val="28"/>
          <w:szCs w:val="28"/>
        </w:rPr>
        <w:t xml:space="preserve">[Скрапар, </w:t>
      </w:r>
      <w:r w:rsidRPr="006119AE">
        <w:rPr>
          <w:rFonts w:ascii="Times New Roman" w:hAnsi="Times New Roman" w:cs="Times New Roman"/>
          <w:sz w:val="28"/>
          <w:szCs w:val="28"/>
          <w:lang w:val="en-US"/>
        </w:rPr>
        <w:t>Zojzi</w:t>
      </w:r>
      <w:r w:rsidRPr="006119AE">
        <w:rPr>
          <w:rFonts w:ascii="Times New Roman" w:hAnsi="Times New Roman" w:cs="Times New Roman"/>
          <w:sz w:val="28"/>
          <w:szCs w:val="28"/>
        </w:rPr>
        <w:t xml:space="preserve"> 1958], </w:t>
      </w:r>
      <w:r w:rsidRPr="006119AE">
        <w:rPr>
          <w:rFonts w:ascii="Times New Roman" w:hAnsi="Times New Roman" w:cs="Times New Roman"/>
          <w:i/>
          <w:sz w:val="28"/>
          <w:szCs w:val="28"/>
        </w:rPr>
        <w:t>барес</w:t>
      </w:r>
      <w:r w:rsidRPr="006119AE">
        <w:rPr>
          <w:rFonts w:ascii="Times New Roman" w:hAnsi="Times New Roman" w:cs="Times New Roman"/>
          <w:sz w:val="28"/>
          <w:szCs w:val="28"/>
        </w:rPr>
        <w:t xml:space="preserve"> [Колёня, Prifti 2010].</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Среди главных действующих лиц нередки случаи ослабления и даже нейтрализации функциональных различий. Так, например, албанские лексемы </w:t>
      </w:r>
      <w:r w:rsidRPr="006119AE">
        <w:rPr>
          <w:rFonts w:ascii="Times New Roman" w:hAnsi="Times New Roman" w:cs="Times New Roman"/>
          <w:i/>
          <w:color w:val="000000"/>
          <w:sz w:val="28"/>
          <w:szCs w:val="28"/>
          <w:shd w:val="clear" w:color="auto" w:fill="FFFFFF"/>
        </w:rPr>
        <w:t>нун</w:t>
      </w:r>
      <w:r w:rsidRPr="006119AE">
        <w:rPr>
          <w:rFonts w:ascii="Times New Roman" w:eastAsia="Times New Roman" w:hAnsi="Times New Roman" w:cs="Times New Roman"/>
          <w:sz w:val="28"/>
          <w:szCs w:val="28"/>
          <w:lang w:val="el-GR" w:eastAsia="ru-RU"/>
        </w:rPr>
        <w:t> </w:t>
      </w:r>
      <w:r w:rsidRPr="006119AE">
        <w:rPr>
          <w:rFonts w:ascii="Times New Roman" w:hAnsi="Times New Roman" w:cs="Times New Roman"/>
          <w:sz w:val="28"/>
          <w:szCs w:val="28"/>
        </w:rPr>
        <w:t>/ </w:t>
      </w:r>
      <w:r w:rsidRPr="006119AE">
        <w:rPr>
          <w:rFonts w:ascii="Times New Roman" w:eastAsia="Times New Roman" w:hAnsi="Times New Roman" w:cs="Times New Roman"/>
          <w:sz w:val="28"/>
          <w:szCs w:val="28"/>
          <w:lang w:val="en-US" w:eastAsia="ru-RU"/>
        </w:rPr>
        <w:t>nun</w:t>
      </w:r>
      <w:r w:rsidRPr="006119AE">
        <w:rPr>
          <w:rFonts w:ascii="Times New Roman" w:eastAsia="Times New Roman" w:hAnsi="Times New Roman" w:cs="Times New Roman"/>
          <w:sz w:val="28"/>
          <w:szCs w:val="28"/>
          <w:lang w:eastAsia="ru-RU"/>
        </w:rPr>
        <w:t>, -</w:t>
      </w:r>
      <w:r w:rsidRPr="006119AE">
        <w:rPr>
          <w:rFonts w:ascii="Times New Roman" w:eastAsia="Times New Roman" w:hAnsi="Times New Roman" w:cs="Times New Roman"/>
          <w:sz w:val="28"/>
          <w:szCs w:val="28"/>
          <w:lang w:val="en-US" w:eastAsia="ru-RU"/>
        </w:rPr>
        <w:t>i</w:t>
      </w:r>
      <w:r w:rsidRPr="006119AE">
        <w:rPr>
          <w:rFonts w:ascii="Times New Roman" w:eastAsia="Times New Roman" w:hAnsi="Times New Roman" w:cs="Times New Roman"/>
          <w:sz w:val="28"/>
          <w:szCs w:val="28"/>
          <w:lang w:eastAsia="ru-RU"/>
        </w:rPr>
        <w:t> </w:t>
      </w:r>
      <w:r w:rsidRPr="006119AE">
        <w:rPr>
          <w:rFonts w:ascii="Times New Roman" w:hAnsi="Times New Roman" w:cs="Times New Roman"/>
          <w:sz w:val="28"/>
          <w:szCs w:val="28"/>
        </w:rPr>
        <w:t xml:space="preserve">/ </w:t>
      </w:r>
      <w:r w:rsidRPr="006119AE">
        <w:rPr>
          <w:rFonts w:ascii="Times New Roman" w:eastAsia="Times New Roman" w:hAnsi="Times New Roman" w:cs="Times New Roman"/>
          <w:i/>
          <w:sz w:val="28"/>
          <w:szCs w:val="28"/>
          <w:lang w:eastAsia="ru-RU"/>
        </w:rPr>
        <w:t xml:space="preserve">кумбар </w:t>
      </w:r>
      <w:r w:rsidRPr="006119AE">
        <w:rPr>
          <w:rFonts w:ascii="Times New Roman" w:hAnsi="Times New Roman" w:cs="Times New Roman"/>
          <w:sz w:val="28"/>
          <w:szCs w:val="28"/>
        </w:rPr>
        <w:t>/ </w:t>
      </w:r>
      <w:r w:rsidRPr="006119AE">
        <w:rPr>
          <w:rFonts w:ascii="Times New Roman" w:eastAsia="Times New Roman" w:hAnsi="Times New Roman" w:cs="Times New Roman"/>
          <w:sz w:val="28"/>
          <w:szCs w:val="28"/>
          <w:lang w:val="en-US" w:eastAsia="ru-RU"/>
        </w:rPr>
        <w:t>kumbar</w:t>
      </w:r>
      <w:r w:rsidRPr="006119AE">
        <w:rPr>
          <w:rFonts w:ascii="Times New Roman" w:eastAsia="Times New Roman" w:hAnsi="Times New Roman" w:cs="Times New Roman"/>
          <w:sz w:val="28"/>
          <w:szCs w:val="28"/>
          <w:lang w:eastAsia="ru-RU"/>
        </w:rPr>
        <w:t>, -</w:t>
      </w:r>
      <w:r w:rsidRPr="006119AE">
        <w:rPr>
          <w:rFonts w:ascii="Times New Roman" w:eastAsia="Times New Roman" w:hAnsi="Times New Roman" w:cs="Times New Roman"/>
          <w:sz w:val="28"/>
          <w:szCs w:val="28"/>
          <w:lang w:val="en-US" w:eastAsia="ru-RU"/>
        </w:rPr>
        <w:t>i</w:t>
      </w:r>
      <w:r w:rsidRPr="006119AE">
        <w:rPr>
          <w:rFonts w:ascii="Times New Roman" w:eastAsia="Times New Roman" w:hAnsi="Times New Roman" w:cs="Times New Roman"/>
          <w:sz w:val="28"/>
          <w:szCs w:val="28"/>
          <w:lang w:eastAsia="ru-RU"/>
        </w:rPr>
        <w:t> </w:t>
      </w:r>
      <w:r w:rsidRPr="006119AE">
        <w:rPr>
          <w:rFonts w:ascii="Times New Roman" w:hAnsi="Times New Roman" w:cs="Times New Roman"/>
          <w:sz w:val="28"/>
          <w:szCs w:val="28"/>
        </w:rPr>
        <w:t xml:space="preserve">/ или итальянская </w:t>
      </w:r>
      <w:r w:rsidRPr="006119AE">
        <w:rPr>
          <w:rFonts w:ascii="Times New Roman" w:hAnsi="Times New Roman" w:cs="Times New Roman"/>
          <w:i/>
          <w:sz w:val="28"/>
          <w:szCs w:val="28"/>
        </w:rPr>
        <w:t>падрино</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padrino</w:t>
      </w:r>
      <w:r w:rsidRPr="006119AE">
        <w:rPr>
          <w:rFonts w:ascii="Times New Roman" w:hAnsi="Times New Roman" w:cs="Times New Roman"/>
          <w:sz w:val="28"/>
          <w:szCs w:val="28"/>
        </w:rPr>
        <w:t>/ одинаково могли использоваться для обозначения крёстного отца или шафера.</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Важной особенностью исследуемой терминологической группы является наличие диалектных вариантов наименования некоторых персонажей. Подобный синонимический ряд в албанском представлен лексемами:</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 xml:space="preserve">ляймес </w:t>
      </w:r>
      <w:r w:rsidRPr="006119AE">
        <w:rPr>
          <w:rFonts w:ascii="Times New Roman" w:hAnsi="Times New Roman" w:cs="Times New Roman"/>
          <w:sz w:val="28"/>
          <w:szCs w:val="28"/>
        </w:rPr>
        <w:t xml:space="preserve">[Скрапар, </w:t>
      </w:r>
      <w:r w:rsidRPr="006119AE">
        <w:rPr>
          <w:rFonts w:ascii="Times New Roman" w:hAnsi="Times New Roman" w:cs="Times New Roman"/>
          <w:sz w:val="28"/>
          <w:szCs w:val="28"/>
          <w:lang w:val="en-US"/>
        </w:rPr>
        <w:t>Zojzi</w:t>
      </w:r>
      <w:r w:rsidRPr="006119AE">
        <w:rPr>
          <w:rFonts w:ascii="Times New Roman" w:hAnsi="Times New Roman" w:cs="Times New Roman"/>
          <w:sz w:val="28"/>
          <w:szCs w:val="28"/>
        </w:rPr>
        <w:t xml:space="preserve"> 1958],</w:t>
      </w:r>
      <w:r w:rsidRPr="006119AE">
        <w:rPr>
          <w:rFonts w:ascii="Times New Roman" w:hAnsi="Times New Roman" w:cs="Times New Roman"/>
          <w:i/>
          <w:sz w:val="28"/>
          <w:szCs w:val="28"/>
        </w:rPr>
        <w:t xml:space="preserve"> крушкяр</w:t>
      </w:r>
      <w:r w:rsidRPr="006119AE">
        <w:rPr>
          <w:rFonts w:ascii="Times New Roman" w:hAnsi="Times New Roman" w:cs="Times New Roman"/>
          <w:sz w:val="28"/>
          <w:szCs w:val="28"/>
        </w:rPr>
        <w:t xml:space="preserve"> [Гирокастра, </w:t>
      </w:r>
      <w:r w:rsidR="00125D8B" w:rsidRPr="006119AE">
        <w:rPr>
          <w:rFonts w:ascii="Times New Roman" w:hAnsi="Times New Roman" w:cs="Times New Roman"/>
          <w:sz w:val="28"/>
          <w:szCs w:val="28"/>
          <w:lang w:val="en-US"/>
        </w:rPr>
        <w:t>Vasili</w:t>
      </w:r>
      <w:r w:rsidR="00125D8B"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2013], </w:t>
      </w:r>
      <w:proofErr w:type="gramStart"/>
      <w:r w:rsidRPr="006119AE">
        <w:rPr>
          <w:rFonts w:ascii="Times New Roman" w:hAnsi="Times New Roman" w:cs="Times New Roman"/>
          <w:i/>
          <w:sz w:val="28"/>
          <w:szCs w:val="28"/>
        </w:rPr>
        <w:t>шкальбальт </w:t>
      </w:r>
      <w:r w:rsidRPr="006119AE">
        <w:rPr>
          <w:rFonts w:ascii="Times New Roman" w:hAnsi="Times New Roman" w:cs="Times New Roman"/>
          <w:sz w:val="28"/>
          <w:szCs w:val="28"/>
        </w:rPr>
        <w:t xml:space="preserve"> [</w:t>
      </w:r>
      <w:proofErr w:type="gramEnd"/>
      <w:r w:rsidRPr="006119AE">
        <w:rPr>
          <w:rFonts w:ascii="Times New Roman" w:hAnsi="Times New Roman" w:cs="Times New Roman"/>
          <w:sz w:val="28"/>
          <w:szCs w:val="28"/>
        </w:rPr>
        <w:t xml:space="preserve">Влёра, </w:t>
      </w:r>
      <w:r w:rsidRPr="006119AE">
        <w:rPr>
          <w:rFonts w:ascii="Times New Roman" w:hAnsi="Times New Roman" w:cs="Times New Roman"/>
          <w:sz w:val="28"/>
          <w:szCs w:val="28"/>
          <w:lang w:val="en-US"/>
        </w:rPr>
        <w:t>Kohallaj</w:t>
      </w:r>
      <w:r w:rsidRPr="006119AE">
        <w:rPr>
          <w:rFonts w:ascii="Times New Roman" w:hAnsi="Times New Roman" w:cs="Times New Roman"/>
          <w:sz w:val="28"/>
          <w:szCs w:val="28"/>
        </w:rPr>
        <w:t xml:space="preserve"> 1959], </w:t>
      </w:r>
      <w:r w:rsidRPr="006119AE">
        <w:rPr>
          <w:rFonts w:ascii="Times New Roman" w:hAnsi="Times New Roman" w:cs="Times New Roman"/>
          <w:i/>
          <w:sz w:val="28"/>
          <w:szCs w:val="28"/>
        </w:rPr>
        <w:t>мблес</w:t>
      </w:r>
      <w:r w:rsidRPr="006119AE">
        <w:rPr>
          <w:rFonts w:ascii="Times New Roman" w:hAnsi="Times New Roman" w:cs="Times New Roman"/>
          <w:sz w:val="28"/>
          <w:szCs w:val="28"/>
        </w:rPr>
        <w:t xml:space="preserve"> [Корча, </w:t>
      </w:r>
      <w:r w:rsidRPr="006119AE">
        <w:rPr>
          <w:rFonts w:ascii="Times New Roman" w:hAnsi="Times New Roman" w:cs="Times New Roman"/>
          <w:sz w:val="28"/>
          <w:szCs w:val="28"/>
          <w:lang w:val="en-US"/>
        </w:rPr>
        <w:t>Mani</w:t>
      </w:r>
      <w:r w:rsidRPr="006119AE">
        <w:rPr>
          <w:rFonts w:ascii="Times New Roman" w:hAnsi="Times New Roman" w:cs="Times New Roman"/>
          <w:sz w:val="28"/>
          <w:szCs w:val="28"/>
        </w:rPr>
        <w:t xml:space="preserve"> 1958], </w:t>
      </w:r>
      <w:r w:rsidRPr="006119AE">
        <w:rPr>
          <w:rFonts w:ascii="Times New Roman" w:hAnsi="Times New Roman" w:cs="Times New Roman"/>
          <w:i/>
          <w:sz w:val="28"/>
          <w:szCs w:val="28"/>
        </w:rPr>
        <w:t>влес</w:t>
      </w:r>
      <w:r w:rsidRPr="006119AE">
        <w:rPr>
          <w:rFonts w:ascii="Times New Roman" w:hAnsi="Times New Roman" w:cs="Times New Roman"/>
          <w:sz w:val="28"/>
          <w:szCs w:val="28"/>
        </w:rPr>
        <w:t xml:space="preserve"> [Колёня, </w:t>
      </w:r>
      <w:r w:rsidRPr="006119AE">
        <w:rPr>
          <w:rFonts w:ascii="Times New Roman" w:hAnsi="Times New Roman" w:cs="Times New Roman"/>
          <w:sz w:val="28"/>
          <w:szCs w:val="28"/>
          <w:lang w:val="en-US"/>
        </w:rPr>
        <w:t>Prifti</w:t>
      </w:r>
      <w:r w:rsidRPr="006119AE">
        <w:rPr>
          <w:rFonts w:ascii="Times New Roman" w:hAnsi="Times New Roman" w:cs="Times New Roman"/>
          <w:sz w:val="28"/>
          <w:szCs w:val="28"/>
        </w:rPr>
        <w:t xml:space="preserve"> 2010] и др.;</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була</w:t>
      </w:r>
      <w:r w:rsidRPr="006119AE">
        <w:rPr>
          <w:rFonts w:ascii="Times New Roman" w:hAnsi="Times New Roman" w:cs="Times New Roman"/>
          <w:sz w:val="28"/>
          <w:szCs w:val="28"/>
        </w:rPr>
        <w:t xml:space="preserve"> [Колёня, </w:t>
      </w:r>
      <w:r w:rsidRPr="006119AE">
        <w:rPr>
          <w:rFonts w:ascii="Times New Roman" w:hAnsi="Times New Roman" w:cs="Times New Roman"/>
          <w:sz w:val="28"/>
          <w:szCs w:val="28"/>
          <w:lang w:val="en-US"/>
        </w:rPr>
        <w:t>Prifti</w:t>
      </w:r>
      <w:r w:rsidRPr="006119AE">
        <w:rPr>
          <w:rFonts w:ascii="Times New Roman" w:hAnsi="Times New Roman" w:cs="Times New Roman"/>
          <w:sz w:val="28"/>
          <w:szCs w:val="28"/>
        </w:rPr>
        <w:t xml:space="preserve"> 2010], </w:t>
      </w:r>
      <w:r w:rsidRPr="006119AE">
        <w:rPr>
          <w:rFonts w:ascii="Times New Roman" w:hAnsi="Times New Roman" w:cs="Times New Roman"/>
          <w:i/>
          <w:sz w:val="28"/>
          <w:szCs w:val="28"/>
        </w:rPr>
        <w:t xml:space="preserve">гергебула </w:t>
      </w:r>
      <w:r w:rsidRPr="006119AE">
        <w:rPr>
          <w:rFonts w:ascii="Times New Roman" w:hAnsi="Times New Roman" w:cs="Times New Roman"/>
          <w:sz w:val="28"/>
          <w:szCs w:val="28"/>
        </w:rPr>
        <w:t xml:space="preserve">[Влёра, </w:t>
      </w:r>
      <w:r w:rsidRPr="006119AE">
        <w:rPr>
          <w:rFonts w:ascii="Times New Roman" w:hAnsi="Times New Roman" w:cs="Times New Roman"/>
          <w:sz w:val="28"/>
          <w:szCs w:val="28"/>
          <w:lang w:val="en-US"/>
        </w:rPr>
        <w:t>Kohallaj</w:t>
      </w:r>
      <w:r w:rsidRPr="006119AE">
        <w:rPr>
          <w:rFonts w:ascii="Times New Roman" w:hAnsi="Times New Roman" w:cs="Times New Roman"/>
          <w:sz w:val="28"/>
          <w:szCs w:val="28"/>
        </w:rPr>
        <w:t xml:space="preserve"> 1959], </w:t>
      </w:r>
      <w:r w:rsidRPr="006119AE">
        <w:rPr>
          <w:rFonts w:ascii="Times New Roman" w:hAnsi="Times New Roman" w:cs="Times New Roman"/>
          <w:i/>
          <w:sz w:val="28"/>
          <w:szCs w:val="28"/>
        </w:rPr>
        <w:t>дада</w:t>
      </w:r>
      <w:r w:rsidRPr="006119AE">
        <w:rPr>
          <w:rFonts w:ascii="Times New Roman" w:hAnsi="Times New Roman" w:cs="Times New Roman"/>
          <w:sz w:val="28"/>
          <w:szCs w:val="28"/>
        </w:rPr>
        <w:t xml:space="preserve"> [Загория, </w:t>
      </w:r>
      <w:r w:rsidRPr="006119AE">
        <w:rPr>
          <w:rFonts w:ascii="Times New Roman" w:hAnsi="Times New Roman" w:cs="Times New Roman"/>
          <w:sz w:val="28"/>
          <w:szCs w:val="28"/>
          <w:lang w:val="en-US"/>
        </w:rPr>
        <w:t>Fico</w:t>
      </w:r>
      <w:r w:rsidRPr="006119AE">
        <w:rPr>
          <w:rFonts w:ascii="Times New Roman" w:hAnsi="Times New Roman" w:cs="Times New Roman"/>
          <w:sz w:val="28"/>
          <w:szCs w:val="28"/>
        </w:rPr>
        <w:t xml:space="preserve"> 1961], </w:t>
      </w:r>
      <w:r w:rsidRPr="006119AE">
        <w:rPr>
          <w:rFonts w:ascii="Times New Roman" w:hAnsi="Times New Roman" w:cs="Times New Roman"/>
          <w:i/>
          <w:sz w:val="28"/>
          <w:szCs w:val="28"/>
        </w:rPr>
        <w:t>дасмореша</w:t>
      </w:r>
      <w:r w:rsidRPr="006119AE">
        <w:rPr>
          <w:rFonts w:ascii="Times New Roman" w:hAnsi="Times New Roman" w:cs="Times New Roman"/>
          <w:sz w:val="28"/>
          <w:szCs w:val="28"/>
        </w:rPr>
        <w:t xml:space="preserve"> [Пермет, </w:t>
      </w:r>
      <w:r w:rsidRPr="006119AE">
        <w:rPr>
          <w:rFonts w:ascii="Times New Roman" w:hAnsi="Times New Roman" w:cs="Times New Roman"/>
          <w:sz w:val="28"/>
          <w:szCs w:val="28"/>
          <w:lang w:val="en-US"/>
        </w:rPr>
        <w:t>Haxhihasani</w:t>
      </w:r>
      <w:r w:rsidRPr="006119AE">
        <w:rPr>
          <w:rFonts w:ascii="Times New Roman" w:hAnsi="Times New Roman" w:cs="Times New Roman"/>
          <w:sz w:val="28"/>
          <w:szCs w:val="28"/>
        </w:rPr>
        <w:t xml:space="preserve"> 1959], </w:t>
      </w:r>
      <w:r w:rsidRPr="006119AE">
        <w:rPr>
          <w:rFonts w:ascii="Times New Roman" w:hAnsi="Times New Roman" w:cs="Times New Roman"/>
          <w:i/>
          <w:sz w:val="28"/>
          <w:szCs w:val="28"/>
        </w:rPr>
        <w:t>ндрикула</w:t>
      </w:r>
      <w:r w:rsidRPr="006119AE">
        <w:rPr>
          <w:rFonts w:ascii="Times New Roman" w:hAnsi="Times New Roman" w:cs="Times New Roman"/>
          <w:sz w:val="28"/>
          <w:szCs w:val="28"/>
        </w:rPr>
        <w:t xml:space="preserve"> [Загория, </w:t>
      </w:r>
      <w:r w:rsidRPr="006119AE">
        <w:rPr>
          <w:rFonts w:ascii="Times New Roman" w:hAnsi="Times New Roman" w:cs="Times New Roman"/>
          <w:sz w:val="28"/>
          <w:szCs w:val="28"/>
          <w:lang w:val="en-US"/>
        </w:rPr>
        <w:t>Fico</w:t>
      </w:r>
      <w:r w:rsidRPr="006119AE">
        <w:rPr>
          <w:rFonts w:ascii="Times New Roman" w:hAnsi="Times New Roman" w:cs="Times New Roman"/>
          <w:sz w:val="28"/>
          <w:szCs w:val="28"/>
        </w:rPr>
        <w:t xml:space="preserve"> 1961],</w:t>
      </w:r>
      <w:r w:rsidRPr="006119AE">
        <w:rPr>
          <w:rFonts w:ascii="Times New Roman" w:hAnsi="Times New Roman" w:cs="Times New Roman"/>
          <w:i/>
          <w:sz w:val="28"/>
          <w:szCs w:val="28"/>
        </w:rPr>
        <w:t xml:space="preserve"> глабодона </w:t>
      </w:r>
      <w:r w:rsidRPr="006119AE">
        <w:rPr>
          <w:rFonts w:ascii="Times New Roman" w:hAnsi="Times New Roman" w:cs="Times New Roman"/>
          <w:sz w:val="28"/>
          <w:szCs w:val="28"/>
        </w:rPr>
        <w:t xml:space="preserve">[Гирокастра, </w:t>
      </w:r>
      <w:r w:rsidR="00125D8B" w:rsidRPr="006119AE">
        <w:rPr>
          <w:rFonts w:ascii="Times New Roman" w:hAnsi="Times New Roman" w:cs="Times New Roman"/>
          <w:sz w:val="28"/>
          <w:szCs w:val="28"/>
          <w:lang w:val="en-US"/>
        </w:rPr>
        <w:t>Vasili</w:t>
      </w:r>
      <w:r w:rsidR="00125D8B" w:rsidRPr="006119AE">
        <w:rPr>
          <w:rFonts w:ascii="Times New Roman" w:hAnsi="Times New Roman" w:cs="Times New Roman"/>
          <w:sz w:val="28"/>
          <w:szCs w:val="28"/>
        </w:rPr>
        <w:t xml:space="preserve"> </w:t>
      </w:r>
      <w:r w:rsidRPr="006119AE">
        <w:rPr>
          <w:rFonts w:ascii="Times New Roman" w:hAnsi="Times New Roman" w:cs="Times New Roman"/>
          <w:sz w:val="28"/>
          <w:szCs w:val="28"/>
        </w:rPr>
        <w:t>2013];</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сихарьяр</w:t>
      </w:r>
      <w:r w:rsidRPr="006119AE">
        <w:rPr>
          <w:rFonts w:ascii="Times New Roman" w:hAnsi="Times New Roman" w:cs="Times New Roman"/>
          <w:sz w:val="28"/>
          <w:szCs w:val="28"/>
        </w:rPr>
        <w:t xml:space="preserve"> или </w:t>
      </w:r>
      <w:r w:rsidRPr="006119AE">
        <w:rPr>
          <w:rFonts w:ascii="Times New Roman" w:hAnsi="Times New Roman" w:cs="Times New Roman"/>
          <w:i/>
          <w:sz w:val="28"/>
          <w:szCs w:val="28"/>
        </w:rPr>
        <w:t>сихарик</w:t>
      </w:r>
      <w:r w:rsidR="008C4F29" w:rsidRPr="006119AE">
        <w:rPr>
          <w:rFonts w:ascii="Times New Roman" w:hAnsi="Times New Roman" w:cs="Times New Roman"/>
          <w:i/>
          <w:sz w:val="28"/>
          <w:szCs w:val="28"/>
        </w:rPr>
        <w:t>ь</w:t>
      </w:r>
      <w:r w:rsidRPr="006119AE">
        <w:rPr>
          <w:rFonts w:ascii="Times New Roman" w:hAnsi="Times New Roman" w:cs="Times New Roman"/>
          <w:i/>
          <w:sz w:val="28"/>
          <w:szCs w:val="28"/>
        </w:rPr>
        <w:t xml:space="preserve">тар </w:t>
      </w:r>
      <w:r w:rsidRPr="006119AE">
        <w:rPr>
          <w:rFonts w:ascii="Times New Roman" w:hAnsi="Times New Roman" w:cs="Times New Roman"/>
          <w:sz w:val="28"/>
          <w:szCs w:val="28"/>
        </w:rPr>
        <w:t xml:space="preserve">[Гирокастра, </w:t>
      </w:r>
      <w:r w:rsidR="00125D8B" w:rsidRPr="006119AE">
        <w:rPr>
          <w:rFonts w:ascii="Times New Roman" w:hAnsi="Times New Roman" w:cs="Times New Roman"/>
          <w:sz w:val="28"/>
          <w:szCs w:val="28"/>
          <w:lang w:val="en-US"/>
        </w:rPr>
        <w:t>Vasili</w:t>
      </w:r>
      <w:r w:rsidRPr="006119AE">
        <w:rPr>
          <w:rFonts w:ascii="Times New Roman" w:hAnsi="Times New Roman" w:cs="Times New Roman"/>
          <w:sz w:val="28"/>
          <w:szCs w:val="28"/>
        </w:rPr>
        <w:t xml:space="preserve"> 2013], </w:t>
      </w:r>
      <w:r w:rsidRPr="006119AE">
        <w:rPr>
          <w:rFonts w:ascii="Times New Roman" w:hAnsi="Times New Roman" w:cs="Times New Roman"/>
          <w:i/>
          <w:sz w:val="28"/>
          <w:szCs w:val="28"/>
        </w:rPr>
        <w:t>хабертар</w:t>
      </w:r>
      <w:r w:rsidR="00125D8B"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[Влёра, </w:t>
      </w:r>
      <w:r w:rsidRPr="006119AE">
        <w:rPr>
          <w:rFonts w:ascii="Times New Roman" w:hAnsi="Times New Roman" w:cs="Times New Roman"/>
          <w:sz w:val="28"/>
          <w:szCs w:val="28"/>
          <w:lang w:val="en-US"/>
        </w:rPr>
        <w:t>Kohallaj</w:t>
      </w:r>
      <w:r w:rsidRPr="006119AE">
        <w:rPr>
          <w:rFonts w:ascii="Times New Roman" w:hAnsi="Times New Roman" w:cs="Times New Roman"/>
          <w:sz w:val="28"/>
          <w:szCs w:val="28"/>
        </w:rPr>
        <w:t xml:space="preserve"> 1959], </w:t>
      </w:r>
      <w:r w:rsidRPr="006119AE">
        <w:rPr>
          <w:rFonts w:ascii="Times New Roman" w:hAnsi="Times New Roman" w:cs="Times New Roman"/>
          <w:i/>
          <w:sz w:val="28"/>
          <w:szCs w:val="28"/>
        </w:rPr>
        <w:t>бруштулук</w:t>
      </w:r>
      <w:r w:rsidRPr="006119AE">
        <w:rPr>
          <w:rFonts w:ascii="Times New Roman" w:hAnsi="Times New Roman" w:cs="Times New Roman"/>
          <w:sz w:val="28"/>
          <w:szCs w:val="28"/>
        </w:rPr>
        <w:t xml:space="preserve"> или </w:t>
      </w:r>
      <w:r w:rsidRPr="006119AE">
        <w:rPr>
          <w:rFonts w:ascii="Times New Roman" w:hAnsi="Times New Roman" w:cs="Times New Roman"/>
          <w:i/>
          <w:sz w:val="28"/>
          <w:szCs w:val="28"/>
        </w:rPr>
        <w:t>муштулук</w:t>
      </w:r>
      <w:r w:rsidRPr="006119AE">
        <w:rPr>
          <w:rFonts w:ascii="Times New Roman" w:hAnsi="Times New Roman" w:cs="Times New Roman"/>
          <w:sz w:val="28"/>
          <w:szCs w:val="28"/>
        </w:rPr>
        <w:t xml:space="preserve"> [Колёня, </w:t>
      </w:r>
      <w:r w:rsidRPr="006119AE">
        <w:rPr>
          <w:rFonts w:ascii="Times New Roman" w:hAnsi="Times New Roman" w:cs="Times New Roman"/>
          <w:sz w:val="28"/>
          <w:szCs w:val="28"/>
          <w:lang w:val="en-US"/>
        </w:rPr>
        <w:t>Prifti</w:t>
      </w:r>
      <w:r w:rsidRPr="006119AE">
        <w:rPr>
          <w:rFonts w:ascii="Times New Roman" w:hAnsi="Times New Roman" w:cs="Times New Roman"/>
          <w:sz w:val="28"/>
          <w:szCs w:val="28"/>
        </w:rPr>
        <w:t xml:space="preserve"> 2010] и др.</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Гораздо реже встречается явление междиалектной полисемии, когда один и тот же термин, зафиксированный в отдельных частях Албании, обозначает различных по функциям и статусу персонажей (ср. алб. </w:t>
      </w:r>
      <w:r w:rsidRPr="006119AE">
        <w:rPr>
          <w:rFonts w:ascii="Times New Roman" w:hAnsi="Times New Roman" w:cs="Times New Roman"/>
          <w:i/>
          <w:sz w:val="28"/>
          <w:szCs w:val="28"/>
        </w:rPr>
        <w:t>дасмор</w:t>
      </w:r>
      <w:r w:rsidR="00125D8B" w:rsidRPr="006119AE">
        <w:rPr>
          <w:rFonts w:ascii="Times New Roman" w:hAnsi="Times New Roman" w:cs="Times New Roman"/>
          <w:i/>
          <w:sz w:val="28"/>
          <w:szCs w:val="28"/>
        </w:rPr>
        <w:t>ет</w:t>
      </w:r>
      <w:r w:rsidRPr="006119AE">
        <w:rPr>
          <w:rFonts w:ascii="Times New Roman" w:hAnsi="Times New Roman" w:cs="Times New Roman"/>
          <w:sz w:val="28"/>
          <w:szCs w:val="28"/>
        </w:rPr>
        <w:t xml:space="preserve"> — 1) участники свадебной процессии [Пермет, </w:t>
      </w:r>
      <w:r w:rsidRPr="006119AE">
        <w:rPr>
          <w:rFonts w:ascii="Times New Roman" w:hAnsi="Times New Roman" w:cs="Times New Roman"/>
          <w:sz w:val="28"/>
          <w:szCs w:val="28"/>
          <w:lang w:val="en-US"/>
        </w:rPr>
        <w:t>Haxhihasani</w:t>
      </w:r>
      <w:r w:rsidRPr="006119AE">
        <w:rPr>
          <w:rFonts w:ascii="Times New Roman" w:hAnsi="Times New Roman" w:cs="Times New Roman"/>
          <w:sz w:val="28"/>
          <w:szCs w:val="28"/>
        </w:rPr>
        <w:t xml:space="preserve"> 1959], 2) гости [Скрапар, </w:t>
      </w:r>
      <w:r w:rsidRPr="006119AE">
        <w:rPr>
          <w:rFonts w:ascii="Times New Roman" w:hAnsi="Times New Roman" w:cs="Times New Roman"/>
          <w:sz w:val="28"/>
          <w:szCs w:val="28"/>
          <w:lang w:val="en-US"/>
        </w:rPr>
        <w:t>Zojzi</w:t>
      </w:r>
      <w:r w:rsidRPr="006119AE">
        <w:rPr>
          <w:rFonts w:ascii="Times New Roman" w:hAnsi="Times New Roman" w:cs="Times New Roman"/>
          <w:sz w:val="28"/>
          <w:szCs w:val="28"/>
        </w:rPr>
        <w:t xml:space="preserve"> 1958]</w:t>
      </w:r>
      <w:r w:rsidRPr="006119AE">
        <w:rPr>
          <w:rFonts w:ascii="Times New Roman" w:hAnsi="Times New Roman" w:cs="Times New Roman"/>
          <w:color w:val="000000"/>
          <w:sz w:val="28"/>
          <w:szCs w:val="28"/>
          <w:shd w:val="clear" w:color="auto" w:fill="FFFFFF"/>
        </w:rPr>
        <w:t>).</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Заимствование как способ номинации очень характерно для исследуемой лексико-семантической группы. Важно заметить, что в албанском языке наибольшее число заимствований — турецкого происхождения:</w:t>
      </w:r>
      <w:r w:rsidRPr="006119AE">
        <w:rPr>
          <w:rFonts w:ascii="Times New Roman" w:hAnsi="Times New Roman" w:cs="Times New Roman"/>
          <w:i/>
          <w:sz w:val="28"/>
          <w:szCs w:val="28"/>
        </w:rPr>
        <w:t xml:space="preserve"> акчеша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ak</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esh</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xml:space="preserve"> / или </w:t>
      </w:r>
      <w:r w:rsidRPr="006119AE">
        <w:rPr>
          <w:rFonts w:ascii="Times New Roman" w:hAnsi="Times New Roman" w:cs="Times New Roman"/>
          <w:i/>
          <w:sz w:val="28"/>
          <w:szCs w:val="28"/>
        </w:rPr>
        <w:t xml:space="preserve">акшеса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akshes</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 (&lt;тур.</w:t>
      </w:r>
      <w:r w:rsidR="00125D8B" w:rsidRPr="006119AE">
        <w:rPr>
          <w:rFonts w:ascii="Times New Roman" w:hAnsi="Times New Roman" w:cs="Times New Roman"/>
          <w:sz w:val="28"/>
          <w:szCs w:val="28"/>
        </w:rPr>
        <w:t xml:space="preserve"> </w:t>
      </w:r>
      <w:r w:rsidR="00125D8B" w:rsidRPr="006119AE">
        <w:rPr>
          <w:rFonts w:ascii="Times New Roman" w:hAnsi="Times New Roman" w:cs="Times New Roman"/>
          <w:bCs/>
          <w:sz w:val="28"/>
          <w:szCs w:val="28"/>
          <w:lang w:val="en-US"/>
        </w:rPr>
        <w:t>ak</w:t>
      </w:r>
      <w:r w:rsidRPr="006119AE">
        <w:rPr>
          <w:rFonts w:ascii="Times New Roman" w:hAnsi="Times New Roman" w:cs="Times New Roman"/>
          <w:bCs/>
          <w:sz w:val="28"/>
          <w:szCs w:val="28"/>
        </w:rPr>
        <w:t>ç</w:t>
      </w:r>
      <w:r w:rsidR="00125D8B" w:rsidRPr="006119AE">
        <w:rPr>
          <w:rFonts w:ascii="Times New Roman" w:hAnsi="Times New Roman" w:cs="Times New Roman"/>
          <w:bCs/>
          <w:sz w:val="28"/>
          <w:szCs w:val="28"/>
          <w:lang w:val="en-US"/>
        </w:rPr>
        <w:t>e</w:t>
      </w:r>
      <w:r w:rsidRPr="006119AE">
        <w:rPr>
          <w:rFonts w:ascii="Times New Roman" w:hAnsi="Times New Roman" w:cs="Times New Roman"/>
          <w:bCs/>
          <w:sz w:val="28"/>
          <w:szCs w:val="28"/>
        </w:rPr>
        <w:t xml:space="preserve"> ʻповарʼ </w:t>
      </w:r>
      <w:r w:rsidRPr="006119AE">
        <w:rPr>
          <w:rFonts w:ascii="Times New Roman" w:hAnsi="Times New Roman" w:cs="Times New Roman"/>
          <w:sz w:val="28"/>
          <w:szCs w:val="28"/>
        </w:rPr>
        <w:t>[</w:t>
      </w:r>
      <w:r w:rsidRPr="006119AE">
        <w:rPr>
          <w:rFonts w:ascii="Times New Roman" w:hAnsi="Times New Roman" w:cs="Times New Roman"/>
          <w:color w:val="000000"/>
          <w:sz w:val="28"/>
          <w:szCs w:val="28"/>
          <w:shd w:val="clear" w:color="auto" w:fill="FFFFFF"/>
        </w:rPr>
        <w:t>Богочанская, Торгашова 2011: 68</w:t>
      </w:r>
      <w:r w:rsidRPr="006119AE">
        <w:rPr>
          <w:rFonts w:ascii="Times New Roman" w:hAnsi="Times New Roman" w:cs="Times New Roman"/>
          <w:sz w:val="28"/>
          <w:szCs w:val="28"/>
        </w:rPr>
        <w:t>]</w:t>
      </w:r>
      <w:r w:rsidRPr="006119AE">
        <w:rPr>
          <w:rFonts w:ascii="Times New Roman" w:hAnsi="Times New Roman" w:cs="Times New Roman"/>
          <w:bCs/>
          <w:sz w:val="28"/>
          <w:szCs w:val="28"/>
        </w:rPr>
        <w:t xml:space="preserve">); </w:t>
      </w:r>
      <w:r w:rsidRPr="006119AE">
        <w:rPr>
          <w:rFonts w:ascii="Times New Roman" w:hAnsi="Times New Roman" w:cs="Times New Roman"/>
          <w:i/>
          <w:sz w:val="28"/>
          <w:szCs w:val="28"/>
        </w:rPr>
        <w:t>векиль</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veqil</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(&lt;тур. </w:t>
      </w:r>
      <w:r w:rsidRPr="006119AE">
        <w:rPr>
          <w:rFonts w:ascii="Times New Roman" w:hAnsi="Times New Roman" w:cs="Times New Roman"/>
          <w:sz w:val="28"/>
          <w:szCs w:val="28"/>
          <w:lang w:val="en-US"/>
        </w:rPr>
        <w:t>vekil</w:t>
      </w:r>
      <w:r w:rsidRPr="006119AE">
        <w:rPr>
          <w:rFonts w:ascii="Times New Roman" w:hAnsi="Times New Roman" w:cs="Times New Roman"/>
          <w:sz w:val="28"/>
          <w:szCs w:val="28"/>
        </w:rPr>
        <w:t xml:space="preserve"> ʻзаместительʼ [</w:t>
      </w:r>
      <w:r w:rsidRPr="006119AE">
        <w:rPr>
          <w:rFonts w:ascii="Times New Roman" w:hAnsi="Times New Roman" w:cs="Times New Roman"/>
          <w:color w:val="000000"/>
          <w:sz w:val="28"/>
          <w:szCs w:val="28"/>
          <w:shd w:val="clear" w:color="auto" w:fill="FFFFFF"/>
        </w:rPr>
        <w:t>Богочанская, Торгашова 2011</w:t>
      </w: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хюзметчи</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hyzmet</w:t>
      </w:r>
      <w:r w:rsidRPr="006119AE">
        <w:rPr>
          <w:rFonts w:ascii="Times New Roman" w:hAnsi="Times New Roman" w:cs="Times New Roman"/>
          <w:sz w:val="28"/>
          <w:szCs w:val="28"/>
        </w:rPr>
        <w:t>ç</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00125D8B"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 или </w:t>
      </w:r>
      <w:r w:rsidRPr="006119AE">
        <w:rPr>
          <w:rFonts w:ascii="Times New Roman" w:hAnsi="Times New Roman" w:cs="Times New Roman"/>
          <w:i/>
          <w:sz w:val="28"/>
          <w:szCs w:val="28"/>
        </w:rPr>
        <w:t>хюзмекяр</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hyzmeqar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(&lt; тур. </w:t>
      </w:r>
      <w:r w:rsidRPr="006119AE">
        <w:rPr>
          <w:rFonts w:ascii="Times New Roman" w:hAnsi="Times New Roman" w:cs="Times New Roman"/>
          <w:sz w:val="28"/>
          <w:szCs w:val="28"/>
          <w:lang w:val="en-US"/>
        </w:rPr>
        <w:t>hizmet</w:t>
      </w:r>
      <w:r w:rsidRPr="006119AE">
        <w:rPr>
          <w:rFonts w:ascii="Times New Roman" w:hAnsi="Times New Roman" w:cs="Times New Roman"/>
          <w:sz w:val="28"/>
          <w:szCs w:val="28"/>
        </w:rPr>
        <w:t>ç</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ʻслугаʼ [</w:t>
      </w:r>
      <w:r w:rsidRPr="006119AE">
        <w:rPr>
          <w:rFonts w:ascii="Times New Roman" w:hAnsi="Times New Roman" w:cs="Times New Roman"/>
          <w:color w:val="000000"/>
          <w:sz w:val="28"/>
          <w:szCs w:val="28"/>
          <w:shd w:val="clear" w:color="auto" w:fill="FFFFFF"/>
        </w:rPr>
        <w:t>Богочанская, Торгашова 2011: 235</w:t>
      </w: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килярджи</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qilarxhi</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 (&lt;тур. </w:t>
      </w:r>
      <w:r w:rsidRPr="006119AE">
        <w:rPr>
          <w:rFonts w:ascii="Times New Roman" w:hAnsi="Times New Roman" w:cs="Times New Roman"/>
          <w:sz w:val="28"/>
          <w:szCs w:val="28"/>
          <w:lang w:val="en-US"/>
        </w:rPr>
        <w:t>kiler</w:t>
      </w:r>
      <w:r w:rsidRPr="006119AE">
        <w:rPr>
          <w:rFonts w:ascii="Times New Roman" w:hAnsi="Times New Roman" w:cs="Times New Roman"/>
          <w:sz w:val="28"/>
          <w:szCs w:val="28"/>
        </w:rPr>
        <w:t xml:space="preserve"> ʻчулан, кладоваяʼ [</w:t>
      </w:r>
      <w:r w:rsidRPr="006119AE">
        <w:rPr>
          <w:rFonts w:ascii="Times New Roman" w:hAnsi="Times New Roman" w:cs="Times New Roman"/>
          <w:color w:val="000000"/>
          <w:sz w:val="28"/>
          <w:szCs w:val="28"/>
          <w:shd w:val="clear" w:color="auto" w:fill="FFFFFF"/>
        </w:rPr>
        <w:t>Богочанская, Торгашова 2011: 381</w:t>
      </w:r>
      <w:r w:rsidRPr="006119AE">
        <w:rPr>
          <w:rFonts w:ascii="Times New Roman" w:hAnsi="Times New Roman" w:cs="Times New Roman"/>
          <w:sz w:val="28"/>
          <w:szCs w:val="28"/>
        </w:rPr>
        <w:t>]) и др.</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 В говоре арбрешей, хотя и преобладает исконная албанская лексика, все же можно наблюдать проникновение итальянской лексики в сферу обрядовых терминов. Также возможно параллельное существование нескольких вариантов наименования персонажей: ср. алб. </w:t>
      </w:r>
      <w:r w:rsidRPr="006119AE">
        <w:rPr>
          <w:rFonts w:ascii="Times New Roman" w:eastAsia="Times New Roman" w:hAnsi="Times New Roman" w:cs="Times New Roman"/>
          <w:i/>
          <w:sz w:val="28"/>
          <w:szCs w:val="28"/>
          <w:lang w:eastAsia="ru-RU"/>
        </w:rPr>
        <w:t xml:space="preserve">нуна </w:t>
      </w:r>
      <w:r w:rsidRPr="006119AE">
        <w:rPr>
          <w:rFonts w:ascii="Times New Roman" w:hAnsi="Times New Roman" w:cs="Times New Roman"/>
          <w:sz w:val="28"/>
          <w:szCs w:val="28"/>
        </w:rPr>
        <w:t>/</w:t>
      </w:r>
      <w:r w:rsidRPr="006119AE">
        <w:rPr>
          <w:rFonts w:ascii="Times New Roman" w:eastAsia="Times New Roman" w:hAnsi="Times New Roman" w:cs="Times New Roman"/>
          <w:sz w:val="28"/>
          <w:szCs w:val="28"/>
          <w:lang w:val="en-US" w:eastAsia="ru-RU"/>
        </w:rPr>
        <w:t> nun</w:t>
      </w:r>
      <w:r w:rsidR="008C4F29" w:rsidRPr="006119AE">
        <w:rPr>
          <w:rFonts w:ascii="Times New Roman" w:eastAsia="Times New Roman" w:hAnsi="Times New Roman" w:cs="Times New Roman"/>
          <w:sz w:val="28"/>
          <w:szCs w:val="28"/>
          <w:lang w:eastAsia="ru-RU"/>
        </w:rPr>
        <w:t>/</w:t>
      </w:r>
      <w:r w:rsidRPr="006119AE">
        <w:rPr>
          <w:rFonts w:ascii="Times New Roman" w:eastAsia="Times New Roman" w:hAnsi="Times New Roman" w:cs="Times New Roman"/>
          <w:sz w:val="28"/>
          <w:szCs w:val="28"/>
          <w:lang w:eastAsia="ru-RU"/>
        </w:rPr>
        <w:t>ё, -</w:t>
      </w:r>
      <w:r w:rsidRPr="006119AE">
        <w:rPr>
          <w:rFonts w:ascii="Times New Roman" w:eastAsia="Times New Roman" w:hAnsi="Times New Roman" w:cs="Times New Roman"/>
          <w:sz w:val="28"/>
          <w:szCs w:val="28"/>
          <w:lang w:val="en-US" w:eastAsia="ru-RU"/>
        </w:rPr>
        <w:t>a </w:t>
      </w:r>
      <w:r w:rsidRPr="006119AE">
        <w:rPr>
          <w:rFonts w:ascii="Times New Roman" w:hAnsi="Times New Roman" w:cs="Times New Roman"/>
          <w:sz w:val="28"/>
          <w:szCs w:val="28"/>
        </w:rPr>
        <w:t>/</w:t>
      </w:r>
      <w:r w:rsidRPr="006119AE">
        <w:rPr>
          <w:rFonts w:ascii="Times New Roman" w:eastAsia="Times New Roman" w:hAnsi="Times New Roman" w:cs="Times New Roman"/>
          <w:sz w:val="28"/>
          <w:szCs w:val="28"/>
          <w:lang w:val="el-GR" w:eastAsia="ru-RU"/>
        </w:rPr>
        <w:t> </w:t>
      </w:r>
      <w:r w:rsidRPr="006119AE">
        <w:rPr>
          <w:rFonts w:ascii="Times New Roman" w:eastAsia="Times New Roman" w:hAnsi="Times New Roman" w:cs="Times New Roman"/>
          <w:sz w:val="28"/>
          <w:szCs w:val="28"/>
          <w:lang w:eastAsia="ru-RU"/>
        </w:rPr>
        <w:t xml:space="preserve">и ит. / </w:t>
      </w:r>
      <w:r w:rsidRPr="006119AE">
        <w:rPr>
          <w:rFonts w:ascii="Times New Roman" w:eastAsia="Times New Roman" w:hAnsi="Times New Roman" w:cs="Times New Roman"/>
          <w:sz w:val="28"/>
          <w:szCs w:val="28"/>
          <w:lang w:val="en-US" w:eastAsia="ru-RU"/>
        </w:rPr>
        <w:t>padrina </w:t>
      </w:r>
      <w:r w:rsidRPr="006119AE">
        <w:rPr>
          <w:rFonts w:ascii="Times New Roman" w:eastAsia="Times New Roman" w:hAnsi="Times New Roman" w:cs="Times New Roman"/>
          <w:sz w:val="28"/>
          <w:szCs w:val="28"/>
          <w:lang w:eastAsia="ru-RU"/>
        </w:rPr>
        <w:t xml:space="preserve">/, алб. </w:t>
      </w:r>
      <w:r w:rsidRPr="006119AE">
        <w:rPr>
          <w:rFonts w:ascii="Times New Roman" w:eastAsia="Times New Roman" w:hAnsi="Times New Roman" w:cs="Times New Roman"/>
          <w:i/>
          <w:sz w:val="28"/>
          <w:szCs w:val="28"/>
          <w:lang w:eastAsia="ru-RU"/>
        </w:rPr>
        <w:t>ндрикула</w:t>
      </w:r>
      <w:r w:rsidRPr="006119AE">
        <w:rPr>
          <w:rFonts w:ascii="Times New Roman" w:eastAsia="Times New Roman" w:hAnsi="Times New Roman" w:cs="Times New Roman"/>
          <w:sz w:val="28"/>
          <w:szCs w:val="28"/>
          <w:lang w:eastAsia="ru-RU"/>
        </w:rPr>
        <w:t xml:space="preserve"> /</w:t>
      </w:r>
      <w:r w:rsidRPr="006119AE">
        <w:rPr>
          <w:rFonts w:ascii="Times New Roman" w:eastAsia="Times New Roman" w:hAnsi="Times New Roman" w:cs="Times New Roman"/>
          <w:sz w:val="28"/>
          <w:szCs w:val="28"/>
          <w:lang w:val="en-US" w:eastAsia="ru-RU"/>
        </w:rPr>
        <w:t> ndrikull</w:t>
      </w:r>
      <w:r w:rsidR="008C4F29" w:rsidRPr="006119AE">
        <w:rPr>
          <w:rFonts w:ascii="Times New Roman" w:eastAsia="Times New Roman" w:hAnsi="Times New Roman" w:cs="Times New Roman"/>
          <w:sz w:val="28"/>
          <w:szCs w:val="28"/>
          <w:lang w:eastAsia="ru-RU"/>
        </w:rPr>
        <w:t>/</w:t>
      </w:r>
      <w:r w:rsidRPr="006119AE">
        <w:rPr>
          <w:rFonts w:ascii="Times New Roman" w:eastAsia="Times New Roman" w:hAnsi="Times New Roman" w:cs="Times New Roman"/>
          <w:sz w:val="28"/>
          <w:szCs w:val="28"/>
          <w:lang w:eastAsia="ru-RU"/>
        </w:rPr>
        <w:t>ё, -</w:t>
      </w:r>
      <w:r w:rsidRPr="006119AE">
        <w:rPr>
          <w:rFonts w:ascii="Times New Roman" w:eastAsia="Times New Roman" w:hAnsi="Times New Roman" w:cs="Times New Roman"/>
          <w:sz w:val="28"/>
          <w:szCs w:val="28"/>
          <w:lang w:val="en-US" w:eastAsia="ru-RU"/>
        </w:rPr>
        <w:t>a </w:t>
      </w:r>
      <w:r w:rsidRPr="006119AE">
        <w:rPr>
          <w:rFonts w:ascii="Times New Roman" w:eastAsia="Times New Roman" w:hAnsi="Times New Roman" w:cs="Times New Roman"/>
          <w:sz w:val="28"/>
          <w:szCs w:val="28"/>
          <w:lang w:eastAsia="ru-RU"/>
        </w:rPr>
        <w:t xml:space="preserve">/ и ит. </w:t>
      </w:r>
      <w:r w:rsidRPr="006119AE">
        <w:rPr>
          <w:rFonts w:ascii="Times New Roman" w:eastAsia="Times New Roman" w:hAnsi="Times New Roman" w:cs="Times New Roman"/>
          <w:i/>
          <w:sz w:val="28"/>
          <w:szCs w:val="28"/>
          <w:lang w:eastAsia="ru-RU"/>
        </w:rPr>
        <w:t>комаре</w:t>
      </w:r>
      <w:r w:rsidRPr="006119AE">
        <w:rPr>
          <w:rFonts w:ascii="Times New Roman" w:eastAsia="Times New Roman" w:hAnsi="Times New Roman" w:cs="Times New Roman"/>
          <w:sz w:val="28"/>
          <w:szCs w:val="28"/>
          <w:lang w:eastAsia="ru-RU"/>
        </w:rPr>
        <w:t xml:space="preserve"> / </w:t>
      </w:r>
      <w:r w:rsidRPr="006119AE">
        <w:rPr>
          <w:rFonts w:ascii="Times New Roman" w:eastAsia="Times New Roman" w:hAnsi="Times New Roman" w:cs="Times New Roman"/>
          <w:sz w:val="28"/>
          <w:szCs w:val="28"/>
          <w:lang w:val="en-US" w:eastAsia="ru-RU"/>
        </w:rPr>
        <w:t>comare</w:t>
      </w:r>
      <w:r w:rsidRPr="006119AE">
        <w:rPr>
          <w:rFonts w:ascii="Times New Roman" w:eastAsia="Times New Roman" w:hAnsi="Times New Roman" w:cs="Times New Roman"/>
          <w:sz w:val="28"/>
          <w:szCs w:val="28"/>
          <w:lang w:eastAsia="ru-RU"/>
        </w:rPr>
        <w:t xml:space="preserve"> /.</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Как албанцы, так и арбреши подвергают иноязычные элементы структурно­смысловой и фонетической адаптации к правилам произношения, присущим данному языку: алб.</w:t>
      </w:r>
      <w:r w:rsidRPr="006119AE">
        <w:rPr>
          <w:rFonts w:ascii="Times New Roman" w:hAnsi="Times New Roman" w:cs="Times New Roman"/>
          <w:i/>
          <w:sz w:val="28"/>
          <w:szCs w:val="28"/>
        </w:rPr>
        <w:t xml:space="preserve"> сихарик</w:t>
      </w:r>
      <w:r w:rsidR="008C4F29" w:rsidRPr="006119AE">
        <w:rPr>
          <w:rFonts w:ascii="Times New Roman" w:hAnsi="Times New Roman" w:cs="Times New Roman"/>
          <w:i/>
          <w:sz w:val="28"/>
          <w:szCs w:val="28"/>
        </w:rPr>
        <w:t>ь</w:t>
      </w:r>
      <w:r w:rsidRPr="006119AE">
        <w:rPr>
          <w:rFonts w:ascii="Times New Roman" w:hAnsi="Times New Roman" w:cs="Times New Roman"/>
          <w:i/>
          <w:sz w:val="28"/>
          <w:szCs w:val="28"/>
        </w:rPr>
        <w:t xml:space="preserve">тар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sihariqtar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008C4F29"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 ʻвестник, гонецʼ </w:t>
      </w:r>
      <w:proofErr w:type="gramStart"/>
      <w:r w:rsidRPr="006119AE">
        <w:rPr>
          <w:rFonts w:ascii="Times New Roman" w:hAnsi="Times New Roman" w:cs="Times New Roman"/>
          <w:sz w:val="28"/>
          <w:szCs w:val="28"/>
        </w:rPr>
        <w:t>(&lt; нгрч</w:t>
      </w:r>
      <w:proofErr w:type="gramEnd"/>
      <w:r w:rsidRPr="006119AE">
        <w:rPr>
          <w:rFonts w:ascii="Times New Roman" w:hAnsi="Times New Roman" w:cs="Times New Roman"/>
          <w:sz w:val="28"/>
          <w:szCs w:val="28"/>
        </w:rPr>
        <w:t xml:space="preserve">. </w:t>
      </w:r>
      <w:r w:rsidRPr="006119AE">
        <w:rPr>
          <w:rFonts w:ascii="Times New Roman" w:eastAsia="Times New Roman" w:hAnsi="Times New Roman" w:cs="Times New Roman"/>
          <w:color w:val="000000"/>
          <w:sz w:val="28"/>
          <w:szCs w:val="28"/>
          <w:lang w:val="el-GR" w:eastAsia="ru-RU"/>
        </w:rPr>
        <w:t>συχαρίκια</w:t>
      </w:r>
      <w:r w:rsidRPr="006119AE">
        <w:rPr>
          <w:rFonts w:ascii="Times New Roman" w:hAnsi="Times New Roman" w:cs="Times New Roman"/>
          <w:sz w:val="28"/>
          <w:szCs w:val="28"/>
        </w:rPr>
        <w:t xml:space="preserve"> ʻнаграда за добрую вестьʼ </w:t>
      </w:r>
      <w:r w:rsidRPr="006119AE">
        <w:rPr>
          <w:rFonts w:ascii="Times New Roman" w:hAnsi="Times New Roman" w:cs="Times New Roman"/>
          <w:sz w:val="28"/>
          <w:szCs w:val="28"/>
          <w:lang w:val="sq-AL"/>
        </w:rPr>
        <w:t>[</w:t>
      </w:r>
      <w:r w:rsidRPr="006119AE">
        <w:rPr>
          <w:rFonts w:ascii="Times New Roman" w:hAnsi="Times New Roman" w:cs="Times New Roman"/>
          <w:color w:val="000000"/>
          <w:sz w:val="28"/>
          <w:szCs w:val="28"/>
          <w:shd w:val="clear" w:color="auto" w:fill="FFFFFF"/>
          <w:lang w:val="el-GR"/>
        </w:rPr>
        <w:t>Mπαμπινιώτης</w:t>
      </w:r>
      <w:r w:rsidRPr="006119AE">
        <w:rPr>
          <w:rFonts w:ascii="Times New Roman" w:hAnsi="Times New Roman" w:cs="Times New Roman"/>
          <w:color w:val="000000"/>
          <w:sz w:val="28"/>
          <w:szCs w:val="28"/>
          <w:shd w:val="clear" w:color="auto" w:fill="FFFFFF"/>
        </w:rPr>
        <w:t xml:space="preserve"> 2009: 1221</w:t>
      </w:r>
      <w:r w:rsidRPr="006119AE">
        <w:rPr>
          <w:rFonts w:ascii="Times New Roman" w:hAnsi="Times New Roman" w:cs="Times New Roman"/>
          <w:sz w:val="28"/>
          <w:szCs w:val="28"/>
          <w:lang w:val="sq-AL"/>
        </w:rPr>
        <w:t>]</w:t>
      </w:r>
      <w:r w:rsidRPr="006119AE">
        <w:rPr>
          <w:rFonts w:ascii="Times New Roman" w:hAnsi="Times New Roman" w:cs="Times New Roman"/>
          <w:sz w:val="28"/>
          <w:szCs w:val="28"/>
        </w:rPr>
        <w:t>).</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Для албанского языка показательно наличие заимствованных суффиксов лица (деятеля): </w:t>
      </w:r>
      <w:r w:rsidRPr="006119AE">
        <w:rPr>
          <w:rFonts w:ascii="Times New Roman" w:hAnsi="Times New Roman" w:cs="Times New Roman"/>
          <w:i/>
          <w:sz w:val="28"/>
          <w:szCs w:val="28"/>
        </w:rPr>
        <w:t>-джи</w:t>
      </w:r>
      <w:r w:rsidRPr="006119AE">
        <w:rPr>
          <w:rFonts w:ascii="Times New Roman" w:hAnsi="Times New Roman" w:cs="Times New Roman"/>
          <w:sz w:val="28"/>
          <w:szCs w:val="28"/>
        </w:rPr>
        <w:t xml:space="preserve"> и </w:t>
      </w:r>
      <w:r w:rsidRPr="006119AE">
        <w:rPr>
          <w:rFonts w:ascii="Times New Roman" w:hAnsi="Times New Roman" w:cs="Times New Roman"/>
          <w:i/>
          <w:sz w:val="28"/>
          <w:szCs w:val="28"/>
        </w:rPr>
        <w:t>-чи</w:t>
      </w:r>
      <w:r w:rsidRPr="006119AE">
        <w:rPr>
          <w:rFonts w:ascii="Times New Roman" w:hAnsi="Times New Roman" w:cs="Times New Roman"/>
          <w:sz w:val="28"/>
          <w:szCs w:val="28"/>
        </w:rPr>
        <w:t xml:space="preserve"> (</w:t>
      </w:r>
      <w:r w:rsidR="008C4F29" w:rsidRPr="006119AE">
        <w:rPr>
          <w:rFonts w:ascii="Times New Roman" w:hAnsi="Times New Roman" w:cs="Times New Roman"/>
          <w:sz w:val="28"/>
          <w:szCs w:val="28"/>
        </w:rPr>
        <w:t xml:space="preserve">из </w:t>
      </w:r>
      <w:r w:rsidRPr="006119AE">
        <w:rPr>
          <w:rFonts w:ascii="Times New Roman" w:hAnsi="Times New Roman" w:cs="Times New Roman"/>
          <w:sz w:val="28"/>
          <w:szCs w:val="28"/>
        </w:rPr>
        <w:t>тур.</w:t>
      </w:r>
      <w:r w:rsidR="008C4F29" w:rsidRPr="006119AE">
        <w:rPr>
          <w:rFonts w:ascii="Times New Roman" w:hAnsi="Times New Roman" w:cs="Times New Roman"/>
          <w:sz w:val="28"/>
          <w:szCs w:val="28"/>
        </w:rPr>
        <w:t xml:space="preserve"> яз.</w:t>
      </w:r>
      <w:r w:rsidRPr="006119AE">
        <w:rPr>
          <w:rFonts w:ascii="Times New Roman" w:hAnsi="Times New Roman" w:cs="Times New Roman"/>
          <w:sz w:val="28"/>
          <w:szCs w:val="28"/>
        </w:rPr>
        <w:t xml:space="preserve">). Например, </w:t>
      </w:r>
      <w:r w:rsidRPr="006119AE">
        <w:rPr>
          <w:rFonts w:ascii="Times New Roman" w:hAnsi="Times New Roman" w:cs="Times New Roman"/>
          <w:i/>
          <w:sz w:val="28"/>
          <w:szCs w:val="28"/>
        </w:rPr>
        <w:t>килярджи</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qilarxhi</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w:t>
      </w:r>
      <w:r w:rsidR="008C4F29" w:rsidRPr="006119AE">
        <w:rPr>
          <w:rFonts w:ascii="Times New Roman" w:hAnsi="Times New Roman" w:cs="Times New Roman"/>
          <w:sz w:val="28"/>
          <w:szCs w:val="28"/>
        </w:rPr>
        <w:t xml:space="preserve"> </w:t>
      </w:r>
      <w:r w:rsidRPr="006119AE">
        <w:rPr>
          <w:rFonts w:ascii="Times New Roman" w:hAnsi="Times New Roman" w:cs="Times New Roman"/>
          <w:i/>
          <w:sz w:val="28"/>
          <w:szCs w:val="28"/>
        </w:rPr>
        <w:t>хюзметчи</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hyzmet</w:t>
      </w:r>
      <w:r w:rsidRPr="006119AE">
        <w:rPr>
          <w:rFonts w:ascii="Times New Roman" w:hAnsi="Times New Roman" w:cs="Times New Roman"/>
          <w:sz w:val="28"/>
          <w:szCs w:val="28"/>
        </w:rPr>
        <w:t>ç</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синиджи</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sinixhi</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 xml:space="preserve">(&lt;тур. </w:t>
      </w:r>
      <w:r w:rsidRPr="006119AE">
        <w:rPr>
          <w:rFonts w:ascii="Times New Roman" w:hAnsi="Times New Roman" w:cs="Times New Roman"/>
          <w:i/>
          <w:sz w:val="28"/>
          <w:szCs w:val="28"/>
          <w:lang w:val="en-US"/>
        </w:rPr>
        <w:t>sini</w:t>
      </w:r>
      <w:r w:rsidRPr="006119AE">
        <w:rPr>
          <w:rFonts w:ascii="Times New Roman" w:hAnsi="Times New Roman" w:cs="Times New Roman"/>
          <w:sz w:val="28"/>
          <w:szCs w:val="28"/>
        </w:rPr>
        <w:t> ʻподнос, блюдоʼ</w:t>
      </w:r>
      <w:r w:rsidRPr="006119AE">
        <w:rPr>
          <w:rFonts w:ascii="Times New Roman" w:hAnsi="Times New Roman" w:cs="Times New Roman"/>
          <w:color w:val="000000"/>
          <w:sz w:val="28"/>
          <w:szCs w:val="28"/>
          <w:shd w:val="clear" w:color="auto" w:fill="FFFFFF"/>
        </w:rPr>
        <w:t xml:space="preserve"> </w:t>
      </w:r>
      <w:r w:rsidRPr="006119AE">
        <w:rPr>
          <w:rFonts w:ascii="Times New Roman" w:hAnsi="Times New Roman" w:cs="Times New Roman"/>
          <w:sz w:val="28"/>
          <w:szCs w:val="28"/>
        </w:rPr>
        <w:t>[</w:t>
      </w:r>
      <w:r w:rsidRPr="006119AE">
        <w:rPr>
          <w:rFonts w:ascii="Times New Roman" w:hAnsi="Times New Roman" w:cs="Times New Roman"/>
          <w:color w:val="000000"/>
          <w:sz w:val="28"/>
          <w:szCs w:val="28"/>
          <w:shd w:val="clear" w:color="auto" w:fill="FFFFFF"/>
        </w:rPr>
        <w:t>Богочанская, Торгашова 201: 856</w:t>
      </w:r>
      <w:r w:rsidRPr="006119AE">
        <w:rPr>
          <w:rFonts w:ascii="Times New Roman" w:hAnsi="Times New Roman" w:cs="Times New Roman"/>
          <w:sz w:val="28"/>
          <w:szCs w:val="28"/>
        </w:rPr>
        <w:t>]).</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У некоторых лексем выявляется связь мотивирующей основы с обрядовым</w:t>
      </w:r>
      <w:r w:rsidR="008C4F29" w:rsidRPr="006119AE">
        <w:rPr>
          <w:rFonts w:ascii="Times New Roman" w:hAnsi="Times New Roman" w:cs="Times New Roman"/>
          <w:sz w:val="28"/>
          <w:szCs w:val="28"/>
        </w:rPr>
        <w:t> </w:t>
      </w:r>
      <w:r w:rsidRPr="006119AE">
        <w:rPr>
          <w:rFonts w:ascii="Times New Roman" w:hAnsi="Times New Roman" w:cs="Times New Roman"/>
          <w:sz w:val="28"/>
          <w:szCs w:val="28"/>
        </w:rPr>
        <w:t>/</w:t>
      </w:r>
      <w:r w:rsidR="008C4F29"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необрядовым предметом или реалией: </w:t>
      </w:r>
      <w:r w:rsidRPr="006119AE">
        <w:rPr>
          <w:rFonts w:ascii="Times New Roman" w:hAnsi="Times New Roman" w:cs="Times New Roman"/>
          <w:i/>
          <w:sz w:val="28"/>
          <w:szCs w:val="28"/>
        </w:rPr>
        <w:t>килярджи</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qilarxhi</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 (&lt;тур. </w:t>
      </w:r>
      <w:r w:rsidRPr="006119AE">
        <w:rPr>
          <w:rFonts w:ascii="Times New Roman" w:hAnsi="Times New Roman" w:cs="Times New Roman"/>
          <w:sz w:val="28"/>
          <w:szCs w:val="28"/>
          <w:lang w:val="en-US"/>
        </w:rPr>
        <w:t>kiler</w:t>
      </w:r>
      <w:r w:rsidRPr="006119AE">
        <w:rPr>
          <w:rFonts w:ascii="Times New Roman" w:hAnsi="Times New Roman" w:cs="Times New Roman"/>
          <w:sz w:val="28"/>
          <w:szCs w:val="28"/>
        </w:rPr>
        <w:t xml:space="preserve"> ʻчулан, кладоваяʼ [</w:t>
      </w:r>
      <w:r w:rsidRPr="006119AE">
        <w:rPr>
          <w:rFonts w:ascii="Times New Roman" w:hAnsi="Times New Roman" w:cs="Times New Roman"/>
          <w:color w:val="000000"/>
          <w:sz w:val="28"/>
          <w:szCs w:val="28"/>
          <w:shd w:val="clear" w:color="auto" w:fill="FFFFFF"/>
        </w:rPr>
        <w:t>Богочанская, Торгашова 2011: 381</w:t>
      </w:r>
      <w:r w:rsidRPr="006119AE">
        <w:rPr>
          <w:rFonts w:ascii="Times New Roman" w:hAnsi="Times New Roman" w:cs="Times New Roman"/>
          <w:sz w:val="28"/>
          <w:szCs w:val="28"/>
        </w:rPr>
        <w:t>]),</w:t>
      </w:r>
      <w:r w:rsidRPr="006119AE">
        <w:rPr>
          <w:rFonts w:ascii="Times New Roman" w:hAnsi="Times New Roman" w:cs="Times New Roman"/>
          <w:i/>
          <w:sz w:val="28"/>
          <w:szCs w:val="28"/>
        </w:rPr>
        <w:t xml:space="preserve"> синиджи</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sinixhi</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 xml:space="preserve">(&lt;тур. </w:t>
      </w:r>
      <w:r w:rsidRPr="006119AE">
        <w:rPr>
          <w:rFonts w:ascii="Times New Roman" w:hAnsi="Times New Roman" w:cs="Times New Roman"/>
          <w:i/>
          <w:sz w:val="28"/>
          <w:szCs w:val="28"/>
          <w:lang w:val="en-US"/>
        </w:rPr>
        <w:t>sini</w:t>
      </w:r>
      <w:r w:rsidRPr="006119AE">
        <w:rPr>
          <w:rFonts w:ascii="Times New Roman" w:hAnsi="Times New Roman" w:cs="Times New Roman"/>
          <w:sz w:val="28"/>
          <w:szCs w:val="28"/>
        </w:rPr>
        <w:t> ʻподнос, блюдоʼ</w:t>
      </w:r>
      <w:r w:rsidRPr="006119AE">
        <w:rPr>
          <w:rFonts w:ascii="Times New Roman" w:hAnsi="Times New Roman" w:cs="Times New Roman"/>
          <w:color w:val="000000"/>
          <w:sz w:val="28"/>
          <w:szCs w:val="28"/>
          <w:shd w:val="clear" w:color="auto" w:fill="FFFFFF"/>
        </w:rPr>
        <w:t xml:space="preserve"> </w:t>
      </w:r>
      <w:r w:rsidRPr="006119AE">
        <w:rPr>
          <w:rFonts w:ascii="Times New Roman" w:hAnsi="Times New Roman" w:cs="Times New Roman"/>
          <w:sz w:val="28"/>
          <w:szCs w:val="28"/>
        </w:rPr>
        <w:t>[</w:t>
      </w:r>
      <w:r w:rsidRPr="006119AE">
        <w:rPr>
          <w:rFonts w:ascii="Times New Roman" w:hAnsi="Times New Roman" w:cs="Times New Roman"/>
          <w:color w:val="000000"/>
          <w:sz w:val="28"/>
          <w:szCs w:val="28"/>
          <w:shd w:val="clear" w:color="auto" w:fill="FFFFFF"/>
        </w:rPr>
        <w:t>Богочанская, Торгашова 201: 856</w:t>
      </w: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хабертар</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habertar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(&lt;тур. </w:t>
      </w:r>
      <w:r w:rsidRPr="006119AE">
        <w:rPr>
          <w:rFonts w:ascii="Times New Roman" w:hAnsi="Times New Roman" w:cs="Times New Roman"/>
          <w:sz w:val="28"/>
          <w:szCs w:val="28"/>
          <w:lang w:val="en-US"/>
        </w:rPr>
        <w:t>haber</w:t>
      </w:r>
      <w:r w:rsidRPr="006119AE">
        <w:rPr>
          <w:rFonts w:ascii="Times New Roman" w:hAnsi="Times New Roman" w:cs="Times New Roman"/>
          <w:sz w:val="28"/>
          <w:szCs w:val="28"/>
        </w:rPr>
        <w:t xml:space="preserve"> ʻрадостная вестьʼ [</w:t>
      </w:r>
      <w:r w:rsidRPr="006119AE">
        <w:rPr>
          <w:rFonts w:ascii="Times New Roman" w:hAnsi="Times New Roman" w:cs="Times New Roman"/>
          <w:color w:val="000000"/>
          <w:sz w:val="28"/>
          <w:szCs w:val="28"/>
          <w:shd w:val="clear" w:color="auto" w:fill="FFFFFF"/>
        </w:rPr>
        <w:t>Богочанская, Торгашова 201: 456</w:t>
      </w:r>
      <w:r w:rsidRPr="006119AE">
        <w:rPr>
          <w:rFonts w:ascii="Times New Roman" w:hAnsi="Times New Roman" w:cs="Times New Roman"/>
          <w:sz w:val="28"/>
          <w:szCs w:val="28"/>
        </w:rPr>
        <w:t>]).</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Характерен также прямой перенос значения при наименовании персонажа: </w:t>
      </w:r>
      <w:r w:rsidRPr="006119AE">
        <w:rPr>
          <w:rFonts w:ascii="Times New Roman" w:hAnsi="Times New Roman" w:cs="Times New Roman"/>
          <w:i/>
          <w:sz w:val="28"/>
          <w:szCs w:val="28"/>
        </w:rPr>
        <w:t>векиль</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veqil</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(&lt;тур. </w:t>
      </w:r>
      <w:r w:rsidRPr="006119AE">
        <w:rPr>
          <w:rFonts w:ascii="Times New Roman" w:hAnsi="Times New Roman" w:cs="Times New Roman"/>
          <w:sz w:val="28"/>
          <w:szCs w:val="28"/>
          <w:lang w:val="en-US"/>
        </w:rPr>
        <w:t>vekil</w:t>
      </w:r>
      <w:r w:rsidRPr="006119AE">
        <w:rPr>
          <w:rFonts w:ascii="Times New Roman" w:hAnsi="Times New Roman" w:cs="Times New Roman"/>
          <w:sz w:val="28"/>
          <w:szCs w:val="28"/>
        </w:rPr>
        <w:t xml:space="preserve"> ʻзаместительʼ [</w:t>
      </w:r>
      <w:r w:rsidRPr="006119AE">
        <w:rPr>
          <w:rFonts w:ascii="Times New Roman" w:hAnsi="Times New Roman" w:cs="Times New Roman"/>
          <w:color w:val="000000"/>
          <w:sz w:val="28"/>
          <w:szCs w:val="28"/>
          <w:shd w:val="clear" w:color="auto" w:fill="FFFFFF"/>
        </w:rPr>
        <w:t>Богочанская, Торгашова 2011</w:t>
      </w:r>
      <w:r w:rsidRPr="006119AE">
        <w:rPr>
          <w:rFonts w:ascii="Times New Roman" w:hAnsi="Times New Roman" w:cs="Times New Roman"/>
          <w:sz w:val="28"/>
          <w:szCs w:val="28"/>
        </w:rPr>
        <w:t xml:space="preserve">]) ‘полномочный представитель’ и ‘сват’ на помолвке; </w:t>
      </w:r>
      <w:r w:rsidRPr="006119AE">
        <w:rPr>
          <w:rFonts w:ascii="Times New Roman" w:hAnsi="Times New Roman" w:cs="Times New Roman"/>
          <w:i/>
          <w:sz w:val="28"/>
          <w:szCs w:val="28"/>
        </w:rPr>
        <w:t>муштулук</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mushtulluk</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(&lt;тур. muştuluk ‘награда за добрую весть’ [</w:t>
      </w:r>
      <w:r w:rsidRPr="006119AE">
        <w:rPr>
          <w:rFonts w:ascii="Times New Roman" w:hAnsi="Times New Roman" w:cs="Times New Roman"/>
          <w:color w:val="000000"/>
          <w:sz w:val="28"/>
          <w:szCs w:val="28"/>
          <w:shd w:val="clear" w:color="auto" w:fill="FFFFFF"/>
        </w:rPr>
        <w:t>Богочанская, Торгашова 2011: 368</w:t>
      </w:r>
      <w:r w:rsidRPr="006119AE">
        <w:rPr>
          <w:rFonts w:ascii="Times New Roman" w:hAnsi="Times New Roman" w:cs="Times New Roman"/>
          <w:sz w:val="28"/>
          <w:szCs w:val="28"/>
        </w:rPr>
        <w:t>]) ʻпосланник от крушковʼ и др.</w:t>
      </w:r>
    </w:p>
    <w:p w:rsidR="002C2011" w:rsidRPr="006119AE" w:rsidRDefault="002C2011" w:rsidP="002C2011">
      <w:pPr>
        <w:spacing w:after="0" w:line="360" w:lineRule="auto"/>
        <w:ind w:left="-284" w:firstLine="567"/>
        <w:jc w:val="both"/>
        <w:rPr>
          <w:rFonts w:ascii="Times New Roman" w:hAnsi="Times New Roman" w:cs="Times New Roman"/>
          <w:sz w:val="28"/>
          <w:szCs w:val="28"/>
        </w:rPr>
      </w:pPr>
      <w:bookmarkStart w:id="76" w:name="_Hlk514929483"/>
      <w:r w:rsidRPr="006119AE">
        <w:rPr>
          <w:rFonts w:ascii="Times New Roman" w:hAnsi="Times New Roman" w:cs="Times New Roman"/>
          <w:sz w:val="28"/>
          <w:szCs w:val="28"/>
        </w:rPr>
        <w:t xml:space="preserve">В итальянском языке на всех этапах свадебного цикла названия жениха и невесты маркируют их пассивную роль в совершаемых ритуалах: это, как правило, </w:t>
      </w:r>
      <w:r w:rsidR="00455A30" w:rsidRPr="006119AE">
        <w:rPr>
          <w:rFonts w:ascii="Times New Roman" w:hAnsi="Times New Roman" w:cs="Times New Roman"/>
          <w:sz w:val="28"/>
          <w:szCs w:val="28"/>
        </w:rPr>
        <w:t xml:space="preserve">субстантированные причастия, </w:t>
      </w:r>
      <w:r w:rsidRPr="006119AE">
        <w:rPr>
          <w:rFonts w:ascii="Times New Roman" w:hAnsi="Times New Roman" w:cs="Times New Roman"/>
          <w:sz w:val="28"/>
          <w:szCs w:val="28"/>
        </w:rPr>
        <w:t xml:space="preserve">отражающие положение молодых как объектов действия: </w:t>
      </w:r>
      <w:bookmarkEnd w:id="76"/>
      <w:r w:rsidRPr="006119AE">
        <w:rPr>
          <w:rFonts w:ascii="Times New Roman" w:hAnsi="Times New Roman" w:cs="Times New Roman"/>
          <w:i/>
          <w:sz w:val="28"/>
          <w:szCs w:val="28"/>
        </w:rPr>
        <w:t xml:space="preserve">фиданцато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fidanzato </w:t>
      </w:r>
      <w:r w:rsidRPr="006119AE">
        <w:rPr>
          <w:rFonts w:ascii="Times New Roman" w:hAnsi="Times New Roman" w:cs="Times New Roman"/>
          <w:sz w:val="28"/>
          <w:szCs w:val="28"/>
        </w:rPr>
        <w:t>/</w:t>
      </w:r>
      <w:r w:rsidRPr="006119AE">
        <w:rPr>
          <w:rFonts w:ascii="Times New Roman" w:eastAsia="Times New Roman" w:hAnsi="Times New Roman" w:cs="Times New Roman"/>
          <w:sz w:val="28"/>
          <w:szCs w:val="28"/>
          <w:lang w:eastAsia="ru-RU"/>
        </w:rPr>
        <w:t xml:space="preserve"> и </w:t>
      </w:r>
      <w:r w:rsidRPr="006119AE">
        <w:rPr>
          <w:rFonts w:ascii="Times New Roman" w:hAnsi="Times New Roman" w:cs="Times New Roman"/>
          <w:i/>
          <w:sz w:val="28"/>
          <w:szCs w:val="28"/>
        </w:rPr>
        <w:t xml:space="preserve">фиданцата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fidanzata </w:t>
      </w:r>
      <w:r w:rsidRPr="006119AE">
        <w:rPr>
          <w:rFonts w:ascii="Times New Roman" w:hAnsi="Times New Roman" w:cs="Times New Roman"/>
          <w:sz w:val="28"/>
          <w:szCs w:val="28"/>
        </w:rPr>
        <w:t xml:space="preserve">/ </w:t>
      </w:r>
      <w:bookmarkStart w:id="77" w:name="_Hlk514920240"/>
      <w:r w:rsidRPr="006119AE">
        <w:rPr>
          <w:rFonts w:ascii="Times New Roman" w:eastAsia="Times New Roman" w:hAnsi="Times New Roman" w:cs="Times New Roman"/>
          <w:sz w:val="28"/>
          <w:szCs w:val="28"/>
          <w:lang w:eastAsia="ru-RU"/>
        </w:rPr>
        <w:t>(</w:t>
      </w:r>
      <w:bookmarkStart w:id="78" w:name="_Hlk514919461"/>
      <w:r w:rsidRPr="006119AE">
        <w:rPr>
          <w:rFonts w:ascii="Times New Roman" w:hAnsi="Times New Roman" w:cs="Times New Roman"/>
          <w:sz w:val="28"/>
          <w:szCs w:val="28"/>
        </w:rPr>
        <w:t>&lt;</w:t>
      </w:r>
      <w:bookmarkEnd w:id="78"/>
      <w:r w:rsidRPr="006119AE">
        <w:rPr>
          <w:rFonts w:ascii="Times New Roman" w:eastAsia="Times New Roman" w:hAnsi="Times New Roman" w:cs="Times New Roman"/>
          <w:iCs/>
          <w:sz w:val="28"/>
          <w:szCs w:val="28"/>
          <w:lang w:val="en-US" w:eastAsia="ru-RU"/>
        </w:rPr>
        <w:t>fidanzare</w:t>
      </w:r>
      <w:r w:rsidRPr="006119AE">
        <w:rPr>
          <w:rFonts w:ascii="Times New Roman" w:eastAsia="Times New Roman" w:hAnsi="Times New Roman" w:cs="Times New Roman"/>
          <w:iCs/>
          <w:sz w:val="28"/>
          <w:szCs w:val="28"/>
          <w:lang w:eastAsia="ru-RU"/>
        </w:rPr>
        <w:t xml:space="preserve"> ʻобручатьʼ</w:t>
      </w:r>
      <w:r w:rsidRPr="006119AE">
        <w:rPr>
          <w:rFonts w:ascii="Times New Roman" w:eastAsia="Times New Roman" w:hAnsi="Times New Roman" w:cs="Times New Roman"/>
          <w:sz w:val="28"/>
          <w:szCs w:val="28"/>
          <w:lang w:eastAsia="ru-RU"/>
        </w:rPr>
        <w:t>)</w:t>
      </w:r>
      <w:bookmarkEnd w:id="77"/>
      <w:r w:rsidRPr="006119AE">
        <w:rPr>
          <w:rFonts w:ascii="Times New Roman" w:eastAsia="Times New Roman" w:hAnsi="Times New Roman" w:cs="Times New Roman"/>
          <w:sz w:val="28"/>
          <w:szCs w:val="28"/>
          <w:lang w:eastAsia="ru-RU"/>
        </w:rPr>
        <w:t xml:space="preserve">, </w:t>
      </w:r>
      <w:r w:rsidRPr="006119AE">
        <w:rPr>
          <w:rFonts w:ascii="Times New Roman" w:hAnsi="Times New Roman" w:cs="Times New Roman"/>
          <w:i/>
          <w:sz w:val="28"/>
          <w:szCs w:val="28"/>
        </w:rPr>
        <w:t xml:space="preserve">промессо спозо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promesso</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sposo</w:t>
      </w:r>
      <w:r w:rsidRPr="006119AE">
        <w:rPr>
          <w:rFonts w:ascii="Times New Roman" w:hAnsi="Times New Roman" w:cs="Times New Roman"/>
          <w:sz w:val="28"/>
          <w:szCs w:val="28"/>
        </w:rPr>
        <w:t xml:space="preserve"> / и </w:t>
      </w:r>
      <w:r w:rsidRPr="006119AE">
        <w:rPr>
          <w:rFonts w:ascii="Times New Roman" w:hAnsi="Times New Roman" w:cs="Times New Roman"/>
          <w:i/>
          <w:sz w:val="28"/>
          <w:szCs w:val="28"/>
        </w:rPr>
        <w:t xml:space="preserve">промесса споза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promessa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sposa</w:t>
      </w:r>
      <w:r w:rsidRPr="006119AE">
        <w:rPr>
          <w:rFonts w:ascii="Times New Roman" w:hAnsi="Times New Roman" w:cs="Times New Roman"/>
          <w:sz w:val="28"/>
          <w:szCs w:val="28"/>
        </w:rPr>
        <w:t xml:space="preserve"> / </w:t>
      </w:r>
      <w:r w:rsidRPr="006119AE">
        <w:rPr>
          <w:rFonts w:ascii="Times New Roman" w:eastAsia="Times New Roman" w:hAnsi="Times New Roman" w:cs="Times New Roman"/>
          <w:sz w:val="28"/>
          <w:szCs w:val="28"/>
          <w:lang w:eastAsia="ru-RU"/>
        </w:rPr>
        <w:t>(</w:t>
      </w:r>
      <w:r w:rsidRPr="006119AE">
        <w:rPr>
          <w:rFonts w:ascii="Times New Roman" w:hAnsi="Times New Roman" w:cs="Times New Roman"/>
          <w:sz w:val="28"/>
          <w:szCs w:val="28"/>
        </w:rPr>
        <w:t>&lt;</w:t>
      </w:r>
      <w:r w:rsidRPr="006119AE">
        <w:rPr>
          <w:rFonts w:ascii="Times New Roman" w:eastAsia="Times New Roman" w:hAnsi="Times New Roman" w:cs="Times New Roman"/>
          <w:iCs/>
          <w:sz w:val="28"/>
          <w:szCs w:val="28"/>
          <w:lang w:val="en-US" w:eastAsia="ru-RU"/>
        </w:rPr>
        <w:t>promettere</w:t>
      </w:r>
      <w:r w:rsidRPr="006119AE">
        <w:rPr>
          <w:rFonts w:ascii="Times New Roman" w:eastAsia="Times New Roman" w:hAnsi="Times New Roman" w:cs="Times New Roman"/>
          <w:iCs/>
          <w:sz w:val="28"/>
          <w:szCs w:val="28"/>
          <w:lang w:eastAsia="ru-RU"/>
        </w:rPr>
        <w:t xml:space="preserve"> ʻобещатьʼ</w:t>
      </w:r>
      <w:r w:rsidRPr="006119AE">
        <w:rPr>
          <w:rFonts w:ascii="Times New Roman" w:eastAsia="Times New Roman" w:hAnsi="Times New Roman" w:cs="Times New Roman"/>
          <w:sz w:val="28"/>
          <w:szCs w:val="28"/>
          <w:lang w:eastAsia="ru-RU"/>
        </w:rPr>
        <w:t xml:space="preserve">), </w:t>
      </w:r>
      <w:r w:rsidRPr="006119AE">
        <w:rPr>
          <w:rFonts w:ascii="Times New Roman" w:hAnsi="Times New Roman" w:cs="Times New Roman"/>
          <w:i/>
          <w:sz w:val="28"/>
          <w:szCs w:val="28"/>
        </w:rPr>
        <w:t xml:space="preserve">марито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marito </w:t>
      </w:r>
      <w:r w:rsidRPr="006119AE">
        <w:rPr>
          <w:rFonts w:ascii="Times New Roman" w:hAnsi="Times New Roman" w:cs="Times New Roman"/>
          <w:sz w:val="28"/>
          <w:szCs w:val="28"/>
        </w:rPr>
        <w:t>/ (&lt;</w:t>
      </w:r>
      <w:r w:rsidRPr="006119AE">
        <w:rPr>
          <w:rFonts w:ascii="Times New Roman" w:hAnsi="Times New Roman" w:cs="Times New Roman"/>
          <w:sz w:val="28"/>
          <w:szCs w:val="28"/>
          <w:lang w:val="en-US"/>
        </w:rPr>
        <w:t>maritare</w:t>
      </w:r>
      <w:r w:rsidRPr="006119AE">
        <w:rPr>
          <w:rFonts w:ascii="Times New Roman" w:hAnsi="Times New Roman" w:cs="Times New Roman"/>
          <w:sz w:val="28"/>
          <w:szCs w:val="28"/>
        </w:rPr>
        <w:t xml:space="preserve"> ʻвыдавать замуж</w:t>
      </w:r>
      <w:r w:rsidR="00455A30" w:rsidRPr="006119AE">
        <w:rPr>
          <w:rFonts w:ascii="Times New Roman" w:hAnsi="Times New Roman" w:cs="Times New Roman"/>
          <w:sz w:val="28"/>
          <w:szCs w:val="28"/>
        </w:rPr>
        <w:t xml:space="preserve"> </w:t>
      </w:r>
      <w:r w:rsidRPr="006119AE">
        <w:rPr>
          <w:rFonts w:ascii="Times New Roman" w:hAnsi="Times New Roman" w:cs="Times New Roman"/>
          <w:sz w:val="28"/>
          <w:szCs w:val="28"/>
        </w:rPr>
        <w:t>/</w:t>
      </w:r>
      <w:r w:rsidR="00455A30"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женитьʼ) </w:t>
      </w:r>
      <w:r w:rsidRPr="006119AE">
        <w:rPr>
          <w:rFonts w:ascii="Times New Roman" w:hAnsi="Times New Roman" w:cs="Times New Roman"/>
          <w:color w:val="000000"/>
          <w:sz w:val="28"/>
          <w:szCs w:val="28"/>
          <w:shd w:val="clear" w:color="auto" w:fill="FFFFFF"/>
        </w:rPr>
        <w:t>и др.</w:t>
      </w:r>
      <w:r w:rsidRPr="006119AE">
        <w:rPr>
          <w:rFonts w:ascii="Times New Roman" w:hAnsi="Times New Roman" w:cs="Times New Roman"/>
          <w:sz w:val="28"/>
          <w:szCs w:val="28"/>
        </w:rPr>
        <w:t xml:space="preserve"> </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Таким образом, терминология, обозначающая исполнителей или участников обрядов, может быть мотивирована собственно действием, выраженным глаголом, реалиями, используемыми в обряде, названиями других обрядовых лиц (невесты, жениха</w:t>
      </w:r>
      <w:r w:rsidR="00455A30" w:rsidRPr="006119AE">
        <w:rPr>
          <w:rFonts w:ascii="Times New Roman" w:hAnsi="Times New Roman" w:cs="Times New Roman"/>
          <w:sz w:val="28"/>
          <w:szCs w:val="28"/>
        </w:rPr>
        <w:t>, кума и др.</w:t>
      </w:r>
      <w:r w:rsidRPr="006119AE">
        <w:rPr>
          <w:rFonts w:ascii="Times New Roman" w:hAnsi="Times New Roman" w:cs="Times New Roman"/>
          <w:sz w:val="28"/>
          <w:szCs w:val="28"/>
        </w:rPr>
        <w:t xml:space="preserve">), а также исполняемым обрядом. </w:t>
      </w:r>
    </w:p>
    <w:p w:rsidR="002C2011" w:rsidRPr="006119AE" w:rsidRDefault="002C2011" w:rsidP="00CB2795">
      <w:pPr>
        <w:pStyle w:val="2"/>
      </w:pPr>
      <w:bookmarkStart w:id="79" w:name="_Toc451769094"/>
      <w:bookmarkStart w:id="80" w:name="_Toc515568387"/>
      <w:r w:rsidRPr="006119AE">
        <w:t>2. Предметный код</w:t>
      </w:r>
      <w:bookmarkEnd w:id="79"/>
      <w:bookmarkEnd w:id="80"/>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Проанализировав все термины, связанные с предметным кодом свадебного обряда, можно выявить ряд особенностей. </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Самым разработанным и функционально значимым среди предметных символов, как в албанском свадебном обряде, так и в арбрешском, является хлеб. Он проходит через весь текст свадебного обряда и на каждом этапе выполняет определенные функции. Присутствием хлеба отмечены сватовство, помолвка, взаимные посещения родственников жениха и невесты перед свадьбой, приглашение на свадьбу, в</w:t>
      </w:r>
      <w:r w:rsidR="00455A30" w:rsidRPr="006119AE">
        <w:rPr>
          <w:rFonts w:ascii="Times New Roman" w:hAnsi="Times New Roman" w:cs="Times New Roman"/>
          <w:sz w:val="28"/>
          <w:szCs w:val="28"/>
        </w:rPr>
        <w:t>ывод</w:t>
      </w:r>
      <w:r w:rsidRPr="006119AE">
        <w:rPr>
          <w:rFonts w:ascii="Times New Roman" w:hAnsi="Times New Roman" w:cs="Times New Roman"/>
          <w:sz w:val="28"/>
          <w:szCs w:val="28"/>
        </w:rPr>
        <w:t xml:space="preserve"> невесты из родительского дома, венчание, встреча молодых в доме жениха, свадебная трапеза, одаривание гостей, вождение невесты к источнику после брачной ночи, посещение родителей невесты молодыми после свадьбы.</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Приготовление хлеба — это развернутый процесс, все действия которого (помол муки, замешивание теста, украшение уже испеченных караваев или калачей) оказываются ритуализованными и направлены на обеспечение богатой жизни молодых и рождение потомства у будущей семьи. Так, например, в Албании тесто перемешивали при помощи дула ружья, иногда внутрь помещали кольцо, которое должен был найти маленький мальчик, во время приготовления теста женщины бросали внутрь золотые монеты.</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Действия с хлебом происходят в различных переходных зонах: на перекрёстке, во дворе, на пороге дома жениха, у источника, в лесу; а также над различными частями тела (в Албании</w:t>
      </w:r>
      <w:r w:rsidR="00570687" w:rsidRPr="006119AE">
        <w:rPr>
          <w:rFonts w:ascii="Times New Roman" w:hAnsi="Times New Roman" w:cs="Times New Roman"/>
          <w:sz w:val="28"/>
          <w:szCs w:val="28"/>
        </w:rPr>
        <w:t xml:space="preserve"> хлеб</w:t>
      </w:r>
      <w:r w:rsidRPr="006119AE">
        <w:rPr>
          <w:rFonts w:ascii="Times New Roman" w:hAnsi="Times New Roman" w:cs="Times New Roman"/>
          <w:sz w:val="28"/>
          <w:szCs w:val="28"/>
        </w:rPr>
        <w:t xml:space="preserve"> кладут под мышки невесте), что свидетельствует о переходном статусе молодых. Также хлеб мог маркировать некоторых обрядовых персонажей, как правило, невесту (ср. ит. </w:t>
      </w:r>
      <w:r w:rsidRPr="006119AE">
        <w:rPr>
          <w:rFonts w:ascii="Times New Roman" w:hAnsi="Times New Roman" w:cs="Times New Roman"/>
          <w:i/>
          <w:sz w:val="28"/>
          <w:szCs w:val="28"/>
        </w:rPr>
        <w:t>пане делла споза</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pane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della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sposa </w:t>
      </w:r>
      <w:r w:rsidRPr="006119AE">
        <w:rPr>
          <w:rFonts w:ascii="Times New Roman" w:hAnsi="Times New Roman" w:cs="Times New Roman"/>
          <w:sz w:val="28"/>
          <w:szCs w:val="28"/>
        </w:rPr>
        <w:t xml:space="preserve">/ и алб. </w:t>
      </w:r>
      <w:r w:rsidRPr="006119AE">
        <w:rPr>
          <w:rFonts w:ascii="Times New Roman" w:hAnsi="Times New Roman" w:cs="Times New Roman"/>
          <w:i/>
          <w:sz w:val="28"/>
          <w:szCs w:val="28"/>
        </w:rPr>
        <w:t xml:space="preserve">кулячи и нусэс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kula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nus</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w:t>
      </w:r>
      <w:r w:rsidRPr="006119AE">
        <w:rPr>
          <w:rFonts w:ascii="Times New Roman" w:hAnsi="Times New Roman" w:cs="Times New Roman"/>
          <w:sz w:val="28"/>
          <w:szCs w:val="28"/>
        </w:rPr>
        <w:t xml:space="preserve"> / ʻ</w:t>
      </w:r>
      <w:r w:rsidR="00570687" w:rsidRPr="006119AE">
        <w:rPr>
          <w:rFonts w:ascii="Times New Roman" w:hAnsi="Times New Roman" w:cs="Times New Roman"/>
          <w:sz w:val="28"/>
          <w:szCs w:val="28"/>
        </w:rPr>
        <w:t xml:space="preserve">хлеб </w:t>
      </w:r>
      <w:r w:rsidRPr="006119AE">
        <w:rPr>
          <w:rFonts w:ascii="Times New Roman" w:hAnsi="Times New Roman" w:cs="Times New Roman"/>
          <w:sz w:val="28"/>
          <w:szCs w:val="28"/>
        </w:rPr>
        <w:t>невестыʼ).</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Виды хлеба, представленные на территории Южной Албании и Сицилии, довольно разнообразны и могут отличаться по форме, способу приготовления и украшения. В албанских краинах были собраны следующие термины, обозначающие отдельные виды хлеба: </w:t>
      </w:r>
    </w:p>
    <w:p w:rsidR="002C2011" w:rsidRPr="006119AE" w:rsidRDefault="002C2011" w:rsidP="002C2011">
      <w:pPr>
        <w:tabs>
          <w:tab w:val="left" w:pos="7200"/>
        </w:tabs>
        <w:spacing w:after="0" w:line="360" w:lineRule="auto"/>
        <w:ind w:firstLine="284"/>
        <w:jc w:val="both"/>
        <w:rPr>
          <w:rFonts w:ascii="Times New Roman" w:hAnsi="Times New Roman" w:cs="Times New Roman"/>
          <w:sz w:val="28"/>
          <w:szCs w:val="28"/>
        </w:rPr>
      </w:pPr>
      <w:r w:rsidRPr="006119AE">
        <w:rPr>
          <w:rFonts w:ascii="Times New Roman" w:hAnsi="Times New Roman" w:cs="Times New Roman"/>
          <w:i/>
          <w:sz w:val="28"/>
          <w:szCs w:val="28"/>
        </w:rPr>
        <w:t>– чурек</w:t>
      </w:r>
      <w:r w:rsidRPr="006119AE">
        <w:rPr>
          <w:rFonts w:ascii="Times New Roman" w:hAnsi="Times New Roman" w:cs="Times New Roman"/>
          <w:sz w:val="28"/>
          <w:szCs w:val="28"/>
        </w:rPr>
        <w:t xml:space="preserve"> / ҫ</w:t>
      </w:r>
      <w:r w:rsidRPr="006119AE">
        <w:rPr>
          <w:rFonts w:ascii="Times New Roman" w:hAnsi="Times New Roman" w:cs="Times New Roman"/>
          <w:sz w:val="28"/>
          <w:szCs w:val="28"/>
          <w:lang w:val="en-US"/>
        </w:rPr>
        <w:t>yrek</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[Скрапар, </w:t>
      </w:r>
      <w:r w:rsidRPr="006119AE">
        <w:rPr>
          <w:rFonts w:ascii="Times New Roman" w:hAnsi="Times New Roman" w:cs="Times New Roman"/>
          <w:sz w:val="28"/>
          <w:szCs w:val="28"/>
          <w:lang w:val="en-US"/>
        </w:rPr>
        <w:t>Zojzi</w:t>
      </w:r>
      <w:r w:rsidRPr="006119AE">
        <w:rPr>
          <w:rFonts w:ascii="Times New Roman" w:hAnsi="Times New Roman" w:cs="Times New Roman"/>
          <w:sz w:val="28"/>
          <w:szCs w:val="28"/>
        </w:rPr>
        <w:t xml:space="preserve"> 1958], </w:t>
      </w:r>
      <w:r w:rsidRPr="006119AE">
        <w:rPr>
          <w:rFonts w:ascii="Times New Roman" w:hAnsi="Times New Roman" w:cs="Times New Roman"/>
          <w:sz w:val="28"/>
          <w:szCs w:val="28"/>
        </w:rPr>
        <w:tab/>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i/>
          <w:sz w:val="28"/>
          <w:szCs w:val="28"/>
        </w:rPr>
        <w:t>– погачья</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poga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ja</w:t>
      </w:r>
      <w:r w:rsidRPr="006119AE">
        <w:rPr>
          <w:rFonts w:ascii="Times New Roman" w:hAnsi="Times New Roman" w:cs="Times New Roman"/>
          <w:sz w:val="28"/>
          <w:szCs w:val="28"/>
        </w:rPr>
        <w:t xml:space="preserve"> / [Девол, </w:t>
      </w:r>
      <w:r w:rsidRPr="006119AE">
        <w:rPr>
          <w:rFonts w:ascii="Times New Roman" w:hAnsi="Times New Roman" w:cs="Times New Roman"/>
          <w:sz w:val="28"/>
          <w:szCs w:val="28"/>
          <w:lang w:val="en-US"/>
        </w:rPr>
        <w:t>Xha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ka</w:t>
      </w:r>
      <w:r w:rsidRPr="006119AE">
        <w:rPr>
          <w:rFonts w:ascii="Times New Roman" w:hAnsi="Times New Roman" w:cs="Times New Roman"/>
          <w:sz w:val="28"/>
          <w:szCs w:val="28"/>
        </w:rPr>
        <w:t xml:space="preserve"> 1959], </w:t>
      </w:r>
    </w:p>
    <w:p w:rsidR="002C2011" w:rsidRPr="006119AE" w:rsidRDefault="002C2011" w:rsidP="002C2011">
      <w:pPr>
        <w:spacing w:after="0" w:line="360" w:lineRule="auto"/>
        <w:ind w:firstLine="284"/>
        <w:jc w:val="both"/>
        <w:rPr>
          <w:rFonts w:ascii="Times New Roman" w:hAnsi="Times New Roman" w:cs="Times New Roman"/>
          <w:sz w:val="28"/>
          <w:szCs w:val="28"/>
        </w:rPr>
      </w:pPr>
      <w:r w:rsidRPr="006119AE">
        <w:rPr>
          <w:rFonts w:ascii="Times New Roman" w:hAnsi="Times New Roman" w:cs="Times New Roman"/>
          <w:i/>
          <w:sz w:val="28"/>
          <w:szCs w:val="28"/>
        </w:rPr>
        <w:t>– куляч</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kula</w:t>
      </w:r>
      <w:r w:rsidRPr="006119AE">
        <w:rPr>
          <w:rFonts w:ascii="Times New Roman" w:hAnsi="Times New Roman" w:cs="Times New Roman"/>
          <w:sz w:val="28"/>
          <w:szCs w:val="28"/>
        </w:rPr>
        <w:t>ҫ,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[Пермет, </w:t>
      </w:r>
      <w:r w:rsidRPr="006119AE">
        <w:rPr>
          <w:rFonts w:ascii="Times New Roman" w:hAnsi="Times New Roman" w:cs="Times New Roman"/>
          <w:sz w:val="28"/>
          <w:szCs w:val="28"/>
          <w:lang w:val="en-US"/>
        </w:rPr>
        <w:t>Haxhihasani </w:t>
      </w:r>
      <w:r w:rsidRPr="006119AE">
        <w:rPr>
          <w:rFonts w:ascii="Times New Roman" w:hAnsi="Times New Roman" w:cs="Times New Roman"/>
          <w:sz w:val="28"/>
          <w:szCs w:val="28"/>
        </w:rPr>
        <w:t xml:space="preserve">1959; Загория, </w:t>
      </w:r>
      <w:r w:rsidRPr="006119AE">
        <w:rPr>
          <w:rFonts w:ascii="Times New Roman" w:hAnsi="Times New Roman" w:cs="Times New Roman"/>
          <w:sz w:val="28"/>
          <w:szCs w:val="28"/>
          <w:lang w:val="en-US"/>
        </w:rPr>
        <w:t>Fico</w:t>
      </w:r>
      <w:r w:rsidRPr="006119AE">
        <w:rPr>
          <w:rFonts w:ascii="Times New Roman" w:hAnsi="Times New Roman" w:cs="Times New Roman"/>
          <w:sz w:val="28"/>
          <w:szCs w:val="28"/>
        </w:rPr>
        <w:t xml:space="preserve"> 1961],</w:t>
      </w:r>
    </w:p>
    <w:p w:rsidR="002C2011" w:rsidRPr="006119AE" w:rsidRDefault="002C2011" w:rsidP="002C2011">
      <w:pPr>
        <w:spacing w:after="0" w:line="360" w:lineRule="auto"/>
        <w:ind w:firstLine="284"/>
        <w:jc w:val="both"/>
        <w:rPr>
          <w:rFonts w:ascii="Times New Roman" w:hAnsi="Times New Roman" w:cs="Times New Roman"/>
          <w:sz w:val="28"/>
          <w:szCs w:val="28"/>
        </w:rPr>
      </w:pPr>
      <w:r w:rsidRPr="006119AE">
        <w:rPr>
          <w:rFonts w:ascii="Times New Roman" w:hAnsi="Times New Roman" w:cs="Times New Roman"/>
          <w:i/>
          <w:sz w:val="28"/>
          <w:szCs w:val="28"/>
        </w:rPr>
        <w:t xml:space="preserve">– меша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mesh</w:t>
      </w:r>
      <w:r w:rsidR="00570687" w:rsidRPr="006119AE">
        <w:rPr>
          <w:rFonts w:ascii="Times New Roman" w:hAnsi="Times New Roman" w:cs="Times New Roman"/>
          <w:sz w:val="28"/>
          <w:szCs w:val="28"/>
        </w:rPr>
        <w:t>/</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xml:space="preserve"> / или </w:t>
      </w:r>
      <w:r w:rsidRPr="006119AE">
        <w:rPr>
          <w:rFonts w:ascii="Times New Roman" w:hAnsi="Times New Roman" w:cs="Times New Roman"/>
          <w:i/>
          <w:sz w:val="28"/>
          <w:szCs w:val="28"/>
        </w:rPr>
        <w:t xml:space="preserve">карвелья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karvel</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ja</w:t>
      </w:r>
      <w:r w:rsidRPr="006119AE">
        <w:rPr>
          <w:rFonts w:ascii="Times New Roman" w:hAnsi="Times New Roman" w:cs="Times New Roman"/>
          <w:sz w:val="28"/>
          <w:szCs w:val="28"/>
        </w:rPr>
        <w:t xml:space="preserve">/ [Гирокастра, </w:t>
      </w:r>
      <w:r w:rsidR="00570687" w:rsidRPr="006119AE">
        <w:rPr>
          <w:rFonts w:ascii="Times New Roman" w:hAnsi="Times New Roman" w:cs="Times New Roman"/>
          <w:sz w:val="28"/>
          <w:szCs w:val="28"/>
          <w:lang w:val="en-US"/>
        </w:rPr>
        <w:t>Vasili</w:t>
      </w:r>
      <w:r w:rsidR="00570687" w:rsidRPr="006119AE">
        <w:rPr>
          <w:rFonts w:ascii="Times New Roman" w:hAnsi="Times New Roman" w:cs="Times New Roman"/>
          <w:sz w:val="28"/>
          <w:szCs w:val="28"/>
        </w:rPr>
        <w:t xml:space="preserve"> </w:t>
      </w:r>
      <w:r w:rsidRPr="006119AE">
        <w:rPr>
          <w:rFonts w:ascii="Times New Roman" w:hAnsi="Times New Roman" w:cs="Times New Roman"/>
          <w:sz w:val="28"/>
          <w:szCs w:val="28"/>
        </w:rPr>
        <w:t>2013],</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i/>
          <w:sz w:val="28"/>
          <w:szCs w:val="28"/>
        </w:rPr>
        <w:t>– букуваля</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bukuval</w:t>
      </w:r>
      <w:r w:rsidR="00570687" w:rsidRPr="006119AE">
        <w:rPr>
          <w:rFonts w:ascii="Times New Roman" w:hAnsi="Times New Roman" w:cs="Times New Roman"/>
          <w:sz w:val="28"/>
          <w:szCs w:val="28"/>
        </w:rPr>
        <w:t>/</w:t>
      </w:r>
      <w:r w:rsidRPr="006119AE">
        <w:rPr>
          <w:rFonts w:ascii="Times New Roman" w:hAnsi="Times New Roman" w:cs="Times New Roman"/>
          <w:sz w:val="28"/>
          <w:szCs w:val="28"/>
        </w:rPr>
        <w:t xml:space="preserve">ё, -а /, </w:t>
      </w:r>
      <w:r w:rsidRPr="006119AE">
        <w:rPr>
          <w:rFonts w:ascii="Times New Roman" w:hAnsi="Times New Roman" w:cs="Times New Roman"/>
          <w:i/>
          <w:sz w:val="28"/>
          <w:szCs w:val="28"/>
        </w:rPr>
        <w:t>турта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turt</w:t>
      </w:r>
      <w:r w:rsidR="00570687" w:rsidRPr="006119AE">
        <w:rPr>
          <w:rFonts w:ascii="Times New Roman" w:hAnsi="Times New Roman" w:cs="Times New Roman"/>
          <w:sz w:val="28"/>
          <w:szCs w:val="28"/>
        </w:rPr>
        <w:t>/</w:t>
      </w:r>
      <w:r w:rsidRPr="006119AE">
        <w:rPr>
          <w:rFonts w:ascii="Times New Roman" w:hAnsi="Times New Roman" w:cs="Times New Roman"/>
          <w:sz w:val="28"/>
          <w:szCs w:val="28"/>
        </w:rPr>
        <w:t xml:space="preserve">ё, -а /, </w:t>
      </w:r>
      <w:r w:rsidRPr="006119AE">
        <w:rPr>
          <w:rFonts w:ascii="Times New Roman" w:hAnsi="Times New Roman" w:cs="Times New Roman"/>
          <w:i/>
          <w:sz w:val="28"/>
          <w:szCs w:val="28"/>
        </w:rPr>
        <w:t>панеспан</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panespan</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или </w:t>
      </w:r>
      <w:r w:rsidRPr="006119AE">
        <w:rPr>
          <w:rFonts w:ascii="Times New Roman" w:hAnsi="Times New Roman" w:cs="Times New Roman"/>
          <w:i/>
          <w:sz w:val="28"/>
          <w:szCs w:val="28"/>
        </w:rPr>
        <w:t xml:space="preserve">букшекер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buksheqer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[Корча, </w:t>
      </w:r>
      <w:r w:rsidRPr="006119AE">
        <w:rPr>
          <w:rFonts w:ascii="Times New Roman" w:hAnsi="Times New Roman" w:cs="Times New Roman"/>
          <w:sz w:val="28"/>
          <w:szCs w:val="28"/>
          <w:lang w:val="en-US"/>
        </w:rPr>
        <w:t>Mani</w:t>
      </w:r>
      <w:r w:rsidRPr="006119AE">
        <w:rPr>
          <w:rFonts w:ascii="Times New Roman" w:hAnsi="Times New Roman" w:cs="Times New Roman"/>
          <w:sz w:val="28"/>
          <w:szCs w:val="28"/>
        </w:rPr>
        <w:t xml:space="preserve"> 1958],</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i/>
          <w:sz w:val="28"/>
          <w:szCs w:val="28"/>
        </w:rPr>
        <w:t>– пета</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pet</w:t>
      </w:r>
      <w:r w:rsidR="00570687" w:rsidRPr="006119AE">
        <w:rPr>
          <w:rFonts w:ascii="Times New Roman" w:hAnsi="Times New Roman" w:cs="Times New Roman"/>
          <w:sz w:val="28"/>
          <w:szCs w:val="28"/>
        </w:rPr>
        <w: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 xml:space="preserve">-а / или </w:t>
      </w:r>
      <w:r w:rsidRPr="006119AE">
        <w:rPr>
          <w:rFonts w:ascii="Times New Roman" w:hAnsi="Times New Roman" w:cs="Times New Roman"/>
          <w:i/>
          <w:sz w:val="28"/>
          <w:szCs w:val="28"/>
        </w:rPr>
        <w:t>пит</w:t>
      </w:r>
      <w:r w:rsidR="00570687" w:rsidRPr="006119AE">
        <w:rPr>
          <w:rFonts w:ascii="Times New Roman" w:hAnsi="Times New Roman" w:cs="Times New Roman"/>
          <w:i/>
          <w:sz w:val="28"/>
          <w:szCs w:val="28"/>
        </w:rPr>
        <w:t>ья</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pit</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j</w:t>
      </w:r>
      <w:r w:rsidRPr="006119AE">
        <w:rPr>
          <w:rFonts w:ascii="Times New Roman" w:hAnsi="Times New Roman" w:cs="Times New Roman"/>
          <w:sz w:val="28"/>
          <w:szCs w:val="28"/>
        </w:rPr>
        <w:t xml:space="preserve">а /, </w:t>
      </w:r>
      <w:r w:rsidRPr="006119AE">
        <w:rPr>
          <w:rFonts w:ascii="Times New Roman" w:hAnsi="Times New Roman" w:cs="Times New Roman"/>
          <w:i/>
          <w:sz w:val="28"/>
          <w:szCs w:val="28"/>
        </w:rPr>
        <w:t>бюрек</w:t>
      </w:r>
      <w:r w:rsidRPr="006119AE">
        <w:rPr>
          <w:rFonts w:ascii="Times New Roman" w:hAnsi="Times New Roman" w:cs="Times New Roman"/>
          <w:sz w:val="28"/>
          <w:szCs w:val="28"/>
        </w:rPr>
        <w:t xml:space="preserve"> / </w:t>
      </w:r>
      <w:proofErr w:type="gramStart"/>
      <w:r w:rsidRPr="006119AE">
        <w:rPr>
          <w:rFonts w:ascii="Times New Roman" w:hAnsi="Times New Roman" w:cs="Times New Roman"/>
          <w:sz w:val="28"/>
          <w:szCs w:val="28"/>
          <w:lang w:val="en-US"/>
        </w:rPr>
        <w:t>byrek</w:t>
      </w:r>
      <w:r w:rsidRPr="006119AE">
        <w:rPr>
          <w:rFonts w:ascii="Times New Roman" w:hAnsi="Times New Roman" w:cs="Times New Roman"/>
          <w:sz w:val="28"/>
          <w:szCs w:val="28"/>
        </w:rPr>
        <w:t>,-</w:t>
      </w:r>
      <w:proofErr w:type="gramEnd"/>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 </w:t>
      </w:r>
      <w:r w:rsidRPr="006119AE">
        <w:rPr>
          <w:rFonts w:ascii="Times New Roman" w:hAnsi="Times New Roman" w:cs="Times New Roman"/>
          <w:i/>
          <w:sz w:val="28"/>
          <w:szCs w:val="28"/>
        </w:rPr>
        <w:t>погач</w:t>
      </w:r>
      <w:r w:rsidR="00570687" w:rsidRPr="006119AE">
        <w:rPr>
          <w:rFonts w:ascii="Times New Roman" w:hAnsi="Times New Roman" w:cs="Times New Roman"/>
          <w:i/>
          <w:sz w:val="28"/>
          <w:szCs w:val="28"/>
        </w:rPr>
        <w:t>ья</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poga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ja</w:t>
      </w:r>
      <w:r w:rsidRPr="006119AE">
        <w:rPr>
          <w:rFonts w:ascii="Times New Roman" w:hAnsi="Times New Roman" w:cs="Times New Roman"/>
          <w:sz w:val="28"/>
          <w:szCs w:val="28"/>
        </w:rPr>
        <w:t> / [Саранда, </w:t>
      </w:r>
      <w:r w:rsidRPr="006119AE">
        <w:rPr>
          <w:rFonts w:ascii="Times New Roman" w:hAnsi="Times New Roman" w:cs="Times New Roman"/>
          <w:sz w:val="28"/>
          <w:szCs w:val="28"/>
          <w:lang w:val="en-US"/>
        </w:rPr>
        <w:t>Mo</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o</w:t>
      </w:r>
      <w:r w:rsidRPr="006119AE">
        <w:rPr>
          <w:rFonts w:ascii="Times New Roman" w:hAnsi="Times New Roman" w:cs="Times New Roman"/>
          <w:sz w:val="28"/>
          <w:szCs w:val="28"/>
        </w:rPr>
        <w:t xml:space="preserve"> 1959]. </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Для арбрешского свадебного обряда также характерно не столь большое разнообразие лексики, использующейся для номинации видов хлеба:</w:t>
      </w:r>
    </w:p>
    <w:p w:rsidR="002C2011" w:rsidRPr="006119AE" w:rsidRDefault="002C2011" w:rsidP="002C2011">
      <w:pPr>
        <w:spacing w:after="0" w:line="360" w:lineRule="auto"/>
        <w:ind w:firstLine="284"/>
        <w:jc w:val="both"/>
        <w:rPr>
          <w:rFonts w:ascii="Times New Roman" w:hAnsi="Times New Roman" w:cs="Times New Roman"/>
          <w:sz w:val="28"/>
          <w:szCs w:val="28"/>
        </w:rPr>
      </w:pPr>
      <w:r w:rsidRPr="006119AE">
        <w:rPr>
          <w:rFonts w:ascii="Times New Roman" w:hAnsi="Times New Roman" w:cs="Times New Roman"/>
          <w:i/>
          <w:sz w:val="28"/>
          <w:szCs w:val="28"/>
        </w:rPr>
        <w:t xml:space="preserve">– куляч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 kula</w:t>
      </w:r>
      <w:r w:rsidRPr="006119AE">
        <w:rPr>
          <w:rFonts w:ascii="Times New Roman" w:hAnsi="Times New Roman" w:cs="Times New Roman"/>
          <w:sz w:val="28"/>
          <w:szCs w:val="28"/>
        </w:rPr>
        <w:t>ҫ, -</w:t>
      </w:r>
      <w:r w:rsidRPr="006119AE">
        <w:rPr>
          <w:rFonts w:ascii="Times New Roman" w:hAnsi="Times New Roman" w:cs="Times New Roman"/>
          <w:sz w:val="28"/>
          <w:szCs w:val="28"/>
          <w:lang w:val="en-US"/>
        </w:rPr>
        <w:t>i </w:t>
      </w:r>
      <w:r w:rsidRPr="006119AE">
        <w:rPr>
          <w:rFonts w:ascii="Times New Roman" w:hAnsi="Times New Roman" w:cs="Times New Roman"/>
          <w:sz w:val="28"/>
          <w:szCs w:val="28"/>
        </w:rPr>
        <w:t xml:space="preserve">/ </w:t>
      </w:r>
      <w:bookmarkStart w:id="81" w:name="_Hlk514922924"/>
      <w:r w:rsidRPr="006119AE">
        <w:rPr>
          <w:rFonts w:ascii="Times New Roman" w:hAnsi="Times New Roman" w:cs="Times New Roman"/>
          <w:sz w:val="28"/>
          <w:szCs w:val="28"/>
        </w:rPr>
        <w:t xml:space="preserve">ʻхлеб круглой </w:t>
      </w:r>
      <w:proofErr w:type="gramStart"/>
      <w:r w:rsidRPr="006119AE">
        <w:rPr>
          <w:rFonts w:ascii="Times New Roman" w:hAnsi="Times New Roman" w:cs="Times New Roman"/>
          <w:sz w:val="28"/>
          <w:szCs w:val="28"/>
        </w:rPr>
        <w:t>формы,ʼ</w:t>
      </w:r>
      <w:bookmarkEnd w:id="81"/>
      <w:proofErr w:type="gramEnd"/>
    </w:p>
    <w:p w:rsidR="002C2011" w:rsidRPr="006119AE" w:rsidRDefault="002C2011" w:rsidP="002C2011">
      <w:pPr>
        <w:spacing w:after="0" w:line="360" w:lineRule="auto"/>
        <w:ind w:firstLine="284"/>
        <w:jc w:val="both"/>
        <w:rPr>
          <w:rFonts w:ascii="Times New Roman" w:hAnsi="Times New Roman" w:cs="Times New Roman"/>
          <w:i/>
          <w:sz w:val="28"/>
          <w:szCs w:val="28"/>
        </w:rPr>
      </w:pPr>
      <w:r w:rsidRPr="006119AE">
        <w:rPr>
          <w:rFonts w:ascii="Times New Roman" w:hAnsi="Times New Roman" w:cs="Times New Roman"/>
          <w:i/>
          <w:sz w:val="28"/>
          <w:szCs w:val="28"/>
        </w:rPr>
        <w:t>– чамбелла</w:t>
      </w:r>
      <w:r w:rsidRPr="006119AE">
        <w:rPr>
          <w:rStyle w:val="apple-converted-space"/>
          <w:color w:val="000000"/>
          <w:shd w:val="clear" w:color="auto" w:fill="FFFFFF"/>
        </w:rPr>
        <w:t xml:space="preserve"> /</w:t>
      </w:r>
      <w:r w:rsidRPr="006119AE">
        <w:rPr>
          <w:rStyle w:val="apple-converted-space"/>
          <w:color w:val="000000"/>
          <w:shd w:val="clear" w:color="auto" w:fill="FFFFFF"/>
          <w:lang w:val="en-US"/>
        </w:rPr>
        <w:t> </w:t>
      </w:r>
      <w:r w:rsidRPr="006119AE">
        <w:rPr>
          <w:rStyle w:val="apple-converted-space"/>
          <w:rFonts w:ascii="Times New Roman" w:hAnsi="Times New Roman" w:cs="Times New Roman"/>
          <w:color w:val="000000"/>
          <w:sz w:val="28"/>
          <w:szCs w:val="28"/>
          <w:shd w:val="clear" w:color="auto" w:fill="FFFFFF"/>
          <w:lang w:val="en-US"/>
        </w:rPr>
        <w:t>ciambella </w:t>
      </w:r>
      <w:r w:rsidRPr="006119AE">
        <w:rPr>
          <w:rStyle w:val="apple-converted-space"/>
          <w:color w:val="000000"/>
          <w:shd w:val="clear" w:color="auto" w:fill="FFFFFF"/>
        </w:rPr>
        <w:t>/</w:t>
      </w:r>
      <w:r w:rsidRPr="006119AE">
        <w:rPr>
          <w:rFonts w:ascii="Times New Roman" w:hAnsi="Times New Roman" w:cs="Times New Roman"/>
          <w:sz w:val="28"/>
          <w:szCs w:val="28"/>
        </w:rPr>
        <w:t xml:space="preserve"> ʻхлеб круглой формы часто с отверстием посерединеʼ,</w:t>
      </w:r>
    </w:p>
    <w:p w:rsidR="002C2011" w:rsidRPr="006119AE" w:rsidRDefault="002C2011" w:rsidP="002C2011">
      <w:pPr>
        <w:spacing w:after="0" w:line="360" w:lineRule="auto"/>
        <w:ind w:firstLine="284"/>
        <w:jc w:val="both"/>
        <w:rPr>
          <w:rFonts w:ascii="Times New Roman" w:hAnsi="Times New Roman" w:cs="Times New Roman"/>
          <w:i/>
          <w:sz w:val="28"/>
          <w:szCs w:val="28"/>
        </w:rPr>
      </w:pPr>
      <w:r w:rsidRPr="006119AE">
        <w:rPr>
          <w:rFonts w:ascii="Times New Roman" w:hAnsi="Times New Roman" w:cs="Times New Roman"/>
          <w:i/>
          <w:sz w:val="28"/>
          <w:szCs w:val="28"/>
        </w:rPr>
        <w:t xml:space="preserve">– </w:t>
      </w:r>
      <w:r w:rsidRPr="006119AE">
        <w:rPr>
          <w:rFonts w:ascii="Times New Roman" w:hAnsi="Times New Roman" w:cs="Times New Roman"/>
          <w:i/>
          <w:color w:val="000000"/>
          <w:sz w:val="28"/>
          <w:szCs w:val="28"/>
        </w:rPr>
        <w:t>мустакол</w:t>
      </w:r>
      <w:r w:rsidR="00570687" w:rsidRPr="006119AE">
        <w:rPr>
          <w:rFonts w:ascii="Times New Roman" w:hAnsi="Times New Roman" w:cs="Times New Roman"/>
          <w:i/>
          <w:color w:val="000000"/>
          <w:sz w:val="28"/>
          <w:szCs w:val="28"/>
        </w:rPr>
        <w:t xml:space="preserve"> </w:t>
      </w:r>
      <w:r w:rsidRPr="006119AE">
        <w:rPr>
          <w:rFonts w:ascii="Times New Roman" w:hAnsi="Times New Roman" w:cs="Times New Roman"/>
          <w:color w:val="000000"/>
          <w:sz w:val="28"/>
          <w:szCs w:val="28"/>
        </w:rPr>
        <w:t>/ mustacoll, -i / ʻхлеб, обмазанный мёдомʼ,</w:t>
      </w:r>
    </w:p>
    <w:p w:rsidR="002C2011" w:rsidRPr="006119AE" w:rsidRDefault="002C2011" w:rsidP="002C2011">
      <w:pPr>
        <w:spacing w:after="0" w:line="360" w:lineRule="auto"/>
        <w:ind w:firstLine="284"/>
        <w:rPr>
          <w:rFonts w:ascii="Times New Roman" w:eastAsia="Times New Roman" w:hAnsi="Times New Roman" w:cs="Times New Roman"/>
          <w:sz w:val="28"/>
          <w:szCs w:val="28"/>
          <w:lang w:eastAsia="ru-RU"/>
        </w:rPr>
      </w:pPr>
      <w:r w:rsidRPr="006119AE">
        <w:rPr>
          <w:rFonts w:ascii="Times New Roman" w:hAnsi="Times New Roman" w:cs="Times New Roman"/>
          <w:i/>
          <w:sz w:val="28"/>
          <w:szCs w:val="28"/>
        </w:rPr>
        <w:t>– кулячи и нусэс</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kula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nus</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 </w:t>
      </w:r>
      <w:bookmarkStart w:id="82" w:name="_Hlk514920966"/>
      <w:r w:rsidRPr="006119AE">
        <w:rPr>
          <w:rFonts w:ascii="Times New Roman" w:hAnsi="Times New Roman" w:cs="Times New Roman"/>
          <w:sz w:val="28"/>
          <w:szCs w:val="28"/>
        </w:rPr>
        <w:t xml:space="preserve">/ (ит. </w:t>
      </w:r>
      <w:r w:rsidRPr="006119AE">
        <w:rPr>
          <w:rFonts w:ascii="Times New Roman" w:hAnsi="Times New Roman" w:cs="Times New Roman"/>
          <w:i/>
          <w:sz w:val="28"/>
          <w:szCs w:val="28"/>
        </w:rPr>
        <w:t>пане делла споза</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pane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della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sposa </w:t>
      </w:r>
      <w:r w:rsidRPr="006119AE">
        <w:rPr>
          <w:rFonts w:ascii="Times New Roman" w:hAnsi="Times New Roman" w:cs="Times New Roman"/>
          <w:sz w:val="28"/>
          <w:szCs w:val="28"/>
        </w:rPr>
        <w:t>/</w:t>
      </w:r>
      <w:bookmarkEnd w:id="82"/>
      <w:r w:rsidRPr="006119AE">
        <w:rPr>
          <w:rFonts w:ascii="Times New Roman" w:hAnsi="Times New Roman" w:cs="Times New Roman"/>
          <w:sz w:val="28"/>
          <w:szCs w:val="28"/>
        </w:rPr>
        <w:t>) ʻхлеб</w:t>
      </w:r>
      <w:r w:rsidR="00570687" w:rsidRPr="006119AE">
        <w:rPr>
          <w:rFonts w:ascii="Times New Roman" w:hAnsi="Times New Roman" w:cs="Times New Roman"/>
          <w:sz w:val="28"/>
          <w:szCs w:val="28"/>
        </w:rPr>
        <w:t xml:space="preserve"> невесты</w:t>
      </w:r>
      <w:r w:rsidRPr="006119AE">
        <w:rPr>
          <w:rFonts w:ascii="Times New Roman" w:hAnsi="Times New Roman" w:cs="Times New Roman"/>
          <w:sz w:val="28"/>
          <w:szCs w:val="28"/>
        </w:rPr>
        <w:t xml:space="preserve">ʼ </w:t>
      </w:r>
    </w:p>
    <w:p w:rsidR="002C2011" w:rsidRPr="006119AE" w:rsidRDefault="002C2011" w:rsidP="002C2011">
      <w:pPr>
        <w:spacing w:after="0" w:line="360" w:lineRule="auto"/>
        <w:ind w:left="-284" w:firstLine="567"/>
        <w:jc w:val="both"/>
        <w:rPr>
          <w:rFonts w:ascii="Times New Roman" w:hAnsi="Times New Roman" w:cs="Times New Roman"/>
          <w:i/>
          <w:sz w:val="28"/>
          <w:szCs w:val="28"/>
        </w:rPr>
      </w:pPr>
      <w:r w:rsidRPr="006119AE">
        <w:rPr>
          <w:rFonts w:ascii="Times New Roman" w:hAnsi="Times New Roman" w:cs="Times New Roman"/>
          <w:i/>
          <w:sz w:val="28"/>
          <w:szCs w:val="28"/>
        </w:rPr>
        <w:t> </w:t>
      </w:r>
    </w:p>
    <w:p w:rsidR="002C2011" w:rsidRPr="006119AE" w:rsidRDefault="002C2011" w:rsidP="002C2011">
      <w:pPr>
        <w:spacing w:after="0" w:line="360" w:lineRule="auto"/>
        <w:ind w:left="-284" w:firstLine="567"/>
        <w:jc w:val="both"/>
        <w:rPr>
          <w:rStyle w:val="lexfulentr"/>
          <w:rFonts w:ascii="Times New Roman" w:hAnsi="Times New Roman" w:cs="Times New Roman"/>
          <w:bCs/>
          <w:color w:val="000000" w:themeColor="text1"/>
          <w:sz w:val="28"/>
          <w:szCs w:val="28"/>
        </w:rPr>
      </w:pPr>
      <w:r w:rsidRPr="006119AE">
        <w:rPr>
          <w:rFonts w:ascii="Times New Roman" w:hAnsi="Times New Roman" w:cs="Times New Roman"/>
          <w:sz w:val="28"/>
          <w:szCs w:val="28"/>
        </w:rPr>
        <w:t xml:space="preserve">В албанском свадебном обряде подавляющее большинство заимствований, обозначающих хлеб, происходят из греческого языка. Например, термины </w:t>
      </w:r>
      <w:r w:rsidRPr="006119AE">
        <w:rPr>
          <w:rFonts w:ascii="Times New Roman" w:hAnsi="Times New Roman" w:cs="Times New Roman"/>
          <w:i/>
          <w:sz w:val="28"/>
          <w:szCs w:val="28"/>
        </w:rPr>
        <w:t>пета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pet</w:t>
      </w:r>
      <w:r w:rsidR="00570687" w:rsidRPr="006119AE">
        <w:rPr>
          <w:rFonts w:ascii="Times New Roman" w:hAnsi="Times New Roman" w:cs="Times New Roman"/>
          <w:sz w:val="28"/>
          <w:szCs w:val="28"/>
        </w:rPr>
        <w:t>/</w:t>
      </w:r>
      <w:r w:rsidRPr="006119AE">
        <w:rPr>
          <w:rFonts w:ascii="Times New Roman" w:hAnsi="Times New Roman" w:cs="Times New Roman"/>
          <w:sz w:val="28"/>
          <w:szCs w:val="28"/>
        </w:rPr>
        <w:t>ё, -</w:t>
      </w:r>
      <w:r w:rsidRPr="006119AE">
        <w:rPr>
          <w:rFonts w:ascii="Times New Roman" w:hAnsi="Times New Roman" w:cs="Times New Roman"/>
          <w:sz w:val="28"/>
          <w:szCs w:val="28"/>
          <w:lang w:val="en-US"/>
        </w:rPr>
        <w:t>a</w:t>
      </w:r>
      <w:r w:rsidRPr="006119AE">
        <w:rPr>
          <w:rFonts w:ascii="Times New Roman" w:hAnsi="Times New Roman" w:cs="Times New Roman"/>
          <w:sz w:val="28"/>
          <w:szCs w:val="28"/>
        </w:rPr>
        <w:t xml:space="preserve"> / или </w:t>
      </w:r>
      <w:r w:rsidRPr="006119AE">
        <w:rPr>
          <w:rFonts w:ascii="Times New Roman" w:hAnsi="Times New Roman" w:cs="Times New Roman"/>
          <w:i/>
          <w:sz w:val="28"/>
          <w:szCs w:val="28"/>
        </w:rPr>
        <w:t>пит</w:t>
      </w:r>
      <w:r w:rsidR="00570687" w:rsidRPr="006119AE">
        <w:rPr>
          <w:rFonts w:ascii="Times New Roman" w:hAnsi="Times New Roman" w:cs="Times New Roman"/>
          <w:i/>
          <w:sz w:val="28"/>
          <w:szCs w:val="28"/>
        </w:rPr>
        <w:t>ья</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pit</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ja</w:t>
      </w:r>
      <w:r w:rsidRPr="006119AE">
        <w:rPr>
          <w:rFonts w:ascii="Times New Roman" w:hAnsi="Times New Roman" w:cs="Times New Roman"/>
          <w:sz w:val="28"/>
          <w:szCs w:val="28"/>
        </w:rPr>
        <w:t xml:space="preserve"> / (&lt;нгрч. </w:t>
      </w:r>
      <w:r w:rsidRPr="006119AE">
        <w:rPr>
          <w:rFonts w:ascii="Times New Roman" w:hAnsi="Times New Roman" w:cs="Times New Roman"/>
          <w:bCs/>
          <w:color w:val="000000"/>
          <w:sz w:val="28"/>
          <w:szCs w:val="28"/>
        </w:rPr>
        <w:t>πίτα</w:t>
      </w:r>
      <w:r w:rsidRPr="006119AE">
        <w:rPr>
          <w:rFonts w:ascii="Times New Roman" w:hAnsi="Times New Roman" w:cs="Times New Roman"/>
          <w:sz w:val="28"/>
          <w:szCs w:val="28"/>
        </w:rPr>
        <w:t xml:space="preserve"> ‘пирог’ </w:t>
      </w:r>
      <w:r w:rsidRPr="006119AE">
        <w:rPr>
          <w:rFonts w:ascii="Times New Roman" w:hAnsi="Times New Roman" w:cs="Times New Roman"/>
          <w:color w:val="000000"/>
          <w:sz w:val="28"/>
          <w:szCs w:val="28"/>
          <w:shd w:val="clear" w:color="auto" w:fill="FFFFFF"/>
        </w:rPr>
        <w:t>[Сальнова 2000: 118</w:t>
      </w:r>
      <w:proofErr w:type="gramStart"/>
      <w:r w:rsidRPr="006119AE">
        <w:rPr>
          <w:rFonts w:ascii="Times New Roman" w:hAnsi="Times New Roman" w:cs="Times New Roman"/>
          <w:color w:val="000000"/>
          <w:sz w:val="28"/>
          <w:szCs w:val="28"/>
          <w:shd w:val="clear" w:color="auto" w:fill="FFFFFF"/>
        </w:rPr>
        <w:t xml:space="preserve">] </w:t>
      </w:r>
      <w:r w:rsidRPr="006119AE">
        <w:rPr>
          <w:rFonts w:ascii="Times New Roman" w:hAnsi="Times New Roman" w:cs="Times New Roman"/>
          <w:sz w:val="28"/>
          <w:szCs w:val="28"/>
        </w:rPr>
        <w:t>)</w:t>
      </w:r>
      <w:proofErr w:type="gramEnd"/>
      <w:r w:rsidRPr="006119AE">
        <w:rPr>
          <w:rFonts w:ascii="Times New Roman" w:hAnsi="Times New Roman" w:cs="Times New Roman"/>
          <w:sz w:val="28"/>
          <w:szCs w:val="28"/>
        </w:rPr>
        <w:t>,</w:t>
      </w:r>
      <w:r w:rsidRPr="006119AE">
        <w:t xml:space="preserve"> </w:t>
      </w:r>
      <w:r w:rsidRPr="006119AE">
        <w:rPr>
          <w:rFonts w:ascii="Times New Roman" w:hAnsi="Times New Roman" w:cs="Times New Roman"/>
          <w:i/>
          <w:sz w:val="28"/>
          <w:szCs w:val="28"/>
        </w:rPr>
        <w:t>турта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turt</w:t>
      </w:r>
      <w:r w:rsidRPr="006119AE">
        <w:rPr>
          <w:rFonts w:ascii="Times New Roman" w:hAnsi="Times New Roman" w:cs="Times New Roman"/>
          <w:sz w:val="28"/>
          <w:szCs w:val="28"/>
        </w:rPr>
        <w:t xml:space="preserve">ё, -а / (&lt;нгрч. τούρτα ‘круглый плоский хлеб, торт’ </w:t>
      </w:r>
      <w:r w:rsidRPr="006119AE">
        <w:rPr>
          <w:rFonts w:ascii="Times New Roman" w:hAnsi="Times New Roman" w:cs="Times New Roman"/>
          <w:color w:val="000000"/>
          <w:sz w:val="28"/>
          <w:szCs w:val="28"/>
          <w:shd w:val="clear" w:color="auto" w:fill="FFFFFF"/>
        </w:rPr>
        <w:t>[Сальнова 2000: 256]</w:t>
      </w: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карвел</w:t>
      </w:r>
      <w:r w:rsidR="00570687" w:rsidRPr="006119AE">
        <w:rPr>
          <w:rFonts w:ascii="Times New Roman" w:hAnsi="Times New Roman" w:cs="Times New Roman"/>
          <w:i/>
          <w:sz w:val="28"/>
          <w:szCs w:val="28"/>
        </w:rPr>
        <w:t>ь</w:t>
      </w:r>
      <w:r w:rsidRPr="006119AE">
        <w:rPr>
          <w:rFonts w:ascii="Times New Roman" w:hAnsi="Times New Roman" w:cs="Times New Roman"/>
          <w:i/>
          <w:sz w:val="28"/>
          <w:szCs w:val="28"/>
        </w:rPr>
        <w:t xml:space="preserve">я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karvel</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ja</w:t>
      </w:r>
      <w:r w:rsidRPr="006119AE">
        <w:rPr>
          <w:rFonts w:ascii="Times New Roman" w:hAnsi="Times New Roman" w:cs="Times New Roman"/>
          <w:sz w:val="28"/>
          <w:szCs w:val="28"/>
        </w:rPr>
        <w:t xml:space="preserve"> / (&lt;нгрч. </w:t>
      </w:r>
      <w:r w:rsidRPr="006119AE">
        <w:rPr>
          <w:rStyle w:val="lexfulentr"/>
          <w:rFonts w:ascii="Times New Roman" w:hAnsi="Times New Roman" w:cs="Times New Roman"/>
          <w:bCs/>
          <w:color w:val="000000" w:themeColor="text1"/>
          <w:sz w:val="28"/>
          <w:szCs w:val="28"/>
        </w:rPr>
        <w:t xml:space="preserve">καρβέλι ʻхлебʼ </w:t>
      </w:r>
      <w:r w:rsidRPr="006119AE">
        <w:rPr>
          <w:rFonts w:ascii="Times New Roman" w:hAnsi="Times New Roman" w:cs="Times New Roman"/>
          <w:color w:val="000000"/>
          <w:sz w:val="28"/>
          <w:szCs w:val="28"/>
          <w:shd w:val="clear" w:color="auto" w:fill="FFFFFF"/>
        </w:rPr>
        <w:t>[Сальнова 2000: 142]</w:t>
      </w:r>
      <w:r w:rsidRPr="006119AE">
        <w:rPr>
          <w:rStyle w:val="lexfulentr"/>
          <w:rFonts w:ascii="Times New Roman" w:hAnsi="Times New Roman" w:cs="Times New Roman"/>
          <w:bCs/>
          <w:color w:val="000000" w:themeColor="text1"/>
          <w:sz w:val="28"/>
          <w:szCs w:val="28"/>
        </w:rPr>
        <w:t>).</w:t>
      </w:r>
    </w:p>
    <w:p w:rsidR="002C2011" w:rsidRPr="006119AE" w:rsidRDefault="002C2011" w:rsidP="002C2011">
      <w:pPr>
        <w:spacing w:after="0" w:line="360" w:lineRule="auto"/>
        <w:ind w:left="-284" w:firstLine="567"/>
        <w:jc w:val="both"/>
        <w:rPr>
          <w:rFonts w:ascii="Times New Roman" w:eastAsia="Times New Roman" w:hAnsi="Times New Roman" w:cs="Times New Roman"/>
          <w:bCs/>
          <w:color w:val="000000"/>
          <w:sz w:val="28"/>
          <w:szCs w:val="28"/>
          <w:lang w:eastAsia="ru-RU"/>
        </w:rPr>
      </w:pPr>
      <w:r w:rsidRPr="006119AE">
        <w:rPr>
          <w:rFonts w:ascii="Times New Roman" w:hAnsi="Times New Roman" w:cs="Times New Roman"/>
          <w:sz w:val="28"/>
          <w:szCs w:val="28"/>
        </w:rPr>
        <w:t>Многовековое культурное и политическое влияние турок обусловило проникновение иноязычной лексики в сферу обрядовых терминов. Поэтому у албанцев Южной Албании мы находим заимствования из турецкого языка: алб.</w:t>
      </w:r>
      <w:r w:rsidRPr="006119AE">
        <w:rPr>
          <w:rStyle w:val="lexfulentr"/>
          <w:rFonts w:ascii="Times New Roman" w:hAnsi="Times New Roman" w:cs="Times New Roman"/>
          <w:bCs/>
          <w:color w:val="000000" w:themeColor="text1"/>
          <w:sz w:val="28"/>
          <w:szCs w:val="28"/>
        </w:rPr>
        <w:t xml:space="preserve"> </w:t>
      </w:r>
      <w:r w:rsidRPr="006119AE">
        <w:rPr>
          <w:rFonts w:ascii="Times New Roman" w:hAnsi="Times New Roman" w:cs="Times New Roman"/>
          <w:i/>
          <w:sz w:val="28"/>
          <w:szCs w:val="28"/>
        </w:rPr>
        <w:t>бюрек</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byrek</w:t>
      </w:r>
      <w:r w:rsidRPr="006119AE">
        <w:rPr>
          <w:rFonts w:ascii="Times New Roman" w:hAnsi="Times New Roman" w:cs="Times New Roman"/>
          <w:sz w:val="28"/>
          <w:szCs w:val="28"/>
        </w:rPr>
        <w:t>,</w:t>
      </w:r>
      <w:r w:rsidR="00570687" w:rsidRPr="006119AE">
        <w:rPr>
          <w:rFonts w:ascii="Times New Roman" w:hAnsi="Times New Roman" w:cs="Times New Roman"/>
          <w:sz w:val="28"/>
          <w:szCs w:val="28"/>
        </w:rPr>
        <w:t xml:space="preserve">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 (</w:t>
      </w:r>
      <w:r w:rsidRPr="006119AE">
        <w:rPr>
          <w:rFonts w:ascii="Times New Roman" w:eastAsia="Times New Roman" w:hAnsi="Times New Roman" w:cs="Times New Roman"/>
          <w:bCs/>
          <w:color w:val="000000"/>
          <w:sz w:val="28"/>
          <w:szCs w:val="28"/>
          <w:lang w:eastAsia="ru-RU"/>
        </w:rPr>
        <w:t xml:space="preserve">&lt;тур. börek ʻпирожокʼ </w:t>
      </w:r>
      <w:r w:rsidRPr="006119AE">
        <w:rPr>
          <w:rFonts w:ascii="Times New Roman" w:hAnsi="Times New Roman" w:cs="Times New Roman"/>
          <w:sz w:val="28"/>
          <w:szCs w:val="28"/>
        </w:rPr>
        <w:t>[</w:t>
      </w:r>
      <w:r w:rsidRPr="006119AE">
        <w:rPr>
          <w:rFonts w:ascii="Times New Roman" w:hAnsi="Times New Roman" w:cs="Times New Roman"/>
          <w:color w:val="000000"/>
          <w:sz w:val="28"/>
          <w:szCs w:val="28"/>
          <w:shd w:val="clear" w:color="auto" w:fill="FFFFFF"/>
        </w:rPr>
        <w:t>Богочанская, Торгашова 2011: 38</w:t>
      </w:r>
      <w:r w:rsidRPr="006119AE">
        <w:rPr>
          <w:rFonts w:ascii="Times New Roman" w:hAnsi="Times New Roman" w:cs="Times New Roman"/>
          <w:sz w:val="28"/>
          <w:szCs w:val="28"/>
        </w:rPr>
        <w:t>]</w:t>
      </w:r>
      <w:r w:rsidRPr="006119AE">
        <w:rPr>
          <w:rFonts w:ascii="Times New Roman" w:eastAsia="Times New Roman" w:hAnsi="Times New Roman" w:cs="Times New Roman"/>
          <w:bCs/>
          <w:color w:val="000000"/>
          <w:sz w:val="28"/>
          <w:szCs w:val="28"/>
          <w:lang w:eastAsia="ru-RU"/>
        </w:rPr>
        <w:t xml:space="preserve">), алб. </w:t>
      </w:r>
      <w:r w:rsidRPr="006119AE">
        <w:rPr>
          <w:rFonts w:ascii="Times New Roman" w:hAnsi="Times New Roman" w:cs="Times New Roman"/>
          <w:i/>
          <w:sz w:val="28"/>
          <w:szCs w:val="28"/>
        </w:rPr>
        <w:t>чурек</w:t>
      </w:r>
      <w:r w:rsidRPr="006119AE">
        <w:rPr>
          <w:rFonts w:ascii="Times New Roman" w:hAnsi="Times New Roman" w:cs="Times New Roman"/>
          <w:sz w:val="28"/>
          <w:szCs w:val="28"/>
        </w:rPr>
        <w:t xml:space="preserve"> / ҫ</w:t>
      </w:r>
      <w:r w:rsidRPr="006119AE">
        <w:rPr>
          <w:rFonts w:ascii="Times New Roman" w:hAnsi="Times New Roman" w:cs="Times New Roman"/>
          <w:sz w:val="28"/>
          <w:szCs w:val="28"/>
          <w:lang w:val="en-US"/>
        </w:rPr>
        <w:t>yrek</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00570687" w:rsidRPr="006119AE">
        <w:rPr>
          <w:rFonts w:ascii="Times New Roman" w:hAnsi="Times New Roman" w:cs="Times New Roman"/>
          <w:sz w:val="28"/>
          <w:szCs w:val="28"/>
        </w:rPr>
        <w:t xml:space="preserve"> </w:t>
      </w:r>
      <w:r w:rsidRPr="006119AE">
        <w:rPr>
          <w:rFonts w:ascii="Times New Roman" w:hAnsi="Times New Roman" w:cs="Times New Roman"/>
          <w:sz w:val="28"/>
          <w:szCs w:val="28"/>
        </w:rPr>
        <w:t>/ (</w:t>
      </w:r>
      <w:r w:rsidRPr="006119AE">
        <w:rPr>
          <w:rStyle w:val="lexfulentr"/>
          <w:rFonts w:ascii="Times New Roman" w:hAnsi="Times New Roman" w:cs="Times New Roman"/>
          <w:bCs/>
          <w:color w:val="000000" w:themeColor="text1"/>
          <w:sz w:val="28"/>
          <w:szCs w:val="28"/>
        </w:rPr>
        <w:t>&lt;тур. çörek ʻ</w:t>
      </w:r>
      <w:r w:rsidRPr="006119AE">
        <w:rPr>
          <w:rFonts w:ascii="Times New Roman" w:eastAsia="Times New Roman" w:hAnsi="Times New Roman" w:cs="Times New Roman"/>
          <w:bCs/>
          <w:color w:val="000000"/>
          <w:sz w:val="28"/>
          <w:szCs w:val="28"/>
          <w:lang w:eastAsia="ru-RU"/>
        </w:rPr>
        <w:t xml:space="preserve">булочка, куличʼ </w:t>
      </w:r>
      <w:r w:rsidRPr="006119AE">
        <w:rPr>
          <w:rFonts w:ascii="Times New Roman" w:hAnsi="Times New Roman" w:cs="Times New Roman"/>
          <w:sz w:val="28"/>
          <w:szCs w:val="28"/>
        </w:rPr>
        <w:t>[</w:t>
      </w:r>
      <w:r w:rsidRPr="006119AE">
        <w:rPr>
          <w:rFonts w:ascii="Times New Roman" w:hAnsi="Times New Roman" w:cs="Times New Roman"/>
          <w:color w:val="000000"/>
          <w:sz w:val="28"/>
          <w:szCs w:val="28"/>
          <w:shd w:val="clear" w:color="auto" w:fill="FFFFFF"/>
        </w:rPr>
        <w:t>Богочанская, Торгашова 2011:62</w:t>
      </w:r>
      <w:r w:rsidRPr="006119AE">
        <w:rPr>
          <w:rFonts w:ascii="Times New Roman" w:hAnsi="Times New Roman" w:cs="Times New Roman"/>
          <w:sz w:val="28"/>
          <w:szCs w:val="28"/>
        </w:rPr>
        <w:t>]</w:t>
      </w:r>
      <w:r w:rsidRPr="006119AE">
        <w:rPr>
          <w:rFonts w:ascii="Times New Roman" w:eastAsia="Times New Roman" w:hAnsi="Times New Roman" w:cs="Times New Roman"/>
          <w:bCs/>
          <w:color w:val="000000"/>
          <w:sz w:val="28"/>
          <w:szCs w:val="28"/>
          <w:lang w:eastAsia="ru-RU"/>
        </w:rPr>
        <w:t xml:space="preserve">), алб. </w:t>
      </w:r>
      <w:r w:rsidRPr="006119AE">
        <w:rPr>
          <w:rFonts w:ascii="Times New Roman" w:hAnsi="Times New Roman" w:cs="Times New Roman"/>
          <w:i/>
          <w:sz w:val="28"/>
          <w:szCs w:val="28"/>
        </w:rPr>
        <w:t>погачья</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poga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ja</w:t>
      </w:r>
      <w:r w:rsidRPr="006119AE">
        <w:rPr>
          <w:rFonts w:ascii="Times New Roman" w:hAnsi="Times New Roman" w:cs="Times New Roman"/>
          <w:sz w:val="28"/>
          <w:szCs w:val="28"/>
        </w:rPr>
        <w:t xml:space="preserve"> / (&lt;тур.</w:t>
      </w:r>
      <w:r w:rsidRPr="006119AE">
        <w:rPr>
          <w:rStyle w:val="apple-converted-space"/>
          <w:color w:val="000000"/>
          <w:shd w:val="clear" w:color="auto" w:fill="FFFFFF"/>
        </w:rPr>
        <w:t> </w:t>
      </w:r>
      <w:r w:rsidRPr="006119AE">
        <w:rPr>
          <w:rFonts w:ascii="Times New Roman" w:hAnsi="Times New Roman" w:cs="Times New Roman"/>
          <w:sz w:val="28"/>
          <w:szCs w:val="28"/>
        </w:rPr>
        <w:t xml:space="preserve">boğaça </w:t>
      </w:r>
      <w:r w:rsidRPr="006119AE">
        <w:rPr>
          <w:rFonts w:ascii="Times New Roman" w:hAnsi="Times New Roman" w:cs="Times New Roman"/>
          <w:sz w:val="28"/>
          <w:szCs w:val="28"/>
          <w:lang w:val="sq-AL"/>
        </w:rPr>
        <w:t>[</w:t>
      </w:r>
      <w:r w:rsidRPr="006119AE">
        <w:rPr>
          <w:rFonts w:ascii="Times New Roman" w:hAnsi="Times New Roman" w:cs="Times New Roman"/>
          <w:color w:val="000000"/>
          <w:sz w:val="28"/>
          <w:szCs w:val="28"/>
          <w:shd w:val="clear" w:color="auto" w:fill="FFFFFF"/>
          <w:lang w:val="el-GR"/>
        </w:rPr>
        <w:t>Mπαμπινιώτης</w:t>
      </w:r>
      <w:r w:rsidRPr="006119AE">
        <w:rPr>
          <w:rFonts w:ascii="Times New Roman" w:hAnsi="Times New Roman" w:cs="Times New Roman"/>
          <w:color w:val="000000"/>
          <w:sz w:val="28"/>
          <w:szCs w:val="28"/>
          <w:shd w:val="clear" w:color="auto" w:fill="FFFFFF"/>
        </w:rPr>
        <w:t xml:space="preserve"> 2009: 752</w:t>
      </w:r>
      <w:r w:rsidRPr="006119AE">
        <w:rPr>
          <w:rFonts w:ascii="Times New Roman" w:hAnsi="Times New Roman" w:cs="Times New Roman"/>
          <w:sz w:val="28"/>
          <w:szCs w:val="28"/>
          <w:lang w:val="sq-AL"/>
        </w:rPr>
        <w:t>]</w:t>
      </w:r>
      <w:r w:rsidRPr="006119AE">
        <w:rPr>
          <w:rFonts w:ascii="Times New Roman" w:hAnsi="Times New Roman" w:cs="Times New Roman"/>
          <w:sz w:val="28"/>
          <w:szCs w:val="28"/>
        </w:rPr>
        <w:t>).  В говоре арбрешей отсутствие заимствований из турецкого объясняется историческими причинами, зато возможно параллельное существование лексики из итальянского языка.</w:t>
      </w:r>
    </w:p>
    <w:p w:rsidR="002C2011" w:rsidRPr="006119AE" w:rsidRDefault="002C2011" w:rsidP="002C2011">
      <w:pPr>
        <w:tabs>
          <w:tab w:val="left" w:pos="7165"/>
        </w:tabs>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Еще одним важным атрибутом свадебного обряда, характерным как для албанцев, так и для арбрешей, является свадебное знамя. Знамя выполняет маркирующую функцию, являясь отличительным знаком персонажа, возглавляющего свадебную процессию, оповестительную функцию (знак того, что в доме жениха будет свадьба), а также функцию оберега, талисмана. Изготовление знамени совершалось часто сразу после приготовления</w:t>
      </w:r>
      <w:r w:rsidR="00570687" w:rsidRPr="006119AE">
        <w:rPr>
          <w:rFonts w:ascii="Times New Roman" w:hAnsi="Times New Roman" w:cs="Times New Roman"/>
          <w:sz w:val="28"/>
          <w:szCs w:val="28"/>
        </w:rPr>
        <w:t xml:space="preserve"> свадебного</w:t>
      </w:r>
      <w:r w:rsidRPr="006119AE">
        <w:rPr>
          <w:rFonts w:ascii="Times New Roman" w:hAnsi="Times New Roman" w:cs="Times New Roman"/>
          <w:sz w:val="28"/>
          <w:szCs w:val="28"/>
        </w:rPr>
        <w:t xml:space="preserve"> хлеба. </w:t>
      </w:r>
    </w:p>
    <w:p w:rsidR="002C2011" w:rsidRPr="006119AE" w:rsidRDefault="002C2011" w:rsidP="002C2011">
      <w:pPr>
        <w:tabs>
          <w:tab w:val="left" w:pos="7165"/>
        </w:tabs>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Как уже было упомянуто выше, терминологическая маркированность значительной части обрядовых предметов албанцев, имевших символическое и ритуальное значение и изготавливавшихся специально для свадьбы, также была заимствована из турецкого языка: </w:t>
      </w:r>
    </w:p>
    <w:p w:rsidR="002C2011" w:rsidRPr="006119AE" w:rsidRDefault="002C2011" w:rsidP="002C2011">
      <w:pPr>
        <w:tabs>
          <w:tab w:val="left" w:pos="7165"/>
        </w:tabs>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 xml:space="preserve">ср. алб. </w:t>
      </w:r>
      <w:r w:rsidRPr="006119AE">
        <w:rPr>
          <w:rFonts w:ascii="Times New Roman" w:hAnsi="Times New Roman" w:cs="Times New Roman"/>
          <w:i/>
          <w:sz w:val="28"/>
          <w:szCs w:val="28"/>
        </w:rPr>
        <w:t>барьяк</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 barjak</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w:t>
      </w:r>
      <w:r w:rsidR="00A33B40" w:rsidRPr="006119AE">
        <w:rPr>
          <w:rFonts w:ascii="Times New Roman" w:hAnsi="Times New Roman" w:cs="Times New Roman"/>
          <w:sz w:val="28"/>
          <w:szCs w:val="28"/>
        </w:rPr>
        <w:t xml:space="preserve">, </w:t>
      </w:r>
      <w:r w:rsidR="00A33B40" w:rsidRPr="006119AE">
        <w:rPr>
          <w:rFonts w:ascii="Times New Roman" w:hAnsi="Times New Roman" w:cs="Times New Roman"/>
          <w:i/>
          <w:sz w:val="28"/>
          <w:szCs w:val="28"/>
        </w:rPr>
        <w:t>байрак</w:t>
      </w:r>
      <w:r w:rsidR="00A33B40" w:rsidRPr="006119AE">
        <w:rPr>
          <w:rFonts w:ascii="Times New Roman" w:hAnsi="Times New Roman" w:cs="Times New Roman"/>
          <w:sz w:val="28"/>
          <w:szCs w:val="28"/>
        </w:rPr>
        <w:t xml:space="preserve"> /</w:t>
      </w:r>
      <w:r w:rsidR="00A33B40" w:rsidRPr="006119AE">
        <w:rPr>
          <w:rFonts w:ascii="Times New Roman" w:hAnsi="Times New Roman" w:cs="Times New Roman"/>
          <w:sz w:val="28"/>
          <w:szCs w:val="28"/>
          <w:lang w:val="en-US"/>
        </w:rPr>
        <w:t> bajrak</w:t>
      </w:r>
      <w:r w:rsidR="00A33B40" w:rsidRPr="006119AE">
        <w:rPr>
          <w:rFonts w:ascii="Times New Roman" w:hAnsi="Times New Roman" w:cs="Times New Roman"/>
          <w:sz w:val="28"/>
          <w:szCs w:val="28"/>
        </w:rPr>
        <w:t>, -</w:t>
      </w:r>
      <w:r w:rsidR="00A33B40" w:rsidRPr="006119AE">
        <w:rPr>
          <w:rFonts w:ascii="Times New Roman" w:hAnsi="Times New Roman" w:cs="Times New Roman"/>
          <w:sz w:val="28"/>
          <w:szCs w:val="28"/>
          <w:lang w:val="en-US"/>
        </w:rPr>
        <w:t>u </w:t>
      </w:r>
      <w:r w:rsidR="00A33B40" w:rsidRPr="006119AE">
        <w:rPr>
          <w:rFonts w:ascii="Times New Roman" w:hAnsi="Times New Roman" w:cs="Times New Roman"/>
          <w:sz w:val="28"/>
          <w:szCs w:val="28"/>
        </w:rPr>
        <w:t xml:space="preserve">/ </w:t>
      </w:r>
      <w:r w:rsidRPr="006119AE">
        <w:rPr>
          <w:rFonts w:ascii="Times New Roman" w:hAnsi="Times New Roman" w:cs="Times New Roman"/>
          <w:bCs/>
          <w:color w:val="000000"/>
          <w:sz w:val="28"/>
          <w:szCs w:val="28"/>
        </w:rPr>
        <w:t xml:space="preserve">(&lt;тур. </w:t>
      </w:r>
      <w:r w:rsidRPr="006119AE">
        <w:rPr>
          <w:rFonts w:ascii="Times New Roman" w:hAnsi="Times New Roman" w:cs="Times New Roman"/>
          <w:bCs/>
          <w:color w:val="000000"/>
          <w:sz w:val="28"/>
          <w:szCs w:val="28"/>
          <w:lang w:val="en-US"/>
        </w:rPr>
        <w:t>bayrak</w:t>
      </w:r>
      <w:r w:rsidRPr="006119AE">
        <w:rPr>
          <w:rFonts w:ascii="Times New Roman" w:hAnsi="Times New Roman" w:cs="Times New Roman"/>
          <w:bCs/>
          <w:color w:val="000000"/>
          <w:sz w:val="28"/>
          <w:szCs w:val="28"/>
        </w:rPr>
        <w:t xml:space="preserve"> ʻзнамяʼ </w:t>
      </w:r>
      <w:r w:rsidRPr="006119AE">
        <w:rPr>
          <w:rFonts w:ascii="Times New Roman" w:hAnsi="Times New Roman" w:cs="Times New Roman"/>
          <w:sz w:val="28"/>
          <w:szCs w:val="28"/>
        </w:rPr>
        <w:t>[</w:t>
      </w:r>
      <w:r w:rsidRPr="006119AE">
        <w:rPr>
          <w:rFonts w:ascii="Times New Roman" w:hAnsi="Times New Roman" w:cs="Times New Roman"/>
          <w:color w:val="000000"/>
          <w:sz w:val="28"/>
          <w:szCs w:val="28"/>
          <w:shd w:val="clear" w:color="auto" w:fill="FFFFFF"/>
        </w:rPr>
        <w:t>Богочанская, Торгашова 2011: 28</w:t>
      </w:r>
      <w:r w:rsidRPr="006119AE">
        <w:rPr>
          <w:rFonts w:ascii="Times New Roman" w:hAnsi="Times New Roman" w:cs="Times New Roman"/>
          <w:sz w:val="28"/>
          <w:szCs w:val="28"/>
        </w:rPr>
        <w:t>]);</w:t>
      </w:r>
    </w:p>
    <w:p w:rsidR="002C2011" w:rsidRPr="006119AE" w:rsidRDefault="002C2011" w:rsidP="002C2011">
      <w:pPr>
        <w:spacing w:after="0" w:line="360" w:lineRule="auto"/>
        <w:ind w:left="-284" w:firstLine="567"/>
        <w:rPr>
          <w:rFonts w:ascii="Times New Roman" w:hAnsi="Times New Roman" w:cs="Times New Roman"/>
          <w:sz w:val="28"/>
          <w:szCs w:val="28"/>
        </w:rPr>
      </w:pP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ср. алб.</w:t>
      </w:r>
      <w:r w:rsidRPr="006119AE">
        <w:rPr>
          <w:rFonts w:ascii="Times New Roman" w:hAnsi="Times New Roman" w:cs="Times New Roman"/>
          <w:i/>
          <w:sz w:val="28"/>
          <w:szCs w:val="28"/>
        </w:rPr>
        <w:t xml:space="preserve"> ханджар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hanxhar</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 (&lt;тур. </w:t>
      </w:r>
      <w:proofErr w:type="gramStart"/>
      <w:r w:rsidRPr="006119AE">
        <w:rPr>
          <w:rFonts w:ascii="Times New Roman" w:hAnsi="Times New Roman" w:cs="Times New Roman"/>
          <w:sz w:val="28"/>
          <w:szCs w:val="28"/>
          <w:shd w:val="clear" w:color="auto" w:fill="FFFFFF"/>
        </w:rPr>
        <w:t>hançer</w:t>
      </w:r>
      <w:r w:rsidRPr="006119AE">
        <w:rPr>
          <w:rStyle w:val="apple-converted-space"/>
          <w:shd w:val="clear" w:color="auto" w:fill="FFFFFF"/>
        </w:rPr>
        <w:t> </w:t>
      </w:r>
      <w:r w:rsidRPr="006119AE">
        <w:rPr>
          <w:rFonts w:ascii="Times New Roman" w:hAnsi="Times New Roman" w:cs="Times New Roman"/>
          <w:sz w:val="28"/>
          <w:szCs w:val="28"/>
        </w:rPr>
        <w:t xml:space="preserve"> ʻ</w:t>
      </w:r>
      <w:proofErr w:type="gramEnd"/>
      <w:r w:rsidRPr="006119AE">
        <w:rPr>
          <w:rFonts w:ascii="Times New Roman" w:hAnsi="Times New Roman" w:cs="Times New Roman"/>
          <w:sz w:val="28"/>
          <w:szCs w:val="28"/>
        </w:rPr>
        <w:t>кинжалʼ [</w:t>
      </w:r>
      <w:r w:rsidRPr="006119AE">
        <w:rPr>
          <w:rFonts w:ascii="Times New Roman" w:hAnsi="Times New Roman" w:cs="Times New Roman"/>
          <w:sz w:val="28"/>
          <w:szCs w:val="28"/>
          <w:shd w:val="clear" w:color="auto" w:fill="FFFFFF"/>
        </w:rPr>
        <w:t>Богочанская, Торгашова 2011: 193</w:t>
      </w:r>
      <w:r w:rsidRPr="006119AE">
        <w:rPr>
          <w:rFonts w:ascii="Times New Roman" w:hAnsi="Times New Roman" w:cs="Times New Roman"/>
          <w:sz w:val="28"/>
          <w:szCs w:val="28"/>
        </w:rPr>
        <w:t>]);</w:t>
      </w:r>
    </w:p>
    <w:p w:rsidR="002C2011" w:rsidRPr="006119AE" w:rsidRDefault="002C2011" w:rsidP="002C2011">
      <w:pPr>
        <w:tabs>
          <w:tab w:val="left" w:pos="7165"/>
        </w:tabs>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ср. алб.</w:t>
      </w:r>
      <w:r w:rsidRPr="006119AE">
        <w:rPr>
          <w:rFonts w:ascii="Times New Roman" w:hAnsi="Times New Roman" w:cs="Times New Roman"/>
          <w:i/>
          <w:sz w:val="28"/>
          <w:szCs w:val="28"/>
        </w:rPr>
        <w:t xml:space="preserve"> сендук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senduk</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 </w:t>
      </w:r>
      <w:r w:rsidRPr="006119AE">
        <w:rPr>
          <w:rFonts w:ascii="Times New Roman" w:hAnsi="Times New Roman" w:cs="Times New Roman"/>
          <w:bCs/>
          <w:color w:val="000000"/>
          <w:sz w:val="28"/>
          <w:szCs w:val="28"/>
        </w:rPr>
        <w:t xml:space="preserve">(&lt;тур. </w:t>
      </w:r>
      <w:r w:rsidRPr="006119AE">
        <w:rPr>
          <w:rFonts w:ascii="Times New Roman" w:hAnsi="Times New Roman" w:cs="Times New Roman"/>
          <w:bCs/>
          <w:color w:val="000000"/>
          <w:sz w:val="28"/>
          <w:szCs w:val="28"/>
          <w:lang w:val="en-US"/>
        </w:rPr>
        <w:t>s</w:t>
      </w:r>
      <w:r w:rsidRPr="006119AE">
        <w:rPr>
          <w:rFonts w:ascii="Times New Roman" w:hAnsi="Times New Roman" w:cs="Times New Roman"/>
          <w:bCs/>
          <w:color w:val="000000"/>
          <w:sz w:val="28"/>
          <w:szCs w:val="28"/>
        </w:rPr>
        <w:t xml:space="preserve">andık ʻсундукʼ </w:t>
      </w:r>
      <w:r w:rsidRPr="006119AE">
        <w:rPr>
          <w:rFonts w:ascii="Times New Roman" w:hAnsi="Times New Roman" w:cs="Times New Roman"/>
          <w:sz w:val="28"/>
          <w:szCs w:val="28"/>
        </w:rPr>
        <w:t>[</w:t>
      </w:r>
      <w:r w:rsidRPr="006119AE">
        <w:rPr>
          <w:rFonts w:ascii="Times New Roman" w:hAnsi="Times New Roman" w:cs="Times New Roman"/>
          <w:color w:val="000000"/>
          <w:sz w:val="28"/>
          <w:szCs w:val="28"/>
          <w:shd w:val="clear" w:color="auto" w:fill="FFFFFF"/>
        </w:rPr>
        <w:t>Богочанская, Торгашова 2011: 734</w:t>
      </w:r>
      <w:r w:rsidRPr="006119AE">
        <w:rPr>
          <w:rFonts w:ascii="Times New Roman" w:hAnsi="Times New Roman" w:cs="Times New Roman"/>
          <w:sz w:val="28"/>
          <w:szCs w:val="28"/>
        </w:rPr>
        <w:t>]).</w:t>
      </w:r>
    </w:p>
    <w:p w:rsidR="002C2011" w:rsidRPr="006119AE" w:rsidRDefault="002C2011" w:rsidP="002C2011">
      <w:pPr>
        <w:tabs>
          <w:tab w:val="left" w:pos="7165"/>
        </w:tabs>
        <w:spacing w:after="0" w:line="360" w:lineRule="auto"/>
        <w:ind w:left="-284" w:firstLine="567"/>
        <w:jc w:val="both"/>
        <w:rPr>
          <w:rFonts w:ascii="Times New Roman" w:hAnsi="Times New Roman" w:cs="Times New Roman"/>
          <w:bCs/>
          <w:color w:val="000000"/>
          <w:sz w:val="28"/>
          <w:szCs w:val="28"/>
        </w:rPr>
      </w:pPr>
      <w:r w:rsidRPr="006119AE">
        <w:rPr>
          <w:rFonts w:ascii="Times New Roman" w:hAnsi="Times New Roman" w:cs="Times New Roman"/>
          <w:bCs/>
          <w:color w:val="000000"/>
          <w:sz w:val="28"/>
          <w:szCs w:val="28"/>
        </w:rPr>
        <w:t>Х</w:t>
      </w:r>
      <w:r w:rsidRPr="006119AE">
        <w:rPr>
          <w:rFonts w:ascii="Times New Roman" w:hAnsi="Times New Roman" w:cs="Times New Roman"/>
          <w:sz w:val="28"/>
          <w:szCs w:val="28"/>
        </w:rPr>
        <w:t xml:space="preserve">арактерной чертой предметного кода является междиалектная синонимия терминов: </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i/>
          <w:sz w:val="28"/>
          <w:szCs w:val="28"/>
        </w:rPr>
        <w:t>– дувак</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duvak</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00A33B40"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 [Влёра, </w:t>
      </w:r>
      <w:r w:rsidRPr="006119AE">
        <w:rPr>
          <w:rFonts w:ascii="Times New Roman" w:hAnsi="Times New Roman" w:cs="Times New Roman"/>
          <w:sz w:val="28"/>
          <w:szCs w:val="28"/>
          <w:lang w:val="en-US"/>
        </w:rPr>
        <w:t>Kohallaj</w:t>
      </w:r>
      <w:r w:rsidRPr="006119AE">
        <w:rPr>
          <w:rFonts w:ascii="Times New Roman" w:hAnsi="Times New Roman" w:cs="Times New Roman"/>
          <w:sz w:val="28"/>
          <w:szCs w:val="28"/>
        </w:rPr>
        <w:t xml:space="preserve"> 1959], </w:t>
      </w:r>
      <w:r w:rsidRPr="006119AE">
        <w:rPr>
          <w:rFonts w:ascii="Times New Roman" w:hAnsi="Times New Roman" w:cs="Times New Roman"/>
          <w:i/>
          <w:sz w:val="28"/>
          <w:szCs w:val="28"/>
        </w:rPr>
        <w:t>велло</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v</w:t>
      </w:r>
      <w:r w:rsidRPr="006119AE">
        <w:rPr>
          <w:rFonts w:ascii="Times New Roman" w:hAnsi="Times New Roman" w:cs="Times New Roman"/>
          <w:sz w:val="28"/>
          <w:szCs w:val="28"/>
        </w:rPr>
        <w:t>е</w:t>
      </w:r>
      <w:r w:rsidRPr="006119AE">
        <w:rPr>
          <w:rFonts w:ascii="Times New Roman" w:hAnsi="Times New Roman" w:cs="Times New Roman"/>
          <w:sz w:val="28"/>
          <w:szCs w:val="28"/>
          <w:lang w:val="en-US"/>
        </w:rPr>
        <w:t>llo</w:t>
      </w:r>
      <w:r w:rsidRPr="006119AE">
        <w:rPr>
          <w:rFonts w:ascii="Times New Roman" w:hAnsi="Times New Roman" w:cs="Times New Roman"/>
          <w:sz w:val="28"/>
          <w:szCs w:val="28"/>
        </w:rPr>
        <w:t>,</w:t>
      </w:r>
      <w:r w:rsidR="00A33B40" w:rsidRPr="006119AE">
        <w:rPr>
          <w:rFonts w:ascii="Times New Roman" w:hAnsi="Times New Roman" w:cs="Times New Roman"/>
          <w:sz w:val="28"/>
          <w:szCs w:val="28"/>
        </w:rPr>
        <w:t xml:space="preserve"> </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ja</w:t>
      </w:r>
      <w:r w:rsidRPr="006119AE">
        <w:rPr>
          <w:rFonts w:ascii="Times New Roman" w:hAnsi="Times New Roman" w:cs="Times New Roman"/>
          <w:sz w:val="28"/>
          <w:szCs w:val="28"/>
        </w:rPr>
        <w:t xml:space="preserve"> / [Девол, </w:t>
      </w:r>
      <w:r w:rsidRPr="006119AE">
        <w:rPr>
          <w:rFonts w:ascii="Times New Roman" w:hAnsi="Times New Roman" w:cs="Times New Roman"/>
          <w:sz w:val="28"/>
          <w:szCs w:val="28"/>
          <w:lang w:val="en-US"/>
        </w:rPr>
        <w:t>Xha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ka</w:t>
      </w:r>
      <w:r w:rsidRPr="006119AE">
        <w:rPr>
          <w:rFonts w:ascii="Times New Roman" w:hAnsi="Times New Roman" w:cs="Times New Roman"/>
          <w:sz w:val="28"/>
          <w:szCs w:val="28"/>
        </w:rPr>
        <w:t xml:space="preserve"> 1959], </w:t>
      </w:r>
      <w:r w:rsidRPr="006119AE">
        <w:rPr>
          <w:rFonts w:ascii="Times New Roman" w:hAnsi="Times New Roman" w:cs="Times New Roman"/>
          <w:i/>
          <w:sz w:val="28"/>
          <w:szCs w:val="28"/>
        </w:rPr>
        <w:t>амбалья</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ambal</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ja</w:t>
      </w:r>
      <w:r w:rsidRPr="006119AE">
        <w:rPr>
          <w:rFonts w:ascii="Times New Roman" w:hAnsi="Times New Roman" w:cs="Times New Roman"/>
          <w:sz w:val="28"/>
          <w:szCs w:val="28"/>
        </w:rPr>
        <w:t xml:space="preserve">/ [Саранда, </w:t>
      </w:r>
      <w:r w:rsidRPr="006119AE">
        <w:rPr>
          <w:rFonts w:ascii="Times New Roman" w:hAnsi="Times New Roman" w:cs="Times New Roman"/>
          <w:sz w:val="28"/>
          <w:szCs w:val="28"/>
          <w:lang w:val="en-US"/>
        </w:rPr>
        <w:t>Mo</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o</w:t>
      </w:r>
      <w:r w:rsidRPr="006119AE">
        <w:rPr>
          <w:rFonts w:ascii="Times New Roman" w:hAnsi="Times New Roman" w:cs="Times New Roman"/>
          <w:sz w:val="28"/>
          <w:szCs w:val="28"/>
        </w:rPr>
        <w:t xml:space="preserve"> 1959: 71], </w:t>
      </w:r>
      <w:r w:rsidRPr="006119AE">
        <w:rPr>
          <w:rFonts w:ascii="Times New Roman" w:hAnsi="Times New Roman" w:cs="Times New Roman"/>
          <w:i/>
          <w:sz w:val="28"/>
          <w:szCs w:val="28"/>
        </w:rPr>
        <w:t>дуллак</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dullak</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 [Корча, </w:t>
      </w:r>
      <w:r w:rsidRPr="006119AE">
        <w:rPr>
          <w:rFonts w:ascii="Times New Roman" w:hAnsi="Times New Roman" w:cs="Times New Roman"/>
          <w:sz w:val="28"/>
          <w:szCs w:val="28"/>
          <w:lang w:val="en-US"/>
        </w:rPr>
        <w:t>Mani</w:t>
      </w:r>
      <w:r w:rsidRPr="006119AE">
        <w:rPr>
          <w:rFonts w:ascii="Times New Roman" w:hAnsi="Times New Roman" w:cs="Times New Roman"/>
          <w:sz w:val="28"/>
          <w:szCs w:val="28"/>
        </w:rPr>
        <w:t> 1958];</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i/>
          <w:sz w:val="28"/>
          <w:szCs w:val="28"/>
        </w:rPr>
        <w:t>– дарова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darov</w:t>
      </w:r>
      <w:r w:rsidRPr="006119AE">
        <w:rPr>
          <w:rFonts w:ascii="Times New Roman" w:hAnsi="Times New Roman" w:cs="Times New Roman"/>
          <w:sz w:val="28"/>
          <w:szCs w:val="28"/>
        </w:rPr>
        <w:t xml:space="preserve">/ё, -а / [Скрапар, </w:t>
      </w:r>
      <w:r w:rsidRPr="006119AE">
        <w:rPr>
          <w:rFonts w:ascii="Times New Roman" w:hAnsi="Times New Roman" w:cs="Times New Roman"/>
          <w:sz w:val="28"/>
          <w:szCs w:val="28"/>
          <w:lang w:val="en-US"/>
        </w:rPr>
        <w:t>Zojzi</w:t>
      </w:r>
      <w:r w:rsidRPr="006119AE">
        <w:rPr>
          <w:rFonts w:ascii="Times New Roman" w:hAnsi="Times New Roman" w:cs="Times New Roman"/>
          <w:sz w:val="28"/>
          <w:szCs w:val="28"/>
        </w:rPr>
        <w:t xml:space="preserve"> 1958], </w:t>
      </w:r>
      <w:r w:rsidRPr="006119AE">
        <w:rPr>
          <w:rFonts w:ascii="Times New Roman" w:hAnsi="Times New Roman" w:cs="Times New Roman"/>
          <w:i/>
          <w:sz w:val="28"/>
          <w:szCs w:val="28"/>
        </w:rPr>
        <w:t>пайа</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paj</w:t>
      </w:r>
      <w:r w:rsidRPr="006119AE">
        <w:rPr>
          <w:rFonts w:ascii="Times New Roman" w:hAnsi="Times New Roman" w:cs="Times New Roman"/>
          <w:sz w:val="28"/>
          <w:szCs w:val="28"/>
        </w:rPr>
        <w:t>/ё, -а / [Девол, </w:t>
      </w:r>
      <w:r w:rsidRPr="006119AE">
        <w:rPr>
          <w:rFonts w:ascii="Times New Roman" w:hAnsi="Times New Roman" w:cs="Times New Roman"/>
          <w:sz w:val="28"/>
          <w:szCs w:val="28"/>
          <w:lang w:val="en-US"/>
        </w:rPr>
        <w:t>Xha</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ka</w:t>
      </w:r>
      <w:r w:rsidRPr="006119AE">
        <w:rPr>
          <w:rFonts w:ascii="Times New Roman" w:hAnsi="Times New Roman" w:cs="Times New Roman"/>
          <w:sz w:val="28"/>
          <w:szCs w:val="28"/>
        </w:rPr>
        <w:t> 1959];</w:t>
      </w:r>
    </w:p>
    <w:p w:rsidR="002C2011" w:rsidRPr="006119AE" w:rsidRDefault="002C2011" w:rsidP="002C2011">
      <w:pPr>
        <w:tabs>
          <w:tab w:val="left" w:pos="7165"/>
        </w:tabs>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i/>
          <w:sz w:val="28"/>
          <w:szCs w:val="28"/>
        </w:rPr>
        <w:t>–</w:t>
      </w: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 xml:space="preserve">сендук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senduk</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 [Гирокастра, </w:t>
      </w:r>
      <w:r w:rsidR="00A33B40" w:rsidRPr="006119AE">
        <w:rPr>
          <w:rFonts w:ascii="Times New Roman" w:hAnsi="Times New Roman" w:cs="Times New Roman"/>
          <w:sz w:val="28"/>
          <w:szCs w:val="28"/>
          <w:lang w:val="en-US"/>
        </w:rPr>
        <w:t>Vasili</w:t>
      </w:r>
      <w:r w:rsidR="00A33B40"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2013], </w:t>
      </w:r>
      <w:r w:rsidRPr="006119AE">
        <w:rPr>
          <w:rFonts w:ascii="Times New Roman" w:hAnsi="Times New Roman" w:cs="Times New Roman"/>
          <w:i/>
          <w:sz w:val="28"/>
          <w:szCs w:val="28"/>
        </w:rPr>
        <w:t>сандук</w:t>
      </w:r>
      <w:r w:rsidR="00A33B40" w:rsidRPr="006119AE">
        <w:rPr>
          <w:rFonts w:ascii="Times New Roman" w:hAnsi="Times New Roman" w:cs="Times New Roman"/>
          <w:i/>
          <w:sz w:val="28"/>
          <w:szCs w:val="28"/>
        </w:rPr>
        <w:t xml:space="preserve">ь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sanduq</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или </w:t>
      </w:r>
      <w:r w:rsidRPr="006119AE">
        <w:rPr>
          <w:rFonts w:ascii="Times New Roman" w:hAnsi="Times New Roman" w:cs="Times New Roman"/>
          <w:i/>
          <w:sz w:val="28"/>
          <w:szCs w:val="28"/>
        </w:rPr>
        <w:t>сепетья</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sepet</w:t>
      </w:r>
      <w:r w:rsidRPr="006119AE">
        <w:rPr>
          <w:rFonts w:ascii="Times New Roman" w:hAnsi="Times New Roman" w:cs="Times New Roman"/>
          <w:sz w:val="28"/>
          <w:szCs w:val="28"/>
        </w:rPr>
        <w:t>/</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ja </w:t>
      </w:r>
      <w:proofErr w:type="gramStart"/>
      <w:r w:rsidRPr="006119AE">
        <w:rPr>
          <w:rFonts w:ascii="Times New Roman" w:hAnsi="Times New Roman" w:cs="Times New Roman"/>
          <w:sz w:val="28"/>
          <w:szCs w:val="28"/>
        </w:rPr>
        <w:t>/  [</w:t>
      </w:r>
      <w:proofErr w:type="gramEnd"/>
      <w:r w:rsidRPr="006119AE">
        <w:rPr>
          <w:rFonts w:ascii="Times New Roman" w:hAnsi="Times New Roman" w:cs="Times New Roman"/>
          <w:sz w:val="28"/>
          <w:szCs w:val="28"/>
        </w:rPr>
        <w:t xml:space="preserve">Саранда, </w:t>
      </w:r>
      <w:r w:rsidRPr="006119AE">
        <w:rPr>
          <w:rFonts w:ascii="Times New Roman" w:hAnsi="Times New Roman" w:cs="Times New Roman"/>
          <w:sz w:val="28"/>
          <w:szCs w:val="28"/>
          <w:lang w:val="en-US"/>
        </w:rPr>
        <w:t>Mo</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o</w:t>
      </w:r>
      <w:r w:rsidRPr="006119AE">
        <w:rPr>
          <w:rFonts w:ascii="Times New Roman" w:hAnsi="Times New Roman" w:cs="Times New Roman"/>
          <w:sz w:val="28"/>
          <w:szCs w:val="28"/>
        </w:rPr>
        <w:t> 1959],</w:t>
      </w:r>
      <w:r w:rsidRPr="006119AE">
        <w:rPr>
          <w:rFonts w:ascii="Times New Roman" w:hAnsi="Times New Roman" w:cs="Times New Roman"/>
          <w:i/>
          <w:sz w:val="28"/>
          <w:szCs w:val="28"/>
        </w:rPr>
        <w:t xml:space="preserve"> комо</w:t>
      </w:r>
      <w:r w:rsidR="00A33B40" w:rsidRPr="006119AE">
        <w:rPr>
          <w:rFonts w:ascii="Times New Roman" w:hAnsi="Times New Roman" w:cs="Times New Roman"/>
          <w:i/>
          <w:sz w:val="28"/>
          <w:szCs w:val="28"/>
        </w:rPr>
        <w:t xml:space="preserve">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komo</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ja</w:t>
      </w:r>
      <w:r w:rsidRPr="006119AE">
        <w:rPr>
          <w:rFonts w:ascii="Times New Roman" w:hAnsi="Times New Roman" w:cs="Times New Roman"/>
          <w:sz w:val="28"/>
          <w:szCs w:val="28"/>
        </w:rPr>
        <w:t xml:space="preserve"> / или</w:t>
      </w:r>
      <w:r w:rsidRPr="006119AE">
        <w:rPr>
          <w:rFonts w:ascii="Times New Roman" w:hAnsi="Times New Roman" w:cs="Times New Roman"/>
          <w:i/>
          <w:sz w:val="28"/>
          <w:szCs w:val="28"/>
        </w:rPr>
        <w:t xml:space="preserve"> буфе</w:t>
      </w:r>
      <w:r w:rsidR="00A33B40" w:rsidRPr="006119AE">
        <w:rPr>
          <w:rFonts w:ascii="Times New Roman" w:hAnsi="Times New Roman" w:cs="Times New Roman"/>
          <w:i/>
          <w:sz w:val="28"/>
          <w:szCs w:val="28"/>
        </w:rPr>
        <w:t>йя</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bufe</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ja</w:t>
      </w:r>
      <w:r w:rsidRPr="006119AE">
        <w:rPr>
          <w:rFonts w:ascii="Times New Roman" w:hAnsi="Times New Roman" w:cs="Times New Roman"/>
          <w:sz w:val="28"/>
          <w:szCs w:val="28"/>
        </w:rPr>
        <w:t xml:space="preserve"> / [Влёра, </w:t>
      </w:r>
      <w:r w:rsidRPr="006119AE">
        <w:rPr>
          <w:rFonts w:ascii="Times New Roman" w:hAnsi="Times New Roman" w:cs="Times New Roman"/>
          <w:sz w:val="28"/>
          <w:szCs w:val="28"/>
          <w:lang w:val="en-US"/>
        </w:rPr>
        <w:t>Kohallaj</w:t>
      </w:r>
      <w:r w:rsidRPr="006119AE">
        <w:rPr>
          <w:rFonts w:ascii="Times New Roman" w:hAnsi="Times New Roman" w:cs="Times New Roman"/>
          <w:sz w:val="28"/>
          <w:szCs w:val="28"/>
        </w:rPr>
        <w:t xml:space="preserve"> 1959].</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color w:val="000000"/>
          <w:sz w:val="28"/>
          <w:szCs w:val="28"/>
          <w:shd w:val="clear" w:color="auto" w:fill="FFFFFF"/>
        </w:rPr>
        <w:t xml:space="preserve">Таким образом, </w:t>
      </w:r>
      <w:r w:rsidRPr="006119AE">
        <w:rPr>
          <w:rFonts w:ascii="Times New Roman" w:hAnsi="Times New Roman" w:cs="Times New Roman"/>
          <w:sz w:val="28"/>
          <w:szCs w:val="28"/>
        </w:rPr>
        <w:t>специфика предметного кода в том, что именно в системе обрядовых предметов больше всего реалий, которые специально изготавливаются для свадьбы (хлеб, знамя, приданое, костюмы жениха и невесты и др.).</w:t>
      </w:r>
    </w:p>
    <w:p w:rsidR="002C2011" w:rsidRPr="006119AE" w:rsidRDefault="002C2011" w:rsidP="00CB2795">
      <w:pPr>
        <w:pStyle w:val="2"/>
      </w:pPr>
      <w:bookmarkStart w:id="83" w:name="_Toc451769095"/>
      <w:bookmarkStart w:id="84" w:name="_Toc515568388"/>
      <w:bookmarkStart w:id="85" w:name="_Hlk514876465"/>
      <w:r w:rsidRPr="006119AE">
        <w:t>3. Акциональный код</w:t>
      </w:r>
      <w:bookmarkEnd w:id="83"/>
      <w:bookmarkEnd w:id="84"/>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Структура свадебного обряда у албанцев и арбрешей является многоуровневой, в ней можно выделить ритуалы предсвадебного периода, обряды, совершающиеся на протяжении всей свадебной недели и в день свадьбы, а также различные действия, относящиеся к послесвадебному периоду. </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Для свадебного обряда релевантными оказываются определенные виды действий. Поэтому движение представляет собой один из важнейших мотивов, в ходе которого происходит смена социального статуса молодых. Невеста перемещается из «своего» пространства в «чужое», и этот мотив перехода является доминирующем во всём цикле свадебных действий.</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Необходимо отметить, роль невесты пассивна, хотя она и является главным объектом обрядовых действий. В Албании гораздо более выражена активность мужской стороны, однако жених при этом часто не принимает участия в ритуалах, а от его имени действуют другие персонажи. Например, при сватовстве, передаче даров невесте, выводе её из дома родителей и др. На Сицилии же, наоборот, прослеживается более выраженная активность женских персонажей, особенно матери жениха.</w:t>
      </w:r>
    </w:p>
    <w:p w:rsidR="002C2011" w:rsidRPr="006119AE" w:rsidRDefault="002C2011" w:rsidP="002C2011">
      <w:pPr>
        <w:spacing w:after="0" w:line="360" w:lineRule="auto"/>
        <w:ind w:left="-284" w:firstLine="567"/>
        <w:jc w:val="both"/>
        <w:rPr>
          <w:rFonts w:ascii="Times New Roman" w:hAnsi="Times New Roman" w:cs="Times New Roman"/>
          <w:sz w:val="28"/>
          <w:szCs w:val="28"/>
        </w:rPr>
      </w:pPr>
      <w:bookmarkStart w:id="86" w:name="_Hlk514931470"/>
      <w:r w:rsidRPr="006119AE">
        <w:rPr>
          <w:rFonts w:ascii="Times New Roman" w:hAnsi="Times New Roman" w:cs="Times New Roman"/>
          <w:sz w:val="28"/>
          <w:szCs w:val="28"/>
        </w:rPr>
        <w:t xml:space="preserve">Символический смысл многих ритуалов может быть обусловлен некоторыми свойствами персонажей. </w:t>
      </w:r>
      <w:bookmarkEnd w:id="86"/>
      <w:r w:rsidRPr="006119AE">
        <w:rPr>
          <w:rFonts w:ascii="Times New Roman" w:hAnsi="Times New Roman" w:cs="Times New Roman"/>
          <w:sz w:val="28"/>
          <w:szCs w:val="28"/>
        </w:rPr>
        <w:t xml:space="preserve">В Албании дети и незамужние девушки, участвующие в отдельных обрядовых действиях свадебного цикла, должны были быть из «целых» семей, то есть не сироты. На Сицилии релевантным оказывается другое качество: женщина, одевающая невесту и сопровождающая ее в церковь, не должна быть незамужней или вдовой. </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Персонажи с вышеперечисленными социально-значимыми качествами участвуют в подготовке свадебного реквизита, замешивают тесто для обрядового хлеба, разносят приглашения, идут вместе со свадебной процессией, сопровождают невесту к источнику за водой, приносят дары для обручённой девушки на помолвку. Семантика их действий определяется, прежде всего, пожеланием потомства молодым, а также несёт символический смысл, чтобы не овдовел кто-либо из молодых.</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Особое значение в свадебном обряде как албанцев</w:t>
      </w:r>
      <w:r w:rsidR="00A33B40" w:rsidRPr="006119AE">
        <w:rPr>
          <w:rFonts w:ascii="Times New Roman" w:hAnsi="Times New Roman" w:cs="Times New Roman"/>
          <w:sz w:val="28"/>
          <w:szCs w:val="28"/>
        </w:rPr>
        <w:t xml:space="preserve"> Балкан</w:t>
      </w:r>
      <w:r w:rsidRPr="006119AE">
        <w:rPr>
          <w:rFonts w:ascii="Times New Roman" w:hAnsi="Times New Roman" w:cs="Times New Roman"/>
          <w:sz w:val="28"/>
          <w:szCs w:val="28"/>
        </w:rPr>
        <w:t xml:space="preserve">, так и арбрешей </w:t>
      </w:r>
      <w:r w:rsidR="00A33B40" w:rsidRPr="006119AE">
        <w:rPr>
          <w:rFonts w:ascii="Times New Roman" w:hAnsi="Times New Roman" w:cs="Times New Roman"/>
          <w:sz w:val="28"/>
          <w:szCs w:val="28"/>
        </w:rPr>
        <w:t xml:space="preserve">Сицилии </w:t>
      </w:r>
      <w:r w:rsidRPr="006119AE">
        <w:rPr>
          <w:rFonts w:ascii="Times New Roman" w:hAnsi="Times New Roman" w:cs="Times New Roman"/>
          <w:sz w:val="28"/>
          <w:szCs w:val="28"/>
        </w:rPr>
        <w:t>приобретают ритуальные действия, совершаемые над женихом или невестой, призванные защитить их от злой магии и сглаза, наделить плодородием, а также обеспечить крепкую семейную связь. Невесту осыпают рисом, сахаром,</w:t>
      </w:r>
      <w:r w:rsidR="00A33B40" w:rsidRPr="006119AE">
        <w:rPr>
          <w:rFonts w:ascii="Times New Roman" w:hAnsi="Times New Roman" w:cs="Times New Roman"/>
          <w:sz w:val="28"/>
          <w:szCs w:val="28"/>
        </w:rPr>
        <w:t xml:space="preserve"> конфетами</w:t>
      </w:r>
      <w:r w:rsidRPr="006119AE">
        <w:rPr>
          <w:rFonts w:ascii="Times New Roman" w:hAnsi="Times New Roman" w:cs="Times New Roman"/>
          <w:sz w:val="28"/>
          <w:szCs w:val="28"/>
        </w:rPr>
        <w:t xml:space="preserve"> и монетами, чтобы дальнейшая жизнь в доме мужа была счастливой и богатой. В Албании жених должен набрать воды в источнике, предварительно прорезав воду ножом три раза, чтобы избавиться от злых чар. Иногда молодые отправляются за водой в полночь, берут ее из трех источников по очереди и бросают туда монеты. На Сицилии будущая свекровь дарит девушке пояс, являющийся символом продолжения рода и выполняющий апотропеическую функцию</w:t>
      </w:r>
      <w:r w:rsidR="00A33B40" w:rsidRPr="006119AE">
        <w:rPr>
          <w:rStyle w:val="afff0"/>
          <w:rFonts w:ascii="Times New Roman" w:hAnsi="Times New Roman" w:cs="Times New Roman"/>
          <w:sz w:val="28"/>
          <w:szCs w:val="28"/>
        </w:rPr>
        <w:footnoteReference w:id="7"/>
      </w:r>
      <w:r w:rsidRPr="006119AE">
        <w:rPr>
          <w:rFonts w:ascii="Times New Roman" w:hAnsi="Times New Roman" w:cs="Times New Roman"/>
          <w:sz w:val="28"/>
          <w:szCs w:val="28"/>
        </w:rPr>
        <w:t xml:space="preserve">. </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Некоторые действия имеют целью наделить молодых богатством, например, в замешенное тесто женщины бросают несколько золотых монет, свекровь дарит деньги невестке. «В народных представлениях богатство почти всегда соотносимо с плодородием, поэтому нередко действия, имевшие целью наделить молодых богатством, являются изофункциональными действиями с «плодородной» результативной направленностью» [Узенёва 2010: 157]. Например, во время первой помолвки стороны часто обмениваются монетами в знак того, что соглашение достигнуто.</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Локативная семантика действий в ходе свадьбы встречается как у албанцев, так и у арбрешей, например, при обходе домов приглашающими на свадьбу, при совершении обрядов в переходных зонах (в воротах, у дверей, на пороге дома, у очага, на границе села, на перекрёстке): во всех исследуемых областях невеста мажет мёдом притолоку входной двери дома мужа, также происходит обмен дарами между тёщей и зятем на пороге дома невесты и др. Переходные обряды часто маркируются присутствием сладкой пищи (мёда, конфет, лукума, фруктов, сладкого хлеба), что является пожеланием лёгкости и сладости в будущей семейной жизни. Мотив «сладости» в свадьбе становится особенно актуален после брачной ночи, </w:t>
      </w:r>
      <w:r w:rsidR="00A33B40" w:rsidRPr="006119AE">
        <w:rPr>
          <w:rFonts w:ascii="Times New Roman" w:hAnsi="Times New Roman" w:cs="Times New Roman"/>
          <w:sz w:val="28"/>
          <w:szCs w:val="28"/>
        </w:rPr>
        <w:t xml:space="preserve">когда </w:t>
      </w:r>
      <w:r w:rsidRPr="006119AE">
        <w:rPr>
          <w:rFonts w:ascii="Times New Roman" w:hAnsi="Times New Roman" w:cs="Times New Roman"/>
          <w:sz w:val="28"/>
          <w:szCs w:val="28"/>
        </w:rPr>
        <w:t>происходит кульминационный момент всего свадебного обряда.</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 рамках свадебного обряда арбрешей можно выделить ритуальные действия, являющиеся своеобразными знаками-символами и несущие в себе семантику других контекстов. Например, </w:t>
      </w:r>
      <w:r w:rsidRPr="006119AE">
        <w:rPr>
          <w:rFonts w:ascii="Times New Roman" w:hAnsi="Times New Roman" w:cs="Times New Roman"/>
          <w:color w:val="000000"/>
          <w:sz w:val="28"/>
          <w:szCs w:val="28"/>
        </w:rPr>
        <w:t>в предсвадебный период жених должен был надеть подвенечное платье девушки, которое выступало в качестве символической замены невесты, чтобы таким образом между ними установилась неразрывная связь. Также к таким действиям можно отнести различные гадания, проводимые до помолвки.</w:t>
      </w:r>
    </w:p>
    <w:p w:rsidR="002C2011" w:rsidRPr="006119AE" w:rsidRDefault="002C2011" w:rsidP="002C2011">
      <w:pPr>
        <w:spacing w:after="0" w:line="360" w:lineRule="auto"/>
        <w:ind w:left="-284" w:firstLine="567"/>
        <w:jc w:val="both"/>
        <w:rPr>
          <w:rFonts w:ascii="Times New Roman" w:hAnsi="Times New Roman" w:cs="Times New Roman"/>
          <w:sz w:val="28"/>
          <w:szCs w:val="28"/>
        </w:rPr>
      </w:pPr>
      <w:bookmarkStart w:id="87" w:name="_Hlk514932949"/>
      <w:r w:rsidRPr="006119AE">
        <w:rPr>
          <w:rFonts w:ascii="Times New Roman" w:hAnsi="Times New Roman" w:cs="Times New Roman"/>
          <w:sz w:val="28"/>
          <w:szCs w:val="28"/>
        </w:rPr>
        <w:t xml:space="preserve">В ритуалах, мотивом которых являлось соединение молодых, могли принимать участие другие лица (дети или участники свадьбы) и использовались предметы с характерной символикой. </w:t>
      </w:r>
      <w:bookmarkEnd w:id="87"/>
      <w:r w:rsidRPr="006119AE">
        <w:rPr>
          <w:rFonts w:ascii="Times New Roman" w:hAnsi="Times New Roman" w:cs="Times New Roman"/>
          <w:sz w:val="28"/>
          <w:szCs w:val="28"/>
        </w:rPr>
        <w:t xml:space="preserve">В Албании крушки пытались удержать невесту возле жениха как можно дольше, для чего разматывали длинную веревку и связывали молодых, шутя и произнося особые речевые формулы. На Сицилии в день знакомства двух семей будущих супругов связывали </w:t>
      </w:r>
      <w:r w:rsidR="00A33B40" w:rsidRPr="006119AE">
        <w:rPr>
          <w:rFonts w:ascii="Times New Roman" w:hAnsi="Times New Roman" w:cs="Times New Roman"/>
          <w:sz w:val="28"/>
          <w:szCs w:val="28"/>
        </w:rPr>
        <w:t>пеньковой</w:t>
      </w:r>
      <w:r w:rsidRPr="006119AE">
        <w:rPr>
          <w:rFonts w:ascii="Times New Roman" w:hAnsi="Times New Roman" w:cs="Times New Roman"/>
          <w:sz w:val="28"/>
          <w:szCs w:val="28"/>
        </w:rPr>
        <w:t xml:space="preserve"> веревкой, что символизировало единение душ молодых, </w:t>
      </w:r>
      <w:r w:rsidRPr="006119AE">
        <w:rPr>
          <w:rFonts w:ascii="Times New Roman" w:hAnsi="Times New Roman" w:cs="Times New Roman"/>
          <w:color w:val="000000"/>
          <w:sz w:val="28"/>
          <w:szCs w:val="28"/>
        </w:rPr>
        <w:t>магическую связь, которая устанавливалась между ними и сопровождала их на протяжении всей жизни,</w:t>
      </w:r>
      <w:r w:rsidRPr="006119AE">
        <w:rPr>
          <w:rFonts w:ascii="Times New Roman" w:hAnsi="Times New Roman" w:cs="Times New Roman"/>
          <w:sz w:val="28"/>
          <w:szCs w:val="28"/>
        </w:rPr>
        <w:t xml:space="preserve"> а также принадлежность девушки тому, за кого она собиралась выйти замуж. Во время церемонии венчания жениха и невесту покрывали особой белой завесой, что также являлось символом соединения</w:t>
      </w:r>
      <w:r w:rsidRPr="006119AE">
        <w:rPr>
          <w:rFonts w:ascii="Times New Roman" w:hAnsi="Times New Roman" w:cs="Times New Roman"/>
          <w:color w:val="000000"/>
          <w:sz w:val="28"/>
          <w:szCs w:val="28"/>
          <w:shd w:val="clear" w:color="auto" w:fill="FFFFFF"/>
        </w:rPr>
        <w:t>.</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Еще одной формой выражения мотива соединения был обмен, который эксплицитно представлен в свадебном обряде. На протяжении всего свадебного цикла молодые обменивались хлебом, подарками, кольцами, зажжёнными свечами, </w:t>
      </w:r>
      <w:r w:rsidR="00A33B40" w:rsidRPr="006119AE">
        <w:rPr>
          <w:rFonts w:ascii="Times New Roman" w:hAnsi="Times New Roman" w:cs="Times New Roman"/>
          <w:sz w:val="28"/>
          <w:szCs w:val="28"/>
        </w:rPr>
        <w:t>венцами</w:t>
      </w:r>
      <w:r w:rsidRPr="006119AE">
        <w:rPr>
          <w:rFonts w:ascii="Times New Roman" w:hAnsi="Times New Roman" w:cs="Times New Roman"/>
          <w:sz w:val="28"/>
          <w:szCs w:val="28"/>
        </w:rPr>
        <w:t xml:space="preserve">. </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Терминологическую номинацию получают те действия, которые отмечают ключевые этапы свадьбы: выбор невесты и сватовство, совершение помолвки, приглашение на свадьбу всех участников и гостей, собственно свадьба и период после неё. </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Отличительной чертой свадебной обрядности албанцев является наличие двух помолвок — неофициальной и официальной. Обычно во время первой помолвки обе стороны в ходе переговоров приходят к соглашению. На второй помолвке происходит обмен между женихом и невестой подарками­знаками (алб.</w:t>
      </w:r>
      <w:r w:rsidRPr="006119AE">
        <w:rPr>
          <w:rFonts w:ascii="Times New Roman" w:hAnsi="Times New Roman" w:cs="Times New Roman"/>
          <w:i/>
          <w:sz w:val="28"/>
          <w:szCs w:val="28"/>
        </w:rPr>
        <w:t xml:space="preserve"> нишан</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nishan</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w:t>
      </w:r>
      <w:r w:rsidR="00124EFC" w:rsidRPr="006119AE">
        <w:rPr>
          <w:rFonts w:ascii="Times New Roman" w:hAnsi="Times New Roman" w:cs="Times New Roman"/>
          <w:sz w:val="28"/>
          <w:szCs w:val="28"/>
        </w:rPr>
        <w:t xml:space="preserve"> ʻзнакʼ</w:t>
      </w:r>
      <w:r w:rsidRPr="006119AE">
        <w:rPr>
          <w:rFonts w:ascii="Times New Roman" w:hAnsi="Times New Roman" w:cs="Times New Roman"/>
          <w:sz w:val="28"/>
          <w:szCs w:val="28"/>
        </w:rPr>
        <w:t xml:space="preserve">). Отсюда и название самой помолвки: ср. алб. </w:t>
      </w:r>
      <w:r w:rsidRPr="006119AE">
        <w:rPr>
          <w:rFonts w:ascii="Times New Roman" w:hAnsi="Times New Roman" w:cs="Times New Roman"/>
          <w:i/>
          <w:sz w:val="28"/>
          <w:szCs w:val="28"/>
        </w:rPr>
        <w:t>нишани и вогель</w:t>
      </w:r>
      <w:r w:rsidRPr="006119AE">
        <w:rPr>
          <w:rFonts w:ascii="Times New Roman" w:hAnsi="Times New Roman" w:cs="Times New Roman"/>
          <w:sz w:val="28"/>
          <w:szCs w:val="28"/>
        </w:rPr>
        <w:t xml:space="preserve"> </w:t>
      </w:r>
      <w:r w:rsidRPr="006119AE">
        <w:rPr>
          <w:rFonts w:ascii="Times New Roman" w:hAnsi="Times New Roman" w:cs="Times New Roman"/>
          <w:sz w:val="28"/>
          <w:szCs w:val="28"/>
          <w:shd w:val="clear" w:color="auto" w:fill="FFFFFF"/>
        </w:rPr>
        <w:t>/ </w:t>
      </w:r>
      <w:r w:rsidRPr="006119AE">
        <w:rPr>
          <w:rFonts w:ascii="Times New Roman" w:hAnsi="Times New Roman" w:cs="Times New Roman"/>
          <w:sz w:val="28"/>
          <w:szCs w:val="28"/>
          <w:lang w:val="en-US"/>
        </w:rPr>
        <w:t>nishani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vog</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l</w:t>
      </w:r>
      <w:r w:rsidRPr="006119AE">
        <w:rPr>
          <w:rFonts w:ascii="Times New Roman" w:hAnsi="Times New Roman" w:cs="Times New Roman"/>
          <w:sz w:val="28"/>
          <w:szCs w:val="28"/>
        </w:rPr>
        <w:t> </w:t>
      </w:r>
      <w:r w:rsidRPr="006119AE">
        <w:rPr>
          <w:rFonts w:ascii="Times New Roman" w:hAnsi="Times New Roman" w:cs="Times New Roman"/>
          <w:sz w:val="28"/>
          <w:szCs w:val="28"/>
          <w:shd w:val="clear" w:color="auto" w:fill="FFFFFF"/>
        </w:rPr>
        <w:t>/</w:t>
      </w:r>
      <w:r w:rsidRPr="006119AE">
        <w:rPr>
          <w:rFonts w:ascii="Times New Roman" w:hAnsi="Times New Roman" w:cs="Times New Roman"/>
          <w:sz w:val="28"/>
          <w:szCs w:val="28"/>
        </w:rPr>
        <w:t xml:space="preserve"> ʻмалый нишанʼ и </w:t>
      </w:r>
      <w:r w:rsidRPr="006119AE">
        <w:rPr>
          <w:rFonts w:ascii="Times New Roman" w:hAnsi="Times New Roman" w:cs="Times New Roman"/>
          <w:i/>
          <w:sz w:val="28"/>
          <w:szCs w:val="28"/>
        </w:rPr>
        <w:t xml:space="preserve">нишани и мад </w:t>
      </w:r>
      <w:r w:rsidRPr="006119AE">
        <w:rPr>
          <w:rFonts w:ascii="Times New Roman" w:hAnsi="Times New Roman" w:cs="Times New Roman"/>
          <w:sz w:val="28"/>
          <w:szCs w:val="28"/>
          <w:shd w:val="clear" w:color="auto" w:fill="FFFFFF"/>
        </w:rPr>
        <w:t>/ </w:t>
      </w:r>
      <w:r w:rsidRPr="006119AE">
        <w:rPr>
          <w:rFonts w:ascii="Times New Roman" w:hAnsi="Times New Roman" w:cs="Times New Roman"/>
          <w:sz w:val="28"/>
          <w:szCs w:val="28"/>
          <w:lang w:val="en-US"/>
        </w:rPr>
        <w:t>nishani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madh</w:t>
      </w:r>
      <w:r w:rsidRPr="006119AE">
        <w:rPr>
          <w:rFonts w:ascii="Times New Roman" w:hAnsi="Times New Roman" w:cs="Times New Roman"/>
          <w:sz w:val="28"/>
          <w:szCs w:val="28"/>
        </w:rPr>
        <w:t> </w:t>
      </w:r>
      <w:r w:rsidRPr="006119AE">
        <w:rPr>
          <w:rFonts w:ascii="Times New Roman" w:hAnsi="Times New Roman" w:cs="Times New Roman"/>
          <w:sz w:val="28"/>
          <w:szCs w:val="28"/>
          <w:shd w:val="clear" w:color="auto" w:fill="FFFFFF"/>
        </w:rPr>
        <w:t>/</w:t>
      </w:r>
      <w:r w:rsidRPr="006119AE">
        <w:rPr>
          <w:rFonts w:ascii="Times New Roman" w:hAnsi="Times New Roman" w:cs="Times New Roman"/>
          <w:sz w:val="28"/>
          <w:szCs w:val="28"/>
        </w:rPr>
        <w:t xml:space="preserve"> ʻбольшой нишанʼ</w:t>
      </w:r>
      <w:r w:rsidRPr="006119AE">
        <w:rPr>
          <w:rFonts w:ascii="Times New Roman" w:hAnsi="Times New Roman" w:cs="Times New Roman"/>
          <w:sz w:val="28"/>
          <w:szCs w:val="28"/>
          <w:shd w:val="clear" w:color="auto" w:fill="FFFFFF"/>
        </w:rPr>
        <w:t>.</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Официальная помолвка была своеобразным подтверждением данного слова, согласия на брак, часто во время этого ритуала путём длительных переговоров достигалась окончательная договорённость о размере приданого, взаимных подарках, а также о дне свадьбы. Поэтому многие названия помолвки имеют соответствующие буквальные значения: ср. алб. </w:t>
      </w:r>
      <w:r w:rsidRPr="006119AE">
        <w:rPr>
          <w:rFonts w:ascii="Times New Roman" w:hAnsi="Times New Roman" w:cs="Times New Roman"/>
          <w:i/>
          <w:sz w:val="28"/>
          <w:szCs w:val="28"/>
        </w:rPr>
        <w:t>прерья э дитес</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prerja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dit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w:t>
      </w:r>
      <w:r w:rsidRPr="006119AE">
        <w:rPr>
          <w:rFonts w:ascii="Times New Roman" w:hAnsi="Times New Roman" w:cs="Times New Roman"/>
          <w:sz w:val="28"/>
          <w:szCs w:val="28"/>
        </w:rPr>
        <w:t> / ‘утверждение, укрепление помолвки’,</w:t>
      </w:r>
      <w:r w:rsidRPr="006119AE">
        <w:rPr>
          <w:rFonts w:ascii="Times New Roman" w:hAnsi="Times New Roman" w:cs="Times New Roman"/>
          <w:i/>
          <w:sz w:val="28"/>
          <w:szCs w:val="28"/>
        </w:rPr>
        <w:t xml:space="preserve"> тэ зэм дуарт</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t</w:t>
      </w:r>
      <w:r w:rsidRPr="006119AE">
        <w:rPr>
          <w:rFonts w:ascii="Times New Roman" w:hAnsi="Times New Roman" w:cs="Times New Roman"/>
          <w:sz w:val="28"/>
          <w:szCs w:val="28"/>
        </w:rPr>
        <w:t xml:space="preserve">ё </w:t>
      </w:r>
      <w:r w:rsidRPr="006119AE">
        <w:rPr>
          <w:rFonts w:ascii="Times New Roman" w:hAnsi="Times New Roman" w:cs="Times New Roman"/>
          <w:sz w:val="28"/>
          <w:szCs w:val="28"/>
          <w:lang w:val="en-US"/>
        </w:rPr>
        <w:t>z</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m</w:t>
      </w:r>
      <w:r w:rsidRPr="006119AE">
        <w:rPr>
          <w:rFonts w:ascii="Times New Roman" w:hAnsi="Times New Roman" w:cs="Times New Roman"/>
          <w:sz w:val="28"/>
          <w:szCs w:val="28"/>
        </w:rPr>
        <w:t xml:space="preserve">ё </w:t>
      </w:r>
      <w:r w:rsidRPr="006119AE">
        <w:rPr>
          <w:rFonts w:ascii="Times New Roman" w:hAnsi="Times New Roman" w:cs="Times New Roman"/>
          <w:sz w:val="28"/>
          <w:szCs w:val="28"/>
          <w:lang w:val="en-US"/>
        </w:rPr>
        <w:t>duart</w:t>
      </w:r>
      <w:r w:rsidRPr="006119AE">
        <w:rPr>
          <w:rFonts w:ascii="Times New Roman" w:hAnsi="Times New Roman" w:cs="Times New Roman"/>
          <w:sz w:val="28"/>
          <w:szCs w:val="28"/>
        </w:rPr>
        <w:t xml:space="preserve"> / ‘закрепленная помолвка’. Также в данной лексической группе присутствует семантика говорения: ср. алб. </w:t>
      </w:r>
      <w:r w:rsidRPr="006119AE">
        <w:rPr>
          <w:rFonts w:ascii="Times New Roman" w:hAnsi="Times New Roman" w:cs="Times New Roman"/>
          <w:i/>
          <w:sz w:val="28"/>
          <w:szCs w:val="28"/>
        </w:rPr>
        <w:t xml:space="preserve">прерья э фьялес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prerja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fjal</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w:t>
      </w:r>
      <w:r w:rsidRPr="006119AE">
        <w:rPr>
          <w:rFonts w:ascii="Times New Roman" w:hAnsi="Times New Roman" w:cs="Times New Roman"/>
          <w:sz w:val="28"/>
          <w:szCs w:val="28"/>
        </w:rPr>
        <w:t> /</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‘обещание’.</w:t>
      </w:r>
    </w:p>
    <w:p w:rsidR="00124EFC" w:rsidRPr="006119AE" w:rsidRDefault="002C2011" w:rsidP="002C2011">
      <w:pPr>
        <w:spacing w:after="0" w:line="360" w:lineRule="auto"/>
        <w:ind w:left="-284" w:firstLine="567"/>
        <w:jc w:val="both"/>
        <w:rPr>
          <w:rFonts w:ascii="Times New Roman" w:hAnsi="Times New Roman" w:cs="Times New Roman"/>
          <w:color w:val="000000"/>
          <w:sz w:val="28"/>
          <w:szCs w:val="28"/>
        </w:rPr>
      </w:pPr>
      <w:r w:rsidRPr="006119AE">
        <w:rPr>
          <w:rFonts w:ascii="Times New Roman" w:hAnsi="Times New Roman" w:cs="Times New Roman"/>
          <w:sz w:val="28"/>
          <w:szCs w:val="28"/>
        </w:rPr>
        <w:t>Совершение обрядовых действий как у албанцев</w:t>
      </w:r>
      <w:r w:rsidR="00124EFC" w:rsidRPr="006119AE">
        <w:rPr>
          <w:rFonts w:ascii="Times New Roman" w:hAnsi="Times New Roman" w:cs="Times New Roman"/>
          <w:sz w:val="28"/>
          <w:szCs w:val="28"/>
        </w:rPr>
        <w:t xml:space="preserve"> Балкан</w:t>
      </w:r>
      <w:r w:rsidRPr="006119AE">
        <w:rPr>
          <w:rFonts w:ascii="Times New Roman" w:hAnsi="Times New Roman" w:cs="Times New Roman"/>
          <w:sz w:val="28"/>
          <w:szCs w:val="28"/>
        </w:rPr>
        <w:t xml:space="preserve">, так и у арбрешей </w:t>
      </w:r>
      <w:r w:rsidR="00124EFC" w:rsidRPr="006119AE">
        <w:rPr>
          <w:rFonts w:ascii="Times New Roman" w:hAnsi="Times New Roman" w:cs="Times New Roman"/>
          <w:sz w:val="28"/>
          <w:szCs w:val="28"/>
        </w:rPr>
        <w:t xml:space="preserve">Сицилии </w:t>
      </w:r>
      <w:r w:rsidRPr="006119AE">
        <w:rPr>
          <w:rFonts w:ascii="Times New Roman" w:hAnsi="Times New Roman" w:cs="Times New Roman"/>
          <w:sz w:val="28"/>
          <w:szCs w:val="28"/>
        </w:rPr>
        <w:t xml:space="preserve">часто было обусловлено временным компонентом. Причиной временных запретов служила народно-этимологическая трактовка названий месяцев и дней недели. Молодых не обручали во вторник и пятницу — во вторник, чтобы они «не повторили брак», а в пятницу — «чтобы не произошло несчастья». Предпочтение отдавалось понедельнику и воскресенью. </w:t>
      </w:r>
      <w:r w:rsidRPr="006119AE">
        <w:rPr>
          <w:rFonts w:ascii="Times New Roman" w:hAnsi="Times New Roman" w:cs="Times New Roman"/>
          <w:color w:val="000000"/>
          <w:sz w:val="28"/>
          <w:szCs w:val="28"/>
        </w:rPr>
        <w:t xml:space="preserve">На Сицилии нельзя было назначать торжество на май или август, поскольку эти месяцы считались неблагоприятными. </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Семантика времени некоторых ритуальных действий не всегда может быть выражена лексически. Так, в албанском свадебном обряде самую многочисленную группу образуют термины, в которых временной признак является ведущим и связан, главным образом, с обозначением </w:t>
      </w:r>
      <w:r w:rsidR="00124EFC" w:rsidRPr="006119AE">
        <w:rPr>
          <w:rFonts w:ascii="Times New Roman" w:hAnsi="Times New Roman" w:cs="Times New Roman"/>
          <w:sz w:val="28"/>
          <w:szCs w:val="28"/>
        </w:rPr>
        <w:t xml:space="preserve">действий по дням </w:t>
      </w:r>
      <w:r w:rsidRPr="006119AE">
        <w:rPr>
          <w:rFonts w:ascii="Times New Roman" w:hAnsi="Times New Roman" w:cs="Times New Roman"/>
          <w:sz w:val="28"/>
          <w:szCs w:val="28"/>
        </w:rPr>
        <w:t>недели:</w:t>
      </w:r>
      <w:r w:rsidRPr="006119AE">
        <w:rPr>
          <w:rFonts w:ascii="Times New Roman" w:hAnsi="Times New Roman" w:cs="Times New Roman"/>
          <w:i/>
          <w:snapToGrid w:val="0"/>
          <w:spacing w:val="-2"/>
          <w:sz w:val="28"/>
          <w:szCs w:val="28"/>
        </w:rPr>
        <w:t xml:space="preserve"> </w:t>
      </w:r>
      <w:r w:rsidRPr="006119AE">
        <w:rPr>
          <w:rFonts w:ascii="Times New Roman" w:hAnsi="Times New Roman" w:cs="Times New Roman"/>
          <w:i/>
          <w:snapToGrid w:val="0"/>
          <w:spacing w:val="-2"/>
          <w:sz w:val="28"/>
          <w:szCs w:val="28"/>
          <w:lang w:val="en-US"/>
        </w:rPr>
        <w:t>java</w:t>
      </w:r>
      <w:r w:rsidRPr="006119AE">
        <w:rPr>
          <w:rFonts w:ascii="Times New Roman" w:hAnsi="Times New Roman" w:cs="Times New Roman"/>
          <w:i/>
          <w:snapToGrid w:val="0"/>
          <w:spacing w:val="-2"/>
          <w:sz w:val="28"/>
          <w:szCs w:val="28"/>
        </w:rPr>
        <w:t xml:space="preserve"> </w:t>
      </w:r>
      <w:r w:rsidRPr="006119AE">
        <w:rPr>
          <w:rFonts w:ascii="Times New Roman" w:hAnsi="Times New Roman" w:cs="Times New Roman"/>
          <w:i/>
          <w:snapToGrid w:val="0"/>
          <w:spacing w:val="-2"/>
          <w:sz w:val="28"/>
          <w:szCs w:val="28"/>
          <w:lang w:val="en-US"/>
        </w:rPr>
        <w:t>e</w:t>
      </w:r>
      <w:r w:rsidRPr="006119AE">
        <w:rPr>
          <w:rFonts w:ascii="Times New Roman" w:hAnsi="Times New Roman" w:cs="Times New Roman"/>
          <w:i/>
          <w:snapToGrid w:val="0"/>
          <w:spacing w:val="-2"/>
          <w:sz w:val="28"/>
          <w:szCs w:val="28"/>
        </w:rPr>
        <w:t xml:space="preserve"> </w:t>
      </w:r>
      <w:r w:rsidRPr="006119AE">
        <w:rPr>
          <w:rFonts w:ascii="Times New Roman" w:hAnsi="Times New Roman" w:cs="Times New Roman"/>
          <w:i/>
          <w:snapToGrid w:val="0"/>
          <w:spacing w:val="-2"/>
          <w:sz w:val="28"/>
          <w:szCs w:val="28"/>
          <w:lang w:val="en-US"/>
        </w:rPr>
        <w:t>dasm</w:t>
      </w:r>
      <w:r w:rsidRPr="006119AE">
        <w:rPr>
          <w:rFonts w:ascii="Times New Roman" w:hAnsi="Times New Roman" w:cs="Times New Roman"/>
          <w:i/>
          <w:snapToGrid w:val="0"/>
          <w:spacing w:val="-2"/>
          <w:sz w:val="28"/>
          <w:szCs w:val="28"/>
        </w:rPr>
        <w:t>ё</w:t>
      </w:r>
      <w:r w:rsidRPr="006119AE">
        <w:rPr>
          <w:rFonts w:ascii="Times New Roman" w:hAnsi="Times New Roman" w:cs="Times New Roman"/>
          <w:i/>
          <w:snapToGrid w:val="0"/>
          <w:spacing w:val="-2"/>
          <w:sz w:val="28"/>
          <w:szCs w:val="28"/>
          <w:lang w:val="en-US"/>
        </w:rPr>
        <w:t>s</w:t>
      </w:r>
      <w:r w:rsidRPr="006119AE">
        <w:rPr>
          <w:rFonts w:ascii="Times New Roman" w:hAnsi="Times New Roman" w:cs="Times New Roman"/>
          <w:snapToGrid w:val="0"/>
          <w:spacing w:val="-2"/>
          <w:sz w:val="28"/>
          <w:szCs w:val="28"/>
        </w:rPr>
        <w:t xml:space="preserve"> ʻсвадебная неделя, </w:t>
      </w:r>
      <w:r w:rsidRPr="006119AE">
        <w:rPr>
          <w:rFonts w:ascii="Times New Roman" w:hAnsi="Times New Roman" w:cs="Times New Roman"/>
          <w:i/>
          <w:sz w:val="28"/>
          <w:szCs w:val="28"/>
          <w:lang w:val="en-US"/>
        </w:rPr>
        <w:t>dita</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e</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mazis</w:t>
      </w:r>
      <w:r w:rsidRPr="006119AE">
        <w:rPr>
          <w:rFonts w:ascii="Times New Roman" w:hAnsi="Times New Roman" w:cs="Times New Roman"/>
          <w:i/>
          <w:sz w:val="28"/>
          <w:szCs w:val="28"/>
        </w:rPr>
        <w:t>ё</w:t>
      </w:r>
      <w:r w:rsidRPr="006119AE">
        <w:rPr>
          <w:rFonts w:ascii="Times New Roman" w:hAnsi="Times New Roman" w:cs="Times New Roman"/>
          <w:sz w:val="28"/>
          <w:szCs w:val="28"/>
        </w:rPr>
        <w:t xml:space="preserve"> ʻдень, когда невесте красят волосыʼ, </w:t>
      </w:r>
      <w:r w:rsidRPr="006119AE">
        <w:rPr>
          <w:rFonts w:ascii="Times New Roman" w:hAnsi="Times New Roman" w:cs="Times New Roman"/>
          <w:i/>
          <w:sz w:val="28"/>
          <w:szCs w:val="28"/>
          <w:lang w:val="en-US"/>
        </w:rPr>
        <w:t>dita</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e</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orizit</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 xml:space="preserve">ʻдень рисаʼ, </w:t>
      </w:r>
      <w:r w:rsidRPr="006119AE">
        <w:rPr>
          <w:rFonts w:ascii="Times New Roman" w:hAnsi="Times New Roman" w:cs="Times New Roman"/>
          <w:i/>
          <w:sz w:val="28"/>
          <w:szCs w:val="28"/>
          <w:lang w:val="en-US"/>
        </w:rPr>
        <w:t>dita</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e</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druve</w:t>
      </w:r>
      <w:r w:rsidRPr="006119AE">
        <w:rPr>
          <w:rFonts w:ascii="Times New Roman" w:hAnsi="Times New Roman" w:cs="Times New Roman"/>
          <w:sz w:val="28"/>
          <w:szCs w:val="28"/>
        </w:rPr>
        <w:t xml:space="preserve"> ʻдень дровʼ, </w:t>
      </w:r>
      <w:r w:rsidRPr="006119AE">
        <w:rPr>
          <w:rFonts w:ascii="Times New Roman" w:hAnsi="Times New Roman" w:cs="Times New Roman"/>
          <w:i/>
          <w:sz w:val="28"/>
          <w:szCs w:val="28"/>
          <w:lang w:val="en-US"/>
        </w:rPr>
        <w:t>dita</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e</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brumit</w:t>
      </w:r>
      <w:r w:rsidRPr="006119AE">
        <w:rPr>
          <w:rFonts w:ascii="Times New Roman" w:hAnsi="Times New Roman" w:cs="Times New Roman"/>
          <w:sz w:val="28"/>
          <w:szCs w:val="28"/>
        </w:rPr>
        <w:t xml:space="preserve"> ʻдень тестаʼ (</w:t>
      </w:r>
      <w:r w:rsidRPr="006119AE">
        <w:rPr>
          <w:rFonts w:ascii="Times New Roman" w:hAnsi="Times New Roman" w:cs="Times New Roman"/>
          <w:i/>
          <w:sz w:val="28"/>
          <w:szCs w:val="28"/>
          <w:lang w:val="en-US"/>
        </w:rPr>
        <w:t>dita</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e</w:t>
      </w:r>
      <w:r w:rsidRPr="006119AE">
        <w:rPr>
          <w:rFonts w:ascii="Times New Roman" w:hAnsi="Times New Roman" w:cs="Times New Roman"/>
          <w:i/>
          <w:sz w:val="28"/>
          <w:szCs w:val="28"/>
        </w:rPr>
        <w:t xml:space="preserve"> ҫ</w:t>
      </w:r>
      <w:r w:rsidRPr="006119AE">
        <w:rPr>
          <w:rFonts w:ascii="Times New Roman" w:hAnsi="Times New Roman" w:cs="Times New Roman"/>
          <w:i/>
          <w:sz w:val="28"/>
          <w:szCs w:val="28"/>
          <w:lang w:val="en-US"/>
        </w:rPr>
        <w:t>yrek</w:t>
      </w:r>
      <w:r w:rsidRPr="006119AE">
        <w:rPr>
          <w:rFonts w:ascii="Times New Roman" w:hAnsi="Times New Roman" w:cs="Times New Roman"/>
          <w:i/>
          <w:sz w:val="28"/>
          <w:szCs w:val="28"/>
        </w:rPr>
        <w:t>ё</w:t>
      </w:r>
      <w:r w:rsidRPr="006119AE">
        <w:rPr>
          <w:rFonts w:ascii="Times New Roman" w:hAnsi="Times New Roman" w:cs="Times New Roman"/>
          <w:i/>
          <w:sz w:val="28"/>
          <w:szCs w:val="28"/>
          <w:lang w:val="en-US"/>
        </w:rPr>
        <w:t>ve</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 xml:space="preserve">ʻдень </w:t>
      </w:r>
      <w:r w:rsidR="00124EFC" w:rsidRPr="006119AE">
        <w:rPr>
          <w:rFonts w:ascii="Times New Roman" w:hAnsi="Times New Roman" w:cs="Times New Roman"/>
          <w:sz w:val="28"/>
          <w:szCs w:val="28"/>
        </w:rPr>
        <w:t>хлеба</w:t>
      </w:r>
      <w:r w:rsidRPr="006119AE">
        <w:rPr>
          <w:rFonts w:ascii="Times New Roman" w:hAnsi="Times New Roman" w:cs="Times New Roman"/>
          <w:sz w:val="28"/>
          <w:szCs w:val="28"/>
        </w:rPr>
        <w:t>ʼ,</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kula</w:t>
      </w:r>
      <w:r w:rsidRPr="006119AE">
        <w:rPr>
          <w:rFonts w:ascii="Times New Roman" w:hAnsi="Times New Roman" w:cs="Times New Roman"/>
          <w:i/>
          <w:sz w:val="28"/>
          <w:szCs w:val="28"/>
        </w:rPr>
        <w:t>ҫ</w:t>
      </w:r>
      <w:r w:rsidRPr="006119AE">
        <w:rPr>
          <w:rFonts w:ascii="Times New Roman" w:hAnsi="Times New Roman" w:cs="Times New Roman"/>
          <w:i/>
          <w:sz w:val="28"/>
          <w:szCs w:val="28"/>
          <w:lang w:val="en-US"/>
        </w:rPr>
        <w:t>i</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i</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nus</w:t>
      </w:r>
      <w:r w:rsidRPr="006119AE">
        <w:rPr>
          <w:rFonts w:ascii="Times New Roman" w:hAnsi="Times New Roman" w:cs="Times New Roman"/>
          <w:i/>
          <w:sz w:val="28"/>
          <w:szCs w:val="28"/>
        </w:rPr>
        <w:t>ё</w:t>
      </w:r>
      <w:r w:rsidRPr="006119AE">
        <w:rPr>
          <w:rFonts w:ascii="Times New Roman" w:hAnsi="Times New Roman" w:cs="Times New Roman"/>
          <w:i/>
          <w:sz w:val="28"/>
          <w:szCs w:val="28"/>
          <w:lang w:val="en-US"/>
        </w:rPr>
        <w:t>s</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ʻ</w:t>
      </w:r>
      <w:r w:rsidR="00124EFC" w:rsidRPr="006119AE">
        <w:rPr>
          <w:rFonts w:ascii="Times New Roman" w:hAnsi="Times New Roman" w:cs="Times New Roman"/>
          <w:sz w:val="28"/>
          <w:szCs w:val="28"/>
        </w:rPr>
        <w:t>хлеб</w:t>
      </w:r>
      <w:r w:rsidRPr="006119AE">
        <w:rPr>
          <w:rFonts w:ascii="Times New Roman" w:hAnsi="Times New Roman" w:cs="Times New Roman"/>
          <w:sz w:val="28"/>
          <w:szCs w:val="28"/>
        </w:rPr>
        <w:t xml:space="preserve"> невестыʼ), </w:t>
      </w:r>
      <w:r w:rsidRPr="006119AE">
        <w:rPr>
          <w:rFonts w:ascii="Times New Roman" w:hAnsi="Times New Roman" w:cs="Times New Roman"/>
          <w:i/>
          <w:sz w:val="28"/>
          <w:szCs w:val="28"/>
          <w:lang w:val="en-US"/>
        </w:rPr>
        <w:t>dita</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e</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lajm</w:t>
      </w:r>
      <w:r w:rsidRPr="006119AE">
        <w:rPr>
          <w:rFonts w:ascii="Times New Roman" w:hAnsi="Times New Roman" w:cs="Times New Roman"/>
          <w:i/>
          <w:sz w:val="28"/>
          <w:szCs w:val="28"/>
        </w:rPr>
        <w:t>ё</w:t>
      </w:r>
      <w:r w:rsidRPr="006119AE">
        <w:rPr>
          <w:rFonts w:ascii="Times New Roman" w:hAnsi="Times New Roman" w:cs="Times New Roman"/>
          <w:i/>
          <w:sz w:val="28"/>
          <w:szCs w:val="28"/>
          <w:lang w:val="en-US"/>
        </w:rPr>
        <w:t>sve</w:t>
      </w:r>
      <w:r w:rsidRPr="006119AE">
        <w:rPr>
          <w:rFonts w:ascii="Times New Roman" w:hAnsi="Times New Roman" w:cs="Times New Roman"/>
          <w:sz w:val="28"/>
          <w:szCs w:val="28"/>
        </w:rPr>
        <w:t xml:space="preserve"> ʻдень приглашающихʼ, </w:t>
      </w:r>
      <w:bookmarkStart w:id="88" w:name="_Hlk514871928"/>
      <w:r w:rsidRPr="006119AE">
        <w:rPr>
          <w:rFonts w:ascii="Times New Roman" w:hAnsi="Times New Roman" w:cs="Times New Roman"/>
          <w:i/>
          <w:sz w:val="28"/>
          <w:szCs w:val="28"/>
          <w:lang w:val="en-US"/>
        </w:rPr>
        <w:t>dita</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e</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paj</w:t>
      </w:r>
      <w:r w:rsidRPr="006119AE">
        <w:rPr>
          <w:rFonts w:ascii="Times New Roman" w:hAnsi="Times New Roman" w:cs="Times New Roman"/>
          <w:i/>
          <w:sz w:val="28"/>
          <w:szCs w:val="28"/>
        </w:rPr>
        <w:t>ё</w:t>
      </w:r>
      <w:r w:rsidRPr="006119AE">
        <w:rPr>
          <w:rFonts w:ascii="Times New Roman" w:hAnsi="Times New Roman" w:cs="Times New Roman"/>
          <w:i/>
          <w:sz w:val="28"/>
          <w:szCs w:val="28"/>
          <w:lang w:val="en-US"/>
        </w:rPr>
        <w:t>s</w:t>
      </w:r>
      <w:r w:rsidRPr="006119AE">
        <w:rPr>
          <w:rFonts w:ascii="Times New Roman" w:hAnsi="Times New Roman" w:cs="Times New Roman"/>
          <w:sz w:val="28"/>
          <w:szCs w:val="28"/>
        </w:rPr>
        <w:t xml:space="preserve"> ʻдень приданогоʼ </w:t>
      </w:r>
      <w:bookmarkEnd w:id="88"/>
      <w:r w:rsidRPr="006119AE">
        <w:rPr>
          <w:rFonts w:ascii="Times New Roman" w:hAnsi="Times New Roman" w:cs="Times New Roman"/>
          <w:sz w:val="28"/>
          <w:szCs w:val="28"/>
        </w:rPr>
        <w:t>(</w:t>
      </w:r>
      <w:r w:rsidRPr="006119AE">
        <w:rPr>
          <w:rFonts w:ascii="Times New Roman" w:hAnsi="Times New Roman" w:cs="Times New Roman"/>
          <w:i/>
          <w:sz w:val="28"/>
          <w:szCs w:val="28"/>
          <w:lang w:val="en-US"/>
        </w:rPr>
        <w:t>dita</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e</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rrobave</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ʻдень одеждыʼ</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dita</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e</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arkave</w:t>
      </w:r>
      <w:r w:rsidRPr="006119AE">
        <w:rPr>
          <w:rFonts w:ascii="Times New Roman" w:hAnsi="Times New Roman" w:cs="Times New Roman"/>
          <w:i/>
          <w:sz w:val="28"/>
          <w:szCs w:val="28"/>
        </w:rPr>
        <w:t>,</w:t>
      </w:r>
      <w:r w:rsidRPr="006119AE">
        <w:rPr>
          <w:rFonts w:ascii="Times New Roman" w:hAnsi="Times New Roman" w:cs="Times New Roman"/>
          <w:sz w:val="28"/>
          <w:szCs w:val="28"/>
        </w:rPr>
        <w:t xml:space="preserve"> ʻдень сундуковʼ). Для говора арбрешей временной компонент оказывается чуть менее релевантным, тем не менее лексически он представлен в словосочетаниях </w:t>
      </w:r>
      <w:r w:rsidRPr="006119AE">
        <w:rPr>
          <w:rFonts w:ascii="Times New Roman" w:hAnsi="Times New Roman" w:cs="Times New Roman"/>
          <w:i/>
          <w:sz w:val="28"/>
          <w:szCs w:val="28"/>
          <w:lang w:val="en-US"/>
        </w:rPr>
        <w:t>java</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e</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nus</w:t>
      </w:r>
      <w:r w:rsidRPr="006119AE">
        <w:rPr>
          <w:rFonts w:ascii="Times New Roman" w:hAnsi="Times New Roman" w:cs="Times New Roman"/>
          <w:i/>
          <w:sz w:val="28"/>
          <w:szCs w:val="28"/>
        </w:rPr>
        <w:t>ё</w:t>
      </w:r>
      <w:r w:rsidRPr="006119AE">
        <w:rPr>
          <w:rFonts w:ascii="Times New Roman" w:hAnsi="Times New Roman" w:cs="Times New Roman"/>
          <w:i/>
          <w:sz w:val="28"/>
          <w:szCs w:val="28"/>
          <w:lang w:val="en-US"/>
        </w:rPr>
        <w:t>s</w:t>
      </w:r>
      <w:r w:rsidRPr="006119AE">
        <w:rPr>
          <w:rFonts w:ascii="Times New Roman" w:hAnsi="Times New Roman" w:cs="Times New Roman"/>
          <w:sz w:val="28"/>
          <w:szCs w:val="28"/>
        </w:rPr>
        <w:t xml:space="preserve"> ʻнеделя невестыʼ, </w:t>
      </w:r>
      <w:r w:rsidRPr="006119AE">
        <w:rPr>
          <w:rFonts w:ascii="Times New Roman" w:hAnsi="Times New Roman" w:cs="Times New Roman"/>
          <w:i/>
          <w:sz w:val="28"/>
          <w:szCs w:val="28"/>
          <w:lang w:val="en-US"/>
        </w:rPr>
        <w:t>dita</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e</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paj</w:t>
      </w:r>
      <w:r w:rsidRPr="006119AE">
        <w:rPr>
          <w:rFonts w:ascii="Times New Roman" w:hAnsi="Times New Roman" w:cs="Times New Roman"/>
          <w:i/>
          <w:sz w:val="28"/>
          <w:szCs w:val="28"/>
        </w:rPr>
        <w:t>ё</w:t>
      </w:r>
      <w:r w:rsidRPr="006119AE">
        <w:rPr>
          <w:rFonts w:ascii="Times New Roman" w:hAnsi="Times New Roman" w:cs="Times New Roman"/>
          <w:i/>
          <w:sz w:val="28"/>
          <w:szCs w:val="28"/>
          <w:lang w:val="en-US"/>
        </w:rPr>
        <w:t>s</w:t>
      </w:r>
      <w:r w:rsidRPr="006119AE">
        <w:rPr>
          <w:rFonts w:ascii="Times New Roman" w:hAnsi="Times New Roman" w:cs="Times New Roman"/>
          <w:sz w:val="28"/>
          <w:szCs w:val="28"/>
        </w:rPr>
        <w:t xml:space="preserve"> ʻдень приданогоʼ.</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Другую большую группу составляют названия обрядов, которые имеют акциональную или объектную семантику, т.е. включают значение объекта, над которым действие совершается: алб. </w:t>
      </w:r>
      <w:r w:rsidRPr="006119AE">
        <w:rPr>
          <w:rFonts w:ascii="Times New Roman" w:hAnsi="Times New Roman" w:cs="Times New Roman"/>
          <w:i/>
          <w:sz w:val="28"/>
          <w:szCs w:val="28"/>
        </w:rPr>
        <w:t xml:space="preserve">рруайтья э дендерит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rruajtja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dh</w:t>
      </w:r>
      <w:r w:rsidR="00124EFC" w:rsidRPr="006119AE">
        <w:rPr>
          <w:rFonts w:ascii="Times New Roman" w:hAnsi="Times New Roman" w:cs="Times New Roman"/>
          <w:sz w:val="28"/>
          <w:szCs w:val="28"/>
        </w:rPr>
        <w:t>ё</w:t>
      </w:r>
      <w:r w:rsidRPr="006119AE">
        <w:rPr>
          <w:rFonts w:ascii="Times New Roman" w:hAnsi="Times New Roman" w:cs="Times New Roman"/>
          <w:sz w:val="28"/>
          <w:szCs w:val="28"/>
          <w:lang w:val="en-US"/>
        </w:rPr>
        <w:t>ndrit</w:t>
      </w:r>
      <w:r w:rsidRPr="006119AE">
        <w:rPr>
          <w:rFonts w:ascii="Times New Roman" w:hAnsi="Times New Roman" w:cs="Times New Roman"/>
          <w:i/>
          <w:sz w:val="28"/>
          <w:szCs w:val="28"/>
        </w:rPr>
        <w:t> </w:t>
      </w:r>
      <w:r w:rsidRPr="006119AE">
        <w:rPr>
          <w:rFonts w:ascii="Times New Roman" w:hAnsi="Times New Roman" w:cs="Times New Roman"/>
          <w:sz w:val="28"/>
          <w:szCs w:val="28"/>
        </w:rPr>
        <w:t xml:space="preserve">/ ʻбритьё женихаʼ, </w:t>
      </w:r>
      <w:r w:rsidRPr="006119AE">
        <w:rPr>
          <w:rFonts w:ascii="Times New Roman" w:hAnsi="Times New Roman" w:cs="Times New Roman"/>
          <w:i/>
          <w:sz w:val="28"/>
          <w:szCs w:val="28"/>
        </w:rPr>
        <w:t>зенья э брумит</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z</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nia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brumit</w:t>
      </w:r>
      <w:r w:rsidRPr="006119AE">
        <w:rPr>
          <w:rFonts w:ascii="Times New Roman" w:hAnsi="Times New Roman" w:cs="Times New Roman"/>
          <w:sz w:val="28"/>
          <w:szCs w:val="28"/>
        </w:rPr>
        <w:t xml:space="preserve"> / ʻзамес тестаʼ, </w:t>
      </w:r>
      <w:r w:rsidRPr="006119AE">
        <w:rPr>
          <w:rFonts w:ascii="Times New Roman" w:hAnsi="Times New Roman" w:cs="Times New Roman"/>
          <w:i/>
          <w:sz w:val="28"/>
          <w:szCs w:val="28"/>
        </w:rPr>
        <w:t xml:space="preserve">пришья э фейесес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prishja</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fejes</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w:t>
      </w:r>
      <w:r w:rsidRPr="006119AE">
        <w:rPr>
          <w:rFonts w:ascii="Times New Roman" w:hAnsi="Times New Roman" w:cs="Times New Roman"/>
          <w:sz w:val="28"/>
          <w:szCs w:val="28"/>
        </w:rPr>
        <w:t> /</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ʻразрыв помолвки ʼ и др.</w:t>
      </w:r>
      <w:r w:rsidRPr="006119AE">
        <w:rPr>
          <w:rFonts w:ascii="Times New Roman" w:hAnsi="Times New Roman" w:cs="Times New Roman"/>
          <w:i/>
          <w:sz w:val="28"/>
          <w:szCs w:val="28"/>
        </w:rPr>
        <w:t xml:space="preserve"> </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 албанской терминологии сложные названия значительно преобладают над простыми. Для составных терминов характерно словосочетание как способ номинации:</w:t>
      </w:r>
      <w:r w:rsidRPr="006119AE">
        <w:rPr>
          <w:rFonts w:ascii="Times New Roman" w:hAnsi="Times New Roman" w:cs="Times New Roman"/>
          <w:i/>
          <w:sz w:val="28"/>
          <w:szCs w:val="28"/>
        </w:rPr>
        <w:t xml:space="preserve"> </w:t>
      </w:r>
      <w:r w:rsidRPr="006119AE">
        <w:rPr>
          <w:rFonts w:ascii="Times New Roman" w:hAnsi="Times New Roman" w:cs="Times New Roman"/>
          <w:i/>
          <w:snapToGrid w:val="0"/>
          <w:spacing w:val="-2"/>
          <w:sz w:val="28"/>
          <w:szCs w:val="28"/>
          <w:lang w:val="en-US"/>
        </w:rPr>
        <w:t>java</w:t>
      </w:r>
      <w:r w:rsidRPr="006119AE">
        <w:rPr>
          <w:rFonts w:ascii="Times New Roman" w:hAnsi="Times New Roman" w:cs="Times New Roman"/>
          <w:i/>
          <w:snapToGrid w:val="0"/>
          <w:spacing w:val="-2"/>
          <w:sz w:val="28"/>
          <w:szCs w:val="28"/>
        </w:rPr>
        <w:t xml:space="preserve"> </w:t>
      </w:r>
      <w:r w:rsidRPr="006119AE">
        <w:rPr>
          <w:rFonts w:ascii="Times New Roman" w:hAnsi="Times New Roman" w:cs="Times New Roman"/>
          <w:i/>
          <w:snapToGrid w:val="0"/>
          <w:spacing w:val="-2"/>
          <w:sz w:val="28"/>
          <w:szCs w:val="28"/>
          <w:lang w:val="en-US"/>
        </w:rPr>
        <w:t>e</w:t>
      </w:r>
      <w:r w:rsidRPr="006119AE">
        <w:rPr>
          <w:rFonts w:ascii="Times New Roman" w:hAnsi="Times New Roman" w:cs="Times New Roman"/>
          <w:i/>
          <w:snapToGrid w:val="0"/>
          <w:spacing w:val="-2"/>
          <w:sz w:val="28"/>
          <w:szCs w:val="28"/>
        </w:rPr>
        <w:t xml:space="preserve"> </w:t>
      </w:r>
      <w:r w:rsidRPr="006119AE">
        <w:rPr>
          <w:rFonts w:ascii="Times New Roman" w:hAnsi="Times New Roman" w:cs="Times New Roman"/>
          <w:i/>
          <w:snapToGrid w:val="0"/>
          <w:spacing w:val="-2"/>
          <w:sz w:val="28"/>
          <w:szCs w:val="28"/>
          <w:lang w:val="en-US"/>
        </w:rPr>
        <w:t>dasm</w:t>
      </w:r>
      <w:r w:rsidRPr="006119AE">
        <w:rPr>
          <w:rFonts w:ascii="Times New Roman" w:hAnsi="Times New Roman" w:cs="Times New Roman"/>
          <w:i/>
          <w:snapToGrid w:val="0"/>
          <w:spacing w:val="-2"/>
          <w:sz w:val="28"/>
          <w:szCs w:val="28"/>
        </w:rPr>
        <w:t>ё</w:t>
      </w:r>
      <w:r w:rsidRPr="006119AE">
        <w:rPr>
          <w:rFonts w:ascii="Times New Roman" w:hAnsi="Times New Roman" w:cs="Times New Roman"/>
          <w:i/>
          <w:snapToGrid w:val="0"/>
          <w:spacing w:val="-2"/>
          <w:sz w:val="28"/>
          <w:szCs w:val="28"/>
          <w:lang w:val="en-US"/>
        </w:rPr>
        <w:t>s</w:t>
      </w:r>
      <w:r w:rsidRPr="006119AE">
        <w:rPr>
          <w:rFonts w:ascii="Times New Roman" w:hAnsi="Times New Roman" w:cs="Times New Roman"/>
          <w:snapToGrid w:val="0"/>
          <w:spacing w:val="-2"/>
          <w:sz w:val="28"/>
          <w:szCs w:val="28"/>
        </w:rPr>
        <w:t xml:space="preserve"> ʻсвадебная неделяʼ, </w:t>
      </w:r>
      <w:r w:rsidRPr="006119AE">
        <w:rPr>
          <w:rFonts w:ascii="Times New Roman" w:hAnsi="Times New Roman" w:cs="Times New Roman"/>
          <w:i/>
          <w:sz w:val="28"/>
          <w:szCs w:val="28"/>
          <w:lang w:val="en-US"/>
        </w:rPr>
        <w:t>dita</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e</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orizit</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 xml:space="preserve">ʻдень рисаʼ, </w:t>
      </w:r>
      <w:r w:rsidRPr="006119AE">
        <w:rPr>
          <w:rFonts w:ascii="Times New Roman" w:hAnsi="Times New Roman" w:cs="Times New Roman"/>
          <w:i/>
          <w:sz w:val="28"/>
          <w:szCs w:val="28"/>
          <w:lang w:val="en-US"/>
        </w:rPr>
        <w:t>dita</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e</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druve</w:t>
      </w:r>
      <w:r w:rsidRPr="006119AE">
        <w:rPr>
          <w:rFonts w:ascii="Times New Roman" w:hAnsi="Times New Roman" w:cs="Times New Roman"/>
          <w:sz w:val="28"/>
          <w:szCs w:val="28"/>
        </w:rPr>
        <w:t xml:space="preserve"> ʻдень дровʼ, </w:t>
      </w:r>
      <w:r w:rsidRPr="006119AE">
        <w:rPr>
          <w:rFonts w:ascii="Times New Roman" w:hAnsi="Times New Roman" w:cs="Times New Roman"/>
          <w:i/>
          <w:sz w:val="28"/>
          <w:szCs w:val="28"/>
          <w:lang w:val="en-US"/>
        </w:rPr>
        <w:t>dita</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e</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brumit</w:t>
      </w:r>
      <w:r w:rsidRPr="006119AE">
        <w:rPr>
          <w:rFonts w:ascii="Times New Roman" w:hAnsi="Times New Roman" w:cs="Times New Roman"/>
          <w:sz w:val="28"/>
          <w:szCs w:val="28"/>
        </w:rPr>
        <w:t xml:space="preserve"> ʻдень тестаʼ, </w:t>
      </w:r>
      <w:r w:rsidRPr="006119AE">
        <w:rPr>
          <w:rFonts w:ascii="Times New Roman" w:hAnsi="Times New Roman" w:cs="Times New Roman"/>
          <w:i/>
          <w:sz w:val="28"/>
          <w:szCs w:val="28"/>
          <w:lang w:val="en-US"/>
        </w:rPr>
        <w:t>rruajtja</w:t>
      </w:r>
      <w:r w:rsidRPr="006119AE">
        <w:rPr>
          <w:rFonts w:ascii="Times New Roman" w:hAnsi="Times New Roman" w:cs="Times New Roman"/>
          <w:i/>
          <w:sz w:val="28"/>
          <w:szCs w:val="28"/>
        </w:rPr>
        <w:t> </w:t>
      </w:r>
      <w:r w:rsidRPr="006119AE">
        <w:rPr>
          <w:rFonts w:ascii="Times New Roman" w:hAnsi="Times New Roman" w:cs="Times New Roman"/>
          <w:i/>
          <w:sz w:val="28"/>
          <w:szCs w:val="28"/>
          <w:lang w:val="en-US"/>
        </w:rPr>
        <w:t>e</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dh</w:t>
      </w:r>
      <w:r w:rsidRPr="006119AE">
        <w:rPr>
          <w:rFonts w:ascii="Times New Roman" w:hAnsi="Times New Roman" w:cs="Times New Roman"/>
          <w:i/>
          <w:sz w:val="28"/>
          <w:szCs w:val="28"/>
        </w:rPr>
        <w:t>ё</w:t>
      </w:r>
      <w:r w:rsidRPr="006119AE">
        <w:rPr>
          <w:rFonts w:ascii="Times New Roman" w:hAnsi="Times New Roman" w:cs="Times New Roman"/>
          <w:i/>
          <w:sz w:val="28"/>
          <w:szCs w:val="28"/>
          <w:lang w:val="en-US"/>
        </w:rPr>
        <w:t>ndrit</w:t>
      </w:r>
      <w:r w:rsidRPr="006119AE">
        <w:rPr>
          <w:rFonts w:ascii="Times New Roman" w:hAnsi="Times New Roman" w:cs="Times New Roman"/>
          <w:sz w:val="28"/>
          <w:szCs w:val="28"/>
        </w:rPr>
        <w:t xml:space="preserve"> ʻбритьё женихаʼ и др. В односоставных названиях обрядов доминирующей оказывается семантика движения, чаще всего это названия помолвки, образованные отглагольным способом:</w:t>
      </w:r>
      <w:r w:rsidRPr="006119AE">
        <w:rPr>
          <w:rFonts w:ascii="Times New Roman" w:hAnsi="Times New Roman" w:cs="Times New Roman"/>
          <w:i/>
          <w:sz w:val="28"/>
          <w:szCs w:val="28"/>
        </w:rPr>
        <w:t xml:space="preserve"> те шкелюрат</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t</w:t>
      </w:r>
      <w:r w:rsidRPr="006119AE">
        <w:rPr>
          <w:rFonts w:ascii="Times New Roman" w:hAnsi="Times New Roman" w:cs="Times New Roman"/>
          <w:sz w:val="28"/>
          <w:szCs w:val="28"/>
        </w:rPr>
        <w:t xml:space="preserve">ё </w:t>
      </w:r>
      <w:r w:rsidRPr="006119AE">
        <w:rPr>
          <w:rFonts w:ascii="Times New Roman" w:hAnsi="Times New Roman" w:cs="Times New Roman"/>
          <w:sz w:val="28"/>
          <w:szCs w:val="28"/>
          <w:lang w:val="en-US"/>
        </w:rPr>
        <w:t>shkelurat</w:t>
      </w:r>
      <w:r w:rsidRPr="006119AE">
        <w:rPr>
          <w:rFonts w:ascii="Times New Roman" w:hAnsi="Times New Roman" w:cs="Times New Roman"/>
          <w:i/>
          <w:sz w:val="28"/>
          <w:szCs w:val="28"/>
        </w:rPr>
        <w:t> </w:t>
      </w:r>
      <w:r w:rsidRPr="006119AE">
        <w:rPr>
          <w:rFonts w:ascii="Times New Roman" w:hAnsi="Times New Roman" w:cs="Times New Roman"/>
          <w:sz w:val="28"/>
          <w:szCs w:val="28"/>
        </w:rPr>
        <w:t>/ (&lt;</w:t>
      </w:r>
      <w:r w:rsidR="00124EFC" w:rsidRPr="006119AE">
        <w:rPr>
          <w:rFonts w:ascii="Times New Roman" w:hAnsi="Times New Roman" w:cs="Times New Roman"/>
          <w:sz w:val="28"/>
          <w:szCs w:val="28"/>
        </w:rPr>
        <w:t xml:space="preserve">алб. </w:t>
      </w:r>
      <w:r w:rsidRPr="006119AE">
        <w:rPr>
          <w:rFonts w:ascii="Times New Roman" w:hAnsi="Times New Roman" w:cs="Times New Roman"/>
          <w:i/>
          <w:sz w:val="28"/>
          <w:szCs w:val="28"/>
          <w:lang w:val="en-US"/>
        </w:rPr>
        <w:t>shkel</w:t>
      </w:r>
      <w:r w:rsidRPr="006119AE">
        <w:rPr>
          <w:rFonts w:ascii="Times New Roman" w:hAnsi="Times New Roman" w:cs="Times New Roman"/>
          <w:sz w:val="28"/>
          <w:szCs w:val="28"/>
        </w:rPr>
        <w:t xml:space="preserve"> ʻступать, наступатьʼ), </w:t>
      </w:r>
      <w:r w:rsidRPr="006119AE">
        <w:rPr>
          <w:rFonts w:ascii="Times New Roman" w:hAnsi="Times New Roman" w:cs="Times New Roman"/>
          <w:i/>
          <w:sz w:val="28"/>
          <w:szCs w:val="28"/>
        </w:rPr>
        <w:t xml:space="preserve">влим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vlim</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(&lt;</w:t>
      </w:r>
      <w:r w:rsidR="00124EFC" w:rsidRPr="006119AE">
        <w:rPr>
          <w:rFonts w:ascii="Times New Roman" w:hAnsi="Times New Roman" w:cs="Times New Roman"/>
          <w:sz w:val="28"/>
          <w:szCs w:val="28"/>
        </w:rPr>
        <w:t xml:space="preserve">алб. </w:t>
      </w:r>
      <w:r w:rsidRPr="006119AE">
        <w:rPr>
          <w:rFonts w:ascii="Times New Roman" w:hAnsi="Times New Roman" w:cs="Times New Roman"/>
          <w:i/>
          <w:sz w:val="28"/>
          <w:szCs w:val="28"/>
          <w:lang w:val="en-US"/>
        </w:rPr>
        <w:t>vloj</w:t>
      </w:r>
      <w:r w:rsidRPr="006119AE">
        <w:rPr>
          <w:rFonts w:ascii="Times New Roman" w:hAnsi="Times New Roman" w:cs="Times New Roman"/>
          <w:sz w:val="28"/>
          <w:szCs w:val="28"/>
        </w:rPr>
        <w:t xml:space="preserve"> ʻвыдавать замужʼ), </w:t>
      </w:r>
      <w:r w:rsidRPr="006119AE">
        <w:rPr>
          <w:rFonts w:ascii="Times New Roman" w:hAnsi="Times New Roman" w:cs="Times New Roman"/>
          <w:i/>
          <w:sz w:val="28"/>
          <w:szCs w:val="28"/>
        </w:rPr>
        <w:t>шкуесия</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shkuesi</w:t>
      </w:r>
      <w:r w:rsidRPr="006119AE">
        <w:rPr>
          <w:rFonts w:ascii="Times New Roman" w:hAnsi="Times New Roman" w:cs="Times New Roman"/>
          <w:sz w:val="28"/>
          <w:szCs w:val="28"/>
        </w:rPr>
        <w:t>, -</w:t>
      </w:r>
      <w:proofErr w:type="gramStart"/>
      <w:r w:rsidRPr="006119AE">
        <w:rPr>
          <w:rFonts w:ascii="Times New Roman" w:hAnsi="Times New Roman" w:cs="Times New Roman"/>
          <w:sz w:val="28"/>
          <w:szCs w:val="28"/>
          <w:lang w:val="en-US"/>
        </w:rPr>
        <w:t>a</w:t>
      </w:r>
      <w:r w:rsidR="00124EFC" w:rsidRPr="006119AE">
        <w:rPr>
          <w:rFonts w:ascii="Times New Roman" w:hAnsi="Times New Roman" w:cs="Times New Roman"/>
          <w:sz w:val="28"/>
          <w:szCs w:val="28"/>
        </w:rPr>
        <w:t xml:space="preserve"> </w:t>
      </w:r>
      <w:r w:rsidRPr="006119AE">
        <w:rPr>
          <w:rFonts w:ascii="Times New Roman" w:hAnsi="Times New Roman" w:cs="Times New Roman"/>
          <w:sz w:val="28"/>
          <w:szCs w:val="28"/>
        </w:rPr>
        <w:t xml:space="preserve"> /</w:t>
      </w:r>
      <w:proofErr w:type="gramEnd"/>
      <w:r w:rsidRPr="006119AE">
        <w:rPr>
          <w:rFonts w:ascii="Times New Roman" w:hAnsi="Times New Roman" w:cs="Times New Roman"/>
          <w:sz w:val="28"/>
          <w:szCs w:val="28"/>
        </w:rPr>
        <w:t xml:space="preserve"> (&lt; </w:t>
      </w:r>
      <w:r w:rsidR="00124EFC" w:rsidRPr="006119AE">
        <w:rPr>
          <w:rFonts w:ascii="Times New Roman" w:hAnsi="Times New Roman" w:cs="Times New Roman"/>
          <w:sz w:val="28"/>
          <w:szCs w:val="28"/>
        </w:rPr>
        <w:t>алб.</w:t>
      </w:r>
      <w:r w:rsidRPr="006119AE">
        <w:rPr>
          <w:rFonts w:ascii="Times New Roman" w:hAnsi="Times New Roman" w:cs="Times New Roman"/>
          <w:i/>
          <w:sz w:val="28"/>
          <w:szCs w:val="28"/>
          <w:lang w:val="en-US"/>
        </w:rPr>
        <w:t>shkoj</w:t>
      </w:r>
      <w:r w:rsidRPr="006119AE">
        <w:rPr>
          <w:rFonts w:ascii="Times New Roman" w:hAnsi="Times New Roman" w:cs="Times New Roman"/>
          <w:sz w:val="28"/>
          <w:szCs w:val="28"/>
        </w:rPr>
        <w:t xml:space="preserve"> ʻидтиʼ) и др.</w:t>
      </w:r>
    </w:p>
    <w:p w:rsidR="002C2011" w:rsidRPr="006119AE" w:rsidRDefault="002C2011" w:rsidP="002C2011">
      <w:pPr>
        <w:spacing w:after="0" w:line="360" w:lineRule="auto"/>
        <w:ind w:left="-284" w:firstLine="567"/>
        <w:jc w:val="both"/>
        <w:rPr>
          <w:rFonts w:ascii="Times New Roman" w:hAnsi="Times New Roman" w:cs="Times New Roman"/>
          <w:i/>
          <w:sz w:val="28"/>
          <w:szCs w:val="28"/>
        </w:rPr>
      </w:pPr>
      <w:r w:rsidRPr="006119AE">
        <w:rPr>
          <w:rFonts w:ascii="Times New Roman" w:hAnsi="Times New Roman" w:cs="Times New Roman"/>
          <w:sz w:val="28"/>
          <w:szCs w:val="28"/>
        </w:rPr>
        <w:t xml:space="preserve">Поскольку для свадебного обряда арбрешей характерно параллельное существование и взаимопроникновение арбрешского </w:t>
      </w:r>
      <w:r w:rsidR="00124EFC" w:rsidRPr="006119AE">
        <w:rPr>
          <w:rFonts w:ascii="Times New Roman" w:hAnsi="Times New Roman" w:cs="Times New Roman"/>
          <w:sz w:val="28"/>
          <w:szCs w:val="28"/>
        </w:rPr>
        <w:t xml:space="preserve">говора албанского языка </w:t>
      </w:r>
      <w:r w:rsidRPr="006119AE">
        <w:rPr>
          <w:rFonts w:ascii="Times New Roman" w:hAnsi="Times New Roman" w:cs="Times New Roman"/>
          <w:sz w:val="28"/>
          <w:szCs w:val="28"/>
        </w:rPr>
        <w:t xml:space="preserve">и итальянского, стоит отметить, что </w:t>
      </w:r>
      <w:bookmarkStart w:id="89" w:name="_Hlk514931064"/>
      <w:r w:rsidRPr="006119AE">
        <w:rPr>
          <w:rFonts w:ascii="Times New Roman" w:hAnsi="Times New Roman" w:cs="Times New Roman"/>
          <w:sz w:val="28"/>
          <w:szCs w:val="28"/>
        </w:rPr>
        <w:t xml:space="preserve">для арбрешского говора в большей степени характерно словосочетание как способ номинации, а в итальянском наиболее продуктивным оказывается аффикс </w:t>
      </w:r>
      <w:r w:rsidRPr="006119AE">
        <w:rPr>
          <w:rFonts w:ascii="Times New Roman" w:hAnsi="Times New Roman" w:cs="Times New Roman"/>
          <w:i/>
          <w:sz w:val="28"/>
          <w:szCs w:val="28"/>
        </w:rPr>
        <w:t>-</w:t>
      </w:r>
      <w:r w:rsidRPr="006119AE">
        <w:rPr>
          <w:rFonts w:ascii="Times New Roman" w:hAnsi="Times New Roman" w:cs="Times New Roman"/>
          <w:i/>
          <w:sz w:val="28"/>
          <w:szCs w:val="28"/>
          <w:lang w:val="en-US"/>
        </w:rPr>
        <w:t>mento</w:t>
      </w:r>
      <w:r w:rsidRPr="006119AE">
        <w:rPr>
          <w:rFonts w:ascii="Times New Roman" w:hAnsi="Times New Roman" w:cs="Times New Roman"/>
          <w:sz w:val="28"/>
          <w:szCs w:val="28"/>
        </w:rPr>
        <w:t>, обозначающий действие или его результат</w:t>
      </w:r>
      <w:bookmarkEnd w:id="89"/>
      <w:r w:rsidRPr="006119AE">
        <w:rPr>
          <w:rFonts w:ascii="Times New Roman" w:hAnsi="Times New Roman" w:cs="Times New Roman"/>
          <w:sz w:val="28"/>
          <w:szCs w:val="28"/>
        </w:rPr>
        <w:t xml:space="preserve">: </w:t>
      </w:r>
      <w:r w:rsidRPr="006119AE">
        <w:rPr>
          <w:rFonts w:ascii="Times New Roman" w:hAnsi="Times New Roman" w:cs="Times New Roman"/>
          <w:i/>
          <w:sz w:val="28"/>
          <w:szCs w:val="28"/>
          <w:lang w:val="en-US"/>
        </w:rPr>
        <w:t>corteggiamento</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ʻухаживаниеʼ</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fidanzamento</w:t>
      </w:r>
      <w:r w:rsidRPr="006119AE">
        <w:rPr>
          <w:rFonts w:ascii="Times New Roman" w:hAnsi="Times New Roman" w:cs="Times New Roman"/>
          <w:i/>
          <w:sz w:val="28"/>
          <w:szCs w:val="28"/>
        </w:rPr>
        <w:t xml:space="preserve"> ʻпомолвкаʼ, </w:t>
      </w:r>
      <w:r w:rsidRPr="006119AE">
        <w:rPr>
          <w:rFonts w:ascii="Times New Roman" w:hAnsi="Times New Roman" w:cs="Times New Roman"/>
          <w:i/>
          <w:sz w:val="28"/>
          <w:szCs w:val="28"/>
          <w:lang w:val="en-US"/>
        </w:rPr>
        <w:t>ngagiamento</w:t>
      </w:r>
      <w:r w:rsidRPr="006119AE">
        <w:rPr>
          <w:rFonts w:ascii="Times New Roman" w:hAnsi="Times New Roman" w:cs="Times New Roman"/>
          <w:i/>
          <w:sz w:val="28"/>
          <w:szCs w:val="28"/>
        </w:rPr>
        <w:t xml:space="preserve"> ʻсвязываниеʼ</w:t>
      </w:r>
      <w:r w:rsidRPr="006119AE">
        <w:rPr>
          <w:rFonts w:ascii="Times New Roman" w:hAnsi="Times New Roman" w:cs="Times New Roman"/>
          <w:sz w:val="28"/>
          <w:szCs w:val="28"/>
        </w:rPr>
        <w:t>.</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В целом заимствование как способ номинации не характерно для данной лексико-семантической группы, за исключением отдельных случаев в албанском языке: </w:t>
      </w:r>
      <w:r w:rsidRPr="006119AE">
        <w:rPr>
          <w:rFonts w:ascii="Times New Roman" w:hAnsi="Times New Roman" w:cs="Times New Roman"/>
          <w:i/>
          <w:sz w:val="28"/>
          <w:szCs w:val="28"/>
        </w:rPr>
        <w:t>нишан</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nishan</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i</w:t>
      </w:r>
      <w:r w:rsidRPr="006119AE">
        <w:rPr>
          <w:rFonts w:ascii="Times New Roman" w:hAnsi="Times New Roman" w:cs="Times New Roman"/>
          <w:sz w:val="28"/>
          <w:szCs w:val="28"/>
        </w:rPr>
        <w:t> /, (&lt;тур. nişan ʻпомолвкаʼ [</w:t>
      </w:r>
      <w:r w:rsidRPr="006119AE">
        <w:rPr>
          <w:rFonts w:ascii="Times New Roman" w:hAnsi="Times New Roman" w:cs="Times New Roman"/>
          <w:color w:val="000000"/>
          <w:sz w:val="28"/>
          <w:szCs w:val="28"/>
          <w:shd w:val="clear" w:color="auto" w:fill="FFFFFF"/>
        </w:rPr>
        <w:t>Богочанская, Торгашова 2011: 421</w:t>
      </w:r>
      <w:r w:rsidRPr="006119AE">
        <w:rPr>
          <w:rFonts w:ascii="Times New Roman" w:hAnsi="Times New Roman" w:cs="Times New Roman"/>
          <w:sz w:val="28"/>
          <w:szCs w:val="28"/>
        </w:rPr>
        <w:t>])</w:t>
      </w:r>
      <w:r w:rsidRPr="006119AE">
        <w:rPr>
          <w:rFonts w:ascii="Times New Roman" w:hAnsi="Times New Roman" w:cs="Times New Roman"/>
          <w:i/>
          <w:sz w:val="28"/>
          <w:szCs w:val="28"/>
        </w:rPr>
        <w:t xml:space="preserve">, нигях </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nigjah</w:t>
      </w:r>
      <w:r w:rsidRPr="006119AE">
        <w:rPr>
          <w:rFonts w:ascii="Times New Roman" w:hAnsi="Times New Roman" w:cs="Times New Roman"/>
          <w:sz w:val="28"/>
          <w:szCs w:val="28"/>
        </w:rPr>
        <w:t>, -</w:t>
      </w:r>
      <w:r w:rsidRPr="006119AE">
        <w:rPr>
          <w:rFonts w:ascii="Times New Roman" w:hAnsi="Times New Roman" w:cs="Times New Roman"/>
          <w:sz w:val="28"/>
          <w:szCs w:val="28"/>
          <w:lang w:val="en-US"/>
        </w:rPr>
        <w:t>u</w:t>
      </w:r>
      <w:r w:rsidRPr="006119AE">
        <w:rPr>
          <w:rFonts w:ascii="Times New Roman" w:hAnsi="Times New Roman" w:cs="Times New Roman"/>
          <w:sz w:val="28"/>
          <w:szCs w:val="28"/>
        </w:rPr>
        <w:t xml:space="preserve"> /, (&lt;тур. </w:t>
      </w:r>
      <w:r w:rsidRPr="006119AE">
        <w:rPr>
          <w:rFonts w:ascii="Times New Roman" w:hAnsi="Times New Roman" w:cs="Times New Roman"/>
          <w:sz w:val="28"/>
          <w:szCs w:val="28"/>
          <w:lang w:val="en-US"/>
        </w:rPr>
        <w:t>nikah</w:t>
      </w:r>
      <w:r w:rsidRPr="006119AE">
        <w:rPr>
          <w:rFonts w:ascii="Times New Roman" w:hAnsi="Times New Roman" w:cs="Times New Roman"/>
          <w:sz w:val="28"/>
          <w:szCs w:val="28"/>
        </w:rPr>
        <w:t xml:space="preserve"> ʻсвадьбаʼ [</w:t>
      </w:r>
      <w:r w:rsidRPr="006119AE">
        <w:rPr>
          <w:rFonts w:ascii="Times New Roman" w:hAnsi="Times New Roman" w:cs="Times New Roman"/>
          <w:color w:val="000000"/>
          <w:sz w:val="28"/>
          <w:szCs w:val="28"/>
          <w:shd w:val="clear" w:color="auto" w:fill="FFFFFF"/>
        </w:rPr>
        <w:t>Богочанская, Торгашова 2011: 418</w:t>
      </w:r>
      <w:r w:rsidRPr="006119AE">
        <w:rPr>
          <w:rFonts w:ascii="Times New Roman" w:hAnsi="Times New Roman" w:cs="Times New Roman"/>
          <w:sz w:val="28"/>
          <w:szCs w:val="28"/>
        </w:rPr>
        <w:t>])</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rPr>
        <w:t xml:space="preserve">Для говора арбрешей характерно использование исконной албанской лексики, возможны контекстуальные заимствования из итальянского языка. В целом наблюдается дифференциация арбрешского </w:t>
      </w:r>
      <w:r w:rsidR="00124EFC" w:rsidRPr="006119AE">
        <w:rPr>
          <w:rFonts w:ascii="Times New Roman" w:hAnsi="Times New Roman" w:cs="Times New Roman"/>
          <w:sz w:val="28"/>
          <w:szCs w:val="28"/>
        </w:rPr>
        <w:t xml:space="preserve">говора албанского языка </w:t>
      </w:r>
      <w:r w:rsidRPr="006119AE">
        <w:rPr>
          <w:rFonts w:ascii="Times New Roman" w:hAnsi="Times New Roman" w:cs="Times New Roman"/>
          <w:sz w:val="28"/>
          <w:szCs w:val="28"/>
        </w:rPr>
        <w:t>и итальянского.</w:t>
      </w:r>
    </w:p>
    <w:p w:rsidR="002C2011" w:rsidRPr="006119AE" w:rsidRDefault="002C2011" w:rsidP="00124EFC">
      <w:pPr>
        <w:spacing w:after="0" w:line="360" w:lineRule="auto"/>
        <w:ind w:left="-284" w:firstLine="567"/>
        <w:jc w:val="both"/>
        <w:rPr>
          <w:rFonts w:ascii="Times New Roman" w:hAnsi="Times New Roman" w:cs="Times New Roman"/>
          <w:i/>
          <w:sz w:val="28"/>
          <w:szCs w:val="28"/>
        </w:rPr>
      </w:pPr>
      <w:r w:rsidRPr="006119AE">
        <w:rPr>
          <w:rFonts w:ascii="Times New Roman" w:hAnsi="Times New Roman" w:cs="Times New Roman"/>
          <w:sz w:val="28"/>
          <w:szCs w:val="28"/>
        </w:rPr>
        <w:t>Таким образом, терминология акционального кода свадебного обряда как албанцев</w:t>
      </w:r>
      <w:r w:rsidR="00124EFC" w:rsidRPr="006119AE">
        <w:rPr>
          <w:rFonts w:ascii="Times New Roman" w:hAnsi="Times New Roman" w:cs="Times New Roman"/>
          <w:sz w:val="28"/>
          <w:szCs w:val="28"/>
        </w:rPr>
        <w:t xml:space="preserve"> Южной Албании,</w:t>
      </w:r>
      <w:r w:rsidRPr="006119AE">
        <w:rPr>
          <w:rFonts w:ascii="Times New Roman" w:hAnsi="Times New Roman" w:cs="Times New Roman"/>
          <w:sz w:val="28"/>
          <w:szCs w:val="28"/>
        </w:rPr>
        <w:t xml:space="preserve"> так и арбрешей </w:t>
      </w:r>
      <w:r w:rsidR="00124EFC" w:rsidRPr="006119AE">
        <w:rPr>
          <w:rFonts w:ascii="Times New Roman" w:hAnsi="Times New Roman" w:cs="Times New Roman"/>
          <w:sz w:val="28"/>
          <w:szCs w:val="28"/>
        </w:rPr>
        <w:t xml:space="preserve">Сицилии </w:t>
      </w:r>
      <w:r w:rsidRPr="006119AE">
        <w:rPr>
          <w:rFonts w:ascii="Times New Roman" w:hAnsi="Times New Roman" w:cs="Times New Roman"/>
          <w:sz w:val="28"/>
          <w:szCs w:val="28"/>
        </w:rPr>
        <w:t>представляет исследовательский интерес не только с точки зрения способов её номинации, но и с точки зрения отражения в ней схожих семантических компонентов.</w:t>
      </w:r>
      <w:bookmarkStart w:id="90" w:name="_Toc451721793"/>
      <w:bookmarkStart w:id="91" w:name="_Toc451769096"/>
      <w:bookmarkEnd w:id="85"/>
    </w:p>
    <w:p w:rsidR="00124EFC" w:rsidRPr="006119AE" w:rsidRDefault="00124EFC">
      <w:pPr>
        <w:rPr>
          <w:rFonts w:ascii="Times New Roman" w:hAnsi="Times New Roman" w:cs="Times New Roman"/>
          <w:sz w:val="28"/>
          <w:szCs w:val="28"/>
        </w:rPr>
      </w:pPr>
      <w:r w:rsidRPr="006119AE">
        <w:br w:type="page"/>
      </w:r>
    </w:p>
    <w:p w:rsidR="002C2011" w:rsidRPr="006119AE" w:rsidRDefault="002C2011" w:rsidP="00CB2795">
      <w:pPr>
        <w:pStyle w:val="1"/>
      </w:pPr>
      <w:bookmarkStart w:id="92" w:name="_Toc515568389"/>
      <w:r w:rsidRPr="006119AE">
        <w:t>ЗАКЛЮЧЕНИЕ</w:t>
      </w:r>
      <w:bookmarkEnd w:id="90"/>
      <w:bookmarkEnd w:id="91"/>
      <w:bookmarkEnd w:id="92"/>
    </w:p>
    <w:p w:rsidR="002C2011" w:rsidRPr="006119AE" w:rsidRDefault="002C2011" w:rsidP="002C2011">
      <w:pPr>
        <w:spacing w:after="0" w:line="360" w:lineRule="auto"/>
        <w:ind w:left="-284" w:firstLine="567"/>
        <w:jc w:val="both"/>
        <w:rPr>
          <w:rFonts w:ascii="Times New Roman" w:hAnsi="Times New Roman" w:cs="Times New Roman"/>
          <w:sz w:val="28"/>
          <w:szCs w:val="28"/>
        </w:rPr>
      </w:pPr>
      <w:bookmarkStart w:id="93" w:name="_Hlk515568738"/>
      <w:r w:rsidRPr="006119AE">
        <w:rPr>
          <w:rFonts w:ascii="Times New Roman" w:hAnsi="Times New Roman" w:cs="Times New Roman"/>
          <w:sz w:val="28"/>
          <w:szCs w:val="28"/>
        </w:rPr>
        <w:t xml:space="preserve">Албанская диаспора, проживающая в Пьяна-дельи-Албанези, является важным объектом этнолингвистических и антропологических исследований, поскольку на территории Сицилии можно наблюдать языковое и культурное взаимодействие, происходившее в прошлом и продолжающееся в настоящее время. </w:t>
      </w:r>
      <w:bookmarkEnd w:id="93"/>
      <w:r w:rsidRPr="006119AE">
        <w:rPr>
          <w:rFonts w:ascii="Times New Roman" w:hAnsi="Times New Roman" w:cs="Times New Roman"/>
          <w:sz w:val="28"/>
          <w:szCs w:val="28"/>
        </w:rPr>
        <w:t xml:space="preserve">Свадебный обряд является одним из самых сложно устроенных фрагментов традиционной культуры и состоит из отдельных кодов, которые вместе образуют единый текст свадебного обряда. Терминология тесно связана с этнографическими элементами, поскольку представляет особое взаимодействие между обрядовой реалией и самим термином. Лингвистическая консервация говора арбрешей </w:t>
      </w:r>
      <w:r w:rsidR="000A3CE1" w:rsidRPr="006119AE">
        <w:rPr>
          <w:rFonts w:ascii="Times New Roman" w:hAnsi="Times New Roman" w:cs="Times New Roman"/>
          <w:sz w:val="28"/>
          <w:szCs w:val="28"/>
        </w:rPr>
        <w:t xml:space="preserve">Сицилии </w:t>
      </w:r>
      <w:r w:rsidRPr="006119AE">
        <w:rPr>
          <w:rFonts w:ascii="Times New Roman" w:hAnsi="Times New Roman" w:cs="Times New Roman"/>
          <w:sz w:val="28"/>
          <w:szCs w:val="28"/>
        </w:rPr>
        <w:t>и параллельное существование итальянского языка создаёт особую языковую ситуацию и представляет большой интерес для изучения обрядовой терминологии и дальнейшего выявления сходств и различий между литературной нормой албанского языка и претерпевшим значительное влияние со стороны итальянского языка (в частности, его сицилийского диалекта) говором арбрешей.</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Терминология как албанского свадебного обряда</w:t>
      </w:r>
      <w:r w:rsidR="000A3CE1" w:rsidRPr="006119AE">
        <w:rPr>
          <w:rFonts w:ascii="Times New Roman" w:hAnsi="Times New Roman" w:cs="Times New Roman"/>
          <w:sz w:val="28"/>
          <w:szCs w:val="28"/>
        </w:rPr>
        <w:t xml:space="preserve"> Южной Албании</w:t>
      </w:r>
      <w:r w:rsidRPr="006119AE">
        <w:rPr>
          <w:rFonts w:ascii="Times New Roman" w:hAnsi="Times New Roman" w:cs="Times New Roman"/>
          <w:sz w:val="28"/>
          <w:szCs w:val="28"/>
        </w:rPr>
        <w:t xml:space="preserve">, так и арбрешского </w:t>
      </w:r>
      <w:r w:rsidR="000A3CE1" w:rsidRPr="006119AE">
        <w:rPr>
          <w:rFonts w:ascii="Times New Roman" w:hAnsi="Times New Roman" w:cs="Times New Roman"/>
          <w:sz w:val="28"/>
          <w:szCs w:val="28"/>
        </w:rPr>
        <w:t xml:space="preserve">обряда Сицилии </w:t>
      </w:r>
      <w:r w:rsidRPr="006119AE">
        <w:rPr>
          <w:rFonts w:ascii="Times New Roman" w:hAnsi="Times New Roman" w:cs="Times New Roman"/>
          <w:sz w:val="28"/>
          <w:szCs w:val="28"/>
        </w:rPr>
        <w:t>представляет собой систему, имеющую собственную внутреннюю структуру. В данной работе были выделены следующие группы терминов: исполнители и участники обрядов, предметы, а также термины, связанные с обрядовыми действиями. Несмотря на определенную самостоятельность выделенных групп, они составляют единую систему лексики свадебного обряда. Разделение терминов на группы было необходимо для их детального анализа, сопоставления и дальнейшего выявления сходств и различий на уровне словарного состава выбранн</w:t>
      </w:r>
      <w:r w:rsidR="000A3CE1" w:rsidRPr="006119AE">
        <w:rPr>
          <w:rFonts w:ascii="Times New Roman" w:hAnsi="Times New Roman" w:cs="Times New Roman"/>
          <w:sz w:val="28"/>
          <w:szCs w:val="28"/>
        </w:rPr>
        <w:t>ого балканского языка и его говоров Италии</w:t>
      </w:r>
      <w:r w:rsidRPr="006119AE">
        <w:rPr>
          <w:rFonts w:ascii="Times New Roman" w:hAnsi="Times New Roman" w:cs="Times New Roman"/>
          <w:sz w:val="28"/>
          <w:szCs w:val="28"/>
        </w:rPr>
        <w:t xml:space="preserve">. </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Постоянное взаимодействие с другими культурами и языками, происходившее на территории Албании и Сицилии отразилось на обрядовой терминологии как албанцев, так и арбрешей, поэтому в каждой терминологической группе можно наблюдать ряд особенностей, связанных с употреблением отдельных лексем. К общим чертам, которые мы находим у албанцев и арбрешей, можно отнести следующее:</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а</w:t>
      </w:r>
      <w:proofErr w:type="gramStart"/>
      <w:r w:rsidRPr="006119AE">
        <w:rPr>
          <w:rFonts w:ascii="Times New Roman" w:hAnsi="Times New Roman" w:cs="Times New Roman"/>
          <w:sz w:val="28"/>
          <w:szCs w:val="28"/>
        </w:rPr>
        <w:t>) В</w:t>
      </w:r>
      <w:proofErr w:type="gramEnd"/>
      <w:r w:rsidRPr="006119AE">
        <w:rPr>
          <w:rFonts w:ascii="Times New Roman" w:hAnsi="Times New Roman" w:cs="Times New Roman"/>
          <w:sz w:val="28"/>
          <w:szCs w:val="28"/>
        </w:rPr>
        <w:t xml:space="preserve"> персонажном коде:</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1) </w:t>
      </w:r>
      <w:bookmarkStart w:id="94" w:name="_Hlk514928915"/>
      <w:r w:rsidRPr="006119AE">
        <w:rPr>
          <w:rFonts w:ascii="Times New Roman" w:hAnsi="Times New Roman" w:cs="Times New Roman"/>
          <w:sz w:val="28"/>
          <w:szCs w:val="28"/>
        </w:rPr>
        <w:t xml:space="preserve">Терминология, обозначающая лиц мужского пола, более многочисленна по сравнению с лексикой, </w:t>
      </w:r>
      <w:r w:rsidR="000A3CE1" w:rsidRPr="006119AE">
        <w:rPr>
          <w:rFonts w:ascii="Times New Roman" w:hAnsi="Times New Roman" w:cs="Times New Roman"/>
          <w:sz w:val="28"/>
          <w:szCs w:val="28"/>
        </w:rPr>
        <w:t xml:space="preserve">использующейся для номинации </w:t>
      </w:r>
      <w:r w:rsidRPr="006119AE">
        <w:rPr>
          <w:rFonts w:ascii="Times New Roman" w:hAnsi="Times New Roman" w:cs="Times New Roman"/>
          <w:sz w:val="28"/>
          <w:szCs w:val="28"/>
        </w:rPr>
        <w:t>лиц женского пола, и относится главным образом к стороне жениха.</w:t>
      </w:r>
    </w:p>
    <w:bookmarkEnd w:id="94"/>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2) Женские персонажи часто получают название, соответствующее мужскому чину, что может быть обусловлено семейным </w:t>
      </w:r>
      <w:r w:rsidR="000A3CE1" w:rsidRPr="006119AE">
        <w:rPr>
          <w:rFonts w:ascii="Times New Roman" w:hAnsi="Times New Roman" w:cs="Times New Roman"/>
          <w:sz w:val="28"/>
          <w:szCs w:val="28"/>
        </w:rPr>
        <w:t>статусом</w:t>
      </w:r>
      <w:r w:rsidRPr="006119AE">
        <w:rPr>
          <w:rFonts w:ascii="Times New Roman" w:hAnsi="Times New Roman" w:cs="Times New Roman"/>
          <w:sz w:val="28"/>
          <w:szCs w:val="28"/>
        </w:rPr>
        <w:t xml:space="preserve"> или противопоставленностью по полу. Супружеские пары представляют ведущих участников свадебного обряда.</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3) Большинство персонажей состоят в родственных отношениях с женихом и невестой, причем родственникам со стороны жениха отведена более значимая роль</w:t>
      </w:r>
      <w:r w:rsidR="000A3CE1" w:rsidRPr="006119AE">
        <w:rPr>
          <w:rFonts w:ascii="Times New Roman" w:hAnsi="Times New Roman" w:cs="Times New Roman"/>
          <w:sz w:val="28"/>
          <w:szCs w:val="28"/>
        </w:rPr>
        <w:t xml:space="preserve"> в свадебном обряде</w:t>
      </w:r>
      <w:r w:rsidRPr="006119AE">
        <w:rPr>
          <w:rFonts w:ascii="Times New Roman" w:hAnsi="Times New Roman" w:cs="Times New Roman"/>
          <w:sz w:val="28"/>
          <w:szCs w:val="28"/>
        </w:rPr>
        <w:t>. Среди главных действующих лиц нередки случаи ослабления и даже нейтрализации функциональных различий.</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4) Важной особенностью исследуемой лексико-терминологической группы является наличие диалектных вариантов наименования некоторых персонажей, а также междиалектная полисемия, когда один и тот же термин, зафиксированный в отдельных частях Албании, обозначает различных по функциям и статусу персонажей.</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5) Заимствование как способ номинации очень характерно для исследуемой лексико-семантической группы, при этом иноязычные элементы подвергаются структурно­смысловой и фонетической адаптации к правилам произношения, присущим данному </w:t>
      </w:r>
      <w:r w:rsidR="000A3CE1" w:rsidRPr="006119AE">
        <w:rPr>
          <w:rFonts w:ascii="Times New Roman" w:hAnsi="Times New Roman" w:cs="Times New Roman"/>
          <w:sz w:val="28"/>
          <w:szCs w:val="28"/>
        </w:rPr>
        <w:t xml:space="preserve">говору </w:t>
      </w:r>
      <w:r w:rsidRPr="006119AE">
        <w:rPr>
          <w:rFonts w:ascii="Times New Roman" w:hAnsi="Times New Roman" w:cs="Times New Roman"/>
          <w:sz w:val="28"/>
          <w:szCs w:val="28"/>
        </w:rPr>
        <w:t>язык</w:t>
      </w:r>
      <w:r w:rsidR="000A3CE1" w:rsidRPr="006119AE">
        <w:rPr>
          <w:rFonts w:ascii="Times New Roman" w:hAnsi="Times New Roman" w:cs="Times New Roman"/>
          <w:sz w:val="28"/>
          <w:szCs w:val="28"/>
        </w:rPr>
        <w:t>а.</w:t>
      </w:r>
    </w:p>
    <w:p w:rsidR="002C2011" w:rsidRPr="006119AE" w:rsidRDefault="002C2011" w:rsidP="000A3CE1">
      <w:pPr>
        <w:spacing w:after="0" w:line="360" w:lineRule="auto"/>
        <w:rPr>
          <w:rFonts w:ascii="Times New Roman" w:hAnsi="Times New Roman" w:cs="Times New Roman"/>
          <w:sz w:val="28"/>
          <w:szCs w:val="28"/>
        </w:rPr>
      </w:pPr>
      <w:r w:rsidRPr="006119AE">
        <w:rPr>
          <w:rFonts w:ascii="Times New Roman" w:hAnsi="Times New Roman" w:cs="Times New Roman"/>
          <w:sz w:val="28"/>
          <w:szCs w:val="28"/>
        </w:rPr>
        <w:t>б</w:t>
      </w:r>
      <w:proofErr w:type="gramStart"/>
      <w:r w:rsidRPr="006119AE">
        <w:rPr>
          <w:rFonts w:ascii="Times New Roman" w:hAnsi="Times New Roman" w:cs="Times New Roman"/>
          <w:sz w:val="28"/>
          <w:szCs w:val="28"/>
        </w:rPr>
        <w:t>) В</w:t>
      </w:r>
      <w:proofErr w:type="gramEnd"/>
      <w:r w:rsidRPr="006119AE">
        <w:rPr>
          <w:rFonts w:ascii="Times New Roman" w:hAnsi="Times New Roman" w:cs="Times New Roman"/>
          <w:sz w:val="28"/>
          <w:szCs w:val="28"/>
        </w:rPr>
        <w:t xml:space="preserve"> предметном коде:</w:t>
      </w:r>
    </w:p>
    <w:p w:rsidR="002C2011" w:rsidRPr="006119AE" w:rsidRDefault="002C2011" w:rsidP="000A3CE1">
      <w:pPr>
        <w:spacing w:after="0" w:line="360" w:lineRule="auto"/>
        <w:ind w:left="-284" w:firstLine="284"/>
        <w:jc w:val="both"/>
        <w:rPr>
          <w:rFonts w:ascii="Times New Roman" w:hAnsi="Times New Roman" w:cs="Times New Roman"/>
          <w:sz w:val="28"/>
          <w:szCs w:val="28"/>
        </w:rPr>
      </w:pPr>
      <w:r w:rsidRPr="006119AE">
        <w:rPr>
          <w:rFonts w:ascii="Times New Roman" w:hAnsi="Times New Roman" w:cs="Times New Roman"/>
          <w:sz w:val="28"/>
          <w:szCs w:val="28"/>
        </w:rPr>
        <w:t xml:space="preserve">1) Самым разработанным и функционально значимым среди предметных символов является хлеб. Он проходит через весь текст свадебного обряда и на каждом этапе выполняет определенные функции. Приготовление хлеба — это развернутый процесс, все </w:t>
      </w:r>
      <w:proofErr w:type="gramStart"/>
      <w:r w:rsidRPr="006119AE">
        <w:rPr>
          <w:rFonts w:ascii="Times New Roman" w:hAnsi="Times New Roman" w:cs="Times New Roman"/>
          <w:sz w:val="28"/>
          <w:szCs w:val="28"/>
        </w:rPr>
        <w:t>действия  которого</w:t>
      </w:r>
      <w:proofErr w:type="gramEnd"/>
      <w:r w:rsidRPr="006119AE">
        <w:rPr>
          <w:rFonts w:ascii="Times New Roman" w:hAnsi="Times New Roman" w:cs="Times New Roman"/>
          <w:sz w:val="28"/>
          <w:szCs w:val="28"/>
        </w:rPr>
        <w:t xml:space="preserve"> оказываются ритуализованными и направлены на обеспечение богатой жизни молодых и рождение потомства у будущей семьи. Действия с хлебом происходят в различных переходных зонах, что свидетельствует о переходном статусе молодых. Виды хлеба, представленные</w:t>
      </w:r>
      <w:r w:rsidR="00773458" w:rsidRPr="006119AE">
        <w:rPr>
          <w:rFonts w:ascii="Times New Roman" w:hAnsi="Times New Roman" w:cs="Times New Roman"/>
          <w:sz w:val="28"/>
          <w:szCs w:val="28"/>
        </w:rPr>
        <w:t xml:space="preserve"> у албанцев</w:t>
      </w:r>
      <w:r w:rsidRPr="006119AE">
        <w:rPr>
          <w:rFonts w:ascii="Times New Roman" w:hAnsi="Times New Roman" w:cs="Times New Roman"/>
          <w:sz w:val="28"/>
          <w:szCs w:val="28"/>
        </w:rPr>
        <w:t xml:space="preserve"> Южной Албании и </w:t>
      </w:r>
      <w:r w:rsidR="00773458" w:rsidRPr="006119AE">
        <w:rPr>
          <w:rFonts w:ascii="Times New Roman" w:hAnsi="Times New Roman" w:cs="Times New Roman"/>
          <w:sz w:val="28"/>
          <w:szCs w:val="28"/>
        </w:rPr>
        <w:t xml:space="preserve">арбрешей </w:t>
      </w:r>
      <w:r w:rsidRPr="006119AE">
        <w:rPr>
          <w:rFonts w:ascii="Times New Roman" w:hAnsi="Times New Roman" w:cs="Times New Roman"/>
          <w:sz w:val="28"/>
          <w:szCs w:val="28"/>
        </w:rPr>
        <w:t>Сицилии, довольно разнообразны и могут отличаться по форме, способу приготовления и украшения.</w:t>
      </w:r>
    </w:p>
    <w:p w:rsidR="002C2011" w:rsidRPr="006119AE" w:rsidRDefault="002C2011" w:rsidP="002C2011">
      <w:pPr>
        <w:spacing w:after="0" w:line="360" w:lineRule="auto"/>
        <w:ind w:left="-284" w:firstLine="284"/>
        <w:jc w:val="both"/>
        <w:rPr>
          <w:rFonts w:ascii="Times New Roman" w:hAnsi="Times New Roman" w:cs="Times New Roman"/>
          <w:sz w:val="28"/>
          <w:szCs w:val="28"/>
        </w:rPr>
      </w:pPr>
      <w:r w:rsidRPr="006119AE">
        <w:rPr>
          <w:rFonts w:ascii="Times New Roman" w:hAnsi="Times New Roman" w:cs="Times New Roman"/>
          <w:sz w:val="28"/>
          <w:szCs w:val="28"/>
        </w:rPr>
        <w:t>2) Еще одним важным атрибутом свадебного обряда, характерным как для албанцев, так и для арбрешей, является свадебное знамя. Знамя выполняет маркирующую функцию, являясь отличительным знаком персонажа, возглавляющего свадебную процессию, оповестительную функцию (знак того, что в доме жениха будет свадьба), а также функцию оберега, талисмана. Изготовление знамени совершалось часто сразу после приготовления</w:t>
      </w:r>
      <w:r w:rsidR="00773458" w:rsidRPr="006119AE">
        <w:rPr>
          <w:rFonts w:ascii="Times New Roman" w:hAnsi="Times New Roman" w:cs="Times New Roman"/>
          <w:sz w:val="28"/>
          <w:szCs w:val="28"/>
        </w:rPr>
        <w:t xml:space="preserve"> свадебного</w:t>
      </w:r>
      <w:r w:rsidRPr="006119AE">
        <w:rPr>
          <w:rFonts w:ascii="Times New Roman" w:hAnsi="Times New Roman" w:cs="Times New Roman"/>
          <w:sz w:val="28"/>
          <w:szCs w:val="28"/>
        </w:rPr>
        <w:t xml:space="preserve"> хлеба.</w:t>
      </w:r>
    </w:p>
    <w:p w:rsidR="002C2011" w:rsidRPr="006119AE" w:rsidRDefault="002C2011" w:rsidP="002C2011">
      <w:pPr>
        <w:spacing w:after="0" w:line="360" w:lineRule="auto"/>
        <w:ind w:left="-284" w:firstLine="284"/>
        <w:jc w:val="both"/>
        <w:rPr>
          <w:rFonts w:ascii="Times New Roman" w:hAnsi="Times New Roman" w:cs="Times New Roman"/>
          <w:sz w:val="28"/>
          <w:szCs w:val="28"/>
        </w:rPr>
      </w:pPr>
      <w:r w:rsidRPr="006119AE">
        <w:rPr>
          <w:rFonts w:ascii="Times New Roman" w:hAnsi="Times New Roman" w:cs="Times New Roman"/>
          <w:sz w:val="28"/>
          <w:szCs w:val="28"/>
        </w:rPr>
        <w:t>в</w:t>
      </w:r>
      <w:proofErr w:type="gramStart"/>
      <w:r w:rsidRPr="006119AE">
        <w:rPr>
          <w:rFonts w:ascii="Times New Roman" w:hAnsi="Times New Roman" w:cs="Times New Roman"/>
          <w:sz w:val="28"/>
          <w:szCs w:val="28"/>
        </w:rPr>
        <w:t>) В</w:t>
      </w:r>
      <w:proofErr w:type="gramEnd"/>
      <w:r w:rsidRPr="006119AE">
        <w:rPr>
          <w:rFonts w:ascii="Times New Roman" w:hAnsi="Times New Roman" w:cs="Times New Roman"/>
          <w:sz w:val="28"/>
          <w:szCs w:val="28"/>
        </w:rPr>
        <w:t xml:space="preserve"> акциональном коде:</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1) Структура свадебного обряда является многоуровневой, в ней можно выделить ритуалы предсвадебного периода, обряды, совершающиеся на протяжении всей свадебной недели и в день свадьбы, а также различные действия, относящиеся к послесвадебному периоду. </w:t>
      </w:r>
    </w:p>
    <w:p w:rsidR="002C2011" w:rsidRPr="006119AE" w:rsidRDefault="002C2011" w:rsidP="002C2011">
      <w:pPr>
        <w:spacing w:after="0" w:line="360" w:lineRule="auto"/>
        <w:ind w:left="-284" w:firstLine="567"/>
        <w:jc w:val="both"/>
        <w:rPr>
          <w:rFonts w:ascii="Times New Roman" w:hAnsi="Times New Roman" w:cs="Times New Roman"/>
          <w:sz w:val="28"/>
          <w:szCs w:val="28"/>
        </w:rPr>
      </w:pPr>
      <w:proofErr w:type="gramStart"/>
      <w:r w:rsidRPr="006119AE">
        <w:rPr>
          <w:rFonts w:ascii="Times New Roman" w:hAnsi="Times New Roman" w:cs="Times New Roman"/>
          <w:sz w:val="28"/>
          <w:szCs w:val="28"/>
        </w:rPr>
        <w:t>2) В</w:t>
      </w:r>
      <w:proofErr w:type="gramEnd"/>
      <w:r w:rsidRPr="006119AE">
        <w:rPr>
          <w:rFonts w:ascii="Times New Roman" w:hAnsi="Times New Roman" w:cs="Times New Roman"/>
          <w:sz w:val="28"/>
          <w:szCs w:val="28"/>
        </w:rPr>
        <w:t xml:space="preserve"> лексике данной группы отражён мотив движения, в ходе которого происходит смена социального статуса молодых.</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3) Символический смысл многих ритуалов может быть обусловлен некоторыми социально-значимыми свойствами персонажей.</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4) Особое значение приобретает изготовление ритуальных предметов, совместные трапезы, которые выражают идею соединения семей, обмен подарками между персонажами, а также разнообразные действия, совершаемые над невестой и женихом, призванные защитить их от злой магии и сглаза, а также обеспечить долгую и счастливую жизнь, плодовитость молодых (и плодородие в широком </w:t>
      </w:r>
      <w:r w:rsidR="00773458" w:rsidRPr="006119AE">
        <w:rPr>
          <w:rFonts w:ascii="Times New Roman" w:hAnsi="Times New Roman" w:cs="Times New Roman"/>
          <w:sz w:val="28"/>
          <w:szCs w:val="28"/>
        </w:rPr>
        <w:t>контексте</w:t>
      </w:r>
      <w:r w:rsidRPr="006119AE">
        <w:rPr>
          <w:rFonts w:ascii="Times New Roman" w:hAnsi="Times New Roman" w:cs="Times New Roman"/>
          <w:sz w:val="28"/>
          <w:szCs w:val="28"/>
        </w:rPr>
        <w:t>).</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4) Также в терминологии отражена локативная семантика действий при обходе домов приглашающими на свадьбу, совершении обрядов в переходных зонах (в воротах, у дверей, на пороге дома, у очага, на границе села, на перекрёстке</w:t>
      </w:r>
      <w:r w:rsidR="00773458" w:rsidRPr="006119AE">
        <w:rPr>
          <w:rFonts w:ascii="Times New Roman" w:hAnsi="Times New Roman" w:cs="Times New Roman"/>
          <w:sz w:val="28"/>
          <w:szCs w:val="28"/>
        </w:rPr>
        <w:t>)</w:t>
      </w:r>
      <w:r w:rsidRPr="006119AE">
        <w:rPr>
          <w:rFonts w:ascii="Times New Roman" w:hAnsi="Times New Roman" w:cs="Times New Roman"/>
          <w:sz w:val="28"/>
          <w:szCs w:val="28"/>
        </w:rPr>
        <w:t>.</w:t>
      </w:r>
    </w:p>
    <w:p w:rsidR="002C2011" w:rsidRPr="006119AE" w:rsidRDefault="002C2011" w:rsidP="002C2011">
      <w:pPr>
        <w:spacing w:after="0" w:line="360" w:lineRule="auto"/>
        <w:ind w:left="-284" w:firstLine="567"/>
        <w:jc w:val="both"/>
        <w:rPr>
          <w:rFonts w:ascii="Times New Roman" w:hAnsi="Times New Roman" w:cs="Times New Roman"/>
          <w:sz w:val="28"/>
          <w:szCs w:val="28"/>
        </w:rPr>
      </w:pPr>
      <w:proofErr w:type="gramStart"/>
      <w:r w:rsidRPr="006119AE">
        <w:rPr>
          <w:rFonts w:ascii="Times New Roman" w:hAnsi="Times New Roman" w:cs="Times New Roman"/>
          <w:sz w:val="28"/>
          <w:szCs w:val="28"/>
        </w:rPr>
        <w:t>5) В</w:t>
      </w:r>
      <w:proofErr w:type="gramEnd"/>
      <w:r w:rsidRPr="006119AE">
        <w:rPr>
          <w:rFonts w:ascii="Times New Roman" w:hAnsi="Times New Roman" w:cs="Times New Roman"/>
          <w:sz w:val="28"/>
          <w:szCs w:val="28"/>
        </w:rPr>
        <w:t xml:space="preserve"> ритуалах, мотивом которых являлось соединение молодых, могут принимать участие другие лица (дети или участники свадьбы) и использоваться предметы с</w:t>
      </w:r>
      <w:r w:rsidR="00773458" w:rsidRPr="006119AE">
        <w:rPr>
          <w:rFonts w:ascii="Times New Roman" w:hAnsi="Times New Roman" w:cs="Times New Roman"/>
          <w:sz w:val="28"/>
          <w:szCs w:val="28"/>
        </w:rPr>
        <w:t>о знаковой</w:t>
      </w:r>
      <w:r w:rsidRPr="006119AE">
        <w:rPr>
          <w:rFonts w:ascii="Times New Roman" w:hAnsi="Times New Roman" w:cs="Times New Roman"/>
          <w:sz w:val="28"/>
          <w:szCs w:val="28"/>
        </w:rPr>
        <w:t xml:space="preserve"> символикой. Обмен также является одним из разновидностей мотива соединения.</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5) Семантика времени отмечается в ритуальных действиях, связанных с определенными временными отрезками: день недели, календарные даты или периоды. Самую многочисленную группу образуют термины, в которых временной признак является ведущим и связан, главным образом, с обозначением дней недели</w:t>
      </w:r>
      <w:r w:rsidR="00773458" w:rsidRPr="006119AE">
        <w:rPr>
          <w:rFonts w:ascii="Times New Roman" w:hAnsi="Times New Roman" w:cs="Times New Roman"/>
          <w:sz w:val="28"/>
          <w:szCs w:val="28"/>
        </w:rPr>
        <w:t>.</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6) Терминологическую номинацию получают те действия, которые отмечают ключевые этапы свадьбы: выбор невесты и сватовство, </w:t>
      </w:r>
      <w:r w:rsidR="00773458" w:rsidRPr="006119AE">
        <w:rPr>
          <w:rFonts w:ascii="Times New Roman" w:hAnsi="Times New Roman" w:cs="Times New Roman"/>
          <w:sz w:val="28"/>
          <w:szCs w:val="28"/>
        </w:rPr>
        <w:t>заключение</w:t>
      </w:r>
      <w:r w:rsidRPr="006119AE">
        <w:rPr>
          <w:rFonts w:ascii="Times New Roman" w:hAnsi="Times New Roman" w:cs="Times New Roman"/>
          <w:sz w:val="28"/>
          <w:szCs w:val="28"/>
        </w:rPr>
        <w:t xml:space="preserve"> помолвки, приглашение на свадьбу всех участников и гостей, собственно свадьба и период после неё. </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7) Многие названия обрядов имеют объектную семантику, то есть включают значение объекта, над которым действие совершается.</w:t>
      </w:r>
    </w:p>
    <w:p w:rsidR="00773458" w:rsidRPr="006119AE" w:rsidRDefault="00773458" w:rsidP="002C2011">
      <w:pPr>
        <w:spacing w:after="0" w:line="360" w:lineRule="auto"/>
        <w:ind w:left="-284" w:firstLine="567"/>
        <w:jc w:val="both"/>
        <w:rPr>
          <w:rFonts w:ascii="Times New Roman" w:hAnsi="Times New Roman" w:cs="Times New Roman"/>
          <w:sz w:val="28"/>
          <w:szCs w:val="28"/>
        </w:rPr>
      </w:pP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Несмотря на то, что </w:t>
      </w:r>
      <w:r w:rsidR="00773458" w:rsidRPr="006119AE">
        <w:rPr>
          <w:rFonts w:ascii="Times New Roman" w:hAnsi="Times New Roman" w:cs="Times New Roman"/>
          <w:sz w:val="28"/>
          <w:szCs w:val="28"/>
        </w:rPr>
        <w:t>структура</w:t>
      </w:r>
      <w:r w:rsidRPr="006119AE">
        <w:rPr>
          <w:rFonts w:ascii="Times New Roman" w:hAnsi="Times New Roman" w:cs="Times New Roman"/>
          <w:sz w:val="28"/>
          <w:szCs w:val="28"/>
        </w:rPr>
        <w:t xml:space="preserve"> свадебного обряда албанцев</w:t>
      </w:r>
      <w:r w:rsidR="00773458" w:rsidRPr="006119AE">
        <w:rPr>
          <w:rFonts w:ascii="Times New Roman" w:hAnsi="Times New Roman" w:cs="Times New Roman"/>
          <w:sz w:val="28"/>
          <w:szCs w:val="28"/>
        </w:rPr>
        <w:t xml:space="preserve"> Южной Албании</w:t>
      </w:r>
      <w:r w:rsidRPr="006119AE">
        <w:rPr>
          <w:rFonts w:ascii="Times New Roman" w:hAnsi="Times New Roman" w:cs="Times New Roman"/>
          <w:sz w:val="28"/>
          <w:szCs w:val="28"/>
        </w:rPr>
        <w:t xml:space="preserve"> и арбрешей </w:t>
      </w:r>
      <w:r w:rsidR="00773458" w:rsidRPr="006119AE">
        <w:rPr>
          <w:rFonts w:ascii="Times New Roman" w:hAnsi="Times New Roman" w:cs="Times New Roman"/>
          <w:sz w:val="28"/>
          <w:szCs w:val="28"/>
        </w:rPr>
        <w:t xml:space="preserve">Сицилии </w:t>
      </w:r>
      <w:r w:rsidRPr="006119AE">
        <w:rPr>
          <w:rFonts w:ascii="Times New Roman" w:hAnsi="Times New Roman" w:cs="Times New Roman"/>
          <w:sz w:val="28"/>
          <w:szCs w:val="28"/>
        </w:rPr>
        <w:t>во многом совпадает и включает ряд общеалбанских черт, мы можем выделить ряд особенностей, отличающих их друг от друга:</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а</w:t>
      </w:r>
      <w:proofErr w:type="gramStart"/>
      <w:r w:rsidRPr="006119AE">
        <w:rPr>
          <w:rFonts w:ascii="Times New Roman" w:hAnsi="Times New Roman" w:cs="Times New Roman"/>
          <w:sz w:val="28"/>
          <w:szCs w:val="28"/>
        </w:rPr>
        <w:t>) В</w:t>
      </w:r>
      <w:proofErr w:type="gramEnd"/>
      <w:r w:rsidRPr="006119AE">
        <w:rPr>
          <w:rFonts w:ascii="Times New Roman" w:hAnsi="Times New Roman" w:cs="Times New Roman"/>
          <w:sz w:val="28"/>
          <w:szCs w:val="28"/>
        </w:rPr>
        <w:t xml:space="preserve"> персонажном коде:</w:t>
      </w:r>
    </w:p>
    <w:p w:rsidR="002C2011" w:rsidRPr="006119AE" w:rsidRDefault="002C2011" w:rsidP="002C2011">
      <w:pPr>
        <w:spacing w:after="0" w:line="360" w:lineRule="auto"/>
        <w:ind w:left="-284" w:firstLine="567"/>
        <w:jc w:val="both"/>
        <w:rPr>
          <w:rFonts w:ascii="Times New Roman" w:hAnsi="Times New Roman" w:cs="Times New Roman"/>
          <w:sz w:val="28"/>
          <w:szCs w:val="28"/>
        </w:rPr>
      </w:pPr>
      <w:proofErr w:type="gramStart"/>
      <w:r w:rsidRPr="006119AE">
        <w:rPr>
          <w:rFonts w:ascii="Times New Roman" w:hAnsi="Times New Roman" w:cs="Times New Roman"/>
          <w:sz w:val="28"/>
          <w:szCs w:val="28"/>
        </w:rPr>
        <w:t>1) В</w:t>
      </w:r>
      <w:proofErr w:type="gramEnd"/>
      <w:r w:rsidRPr="006119AE">
        <w:rPr>
          <w:rFonts w:ascii="Times New Roman" w:hAnsi="Times New Roman" w:cs="Times New Roman"/>
          <w:sz w:val="28"/>
          <w:szCs w:val="28"/>
        </w:rPr>
        <w:t xml:space="preserve"> албанском свадебном обряде терминология, обозначающая лиц мужского пола, более многочисленна по сравнению с лексикой, называющей лиц женского пола, и относится главным образом к стороне жениха. У арбрешей гораздо значительней выражена активность женской стороны.</w:t>
      </w:r>
    </w:p>
    <w:p w:rsidR="002C2011" w:rsidRPr="006119AE" w:rsidRDefault="002C2011" w:rsidP="002C2011">
      <w:pPr>
        <w:spacing w:after="0" w:line="360" w:lineRule="auto"/>
        <w:ind w:left="-284" w:firstLine="567"/>
        <w:jc w:val="both"/>
        <w:rPr>
          <w:rFonts w:ascii="Times New Roman" w:hAnsi="Times New Roman" w:cs="Times New Roman"/>
          <w:sz w:val="28"/>
          <w:szCs w:val="28"/>
        </w:rPr>
      </w:pPr>
      <w:proofErr w:type="gramStart"/>
      <w:r w:rsidRPr="006119AE">
        <w:rPr>
          <w:rFonts w:ascii="Times New Roman" w:hAnsi="Times New Roman" w:cs="Times New Roman"/>
          <w:sz w:val="28"/>
          <w:szCs w:val="28"/>
        </w:rPr>
        <w:t>2) В</w:t>
      </w:r>
      <w:proofErr w:type="gramEnd"/>
      <w:r w:rsidRPr="006119AE">
        <w:rPr>
          <w:rFonts w:ascii="Times New Roman" w:hAnsi="Times New Roman" w:cs="Times New Roman"/>
          <w:sz w:val="28"/>
          <w:szCs w:val="28"/>
        </w:rPr>
        <w:t xml:space="preserve"> свадебном обряде арбрешей роль родителей невесты более активна по сравнению с албанцами, у которых родители невесты практически не участвуют в обрядах свадебного цикла.</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2) В итальянском языке некоторые термины характеризуют особое ритуальное положение персонажа и используются только в конкретной обрядовой ситуации (например, лексика, обозначающая жениха и невесту на различных этапах свадебного обряда). Для албанского языка такое различие оказывается нерелевантным.</w:t>
      </w:r>
    </w:p>
    <w:p w:rsidR="002C2011" w:rsidRPr="006119AE" w:rsidRDefault="002C2011" w:rsidP="002C2011">
      <w:pPr>
        <w:spacing w:after="0" w:line="360" w:lineRule="auto"/>
        <w:ind w:left="-284" w:firstLine="567"/>
        <w:jc w:val="both"/>
        <w:rPr>
          <w:rFonts w:ascii="Times New Roman" w:hAnsi="Times New Roman" w:cs="Times New Roman"/>
          <w:sz w:val="28"/>
          <w:szCs w:val="28"/>
        </w:rPr>
      </w:pPr>
      <w:proofErr w:type="gramStart"/>
      <w:r w:rsidRPr="006119AE">
        <w:rPr>
          <w:rFonts w:ascii="Times New Roman" w:hAnsi="Times New Roman" w:cs="Times New Roman"/>
          <w:sz w:val="28"/>
          <w:szCs w:val="28"/>
        </w:rPr>
        <w:t>3) В</w:t>
      </w:r>
      <w:proofErr w:type="gramEnd"/>
      <w:r w:rsidRPr="006119AE">
        <w:rPr>
          <w:rFonts w:ascii="Times New Roman" w:hAnsi="Times New Roman" w:cs="Times New Roman"/>
          <w:sz w:val="28"/>
          <w:szCs w:val="28"/>
        </w:rPr>
        <w:t xml:space="preserve"> свадебном обряде арбрешей особую группу образуют наименования подруг невесты и незамужних родственниц жениха, которые участвуют в подготовке торжества, наряжают невесту, сопровождают её в дом жениха и заботятся о ней в день свадьбы. В албанском языке преобладает терминология, обозначающая лиц мужского пола.</w:t>
      </w:r>
    </w:p>
    <w:p w:rsidR="002C2011" w:rsidRPr="006119AE" w:rsidRDefault="002C2011" w:rsidP="002C2011">
      <w:pPr>
        <w:spacing w:after="0" w:line="360" w:lineRule="auto"/>
        <w:ind w:left="-284" w:firstLine="567"/>
        <w:jc w:val="both"/>
        <w:rPr>
          <w:rFonts w:ascii="Times New Roman" w:hAnsi="Times New Roman" w:cs="Times New Roman"/>
          <w:sz w:val="28"/>
          <w:szCs w:val="28"/>
        </w:rPr>
      </w:pPr>
      <w:proofErr w:type="gramStart"/>
      <w:r w:rsidRPr="006119AE">
        <w:rPr>
          <w:rFonts w:ascii="Times New Roman" w:hAnsi="Times New Roman" w:cs="Times New Roman"/>
          <w:sz w:val="28"/>
          <w:szCs w:val="28"/>
        </w:rPr>
        <w:t>4) В</w:t>
      </w:r>
      <w:proofErr w:type="gramEnd"/>
      <w:r w:rsidRPr="006119AE">
        <w:rPr>
          <w:rFonts w:ascii="Times New Roman" w:hAnsi="Times New Roman" w:cs="Times New Roman"/>
          <w:sz w:val="28"/>
          <w:szCs w:val="28"/>
        </w:rPr>
        <w:t xml:space="preserve"> албанском языке наибольшее число заимствований — турецкого происхождения. Для говора арбрешей характерно </w:t>
      </w:r>
      <w:r w:rsidR="00773458" w:rsidRPr="006119AE">
        <w:rPr>
          <w:rFonts w:ascii="Times New Roman" w:hAnsi="Times New Roman" w:cs="Times New Roman"/>
          <w:sz w:val="28"/>
          <w:szCs w:val="28"/>
        </w:rPr>
        <w:t xml:space="preserve">интенсивное </w:t>
      </w:r>
      <w:r w:rsidRPr="006119AE">
        <w:rPr>
          <w:rFonts w:ascii="Times New Roman" w:hAnsi="Times New Roman" w:cs="Times New Roman"/>
          <w:sz w:val="28"/>
          <w:szCs w:val="28"/>
        </w:rPr>
        <w:t>проникновение итальянской лексики.</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5) Для албанского языка показательно наличие заимствованных суффиксов лица (деятеля): </w:t>
      </w:r>
      <w:r w:rsidRPr="006119AE">
        <w:rPr>
          <w:rFonts w:ascii="Times New Roman" w:hAnsi="Times New Roman" w:cs="Times New Roman"/>
          <w:i/>
          <w:sz w:val="28"/>
          <w:szCs w:val="28"/>
        </w:rPr>
        <w:t>-джи</w:t>
      </w:r>
      <w:r w:rsidRPr="006119AE">
        <w:rPr>
          <w:rFonts w:ascii="Times New Roman" w:hAnsi="Times New Roman" w:cs="Times New Roman"/>
          <w:sz w:val="28"/>
          <w:szCs w:val="28"/>
        </w:rPr>
        <w:t xml:space="preserve"> и </w:t>
      </w:r>
      <w:r w:rsidRPr="006119AE">
        <w:rPr>
          <w:rFonts w:ascii="Times New Roman" w:hAnsi="Times New Roman" w:cs="Times New Roman"/>
          <w:i/>
          <w:sz w:val="28"/>
          <w:szCs w:val="28"/>
        </w:rPr>
        <w:t>-чи</w:t>
      </w:r>
      <w:r w:rsidRPr="006119AE">
        <w:rPr>
          <w:rFonts w:ascii="Times New Roman" w:hAnsi="Times New Roman" w:cs="Times New Roman"/>
          <w:sz w:val="28"/>
          <w:szCs w:val="28"/>
        </w:rPr>
        <w:t xml:space="preserve"> (</w:t>
      </w:r>
      <w:r w:rsidR="00773458" w:rsidRPr="006119AE">
        <w:rPr>
          <w:rFonts w:ascii="Times New Roman" w:hAnsi="Times New Roman" w:cs="Times New Roman"/>
          <w:sz w:val="28"/>
          <w:szCs w:val="28"/>
        </w:rPr>
        <w:t xml:space="preserve">из </w:t>
      </w:r>
      <w:r w:rsidRPr="006119AE">
        <w:rPr>
          <w:rFonts w:ascii="Times New Roman" w:hAnsi="Times New Roman" w:cs="Times New Roman"/>
          <w:sz w:val="28"/>
          <w:szCs w:val="28"/>
        </w:rPr>
        <w:t>тур.</w:t>
      </w:r>
      <w:r w:rsidR="00773458" w:rsidRPr="006119AE">
        <w:rPr>
          <w:rFonts w:ascii="Times New Roman" w:hAnsi="Times New Roman" w:cs="Times New Roman"/>
          <w:sz w:val="28"/>
          <w:szCs w:val="28"/>
        </w:rPr>
        <w:t xml:space="preserve"> яз.</w:t>
      </w:r>
      <w:r w:rsidRPr="006119AE">
        <w:rPr>
          <w:rFonts w:ascii="Times New Roman" w:hAnsi="Times New Roman" w:cs="Times New Roman"/>
          <w:sz w:val="28"/>
          <w:szCs w:val="28"/>
        </w:rPr>
        <w:t>), у некоторых лексем выявляется связь мотивирующей основы с обрядовым</w:t>
      </w:r>
      <w:r w:rsidR="00773458" w:rsidRPr="006119AE">
        <w:rPr>
          <w:rFonts w:ascii="Times New Roman" w:hAnsi="Times New Roman" w:cs="Times New Roman"/>
          <w:sz w:val="28"/>
          <w:szCs w:val="28"/>
        </w:rPr>
        <w:t xml:space="preserve"> </w:t>
      </w:r>
      <w:r w:rsidRPr="006119AE">
        <w:rPr>
          <w:rFonts w:ascii="Times New Roman" w:hAnsi="Times New Roman" w:cs="Times New Roman"/>
          <w:sz w:val="28"/>
          <w:szCs w:val="28"/>
        </w:rPr>
        <w:t>/</w:t>
      </w:r>
      <w:r w:rsidR="00773458" w:rsidRPr="006119AE">
        <w:rPr>
          <w:rFonts w:ascii="Times New Roman" w:hAnsi="Times New Roman" w:cs="Times New Roman"/>
          <w:sz w:val="28"/>
          <w:szCs w:val="28"/>
        </w:rPr>
        <w:t xml:space="preserve"> </w:t>
      </w:r>
      <w:r w:rsidRPr="006119AE">
        <w:rPr>
          <w:rFonts w:ascii="Times New Roman" w:hAnsi="Times New Roman" w:cs="Times New Roman"/>
          <w:sz w:val="28"/>
          <w:szCs w:val="28"/>
        </w:rPr>
        <w:t>необрядовым предметом или реалией, характерен прямой перенос значения при наименовании персонажа. В итальянском языке наблюдается высокая продуктивность причастной основы, от которой образуются названия жениха и невесты, отражающие их пассивную роль в совершаемых ритуалах.</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б</w:t>
      </w:r>
      <w:proofErr w:type="gramStart"/>
      <w:r w:rsidRPr="006119AE">
        <w:rPr>
          <w:rFonts w:ascii="Times New Roman" w:hAnsi="Times New Roman" w:cs="Times New Roman"/>
          <w:sz w:val="28"/>
          <w:szCs w:val="28"/>
        </w:rPr>
        <w:t>) В</w:t>
      </w:r>
      <w:proofErr w:type="gramEnd"/>
      <w:r w:rsidRPr="006119AE">
        <w:rPr>
          <w:rFonts w:ascii="Times New Roman" w:hAnsi="Times New Roman" w:cs="Times New Roman"/>
          <w:sz w:val="28"/>
          <w:szCs w:val="28"/>
        </w:rPr>
        <w:t xml:space="preserve"> предметном коде:</w:t>
      </w:r>
    </w:p>
    <w:p w:rsidR="002C2011" w:rsidRPr="006119AE" w:rsidRDefault="002C2011" w:rsidP="002C2011">
      <w:pPr>
        <w:spacing w:after="0" w:line="360" w:lineRule="auto"/>
        <w:ind w:left="-284" w:firstLine="567"/>
        <w:jc w:val="both"/>
        <w:rPr>
          <w:rFonts w:ascii="Times New Roman" w:hAnsi="Times New Roman" w:cs="Times New Roman"/>
          <w:sz w:val="28"/>
          <w:szCs w:val="28"/>
        </w:rPr>
      </w:pPr>
      <w:proofErr w:type="gramStart"/>
      <w:r w:rsidRPr="006119AE">
        <w:rPr>
          <w:rFonts w:ascii="Times New Roman" w:hAnsi="Times New Roman" w:cs="Times New Roman"/>
          <w:sz w:val="28"/>
          <w:szCs w:val="28"/>
        </w:rPr>
        <w:t>1) В</w:t>
      </w:r>
      <w:proofErr w:type="gramEnd"/>
      <w:r w:rsidRPr="006119AE">
        <w:rPr>
          <w:rFonts w:ascii="Times New Roman" w:hAnsi="Times New Roman" w:cs="Times New Roman"/>
          <w:sz w:val="28"/>
          <w:szCs w:val="28"/>
        </w:rPr>
        <w:t xml:space="preserve"> албанском свадебном обряде подавляющее большинство заимствований, обозначающих хлеб, происходят из греческого языка.</w:t>
      </w:r>
    </w:p>
    <w:p w:rsidR="002C2011" w:rsidRPr="006119AE" w:rsidRDefault="002C2011" w:rsidP="002C2011">
      <w:pPr>
        <w:spacing w:after="0" w:line="360" w:lineRule="auto"/>
        <w:ind w:left="-284" w:firstLine="567"/>
        <w:jc w:val="both"/>
        <w:rPr>
          <w:rFonts w:ascii="Times New Roman" w:hAnsi="Times New Roman" w:cs="Times New Roman"/>
          <w:sz w:val="28"/>
          <w:szCs w:val="28"/>
        </w:rPr>
      </w:pPr>
      <w:proofErr w:type="gramStart"/>
      <w:r w:rsidRPr="006119AE">
        <w:rPr>
          <w:rFonts w:ascii="Times New Roman" w:hAnsi="Times New Roman" w:cs="Times New Roman"/>
          <w:sz w:val="28"/>
          <w:szCs w:val="28"/>
        </w:rPr>
        <w:t>2) У</w:t>
      </w:r>
      <w:proofErr w:type="gramEnd"/>
      <w:r w:rsidRPr="006119AE">
        <w:rPr>
          <w:rFonts w:ascii="Times New Roman" w:hAnsi="Times New Roman" w:cs="Times New Roman"/>
          <w:sz w:val="28"/>
          <w:szCs w:val="28"/>
        </w:rPr>
        <w:t xml:space="preserve"> албанцев значительная часть обрядовых предметов, имевших символическое и ритуальное значение и изготавливавшихся специально для свадьбы, также была заимствована из турецкого языка.</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bCs/>
          <w:color w:val="000000"/>
          <w:sz w:val="28"/>
          <w:szCs w:val="28"/>
        </w:rPr>
        <w:t>4) Х</w:t>
      </w:r>
      <w:r w:rsidRPr="006119AE">
        <w:rPr>
          <w:rFonts w:ascii="Times New Roman" w:hAnsi="Times New Roman" w:cs="Times New Roman"/>
          <w:sz w:val="28"/>
          <w:szCs w:val="28"/>
        </w:rPr>
        <w:t xml:space="preserve">арактерной чертой предметного кода в албанском языке является междиалектная синонимия терминов. Для говора арбрешей </w:t>
      </w:r>
      <w:r w:rsidR="00773458" w:rsidRPr="006119AE">
        <w:rPr>
          <w:rFonts w:ascii="Times New Roman" w:hAnsi="Times New Roman" w:cs="Times New Roman"/>
          <w:sz w:val="28"/>
          <w:szCs w:val="28"/>
        </w:rPr>
        <w:t xml:space="preserve">Сицилии </w:t>
      </w:r>
      <w:r w:rsidRPr="006119AE">
        <w:rPr>
          <w:rFonts w:ascii="Times New Roman" w:hAnsi="Times New Roman" w:cs="Times New Roman"/>
          <w:sz w:val="28"/>
          <w:szCs w:val="28"/>
        </w:rPr>
        <w:t>данный аспект оказывается нерелевантным.</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в</w:t>
      </w:r>
      <w:proofErr w:type="gramStart"/>
      <w:r w:rsidRPr="006119AE">
        <w:rPr>
          <w:rFonts w:ascii="Times New Roman" w:hAnsi="Times New Roman" w:cs="Times New Roman"/>
          <w:sz w:val="28"/>
          <w:szCs w:val="28"/>
        </w:rPr>
        <w:t>) В</w:t>
      </w:r>
      <w:proofErr w:type="gramEnd"/>
      <w:r w:rsidRPr="006119AE">
        <w:rPr>
          <w:rFonts w:ascii="Times New Roman" w:hAnsi="Times New Roman" w:cs="Times New Roman"/>
          <w:sz w:val="28"/>
          <w:szCs w:val="28"/>
        </w:rPr>
        <w:t xml:space="preserve"> акциональном коде:</w:t>
      </w: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1) Для албанского свадебного обряда характерным является наличие двух помолвок — неофициальной и официальной. Обычно во время первой помолвки обе стороны в ходе переговоров приходят к соглашению. На второй помолвке происходит обмен между женихом и невестой подарками­знаками или кольцами. В названиях помолвки </w:t>
      </w:r>
      <w:r w:rsidR="00773458" w:rsidRPr="006119AE">
        <w:rPr>
          <w:rFonts w:ascii="Times New Roman" w:hAnsi="Times New Roman" w:cs="Times New Roman"/>
          <w:sz w:val="28"/>
          <w:szCs w:val="28"/>
        </w:rPr>
        <w:t>фиксируется</w:t>
      </w:r>
      <w:r w:rsidRPr="006119AE">
        <w:rPr>
          <w:rFonts w:ascii="Times New Roman" w:hAnsi="Times New Roman" w:cs="Times New Roman"/>
          <w:sz w:val="28"/>
          <w:szCs w:val="28"/>
        </w:rPr>
        <w:t xml:space="preserve"> семантика говорения.</w:t>
      </w:r>
    </w:p>
    <w:p w:rsidR="002C2011" w:rsidRPr="006119AE" w:rsidRDefault="002C2011" w:rsidP="002C2011">
      <w:pPr>
        <w:spacing w:after="0" w:line="360" w:lineRule="auto"/>
        <w:ind w:left="-284" w:firstLine="567"/>
        <w:jc w:val="both"/>
        <w:rPr>
          <w:rFonts w:ascii="Times New Roman" w:hAnsi="Times New Roman" w:cs="Times New Roman"/>
          <w:sz w:val="28"/>
          <w:szCs w:val="28"/>
        </w:rPr>
      </w:pPr>
      <w:proofErr w:type="gramStart"/>
      <w:r w:rsidRPr="006119AE">
        <w:rPr>
          <w:rFonts w:ascii="Times New Roman" w:hAnsi="Times New Roman" w:cs="Times New Roman"/>
          <w:sz w:val="28"/>
          <w:szCs w:val="28"/>
        </w:rPr>
        <w:t>2) В</w:t>
      </w:r>
      <w:proofErr w:type="gramEnd"/>
      <w:r w:rsidRPr="006119AE">
        <w:rPr>
          <w:rFonts w:ascii="Times New Roman" w:hAnsi="Times New Roman" w:cs="Times New Roman"/>
          <w:sz w:val="28"/>
          <w:szCs w:val="28"/>
        </w:rPr>
        <w:t xml:space="preserve"> албанской терминологии сложные названия значительно преобладают над простыми. Для составных терминов характерно словосочетание как способ номинации. В односоставных названиях обрядов доминирующей оказывается семантика движения, чаще всего это названия помолвки, образованные отглагольным способом. Для арбрешского говора в большей степени характерно словосочетание как способ номинации, а в итальянском наиболее продуктивным оказывается аффикс </w:t>
      </w:r>
      <w:r w:rsidRPr="006119AE">
        <w:rPr>
          <w:rFonts w:ascii="Times New Roman" w:hAnsi="Times New Roman" w:cs="Times New Roman"/>
          <w:i/>
          <w:sz w:val="28"/>
          <w:szCs w:val="28"/>
        </w:rPr>
        <w:t>-</w:t>
      </w:r>
      <w:r w:rsidRPr="006119AE">
        <w:rPr>
          <w:rFonts w:ascii="Times New Roman" w:hAnsi="Times New Roman" w:cs="Times New Roman"/>
          <w:i/>
          <w:sz w:val="28"/>
          <w:szCs w:val="28"/>
          <w:lang w:val="en-US"/>
        </w:rPr>
        <w:t>mento</w:t>
      </w:r>
      <w:r w:rsidRPr="006119AE">
        <w:rPr>
          <w:rFonts w:ascii="Times New Roman" w:hAnsi="Times New Roman" w:cs="Times New Roman"/>
          <w:sz w:val="28"/>
          <w:szCs w:val="28"/>
        </w:rPr>
        <w:t>, обозначающий действие или его результат.</w:t>
      </w:r>
    </w:p>
    <w:p w:rsidR="002C2011" w:rsidRPr="006119AE" w:rsidRDefault="002C2011" w:rsidP="002C2011">
      <w:pPr>
        <w:spacing w:after="0" w:line="360" w:lineRule="auto"/>
        <w:ind w:left="-284" w:firstLine="567"/>
        <w:jc w:val="both"/>
        <w:rPr>
          <w:rFonts w:ascii="Times New Roman" w:hAnsi="Times New Roman" w:cs="Times New Roman"/>
          <w:sz w:val="28"/>
          <w:szCs w:val="28"/>
        </w:rPr>
      </w:pPr>
      <w:proofErr w:type="gramStart"/>
      <w:r w:rsidRPr="006119AE">
        <w:rPr>
          <w:rFonts w:ascii="Times New Roman" w:hAnsi="Times New Roman" w:cs="Times New Roman"/>
          <w:sz w:val="28"/>
          <w:szCs w:val="28"/>
        </w:rPr>
        <w:t>3) В</w:t>
      </w:r>
      <w:proofErr w:type="gramEnd"/>
      <w:r w:rsidRPr="006119AE">
        <w:rPr>
          <w:rFonts w:ascii="Times New Roman" w:hAnsi="Times New Roman" w:cs="Times New Roman"/>
          <w:sz w:val="28"/>
          <w:szCs w:val="28"/>
        </w:rPr>
        <w:t xml:space="preserve"> целом заимствование как способ номинации не характерно для данной лексико-семантической группы, за исключением отдельных случаев в албанском языке.</w:t>
      </w:r>
    </w:p>
    <w:p w:rsidR="00773458" w:rsidRPr="006119AE" w:rsidRDefault="00773458" w:rsidP="002C2011">
      <w:pPr>
        <w:spacing w:after="0" w:line="360" w:lineRule="auto"/>
        <w:ind w:left="-284" w:firstLine="567"/>
        <w:jc w:val="both"/>
        <w:rPr>
          <w:rFonts w:ascii="Times New Roman" w:hAnsi="Times New Roman" w:cs="Times New Roman"/>
          <w:sz w:val="28"/>
          <w:szCs w:val="28"/>
        </w:rPr>
      </w:pPr>
    </w:p>
    <w:p w:rsidR="002C2011" w:rsidRPr="006119AE" w:rsidRDefault="002C2011" w:rsidP="002C2011">
      <w:pPr>
        <w:spacing w:after="0" w:line="360" w:lineRule="auto"/>
        <w:ind w:left="-284" w:firstLine="567"/>
        <w:jc w:val="both"/>
        <w:rPr>
          <w:rFonts w:ascii="Times New Roman" w:hAnsi="Times New Roman" w:cs="Times New Roman"/>
          <w:sz w:val="28"/>
          <w:szCs w:val="28"/>
        </w:rPr>
      </w:pPr>
      <w:r w:rsidRPr="006119AE">
        <w:rPr>
          <w:rFonts w:ascii="Times New Roman" w:hAnsi="Times New Roman" w:cs="Times New Roman"/>
          <w:sz w:val="28"/>
          <w:szCs w:val="28"/>
        </w:rPr>
        <w:t xml:space="preserve">Таким образом, все вышеперечисленные особенности, продемонстрированные на примере Южной Албании и Сицилии, раскрывают структуру и семантику свадебной обрядности албанцев и арбрешей и подтверждают гипотезу о продолжающихся межъязыковых и межкультурных </w:t>
      </w:r>
      <w:r w:rsidR="00773458" w:rsidRPr="006119AE">
        <w:rPr>
          <w:rFonts w:ascii="Times New Roman" w:hAnsi="Times New Roman" w:cs="Times New Roman"/>
          <w:sz w:val="28"/>
          <w:szCs w:val="28"/>
        </w:rPr>
        <w:t xml:space="preserve">контактах и </w:t>
      </w:r>
      <w:r w:rsidRPr="006119AE">
        <w:rPr>
          <w:rFonts w:ascii="Times New Roman" w:hAnsi="Times New Roman" w:cs="Times New Roman"/>
          <w:sz w:val="28"/>
          <w:szCs w:val="28"/>
        </w:rPr>
        <w:t xml:space="preserve">связях в области семейной обрядности. </w:t>
      </w:r>
      <w:r w:rsidRPr="006119AE">
        <w:rPr>
          <w:rFonts w:ascii="Times New Roman" w:eastAsia="Times New Roman" w:hAnsi="Times New Roman" w:cs="Times New Roman"/>
          <w:color w:val="000000"/>
          <w:sz w:val="28"/>
          <w:szCs w:val="28"/>
          <w:lang w:eastAsia="ru-RU"/>
        </w:rPr>
        <w:t>В албанско</w:t>
      </w:r>
      <w:r w:rsidR="00773458" w:rsidRPr="006119AE">
        <w:rPr>
          <w:rFonts w:ascii="Times New Roman" w:eastAsia="Times New Roman" w:hAnsi="Times New Roman" w:cs="Times New Roman"/>
          <w:color w:val="000000"/>
          <w:sz w:val="28"/>
          <w:szCs w:val="28"/>
          <w:lang w:eastAsia="ru-RU"/>
        </w:rPr>
        <w:t xml:space="preserve">м сообществе </w:t>
      </w:r>
      <w:r w:rsidRPr="006119AE">
        <w:rPr>
          <w:rFonts w:ascii="Times New Roman" w:eastAsia="Times New Roman" w:hAnsi="Times New Roman" w:cs="Times New Roman"/>
          <w:color w:val="000000"/>
          <w:sz w:val="28"/>
          <w:szCs w:val="28"/>
          <w:lang w:eastAsia="ru-RU"/>
        </w:rPr>
        <w:t xml:space="preserve">свадьба является одним из отличительных признаков культурной самобытности. </w:t>
      </w:r>
      <w:r w:rsidRPr="006119AE">
        <w:rPr>
          <w:rFonts w:ascii="Times New Roman" w:hAnsi="Times New Roman" w:cs="Times New Roman"/>
          <w:sz w:val="28"/>
          <w:szCs w:val="28"/>
        </w:rPr>
        <w:t>Свадебный обряд арбрешей, с одной стороны, во многом совпадает с албанской свадебной традицией, что позволяет говорить о многовековой жизнеспособности албанской культуры, которую на протяжении пяти веков упорно сохраняют потомки выходцев из Албании; а с другой — включает ряд черт, которые делают его особенным и в некоторых аспектах сближают с общесицилийской свадьбой.</w:t>
      </w:r>
    </w:p>
    <w:p w:rsidR="002C2011" w:rsidRPr="006119AE" w:rsidRDefault="002C2011" w:rsidP="001C7804">
      <w:pPr>
        <w:spacing w:after="0" w:line="360" w:lineRule="auto"/>
        <w:ind w:left="-284" w:firstLine="567"/>
        <w:jc w:val="both"/>
        <w:rPr>
          <w:rFonts w:ascii="Times New Roman" w:hAnsi="Times New Roman" w:cs="Times New Roman"/>
          <w:sz w:val="28"/>
          <w:szCs w:val="28"/>
        </w:rPr>
      </w:pPr>
      <w:r w:rsidRPr="006119AE">
        <w:rPr>
          <w:rFonts w:ascii="Times New Roman" w:eastAsia="Times New Roman" w:hAnsi="Times New Roman" w:cs="Times New Roman"/>
          <w:color w:val="000000"/>
          <w:sz w:val="28"/>
          <w:szCs w:val="28"/>
          <w:lang w:eastAsia="ru-RU"/>
        </w:rPr>
        <w:t>Несмотря на то, что в настоящее время особая религиозная атмосфера, которая сопровождала все этапы</w:t>
      </w:r>
      <w:r w:rsidR="00773458" w:rsidRPr="006119AE">
        <w:rPr>
          <w:rFonts w:ascii="Times New Roman" w:eastAsia="Times New Roman" w:hAnsi="Times New Roman" w:cs="Times New Roman"/>
          <w:color w:val="000000"/>
          <w:sz w:val="28"/>
          <w:szCs w:val="28"/>
          <w:lang w:eastAsia="ru-RU"/>
        </w:rPr>
        <w:t xml:space="preserve"> </w:t>
      </w:r>
      <w:r w:rsidRPr="006119AE">
        <w:rPr>
          <w:rFonts w:ascii="Times New Roman" w:eastAsia="Times New Roman" w:hAnsi="Times New Roman" w:cs="Times New Roman"/>
          <w:color w:val="000000"/>
          <w:sz w:val="28"/>
          <w:szCs w:val="28"/>
          <w:lang w:eastAsia="ru-RU"/>
        </w:rPr>
        <w:t>свадебного обряда, под влиянием модернизации потеряла свою актуальность, тем не менее сохраняется</w:t>
      </w:r>
      <w:r w:rsidR="001C7804" w:rsidRPr="006119AE">
        <w:rPr>
          <w:rFonts w:ascii="Times New Roman" w:eastAsia="Times New Roman" w:hAnsi="Times New Roman" w:cs="Times New Roman"/>
          <w:color w:val="000000"/>
          <w:sz w:val="28"/>
          <w:szCs w:val="28"/>
          <w:lang w:eastAsia="ru-RU"/>
        </w:rPr>
        <w:t xml:space="preserve"> </w:t>
      </w:r>
      <w:r w:rsidRPr="006119AE">
        <w:rPr>
          <w:rFonts w:ascii="Times New Roman" w:eastAsia="Times New Roman" w:hAnsi="Times New Roman" w:cs="Times New Roman"/>
          <w:color w:val="000000"/>
          <w:sz w:val="28"/>
          <w:szCs w:val="28"/>
          <w:lang w:eastAsia="ru-RU"/>
        </w:rPr>
        <w:t>значимость брака в смысле социального перехода и смены статуса</w:t>
      </w:r>
      <w:r w:rsidR="00773458" w:rsidRPr="006119AE">
        <w:rPr>
          <w:rFonts w:ascii="Times New Roman" w:eastAsia="Times New Roman" w:hAnsi="Times New Roman" w:cs="Times New Roman"/>
          <w:color w:val="000000"/>
          <w:sz w:val="28"/>
          <w:szCs w:val="28"/>
          <w:lang w:eastAsia="ru-RU"/>
        </w:rPr>
        <w:t xml:space="preserve"> членов коллектива</w:t>
      </w:r>
      <w:r w:rsidRPr="006119AE">
        <w:rPr>
          <w:rFonts w:ascii="Times New Roman" w:eastAsia="Times New Roman" w:hAnsi="Times New Roman" w:cs="Times New Roman"/>
          <w:color w:val="000000"/>
          <w:sz w:val="28"/>
          <w:szCs w:val="28"/>
          <w:lang w:eastAsia="ru-RU"/>
        </w:rPr>
        <w:t>.</w:t>
      </w:r>
      <w:r w:rsidR="001C7804" w:rsidRPr="006119AE">
        <w:rPr>
          <w:rFonts w:ascii="Times New Roman" w:hAnsi="Times New Roman" w:cs="Times New Roman"/>
          <w:sz w:val="28"/>
          <w:szCs w:val="28"/>
        </w:rPr>
        <w:t xml:space="preserve"> </w:t>
      </w:r>
      <w:r w:rsidRPr="006119AE">
        <w:rPr>
          <w:rFonts w:ascii="Times New Roman" w:eastAsia="Times New Roman" w:hAnsi="Times New Roman" w:cs="Times New Roman"/>
          <w:color w:val="000000"/>
          <w:sz w:val="28"/>
          <w:szCs w:val="28"/>
          <w:lang w:eastAsia="ru-RU"/>
        </w:rPr>
        <w:t xml:space="preserve">Наибольшее подтверждение этому можно найти в </w:t>
      </w:r>
      <w:r w:rsidR="00773458" w:rsidRPr="006119AE">
        <w:rPr>
          <w:rFonts w:ascii="Times New Roman" w:eastAsia="Times New Roman" w:hAnsi="Times New Roman" w:cs="Times New Roman"/>
          <w:color w:val="000000"/>
          <w:sz w:val="28"/>
          <w:szCs w:val="28"/>
          <w:lang w:eastAsia="ru-RU"/>
        </w:rPr>
        <w:t xml:space="preserve">сохранении традиции бытования </w:t>
      </w:r>
      <w:r w:rsidR="001C7804" w:rsidRPr="006119AE">
        <w:rPr>
          <w:rFonts w:ascii="Times New Roman" w:eastAsia="Times New Roman" w:hAnsi="Times New Roman" w:cs="Times New Roman"/>
          <w:color w:val="000000"/>
          <w:sz w:val="28"/>
          <w:szCs w:val="28"/>
          <w:lang w:eastAsia="ru-RU"/>
        </w:rPr>
        <w:t>наряда невесты и изготовления свадебного платья</w:t>
      </w:r>
      <w:r w:rsidRPr="006119AE">
        <w:rPr>
          <w:rFonts w:ascii="Times New Roman" w:eastAsia="Times New Roman" w:hAnsi="Times New Roman" w:cs="Times New Roman"/>
          <w:color w:val="000000"/>
          <w:sz w:val="28"/>
          <w:szCs w:val="28"/>
          <w:lang w:eastAsia="ru-RU"/>
        </w:rPr>
        <w:t xml:space="preserve">, которое вместе с языком представляет собой </w:t>
      </w:r>
      <w:r w:rsidR="001C7804" w:rsidRPr="006119AE">
        <w:rPr>
          <w:rFonts w:ascii="Times New Roman" w:eastAsia="Times New Roman" w:hAnsi="Times New Roman" w:cs="Times New Roman"/>
          <w:color w:val="000000"/>
          <w:sz w:val="28"/>
          <w:szCs w:val="28"/>
          <w:lang w:eastAsia="ru-RU"/>
        </w:rPr>
        <w:t xml:space="preserve">важные маркеры и символы </w:t>
      </w:r>
      <w:r w:rsidRPr="006119AE">
        <w:rPr>
          <w:rFonts w:ascii="Times New Roman" w:eastAsia="Times New Roman" w:hAnsi="Times New Roman" w:cs="Times New Roman"/>
          <w:color w:val="000000"/>
          <w:sz w:val="28"/>
          <w:szCs w:val="28"/>
          <w:lang w:eastAsia="ru-RU"/>
        </w:rPr>
        <w:t xml:space="preserve">принадлежности арбрешей к своим албанским корням. </w:t>
      </w:r>
    </w:p>
    <w:p w:rsidR="001C7804" w:rsidRPr="006119AE" w:rsidRDefault="001C7804">
      <w:pPr>
        <w:rPr>
          <w:rFonts w:ascii="Times New Roman" w:hAnsi="Times New Roman" w:cs="Times New Roman"/>
          <w:sz w:val="28"/>
          <w:szCs w:val="28"/>
        </w:rPr>
      </w:pPr>
      <w:r w:rsidRPr="006119AE">
        <w:br w:type="page"/>
      </w:r>
    </w:p>
    <w:p w:rsidR="002C2011" w:rsidRPr="006119AE" w:rsidRDefault="002C2011" w:rsidP="00CB2795">
      <w:pPr>
        <w:pStyle w:val="1"/>
      </w:pPr>
      <w:bookmarkStart w:id="95" w:name="_Toc515568390"/>
      <w:r w:rsidRPr="006119AE">
        <w:t>ИСТОЧНИКИ</w:t>
      </w:r>
      <w:r w:rsidR="00202350" w:rsidRPr="006119AE">
        <w:t xml:space="preserve"> И ЛИТЕРАТУРА</w:t>
      </w:r>
      <w:bookmarkEnd w:id="95"/>
    </w:p>
    <w:p w:rsidR="00635F60" w:rsidRPr="006119AE" w:rsidRDefault="00635F60" w:rsidP="00635F60">
      <w:pPr>
        <w:spacing w:after="0" w:line="360" w:lineRule="auto"/>
        <w:ind w:left="1134" w:hanging="567"/>
        <w:jc w:val="center"/>
        <w:rPr>
          <w:rFonts w:ascii="Times New Roman" w:hAnsi="Times New Roman" w:cs="Times New Roman"/>
          <w:sz w:val="28"/>
          <w:szCs w:val="28"/>
        </w:rPr>
      </w:pPr>
    </w:p>
    <w:p w:rsidR="00635F60" w:rsidRPr="006119AE" w:rsidRDefault="00202350" w:rsidP="00635F60">
      <w:pPr>
        <w:spacing w:after="0" w:line="360" w:lineRule="auto"/>
        <w:ind w:left="1134" w:hanging="567"/>
        <w:jc w:val="center"/>
        <w:rPr>
          <w:rFonts w:ascii="Times New Roman" w:hAnsi="Times New Roman" w:cs="Times New Roman"/>
          <w:sz w:val="28"/>
          <w:szCs w:val="28"/>
        </w:rPr>
      </w:pPr>
      <w:r w:rsidRPr="006119AE">
        <w:rPr>
          <w:rFonts w:ascii="Times New Roman" w:hAnsi="Times New Roman" w:cs="Times New Roman"/>
          <w:sz w:val="28"/>
          <w:szCs w:val="28"/>
        </w:rPr>
        <w:t>Источники</w:t>
      </w:r>
    </w:p>
    <w:p w:rsidR="00202350" w:rsidRPr="006119AE" w:rsidRDefault="00202350" w:rsidP="00202350">
      <w:pPr>
        <w:jc w:val="center"/>
        <w:rPr>
          <w:rFonts w:ascii="Times New Roman" w:hAnsi="Times New Roman" w:cs="Times New Roman"/>
          <w:bCs/>
          <w:iCs/>
          <w:color w:val="000000"/>
          <w:sz w:val="28"/>
          <w:szCs w:val="28"/>
          <w:shd w:val="clear" w:color="auto" w:fill="FFFFFF"/>
        </w:rPr>
      </w:pPr>
      <w:r w:rsidRPr="006119AE">
        <w:rPr>
          <w:rFonts w:ascii="Times New Roman" w:hAnsi="Times New Roman" w:cs="Times New Roman"/>
          <w:bCs/>
          <w:iCs/>
          <w:color w:val="000000"/>
          <w:sz w:val="28"/>
          <w:szCs w:val="28"/>
          <w:shd w:val="clear" w:color="auto" w:fill="FFFFFF"/>
        </w:rPr>
        <w:t>АОЕ (научно-вспомогательный фонд)</w:t>
      </w:r>
    </w:p>
    <w:p w:rsidR="00202350" w:rsidRPr="006119AE" w:rsidRDefault="00202350" w:rsidP="00202350">
      <w:pPr>
        <w:spacing w:after="0" w:line="360" w:lineRule="auto"/>
        <w:ind w:left="1134" w:hanging="567"/>
        <w:jc w:val="both"/>
        <w:rPr>
          <w:rFonts w:ascii="Times New Roman" w:hAnsi="Times New Roman" w:cs="Times New Roman"/>
          <w:color w:val="000000"/>
          <w:sz w:val="28"/>
          <w:szCs w:val="28"/>
          <w:shd w:val="clear" w:color="auto" w:fill="FFFFFF"/>
        </w:rPr>
      </w:pPr>
      <w:r w:rsidRPr="006119AE">
        <w:rPr>
          <w:rFonts w:ascii="Times New Roman" w:hAnsi="Times New Roman" w:cs="Times New Roman"/>
          <w:color w:val="000000"/>
          <w:sz w:val="28"/>
          <w:szCs w:val="28"/>
          <w:shd w:val="clear" w:color="auto" w:fill="FFFFFF"/>
        </w:rPr>
        <w:t>АОЕ: Сулоева 2014 —</w:t>
      </w:r>
      <w:r w:rsidRPr="006119AE">
        <w:rPr>
          <w:rStyle w:val="s7"/>
          <w:rFonts w:ascii="Times New Roman" w:hAnsi="Times New Roman" w:cs="Times New Roman"/>
          <w:i/>
          <w:iCs/>
          <w:color w:val="000000"/>
          <w:sz w:val="28"/>
          <w:szCs w:val="28"/>
          <w:shd w:val="clear" w:color="auto" w:fill="FFFFFF"/>
        </w:rPr>
        <w:t xml:space="preserve"> Сулоева</w:t>
      </w:r>
      <w:r w:rsidR="007F3094" w:rsidRPr="006119AE">
        <w:rPr>
          <w:rStyle w:val="s7"/>
          <w:rFonts w:ascii="Times New Roman" w:hAnsi="Times New Roman" w:cs="Times New Roman"/>
          <w:i/>
          <w:iCs/>
          <w:color w:val="000000"/>
          <w:sz w:val="28"/>
          <w:szCs w:val="28"/>
          <w:shd w:val="clear" w:color="auto" w:fill="FFFFFF"/>
        </w:rPr>
        <w:t xml:space="preserve"> М. А.</w:t>
      </w:r>
      <w:r w:rsidRPr="006119AE">
        <w:rPr>
          <w:rStyle w:val="s7"/>
          <w:rFonts w:ascii="Times New Roman" w:hAnsi="Times New Roman" w:cs="Times New Roman"/>
          <w:i/>
          <w:iCs/>
          <w:color w:val="000000"/>
          <w:sz w:val="28"/>
          <w:szCs w:val="28"/>
          <w:shd w:val="clear" w:color="auto" w:fill="FFFFFF"/>
        </w:rPr>
        <w:t xml:space="preserve"> </w:t>
      </w:r>
      <w:r w:rsidRPr="006119AE">
        <w:rPr>
          <w:rStyle w:val="s7"/>
          <w:rFonts w:ascii="Times New Roman" w:hAnsi="Times New Roman" w:cs="Times New Roman"/>
          <w:iCs/>
          <w:color w:val="000000"/>
          <w:sz w:val="28"/>
          <w:szCs w:val="28"/>
          <w:shd w:val="clear" w:color="auto" w:fill="FFFFFF"/>
        </w:rPr>
        <w:t>Свадьба в Зичиште</w:t>
      </w:r>
      <w:r w:rsidRPr="006119AE">
        <w:rPr>
          <w:rStyle w:val="s7"/>
          <w:rFonts w:ascii="Times New Roman" w:hAnsi="Times New Roman" w:cs="Times New Roman"/>
          <w:i/>
          <w:iCs/>
          <w:color w:val="000000"/>
          <w:sz w:val="28"/>
          <w:szCs w:val="28"/>
          <w:shd w:val="clear" w:color="auto" w:fill="FFFFFF"/>
        </w:rPr>
        <w:t xml:space="preserve">. </w:t>
      </w:r>
      <w:r w:rsidRPr="006119AE">
        <w:rPr>
          <w:rFonts w:ascii="Times New Roman" w:hAnsi="Times New Roman" w:cs="Times New Roman"/>
          <w:color w:val="000000"/>
          <w:sz w:val="28"/>
          <w:szCs w:val="28"/>
          <w:shd w:val="clear" w:color="auto" w:fill="FFFFFF"/>
        </w:rPr>
        <w:t xml:space="preserve">Полевые записи. Автограф. </w:t>
      </w:r>
      <w:r w:rsidRPr="006119AE">
        <w:rPr>
          <w:rFonts w:ascii="Times New Roman" w:hAnsi="Times New Roman" w:cs="Times New Roman"/>
          <w:sz w:val="28"/>
          <w:szCs w:val="28"/>
        </w:rPr>
        <w:t xml:space="preserve">12.08. </w:t>
      </w:r>
      <w:r w:rsidRPr="006119AE">
        <w:rPr>
          <w:rFonts w:ascii="Times New Roman" w:hAnsi="Times New Roman" w:cs="Times New Roman"/>
          <w:color w:val="000000"/>
          <w:sz w:val="28"/>
          <w:szCs w:val="28"/>
          <w:shd w:val="clear" w:color="auto" w:fill="FFFFFF"/>
        </w:rPr>
        <w:t xml:space="preserve">– </w:t>
      </w:r>
      <w:r w:rsidRPr="006119AE">
        <w:rPr>
          <w:rFonts w:ascii="Times New Roman" w:hAnsi="Times New Roman" w:cs="Times New Roman"/>
          <w:sz w:val="28"/>
          <w:szCs w:val="28"/>
        </w:rPr>
        <w:t>15.08.2014</w:t>
      </w:r>
      <w:r w:rsidRPr="006119AE">
        <w:rPr>
          <w:rFonts w:ascii="Times New Roman" w:hAnsi="Times New Roman" w:cs="Times New Roman"/>
          <w:color w:val="000000"/>
          <w:sz w:val="28"/>
          <w:szCs w:val="28"/>
          <w:shd w:val="clear" w:color="auto" w:fill="FFFFFF"/>
        </w:rPr>
        <w:t xml:space="preserve"> // Архив МАЭ РАН. Юго-Восточная Албания. Краина Девол. 2014.</w:t>
      </w:r>
    </w:p>
    <w:p w:rsidR="00202350" w:rsidRPr="006119AE" w:rsidRDefault="00202350" w:rsidP="00202350">
      <w:pPr>
        <w:spacing w:after="0" w:line="360" w:lineRule="auto"/>
        <w:ind w:left="1134" w:hanging="567"/>
        <w:jc w:val="both"/>
        <w:rPr>
          <w:rFonts w:ascii="Times New Roman" w:hAnsi="Times New Roman" w:cs="Times New Roman"/>
          <w:color w:val="000000"/>
          <w:sz w:val="28"/>
          <w:szCs w:val="28"/>
          <w:shd w:val="clear" w:color="auto" w:fill="FFFFFF"/>
        </w:rPr>
      </w:pPr>
      <w:r w:rsidRPr="006119AE">
        <w:rPr>
          <w:rFonts w:ascii="Times New Roman" w:hAnsi="Times New Roman" w:cs="Times New Roman"/>
          <w:color w:val="000000"/>
          <w:sz w:val="28"/>
          <w:szCs w:val="28"/>
          <w:shd w:val="clear" w:color="auto" w:fill="FFFFFF"/>
        </w:rPr>
        <w:t>АОЕ: Новик, Сулоева 2014: Свадьба —</w:t>
      </w:r>
      <w:r w:rsidRPr="006119AE">
        <w:rPr>
          <w:rStyle w:val="apple-converted-space"/>
          <w:i/>
          <w:iCs/>
          <w:color w:val="000000"/>
          <w:shd w:val="clear" w:color="auto" w:fill="FFFFFF"/>
        </w:rPr>
        <w:t> </w:t>
      </w:r>
      <w:r w:rsidRPr="006119AE">
        <w:rPr>
          <w:rStyle w:val="apple-converted-space"/>
          <w:rFonts w:ascii="Times New Roman" w:hAnsi="Times New Roman" w:cs="Times New Roman"/>
          <w:i/>
          <w:iCs/>
          <w:color w:val="000000"/>
          <w:sz w:val="28"/>
          <w:szCs w:val="28"/>
          <w:shd w:val="clear" w:color="auto" w:fill="FFFFFF"/>
        </w:rPr>
        <w:t xml:space="preserve">Новик А. А., </w:t>
      </w:r>
      <w:r w:rsidRPr="006119AE">
        <w:rPr>
          <w:rFonts w:ascii="Times New Roman" w:hAnsi="Times New Roman" w:cs="Times New Roman"/>
          <w:i/>
          <w:sz w:val="28"/>
          <w:szCs w:val="28"/>
        </w:rPr>
        <w:t>Сулоева</w:t>
      </w:r>
      <w:r w:rsidRPr="006119AE">
        <w:rPr>
          <w:rFonts w:ascii="Times New Roman" w:hAnsi="Times New Roman" w:cs="Times New Roman"/>
          <w:sz w:val="28"/>
          <w:szCs w:val="28"/>
        </w:rPr>
        <w:t xml:space="preserve"> </w:t>
      </w:r>
      <w:r w:rsidRPr="006119AE">
        <w:rPr>
          <w:rFonts w:ascii="Times New Roman" w:hAnsi="Times New Roman" w:cs="Times New Roman"/>
          <w:i/>
          <w:sz w:val="28"/>
          <w:szCs w:val="28"/>
        </w:rPr>
        <w:t>М. А</w:t>
      </w:r>
      <w:r w:rsidRPr="006119AE">
        <w:rPr>
          <w:rStyle w:val="s7"/>
          <w:rFonts w:ascii="Times New Roman" w:hAnsi="Times New Roman" w:cs="Times New Roman"/>
          <w:i/>
          <w:iCs/>
          <w:color w:val="000000"/>
          <w:sz w:val="28"/>
          <w:szCs w:val="28"/>
          <w:shd w:val="clear" w:color="auto" w:fill="FFFFFF"/>
        </w:rPr>
        <w:t>.</w:t>
      </w:r>
      <w:r w:rsidRPr="006119AE">
        <w:rPr>
          <w:rStyle w:val="apple-converted-space"/>
          <w:color w:val="000000"/>
          <w:shd w:val="clear" w:color="auto" w:fill="FFFFFF"/>
        </w:rPr>
        <w:t> </w:t>
      </w:r>
      <w:r w:rsidRPr="006119AE">
        <w:rPr>
          <w:rFonts w:ascii="Times New Roman" w:hAnsi="Times New Roman" w:cs="Times New Roman"/>
          <w:color w:val="000000"/>
          <w:sz w:val="28"/>
          <w:szCs w:val="28"/>
          <w:shd w:val="clear" w:color="auto" w:fill="FFFFFF"/>
        </w:rPr>
        <w:t>Свадьба. Цифровая аудиозапись интервью. 2014 // Архив отдела европеистики МАЭ. Юго-Восточная Албания. Краина Девол. 2014.</w:t>
      </w:r>
    </w:p>
    <w:p w:rsidR="00635F60" w:rsidRPr="006119AE" w:rsidRDefault="00635F60" w:rsidP="00202350">
      <w:pPr>
        <w:pStyle w:val="160"/>
        <w:spacing w:after="0"/>
        <w:ind w:left="1418" w:hanging="851"/>
      </w:pPr>
    </w:p>
    <w:p w:rsidR="00202350" w:rsidRPr="006119AE" w:rsidRDefault="00202350" w:rsidP="00202350">
      <w:pPr>
        <w:pStyle w:val="160"/>
        <w:spacing w:after="0"/>
        <w:ind w:left="1418" w:hanging="851"/>
      </w:pPr>
      <w:r w:rsidRPr="006119AE">
        <w:t>ПМА</w:t>
      </w:r>
    </w:p>
    <w:p w:rsidR="00202350" w:rsidRPr="006119AE" w:rsidRDefault="00202350" w:rsidP="00202350">
      <w:pPr>
        <w:pStyle w:val="160"/>
        <w:spacing w:after="0"/>
        <w:ind w:left="1418" w:hanging="851"/>
        <w:jc w:val="left"/>
        <w:rPr>
          <w:color w:val="000000"/>
          <w:shd w:val="clear" w:color="auto" w:fill="FFFFFF"/>
        </w:rPr>
      </w:pPr>
      <w:bookmarkStart w:id="96" w:name="_Hlk515500576"/>
      <w:r w:rsidRPr="006119AE">
        <w:t xml:space="preserve">ПМА: Сулоева 2017 </w:t>
      </w:r>
      <w:r w:rsidRPr="006119AE">
        <w:rPr>
          <w:color w:val="000000"/>
          <w:shd w:val="clear" w:color="auto" w:fill="FFFFFF"/>
        </w:rPr>
        <w:t xml:space="preserve">— </w:t>
      </w:r>
      <w:r w:rsidRPr="006119AE">
        <w:rPr>
          <w:i/>
          <w:color w:val="000000"/>
          <w:shd w:val="clear" w:color="auto" w:fill="FFFFFF"/>
        </w:rPr>
        <w:t>Сулоева</w:t>
      </w:r>
      <w:r w:rsidR="007F3094" w:rsidRPr="006119AE">
        <w:rPr>
          <w:i/>
          <w:color w:val="000000"/>
          <w:shd w:val="clear" w:color="auto" w:fill="FFFFFF"/>
        </w:rPr>
        <w:t xml:space="preserve"> М. А</w:t>
      </w:r>
      <w:r w:rsidRPr="006119AE">
        <w:rPr>
          <w:i/>
          <w:color w:val="000000"/>
          <w:shd w:val="clear" w:color="auto" w:fill="FFFFFF"/>
        </w:rPr>
        <w:t>.</w:t>
      </w:r>
      <w:r w:rsidRPr="006119AE">
        <w:rPr>
          <w:color w:val="000000"/>
          <w:shd w:val="clear" w:color="auto" w:fill="FFFFFF"/>
        </w:rPr>
        <w:t xml:space="preserve"> Полевые материалы автора. Сицилия. 2017.</w:t>
      </w:r>
    </w:p>
    <w:bookmarkEnd w:id="96"/>
    <w:p w:rsidR="00202350" w:rsidRPr="006119AE" w:rsidRDefault="00202350" w:rsidP="00202350">
      <w:pPr>
        <w:pStyle w:val="160"/>
        <w:spacing w:after="0"/>
        <w:ind w:left="1418" w:hanging="851"/>
        <w:jc w:val="left"/>
        <w:rPr>
          <w:color w:val="000000"/>
          <w:shd w:val="clear" w:color="auto" w:fill="FFFFFF"/>
        </w:rPr>
      </w:pPr>
      <w:r w:rsidRPr="006119AE">
        <w:t>ПМА: Сулоева 2017</w:t>
      </w:r>
      <w:r w:rsidR="007F3094" w:rsidRPr="006119AE">
        <w:t>: Скиро</w:t>
      </w:r>
      <w:r w:rsidRPr="006119AE">
        <w:t xml:space="preserve">. </w:t>
      </w:r>
      <w:r w:rsidR="007F3094" w:rsidRPr="006119AE">
        <w:t xml:space="preserve">Свадьба </w:t>
      </w:r>
      <w:r w:rsidRPr="006119AE">
        <w:rPr>
          <w:color w:val="000000"/>
          <w:shd w:val="clear" w:color="auto" w:fill="FFFFFF"/>
        </w:rPr>
        <w:t xml:space="preserve">— </w:t>
      </w:r>
      <w:r w:rsidRPr="006119AE">
        <w:rPr>
          <w:i/>
          <w:color w:val="000000"/>
          <w:shd w:val="clear" w:color="auto" w:fill="FFFFFF"/>
        </w:rPr>
        <w:t>Сулоева</w:t>
      </w:r>
      <w:r w:rsidR="007F3094" w:rsidRPr="006119AE">
        <w:rPr>
          <w:i/>
          <w:color w:val="000000"/>
          <w:shd w:val="clear" w:color="auto" w:fill="FFFFFF"/>
        </w:rPr>
        <w:t xml:space="preserve"> М. А. </w:t>
      </w:r>
      <w:r w:rsidRPr="006119AE">
        <w:rPr>
          <w:i/>
          <w:color w:val="000000"/>
          <w:shd w:val="clear" w:color="auto" w:fill="FFFFFF"/>
        </w:rPr>
        <w:t>Скиро</w:t>
      </w:r>
      <w:r w:rsidR="007F3094" w:rsidRPr="006119AE">
        <w:rPr>
          <w:i/>
          <w:color w:val="000000"/>
          <w:shd w:val="clear" w:color="auto" w:fill="FFFFFF"/>
        </w:rPr>
        <w:t xml:space="preserve"> С. </w:t>
      </w:r>
      <w:r w:rsidRPr="006119AE">
        <w:rPr>
          <w:color w:val="000000"/>
          <w:shd w:val="clear" w:color="auto" w:fill="FFFFFF"/>
        </w:rPr>
        <w:t xml:space="preserve">Свадьба. </w:t>
      </w:r>
      <w:r w:rsidR="007F3094" w:rsidRPr="006119AE">
        <w:rPr>
          <w:color w:val="000000"/>
          <w:shd w:val="clear" w:color="auto" w:fill="FFFFFF"/>
        </w:rPr>
        <w:t>Сицилия.</w:t>
      </w:r>
      <w:r w:rsidRPr="006119AE">
        <w:rPr>
          <w:color w:val="000000"/>
          <w:shd w:val="clear" w:color="auto" w:fill="FFFFFF"/>
        </w:rPr>
        <w:t xml:space="preserve"> 2017.</w:t>
      </w:r>
    </w:p>
    <w:p w:rsidR="00635F60" w:rsidRPr="006119AE" w:rsidRDefault="007F3094" w:rsidP="00635F60">
      <w:pPr>
        <w:pStyle w:val="160"/>
        <w:spacing w:after="0"/>
        <w:ind w:left="1418" w:hanging="851"/>
        <w:jc w:val="left"/>
        <w:rPr>
          <w:color w:val="000000"/>
          <w:shd w:val="clear" w:color="auto" w:fill="FFFFFF"/>
        </w:rPr>
      </w:pPr>
      <w:bookmarkStart w:id="97" w:name="_Hlk515501090"/>
      <w:r w:rsidRPr="006119AE">
        <w:t xml:space="preserve">ПМА: Сулоева 2017: Паррино. Венчание </w:t>
      </w:r>
      <w:r w:rsidRPr="006119AE">
        <w:rPr>
          <w:color w:val="000000"/>
          <w:shd w:val="clear" w:color="auto" w:fill="FFFFFF"/>
        </w:rPr>
        <w:t xml:space="preserve">— </w:t>
      </w:r>
      <w:r w:rsidRPr="006119AE">
        <w:rPr>
          <w:i/>
          <w:color w:val="000000"/>
          <w:shd w:val="clear" w:color="auto" w:fill="FFFFFF"/>
        </w:rPr>
        <w:t>Сулоева М. А. Паррино Г.</w:t>
      </w:r>
      <w:r w:rsidRPr="006119AE">
        <w:rPr>
          <w:color w:val="000000"/>
          <w:shd w:val="clear" w:color="auto" w:fill="FFFFFF"/>
        </w:rPr>
        <w:t xml:space="preserve"> Венчание. Сицилия. 2017</w:t>
      </w:r>
      <w:bookmarkEnd w:id="97"/>
      <w:r w:rsidRPr="006119AE">
        <w:rPr>
          <w:color w:val="000000"/>
          <w:shd w:val="clear" w:color="auto" w:fill="FFFFFF"/>
        </w:rPr>
        <w:t>.</w:t>
      </w:r>
    </w:p>
    <w:p w:rsidR="007F3094" w:rsidRPr="006119AE" w:rsidRDefault="007F3094" w:rsidP="007F3094">
      <w:pPr>
        <w:pStyle w:val="160"/>
        <w:spacing w:after="0"/>
        <w:ind w:left="1418" w:hanging="851"/>
        <w:jc w:val="left"/>
        <w:rPr>
          <w:color w:val="000000"/>
          <w:shd w:val="clear" w:color="auto" w:fill="FFFFFF"/>
        </w:rPr>
      </w:pPr>
      <w:r w:rsidRPr="006119AE">
        <w:t>ПМА: Сулоева 2017: Паррино. Свадьба</w:t>
      </w:r>
      <w:r w:rsidRPr="006119AE">
        <w:rPr>
          <w:color w:val="000000"/>
          <w:shd w:val="clear" w:color="auto" w:fill="FFFFFF"/>
        </w:rPr>
        <w:t xml:space="preserve">— </w:t>
      </w:r>
      <w:r w:rsidRPr="006119AE">
        <w:rPr>
          <w:i/>
          <w:color w:val="000000"/>
          <w:shd w:val="clear" w:color="auto" w:fill="FFFFFF"/>
        </w:rPr>
        <w:t xml:space="preserve">Сулоева М. А. Паррино Г. </w:t>
      </w:r>
      <w:r w:rsidRPr="006119AE">
        <w:rPr>
          <w:color w:val="000000"/>
          <w:shd w:val="clear" w:color="auto" w:fill="FFFFFF"/>
        </w:rPr>
        <w:t>Свадьба. Сицилия. 2017.</w:t>
      </w:r>
    </w:p>
    <w:p w:rsidR="007F3094" w:rsidRPr="006119AE" w:rsidRDefault="007F3094" w:rsidP="007F3094">
      <w:pPr>
        <w:pStyle w:val="160"/>
        <w:spacing w:after="0"/>
        <w:ind w:left="1418" w:hanging="851"/>
        <w:jc w:val="left"/>
        <w:rPr>
          <w:color w:val="000000"/>
          <w:shd w:val="clear" w:color="auto" w:fill="FFFFFF"/>
        </w:rPr>
      </w:pPr>
      <w:r w:rsidRPr="006119AE">
        <w:t xml:space="preserve">ПМА: Сулоева 2017: Скиро. Венчание </w:t>
      </w:r>
      <w:r w:rsidRPr="006119AE">
        <w:rPr>
          <w:color w:val="000000"/>
          <w:shd w:val="clear" w:color="auto" w:fill="FFFFFF"/>
        </w:rPr>
        <w:t xml:space="preserve">— </w:t>
      </w:r>
      <w:r w:rsidRPr="006119AE">
        <w:rPr>
          <w:i/>
          <w:color w:val="000000"/>
          <w:shd w:val="clear" w:color="auto" w:fill="FFFFFF"/>
        </w:rPr>
        <w:t>Сулоева М. А. Скиро Д.</w:t>
      </w:r>
      <w:r w:rsidRPr="006119AE">
        <w:rPr>
          <w:color w:val="000000"/>
          <w:shd w:val="clear" w:color="auto" w:fill="FFFFFF"/>
        </w:rPr>
        <w:t xml:space="preserve"> Свадьба. Сицилия. 2017.</w:t>
      </w:r>
    </w:p>
    <w:p w:rsidR="007F3094" w:rsidRPr="006119AE" w:rsidRDefault="007F3094" w:rsidP="00202350">
      <w:pPr>
        <w:pStyle w:val="160"/>
        <w:spacing w:after="0"/>
        <w:ind w:left="1418" w:hanging="851"/>
        <w:jc w:val="left"/>
        <w:rPr>
          <w:color w:val="000000"/>
          <w:shd w:val="clear" w:color="auto" w:fill="FFFFFF"/>
        </w:rPr>
      </w:pPr>
    </w:p>
    <w:p w:rsidR="00635F60" w:rsidRPr="006119AE" w:rsidRDefault="00635F60" w:rsidP="00635F60">
      <w:pPr>
        <w:spacing w:after="0" w:line="360" w:lineRule="auto"/>
        <w:ind w:left="1134" w:hanging="567"/>
        <w:jc w:val="center"/>
        <w:rPr>
          <w:rFonts w:ascii="Times New Roman" w:hAnsi="Times New Roman" w:cs="Times New Roman"/>
          <w:sz w:val="28"/>
          <w:szCs w:val="28"/>
        </w:rPr>
      </w:pPr>
      <w:r w:rsidRPr="006119AE">
        <w:rPr>
          <w:rFonts w:ascii="Times New Roman" w:hAnsi="Times New Roman" w:cs="Times New Roman"/>
          <w:sz w:val="28"/>
          <w:szCs w:val="28"/>
        </w:rPr>
        <w:t>Архивы</w:t>
      </w:r>
    </w:p>
    <w:p w:rsidR="00635F60" w:rsidRPr="006119AE" w:rsidRDefault="00635F60" w:rsidP="00635F60">
      <w:pPr>
        <w:spacing w:after="0" w:line="360" w:lineRule="auto"/>
        <w:ind w:left="1134" w:hanging="567"/>
        <w:jc w:val="both"/>
        <w:rPr>
          <w:rFonts w:ascii="Times New Roman" w:hAnsi="Times New Roman" w:cs="Times New Roman"/>
          <w:sz w:val="28"/>
          <w:szCs w:val="28"/>
          <w:lang w:val="en-US"/>
        </w:rPr>
      </w:pPr>
      <w:r w:rsidRPr="006119AE">
        <w:rPr>
          <w:rFonts w:ascii="Times New Roman" w:hAnsi="Times New Roman" w:cs="Times New Roman"/>
          <w:sz w:val="28"/>
          <w:szCs w:val="28"/>
          <w:lang w:val="en-US"/>
        </w:rPr>
        <w:t>Mani</w:t>
      </w:r>
      <w:r w:rsidRPr="006119AE">
        <w:rPr>
          <w:rFonts w:ascii="Times New Roman" w:hAnsi="Times New Roman" w:cs="Times New Roman"/>
          <w:sz w:val="28"/>
          <w:szCs w:val="28"/>
        </w:rPr>
        <w:t xml:space="preserve"> </w:t>
      </w:r>
      <w:r w:rsidRPr="006119AE">
        <w:rPr>
          <w:rFonts w:ascii="Times New Roman" w:hAnsi="Times New Roman" w:cs="Times New Roman"/>
          <w:color w:val="000000"/>
          <w:sz w:val="28"/>
          <w:szCs w:val="28"/>
          <w:shd w:val="clear" w:color="auto" w:fill="FFFFFF"/>
        </w:rPr>
        <w:t xml:space="preserve">1958 — </w:t>
      </w:r>
      <w:r w:rsidRPr="006119AE">
        <w:rPr>
          <w:rFonts w:ascii="Times New Roman" w:hAnsi="Times New Roman" w:cs="Times New Roman"/>
          <w:i/>
          <w:sz w:val="28"/>
          <w:szCs w:val="28"/>
          <w:lang w:val="en-US"/>
        </w:rPr>
        <w:t>Mani</w:t>
      </w:r>
      <w:r w:rsidRPr="006119AE">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V</w:t>
      </w:r>
      <w:r w:rsidRPr="006119AE">
        <w:rPr>
          <w:rFonts w:ascii="Times New Roman" w:hAnsi="Times New Roman" w:cs="Times New Roman"/>
          <w:i/>
          <w:sz w:val="28"/>
          <w:szCs w:val="28"/>
        </w:rPr>
        <w:t>.</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P</w:t>
      </w:r>
      <w:r w:rsidRPr="006119AE">
        <w:rPr>
          <w:rFonts w:ascii="Times New Roman" w:hAnsi="Times New Roman" w:cs="Times New Roman"/>
          <w:sz w:val="28"/>
          <w:szCs w:val="28"/>
        </w:rPr>
        <w:t>а</w:t>
      </w:r>
      <w:r w:rsidRPr="006119AE">
        <w:rPr>
          <w:rFonts w:ascii="Times New Roman" w:hAnsi="Times New Roman" w:cs="Times New Roman"/>
          <w:sz w:val="28"/>
          <w:szCs w:val="28"/>
          <w:lang w:val="en-US"/>
        </w:rPr>
        <w:t>sqyr</w:t>
      </w:r>
      <w:r w:rsidRPr="006119AE">
        <w:rPr>
          <w:rFonts w:ascii="Times New Roman" w:hAnsi="Times New Roman" w:cs="Times New Roman"/>
          <w:sz w:val="28"/>
          <w:szCs w:val="28"/>
        </w:rPr>
        <w:t xml:space="preserve">ё </w:t>
      </w:r>
      <w:r w:rsidRPr="006119AE">
        <w:rPr>
          <w:rFonts w:ascii="Times New Roman" w:hAnsi="Times New Roman" w:cs="Times New Roman"/>
          <w:sz w:val="28"/>
          <w:szCs w:val="28"/>
          <w:lang w:val="en-US"/>
        </w:rPr>
        <w:t>mbi</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zakonet</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koh</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kaluar</w:t>
      </w:r>
      <w:r w:rsidRPr="006119AE">
        <w:rPr>
          <w:rFonts w:ascii="Times New Roman" w:hAnsi="Times New Roman" w:cs="Times New Roman"/>
          <w:sz w:val="28"/>
          <w:szCs w:val="28"/>
        </w:rPr>
        <w:t>.</w:t>
      </w:r>
      <w:r w:rsidRPr="006119AE">
        <w:rPr>
          <w:rFonts w:ascii="Times New Roman" w:hAnsi="Times New Roman" w:cs="Times New Roman"/>
          <w:i/>
          <w:sz w:val="28"/>
          <w:szCs w:val="28"/>
        </w:rPr>
        <w:t xml:space="preserve"> </w:t>
      </w:r>
      <w:r w:rsidRPr="006119AE">
        <w:rPr>
          <w:rFonts w:ascii="Times New Roman" w:hAnsi="Times New Roman" w:cs="Times New Roman"/>
          <w:sz w:val="28"/>
          <w:szCs w:val="28"/>
          <w:lang w:val="en-US"/>
        </w:rPr>
        <w:t>Kor</w:t>
      </w:r>
      <w:r w:rsidRPr="006119AE">
        <w:rPr>
          <w:rFonts w:ascii="Times New Roman" w:hAnsi="Times New Roman" w:cs="Times New Roman"/>
          <w:sz w:val="28"/>
          <w:szCs w:val="28"/>
        </w:rPr>
        <w:t>ҫё</w:t>
      </w:r>
      <w:r w:rsidRPr="006119AE">
        <w:rPr>
          <w:rFonts w:ascii="Times New Roman" w:hAnsi="Times New Roman" w:cs="Times New Roman"/>
          <w:i/>
          <w:sz w:val="28"/>
          <w:szCs w:val="28"/>
          <w:lang w:val="en-US"/>
        </w:rPr>
        <w:t>.</w:t>
      </w:r>
      <w:r w:rsidRPr="006119AE">
        <w:rPr>
          <w:rFonts w:ascii="Times New Roman" w:hAnsi="Times New Roman" w:cs="Times New Roman"/>
          <w:sz w:val="28"/>
          <w:szCs w:val="28"/>
          <w:lang w:val="en-US"/>
        </w:rPr>
        <w:t xml:space="preserve"> 1958 // Arkivi i Institutit 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xml:space="preserve"> Antropologjis</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xml:space="preserve"> Kulturore dhe 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xml:space="preserve"> Studimit 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xml:space="preserve"> Artit. </w:t>
      </w:r>
      <w:r w:rsidRPr="006119AE">
        <w:rPr>
          <w:rFonts w:ascii="Times New Roman" w:hAnsi="Times New Roman" w:cs="Times New Roman"/>
          <w:color w:val="000000"/>
          <w:sz w:val="28"/>
          <w:szCs w:val="28"/>
          <w:shd w:val="clear" w:color="auto" w:fill="FFFFFF"/>
          <w:lang w:val="en-US"/>
        </w:rPr>
        <w:t xml:space="preserve">№ </w:t>
      </w:r>
      <w:r w:rsidRPr="006119AE">
        <w:rPr>
          <w:rFonts w:ascii="Times New Roman" w:hAnsi="Times New Roman" w:cs="Times New Roman"/>
          <w:sz w:val="28"/>
          <w:szCs w:val="28"/>
          <w:lang w:val="en-US"/>
        </w:rPr>
        <w:t>90/12. 1958</w:t>
      </w:r>
    </w:p>
    <w:p w:rsidR="00635F60" w:rsidRPr="006119AE" w:rsidRDefault="00635F60" w:rsidP="00635F60">
      <w:pPr>
        <w:spacing w:after="0" w:line="360" w:lineRule="auto"/>
        <w:ind w:left="1134" w:hanging="567"/>
        <w:jc w:val="both"/>
        <w:rPr>
          <w:rFonts w:ascii="Times New Roman" w:hAnsi="Times New Roman" w:cs="Times New Roman"/>
          <w:sz w:val="28"/>
          <w:szCs w:val="28"/>
          <w:lang w:val="en-US"/>
        </w:rPr>
      </w:pPr>
      <w:r w:rsidRPr="006119AE">
        <w:rPr>
          <w:rFonts w:ascii="Times New Roman" w:hAnsi="Times New Roman" w:cs="Times New Roman"/>
          <w:sz w:val="28"/>
          <w:szCs w:val="28"/>
          <w:lang w:val="en-US"/>
        </w:rPr>
        <w:t>Mo</w:t>
      </w:r>
      <w:r w:rsidRPr="006119AE">
        <w:rPr>
          <w:rFonts w:ascii="Times New Roman" w:hAnsi="Times New Roman" w:cs="Times New Roman"/>
          <w:sz w:val="28"/>
          <w:szCs w:val="28"/>
        </w:rPr>
        <w:t>ҫ</w:t>
      </w:r>
      <w:r w:rsidRPr="006119AE">
        <w:rPr>
          <w:rFonts w:ascii="Times New Roman" w:hAnsi="Times New Roman" w:cs="Times New Roman"/>
          <w:sz w:val="28"/>
          <w:szCs w:val="28"/>
          <w:lang w:val="en-US"/>
        </w:rPr>
        <w:t>o 1959</w:t>
      </w:r>
      <w:r w:rsidRPr="006119AE">
        <w:rPr>
          <w:rFonts w:ascii="Times New Roman" w:hAnsi="Times New Roman" w:cs="Times New Roman"/>
          <w:i/>
          <w:sz w:val="28"/>
          <w:szCs w:val="28"/>
          <w:lang w:val="en-US"/>
        </w:rPr>
        <w:t xml:space="preserve"> </w:t>
      </w:r>
      <w:r w:rsidRPr="006119AE">
        <w:rPr>
          <w:rFonts w:ascii="Times New Roman" w:hAnsi="Times New Roman" w:cs="Times New Roman"/>
          <w:color w:val="000000"/>
          <w:sz w:val="28"/>
          <w:szCs w:val="28"/>
          <w:shd w:val="clear" w:color="auto" w:fill="FFFFFF"/>
          <w:lang w:val="en-US"/>
        </w:rPr>
        <w:t xml:space="preserve">— </w:t>
      </w:r>
      <w:r w:rsidRPr="006119AE">
        <w:rPr>
          <w:rFonts w:ascii="Times New Roman" w:hAnsi="Times New Roman" w:cs="Times New Roman"/>
          <w:i/>
          <w:sz w:val="28"/>
          <w:szCs w:val="28"/>
          <w:lang w:val="en-US"/>
        </w:rPr>
        <w:t>Mo</w:t>
      </w:r>
      <w:r w:rsidRPr="006119AE">
        <w:rPr>
          <w:rFonts w:ascii="Times New Roman" w:hAnsi="Times New Roman" w:cs="Times New Roman"/>
          <w:i/>
          <w:sz w:val="28"/>
          <w:szCs w:val="28"/>
        </w:rPr>
        <w:t>ҫ</w:t>
      </w:r>
      <w:r w:rsidRPr="006119AE">
        <w:rPr>
          <w:rFonts w:ascii="Times New Roman" w:hAnsi="Times New Roman" w:cs="Times New Roman"/>
          <w:i/>
          <w:sz w:val="28"/>
          <w:szCs w:val="28"/>
          <w:lang w:val="en-US"/>
        </w:rPr>
        <w:t>o</w:t>
      </w:r>
      <w:r w:rsidRPr="006119AE">
        <w:rPr>
          <w:rFonts w:ascii="Times New Roman" w:hAnsi="Times New Roman" w:cs="Times New Roman"/>
          <w:sz w:val="28"/>
          <w:szCs w:val="28"/>
          <w:lang w:val="en-US"/>
        </w:rPr>
        <w:t xml:space="preserve"> </w:t>
      </w:r>
      <w:r w:rsidRPr="006119AE">
        <w:rPr>
          <w:rFonts w:ascii="Times New Roman" w:hAnsi="Times New Roman" w:cs="Times New Roman"/>
          <w:i/>
          <w:sz w:val="28"/>
          <w:szCs w:val="28"/>
          <w:lang w:val="en-US"/>
        </w:rPr>
        <w:t>K.</w:t>
      </w:r>
      <w:r w:rsidRPr="006119AE">
        <w:rPr>
          <w:rFonts w:ascii="Times New Roman" w:hAnsi="Times New Roman" w:cs="Times New Roman"/>
          <w:sz w:val="28"/>
          <w:szCs w:val="28"/>
          <w:lang w:val="en-US"/>
        </w:rPr>
        <w:t xml:space="preserve"> Familja n</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xml:space="preserve"> Sopik. Sarand</w:t>
      </w:r>
      <w:r w:rsidRPr="006119AE">
        <w:rPr>
          <w:rFonts w:ascii="Times New Roman" w:hAnsi="Times New Roman" w:cs="Times New Roman"/>
          <w:sz w:val="28"/>
          <w:szCs w:val="28"/>
        </w:rPr>
        <w:t>ё</w:t>
      </w:r>
      <w:r w:rsidRPr="006119AE">
        <w:rPr>
          <w:rFonts w:ascii="Times New Roman" w:hAnsi="Times New Roman" w:cs="Times New Roman"/>
          <w:i/>
          <w:sz w:val="28"/>
          <w:szCs w:val="28"/>
          <w:lang w:val="en-US"/>
        </w:rPr>
        <w:t xml:space="preserve">. </w:t>
      </w:r>
      <w:r w:rsidRPr="006119AE">
        <w:rPr>
          <w:rFonts w:ascii="Times New Roman" w:hAnsi="Times New Roman" w:cs="Times New Roman"/>
          <w:sz w:val="28"/>
          <w:szCs w:val="28"/>
          <w:lang w:val="en-US"/>
        </w:rPr>
        <w:t>1959 // Arkivi i Institutit 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xml:space="preserve"> Antropologjis</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xml:space="preserve"> Kulturore dhe 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xml:space="preserve"> Studimit 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xml:space="preserve"> Artit. </w:t>
      </w:r>
      <w:r w:rsidRPr="006119AE">
        <w:rPr>
          <w:rFonts w:ascii="Times New Roman" w:hAnsi="Times New Roman" w:cs="Times New Roman"/>
          <w:color w:val="000000"/>
          <w:sz w:val="28"/>
          <w:szCs w:val="28"/>
          <w:shd w:val="clear" w:color="auto" w:fill="FFFFFF"/>
          <w:lang w:val="en-US"/>
        </w:rPr>
        <w:t xml:space="preserve">№ </w:t>
      </w:r>
      <w:r w:rsidRPr="006119AE">
        <w:rPr>
          <w:rFonts w:ascii="Times New Roman" w:hAnsi="Times New Roman" w:cs="Times New Roman"/>
          <w:sz w:val="28"/>
          <w:szCs w:val="28"/>
          <w:lang w:val="en-US"/>
        </w:rPr>
        <w:t>477/20. 1959</w:t>
      </w:r>
    </w:p>
    <w:p w:rsidR="00635F60" w:rsidRPr="006119AE" w:rsidRDefault="00635F60" w:rsidP="00635F60">
      <w:pPr>
        <w:spacing w:after="0" w:line="360" w:lineRule="auto"/>
        <w:ind w:left="1134" w:hanging="567"/>
        <w:jc w:val="both"/>
        <w:rPr>
          <w:rFonts w:ascii="Times New Roman" w:hAnsi="Times New Roman" w:cs="Times New Roman"/>
          <w:sz w:val="28"/>
          <w:szCs w:val="28"/>
          <w:lang w:val="en-US"/>
        </w:rPr>
      </w:pPr>
      <w:r w:rsidRPr="006119AE">
        <w:rPr>
          <w:rFonts w:ascii="Times New Roman" w:hAnsi="Times New Roman" w:cs="Times New Roman"/>
          <w:sz w:val="28"/>
          <w:szCs w:val="28"/>
          <w:lang w:val="en-US"/>
        </w:rPr>
        <w:t>Kohallaj 1959</w:t>
      </w:r>
      <w:r w:rsidRPr="006119AE">
        <w:rPr>
          <w:rFonts w:ascii="Times New Roman" w:hAnsi="Times New Roman" w:cs="Times New Roman"/>
          <w:i/>
          <w:sz w:val="28"/>
          <w:szCs w:val="28"/>
          <w:lang w:val="en-US"/>
        </w:rPr>
        <w:t xml:space="preserve"> </w:t>
      </w:r>
      <w:r w:rsidRPr="006119AE">
        <w:rPr>
          <w:rFonts w:ascii="Times New Roman" w:hAnsi="Times New Roman" w:cs="Times New Roman"/>
          <w:color w:val="000000"/>
          <w:sz w:val="28"/>
          <w:szCs w:val="28"/>
          <w:shd w:val="clear" w:color="auto" w:fill="FFFFFF"/>
          <w:lang w:val="en-US"/>
        </w:rPr>
        <w:t xml:space="preserve">— </w:t>
      </w:r>
      <w:r w:rsidRPr="006119AE">
        <w:rPr>
          <w:rFonts w:ascii="Times New Roman" w:hAnsi="Times New Roman" w:cs="Times New Roman"/>
          <w:i/>
          <w:sz w:val="28"/>
          <w:szCs w:val="28"/>
          <w:lang w:val="en-US"/>
        </w:rPr>
        <w:t>Kohallaj</w:t>
      </w:r>
      <w:r w:rsidRPr="006119AE">
        <w:rPr>
          <w:rFonts w:ascii="Times New Roman" w:hAnsi="Times New Roman" w:cs="Times New Roman"/>
          <w:sz w:val="28"/>
          <w:szCs w:val="28"/>
          <w:lang w:val="en-US"/>
        </w:rPr>
        <w:t xml:space="preserve"> </w:t>
      </w:r>
      <w:r w:rsidRPr="006119AE">
        <w:rPr>
          <w:rFonts w:ascii="Times New Roman" w:hAnsi="Times New Roman" w:cs="Times New Roman"/>
          <w:i/>
          <w:sz w:val="28"/>
          <w:szCs w:val="28"/>
          <w:lang w:val="en-US"/>
        </w:rPr>
        <w:t>R.</w:t>
      </w:r>
      <w:r w:rsidRPr="006119AE">
        <w:rPr>
          <w:rFonts w:ascii="Times New Roman" w:hAnsi="Times New Roman" w:cs="Times New Roman"/>
          <w:sz w:val="28"/>
          <w:szCs w:val="28"/>
          <w:lang w:val="en-US"/>
        </w:rPr>
        <w:t xml:space="preserve"> Familja n</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xml:space="preserve"> Ramic</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Vlor</w:t>
      </w:r>
      <w:r w:rsidRPr="006119AE">
        <w:rPr>
          <w:rFonts w:ascii="Times New Roman" w:hAnsi="Times New Roman" w:cs="Times New Roman"/>
          <w:sz w:val="28"/>
          <w:szCs w:val="28"/>
        </w:rPr>
        <w:t>ё</w:t>
      </w:r>
      <w:r w:rsidRPr="006119AE">
        <w:rPr>
          <w:rFonts w:ascii="Times New Roman" w:hAnsi="Times New Roman" w:cs="Times New Roman"/>
          <w:i/>
          <w:sz w:val="28"/>
          <w:szCs w:val="28"/>
          <w:lang w:val="en-US"/>
        </w:rPr>
        <w:t xml:space="preserve">. </w:t>
      </w:r>
      <w:r w:rsidRPr="006119AE">
        <w:rPr>
          <w:rFonts w:ascii="Times New Roman" w:hAnsi="Times New Roman" w:cs="Times New Roman"/>
          <w:sz w:val="28"/>
          <w:szCs w:val="28"/>
          <w:lang w:val="en-US"/>
        </w:rPr>
        <w:t>1959</w:t>
      </w:r>
      <w:r w:rsidRPr="006119AE">
        <w:rPr>
          <w:rFonts w:ascii="Times New Roman" w:hAnsi="Times New Roman" w:cs="Times New Roman"/>
          <w:i/>
          <w:sz w:val="28"/>
          <w:szCs w:val="28"/>
          <w:lang w:val="en-US"/>
        </w:rPr>
        <w:t xml:space="preserve"> </w:t>
      </w:r>
      <w:r w:rsidRPr="006119AE">
        <w:rPr>
          <w:rFonts w:ascii="Times New Roman" w:hAnsi="Times New Roman" w:cs="Times New Roman"/>
          <w:sz w:val="28"/>
          <w:szCs w:val="28"/>
          <w:lang w:val="en-US"/>
        </w:rPr>
        <w:t>// Arkivi i Institutit 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xml:space="preserve"> Antropologjis</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xml:space="preserve"> Kulturore dhe 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xml:space="preserve"> Studimit 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xml:space="preserve"> Artit.</w:t>
      </w:r>
      <w:r w:rsidRPr="006119AE">
        <w:rPr>
          <w:rFonts w:ascii="Times New Roman" w:hAnsi="Times New Roman" w:cs="Times New Roman"/>
          <w:color w:val="000000"/>
          <w:sz w:val="28"/>
          <w:szCs w:val="28"/>
          <w:shd w:val="clear" w:color="auto" w:fill="FFFFFF"/>
          <w:lang w:val="en-US"/>
        </w:rPr>
        <w:t xml:space="preserve"> </w:t>
      </w:r>
      <w:bookmarkStart w:id="98" w:name="_Hlk510965107"/>
      <w:r w:rsidRPr="006119AE">
        <w:rPr>
          <w:rFonts w:ascii="Times New Roman" w:hAnsi="Times New Roman" w:cs="Times New Roman"/>
          <w:color w:val="000000"/>
          <w:sz w:val="28"/>
          <w:szCs w:val="28"/>
          <w:shd w:val="clear" w:color="auto" w:fill="FFFFFF"/>
          <w:lang w:val="en-US"/>
        </w:rPr>
        <w:t>№</w:t>
      </w:r>
      <w:bookmarkEnd w:id="98"/>
      <w:r w:rsidRPr="006119AE">
        <w:rPr>
          <w:rFonts w:ascii="Times New Roman" w:hAnsi="Times New Roman" w:cs="Times New Roman"/>
          <w:sz w:val="28"/>
          <w:szCs w:val="28"/>
          <w:lang w:val="en-US"/>
        </w:rPr>
        <w:t xml:space="preserve"> 467/10. 1959</w:t>
      </w:r>
    </w:p>
    <w:p w:rsidR="00635F60" w:rsidRPr="006119AE" w:rsidRDefault="00635F60" w:rsidP="00635F60">
      <w:pPr>
        <w:spacing w:after="0" w:line="360" w:lineRule="auto"/>
        <w:ind w:left="1134" w:hanging="567"/>
        <w:jc w:val="both"/>
        <w:rPr>
          <w:rFonts w:ascii="Times New Roman" w:hAnsi="Times New Roman" w:cs="Times New Roman"/>
          <w:sz w:val="28"/>
          <w:szCs w:val="28"/>
        </w:rPr>
      </w:pPr>
      <w:r w:rsidRPr="006119AE">
        <w:rPr>
          <w:rFonts w:ascii="Times New Roman" w:hAnsi="Times New Roman" w:cs="Times New Roman"/>
          <w:color w:val="000000"/>
          <w:sz w:val="28"/>
          <w:szCs w:val="28"/>
          <w:shd w:val="clear" w:color="auto" w:fill="FFFFFF"/>
          <w:lang w:val="en-US"/>
        </w:rPr>
        <w:t xml:space="preserve">Siragusa 2009 — </w:t>
      </w:r>
      <w:r w:rsidRPr="006119AE">
        <w:rPr>
          <w:rFonts w:ascii="Times New Roman" w:hAnsi="Times New Roman" w:cs="Times New Roman"/>
          <w:i/>
          <w:color w:val="000000"/>
          <w:sz w:val="28"/>
          <w:szCs w:val="28"/>
          <w:shd w:val="clear" w:color="auto" w:fill="FFFFFF"/>
          <w:lang w:val="en-US"/>
        </w:rPr>
        <w:t>Siragusa C.</w:t>
      </w:r>
      <w:r w:rsidRPr="006119AE">
        <w:rPr>
          <w:rFonts w:ascii="Times New Roman" w:hAnsi="Times New Roman" w:cs="Times New Roman"/>
          <w:color w:val="000000"/>
          <w:sz w:val="28"/>
          <w:szCs w:val="28"/>
          <w:shd w:val="clear" w:color="auto" w:fill="FFFFFF"/>
          <w:lang w:val="en-US"/>
        </w:rPr>
        <w:t xml:space="preserve"> Il matrimonio arb</w:t>
      </w:r>
      <w:r w:rsidRPr="006119AE">
        <w:rPr>
          <w:rFonts w:ascii="Times New Roman" w:hAnsi="Times New Roman" w:cs="Times New Roman"/>
          <w:color w:val="000000"/>
          <w:sz w:val="28"/>
          <w:szCs w:val="28"/>
          <w:shd w:val="clear" w:color="auto" w:fill="FFFFFF"/>
        </w:rPr>
        <w:t>ё</w:t>
      </w:r>
      <w:r w:rsidRPr="006119AE">
        <w:rPr>
          <w:rFonts w:ascii="Times New Roman" w:hAnsi="Times New Roman" w:cs="Times New Roman"/>
          <w:color w:val="000000"/>
          <w:sz w:val="28"/>
          <w:szCs w:val="28"/>
          <w:shd w:val="clear" w:color="auto" w:fill="FFFFFF"/>
          <w:lang w:val="en-US"/>
        </w:rPr>
        <w:t>resh a Piana degli Albanesi. Tradizione e innovazione. Palermo. 2009 // Università degli studi di Palermo. Facoltà di lettere e filosofia. Matricola</w:t>
      </w:r>
      <w:r w:rsidRPr="006119AE">
        <w:rPr>
          <w:rFonts w:ascii="Times New Roman" w:hAnsi="Times New Roman" w:cs="Times New Roman"/>
          <w:color w:val="000000"/>
          <w:sz w:val="28"/>
          <w:szCs w:val="28"/>
          <w:shd w:val="clear" w:color="auto" w:fill="FFFFFF"/>
        </w:rPr>
        <w:t xml:space="preserve"> № 0434460.</w:t>
      </w:r>
    </w:p>
    <w:p w:rsidR="00202350" w:rsidRPr="006119AE" w:rsidRDefault="00202350" w:rsidP="00202350">
      <w:pPr>
        <w:pStyle w:val="160"/>
        <w:spacing w:after="0"/>
        <w:ind w:left="1418" w:hanging="851"/>
        <w:jc w:val="left"/>
      </w:pPr>
    </w:p>
    <w:p w:rsidR="00635F60" w:rsidRPr="006119AE" w:rsidRDefault="00635F60" w:rsidP="00635F60">
      <w:pPr>
        <w:pStyle w:val="160"/>
        <w:spacing w:after="0"/>
        <w:ind w:left="1418" w:hanging="851"/>
      </w:pPr>
      <w:r w:rsidRPr="006119AE">
        <w:t>Литература</w:t>
      </w:r>
    </w:p>
    <w:p w:rsidR="003A307A" w:rsidRPr="006119AE" w:rsidRDefault="003A307A" w:rsidP="002C2011">
      <w:pPr>
        <w:spacing w:after="0" w:line="360" w:lineRule="auto"/>
        <w:ind w:left="1134" w:hanging="567"/>
        <w:jc w:val="both"/>
        <w:rPr>
          <w:rFonts w:ascii="Times New Roman" w:hAnsi="Times New Roman" w:cs="Times New Roman"/>
          <w:sz w:val="28"/>
          <w:szCs w:val="28"/>
        </w:rPr>
      </w:pPr>
      <w:r w:rsidRPr="006119AE">
        <w:rPr>
          <w:rFonts w:ascii="Times New Roman" w:hAnsi="Times New Roman" w:cs="Times New Roman"/>
          <w:color w:val="000000"/>
          <w:sz w:val="28"/>
          <w:szCs w:val="28"/>
          <w:shd w:val="clear" w:color="auto" w:fill="FFFFFF"/>
        </w:rPr>
        <w:t xml:space="preserve">Богочанская, Торгашова 2011 </w:t>
      </w:r>
      <w:bookmarkStart w:id="99" w:name="_Hlk515500502"/>
      <w:r w:rsidRPr="006119AE">
        <w:rPr>
          <w:rFonts w:ascii="Times New Roman" w:hAnsi="Times New Roman" w:cs="Times New Roman"/>
          <w:color w:val="000000"/>
          <w:sz w:val="28"/>
          <w:szCs w:val="28"/>
          <w:shd w:val="clear" w:color="auto" w:fill="FFFFFF"/>
        </w:rPr>
        <w:t>—</w:t>
      </w:r>
      <w:bookmarkEnd w:id="99"/>
      <w:r w:rsidRPr="006119AE">
        <w:rPr>
          <w:rFonts w:ascii="Times New Roman" w:hAnsi="Times New Roman" w:cs="Times New Roman"/>
          <w:color w:val="000000"/>
          <w:sz w:val="28"/>
          <w:szCs w:val="28"/>
          <w:shd w:val="clear" w:color="auto" w:fill="FFFFFF"/>
        </w:rPr>
        <w:t xml:space="preserve"> </w:t>
      </w:r>
      <w:r w:rsidRPr="006119AE">
        <w:rPr>
          <w:rFonts w:ascii="Times New Roman" w:hAnsi="Times New Roman" w:cs="Times New Roman"/>
          <w:i/>
          <w:color w:val="000000"/>
          <w:sz w:val="28"/>
          <w:szCs w:val="28"/>
          <w:shd w:val="clear" w:color="auto" w:fill="FFFFFF"/>
        </w:rPr>
        <w:t>Богочанская Н.Н., Торгашова А.С.</w:t>
      </w:r>
      <w:r w:rsidRPr="006119AE">
        <w:rPr>
          <w:rFonts w:ascii="Times New Roman" w:hAnsi="Times New Roman" w:cs="Times New Roman"/>
          <w:color w:val="000000"/>
          <w:sz w:val="28"/>
          <w:szCs w:val="28"/>
          <w:shd w:val="clear" w:color="auto" w:fill="FFFFFF"/>
        </w:rPr>
        <w:t xml:space="preserve"> Большой турецко-русский и русско-турецкий словарь. 45000 слов и словосочетаний. Москва: Дом славянской книги, 2011.</w:t>
      </w:r>
    </w:p>
    <w:p w:rsidR="003A307A" w:rsidRPr="006119AE" w:rsidRDefault="003A307A" w:rsidP="002C2011">
      <w:pPr>
        <w:tabs>
          <w:tab w:val="left" w:pos="7165"/>
        </w:tabs>
        <w:spacing w:after="0" w:line="360" w:lineRule="auto"/>
        <w:ind w:left="1134" w:hanging="567"/>
        <w:jc w:val="both"/>
        <w:rPr>
          <w:rFonts w:ascii="Times New Roman" w:hAnsi="Times New Roman" w:cs="Times New Roman"/>
          <w:sz w:val="28"/>
          <w:szCs w:val="28"/>
        </w:rPr>
      </w:pPr>
      <w:r w:rsidRPr="006119AE">
        <w:rPr>
          <w:rFonts w:ascii="Times New Roman" w:hAnsi="Times New Roman" w:cs="Times New Roman"/>
          <w:sz w:val="28"/>
          <w:szCs w:val="28"/>
        </w:rPr>
        <w:t xml:space="preserve">Голо Бордо / </w:t>
      </w:r>
      <w:r w:rsidRPr="006119AE">
        <w:rPr>
          <w:rFonts w:ascii="Times New Roman" w:hAnsi="Times New Roman" w:cs="Times New Roman"/>
          <w:sz w:val="28"/>
          <w:szCs w:val="28"/>
          <w:lang w:val="en-US"/>
        </w:rPr>
        <w:t>Gollobord</w:t>
      </w:r>
      <w:r w:rsidRPr="006119AE">
        <w:rPr>
          <w:rFonts w:ascii="Times New Roman" w:hAnsi="Times New Roman" w:cs="Times New Roman"/>
          <w:sz w:val="28"/>
          <w:szCs w:val="28"/>
        </w:rPr>
        <w:t xml:space="preserve">ё 2013 </w:t>
      </w:r>
      <w:r w:rsidRPr="006119AE">
        <w:rPr>
          <w:rFonts w:ascii="Times New Roman" w:hAnsi="Times New Roman" w:cs="Times New Roman"/>
          <w:color w:val="000000"/>
          <w:sz w:val="28"/>
          <w:szCs w:val="28"/>
          <w:shd w:val="clear" w:color="auto" w:fill="FFFFFF"/>
        </w:rPr>
        <w:t>—</w:t>
      </w:r>
      <w:r w:rsidRPr="006119AE">
        <w:rPr>
          <w:rFonts w:ascii="Times New Roman" w:hAnsi="Times New Roman" w:cs="Times New Roman"/>
        </w:rPr>
        <w:t xml:space="preserve"> </w:t>
      </w:r>
      <w:r w:rsidRPr="006119AE">
        <w:rPr>
          <w:rFonts w:ascii="Times New Roman" w:hAnsi="Times New Roman" w:cs="Times New Roman"/>
          <w:i/>
          <w:sz w:val="28"/>
          <w:szCs w:val="28"/>
        </w:rPr>
        <w:t xml:space="preserve">Голо Бордо / </w:t>
      </w:r>
      <w:r w:rsidRPr="006119AE">
        <w:rPr>
          <w:rFonts w:ascii="Times New Roman" w:hAnsi="Times New Roman" w:cs="Times New Roman"/>
          <w:i/>
          <w:sz w:val="28"/>
          <w:szCs w:val="28"/>
          <w:lang w:val="en-US"/>
        </w:rPr>
        <w:t>Gollobord</w:t>
      </w:r>
      <w:r w:rsidRPr="006119AE">
        <w:rPr>
          <w:rFonts w:ascii="Times New Roman" w:hAnsi="Times New Roman" w:cs="Times New Roman"/>
          <w:i/>
          <w:sz w:val="28"/>
          <w:szCs w:val="28"/>
        </w:rPr>
        <w:t>ё</w:t>
      </w:r>
      <w:r w:rsidRPr="006119AE">
        <w:rPr>
          <w:rFonts w:ascii="Times New Roman" w:hAnsi="Times New Roman" w:cs="Times New Roman"/>
          <w:i/>
          <w:sz w:val="28"/>
          <w:szCs w:val="28"/>
          <w:lang w:val="sq-AL"/>
        </w:rPr>
        <w:t xml:space="preserve">, </w:t>
      </w:r>
      <w:r w:rsidRPr="006119AE">
        <w:rPr>
          <w:rFonts w:ascii="Times New Roman" w:hAnsi="Times New Roman" w:cs="Times New Roman"/>
          <w:i/>
          <w:sz w:val="28"/>
          <w:szCs w:val="28"/>
        </w:rPr>
        <w:t>Албания</w:t>
      </w:r>
      <w:r w:rsidRPr="006119AE">
        <w:rPr>
          <w:rFonts w:ascii="Times New Roman" w:hAnsi="Times New Roman" w:cs="Times New Roman"/>
          <w:sz w:val="28"/>
          <w:szCs w:val="28"/>
        </w:rPr>
        <w:t xml:space="preserve">. Из материалов балканской экспедиции РАН и СПбГУ 2008-2010 гг. / Под редакцией Андрея Н. Соболева и Александра А. Новика // </w:t>
      </w:r>
      <w:r w:rsidRPr="006119AE">
        <w:rPr>
          <w:rFonts w:ascii="Times New Roman" w:hAnsi="Times New Roman" w:cs="Times New Roman"/>
          <w:sz w:val="28"/>
          <w:szCs w:val="28"/>
          <w:lang w:val="en-US"/>
        </w:rPr>
        <w:t>Materialien</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zum</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w:t>
      </w:r>
      <w:r w:rsidRPr="006119AE">
        <w:rPr>
          <w:rFonts w:ascii="Times New Roman" w:hAnsi="Times New Roman" w:cs="Times New Roman"/>
          <w:sz w:val="28"/>
          <w:szCs w:val="28"/>
        </w:rPr>
        <w:t>ü</w:t>
      </w:r>
      <w:r w:rsidRPr="006119AE">
        <w:rPr>
          <w:rFonts w:ascii="Times New Roman" w:hAnsi="Times New Roman" w:cs="Times New Roman"/>
          <w:sz w:val="28"/>
          <w:szCs w:val="28"/>
          <w:lang w:val="en-US"/>
        </w:rPr>
        <w:t>dosteuropasprachatlas</w:t>
      </w:r>
      <w:r w:rsidRPr="006119AE">
        <w:rPr>
          <w:rFonts w:ascii="Times New Roman" w:hAnsi="Times New Roman" w:cs="Times New Roman"/>
          <w:sz w:val="28"/>
          <w:szCs w:val="28"/>
        </w:rPr>
        <w:t xml:space="preserve"> / </w:t>
      </w:r>
      <w:r w:rsidRPr="006119AE">
        <w:rPr>
          <w:rFonts w:ascii="Times New Roman" w:hAnsi="Times New Roman" w:cs="Times New Roman"/>
          <w:sz w:val="28"/>
          <w:szCs w:val="28"/>
          <w:lang w:val="en-US"/>
        </w:rPr>
        <w:t>Herausgegeben</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von</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Helmut</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Schaller</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und</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Andrej</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Sobolev</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Band</w:t>
      </w:r>
      <w:r w:rsidRPr="006119AE">
        <w:rPr>
          <w:rFonts w:ascii="Times New Roman" w:hAnsi="Times New Roman" w:cs="Times New Roman"/>
          <w:sz w:val="28"/>
          <w:szCs w:val="28"/>
        </w:rPr>
        <w:t xml:space="preserve"> 6. – Санкт-Петербург: Наука; </w:t>
      </w:r>
      <w:r w:rsidRPr="006119AE">
        <w:rPr>
          <w:rFonts w:ascii="Times New Roman" w:hAnsi="Times New Roman" w:cs="Times New Roman"/>
          <w:sz w:val="28"/>
          <w:szCs w:val="28"/>
          <w:lang w:val="en-US"/>
        </w:rPr>
        <w:t>M</w:t>
      </w:r>
      <w:r w:rsidRPr="006119AE">
        <w:rPr>
          <w:rFonts w:ascii="Times New Roman" w:hAnsi="Times New Roman" w:cs="Times New Roman"/>
          <w:sz w:val="28"/>
          <w:szCs w:val="28"/>
        </w:rPr>
        <w:t>ü</w:t>
      </w:r>
      <w:r w:rsidRPr="006119AE">
        <w:rPr>
          <w:rFonts w:ascii="Times New Roman" w:hAnsi="Times New Roman" w:cs="Times New Roman"/>
          <w:sz w:val="28"/>
          <w:szCs w:val="28"/>
          <w:lang w:val="en-US"/>
        </w:rPr>
        <w:t>nchen</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Verlag</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Otto</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Sagner</w:t>
      </w:r>
      <w:r w:rsidRPr="006119AE">
        <w:rPr>
          <w:rFonts w:ascii="Times New Roman" w:hAnsi="Times New Roman" w:cs="Times New Roman"/>
          <w:sz w:val="28"/>
          <w:szCs w:val="28"/>
        </w:rPr>
        <w:t>, 2013. 272 стр.</w:t>
      </w:r>
    </w:p>
    <w:p w:rsidR="003A307A" w:rsidRPr="006119AE" w:rsidRDefault="003A307A" w:rsidP="002C2011">
      <w:pPr>
        <w:tabs>
          <w:tab w:val="left" w:pos="7165"/>
        </w:tabs>
        <w:spacing w:after="0" w:line="360" w:lineRule="auto"/>
        <w:ind w:left="1134" w:hanging="567"/>
        <w:jc w:val="both"/>
        <w:rPr>
          <w:rFonts w:ascii="Times New Roman" w:hAnsi="Times New Roman" w:cs="Times New Roman"/>
          <w:sz w:val="28"/>
          <w:szCs w:val="28"/>
        </w:rPr>
      </w:pPr>
      <w:r w:rsidRPr="006119AE">
        <w:rPr>
          <w:rFonts w:ascii="Times New Roman" w:hAnsi="Times New Roman" w:cs="Times New Roman"/>
          <w:sz w:val="28"/>
          <w:szCs w:val="28"/>
        </w:rPr>
        <w:t xml:space="preserve">Иванова 1988 — </w:t>
      </w:r>
      <w:r w:rsidRPr="006119AE">
        <w:rPr>
          <w:rFonts w:ascii="Times New Roman" w:hAnsi="Times New Roman" w:cs="Times New Roman"/>
          <w:i/>
          <w:sz w:val="28"/>
          <w:szCs w:val="28"/>
        </w:rPr>
        <w:t>Иванова Ю.В.</w:t>
      </w:r>
      <w:r w:rsidRPr="006119AE">
        <w:rPr>
          <w:rFonts w:ascii="Times New Roman" w:hAnsi="Times New Roman" w:cs="Times New Roman"/>
          <w:sz w:val="28"/>
          <w:szCs w:val="28"/>
        </w:rPr>
        <w:t xml:space="preserve"> Албанцы // Брак у народов Центральной и Юго-Восточной Европы / Отв. ред. Ю.В. Иванова, М.С. Кашуба, Н.А. Красновская. М.: Наука, 1988. С. 182–205.</w:t>
      </w:r>
    </w:p>
    <w:p w:rsidR="003A307A" w:rsidRPr="006119AE" w:rsidRDefault="003A307A" w:rsidP="002C2011">
      <w:pPr>
        <w:tabs>
          <w:tab w:val="left" w:pos="7165"/>
        </w:tabs>
        <w:spacing w:after="0" w:line="360" w:lineRule="auto"/>
        <w:ind w:left="1134" w:hanging="567"/>
        <w:jc w:val="both"/>
        <w:rPr>
          <w:rFonts w:ascii="Times New Roman" w:hAnsi="Times New Roman" w:cs="Times New Roman"/>
          <w:sz w:val="28"/>
          <w:szCs w:val="28"/>
        </w:rPr>
      </w:pPr>
      <w:r w:rsidRPr="006119AE">
        <w:rPr>
          <w:rFonts w:ascii="Times New Roman" w:hAnsi="Times New Roman" w:cs="Times New Roman"/>
          <w:color w:val="000000"/>
          <w:sz w:val="28"/>
          <w:szCs w:val="28"/>
          <w:shd w:val="clear" w:color="auto" w:fill="FFFFFF"/>
        </w:rPr>
        <w:t xml:space="preserve">Иванова 2006 — </w:t>
      </w:r>
      <w:r w:rsidRPr="006119AE">
        <w:rPr>
          <w:rFonts w:ascii="Times New Roman" w:hAnsi="Times New Roman" w:cs="Times New Roman"/>
          <w:i/>
          <w:color w:val="000000"/>
          <w:sz w:val="28"/>
          <w:szCs w:val="28"/>
          <w:shd w:val="clear" w:color="auto" w:fill="FFFFFF"/>
        </w:rPr>
        <w:t xml:space="preserve">Иванова Ю. В. </w:t>
      </w:r>
      <w:r w:rsidRPr="006119AE">
        <w:rPr>
          <w:rFonts w:ascii="Times New Roman" w:hAnsi="Times New Roman" w:cs="Times New Roman"/>
          <w:color w:val="000000"/>
          <w:sz w:val="28"/>
          <w:szCs w:val="28"/>
          <w:shd w:val="clear" w:color="auto" w:fill="FFFFFF"/>
        </w:rPr>
        <w:t>Албанцы и их соседи.</w:t>
      </w:r>
      <w:r w:rsidRPr="006119AE">
        <w:rPr>
          <w:rFonts w:ascii="Times New Roman" w:hAnsi="Times New Roman" w:cs="Times New Roman"/>
          <w:i/>
          <w:color w:val="000000"/>
          <w:sz w:val="28"/>
          <w:szCs w:val="28"/>
          <w:shd w:val="clear" w:color="auto" w:fill="FFFFFF"/>
        </w:rPr>
        <w:t xml:space="preserve"> </w:t>
      </w:r>
      <w:r w:rsidRPr="006119AE">
        <w:rPr>
          <w:rFonts w:ascii="Times New Roman" w:hAnsi="Times New Roman" w:cs="Times New Roman"/>
          <w:color w:val="000000"/>
          <w:sz w:val="28"/>
          <w:szCs w:val="28"/>
          <w:shd w:val="clear" w:color="auto" w:fill="FFFFFF"/>
        </w:rPr>
        <w:t>Москва: Наука, 2006.</w:t>
      </w:r>
      <w:r w:rsidRPr="006119AE">
        <w:rPr>
          <w:rFonts w:ascii="Times New Roman" w:hAnsi="Times New Roman" w:cs="Times New Roman"/>
          <w:sz w:val="28"/>
          <w:szCs w:val="28"/>
        </w:rPr>
        <w:t xml:space="preserve"> </w:t>
      </w:r>
    </w:p>
    <w:p w:rsidR="00882E96" w:rsidRDefault="003A307A" w:rsidP="00882E96">
      <w:pPr>
        <w:tabs>
          <w:tab w:val="left" w:pos="7165"/>
        </w:tabs>
        <w:spacing w:after="0" w:line="360" w:lineRule="auto"/>
        <w:ind w:left="1134" w:hanging="567"/>
        <w:jc w:val="both"/>
        <w:rPr>
          <w:rFonts w:ascii="Times New Roman" w:hAnsi="Times New Roman" w:cs="Times New Roman"/>
          <w:sz w:val="28"/>
          <w:szCs w:val="28"/>
        </w:rPr>
      </w:pPr>
      <w:r w:rsidRPr="006119AE">
        <w:rPr>
          <w:rFonts w:ascii="Times New Roman" w:hAnsi="Times New Roman" w:cs="Times New Roman"/>
          <w:sz w:val="28"/>
          <w:szCs w:val="28"/>
        </w:rPr>
        <w:t>Новик 2013</w:t>
      </w:r>
      <w:r w:rsidRPr="006119AE">
        <w:rPr>
          <w:rFonts w:ascii="Times New Roman" w:hAnsi="Times New Roman" w:cs="Times New Roman"/>
          <w:color w:val="000000"/>
          <w:sz w:val="28"/>
          <w:szCs w:val="28"/>
          <w:shd w:val="clear" w:color="auto" w:fill="FFFFFF"/>
        </w:rPr>
        <w:t xml:space="preserve"> </w:t>
      </w:r>
      <w:bookmarkStart w:id="100" w:name="_Hlk515572150"/>
      <w:r w:rsidRPr="006119AE">
        <w:rPr>
          <w:rFonts w:ascii="Times New Roman" w:hAnsi="Times New Roman" w:cs="Times New Roman"/>
          <w:color w:val="000000"/>
          <w:sz w:val="28"/>
          <w:szCs w:val="28"/>
          <w:shd w:val="clear" w:color="auto" w:fill="FFFFFF"/>
        </w:rPr>
        <w:t>—</w:t>
      </w:r>
      <w:bookmarkEnd w:id="100"/>
      <w:r w:rsidRPr="006119AE">
        <w:rPr>
          <w:rFonts w:ascii="Times New Roman" w:hAnsi="Times New Roman" w:cs="Times New Roman"/>
          <w:color w:val="000000"/>
          <w:sz w:val="28"/>
          <w:szCs w:val="28"/>
          <w:shd w:val="clear" w:color="auto" w:fill="FFFFFF"/>
        </w:rPr>
        <w:t xml:space="preserve"> </w:t>
      </w:r>
      <w:r w:rsidRPr="006119AE">
        <w:rPr>
          <w:rFonts w:ascii="Times New Roman" w:hAnsi="Times New Roman" w:cs="Times New Roman"/>
          <w:i/>
          <w:sz w:val="28"/>
          <w:szCs w:val="28"/>
        </w:rPr>
        <w:t>Новик А.А.</w:t>
      </w:r>
      <w:r w:rsidRPr="006119AE">
        <w:rPr>
          <w:rFonts w:ascii="Times New Roman" w:hAnsi="Times New Roman" w:cs="Times New Roman"/>
          <w:sz w:val="28"/>
          <w:szCs w:val="28"/>
        </w:rPr>
        <w:t xml:space="preserve"> Свадьба в Голоборде / Голо Бордо: этнолингвистические наблюдения в Восточной Албании // Материалы полевых исследований МАЭ РАН. Выпуск 13 / Под редакцией Е.Г. Федоровой. – СПб.: МАЭ РАН, 2013. С. 66-87.</w:t>
      </w:r>
    </w:p>
    <w:p w:rsidR="00882E96" w:rsidRDefault="00882E96" w:rsidP="00882E96">
      <w:pPr>
        <w:tabs>
          <w:tab w:val="left" w:pos="7165"/>
        </w:tabs>
        <w:spacing w:after="0" w:line="360" w:lineRule="auto"/>
        <w:ind w:left="1134" w:hanging="567"/>
        <w:jc w:val="both"/>
        <w:rPr>
          <w:rFonts w:ascii="Times New Roman" w:hAnsi="Times New Roman" w:cs="Times New Roman"/>
          <w:sz w:val="28"/>
          <w:szCs w:val="28"/>
        </w:rPr>
      </w:pPr>
      <w:r>
        <w:rPr>
          <w:rFonts w:ascii="Times New Roman" w:hAnsi="Times New Roman" w:cs="Times New Roman"/>
          <w:sz w:val="28"/>
          <w:szCs w:val="28"/>
        </w:rPr>
        <w:t xml:space="preserve">Новик 2016 </w:t>
      </w:r>
      <w:r w:rsidRPr="006119AE">
        <w:rPr>
          <w:rFonts w:ascii="Times New Roman" w:hAnsi="Times New Roman" w:cs="Times New Roman"/>
          <w:sz w:val="28"/>
          <w:szCs w:val="28"/>
        </w:rPr>
        <w:t>—</w:t>
      </w:r>
      <w:r>
        <w:rPr>
          <w:rFonts w:ascii="Times New Roman" w:hAnsi="Times New Roman" w:cs="Times New Roman"/>
          <w:sz w:val="28"/>
          <w:szCs w:val="28"/>
        </w:rPr>
        <w:t xml:space="preserve"> </w:t>
      </w:r>
      <w:r w:rsidRPr="00882E96">
        <w:rPr>
          <w:rFonts w:ascii="Times New Roman" w:hAnsi="Times New Roman" w:cs="Times New Roman"/>
          <w:i/>
          <w:sz w:val="28"/>
          <w:szCs w:val="28"/>
        </w:rPr>
        <w:t>Новик А.А.</w:t>
      </w:r>
      <w:r w:rsidRPr="00882E96">
        <w:rPr>
          <w:rFonts w:ascii="Times New Roman" w:hAnsi="Times New Roman" w:cs="Times New Roman"/>
          <w:sz w:val="28"/>
          <w:szCs w:val="28"/>
        </w:rPr>
        <w:t xml:space="preserve"> </w:t>
      </w:r>
      <w:bookmarkStart w:id="101" w:name="_GoBack"/>
      <w:bookmarkEnd w:id="101"/>
      <w:r w:rsidRPr="00882E96">
        <w:rPr>
          <w:rFonts w:ascii="Times New Roman" w:hAnsi="Times New Roman" w:cs="Times New Roman"/>
          <w:sz w:val="28"/>
          <w:szCs w:val="28"/>
        </w:rPr>
        <w:t>Свадьба и традиции брака у албанцев Украины // Новик А.А., Бучатская Ю.В., Ермолин Д.С., Дугушина А.С., Морозова М.С. «Приазовский отряд». Язык и культура албанцев Украины / Отв. редактор А.А. Новик. – СПб.: МАЭ РАН, 2016. Часть I. Т. 1. С. 586-726.</w:t>
      </w:r>
    </w:p>
    <w:p w:rsidR="00882E96" w:rsidRPr="00882E96" w:rsidRDefault="00882E96" w:rsidP="00882E96">
      <w:pPr>
        <w:tabs>
          <w:tab w:val="left" w:pos="7165"/>
        </w:tabs>
        <w:spacing w:after="0" w:line="360" w:lineRule="auto"/>
        <w:ind w:left="1134" w:hanging="567"/>
        <w:jc w:val="both"/>
        <w:rPr>
          <w:rFonts w:ascii="Times New Roman" w:hAnsi="Times New Roman" w:cs="Times New Roman"/>
          <w:sz w:val="28"/>
          <w:szCs w:val="28"/>
        </w:rPr>
      </w:pPr>
      <w:bookmarkStart w:id="102" w:name="_Hlk515572617"/>
      <w:r>
        <w:rPr>
          <w:rFonts w:ascii="Times New Roman" w:hAnsi="Times New Roman" w:cs="Times New Roman"/>
          <w:sz w:val="28"/>
          <w:szCs w:val="28"/>
        </w:rPr>
        <w:t xml:space="preserve">Новик 2016 </w:t>
      </w:r>
      <w:r w:rsidRPr="006119AE">
        <w:rPr>
          <w:rFonts w:ascii="Times New Roman" w:hAnsi="Times New Roman" w:cs="Times New Roman"/>
          <w:sz w:val="28"/>
          <w:szCs w:val="28"/>
        </w:rPr>
        <w:t>—</w:t>
      </w:r>
      <w:r>
        <w:rPr>
          <w:rFonts w:ascii="Times New Roman" w:hAnsi="Times New Roman" w:cs="Times New Roman"/>
          <w:sz w:val="28"/>
          <w:szCs w:val="28"/>
        </w:rPr>
        <w:t xml:space="preserve"> </w:t>
      </w:r>
      <w:r w:rsidRPr="00882E96">
        <w:rPr>
          <w:rFonts w:ascii="Times New Roman" w:hAnsi="Times New Roman" w:cs="Times New Roman"/>
          <w:i/>
          <w:sz w:val="28"/>
          <w:szCs w:val="28"/>
        </w:rPr>
        <w:t>Новик А.А.</w:t>
      </w:r>
      <w:r w:rsidRPr="00882E96">
        <w:rPr>
          <w:rFonts w:ascii="Times New Roman" w:hAnsi="Times New Roman" w:cs="Times New Roman"/>
          <w:sz w:val="28"/>
          <w:szCs w:val="28"/>
        </w:rPr>
        <w:t xml:space="preserve"> </w:t>
      </w:r>
      <w:bookmarkEnd w:id="102"/>
      <w:r w:rsidRPr="00882E96">
        <w:rPr>
          <w:rFonts w:ascii="Times New Roman" w:hAnsi="Times New Roman" w:cs="Times New Roman"/>
          <w:sz w:val="28"/>
          <w:szCs w:val="28"/>
        </w:rPr>
        <w:t>Традиционная одежда албанцев Приазовья и Буджака // Новик А.А., Бучатская Ю.В., Ермолин Д.С., Дугушина А.С., Морозова М.С. «Приазовский отряд». Язык и культура албанцев Украины / Отв. редактор А.А. Новик. – СПб.: МАЭ РАН, 2016. Часть I. Т. 2. С. 153-418.</w:t>
      </w:r>
    </w:p>
    <w:p w:rsidR="003A307A" w:rsidRPr="006119AE" w:rsidRDefault="003A307A" w:rsidP="002C2011">
      <w:pPr>
        <w:tabs>
          <w:tab w:val="left" w:pos="7165"/>
        </w:tabs>
        <w:spacing w:after="0" w:line="360" w:lineRule="auto"/>
        <w:ind w:left="1134" w:hanging="567"/>
        <w:jc w:val="both"/>
        <w:rPr>
          <w:rFonts w:ascii="Times New Roman" w:hAnsi="Times New Roman" w:cs="Times New Roman"/>
          <w:sz w:val="28"/>
          <w:szCs w:val="28"/>
        </w:rPr>
      </w:pPr>
      <w:r w:rsidRPr="006119AE">
        <w:rPr>
          <w:rFonts w:ascii="Times New Roman" w:hAnsi="Times New Roman" w:cs="Times New Roman"/>
          <w:sz w:val="28"/>
          <w:szCs w:val="28"/>
        </w:rPr>
        <w:t xml:space="preserve">Памятники 2015 </w:t>
      </w:r>
      <w:bookmarkStart w:id="103" w:name="_Hlk515572580"/>
      <w:r w:rsidRPr="006119AE">
        <w:rPr>
          <w:rFonts w:ascii="Times New Roman" w:hAnsi="Times New Roman" w:cs="Times New Roman"/>
          <w:sz w:val="28"/>
          <w:szCs w:val="28"/>
        </w:rPr>
        <w:t>—</w:t>
      </w:r>
      <w:bookmarkEnd w:id="103"/>
      <w:r w:rsidRPr="006119AE">
        <w:rPr>
          <w:rFonts w:ascii="Times New Roman" w:hAnsi="Times New Roman" w:cs="Times New Roman"/>
          <w:sz w:val="28"/>
          <w:szCs w:val="28"/>
        </w:rPr>
        <w:t xml:space="preserve"> Памятники обычного права албанцев османского времени / Ред. Ю.В. Иванова. 3-е изд. М.: URSS, 2015. С. 272.</w:t>
      </w:r>
    </w:p>
    <w:p w:rsidR="003A307A" w:rsidRDefault="003A307A" w:rsidP="002C2011">
      <w:pPr>
        <w:tabs>
          <w:tab w:val="left" w:pos="7165"/>
        </w:tabs>
        <w:spacing w:after="0" w:line="360" w:lineRule="auto"/>
        <w:ind w:left="1134" w:hanging="567"/>
        <w:jc w:val="both"/>
        <w:rPr>
          <w:rFonts w:ascii="Times New Roman" w:hAnsi="Times New Roman" w:cs="Times New Roman"/>
          <w:color w:val="000000"/>
          <w:sz w:val="28"/>
          <w:szCs w:val="28"/>
          <w:shd w:val="clear" w:color="auto" w:fill="FFFFFF"/>
        </w:rPr>
      </w:pPr>
      <w:r w:rsidRPr="006119AE">
        <w:rPr>
          <w:rFonts w:ascii="Times New Roman" w:hAnsi="Times New Roman" w:cs="Times New Roman"/>
          <w:color w:val="000000"/>
          <w:sz w:val="28"/>
          <w:szCs w:val="28"/>
          <w:shd w:val="clear" w:color="auto" w:fill="FFFFFF"/>
        </w:rPr>
        <w:t xml:space="preserve">Соболев 2005 </w:t>
      </w:r>
      <w:bookmarkStart w:id="104" w:name="_Hlk515571949"/>
      <w:r w:rsidRPr="006119AE">
        <w:rPr>
          <w:rFonts w:ascii="Times New Roman" w:hAnsi="Times New Roman" w:cs="Times New Roman"/>
          <w:color w:val="000000"/>
          <w:sz w:val="28"/>
          <w:szCs w:val="28"/>
          <w:shd w:val="clear" w:color="auto" w:fill="FFFFFF"/>
        </w:rPr>
        <w:t>—</w:t>
      </w:r>
      <w:bookmarkEnd w:id="104"/>
      <w:r w:rsidRPr="006119AE">
        <w:rPr>
          <w:rFonts w:ascii="Times New Roman" w:hAnsi="Times New Roman" w:cs="Times New Roman"/>
          <w:color w:val="000000"/>
          <w:sz w:val="28"/>
          <w:szCs w:val="28"/>
          <w:shd w:val="clear" w:color="auto" w:fill="FFFFFF"/>
        </w:rPr>
        <w:t xml:space="preserve"> </w:t>
      </w:r>
      <w:r w:rsidRPr="006119AE">
        <w:rPr>
          <w:rFonts w:ascii="Times New Roman" w:hAnsi="Times New Roman" w:cs="Times New Roman"/>
          <w:i/>
          <w:color w:val="000000"/>
          <w:sz w:val="28"/>
          <w:szCs w:val="28"/>
          <w:shd w:val="clear" w:color="auto" w:fill="FFFFFF"/>
        </w:rPr>
        <w:t>Соболев А. Н.</w:t>
      </w:r>
      <w:r w:rsidRPr="006119AE">
        <w:rPr>
          <w:rFonts w:ascii="Times New Roman" w:hAnsi="Times New Roman" w:cs="Times New Roman"/>
          <w:color w:val="000000"/>
          <w:sz w:val="28"/>
          <w:szCs w:val="28"/>
          <w:shd w:val="clear" w:color="auto" w:fill="FFFFFF"/>
        </w:rPr>
        <w:t xml:space="preserve"> Малый диалектологический атлас балканских языков. Лексика духовной культуры.</w:t>
      </w:r>
      <w:r w:rsidRPr="006119AE">
        <w:rPr>
          <w:rFonts w:ascii="Times New Roman" w:hAnsi="Times New Roman" w:cs="Times New Roman"/>
          <w:i/>
          <w:color w:val="000000"/>
          <w:sz w:val="28"/>
          <w:szCs w:val="28"/>
          <w:shd w:val="clear" w:color="auto" w:fill="FFFFFF"/>
        </w:rPr>
        <w:t xml:space="preserve"> </w:t>
      </w:r>
      <w:r w:rsidRPr="006119AE">
        <w:rPr>
          <w:rFonts w:ascii="Times New Roman" w:hAnsi="Times New Roman" w:cs="Times New Roman"/>
          <w:color w:val="000000"/>
          <w:sz w:val="28"/>
          <w:szCs w:val="28"/>
          <w:shd w:val="clear" w:color="auto" w:fill="FFFFFF"/>
        </w:rPr>
        <w:t>Мюнхен: Biblion Verlag, 2005.</w:t>
      </w:r>
    </w:p>
    <w:p w:rsidR="00C964DF" w:rsidRPr="00C964DF" w:rsidRDefault="00C964DF" w:rsidP="002C2011">
      <w:pPr>
        <w:tabs>
          <w:tab w:val="left" w:pos="7165"/>
        </w:tabs>
        <w:spacing w:after="0" w:line="360" w:lineRule="auto"/>
        <w:ind w:left="1134" w:hanging="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en-US"/>
        </w:rPr>
        <w:t>C</w:t>
      </w:r>
      <w:r>
        <w:rPr>
          <w:rFonts w:ascii="Times New Roman" w:hAnsi="Times New Roman" w:cs="Times New Roman"/>
          <w:color w:val="000000"/>
          <w:sz w:val="28"/>
          <w:szCs w:val="28"/>
          <w:shd w:val="clear" w:color="auto" w:fill="FFFFFF"/>
        </w:rPr>
        <w:t xml:space="preserve">улоева, Скиро 2017 </w:t>
      </w:r>
      <w:r w:rsidRPr="006119A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C964DF">
        <w:rPr>
          <w:rFonts w:ascii="Times New Roman" w:hAnsi="Times New Roman" w:cs="Times New Roman"/>
          <w:i/>
          <w:color w:val="000000"/>
          <w:sz w:val="28"/>
          <w:szCs w:val="28"/>
          <w:shd w:val="clear" w:color="auto" w:fill="FFFFFF"/>
        </w:rPr>
        <w:t>Сулоева М.А., Скиро С.</w:t>
      </w:r>
      <w:r w:rsidRPr="00C964DF">
        <w:rPr>
          <w:rFonts w:ascii="Times New Roman" w:hAnsi="Times New Roman" w:cs="Times New Roman"/>
          <w:color w:val="000000"/>
          <w:sz w:val="28"/>
          <w:szCs w:val="28"/>
          <w:shd w:val="clear" w:color="auto" w:fill="FFFFFF"/>
        </w:rPr>
        <w:t xml:space="preserve"> Арбреши Сицилии: сохранение свадебного костюма (полевые материалы2016-2017 гг. // XII Конгресс антропологов и этнологов России: сборник материалов. Ижевск, 3 – 6 июля 2017 г. // Отв. ред.: А.Е. Загребин, М.Ю. Мартынова. – Москва; Ижевск: ИЭА РАН, УИИЯЛ УрО РАН, 2017. С. 89-90.</w:t>
      </w:r>
    </w:p>
    <w:p w:rsidR="003A307A" w:rsidRPr="006119AE" w:rsidRDefault="003A307A" w:rsidP="002C2011">
      <w:pPr>
        <w:tabs>
          <w:tab w:val="left" w:pos="7165"/>
        </w:tabs>
        <w:spacing w:after="0" w:line="360" w:lineRule="auto"/>
        <w:ind w:left="1134" w:hanging="567"/>
        <w:jc w:val="both"/>
        <w:rPr>
          <w:rFonts w:ascii="Times New Roman" w:hAnsi="Times New Roman" w:cs="Times New Roman"/>
          <w:color w:val="000000"/>
          <w:sz w:val="28"/>
          <w:szCs w:val="28"/>
          <w:shd w:val="clear" w:color="auto" w:fill="FFFFFF"/>
        </w:rPr>
      </w:pPr>
      <w:r w:rsidRPr="006119AE">
        <w:rPr>
          <w:rFonts w:ascii="Times New Roman" w:hAnsi="Times New Roman" w:cs="Times New Roman"/>
          <w:color w:val="000000"/>
          <w:sz w:val="28"/>
          <w:szCs w:val="28"/>
          <w:shd w:val="clear" w:color="auto" w:fill="FFFFFF"/>
        </w:rPr>
        <w:t xml:space="preserve">Толстая 1989 — </w:t>
      </w:r>
      <w:r w:rsidRPr="006119AE">
        <w:rPr>
          <w:rFonts w:ascii="Times New Roman" w:hAnsi="Times New Roman" w:cs="Times New Roman"/>
          <w:i/>
          <w:color w:val="000000"/>
          <w:sz w:val="28"/>
          <w:szCs w:val="28"/>
          <w:shd w:val="clear" w:color="auto" w:fill="FFFFFF"/>
        </w:rPr>
        <w:t>Толстая С.М.</w:t>
      </w:r>
      <w:r w:rsidRPr="006119AE">
        <w:rPr>
          <w:rFonts w:ascii="Times New Roman" w:hAnsi="Times New Roman" w:cs="Times New Roman"/>
          <w:color w:val="000000"/>
          <w:sz w:val="28"/>
          <w:szCs w:val="28"/>
          <w:shd w:val="clear" w:color="auto" w:fill="FFFFFF"/>
        </w:rPr>
        <w:t xml:space="preserve"> Терминология обрядов и верований как источник реконструкции древней духовной культуры // СБФ. Реконструкция древней славянской духовной культуры: источники и методы. М., 1989. С. 215–229.</w:t>
      </w:r>
    </w:p>
    <w:p w:rsidR="003A307A" w:rsidRPr="006119AE" w:rsidRDefault="003A307A" w:rsidP="002C2011">
      <w:pPr>
        <w:spacing w:after="0" w:line="360" w:lineRule="auto"/>
        <w:ind w:left="1134" w:hanging="567"/>
        <w:jc w:val="both"/>
        <w:rPr>
          <w:rFonts w:ascii="Times New Roman" w:hAnsi="Times New Roman" w:cs="Times New Roman"/>
          <w:color w:val="000000"/>
          <w:sz w:val="28"/>
          <w:szCs w:val="28"/>
          <w:shd w:val="clear" w:color="auto" w:fill="FFFFFF"/>
        </w:rPr>
      </w:pPr>
      <w:r w:rsidRPr="006119AE">
        <w:rPr>
          <w:rFonts w:ascii="Times New Roman" w:hAnsi="Times New Roman" w:cs="Times New Roman"/>
          <w:color w:val="000000"/>
          <w:sz w:val="28"/>
          <w:szCs w:val="28"/>
          <w:shd w:val="clear" w:color="auto" w:fill="FFFFFF"/>
        </w:rPr>
        <w:t xml:space="preserve">Узенёва 2010 — </w:t>
      </w:r>
      <w:r w:rsidRPr="006119AE">
        <w:rPr>
          <w:rFonts w:ascii="Times New Roman" w:hAnsi="Times New Roman" w:cs="Times New Roman"/>
          <w:i/>
          <w:color w:val="000000"/>
          <w:sz w:val="28"/>
          <w:szCs w:val="28"/>
          <w:shd w:val="clear" w:color="auto" w:fill="FFFFFF"/>
        </w:rPr>
        <w:t>Узенёва Е. С.</w:t>
      </w:r>
      <w:r w:rsidRPr="006119AE">
        <w:rPr>
          <w:rFonts w:ascii="Times New Roman" w:hAnsi="Times New Roman" w:cs="Times New Roman"/>
          <w:color w:val="000000"/>
          <w:sz w:val="28"/>
          <w:szCs w:val="28"/>
          <w:shd w:val="clear" w:color="auto" w:fill="FFFFFF"/>
        </w:rPr>
        <w:t xml:space="preserve"> Болгарская свадьба: этнолингвистическое исследование.</w:t>
      </w:r>
      <w:r w:rsidRPr="006119AE">
        <w:rPr>
          <w:rFonts w:ascii="Times New Roman" w:hAnsi="Times New Roman" w:cs="Times New Roman"/>
          <w:i/>
          <w:color w:val="000000"/>
          <w:sz w:val="28"/>
          <w:szCs w:val="28"/>
          <w:shd w:val="clear" w:color="auto" w:fill="FFFFFF"/>
        </w:rPr>
        <w:t xml:space="preserve"> </w:t>
      </w:r>
      <w:r w:rsidRPr="006119AE">
        <w:rPr>
          <w:rFonts w:ascii="Times New Roman" w:hAnsi="Times New Roman" w:cs="Times New Roman"/>
          <w:color w:val="000000"/>
          <w:sz w:val="28"/>
          <w:szCs w:val="28"/>
          <w:shd w:val="clear" w:color="auto" w:fill="FFFFFF"/>
        </w:rPr>
        <w:t>Москва: Индрик, 2010.</w:t>
      </w:r>
    </w:p>
    <w:p w:rsidR="003A307A" w:rsidRPr="006119AE" w:rsidRDefault="003A307A" w:rsidP="002C2011">
      <w:pPr>
        <w:spacing w:after="0" w:line="360" w:lineRule="auto"/>
        <w:ind w:left="1134" w:hanging="567"/>
        <w:jc w:val="both"/>
        <w:rPr>
          <w:rFonts w:ascii="Times New Roman" w:hAnsi="Times New Roman" w:cs="Times New Roman"/>
          <w:i/>
          <w:color w:val="000000"/>
          <w:sz w:val="28"/>
          <w:szCs w:val="28"/>
          <w:shd w:val="clear" w:color="auto" w:fill="FFFFFF"/>
        </w:rPr>
      </w:pPr>
      <w:r w:rsidRPr="006119AE">
        <w:rPr>
          <w:rFonts w:ascii="Times New Roman" w:hAnsi="Times New Roman" w:cs="Times New Roman"/>
          <w:color w:val="000000"/>
          <w:sz w:val="28"/>
          <w:szCs w:val="28"/>
          <w:shd w:val="clear" w:color="auto" w:fill="FFFFFF"/>
        </w:rPr>
        <w:t xml:space="preserve">Юллы, Соболев 2001 — </w:t>
      </w:r>
      <w:r w:rsidRPr="006119AE">
        <w:rPr>
          <w:rFonts w:ascii="Times New Roman" w:hAnsi="Times New Roman" w:cs="Times New Roman"/>
          <w:i/>
          <w:color w:val="000000"/>
          <w:sz w:val="28"/>
          <w:szCs w:val="28"/>
          <w:shd w:val="clear" w:color="auto" w:fill="FFFFFF"/>
        </w:rPr>
        <w:t>Юллы Д., Соболев А. Н.</w:t>
      </w:r>
      <w:r w:rsidRPr="006119AE">
        <w:rPr>
          <w:rFonts w:ascii="Times New Roman" w:hAnsi="Times New Roman" w:cs="Times New Roman"/>
          <w:color w:val="000000"/>
          <w:sz w:val="28"/>
          <w:szCs w:val="28"/>
          <w:shd w:val="clear" w:color="auto" w:fill="FFFFFF"/>
        </w:rPr>
        <w:t xml:space="preserve"> Албанский тоскский говор села Лешня (краина Скрапар). Марбург</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Biblion</w:t>
      </w:r>
      <w:r w:rsidRPr="006119AE">
        <w:rPr>
          <w:rFonts w:ascii="Times New Roman" w:hAnsi="Times New Roman" w:cs="Times New Roman"/>
          <w:sz w:val="28"/>
          <w:szCs w:val="28"/>
        </w:rPr>
        <w:t xml:space="preserve"> </w:t>
      </w:r>
      <w:r w:rsidRPr="006119AE">
        <w:rPr>
          <w:rFonts w:ascii="Times New Roman" w:hAnsi="Times New Roman" w:cs="Times New Roman"/>
          <w:sz w:val="28"/>
          <w:szCs w:val="28"/>
          <w:lang w:val="en-US"/>
        </w:rPr>
        <w:t>Verlag</w:t>
      </w:r>
      <w:r w:rsidRPr="006119AE">
        <w:rPr>
          <w:rFonts w:ascii="Times New Roman" w:hAnsi="Times New Roman" w:cs="Times New Roman"/>
          <w:sz w:val="28"/>
          <w:szCs w:val="28"/>
        </w:rPr>
        <w:t>, 2001.</w:t>
      </w:r>
    </w:p>
    <w:p w:rsidR="003A307A" w:rsidRPr="006119AE" w:rsidRDefault="003A307A" w:rsidP="001C7804">
      <w:pPr>
        <w:spacing w:after="0"/>
        <w:ind w:left="1134" w:hanging="567"/>
        <w:rPr>
          <w:rFonts w:ascii="Times New Roman" w:hAnsi="Times New Roman" w:cs="Times New Roman"/>
          <w:sz w:val="28"/>
          <w:szCs w:val="28"/>
        </w:rPr>
      </w:pPr>
      <w:r w:rsidRPr="006119AE">
        <w:br w:type="page"/>
      </w:r>
    </w:p>
    <w:p w:rsidR="003A307A" w:rsidRPr="006119AE" w:rsidRDefault="003A307A" w:rsidP="002C2011">
      <w:pPr>
        <w:spacing w:after="0" w:line="360" w:lineRule="auto"/>
        <w:ind w:left="1134" w:hanging="567"/>
        <w:jc w:val="both"/>
        <w:rPr>
          <w:rFonts w:ascii="Times New Roman" w:hAnsi="Times New Roman" w:cs="Times New Roman"/>
          <w:i/>
          <w:sz w:val="28"/>
          <w:szCs w:val="28"/>
          <w:lang w:val="en-US"/>
        </w:rPr>
      </w:pPr>
      <w:bookmarkStart w:id="105" w:name="_Hlk514156536"/>
      <w:r w:rsidRPr="006119AE">
        <w:rPr>
          <w:rFonts w:ascii="Times New Roman" w:hAnsi="Times New Roman" w:cs="Times New Roman"/>
          <w:sz w:val="28"/>
          <w:szCs w:val="28"/>
          <w:lang w:val="en-US"/>
        </w:rPr>
        <w:t>Fico</w:t>
      </w:r>
      <w:r w:rsidRPr="004305D3">
        <w:rPr>
          <w:rFonts w:ascii="Times New Roman" w:hAnsi="Times New Roman" w:cs="Times New Roman"/>
          <w:color w:val="000000"/>
          <w:sz w:val="28"/>
          <w:szCs w:val="28"/>
          <w:shd w:val="clear" w:color="auto" w:fill="FFFFFF"/>
        </w:rPr>
        <w:t xml:space="preserve"> 1961 — </w:t>
      </w:r>
      <w:r w:rsidRPr="006119AE">
        <w:rPr>
          <w:rFonts w:ascii="Times New Roman" w:hAnsi="Times New Roman" w:cs="Times New Roman"/>
          <w:i/>
          <w:sz w:val="28"/>
          <w:szCs w:val="28"/>
          <w:lang w:val="en-US"/>
        </w:rPr>
        <w:t>Fico</w:t>
      </w:r>
      <w:r w:rsidRPr="004305D3">
        <w:rPr>
          <w:rFonts w:ascii="Times New Roman" w:hAnsi="Times New Roman" w:cs="Times New Roman"/>
          <w:i/>
          <w:sz w:val="28"/>
          <w:szCs w:val="28"/>
        </w:rPr>
        <w:t xml:space="preserve"> </w:t>
      </w:r>
      <w:r w:rsidRPr="006119AE">
        <w:rPr>
          <w:rFonts w:ascii="Times New Roman" w:hAnsi="Times New Roman" w:cs="Times New Roman"/>
          <w:i/>
          <w:sz w:val="28"/>
          <w:szCs w:val="28"/>
          <w:lang w:val="en-US"/>
        </w:rPr>
        <w:t>A</w:t>
      </w:r>
      <w:r w:rsidRPr="004305D3">
        <w:rPr>
          <w:rFonts w:ascii="Times New Roman" w:hAnsi="Times New Roman" w:cs="Times New Roman"/>
          <w:i/>
          <w:sz w:val="28"/>
          <w:szCs w:val="28"/>
        </w:rPr>
        <w:t>.</w:t>
      </w:r>
      <w:r w:rsidRPr="004305D3">
        <w:rPr>
          <w:rFonts w:ascii="Times New Roman" w:hAnsi="Times New Roman" w:cs="Times New Roman"/>
          <w:sz w:val="28"/>
          <w:szCs w:val="28"/>
        </w:rPr>
        <w:t xml:space="preserve"> </w:t>
      </w:r>
      <w:r w:rsidRPr="006119AE">
        <w:rPr>
          <w:rFonts w:ascii="Times New Roman" w:hAnsi="Times New Roman" w:cs="Times New Roman"/>
          <w:sz w:val="28"/>
          <w:szCs w:val="28"/>
          <w:lang w:val="en-US"/>
        </w:rPr>
        <w:t>K</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rkime</w:t>
      </w:r>
      <w:r w:rsidRPr="004305D3">
        <w:rPr>
          <w:rFonts w:ascii="Times New Roman" w:hAnsi="Times New Roman" w:cs="Times New Roman"/>
          <w:sz w:val="28"/>
          <w:szCs w:val="28"/>
        </w:rPr>
        <w:t xml:space="preserve"> </w:t>
      </w:r>
      <w:r w:rsidRPr="006119AE">
        <w:rPr>
          <w:rFonts w:ascii="Times New Roman" w:hAnsi="Times New Roman" w:cs="Times New Roman"/>
          <w:sz w:val="28"/>
          <w:szCs w:val="28"/>
          <w:lang w:val="en-US"/>
        </w:rPr>
        <w:t>folklorike</w:t>
      </w:r>
      <w:r w:rsidRPr="004305D3">
        <w:rPr>
          <w:rFonts w:ascii="Times New Roman" w:hAnsi="Times New Roman" w:cs="Times New Roman"/>
          <w:sz w:val="28"/>
          <w:szCs w:val="28"/>
        </w:rPr>
        <w:t xml:space="preserve"> </w:t>
      </w:r>
      <w:r w:rsidRPr="006119AE">
        <w:rPr>
          <w:rFonts w:ascii="Times New Roman" w:hAnsi="Times New Roman" w:cs="Times New Roman"/>
          <w:sz w:val="28"/>
          <w:szCs w:val="28"/>
          <w:lang w:val="en-US"/>
        </w:rPr>
        <w:t>n</w:t>
      </w:r>
      <w:r w:rsidRPr="006119AE">
        <w:rPr>
          <w:rFonts w:ascii="Times New Roman" w:hAnsi="Times New Roman" w:cs="Times New Roman"/>
          <w:sz w:val="28"/>
          <w:szCs w:val="28"/>
        </w:rPr>
        <w:t>ё</w:t>
      </w:r>
      <w:r w:rsidRPr="004305D3">
        <w:rPr>
          <w:rFonts w:ascii="Times New Roman" w:hAnsi="Times New Roman" w:cs="Times New Roman"/>
          <w:sz w:val="28"/>
          <w:szCs w:val="28"/>
        </w:rPr>
        <w:t xml:space="preserve"> </w:t>
      </w:r>
      <w:r w:rsidRPr="006119AE">
        <w:rPr>
          <w:rFonts w:ascii="Times New Roman" w:hAnsi="Times New Roman" w:cs="Times New Roman"/>
          <w:sz w:val="28"/>
          <w:szCs w:val="28"/>
          <w:lang w:val="en-US"/>
        </w:rPr>
        <w:t>krahin</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n</w:t>
      </w:r>
      <w:r w:rsidRPr="004305D3">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4305D3">
        <w:rPr>
          <w:rFonts w:ascii="Times New Roman" w:hAnsi="Times New Roman" w:cs="Times New Roman"/>
          <w:sz w:val="28"/>
          <w:szCs w:val="28"/>
        </w:rPr>
        <w:t xml:space="preserve"> </w:t>
      </w:r>
      <w:r w:rsidRPr="006119AE">
        <w:rPr>
          <w:rFonts w:ascii="Times New Roman" w:hAnsi="Times New Roman" w:cs="Times New Roman"/>
          <w:sz w:val="28"/>
          <w:szCs w:val="28"/>
          <w:lang w:val="en-US"/>
        </w:rPr>
        <w:t>Zagoris</w:t>
      </w:r>
      <w:r w:rsidRPr="006119AE">
        <w:rPr>
          <w:rFonts w:ascii="Times New Roman" w:hAnsi="Times New Roman" w:cs="Times New Roman"/>
          <w:sz w:val="28"/>
          <w:szCs w:val="28"/>
        </w:rPr>
        <w:t>ё</w:t>
      </w:r>
      <w:r w:rsidRPr="004305D3">
        <w:rPr>
          <w:rFonts w:ascii="Times New Roman" w:hAnsi="Times New Roman" w:cs="Times New Roman"/>
          <w:sz w:val="28"/>
          <w:szCs w:val="28"/>
        </w:rPr>
        <w:t xml:space="preserve"> // </w:t>
      </w:r>
      <w:r w:rsidRPr="006119AE">
        <w:rPr>
          <w:rFonts w:ascii="Times New Roman" w:hAnsi="Times New Roman" w:cs="Times New Roman"/>
          <w:sz w:val="28"/>
          <w:szCs w:val="28"/>
          <w:lang w:val="en-US"/>
        </w:rPr>
        <w:t>Buletin</w:t>
      </w:r>
      <w:r w:rsidRPr="004305D3">
        <w:rPr>
          <w:rFonts w:ascii="Times New Roman" w:hAnsi="Times New Roman" w:cs="Times New Roman"/>
          <w:sz w:val="28"/>
          <w:szCs w:val="28"/>
        </w:rPr>
        <w:t xml:space="preserve"> </w:t>
      </w:r>
      <w:r w:rsidRPr="006119AE">
        <w:rPr>
          <w:rFonts w:ascii="Times New Roman" w:hAnsi="Times New Roman" w:cs="Times New Roman"/>
          <w:sz w:val="28"/>
          <w:szCs w:val="28"/>
          <w:lang w:val="en-US"/>
        </w:rPr>
        <w:t>i</w:t>
      </w:r>
      <w:r w:rsidRPr="004305D3">
        <w:rPr>
          <w:rFonts w:ascii="Times New Roman" w:hAnsi="Times New Roman" w:cs="Times New Roman"/>
          <w:sz w:val="28"/>
          <w:szCs w:val="28"/>
        </w:rPr>
        <w:t xml:space="preserve"> </w:t>
      </w:r>
      <w:r w:rsidRPr="006119AE">
        <w:rPr>
          <w:rFonts w:ascii="Times New Roman" w:hAnsi="Times New Roman" w:cs="Times New Roman"/>
          <w:sz w:val="28"/>
          <w:szCs w:val="28"/>
          <w:lang w:val="en-US"/>
        </w:rPr>
        <w:t>universitetit</w:t>
      </w:r>
      <w:r w:rsidRPr="004305D3">
        <w:rPr>
          <w:rFonts w:ascii="Times New Roman" w:hAnsi="Times New Roman" w:cs="Times New Roman"/>
          <w:sz w:val="28"/>
          <w:szCs w:val="28"/>
        </w:rPr>
        <w:t xml:space="preserve"> </w:t>
      </w:r>
      <w:r w:rsidRPr="006119AE">
        <w:rPr>
          <w:rFonts w:ascii="Times New Roman" w:hAnsi="Times New Roman" w:cs="Times New Roman"/>
          <w:sz w:val="28"/>
          <w:szCs w:val="28"/>
          <w:lang w:val="en-US"/>
        </w:rPr>
        <w:t>shtet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ror</w:t>
      </w:r>
      <w:r w:rsidRPr="004305D3">
        <w:rPr>
          <w:rFonts w:ascii="Times New Roman" w:hAnsi="Times New Roman" w:cs="Times New Roman"/>
          <w:sz w:val="28"/>
          <w:szCs w:val="28"/>
        </w:rPr>
        <w:t xml:space="preserve"> </w:t>
      </w:r>
      <w:r w:rsidRPr="006119AE">
        <w:rPr>
          <w:rFonts w:ascii="Times New Roman" w:hAnsi="Times New Roman" w:cs="Times New Roman"/>
          <w:sz w:val="28"/>
          <w:szCs w:val="28"/>
          <w:lang w:val="en-US"/>
        </w:rPr>
        <w:t>t</w:t>
      </w:r>
      <w:r w:rsidRPr="006119AE">
        <w:rPr>
          <w:rFonts w:ascii="Times New Roman" w:hAnsi="Times New Roman" w:cs="Times New Roman"/>
          <w:sz w:val="28"/>
          <w:szCs w:val="28"/>
        </w:rPr>
        <w:t>ё</w:t>
      </w:r>
      <w:r w:rsidRPr="004305D3">
        <w:rPr>
          <w:rFonts w:ascii="Times New Roman" w:hAnsi="Times New Roman" w:cs="Times New Roman"/>
          <w:sz w:val="28"/>
          <w:szCs w:val="28"/>
        </w:rPr>
        <w:t xml:space="preserve"> </w:t>
      </w:r>
      <w:r w:rsidRPr="006119AE">
        <w:rPr>
          <w:rFonts w:ascii="Times New Roman" w:hAnsi="Times New Roman" w:cs="Times New Roman"/>
          <w:sz w:val="28"/>
          <w:szCs w:val="28"/>
          <w:lang w:val="en-US"/>
        </w:rPr>
        <w:t>Tiran</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w:t>
      </w:r>
      <w:r w:rsidRPr="004305D3">
        <w:rPr>
          <w:rFonts w:ascii="Times New Roman" w:hAnsi="Times New Roman" w:cs="Times New Roman"/>
          <w:sz w:val="28"/>
          <w:szCs w:val="28"/>
        </w:rPr>
        <w:t xml:space="preserve">. </w:t>
      </w:r>
      <w:r w:rsidRPr="006119AE">
        <w:rPr>
          <w:rFonts w:ascii="Times New Roman" w:hAnsi="Times New Roman" w:cs="Times New Roman"/>
          <w:sz w:val="28"/>
          <w:szCs w:val="28"/>
          <w:lang w:val="en-US"/>
        </w:rPr>
        <w:t>Seria shkencat shoqerore. Tiran</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MIHAL DURI, 1961.</w:t>
      </w:r>
    </w:p>
    <w:p w:rsidR="003A307A" w:rsidRPr="006119AE" w:rsidRDefault="003A307A" w:rsidP="002C2011">
      <w:pPr>
        <w:spacing w:after="0" w:line="360" w:lineRule="auto"/>
        <w:ind w:left="1134" w:hanging="567"/>
        <w:jc w:val="both"/>
        <w:rPr>
          <w:rFonts w:ascii="Times New Roman" w:hAnsi="Times New Roman" w:cs="Times New Roman"/>
          <w:color w:val="000000"/>
          <w:sz w:val="28"/>
          <w:szCs w:val="28"/>
          <w:shd w:val="clear" w:color="auto" w:fill="FFFFFF"/>
          <w:lang w:val="en-US"/>
        </w:rPr>
      </w:pPr>
      <w:r w:rsidRPr="006119AE">
        <w:rPr>
          <w:rFonts w:ascii="Times New Roman" w:hAnsi="Times New Roman" w:cs="Times New Roman"/>
          <w:color w:val="000000"/>
          <w:sz w:val="28"/>
          <w:szCs w:val="28"/>
          <w:shd w:val="clear" w:color="auto" w:fill="FFFFFF"/>
          <w:lang w:val="en-US"/>
        </w:rPr>
        <w:t xml:space="preserve">Giordano 1963 — </w:t>
      </w:r>
      <w:r w:rsidRPr="006119AE">
        <w:rPr>
          <w:rFonts w:ascii="Times New Roman" w:hAnsi="Times New Roman" w:cs="Times New Roman"/>
          <w:i/>
          <w:color w:val="000000"/>
          <w:sz w:val="28"/>
          <w:szCs w:val="28"/>
          <w:shd w:val="clear" w:color="auto" w:fill="FFFFFF"/>
          <w:lang w:val="en-US"/>
        </w:rPr>
        <w:t>Giordano E.</w:t>
      </w:r>
      <w:r w:rsidRPr="006119AE">
        <w:rPr>
          <w:rFonts w:ascii="Times New Roman" w:hAnsi="Times New Roman" w:cs="Times New Roman"/>
          <w:color w:val="000000"/>
          <w:sz w:val="28"/>
          <w:szCs w:val="28"/>
          <w:shd w:val="clear" w:color="auto" w:fill="FFFFFF"/>
          <w:lang w:val="en-US"/>
        </w:rPr>
        <w:t xml:space="preserve"> Dizionario degli Albanesi d`Italia. Bari: Edizione Paoline, 1963</w:t>
      </w:r>
    </w:p>
    <w:p w:rsidR="003A307A" w:rsidRPr="006119AE" w:rsidRDefault="003A307A" w:rsidP="002C2011">
      <w:pPr>
        <w:spacing w:after="0" w:line="360" w:lineRule="auto"/>
        <w:ind w:left="1134" w:hanging="567"/>
        <w:jc w:val="both"/>
        <w:rPr>
          <w:rFonts w:ascii="Times New Roman" w:hAnsi="Times New Roman" w:cs="Times New Roman"/>
          <w:sz w:val="28"/>
          <w:szCs w:val="28"/>
          <w:lang w:val="en-US"/>
        </w:rPr>
      </w:pPr>
      <w:r w:rsidRPr="006119AE">
        <w:rPr>
          <w:rFonts w:ascii="Times New Roman" w:hAnsi="Times New Roman" w:cs="Times New Roman"/>
          <w:sz w:val="28"/>
          <w:szCs w:val="28"/>
          <w:lang w:val="en-US"/>
        </w:rPr>
        <w:t>Gjergji</w:t>
      </w:r>
      <w:r w:rsidRPr="006119AE">
        <w:rPr>
          <w:rFonts w:ascii="Times New Roman" w:hAnsi="Times New Roman" w:cs="Times New Roman"/>
          <w:color w:val="000000"/>
          <w:sz w:val="28"/>
          <w:szCs w:val="28"/>
          <w:shd w:val="clear" w:color="auto" w:fill="FFFFFF"/>
          <w:lang w:val="en-US"/>
        </w:rPr>
        <w:t xml:space="preserve"> 1980 — </w:t>
      </w:r>
      <w:r w:rsidRPr="006119AE">
        <w:rPr>
          <w:rFonts w:ascii="Times New Roman" w:hAnsi="Times New Roman" w:cs="Times New Roman"/>
          <w:i/>
          <w:sz w:val="28"/>
          <w:szCs w:val="28"/>
          <w:lang w:val="en-US"/>
        </w:rPr>
        <w:t>Gjergji A.</w:t>
      </w:r>
      <w:r w:rsidRPr="006119AE">
        <w:rPr>
          <w:rFonts w:ascii="Times New Roman" w:hAnsi="Times New Roman" w:cs="Times New Roman"/>
          <w:sz w:val="28"/>
          <w:szCs w:val="28"/>
          <w:lang w:val="en-US"/>
        </w:rPr>
        <w:t xml:space="preserve"> Bibliografi e zgjedhur etnografike</w:t>
      </w:r>
      <w:r w:rsidRPr="006119AE">
        <w:rPr>
          <w:rFonts w:ascii="Times New Roman" w:hAnsi="Times New Roman" w:cs="Times New Roman"/>
          <w:i/>
          <w:sz w:val="28"/>
          <w:szCs w:val="28"/>
          <w:lang w:val="en-US"/>
        </w:rPr>
        <w:t xml:space="preserve">. </w:t>
      </w:r>
      <w:r w:rsidRPr="006119AE">
        <w:rPr>
          <w:rFonts w:ascii="Times New Roman" w:hAnsi="Times New Roman" w:cs="Times New Roman"/>
          <w:sz w:val="28"/>
          <w:szCs w:val="28"/>
          <w:lang w:val="en-US"/>
        </w:rPr>
        <w:t>1944-1979</w:t>
      </w:r>
      <w:r w:rsidRPr="006119AE">
        <w:rPr>
          <w:rFonts w:ascii="Times New Roman" w:hAnsi="Times New Roman" w:cs="Times New Roman"/>
          <w:i/>
          <w:sz w:val="28"/>
          <w:szCs w:val="28"/>
          <w:lang w:val="en-US"/>
        </w:rPr>
        <w:t xml:space="preserve">. </w:t>
      </w:r>
      <w:r w:rsidRPr="006119AE">
        <w:rPr>
          <w:rFonts w:ascii="Times New Roman" w:hAnsi="Times New Roman" w:cs="Times New Roman"/>
          <w:sz w:val="28"/>
          <w:szCs w:val="28"/>
          <w:lang w:val="en-US"/>
        </w:rPr>
        <w:t>Tiran</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MIHAL DURI, 1980.</w:t>
      </w:r>
    </w:p>
    <w:p w:rsidR="003A307A" w:rsidRPr="006119AE" w:rsidRDefault="003A307A" w:rsidP="002C2011">
      <w:pPr>
        <w:spacing w:after="0" w:line="360" w:lineRule="auto"/>
        <w:ind w:left="1134" w:hanging="567"/>
        <w:jc w:val="both"/>
        <w:rPr>
          <w:rFonts w:ascii="Times New Roman" w:hAnsi="Times New Roman" w:cs="Times New Roman"/>
          <w:i/>
          <w:sz w:val="28"/>
          <w:szCs w:val="28"/>
          <w:lang w:val="en-US"/>
        </w:rPr>
      </w:pPr>
      <w:r w:rsidRPr="006119AE">
        <w:rPr>
          <w:rFonts w:ascii="Times New Roman" w:hAnsi="Times New Roman" w:cs="Times New Roman"/>
          <w:sz w:val="28"/>
          <w:szCs w:val="28"/>
          <w:lang w:val="en-US"/>
        </w:rPr>
        <w:t>Gjergji 1988 — Gjergji A. Veshjet shqiptare në shekuj. Origjina. Tipologjia. Zhvillimi. Tiranë: Akademia e Shkencave e RPS të Shqipërisë: Instituti i Kulturës Popullore, 1988. 285 f.</w:t>
      </w:r>
    </w:p>
    <w:p w:rsidR="003A307A" w:rsidRPr="006119AE" w:rsidRDefault="003A307A" w:rsidP="002C2011">
      <w:pPr>
        <w:spacing w:after="0" w:line="360" w:lineRule="auto"/>
        <w:ind w:left="1134" w:hanging="567"/>
        <w:jc w:val="both"/>
        <w:rPr>
          <w:rFonts w:ascii="Times New Roman" w:hAnsi="Times New Roman" w:cs="Times New Roman"/>
          <w:color w:val="000000"/>
          <w:sz w:val="28"/>
          <w:szCs w:val="28"/>
          <w:shd w:val="clear" w:color="auto" w:fill="FFFFFF"/>
          <w:lang w:val="en-US"/>
        </w:rPr>
      </w:pPr>
      <w:r w:rsidRPr="006119AE">
        <w:rPr>
          <w:rFonts w:ascii="Times New Roman" w:hAnsi="Times New Roman" w:cs="Times New Roman"/>
          <w:color w:val="000000"/>
          <w:sz w:val="28"/>
          <w:szCs w:val="28"/>
          <w:shd w:val="clear" w:color="auto" w:fill="FFFFFF"/>
          <w:lang w:val="en-US"/>
        </w:rPr>
        <w:t xml:space="preserve">Guagliardi 2004 </w:t>
      </w:r>
      <w:bookmarkStart w:id="106" w:name="_Hlk510963792"/>
      <w:r w:rsidRPr="006119AE">
        <w:rPr>
          <w:rFonts w:ascii="Times New Roman" w:hAnsi="Times New Roman" w:cs="Times New Roman"/>
          <w:color w:val="000000"/>
          <w:sz w:val="28"/>
          <w:szCs w:val="28"/>
          <w:shd w:val="clear" w:color="auto" w:fill="FFFFFF"/>
          <w:lang w:val="en-US"/>
        </w:rPr>
        <w:t>—</w:t>
      </w:r>
      <w:bookmarkEnd w:id="106"/>
      <w:r w:rsidRPr="006119AE">
        <w:rPr>
          <w:rFonts w:ascii="Times New Roman" w:hAnsi="Times New Roman" w:cs="Times New Roman"/>
          <w:color w:val="000000"/>
          <w:sz w:val="28"/>
          <w:szCs w:val="28"/>
          <w:shd w:val="clear" w:color="auto" w:fill="FFFFFF"/>
          <w:lang w:val="en-US"/>
        </w:rPr>
        <w:t xml:space="preserve">  </w:t>
      </w:r>
      <w:r w:rsidRPr="006119AE">
        <w:rPr>
          <w:rFonts w:ascii="Times New Roman" w:hAnsi="Times New Roman" w:cs="Times New Roman"/>
          <w:i/>
          <w:color w:val="000000"/>
          <w:sz w:val="28"/>
          <w:szCs w:val="28"/>
          <w:shd w:val="clear" w:color="auto" w:fill="FFFFFF"/>
          <w:lang w:val="en-US"/>
        </w:rPr>
        <w:t>Guagliardi D.</w:t>
      </w:r>
      <w:r w:rsidRPr="006119AE">
        <w:rPr>
          <w:rFonts w:ascii="Times New Roman" w:hAnsi="Times New Roman" w:cs="Times New Roman"/>
          <w:color w:val="000000"/>
          <w:sz w:val="28"/>
          <w:szCs w:val="28"/>
          <w:shd w:val="clear" w:color="auto" w:fill="FFFFFF"/>
          <w:lang w:val="en-US"/>
        </w:rPr>
        <w:t xml:space="preserve"> La Diversità Arb</w:t>
      </w:r>
      <w:r w:rsidRPr="006119AE">
        <w:rPr>
          <w:rFonts w:ascii="Times New Roman" w:hAnsi="Times New Roman" w:cs="Times New Roman"/>
          <w:color w:val="000000"/>
          <w:sz w:val="28"/>
          <w:szCs w:val="28"/>
          <w:shd w:val="clear" w:color="auto" w:fill="FFFFFF"/>
        </w:rPr>
        <w:t>ё</w:t>
      </w:r>
      <w:r w:rsidRPr="006119AE">
        <w:rPr>
          <w:rFonts w:ascii="Times New Roman" w:hAnsi="Times New Roman" w:cs="Times New Roman"/>
          <w:color w:val="000000"/>
          <w:sz w:val="28"/>
          <w:szCs w:val="28"/>
          <w:shd w:val="clear" w:color="auto" w:fill="FFFFFF"/>
          <w:lang w:val="en-US"/>
        </w:rPr>
        <w:t>reshe / Volume I: La formazione, la storia, l`insediamento // Administrazione provincial di Cosenza. Falco Editore, 2004.</w:t>
      </w:r>
    </w:p>
    <w:p w:rsidR="003A307A" w:rsidRPr="006119AE" w:rsidRDefault="003A307A" w:rsidP="002C2011">
      <w:pPr>
        <w:spacing w:after="0" w:line="360" w:lineRule="auto"/>
        <w:ind w:left="1134" w:hanging="567"/>
        <w:jc w:val="both"/>
        <w:rPr>
          <w:rFonts w:ascii="Times New Roman" w:hAnsi="Times New Roman" w:cs="Times New Roman"/>
          <w:i/>
          <w:sz w:val="28"/>
          <w:szCs w:val="28"/>
          <w:lang w:val="en-US"/>
        </w:rPr>
      </w:pPr>
      <w:r w:rsidRPr="006119AE">
        <w:rPr>
          <w:rFonts w:ascii="Times New Roman" w:hAnsi="Times New Roman" w:cs="Times New Roman"/>
          <w:sz w:val="28"/>
          <w:szCs w:val="28"/>
          <w:lang w:val="en-US"/>
        </w:rPr>
        <w:t>Haxhihasani</w:t>
      </w:r>
      <w:r w:rsidRPr="006119AE">
        <w:rPr>
          <w:rFonts w:ascii="Times New Roman" w:hAnsi="Times New Roman" w:cs="Times New Roman"/>
          <w:color w:val="000000"/>
          <w:sz w:val="28"/>
          <w:szCs w:val="28"/>
          <w:shd w:val="clear" w:color="auto" w:fill="FFFFFF"/>
          <w:lang w:val="en-US"/>
        </w:rPr>
        <w:t xml:space="preserve"> 1959 — </w:t>
      </w:r>
      <w:r w:rsidRPr="006119AE">
        <w:rPr>
          <w:rFonts w:ascii="Times New Roman" w:hAnsi="Times New Roman" w:cs="Times New Roman"/>
          <w:i/>
          <w:sz w:val="28"/>
          <w:szCs w:val="28"/>
          <w:lang w:val="en-US"/>
        </w:rPr>
        <w:t>Haxhihasani Q.</w:t>
      </w:r>
      <w:r w:rsidRPr="006119AE">
        <w:rPr>
          <w:rFonts w:ascii="Times New Roman" w:hAnsi="Times New Roman" w:cs="Times New Roman"/>
          <w:sz w:val="28"/>
          <w:szCs w:val="28"/>
          <w:lang w:val="en-US"/>
        </w:rPr>
        <w:t xml:space="preserve"> K</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rkime dhe v</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zhgime folklorike n</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xml:space="preserve"> rrethin e Permetit // Buletin i universitetit shtet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ror 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xml:space="preserve"> Tiran</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 Seria shkencat shoqerore. Tiran</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MIHAL DURI, 1959.</w:t>
      </w:r>
    </w:p>
    <w:p w:rsidR="003A307A" w:rsidRPr="006119AE" w:rsidRDefault="003A307A" w:rsidP="002C2011">
      <w:pPr>
        <w:spacing w:after="0" w:line="360" w:lineRule="auto"/>
        <w:ind w:left="1134" w:hanging="567"/>
        <w:jc w:val="both"/>
        <w:rPr>
          <w:rFonts w:ascii="Times New Roman" w:hAnsi="Times New Roman" w:cs="Times New Roman"/>
          <w:color w:val="000000"/>
          <w:sz w:val="28"/>
          <w:szCs w:val="28"/>
          <w:shd w:val="clear" w:color="auto" w:fill="FFFFFF"/>
          <w:lang w:val="en-US"/>
        </w:rPr>
      </w:pPr>
      <w:r w:rsidRPr="006119AE">
        <w:rPr>
          <w:rFonts w:ascii="Times New Roman" w:hAnsi="Times New Roman" w:cs="Times New Roman"/>
          <w:color w:val="000000"/>
          <w:sz w:val="28"/>
          <w:szCs w:val="28"/>
          <w:shd w:val="clear" w:color="auto" w:fill="FFFFFF"/>
          <w:lang w:val="en-US"/>
        </w:rPr>
        <w:t xml:space="preserve">Manali 2005 </w:t>
      </w:r>
      <w:bookmarkStart w:id="107" w:name="_Hlk510964530"/>
      <w:r w:rsidRPr="006119AE">
        <w:rPr>
          <w:rFonts w:ascii="Times New Roman" w:hAnsi="Times New Roman" w:cs="Times New Roman"/>
          <w:color w:val="000000"/>
          <w:sz w:val="28"/>
          <w:szCs w:val="28"/>
          <w:shd w:val="clear" w:color="auto" w:fill="FFFFFF"/>
          <w:lang w:val="en-US"/>
        </w:rPr>
        <w:t>—</w:t>
      </w:r>
      <w:bookmarkEnd w:id="107"/>
      <w:r w:rsidRPr="006119AE">
        <w:rPr>
          <w:rFonts w:ascii="Times New Roman" w:hAnsi="Times New Roman" w:cs="Times New Roman"/>
          <w:color w:val="000000"/>
          <w:sz w:val="28"/>
          <w:szCs w:val="28"/>
          <w:shd w:val="clear" w:color="auto" w:fill="FFFFFF"/>
          <w:lang w:val="en-US"/>
        </w:rPr>
        <w:t xml:space="preserve"> </w:t>
      </w:r>
      <w:r w:rsidRPr="006119AE">
        <w:rPr>
          <w:rFonts w:ascii="Times New Roman" w:hAnsi="Times New Roman" w:cs="Times New Roman"/>
          <w:i/>
          <w:color w:val="000000"/>
          <w:sz w:val="28"/>
          <w:szCs w:val="28"/>
          <w:shd w:val="clear" w:color="auto" w:fill="FFFFFF"/>
          <w:lang w:val="en-US"/>
        </w:rPr>
        <w:t>Manali P.</w:t>
      </w:r>
      <w:r w:rsidRPr="006119AE">
        <w:rPr>
          <w:rFonts w:ascii="Times New Roman" w:hAnsi="Times New Roman" w:cs="Times New Roman"/>
          <w:color w:val="000000"/>
          <w:sz w:val="28"/>
          <w:szCs w:val="28"/>
          <w:shd w:val="clear" w:color="auto" w:fill="FFFFFF"/>
          <w:lang w:val="en-US"/>
        </w:rPr>
        <w:t xml:space="preserve"> Hora e Arb</w:t>
      </w:r>
      <w:r w:rsidRPr="006119AE">
        <w:rPr>
          <w:rFonts w:ascii="Times New Roman" w:hAnsi="Times New Roman" w:cs="Times New Roman"/>
          <w:color w:val="000000"/>
          <w:sz w:val="28"/>
          <w:szCs w:val="28"/>
          <w:shd w:val="clear" w:color="auto" w:fill="FFFFFF"/>
        </w:rPr>
        <w:t>ё</w:t>
      </w:r>
      <w:r w:rsidRPr="006119AE">
        <w:rPr>
          <w:rFonts w:ascii="Times New Roman" w:hAnsi="Times New Roman" w:cs="Times New Roman"/>
          <w:color w:val="000000"/>
          <w:sz w:val="28"/>
          <w:szCs w:val="28"/>
          <w:shd w:val="clear" w:color="auto" w:fill="FFFFFF"/>
          <w:lang w:val="en-US"/>
        </w:rPr>
        <w:t>resh</w:t>
      </w:r>
      <w:r w:rsidRPr="006119AE">
        <w:rPr>
          <w:rFonts w:ascii="Times New Roman" w:hAnsi="Times New Roman" w:cs="Times New Roman"/>
          <w:color w:val="000000"/>
          <w:sz w:val="28"/>
          <w:szCs w:val="28"/>
          <w:shd w:val="clear" w:color="auto" w:fill="FFFFFF"/>
        </w:rPr>
        <w:t>ё</w:t>
      </w:r>
      <w:r w:rsidRPr="006119AE">
        <w:rPr>
          <w:rFonts w:ascii="Times New Roman" w:hAnsi="Times New Roman" w:cs="Times New Roman"/>
          <w:color w:val="000000"/>
          <w:sz w:val="28"/>
          <w:szCs w:val="28"/>
          <w:shd w:val="clear" w:color="auto" w:fill="FFFFFF"/>
          <w:lang w:val="en-US"/>
        </w:rPr>
        <w:t xml:space="preserve">vet. </w:t>
      </w:r>
      <w:bookmarkStart w:id="108" w:name="_Hlk510964112"/>
      <w:r w:rsidRPr="006119AE">
        <w:rPr>
          <w:rFonts w:ascii="Times New Roman" w:hAnsi="Times New Roman" w:cs="Times New Roman"/>
          <w:color w:val="000000"/>
          <w:sz w:val="28"/>
          <w:szCs w:val="28"/>
          <w:shd w:val="clear" w:color="auto" w:fill="FFFFFF"/>
          <w:lang w:val="en-US"/>
        </w:rPr>
        <w:t>Piana degli Albanesi</w:t>
      </w:r>
      <w:bookmarkEnd w:id="108"/>
      <w:r w:rsidRPr="006119AE">
        <w:rPr>
          <w:rFonts w:ascii="Times New Roman" w:hAnsi="Times New Roman" w:cs="Times New Roman"/>
          <w:color w:val="000000"/>
          <w:sz w:val="28"/>
          <w:szCs w:val="28"/>
          <w:shd w:val="clear" w:color="auto" w:fill="FFFFFF"/>
          <w:lang w:val="en-US"/>
        </w:rPr>
        <w:t>. Palermo: Comune di Piana degli Albanesi, 2005.</w:t>
      </w:r>
    </w:p>
    <w:p w:rsidR="003A307A" w:rsidRPr="006119AE" w:rsidRDefault="003A307A" w:rsidP="002C2011">
      <w:pPr>
        <w:spacing w:after="0" w:line="360" w:lineRule="auto"/>
        <w:ind w:left="1134" w:hanging="567"/>
        <w:jc w:val="both"/>
        <w:rPr>
          <w:rFonts w:ascii="Times New Roman" w:hAnsi="Times New Roman" w:cs="Times New Roman"/>
          <w:color w:val="000000"/>
          <w:sz w:val="28"/>
          <w:szCs w:val="28"/>
          <w:shd w:val="clear" w:color="auto" w:fill="FFFFFF"/>
          <w:lang w:val="en-US"/>
        </w:rPr>
      </w:pPr>
      <w:bookmarkStart w:id="109" w:name="_Hlk510956721"/>
      <w:r w:rsidRPr="006119AE">
        <w:rPr>
          <w:rFonts w:ascii="Times New Roman" w:hAnsi="Times New Roman" w:cs="Times New Roman"/>
          <w:color w:val="000000"/>
          <w:sz w:val="28"/>
          <w:szCs w:val="28"/>
          <w:shd w:val="clear" w:color="auto" w:fill="FFFFFF"/>
          <w:lang w:val="en-US"/>
        </w:rPr>
        <w:t>Miscellanea arb</w:t>
      </w:r>
      <w:r w:rsidRPr="006119AE">
        <w:rPr>
          <w:rFonts w:ascii="Times New Roman" w:hAnsi="Times New Roman" w:cs="Times New Roman"/>
          <w:color w:val="000000"/>
          <w:sz w:val="28"/>
          <w:szCs w:val="28"/>
          <w:shd w:val="clear" w:color="auto" w:fill="FFFFFF"/>
        </w:rPr>
        <w:t>ё</w:t>
      </w:r>
      <w:r w:rsidRPr="006119AE">
        <w:rPr>
          <w:rFonts w:ascii="Times New Roman" w:hAnsi="Times New Roman" w:cs="Times New Roman"/>
          <w:color w:val="000000"/>
          <w:sz w:val="28"/>
          <w:szCs w:val="28"/>
          <w:shd w:val="clear" w:color="auto" w:fill="FFFFFF"/>
          <w:lang w:val="en-US"/>
        </w:rPr>
        <w:t>reshe / a cura di Pietro Manali 2011 — </w:t>
      </w:r>
      <w:bookmarkEnd w:id="109"/>
      <w:r w:rsidRPr="006119AE">
        <w:rPr>
          <w:rFonts w:ascii="Times New Roman" w:hAnsi="Times New Roman" w:cs="Times New Roman"/>
          <w:i/>
          <w:color w:val="000000"/>
          <w:sz w:val="28"/>
          <w:szCs w:val="28"/>
          <w:shd w:val="clear" w:color="auto" w:fill="FFFFFF"/>
          <w:lang w:val="en-US"/>
        </w:rPr>
        <w:t>Miscellanea arb</w:t>
      </w:r>
      <w:r w:rsidRPr="006119AE">
        <w:rPr>
          <w:rFonts w:ascii="Times New Roman" w:hAnsi="Times New Roman" w:cs="Times New Roman"/>
          <w:i/>
          <w:color w:val="000000"/>
          <w:sz w:val="28"/>
          <w:szCs w:val="28"/>
          <w:shd w:val="clear" w:color="auto" w:fill="FFFFFF"/>
        </w:rPr>
        <w:t>ё</w:t>
      </w:r>
      <w:r w:rsidRPr="006119AE">
        <w:rPr>
          <w:rFonts w:ascii="Times New Roman" w:hAnsi="Times New Roman" w:cs="Times New Roman"/>
          <w:i/>
          <w:color w:val="000000"/>
          <w:sz w:val="28"/>
          <w:szCs w:val="28"/>
          <w:shd w:val="clear" w:color="auto" w:fill="FFFFFF"/>
          <w:lang w:val="en-US"/>
        </w:rPr>
        <w:t>reshe</w:t>
      </w:r>
      <w:r w:rsidRPr="006119AE">
        <w:rPr>
          <w:rFonts w:ascii="Times New Roman" w:hAnsi="Times New Roman" w:cs="Times New Roman"/>
          <w:color w:val="000000"/>
          <w:sz w:val="28"/>
          <w:szCs w:val="28"/>
          <w:shd w:val="clear" w:color="auto" w:fill="FFFFFF"/>
          <w:lang w:val="en-US"/>
        </w:rPr>
        <w:t xml:space="preserve"> / a cura di Pietro Manali // Quaderni di Biblos: Società e Instituzioni 30/6. Palermo: Unione dei Comuni Besa, 2011.</w:t>
      </w:r>
    </w:p>
    <w:p w:rsidR="003A307A" w:rsidRPr="006119AE" w:rsidRDefault="003A307A" w:rsidP="002C2011">
      <w:pPr>
        <w:spacing w:after="0" w:line="360" w:lineRule="auto"/>
        <w:ind w:left="1134" w:hanging="567"/>
        <w:jc w:val="both"/>
        <w:rPr>
          <w:rFonts w:ascii="Times New Roman" w:hAnsi="Times New Roman" w:cs="Times New Roman"/>
          <w:sz w:val="28"/>
          <w:szCs w:val="28"/>
          <w:lang w:val="en-US"/>
        </w:rPr>
      </w:pPr>
      <w:r w:rsidRPr="006119AE">
        <w:rPr>
          <w:rFonts w:ascii="Times New Roman" w:hAnsi="Times New Roman" w:cs="Times New Roman"/>
          <w:sz w:val="28"/>
          <w:szCs w:val="28"/>
          <w:lang w:val="en-US"/>
        </w:rPr>
        <w:t>Prifti</w:t>
      </w:r>
      <w:r w:rsidRPr="006119AE">
        <w:rPr>
          <w:rFonts w:ascii="Times New Roman" w:hAnsi="Times New Roman" w:cs="Times New Roman"/>
          <w:color w:val="000000"/>
          <w:sz w:val="28"/>
          <w:szCs w:val="28"/>
          <w:shd w:val="clear" w:color="auto" w:fill="FFFFFF"/>
          <w:lang w:val="en-US"/>
        </w:rPr>
        <w:t xml:space="preserve"> 2010 — </w:t>
      </w:r>
      <w:r w:rsidRPr="006119AE">
        <w:rPr>
          <w:rFonts w:ascii="Times New Roman" w:hAnsi="Times New Roman" w:cs="Times New Roman"/>
          <w:i/>
          <w:sz w:val="28"/>
          <w:szCs w:val="28"/>
          <w:lang w:val="en-US"/>
        </w:rPr>
        <w:t>Prifti B.</w:t>
      </w:r>
      <w:r w:rsidRPr="006119AE">
        <w:rPr>
          <w:rFonts w:ascii="Times New Roman" w:hAnsi="Times New Roman" w:cs="Times New Roman"/>
          <w:sz w:val="28"/>
          <w:szCs w:val="28"/>
          <w:lang w:val="en-US"/>
        </w:rPr>
        <w:t xml:space="preserve"> Tosk</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ria: Kolonja e Leskoviku. Zakone, Ceremoni, Rite. Tiran</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Vllamasi, 2010.</w:t>
      </w:r>
    </w:p>
    <w:p w:rsidR="003A307A" w:rsidRPr="006119AE" w:rsidRDefault="003A307A" w:rsidP="002C2011">
      <w:pPr>
        <w:spacing w:after="0" w:line="360" w:lineRule="auto"/>
        <w:ind w:left="1134" w:hanging="567"/>
        <w:jc w:val="both"/>
        <w:rPr>
          <w:rFonts w:ascii="Times New Roman" w:eastAsia="Times New Roman" w:hAnsi="Times New Roman" w:cs="Times New Roman"/>
          <w:color w:val="000000"/>
          <w:sz w:val="28"/>
          <w:szCs w:val="28"/>
          <w:lang w:val="en-US" w:eastAsia="ru-RU"/>
        </w:rPr>
      </w:pPr>
      <w:r w:rsidRPr="006119AE">
        <w:rPr>
          <w:rFonts w:ascii="Times New Roman" w:eastAsia="Times New Roman" w:hAnsi="Times New Roman" w:cs="Times New Roman"/>
          <w:color w:val="000000"/>
          <w:sz w:val="28"/>
          <w:szCs w:val="28"/>
          <w:lang w:val="en-US" w:eastAsia="ru-RU"/>
        </w:rPr>
        <w:t xml:space="preserve">Russo 1975 </w:t>
      </w:r>
      <w:bookmarkStart w:id="110" w:name="_Hlk510962491"/>
      <w:r w:rsidRPr="006119AE">
        <w:rPr>
          <w:rFonts w:ascii="Times New Roman" w:hAnsi="Times New Roman" w:cs="Times New Roman"/>
          <w:color w:val="000000"/>
          <w:sz w:val="28"/>
          <w:szCs w:val="28"/>
          <w:shd w:val="clear" w:color="auto" w:fill="FFFFFF"/>
          <w:lang w:val="en-US"/>
        </w:rPr>
        <w:t>—</w:t>
      </w:r>
      <w:bookmarkEnd w:id="110"/>
      <w:r w:rsidRPr="006119AE">
        <w:rPr>
          <w:rFonts w:ascii="Times New Roman" w:hAnsi="Times New Roman" w:cs="Times New Roman"/>
          <w:color w:val="000000"/>
          <w:sz w:val="28"/>
          <w:szCs w:val="28"/>
          <w:shd w:val="clear" w:color="auto" w:fill="FFFFFF"/>
          <w:lang w:val="en-US"/>
        </w:rPr>
        <w:t xml:space="preserve"> </w:t>
      </w:r>
      <w:r w:rsidRPr="006119AE">
        <w:rPr>
          <w:rFonts w:ascii="Times New Roman" w:eastAsia="Times New Roman" w:hAnsi="Times New Roman" w:cs="Times New Roman"/>
          <w:i/>
          <w:color w:val="000000"/>
          <w:sz w:val="28"/>
          <w:szCs w:val="28"/>
          <w:lang w:val="en-US" w:eastAsia="ru-RU"/>
        </w:rPr>
        <w:t>Russo L.</w:t>
      </w:r>
      <w:r w:rsidRPr="006119AE">
        <w:rPr>
          <w:rFonts w:ascii="Times New Roman" w:eastAsia="Times New Roman" w:hAnsi="Times New Roman" w:cs="Times New Roman"/>
          <w:color w:val="000000"/>
          <w:sz w:val="28"/>
          <w:szCs w:val="28"/>
          <w:lang w:val="en-US" w:eastAsia="ru-RU"/>
        </w:rPr>
        <w:t xml:space="preserve"> Albanesi d'Italia. Palma Palermo, 1975</w:t>
      </w:r>
    </w:p>
    <w:p w:rsidR="003A307A" w:rsidRPr="006119AE" w:rsidRDefault="003A307A" w:rsidP="002C2011">
      <w:pPr>
        <w:spacing w:after="0" w:line="360" w:lineRule="auto"/>
        <w:ind w:left="1134" w:hanging="567"/>
        <w:jc w:val="both"/>
        <w:rPr>
          <w:rFonts w:ascii="Times New Roman" w:hAnsi="Times New Roman" w:cs="Times New Roman"/>
          <w:color w:val="000000"/>
          <w:sz w:val="28"/>
          <w:szCs w:val="28"/>
          <w:shd w:val="clear" w:color="auto" w:fill="FFFFFF"/>
          <w:lang w:val="en-US"/>
        </w:rPr>
      </w:pPr>
      <w:r w:rsidRPr="006119AE">
        <w:rPr>
          <w:rFonts w:ascii="Times New Roman" w:hAnsi="Times New Roman" w:cs="Times New Roman"/>
          <w:color w:val="000000"/>
          <w:sz w:val="28"/>
          <w:szCs w:val="28"/>
          <w:shd w:val="clear" w:color="auto" w:fill="FFFFFF"/>
          <w:lang w:val="en-US"/>
        </w:rPr>
        <w:t xml:space="preserve">Sirchia 2002 </w:t>
      </w:r>
      <w:bookmarkStart w:id="111" w:name="_Hlk510962890"/>
      <w:r w:rsidRPr="006119AE">
        <w:rPr>
          <w:rFonts w:ascii="Times New Roman" w:hAnsi="Times New Roman" w:cs="Times New Roman"/>
          <w:color w:val="000000"/>
          <w:sz w:val="28"/>
          <w:szCs w:val="28"/>
          <w:shd w:val="clear" w:color="auto" w:fill="FFFFFF"/>
          <w:lang w:val="en-US"/>
        </w:rPr>
        <w:t>—</w:t>
      </w:r>
      <w:bookmarkEnd w:id="111"/>
      <w:r w:rsidRPr="006119AE">
        <w:rPr>
          <w:rFonts w:ascii="Times New Roman" w:hAnsi="Times New Roman" w:cs="Times New Roman"/>
          <w:color w:val="000000"/>
          <w:sz w:val="28"/>
          <w:szCs w:val="28"/>
          <w:shd w:val="clear" w:color="auto" w:fill="FFFFFF"/>
          <w:lang w:val="en-US"/>
        </w:rPr>
        <w:t xml:space="preserve"> </w:t>
      </w:r>
      <w:r w:rsidRPr="006119AE">
        <w:rPr>
          <w:rFonts w:ascii="Times New Roman" w:hAnsi="Times New Roman" w:cs="Times New Roman"/>
          <w:i/>
          <w:color w:val="000000"/>
          <w:sz w:val="28"/>
          <w:szCs w:val="28"/>
          <w:shd w:val="clear" w:color="auto" w:fill="FFFFFF"/>
          <w:lang w:val="en-US"/>
        </w:rPr>
        <w:t>Sirchia V. M.</w:t>
      </w:r>
      <w:r w:rsidRPr="006119AE">
        <w:rPr>
          <w:rFonts w:ascii="Times New Roman" w:hAnsi="Times New Roman" w:cs="Times New Roman"/>
          <w:color w:val="000000"/>
          <w:sz w:val="28"/>
          <w:szCs w:val="28"/>
          <w:shd w:val="clear" w:color="auto" w:fill="FFFFFF"/>
          <w:lang w:val="en-US"/>
        </w:rPr>
        <w:t xml:space="preserve"> Mistagogia dei misteri sacrimentali nella Chiesa bizantina</w:t>
      </w:r>
      <w:r w:rsidRPr="006119AE">
        <w:rPr>
          <w:rFonts w:ascii="Times New Roman" w:hAnsi="Times New Roman" w:cs="Times New Roman"/>
          <w:i/>
          <w:color w:val="000000"/>
          <w:sz w:val="28"/>
          <w:szCs w:val="28"/>
          <w:shd w:val="clear" w:color="auto" w:fill="FFFFFF"/>
          <w:lang w:val="en-US"/>
        </w:rPr>
        <w:t xml:space="preserve"> // </w:t>
      </w:r>
      <w:r w:rsidRPr="006119AE">
        <w:rPr>
          <w:rFonts w:ascii="Times New Roman" w:hAnsi="Times New Roman" w:cs="Times New Roman"/>
          <w:color w:val="000000"/>
          <w:sz w:val="28"/>
          <w:szCs w:val="28"/>
          <w:shd w:val="clear" w:color="auto" w:fill="FFFFFF"/>
          <w:lang w:val="en-US"/>
        </w:rPr>
        <w:t>Quaderni di Oriente Cristiano. Studi 12. Eparchia di Piana degli Albanesi, 2002.</w:t>
      </w:r>
    </w:p>
    <w:p w:rsidR="003A307A" w:rsidRPr="006119AE" w:rsidRDefault="003A307A" w:rsidP="002C2011">
      <w:pPr>
        <w:spacing w:after="0" w:line="360" w:lineRule="auto"/>
        <w:ind w:left="1134" w:hanging="567"/>
        <w:jc w:val="both"/>
        <w:rPr>
          <w:rFonts w:ascii="Times New Roman" w:hAnsi="Times New Roman" w:cs="Times New Roman"/>
          <w:sz w:val="28"/>
          <w:szCs w:val="28"/>
          <w:lang w:val="en-US"/>
        </w:rPr>
      </w:pPr>
      <w:bookmarkStart w:id="112" w:name="_Hlk510962301"/>
      <w:r w:rsidRPr="006119AE">
        <w:rPr>
          <w:rFonts w:ascii="Times New Roman" w:hAnsi="Times New Roman" w:cs="Times New Roman"/>
          <w:sz w:val="28"/>
          <w:szCs w:val="28"/>
          <w:lang w:val="en-US"/>
        </w:rPr>
        <w:t>Thomai et al. 2002</w:t>
      </w:r>
      <w:r w:rsidRPr="006119AE">
        <w:rPr>
          <w:rFonts w:ascii="Times New Roman" w:hAnsi="Times New Roman" w:cs="Times New Roman"/>
          <w:color w:val="000000"/>
          <w:sz w:val="28"/>
          <w:szCs w:val="28"/>
          <w:shd w:val="clear" w:color="auto" w:fill="FFFFFF"/>
          <w:lang w:val="en-US"/>
        </w:rPr>
        <w:t xml:space="preserve"> —</w:t>
      </w:r>
      <w:r w:rsidRPr="006119AE">
        <w:rPr>
          <w:rFonts w:ascii="Times New Roman" w:hAnsi="Times New Roman" w:cs="Times New Roman"/>
          <w:sz w:val="28"/>
          <w:szCs w:val="28"/>
          <w:lang w:val="en-US"/>
        </w:rPr>
        <w:t xml:space="preserve"> </w:t>
      </w:r>
      <w:r w:rsidRPr="006119AE">
        <w:rPr>
          <w:rFonts w:ascii="Times New Roman" w:hAnsi="Times New Roman" w:cs="Times New Roman"/>
          <w:i/>
          <w:sz w:val="28"/>
          <w:szCs w:val="28"/>
          <w:lang w:val="en-US"/>
        </w:rPr>
        <w:t>Thomai J., Samara M., Kole J.</w:t>
      </w:r>
      <w:bookmarkEnd w:id="112"/>
      <w:r w:rsidRPr="006119AE">
        <w:rPr>
          <w:rFonts w:ascii="Times New Roman" w:hAnsi="Times New Roman" w:cs="Times New Roman"/>
          <w:sz w:val="28"/>
          <w:szCs w:val="28"/>
          <w:lang w:val="en-US"/>
        </w:rPr>
        <w:t xml:space="preserve"> Fjalor i shqipes s</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xml:space="preserve"> sotme. Tiran</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TOENA, 2002.</w:t>
      </w:r>
    </w:p>
    <w:p w:rsidR="003A307A" w:rsidRPr="006119AE" w:rsidRDefault="003A307A" w:rsidP="002C2011">
      <w:pPr>
        <w:spacing w:after="0" w:line="360" w:lineRule="auto"/>
        <w:ind w:left="1134" w:hanging="567"/>
        <w:jc w:val="both"/>
        <w:rPr>
          <w:rFonts w:ascii="Times New Roman" w:hAnsi="Times New Roman" w:cs="Times New Roman"/>
          <w:sz w:val="28"/>
          <w:szCs w:val="28"/>
          <w:lang w:val="en-US"/>
        </w:rPr>
      </w:pPr>
      <w:r w:rsidRPr="006119AE">
        <w:rPr>
          <w:rFonts w:ascii="Times New Roman" w:hAnsi="Times New Roman" w:cs="Times New Roman"/>
          <w:sz w:val="28"/>
          <w:szCs w:val="28"/>
          <w:lang w:val="en-US"/>
        </w:rPr>
        <w:t xml:space="preserve">Tirta 2003 </w:t>
      </w:r>
      <w:bookmarkStart w:id="113" w:name="_Hlk510962323"/>
      <w:r w:rsidRPr="006119AE">
        <w:rPr>
          <w:rFonts w:ascii="Times New Roman" w:hAnsi="Times New Roman" w:cs="Times New Roman"/>
          <w:color w:val="000000"/>
          <w:sz w:val="28"/>
          <w:szCs w:val="28"/>
          <w:shd w:val="clear" w:color="auto" w:fill="FFFFFF"/>
          <w:lang w:val="en-US"/>
        </w:rPr>
        <w:t>—</w:t>
      </w:r>
      <w:bookmarkEnd w:id="113"/>
      <w:r w:rsidRPr="006119AE">
        <w:rPr>
          <w:rFonts w:ascii="Times New Roman" w:hAnsi="Times New Roman" w:cs="Times New Roman"/>
          <w:color w:val="000000"/>
          <w:sz w:val="28"/>
          <w:szCs w:val="28"/>
          <w:shd w:val="clear" w:color="auto" w:fill="FFFFFF"/>
          <w:lang w:val="en-US"/>
        </w:rPr>
        <w:t xml:space="preserve"> </w:t>
      </w:r>
      <w:r w:rsidRPr="006119AE">
        <w:rPr>
          <w:rFonts w:ascii="Times New Roman" w:hAnsi="Times New Roman" w:cs="Times New Roman"/>
          <w:i/>
          <w:sz w:val="28"/>
          <w:szCs w:val="28"/>
          <w:lang w:val="en-US"/>
        </w:rPr>
        <w:t>Tirta M.</w:t>
      </w:r>
      <w:r w:rsidRPr="006119AE">
        <w:rPr>
          <w:rFonts w:ascii="Times New Roman" w:hAnsi="Times New Roman" w:cs="Times New Roman"/>
          <w:sz w:val="28"/>
          <w:szCs w:val="28"/>
          <w:lang w:val="en-US"/>
        </w:rPr>
        <w:t xml:space="preserve"> Etnologjia e shqiptar</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ve.</w:t>
      </w:r>
      <w:r w:rsidRPr="006119AE">
        <w:rPr>
          <w:rFonts w:ascii="Times New Roman" w:hAnsi="Times New Roman" w:cs="Times New Roman"/>
          <w:i/>
          <w:sz w:val="28"/>
          <w:szCs w:val="28"/>
          <w:lang w:val="en-US"/>
        </w:rPr>
        <w:t xml:space="preserve"> </w:t>
      </w:r>
      <w:r w:rsidRPr="006119AE">
        <w:rPr>
          <w:rFonts w:ascii="Times New Roman" w:hAnsi="Times New Roman" w:cs="Times New Roman"/>
          <w:sz w:val="28"/>
          <w:szCs w:val="28"/>
          <w:lang w:val="en-US"/>
        </w:rPr>
        <w:t>Tiran</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GEER, 2003.</w:t>
      </w:r>
      <w:r w:rsidRPr="006119AE">
        <w:rPr>
          <w:rFonts w:ascii="Times New Roman" w:hAnsi="Times New Roman" w:cs="Times New Roman"/>
          <w:color w:val="000000"/>
          <w:sz w:val="28"/>
          <w:szCs w:val="28"/>
          <w:shd w:val="clear" w:color="auto" w:fill="FFFFFF"/>
          <w:lang w:val="en-US"/>
        </w:rPr>
        <w:t xml:space="preserve"> 540 f.</w:t>
      </w:r>
    </w:p>
    <w:p w:rsidR="003A307A" w:rsidRPr="006119AE" w:rsidRDefault="003A307A" w:rsidP="002C2011">
      <w:pPr>
        <w:spacing w:after="0" w:line="360" w:lineRule="auto"/>
        <w:ind w:left="1134" w:hanging="567"/>
        <w:jc w:val="both"/>
        <w:rPr>
          <w:rFonts w:ascii="Times New Roman" w:hAnsi="Times New Roman" w:cs="Times New Roman"/>
          <w:color w:val="000000"/>
          <w:sz w:val="28"/>
          <w:szCs w:val="28"/>
          <w:shd w:val="clear" w:color="auto" w:fill="FFFFFF"/>
          <w:lang w:val="en-US"/>
        </w:rPr>
      </w:pPr>
      <w:r w:rsidRPr="006119AE">
        <w:rPr>
          <w:rFonts w:ascii="Times New Roman" w:hAnsi="Times New Roman" w:cs="Times New Roman"/>
          <w:color w:val="000000"/>
          <w:sz w:val="28"/>
          <w:szCs w:val="28"/>
          <w:shd w:val="clear" w:color="auto" w:fill="FFFFFF"/>
          <w:lang w:val="en-US"/>
        </w:rPr>
        <w:t xml:space="preserve">Tramuto, Ciofalo 1971 </w:t>
      </w:r>
      <w:bookmarkStart w:id="114" w:name="_Hlk510963864"/>
      <w:r w:rsidRPr="006119AE">
        <w:rPr>
          <w:rFonts w:ascii="Times New Roman" w:hAnsi="Times New Roman" w:cs="Times New Roman"/>
          <w:color w:val="000000"/>
          <w:sz w:val="28"/>
          <w:szCs w:val="28"/>
          <w:shd w:val="clear" w:color="auto" w:fill="FFFFFF"/>
          <w:lang w:val="en-US"/>
        </w:rPr>
        <w:t>—</w:t>
      </w:r>
      <w:bookmarkEnd w:id="114"/>
      <w:r w:rsidRPr="006119AE">
        <w:rPr>
          <w:rFonts w:ascii="Times New Roman" w:hAnsi="Times New Roman" w:cs="Times New Roman"/>
          <w:color w:val="000000"/>
          <w:sz w:val="28"/>
          <w:szCs w:val="28"/>
          <w:shd w:val="clear" w:color="auto" w:fill="FFFFFF"/>
          <w:lang w:val="en-US"/>
        </w:rPr>
        <w:t xml:space="preserve"> </w:t>
      </w:r>
      <w:r w:rsidRPr="006119AE">
        <w:rPr>
          <w:rFonts w:ascii="Times New Roman" w:hAnsi="Times New Roman" w:cs="Times New Roman"/>
          <w:i/>
          <w:color w:val="000000"/>
          <w:sz w:val="28"/>
          <w:szCs w:val="28"/>
          <w:shd w:val="clear" w:color="auto" w:fill="FFFFFF"/>
          <w:lang w:val="en-US"/>
        </w:rPr>
        <w:t>Fratelli Tramuto e Ciofalo.</w:t>
      </w:r>
      <w:r w:rsidRPr="006119AE">
        <w:rPr>
          <w:rFonts w:ascii="Times New Roman" w:hAnsi="Times New Roman" w:cs="Times New Roman"/>
          <w:color w:val="000000"/>
          <w:sz w:val="28"/>
          <w:szCs w:val="28"/>
          <w:shd w:val="clear" w:color="auto" w:fill="FFFFFF"/>
          <w:lang w:val="en-US"/>
        </w:rPr>
        <w:t xml:space="preserve"> La Celebrazione del Matrimonio nel Rito Greco. Hora e t`</w:t>
      </w:r>
      <w:bookmarkStart w:id="115" w:name="_Hlk510963852"/>
      <w:r w:rsidRPr="006119AE">
        <w:rPr>
          <w:rFonts w:ascii="Times New Roman" w:hAnsi="Times New Roman" w:cs="Times New Roman"/>
          <w:color w:val="000000"/>
          <w:sz w:val="28"/>
          <w:szCs w:val="28"/>
          <w:shd w:val="clear" w:color="auto" w:fill="FFFFFF"/>
          <w:lang w:val="en-US"/>
        </w:rPr>
        <w:t>Arb</w:t>
      </w:r>
      <w:r w:rsidRPr="006119AE">
        <w:rPr>
          <w:rFonts w:ascii="Times New Roman" w:hAnsi="Times New Roman" w:cs="Times New Roman"/>
          <w:color w:val="000000"/>
          <w:sz w:val="28"/>
          <w:szCs w:val="28"/>
          <w:shd w:val="clear" w:color="auto" w:fill="FFFFFF"/>
        </w:rPr>
        <w:t>ё</w:t>
      </w:r>
      <w:r w:rsidRPr="006119AE">
        <w:rPr>
          <w:rFonts w:ascii="Times New Roman" w:hAnsi="Times New Roman" w:cs="Times New Roman"/>
          <w:color w:val="000000"/>
          <w:sz w:val="28"/>
          <w:szCs w:val="28"/>
          <w:shd w:val="clear" w:color="auto" w:fill="FFFFFF"/>
          <w:lang w:val="en-US"/>
        </w:rPr>
        <w:t>resh</w:t>
      </w:r>
      <w:r w:rsidRPr="006119AE">
        <w:rPr>
          <w:rFonts w:ascii="Times New Roman" w:hAnsi="Times New Roman" w:cs="Times New Roman"/>
          <w:color w:val="000000"/>
          <w:sz w:val="28"/>
          <w:szCs w:val="28"/>
          <w:shd w:val="clear" w:color="auto" w:fill="FFFFFF"/>
        </w:rPr>
        <w:t>ё</w:t>
      </w:r>
      <w:r w:rsidRPr="006119AE">
        <w:rPr>
          <w:rFonts w:ascii="Times New Roman" w:hAnsi="Times New Roman" w:cs="Times New Roman"/>
          <w:color w:val="000000"/>
          <w:sz w:val="28"/>
          <w:szCs w:val="28"/>
          <w:shd w:val="clear" w:color="auto" w:fill="FFFFFF"/>
          <w:lang w:val="en-US"/>
        </w:rPr>
        <w:t>vet</w:t>
      </w:r>
      <w:bookmarkEnd w:id="115"/>
      <w:r w:rsidRPr="006119AE">
        <w:rPr>
          <w:rFonts w:ascii="Times New Roman" w:hAnsi="Times New Roman" w:cs="Times New Roman"/>
          <w:color w:val="000000"/>
          <w:sz w:val="28"/>
          <w:szCs w:val="28"/>
          <w:shd w:val="clear" w:color="auto" w:fill="FFFFFF"/>
          <w:lang w:val="en-US"/>
        </w:rPr>
        <w:t>, 1971.</w:t>
      </w:r>
    </w:p>
    <w:p w:rsidR="003A307A" w:rsidRPr="006119AE" w:rsidRDefault="003A307A" w:rsidP="002C2011">
      <w:pPr>
        <w:spacing w:after="0" w:line="360" w:lineRule="auto"/>
        <w:ind w:left="1134" w:hanging="567"/>
        <w:jc w:val="both"/>
        <w:rPr>
          <w:rFonts w:ascii="Times New Roman" w:hAnsi="Times New Roman" w:cs="Times New Roman"/>
          <w:color w:val="000000"/>
          <w:sz w:val="28"/>
          <w:szCs w:val="28"/>
          <w:shd w:val="clear" w:color="auto" w:fill="FFFFFF"/>
          <w:lang w:val="en-US"/>
        </w:rPr>
      </w:pPr>
      <w:r w:rsidRPr="006119AE">
        <w:rPr>
          <w:rFonts w:ascii="Times New Roman" w:hAnsi="Times New Roman" w:cs="Times New Roman"/>
          <w:color w:val="000000"/>
          <w:sz w:val="28"/>
          <w:szCs w:val="28"/>
          <w:shd w:val="clear" w:color="auto" w:fill="FFFFFF"/>
          <w:lang w:val="en-US"/>
        </w:rPr>
        <w:t xml:space="preserve">Vaqarri 2014 — </w:t>
      </w:r>
      <w:r w:rsidRPr="006119AE">
        <w:rPr>
          <w:rFonts w:ascii="Times New Roman" w:hAnsi="Times New Roman" w:cs="Times New Roman"/>
          <w:i/>
          <w:color w:val="000000"/>
          <w:sz w:val="28"/>
          <w:szCs w:val="28"/>
          <w:shd w:val="clear" w:color="auto" w:fill="FFFFFF"/>
          <w:lang w:val="en-US"/>
        </w:rPr>
        <w:t>Vaqarri S.</w:t>
      </w:r>
      <w:r w:rsidRPr="006119AE">
        <w:rPr>
          <w:rFonts w:ascii="Times New Roman" w:hAnsi="Times New Roman" w:cs="Times New Roman"/>
          <w:color w:val="000000"/>
          <w:sz w:val="28"/>
          <w:szCs w:val="28"/>
          <w:shd w:val="clear" w:color="auto" w:fill="FFFFFF"/>
          <w:lang w:val="en-US"/>
        </w:rPr>
        <w:t xml:space="preserve"> Rite, doke dhe zakone t</w:t>
      </w:r>
      <w:r w:rsidRPr="006119AE">
        <w:rPr>
          <w:rFonts w:ascii="Times New Roman" w:hAnsi="Times New Roman" w:cs="Times New Roman"/>
          <w:color w:val="000000"/>
          <w:sz w:val="28"/>
          <w:szCs w:val="28"/>
          <w:shd w:val="clear" w:color="auto" w:fill="FFFFFF"/>
        </w:rPr>
        <w:t>ё</w:t>
      </w:r>
      <w:r w:rsidRPr="006119AE">
        <w:rPr>
          <w:rFonts w:ascii="Times New Roman" w:hAnsi="Times New Roman" w:cs="Times New Roman"/>
          <w:color w:val="000000"/>
          <w:sz w:val="28"/>
          <w:szCs w:val="28"/>
          <w:shd w:val="clear" w:color="auto" w:fill="FFFFFF"/>
          <w:lang w:val="en-US"/>
        </w:rPr>
        <w:t xml:space="preserve"> martes</w:t>
      </w:r>
      <w:r w:rsidRPr="006119AE">
        <w:rPr>
          <w:rFonts w:ascii="Times New Roman" w:hAnsi="Times New Roman" w:cs="Times New Roman"/>
          <w:color w:val="000000"/>
          <w:sz w:val="28"/>
          <w:szCs w:val="28"/>
          <w:shd w:val="clear" w:color="auto" w:fill="FFFFFF"/>
        </w:rPr>
        <w:t>ё</w:t>
      </w:r>
      <w:r w:rsidRPr="006119AE">
        <w:rPr>
          <w:rFonts w:ascii="Times New Roman" w:hAnsi="Times New Roman" w:cs="Times New Roman"/>
          <w:color w:val="000000"/>
          <w:sz w:val="28"/>
          <w:szCs w:val="28"/>
          <w:shd w:val="clear" w:color="auto" w:fill="FFFFFF"/>
          <w:lang w:val="en-US"/>
        </w:rPr>
        <w:t>s n</w:t>
      </w:r>
      <w:r w:rsidRPr="006119AE">
        <w:rPr>
          <w:rFonts w:ascii="Times New Roman" w:hAnsi="Times New Roman" w:cs="Times New Roman"/>
          <w:color w:val="000000"/>
          <w:sz w:val="28"/>
          <w:szCs w:val="28"/>
          <w:shd w:val="clear" w:color="auto" w:fill="FFFFFF"/>
        </w:rPr>
        <w:t>ё</w:t>
      </w:r>
      <w:r w:rsidRPr="006119AE">
        <w:rPr>
          <w:rFonts w:ascii="Times New Roman" w:hAnsi="Times New Roman" w:cs="Times New Roman"/>
          <w:color w:val="000000"/>
          <w:sz w:val="28"/>
          <w:szCs w:val="28"/>
          <w:shd w:val="clear" w:color="auto" w:fill="FFFFFF"/>
          <w:lang w:val="en-US"/>
        </w:rPr>
        <w:t xml:space="preserve"> Tiran</w:t>
      </w:r>
      <w:r w:rsidRPr="006119AE">
        <w:rPr>
          <w:rFonts w:ascii="Times New Roman" w:hAnsi="Times New Roman" w:cs="Times New Roman"/>
          <w:color w:val="000000"/>
          <w:sz w:val="28"/>
          <w:szCs w:val="28"/>
          <w:shd w:val="clear" w:color="auto" w:fill="FFFFFF"/>
        </w:rPr>
        <w:t>ё</w:t>
      </w:r>
      <w:r w:rsidRPr="006119AE">
        <w:rPr>
          <w:rFonts w:ascii="Times New Roman" w:hAnsi="Times New Roman" w:cs="Times New Roman"/>
          <w:color w:val="000000"/>
          <w:sz w:val="28"/>
          <w:szCs w:val="28"/>
          <w:shd w:val="clear" w:color="auto" w:fill="FFFFFF"/>
          <w:lang w:val="en-US"/>
        </w:rPr>
        <w:t xml:space="preserve"> dhe rrethinat e saj. Tiran</w:t>
      </w:r>
      <w:r w:rsidRPr="006119AE">
        <w:rPr>
          <w:rFonts w:ascii="Times New Roman" w:hAnsi="Times New Roman" w:cs="Times New Roman"/>
          <w:color w:val="000000"/>
          <w:sz w:val="28"/>
          <w:szCs w:val="28"/>
          <w:shd w:val="clear" w:color="auto" w:fill="FFFFFF"/>
        </w:rPr>
        <w:t>ё</w:t>
      </w:r>
      <w:r w:rsidRPr="006119AE">
        <w:rPr>
          <w:rFonts w:ascii="Times New Roman" w:hAnsi="Times New Roman" w:cs="Times New Roman"/>
          <w:color w:val="000000"/>
          <w:sz w:val="28"/>
          <w:szCs w:val="28"/>
          <w:shd w:val="clear" w:color="auto" w:fill="FFFFFF"/>
          <w:lang w:val="en-US"/>
        </w:rPr>
        <w:t>: 2014.</w:t>
      </w:r>
    </w:p>
    <w:p w:rsidR="003A307A" w:rsidRPr="006119AE" w:rsidRDefault="003A307A" w:rsidP="002C2011">
      <w:pPr>
        <w:spacing w:after="0" w:line="360" w:lineRule="auto"/>
        <w:ind w:left="1134" w:hanging="567"/>
        <w:jc w:val="both"/>
        <w:rPr>
          <w:rFonts w:ascii="Times New Roman" w:hAnsi="Times New Roman" w:cs="Times New Roman"/>
          <w:sz w:val="28"/>
          <w:szCs w:val="28"/>
          <w:lang w:val="en-US"/>
        </w:rPr>
      </w:pPr>
      <w:r w:rsidRPr="006119AE">
        <w:rPr>
          <w:rFonts w:ascii="Times New Roman" w:hAnsi="Times New Roman" w:cs="Times New Roman"/>
          <w:color w:val="000000"/>
          <w:sz w:val="28"/>
          <w:szCs w:val="28"/>
          <w:shd w:val="clear" w:color="auto" w:fill="FFFFFF"/>
          <w:lang w:val="en-US"/>
        </w:rPr>
        <w:t>Vasili 2013 —</w:t>
      </w:r>
      <w:r w:rsidRPr="006119AE">
        <w:rPr>
          <w:rFonts w:ascii="Times New Roman" w:hAnsi="Times New Roman" w:cs="Times New Roman"/>
          <w:i/>
          <w:sz w:val="28"/>
          <w:szCs w:val="28"/>
          <w:lang w:val="en-US"/>
        </w:rPr>
        <w:t>Vasili K.</w:t>
      </w:r>
      <w:r w:rsidRPr="006119AE">
        <w:rPr>
          <w:rFonts w:ascii="Times New Roman" w:hAnsi="Times New Roman" w:cs="Times New Roman"/>
          <w:sz w:val="28"/>
          <w:szCs w:val="28"/>
          <w:lang w:val="en-US"/>
        </w:rPr>
        <w:t xml:space="preserve"> Dasma Lunxhote.</w:t>
      </w:r>
      <w:r w:rsidRPr="006119AE">
        <w:rPr>
          <w:rFonts w:ascii="Times New Roman" w:hAnsi="Times New Roman" w:cs="Times New Roman"/>
          <w:i/>
          <w:sz w:val="28"/>
          <w:szCs w:val="28"/>
          <w:lang w:val="en-US"/>
        </w:rPr>
        <w:t xml:space="preserve"> </w:t>
      </w:r>
      <w:r w:rsidRPr="006119AE">
        <w:rPr>
          <w:rFonts w:ascii="Times New Roman" w:hAnsi="Times New Roman" w:cs="Times New Roman"/>
          <w:sz w:val="28"/>
          <w:szCs w:val="28"/>
          <w:lang w:val="en-US"/>
        </w:rPr>
        <w:t>Gjirokast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 Argjiro, 2013.</w:t>
      </w:r>
    </w:p>
    <w:p w:rsidR="003A307A" w:rsidRPr="006119AE" w:rsidRDefault="003A307A" w:rsidP="002C2011">
      <w:pPr>
        <w:spacing w:after="0" w:line="360" w:lineRule="auto"/>
        <w:ind w:left="1134" w:hanging="567"/>
        <w:jc w:val="both"/>
        <w:rPr>
          <w:rFonts w:ascii="Times New Roman" w:hAnsi="Times New Roman" w:cs="Times New Roman"/>
          <w:sz w:val="28"/>
          <w:szCs w:val="28"/>
          <w:lang w:val="en-US"/>
        </w:rPr>
      </w:pPr>
      <w:r w:rsidRPr="006119AE">
        <w:rPr>
          <w:rFonts w:ascii="Times New Roman" w:eastAsia="Calibri" w:hAnsi="Times New Roman" w:cs="Times New Roman"/>
          <w:sz w:val="28"/>
          <w:szCs w:val="28"/>
          <w:lang w:val="en-US"/>
        </w:rPr>
        <w:t xml:space="preserve">Xhaçka 1959 </w:t>
      </w:r>
      <w:r w:rsidRPr="006119AE">
        <w:rPr>
          <w:rFonts w:ascii="Times New Roman" w:hAnsi="Times New Roman" w:cs="Times New Roman"/>
          <w:color w:val="000000"/>
          <w:sz w:val="28"/>
          <w:szCs w:val="28"/>
          <w:shd w:val="clear" w:color="auto" w:fill="FFFFFF"/>
          <w:lang w:val="en-US"/>
        </w:rPr>
        <w:t>—</w:t>
      </w:r>
      <w:r w:rsidRPr="006119AE">
        <w:rPr>
          <w:rFonts w:ascii="Times New Roman" w:eastAsia="Calibri" w:hAnsi="Times New Roman" w:cs="Times New Roman"/>
          <w:sz w:val="28"/>
          <w:szCs w:val="28"/>
          <w:lang w:val="en-US"/>
        </w:rPr>
        <w:t xml:space="preserve"> </w:t>
      </w:r>
      <w:r w:rsidRPr="006119AE">
        <w:rPr>
          <w:rFonts w:ascii="Times New Roman" w:eastAsia="Calibri" w:hAnsi="Times New Roman" w:cs="Times New Roman"/>
          <w:i/>
          <w:sz w:val="28"/>
          <w:szCs w:val="28"/>
          <w:lang w:val="en-US"/>
        </w:rPr>
        <w:t>Xhaçka V.</w:t>
      </w:r>
      <w:r w:rsidRPr="006119AE">
        <w:rPr>
          <w:rFonts w:ascii="Times New Roman" w:eastAsia="Calibri" w:hAnsi="Times New Roman" w:cs="Times New Roman"/>
          <w:sz w:val="28"/>
          <w:szCs w:val="28"/>
          <w:lang w:val="en-US"/>
        </w:rPr>
        <w:t xml:space="preserve"> Lindja dhe martesa n</w:t>
      </w:r>
      <w:r w:rsidRPr="006119AE">
        <w:rPr>
          <w:rFonts w:ascii="Times New Roman" w:eastAsia="Calibri" w:hAnsi="Times New Roman" w:cs="Times New Roman"/>
          <w:sz w:val="28"/>
          <w:szCs w:val="28"/>
        </w:rPr>
        <w:t>ё</w:t>
      </w:r>
      <w:r w:rsidRPr="006119AE">
        <w:rPr>
          <w:rFonts w:ascii="Times New Roman" w:eastAsia="Calibri" w:hAnsi="Times New Roman" w:cs="Times New Roman"/>
          <w:sz w:val="28"/>
          <w:szCs w:val="28"/>
          <w:lang w:val="en-US"/>
        </w:rPr>
        <w:t xml:space="preserve"> Devoll // </w:t>
      </w:r>
      <w:r w:rsidRPr="006119AE">
        <w:rPr>
          <w:rFonts w:ascii="Times New Roman" w:hAnsi="Times New Roman" w:cs="Times New Roman"/>
          <w:sz w:val="28"/>
          <w:szCs w:val="28"/>
          <w:lang w:val="en-US"/>
        </w:rPr>
        <w:t>Buletin i universitetit shtet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ror 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xml:space="preserve"> Tiran</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 Seria shkencat shoqerore. Tiran</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MIHAL DURI, 1959.</w:t>
      </w:r>
    </w:p>
    <w:p w:rsidR="003A307A" w:rsidRPr="006119AE" w:rsidRDefault="003A307A" w:rsidP="002C2011">
      <w:pPr>
        <w:spacing w:after="0" w:line="360" w:lineRule="auto"/>
        <w:ind w:left="1134" w:hanging="567"/>
        <w:jc w:val="both"/>
        <w:rPr>
          <w:rFonts w:ascii="Times New Roman" w:hAnsi="Times New Roman" w:cs="Times New Roman"/>
          <w:color w:val="000000"/>
          <w:sz w:val="28"/>
          <w:szCs w:val="28"/>
          <w:shd w:val="clear" w:color="auto" w:fill="FFFFFF"/>
          <w:lang w:val="en-US"/>
        </w:rPr>
      </w:pPr>
      <w:r w:rsidRPr="006119AE">
        <w:rPr>
          <w:rFonts w:ascii="Times New Roman" w:eastAsia="Times New Roman" w:hAnsi="Times New Roman" w:cs="Times New Roman"/>
          <w:color w:val="000000"/>
          <w:sz w:val="28"/>
          <w:szCs w:val="28"/>
          <w:lang w:val="en-US" w:eastAsia="ru-RU"/>
        </w:rPr>
        <w:t xml:space="preserve">Xhufka 1996 </w:t>
      </w:r>
      <w:bookmarkStart w:id="116" w:name="_Hlk510962103"/>
      <w:r w:rsidRPr="006119AE">
        <w:rPr>
          <w:rFonts w:ascii="Times New Roman" w:hAnsi="Times New Roman" w:cs="Times New Roman"/>
          <w:color w:val="000000"/>
          <w:sz w:val="28"/>
          <w:szCs w:val="28"/>
          <w:shd w:val="clear" w:color="auto" w:fill="FFFFFF"/>
          <w:lang w:val="en-US"/>
        </w:rPr>
        <w:t>—</w:t>
      </w:r>
      <w:bookmarkEnd w:id="116"/>
      <w:r w:rsidRPr="006119AE">
        <w:rPr>
          <w:rFonts w:ascii="Times New Roman" w:hAnsi="Times New Roman" w:cs="Times New Roman"/>
          <w:color w:val="000000"/>
          <w:sz w:val="28"/>
          <w:szCs w:val="28"/>
          <w:shd w:val="clear" w:color="auto" w:fill="FFFFFF"/>
          <w:lang w:val="en-US"/>
        </w:rPr>
        <w:t xml:space="preserve"> </w:t>
      </w:r>
      <w:r w:rsidRPr="006119AE">
        <w:rPr>
          <w:rFonts w:ascii="Times New Roman" w:hAnsi="Times New Roman" w:cs="Times New Roman"/>
          <w:i/>
          <w:color w:val="000000"/>
          <w:sz w:val="28"/>
          <w:szCs w:val="28"/>
          <w:shd w:val="clear" w:color="auto" w:fill="FFFFFF"/>
          <w:lang w:val="en-US"/>
        </w:rPr>
        <w:t xml:space="preserve">Xhufka N. </w:t>
      </w:r>
      <w:r w:rsidRPr="006119AE">
        <w:rPr>
          <w:rFonts w:ascii="Times New Roman" w:eastAsia="Times New Roman" w:hAnsi="Times New Roman" w:cs="Times New Roman"/>
          <w:color w:val="000000"/>
          <w:sz w:val="28"/>
          <w:szCs w:val="28"/>
          <w:lang w:val="en-US" w:eastAsia="ru-RU"/>
        </w:rPr>
        <w:t>Arbëreshët e Italisë. Gli Italo-albanesi. Bari, 1996.</w:t>
      </w:r>
    </w:p>
    <w:bookmarkEnd w:id="105"/>
    <w:p w:rsidR="003A307A" w:rsidRPr="006119AE" w:rsidRDefault="003A307A" w:rsidP="002C2011">
      <w:pPr>
        <w:spacing w:after="0" w:line="360" w:lineRule="auto"/>
        <w:ind w:left="1134" w:hanging="567"/>
        <w:jc w:val="both"/>
        <w:rPr>
          <w:rFonts w:ascii="Times New Roman" w:hAnsi="Times New Roman" w:cs="Times New Roman"/>
          <w:sz w:val="28"/>
          <w:szCs w:val="28"/>
          <w:lang w:val="en-US"/>
        </w:rPr>
      </w:pPr>
      <w:r w:rsidRPr="006119AE">
        <w:rPr>
          <w:rFonts w:ascii="Times New Roman" w:eastAsia="Calibri" w:hAnsi="Times New Roman" w:cs="Times New Roman"/>
          <w:sz w:val="28"/>
          <w:szCs w:val="28"/>
          <w:lang w:val="en-US"/>
        </w:rPr>
        <w:t xml:space="preserve">Zojzi 1958 </w:t>
      </w:r>
      <w:bookmarkStart w:id="117" w:name="_Hlk510952137"/>
      <w:r w:rsidRPr="006119AE">
        <w:rPr>
          <w:rFonts w:ascii="Times New Roman" w:hAnsi="Times New Roman" w:cs="Times New Roman"/>
          <w:color w:val="000000"/>
          <w:sz w:val="28"/>
          <w:szCs w:val="28"/>
          <w:shd w:val="clear" w:color="auto" w:fill="FFFFFF"/>
          <w:lang w:val="en-US"/>
        </w:rPr>
        <w:t>—</w:t>
      </w:r>
      <w:bookmarkEnd w:id="117"/>
      <w:r w:rsidRPr="006119AE">
        <w:rPr>
          <w:rFonts w:ascii="Times New Roman" w:hAnsi="Times New Roman" w:cs="Times New Roman"/>
          <w:color w:val="000000"/>
          <w:sz w:val="28"/>
          <w:szCs w:val="28"/>
          <w:shd w:val="clear" w:color="auto" w:fill="FFFFFF"/>
          <w:lang w:val="en-US"/>
        </w:rPr>
        <w:t xml:space="preserve"> </w:t>
      </w:r>
      <w:r w:rsidRPr="006119AE">
        <w:rPr>
          <w:rFonts w:ascii="Times New Roman" w:eastAsia="Calibri" w:hAnsi="Times New Roman" w:cs="Times New Roman"/>
          <w:i/>
          <w:sz w:val="28"/>
          <w:szCs w:val="28"/>
          <w:lang w:val="en-US"/>
        </w:rPr>
        <w:t>Zojzi Rr.</w:t>
      </w:r>
      <w:r w:rsidRPr="006119AE">
        <w:rPr>
          <w:rFonts w:ascii="Times New Roman" w:eastAsia="Calibri" w:hAnsi="Times New Roman" w:cs="Times New Roman"/>
          <w:sz w:val="28"/>
          <w:szCs w:val="28"/>
          <w:lang w:val="en-US"/>
        </w:rPr>
        <w:t xml:space="preserve"> Dasma n</w:t>
      </w:r>
      <w:r w:rsidRPr="006119AE">
        <w:rPr>
          <w:rFonts w:ascii="Times New Roman" w:eastAsia="Calibri" w:hAnsi="Times New Roman" w:cs="Times New Roman"/>
          <w:sz w:val="28"/>
          <w:szCs w:val="28"/>
        </w:rPr>
        <w:t>ё</w:t>
      </w:r>
      <w:r w:rsidRPr="006119AE">
        <w:rPr>
          <w:rFonts w:ascii="Times New Roman" w:eastAsia="Calibri" w:hAnsi="Times New Roman" w:cs="Times New Roman"/>
          <w:sz w:val="28"/>
          <w:szCs w:val="28"/>
          <w:lang w:val="en-US"/>
        </w:rPr>
        <w:t xml:space="preserve"> krahin</w:t>
      </w:r>
      <w:r w:rsidRPr="006119AE">
        <w:rPr>
          <w:rFonts w:ascii="Times New Roman" w:eastAsia="Calibri" w:hAnsi="Times New Roman" w:cs="Times New Roman"/>
          <w:sz w:val="28"/>
          <w:szCs w:val="28"/>
        </w:rPr>
        <w:t>ё</w:t>
      </w:r>
      <w:r w:rsidRPr="006119AE">
        <w:rPr>
          <w:rFonts w:ascii="Times New Roman" w:eastAsia="Calibri" w:hAnsi="Times New Roman" w:cs="Times New Roman"/>
          <w:sz w:val="28"/>
          <w:szCs w:val="28"/>
          <w:lang w:val="en-US"/>
        </w:rPr>
        <w:t xml:space="preserve">n e Skraparit // </w:t>
      </w:r>
      <w:r w:rsidRPr="006119AE">
        <w:rPr>
          <w:rFonts w:ascii="Times New Roman" w:hAnsi="Times New Roman" w:cs="Times New Roman"/>
          <w:sz w:val="28"/>
          <w:szCs w:val="28"/>
          <w:lang w:val="en-US"/>
        </w:rPr>
        <w:t>Buletin i universitetit shtet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ror t</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xml:space="preserve"> Tiran</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s. Seria shkencat shoqerore. Tiran</w:t>
      </w:r>
      <w:r w:rsidRPr="006119AE">
        <w:rPr>
          <w:rFonts w:ascii="Times New Roman" w:hAnsi="Times New Roman" w:cs="Times New Roman"/>
          <w:sz w:val="28"/>
          <w:szCs w:val="28"/>
        </w:rPr>
        <w:t>ё</w:t>
      </w:r>
      <w:r w:rsidRPr="006119AE">
        <w:rPr>
          <w:rFonts w:ascii="Times New Roman" w:hAnsi="Times New Roman" w:cs="Times New Roman"/>
          <w:sz w:val="28"/>
          <w:szCs w:val="28"/>
          <w:lang w:val="en-US"/>
        </w:rPr>
        <w:t>: MIHAL DURI, 1958.</w:t>
      </w:r>
    </w:p>
    <w:p w:rsidR="003A307A" w:rsidRPr="004305D3" w:rsidRDefault="003A307A">
      <w:pPr>
        <w:rPr>
          <w:rFonts w:ascii="Times New Roman" w:hAnsi="Times New Roman" w:cs="Times New Roman"/>
          <w:sz w:val="28"/>
          <w:szCs w:val="28"/>
          <w:lang w:val="en-US"/>
        </w:rPr>
      </w:pPr>
      <w:r w:rsidRPr="004305D3">
        <w:rPr>
          <w:rFonts w:ascii="Times New Roman" w:hAnsi="Times New Roman" w:cs="Times New Roman"/>
          <w:sz w:val="28"/>
          <w:szCs w:val="28"/>
          <w:lang w:val="en-US"/>
        </w:rPr>
        <w:br w:type="page"/>
      </w:r>
    </w:p>
    <w:p w:rsidR="001C7804" w:rsidRPr="004305D3" w:rsidRDefault="001C7804" w:rsidP="00CB2795">
      <w:pPr>
        <w:pStyle w:val="1"/>
        <w:rPr>
          <w:lang w:val="en-US"/>
        </w:rPr>
      </w:pPr>
      <w:bookmarkStart w:id="118" w:name="_Toc515568391"/>
      <w:r w:rsidRPr="006119AE">
        <w:t>ПРИЛОЖЕНИЕ</w:t>
      </w:r>
      <w:bookmarkEnd w:id="118"/>
    </w:p>
    <w:p w:rsidR="003A307A" w:rsidRPr="004305D3" w:rsidRDefault="003A307A" w:rsidP="001C7804">
      <w:pPr>
        <w:spacing w:after="0"/>
        <w:ind w:left="1134" w:hanging="567"/>
        <w:jc w:val="center"/>
        <w:rPr>
          <w:rFonts w:ascii="Times New Roman" w:hAnsi="Times New Roman" w:cs="Times New Roman"/>
          <w:sz w:val="28"/>
          <w:szCs w:val="28"/>
          <w:lang w:val="en-US"/>
        </w:rPr>
      </w:pPr>
      <w:r w:rsidRPr="00D724ED">
        <w:rPr>
          <w:rFonts w:ascii="Times New Roman" w:hAnsi="Times New Roman" w:cs="Times New Roman"/>
          <w:sz w:val="28"/>
          <w:szCs w:val="28"/>
        </w:rPr>
        <w:t>Таблица</w:t>
      </w:r>
      <w:r w:rsidRPr="004305D3">
        <w:rPr>
          <w:rFonts w:ascii="Times New Roman" w:hAnsi="Times New Roman" w:cs="Times New Roman"/>
          <w:sz w:val="28"/>
          <w:szCs w:val="28"/>
          <w:lang w:val="en-US"/>
        </w:rPr>
        <w:t xml:space="preserve"> 1. </w:t>
      </w:r>
      <w:r w:rsidRPr="00D724ED">
        <w:rPr>
          <w:rFonts w:ascii="Times New Roman" w:hAnsi="Times New Roman" w:cs="Times New Roman"/>
          <w:sz w:val="28"/>
          <w:szCs w:val="28"/>
        </w:rPr>
        <w:t>Словарь</w:t>
      </w:r>
      <w:r w:rsidRPr="004305D3">
        <w:rPr>
          <w:rFonts w:ascii="Times New Roman" w:hAnsi="Times New Roman" w:cs="Times New Roman"/>
          <w:sz w:val="28"/>
          <w:szCs w:val="28"/>
          <w:lang w:val="en-US"/>
        </w:rPr>
        <w:t xml:space="preserve"> </w:t>
      </w:r>
      <w:r w:rsidRPr="00D724ED">
        <w:rPr>
          <w:rFonts w:ascii="Times New Roman" w:hAnsi="Times New Roman" w:cs="Times New Roman"/>
          <w:sz w:val="28"/>
          <w:szCs w:val="28"/>
        </w:rPr>
        <w:t>терминов</w:t>
      </w:r>
      <w:r w:rsidRPr="004305D3">
        <w:rPr>
          <w:rFonts w:ascii="Times New Roman" w:hAnsi="Times New Roman" w:cs="Times New Roman"/>
          <w:sz w:val="28"/>
          <w:szCs w:val="28"/>
          <w:lang w:val="en-US"/>
        </w:rPr>
        <w:t xml:space="preserve"> </w:t>
      </w:r>
      <w:r w:rsidRPr="00D724ED">
        <w:rPr>
          <w:rFonts w:ascii="Times New Roman" w:hAnsi="Times New Roman" w:cs="Times New Roman"/>
          <w:sz w:val="28"/>
          <w:szCs w:val="28"/>
        </w:rPr>
        <w:t>албанского</w:t>
      </w:r>
      <w:r w:rsidRPr="004305D3">
        <w:rPr>
          <w:rFonts w:ascii="Times New Roman" w:hAnsi="Times New Roman" w:cs="Times New Roman"/>
          <w:sz w:val="28"/>
          <w:szCs w:val="28"/>
          <w:lang w:val="en-US"/>
        </w:rPr>
        <w:t xml:space="preserve"> </w:t>
      </w:r>
      <w:r w:rsidRPr="00D724ED">
        <w:rPr>
          <w:rFonts w:ascii="Times New Roman" w:hAnsi="Times New Roman" w:cs="Times New Roman"/>
          <w:sz w:val="28"/>
          <w:szCs w:val="28"/>
        </w:rPr>
        <w:t>свадебного</w:t>
      </w:r>
      <w:r w:rsidRPr="004305D3">
        <w:rPr>
          <w:rFonts w:ascii="Times New Roman" w:hAnsi="Times New Roman" w:cs="Times New Roman"/>
          <w:sz w:val="28"/>
          <w:szCs w:val="28"/>
          <w:lang w:val="en-US"/>
        </w:rPr>
        <w:t xml:space="preserve"> </w:t>
      </w:r>
      <w:r w:rsidRPr="00D724ED">
        <w:rPr>
          <w:rFonts w:ascii="Times New Roman" w:hAnsi="Times New Roman" w:cs="Times New Roman"/>
          <w:sz w:val="28"/>
          <w:szCs w:val="28"/>
        </w:rPr>
        <w:t>обряда</w:t>
      </w:r>
    </w:p>
    <w:p w:rsidR="003A307A" w:rsidRPr="004305D3" w:rsidRDefault="003A307A" w:rsidP="001C7804">
      <w:pPr>
        <w:spacing w:after="0"/>
        <w:ind w:left="1134" w:hanging="567"/>
        <w:jc w:val="center"/>
        <w:rPr>
          <w:rFonts w:ascii="Times New Roman" w:hAnsi="Times New Roman" w:cs="Times New Roman"/>
          <w:sz w:val="28"/>
          <w:szCs w:val="28"/>
          <w:lang w:val="en-US"/>
        </w:rPr>
      </w:pPr>
    </w:p>
    <w:tbl>
      <w:tblPr>
        <w:tblStyle w:val="aff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693"/>
        <w:gridCol w:w="5351"/>
      </w:tblGrid>
      <w:tr w:rsidR="003A307A" w:rsidRPr="00C81DF4"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en-US"/>
              </w:rPr>
            </w:pPr>
            <w:r w:rsidRPr="00D724ED">
              <w:rPr>
                <w:rFonts w:ascii="Times New Roman" w:hAnsi="Times New Roman" w:cs="Times New Roman"/>
                <w:b/>
                <w:bCs/>
                <w:color w:val="004080"/>
                <w:sz w:val="28"/>
                <w:szCs w:val="28"/>
                <w:lang w:val="en-US"/>
              </w:rPr>
              <w:t xml:space="preserve">AKÇESH/Ë, A </w:t>
            </w:r>
            <w:r w:rsidRPr="00D724ED">
              <w:rPr>
                <w:rFonts w:ascii="Times New Roman" w:hAnsi="Times New Roman" w:cs="Times New Roman"/>
                <w:bCs/>
                <w:sz w:val="28"/>
                <w:szCs w:val="28"/>
                <w:lang w:val="en-US"/>
              </w:rPr>
              <w:t>f. sh.</w:t>
            </w:r>
            <w:r w:rsidRPr="00D724ED">
              <w:rPr>
                <w:rFonts w:ascii="Times New Roman" w:hAnsi="Times New Roman" w:cs="Times New Roman"/>
                <w:b/>
                <w:bCs/>
                <w:color w:val="004080"/>
                <w:sz w:val="28"/>
                <w:szCs w:val="28"/>
                <w:lang w:val="en-US"/>
              </w:rPr>
              <w:t xml:space="preserve">  ~A, ~A</w:t>
            </w:r>
            <w:r w:rsidRPr="00D724ED">
              <w:rPr>
                <w:rFonts w:ascii="Times New Roman" w:hAnsi="Times New Roman" w:cs="Times New Roman"/>
                <w:b/>
                <w:bCs/>
                <w:color w:val="004080"/>
                <w:sz w:val="28"/>
                <w:szCs w:val="28"/>
              </w:rPr>
              <w:t>Т</w:t>
            </w:r>
            <w:r w:rsidRPr="00D724ED">
              <w:rPr>
                <w:rFonts w:ascii="Times New Roman" w:hAnsi="Times New Roman" w:cs="Times New Roman"/>
                <w:b/>
                <w:bCs/>
                <w:color w:val="004080"/>
                <w:sz w:val="28"/>
                <w:szCs w:val="28"/>
                <w:lang w:val="en-US"/>
              </w:rPr>
              <w:t xml:space="preserve"> </w:t>
            </w:r>
          </w:p>
        </w:tc>
        <w:tc>
          <w:tcPr>
            <w:tcW w:w="2693"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color w:val="000000"/>
                <w:sz w:val="28"/>
                <w:szCs w:val="28"/>
              </w:rPr>
              <w:t>Женщина, занимающаяся приготовлением свадебных блюд.</w:t>
            </w:r>
          </w:p>
          <w:p w:rsidR="003A307A" w:rsidRPr="00D724ED" w:rsidRDefault="003A307A" w:rsidP="003A307A">
            <w:pPr>
              <w:pStyle w:val="expl"/>
              <w:spacing w:before="0" w:beforeAutospacing="0" w:after="0" w:afterAutospacing="0"/>
              <w:rPr>
                <w:color w:val="000000"/>
                <w:sz w:val="28"/>
                <w:szCs w:val="28"/>
              </w:rPr>
            </w:pPr>
          </w:p>
        </w:tc>
        <w:tc>
          <w:tcPr>
            <w:tcW w:w="5351" w:type="dxa"/>
          </w:tcPr>
          <w:p w:rsidR="003A307A" w:rsidRDefault="003A307A" w:rsidP="003A307A">
            <w:pPr>
              <w:pStyle w:val="expl"/>
              <w:spacing w:before="0" w:beforeAutospacing="0" w:after="0" w:afterAutospacing="0" w:line="360" w:lineRule="auto"/>
              <w:rPr>
                <w:sz w:val="28"/>
                <w:szCs w:val="28"/>
              </w:rPr>
            </w:pPr>
            <w:r w:rsidRPr="00D724ED">
              <w:rPr>
                <w:i/>
                <w:sz w:val="28"/>
                <w:szCs w:val="28"/>
              </w:rPr>
              <w:t>акчеша</w:t>
            </w:r>
            <w:r w:rsidRPr="00D724ED">
              <w:rPr>
                <w:sz w:val="28"/>
                <w:szCs w:val="28"/>
              </w:rPr>
              <w:t>/</w:t>
            </w:r>
            <w:r w:rsidRPr="00D724ED">
              <w:rPr>
                <w:sz w:val="28"/>
                <w:szCs w:val="28"/>
                <w:lang w:val="en-US"/>
              </w:rPr>
              <w:t> ak</w:t>
            </w:r>
            <w:r w:rsidRPr="00D724ED">
              <w:rPr>
                <w:sz w:val="28"/>
                <w:szCs w:val="28"/>
              </w:rPr>
              <w:t>ҫ</w:t>
            </w:r>
            <w:r w:rsidRPr="00D724ED">
              <w:rPr>
                <w:sz w:val="28"/>
                <w:szCs w:val="28"/>
                <w:lang w:val="en-US"/>
              </w:rPr>
              <w:t>esh</w:t>
            </w:r>
            <w:r w:rsidRPr="00D724ED">
              <w:rPr>
                <w:sz w:val="28"/>
                <w:szCs w:val="28"/>
              </w:rPr>
              <w:t>ё,</w:t>
            </w:r>
            <w:r w:rsidRPr="00D724ED">
              <w:rPr>
                <w:sz w:val="28"/>
                <w:szCs w:val="28"/>
                <w:lang w:val="en-US"/>
              </w:rPr>
              <w:t> </w:t>
            </w:r>
            <w:r w:rsidRPr="00D724ED">
              <w:rPr>
                <w:sz w:val="28"/>
                <w:szCs w:val="28"/>
              </w:rPr>
              <w:t>-</w:t>
            </w:r>
            <w:r w:rsidRPr="00D724ED">
              <w:rPr>
                <w:sz w:val="28"/>
                <w:szCs w:val="28"/>
                <w:lang w:val="en-US"/>
              </w:rPr>
              <w:t>a </w:t>
            </w:r>
            <w:r w:rsidRPr="00D724ED">
              <w:rPr>
                <w:sz w:val="28"/>
                <w:szCs w:val="28"/>
              </w:rPr>
              <w:t xml:space="preserve">/ </w:t>
            </w:r>
            <w:r w:rsidRPr="00D724ED">
              <w:rPr>
                <w:sz w:val="28"/>
                <w:szCs w:val="28"/>
                <w:lang w:val="sq-AL"/>
              </w:rPr>
              <w:t xml:space="preserve">[Гирокастра, </w:t>
            </w:r>
          </w:p>
          <w:p w:rsidR="003A307A" w:rsidRPr="00D724ED" w:rsidRDefault="003A307A" w:rsidP="003A307A">
            <w:pPr>
              <w:pStyle w:val="expl"/>
              <w:spacing w:before="0" w:beforeAutospacing="0" w:after="0" w:afterAutospacing="0" w:line="360" w:lineRule="auto"/>
              <w:rPr>
                <w:sz w:val="28"/>
                <w:szCs w:val="28"/>
              </w:rPr>
            </w:pPr>
            <w:r w:rsidRPr="00D724ED">
              <w:rPr>
                <w:sz w:val="28"/>
                <w:szCs w:val="28"/>
                <w:lang w:val="sq-AL"/>
              </w:rPr>
              <w:t>Koҫo 2013]</w:t>
            </w:r>
          </w:p>
          <w:p w:rsidR="003A307A" w:rsidRPr="00D724ED" w:rsidRDefault="003A307A" w:rsidP="003A307A">
            <w:pPr>
              <w:pStyle w:val="expl"/>
              <w:spacing w:before="0" w:beforeAutospacing="0" w:after="0" w:afterAutospacing="0" w:line="360" w:lineRule="auto"/>
              <w:rPr>
                <w:sz w:val="28"/>
                <w:szCs w:val="28"/>
                <w:lang w:val="sq-AL"/>
              </w:rPr>
            </w:pPr>
            <w:r w:rsidRPr="00D724ED">
              <w:rPr>
                <w:i/>
                <w:sz w:val="28"/>
                <w:szCs w:val="28"/>
              </w:rPr>
              <w:t>акшеса</w:t>
            </w:r>
            <w:r w:rsidRPr="00D724ED">
              <w:rPr>
                <w:i/>
                <w:sz w:val="28"/>
                <w:szCs w:val="28"/>
                <w:lang w:val="en-US"/>
              </w:rPr>
              <w:t xml:space="preserve"> </w:t>
            </w:r>
            <w:r w:rsidRPr="00D724ED">
              <w:rPr>
                <w:sz w:val="28"/>
                <w:szCs w:val="28"/>
                <w:lang w:val="en-US"/>
              </w:rPr>
              <w:t>/ akshes</w:t>
            </w:r>
            <w:r w:rsidRPr="00D724ED">
              <w:rPr>
                <w:sz w:val="28"/>
                <w:szCs w:val="28"/>
              </w:rPr>
              <w:t>ё</w:t>
            </w:r>
            <w:r w:rsidRPr="00D724ED">
              <w:rPr>
                <w:sz w:val="28"/>
                <w:szCs w:val="28"/>
                <w:lang w:val="en-US"/>
              </w:rPr>
              <w:t xml:space="preserve">, -a / </w:t>
            </w:r>
            <w:proofErr w:type="gramStart"/>
            <w:r w:rsidRPr="00D724ED">
              <w:rPr>
                <w:sz w:val="28"/>
                <w:szCs w:val="28"/>
                <w:lang w:val="en-US"/>
              </w:rPr>
              <w:t xml:space="preserve">[ </w:t>
            </w:r>
            <w:r w:rsidRPr="00D724ED">
              <w:rPr>
                <w:sz w:val="28"/>
                <w:szCs w:val="28"/>
              </w:rPr>
              <w:t>Корча</w:t>
            </w:r>
            <w:proofErr w:type="gramEnd"/>
            <w:r w:rsidRPr="00D724ED">
              <w:rPr>
                <w:sz w:val="28"/>
                <w:szCs w:val="28"/>
                <w:lang w:val="en-US"/>
              </w:rPr>
              <w:t>, Mani 1958]</w:t>
            </w:r>
          </w:p>
        </w:tc>
      </w:tr>
      <w:tr w:rsidR="003A307A" w:rsidRPr="00C81DF4" w:rsidTr="003A307A">
        <w:trPr>
          <w:trHeight w:val="1060"/>
        </w:trPr>
        <w:tc>
          <w:tcPr>
            <w:tcW w:w="2093" w:type="dxa"/>
          </w:tcPr>
          <w:p w:rsidR="003A307A" w:rsidRPr="00D724ED" w:rsidRDefault="003A307A" w:rsidP="003A307A">
            <w:pPr>
              <w:spacing w:line="360" w:lineRule="auto"/>
              <w:rPr>
                <w:rFonts w:ascii="Times New Roman" w:hAnsi="Times New Roman" w:cs="Times New Roman"/>
                <w:bCs/>
                <w:color w:val="004080"/>
                <w:sz w:val="28"/>
                <w:szCs w:val="28"/>
                <w:lang w:val="en-US"/>
              </w:rPr>
            </w:pPr>
            <w:proofErr w:type="gramStart"/>
            <w:r w:rsidRPr="00D724ED">
              <w:rPr>
                <w:rFonts w:ascii="Times New Roman" w:hAnsi="Times New Roman" w:cs="Times New Roman"/>
                <w:b/>
                <w:bCs/>
                <w:color w:val="004080"/>
                <w:sz w:val="28"/>
                <w:szCs w:val="28"/>
                <w:lang w:val="en-US"/>
              </w:rPr>
              <w:t>BAJRAKTAR,~</w:t>
            </w:r>
            <w:proofErr w:type="gramEnd"/>
            <w:r w:rsidRPr="00D724ED">
              <w:rPr>
                <w:rFonts w:ascii="Times New Roman" w:hAnsi="Times New Roman" w:cs="Times New Roman"/>
                <w:b/>
                <w:bCs/>
                <w:color w:val="004080"/>
                <w:sz w:val="28"/>
                <w:szCs w:val="28"/>
                <w:lang w:val="en-US"/>
              </w:rPr>
              <w:t xml:space="preserve"> I </w:t>
            </w:r>
            <w:r w:rsidRPr="00D724ED">
              <w:rPr>
                <w:rFonts w:ascii="Times New Roman" w:hAnsi="Times New Roman" w:cs="Times New Roman"/>
                <w:bCs/>
                <w:sz w:val="28"/>
                <w:szCs w:val="28"/>
                <w:lang w:val="en-US"/>
              </w:rPr>
              <w:t>m. sh.</w:t>
            </w:r>
            <w:r w:rsidRPr="00D724ED">
              <w:rPr>
                <w:rFonts w:ascii="Times New Roman" w:hAnsi="Times New Roman" w:cs="Times New Roman"/>
                <w:b/>
                <w:bCs/>
                <w:color w:val="004080"/>
                <w:sz w:val="28"/>
                <w:szCs w:val="28"/>
                <w:lang w:val="en-US"/>
              </w:rPr>
              <w:t xml:space="preserve"> ~</w:t>
            </w:r>
            <w:r w:rsidRPr="00D724ED">
              <w:rPr>
                <w:rFonts w:ascii="Times New Roman" w:hAnsi="Times New Roman" w:cs="Times New Roman"/>
                <w:b/>
                <w:bCs/>
                <w:color w:val="004080"/>
                <w:sz w:val="28"/>
                <w:szCs w:val="28"/>
              </w:rPr>
              <w:t>Ё</w:t>
            </w:r>
            <w:r w:rsidRPr="00D724ED">
              <w:rPr>
                <w:rFonts w:ascii="Times New Roman" w:hAnsi="Times New Roman" w:cs="Times New Roman"/>
                <w:b/>
                <w:bCs/>
                <w:color w:val="004080"/>
                <w:sz w:val="28"/>
                <w:szCs w:val="28"/>
                <w:lang w:val="en-US"/>
              </w:rPr>
              <w:t>, ~</w:t>
            </w:r>
            <w:r w:rsidRPr="00D724ED">
              <w:rPr>
                <w:rFonts w:ascii="Times New Roman" w:hAnsi="Times New Roman" w:cs="Times New Roman"/>
                <w:b/>
                <w:bCs/>
                <w:color w:val="004080"/>
                <w:sz w:val="28"/>
                <w:szCs w:val="28"/>
              </w:rPr>
              <w:t>ЁТ</w:t>
            </w:r>
          </w:p>
        </w:tc>
        <w:tc>
          <w:tcPr>
            <w:tcW w:w="2693" w:type="dxa"/>
          </w:tcPr>
          <w:p w:rsidR="003A307A" w:rsidRPr="00D724ED" w:rsidRDefault="003A307A" w:rsidP="003A307A">
            <w:pPr>
              <w:pStyle w:val="expl"/>
              <w:spacing w:before="0" w:beforeAutospacing="0" w:after="0" w:afterAutospacing="0" w:line="360" w:lineRule="auto"/>
              <w:rPr>
                <w:i/>
                <w:color w:val="000000"/>
                <w:sz w:val="28"/>
                <w:szCs w:val="28"/>
              </w:rPr>
            </w:pPr>
            <w:r w:rsidRPr="00D724ED">
              <w:rPr>
                <w:sz w:val="28"/>
                <w:szCs w:val="28"/>
              </w:rPr>
              <w:t>Участник свадебной процессии, несущий свадебное знамя, главный крушк</w:t>
            </w:r>
            <w:r w:rsidRPr="00D724ED">
              <w:rPr>
                <w:color w:val="000000"/>
                <w:sz w:val="28"/>
                <w:szCs w:val="28"/>
              </w:rPr>
              <w:t>.</w:t>
            </w:r>
          </w:p>
          <w:p w:rsidR="003A307A" w:rsidRPr="00D724ED" w:rsidRDefault="003A307A" w:rsidP="003A307A">
            <w:pPr>
              <w:pStyle w:val="expl"/>
              <w:spacing w:before="0" w:beforeAutospacing="0" w:after="0" w:afterAutospacing="0" w:line="360" w:lineRule="auto"/>
              <w:rPr>
                <w:color w:val="000000"/>
                <w:sz w:val="28"/>
                <w:szCs w:val="28"/>
                <w:lang w:val="sq-AL"/>
              </w:rPr>
            </w:pPr>
          </w:p>
        </w:tc>
        <w:tc>
          <w:tcPr>
            <w:tcW w:w="5351" w:type="dxa"/>
          </w:tcPr>
          <w:p w:rsidR="003A307A" w:rsidRPr="00D724ED" w:rsidRDefault="003A307A" w:rsidP="003A307A">
            <w:pPr>
              <w:pStyle w:val="expl"/>
              <w:spacing w:before="0" w:beforeAutospacing="0" w:after="0" w:afterAutospacing="0" w:line="360" w:lineRule="auto"/>
              <w:rPr>
                <w:sz w:val="28"/>
                <w:szCs w:val="28"/>
                <w:lang w:val="sq-AL"/>
              </w:rPr>
            </w:pPr>
            <w:r w:rsidRPr="00D724ED">
              <w:rPr>
                <w:i/>
                <w:sz w:val="28"/>
                <w:szCs w:val="28"/>
                <w:lang w:val="sq-AL"/>
              </w:rPr>
              <w:t>барьяктар</w:t>
            </w:r>
            <w:r w:rsidRPr="00D724ED">
              <w:rPr>
                <w:sz w:val="28"/>
                <w:szCs w:val="28"/>
                <w:lang w:val="sq-AL"/>
              </w:rPr>
              <w:t xml:space="preserve"> / barjaktar, -i / [Девол, Xhaҫka 1959] [АОЕ: Новик, Сулоева 2014]</w:t>
            </w:r>
          </w:p>
          <w:p w:rsidR="003A307A" w:rsidRPr="00A62A4A" w:rsidRDefault="003A307A" w:rsidP="003A307A">
            <w:pPr>
              <w:spacing w:line="360" w:lineRule="auto"/>
              <w:ind w:left="-284" w:firstLine="284"/>
              <w:rPr>
                <w:rFonts w:ascii="Times New Roman" w:hAnsi="Times New Roman" w:cs="Times New Roman"/>
                <w:sz w:val="28"/>
                <w:szCs w:val="28"/>
                <w:lang w:val="sq-AL"/>
              </w:rPr>
            </w:pPr>
            <w:r w:rsidRPr="00D724ED">
              <w:rPr>
                <w:rFonts w:ascii="Times New Roman" w:hAnsi="Times New Roman" w:cs="Times New Roman"/>
                <w:i/>
                <w:sz w:val="28"/>
                <w:szCs w:val="28"/>
                <w:lang w:val="sq-AL"/>
              </w:rPr>
              <w:t>байрактар</w:t>
            </w:r>
            <w:r w:rsidRPr="00D724ED">
              <w:rPr>
                <w:rFonts w:ascii="Times New Roman" w:hAnsi="Times New Roman" w:cs="Times New Roman"/>
                <w:sz w:val="28"/>
                <w:szCs w:val="28"/>
                <w:lang w:val="sq-AL"/>
              </w:rPr>
              <w:t xml:space="preserve"> / bajraktar, -i</w:t>
            </w:r>
            <w:r w:rsidRPr="00D724ED">
              <w:rPr>
                <w:sz w:val="28"/>
                <w:szCs w:val="28"/>
                <w:lang w:val="sq-AL"/>
              </w:rPr>
              <w:t xml:space="preserve"> / </w:t>
            </w:r>
            <w:r w:rsidRPr="00D724ED">
              <w:rPr>
                <w:rFonts w:ascii="Times New Roman" w:hAnsi="Times New Roman" w:cs="Times New Roman"/>
                <w:sz w:val="28"/>
                <w:szCs w:val="28"/>
                <w:lang w:val="sq-AL"/>
              </w:rPr>
              <w:t xml:space="preserve">[Колёня, </w:t>
            </w:r>
          </w:p>
          <w:p w:rsidR="003A307A" w:rsidRPr="00D724ED" w:rsidRDefault="003A307A" w:rsidP="003A307A">
            <w:pPr>
              <w:spacing w:line="360" w:lineRule="auto"/>
              <w:ind w:left="-284" w:firstLine="284"/>
              <w:rPr>
                <w:rStyle w:val="apple-converted-space"/>
                <w:lang w:val="sq-AL"/>
              </w:rPr>
            </w:pPr>
            <w:r w:rsidRPr="00D724ED">
              <w:rPr>
                <w:rFonts w:ascii="Times New Roman" w:hAnsi="Times New Roman" w:cs="Times New Roman"/>
                <w:sz w:val="28"/>
                <w:szCs w:val="28"/>
                <w:lang w:val="sq-AL"/>
              </w:rPr>
              <w:t>Prifti 2010]</w:t>
            </w:r>
          </w:p>
        </w:tc>
      </w:tr>
      <w:tr w:rsidR="003A307A" w:rsidRPr="00C81DF4" w:rsidTr="003A307A">
        <w:trPr>
          <w:trHeight w:val="1665"/>
        </w:trPr>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sq-AL"/>
              </w:rPr>
            </w:pPr>
            <w:r w:rsidRPr="00D724ED">
              <w:rPr>
                <w:rFonts w:ascii="Times New Roman" w:hAnsi="Times New Roman" w:cs="Times New Roman"/>
                <w:b/>
                <w:bCs/>
                <w:color w:val="004080"/>
                <w:sz w:val="28"/>
                <w:szCs w:val="28"/>
                <w:lang w:val="sq-AL"/>
              </w:rPr>
              <w:t xml:space="preserve">BRUSHTULLUK ,~U </w:t>
            </w:r>
            <w:r w:rsidRPr="00D724ED">
              <w:rPr>
                <w:rFonts w:ascii="Times New Roman" w:hAnsi="Times New Roman" w:cs="Times New Roman"/>
                <w:bCs/>
                <w:sz w:val="28"/>
                <w:szCs w:val="28"/>
                <w:lang w:val="sq-AL"/>
              </w:rPr>
              <w:t>m. sh.</w:t>
            </w:r>
            <w:r w:rsidRPr="00D724ED">
              <w:rPr>
                <w:rFonts w:ascii="Times New Roman" w:hAnsi="Times New Roman" w:cs="Times New Roman"/>
                <w:b/>
                <w:bCs/>
                <w:color w:val="004080"/>
                <w:sz w:val="28"/>
                <w:szCs w:val="28"/>
                <w:lang w:val="sq-AL"/>
              </w:rPr>
              <w:t xml:space="preserve"> ~Ё, ~ЁТ</w:t>
            </w:r>
          </w:p>
        </w:tc>
        <w:tc>
          <w:tcPr>
            <w:tcW w:w="2693"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color w:val="000000"/>
                <w:sz w:val="28"/>
                <w:szCs w:val="28"/>
              </w:rPr>
              <w:t>Тот, кто первым приходит в дом жениха, чтобы известить всех о прибытии невесты.</w:t>
            </w:r>
          </w:p>
          <w:p w:rsidR="003A307A" w:rsidRPr="00D724ED" w:rsidRDefault="003A307A" w:rsidP="003A307A">
            <w:pPr>
              <w:pStyle w:val="expl"/>
              <w:spacing w:before="0" w:beforeAutospacing="0" w:after="0" w:afterAutospacing="0" w:line="360" w:lineRule="auto"/>
              <w:rPr>
                <w:rStyle w:val="apple-converted-space"/>
                <w:rFonts w:eastAsiaTheme="majorEastAsia"/>
                <w:color w:val="000000"/>
                <w:lang w:val="sq-AL"/>
              </w:rPr>
            </w:pPr>
          </w:p>
        </w:tc>
        <w:tc>
          <w:tcPr>
            <w:tcW w:w="5351" w:type="dxa"/>
          </w:tcPr>
          <w:p w:rsidR="003A307A" w:rsidRPr="00D724ED" w:rsidRDefault="003A307A" w:rsidP="003A307A">
            <w:pPr>
              <w:spacing w:line="360" w:lineRule="auto"/>
              <w:ind w:left="-284" w:firstLine="284"/>
              <w:rPr>
                <w:sz w:val="28"/>
                <w:szCs w:val="28"/>
                <w:lang w:val="sq-AL"/>
              </w:rPr>
            </w:pPr>
            <w:r w:rsidRPr="00D724ED">
              <w:rPr>
                <w:rFonts w:ascii="Times New Roman" w:hAnsi="Times New Roman" w:cs="Times New Roman"/>
                <w:i/>
                <w:sz w:val="28"/>
                <w:szCs w:val="28"/>
                <w:lang w:val="sq-AL"/>
              </w:rPr>
              <w:t>бруштулук</w:t>
            </w:r>
            <w:r w:rsidRPr="00D724ED">
              <w:rPr>
                <w:rFonts w:ascii="Times New Roman" w:hAnsi="Times New Roman" w:cs="Times New Roman"/>
                <w:sz w:val="28"/>
                <w:szCs w:val="28"/>
                <w:lang w:val="sq-AL"/>
              </w:rPr>
              <w:t xml:space="preserve"> /brushtulluk, -u /</w:t>
            </w:r>
            <w:r w:rsidRPr="00D724ED">
              <w:rPr>
                <w:sz w:val="28"/>
                <w:szCs w:val="28"/>
                <w:lang w:val="sq-AL"/>
              </w:rPr>
              <w:t xml:space="preserve">, </w:t>
            </w:r>
          </w:p>
          <w:p w:rsidR="003A307A" w:rsidRPr="00A62A4A" w:rsidRDefault="003A307A" w:rsidP="003A307A">
            <w:pPr>
              <w:spacing w:line="360" w:lineRule="auto"/>
              <w:ind w:left="-284" w:firstLine="284"/>
              <w:rPr>
                <w:rFonts w:ascii="Times New Roman" w:hAnsi="Times New Roman" w:cs="Times New Roman"/>
                <w:sz w:val="28"/>
                <w:szCs w:val="28"/>
                <w:lang w:val="sq-AL"/>
              </w:rPr>
            </w:pPr>
            <w:r w:rsidRPr="00D724ED">
              <w:rPr>
                <w:rFonts w:ascii="Times New Roman" w:hAnsi="Times New Roman" w:cs="Times New Roman"/>
                <w:i/>
                <w:sz w:val="28"/>
                <w:szCs w:val="28"/>
                <w:lang w:val="sq-AL"/>
              </w:rPr>
              <w:t>муштулук</w:t>
            </w:r>
            <w:r w:rsidRPr="00D724ED">
              <w:rPr>
                <w:rFonts w:ascii="Times New Roman" w:hAnsi="Times New Roman" w:cs="Times New Roman"/>
                <w:sz w:val="28"/>
                <w:szCs w:val="28"/>
                <w:lang w:val="sq-AL"/>
              </w:rPr>
              <w:t xml:space="preserve"> / mushtulluk, -u /</w:t>
            </w:r>
            <w:r w:rsidRPr="00D724ED">
              <w:rPr>
                <w:i/>
                <w:sz w:val="28"/>
                <w:szCs w:val="28"/>
                <w:lang w:val="sq-AL"/>
              </w:rPr>
              <w:t xml:space="preserve"> </w:t>
            </w:r>
            <w:r w:rsidRPr="00D724ED">
              <w:rPr>
                <w:rFonts w:ascii="Times New Roman" w:hAnsi="Times New Roman" w:cs="Times New Roman"/>
                <w:sz w:val="28"/>
                <w:szCs w:val="28"/>
                <w:lang w:val="sq-AL"/>
              </w:rPr>
              <w:t xml:space="preserve">[Колёня, </w:t>
            </w:r>
          </w:p>
          <w:p w:rsidR="003A307A" w:rsidRPr="00D724ED" w:rsidRDefault="003A307A" w:rsidP="003A307A">
            <w:pPr>
              <w:spacing w:line="360" w:lineRule="auto"/>
              <w:ind w:left="-284" w:firstLine="284"/>
              <w:rPr>
                <w:rFonts w:ascii="Times New Roman" w:hAnsi="Times New Roman" w:cs="Times New Roman"/>
                <w:sz w:val="28"/>
                <w:szCs w:val="28"/>
                <w:lang w:val="sq-AL"/>
              </w:rPr>
            </w:pPr>
            <w:r w:rsidRPr="00D724ED">
              <w:rPr>
                <w:rFonts w:ascii="Times New Roman" w:hAnsi="Times New Roman" w:cs="Times New Roman"/>
                <w:sz w:val="28"/>
                <w:szCs w:val="28"/>
                <w:lang w:val="sq-AL"/>
              </w:rPr>
              <w:t>Prifti 2010]</w:t>
            </w:r>
          </w:p>
          <w:p w:rsidR="003A307A" w:rsidRPr="00D724ED" w:rsidRDefault="003A307A" w:rsidP="003A307A">
            <w:pPr>
              <w:pStyle w:val="expl"/>
              <w:spacing w:before="0" w:beforeAutospacing="0" w:after="0" w:afterAutospacing="0" w:line="360" w:lineRule="auto"/>
              <w:rPr>
                <w:sz w:val="28"/>
                <w:szCs w:val="28"/>
                <w:lang w:val="sq-AL"/>
              </w:rPr>
            </w:pPr>
            <w:r w:rsidRPr="00D724ED">
              <w:rPr>
                <w:i/>
                <w:sz w:val="28"/>
                <w:szCs w:val="28"/>
                <w:lang w:val="sq-AL"/>
              </w:rPr>
              <w:t>сихарьяр</w:t>
            </w:r>
            <w:r w:rsidRPr="00D724ED">
              <w:rPr>
                <w:sz w:val="28"/>
                <w:szCs w:val="28"/>
                <w:lang w:val="sq-AL"/>
              </w:rPr>
              <w:t xml:space="preserve"> / siharjar, -i /, </w:t>
            </w:r>
            <w:r w:rsidRPr="00D724ED">
              <w:rPr>
                <w:i/>
                <w:sz w:val="28"/>
                <w:szCs w:val="28"/>
                <w:lang w:val="sq-AL"/>
              </w:rPr>
              <w:t xml:space="preserve">сихариктар </w:t>
            </w:r>
            <w:r w:rsidRPr="00D724ED">
              <w:rPr>
                <w:sz w:val="28"/>
                <w:szCs w:val="28"/>
                <w:lang w:val="sq-AL"/>
              </w:rPr>
              <w:t>/ sihariqar, -i /  [Гирокастра, Koҫo 2013]</w:t>
            </w:r>
          </w:p>
          <w:p w:rsidR="003A307A" w:rsidRPr="00A62A4A" w:rsidRDefault="003A307A" w:rsidP="003A307A">
            <w:pPr>
              <w:pStyle w:val="expl"/>
              <w:spacing w:before="0" w:beforeAutospacing="0" w:after="0" w:afterAutospacing="0" w:line="360" w:lineRule="auto"/>
              <w:rPr>
                <w:sz w:val="28"/>
                <w:szCs w:val="28"/>
                <w:lang w:val="en-US"/>
              </w:rPr>
            </w:pPr>
            <w:r w:rsidRPr="00D724ED">
              <w:rPr>
                <w:i/>
                <w:sz w:val="28"/>
                <w:szCs w:val="28"/>
                <w:lang w:val="sq-AL"/>
              </w:rPr>
              <w:t>хабертар</w:t>
            </w:r>
            <w:r w:rsidRPr="00D724ED">
              <w:rPr>
                <w:sz w:val="28"/>
                <w:szCs w:val="28"/>
                <w:lang w:val="sq-AL"/>
              </w:rPr>
              <w:t xml:space="preserve"> / habertar, -i</w:t>
            </w:r>
            <w:r w:rsidRPr="00D724ED">
              <w:rPr>
                <w:sz w:val="28"/>
                <w:szCs w:val="28"/>
                <w:lang w:val="en-US"/>
              </w:rPr>
              <w:t> </w:t>
            </w:r>
            <w:r w:rsidRPr="00D724ED">
              <w:rPr>
                <w:sz w:val="28"/>
                <w:szCs w:val="28"/>
                <w:lang w:val="sq-AL"/>
              </w:rPr>
              <w:t xml:space="preserve">/ [Влёра, </w:t>
            </w:r>
          </w:p>
          <w:p w:rsidR="003A307A" w:rsidRPr="00D724ED" w:rsidRDefault="003A307A" w:rsidP="003A307A">
            <w:pPr>
              <w:pStyle w:val="expl"/>
              <w:spacing w:before="0" w:beforeAutospacing="0" w:after="0" w:afterAutospacing="0" w:line="360" w:lineRule="auto"/>
              <w:rPr>
                <w:rStyle w:val="apple-converted-space"/>
                <w:rFonts w:eastAsiaTheme="majorEastAsia"/>
                <w:lang w:val="sq-AL"/>
              </w:rPr>
            </w:pPr>
            <w:r w:rsidRPr="00D724ED">
              <w:rPr>
                <w:sz w:val="28"/>
                <w:szCs w:val="28"/>
                <w:lang w:val="sq-AL"/>
              </w:rPr>
              <w:t>Kohallaj 1959]</w:t>
            </w:r>
          </w:p>
        </w:tc>
      </w:tr>
      <w:tr w:rsidR="003A307A" w:rsidRPr="00D724ED" w:rsidTr="003A307A">
        <w:trPr>
          <w:trHeight w:val="1119"/>
        </w:trPr>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en-US"/>
              </w:rPr>
            </w:pPr>
            <w:r w:rsidRPr="00D724ED">
              <w:rPr>
                <w:rFonts w:ascii="Times New Roman" w:hAnsi="Times New Roman" w:cs="Times New Roman"/>
                <w:b/>
                <w:bCs/>
                <w:color w:val="004080"/>
                <w:sz w:val="28"/>
                <w:szCs w:val="28"/>
                <w:lang w:val="en-US"/>
              </w:rPr>
              <w:t xml:space="preserve">BULL/Ë, A </w:t>
            </w:r>
            <w:r w:rsidRPr="00D724ED">
              <w:rPr>
                <w:rFonts w:ascii="Times New Roman" w:hAnsi="Times New Roman" w:cs="Times New Roman"/>
                <w:bCs/>
                <w:sz w:val="28"/>
                <w:szCs w:val="28"/>
                <w:lang w:val="en-US"/>
              </w:rPr>
              <w:t>f. sh.</w:t>
            </w:r>
            <w:r w:rsidRPr="00D724ED">
              <w:rPr>
                <w:rFonts w:ascii="Times New Roman" w:hAnsi="Times New Roman" w:cs="Times New Roman"/>
                <w:b/>
                <w:bCs/>
                <w:color w:val="004080"/>
                <w:sz w:val="28"/>
                <w:szCs w:val="28"/>
                <w:lang w:val="en-US"/>
              </w:rPr>
              <w:t xml:space="preserve">  ~A, ~A</w:t>
            </w:r>
            <w:r w:rsidRPr="00D724ED">
              <w:rPr>
                <w:rFonts w:ascii="Times New Roman" w:hAnsi="Times New Roman" w:cs="Times New Roman"/>
                <w:b/>
                <w:bCs/>
                <w:color w:val="004080"/>
                <w:sz w:val="28"/>
                <w:szCs w:val="28"/>
              </w:rPr>
              <w:t>Т</w:t>
            </w:r>
          </w:p>
        </w:tc>
        <w:tc>
          <w:tcPr>
            <w:tcW w:w="2693"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color w:val="000000"/>
                <w:sz w:val="28"/>
                <w:szCs w:val="28"/>
              </w:rPr>
              <w:t>Женщина, наряжающая невесту и сопровождающая её в дом жениха.</w:t>
            </w:r>
          </w:p>
        </w:tc>
        <w:tc>
          <w:tcPr>
            <w:tcW w:w="5351" w:type="dxa"/>
          </w:tcPr>
          <w:p w:rsidR="003A307A" w:rsidRPr="00D724ED" w:rsidRDefault="003A307A" w:rsidP="003A307A">
            <w:pPr>
              <w:spacing w:line="360" w:lineRule="auto"/>
              <w:ind w:left="-284" w:firstLine="284"/>
              <w:rPr>
                <w:rFonts w:ascii="Times New Roman" w:hAnsi="Times New Roman" w:cs="Times New Roman"/>
                <w:sz w:val="28"/>
                <w:szCs w:val="28"/>
                <w:lang w:val="en-US"/>
              </w:rPr>
            </w:pPr>
            <w:r w:rsidRPr="00D724ED">
              <w:rPr>
                <w:rFonts w:ascii="Times New Roman" w:hAnsi="Times New Roman" w:cs="Times New Roman"/>
                <w:i/>
                <w:sz w:val="28"/>
                <w:szCs w:val="28"/>
              </w:rPr>
              <w:t>була</w:t>
            </w:r>
            <w:r w:rsidRPr="00D724ED">
              <w:rPr>
                <w:rFonts w:ascii="Times New Roman" w:hAnsi="Times New Roman" w:cs="Times New Roman"/>
                <w:sz w:val="28"/>
                <w:szCs w:val="28"/>
                <w:lang w:val="en-US"/>
              </w:rPr>
              <w:t xml:space="preserve"> / bull</w:t>
            </w:r>
            <w:r w:rsidRPr="00D724ED">
              <w:rPr>
                <w:rFonts w:ascii="Times New Roman" w:hAnsi="Times New Roman" w:cs="Times New Roman"/>
                <w:sz w:val="28"/>
                <w:szCs w:val="28"/>
              </w:rPr>
              <w:t>ё</w:t>
            </w:r>
            <w:r w:rsidRPr="00D724ED">
              <w:rPr>
                <w:rFonts w:ascii="Times New Roman" w:hAnsi="Times New Roman" w:cs="Times New Roman"/>
                <w:sz w:val="28"/>
                <w:szCs w:val="28"/>
                <w:lang w:val="en-US"/>
              </w:rPr>
              <w:t>, -a / [</w:t>
            </w:r>
            <w:r w:rsidRPr="00D724ED">
              <w:rPr>
                <w:rFonts w:ascii="Times New Roman" w:hAnsi="Times New Roman" w:cs="Times New Roman"/>
                <w:sz w:val="28"/>
                <w:szCs w:val="28"/>
              </w:rPr>
              <w:t>Колёня</w:t>
            </w:r>
            <w:r w:rsidRPr="00D724ED">
              <w:rPr>
                <w:rFonts w:ascii="Times New Roman" w:hAnsi="Times New Roman" w:cs="Times New Roman"/>
                <w:sz w:val="28"/>
                <w:szCs w:val="28"/>
                <w:lang w:val="en-US"/>
              </w:rPr>
              <w:t>, Prifti 2010]</w:t>
            </w:r>
          </w:p>
          <w:p w:rsidR="003A307A" w:rsidRPr="00D724ED" w:rsidRDefault="003A307A" w:rsidP="003A307A">
            <w:pPr>
              <w:spacing w:line="360" w:lineRule="auto"/>
              <w:rPr>
                <w:rFonts w:ascii="Times New Roman" w:hAnsi="Times New Roman" w:cs="Times New Roman"/>
                <w:sz w:val="28"/>
                <w:szCs w:val="28"/>
                <w:lang w:val="en-US"/>
              </w:rPr>
            </w:pPr>
            <w:r w:rsidRPr="00D724ED">
              <w:rPr>
                <w:rFonts w:ascii="Times New Roman" w:hAnsi="Times New Roman" w:cs="Times New Roman"/>
                <w:i/>
                <w:sz w:val="28"/>
                <w:szCs w:val="28"/>
              </w:rPr>
              <w:t>гергебула</w:t>
            </w:r>
            <w:r w:rsidRPr="00D724ED">
              <w:rPr>
                <w:rFonts w:ascii="Times New Roman" w:hAnsi="Times New Roman" w:cs="Times New Roman"/>
                <w:i/>
                <w:sz w:val="28"/>
                <w:szCs w:val="28"/>
                <w:lang w:val="en-US"/>
              </w:rPr>
              <w:t xml:space="preserve"> </w:t>
            </w:r>
            <w:r w:rsidRPr="00D724ED">
              <w:rPr>
                <w:rFonts w:ascii="Times New Roman" w:hAnsi="Times New Roman" w:cs="Times New Roman"/>
                <w:sz w:val="28"/>
                <w:szCs w:val="28"/>
                <w:lang w:val="en-US"/>
              </w:rPr>
              <w:t>/ gjergjebull</w:t>
            </w:r>
            <w:r w:rsidRPr="00D724ED">
              <w:rPr>
                <w:rFonts w:ascii="Times New Roman" w:hAnsi="Times New Roman" w:cs="Times New Roman"/>
                <w:sz w:val="28"/>
                <w:szCs w:val="28"/>
              </w:rPr>
              <w:t>ё</w:t>
            </w:r>
            <w:r w:rsidRPr="00D724ED">
              <w:rPr>
                <w:rFonts w:ascii="Times New Roman" w:hAnsi="Times New Roman" w:cs="Times New Roman"/>
                <w:sz w:val="28"/>
                <w:szCs w:val="28"/>
                <w:lang w:val="en-US"/>
              </w:rPr>
              <w:t>, -a / [</w:t>
            </w:r>
            <w:r w:rsidRPr="00D724ED">
              <w:rPr>
                <w:rFonts w:ascii="Times New Roman" w:hAnsi="Times New Roman" w:cs="Times New Roman"/>
                <w:sz w:val="28"/>
                <w:szCs w:val="28"/>
              </w:rPr>
              <w:t>Влёра</w:t>
            </w:r>
            <w:r w:rsidRPr="00D724ED">
              <w:rPr>
                <w:rFonts w:ascii="Times New Roman" w:hAnsi="Times New Roman" w:cs="Times New Roman"/>
                <w:sz w:val="28"/>
                <w:szCs w:val="28"/>
                <w:lang w:val="en-US"/>
              </w:rPr>
              <w:t>, Kohallaj 1959]</w:t>
            </w:r>
          </w:p>
          <w:p w:rsidR="003A307A" w:rsidRPr="00D724ED" w:rsidRDefault="003A307A" w:rsidP="003A307A">
            <w:pPr>
              <w:spacing w:line="360" w:lineRule="auto"/>
              <w:rPr>
                <w:rFonts w:ascii="Times New Roman" w:hAnsi="Times New Roman" w:cs="Times New Roman"/>
                <w:sz w:val="28"/>
                <w:szCs w:val="28"/>
              </w:rPr>
            </w:pPr>
            <w:r w:rsidRPr="00D724ED">
              <w:rPr>
                <w:rFonts w:ascii="Times New Roman" w:hAnsi="Times New Roman" w:cs="Times New Roman"/>
                <w:i/>
                <w:sz w:val="28"/>
                <w:szCs w:val="28"/>
              </w:rPr>
              <w:t>дада</w:t>
            </w:r>
            <w:r w:rsidRPr="00D724ED">
              <w:rPr>
                <w:rFonts w:ascii="Times New Roman" w:hAnsi="Times New Roman" w:cs="Times New Roman"/>
                <w:sz w:val="28"/>
                <w:szCs w:val="28"/>
              </w:rPr>
              <w:t xml:space="preserve"> / </w:t>
            </w:r>
            <w:r w:rsidRPr="00D724ED">
              <w:rPr>
                <w:rFonts w:ascii="Times New Roman" w:hAnsi="Times New Roman" w:cs="Times New Roman"/>
                <w:color w:val="000000"/>
                <w:sz w:val="28"/>
                <w:szCs w:val="28"/>
                <w:lang w:val="en-US"/>
              </w:rPr>
              <w:t>dad</w:t>
            </w:r>
            <w:r w:rsidRPr="00D724ED">
              <w:rPr>
                <w:rFonts w:ascii="Times New Roman" w:hAnsi="Times New Roman" w:cs="Times New Roman"/>
                <w:color w:val="000000"/>
                <w:sz w:val="28"/>
                <w:szCs w:val="28"/>
              </w:rPr>
              <w:t>ё, -</w:t>
            </w:r>
            <w:r w:rsidRPr="00D724ED">
              <w:rPr>
                <w:rFonts w:ascii="Times New Roman" w:hAnsi="Times New Roman" w:cs="Times New Roman"/>
                <w:color w:val="000000"/>
                <w:sz w:val="28"/>
                <w:szCs w:val="28"/>
                <w:lang w:val="en-US"/>
              </w:rPr>
              <w:t>a</w:t>
            </w:r>
            <w:r w:rsidRPr="00D724ED">
              <w:rPr>
                <w:rFonts w:ascii="Times New Roman" w:hAnsi="Times New Roman" w:cs="Times New Roman"/>
                <w:color w:val="000000"/>
                <w:sz w:val="28"/>
                <w:szCs w:val="28"/>
              </w:rPr>
              <w:t xml:space="preserve"> </w:t>
            </w:r>
            <w:r w:rsidRPr="00D724ED">
              <w:rPr>
                <w:rFonts w:ascii="Times New Roman" w:hAnsi="Times New Roman" w:cs="Times New Roman"/>
                <w:sz w:val="28"/>
                <w:szCs w:val="28"/>
              </w:rPr>
              <w:t>/</w:t>
            </w:r>
            <w:r w:rsidRPr="00D724ED">
              <w:rPr>
                <w:sz w:val="28"/>
                <w:szCs w:val="28"/>
              </w:rPr>
              <w:t xml:space="preserve"> </w:t>
            </w:r>
            <w:r w:rsidRPr="00D724ED">
              <w:rPr>
                <w:rFonts w:ascii="Times New Roman" w:hAnsi="Times New Roman" w:cs="Times New Roman"/>
                <w:sz w:val="28"/>
                <w:szCs w:val="28"/>
              </w:rPr>
              <w:t xml:space="preserve">[Загория, </w:t>
            </w:r>
            <w:r w:rsidRPr="00D724ED">
              <w:rPr>
                <w:rFonts w:ascii="Times New Roman" w:hAnsi="Times New Roman" w:cs="Times New Roman"/>
                <w:sz w:val="28"/>
                <w:szCs w:val="28"/>
                <w:lang w:val="en-US"/>
              </w:rPr>
              <w:t>Fico</w:t>
            </w:r>
            <w:r w:rsidRPr="00D724ED">
              <w:rPr>
                <w:rFonts w:ascii="Times New Roman" w:hAnsi="Times New Roman" w:cs="Times New Roman"/>
                <w:sz w:val="28"/>
                <w:szCs w:val="28"/>
              </w:rPr>
              <w:t xml:space="preserve"> 1961]</w:t>
            </w:r>
          </w:p>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i/>
                <w:sz w:val="28"/>
                <w:szCs w:val="28"/>
              </w:rPr>
              <w:t>дасмореша</w:t>
            </w:r>
            <w:r w:rsidRPr="00D724ED">
              <w:rPr>
                <w:rFonts w:ascii="Times New Roman" w:hAnsi="Times New Roman" w:cs="Times New Roman"/>
                <w:sz w:val="28"/>
                <w:szCs w:val="28"/>
              </w:rPr>
              <w:t xml:space="preserve"> / </w:t>
            </w:r>
            <w:r w:rsidRPr="00D724ED">
              <w:rPr>
                <w:rFonts w:ascii="Times New Roman" w:hAnsi="Times New Roman" w:cs="Times New Roman"/>
                <w:color w:val="000000"/>
                <w:sz w:val="28"/>
                <w:szCs w:val="28"/>
                <w:lang w:val="en-US"/>
              </w:rPr>
              <w:t>dasmoresh</w:t>
            </w:r>
            <w:r w:rsidRPr="00D724ED">
              <w:rPr>
                <w:rFonts w:ascii="Times New Roman" w:hAnsi="Times New Roman" w:cs="Times New Roman"/>
                <w:color w:val="000000"/>
                <w:sz w:val="28"/>
                <w:szCs w:val="28"/>
              </w:rPr>
              <w:t>ё, -</w:t>
            </w:r>
            <w:r w:rsidRPr="00D724ED">
              <w:rPr>
                <w:rFonts w:ascii="Times New Roman" w:hAnsi="Times New Roman" w:cs="Times New Roman"/>
                <w:color w:val="000000"/>
                <w:sz w:val="28"/>
                <w:szCs w:val="28"/>
                <w:lang w:val="en-US"/>
              </w:rPr>
              <w:t>a</w:t>
            </w:r>
            <w:r w:rsidRPr="00D724ED">
              <w:rPr>
                <w:rFonts w:ascii="Times New Roman" w:hAnsi="Times New Roman" w:cs="Times New Roman"/>
                <w:color w:val="000000"/>
                <w:sz w:val="28"/>
                <w:szCs w:val="28"/>
              </w:rPr>
              <w:t xml:space="preserve"> </w:t>
            </w:r>
            <w:r w:rsidRPr="00D724ED">
              <w:rPr>
                <w:rFonts w:ascii="Times New Roman" w:hAnsi="Times New Roman" w:cs="Times New Roman"/>
                <w:sz w:val="28"/>
                <w:szCs w:val="28"/>
              </w:rPr>
              <w:t>/</w:t>
            </w:r>
            <w:r w:rsidRPr="00D724ED">
              <w:rPr>
                <w:sz w:val="28"/>
                <w:szCs w:val="28"/>
              </w:rPr>
              <w:t xml:space="preserve"> </w:t>
            </w:r>
            <w:r w:rsidRPr="00D724ED">
              <w:rPr>
                <w:rFonts w:ascii="Times New Roman" w:hAnsi="Times New Roman" w:cs="Times New Roman"/>
                <w:sz w:val="28"/>
                <w:szCs w:val="28"/>
              </w:rPr>
              <w:t>[Пермет,</w:t>
            </w:r>
            <w:r w:rsidRPr="00D724ED">
              <w:rPr>
                <w:rFonts w:ascii="Times New Roman" w:hAnsi="Times New Roman" w:cs="Times New Roman"/>
                <w:sz w:val="28"/>
                <w:szCs w:val="28"/>
                <w:lang w:val="en-US"/>
              </w:rPr>
              <w:t> </w:t>
            </w:r>
          </w:p>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sz w:val="28"/>
                <w:szCs w:val="28"/>
                <w:lang w:val="en-US"/>
              </w:rPr>
              <w:t>Haxhihasani</w:t>
            </w:r>
            <w:r w:rsidRPr="00D724ED">
              <w:rPr>
                <w:rFonts w:ascii="Times New Roman" w:hAnsi="Times New Roman" w:cs="Times New Roman"/>
                <w:sz w:val="28"/>
                <w:szCs w:val="28"/>
              </w:rPr>
              <w:t xml:space="preserve"> 1959]</w:t>
            </w:r>
          </w:p>
          <w:p w:rsidR="003A307A"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i/>
                <w:sz w:val="28"/>
                <w:szCs w:val="28"/>
              </w:rPr>
              <w:t>ндрикула</w:t>
            </w:r>
            <w:r w:rsidRPr="00D724ED">
              <w:rPr>
                <w:rFonts w:ascii="Times New Roman" w:hAnsi="Times New Roman" w:cs="Times New Roman"/>
                <w:sz w:val="28"/>
                <w:szCs w:val="28"/>
              </w:rPr>
              <w:t xml:space="preserve"> / </w:t>
            </w:r>
            <w:r w:rsidRPr="00D724ED">
              <w:rPr>
                <w:rFonts w:ascii="Times New Roman" w:hAnsi="Times New Roman" w:cs="Times New Roman"/>
                <w:color w:val="000000"/>
                <w:sz w:val="28"/>
                <w:szCs w:val="28"/>
                <w:lang w:val="en-US"/>
              </w:rPr>
              <w:t>ndrikull</w:t>
            </w:r>
            <w:r w:rsidRPr="00D724ED">
              <w:rPr>
                <w:rFonts w:ascii="Times New Roman" w:hAnsi="Times New Roman" w:cs="Times New Roman"/>
                <w:color w:val="000000"/>
                <w:sz w:val="28"/>
                <w:szCs w:val="28"/>
              </w:rPr>
              <w:t>ё, -</w:t>
            </w:r>
            <w:r w:rsidRPr="00D724ED">
              <w:rPr>
                <w:rFonts w:ascii="Times New Roman" w:hAnsi="Times New Roman" w:cs="Times New Roman"/>
                <w:color w:val="000000"/>
                <w:sz w:val="28"/>
                <w:szCs w:val="28"/>
                <w:lang w:val="en-US"/>
              </w:rPr>
              <w:t>a</w:t>
            </w:r>
            <w:r w:rsidRPr="00D724ED">
              <w:rPr>
                <w:rFonts w:ascii="Times New Roman" w:hAnsi="Times New Roman" w:cs="Times New Roman"/>
                <w:color w:val="000000"/>
                <w:sz w:val="28"/>
                <w:szCs w:val="28"/>
              </w:rPr>
              <w:t xml:space="preserve"> </w:t>
            </w:r>
            <w:r w:rsidRPr="00D724ED">
              <w:rPr>
                <w:rFonts w:ascii="Times New Roman" w:hAnsi="Times New Roman" w:cs="Times New Roman"/>
                <w:sz w:val="28"/>
                <w:szCs w:val="28"/>
              </w:rPr>
              <w:t>/</w:t>
            </w:r>
            <w:r w:rsidRPr="00D724ED">
              <w:rPr>
                <w:sz w:val="28"/>
                <w:szCs w:val="28"/>
              </w:rPr>
              <w:t xml:space="preserve"> </w:t>
            </w:r>
            <w:r w:rsidRPr="00D724ED">
              <w:rPr>
                <w:rFonts w:ascii="Times New Roman" w:hAnsi="Times New Roman" w:cs="Times New Roman"/>
                <w:sz w:val="28"/>
                <w:szCs w:val="28"/>
              </w:rPr>
              <w:t>[Загория,</w:t>
            </w:r>
            <w:r w:rsidRPr="00D724ED">
              <w:rPr>
                <w:rFonts w:ascii="Times New Roman" w:hAnsi="Times New Roman" w:cs="Times New Roman"/>
                <w:sz w:val="28"/>
                <w:szCs w:val="28"/>
                <w:lang w:val="en-US"/>
              </w:rPr>
              <w:t> </w:t>
            </w:r>
          </w:p>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sz w:val="28"/>
                <w:szCs w:val="28"/>
                <w:lang w:val="en-US"/>
              </w:rPr>
              <w:t>Fico</w:t>
            </w:r>
            <w:r w:rsidRPr="00D724ED">
              <w:rPr>
                <w:rFonts w:ascii="Times New Roman" w:hAnsi="Times New Roman" w:cs="Times New Roman"/>
                <w:sz w:val="28"/>
                <w:szCs w:val="28"/>
              </w:rPr>
              <w:t xml:space="preserve"> 1961]</w:t>
            </w:r>
          </w:p>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i/>
                <w:sz w:val="28"/>
                <w:szCs w:val="28"/>
              </w:rPr>
              <w:t xml:space="preserve">глабодона </w:t>
            </w:r>
            <w:r w:rsidRPr="00D724ED">
              <w:rPr>
                <w:rFonts w:ascii="Times New Roman" w:hAnsi="Times New Roman" w:cs="Times New Roman"/>
                <w:sz w:val="28"/>
                <w:szCs w:val="28"/>
              </w:rPr>
              <w:t>/</w:t>
            </w:r>
            <w:r w:rsidRPr="00D724ED">
              <w:rPr>
                <w:rFonts w:ascii="Times New Roman" w:hAnsi="Times New Roman" w:cs="Times New Roman"/>
                <w:sz w:val="28"/>
                <w:szCs w:val="28"/>
                <w:lang w:val="en-US"/>
              </w:rPr>
              <w:t> gllabodon</w:t>
            </w:r>
            <w:r w:rsidRPr="00D724ED">
              <w:rPr>
                <w:rFonts w:ascii="Times New Roman" w:hAnsi="Times New Roman" w:cs="Times New Roman"/>
                <w:sz w:val="28"/>
                <w:szCs w:val="28"/>
              </w:rPr>
              <w:t>ё, -</w:t>
            </w:r>
            <w:r w:rsidRPr="00D724ED">
              <w:rPr>
                <w:rFonts w:ascii="Times New Roman" w:hAnsi="Times New Roman" w:cs="Times New Roman"/>
                <w:sz w:val="28"/>
                <w:szCs w:val="28"/>
                <w:lang w:val="en-US"/>
              </w:rPr>
              <w:t>a </w:t>
            </w:r>
            <w:r w:rsidRPr="00D724ED">
              <w:rPr>
                <w:rFonts w:ascii="Times New Roman" w:hAnsi="Times New Roman" w:cs="Times New Roman"/>
                <w:sz w:val="28"/>
                <w:szCs w:val="28"/>
              </w:rPr>
              <w:t xml:space="preserve">/ [Гирокастра, </w:t>
            </w:r>
          </w:p>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sz w:val="28"/>
                <w:szCs w:val="28"/>
                <w:lang w:val="en-US"/>
              </w:rPr>
              <w:t>Ko</w:t>
            </w:r>
            <w:r w:rsidRPr="00D724ED">
              <w:rPr>
                <w:rFonts w:ascii="Times New Roman" w:hAnsi="Times New Roman" w:cs="Times New Roman"/>
                <w:sz w:val="28"/>
                <w:szCs w:val="28"/>
              </w:rPr>
              <w:t>ҫ</w:t>
            </w:r>
            <w:r w:rsidRPr="00D724ED">
              <w:rPr>
                <w:rFonts w:ascii="Times New Roman" w:hAnsi="Times New Roman" w:cs="Times New Roman"/>
                <w:sz w:val="28"/>
                <w:szCs w:val="28"/>
                <w:lang w:val="en-US"/>
              </w:rPr>
              <w:t>o</w:t>
            </w:r>
            <w:r w:rsidRPr="00D724ED">
              <w:rPr>
                <w:rFonts w:ascii="Times New Roman" w:hAnsi="Times New Roman" w:cs="Times New Roman"/>
                <w:sz w:val="28"/>
                <w:szCs w:val="28"/>
              </w:rPr>
              <w:t xml:space="preserve"> 2013]</w:t>
            </w:r>
          </w:p>
          <w:p w:rsidR="003A307A" w:rsidRPr="00D724ED" w:rsidRDefault="003A307A" w:rsidP="003A307A">
            <w:pPr>
              <w:spacing w:line="360" w:lineRule="auto"/>
              <w:ind w:left="-284" w:firstLine="284"/>
              <w:rPr>
                <w:color w:val="000000"/>
                <w:sz w:val="28"/>
                <w:szCs w:val="28"/>
                <w:lang w:val="sq-AL"/>
              </w:rPr>
            </w:pP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sq-AL"/>
              </w:rPr>
            </w:pPr>
            <w:r w:rsidRPr="00D724ED">
              <w:rPr>
                <w:rFonts w:ascii="Times New Roman" w:hAnsi="Times New Roman" w:cs="Times New Roman"/>
                <w:b/>
                <w:bCs/>
                <w:color w:val="004080"/>
                <w:sz w:val="28"/>
                <w:szCs w:val="28"/>
                <w:lang w:val="sq-AL"/>
              </w:rPr>
              <w:t xml:space="preserve">ÇYREK ,~U </w:t>
            </w:r>
            <w:r w:rsidRPr="00D724ED">
              <w:rPr>
                <w:rFonts w:ascii="Times New Roman" w:hAnsi="Times New Roman" w:cs="Times New Roman"/>
                <w:bCs/>
                <w:sz w:val="28"/>
                <w:szCs w:val="28"/>
                <w:lang w:val="sq-AL"/>
              </w:rPr>
              <w:t>m. sh.</w:t>
            </w:r>
            <w:r w:rsidRPr="00D724ED">
              <w:rPr>
                <w:rFonts w:ascii="Times New Roman" w:hAnsi="Times New Roman" w:cs="Times New Roman"/>
                <w:b/>
                <w:bCs/>
                <w:color w:val="004080"/>
                <w:sz w:val="28"/>
                <w:szCs w:val="28"/>
                <w:lang w:val="sq-AL"/>
              </w:rPr>
              <w:t xml:space="preserve"> ~Ё, ~ЁТ</w:t>
            </w:r>
          </w:p>
        </w:tc>
        <w:tc>
          <w:tcPr>
            <w:tcW w:w="2693"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color w:val="000000"/>
                <w:sz w:val="28"/>
                <w:szCs w:val="28"/>
              </w:rPr>
              <w:t xml:space="preserve">Пшеничный хлеб круглой </w:t>
            </w:r>
            <w:proofErr w:type="gramStart"/>
            <w:r w:rsidRPr="00D724ED">
              <w:rPr>
                <w:color w:val="000000"/>
                <w:sz w:val="28"/>
                <w:szCs w:val="28"/>
              </w:rPr>
              <w:t xml:space="preserve">формы, </w:t>
            </w:r>
            <w:r w:rsidRPr="00D724ED">
              <w:rPr>
                <w:color w:val="000000"/>
                <w:sz w:val="28"/>
                <w:szCs w:val="28"/>
                <w:lang w:val="sq-AL"/>
              </w:rPr>
              <w:t xml:space="preserve"> </w:t>
            </w:r>
            <w:r w:rsidRPr="00D724ED">
              <w:rPr>
                <w:color w:val="000000"/>
                <w:sz w:val="28"/>
                <w:szCs w:val="28"/>
              </w:rPr>
              <w:t>приготовленный</w:t>
            </w:r>
            <w:proofErr w:type="gramEnd"/>
            <w:r w:rsidRPr="00D724ED">
              <w:rPr>
                <w:color w:val="000000"/>
                <w:sz w:val="28"/>
                <w:szCs w:val="28"/>
              </w:rPr>
              <w:t xml:space="preserve"> из сладкого теста.</w:t>
            </w:r>
          </w:p>
        </w:tc>
        <w:tc>
          <w:tcPr>
            <w:tcW w:w="5351" w:type="dxa"/>
          </w:tcPr>
          <w:p w:rsidR="003A307A" w:rsidRPr="00D724ED" w:rsidRDefault="003A307A" w:rsidP="003A307A">
            <w:pPr>
              <w:pStyle w:val="expl"/>
              <w:spacing w:before="0" w:beforeAutospacing="0" w:after="0" w:afterAutospacing="0" w:line="360" w:lineRule="auto"/>
              <w:rPr>
                <w:color w:val="000000"/>
                <w:sz w:val="28"/>
                <w:szCs w:val="28"/>
                <w:lang w:val="sq-AL"/>
              </w:rPr>
            </w:pPr>
            <w:r w:rsidRPr="00D724ED">
              <w:rPr>
                <w:i/>
                <w:sz w:val="28"/>
                <w:szCs w:val="28"/>
                <w:lang w:val="sq-AL"/>
              </w:rPr>
              <w:t>чурек</w:t>
            </w:r>
            <w:r w:rsidRPr="00D724ED">
              <w:rPr>
                <w:sz w:val="28"/>
                <w:szCs w:val="28"/>
                <w:lang w:val="sq-AL"/>
              </w:rPr>
              <w:t xml:space="preserve"> / ҫyrek, -i / [Скрапар, Zojzi 1958],</w:t>
            </w: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en-US"/>
              </w:rPr>
            </w:pPr>
            <w:r w:rsidRPr="00D724ED">
              <w:rPr>
                <w:rFonts w:ascii="Times New Roman" w:hAnsi="Times New Roman" w:cs="Times New Roman"/>
                <w:b/>
                <w:bCs/>
                <w:color w:val="004080"/>
                <w:sz w:val="28"/>
                <w:szCs w:val="28"/>
                <w:lang w:val="en-US"/>
              </w:rPr>
              <w:t xml:space="preserve">DAD/Ë, A </w:t>
            </w:r>
            <w:r w:rsidRPr="00D724ED">
              <w:rPr>
                <w:rFonts w:ascii="Times New Roman" w:hAnsi="Times New Roman" w:cs="Times New Roman"/>
                <w:bCs/>
                <w:sz w:val="28"/>
                <w:szCs w:val="28"/>
                <w:lang w:val="en-US"/>
              </w:rPr>
              <w:t>f. sh.</w:t>
            </w:r>
            <w:r w:rsidRPr="00D724ED">
              <w:rPr>
                <w:rFonts w:ascii="Times New Roman" w:hAnsi="Times New Roman" w:cs="Times New Roman"/>
                <w:b/>
                <w:bCs/>
                <w:color w:val="004080"/>
                <w:sz w:val="28"/>
                <w:szCs w:val="28"/>
                <w:lang w:val="en-US"/>
              </w:rPr>
              <w:t xml:space="preserve">  ~A, ~A</w:t>
            </w:r>
            <w:r w:rsidRPr="00D724ED">
              <w:rPr>
                <w:rFonts w:ascii="Times New Roman" w:hAnsi="Times New Roman" w:cs="Times New Roman"/>
                <w:b/>
                <w:bCs/>
                <w:color w:val="004080"/>
                <w:sz w:val="28"/>
                <w:szCs w:val="28"/>
              </w:rPr>
              <w:t>Т</w:t>
            </w:r>
          </w:p>
        </w:tc>
        <w:tc>
          <w:tcPr>
            <w:tcW w:w="2693"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color w:val="000000"/>
                <w:sz w:val="28"/>
                <w:szCs w:val="28"/>
              </w:rPr>
              <w:t>Женщина, которая наряжает невесту или заботиться о ней в день свадьбы и сопровождает в дом жениха.</w:t>
            </w:r>
          </w:p>
        </w:tc>
        <w:tc>
          <w:tcPr>
            <w:tcW w:w="5351" w:type="dxa"/>
          </w:tcPr>
          <w:p w:rsidR="003A307A" w:rsidRPr="00D724ED" w:rsidRDefault="003A307A" w:rsidP="003A307A">
            <w:pPr>
              <w:spacing w:line="360" w:lineRule="auto"/>
              <w:rPr>
                <w:rFonts w:ascii="Times New Roman" w:hAnsi="Times New Roman" w:cs="Times New Roman"/>
                <w:sz w:val="28"/>
                <w:szCs w:val="28"/>
              </w:rPr>
            </w:pPr>
            <w:r w:rsidRPr="00D724ED">
              <w:rPr>
                <w:rFonts w:ascii="Times New Roman" w:hAnsi="Times New Roman" w:cs="Times New Roman"/>
                <w:i/>
                <w:sz w:val="28"/>
                <w:szCs w:val="28"/>
              </w:rPr>
              <w:t>дада</w:t>
            </w:r>
            <w:r w:rsidRPr="00D724ED">
              <w:rPr>
                <w:rFonts w:ascii="Times New Roman" w:hAnsi="Times New Roman" w:cs="Times New Roman"/>
                <w:sz w:val="28"/>
                <w:szCs w:val="28"/>
              </w:rPr>
              <w:t xml:space="preserve"> / </w:t>
            </w:r>
            <w:r w:rsidRPr="00D724ED">
              <w:rPr>
                <w:rFonts w:ascii="Times New Roman" w:hAnsi="Times New Roman" w:cs="Times New Roman"/>
                <w:color w:val="000000"/>
                <w:sz w:val="28"/>
                <w:szCs w:val="28"/>
                <w:lang w:val="en-US"/>
              </w:rPr>
              <w:t>dad</w:t>
            </w:r>
            <w:r w:rsidRPr="00D724ED">
              <w:rPr>
                <w:rFonts w:ascii="Times New Roman" w:hAnsi="Times New Roman" w:cs="Times New Roman"/>
                <w:color w:val="000000"/>
                <w:sz w:val="28"/>
                <w:szCs w:val="28"/>
              </w:rPr>
              <w:t>ё, -</w:t>
            </w:r>
            <w:r w:rsidRPr="00D724ED">
              <w:rPr>
                <w:rFonts w:ascii="Times New Roman" w:hAnsi="Times New Roman" w:cs="Times New Roman"/>
                <w:color w:val="000000"/>
                <w:sz w:val="28"/>
                <w:szCs w:val="28"/>
                <w:lang w:val="en-US"/>
              </w:rPr>
              <w:t>a</w:t>
            </w:r>
            <w:r w:rsidRPr="00D724ED">
              <w:rPr>
                <w:rFonts w:ascii="Times New Roman" w:hAnsi="Times New Roman" w:cs="Times New Roman"/>
                <w:color w:val="000000"/>
                <w:sz w:val="28"/>
                <w:szCs w:val="28"/>
              </w:rPr>
              <w:t xml:space="preserve"> </w:t>
            </w:r>
            <w:r w:rsidRPr="00D724ED">
              <w:rPr>
                <w:rFonts w:ascii="Times New Roman" w:hAnsi="Times New Roman" w:cs="Times New Roman"/>
                <w:sz w:val="28"/>
                <w:szCs w:val="28"/>
              </w:rPr>
              <w:t>/</w:t>
            </w:r>
            <w:r w:rsidRPr="00D724ED">
              <w:rPr>
                <w:sz w:val="28"/>
                <w:szCs w:val="28"/>
              </w:rPr>
              <w:t xml:space="preserve"> </w:t>
            </w:r>
            <w:r w:rsidRPr="00D724ED">
              <w:rPr>
                <w:rFonts w:ascii="Times New Roman" w:hAnsi="Times New Roman" w:cs="Times New Roman"/>
                <w:sz w:val="28"/>
                <w:szCs w:val="28"/>
              </w:rPr>
              <w:t xml:space="preserve">[Загория, </w:t>
            </w:r>
            <w:r w:rsidRPr="00D724ED">
              <w:rPr>
                <w:rFonts w:ascii="Times New Roman" w:hAnsi="Times New Roman" w:cs="Times New Roman"/>
                <w:sz w:val="28"/>
                <w:szCs w:val="28"/>
                <w:lang w:val="en-US"/>
              </w:rPr>
              <w:t>Fico</w:t>
            </w:r>
            <w:r w:rsidRPr="00D724ED">
              <w:rPr>
                <w:rFonts w:ascii="Times New Roman" w:hAnsi="Times New Roman" w:cs="Times New Roman"/>
                <w:sz w:val="28"/>
                <w:szCs w:val="28"/>
              </w:rPr>
              <w:t xml:space="preserve"> 1961]</w:t>
            </w:r>
          </w:p>
          <w:p w:rsidR="003A307A" w:rsidRPr="00D724ED" w:rsidRDefault="003A307A" w:rsidP="003A307A">
            <w:pPr>
              <w:spacing w:line="360" w:lineRule="auto"/>
              <w:rPr>
                <w:rFonts w:ascii="Times New Roman" w:hAnsi="Times New Roman" w:cs="Times New Roman"/>
                <w:sz w:val="28"/>
                <w:szCs w:val="28"/>
              </w:rPr>
            </w:pPr>
            <w:r w:rsidRPr="00D724ED">
              <w:rPr>
                <w:rFonts w:ascii="Times New Roman" w:hAnsi="Times New Roman" w:cs="Times New Roman"/>
                <w:i/>
                <w:sz w:val="28"/>
                <w:szCs w:val="28"/>
              </w:rPr>
              <w:t>дасмореша</w:t>
            </w:r>
            <w:r w:rsidRPr="00D724ED">
              <w:rPr>
                <w:rFonts w:ascii="Times New Roman" w:hAnsi="Times New Roman" w:cs="Times New Roman"/>
                <w:sz w:val="28"/>
                <w:szCs w:val="28"/>
              </w:rPr>
              <w:t xml:space="preserve"> / </w:t>
            </w:r>
            <w:r w:rsidRPr="00D724ED">
              <w:rPr>
                <w:rFonts w:ascii="Times New Roman" w:hAnsi="Times New Roman" w:cs="Times New Roman"/>
                <w:color w:val="000000"/>
                <w:sz w:val="28"/>
                <w:szCs w:val="28"/>
                <w:lang w:val="en-US"/>
              </w:rPr>
              <w:t>dasmoresh</w:t>
            </w:r>
            <w:r w:rsidRPr="00D724ED">
              <w:rPr>
                <w:rFonts w:ascii="Times New Roman" w:hAnsi="Times New Roman" w:cs="Times New Roman"/>
                <w:color w:val="000000"/>
                <w:sz w:val="28"/>
                <w:szCs w:val="28"/>
              </w:rPr>
              <w:t>ё, -</w:t>
            </w:r>
            <w:r w:rsidRPr="00D724ED">
              <w:rPr>
                <w:rFonts w:ascii="Times New Roman" w:hAnsi="Times New Roman" w:cs="Times New Roman"/>
                <w:color w:val="000000"/>
                <w:sz w:val="28"/>
                <w:szCs w:val="28"/>
                <w:lang w:val="en-US"/>
              </w:rPr>
              <w:t>a</w:t>
            </w:r>
            <w:r w:rsidRPr="00D724ED">
              <w:rPr>
                <w:rFonts w:ascii="Times New Roman" w:hAnsi="Times New Roman" w:cs="Times New Roman"/>
                <w:color w:val="000000"/>
                <w:sz w:val="28"/>
                <w:szCs w:val="28"/>
              </w:rPr>
              <w:t xml:space="preserve"> </w:t>
            </w:r>
            <w:r w:rsidRPr="00D724ED">
              <w:rPr>
                <w:rFonts w:ascii="Times New Roman" w:hAnsi="Times New Roman" w:cs="Times New Roman"/>
                <w:sz w:val="28"/>
                <w:szCs w:val="28"/>
              </w:rPr>
              <w:t>/</w:t>
            </w:r>
            <w:r w:rsidRPr="00D724ED">
              <w:rPr>
                <w:sz w:val="28"/>
                <w:szCs w:val="28"/>
              </w:rPr>
              <w:t xml:space="preserve"> </w:t>
            </w:r>
            <w:r w:rsidRPr="00D724ED">
              <w:rPr>
                <w:rFonts w:ascii="Times New Roman" w:hAnsi="Times New Roman" w:cs="Times New Roman"/>
                <w:sz w:val="28"/>
                <w:szCs w:val="28"/>
              </w:rPr>
              <w:t>[Пермет,</w:t>
            </w:r>
            <w:r w:rsidRPr="00D724ED">
              <w:rPr>
                <w:rFonts w:ascii="Times New Roman" w:hAnsi="Times New Roman" w:cs="Times New Roman"/>
                <w:sz w:val="28"/>
                <w:szCs w:val="28"/>
                <w:lang w:val="en-US"/>
              </w:rPr>
              <w:t> Haxhihasani</w:t>
            </w:r>
            <w:r w:rsidRPr="00D724ED">
              <w:rPr>
                <w:rFonts w:ascii="Times New Roman" w:hAnsi="Times New Roman" w:cs="Times New Roman"/>
                <w:sz w:val="28"/>
                <w:szCs w:val="28"/>
              </w:rPr>
              <w:t xml:space="preserve"> 1959]</w:t>
            </w: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en-US"/>
              </w:rPr>
            </w:pPr>
            <w:r w:rsidRPr="00D724ED">
              <w:rPr>
                <w:rFonts w:ascii="Times New Roman" w:hAnsi="Times New Roman" w:cs="Times New Roman"/>
                <w:b/>
                <w:bCs/>
                <w:color w:val="004080"/>
                <w:sz w:val="28"/>
                <w:szCs w:val="28"/>
                <w:lang w:val="en-US"/>
              </w:rPr>
              <w:t xml:space="preserve">DAROV/Ë, A </w:t>
            </w:r>
            <w:r w:rsidRPr="00D724ED">
              <w:rPr>
                <w:rFonts w:ascii="Times New Roman" w:hAnsi="Times New Roman" w:cs="Times New Roman"/>
                <w:bCs/>
                <w:sz w:val="28"/>
                <w:szCs w:val="28"/>
                <w:lang w:val="en-US"/>
              </w:rPr>
              <w:t>f. sh.</w:t>
            </w:r>
            <w:r w:rsidRPr="00D724ED">
              <w:rPr>
                <w:rFonts w:ascii="Times New Roman" w:hAnsi="Times New Roman" w:cs="Times New Roman"/>
                <w:b/>
                <w:bCs/>
                <w:color w:val="004080"/>
                <w:sz w:val="28"/>
                <w:szCs w:val="28"/>
                <w:lang w:val="en-US"/>
              </w:rPr>
              <w:t xml:space="preserve">  ~A, ~A</w:t>
            </w:r>
            <w:r w:rsidRPr="00D724ED">
              <w:rPr>
                <w:rFonts w:ascii="Times New Roman" w:hAnsi="Times New Roman" w:cs="Times New Roman"/>
                <w:b/>
                <w:bCs/>
                <w:color w:val="004080"/>
                <w:sz w:val="28"/>
                <w:szCs w:val="28"/>
              </w:rPr>
              <w:t>Т</w:t>
            </w:r>
          </w:p>
        </w:tc>
        <w:tc>
          <w:tcPr>
            <w:tcW w:w="2693"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color w:val="000000"/>
                <w:sz w:val="28"/>
                <w:szCs w:val="28"/>
              </w:rPr>
              <w:t xml:space="preserve">Подарок для кого-либо (как правило, для невесты). </w:t>
            </w:r>
          </w:p>
        </w:tc>
        <w:tc>
          <w:tcPr>
            <w:tcW w:w="5351" w:type="dxa"/>
          </w:tcPr>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i/>
                <w:sz w:val="28"/>
                <w:szCs w:val="28"/>
              </w:rPr>
              <w:t>дарова</w:t>
            </w:r>
            <w:r w:rsidRPr="00D724ED">
              <w:rPr>
                <w:rFonts w:ascii="Times New Roman" w:hAnsi="Times New Roman" w:cs="Times New Roman"/>
                <w:sz w:val="28"/>
                <w:szCs w:val="28"/>
              </w:rPr>
              <w:t xml:space="preserve"> / </w:t>
            </w:r>
            <w:r w:rsidRPr="00D724ED">
              <w:rPr>
                <w:rFonts w:ascii="Times New Roman" w:hAnsi="Times New Roman" w:cs="Times New Roman"/>
                <w:sz w:val="28"/>
                <w:szCs w:val="28"/>
                <w:lang w:val="en-US"/>
              </w:rPr>
              <w:t>darov</w:t>
            </w:r>
            <w:r w:rsidRPr="00D724ED">
              <w:rPr>
                <w:rFonts w:ascii="Times New Roman" w:hAnsi="Times New Roman" w:cs="Times New Roman"/>
                <w:sz w:val="28"/>
                <w:szCs w:val="28"/>
              </w:rPr>
              <w:t xml:space="preserve">/ё, -а / [Скрапар, </w:t>
            </w:r>
            <w:r w:rsidRPr="00D724ED">
              <w:rPr>
                <w:rFonts w:ascii="Times New Roman" w:hAnsi="Times New Roman" w:cs="Times New Roman"/>
                <w:sz w:val="28"/>
                <w:szCs w:val="28"/>
                <w:lang w:val="en-US"/>
              </w:rPr>
              <w:t>Zojzi </w:t>
            </w:r>
            <w:r w:rsidRPr="00D724ED">
              <w:rPr>
                <w:rFonts w:ascii="Times New Roman" w:hAnsi="Times New Roman" w:cs="Times New Roman"/>
                <w:sz w:val="28"/>
                <w:szCs w:val="28"/>
              </w:rPr>
              <w:t>1958]</w:t>
            </w:r>
          </w:p>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i/>
                <w:sz w:val="28"/>
                <w:szCs w:val="28"/>
              </w:rPr>
              <w:t>пайа</w:t>
            </w:r>
            <w:r w:rsidRPr="00D724ED">
              <w:rPr>
                <w:rFonts w:ascii="Times New Roman" w:hAnsi="Times New Roman" w:cs="Times New Roman"/>
                <w:sz w:val="28"/>
                <w:szCs w:val="28"/>
              </w:rPr>
              <w:t xml:space="preserve"> / </w:t>
            </w:r>
            <w:r w:rsidRPr="00D724ED">
              <w:rPr>
                <w:rFonts w:ascii="Times New Roman" w:hAnsi="Times New Roman" w:cs="Times New Roman"/>
                <w:sz w:val="28"/>
                <w:szCs w:val="28"/>
                <w:lang w:val="en-US"/>
              </w:rPr>
              <w:t>paj</w:t>
            </w:r>
            <w:r w:rsidRPr="00D724ED">
              <w:rPr>
                <w:rFonts w:ascii="Times New Roman" w:hAnsi="Times New Roman" w:cs="Times New Roman"/>
                <w:sz w:val="28"/>
                <w:szCs w:val="28"/>
              </w:rPr>
              <w:t>/ё, -а / [Девол,</w:t>
            </w:r>
            <w:r w:rsidRPr="00D724ED">
              <w:rPr>
                <w:rFonts w:ascii="Times New Roman" w:hAnsi="Times New Roman" w:cs="Times New Roman"/>
                <w:sz w:val="28"/>
                <w:szCs w:val="28"/>
                <w:lang w:val="en-US"/>
              </w:rPr>
              <w:t> Xha</w:t>
            </w:r>
            <w:r w:rsidRPr="00D724ED">
              <w:rPr>
                <w:rFonts w:ascii="Times New Roman" w:hAnsi="Times New Roman" w:cs="Times New Roman"/>
                <w:sz w:val="28"/>
                <w:szCs w:val="28"/>
              </w:rPr>
              <w:t>ҫ</w:t>
            </w:r>
            <w:r w:rsidRPr="00D724ED">
              <w:rPr>
                <w:rFonts w:ascii="Times New Roman" w:hAnsi="Times New Roman" w:cs="Times New Roman"/>
                <w:sz w:val="28"/>
                <w:szCs w:val="28"/>
                <w:lang w:val="en-US"/>
              </w:rPr>
              <w:t>ka </w:t>
            </w:r>
            <w:r w:rsidRPr="00D724ED">
              <w:rPr>
                <w:rFonts w:ascii="Times New Roman" w:hAnsi="Times New Roman" w:cs="Times New Roman"/>
                <w:sz w:val="28"/>
                <w:szCs w:val="28"/>
              </w:rPr>
              <w:t>1959]</w:t>
            </w:r>
          </w:p>
          <w:p w:rsidR="003A307A" w:rsidRPr="00D724ED" w:rsidRDefault="003A307A" w:rsidP="003A307A">
            <w:pPr>
              <w:pStyle w:val="expl"/>
              <w:spacing w:before="0" w:beforeAutospacing="0" w:after="0" w:afterAutospacing="0" w:line="360" w:lineRule="auto"/>
              <w:rPr>
                <w:i/>
                <w:color w:val="000000"/>
                <w:sz w:val="28"/>
                <w:szCs w:val="28"/>
              </w:rPr>
            </w:pP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en-US"/>
              </w:rPr>
            </w:pPr>
            <w:r w:rsidRPr="00D724ED">
              <w:rPr>
                <w:rFonts w:ascii="Times New Roman" w:hAnsi="Times New Roman" w:cs="Times New Roman"/>
                <w:b/>
                <w:bCs/>
                <w:color w:val="004080"/>
                <w:sz w:val="28"/>
                <w:szCs w:val="28"/>
                <w:lang w:val="en-US"/>
              </w:rPr>
              <w:t>DASM/</w:t>
            </w:r>
            <w:proofErr w:type="gramStart"/>
            <w:r w:rsidRPr="00D724ED">
              <w:rPr>
                <w:rFonts w:ascii="Times New Roman" w:hAnsi="Times New Roman" w:cs="Times New Roman"/>
                <w:b/>
                <w:bCs/>
                <w:color w:val="004080"/>
                <w:sz w:val="28"/>
                <w:szCs w:val="28"/>
                <w:lang w:val="en-US"/>
              </w:rPr>
              <w:t>Ë</w:t>
            </w:r>
            <w:r w:rsidRPr="00D724ED">
              <w:rPr>
                <w:rStyle w:val="apple-converted-space"/>
                <w:color w:val="004080"/>
                <w:lang w:val="en-US"/>
              </w:rPr>
              <w:t> </w:t>
            </w:r>
            <w:r w:rsidRPr="00D724ED">
              <w:rPr>
                <w:rFonts w:ascii="Times New Roman" w:hAnsi="Times New Roman" w:cs="Times New Roman"/>
                <w:b/>
                <w:bCs/>
                <w:color w:val="004080"/>
                <w:sz w:val="28"/>
                <w:szCs w:val="28"/>
                <w:lang w:val="en-US"/>
              </w:rPr>
              <w:t>,</w:t>
            </w:r>
            <w:proofErr w:type="gramEnd"/>
            <w:r w:rsidRPr="00D724ED">
              <w:rPr>
                <w:rFonts w:ascii="Times New Roman" w:hAnsi="Times New Roman" w:cs="Times New Roman"/>
                <w:b/>
                <w:bCs/>
                <w:color w:val="004080"/>
                <w:sz w:val="28"/>
                <w:szCs w:val="28"/>
                <w:lang w:val="en-US"/>
              </w:rPr>
              <w:t xml:space="preserve"> A </w:t>
            </w:r>
            <w:r w:rsidRPr="00D724ED">
              <w:rPr>
                <w:rFonts w:ascii="Times New Roman" w:hAnsi="Times New Roman" w:cs="Times New Roman"/>
                <w:bCs/>
                <w:sz w:val="28"/>
                <w:szCs w:val="28"/>
                <w:lang w:val="en-US"/>
              </w:rPr>
              <w:t>f. sh.</w:t>
            </w:r>
            <w:r w:rsidRPr="00D724ED">
              <w:rPr>
                <w:rFonts w:ascii="Times New Roman" w:hAnsi="Times New Roman" w:cs="Times New Roman"/>
                <w:b/>
                <w:bCs/>
                <w:color w:val="004080"/>
                <w:sz w:val="28"/>
                <w:szCs w:val="28"/>
                <w:lang w:val="en-US"/>
              </w:rPr>
              <w:t xml:space="preserve">  ~A, ~A</w:t>
            </w:r>
            <w:r w:rsidRPr="00D724ED">
              <w:rPr>
                <w:rFonts w:ascii="Times New Roman" w:hAnsi="Times New Roman" w:cs="Times New Roman"/>
                <w:b/>
                <w:bCs/>
                <w:color w:val="004080"/>
                <w:sz w:val="28"/>
                <w:szCs w:val="28"/>
              </w:rPr>
              <w:t>Т</w:t>
            </w:r>
          </w:p>
        </w:tc>
        <w:tc>
          <w:tcPr>
            <w:tcW w:w="2693" w:type="dxa"/>
          </w:tcPr>
          <w:p w:rsidR="003A307A" w:rsidRPr="00D724ED" w:rsidRDefault="003A307A" w:rsidP="003A307A">
            <w:pPr>
              <w:pStyle w:val="expl"/>
              <w:spacing w:before="0" w:beforeAutospacing="0" w:after="0" w:afterAutospacing="0" w:line="360" w:lineRule="auto"/>
              <w:rPr>
                <w:i/>
                <w:color w:val="000000"/>
                <w:sz w:val="28"/>
                <w:szCs w:val="28"/>
                <w:lang w:val="en-US"/>
              </w:rPr>
            </w:pPr>
            <w:r w:rsidRPr="00D724ED">
              <w:rPr>
                <w:color w:val="000000"/>
                <w:sz w:val="28"/>
                <w:szCs w:val="28"/>
              </w:rPr>
              <w:t>Свадьба</w:t>
            </w:r>
            <w:r w:rsidRPr="00D724ED">
              <w:rPr>
                <w:color w:val="000000"/>
                <w:sz w:val="28"/>
                <w:szCs w:val="28"/>
                <w:lang w:val="en-US"/>
              </w:rPr>
              <w:t xml:space="preserve"> </w:t>
            </w:r>
          </w:p>
        </w:tc>
        <w:tc>
          <w:tcPr>
            <w:tcW w:w="5351" w:type="dxa"/>
          </w:tcPr>
          <w:p w:rsidR="003A307A" w:rsidRPr="00D724ED" w:rsidRDefault="003A307A" w:rsidP="003A307A">
            <w:pPr>
              <w:pStyle w:val="expl"/>
              <w:spacing w:before="0" w:beforeAutospacing="0" w:after="0" w:afterAutospacing="0" w:line="360" w:lineRule="auto"/>
              <w:rPr>
                <w:sz w:val="28"/>
                <w:szCs w:val="28"/>
              </w:rPr>
            </w:pPr>
            <w:r w:rsidRPr="00D724ED">
              <w:rPr>
                <w:i/>
                <w:sz w:val="28"/>
                <w:szCs w:val="28"/>
              </w:rPr>
              <w:t xml:space="preserve">дасма </w:t>
            </w:r>
            <w:r w:rsidRPr="00D724ED">
              <w:rPr>
                <w:sz w:val="28"/>
                <w:szCs w:val="28"/>
              </w:rPr>
              <w:t xml:space="preserve">/ </w:t>
            </w:r>
            <w:r w:rsidRPr="00D724ED">
              <w:rPr>
                <w:color w:val="000000"/>
                <w:sz w:val="28"/>
                <w:szCs w:val="28"/>
                <w:lang w:val="en-US"/>
              </w:rPr>
              <w:t>dasm</w:t>
            </w:r>
            <w:r w:rsidRPr="00D724ED">
              <w:rPr>
                <w:color w:val="000000"/>
                <w:sz w:val="28"/>
                <w:szCs w:val="28"/>
              </w:rPr>
              <w:t>ё, -</w:t>
            </w:r>
            <w:r w:rsidRPr="00D724ED">
              <w:rPr>
                <w:color w:val="000000"/>
                <w:sz w:val="28"/>
                <w:szCs w:val="28"/>
                <w:lang w:val="en-US"/>
              </w:rPr>
              <w:t>a</w:t>
            </w:r>
            <w:r w:rsidRPr="00D724ED">
              <w:rPr>
                <w:color w:val="000000"/>
                <w:sz w:val="28"/>
                <w:szCs w:val="28"/>
              </w:rPr>
              <w:t xml:space="preserve"> </w:t>
            </w:r>
            <w:r w:rsidRPr="00D724ED">
              <w:rPr>
                <w:sz w:val="28"/>
                <w:szCs w:val="28"/>
              </w:rPr>
              <w:t>/ [АОЕ: Новик, Сулоева 2014]</w:t>
            </w:r>
          </w:p>
          <w:p w:rsidR="003A307A" w:rsidRPr="00D724ED" w:rsidRDefault="003A307A" w:rsidP="003A307A">
            <w:pPr>
              <w:pStyle w:val="expl"/>
              <w:spacing w:before="0" w:beforeAutospacing="0" w:after="0" w:afterAutospacing="0" w:line="360" w:lineRule="auto"/>
              <w:rPr>
                <w:color w:val="000000"/>
                <w:sz w:val="28"/>
                <w:szCs w:val="28"/>
              </w:rPr>
            </w:pPr>
            <w:r w:rsidRPr="00D724ED">
              <w:rPr>
                <w:sz w:val="28"/>
                <w:szCs w:val="28"/>
              </w:rPr>
              <w:t>Данная лексема встречается во всех исследуемых областях</w:t>
            </w: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en-US"/>
              </w:rPr>
            </w:pPr>
            <w:proofErr w:type="gramStart"/>
            <w:r w:rsidRPr="00D724ED">
              <w:rPr>
                <w:rFonts w:ascii="Times New Roman" w:hAnsi="Times New Roman" w:cs="Times New Roman"/>
                <w:b/>
                <w:bCs/>
                <w:color w:val="004080"/>
                <w:sz w:val="28"/>
                <w:szCs w:val="28"/>
                <w:lang w:val="en-US"/>
              </w:rPr>
              <w:t>DASMOR ,</w:t>
            </w:r>
            <w:proofErr w:type="gramEnd"/>
            <w:r w:rsidRPr="00D724ED">
              <w:rPr>
                <w:rFonts w:ascii="Times New Roman" w:hAnsi="Times New Roman" w:cs="Times New Roman"/>
                <w:b/>
                <w:bCs/>
                <w:color w:val="004080"/>
                <w:sz w:val="28"/>
                <w:szCs w:val="28"/>
                <w:lang w:val="en-US"/>
              </w:rPr>
              <w:t xml:space="preserve">~ I </w:t>
            </w:r>
            <w:r w:rsidRPr="00D724ED">
              <w:rPr>
                <w:rFonts w:ascii="Times New Roman" w:hAnsi="Times New Roman" w:cs="Times New Roman"/>
                <w:bCs/>
                <w:sz w:val="28"/>
                <w:szCs w:val="28"/>
                <w:lang w:val="en-US"/>
              </w:rPr>
              <w:t>m. sh.</w:t>
            </w:r>
            <w:r w:rsidRPr="00D724ED">
              <w:rPr>
                <w:rFonts w:ascii="Times New Roman" w:hAnsi="Times New Roman" w:cs="Times New Roman"/>
                <w:b/>
                <w:bCs/>
                <w:color w:val="004080"/>
                <w:sz w:val="28"/>
                <w:szCs w:val="28"/>
                <w:lang w:val="en-US"/>
              </w:rPr>
              <w:t xml:space="preserve"> ~</w:t>
            </w:r>
            <w:r w:rsidRPr="00D724ED">
              <w:rPr>
                <w:rFonts w:ascii="Times New Roman" w:hAnsi="Times New Roman" w:cs="Times New Roman"/>
                <w:b/>
                <w:bCs/>
                <w:color w:val="004080"/>
                <w:sz w:val="28"/>
                <w:szCs w:val="28"/>
              </w:rPr>
              <w:t>Ё</w:t>
            </w:r>
            <w:r w:rsidRPr="00D724ED">
              <w:rPr>
                <w:rFonts w:ascii="Times New Roman" w:hAnsi="Times New Roman" w:cs="Times New Roman"/>
                <w:b/>
                <w:bCs/>
                <w:color w:val="004080"/>
                <w:sz w:val="28"/>
                <w:szCs w:val="28"/>
                <w:lang w:val="en-US"/>
              </w:rPr>
              <w:t>, ~</w:t>
            </w:r>
            <w:r w:rsidRPr="00D724ED">
              <w:rPr>
                <w:rFonts w:ascii="Times New Roman" w:hAnsi="Times New Roman" w:cs="Times New Roman"/>
                <w:b/>
                <w:bCs/>
                <w:color w:val="004080"/>
                <w:sz w:val="28"/>
                <w:szCs w:val="28"/>
              </w:rPr>
              <w:t>ЁТ</w:t>
            </w:r>
          </w:p>
        </w:tc>
        <w:tc>
          <w:tcPr>
            <w:tcW w:w="2693" w:type="dxa"/>
          </w:tcPr>
          <w:p w:rsidR="003A307A" w:rsidRPr="00D724ED" w:rsidRDefault="003A307A" w:rsidP="003A307A">
            <w:pPr>
              <w:pStyle w:val="expl"/>
              <w:spacing w:before="0" w:beforeAutospacing="0" w:after="0" w:afterAutospacing="0" w:line="360" w:lineRule="auto"/>
              <w:rPr>
                <w:sz w:val="28"/>
                <w:szCs w:val="28"/>
              </w:rPr>
            </w:pPr>
            <w:r w:rsidRPr="00D724ED">
              <w:rPr>
                <w:color w:val="000000"/>
                <w:sz w:val="28"/>
                <w:szCs w:val="28"/>
              </w:rPr>
              <w:t>Гость на свадьбе, участник свадебной процессии</w:t>
            </w:r>
          </w:p>
        </w:tc>
        <w:tc>
          <w:tcPr>
            <w:tcW w:w="5351" w:type="dxa"/>
          </w:tcPr>
          <w:p w:rsidR="003A307A"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i/>
                <w:sz w:val="28"/>
                <w:szCs w:val="28"/>
              </w:rPr>
              <w:t xml:space="preserve">крушк </w:t>
            </w:r>
            <w:r w:rsidRPr="00D724ED">
              <w:rPr>
                <w:rFonts w:ascii="Times New Roman" w:hAnsi="Times New Roman" w:cs="Times New Roman"/>
                <w:sz w:val="28"/>
                <w:szCs w:val="28"/>
                <w:lang w:val="sq-AL"/>
              </w:rPr>
              <w:t>/ </w:t>
            </w:r>
            <w:r w:rsidRPr="00D724ED">
              <w:rPr>
                <w:rFonts w:ascii="Times New Roman" w:hAnsi="Times New Roman" w:cs="Times New Roman"/>
                <w:sz w:val="28"/>
                <w:szCs w:val="28"/>
                <w:lang w:val="en-US"/>
              </w:rPr>
              <w:t>krushk</w:t>
            </w:r>
            <w:r w:rsidRPr="00D724ED">
              <w:rPr>
                <w:rFonts w:ascii="Times New Roman" w:hAnsi="Times New Roman" w:cs="Times New Roman"/>
                <w:sz w:val="28"/>
                <w:szCs w:val="28"/>
                <w:lang w:val="sq-AL"/>
              </w:rPr>
              <w:t>, -u /</w:t>
            </w:r>
            <w:r w:rsidRPr="00D724ED">
              <w:rPr>
                <w:rFonts w:ascii="Times New Roman" w:hAnsi="Times New Roman" w:cs="Times New Roman"/>
                <w:sz w:val="28"/>
                <w:szCs w:val="28"/>
              </w:rPr>
              <w:t xml:space="preserve"> [Загория, </w:t>
            </w:r>
            <w:r w:rsidRPr="00D724ED">
              <w:rPr>
                <w:rFonts w:ascii="Times New Roman" w:hAnsi="Times New Roman" w:cs="Times New Roman"/>
                <w:sz w:val="28"/>
                <w:szCs w:val="28"/>
                <w:lang w:val="en-US"/>
              </w:rPr>
              <w:t>Fico</w:t>
            </w:r>
            <w:r w:rsidRPr="00D724ED">
              <w:rPr>
                <w:rFonts w:ascii="Times New Roman" w:hAnsi="Times New Roman" w:cs="Times New Roman"/>
                <w:sz w:val="28"/>
                <w:szCs w:val="28"/>
              </w:rPr>
              <w:t xml:space="preserve"> 1961; </w:t>
            </w:r>
          </w:p>
          <w:p w:rsidR="003A307A" w:rsidRPr="00D724ED" w:rsidRDefault="003A307A" w:rsidP="003A307A">
            <w:pPr>
              <w:spacing w:line="360" w:lineRule="auto"/>
              <w:ind w:left="-284" w:firstLine="284"/>
              <w:rPr>
                <w:rFonts w:ascii="Times New Roman" w:hAnsi="Times New Roman" w:cs="Times New Roman"/>
                <w:sz w:val="28"/>
                <w:szCs w:val="28"/>
              </w:rPr>
            </w:pPr>
            <w:proofErr w:type="gramStart"/>
            <w:r w:rsidRPr="00D724ED">
              <w:rPr>
                <w:rFonts w:ascii="Times New Roman" w:hAnsi="Times New Roman" w:cs="Times New Roman"/>
                <w:sz w:val="28"/>
                <w:szCs w:val="28"/>
              </w:rPr>
              <w:t>Скрапар,</w:t>
            </w:r>
            <w:r w:rsidRPr="00D724ED">
              <w:rPr>
                <w:rFonts w:ascii="Times New Roman" w:hAnsi="Times New Roman" w:cs="Times New Roman"/>
                <w:sz w:val="28"/>
                <w:szCs w:val="28"/>
                <w:lang w:val="en-US"/>
              </w:rPr>
              <w:t> </w:t>
            </w:r>
            <w:r w:rsidRPr="00D724ED">
              <w:rPr>
                <w:rFonts w:ascii="Times New Roman" w:hAnsi="Times New Roman" w:cs="Times New Roman"/>
                <w:sz w:val="28"/>
                <w:szCs w:val="28"/>
              </w:rPr>
              <w:t xml:space="preserve"> </w:t>
            </w:r>
            <w:r w:rsidRPr="00D724ED">
              <w:rPr>
                <w:rFonts w:ascii="Times New Roman" w:hAnsi="Times New Roman" w:cs="Times New Roman"/>
                <w:sz w:val="28"/>
                <w:szCs w:val="28"/>
                <w:lang w:val="en-US"/>
              </w:rPr>
              <w:t>Zojzi</w:t>
            </w:r>
            <w:proofErr w:type="gramEnd"/>
            <w:r w:rsidRPr="00D724ED">
              <w:rPr>
                <w:rFonts w:ascii="Times New Roman" w:hAnsi="Times New Roman" w:cs="Times New Roman"/>
                <w:sz w:val="28"/>
                <w:szCs w:val="28"/>
              </w:rPr>
              <w:t xml:space="preserve"> 1958; Колёня, </w:t>
            </w:r>
            <w:r w:rsidRPr="00D724ED">
              <w:rPr>
                <w:rFonts w:ascii="Times New Roman" w:hAnsi="Times New Roman" w:cs="Times New Roman"/>
                <w:sz w:val="28"/>
                <w:szCs w:val="28"/>
                <w:lang w:val="en-US"/>
              </w:rPr>
              <w:t>Prifti</w:t>
            </w:r>
            <w:r w:rsidRPr="00D724ED">
              <w:rPr>
                <w:rFonts w:ascii="Times New Roman" w:hAnsi="Times New Roman" w:cs="Times New Roman"/>
                <w:sz w:val="28"/>
                <w:szCs w:val="28"/>
              </w:rPr>
              <w:t xml:space="preserve"> 2010]</w:t>
            </w:r>
          </w:p>
          <w:p w:rsidR="003A307A"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i/>
                <w:sz w:val="28"/>
                <w:szCs w:val="28"/>
              </w:rPr>
              <w:t>дасмор</w:t>
            </w:r>
            <w:r w:rsidRPr="00D724ED">
              <w:rPr>
                <w:rFonts w:ascii="Times New Roman" w:hAnsi="Times New Roman" w:cs="Times New Roman"/>
                <w:sz w:val="28"/>
                <w:szCs w:val="28"/>
              </w:rPr>
              <w:t xml:space="preserve"> </w:t>
            </w:r>
            <w:r w:rsidRPr="00D724ED">
              <w:rPr>
                <w:rFonts w:ascii="Times New Roman" w:hAnsi="Times New Roman" w:cs="Times New Roman"/>
                <w:sz w:val="28"/>
                <w:szCs w:val="28"/>
                <w:lang w:val="sq-AL"/>
              </w:rPr>
              <w:t>/ </w:t>
            </w:r>
            <w:r w:rsidRPr="00D724ED">
              <w:rPr>
                <w:rFonts w:ascii="Times New Roman" w:hAnsi="Times New Roman" w:cs="Times New Roman"/>
                <w:sz w:val="28"/>
                <w:szCs w:val="28"/>
                <w:lang w:val="en-US"/>
              </w:rPr>
              <w:t>dasmo</w:t>
            </w:r>
            <w:r w:rsidRPr="00D724ED">
              <w:rPr>
                <w:rFonts w:ascii="Times New Roman" w:hAnsi="Times New Roman" w:cs="Times New Roman"/>
                <w:sz w:val="28"/>
                <w:szCs w:val="28"/>
                <w:lang w:val="sq-AL"/>
              </w:rPr>
              <w:t>r, -i /</w:t>
            </w:r>
            <w:r w:rsidRPr="00D724ED">
              <w:rPr>
                <w:rFonts w:ascii="Times New Roman" w:hAnsi="Times New Roman" w:cs="Times New Roman"/>
                <w:sz w:val="28"/>
                <w:szCs w:val="28"/>
              </w:rPr>
              <w:t xml:space="preserve"> [Пермет,</w:t>
            </w:r>
            <w:r w:rsidRPr="00D724ED">
              <w:rPr>
                <w:rFonts w:ascii="Times New Roman" w:hAnsi="Times New Roman" w:cs="Times New Roman"/>
                <w:sz w:val="28"/>
                <w:szCs w:val="28"/>
                <w:lang w:val="en-US"/>
              </w:rPr>
              <w:t> </w:t>
            </w:r>
          </w:p>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sz w:val="28"/>
                <w:szCs w:val="28"/>
                <w:lang w:val="en-US"/>
              </w:rPr>
              <w:t>Haxhihasani</w:t>
            </w:r>
            <w:r w:rsidRPr="00D724ED">
              <w:rPr>
                <w:rFonts w:ascii="Times New Roman" w:hAnsi="Times New Roman" w:cs="Times New Roman"/>
                <w:sz w:val="28"/>
                <w:szCs w:val="28"/>
              </w:rPr>
              <w:t xml:space="preserve"> 1959].</w:t>
            </w:r>
          </w:p>
          <w:p w:rsidR="003A307A" w:rsidRPr="00D724ED" w:rsidRDefault="003A307A" w:rsidP="003A307A">
            <w:pPr>
              <w:pStyle w:val="expl"/>
              <w:spacing w:before="0" w:beforeAutospacing="0" w:after="0" w:afterAutospacing="0" w:line="360" w:lineRule="auto"/>
              <w:rPr>
                <w:color w:val="000000"/>
                <w:sz w:val="28"/>
                <w:szCs w:val="28"/>
                <w:lang w:val="sq-AL"/>
              </w:rPr>
            </w:pP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en-US"/>
              </w:rPr>
            </w:pPr>
            <w:r w:rsidRPr="00D724ED">
              <w:rPr>
                <w:rFonts w:ascii="Times New Roman" w:hAnsi="Times New Roman" w:cs="Times New Roman"/>
                <w:b/>
                <w:bCs/>
                <w:color w:val="004080"/>
                <w:sz w:val="28"/>
                <w:szCs w:val="28"/>
                <w:lang w:val="en-US"/>
              </w:rPr>
              <w:t xml:space="preserve">DASMORESH/Ë, A </w:t>
            </w:r>
            <w:r w:rsidRPr="00D724ED">
              <w:rPr>
                <w:rFonts w:ascii="Times New Roman" w:hAnsi="Times New Roman" w:cs="Times New Roman"/>
                <w:bCs/>
                <w:sz w:val="28"/>
                <w:szCs w:val="28"/>
                <w:lang w:val="en-US"/>
              </w:rPr>
              <w:t>f. sh.</w:t>
            </w:r>
            <w:r w:rsidRPr="00D724ED">
              <w:rPr>
                <w:rFonts w:ascii="Times New Roman" w:hAnsi="Times New Roman" w:cs="Times New Roman"/>
                <w:b/>
                <w:bCs/>
                <w:color w:val="004080"/>
                <w:sz w:val="28"/>
                <w:szCs w:val="28"/>
                <w:lang w:val="en-US"/>
              </w:rPr>
              <w:t xml:space="preserve">  ~A, ~A</w:t>
            </w:r>
            <w:r w:rsidRPr="00D724ED">
              <w:rPr>
                <w:rFonts w:ascii="Times New Roman" w:hAnsi="Times New Roman" w:cs="Times New Roman"/>
                <w:b/>
                <w:bCs/>
                <w:color w:val="004080"/>
                <w:sz w:val="28"/>
                <w:szCs w:val="28"/>
              </w:rPr>
              <w:t>Т</w:t>
            </w:r>
          </w:p>
        </w:tc>
        <w:tc>
          <w:tcPr>
            <w:tcW w:w="2693" w:type="dxa"/>
          </w:tcPr>
          <w:p w:rsidR="003A307A" w:rsidRPr="00D724ED" w:rsidRDefault="003A307A" w:rsidP="003A307A">
            <w:pPr>
              <w:pStyle w:val="expl"/>
              <w:spacing w:before="0" w:beforeAutospacing="0" w:after="0" w:afterAutospacing="0" w:line="360" w:lineRule="auto"/>
              <w:rPr>
                <w:sz w:val="28"/>
                <w:szCs w:val="28"/>
              </w:rPr>
            </w:pPr>
            <w:r w:rsidRPr="00D724ED">
              <w:rPr>
                <w:color w:val="000000"/>
                <w:sz w:val="28"/>
                <w:szCs w:val="28"/>
              </w:rPr>
              <w:t>Женщина, идущая в составе свадебной процессии</w:t>
            </w:r>
            <w:r w:rsidRPr="00D724ED">
              <w:rPr>
                <w:color w:val="000000"/>
                <w:sz w:val="28"/>
                <w:szCs w:val="28"/>
                <w:lang w:val="sq-AL"/>
              </w:rPr>
              <w:t xml:space="preserve"> </w:t>
            </w:r>
            <w:r w:rsidRPr="00D724ED">
              <w:rPr>
                <w:color w:val="000000"/>
                <w:sz w:val="28"/>
                <w:szCs w:val="28"/>
              </w:rPr>
              <w:t>за невестой.</w:t>
            </w:r>
          </w:p>
        </w:tc>
        <w:tc>
          <w:tcPr>
            <w:tcW w:w="5351" w:type="dxa"/>
          </w:tcPr>
          <w:p w:rsidR="003A307A" w:rsidRPr="00D724ED" w:rsidRDefault="003A307A" w:rsidP="003A307A">
            <w:pPr>
              <w:spacing w:line="360" w:lineRule="auto"/>
              <w:ind w:left="-284" w:firstLine="284"/>
              <w:rPr>
                <w:rFonts w:ascii="Times New Roman" w:hAnsi="Times New Roman" w:cs="Times New Roman"/>
                <w:sz w:val="28"/>
                <w:szCs w:val="28"/>
                <w:lang w:val="en-US"/>
              </w:rPr>
            </w:pPr>
            <w:r w:rsidRPr="00D724ED">
              <w:rPr>
                <w:rFonts w:ascii="Times New Roman" w:hAnsi="Times New Roman" w:cs="Times New Roman"/>
                <w:i/>
                <w:sz w:val="28"/>
                <w:szCs w:val="28"/>
              </w:rPr>
              <w:t>була</w:t>
            </w:r>
            <w:r w:rsidRPr="00D724ED">
              <w:rPr>
                <w:rFonts w:ascii="Times New Roman" w:hAnsi="Times New Roman" w:cs="Times New Roman"/>
                <w:sz w:val="28"/>
                <w:szCs w:val="28"/>
                <w:lang w:val="en-US"/>
              </w:rPr>
              <w:t xml:space="preserve"> / bull</w:t>
            </w:r>
            <w:r w:rsidRPr="00D724ED">
              <w:rPr>
                <w:rFonts w:ascii="Times New Roman" w:hAnsi="Times New Roman" w:cs="Times New Roman"/>
                <w:sz w:val="28"/>
                <w:szCs w:val="28"/>
              </w:rPr>
              <w:t>ё</w:t>
            </w:r>
            <w:r w:rsidRPr="00D724ED">
              <w:rPr>
                <w:rFonts w:ascii="Times New Roman" w:hAnsi="Times New Roman" w:cs="Times New Roman"/>
                <w:sz w:val="28"/>
                <w:szCs w:val="28"/>
                <w:lang w:val="en-US"/>
              </w:rPr>
              <w:t>, -a / [</w:t>
            </w:r>
            <w:r w:rsidRPr="00D724ED">
              <w:rPr>
                <w:rFonts w:ascii="Times New Roman" w:hAnsi="Times New Roman" w:cs="Times New Roman"/>
                <w:sz w:val="28"/>
                <w:szCs w:val="28"/>
              </w:rPr>
              <w:t>Колёня</w:t>
            </w:r>
            <w:r w:rsidRPr="00D724ED">
              <w:rPr>
                <w:rFonts w:ascii="Times New Roman" w:hAnsi="Times New Roman" w:cs="Times New Roman"/>
                <w:sz w:val="28"/>
                <w:szCs w:val="28"/>
                <w:lang w:val="en-US"/>
              </w:rPr>
              <w:t>, Prifti 2010]</w:t>
            </w:r>
          </w:p>
          <w:p w:rsidR="003A307A" w:rsidRPr="00D724ED" w:rsidRDefault="003A307A" w:rsidP="003A307A">
            <w:pPr>
              <w:spacing w:line="360" w:lineRule="auto"/>
              <w:rPr>
                <w:rFonts w:ascii="Times New Roman" w:hAnsi="Times New Roman" w:cs="Times New Roman"/>
                <w:sz w:val="28"/>
                <w:szCs w:val="28"/>
                <w:lang w:val="en-US"/>
              </w:rPr>
            </w:pPr>
            <w:r w:rsidRPr="00D724ED">
              <w:rPr>
                <w:rFonts w:ascii="Times New Roman" w:hAnsi="Times New Roman" w:cs="Times New Roman"/>
                <w:i/>
                <w:sz w:val="28"/>
                <w:szCs w:val="28"/>
              </w:rPr>
              <w:t>гергебула</w:t>
            </w:r>
            <w:r w:rsidRPr="00D724ED">
              <w:rPr>
                <w:rFonts w:ascii="Times New Roman" w:hAnsi="Times New Roman" w:cs="Times New Roman"/>
                <w:i/>
                <w:sz w:val="28"/>
                <w:szCs w:val="28"/>
                <w:lang w:val="en-US"/>
              </w:rPr>
              <w:t xml:space="preserve"> </w:t>
            </w:r>
            <w:r w:rsidRPr="00D724ED">
              <w:rPr>
                <w:rFonts w:ascii="Times New Roman" w:hAnsi="Times New Roman" w:cs="Times New Roman"/>
                <w:sz w:val="28"/>
                <w:szCs w:val="28"/>
                <w:lang w:val="en-US"/>
              </w:rPr>
              <w:t>/ gjergjebull</w:t>
            </w:r>
            <w:r w:rsidRPr="00D724ED">
              <w:rPr>
                <w:rFonts w:ascii="Times New Roman" w:hAnsi="Times New Roman" w:cs="Times New Roman"/>
                <w:sz w:val="28"/>
                <w:szCs w:val="28"/>
              </w:rPr>
              <w:t>ё</w:t>
            </w:r>
            <w:r w:rsidRPr="00D724ED">
              <w:rPr>
                <w:rFonts w:ascii="Times New Roman" w:hAnsi="Times New Roman" w:cs="Times New Roman"/>
                <w:sz w:val="28"/>
                <w:szCs w:val="28"/>
                <w:lang w:val="en-US"/>
              </w:rPr>
              <w:t>, -a / [</w:t>
            </w:r>
            <w:r w:rsidRPr="00D724ED">
              <w:rPr>
                <w:rFonts w:ascii="Times New Roman" w:hAnsi="Times New Roman" w:cs="Times New Roman"/>
                <w:sz w:val="28"/>
                <w:szCs w:val="28"/>
              </w:rPr>
              <w:t>Влёра</w:t>
            </w:r>
            <w:r w:rsidRPr="00D724ED">
              <w:rPr>
                <w:rFonts w:ascii="Times New Roman" w:hAnsi="Times New Roman" w:cs="Times New Roman"/>
                <w:sz w:val="28"/>
                <w:szCs w:val="28"/>
                <w:lang w:val="en-US"/>
              </w:rPr>
              <w:t>, Kohallaj 1959]</w:t>
            </w:r>
          </w:p>
          <w:p w:rsidR="003A307A" w:rsidRPr="00D724ED" w:rsidRDefault="003A307A" w:rsidP="003A307A">
            <w:pPr>
              <w:spacing w:line="360" w:lineRule="auto"/>
              <w:rPr>
                <w:rFonts w:ascii="Times New Roman" w:hAnsi="Times New Roman" w:cs="Times New Roman"/>
                <w:sz w:val="28"/>
                <w:szCs w:val="28"/>
              </w:rPr>
            </w:pPr>
            <w:r w:rsidRPr="00D724ED">
              <w:rPr>
                <w:rFonts w:ascii="Times New Roman" w:hAnsi="Times New Roman" w:cs="Times New Roman"/>
                <w:i/>
                <w:sz w:val="28"/>
                <w:szCs w:val="28"/>
              </w:rPr>
              <w:t>дада</w:t>
            </w:r>
            <w:r w:rsidRPr="00D724ED">
              <w:rPr>
                <w:rFonts w:ascii="Times New Roman" w:hAnsi="Times New Roman" w:cs="Times New Roman"/>
                <w:sz w:val="28"/>
                <w:szCs w:val="28"/>
              </w:rPr>
              <w:t xml:space="preserve"> / </w:t>
            </w:r>
            <w:r w:rsidRPr="00D724ED">
              <w:rPr>
                <w:rFonts w:ascii="Times New Roman" w:hAnsi="Times New Roman" w:cs="Times New Roman"/>
                <w:color w:val="000000"/>
                <w:sz w:val="28"/>
                <w:szCs w:val="28"/>
                <w:lang w:val="en-US"/>
              </w:rPr>
              <w:t>dad</w:t>
            </w:r>
            <w:r w:rsidRPr="00D724ED">
              <w:rPr>
                <w:rFonts w:ascii="Times New Roman" w:hAnsi="Times New Roman" w:cs="Times New Roman"/>
                <w:color w:val="000000"/>
                <w:sz w:val="28"/>
                <w:szCs w:val="28"/>
              </w:rPr>
              <w:t>ё, -</w:t>
            </w:r>
            <w:r w:rsidRPr="00D724ED">
              <w:rPr>
                <w:rFonts w:ascii="Times New Roman" w:hAnsi="Times New Roman" w:cs="Times New Roman"/>
                <w:color w:val="000000"/>
                <w:sz w:val="28"/>
                <w:szCs w:val="28"/>
                <w:lang w:val="en-US"/>
              </w:rPr>
              <w:t>a</w:t>
            </w:r>
            <w:r w:rsidRPr="00D724ED">
              <w:rPr>
                <w:rFonts w:ascii="Times New Roman" w:hAnsi="Times New Roman" w:cs="Times New Roman"/>
                <w:color w:val="000000"/>
                <w:sz w:val="28"/>
                <w:szCs w:val="28"/>
              </w:rPr>
              <w:t xml:space="preserve"> </w:t>
            </w:r>
            <w:r w:rsidRPr="00D724ED">
              <w:rPr>
                <w:rFonts w:ascii="Times New Roman" w:hAnsi="Times New Roman" w:cs="Times New Roman"/>
                <w:sz w:val="28"/>
                <w:szCs w:val="28"/>
              </w:rPr>
              <w:t>/</w:t>
            </w:r>
            <w:r w:rsidRPr="00D724ED">
              <w:rPr>
                <w:sz w:val="28"/>
                <w:szCs w:val="28"/>
              </w:rPr>
              <w:t xml:space="preserve"> </w:t>
            </w:r>
            <w:r w:rsidRPr="00D724ED">
              <w:rPr>
                <w:rFonts w:ascii="Times New Roman" w:hAnsi="Times New Roman" w:cs="Times New Roman"/>
                <w:sz w:val="28"/>
                <w:szCs w:val="28"/>
              </w:rPr>
              <w:t xml:space="preserve">[Загория, </w:t>
            </w:r>
            <w:r w:rsidRPr="00D724ED">
              <w:rPr>
                <w:rFonts w:ascii="Times New Roman" w:hAnsi="Times New Roman" w:cs="Times New Roman"/>
                <w:sz w:val="28"/>
                <w:szCs w:val="28"/>
                <w:lang w:val="en-US"/>
              </w:rPr>
              <w:t>Fico</w:t>
            </w:r>
            <w:r w:rsidRPr="00D724ED">
              <w:rPr>
                <w:rFonts w:ascii="Times New Roman" w:hAnsi="Times New Roman" w:cs="Times New Roman"/>
                <w:sz w:val="28"/>
                <w:szCs w:val="28"/>
              </w:rPr>
              <w:t xml:space="preserve"> 1961]</w:t>
            </w:r>
          </w:p>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i/>
                <w:sz w:val="28"/>
                <w:szCs w:val="28"/>
              </w:rPr>
              <w:t>дасмореша</w:t>
            </w:r>
            <w:r w:rsidRPr="00D724ED">
              <w:rPr>
                <w:rFonts w:ascii="Times New Roman" w:hAnsi="Times New Roman" w:cs="Times New Roman"/>
                <w:sz w:val="28"/>
                <w:szCs w:val="28"/>
              </w:rPr>
              <w:t xml:space="preserve"> / </w:t>
            </w:r>
            <w:r w:rsidRPr="00D724ED">
              <w:rPr>
                <w:rFonts w:ascii="Times New Roman" w:hAnsi="Times New Roman" w:cs="Times New Roman"/>
                <w:color w:val="000000"/>
                <w:sz w:val="28"/>
                <w:szCs w:val="28"/>
                <w:lang w:val="en-US"/>
              </w:rPr>
              <w:t>dasmoresh</w:t>
            </w:r>
            <w:r w:rsidRPr="00D724ED">
              <w:rPr>
                <w:rFonts w:ascii="Times New Roman" w:hAnsi="Times New Roman" w:cs="Times New Roman"/>
                <w:color w:val="000000"/>
                <w:sz w:val="28"/>
                <w:szCs w:val="28"/>
              </w:rPr>
              <w:t>ё, -</w:t>
            </w:r>
            <w:r w:rsidRPr="00D724ED">
              <w:rPr>
                <w:rFonts w:ascii="Times New Roman" w:hAnsi="Times New Roman" w:cs="Times New Roman"/>
                <w:color w:val="000000"/>
                <w:sz w:val="28"/>
                <w:szCs w:val="28"/>
                <w:lang w:val="en-US"/>
              </w:rPr>
              <w:t>a</w:t>
            </w:r>
            <w:r w:rsidRPr="00D724ED">
              <w:rPr>
                <w:rFonts w:ascii="Times New Roman" w:hAnsi="Times New Roman" w:cs="Times New Roman"/>
                <w:color w:val="000000"/>
                <w:sz w:val="28"/>
                <w:szCs w:val="28"/>
              </w:rPr>
              <w:t xml:space="preserve"> </w:t>
            </w:r>
            <w:r w:rsidRPr="00D724ED">
              <w:rPr>
                <w:rFonts w:ascii="Times New Roman" w:hAnsi="Times New Roman" w:cs="Times New Roman"/>
                <w:sz w:val="28"/>
                <w:szCs w:val="28"/>
              </w:rPr>
              <w:t>/</w:t>
            </w:r>
            <w:r w:rsidRPr="00D724ED">
              <w:rPr>
                <w:sz w:val="28"/>
                <w:szCs w:val="28"/>
              </w:rPr>
              <w:t xml:space="preserve"> </w:t>
            </w:r>
            <w:r w:rsidRPr="00D724ED">
              <w:rPr>
                <w:rFonts w:ascii="Times New Roman" w:hAnsi="Times New Roman" w:cs="Times New Roman"/>
                <w:sz w:val="28"/>
                <w:szCs w:val="28"/>
              </w:rPr>
              <w:t>[Пермет,</w:t>
            </w:r>
            <w:r w:rsidRPr="00D724ED">
              <w:rPr>
                <w:rFonts w:ascii="Times New Roman" w:hAnsi="Times New Roman" w:cs="Times New Roman"/>
                <w:sz w:val="28"/>
                <w:szCs w:val="28"/>
                <w:lang w:val="en-US"/>
              </w:rPr>
              <w:t> </w:t>
            </w:r>
          </w:p>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sz w:val="28"/>
                <w:szCs w:val="28"/>
                <w:lang w:val="en-US"/>
              </w:rPr>
              <w:t>Haxhihasani</w:t>
            </w:r>
            <w:r w:rsidRPr="00D724ED">
              <w:rPr>
                <w:rFonts w:ascii="Times New Roman" w:hAnsi="Times New Roman" w:cs="Times New Roman"/>
                <w:sz w:val="28"/>
                <w:szCs w:val="28"/>
              </w:rPr>
              <w:t xml:space="preserve"> 1959]</w:t>
            </w:r>
          </w:p>
          <w:p w:rsidR="003A307A"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i/>
                <w:sz w:val="28"/>
                <w:szCs w:val="28"/>
              </w:rPr>
              <w:t>ндрикула</w:t>
            </w:r>
            <w:r w:rsidRPr="00D724ED">
              <w:rPr>
                <w:rFonts w:ascii="Times New Roman" w:hAnsi="Times New Roman" w:cs="Times New Roman"/>
                <w:sz w:val="28"/>
                <w:szCs w:val="28"/>
              </w:rPr>
              <w:t xml:space="preserve"> / </w:t>
            </w:r>
            <w:r w:rsidRPr="00D724ED">
              <w:rPr>
                <w:rFonts w:ascii="Times New Roman" w:hAnsi="Times New Roman" w:cs="Times New Roman"/>
                <w:color w:val="000000"/>
                <w:sz w:val="28"/>
                <w:szCs w:val="28"/>
                <w:lang w:val="en-US"/>
              </w:rPr>
              <w:t>ndrikull</w:t>
            </w:r>
            <w:r w:rsidRPr="00D724ED">
              <w:rPr>
                <w:rFonts w:ascii="Times New Roman" w:hAnsi="Times New Roman" w:cs="Times New Roman"/>
                <w:color w:val="000000"/>
                <w:sz w:val="28"/>
                <w:szCs w:val="28"/>
              </w:rPr>
              <w:t>ё, -</w:t>
            </w:r>
            <w:r w:rsidRPr="00D724ED">
              <w:rPr>
                <w:rFonts w:ascii="Times New Roman" w:hAnsi="Times New Roman" w:cs="Times New Roman"/>
                <w:color w:val="000000"/>
                <w:sz w:val="28"/>
                <w:szCs w:val="28"/>
                <w:lang w:val="en-US"/>
              </w:rPr>
              <w:t>a</w:t>
            </w:r>
            <w:r w:rsidRPr="00D724ED">
              <w:rPr>
                <w:rFonts w:ascii="Times New Roman" w:hAnsi="Times New Roman" w:cs="Times New Roman"/>
                <w:color w:val="000000"/>
                <w:sz w:val="28"/>
                <w:szCs w:val="28"/>
              </w:rPr>
              <w:t xml:space="preserve"> </w:t>
            </w:r>
            <w:r w:rsidRPr="00D724ED">
              <w:rPr>
                <w:rFonts w:ascii="Times New Roman" w:hAnsi="Times New Roman" w:cs="Times New Roman"/>
                <w:sz w:val="28"/>
                <w:szCs w:val="28"/>
              </w:rPr>
              <w:t>/</w:t>
            </w:r>
            <w:r w:rsidRPr="00D724ED">
              <w:rPr>
                <w:sz w:val="28"/>
                <w:szCs w:val="28"/>
              </w:rPr>
              <w:t xml:space="preserve"> </w:t>
            </w:r>
            <w:r w:rsidRPr="00D724ED">
              <w:rPr>
                <w:rFonts w:ascii="Times New Roman" w:hAnsi="Times New Roman" w:cs="Times New Roman"/>
                <w:sz w:val="28"/>
                <w:szCs w:val="28"/>
              </w:rPr>
              <w:t>[Загория,</w:t>
            </w:r>
            <w:r w:rsidRPr="00D724ED">
              <w:rPr>
                <w:rFonts w:ascii="Times New Roman" w:hAnsi="Times New Roman" w:cs="Times New Roman"/>
                <w:sz w:val="28"/>
                <w:szCs w:val="28"/>
                <w:lang w:val="en-US"/>
              </w:rPr>
              <w:t> </w:t>
            </w:r>
          </w:p>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sz w:val="28"/>
                <w:szCs w:val="28"/>
                <w:lang w:val="en-US"/>
              </w:rPr>
              <w:t>Fico</w:t>
            </w:r>
            <w:r w:rsidRPr="00D724ED">
              <w:rPr>
                <w:rFonts w:ascii="Times New Roman" w:hAnsi="Times New Roman" w:cs="Times New Roman"/>
                <w:sz w:val="28"/>
                <w:szCs w:val="28"/>
              </w:rPr>
              <w:t xml:space="preserve"> 1961]</w:t>
            </w:r>
          </w:p>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i/>
                <w:sz w:val="28"/>
                <w:szCs w:val="28"/>
              </w:rPr>
              <w:t xml:space="preserve">глабодона </w:t>
            </w:r>
            <w:r w:rsidRPr="00D724ED">
              <w:rPr>
                <w:rFonts w:ascii="Times New Roman" w:hAnsi="Times New Roman" w:cs="Times New Roman"/>
                <w:sz w:val="28"/>
                <w:szCs w:val="28"/>
              </w:rPr>
              <w:t>/</w:t>
            </w:r>
            <w:r w:rsidRPr="00D724ED">
              <w:rPr>
                <w:rFonts w:ascii="Times New Roman" w:hAnsi="Times New Roman" w:cs="Times New Roman"/>
                <w:sz w:val="28"/>
                <w:szCs w:val="28"/>
                <w:lang w:val="en-US"/>
              </w:rPr>
              <w:t> gllabodon</w:t>
            </w:r>
            <w:r w:rsidRPr="00D724ED">
              <w:rPr>
                <w:rFonts w:ascii="Times New Roman" w:hAnsi="Times New Roman" w:cs="Times New Roman"/>
                <w:sz w:val="28"/>
                <w:szCs w:val="28"/>
              </w:rPr>
              <w:t>ё, -</w:t>
            </w:r>
            <w:r w:rsidRPr="00D724ED">
              <w:rPr>
                <w:rFonts w:ascii="Times New Roman" w:hAnsi="Times New Roman" w:cs="Times New Roman"/>
                <w:sz w:val="28"/>
                <w:szCs w:val="28"/>
                <w:lang w:val="en-US"/>
              </w:rPr>
              <w:t>a </w:t>
            </w:r>
            <w:r w:rsidRPr="00D724ED">
              <w:rPr>
                <w:rFonts w:ascii="Times New Roman" w:hAnsi="Times New Roman" w:cs="Times New Roman"/>
                <w:sz w:val="28"/>
                <w:szCs w:val="28"/>
              </w:rPr>
              <w:t>/ [Гирокастра,</w:t>
            </w:r>
          </w:p>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sz w:val="28"/>
                <w:szCs w:val="28"/>
              </w:rPr>
              <w:t xml:space="preserve"> </w:t>
            </w:r>
            <w:r w:rsidRPr="00D724ED">
              <w:rPr>
                <w:rFonts w:ascii="Times New Roman" w:hAnsi="Times New Roman" w:cs="Times New Roman"/>
                <w:sz w:val="28"/>
                <w:szCs w:val="28"/>
                <w:lang w:val="en-US"/>
              </w:rPr>
              <w:t>Ko</w:t>
            </w:r>
            <w:r w:rsidRPr="00D724ED">
              <w:rPr>
                <w:rFonts w:ascii="Times New Roman" w:hAnsi="Times New Roman" w:cs="Times New Roman"/>
                <w:sz w:val="28"/>
                <w:szCs w:val="28"/>
              </w:rPr>
              <w:t>ҫ</w:t>
            </w:r>
            <w:r w:rsidRPr="00D724ED">
              <w:rPr>
                <w:rFonts w:ascii="Times New Roman" w:hAnsi="Times New Roman" w:cs="Times New Roman"/>
                <w:sz w:val="28"/>
                <w:szCs w:val="28"/>
                <w:lang w:val="en-US"/>
              </w:rPr>
              <w:t>o</w:t>
            </w:r>
            <w:r w:rsidRPr="00D724ED">
              <w:rPr>
                <w:rFonts w:ascii="Times New Roman" w:hAnsi="Times New Roman" w:cs="Times New Roman"/>
                <w:sz w:val="28"/>
                <w:szCs w:val="28"/>
              </w:rPr>
              <w:t xml:space="preserve"> 2013]</w:t>
            </w: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rPr>
            </w:pPr>
            <w:r w:rsidRPr="00D724ED">
              <w:rPr>
                <w:rFonts w:ascii="Times New Roman" w:hAnsi="Times New Roman" w:cs="Times New Roman"/>
                <w:b/>
                <w:bCs/>
                <w:color w:val="004080"/>
                <w:sz w:val="28"/>
                <w:szCs w:val="28"/>
                <w:lang w:val="sq-AL"/>
              </w:rPr>
              <w:t>DHËND/ËR, ~RI </w:t>
            </w:r>
            <w:r w:rsidRPr="00D724ED">
              <w:rPr>
                <w:rFonts w:ascii="Times New Roman" w:hAnsi="Times New Roman" w:cs="Times New Roman"/>
                <w:bCs/>
                <w:sz w:val="28"/>
                <w:szCs w:val="28"/>
                <w:lang w:val="sq-AL"/>
              </w:rPr>
              <w:t>m. sh.</w:t>
            </w:r>
            <w:r w:rsidRPr="00D724ED">
              <w:rPr>
                <w:rFonts w:ascii="Times New Roman" w:hAnsi="Times New Roman" w:cs="Times New Roman"/>
                <w:b/>
                <w:bCs/>
                <w:color w:val="004080"/>
                <w:sz w:val="28"/>
                <w:szCs w:val="28"/>
                <w:lang w:val="sq-AL"/>
              </w:rPr>
              <w:t> </w:t>
            </w:r>
            <w:r w:rsidRPr="00D724ED">
              <w:rPr>
                <w:rFonts w:ascii="Times New Roman" w:hAnsi="Times New Roman" w:cs="Times New Roman"/>
                <w:b/>
                <w:bCs/>
                <w:color w:val="004080"/>
                <w:sz w:val="28"/>
                <w:szCs w:val="28"/>
              </w:rPr>
              <w:t>~URЁ, ~URЁT</w:t>
            </w:r>
          </w:p>
        </w:tc>
        <w:tc>
          <w:tcPr>
            <w:tcW w:w="2693" w:type="dxa"/>
          </w:tcPr>
          <w:p w:rsidR="003A307A" w:rsidRPr="00D724ED" w:rsidRDefault="003A307A" w:rsidP="003A307A">
            <w:pPr>
              <w:pStyle w:val="expl"/>
              <w:spacing w:before="0" w:beforeAutospacing="0" w:after="0" w:afterAutospacing="0"/>
              <w:rPr>
                <w:color w:val="000000"/>
                <w:sz w:val="28"/>
                <w:szCs w:val="28"/>
              </w:rPr>
            </w:pPr>
            <w:r w:rsidRPr="00D724ED">
              <w:rPr>
                <w:b/>
                <w:color w:val="000000"/>
                <w:sz w:val="28"/>
                <w:szCs w:val="28"/>
                <w:lang w:val="sq-AL"/>
              </w:rPr>
              <w:t>1</w:t>
            </w:r>
            <w:r w:rsidRPr="00D724ED">
              <w:rPr>
                <w:color w:val="000000"/>
                <w:sz w:val="28"/>
                <w:szCs w:val="28"/>
                <w:lang w:val="sq-AL"/>
              </w:rPr>
              <w:t xml:space="preserve">. </w:t>
            </w:r>
            <w:r w:rsidRPr="00D724ED">
              <w:rPr>
                <w:color w:val="000000"/>
                <w:sz w:val="28"/>
                <w:szCs w:val="28"/>
              </w:rPr>
              <w:t>Жених</w:t>
            </w:r>
          </w:p>
          <w:p w:rsidR="003A307A" w:rsidRPr="00D724ED" w:rsidRDefault="003A307A" w:rsidP="003A307A">
            <w:pPr>
              <w:pStyle w:val="expl"/>
              <w:spacing w:before="0" w:beforeAutospacing="0" w:after="0" w:afterAutospacing="0"/>
              <w:rPr>
                <w:color w:val="000000"/>
                <w:sz w:val="28"/>
                <w:szCs w:val="28"/>
              </w:rPr>
            </w:pPr>
            <w:r w:rsidRPr="00D724ED">
              <w:rPr>
                <w:color w:val="000000"/>
                <w:sz w:val="28"/>
                <w:szCs w:val="28"/>
                <w:lang w:val="sq-AL"/>
              </w:rPr>
              <w:t xml:space="preserve"> </w:t>
            </w:r>
            <w:r w:rsidRPr="00D724ED">
              <w:rPr>
                <w:b/>
                <w:color w:val="000000"/>
                <w:sz w:val="28"/>
                <w:szCs w:val="28"/>
              </w:rPr>
              <w:t>2.</w:t>
            </w:r>
            <w:r w:rsidRPr="00D724ED">
              <w:rPr>
                <w:color w:val="000000"/>
                <w:sz w:val="28"/>
                <w:szCs w:val="28"/>
              </w:rPr>
              <w:t xml:space="preserve"> Тесть</w:t>
            </w:r>
          </w:p>
          <w:p w:rsidR="003A307A" w:rsidRPr="00D724ED" w:rsidRDefault="003A307A" w:rsidP="003A307A">
            <w:pPr>
              <w:pStyle w:val="expl"/>
              <w:spacing w:before="0" w:beforeAutospacing="0" w:after="0" w:afterAutospacing="0"/>
              <w:rPr>
                <w:rStyle w:val="apple-converted-space"/>
                <w:rFonts w:eastAsiaTheme="majorEastAsia"/>
                <w:i/>
                <w:color w:val="000000"/>
              </w:rPr>
            </w:pPr>
            <w:r w:rsidRPr="00D724ED">
              <w:rPr>
                <w:b/>
                <w:color w:val="000000"/>
                <w:sz w:val="28"/>
                <w:szCs w:val="28"/>
              </w:rPr>
              <w:t xml:space="preserve"> 3</w:t>
            </w:r>
            <w:r w:rsidRPr="00D724ED">
              <w:rPr>
                <w:color w:val="000000"/>
                <w:sz w:val="28"/>
                <w:szCs w:val="28"/>
              </w:rPr>
              <w:t>. Шурин</w:t>
            </w:r>
          </w:p>
        </w:tc>
        <w:tc>
          <w:tcPr>
            <w:tcW w:w="5351" w:type="dxa"/>
          </w:tcPr>
          <w:p w:rsidR="003A307A" w:rsidRPr="00D724ED" w:rsidRDefault="003A307A" w:rsidP="003A307A">
            <w:pPr>
              <w:pStyle w:val="expl"/>
              <w:spacing w:before="0" w:beforeAutospacing="0" w:after="0" w:afterAutospacing="0" w:line="360" w:lineRule="auto"/>
              <w:rPr>
                <w:sz w:val="28"/>
                <w:szCs w:val="28"/>
              </w:rPr>
            </w:pPr>
            <w:r w:rsidRPr="00D724ED">
              <w:rPr>
                <w:i/>
                <w:sz w:val="28"/>
                <w:szCs w:val="28"/>
              </w:rPr>
              <w:t>дендер</w:t>
            </w:r>
            <w:r w:rsidRPr="00D724ED">
              <w:rPr>
                <w:sz w:val="28"/>
                <w:szCs w:val="28"/>
              </w:rPr>
              <w:t xml:space="preserve"> / </w:t>
            </w:r>
            <w:r w:rsidRPr="00D724ED">
              <w:rPr>
                <w:color w:val="000000"/>
                <w:sz w:val="28"/>
                <w:szCs w:val="28"/>
                <w:lang w:val="en-US"/>
              </w:rPr>
              <w:t>dh</w:t>
            </w:r>
            <w:r w:rsidRPr="00D724ED">
              <w:rPr>
                <w:color w:val="000000"/>
                <w:sz w:val="28"/>
                <w:szCs w:val="28"/>
              </w:rPr>
              <w:t>ё</w:t>
            </w:r>
            <w:r w:rsidRPr="00D724ED">
              <w:rPr>
                <w:color w:val="000000"/>
                <w:sz w:val="28"/>
                <w:szCs w:val="28"/>
                <w:lang w:val="en-US"/>
              </w:rPr>
              <w:t>nd</w:t>
            </w:r>
            <w:r w:rsidRPr="00D724ED">
              <w:rPr>
                <w:sz w:val="28"/>
                <w:szCs w:val="28"/>
              </w:rPr>
              <w:t>/</w:t>
            </w:r>
            <w:r w:rsidRPr="00D724ED">
              <w:rPr>
                <w:color w:val="000000"/>
                <w:sz w:val="28"/>
                <w:szCs w:val="28"/>
              </w:rPr>
              <w:t>ё</w:t>
            </w:r>
            <w:r w:rsidRPr="00D724ED">
              <w:rPr>
                <w:color w:val="000000"/>
                <w:sz w:val="28"/>
                <w:szCs w:val="28"/>
                <w:lang w:val="en-US"/>
              </w:rPr>
              <w:t>r</w:t>
            </w:r>
            <w:r w:rsidRPr="00D724ED">
              <w:rPr>
                <w:color w:val="000000"/>
                <w:sz w:val="28"/>
                <w:szCs w:val="28"/>
              </w:rPr>
              <w:t>, -</w:t>
            </w:r>
            <w:r w:rsidRPr="00D724ED">
              <w:rPr>
                <w:color w:val="000000"/>
                <w:sz w:val="28"/>
                <w:szCs w:val="28"/>
                <w:lang w:val="en-US"/>
              </w:rPr>
              <w:t>ri</w:t>
            </w:r>
            <w:r w:rsidRPr="00D724ED">
              <w:rPr>
                <w:color w:val="000000"/>
                <w:sz w:val="28"/>
                <w:szCs w:val="28"/>
              </w:rPr>
              <w:t xml:space="preserve"> </w:t>
            </w:r>
            <w:r w:rsidRPr="00D724ED">
              <w:rPr>
                <w:sz w:val="28"/>
                <w:szCs w:val="28"/>
              </w:rPr>
              <w:t>/ [АОЕ: Новик, Сулоева 2014]</w:t>
            </w:r>
          </w:p>
          <w:p w:rsidR="003A307A" w:rsidRPr="00D724ED" w:rsidRDefault="003A307A" w:rsidP="003A307A">
            <w:pPr>
              <w:pStyle w:val="expl"/>
              <w:spacing w:before="0" w:beforeAutospacing="0" w:after="0" w:afterAutospacing="0" w:line="360" w:lineRule="auto"/>
              <w:rPr>
                <w:sz w:val="28"/>
                <w:szCs w:val="28"/>
              </w:rPr>
            </w:pPr>
            <w:r w:rsidRPr="00D724ED">
              <w:rPr>
                <w:sz w:val="28"/>
                <w:szCs w:val="28"/>
              </w:rPr>
              <w:t>Данная лексема встречается во всех исследуемых областях</w:t>
            </w:r>
          </w:p>
          <w:p w:rsidR="003A307A" w:rsidRPr="00D724ED" w:rsidRDefault="003A307A" w:rsidP="003A307A">
            <w:pPr>
              <w:pStyle w:val="expl"/>
              <w:spacing w:before="0" w:beforeAutospacing="0" w:after="0" w:afterAutospacing="0" w:line="360" w:lineRule="auto"/>
              <w:rPr>
                <w:b/>
                <w:color w:val="000000"/>
                <w:sz w:val="28"/>
                <w:szCs w:val="28"/>
              </w:rPr>
            </w:pP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rPr>
            </w:pPr>
            <w:proofErr w:type="gramStart"/>
            <w:r w:rsidRPr="00D724ED">
              <w:rPr>
                <w:rFonts w:ascii="Times New Roman" w:hAnsi="Times New Roman" w:cs="Times New Roman"/>
                <w:b/>
                <w:bCs/>
                <w:color w:val="004080"/>
                <w:sz w:val="28"/>
                <w:szCs w:val="28"/>
                <w:lang w:val="en-US"/>
              </w:rPr>
              <w:t>DUVAK</w:t>
            </w:r>
            <w:r w:rsidRPr="00D724ED">
              <w:rPr>
                <w:rFonts w:ascii="Times New Roman" w:hAnsi="Times New Roman" w:cs="Times New Roman"/>
                <w:b/>
                <w:bCs/>
                <w:color w:val="004080"/>
                <w:sz w:val="28"/>
                <w:szCs w:val="28"/>
              </w:rPr>
              <w:t xml:space="preserve"> ,</w:t>
            </w:r>
            <w:proofErr w:type="gramEnd"/>
            <w:r w:rsidRPr="00D724ED">
              <w:rPr>
                <w:rFonts w:ascii="Times New Roman" w:hAnsi="Times New Roman" w:cs="Times New Roman"/>
                <w:b/>
                <w:bCs/>
                <w:color w:val="004080"/>
                <w:sz w:val="28"/>
                <w:szCs w:val="28"/>
              </w:rPr>
              <w:t>~</w:t>
            </w:r>
            <w:r w:rsidRPr="00D724ED">
              <w:rPr>
                <w:rFonts w:ascii="Times New Roman" w:hAnsi="Times New Roman" w:cs="Times New Roman"/>
                <w:b/>
                <w:bCs/>
                <w:color w:val="004080"/>
                <w:sz w:val="28"/>
                <w:szCs w:val="28"/>
                <w:lang w:val="en-US"/>
              </w:rPr>
              <w:t>U</w:t>
            </w:r>
            <w:r w:rsidRPr="00D724ED">
              <w:rPr>
                <w:rFonts w:ascii="Times New Roman" w:hAnsi="Times New Roman" w:cs="Times New Roman"/>
                <w:b/>
                <w:bCs/>
                <w:color w:val="004080"/>
                <w:sz w:val="28"/>
                <w:szCs w:val="28"/>
              </w:rPr>
              <w:t xml:space="preserve"> </w:t>
            </w:r>
            <w:r w:rsidRPr="00D724ED">
              <w:rPr>
                <w:rFonts w:ascii="Times New Roman" w:hAnsi="Times New Roman" w:cs="Times New Roman"/>
                <w:bCs/>
                <w:sz w:val="28"/>
                <w:szCs w:val="28"/>
                <w:lang w:val="en-US"/>
              </w:rPr>
              <w:t>m</w:t>
            </w:r>
            <w:r w:rsidRPr="00D724ED">
              <w:rPr>
                <w:rFonts w:ascii="Times New Roman" w:hAnsi="Times New Roman" w:cs="Times New Roman"/>
                <w:bCs/>
                <w:sz w:val="28"/>
                <w:szCs w:val="28"/>
              </w:rPr>
              <w:t xml:space="preserve">. </w:t>
            </w:r>
            <w:r w:rsidRPr="00D724ED">
              <w:rPr>
                <w:rFonts w:ascii="Times New Roman" w:hAnsi="Times New Roman" w:cs="Times New Roman"/>
                <w:bCs/>
                <w:sz w:val="28"/>
                <w:szCs w:val="28"/>
                <w:lang w:val="en-US"/>
              </w:rPr>
              <w:t>sh</w:t>
            </w:r>
            <w:r w:rsidRPr="00D724ED">
              <w:rPr>
                <w:rFonts w:ascii="Times New Roman" w:hAnsi="Times New Roman" w:cs="Times New Roman"/>
                <w:bCs/>
                <w:sz w:val="28"/>
                <w:szCs w:val="28"/>
              </w:rPr>
              <w:t>.</w:t>
            </w:r>
            <w:r w:rsidRPr="00D724ED">
              <w:rPr>
                <w:rFonts w:ascii="Times New Roman" w:hAnsi="Times New Roman" w:cs="Times New Roman"/>
                <w:b/>
                <w:bCs/>
                <w:color w:val="004080"/>
                <w:sz w:val="28"/>
                <w:szCs w:val="28"/>
              </w:rPr>
              <w:t xml:space="preserve"> ~Ё, ~ЁТ</w:t>
            </w:r>
          </w:p>
        </w:tc>
        <w:tc>
          <w:tcPr>
            <w:tcW w:w="2693"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color w:val="000000"/>
                <w:sz w:val="28"/>
                <w:szCs w:val="28"/>
              </w:rPr>
              <w:t>Тонкая накидка, закрывающая лицо невесты</w:t>
            </w:r>
            <w:r w:rsidRPr="00D724ED">
              <w:rPr>
                <w:color w:val="000000"/>
                <w:sz w:val="28"/>
                <w:szCs w:val="28"/>
                <w:lang w:val="sq-AL"/>
              </w:rPr>
              <w:t xml:space="preserve"> </w:t>
            </w:r>
          </w:p>
        </w:tc>
        <w:tc>
          <w:tcPr>
            <w:tcW w:w="5351" w:type="dxa"/>
          </w:tcPr>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i/>
                <w:sz w:val="28"/>
                <w:szCs w:val="28"/>
                <w:lang w:val="sq-AL"/>
              </w:rPr>
              <w:t>дувак</w:t>
            </w:r>
            <w:r w:rsidRPr="00D724ED">
              <w:rPr>
                <w:rFonts w:ascii="Times New Roman" w:hAnsi="Times New Roman" w:cs="Times New Roman"/>
                <w:sz w:val="28"/>
                <w:szCs w:val="28"/>
                <w:lang w:val="sq-AL"/>
              </w:rPr>
              <w:t xml:space="preserve"> / duvak, -u/ [Влёра, Kohallaj 1959]</w:t>
            </w:r>
          </w:p>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i/>
                <w:sz w:val="28"/>
                <w:szCs w:val="28"/>
                <w:lang w:val="sq-AL"/>
              </w:rPr>
              <w:t>велло</w:t>
            </w:r>
            <w:r w:rsidRPr="00D724ED">
              <w:rPr>
                <w:rFonts w:ascii="Times New Roman" w:hAnsi="Times New Roman" w:cs="Times New Roman"/>
                <w:sz w:val="28"/>
                <w:szCs w:val="28"/>
                <w:lang w:val="sq-AL"/>
              </w:rPr>
              <w:t xml:space="preserve"> / vеllo,-ja / [Девол, Xhaҫka 1959]</w:t>
            </w:r>
          </w:p>
          <w:p w:rsidR="003A307A"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i/>
                <w:sz w:val="28"/>
                <w:szCs w:val="28"/>
                <w:lang w:val="sq-AL"/>
              </w:rPr>
              <w:t>амбалья</w:t>
            </w:r>
            <w:r w:rsidRPr="00D724ED">
              <w:rPr>
                <w:rFonts w:ascii="Times New Roman" w:hAnsi="Times New Roman" w:cs="Times New Roman"/>
                <w:sz w:val="28"/>
                <w:szCs w:val="28"/>
                <w:lang w:val="sq-AL"/>
              </w:rPr>
              <w:t xml:space="preserve"> / ambal/e, -ja/ [Саранда, </w:t>
            </w:r>
          </w:p>
          <w:p w:rsidR="003A307A" w:rsidRPr="00D724ED" w:rsidRDefault="003A307A" w:rsidP="003A307A">
            <w:pPr>
              <w:spacing w:line="360" w:lineRule="auto"/>
              <w:ind w:left="-284" w:firstLine="284"/>
              <w:rPr>
                <w:rFonts w:ascii="Times New Roman" w:hAnsi="Times New Roman" w:cs="Times New Roman"/>
                <w:sz w:val="28"/>
                <w:szCs w:val="28"/>
              </w:rPr>
            </w:pPr>
            <w:r>
              <w:rPr>
                <w:rFonts w:ascii="Times New Roman" w:hAnsi="Times New Roman" w:cs="Times New Roman"/>
                <w:sz w:val="28"/>
                <w:szCs w:val="28"/>
                <w:lang w:val="sq-AL"/>
              </w:rPr>
              <w:t>Moҫo 1959</w:t>
            </w:r>
            <w:r w:rsidRPr="00D724ED">
              <w:rPr>
                <w:rFonts w:ascii="Times New Roman" w:hAnsi="Times New Roman" w:cs="Times New Roman"/>
                <w:sz w:val="28"/>
                <w:szCs w:val="28"/>
                <w:lang w:val="sq-AL"/>
              </w:rPr>
              <w:t>]</w:t>
            </w:r>
          </w:p>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i/>
                <w:sz w:val="28"/>
                <w:szCs w:val="28"/>
                <w:lang w:val="sq-AL"/>
              </w:rPr>
              <w:t>дуллак</w:t>
            </w:r>
            <w:r w:rsidRPr="00D724ED">
              <w:rPr>
                <w:rFonts w:ascii="Times New Roman" w:hAnsi="Times New Roman" w:cs="Times New Roman"/>
                <w:sz w:val="28"/>
                <w:szCs w:val="28"/>
                <w:lang w:val="sq-AL"/>
              </w:rPr>
              <w:t xml:space="preserve"> / dullak, -u / [Корча, Mani 1958]</w:t>
            </w:r>
          </w:p>
          <w:p w:rsidR="003A307A" w:rsidRPr="00D724ED" w:rsidRDefault="003A307A" w:rsidP="003A307A">
            <w:pPr>
              <w:pStyle w:val="expl"/>
              <w:spacing w:before="0" w:beforeAutospacing="0" w:after="0" w:afterAutospacing="0" w:line="360" w:lineRule="auto"/>
              <w:rPr>
                <w:i/>
                <w:color w:val="000000"/>
                <w:sz w:val="28"/>
                <w:szCs w:val="28"/>
                <w:lang w:val="sq-AL"/>
              </w:rPr>
            </w:pP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en-US"/>
              </w:rPr>
            </w:pPr>
            <w:r w:rsidRPr="00D724ED">
              <w:rPr>
                <w:rFonts w:ascii="Times New Roman" w:hAnsi="Times New Roman" w:cs="Times New Roman"/>
                <w:b/>
                <w:bCs/>
                <w:color w:val="004080"/>
                <w:sz w:val="28"/>
                <w:szCs w:val="28"/>
                <w:lang w:val="en-US"/>
              </w:rPr>
              <w:t xml:space="preserve">FAL/Ë, A </w:t>
            </w:r>
            <w:r w:rsidRPr="00D724ED">
              <w:rPr>
                <w:rFonts w:ascii="Times New Roman" w:hAnsi="Times New Roman" w:cs="Times New Roman"/>
                <w:bCs/>
                <w:sz w:val="28"/>
                <w:szCs w:val="28"/>
                <w:lang w:val="en-US"/>
              </w:rPr>
              <w:t>f. sh.</w:t>
            </w:r>
            <w:r w:rsidRPr="00D724ED">
              <w:rPr>
                <w:rFonts w:ascii="Times New Roman" w:hAnsi="Times New Roman" w:cs="Times New Roman"/>
                <w:b/>
                <w:bCs/>
                <w:color w:val="004080"/>
                <w:sz w:val="28"/>
                <w:szCs w:val="28"/>
                <w:lang w:val="en-US"/>
              </w:rPr>
              <w:t xml:space="preserve">  ~A, ~A</w:t>
            </w:r>
            <w:r w:rsidRPr="00D724ED">
              <w:rPr>
                <w:rFonts w:ascii="Times New Roman" w:hAnsi="Times New Roman" w:cs="Times New Roman"/>
                <w:b/>
                <w:bCs/>
                <w:color w:val="004080"/>
                <w:sz w:val="28"/>
                <w:szCs w:val="28"/>
              </w:rPr>
              <w:t>Т</w:t>
            </w:r>
          </w:p>
        </w:tc>
        <w:tc>
          <w:tcPr>
            <w:tcW w:w="2693"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color w:val="000000"/>
                <w:sz w:val="28"/>
                <w:szCs w:val="28"/>
              </w:rPr>
              <w:t>Подарок от невесты близким родственникам жениха</w:t>
            </w:r>
          </w:p>
          <w:p w:rsidR="003A307A" w:rsidRPr="00D724ED" w:rsidRDefault="003A307A" w:rsidP="003A307A">
            <w:pPr>
              <w:pStyle w:val="expl"/>
              <w:spacing w:before="0" w:beforeAutospacing="0" w:after="0" w:afterAutospacing="0" w:line="360" w:lineRule="auto"/>
              <w:rPr>
                <w:color w:val="000000"/>
                <w:sz w:val="28"/>
                <w:szCs w:val="28"/>
              </w:rPr>
            </w:pPr>
          </w:p>
        </w:tc>
        <w:tc>
          <w:tcPr>
            <w:tcW w:w="5351" w:type="dxa"/>
          </w:tcPr>
          <w:p w:rsidR="003A307A" w:rsidRPr="00D724ED" w:rsidRDefault="003A307A" w:rsidP="003A307A">
            <w:pPr>
              <w:pStyle w:val="expl"/>
              <w:spacing w:before="0" w:beforeAutospacing="0" w:after="0" w:afterAutospacing="0" w:line="360" w:lineRule="auto"/>
              <w:rPr>
                <w:i/>
                <w:color w:val="000000"/>
                <w:sz w:val="28"/>
                <w:szCs w:val="28"/>
                <w:lang w:val="sq-AL"/>
              </w:rPr>
            </w:pPr>
            <w:r w:rsidRPr="00D724ED">
              <w:rPr>
                <w:sz w:val="28"/>
                <w:szCs w:val="28"/>
              </w:rPr>
              <w:t>[</w:t>
            </w:r>
            <w:proofErr w:type="gramStart"/>
            <w:r w:rsidRPr="00D724ED">
              <w:rPr>
                <w:sz w:val="28"/>
                <w:szCs w:val="28"/>
                <w:lang w:val="en-US"/>
              </w:rPr>
              <w:t>Thomai</w:t>
            </w:r>
            <w:r w:rsidRPr="00D724ED">
              <w:rPr>
                <w:sz w:val="28"/>
                <w:szCs w:val="28"/>
              </w:rPr>
              <w:t>,</w:t>
            </w:r>
            <w:r w:rsidRPr="00D724ED">
              <w:rPr>
                <w:sz w:val="28"/>
                <w:szCs w:val="28"/>
                <w:lang w:val="en-US"/>
              </w:rPr>
              <w:t>Samara</w:t>
            </w:r>
            <w:proofErr w:type="gramEnd"/>
            <w:r w:rsidRPr="00D724ED">
              <w:rPr>
                <w:sz w:val="28"/>
                <w:szCs w:val="28"/>
              </w:rPr>
              <w:t>, </w:t>
            </w:r>
            <w:r w:rsidRPr="00D724ED">
              <w:rPr>
                <w:sz w:val="28"/>
                <w:szCs w:val="28"/>
                <w:lang w:val="en-US"/>
              </w:rPr>
              <w:t>Kole</w:t>
            </w:r>
            <w:r w:rsidRPr="00D724ED">
              <w:rPr>
                <w:sz w:val="28"/>
                <w:szCs w:val="28"/>
              </w:rPr>
              <w:t> 2002]</w:t>
            </w:r>
          </w:p>
        </w:tc>
      </w:tr>
      <w:tr w:rsidR="003A307A" w:rsidRPr="00D724ED" w:rsidTr="003A307A">
        <w:trPr>
          <w:trHeight w:val="1407"/>
        </w:trPr>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en-US"/>
              </w:rPr>
            </w:pPr>
            <w:r w:rsidRPr="00D724ED">
              <w:rPr>
                <w:rFonts w:ascii="Times New Roman" w:hAnsi="Times New Roman" w:cs="Times New Roman"/>
                <w:b/>
                <w:bCs/>
                <w:color w:val="004080"/>
                <w:sz w:val="28"/>
                <w:szCs w:val="28"/>
                <w:lang w:val="en-US"/>
              </w:rPr>
              <w:t xml:space="preserve">FEJES/Ë, A </w:t>
            </w:r>
            <w:r w:rsidRPr="00D724ED">
              <w:rPr>
                <w:rFonts w:ascii="Times New Roman" w:hAnsi="Times New Roman" w:cs="Times New Roman"/>
                <w:bCs/>
                <w:sz w:val="28"/>
                <w:szCs w:val="28"/>
                <w:lang w:val="en-US"/>
              </w:rPr>
              <w:t>f. sh.</w:t>
            </w:r>
            <w:r w:rsidRPr="00D724ED">
              <w:rPr>
                <w:rFonts w:ascii="Times New Roman" w:hAnsi="Times New Roman" w:cs="Times New Roman"/>
                <w:b/>
                <w:bCs/>
                <w:color w:val="004080"/>
                <w:sz w:val="28"/>
                <w:szCs w:val="28"/>
                <w:lang w:val="en-US"/>
              </w:rPr>
              <w:t xml:space="preserve">  ~A, ~A</w:t>
            </w:r>
            <w:r w:rsidRPr="00D724ED">
              <w:rPr>
                <w:rFonts w:ascii="Times New Roman" w:hAnsi="Times New Roman" w:cs="Times New Roman"/>
                <w:b/>
                <w:bCs/>
                <w:color w:val="004080"/>
                <w:sz w:val="28"/>
                <w:szCs w:val="28"/>
              </w:rPr>
              <w:t>Т</w:t>
            </w:r>
          </w:p>
        </w:tc>
        <w:tc>
          <w:tcPr>
            <w:tcW w:w="2693"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b/>
                <w:color w:val="000000"/>
                <w:sz w:val="28"/>
                <w:szCs w:val="28"/>
                <w:lang w:val="sq-AL"/>
              </w:rPr>
              <w:t>1.</w:t>
            </w:r>
            <w:r w:rsidRPr="00D724ED">
              <w:rPr>
                <w:color w:val="000000"/>
                <w:sz w:val="28"/>
                <w:szCs w:val="28"/>
              </w:rPr>
              <w:t xml:space="preserve">Сватовство </w:t>
            </w:r>
          </w:p>
          <w:p w:rsidR="003A307A" w:rsidRPr="00D724ED" w:rsidRDefault="003A307A" w:rsidP="003A307A">
            <w:pPr>
              <w:pStyle w:val="expl"/>
              <w:spacing w:before="0" w:beforeAutospacing="0" w:after="0" w:afterAutospacing="0" w:line="360" w:lineRule="auto"/>
              <w:rPr>
                <w:color w:val="000000"/>
                <w:sz w:val="28"/>
                <w:szCs w:val="28"/>
                <w:lang w:val="sq-AL"/>
              </w:rPr>
            </w:pPr>
            <w:r w:rsidRPr="00D724ED">
              <w:rPr>
                <w:b/>
                <w:color w:val="000000"/>
                <w:sz w:val="28"/>
                <w:szCs w:val="28"/>
                <w:lang w:val="sq-AL"/>
              </w:rPr>
              <w:t>2.</w:t>
            </w:r>
            <w:r w:rsidRPr="00D724ED">
              <w:rPr>
                <w:color w:val="000000"/>
                <w:sz w:val="28"/>
                <w:szCs w:val="28"/>
                <w:lang w:val="sq-AL"/>
              </w:rPr>
              <w:t xml:space="preserve"> </w:t>
            </w:r>
            <w:r w:rsidRPr="00D724ED">
              <w:rPr>
                <w:color w:val="000000"/>
                <w:sz w:val="28"/>
                <w:szCs w:val="28"/>
              </w:rPr>
              <w:t>Помолвка</w:t>
            </w:r>
            <w:r w:rsidRPr="00D724ED">
              <w:rPr>
                <w:color w:val="000000"/>
                <w:sz w:val="28"/>
                <w:szCs w:val="28"/>
                <w:lang w:val="sq-AL"/>
              </w:rPr>
              <w:t xml:space="preserve"> </w:t>
            </w:r>
          </w:p>
        </w:tc>
        <w:tc>
          <w:tcPr>
            <w:tcW w:w="5351" w:type="dxa"/>
          </w:tcPr>
          <w:p w:rsidR="003A307A" w:rsidRPr="00D724ED" w:rsidRDefault="003A307A" w:rsidP="003A307A">
            <w:pPr>
              <w:pStyle w:val="expl"/>
              <w:spacing w:before="0" w:beforeAutospacing="0" w:after="0" w:afterAutospacing="0" w:line="360" w:lineRule="auto"/>
              <w:rPr>
                <w:sz w:val="28"/>
                <w:szCs w:val="28"/>
                <w:lang w:val="sq-AL"/>
              </w:rPr>
            </w:pPr>
            <w:r w:rsidRPr="00D724ED">
              <w:rPr>
                <w:i/>
                <w:sz w:val="28"/>
                <w:szCs w:val="28"/>
              </w:rPr>
              <w:t>ф</w:t>
            </w:r>
            <w:r w:rsidRPr="00D724ED">
              <w:rPr>
                <w:i/>
                <w:sz w:val="28"/>
                <w:szCs w:val="28"/>
                <w:lang w:val="sq-AL"/>
              </w:rPr>
              <w:t xml:space="preserve">ейеса </w:t>
            </w:r>
            <w:r w:rsidRPr="00D724ED">
              <w:rPr>
                <w:sz w:val="28"/>
                <w:szCs w:val="28"/>
                <w:lang w:val="sq-AL"/>
              </w:rPr>
              <w:t xml:space="preserve">/ </w:t>
            </w:r>
            <w:r w:rsidRPr="00D724ED">
              <w:rPr>
                <w:color w:val="000000"/>
                <w:sz w:val="28"/>
                <w:szCs w:val="28"/>
                <w:lang w:val="en-US"/>
              </w:rPr>
              <w:t>fejes</w:t>
            </w:r>
            <w:r w:rsidRPr="00D724ED">
              <w:rPr>
                <w:color w:val="000000"/>
                <w:sz w:val="28"/>
                <w:szCs w:val="28"/>
              </w:rPr>
              <w:t>ё, -</w:t>
            </w:r>
            <w:r w:rsidRPr="00D724ED">
              <w:rPr>
                <w:color w:val="000000"/>
                <w:sz w:val="28"/>
                <w:szCs w:val="28"/>
                <w:lang w:val="en-US"/>
              </w:rPr>
              <w:t>a</w:t>
            </w:r>
            <w:r w:rsidRPr="00D724ED">
              <w:rPr>
                <w:sz w:val="28"/>
                <w:szCs w:val="28"/>
                <w:lang w:val="sq-AL"/>
              </w:rPr>
              <w:t>/ [АОЕ: Новик, Сулоева 2014]</w:t>
            </w:r>
          </w:p>
          <w:p w:rsidR="003A307A" w:rsidRPr="00D724ED" w:rsidRDefault="003A307A" w:rsidP="003A307A">
            <w:pPr>
              <w:pStyle w:val="expl"/>
              <w:spacing w:before="0" w:beforeAutospacing="0" w:after="0" w:afterAutospacing="0" w:line="360" w:lineRule="auto"/>
              <w:rPr>
                <w:sz w:val="28"/>
                <w:szCs w:val="28"/>
              </w:rPr>
            </w:pPr>
            <w:r w:rsidRPr="00D724ED">
              <w:rPr>
                <w:sz w:val="28"/>
                <w:szCs w:val="28"/>
              </w:rPr>
              <w:t>Данная лексема встречается во всех исследуемых областях</w:t>
            </w:r>
          </w:p>
          <w:p w:rsidR="003A307A" w:rsidRPr="00D724ED" w:rsidRDefault="003A307A" w:rsidP="003A307A">
            <w:pPr>
              <w:pStyle w:val="expl"/>
              <w:spacing w:before="0" w:beforeAutospacing="0" w:after="0" w:afterAutospacing="0" w:line="360" w:lineRule="auto"/>
              <w:rPr>
                <w:b/>
                <w:color w:val="000000"/>
                <w:sz w:val="28"/>
                <w:szCs w:val="28"/>
              </w:rPr>
            </w:pPr>
          </w:p>
        </w:tc>
      </w:tr>
      <w:tr w:rsidR="003A307A" w:rsidRPr="00C81DF4"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en-US"/>
              </w:rPr>
            </w:pPr>
            <w:proofErr w:type="gramStart"/>
            <w:r w:rsidRPr="00D724ED">
              <w:rPr>
                <w:rFonts w:ascii="Times New Roman" w:hAnsi="Times New Roman" w:cs="Times New Roman"/>
                <w:b/>
                <w:bCs/>
                <w:color w:val="004080"/>
                <w:sz w:val="28"/>
                <w:szCs w:val="28"/>
                <w:lang w:val="en-US"/>
              </w:rPr>
              <w:t>FTUAR ,</w:t>
            </w:r>
            <w:proofErr w:type="gramEnd"/>
            <w:r w:rsidRPr="00D724ED">
              <w:rPr>
                <w:rFonts w:ascii="Times New Roman" w:hAnsi="Times New Roman" w:cs="Times New Roman"/>
                <w:b/>
                <w:bCs/>
                <w:color w:val="004080"/>
                <w:sz w:val="28"/>
                <w:szCs w:val="28"/>
                <w:lang w:val="en-US"/>
              </w:rPr>
              <w:t xml:space="preserve">~I (i) </w:t>
            </w:r>
            <w:r w:rsidRPr="00D724ED">
              <w:rPr>
                <w:rFonts w:ascii="Times New Roman" w:hAnsi="Times New Roman" w:cs="Times New Roman"/>
                <w:bCs/>
                <w:sz w:val="28"/>
                <w:szCs w:val="28"/>
                <w:lang w:val="en-US"/>
              </w:rPr>
              <w:t>m. sh.</w:t>
            </w:r>
            <w:r w:rsidRPr="00D724ED">
              <w:rPr>
                <w:rFonts w:ascii="Times New Roman" w:hAnsi="Times New Roman" w:cs="Times New Roman"/>
                <w:b/>
                <w:bCs/>
                <w:color w:val="004080"/>
                <w:sz w:val="28"/>
                <w:szCs w:val="28"/>
                <w:lang w:val="en-US"/>
              </w:rPr>
              <w:t xml:space="preserve"> ~, ~I</w:t>
            </w:r>
            <w:r w:rsidRPr="00D724ED">
              <w:rPr>
                <w:rFonts w:ascii="Times New Roman" w:hAnsi="Times New Roman" w:cs="Times New Roman"/>
                <w:b/>
                <w:bCs/>
                <w:color w:val="004080"/>
                <w:sz w:val="28"/>
                <w:szCs w:val="28"/>
              </w:rPr>
              <w:t>Т</w:t>
            </w:r>
            <w:r w:rsidRPr="00D724ED">
              <w:rPr>
                <w:rFonts w:ascii="Times New Roman" w:hAnsi="Times New Roman" w:cs="Times New Roman"/>
                <w:b/>
                <w:bCs/>
                <w:color w:val="004080"/>
                <w:sz w:val="28"/>
                <w:szCs w:val="28"/>
                <w:lang w:val="en-US"/>
              </w:rPr>
              <w:t xml:space="preserve"> (t</w:t>
            </w:r>
            <w:r w:rsidRPr="00D724ED">
              <w:rPr>
                <w:rFonts w:ascii="Times New Roman" w:hAnsi="Times New Roman" w:cs="Times New Roman"/>
                <w:b/>
                <w:bCs/>
                <w:color w:val="004080"/>
                <w:sz w:val="28"/>
                <w:szCs w:val="28"/>
              </w:rPr>
              <w:t>ё</w:t>
            </w:r>
            <w:r w:rsidRPr="00D724ED">
              <w:rPr>
                <w:rFonts w:ascii="Times New Roman" w:hAnsi="Times New Roman" w:cs="Times New Roman"/>
                <w:b/>
                <w:bCs/>
                <w:color w:val="004080"/>
                <w:sz w:val="28"/>
                <w:szCs w:val="28"/>
                <w:lang w:val="en-US"/>
              </w:rPr>
              <w:t>)</w:t>
            </w:r>
          </w:p>
        </w:tc>
        <w:tc>
          <w:tcPr>
            <w:tcW w:w="2693" w:type="dxa"/>
          </w:tcPr>
          <w:p w:rsidR="003A307A" w:rsidRPr="00D724ED" w:rsidRDefault="003A307A" w:rsidP="003A307A">
            <w:pPr>
              <w:pStyle w:val="expl"/>
              <w:spacing w:before="0" w:beforeAutospacing="0" w:after="0" w:afterAutospacing="0" w:line="360" w:lineRule="auto"/>
              <w:rPr>
                <w:sz w:val="28"/>
                <w:szCs w:val="28"/>
              </w:rPr>
            </w:pPr>
            <w:r w:rsidRPr="00D724ED">
              <w:rPr>
                <w:color w:val="000000"/>
                <w:sz w:val="28"/>
                <w:szCs w:val="28"/>
                <w:lang w:val="sq-AL"/>
              </w:rPr>
              <w:t xml:space="preserve"> </w:t>
            </w:r>
            <w:r w:rsidRPr="00D724ED">
              <w:rPr>
                <w:color w:val="000000"/>
                <w:sz w:val="28"/>
                <w:szCs w:val="28"/>
              </w:rPr>
              <w:t>Тот, кто приглашен куда-либо</w:t>
            </w:r>
          </w:p>
        </w:tc>
        <w:tc>
          <w:tcPr>
            <w:tcW w:w="5351" w:type="dxa"/>
          </w:tcPr>
          <w:p w:rsidR="003A307A" w:rsidRPr="00D724ED" w:rsidRDefault="003A307A" w:rsidP="003A307A">
            <w:pPr>
              <w:spacing w:line="360" w:lineRule="auto"/>
              <w:ind w:left="-284" w:firstLine="284"/>
              <w:rPr>
                <w:rFonts w:ascii="Times New Roman" w:hAnsi="Times New Roman" w:cs="Times New Roman"/>
                <w:sz w:val="28"/>
                <w:szCs w:val="28"/>
                <w:lang w:val="sq-AL"/>
              </w:rPr>
            </w:pPr>
            <w:r w:rsidRPr="00D724ED">
              <w:rPr>
                <w:rFonts w:ascii="Times New Roman" w:hAnsi="Times New Roman" w:cs="Times New Roman"/>
                <w:i/>
                <w:sz w:val="28"/>
                <w:szCs w:val="28"/>
                <w:lang w:val="sq-AL"/>
              </w:rPr>
              <w:t>те фтуар</w:t>
            </w:r>
            <w:r w:rsidRPr="00D724ED">
              <w:rPr>
                <w:rFonts w:ascii="Times New Roman" w:hAnsi="Times New Roman" w:cs="Times New Roman"/>
                <w:sz w:val="28"/>
                <w:szCs w:val="28"/>
                <w:lang w:val="sq-AL"/>
              </w:rPr>
              <w:t xml:space="preserve"> / tё ftuar /</w:t>
            </w:r>
          </w:p>
          <w:p w:rsidR="003A307A" w:rsidRPr="00D724ED" w:rsidRDefault="003A307A" w:rsidP="003A307A">
            <w:pPr>
              <w:spacing w:line="360" w:lineRule="auto"/>
              <w:ind w:left="-284" w:firstLine="284"/>
              <w:rPr>
                <w:rFonts w:ascii="Times New Roman" w:hAnsi="Times New Roman" w:cs="Times New Roman"/>
                <w:sz w:val="28"/>
                <w:szCs w:val="28"/>
                <w:lang w:val="sq-AL"/>
              </w:rPr>
            </w:pPr>
            <w:r w:rsidRPr="00D724ED">
              <w:rPr>
                <w:rFonts w:ascii="Times New Roman" w:hAnsi="Times New Roman" w:cs="Times New Roman"/>
                <w:i/>
                <w:sz w:val="28"/>
                <w:szCs w:val="28"/>
                <w:lang w:val="sq-AL"/>
              </w:rPr>
              <w:t>те фирур</w:t>
            </w:r>
            <w:r w:rsidRPr="00D724ED">
              <w:rPr>
                <w:rFonts w:ascii="Times New Roman" w:hAnsi="Times New Roman" w:cs="Times New Roman"/>
                <w:sz w:val="28"/>
                <w:szCs w:val="28"/>
                <w:lang w:val="sq-AL"/>
              </w:rPr>
              <w:t xml:space="preserve"> / tё thirrur /</w:t>
            </w:r>
          </w:p>
          <w:p w:rsidR="003A307A" w:rsidRPr="00D724ED" w:rsidRDefault="003A307A" w:rsidP="003A307A">
            <w:pPr>
              <w:spacing w:line="360" w:lineRule="auto"/>
              <w:ind w:left="-284" w:firstLine="284"/>
              <w:rPr>
                <w:rFonts w:ascii="Times New Roman" w:hAnsi="Times New Roman" w:cs="Times New Roman"/>
                <w:sz w:val="28"/>
                <w:szCs w:val="28"/>
                <w:lang w:val="sq-AL"/>
              </w:rPr>
            </w:pPr>
            <w:r w:rsidRPr="00D724ED">
              <w:rPr>
                <w:rFonts w:ascii="Times New Roman" w:hAnsi="Times New Roman" w:cs="Times New Roman"/>
                <w:i/>
                <w:sz w:val="28"/>
                <w:szCs w:val="28"/>
                <w:lang w:val="sq-AL"/>
              </w:rPr>
              <w:t>те лаймеруар</w:t>
            </w:r>
            <w:r w:rsidRPr="00D724ED">
              <w:rPr>
                <w:rFonts w:ascii="Times New Roman" w:hAnsi="Times New Roman" w:cs="Times New Roman"/>
                <w:sz w:val="28"/>
                <w:szCs w:val="28"/>
                <w:lang w:val="sq-AL"/>
              </w:rPr>
              <w:t xml:space="preserve"> / tё lajmёruar/ [Скрапар, Zojzi 1958] </w:t>
            </w:r>
          </w:p>
          <w:p w:rsidR="003A307A" w:rsidRPr="00D724ED" w:rsidRDefault="003A307A" w:rsidP="003A307A">
            <w:pPr>
              <w:pStyle w:val="expl"/>
              <w:spacing w:before="0" w:beforeAutospacing="0" w:after="0" w:afterAutospacing="0" w:line="360" w:lineRule="auto"/>
              <w:rPr>
                <w:color w:val="000000"/>
                <w:sz w:val="28"/>
                <w:szCs w:val="28"/>
                <w:lang w:val="sq-AL"/>
              </w:rPr>
            </w:pP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sq-AL"/>
              </w:rPr>
            </w:pPr>
            <w:r w:rsidRPr="00D724ED">
              <w:rPr>
                <w:rFonts w:ascii="Times New Roman" w:hAnsi="Times New Roman" w:cs="Times New Roman"/>
                <w:b/>
                <w:bCs/>
                <w:color w:val="004080"/>
                <w:sz w:val="28"/>
                <w:szCs w:val="28"/>
                <w:lang w:val="sq-AL"/>
              </w:rPr>
              <w:t xml:space="preserve">GJERDEK ,~U </w:t>
            </w:r>
            <w:r w:rsidRPr="00D724ED">
              <w:rPr>
                <w:rFonts w:ascii="Times New Roman" w:hAnsi="Times New Roman" w:cs="Times New Roman"/>
                <w:bCs/>
                <w:sz w:val="28"/>
                <w:szCs w:val="28"/>
                <w:lang w:val="sq-AL"/>
              </w:rPr>
              <w:t>m. sh.</w:t>
            </w:r>
            <w:r w:rsidRPr="00D724ED">
              <w:rPr>
                <w:rFonts w:ascii="Times New Roman" w:hAnsi="Times New Roman" w:cs="Times New Roman"/>
                <w:b/>
                <w:bCs/>
                <w:color w:val="004080"/>
                <w:sz w:val="28"/>
                <w:szCs w:val="28"/>
                <w:lang w:val="sq-AL"/>
              </w:rPr>
              <w:t xml:space="preserve"> ~Ё, ~ЁТ</w:t>
            </w:r>
          </w:p>
        </w:tc>
        <w:tc>
          <w:tcPr>
            <w:tcW w:w="2693" w:type="dxa"/>
          </w:tcPr>
          <w:p w:rsidR="003A307A" w:rsidRPr="00D724ED" w:rsidRDefault="003A307A" w:rsidP="003A307A">
            <w:pPr>
              <w:pStyle w:val="expl"/>
              <w:spacing w:before="0" w:beforeAutospacing="0" w:after="0" w:afterAutospacing="0" w:line="360" w:lineRule="auto"/>
              <w:rPr>
                <w:color w:val="000000"/>
                <w:sz w:val="28"/>
                <w:szCs w:val="28"/>
                <w:lang w:val="sq-AL"/>
              </w:rPr>
            </w:pPr>
            <w:r w:rsidRPr="00D724ED">
              <w:rPr>
                <w:color w:val="000000"/>
                <w:sz w:val="28"/>
                <w:szCs w:val="28"/>
              </w:rPr>
              <w:t>Комната, приготовленная молодым в первую брачную ночь</w:t>
            </w:r>
            <w:r w:rsidRPr="00D724ED">
              <w:rPr>
                <w:color w:val="000000"/>
                <w:sz w:val="28"/>
                <w:szCs w:val="28"/>
                <w:lang w:val="sq-AL"/>
              </w:rPr>
              <w:t xml:space="preserve"> </w:t>
            </w:r>
          </w:p>
        </w:tc>
        <w:tc>
          <w:tcPr>
            <w:tcW w:w="5351" w:type="dxa"/>
          </w:tcPr>
          <w:p w:rsidR="003A307A" w:rsidRPr="00D724ED" w:rsidRDefault="003A307A" w:rsidP="003A307A">
            <w:pPr>
              <w:pStyle w:val="expl"/>
              <w:spacing w:before="0" w:beforeAutospacing="0" w:after="0" w:afterAutospacing="0" w:line="360" w:lineRule="auto"/>
              <w:rPr>
                <w:i/>
                <w:color w:val="000000"/>
                <w:sz w:val="28"/>
                <w:szCs w:val="28"/>
                <w:lang w:val="sq-AL"/>
              </w:rPr>
            </w:pPr>
            <w:r w:rsidRPr="00D724ED">
              <w:rPr>
                <w:sz w:val="28"/>
                <w:szCs w:val="28"/>
              </w:rPr>
              <w:t>[</w:t>
            </w:r>
            <w:proofErr w:type="gramStart"/>
            <w:r w:rsidRPr="00D724ED">
              <w:rPr>
                <w:sz w:val="28"/>
                <w:szCs w:val="28"/>
                <w:lang w:val="en-US"/>
              </w:rPr>
              <w:t>Thomai</w:t>
            </w:r>
            <w:r w:rsidRPr="00D724ED">
              <w:rPr>
                <w:sz w:val="28"/>
                <w:szCs w:val="28"/>
              </w:rPr>
              <w:t>,</w:t>
            </w:r>
            <w:r w:rsidRPr="00D724ED">
              <w:rPr>
                <w:sz w:val="28"/>
                <w:szCs w:val="28"/>
                <w:lang w:val="en-US"/>
              </w:rPr>
              <w:t>Samara</w:t>
            </w:r>
            <w:proofErr w:type="gramEnd"/>
            <w:r w:rsidRPr="00D724ED">
              <w:rPr>
                <w:sz w:val="28"/>
                <w:szCs w:val="28"/>
              </w:rPr>
              <w:t>, </w:t>
            </w:r>
            <w:r w:rsidRPr="00D724ED">
              <w:rPr>
                <w:sz w:val="28"/>
                <w:szCs w:val="28"/>
                <w:lang w:val="en-US"/>
              </w:rPr>
              <w:t>Kole</w:t>
            </w:r>
            <w:r w:rsidRPr="00D724ED">
              <w:rPr>
                <w:sz w:val="28"/>
                <w:szCs w:val="28"/>
              </w:rPr>
              <w:t> 2002]</w:t>
            </w:r>
          </w:p>
        </w:tc>
      </w:tr>
      <w:tr w:rsidR="003A307A" w:rsidRPr="00C81DF4"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sq-AL"/>
              </w:rPr>
            </w:pPr>
            <w:r w:rsidRPr="00D724ED">
              <w:rPr>
                <w:rFonts w:ascii="Times New Roman" w:hAnsi="Times New Roman" w:cs="Times New Roman"/>
                <w:b/>
                <w:bCs/>
                <w:color w:val="004080"/>
                <w:sz w:val="28"/>
                <w:szCs w:val="28"/>
                <w:lang w:val="sq-AL"/>
              </w:rPr>
              <w:t>HABERTAR</w:t>
            </w:r>
            <w:r w:rsidRPr="00D724ED">
              <w:rPr>
                <w:rFonts w:ascii="Times New Roman" w:hAnsi="Times New Roman" w:cs="Times New Roman"/>
                <w:b/>
                <w:bCs/>
                <w:color w:val="004080"/>
                <w:sz w:val="28"/>
                <w:szCs w:val="28"/>
                <w:lang w:val="en-US"/>
              </w:rPr>
              <w:t>,</w:t>
            </w:r>
            <w:r w:rsidRPr="00D724ED">
              <w:rPr>
                <w:rFonts w:ascii="Times New Roman" w:hAnsi="Times New Roman" w:cs="Times New Roman"/>
                <w:color w:val="000000"/>
                <w:sz w:val="28"/>
                <w:szCs w:val="28"/>
                <w:lang w:val="sq-AL"/>
              </w:rPr>
              <w:t xml:space="preserve"> </w:t>
            </w:r>
            <w:r w:rsidRPr="00D724ED">
              <w:rPr>
                <w:rFonts w:ascii="Times New Roman" w:hAnsi="Times New Roman" w:cs="Times New Roman"/>
                <w:b/>
                <w:color w:val="000000"/>
                <w:sz w:val="28"/>
                <w:szCs w:val="28"/>
                <w:lang w:val="sq-AL"/>
              </w:rPr>
              <w:t>~</w:t>
            </w:r>
            <w:r w:rsidRPr="00D724ED">
              <w:rPr>
                <w:rFonts w:ascii="Times New Roman" w:hAnsi="Times New Roman" w:cs="Times New Roman"/>
                <w:b/>
                <w:color w:val="44546A" w:themeColor="text2"/>
                <w:sz w:val="28"/>
                <w:szCs w:val="28"/>
                <w:lang w:val="sq-AL"/>
              </w:rPr>
              <w:t>I</w:t>
            </w:r>
            <w:r w:rsidRPr="00D724ED">
              <w:rPr>
                <w:rFonts w:ascii="Times New Roman" w:hAnsi="Times New Roman" w:cs="Times New Roman"/>
                <w:color w:val="000000"/>
                <w:sz w:val="28"/>
                <w:szCs w:val="28"/>
                <w:lang w:val="sq-AL"/>
              </w:rPr>
              <w:t xml:space="preserve"> m. sh. </w:t>
            </w:r>
            <w:r w:rsidRPr="00D724ED">
              <w:rPr>
                <w:rFonts w:ascii="Times New Roman" w:hAnsi="Times New Roman" w:cs="Times New Roman"/>
                <w:b/>
                <w:color w:val="000000"/>
                <w:sz w:val="28"/>
                <w:szCs w:val="28"/>
                <w:lang w:val="sq-AL"/>
              </w:rPr>
              <w:t>~</w:t>
            </w:r>
            <w:r w:rsidRPr="00D724ED">
              <w:rPr>
                <w:rFonts w:ascii="Times New Roman" w:hAnsi="Times New Roman" w:cs="Times New Roman"/>
                <w:b/>
                <w:color w:val="323E4F" w:themeColor="text2" w:themeShade="BF"/>
                <w:sz w:val="28"/>
                <w:szCs w:val="28"/>
              </w:rPr>
              <w:t>Ё</w:t>
            </w:r>
            <w:r w:rsidRPr="00D724ED">
              <w:rPr>
                <w:rFonts w:ascii="Times New Roman" w:hAnsi="Times New Roman" w:cs="Times New Roman"/>
                <w:b/>
                <w:color w:val="323E4F" w:themeColor="text2" w:themeShade="BF"/>
                <w:sz w:val="28"/>
                <w:szCs w:val="28"/>
                <w:lang w:val="sq-AL"/>
              </w:rPr>
              <w:t>, ~ËT</w:t>
            </w:r>
          </w:p>
        </w:tc>
        <w:tc>
          <w:tcPr>
            <w:tcW w:w="2693" w:type="dxa"/>
          </w:tcPr>
          <w:p w:rsidR="003A307A" w:rsidRPr="00D724ED" w:rsidRDefault="003A307A" w:rsidP="003A307A">
            <w:pPr>
              <w:pStyle w:val="expl"/>
              <w:spacing w:before="0" w:beforeAutospacing="0" w:after="0" w:afterAutospacing="0"/>
              <w:rPr>
                <w:color w:val="000000"/>
                <w:sz w:val="28"/>
                <w:szCs w:val="28"/>
              </w:rPr>
            </w:pPr>
            <w:r w:rsidRPr="00D724ED">
              <w:rPr>
                <w:b/>
                <w:color w:val="000000"/>
                <w:sz w:val="28"/>
                <w:szCs w:val="28"/>
                <w:lang w:val="sq-AL"/>
              </w:rPr>
              <w:t>1</w:t>
            </w:r>
            <w:r w:rsidRPr="00D724ED">
              <w:rPr>
                <w:b/>
                <w:i/>
                <w:color w:val="000000"/>
                <w:sz w:val="28"/>
                <w:szCs w:val="28"/>
                <w:lang w:val="sq-AL"/>
              </w:rPr>
              <w:t>.</w:t>
            </w:r>
            <w:r w:rsidRPr="00D724ED">
              <w:rPr>
                <w:i/>
                <w:color w:val="000000"/>
                <w:sz w:val="28"/>
                <w:szCs w:val="28"/>
                <w:lang w:val="sq-AL"/>
              </w:rPr>
              <w:t xml:space="preserve"> </w:t>
            </w:r>
            <w:r w:rsidRPr="00D724ED">
              <w:rPr>
                <w:color w:val="000000"/>
                <w:sz w:val="28"/>
                <w:szCs w:val="28"/>
              </w:rPr>
              <w:t>Тот, кто приносит весть</w:t>
            </w:r>
          </w:p>
          <w:p w:rsidR="003A307A" w:rsidRPr="00D724ED" w:rsidRDefault="003A307A" w:rsidP="003A307A">
            <w:pPr>
              <w:pStyle w:val="expl"/>
              <w:spacing w:before="0" w:beforeAutospacing="0" w:after="0" w:afterAutospacing="0"/>
              <w:rPr>
                <w:color w:val="000000"/>
                <w:sz w:val="28"/>
                <w:szCs w:val="28"/>
              </w:rPr>
            </w:pPr>
            <w:r w:rsidRPr="00D724ED">
              <w:rPr>
                <w:b/>
                <w:color w:val="000000"/>
                <w:sz w:val="28"/>
                <w:szCs w:val="28"/>
                <w:lang w:val="sq-AL"/>
              </w:rPr>
              <w:t>2.</w:t>
            </w:r>
            <w:r w:rsidRPr="00D724ED">
              <w:rPr>
                <w:color w:val="000000"/>
                <w:sz w:val="28"/>
                <w:szCs w:val="28"/>
                <w:lang w:val="sq-AL"/>
              </w:rPr>
              <w:t xml:space="preserve"> </w:t>
            </w:r>
            <w:r w:rsidRPr="00D724ED">
              <w:rPr>
                <w:color w:val="000000"/>
                <w:sz w:val="28"/>
                <w:szCs w:val="28"/>
              </w:rPr>
              <w:t>Гонец</w:t>
            </w:r>
          </w:p>
        </w:tc>
        <w:tc>
          <w:tcPr>
            <w:tcW w:w="5351" w:type="dxa"/>
          </w:tcPr>
          <w:p w:rsidR="003A307A" w:rsidRPr="00D724ED" w:rsidRDefault="003A307A" w:rsidP="003A307A">
            <w:pPr>
              <w:pStyle w:val="expl"/>
              <w:spacing w:before="0" w:beforeAutospacing="0" w:after="0" w:afterAutospacing="0" w:line="360" w:lineRule="auto"/>
              <w:rPr>
                <w:sz w:val="28"/>
                <w:szCs w:val="28"/>
                <w:lang w:val="sq-AL"/>
              </w:rPr>
            </w:pPr>
            <w:r w:rsidRPr="00D724ED">
              <w:rPr>
                <w:i/>
                <w:sz w:val="28"/>
                <w:szCs w:val="28"/>
                <w:lang w:val="sq-AL"/>
              </w:rPr>
              <w:t>сихарьяр</w:t>
            </w:r>
            <w:r w:rsidRPr="00D724ED">
              <w:rPr>
                <w:sz w:val="28"/>
                <w:szCs w:val="28"/>
                <w:lang w:val="sq-AL"/>
              </w:rPr>
              <w:t xml:space="preserve"> / siharjar, -i / , </w:t>
            </w:r>
            <w:r w:rsidRPr="00D724ED">
              <w:rPr>
                <w:i/>
                <w:sz w:val="28"/>
                <w:szCs w:val="28"/>
                <w:lang w:val="sq-AL"/>
              </w:rPr>
              <w:t xml:space="preserve">сихариктар </w:t>
            </w:r>
            <w:r w:rsidRPr="00D724ED">
              <w:rPr>
                <w:sz w:val="28"/>
                <w:szCs w:val="28"/>
                <w:lang w:val="sq-AL"/>
              </w:rPr>
              <w:t>/ sihariqar, -i / [Гирокастра, Koҫo 2013]</w:t>
            </w:r>
          </w:p>
          <w:p w:rsidR="003A307A" w:rsidRPr="00D724ED" w:rsidRDefault="003A307A" w:rsidP="003A307A">
            <w:pPr>
              <w:pStyle w:val="expl"/>
              <w:spacing w:before="0" w:beforeAutospacing="0" w:after="0" w:afterAutospacing="0" w:line="360" w:lineRule="auto"/>
              <w:rPr>
                <w:sz w:val="28"/>
                <w:szCs w:val="28"/>
                <w:lang w:val="en-US"/>
              </w:rPr>
            </w:pPr>
            <w:r w:rsidRPr="00D724ED">
              <w:rPr>
                <w:i/>
                <w:sz w:val="28"/>
                <w:szCs w:val="28"/>
                <w:lang w:val="sq-AL"/>
              </w:rPr>
              <w:t>хабертар</w:t>
            </w:r>
            <w:r w:rsidRPr="00D724ED">
              <w:rPr>
                <w:sz w:val="28"/>
                <w:szCs w:val="28"/>
                <w:lang w:val="sq-AL"/>
              </w:rPr>
              <w:t xml:space="preserve"> / habertar, -i / [Влёра, Kohallaj 1959]</w:t>
            </w:r>
          </w:p>
          <w:p w:rsidR="003A307A" w:rsidRPr="00D724ED" w:rsidRDefault="003A307A" w:rsidP="003A307A">
            <w:pPr>
              <w:pStyle w:val="expl"/>
              <w:spacing w:before="0" w:beforeAutospacing="0" w:after="0" w:afterAutospacing="0" w:line="360" w:lineRule="auto"/>
              <w:rPr>
                <w:b/>
                <w:color w:val="000000"/>
                <w:sz w:val="28"/>
                <w:szCs w:val="28"/>
                <w:lang w:val="sq-AL"/>
              </w:rPr>
            </w:pPr>
            <w:r w:rsidRPr="00D724ED">
              <w:rPr>
                <w:sz w:val="28"/>
                <w:szCs w:val="28"/>
                <w:lang w:val="sq-AL"/>
              </w:rPr>
              <w:t xml:space="preserve"> </w:t>
            </w:r>
            <w:r w:rsidRPr="00D724ED">
              <w:rPr>
                <w:i/>
                <w:sz w:val="28"/>
                <w:szCs w:val="28"/>
                <w:lang w:val="sq-AL"/>
              </w:rPr>
              <w:t>бруштулук</w:t>
            </w:r>
            <w:r w:rsidRPr="00D724ED">
              <w:rPr>
                <w:sz w:val="28"/>
                <w:szCs w:val="28"/>
                <w:lang w:val="sq-AL"/>
              </w:rPr>
              <w:t xml:space="preserve"> /brushtulluk, -u /, </w:t>
            </w:r>
            <w:r w:rsidRPr="00D724ED">
              <w:rPr>
                <w:i/>
                <w:sz w:val="28"/>
                <w:szCs w:val="28"/>
                <w:lang w:val="sq-AL"/>
              </w:rPr>
              <w:t>муштулук</w:t>
            </w:r>
            <w:r w:rsidRPr="00D724ED">
              <w:rPr>
                <w:sz w:val="28"/>
                <w:szCs w:val="28"/>
                <w:lang w:val="sq-AL"/>
              </w:rPr>
              <w:t xml:space="preserve"> / mushtulluk, -u / [Колёня, Prifti 2010]</w:t>
            </w: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en-US"/>
              </w:rPr>
            </w:pPr>
            <w:r w:rsidRPr="00D724ED">
              <w:rPr>
                <w:rFonts w:ascii="Times New Roman" w:hAnsi="Times New Roman" w:cs="Times New Roman"/>
                <w:b/>
                <w:bCs/>
                <w:color w:val="004080"/>
                <w:sz w:val="28"/>
                <w:szCs w:val="28"/>
                <w:lang w:val="en-US"/>
              </w:rPr>
              <w:t>HYZMEQAR m. sh. vjet.</w:t>
            </w:r>
          </w:p>
        </w:tc>
        <w:tc>
          <w:tcPr>
            <w:tcW w:w="2693"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color w:val="000000"/>
                <w:sz w:val="28"/>
                <w:szCs w:val="28"/>
              </w:rPr>
              <w:t>Слуга, помощник</w:t>
            </w:r>
          </w:p>
        </w:tc>
        <w:tc>
          <w:tcPr>
            <w:tcW w:w="5351" w:type="dxa"/>
          </w:tcPr>
          <w:p w:rsidR="003A307A" w:rsidRDefault="003A307A" w:rsidP="003A307A">
            <w:pPr>
              <w:pStyle w:val="expl"/>
              <w:spacing w:before="0" w:beforeAutospacing="0" w:after="0" w:afterAutospacing="0" w:line="360" w:lineRule="auto"/>
              <w:rPr>
                <w:sz w:val="28"/>
                <w:szCs w:val="28"/>
              </w:rPr>
            </w:pPr>
            <w:r w:rsidRPr="00D724ED">
              <w:rPr>
                <w:i/>
                <w:sz w:val="28"/>
                <w:szCs w:val="28"/>
              </w:rPr>
              <w:t>изметчи</w:t>
            </w:r>
            <w:r w:rsidRPr="00D724ED">
              <w:rPr>
                <w:sz w:val="28"/>
                <w:szCs w:val="28"/>
              </w:rPr>
              <w:t xml:space="preserve"> /</w:t>
            </w:r>
            <w:r w:rsidRPr="00D724ED">
              <w:rPr>
                <w:i/>
                <w:sz w:val="28"/>
                <w:szCs w:val="28"/>
              </w:rPr>
              <w:t xml:space="preserve"> </w:t>
            </w:r>
            <w:r w:rsidRPr="00D724ED">
              <w:rPr>
                <w:sz w:val="28"/>
                <w:szCs w:val="28"/>
                <w:lang w:val="en-US"/>
              </w:rPr>
              <w:t>izmet</w:t>
            </w:r>
            <w:r w:rsidRPr="00D724ED">
              <w:rPr>
                <w:sz w:val="28"/>
                <w:szCs w:val="28"/>
              </w:rPr>
              <w:t>ҫ</w:t>
            </w:r>
            <w:r w:rsidRPr="00D724ED">
              <w:rPr>
                <w:sz w:val="28"/>
                <w:szCs w:val="28"/>
                <w:lang w:val="en-US"/>
              </w:rPr>
              <w:t>i</w:t>
            </w:r>
            <w:r w:rsidRPr="00D724ED">
              <w:rPr>
                <w:sz w:val="28"/>
                <w:szCs w:val="28"/>
              </w:rPr>
              <w:t>, -</w:t>
            </w:r>
            <w:r w:rsidRPr="00D724ED">
              <w:rPr>
                <w:sz w:val="28"/>
                <w:szCs w:val="28"/>
                <w:lang w:val="en-US"/>
              </w:rPr>
              <w:t>u</w:t>
            </w:r>
            <w:r w:rsidRPr="00D724ED">
              <w:rPr>
                <w:sz w:val="28"/>
                <w:szCs w:val="28"/>
              </w:rPr>
              <w:t xml:space="preserve"> / [Гирокастра, </w:t>
            </w:r>
          </w:p>
          <w:p w:rsidR="003A307A" w:rsidRPr="00D724ED" w:rsidRDefault="003A307A" w:rsidP="003A307A">
            <w:pPr>
              <w:pStyle w:val="expl"/>
              <w:spacing w:before="0" w:beforeAutospacing="0" w:after="0" w:afterAutospacing="0" w:line="360" w:lineRule="auto"/>
              <w:rPr>
                <w:color w:val="000000"/>
                <w:sz w:val="28"/>
                <w:szCs w:val="28"/>
              </w:rPr>
            </w:pPr>
            <w:r w:rsidRPr="00D724ED">
              <w:rPr>
                <w:sz w:val="28"/>
                <w:szCs w:val="28"/>
                <w:lang w:val="en-US"/>
              </w:rPr>
              <w:t>Ko</w:t>
            </w:r>
            <w:r w:rsidRPr="00D724ED">
              <w:rPr>
                <w:sz w:val="28"/>
                <w:szCs w:val="28"/>
              </w:rPr>
              <w:t>ҫ</w:t>
            </w:r>
            <w:r w:rsidRPr="00D724ED">
              <w:rPr>
                <w:sz w:val="28"/>
                <w:szCs w:val="28"/>
                <w:lang w:val="en-US"/>
              </w:rPr>
              <w:t>o</w:t>
            </w:r>
            <w:r w:rsidRPr="00D724ED">
              <w:rPr>
                <w:sz w:val="28"/>
                <w:szCs w:val="28"/>
              </w:rPr>
              <w:t xml:space="preserve"> 2013]</w:t>
            </w:r>
          </w:p>
          <w:p w:rsidR="003A307A" w:rsidRDefault="003A307A" w:rsidP="003A307A">
            <w:pPr>
              <w:pStyle w:val="expl"/>
              <w:spacing w:before="0" w:beforeAutospacing="0" w:after="0" w:afterAutospacing="0" w:line="360" w:lineRule="auto"/>
              <w:rPr>
                <w:sz w:val="28"/>
                <w:szCs w:val="28"/>
              </w:rPr>
            </w:pPr>
            <w:r w:rsidRPr="00D724ED">
              <w:rPr>
                <w:i/>
                <w:sz w:val="28"/>
                <w:szCs w:val="28"/>
              </w:rPr>
              <w:t>хюзметчи</w:t>
            </w:r>
            <w:r w:rsidRPr="00D724ED">
              <w:rPr>
                <w:sz w:val="28"/>
                <w:szCs w:val="28"/>
              </w:rPr>
              <w:t xml:space="preserve"> /</w:t>
            </w:r>
            <w:r w:rsidRPr="00D724ED">
              <w:rPr>
                <w:sz w:val="28"/>
                <w:szCs w:val="28"/>
                <w:lang w:val="en-US"/>
              </w:rPr>
              <w:t> hyzmet</w:t>
            </w:r>
            <w:r w:rsidRPr="00D724ED">
              <w:rPr>
                <w:sz w:val="28"/>
                <w:szCs w:val="28"/>
              </w:rPr>
              <w:t>ç</w:t>
            </w:r>
            <w:r w:rsidRPr="00D724ED">
              <w:rPr>
                <w:sz w:val="28"/>
                <w:szCs w:val="28"/>
                <w:lang w:val="en-US"/>
              </w:rPr>
              <w:t>i</w:t>
            </w:r>
            <w:r w:rsidRPr="00D724ED">
              <w:rPr>
                <w:sz w:val="28"/>
                <w:szCs w:val="28"/>
              </w:rPr>
              <w:t>, -</w:t>
            </w:r>
            <w:r w:rsidRPr="00D724ED">
              <w:rPr>
                <w:sz w:val="28"/>
                <w:szCs w:val="28"/>
                <w:lang w:val="en-US"/>
              </w:rPr>
              <w:t>u</w:t>
            </w:r>
            <w:r w:rsidRPr="00D724ED">
              <w:rPr>
                <w:sz w:val="28"/>
                <w:szCs w:val="28"/>
              </w:rPr>
              <w:t xml:space="preserve">/ </w:t>
            </w:r>
            <w:r w:rsidRPr="00D724ED">
              <w:rPr>
                <w:sz w:val="28"/>
                <w:szCs w:val="28"/>
                <w:lang w:val="sq-AL"/>
              </w:rPr>
              <w:t xml:space="preserve">[Колёня, </w:t>
            </w:r>
          </w:p>
          <w:p w:rsidR="003A307A" w:rsidRPr="00D724ED" w:rsidRDefault="003A307A" w:rsidP="003A307A">
            <w:pPr>
              <w:pStyle w:val="expl"/>
              <w:spacing w:before="0" w:beforeAutospacing="0" w:after="0" w:afterAutospacing="0" w:line="360" w:lineRule="auto"/>
              <w:rPr>
                <w:color w:val="000000"/>
                <w:sz w:val="28"/>
                <w:szCs w:val="28"/>
              </w:rPr>
            </w:pPr>
            <w:r w:rsidRPr="00D724ED">
              <w:rPr>
                <w:sz w:val="28"/>
                <w:szCs w:val="28"/>
                <w:lang w:val="sq-AL"/>
              </w:rPr>
              <w:t>Prifti 2010]</w:t>
            </w: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en-US"/>
              </w:rPr>
            </w:pPr>
            <w:proofErr w:type="gramStart"/>
            <w:r w:rsidRPr="00D724ED">
              <w:rPr>
                <w:rFonts w:ascii="Times New Roman" w:hAnsi="Times New Roman" w:cs="Times New Roman"/>
                <w:b/>
                <w:bCs/>
                <w:color w:val="004080"/>
                <w:sz w:val="28"/>
                <w:szCs w:val="28"/>
                <w:lang w:val="en-US"/>
              </w:rPr>
              <w:t>KANISK,~</w:t>
            </w:r>
            <w:proofErr w:type="gramEnd"/>
            <w:r w:rsidRPr="00D724ED">
              <w:rPr>
                <w:rFonts w:ascii="Times New Roman" w:hAnsi="Times New Roman" w:cs="Times New Roman"/>
                <w:b/>
                <w:bCs/>
                <w:color w:val="004080"/>
                <w:sz w:val="28"/>
                <w:szCs w:val="28"/>
                <w:lang w:val="en-US"/>
              </w:rPr>
              <w:t xml:space="preserve">U </w:t>
            </w:r>
            <w:r w:rsidRPr="00D724ED">
              <w:rPr>
                <w:rFonts w:ascii="Times New Roman" w:hAnsi="Times New Roman" w:cs="Times New Roman"/>
                <w:bCs/>
                <w:sz w:val="28"/>
                <w:szCs w:val="28"/>
                <w:lang w:val="en-US"/>
              </w:rPr>
              <w:t>m. sh.</w:t>
            </w:r>
            <w:r w:rsidRPr="00D724ED">
              <w:rPr>
                <w:rFonts w:ascii="Times New Roman" w:hAnsi="Times New Roman" w:cs="Times New Roman"/>
                <w:b/>
                <w:bCs/>
                <w:color w:val="004080"/>
                <w:sz w:val="28"/>
                <w:szCs w:val="28"/>
                <w:lang w:val="en-US"/>
              </w:rPr>
              <w:t xml:space="preserve"> ~QE, ~QET</w:t>
            </w:r>
          </w:p>
        </w:tc>
        <w:tc>
          <w:tcPr>
            <w:tcW w:w="2693"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b/>
                <w:color w:val="000000"/>
                <w:sz w:val="28"/>
                <w:szCs w:val="28"/>
                <w:lang w:val="sq-AL"/>
              </w:rPr>
              <w:t>1.</w:t>
            </w:r>
            <w:r w:rsidRPr="00D724ED">
              <w:rPr>
                <w:color w:val="000000"/>
                <w:sz w:val="28"/>
                <w:szCs w:val="28"/>
              </w:rPr>
              <w:t xml:space="preserve">Подарок от жениха невесте </w:t>
            </w:r>
          </w:p>
          <w:p w:rsidR="003A307A" w:rsidRPr="00D724ED" w:rsidRDefault="003A307A" w:rsidP="003A307A">
            <w:pPr>
              <w:pStyle w:val="expl"/>
              <w:spacing w:before="0" w:beforeAutospacing="0" w:after="0" w:afterAutospacing="0" w:line="360" w:lineRule="auto"/>
              <w:rPr>
                <w:i/>
                <w:color w:val="000000"/>
                <w:sz w:val="28"/>
                <w:szCs w:val="28"/>
              </w:rPr>
            </w:pPr>
            <w:r w:rsidRPr="00D724ED">
              <w:rPr>
                <w:b/>
                <w:color w:val="000000"/>
                <w:sz w:val="28"/>
                <w:szCs w:val="28"/>
              </w:rPr>
              <w:t>2.</w:t>
            </w:r>
            <w:r w:rsidRPr="00D724ED">
              <w:rPr>
                <w:color w:val="000000"/>
                <w:sz w:val="28"/>
                <w:szCs w:val="28"/>
              </w:rPr>
              <w:t xml:space="preserve"> свадебный хлеб</w:t>
            </w:r>
          </w:p>
        </w:tc>
        <w:tc>
          <w:tcPr>
            <w:tcW w:w="5351" w:type="dxa"/>
          </w:tcPr>
          <w:p w:rsidR="003A307A" w:rsidRPr="00D724ED" w:rsidRDefault="003A307A" w:rsidP="003A307A">
            <w:pPr>
              <w:pStyle w:val="expl"/>
              <w:spacing w:before="0" w:beforeAutospacing="0" w:after="0" w:afterAutospacing="0" w:line="360" w:lineRule="auto"/>
              <w:rPr>
                <w:b/>
                <w:color w:val="000000"/>
                <w:sz w:val="28"/>
                <w:szCs w:val="28"/>
                <w:lang w:val="sq-AL"/>
              </w:rPr>
            </w:pPr>
            <w:r w:rsidRPr="00D724ED">
              <w:rPr>
                <w:sz w:val="28"/>
                <w:szCs w:val="28"/>
                <w:lang w:val="en-US"/>
              </w:rPr>
              <w:t>[</w:t>
            </w:r>
            <w:proofErr w:type="gramStart"/>
            <w:r w:rsidRPr="00D724ED">
              <w:rPr>
                <w:sz w:val="28"/>
                <w:szCs w:val="28"/>
                <w:lang w:val="en-US"/>
              </w:rPr>
              <w:t>Thomai,Samara</w:t>
            </w:r>
            <w:proofErr w:type="gramEnd"/>
            <w:r w:rsidRPr="00D724ED">
              <w:rPr>
                <w:sz w:val="28"/>
                <w:szCs w:val="28"/>
                <w:lang w:val="en-US"/>
              </w:rPr>
              <w:t>, Kole 2002]</w:t>
            </w: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rPr>
            </w:pPr>
            <w:proofErr w:type="gramStart"/>
            <w:r w:rsidRPr="00D724ED">
              <w:rPr>
                <w:rFonts w:ascii="Times New Roman" w:hAnsi="Times New Roman" w:cs="Times New Roman"/>
                <w:b/>
                <w:bCs/>
                <w:color w:val="004080"/>
                <w:sz w:val="28"/>
                <w:szCs w:val="28"/>
                <w:lang w:val="en-US"/>
              </w:rPr>
              <w:t>KRUSHK</w:t>
            </w:r>
            <w:r w:rsidRPr="00D724ED">
              <w:rPr>
                <w:rFonts w:ascii="Times New Roman" w:hAnsi="Times New Roman" w:cs="Times New Roman"/>
                <w:b/>
                <w:bCs/>
                <w:color w:val="004080"/>
                <w:sz w:val="28"/>
                <w:szCs w:val="28"/>
              </w:rPr>
              <w:t xml:space="preserve"> ,</w:t>
            </w:r>
            <w:proofErr w:type="gramEnd"/>
            <w:r w:rsidRPr="00D724ED">
              <w:rPr>
                <w:rFonts w:ascii="Times New Roman" w:hAnsi="Times New Roman" w:cs="Times New Roman"/>
                <w:b/>
                <w:bCs/>
                <w:color w:val="004080"/>
                <w:sz w:val="28"/>
                <w:szCs w:val="28"/>
              </w:rPr>
              <w:t>~</w:t>
            </w:r>
            <w:r w:rsidRPr="00D724ED">
              <w:rPr>
                <w:rFonts w:ascii="Times New Roman" w:hAnsi="Times New Roman" w:cs="Times New Roman"/>
                <w:b/>
                <w:bCs/>
                <w:color w:val="004080"/>
                <w:sz w:val="28"/>
                <w:szCs w:val="28"/>
                <w:lang w:val="en-US"/>
              </w:rPr>
              <w:t>U</w:t>
            </w:r>
            <w:r w:rsidRPr="00D724ED">
              <w:rPr>
                <w:rFonts w:ascii="Times New Roman" w:hAnsi="Times New Roman" w:cs="Times New Roman"/>
                <w:b/>
                <w:bCs/>
                <w:color w:val="004080"/>
                <w:sz w:val="28"/>
                <w:szCs w:val="28"/>
              </w:rPr>
              <w:t xml:space="preserve"> </w:t>
            </w:r>
            <w:r w:rsidRPr="00D724ED">
              <w:rPr>
                <w:rFonts w:ascii="Times New Roman" w:hAnsi="Times New Roman" w:cs="Times New Roman"/>
                <w:bCs/>
                <w:sz w:val="28"/>
                <w:szCs w:val="28"/>
                <w:lang w:val="en-US"/>
              </w:rPr>
              <w:t>m</w:t>
            </w:r>
            <w:r w:rsidRPr="00D724ED">
              <w:rPr>
                <w:rFonts w:ascii="Times New Roman" w:hAnsi="Times New Roman" w:cs="Times New Roman"/>
                <w:bCs/>
                <w:sz w:val="28"/>
                <w:szCs w:val="28"/>
              </w:rPr>
              <w:t xml:space="preserve">. </w:t>
            </w:r>
            <w:r w:rsidRPr="00D724ED">
              <w:rPr>
                <w:rFonts w:ascii="Times New Roman" w:hAnsi="Times New Roman" w:cs="Times New Roman"/>
                <w:bCs/>
                <w:sz w:val="28"/>
                <w:szCs w:val="28"/>
                <w:lang w:val="en-US"/>
              </w:rPr>
              <w:t>sh</w:t>
            </w:r>
            <w:r w:rsidRPr="00D724ED">
              <w:rPr>
                <w:rFonts w:ascii="Times New Roman" w:hAnsi="Times New Roman" w:cs="Times New Roman"/>
                <w:bCs/>
                <w:sz w:val="28"/>
                <w:szCs w:val="28"/>
              </w:rPr>
              <w:t>.</w:t>
            </w:r>
            <w:r w:rsidRPr="00D724ED">
              <w:rPr>
                <w:rFonts w:ascii="Times New Roman" w:hAnsi="Times New Roman" w:cs="Times New Roman"/>
                <w:b/>
                <w:bCs/>
                <w:color w:val="004080"/>
                <w:sz w:val="28"/>
                <w:szCs w:val="28"/>
              </w:rPr>
              <w:t xml:space="preserve"> ~</w:t>
            </w:r>
            <w:r w:rsidRPr="00D724ED">
              <w:rPr>
                <w:rFonts w:ascii="Times New Roman" w:hAnsi="Times New Roman" w:cs="Times New Roman"/>
                <w:b/>
                <w:bCs/>
                <w:color w:val="004080"/>
                <w:sz w:val="28"/>
                <w:szCs w:val="28"/>
                <w:lang w:val="en-US"/>
              </w:rPr>
              <w:t>Q</w:t>
            </w:r>
            <w:r w:rsidRPr="00D724ED">
              <w:rPr>
                <w:rFonts w:ascii="Times New Roman" w:hAnsi="Times New Roman" w:cs="Times New Roman"/>
                <w:b/>
                <w:bCs/>
                <w:color w:val="004080"/>
                <w:sz w:val="28"/>
                <w:szCs w:val="28"/>
              </w:rPr>
              <w:t>, ~</w:t>
            </w:r>
            <w:r w:rsidRPr="00D724ED">
              <w:rPr>
                <w:rFonts w:ascii="Times New Roman" w:hAnsi="Times New Roman" w:cs="Times New Roman"/>
                <w:b/>
                <w:bCs/>
                <w:color w:val="004080"/>
                <w:sz w:val="28"/>
                <w:szCs w:val="28"/>
                <w:lang w:val="en-US"/>
              </w:rPr>
              <w:t>QIT</w:t>
            </w:r>
          </w:p>
        </w:tc>
        <w:tc>
          <w:tcPr>
            <w:tcW w:w="2693"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b/>
                <w:color w:val="000000"/>
                <w:sz w:val="28"/>
                <w:szCs w:val="28"/>
                <w:lang w:val="sq-AL"/>
              </w:rPr>
              <w:t>1.</w:t>
            </w:r>
            <w:r w:rsidRPr="00D724ED">
              <w:rPr>
                <w:color w:val="000000"/>
                <w:sz w:val="28"/>
                <w:szCs w:val="28"/>
                <w:lang w:val="sq-AL"/>
              </w:rPr>
              <w:t xml:space="preserve"> </w:t>
            </w:r>
            <w:r w:rsidRPr="00D724ED">
              <w:rPr>
                <w:color w:val="000000"/>
                <w:sz w:val="28"/>
                <w:szCs w:val="28"/>
              </w:rPr>
              <w:t>Сват</w:t>
            </w:r>
          </w:p>
          <w:p w:rsidR="003A307A" w:rsidRPr="00D724ED" w:rsidRDefault="003A307A" w:rsidP="003A307A">
            <w:pPr>
              <w:pStyle w:val="expl"/>
              <w:spacing w:before="0" w:beforeAutospacing="0" w:after="0" w:afterAutospacing="0" w:line="360" w:lineRule="auto"/>
              <w:rPr>
                <w:color w:val="000000"/>
                <w:sz w:val="28"/>
                <w:szCs w:val="28"/>
                <w:lang w:val="sq-AL"/>
              </w:rPr>
            </w:pPr>
            <w:r w:rsidRPr="00D724ED">
              <w:rPr>
                <w:b/>
                <w:color w:val="000000"/>
                <w:sz w:val="28"/>
                <w:szCs w:val="28"/>
                <w:lang w:val="sq-AL"/>
              </w:rPr>
              <w:t>2.</w:t>
            </w:r>
            <w:r w:rsidRPr="00D724ED">
              <w:rPr>
                <w:color w:val="000000"/>
                <w:sz w:val="28"/>
                <w:szCs w:val="28"/>
                <w:lang w:val="sq-AL"/>
              </w:rPr>
              <w:t xml:space="preserve"> </w:t>
            </w:r>
            <w:r w:rsidRPr="00D724ED">
              <w:rPr>
                <w:color w:val="000000"/>
                <w:sz w:val="28"/>
                <w:szCs w:val="28"/>
              </w:rPr>
              <w:t>Близкий друг жениха, который отправляется в составе свадебной процессии за невестой</w:t>
            </w:r>
            <w:r w:rsidRPr="00D724ED">
              <w:rPr>
                <w:color w:val="000000"/>
                <w:sz w:val="28"/>
                <w:szCs w:val="28"/>
                <w:lang w:val="sq-AL"/>
              </w:rPr>
              <w:t xml:space="preserve"> </w:t>
            </w:r>
          </w:p>
        </w:tc>
        <w:tc>
          <w:tcPr>
            <w:tcW w:w="5351" w:type="dxa"/>
          </w:tcPr>
          <w:p w:rsidR="003A307A" w:rsidRPr="00A62A4A" w:rsidRDefault="003A307A" w:rsidP="003A307A">
            <w:pPr>
              <w:spacing w:line="360" w:lineRule="auto"/>
              <w:ind w:left="-284" w:firstLine="284"/>
              <w:rPr>
                <w:rFonts w:ascii="Times New Roman" w:hAnsi="Times New Roman" w:cs="Times New Roman"/>
                <w:sz w:val="28"/>
                <w:szCs w:val="28"/>
                <w:lang w:val="sq-AL"/>
              </w:rPr>
            </w:pPr>
            <w:r w:rsidRPr="00D724ED">
              <w:rPr>
                <w:rFonts w:ascii="Times New Roman" w:hAnsi="Times New Roman" w:cs="Times New Roman"/>
                <w:i/>
                <w:sz w:val="28"/>
                <w:szCs w:val="28"/>
                <w:lang w:val="sq-AL"/>
              </w:rPr>
              <w:t xml:space="preserve">крушк </w:t>
            </w:r>
            <w:r w:rsidRPr="00D724ED">
              <w:rPr>
                <w:rFonts w:ascii="Times New Roman" w:hAnsi="Times New Roman" w:cs="Times New Roman"/>
                <w:sz w:val="28"/>
                <w:szCs w:val="28"/>
                <w:lang w:val="sq-AL"/>
              </w:rPr>
              <w:t xml:space="preserve">/ krushk, -u / [Загория, Fico 1961; </w:t>
            </w:r>
          </w:p>
          <w:p w:rsidR="003A307A" w:rsidRPr="00D724ED" w:rsidRDefault="003A307A" w:rsidP="003A307A">
            <w:pPr>
              <w:spacing w:line="360" w:lineRule="auto"/>
              <w:ind w:left="-284" w:firstLine="284"/>
              <w:rPr>
                <w:rFonts w:ascii="Times New Roman" w:hAnsi="Times New Roman" w:cs="Times New Roman"/>
                <w:sz w:val="28"/>
                <w:szCs w:val="28"/>
                <w:lang w:val="sq-AL"/>
              </w:rPr>
            </w:pPr>
            <w:r w:rsidRPr="00D724ED">
              <w:rPr>
                <w:rFonts w:ascii="Times New Roman" w:hAnsi="Times New Roman" w:cs="Times New Roman"/>
                <w:sz w:val="28"/>
                <w:szCs w:val="28"/>
                <w:lang w:val="sq-AL"/>
              </w:rPr>
              <w:t>Скрапар,  Zojzi 1958; Колёня, Prifti 2010]</w:t>
            </w:r>
          </w:p>
          <w:p w:rsidR="003A307A" w:rsidRPr="00A62A4A" w:rsidRDefault="003A307A" w:rsidP="003A307A">
            <w:pPr>
              <w:spacing w:line="360" w:lineRule="auto"/>
              <w:ind w:left="-284" w:firstLine="284"/>
              <w:rPr>
                <w:rFonts w:ascii="Times New Roman" w:hAnsi="Times New Roman" w:cs="Times New Roman"/>
                <w:sz w:val="28"/>
                <w:szCs w:val="28"/>
                <w:lang w:val="sq-AL"/>
              </w:rPr>
            </w:pPr>
            <w:r w:rsidRPr="00D724ED">
              <w:rPr>
                <w:rFonts w:ascii="Times New Roman" w:hAnsi="Times New Roman" w:cs="Times New Roman"/>
                <w:i/>
                <w:sz w:val="28"/>
                <w:szCs w:val="28"/>
                <w:lang w:val="sq-AL"/>
              </w:rPr>
              <w:t>дасмор</w:t>
            </w:r>
            <w:r w:rsidRPr="00D724ED">
              <w:rPr>
                <w:rFonts w:ascii="Times New Roman" w:hAnsi="Times New Roman" w:cs="Times New Roman"/>
                <w:sz w:val="28"/>
                <w:szCs w:val="28"/>
                <w:lang w:val="sq-AL"/>
              </w:rPr>
              <w:t xml:space="preserve"> / dasmor, -i / [Пермет,</w:t>
            </w:r>
          </w:p>
          <w:p w:rsidR="003A307A" w:rsidRPr="00D724ED" w:rsidRDefault="003A307A" w:rsidP="003A307A">
            <w:pPr>
              <w:spacing w:line="360" w:lineRule="auto"/>
              <w:ind w:left="-284" w:firstLine="284"/>
              <w:rPr>
                <w:rFonts w:ascii="Times New Roman" w:hAnsi="Times New Roman" w:cs="Times New Roman"/>
                <w:sz w:val="28"/>
                <w:szCs w:val="28"/>
                <w:lang w:val="sq-AL"/>
              </w:rPr>
            </w:pPr>
            <w:r w:rsidRPr="00D724ED">
              <w:rPr>
                <w:rFonts w:ascii="Times New Roman" w:hAnsi="Times New Roman" w:cs="Times New Roman"/>
                <w:sz w:val="28"/>
                <w:szCs w:val="28"/>
                <w:lang w:val="sq-AL"/>
              </w:rPr>
              <w:t> Haxhihasani 1959].</w:t>
            </w:r>
          </w:p>
          <w:p w:rsidR="003A307A" w:rsidRPr="00D724ED" w:rsidRDefault="003A307A" w:rsidP="003A307A">
            <w:pPr>
              <w:pStyle w:val="expl"/>
              <w:spacing w:before="0" w:beforeAutospacing="0" w:after="0" w:afterAutospacing="0" w:line="360" w:lineRule="auto"/>
              <w:rPr>
                <w:b/>
                <w:color w:val="000000"/>
                <w:sz w:val="28"/>
                <w:szCs w:val="28"/>
                <w:lang w:val="sq-AL"/>
              </w:rPr>
            </w:pP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en-US"/>
              </w:rPr>
            </w:pPr>
            <w:r w:rsidRPr="00D724ED">
              <w:rPr>
                <w:rFonts w:ascii="Times New Roman" w:hAnsi="Times New Roman" w:cs="Times New Roman"/>
                <w:b/>
                <w:bCs/>
                <w:color w:val="004080"/>
                <w:sz w:val="28"/>
                <w:szCs w:val="28"/>
                <w:lang w:val="en-US"/>
              </w:rPr>
              <w:t xml:space="preserve">KRUSHK/Ë, A </w:t>
            </w:r>
            <w:r w:rsidRPr="00D724ED">
              <w:rPr>
                <w:rFonts w:ascii="Times New Roman" w:hAnsi="Times New Roman" w:cs="Times New Roman"/>
                <w:bCs/>
                <w:sz w:val="28"/>
                <w:szCs w:val="28"/>
                <w:lang w:val="en-US"/>
              </w:rPr>
              <w:t>f. sh.</w:t>
            </w:r>
            <w:r w:rsidRPr="00D724ED">
              <w:rPr>
                <w:rFonts w:ascii="Times New Roman" w:hAnsi="Times New Roman" w:cs="Times New Roman"/>
                <w:b/>
                <w:bCs/>
                <w:color w:val="004080"/>
                <w:sz w:val="28"/>
                <w:szCs w:val="28"/>
                <w:lang w:val="en-US"/>
              </w:rPr>
              <w:t xml:space="preserve">  ~A, ~A</w:t>
            </w:r>
            <w:r w:rsidRPr="00D724ED">
              <w:rPr>
                <w:rFonts w:ascii="Times New Roman" w:hAnsi="Times New Roman" w:cs="Times New Roman"/>
                <w:b/>
                <w:bCs/>
                <w:color w:val="004080"/>
                <w:sz w:val="28"/>
                <w:szCs w:val="28"/>
              </w:rPr>
              <w:t>Т</w:t>
            </w:r>
          </w:p>
        </w:tc>
        <w:tc>
          <w:tcPr>
            <w:tcW w:w="2693"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b/>
                <w:color w:val="000000"/>
                <w:sz w:val="28"/>
                <w:szCs w:val="28"/>
                <w:lang w:val="sq-AL"/>
              </w:rPr>
              <w:t>1.</w:t>
            </w:r>
            <w:r w:rsidRPr="00D724ED">
              <w:rPr>
                <w:color w:val="000000"/>
                <w:sz w:val="28"/>
                <w:szCs w:val="28"/>
                <w:lang w:val="sq-AL"/>
              </w:rPr>
              <w:t xml:space="preserve"> </w:t>
            </w:r>
            <w:r w:rsidRPr="00D724ED">
              <w:rPr>
                <w:color w:val="000000"/>
                <w:sz w:val="28"/>
                <w:szCs w:val="28"/>
              </w:rPr>
              <w:t>Сватья</w:t>
            </w:r>
          </w:p>
          <w:p w:rsidR="003A307A" w:rsidRPr="00D724ED" w:rsidRDefault="003A307A" w:rsidP="003A307A">
            <w:pPr>
              <w:pStyle w:val="expl"/>
              <w:spacing w:before="0" w:beforeAutospacing="0" w:after="0" w:afterAutospacing="0" w:line="360" w:lineRule="auto"/>
              <w:rPr>
                <w:color w:val="000000"/>
                <w:sz w:val="28"/>
                <w:szCs w:val="28"/>
              </w:rPr>
            </w:pPr>
            <w:r w:rsidRPr="00D724ED">
              <w:rPr>
                <w:b/>
                <w:color w:val="000000"/>
                <w:sz w:val="28"/>
                <w:szCs w:val="28"/>
                <w:lang w:val="sq-AL"/>
              </w:rPr>
              <w:t>2.</w:t>
            </w:r>
            <w:r w:rsidRPr="00D724ED">
              <w:rPr>
                <w:color w:val="000000"/>
                <w:sz w:val="28"/>
                <w:szCs w:val="28"/>
                <w:lang w:val="sq-AL"/>
              </w:rPr>
              <w:t xml:space="preserve"> </w:t>
            </w:r>
            <w:r w:rsidRPr="00D724ED">
              <w:rPr>
                <w:color w:val="000000"/>
                <w:sz w:val="28"/>
                <w:szCs w:val="28"/>
              </w:rPr>
              <w:t>Женщина, которая отправляется в составе свадебной процессии за невестой</w:t>
            </w:r>
          </w:p>
        </w:tc>
        <w:tc>
          <w:tcPr>
            <w:tcW w:w="5351" w:type="dxa"/>
          </w:tcPr>
          <w:p w:rsidR="003A307A" w:rsidRPr="00D724ED" w:rsidRDefault="003A307A" w:rsidP="003A307A">
            <w:pPr>
              <w:pStyle w:val="expl"/>
              <w:spacing w:before="0" w:beforeAutospacing="0" w:after="0" w:afterAutospacing="0" w:line="360" w:lineRule="auto"/>
              <w:rPr>
                <w:b/>
                <w:color w:val="000000"/>
                <w:sz w:val="28"/>
                <w:szCs w:val="28"/>
                <w:lang w:val="sq-AL"/>
              </w:rPr>
            </w:pPr>
            <w:r w:rsidRPr="00D724ED">
              <w:rPr>
                <w:sz w:val="28"/>
                <w:szCs w:val="28"/>
              </w:rPr>
              <w:t>[</w:t>
            </w:r>
            <w:proofErr w:type="gramStart"/>
            <w:r w:rsidRPr="00D724ED">
              <w:rPr>
                <w:sz w:val="28"/>
                <w:szCs w:val="28"/>
                <w:lang w:val="en-US"/>
              </w:rPr>
              <w:t>Thomai</w:t>
            </w:r>
            <w:r w:rsidRPr="00D724ED">
              <w:rPr>
                <w:sz w:val="28"/>
                <w:szCs w:val="28"/>
              </w:rPr>
              <w:t>,</w:t>
            </w:r>
            <w:r w:rsidRPr="00D724ED">
              <w:rPr>
                <w:sz w:val="28"/>
                <w:szCs w:val="28"/>
                <w:lang w:val="en-US"/>
              </w:rPr>
              <w:t>Samara</w:t>
            </w:r>
            <w:proofErr w:type="gramEnd"/>
            <w:r w:rsidRPr="00D724ED">
              <w:rPr>
                <w:sz w:val="28"/>
                <w:szCs w:val="28"/>
              </w:rPr>
              <w:t>, </w:t>
            </w:r>
            <w:r w:rsidRPr="00D724ED">
              <w:rPr>
                <w:sz w:val="28"/>
                <w:szCs w:val="28"/>
                <w:lang w:val="en-US"/>
              </w:rPr>
              <w:t>Kole</w:t>
            </w:r>
            <w:r w:rsidRPr="00D724ED">
              <w:rPr>
                <w:sz w:val="28"/>
                <w:szCs w:val="28"/>
              </w:rPr>
              <w:t> 2002]</w:t>
            </w:r>
          </w:p>
        </w:tc>
      </w:tr>
      <w:tr w:rsidR="003A307A" w:rsidRPr="00A62A4A"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rPr>
            </w:pPr>
            <w:r w:rsidRPr="00D724ED">
              <w:rPr>
                <w:rFonts w:ascii="Times New Roman" w:hAnsi="Times New Roman" w:cs="Times New Roman"/>
                <w:b/>
                <w:bCs/>
                <w:color w:val="004080"/>
                <w:sz w:val="28"/>
                <w:szCs w:val="28"/>
              </w:rPr>
              <w:t xml:space="preserve">KRUSHKAPARË/ I </w:t>
            </w:r>
            <w:r w:rsidRPr="00D724ED">
              <w:rPr>
                <w:rFonts w:ascii="Times New Roman" w:hAnsi="Times New Roman" w:cs="Times New Roman"/>
                <w:bCs/>
                <w:sz w:val="28"/>
                <w:szCs w:val="28"/>
              </w:rPr>
              <w:t>m.</w:t>
            </w:r>
          </w:p>
        </w:tc>
        <w:tc>
          <w:tcPr>
            <w:tcW w:w="2693"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color w:val="000000"/>
                <w:sz w:val="28"/>
                <w:szCs w:val="28"/>
              </w:rPr>
              <w:t>Тот, кто возглавляет свадебную процессию</w:t>
            </w:r>
          </w:p>
        </w:tc>
        <w:tc>
          <w:tcPr>
            <w:tcW w:w="5351" w:type="dxa"/>
          </w:tcPr>
          <w:p w:rsidR="003A307A" w:rsidRPr="00D724ED" w:rsidRDefault="003A307A" w:rsidP="003A307A">
            <w:pPr>
              <w:pStyle w:val="expl"/>
              <w:spacing w:before="0" w:beforeAutospacing="0" w:after="0" w:afterAutospacing="0" w:line="360" w:lineRule="auto"/>
              <w:rPr>
                <w:sz w:val="28"/>
                <w:szCs w:val="28"/>
              </w:rPr>
            </w:pPr>
            <w:r w:rsidRPr="00D724ED">
              <w:rPr>
                <w:i/>
                <w:sz w:val="28"/>
                <w:szCs w:val="28"/>
                <w:lang w:val="sq-AL"/>
              </w:rPr>
              <w:t>круекрушк</w:t>
            </w:r>
            <w:r w:rsidRPr="00D724ED">
              <w:rPr>
                <w:sz w:val="28"/>
                <w:szCs w:val="28"/>
                <w:lang w:val="sq-AL"/>
              </w:rPr>
              <w:t xml:space="preserve"> / kryekrushk, -u / </w:t>
            </w:r>
            <w:r w:rsidRPr="00D724ED">
              <w:rPr>
                <w:sz w:val="28"/>
                <w:szCs w:val="28"/>
              </w:rPr>
              <w:t xml:space="preserve">[Колёня, </w:t>
            </w:r>
            <w:r w:rsidRPr="00D724ED">
              <w:rPr>
                <w:sz w:val="28"/>
                <w:szCs w:val="28"/>
                <w:lang w:val="en-US"/>
              </w:rPr>
              <w:t>Prifti</w:t>
            </w:r>
            <w:r w:rsidRPr="00D724ED">
              <w:rPr>
                <w:sz w:val="28"/>
                <w:szCs w:val="28"/>
              </w:rPr>
              <w:t xml:space="preserve"> 2010]</w:t>
            </w:r>
          </w:p>
          <w:p w:rsidR="003A307A" w:rsidRPr="00D724ED" w:rsidRDefault="003A307A" w:rsidP="003A307A">
            <w:pPr>
              <w:pStyle w:val="expl"/>
              <w:spacing w:before="0" w:beforeAutospacing="0" w:after="0" w:afterAutospacing="0" w:line="360" w:lineRule="auto"/>
              <w:rPr>
                <w:sz w:val="28"/>
                <w:szCs w:val="28"/>
              </w:rPr>
            </w:pPr>
            <w:r w:rsidRPr="00D724ED">
              <w:rPr>
                <w:i/>
                <w:sz w:val="28"/>
                <w:szCs w:val="28"/>
                <w:lang w:val="sq-AL"/>
              </w:rPr>
              <w:t>селямаз</w:t>
            </w:r>
            <w:r w:rsidRPr="00D724ED">
              <w:rPr>
                <w:sz w:val="28"/>
                <w:szCs w:val="28"/>
                <w:lang w:val="sq-AL"/>
              </w:rPr>
              <w:t xml:space="preserve"> / selamaz, -i /</w:t>
            </w:r>
            <w:r w:rsidRPr="00D724ED">
              <w:rPr>
                <w:sz w:val="28"/>
                <w:szCs w:val="28"/>
              </w:rPr>
              <w:t xml:space="preserve"> [Скрапар, </w:t>
            </w:r>
            <w:r w:rsidRPr="00D724ED">
              <w:rPr>
                <w:sz w:val="28"/>
                <w:szCs w:val="28"/>
                <w:lang w:val="en-US"/>
              </w:rPr>
              <w:t>Zojzi</w:t>
            </w:r>
            <w:r w:rsidRPr="00D724ED">
              <w:rPr>
                <w:sz w:val="28"/>
                <w:szCs w:val="28"/>
              </w:rPr>
              <w:t xml:space="preserve"> 1958]</w:t>
            </w:r>
          </w:p>
          <w:p w:rsidR="003A307A" w:rsidRPr="00D724ED" w:rsidRDefault="003A307A" w:rsidP="003A307A">
            <w:pPr>
              <w:pStyle w:val="expl"/>
              <w:spacing w:before="0" w:beforeAutospacing="0" w:after="0" w:afterAutospacing="0" w:line="360" w:lineRule="auto"/>
              <w:rPr>
                <w:sz w:val="28"/>
                <w:szCs w:val="28"/>
              </w:rPr>
            </w:pPr>
            <w:r w:rsidRPr="00D724ED">
              <w:rPr>
                <w:i/>
                <w:sz w:val="28"/>
                <w:szCs w:val="28"/>
                <w:lang w:val="sq-AL"/>
              </w:rPr>
              <w:t>круекрушк</w:t>
            </w:r>
            <w:r w:rsidRPr="00D724ED">
              <w:rPr>
                <w:sz w:val="28"/>
                <w:szCs w:val="28"/>
                <w:lang w:val="sq-AL"/>
              </w:rPr>
              <w:t xml:space="preserve"> / kryekrushk, -u /, </w:t>
            </w:r>
          </w:p>
          <w:p w:rsidR="003A307A" w:rsidRPr="00D724ED" w:rsidRDefault="003A307A" w:rsidP="003A307A">
            <w:pPr>
              <w:pStyle w:val="expl"/>
              <w:spacing w:before="0" w:beforeAutospacing="0" w:after="0" w:afterAutospacing="0" w:line="360" w:lineRule="auto"/>
              <w:rPr>
                <w:i/>
                <w:color w:val="000000"/>
                <w:sz w:val="28"/>
                <w:szCs w:val="28"/>
                <w:lang w:val="sq-AL"/>
              </w:rPr>
            </w:pPr>
            <w:r w:rsidRPr="00D724ED">
              <w:rPr>
                <w:i/>
                <w:sz w:val="28"/>
                <w:szCs w:val="28"/>
                <w:lang w:val="sq-AL"/>
              </w:rPr>
              <w:t>крушкапар</w:t>
            </w:r>
            <w:r w:rsidRPr="00D724ED">
              <w:rPr>
                <w:sz w:val="28"/>
                <w:szCs w:val="28"/>
                <w:lang w:val="sq-AL"/>
              </w:rPr>
              <w:t xml:space="preserve"> / krushkapar, -i /, </w:t>
            </w:r>
            <w:r w:rsidRPr="00D724ED">
              <w:rPr>
                <w:i/>
                <w:sz w:val="28"/>
                <w:szCs w:val="28"/>
                <w:lang w:val="sq-AL"/>
              </w:rPr>
              <w:t>селямаз</w:t>
            </w:r>
            <w:r w:rsidRPr="00D724ED">
              <w:rPr>
                <w:sz w:val="28"/>
                <w:szCs w:val="28"/>
                <w:lang w:val="sq-AL"/>
              </w:rPr>
              <w:t xml:space="preserve"> / selamaz, -i / [Tirta 2004].</w:t>
            </w:r>
          </w:p>
          <w:p w:rsidR="003A307A" w:rsidRPr="00D724ED" w:rsidRDefault="003A307A" w:rsidP="003A307A">
            <w:pPr>
              <w:pStyle w:val="expl"/>
              <w:spacing w:before="0" w:beforeAutospacing="0" w:after="0" w:afterAutospacing="0" w:line="360" w:lineRule="auto"/>
              <w:rPr>
                <w:i/>
                <w:color w:val="000000"/>
                <w:sz w:val="28"/>
                <w:szCs w:val="28"/>
                <w:lang w:val="sq-AL"/>
              </w:rPr>
            </w:pPr>
          </w:p>
        </w:tc>
      </w:tr>
      <w:tr w:rsidR="003A307A" w:rsidRPr="00D724ED" w:rsidTr="003A307A">
        <w:tc>
          <w:tcPr>
            <w:tcW w:w="2093" w:type="dxa"/>
          </w:tcPr>
          <w:p w:rsidR="003A307A" w:rsidRPr="00D724ED" w:rsidRDefault="003A307A" w:rsidP="003A307A">
            <w:pPr>
              <w:pStyle w:val="explheader"/>
              <w:spacing w:before="0" w:beforeAutospacing="0" w:after="0" w:afterAutospacing="0" w:line="360" w:lineRule="auto"/>
              <w:rPr>
                <w:b/>
                <w:bCs/>
                <w:color w:val="004080"/>
                <w:sz w:val="28"/>
                <w:szCs w:val="28"/>
                <w:lang w:val="sq-AL"/>
              </w:rPr>
            </w:pPr>
            <w:r w:rsidRPr="00D724ED">
              <w:rPr>
                <w:b/>
                <w:bCs/>
                <w:color w:val="004080"/>
                <w:sz w:val="28"/>
                <w:szCs w:val="28"/>
                <w:lang w:val="sq-AL"/>
              </w:rPr>
              <w:t xml:space="preserve">KUL/AÇ, ~AÇI </w:t>
            </w:r>
            <w:r w:rsidRPr="00D724ED">
              <w:rPr>
                <w:bCs/>
                <w:sz w:val="28"/>
                <w:szCs w:val="28"/>
                <w:lang w:val="sq-AL"/>
              </w:rPr>
              <w:t>m. sh.</w:t>
            </w:r>
            <w:r w:rsidRPr="00D724ED">
              <w:rPr>
                <w:b/>
                <w:bCs/>
                <w:color w:val="004080"/>
                <w:sz w:val="28"/>
                <w:szCs w:val="28"/>
                <w:lang w:val="sq-AL"/>
              </w:rPr>
              <w:t xml:space="preserve">  ~EÇ, EÇТЁ</w:t>
            </w:r>
          </w:p>
          <w:p w:rsidR="003A307A" w:rsidRPr="00D724ED" w:rsidRDefault="003A307A" w:rsidP="003A307A">
            <w:pPr>
              <w:spacing w:line="360" w:lineRule="auto"/>
              <w:rPr>
                <w:rFonts w:ascii="Times New Roman" w:hAnsi="Times New Roman" w:cs="Times New Roman"/>
                <w:b/>
                <w:bCs/>
                <w:color w:val="004080"/>
                <w:sz w:val="28"/>
                <w:szCs w:val="28"/>
              </w:rPr>
            </w:pPr>
          </w:p>
        </w:tc>
        <w:tc>
          <w:tcPr>
            <w:tcW w:w="2693" w:type="dxa"/>
          </w:tcPr>
          <w:p w:rsidR="003A307A" w:rsidRPr="00D724ED" w:rsidRDefault="003A307A" w:rsidP="003A307A">
            <w:pPr>
              <w:pStyle w:val="expl"/>
              <w:spacing w:before="0" w:beforeAutospacing="0" w:after="0" w:afterAutospacing="0" w:line="360" w:lineRule="auto"/>
              <w:rPr>
                <w:sz w:val="28"/>
                <w:szCs w:val="28"/>
              </w:rPr>
            </w:pPr>
            <w:r w:rsidRPr="00D724ED">
              <w:rPr>
                <w:color w:val="000000"/>
                <w:sz w:val="28"/>
                <w:szCs w:val="28"/>
              </w:rPr>
              <w:t>Хлеб круглой формы, приготовленный без добавления дрожжей</w:t>
            </w:r>
          </w:p>
        </w:tc>
        <w:tc>
          <w:tcPr>
            <w:tcW w:w="5351" w:type="dxa"/>
          </w:tcPr>
          <w:p w:rsidR="003A307A" w:rsidRPr="00D724ED" w:rsidRDefault="003A307A" w:rsidP="003A307A">
            <w:pPr>
              <w:pStyle w:val="expl"/>
              <w:spacing w:before="0" w:beforeAutospacing="0" w:after="0" w:afterAutospacing="0" w:line="360" w:lineRule="auto"/>
              <w:rPr>
                <w:color w:val="000000"/>
                <w:sz w:val="28"/>
                <w:szCs w:val="28"/>
                <w:lang w:val="sq-AL"/>
              </w:rPr>
            </w:pPr>
            <w:r w:rsidRPr="00D724ED">
              <w:rPr>
                <w:i/>
                <w:sz w:val="28"/>
                <w:szCs w:val="28"/>
              </w:rPr>
              <w:t>букуваль</w:t>
            </w:r>
            <w:r w:rsidRPr="00D724ED">
              <w:rPr>
                <w:sz w:val="28"/>
                <w:szCs w:val="28"/>
              </w:rPr>
              <w:t xml:space="preserve"> / </w:t>
            </w:r>
            <w:r w:rsidRPr="00D724ED">
              <w:rPr>
                <w:sz w:val="28"/>
                <w:szCs w:val="28"/>
                <w:lang w:val="en-US"/>
              </w:rPr>
              <w:t>bukuval</w:t>
            </w:r>
            <w:r w:rsidRPr="00D724ED">
              <w:rPr>
                <w:sz w:val="28"/>
                <w:szCs w:val="28"/>
              </w:rPr>
              <w:t xml:space="preserve">ё, -а /, </w:t>
            </w:r>
            <w:r w:rsidRPr="00D724ED">
              <w:rPr>
                <w:i/>
                <w:sz w:val="28"/>
                <w:szCs w:val="28"/>
              </w:rPr>
              <w:t>турта</w:t>
            </w:r>
            <w:r w:rsidRPr="00D724ED">
              <w:rPr>
                <w:sz w:val="28"/>
                <w:szCs w:val="28"/>
              </w:rPr>
              <w:t xml:space="preserve"> / </w:t>
            </w:r>
            <w:r w:rsidRPr="00D724ED">
              <w:rPr>
                <w:sz w:val="28"/>
                <w:szCs w:val="28"/>
                <w:lang w:val="en-US"/>
              </w:rPr>
              <w:t>turt</w:t>
            </w:r>
            <w:r w:rsidRPr="00D724ED">
              <w:rPr>
                <w:sz w:val="28"/>
                <w:szCs w:val="28"/>
              </w:rPr>
              <w:t xml:space="preserve">ё, -а /, </w:t>
            </w:r>
            <w:r w:rsidRPr="00D724ED">
              <w:rPr>
                <w:i/>
                <w:sz w:val="28"/>
                <w:szCs w:val="28"/>
              </w:rPr>
              <w:t>панеспан</w:t>
            </w:r>
            <w:r w:rsidRPr="00D724ED">
              <w:rPr>
                <w:sz w:val="28"/>
                <w:szCs w:val="28"/>
              </w:rPr>
              <w:t xml:space="preserve"> /</w:t>
            </w:r>
            <w:r w:rsidRPr="00D724ED">
              <w:rPr>
                <w:sz w:val="28"/>
                <w:szCs w:val="28"/>
                <w:lang w:val="en-US"/>
              </w:rPr>
              <w:t> panespan</w:t>
            </w:r>
            <w:r w:rsidRPr="00D724ED">
              <w:rPr>
                <w:sz w:val="28"/>
                <w:szCs w:val="28"/>
              </w:rPr>
              <w:t>,</w:t>
            </w:r>
            <w:r w:rsidRPr="00D724ED">
              <w:rPr>
                <w:sz w:val="28"/>
                <w:szCs w:val="28"/>
                <w:lang w:val="en-US"/>
              </w:rPr>
              <w:t> </w:t>
            </w:r>
            <w:r w:rsidRPr="00D724ED">
              <w:rPr>
                <w:sz w:val="28"/>
                <w:szCs w:val="28"/>
              </w:rPr>
              <w:t>-</w:t>
            </w:r>
            <w:r w:rsidRPr="00D724ED">
              <w:rPr>
                <w:sz w:val="28"/>
                <w:szCs w:val="28"/>
                <w:lang w:val="en-US"/>
              </w:rPr>
              <w:t>i</w:t>
            </w:r>
            <w:r w:rsidRPr="00D724ED">
              <w:rPr>
                <w:sz w:val="28"/>
                <w:szCs w:val="28"/>
              </w:rPr>
              <w:t xml:space="preserve"> /, </w:t>
            </w:r>
            <w:r w:rsidRPr="00D724ED">
              <w:rPr>
                <w:i/>
                <w:sz w:val="28"/>
                <w:szCs w:val="28"/>
              </w:rPr>
              <w:t xml:space="preserve">букшечер </w:t>
            </w:r>
            <w:r w:rsidRPr="00D724ED">
              <w:rPr>
                <w:sz w:val="28"/>
                <w:szCs w:val="28"/>
              </w:rPr>
              <w:t>/</w:t>
            </w:r>
            <w:r w:rsidRPr="00D724ED">
              <w:rPr>
                <w:sz w:val="28"/>
                <w:szCs w:val="28"/>
                <w:lang w:val="en-US"/>
              </w:rPr>
              <w:t> buksheqer</w:t>
            </w:r>
            <w:r w:rsidRPr="00D724ED">
              <w:rPr>
                <w:sz w:val="28"/>
                <w:szCs w:val="28"/>
              </w:rPr>
              <w:t>, -</w:t>
            </w:r>
            <w:r w:rsidRPr="00D724ED">
              <w:rPr>
                <w:sz w:val="28"/>
                <w:szCs w:val="28"/>
                <w:lang w:val="en-US"/>
              </w:rPr>
              <w:t>i</w:t>
            </w:r>
            <w:r w:rsidRPr="00D724ED">
              <w:rPr>
                <w:sz w:val="28"/>
                <w:szCs w:val="28"/>
              </w:rPr>
              <w:t xml:space="preserve"> / [Корча, </w:t>
            </w:r>
            <w:r w:rsidRPr="00D724ED">
              <w:rPr>
                <w:sz w:val="28"/>
                <w:szCs w:val="28"/>
                <w:lang w:val="en-US"/>
              </w:rPr>
              <w:t>Mani</w:t>
            </w:r>
            <w:r w:rsidRPr="00D724ED">
              <w:rPr>
                <w:sz w:val="28"/>
                <w:szCs w:val="28"/>
              </w:rPr>
              <w:t xml:space="preserve"> 1958]</w:t>
            </w:r>
          </w:p>
          <w:p w:rsidR="003A307A" w:rsidRPr="00D724ED" w:rsidRDefault="003A307A" w:rsidP="003A307A">
            <w:pPr>
              <w:pStyle w:val="expl"/>
              <w:spacing w:before="0" w:beforeAutospacing="0" w:after="0" w:afterAutospacing="0" w:line="360" w:lineRule="auto"/>
              <w:rPr>
                <w:sz w:val="28"/>
                <w:szCs w:val="28"/>
                <w:lang w:val="sq-AL"/>
              </w:rPr>
            </w:pPr>
            <w:r w:rsidRPr="00D724ED">
              <w:rPr>
                <w:i/>
                <w:sz w:val="28"/>
                <w:szCs w:val="28"/>
                <w:lang w:val="sq-AL"/>
              </w:rPr>
              <w:t>куляч</w:t>
            </w:r>
            <w:r w:rsidRPr="00D724ED">
              <w:rPr>
                <w:sz w:val="28"/>
                <w:szCs w:val="28"/>
                <w:lang w:val="sq-AL"/>
              </w:rPr>
              <w:t xml:space="preserve"> / kulaҫ, -i / [Пермет, Haxhihasani 1959; Загория, Fico 1961]</w:t>
            </w:r>
          </w:p>
          <w:p w:rsidR="003A307A" w:rsidRPr="00D724ED" w:rsidRDefault="003A307A" w:rsidP="003A307A">
            <w:pPr>
              <w:pStyle w:val="expl"/>
              <w:spacing w:before="0" w:beforeAutospacing="0" w:after="0" w:afterAutospacing="0" w:line="360" w:lineRule="auto"/>
              <w:rPr>
                <w:color w:val="000000"/>
                <w:sz w:val="28"/>
                <w:szCs w:val="28"/>
              </w:rPr>
            </w:pPr>
            <w:r w:rsidRPr="00D724ED">
              <w:rPr>
                <w:sz w:val="28"/>
                <w:szCs w:val="28"/>
                <w:lang w:val="sq-AL"/>
              </w:rPr>
              <w:t>[АОЕ: Новик, Сулоева 2014]</w:t>
            </w:r>
          </w:p>
        </w:tc>
      </w:tr>
      <w:tr w:rsidR="003A307A" w:rsidRPr="00C81DF4"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sq-AL"/>
              </w:rPr>
            </w:pPr>
            <w:r w:rsidRPr="00D724ED">
              <w:rPr>
                <w:rFonts w:ascii="Times New Roman" w:hAnsi="Times New Roman" w:cs="Times New Roman"/>
                <w:b/>
                <w:bCs/>
                <w:color w:val="004080"/>
                <w:sz w:val="28"/>
                <w:szCs w:val="28"/>
                <w:lang w:val="sq-AL"/>
              </w:rPr>
              <w:t xml:space="preserve">LAJMËS, ~I </w:t>
            </w:r>
            <w:r w:rsidRPr="00D724ED">
              <w:rPr>
                <w:rFonts w:ascii="Times New Roman" w:hAnsi="Times New Roman" w:cs="Times New Roman"/>
                <w:bCs/>
                <w:sz w:val="28"/>
                <w:szCs w:val="28"/>
                <w:lang w:val="sq-AL"/>
              </w:rPr>
              <w:t>m. sh.</w:t>
            </w:r>
            <w:r w:rsidRPr="00D724ED">
              <w:rPr>
                <w:rFonts w:ascii="Times New Roman" w:hAnsi="Times New Roman" w:cs="Times New Roman"/>
                <w:b/>
                <w:bCs/>
                <w:color w:val="004080"/>
                <w:sz w:val="28"/>
                <w:szCs w:val="28"/>
                <w:lang w:val="sq-AL"/>
              </w:rPr>
              <w:t xml:space="preserve"> ~, ~IТ </w:t>
            </w:r>
          </w:p>
        </w:tc>
        <w:tc>
          <w:tcPr>
            <w:tcW w:w="2693" w:type="dxa"/>
            <w:vMerge w:val="restart"/>
          </w:tcPr>
          <w:p w:rsidR="003A307A" w:rsidRPr="00D724ED" w:rsidRDefault="003A307A" w:rsidP="003A307A">
            <w:pPr>
              <w:pStyle w:val="expl"/>
              <w:spacing w:before="0" w:beforeAutospacing="0" w:after="0" w:afterAutospacing="0" w:line="360" w:lineRule="auto"/>
              <w:rPr>
                <w:color w:val="000000"/>
                <w:sz w:val="28"/>
                <w:szCs w:val="28"/>
                <w:lang w:val="sq-AL"/>
              </w:rPr>
            </w:pPr>
            <w:r w:rsidRPr="00D724ED">
              <w:rPr>
                <w:color w:val="000000"/>
                <w:sz w:val="28"/>
                <w:szCs w:val="28"/>
              </w:rPr>
              <w:t>Посредник между семьями, сват</w:t>
            </w:r>
          </w:p>
        </w:tc>
        <w:tc>
          <w:tcPr>
            <w:tcW w:w="5351" w:type="dxa"/>
            <w:vMerge w:val="restart"/>
          </w:tcPr>
          <w:p w:rsidR="003A307A" w:rsidRPr="00D724ED" w:rsidRDefault="003A307A" w:rsidP="003A307A">
            <w:pPr>
              <w:pStyle w:val="expl"/>
              <w:spacing w:before="0" w:beforeAutospacing="0" w:after="0" w:afterAutospacing="0" w:line="360" w:lineRule="auto"/>
              <w:rPr>
                <w:i/>
                <w:sz w:val="28"/>
                <w:szCs w:val="28"/>
                <w:lang w:val="sq-AL"/>
              </w:rPr>
            </w:pPr>
            <w:r w:rsidRPr="00D724ED">
              <w:rPr>
                <w:i/>
                <w:sz w:val="28"/>
                <w:szCs w:val="28"/>
                <w:lang w:val="sq-AL"/>
              </w:rPr>
              <w:t xml:space="preserve">ляймес </w:t>
            </w:r>
            <w:r w:rsidRPr="00D724ED">
              <w:rPr>
                <w:sz w:val="28"/>
                <w:szCs w:val="28"/>
                <w:lang w:val="sq-AL"/>
              </w:rPr>
              <w:t>/ lajmёs, -i / [Скрапар, Zojzi 1958],</w:t>
            </w:r>
          </w:p>
          <w:p w:rsidR="003A307A" w:rsidRPr="00D724ED" w:rsidRDefault="003A307A" w:rsidP="003A307A">
            <w:pPr>
              <w:pStyle w:val="expl"/>
              <w:spacing w:before="0" w:beforeAutospacing="0" w:after="0" w:afterAutospacing="0" w:line="360" w:lineRule="auto"/>
              <w:rPr>
                <w:sz w:val="28"/>
                <w:szCs w:val="28"/>
                <w:lang w:val="sq-AL"/>
              </w:rPr>
            </w:pPr>
            <w:r w:rsidRPr="00D724ED">
              <w:rPr>
                <w:i/>
                <w:sz w:val="28"/>
                <w:szCs w:val="28"/>
                <w:lang w:val="sq-AL"/>
              </w:rPr>
              <w:t>крушчар</w:t>
            </w:r>
            <w:r w:rsidRPr="00D724ED">
              <w:rPr>
                <w:sz w:val="28"/>
                <w:szCs w:val="28"/>
                <w:lang w:val="sq-AL"/>
              </w:rPr>
              <w:t xml:space="preserve"> / krushqar, -i / [Гирокастра, Koҫo 2013],</w:t>
            </w:r>
          </w:p>
          <w:p w:rsidR="003A307A" w:rsidRPr="00D724ED" w:rsidRDefault="003A307A" w:rsidP="003A307A">
            <w:pPr>
              <w:pStyle w:val="expl"/>
              <w:spacing w:before="0" w:beforeAutospacing="0" w:after="0" w:afterAutospacing="0" w:line="360" w:lineRule="auto"/>
              <w:rPr>
                <w:sz w:val="28"/>
                <w:szCs w:val="28"/>
                <w:lang w:val="sq-AL"/>
              </w:rPr>
            </w:pPr>
            <w:r w:rsidRPr="00D724ED">
              <w:rPr>
                <w:i/>
                <w:sz w:val="28"/>
                <w:szCs w:val="28"/>
                <w:lang w:val="sq-AL"/>
              </w:rPr>
              <w:t>шкальбальт </w:t>
            </w:r>
            <w:r w:rsidRPr="00D724ED">
              <w:rPr>
                <w:sz w:val="28"/>
                <w:szCs w:val="28"/>
                <w:lang w:val="sq-AL"/>
              </w:rPr>
              <w:t>/ shkalbalt,-i / [Влёра, Kohallaj 1959]</w:t>
            </w:r>
          </w:p>
          <w:p w:rsidR="003A307A" w:rsidRPr="00D724ED" w:rsidRDefault="003A307A" w:rsidP="003A307A">
            <w:pPr>
              <w:pStyle w:val="expl"/>
              <w:spacing w:before="0" w:beforeAutospacing="0" w:after="0" w:afterAutospacing="0" w:line="360" w:lineRule="auto"/>
              <w:rPr>
                <w:sz w:val="28"/>
                <w:szCs w:val="28"/>
                <w:lang w:val="en-US"/>
              </w:rPr>
            </w:pPr>
            <w:r w:rsidRPr="00D724ED">
              <w:rPr>
                <w:i/>
                <w:sz w:val="28"/>
                <w:szCs w:val="28"/>
                <w:lang w:val="sq-AL"/>
              </w:rPr>
              <w:t>мблес</w:t>
            </w:r>
            <w:r w:rsidRPr="00D724ED">
              <w:rPr>
                <w:sz w:val="28"/>
                <w:szCs w:val="28"/>
                <w:lang w:val="sq-AL"/>
              </w:rPr>
              <w:t xml:space="preserve"> / mbles, -i / [Корча, Mani 1958]</w:t>
            </w:r>
          </w:p>
          <w:p w:rsidR="003A307A" w:rsidRPr="00D724ED" w:rsidRDefault="003A307A" w:rsidP="003A307A">
            <w:pPr>
              <w:pStyle w:val="expl"/>
              <w:spacing w:before="0" w:beforeAutospacing="0" w:after="0" w:afterAutospacing="0" w:line="360" w:lineRule="auto"/>
              <w:rPr>
                <w:i/>
                <w:color w:val="000000"/>
                <w:sz w:val="28"/>
                <w:szCs w:val="28"/>
                <w:lang w:val="sq-AL"/>
              </w:rPr>
            </w:pPr>
            <w:r w:rsidRPr="00D724ED">
              <w:rPr>
                <w:i/>
                <w:sz w:val="28"/>
                <w:szCs w:val="28"/>
                <w:lang w:val="sq-AL"/>
              </w:rPr>
              <w:t>влес</w:t>
            </w:r>
            <w:r w:rsidRPr="00D724ED">
              <w:rPr>
                <w:sz w:val="28"/>
                <w:szCs w:val="28"/>
                <w:lang w:val="sq-AL"/>
              </w:rPr>
              <w:t xml:space="preserve"> [Колёня, Prifti 2010]</w:t>
            </w:r>
          </w:p>
          <w:p w:rsidR="003A307A" w:rsidRPr="00A62A4A" w:rsidRDefault="003A307A" w:rsidP="003A307A">
            <w:pPr>
              <w:pStyle w:val="expl"/>
              <w:spacing w:before="0" w:beforeAutospacing="0" w:after="0" w:afterAutospacing="0" w:line="360" w:lineRule="auto"/>
              <w:rPr>
                <w:sz w:val="28"/>
                <w:szCs w:val="28"/>
                <w:lang w:val="en-US"/>
              </w:rPr>
            </w:pPr>
            <w:r w:rsidRPr="00D724ED">
              <w:rPr>
                <w:i/>
                <w:sz w:val="28"/>
                <w:szCs w:val="28"/>
                <w:lang w:val="sq-AL"/>
              </w:rPr>
              <w:t>фирес</w:t>
            </w:r>
            <w:r w:rsidRPr="00D724ED">
              <w:rPr>
                <w:sz w:val="28"/>
                <w:szCs w:val="28"/>
                <w:lang w:val="sq-AL"/>
              </w:rPr>
              <w:t xml:space="preserve"> / thirrёs, -i /, </w:t>
            </w:r>
            <w:r w:rsidRPr="00D724ED">
              <w:rPr>
                <w:i/>
                <w:sz w:val="28"/>
                <w:szCs w:val="28"/>
                <w:lang w:val="sq-AL"/>
              </w:rPr>
              <w:t>гришес</w:t>
            </w:r>
            <w:r w:rsidRPr="00D724ED">
              <w:rPr>
                <w:sz w:val="28"/>
                <w:szCs w:val="28"/>
                <w:lang w:val="sq-AL"/>
              </w:rPr>
              <w:t xml:space="preserve"> / grishёs, -i /, </w:t>
            </w:r>
            <w:r w:rsidRPr="00D724ED">
              <w:rPr>
                <w:i/>
                <w:sz w:val="28"/>
                <w:szCs w:val="28"/>
                <w:lang w:val="sq-AL"/>
              </w:rPr>
              <w:t xml:space="preserve">ляймес </w:t>
            </w:r>
            <w:r w:rsidRPr="00D724ED">
              <w:rPr>
                <w:sz w:val="28"/>
                <w:szCs w:val="28"/>
                <w:lang w:val="sq-AL"/>
              </w:rPr>
              <w:t xml:space="preserve">/ lajmёs, -i /, </w:t>
            </w:r>
          </w:p>
          <w:p w:rsidR="003A307A" w:rsidRPr="00A62A4A" w:rsidRDefault="003A307A" w:rsidP="003A307A">
            <w:pPr>
              <w:pStyle w:val="expl"/>
              <w:spacing w:before="0" w:beforeAutospacing="0" w:after="0" w:afterAutospacing="0" w:line="360" w:lineRule="auto"/>
              <w:rPr>
                <w:sz w:val="28"/>
                <w:szCs w:val="28"/>
                <w:lang w:val="en-US"/>
              </w:rPr>
            </w:pPr>
          </w:p>
          <w:p w:rsidR="003A307A" w:rsidRPr="00D724ED" w:rsidRDefault="003A307A" w:rsidP="003A307A">
            <w:pPr>
              <w:pStyle w:val="expl"/>
              <w:spacing w:before="0" w:beforeAutospacing="0" w:after="0" w:afterAutospacing="0" w:line="360" w:lineRule="auto"/>
              <w:rPr>
                <w:i/>
                <w:color w:val="000000"/>
                <w:sz w:val="28"/>
                <w:szCs w:val="28"/>
                <w:lang w:val="sq-AL"/>
              </w:rPr>
            </w:pPr>
            <w:r w:rsidRPr="00D724ED">
              <w:rPr>
                <w:i/>
                <w:sz w:val="28"/>
                <w:szCs w:val="28"/>
                <w:lang w:val="sq-AL"/>
              </w:rPr>
              <w:t>лайметар</w:t>
            </w:r>
            <w:r>
              <w:rPr>
                <w:sz w:val="28"/>
                <w:szCs w:val="28"/>
                <w:lang w:val="sq-AL"/>
              </w:rPr>
              <w:t xml:space="preserve"> / lajmёtar, -i</w:t>
            </w:r>
            <w:r w:rsidRPr="00D724ED">
              <w:rPr>
                <w:sz w:val="28"/>
                <w:szCs w:val="28"/>
                <w:lang w:val="sq-AL"/>
              </w:rPr>
              <w:t xml:space="preserve"> /, </w:t>
            </w:r>
            <w:r w:rsidRPr="00D724ED">
              <w:rPr>
                <w:i/>
                <w:sz w:val="28"/>
                <w:szCs w:val="28"/>
                <w:lang w:val="sq-AL"/>
              </w:rPr>
              <w:t>фтоньес</w:t>
            </w:r>
            <w:r w:rsidRPr="00D724ED">
              <w:rPr>
                <w:sz w:val="28"/>
                <w:szCs w:val="28"/>
                <w:lang w:val="sq-AL"/>
              </w:rPr>
              <w:t xml:space="preserve"> / ftonjёs, -i /, </w:t>
            </w:r>
            <w:r w:rsidRPr="00D724ED">
              <w:rPr>
                <w:i/>
                <w:sz w:val="28"/>
                <w:szCs w:val="28"/>
                <w:lang w:val="sq-AL"/>
              </w:rPr>
              <w:t>дергуес</w:t>
            </w:r>
            <w:r w:rsidRPr="00D724ED">
              <w:rPr>
                <w:sz w:val="28"/>
                <w:szCs w:val="28"/>
                <w:lang w:val="sq-AL"/>
              </w:rPr>
              <w:t xml:space="preserve"> / dёrgues, -i / [Tirta 2004].</w:t>
            </w:r>
          </w:p>
        </w:tc>
      </w:tr>
      <w:tr w:rsidR="003A307A" w:rsidRPr="00C81DF4"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en-US"/>
              </w:rPr>
            </w:pPr>
            <w:proofErr w:type="gramStart"/>
            <w:r w:rsidRPr="00D724ED">
              <w:rPr>
                <w:rFonts w:ascii="Times New Roman" w:hAnsi="Times New Roman" w:cs="Times New Roman"/>
                <w:b/>
                <w:bCs/>
                <w:color w:val="004080"/>
                <w:sz w:val="28"/>
                <w:szCs w:val="28"/>
                <w:lang w:val="en-US"/>
              </w:rPr>
              <w:t>MBLES,~</w:t>
            </w:r>
            <w:proofErr w:type="gramEnd"/>
            <w:r w:rsidRPr="00D724ED">
              <w:rPr>
                <w:rFonts w:ascii="Times New Roman" w:hAnsi="Times New Roman" w:cs="Times New Roman"/>
                <w:b/>
                <w:bCs/>
                <w:color w:val="004080"/>
                <w:sz w:val="28"/>
                <w:szCs w:val="28"/>
                <w:lang w:val="en-US"/>
              </w:rPr>
              <w:t xml:space="preserve"> I </w:t>
            </w:r>
            <w:r w:rsidRPr="00D724ED">
              <w:rPr>
                <w:rFonts w:ascii="Times New Roman" w:hAnsi="Times New Roman" w:cs="Times New Roman"/>
                <w:bCs/>
                <w:sz w:val="28"/>
                <w:szCs w:val="28"/>
                <w:lang w:val="en-US"/>
              </w:rPr>
              <w:t>m. sh.</w:t>
            </w:r>
            <w:r w:rsidRPr="00D724ED">
              <w:rPr>
                <w:rFonts w:ascii="Times New Roman" w:hAnsi="Times New Roman" w:cs="Times New Roman"/>
                <w:b/>
                <w:bCs/>
                <w:color w:val="004080"/>
                <w:sz w:val="28"/>
                <w:szCs w:val="28"/>
                <w:lang w:val="en-US"/>
              </w:rPr>
              <w:t xml:space="preserve"> ~</w:t>
            </w:r>
            <w:r w:rsidRPr="00D724ED">
              <w:rPr>
                <w:rFonts w:ascii="Times New Roman" w:hAnsi="Times New Roman" w:cs="Times New Roman"/>
                <w:b/>
                <w:bCs/>
                <w:color w:val="004080"/>
                <w:sz w:val="28"/>
                <w:szCs w:val="28"/>
              </w:rPr>
              <w:t>Ё</w:t>
            </w:r>
            <w:r w:rsidRPr="00D724ED">
              <w:rPr>
                <w:rFonts w:ascii="Times New Roman" w:hAnsi="Times New Roman" w:cs="Times New Roman"/>
                <w:b/>
                <w:bCs/>
                <w:color w:val="004080"/>
                <w:sz w:val="28"/>
                <w:szCs w:val="28"/>
                <w:lang w:val="en-US"/>
              </w:rPr>
              <w:t>, ~</w:t>
            </w:r>
            <w:r w:rsidRPr="00D724ED">
              <w:rPr>
                <w:rFonts w:ascii="Times New Roman" w:hAnsi="Times New Roman" w:cs="Times New Roman"/>
                <w:b/>
                <w:bCs/>
                <w:color w:val="004080"/>
                <w:sz w:val="28"/>
                <w:szCs w:val="28"/>
              </w:rPr>
              <w:t>ЁТ</w:t>
            </w:r>
          </w:p>
        </w:tc>
        <w:tc>
          <w:tcPr>
            <w:tcW w:w="2693" w:type="dxa"/>
            <w:vMerge/>
          </w:tcPr>
          <w:p w:rsidR="003A307A" w:rsidRPr="00D724ED" w:rsidRDefault="003A307A" w:rsidP="003A307A">
            <w:pPr>
              <w:pStyle w:val="expl"/>
              <w:spacing w:before="0" w:beforeAutospacing="0" w:after="0" w:afterAutospacing="0" w:line="360" w:lineRule="auto"/>
              <w:rPr>
                <w:color w:val="000000"/>
                <w:sz w:val="28"/>
                <w:szCs w:val="28"/>
                <w:lang w:val="sq-AL"/>
              </w:rPr>
            </w:pPr>
          </w:p>
        </w:tc>
        <w:tc>
          <w:tcPr>
            <w:tcW w:w="5351" w:type="dxa"/>
            <w:vMerge/>
          </w:tcPr>
          <w:p w:rsidR="003A307A" w:rsidRPr="00D724ED" w:rsidRDefault="003A307A" w:rsidP="003A307A">
            <w:pPr>
              <w:pStyle w:val="expl"/>
              <w:spacing w:before="0" w:beforeAutospacing="0" w:after="0" w:afterAutospacing="0" w:line="360" w:lineRule="auto"/>
              <w:rPr>
                <w:i/>
                <w:color w:val="000000"/>
                <w:sz w:val="28"/>
                <w:szCs w:val="28"/>
                <w:lang w:val="sq-AL"/>
              </w:rPr>
            </w:pP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en-US"/>
              </w:rPr>
            </w:pPr>
            <w:r w:rsidRPr="00D724ED">
              <w:rPr>
                <w:rFonts w:ascii="Times New Roman" w:hAnsi="Times New Roman" w:cs="Times New Roman"/>
                <w:b/>
                <w:bCs/>
                <w:color w:val="004080"/>
                <w:sz w:val="28"/>
                <w:szCs w:val="28"/>
                <w:lang w:val="en-US"/>
              </w:rPr>
              <w:t xml:space="preserve">MBLES/Ë, A </w:t>
            </w:r>
            <w:r w:rsidRPr="00D724ED">
              <w:rPr>
                <w:rFonts w:ascii="Times New Roman" w:hAnsi="Times New Roman" w:cs="Times New Roman"/>
                <w:bCs/>
                <w:sz w:val="28"/>
                <w:szCs w:val="28"/>
                <w:lang w:val="en-US"/>
              </w:rPr>
              <w:t>f. sh.</w:t>
            </w:r>
            <w:r w:rsidRPr="00D724ED">
              <w:rPr>
                <w:rFonts w:ascii="Times New Roman" w:hAnsi="Times New Roman" w:cs="Times New Roman"/>
                <w:b/>
                <w:bCs/>
                <w:color w:val="004080"/>
                <w:sz w:val="28"/>
                <w:szCs w:val="28"/>
                <w:lang w:val="en-US"/>
              </w:rPr>
              <w:t xml:space="preserve">  ~A, ~A</w:t>
            </w:r>
            <w:r w:rsidRPr="00D724ED">
              <w:rPr>
                <w:rFonts w:ascii="Times New Roman" w:hAnsi="Times New Roman" w:cs="Times New Roman"/>
                <w:b/>
                <w:bCs/>
                <w:color w:val="004080"/>
                <w:sz w:val="28"/>
                <w:szCs w:val="28"/>
              </w:rPr>
              <w:t>Т</w:t>
            </w:r>
          </w:p>
        </w:tc>
        <w:tc>
          <w:tcPr>
            <w:tcW w:w="2693"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color w:val="000000"/>
                <w:sz w:val="28"/>
                <w:szCs w:val="28"/>
              </w:rPr>
              <w:t>Сватовство</w:t>
            </w:r>
          </w:p>
          <w:p w:rsidR="003A307A" w:rsidRPr="00D724ED" w:rsidRDefault="003A307A" w:rsidP="003A307A">
            <w:pPr>
              <w:pStyle w:val="expl"/>
              <w:spacing w:before="0" w:beforeAutospacing="0" w:after="0" w:afterAutospacing="0" w:line="360" w:lineRule="auto"/>
              <w:ind w:left="1020"/>
              <w:rPr>
                <w:color w:val="000000"/>
                <w:sz w:val="28"/>
                <w:szCs w:val="28"/>
                <w:lang w:val="sq-AL"/>
              </w:rPr>
            </w:pPr>
          </w:p>
        </w:tc>
        <w:tc>
          <w:tcPr>
            <w:tcW w:w="5351" w:type="dxa"/>
          </w:tcPr>
          <w:p w:rsidR="003A307A" w:rsidRPr="00D724ED" w:rsidRDefault="003A307A" w:rsidP="003A307A">
            <w:pPr>
              <w:pStyle w:val="expl"/>
              <w:spacing w:before="0" w:beforeAutospacing="0" w:after="0" w:afterAutospacing="0" w:line="360" w:lineRule="auto"/>
              <w:rPr>
                <w:i/>
                <w:color w:val="000000"/>
                <w:sz w:val="28"/>
                <w:szCs w:val="28"/>
                <w:lang w:val="sq-AL"/>
              </w:rPr>
            </w:pPr>
            <w:r w:rsidRPr="00D724ED">
              <w:rPr>
                <w:sz w:val="28"/>
                <w:szCs w:val="28"/>
              </w:rPr>
              <w:t>[</w:t>
            </w:r>
            <w:proofErr w:type="gramStart"/>
            <w:r w:rsidRPr="00D724ED">
              <w:rPr>
                <w:sz w:val="28"/>
                <w:szCs w:val="28"/>
                <w:lang w:val="en-US"/>
              </w:rPr>
              <w:t>Thomai</w:t>
            </w:r>
            <w:r w:rsidRPr="00D724ED">
              <w:rPr>
                <w:sz w:val="28"/>
                <w:szCs w:val="28"/>
              </w:rPr>
              <w:t>,</w:t>
            </w:r>
            <w:r w:rsidRPr="00D724ED">
              <w:rPr>
                <w:sz w:val="28"/>
                <w:szCs w:val="28"/>
                <w:lang w:val="en-US"/>
              </w:rPr>
              <w:t>Samara</w:t>
            </w:r>
            <w:proofErr w:type="gramEnd"/>
            <w:r w:rsidRPr="00D724ED">
              <w:rPr>
                <w:sz w:val="28"/>
                <w:szCs w:val="28"/>
              </w:rPr>
              <w:t>, </w:t>
            </w:r>
            <w:r w:rsidRPr="00D724ED">
              <w:rPr>
                <w:sz w:val="28"/>
                <w:szCs w:val="28"/>
                <w:lang w:val="en-US"/>
              </w:rPr>
              <w:t>Kole</w:t>
            </w:r>
            <w:r w:rsidRPr="00D724ED">
              <w:rPr>
                <w:sz w:val="28"/>
                <w:szCs w:val="28"/>
              </w:rPr>
              <w:t> 2002]</w:t>
            </w: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rPr>
            </w:pPr>
            <w:r w:rsidRPr="00D724ED">
              <w:rPr>
                <w:rFonts w:ascii="Times New Roman" w:hAnsi="Times New Roman" w:cs="Times New Roman"/>
                <w:b/>
                <w:bCs/>
                <w:color w:val="004080"/>
                <w:sz w:val="28"/>
                <w:szCs w:val="28"/>
              </w:rPr>
              <w:t>MESHË f. sh. fet.</w:t>
            </w:r>
          </w:p>
        </w:tc>
        <w:tc>
          <w:tcPr>
            <w:tcW w:w="2693" w:type="dxa"/>
          </w:tcPr>
          <w:p w:rsidR="003A307A" w:rsidRPr="00D724ED" w:rsidRDefault="003A307A" w:rsidP="003A307A">
            <w:pPr>
              <w:pStyle w:val="expl"/>
              <w:spacing w:before="0" w:beforeAutospacing="0" w:after="0" w:afterAutospacing="0" w:line="360" w:lineRule="auto"/>
              <w:rPr>
                <w:rStyle w:val="apple-converted-space"/>
                <w:rFonts w:eastAsiaTheme="majorEastAsia"/>
                <w:i/>
                <w:color w:val="000000"/>
              </w:rPr>
            </w:pPr>
            <w:r w:rsidRPr="00D724ED">
              <w:rPr>
                <w:color w:val="000000"/>
                <w:sz w:val="28"/>
                <w:szCs w:val="28"/>
              </w:rPr>
              <w:t xml:space="preserve">Хлеб, готовящийся обыкновенно в православных семьях </w:t>
            </w:r>
          </w:p>
        </w:tc>
        <w:tc>
          <w:tcPr>
            <w:tcW w:w="5351"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i/>
                <w:sz w:val="28"/>
                <w:szCs w:val="28"/>
              </w:rPr>
              <w:t xml:space="preserve">меша </w:t>
            </w:r>
            <w:r w:rsidRPr="00D724ED">
              <w:rPr>
                <w:sz w:val="28"/>
                <w:szCs w:val="28"/>
              </w:rPr>
              <w:t xml:space="preserve">/ </w:t>
            </w:r>
            <w:r w:rsidRPr="00D724ED">
              <w:rPr>
                <w:sz w:val="28"/>
                <w:szCs w:val="28"/>
                <w:lang w:val="en-US"/>
              </w:rPr>
              <w:t>mesh</w:t>
            </w:r>
            <w:r w:rsidRPr="00D724ED">
              <w:rPr>
                <w:sz w:val="28"/>
                <w:szCs w:val="28"/>
              </w:rPr>
              <w:t>ё, -</w:t>
            </w:r>
            <w:r w:rsidRPr="00D724ED">
              <w:rPr>
                <w:sz w:val="28"/>
                <w:szCs w:val="28"/>
                <w:lang w:val="en-US"/>
              </w:rPr>
              <w:t>a</w:t>
            </w:r>
            <w:r w:rsidRPr="00D724ED">
              <w:rPr>
                <w:sz w:val="28"/>
                <w:szCs w:val="28"/>
              </w:rPr>
              <w:t xml:space="preserve"> /, </w:t>
            </w:r>
            <w:r w:rsidRPr="00D724ED">
              <w:rPr>
                <w:i/>
                <w:sz w:val="28"/>
                <w:szCs w:val="28"/>
              </w:rPr>
              <w:t xml:space="preserve">карвеля </w:t>
            </w:r>
            <w:r w:rsidRPr="00D724ED">
              <w:rPr>
                <w:sz w:val="28"/>
                <w:szCs w:val="28"/>
              </w:rPr>
              <w:t xml:space="preserve">/ </w:t>
            </w:r>
            <w:r w:rsidRPr="00D724ED">
              <w:rPr>
                <w:sz w:val="28"/>
                <w:szCs w:val="28"/>
                <w:lang w:val="en-US"/>
              </w:rPr>
              <w:t>karvel</w:t>
            </w:r>
            <w:r w:rsidRPr="00D724ED">
              <w:rPr>
                <w:sz w:val="28"/>
                <w:szCs w:val="28"/>
              </w:rPr>
              <w:t>/</w:t>
            </w:r>
            <w:r w:rsidRPr="00D724ED">
              <w:rPr>
                <w:sz w:val="28"/>
                <w:szCs w:val="28"/>
                <w:lang w:val="en-US"/>
              </w:rPr>
              <w:t>e</w:t>
            </w:r>
            <w:r w:rsidRPr="00D724ED">
              <w:rPr>
                <w:sz w:val="28"/>
                <w:szCs w:val="28"/>
              </w:rPr>
              <w:t>, -</w:t>
            </w:r>
            <w:r w:rsidRPr="00D724ED">
              <w:rPr>
                <w:sz w:val="28"/>
                <w:szCs w:val="28"/>
                <w:lang w:val="en-US"/>
              </w:rPr>
              <w:t>ja</w:t>
            </w:r>
            <w:r w:rsidRPr="00D724ED">
              <w:rPr>
                <w:sz w:val="28"/>
                <w:szCs w:val="28"/>
              </w:rPr>
              <w:t xml:space="preserve">/ [Гирокастра, </w:t>
            </w:r>
            <w:r w:rsidRPr="00D724ED">
              <w:rPr>
                <w:sz w:val="28"/>
                <w:szCs w:val="28"/>
                <w:lang w:val="en-US"/>
              </w:rPr>
              <w:t>Ko</w:t>
            </w:r>
            <w:r w:rsidRPr="00D724ED">
              <w:rPr>
                <w:sz w:val="28"/>
                <w:szCs w:val="28"/>
              </w:rPr>
              <w:t>ҫ</w:t>
            </w:r>
            <w:r w:rsidRPr="00D724ED">
              <w:rPr>
                <w:sz w:val="28"/>
                <w:szCs w:val="28"/>
                <w:lang w:val="en-US"/>
              </w:rPr>
              <w:t>o</w:t>
            </w:r>
            <w:r w:rsidRPr="00D724ED">
              <w:rPr>
                <w:sz w:val="28"/>
                <w:szCs w:val="28"/>
              </w:rPr>
              <w:t xml:space="preserve"> 2013],</w:t>
            </w:r>
          </w:p>
        </w:tc>
      </w:tr>
      <w:tr w:rsidR="003A307A" w:rsidRPr="00C81DF4"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rPr>
            </w:pPr>
            <w:proofErr w:type="gramStart"/>
            <w:r w:rsidRPr="00D724ED">
              <w:rPr>
                <w:rFonts w:ascii="Times New Roman" w:hAnsi="Times New Roman" w:cs="Times New Roman"/>
                <w:b/>
                <w:bCs/>
                <w:color w:val="004080"/>
                <w:sz w:val="28"/>
                <w:szCs w:val="28"/>
              </w:rPr>
              <w:t>MUSHTULLUK ,</w:t>
            </w:r>
            <w:proofErr w:type="gramEnd"/>
            <w:r w:rsidRPr="00D724ED">
              <w:rPr>
                <w:rFonts w:ascii="Times New Roman" w:hAnsi="Times New Roman" w:cs="Times New Roman"/>
                <w:b/>
                <w:bCs/>
                <w:color w:val="004080"/>
                <w:sz w:val="28"/>
                <w:szCs w:val="28"/>
              </w:rPr>
              <w:t xml:space="preserve">~U </w:t>
            </w:r>
            <w:r w:rsidRPr="00D724ED">
              <w:rPr>
                <w:rFonts w:ascii="Times New Roman" w:hAnsi="Times New Roman" w:cs="Times New Roman"/>
                <w:bCs/>
                <w:sz w:val="28"/>
                <w:szCs w:val="28"/>
              </w:rPr>
              <w:t>m. sh.</w:t>
            </w:r>
            <w:r w:rsidRPr="00D724ED">
              <w:rPr>
                <w:rFonts w:ascii="Times New Roman" w:hAnsi="Times New Roman" w:cs="Times New Roman"/>
                <w:b/>
                <w:bCs/>
                <w:color w:val="004080"/>
                <w:sz w:val="28"/>
                <w:szCs w:val="28"/>
              </w:rPr>
              <w:t xml:space="preserve"> ~Ё, ~ЁТ</w:t>
            </w:r>
          </w:p>
        </w:tc>
        <w:tc>
          <w:tcPr>
            <w:tcW w:w="2693"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b/>
                <w:color w:val="000000"/>
                <w:sz w:val="28"/>
                <w:szCs w:val="28"/>
                <w:lang w:val="sq-AL"/>
              </w:rPr>
              <w:t>1</w:t>
            </w:r>
            <w:r w:rsidRPr="00D724ED">
              <w:rPr>
                <w:b/>
                <w:i/>
                <w:color w:val="000000"/>
                <w:sz w:val="28"/>
                <w:szCs w:val="28"/>
                <w:lang w:val="sq-AL"/>
              </w:rPr>
              <w:t>.</w:t>
            </w:r>
            <w:r w:rsidRPr="00D724ED">
              <w:rPr>
                <w:i/>
                <w:color w:val="000000"/>
                <w:sz w:val="28"/>
                <w:szCs w:val="28"/>
                <w:lang w:val="sq-AL"/>
              </w:rPr>
              <w:t xml:space="preserve"> </w:t>
            </w:r>
            <w:r w:rsidRPr="00D724ED">
              <w:rPr>
                <w:color w:val="000000"/>
                <w:sz w:val="28"/>
                <w:szCs w:val="28"/>
              </w:rPr>
              <w:t>Радостная весть</w:t>
            </w:r>
            <w:r w:rsidRPr="00D724ED">
              <w:rPr>
                <w:color w:val="000000"/>
                <w:sz w:val="28"/>
                <w:szCs w:val="28"/>
                <w:lang w:val="sq-AL"/>
              </w:rPr>
              <w:t>.</w:t>
            </w:r>
            <w:r w:rsidRPr="00D724ED">
              <w:rPr>
                <w:color w:val="000000"/>
                <w:sz w:val="28"/>
                <w:szCs w:val="28"/>
              </w:rPr>
              <w:t xml:space="preserve"> </w:t>
            </w:r>
            <w:r w:rsidRPr="00D724ED">
              <w:rPr>
                <w:b/>
                <w:color w:val="000000"/>
                <w:sz w:val="28"/>
                <w:szCs w:val="28"/>
                <w:lang w:val="sq-AL"/>
              </w:rPr>
              <w:t>2.</w:t>
            </w:r>
            <w:r w:rsidRPr="00D724ED">
              <w:rPr>
                <w:color w:val="000000"/>
                <w:sz w:val="28"/>
                <w:szCs w:val="28"/>
                <w:lang w:val="en-US"/>
              </w:rPr>
              <w:t> </w:t>
            </w:r>
            <w:r w:rsidRPr="00D724ED">
              <w:rPr>
                <w:color w:val="000000"/>
                <w:sz w:val="28"/>
                <w:szCs w:val="28"/>
              </w:rPr>
              <w:t xml:space="preserve">Вознаграждение за добрую весть, небольшой подарок по случаю рождения, свадьбы и т. д. </w:t>
            </w:r>
          </w:p>
          <w:p w:rsidR="003A307A" w:rsidRPr="00D724ED" w:rsidRDefault="003A307A" w:rsidP="003A307A">
            <w:pPr>
              <w:pStyle w:val="expl"/>
              <w:spacing w:before="0" w:beforeAutospacing="0" w:after="0" w:afterAutospacing="0" w:line="360" w:lineRule="auto"/>
              <w:rPr>
                <w:color w:val="000000"/>
                <w:sz w:val="28"/>
                <w:szCs w:val="28"/>
              </w:rPr>
            </w:pPr>
            <w:r w:rsidRPr="00D724ED">
              <w:rPr>
                <w:color w:val="000000"/>
                <w:sz w:val="28"/>
                <w:szCs w:val="28"/>
              </w:rPr>
              <w:t xml:space="preserve"> </w:t>
            </w:r>
            <w:r w:rsidRPr="00D724ED">
              <w:rPr>
                <w:b/>
                <w:color w:val="000000"/>
                <w:sz w:val="28"/>
                <w:szCs w:val="28"/>
              </w:rPr>
              <w:t>3.</w:t>
            </w:r>
            <w:r w:rsidRPr="00D724ED">
              <w:rPr>
                <w:color w:val="000000"/>
                <w:sz w:val="28"/>
                <w:szCs w:val="28"/>
                <w:lang w:val="sq-AL"/>
              </w:rPr>
              <w:t xml:space="preserve"> </w:t>
            </w:r>
            <w:r w:rsidRPr="00D724ED">
              <w:rPr>
                <w:color w:val="000000"/>
                <w:sz w:val="28"/>
                <w:szCs w:val="28"/>
              </w:rPr>
              <w:t>Подарок от невесты жениху</w:t>
            </w:r>
          </w:p>
        </w:tc>
        <w:tc>
          <w:tcPr>
            <w:tcW w:w="5351" w:type="dxa"/>
          </w:tcPr>
          <w:p w:rsidR="003A307A" w:rsidRPr="00D724ED" w:rsidRDefault="003A307A" w:rsidP="003A307A">
            <w:pPr>
              <w:spacing w:line="360" w:lineRule="auto"/>
              <w:ind w:left="-284" w:firstLine="284"/>
              <w:rPr>
                <w:sz w:val="28"/>
                <w:szCs w:val="28"/>
              </w:rPr>
            </w:pPr>
            <w:r w:rsidRPr="00D724ED">
              <w:rPr>
                <w:rFonts w:ascii="Times New Roman" w:hAnsi="Times New Roman" w:cs="Times New Roman"/>
                <w:i/>
                <w:sz w:val="28"/>
                <w:szCs w:val="28"/>
                <w:lang w:val="sq-AL"/>
              </w:rPr>
              <w:t>бруштулук</w:t>
            </w:r>
            <w:r w:rsidRPr="00D724ED">
              <w:rPr>
                <w:rFonts w:ascii="Times New Roman" w:hAnsi="Times New Roman" w:cs="Times New Roman"/>
                <w:sz w:val="28"/>
                <w:szCs w:val="28"/>
                <w:lang w:val="sq-AL"/>
              </w:rPr>
              <w:t xml:space="preserve"> /brushtulluk, -u /</w:t>
            </w:r>
            <w:r w:rsidRPr="00D724ED">
              <w:rPr>
                <w:sz w:val="28"/>
                <w:szCs w:val="28"/>
                <w:lang w:val="sq-AL"/>
              </w:rPr>
              <w:t xml:space="preserve">, </w:t>
            </w:r>
          </w:p>
          <w:p w:rsidR="003A307A"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i/>
                <w:sz w:val="28"/>
                <w:szCs w:val="28"/>
                <w:lang w:val="sq-AL"/>
              </w:rPr>
              <w:t>муштулук</w:t>
            </w:r>
            <w:r w:rsidRPr="00D724ED">
              <w:rPr>
                <w:rFonts w:ascii="Times New Roman" w:hAnsi="Times New Roman" w:cs="Times New Roman"/>
                <w:sz w:val="28"/>
                <w:szCs w:val="28"/>
                <w:lang w:val="sq-AL"/>
              </w:rPr>
              <w:t xml:space="preserve"> / mushtulluk, -u/</w:t>
            </w:r>
            <w:r w:rsidRPr="00D724ED">
              <w:rPr>
                <w:i/>
                <w:sz w:val="28"/>
                <w:szCs w:val="28"/>
                <w:lang w:val="sq-AL"/>
              </w:rPr>
              <w:t xml:space="preserve"> </w:t>
            </w:r>
            <w:r w:rsidRPr="00D724ED">
              <w:rPr>
                <w:rFonts w:ascii="Times New Roman" w:hAnsi="Times New Roman" w:cs="Times New Roman"/>
                <w:sz w:val="28"/>
                <w:szCs w:val="28"/>
                <w:lang w:val="sq-AL"/>
              </w:rPr>
              <w:t xml:space="preserve">[Колёня, </w:t>
            </w:r>
          </w:p>
          <w:p w:rsidR="003A307A" w:rsidRPr="00D724ED" w:rsidRDefault="003A307A" w:rsidP="003A307A">
            <w:pPr>
              <w:spacing w:line="360" w:lineRule="auto"/>
              <w:ind w:left="-284" w:firstLine="284"/>
              <w:rPr>
                <w:rFonts w:ascii="Times New Roman" w:hAnsi="Times New Roman" w:cs="Times New Roman"/>
                <w:sz w:val="28"/>
                <w:szCs w:val="28"/>
                <w:lang w:val="sq-AL"/>
              </w:rPr>
            </w:pPr>
            <w:r w:rsidRPr="00D724ED">
              <w:rPr>
                <w:rFonts w:ascii="Times New Roman" w:hAnsi="Times New Roman" w:cs="Times New Roman"/>
                <w:sz w:val="28"/>
                <w:szCs w:val="28"/>
                <w:lang w:val="sq-AL"/>
              </w:rPr>
              <w:t>Prifti 2010]</w:t>
            </w:r>
          </w:p>
          <w:p w:rsidR="003A307A" w:rsidRPr="00D724ED" w:rsidRDefault="003A307A" w:rsidP="003A307A">
            <w:pPr>
              <w:pStyle w:val="expl"/>
              <w:spacing w:before="0" w:beforeAutospacing="0" w:after="0" w:afterAutospacing="0" w:line="360" w:lineRule="auto"/>
              <w:rPr>
                <w:sz w:val="28"/>
                <w:szCs w:val="28"/>
                <w:lang w:val="sq-AL"/>
              </w:rPr>
            </w:pPr>
            <w:r w:rsidRPr="00D724ED">
              <w:rPr>
                <w:i/>
                <w:sz w:val="28"/>
                <w:szCs w:val="28"/>
                <w:lang w:val="sq-AL"/>
              </w:rPr>
              <w:t>сихарьяр</w:t>
            </w:r>
            <w:r w:rsidRPr="00D724ED">
              <w:rPr>
                <w:sz w:val="28"/>
                <w:szCs w:val="28"/>
                <w:lang w:val="sq-AL"/>
              </w:rPr>
              <w:t xml:space="preserve"> / siharjar, -i/, </w:t>
            </w:r>
            <w:r w:rsidRPr="00D724ED">
              <w:rPr>
                <w:i/>
                <w:sz w:val="28"/>
                <w:szCs w:val="28"/>
                <w:lang w:val="sq-AL"/>
              </w:rPr>
              <w:t xml:space="preserve">сихариктар </w:t>
            </w:r>
            <w:r w:rsidRPr="00D724ED">
              <w:rPr>
                <w:sz w:val="28"/>
                <w:szCs w:val="28"/>
                <w:lang w:val="sq-AL"/>
              </w:rPr>
              <w:t>/ sihariqar, -i/  [Гирокастра, Koҫo 2013]</w:t>
            </w:r>
          </w:p>
          <w:p w:rsidR="003A307A" w:rsidRPr="00A62A4A" w:rsidRDefault="003A307A" w:rsidP="003A307A">
            <w:pPr>
              <w:spacing w:line="360" w:lineRule="auto"/>
              <w:ind w:left="-284" w:firstLine="284"/>
              <w:rPr>
                <w:rFonts w:ascii="Times New Roman" w:hAnsi="Times New Roman" w:cs="Times New Roman"/>
                <w:sz w:val="28"/>
                <w:szCs w:val="28"/>
                <w:lang w:val="en-US"/>
              </w:rPr>
            </w:pPr>
            <w:r w:rsidRPr="00D724ED">
              <w:rPr>
                <w:rFonts w:ascii="Times New Roman" w:hAnsi="Times New Roman" w:cs="Times New Roman"/>
                <w:i/>
                <w:sz w:val="28"/>
                <w:szCs w:val="28"/>
                <w:lang w:val="sq-AL"/>
              </w:rPr>
              <w:t>хабертар</w:t>
            </w:r>
            <w:r w:rsidRPr="00D724ED">
              <w:rPr>
                <w:rFonts w:ascii="Times New Roman" w:hAnsi="Times New Roman" w:cs="Times New Roman"/>
                <w:sz w:val="28"/>
                <w:szCs w:val="28"/>
                <w:lang w:val="sq-AL"/>
              </w:rPr>
              <w:t xml:space="preserve"> / habertar, -i/ [Влёра, </w:t>
            </w:r>
          </w:p>
          <w:p w:rsidR="003A307A" w:rsidRPr="00D724ED" w:rsidRDefault="003A307A" w:rsidP="003A307A">
            <w:pPr>
              <w:spacing w:line="360" w:lineRule="auto"/>
              <w:ind w:left="-284" w:firstLine="284"/>
              <w:rPr>
                <w:b/>
                <w:i/>
                <w:color w:val="000000"/>
                <w:sz w:val="28"/>
                <w:szCs w:val="28"/>
                <w:lang w:val="sq-AL"/>
              </w:rPr>
            </w:pPr>
            <w:r w:rsidRPr="00D724ED">
              <w:rPr>
                <w:rFonts w:ascii="Times New Roman" w:hAnsi="Times New Roman" w:cs="Times New Roman"/>
                <w:sz w:val="28"/>
                <w:szCs w:val="28"/>
                <w:lang w:val="sq-AL"/>
              </w:rPr>
              <w:t>Kohallaj 1959]</w:t>
            </w:r>
          </w:p>
        </w:tc>
      </w:tr>
      <w:tr w:rsidR="003A307A" w:rsidRPr="00D724ED" w:rsidTr="003A307A">
        <w:trPr>
          <w:trHeight w:val="844"/>
        </w:trPr>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sq-AL"/>
              </w:rPr>
            </w:pPr>
            <w:r w:rsidRPr="00D724ED">
              <w:rPr>
                <w:rFonts w:ascii="Times New Roman" w:hAnsi="Times New Roman" w:cs="Times New Roman"/>
                <w:b/>
                <w:bCs/>
                <w:color w:val="004080"/>
                <w:sz w:val="28"/>
                <w:szCs w:val="28"/>
                <w:lang w:val="sq-AL"/>
              </w:rPr>
              <w:t xml:space="preserve">NDRIKULL, ~A </w:t>
            </w:r>
            <w:r w:rsidRPr="00D724ED">
              <w:rPr>
                <w:rFonts w:ascii="Times New Roman" w:hAnsi="Times New Roman" w:cs="Times New Roman"/>
                <w:bCs/>
                <w:sz w:val="28"/>
                <w:szCs w:val="28"/>
                <w:lang w:val="sq-AL"/>
              </w:rPr>
              <w:t>f. sh.</w:t>
            </w:r>
            <w:r w:rsidRPr="00D724ED">
              <w:rPr>
                <w:rFonts w:ascii="Times New Roman" w:hAnsi="Times New Roman" w:cs="Times New Roman"/>
                <w:b/>
                <w:bCs/>
                <w:color w:val="004080"/>
                <w:sz w:val="28"/>
                <w:szCs w:val="28"/>
                <w:lang w:val="sq-AL"/>
              </w:rPr>
              <w:t xml:space="preserve">  ~A, ~AТ</w:t>
            </w:r>
          </w:p>
          <w:p w:rsidR="003A307A" w:rsidRPr="00D724ED" w:rsidRDefault="003A307A" w:rsidP="003A307A">
            <w:pPr>
              <w:spacing w:line="360" w:lineRule="auto"/>
              <w:rPr>
                <w:rFonts w:ascii="Times New Roman" w:hAnsi="Times New Roman" w:cs="Times New Roman"/>
                <w:b/>
                <w:bCs/>
                <w:color w:val="004080"/>
                <w:sz w:val="28"/>
                <w:szCs w:val="28"/>
                <w:lang w:val="sq-AL"/>
              </w:rPr>
            </w:pPr>
          </w:p>
          <w:p w:rsidR="003A307A" w:rsidRPr="00D724ED" w:rsidRDefault="003A307A" w:rsidP="003A307A">
            <w:pPr>
              <w:spacing w:line="360" w:lineRule="auto"/>
              <w:rPr>
                <w:rFonts w:ascii="Times New Roman" w:hAnsi="Times New Roman" w:cs="Times New Roman"/>
                <w:b/>
                <w:bCs/>
                <w:color w:val="004080"/>
                <w:sz w:val="28"/>
                <w:szCs w:val="28"/>
                <w:lang w:val="sq-AL"/>
              </w:rPr>
            </w:pPr>
          </w:p>
          <w:p w:rsidR="003A307A" w:rsidRPr="00D724ED" w:rsidRDefault="003A307A" w:rsidP="003A307A">
            <w:pPr>
              <w:spacing w:line="360" w:lineRule="auto"/>
              <w:rPr>
                <w:rFonts w:ascii="Times New Roman" w:hAnsi="Times New Roman" w:cs="Times New Roman"/>
                <w:b/>
                <w:bCs/>
                <w:color w:val="004080"/>
                <w:sz w:val="28"/>
                <w:szCs w:val="28"/>
                <w:lang w:val="sq-AL"/>
              </w:rPr>
            </w:pPr>
          </w:p>
          <w:p w:rsidR="003A307A" w:rsidRPr="00D724ED" w:rsidRDefault="003A307A" w:rsidP="003A307A">
            <w:pPr>
              <w:spacing w:line="360" w:lineRule="auto"/>
              <w:rPr>
                <w:rFonts w:ascii="Times New Roman" w:hAnsi="Times New Roman" w:cs="Times New Roman"/>
                <w:b/>
                <w:bCs/>
                <w:color w:val="004080"/>
                <w:sz w:val="28"/>
                <w:szCs w:val="28"/>
                <w:lang w:val="sq-AL"/>
              </w:rPr>
            </w:pPr>
          </w:p>
          <w:p w:rsidR="003A307A" w:rsidRPr="00D724ED" w:rsidRDefault="003A307A" w:rsidP="003A307A">
            <w:pPr>
              <w:spacing w:line="360" w:lineRule="auto"/>
              <w:rPr>
                <w:rFonts w:ascii="Times New Roman" w:hAnsi="Times New Roman" w:cs="Times New Roman"/>
                <w:b/>
                <w:bCs/>
                <w:color w:val="004080"/>
                <w:sz w:val="28"/>
                <w:szCs w:val="28"/>
                <w:lang w:val="sq-AL"/>
              </w:rPr>
            </w:pPr>
          </w:p>
          <w:p w:rsidR="003A307A" w:rsidRPr="00D724ED" w:rsidRDefault="003A307A" w:rsidP="003A307A">
            <w:pPr>
              <w:spacing w:line="360" w:lineRule="auto"/>
              <w:rPr>
                <w:rFonts w:ascii="Times New Roman" w:hAnsi="Times New Roman" w:cs="Times New Roman"/>
                <w:b/>
                <w:bCs/>
                <w:color w:val="004080"/>
                <w:sz w:val="28"/>
                <w:szCs w:val="28"/>
                <w:lang w:val="sq-AL"/>
              </w:rPr>
            </w:pPr>
          </w:p>
        </w:tc>
        <w:tc>
          <w:tcPr>
            <w:tcW w:w="2693"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b/>
                <w:color w:val="000000"/>
                <w:sz w:val="28"/>
                <w:szCs w:val="28"/>
                <w:lang w:val="sq-AL"/>
              </w:rPr>
              <w:t>1.</w:t>
            </w:r>
            <w:r w:rsidRPr="00D724ED">
              <w:rPr>
                <w:i/>
                <w:color w:val="000000"/>
                <w:sz w:val="28"/>
                <w:szCs w:val="28"/>
                <w:lang w:val="sq-AL"/>
              </w:rPr>
              <w:t xml:space="preserve"> </w:t>
            </w:r>
            <w:r w:rsidRPr="00D724ED">
              <w:rPr>
                <w:color w:val="000000"/>
                <w:sz w:val="28"/>
                <w:szCs w:val="28"/>
              </w:rPr>
              <w:t xml:space="preserve">Крёстная мать </w:t>
            </w:r>
          </w:p>
          <w:p w:rsidR="003A307A" w:rsidRPr="00D724ED" w:rsidRDefault="003A307A" w:rsidP="003A307A">
            <w:pPr>
              <w:pStyle w:val="expl"/>
              <w:spacing w:before="0" w:beforeAutospacing="0" w:after="0" w:afterAutospacing="0" w:line="360" w:lineRule="auto"/>
              <w:rPr>
                <w:color w:val="000000"/>
                <w:sz w:val="28"/>
                <w:szCs w:val="28"/>
              </w:rPr>
            </w:pPr>
            <w:r w:rsidRPr="00D724ED">
              <w:rPr>
                <w:b/>
                <w:color w:val="000000"/>
                <w:sz w:val="28"/>
                <w:szCs w:val="28"/>
                <w:lang w:val="sq-AL"/>
              </w:rPr>
              <w:t>2.</w:t>
            </w:r>
            <w:r w:rsidRPr="00D724ED">
              <w:rPr>
                <w:color w:val="000000"/>
                <w:sz w:val="28"/>
                <w:szCs w:val="28"/>
                <w:lang w:val="sq-AL"/>
              </w:rPr>
              <w:t xml:space="preserve"> </w:t>
            </w:r>
            <w:r w:rsidRPr="00D724ED">
              <w:rPr>
                <w:color w:val="000000"/>
                <w:sz w:val="28"/>
                <w:szCs w:val="28"/>
              </w:rPr>
              <w:t>Свидетельница на церемонии венчания</w:t>
            </w:r>
            <w:r w:rsidRPr="00D724ED">
              <w:rPr>
                <w:color w:val="000000"/>
                <w:sz w:val="28"/>
                <w:szCs w:val="28"/>
                <w:lang w:val="sq-AL"/>
              </w:rPr>
              <w:t xml:space="preserve"> </w:t>
            </w:r>
          </w:p>
          <w:p w:rsidR="003A307A" w:rsidRPr="00D724ED" w:rsidRDefault="003A307A" w:rsidP="003A307A">
            <w:pPr>
              <w:pStyle w:val="expl"/>
              <w:spacing w:before="0" w:beforeAutospacing="0" w:after="0" w:afterAutospacing="0" w:line="360" w:lineRule="auto"/>
              <w:rPr>
                <w:color w:val="000000"/>
                <w:sz w:val="28"/>
                <w:szCs w:val="28"/>
              </w:rPr>
            </w:pPr>
            <w:r w:rsidRPr="00D724ED">
              <w:rPr>
                <w:b/>
                <w:color w:val="000000"/>
                <w:sz w:val="28"/>
                <w:szCs w:val="28"/>
                <w:lang w:val="sq-AL"/>
              </w:rPr>
              <w:t>3.</w:t>
            </w:r>
            <w:r w:rsidRPr="00D724ED">
              <w:rPr>
                <w:color w:val="000000"/>
                <w:sz w:val="28"/>
                <w:szCs w:val="28"/>
                <w:lang w:val="sq-AL"/>
              </w:rPr>
              <w:t xml:space="preserve"> </w:t>
            </w:r>
            <w:r w:rsidRPr="00D724ED">
              <w:rPr>
                <w:color w:val="000000"/>
                <w:sz w:val="28"/>
                <w:szCs w:val="28"/>
              </w:rPr>
              <w:t xml:space="preserve">Кума </w:t>
            </w:r>
          </w:p>
          <w:p w:rsidR="003A307A" w:rsidRPr="00D724ED" w:rsidRDefault="003A307A" w:rsidP="003A307A">
            <w:pPr>
              <w:pStyle w:val="expl"/>
              <w:spacing w:before="0" w:beforeAutospacing="0" w:after="0" w:afterAutospacing="0" w:line="360" w:lineRule="auto"/>
              <w:rPr>
                <w:color w:val="000000"/>
                <w:sz w:val="28"/>
                <w:szCs w:val="28"/>
              </w:rPr>
            </w:pPr>
            <w:r w:rsidRPr="00D724ED">
              <w:rPr>
                <w:b/>
                <w:color w:val="000000"/>
                <w:sz w:val="28"/>
                <w:szCs w:val="28"/>
                <w:lang w:val="sq-AL"/>
              </w:rPr>
              <w:t>4.</w:t>
            </w:r>
            <w:r w:rsidRPr="00D724ED">
              <w:rPr>
                <w:color w:val="000000"/>
                <w:sz w:val="28"/>
                <w:szCs w:val="28"/>
                <w:lang w:val="sq-AL"/>
              </w:rPr>
              <w:t xml:space="preserve">  </w:t>
            </w:r>
            <w:r w:rsidRPr="00D724ED">
              <w:rPr>
                <w:color w:val="000000"/>
                <w:sz w:val="28"/>
                <w:szCs w:val="28"/>
              </w:rPr>
              <w:t>Женщина, которая заботится о невесте в день свадьбы</w:t>
            </w:r>
          </w:p>
        </w:tc>
        <w:tc>
          <w:tcPr>
            <w:tcW w:w="5351" w:type="dxa"/>
          </w:tcPr>
          <w:p w:rsidR="003A307A" w:rsidRPr="00D724ED" w:rsidRDefault="003A307A" w:rsidP="003A307A">
            <w:pPr>
              <w:spacing w:line="360" w:lineRule="auto"/>
              <w:rPr>
                <w:rFonts w:ascii="Times New Roman" w:hAnsi="Times New Roman" w:cs="Times New Roman"/>
                <w:sz w:val="28"/>
                <w:szCs w:val="28"/>
                <w:lang w:val="en-US"/>
              </w:rPr>
            </w:pPr>
            <w:r w:rsidRPr="00D724ED">
              <w:rPr>
                <w:rFonts w:ascii="Times New Roman" w:hAnsi="Times New Roman" w:cs="Times New Roman"/>
                <w:i/>
                <w:sz w:val="28"/>
                <w:szCs w:val="28"/>
              </w:rPr>
              <w:t>була</w:t>
            </w:r>
            <w:r w:rsidRPr="00D724ED">
              <w:rPr>
                <w:rFonts w:ascii="Times New Roman" w:hAnsi="Times New Roman" w:cs="Times New Roman"/>
                <w:sz w:val="28"/>
                <w:szCs w:val="28"/>
                <w:lang w:val="en-US"/>
              </w:rPr>
              <w:t xml:space="preserve"> / bull</w:t>
            </w:r>
            <w:r w:rsidRPr="00D724ED">
              <w:rPr>
                <w:rFonts w:ascii="Times New Roman" w:hAnsi="Times New Roman" w:cs="Times New Roman"/>
                <w:sz w:val="28"/>
                <w:szCs w:val="28"/>
              </w:rPr>
              <w:t>ё</w:t>
            </w:r>
            <w:r w:rsidRPr="00D724ED">
              <w:rPr>
                <w:rFonts w:ascii="Times New Roman" w:hAnsi="Times New Roman" w:cs="Times New Roman"/>
                <w:sz w:val="28"/>
                <w:szCs w:val="28"/>
                <w:lang w:val="en-US"/>
              </w:rPr>
              <w:t>, -a / [</w:t>
            </w:r>
            <w:r w:rsidRPr="00D724ED">
              <w:rPr>
                <w:rFonts w:ascii="Times New Roman" w:hAnsi="Times New Roman" w:cs="Times New Roman"/>
                <w:sz w:val="28"/>
                <w:szCs w:val="28"/>
              </w:rPr>
              <w:t>Колёня</w:t>
            </w:r>
            <w:r w:rsidRPr="00D724ED">
              <w:rPr>
                <w:rFonts w:ascii="Times New Roman" w:hAnsi="Times New Roman" w:cs="Times New Roman"/>
                <w:sz w:val="28"/>
                <w:szCs w:val="28"/>
                <w:lang w:val="en-US"/>
              </w:rPr>
              <w:t>, Prifti 2010]</w:t>
            </w:r>
          </w:p>
          <w:p w:rsidR="003A307A" w:rsidRPr="00D724ED" w:rsidRDefault="003A307A" w:rsidP="003A307A">
            <w:pPr>
              <w:spacing w:line="360" w:lineRule="auto"/>
              <w:rPr>
                <w:rFonts w:ascii="Times New Roman" w:hAnsi="Times New Roman" w:cs="Times New Roman"/>
                <w:sz w:val="28"/>
                <w:szCs w:val="28"/>
                <w:lang w:val="en-US"/>
              </w:rPr>
            </w:pPr>
            <w:r w:rsidRPr="00D724ED">
              <w:rPr>
                <w:rFonts w:ascii="Times New Roman" w:hAnsi="Times New Roman" w:cs="Times New Roman"/>
                <w:i/>
                <w:sz w:val="28"/>
                <w:szCs w:val="28"/>
              </w:rPr>
              <w:t>гергебула</w:t>
            </w:r>
            <w:r w:rsidRPr="00D724ED">
              <w:rPr>
                <w:rFonts w:ascii="Times New Roman" w:hAnsi="Times New Roman" w:cs="Times New Roman"/>
                <w:i/>
                <w:sz w:val="28"/>
                <w:szCs w:val="28"/>
                <w:lang w:val="en-US"/>
              </w:rPr>
              <w:t xml:space="preserve"> </w:t>
            </w:r>
            <w:r w:rsidRPr="00D724ED">
              <w:rPr>
                <w:rFonts w:ascii="Times New Roman" w:hAnsi="Times New Roman" w:cs="Times New Roman"/>
                <w:sz w:val="28"/>
                <w:szCs w:val="28"/>
                <w:lang w:val="en-US"/>
              </w:rPr>
              <w:t>/ gjergjebull</w:t>
            </w:r>
            <w:r w:rsidRPr="00D724ED">
              <w:rPr>
                <w:rFonts w:ascii="Times New Roman" w:hAnsi="Times New Roman" w:cs="Times New Roman"/>
                <w:sz w:val="28"/>
                <w:szCs w:val="28"/>
              </w:rPr>
              <w:t>ё</w:t>
            </w:r>
            <w:r w:rsidRPr="00D724ED">
              <w:rPr>
                <w:rFonts w:ascii="Times New Roman" w:hAnsi="Times New Roman" w:cs="Times New Roman"/>
                <w:sz w:val="28"/>
                <w:szCs w:val="28"/>
                <w:lang w:val="en-US"/>
              </w:rPr>
              <w:t>, -a / [</w:t>
            </w:r>
            <w:r w:rsidRPr="00D724ED">
              <w:rPr>
                <w:rFonts w:ascii="Times New Roman" w:hAnsi="Times New Roman" w:cs="Times New Roman"/>
                <w:sz w:val="28"/>
                <w:szCs w:val="28"/>
              </w:rPr>
              <w:t>Влёра</w:t>
            </w:r>
            <w:r w:rsidRPr="00D724ED">
              <w:rPr>
                <w:rFonts w:ascii="Times New Roman" w:hAnsi="Times New Roman" w:cs="Times New Roman"/>
                <w:sz w:val="28"/>
                <w:szCs w:val="28"/>
                <w:lang w:val="en-US"/>
              </w:rPr>
              <w:t>, Kohallaj 1959]</w:t>
            </w:r>
          </w:p>
          <w:p w:rsidR="003A307A" w:rsidRPr="00D724ED" w:rsidRDefault="003A307A" w:rsidP="003A307A">
            <w:pPr>
              <w:spacing w:line="360" w:lineRule="auto"/>
              <w:rPr>
                <w:rFonts w:ascii="Times New Roman" w:hAnsi="Times New Roman" w:cs="Times New Roman"/>
                <w:sz w:val="28"/>
                <w:szCs w:val="28"/>
              </w:rPr>
            </w:pPr>
            <w:r w:rsidRPr="00D724ED">
              <w:rPr>
                <w:rFonts w:ascii="Times New Roman" w:hAnsi="Times New Roman" w:cs="Times New Roman"/>
                <w:i/>
                <w:sz w:val="28"/>
                <w:szCs w:val="28"/>
              </w:rPr>
              <w:t>дада</w:t>
            </w:r>
            <w:r w:rsidRPr="00D724ED">
              <w:rPr>
                <w:rFonts w:ascii="Times New Roman" w:hAnsi="Times New Roman" w:cs="Times New Roman"/>
                <w:sz w:val="28"/>
                <w:szCs w:val="28"/>
              </w:rPr>
              <w:t xml:space="preserve"> / </w:t>
            </w:r>
            <w:r w:rsidRPr="00D724ED">
              <w:rPr>
                <w:rFonts w:ascii="Times New Roman" w:hAnsi="Times New Roman" w:cs="Times New Roman"/>
                <w:color w:val="000000"/>
                <w:sz w:val="28"/>
                <w:szCs w:val="28"/>
                <w:lang w:val="en-US"/>
              </w:rPr>
              <w:t>dad</w:t>
            </w:r>
            <w:r w:rsidRPr="00D724ED">
              <w:rPr>
                <w:rFonts w:ascii="Times New Roman" w:hAnsi="Times New Roman" w:cs="Times New Roman"/>
                <w:color w:val="000000"/>
                <w:sz w:val="28"/>
                <w:szCs w:val="28"/>
              </w:rPr>
              <w:t>ё, -</w:t>
            </w:r>
            <w:r w:rsidRPr="00D724ED">
              <w:rPr>
                <w:rFonts w:ascii="Times New Roman" w:hAnsi="Times New Roman" w:cs="Times New Roman"/>
                <w:color w:val="000000"/>
                <w:sz w:val="28"/>
                <w:szCs w:val="28"/>
                <w:lang w:val="en-US"/>
              </w:rPr>
              <w:t>a</w:t>
            </w:r>
            <w:r w:rsidRPr="00D724ED">
              <w:rPr>
                <w:rFonts w:ascii="Times New Roman" w:hAnsi="Times New Roman" w:cs="Times New Roman"/>
                <w:color w:val="000000"/>
                <w:sz w:val="28"/>
                <w:szCs w:val="28"/>
              </w:rPr>
              <w:t xml:space="preserve"> </w:t>
            </w:r>
            <w:r w:rsidRPr="00D724ED">
              <w:rPr>
                <w:rFonts w:ascii="Times New Roman" w:hAnsi="Times New Roman" w:cs="Times New Roman"/>
                <w:sz w:val="28"/>
                <w:szCs w:val="28"/>
              </w:rPr>
              <w:t>/</w:t>
            </w:r>
            <w:r w:rsidRPr="00D724ED">
              <w:rPr>
                <w:sz w:val="28"/>
                <w:szCs w:val="28"/>
              </w:rPr>
              <w:t xml:space="preserve"> </w:t>
            </w:r>
            <w:r w:rsidRPr="00D724ED">
              <w:rPr>
                <w:rFonts w:ascii="Times New Roman" w:hAnsi="Times New Roman" w:cs="Times New Roman"/>
                <w:sz w:val="28"/>
                <w:szCs w:val="28"/>
              </w:rPr>
              <w:t xml:space="preserve">[Загория, </w:t>
            </w:r>
            <w:r w:rsidRPr="00D724ED">
              <w:rPr>
                <w:rFonts w:ascii="Times New Roman" w:hAnsi="Times New Roman" w:cs="Times New Roman"/>
                <w:sz w:val="28"/>
                <w:szCs w:val="28"/>
                <w:lang w:val="en-US"/>
              </w:rPr>
              <w:t>Fico</w:t>
            </w:r>
            <w:r w:rsidRPr="00D724ED">
              <w:rPr>
                <w:rFonts w:ascii="Times New Roman" w:hAnsi="Times New Roman" w:cs="Times New Roman"/>
                <w:sz w:val="28"/>
                <w:szCs w:val="28"/>
              </w:rPr>
              <w:t xml:space="preserve"> 1961]</w:t>
            </w:r>
          </w:p>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i/>
                <w:sz w:val="28"/>
                <w:szCs w:val="28"/>
              </w:rPr>
              <w:t>дасмореша</w:t>
            </w:r>
            <w:r w:rsidRPr="00D724ED">
              <w:rPr>
                <w:rFonts w:ascii="Times New Roman" w:hAnsi="Times New Roman" w:cs="Times New Roman"/>
                <w:sz w:val="28"/>
                <w:szCs w:val="28"/>
              </w:rPr>
              <w:t xml:space="preserve"> / </w:t>
            </w:r>
            <w:r w:rsidRPr="00D724ED">
              <w:rPr>
                <w:rFonts w:ascii="Times New Roman" w:hAnsi="Times New Roman" w:cs="Times New Roman"/>
                <w:color w:val="000000"/>
                <w:sz w:val="28"/>
                <w:szCs w:val="28"/>
                <w:lang w:val="en-US"/>
              </w:rPr>
              <w:t>dasmoresh</w:t>
            </w:r>
            <w:r w:rsidRPr="00D724ED">
              <w:rPr>
                <w:rFonts w:ascii="Times New Roman" w:hAnsi="Times New Roman" w:cs="Times New Roman"/>
                <w:color w:val="000000"/>
                <w:sz w:val="28"/>
                <w:szCs w:val="28"/>
              </w:rPr>
              <w:t>ё, -</w:t>
            </w:r>
            <w:r w:rsidRPr="00D724ED">
              <w:rPr>
                <w:rFonts w:ascii="Times New Roman" w:hAnsi="Times New Roman" w:cs="Times New Roman"/>
                <w:color w:val="000000"/>
                <w:sz w:val="28"/>
                <w:szCs w:val="28"/>
                <w:lang w:val="en-US"/>
              </w:rPr>
              <w:t>a</w:t>
            </w:r>
            <w:r w:rsidRPr="00D724ED">
              <w:rPr>
                <w:rFonts w:ascii="Times New Roman" w:hAnsi="Times New Roman" w:cs="Times New Roman"/>
                <w:color w:val="000000"/>
                <w:sz w:val="28"/>
                <w:szCs w:val="28"/>
              </w:rPr>
              <w:t xml:space="preserve"> </w:t>
            </w:r>
            <w:r w:rsidRPr="00D724ED">
              <w:rPr>
                <w:rFonts w:ascii="Times New Roman" w:hAnsi="Times New Roman" w:cs="Times New Roman"/>
                <w:sz w:val="28"/>
                <w:szCs w:val="28"/>
              </w:rPr>
              <w:t>/</w:t>
            </w:r>
            <w:r w:rsidRPr="00D724ED">
              <w:rPr>
                <w:sz w:val="28"/>
                <w:szCs w:val="28"/>
              </w:rPr>
              <w:t xml:space="preserve"> </w:t>
            </w:r>
            <w:r w:rsidRPr="00D724ED">
              <w:rPr>
                <w:rFonts w:ascii="Times New Roman" w:hAnsi="Times New Roman" w:cs="Times New Roman"/>
                <w:sz w:val="28"/>
                <w:szCs w:val="28"/>
              </w:rPr>
              <w:t>[Пермет,</w:t>
            </w:r>
            <w:r w:rsidRPr="00D724ED">
              <w:rPr>
                <w:rFonts w:ascii="Times New Roman" w:hAnsi="Times New Roman" w:cs="Times New Roman"/>
                <w:sz w:val="28"/>
                <w:szCs w:val="28"/>
                <w:lang w:val="en-US"/>
              </w:rPr>
              <w:t> </w:t>
            </w:r>
          </w:p>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sz w:val="28"/>
                <w:szCs w:val="28"/>
                <w:lang w:val="en-US"/>
              </w:rPr>
              <w:t>Haxhihasani</w:t>
            </w:r>
            <w:r w:rsidRPr="00D724ED">
              <w:rPr>
                <w:rFonts w:ascii="Times New Roman" w:hAnsi="Times New Roman" w:cs="Times New Roman"/>
                <w:sz w:val="28"/>
                <w:szCs w:val="28"/>
              </w:rPr>
              <w:t xml:space="preserve"> 1959]</w:t>
            </w:r>
          </w:p>
          <w:p w:rsidR="003A307A"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i/>
                <w:sz w:val="28"/>
                <w:szCs w:val="28"/>
              </w:rPr>
              <w:t>ндрикула</w:t>
            </w:r>
            <w:r w:rsidRPr="00D724ED">
              <w:rPr>
                <w:rFonts w:ascii="Times New Roman" w:hAnsi="Times New Roman" w:cs="Times New Roman"/>
                <w:sz w:val="28"/>
                <w:szCs w:val="28"/>
              </w:rPr>
              <w:t xml:space="preserve"> / </w:t>
            </w:r>
            <w:r w:rsidRPr="00D724ED">
              <w:rPr>
                <w:rFonts w:ascii="Times New Roman" w:hAnsi="Times New Roman" w:cs="Times New Roman"/>
                <w:color w:val="000000"/>
                <w:sz w:val="28"/>
                <w:szCs w:val="28"/>
                <w:lang w:val="en-US"/>
              </w:rPr>
              <w:t>ndrikull</w:t>
            </w:r>
            <w:r w:rsidRPr="00D724ED">
              <w:rPr>
                <w:rFonts w:ascii="Times New Roman" w:hAnsi="Times New Roman" w:cs="Times New Roman"/>
                <w:color w:val="000000"/>
                <w:sz w:val="28"/>
                <w:szCs w:val="28"/>
              </w:rPr>
              <w:t>ё, -</w:t>
            </w:r>
            <w:r w:rsidRPr="00D724ED">
              <w:rPr>
                <w:rFonts w:ascii="Times New Roman" w:hAnsi="Times New Roman" w:cs="Times New Roman"/>
                <w:color w:val="000000"/>
                <w:sz w:val="28"/>
                <w:szCs w:val="28"/>
                <w:lang w:val="en-US"/>
              </w:rPr>
              <w:t>a</w:t>
            </w:r>
            <w:r w:rsidRPr="00D724ED">
              <w:rPr>
                <w:rFonts w:ascii="Times New Roman" w:hAnsi="Times New Roman" w:cs="Times New Roman"/>
                <w:color w:val="000000"/>
                <w:sz w:val="28"/>
                <w:szCs w:val="28"/>
              </w:rPr>
              <w:t xml:space="preserve"> </w:t>
            </w:r>
            <w:r w:rsidRPr="00D724ED">
              <w:rPr>
                <w:rFonts w:ascii="Times New Roman" w:hAnsi="Times New Roman" w:cs="Times New Roman"/>
                <w:sz w:val="28"/>
                <w:szCs w:val="28"/>
              </w:rPr>
              <w:t>/</w:t>
            </w:r>
            <w:r w:rsidRPr="00D724ED">
              <w:rPr>
                <w:sz w:val="28"/>
                <w:szCs w:val="28"/>
              </w:rPr>
              <w:t xml:space="preserve"> </w:t>
            </w:r>
            <w:r w:rsidRPr="00D724ED">
              <w:rPr>
                <w:rFonts w:ascii="Times New Roman" w:hAnsi="Times New Roman" w:cs="Times New Roman"/>
                <w:sz w:val="28"/>
                <w:szCs w:val="28"/>
              </w:rPr>
              <w:t>[Загория,</w:t>
            </w:r>
            <w:r w:rsidRPr="00D724ED">
              <w:rPr>
                <w:rFonts w:ascii="Times New Roman" w:hAnsi="Times New Roman" w:cs="Times New Roman"/>
                <w:sz w:val="28"/>
                <w:szCs w:val="28"/>
                <w:lang w:val="en-US"/>
              </w:rPr>
              <w:t> </w:t>
            </w:r>
          </w:p>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sz w:val="28"/>
                <w:szCs w:val="28"/>
                <w:lang w:val="en-US"/>
              </w:rPr>
              <w:t>Fico</w:t>
            </w:r>
            <w:r w:rsidRPr="00D724ED">
              <w:rPr>
                <w:rFonts w:ascii="Times New Roman" w:hAnsi="Times New Roman" w:cs="Times New Roman"/>
                <w:sz w:val="28"/>
                <w:szCs w:val="28"/>
              </w:rPr>
              <w:t xml:space="preserve"> 1961]</w:t>
            </w:r>
          </w:p>
          <w:p w:rsidR="003A307A" w:rsidRPr="00D724ED" w:rsidRDefault="003A307A" w:rsidP="003A307A">
            <w:pPr>
              <w:spacing w:line="360" w:lineRule="auto"/>
              <w:ind w:left="-284" w:firstLine="284"/>
              <w:rPr>
                <w:rFonts w:ascii="Times New Roman" w:hAnsi="Times New Roman" w:cs="Times New Roman"/>
                <w:sz w:val="28"/>
                <w:szCs w:val="28"/>
              </w:rPr>
            </w:pP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sz w:val="28"/>
                <w:szCs w:val="28"/>
              </w:rPr>
            </w:pPr>
            <w:proofErr w:type="gramStart"/>
            <w:r w:rsidRPr="00D724ED">
              <w:rPr>
                <w:rFonts w:ascii="Times New Roman" w:hAnsi="Times New Roman" w:cs="Times New Roman"/>
                <w:b/>
                <w:bCs/>
                <w:color w:val="004080"/>
                <w:sz w:val="28"/>
                <w:szCs w:val="28"/>
              </w:rPr>
              <w:t>NIGJAH,~</w:t>
            </w:r>
            <w:proofErr w:type="gramEnd"/>
            <w:r w:rsidRPr="00D724ED">
              <w:rPr>
                <w:rFonts w:ascii="Times New Roman" w:hAnsi="Times New Roman" w:cs="Times New Roman"/>
                <w:b/>
                <w:bCs/>
                <w:color w:val="004080"/>
                <w:sz w:val="28"/>
                <w:szCs w:val="28"/>
              </w:rPr>
              <w:t xml:space="preserve">U </w:t>
            </w:r>
            <w:r w:rsidRPr="00D724ED">
              <w:rPr>
                <w:rFonts w:ascii="Times New Roman" w:hAnsi="Times New Roman" w:cs="Times New Roman"/>
                <w:bCs/>
                <w:sz w:val="28"/>
                <w:szCs w:val="28"/>
              </w:rPr>
              <w:t>m. sh.</w:t>
            </w:r>
            <w:r w:rsidRPr="00D724ED">
              <w:rPr>
                <w:rFonts w:ascii="Times New Roman" w:hAnsi="Times New Roman" w:cs="Times New Roman"/>
                <w:b/>
                <w:bCs/>
                <w:color w:val="004080"/>
                <w:sz w:val="28"/>
                <w:szCs w:val="28"/>
              </w:rPr>
              <w:t xml:space="preserve"> ~Ё, ~ЁТ</w:t>
            </w:r>
          </w:p>
        </w:tc>
        <w:tc>
          <w:tcPr>
            <w:tcW w:w="2693"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b/>
                <w:color w:val="000000"/>
                <w:sz w:val="28"/>
                <w:szCs w:val="28"/>
              </w:rPr>
              <w:t>1.</w:t>
            </w:r>
            <w:r w:rsidRPr="00D724ED">
              <w:rPr>
                <w:color w:val="000000"/>
                <w:sz w:val="28"/>
                <w:szCs w:val="28"/>
              </w:rPr>
              <w:t xml:space="preserve"> Помолвка </w:t>
            </w:r>
          </w:p>
          <w:p w:rsidR="003A307A" w:rsidRPr="00D724ED" w:rsidRDefault="003A307A" w:rsidP="003A307A">
            <w:pPr>
              <w:pStyle w:val="expl"/>
              <w:spacing w:before="0" w:beforeAutospacing="0" w:after="0" w:afterAutospacing="0" w:line="360" w:lineRule="auto"/>
              <w:rPr>
                <w:color w:val="000000"/>
                <w:sz w:val="28"/>
                <w:szCs w:val="28"/>
              </w:rPr>
            </w:pPr>
            <w:r w:rsidRPr="00D724ED">
              <w:rPr>
                <w:b/>
                <w:color w:val="000000"/>
                <w:sz w:val="28"/>
                <w:szCs w:val="28"/>
              </w:rPr>
              <w:t xml:space="preserve">2. </w:t>
            </w:r>
            <w:r w:rsidRPr="00D724ED">
              <w:rPr>
                <w:color w:val="000000"/>
                <w:sz w:val="28"/>
                <w:szCs w:val="28"/>
              </w:rPr>
              <w:t xml:space="preserve">Денежная сумма, которую выплачивает жених в случае развода </w:t>
            </w:r>
          </w:p>
          <w:p w:rsidR="003A307A" w:rsidRPr="00D724ED" w:rsidRDefault="003A307A" w:rsidP="003A307A">
            <w:pPr>
              <w:spacing w:line="360" w:lineRule="auto"/>
              <w:rPr>
                <w:rFonts w:ascii="Times New Roman" w:hAnsi="Times New Roman" w:cs="Times New Roman"/>
                <w:sz w:val="28"/>
                <w:szCs w:val="28"/>
              </w:rPr>
            </w:pPr>
          </w:p>
        </w:tc>
        <w:tc>
          <w:tcPr>
            <w:tcW w:w="5351" w:type="dxa"/>
          </w:tcPr>
          <w:p w:rsidR="003A307A" w:rsidRPr="00D724ED" w:rsidRDefault="003A307A" w:rsidP="003A307A">
            <w:pPr>
              <w:pStyle w:val="expl"/>
              <w:spacing w:before="0" w:beforeAutospacing="0" w:after="0" w:afterAutospacing="0" w:line="360" w:lineRule="auto"/>
              <w:rPr>
                <w:b/>
                <w:color w:val="000000"/>
                <w:sz w:val="28"/>
                <w:szCs w:val="28"/>
              </w:rPr>
            </w:pPr>
            <w:r w:rsidRPr="00D724ED">
              <w:rPr>
                <w:i/>
                <w:sz w:val="28"/>
                <w:szCs w:val="28"/>
              </w:rPr>
              <w:t>ниджах</w:t>
            </w:r>
            <w:r w:rsidRPr="00D724ED">
              <w:rPr>
                <w:sz w:val="28"/>
                <w:szCs w:val="28"/>
              </w:rPr>
              <w:t xml:space="preserve"> </w:t>
            </w:r>
            <w:r w:rsidRPr="00D724ED">
              <w:rPr>
                <w:sz w:val="28"/>
                <w:szCs w:val="28"/>
                <w:lang w:val="sq-AL"/>
              </w:rPr>
              <w:t>/ nixhah, -u / [Корча, Mani 1958]</w:t>
            </w: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sz w:val="28"/>
                <w:szCs w:val="28"/>
                <w:lang w:val="en-US"/>
              </w:rPr>
            </w:pPr>
            <w:proofErr w:type="gramStart"/>
            <w:r w:rsidRPr="00D724ED">
              <w:rPr>
                <w:rFonts w:ascii="Times New Roman" w:hAnsi="Times New Roman" w:cs="Times New Roman"/>
                <w:b/>
                <w:bCs/>
                <w:color w:val="004080"/>
                <w:sz w:val="28"/>
                <w:szCs w:val="28"/>
                <w:lang w:val="en-US"/>
              </w:rPr>
              <w:t>NISHAN,~</w:t>
            </w:r>
            <w:proofErr w:type="gramEnd"/>
            <w:r w:rsidRPr="00D724ED">
              <w:rPr>
                <w:rFonts w:ascii="Times New Roman" w:hAnsi="Times New Roman" w:cs="Times New Roman"/>
                <w:b/>
                <w:bCs/>
                <w:color w:val="004080"/>
                <w:sz w:val="28"/>
                <w:szCs w:val="28"/>
                <w:lang w:val="en-US"/>
              </w:rPr>
              <w:t xml:space="preserve"> I </w:t>
            </w:r>
            <w:r w:rsidRPr="00D724ED">
              <w:rPr>
                <w:rFonts w:ascii="Times New Roman" w:hAnsi="Times New Roman" w:cs="Times New Roman"/>
                <w:bCs/>
                <w:sz w:val="28"/>
                <w:szCs w:val="28"/>
                <w:lang w:val="en-US"/>
              </w:rPr>
              <w:t>m. sh.</w:t>
            </w:r>
            <w:r w:rsidRPr="00D724ED">
              <w:rPr>
                <w:rFonts w:ascii="Times New Roman" w:hAnsi="Times New Roman" w:cs="Times New Roman"/>
                <w:b/>
                <w:bCs/>
                <w:color w:val="004080"/>
                <w:sz w:val="28"/>
                <w:szCs w:val="28"/>
                <w:lang w:val="en-US"/>
              </w:rPr>
              <w:t xml:space="preserve"> ~E, ~E</w:t>
            </w:r>
            <w:r w:rsidRPr="00D724ED">
              <w:rPr>
                <w:rFonts w:ascii="Times New Roman" w:hAnsi="Times New Roman" w:cs="Times New Roman"/>
                <w:b/>
                <w:bCs/>
                <w:color w:val="004080"/>
                <w:sz w:val="28"/>
                <w:szCs w:val="28"/>
              </w:rPr>
              <w:t>Т</w:t>
            </w:r>
          </w:p>
        </w:tc>
        <w:tc>
          <w:tcPr>
            <w:tcW w:w="2693" w:type="dxa"/>
          </w:tcPr>
          <w:p w:rsidR="003A307A" w:rsidRPr="00D724ED" w:rsidRDefault="003A307A" w:rsidP="003A307A">
            <w:pPr>
              <w:spacing w:line="360" w:lineRule="auto"/>
              <w:rPr>
                <w:rFonts w:ascii="Times New Roman" w:hAnsi="Times New Roman" w:cs="Times New Roman"/>
                <w:sz w:val="28"/>
                <w:szCs w:val="28"/>
              </w:rPr>
            </w:pPr>
            <w:r w:rsidRPr="00D724ED">
              <w:rPr>
                <w:rFonts w:ascii="Times New Roman" w:hAnsi="Times New Roman" w:cs="Times New Roman"/>
                <w:color w:val="000000"/>
                <w:sz w:val="28"/>
                <w:szCs w:val="28"/>
              </w:rPr>
              <w:t xml:space="preserve">Кольца и символические подарки, которыми обмениваются во время помолвки </w:t>
            </w:r>
          </w:p>
        </w:tc>
        <w:tc>
          <w:tcPr>
            <w:tcW w:w="5351" w:type="dxa"/>
          </w:tcPr>
          <w:p w:rsidR="003A307A" w:rsidRPr="00D724ED" w:rsidRDefault="003A307A" w:rsidP="003A307A">
            <w:pPr>
              <w:spacing w:line="360" w:lineRule="auto"/>
              <w:rPr>
                <w:rFonts w:ascii="Times New Roman" w:hAnsi="Times New Roman" w:cs="Times New Roman"/>
                <w:i/>
                <w:color w:val="000000"/>
                <w:sz w:val="28"/>
                <w:szCs w:val="28"/>
                <w:lang w:val="en-US"/>
              </w:rPr>
            </w:pPr>
            <w:r w:rsidRPr="00D724ED">
              <w:rPr>
                <w:rFonts w:ascii="Times New Roman" w:hAnsi="Times New Roman" w:cs="Times New Roman"/>
                <w:sz w:val="28"/>
                <w:szCs w:val="28"/>
              </w:rPr>
              <w:t>[</w:t>
            </w:r>
            <w:proofErr w:type="gramStart"/>
            <w:r w:rsidRPr="00D724ED">
              <w:rPr>
                <w:rFonts w:ascii="Times New Roman" w:hAnsi="Times New Roman" w:cs="Times New Roman"/>
                <w:sz w:val="28"/>
                <w:szCs w:val="28"/>
                <w:lang w:val="en-US"/>
              </w:rPr>
              <w:t>Thomai</w:t>
            </w:r>
            <w:r w:rsidRPr="00D724ED">
              <w:rPr>
                <w:rFonts w:ascii="Times New Roman" w:hAnsi="Times New Roman" w:cs="Times New Roman"/>
                <w:sz w:val="28"/>
                <w:szCs w:val="28"/>
              </w:rPr>
              <w:t>,</w:t>
            </w:r>
            <w:r w:rsidRPr="00D724ED">
              <w:rPr>
                <w:rFonts w:ascii="Times New Roman" w:hAnsi="Times New Roman" w:cs="Times New Roman"/>
                <w:sz w:val="28"/>
                <w:szCs w:val="28"/>
                <w:lang w:val="en-US"/>
              </w:rPr>
              <w:t>Samara</w:t>
            </w:r>
            <w:proofErr w:type="gramEnd"/>
            <w:r w:rsidRPr="00D724ED">
              <w:rPr>
                <w:rFonts w:ascii="Times New Roman" w:hAnsi="Times New Roman" w:cs="Times New Roman"/>
                <w:sz w:val="28"/>
                <w:szCs w:val="28"/>
              </w:rPr>
              <w:t>, </w:t>
            </w:r>
            <w:r w:rsidRPr="00D724ED">
              <w:rPr>
                <w:rFonts w:ascii="Times New Roman" w:hAnsi="Times New Roman" w:cs="Times New Roman"/>
                <w:sz w:val="28"/>
                <w:szCs w:val="28"/>
                <w:lang w:val="en-US"/>
              </w:rPr>
              <w:t>Kole</w:t>
            </w:r>
            <w:r w:rsidRPr="00D724ED">
              <w:rPr>
                <w:rFonts w:ascii="Times New Roman" w:hAnsi="Times New Roman" w:cs="Times New Roman"/>
                <w:sz w:val="28"/>
                <w:szCs w:val="28"/>
              </w:rPr>
              <w:t> 2002]</w:t>
            </w: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en-US"/>
              </w:rPr>
            </w:pPr>
            <w:proofErr w:type="gramStart"/>
            <w:r w:rsidRPr="00D724ED">
              <w:rPr>
                <w:rFonts w:ascii="Times New Roman" w:hAnsi="Times New Roman" w:cs="Times New Roman"/>
                <w:b/>
                <w:bCs/>
                <w:color w:val="004080"/>
                <w:sz w:val="28"/>
                <w:szCs w:val="28"/>
                <w:lang w:val="en-US"/>
              </w:rPr>
              <w:t>NUN,~</w:t>
            </w:r>
            <w:proofErr w:type="gramEnd"/>
            <w:r w:rsidRPr="00D724ED">
              <w:rPr>
                <w:rFonts w:ascii="Times New Roman" w:hAnsi="Times New Roman" w:cs="Times New Roman"/>
                <w:b/>
                <w:bCs/>
                <w:color w:val="004080"/>
                <w:sz w:val="28"/>
                <w:szCs w:val="28"/>
                <w:lang w:val="en-US"/>
              </w:rPr>
              <w:t xml:space="preserve"> I </w:t>
            </w:r>
            <w:r w:rsidRPr="00D724ED">
              <w:rPr>
                <w:rFonts w:ascii="Times New Roman" w:hAnsi="Times New Roman" w:cs="Times New Roman"/>
                <w:bCs/>
                <w:sz w:val="28"/>
                <w:szCs w:val="28"/>
                <w:lang w:val="en-US"/>
              </w:rPr>
              <w:t>m. sh.</w:t>
            </w:r>
            <w:r w:rsidRPr="00D724ED">
              <w:rPr>
                <w:rFonts w:ascii="Times New Roman" w:hAnsi="Times New Roman" w:cs="Times New Roman"/>
                <w:b/>
                <w:bCs/>
                <w:color w:val="004080"/>
                <w:sz w:val="28"/>
                <w:szCs w:val="28"/>
                <w:lang w:val="en-US"/>
              </w:rPr>
              <w:t xml:space="preserve"> ~E, ~E</w:t>
            </w:r>
            <w:r w:rsidRPr="00D724ED">
              <w:rPr>
                <w:rFonts w:ascii="Times New Roman" w:hAnsi="Times New Roman" w:cs="Times New Roman"/>
                <w:b/>
                <w:bCs/>
                <w:color w:val="004080"/>
                <w:sz w:val="28"/>
                <w:szCs w:val="28"/>
              </w:rPr>
              <w:t>Т</w:t>
            </w:r>
          </w:p>
        </w:tc>
        <w:tc>
          <w:tcPr>
            <w:tcW w:w="2693"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b/>
                <w:color w:val="000000"/>
                <w:sz w:val="28"/>
                <w:szCs w:val="28"/>
                <w:lang w:val="sq-AL"/>
              </w:rPr>
              <w:t>1.</w:t>
            </w:r>
            <w:r w:rsidRPr="00D724ED">
              <w:rPr>
                <w:color w:val="000000"/>
                <w:sz w:val="28"/>
                <w:szCs w:val="28"/>
                <w:lang w:val="sq-AL"/>
              </w:rPr>
              <w:t xml:space="preserve"> </w:t>
            </w:r>
            <w:r w:rsidRPr="00D724ED">
              <w:rPr>
                <w:color w:val="000000"/>
                <w:sz w:val="28"/>
                <w:szCs w:val="28"/>
              </w:rPr>
              <w:t>Крестный отец</w:t>
            </w:r>
            <w:r w:rsidRPr="00D724ED">
              <w:rPr>
                <w:color w:val="000000"/>
                <w:sz w:val="28"/>
                <w:szCs w:val="28"/>
                <w:lang w:val="sq-AL"/>
              </w:rPr>
              <w:t xml:space="preserve"> </w:t>
            </w:r>
          </w:p>
          <w:p w:rsidR="003A307A" w:rsidRPr="00D724ED" w:rsidRDefault="003A307A" w:rsidP="003A307A">
            <w:pPr>
              <w:pStyle w:val="expl"/>
              <w:spacing w:before="0" w:beforeAutospacing="0" w:after="0" w:afterAutospacing="0" w:line="360" w:lineRule="auto"/>
              <w:rPr>
                <w:color w:val="000000"/>
                <w:sz w:val="28"/>
                <w:szCs w:val="28"/>
              </w:rPr>
            </w:pPr>
            <w:r w:rsidRPr="00D724ED">
              <w:rPr>
                <w:b/>
                <w:color w:val="000000"/>
                <w:sz w:val="28"/>
                <w:szCs w:val="28"/>
                <w:lang w:val="sq-AL"/>
              </w:rPr>
              <w:t>2.</w:t>
            </w:r>
            <w:r w:rsidRPr="00D724ED">
              <w:rPr>
                <w:color w:val="000000"/>
                <w:sz w:val="28"/>
                <w:szCs w:val="28"/>
                <w:lang w:val="sq-AL"/>
              </w:rPr>
              <w:t xml:space="preserve"> </w:t>
            </w:r>
            <w:r w:rsidRPr="00D724ED">
              <w:rPr>
                <w:color w:val="000000"/>
                <w:sz w:val="28"/>
                <w:szCs w:val="28"/>
              </w:rPr>
              <w:t>Тот, кто отрезает волосы у новорожденного</w:t>
            </w:r>
            <w:r w:rsidRPr="00D724ED">
              <w:rPr>
                <w:color w:val="000000"/>
                <w:sz w:val="28"/>
                <w:szCs w:val="28"/>
                <w:lang w:val="sq-AL"/>
              </w:rPr>
              <w:t xml:space="preserve"> </w:t>
            </w:r>
          </w:p>
          <w:p w:rsidR="003A307A" w:rsidRPr="00D724ED" w:rsidRDefault="003A307A" w:rsidP="003A307A">
            <w:pPr>
              <w:pStyle w:val="expl"/>
              <w:spacing w:before="0" w:beforeAutospacing="0" w:after="0" w:afterAutospacing="0" w:line="360" w:lineRule="auto"/>
              <w:rPr>
                <w:color w:val="000000"/>
                <w:sz w:val="28"/>
                <w:szCs w:val="28"/>
              </w:rPr>
            </w:pPr>
            <w:r w:rsidRPr="00D724ED">
              <w:rPr>
                <w:b/>
                <w:color w:val="000000"/>
                <w:sz w:val="28"/>
                <w:szCs w:val="28"/>
                <w:lang w:val="sq-AL"/>
              </w:rPr>
              <w:t>3.</w:t>
            </w:r>
            <w:r w:rsidRPr="00D724ED">
              <w:rPr>
                <w:color w:val="000000"/>
                <w:sz w:val="28"/>
                <w:szCs w:val="28"/>
                <w:lang w:val="sq-AL"/>
              </w:rPr>
              <w:t xml:space="preserve"> </w:t>
            </w:r>
            <w:r w:rsidRPr="00D724ED">
              <w:rPr>
                <w:color w:val="000000"/>
                <w:sz w:val="28"/>
                <w:szCs w:val="28"/>
              </w:rPr>
              <w:t>Тот, кто меняет короны во время церемонии венчания</w:t>
            </w:r>
          </w:p>
          <w:p w:rsidR="003A307A" w:rsidRPr="00D724ED" w:rsidRDefault="003A307A" w:rsidP="003A307A">
            <w:pPr>
              <w:pStyle w:val="expl"/>
              <w:spacing w:before="0" w:beforeAutospacing="0" w:after="0" w:afterAutospacing="0" w:line="360" w:lineRule="auto"/>
              <w:rPr>
                <w:color w:val="000000"/>
                <w:sz w:val="28"/>
                <w:szCs w:val="28"/>
              </w:rPr>
            </w:pPr>
          </w:p>
        </w:tc>
        <w:tc>
          <w:tcPr>
            <w:tcW w:w="5351" w:type="dxa"/>
          </w:tcPr>
          <w:p w:rsidR="003A307A" w:rsidRPr="00D724ED" w:rsidRDefault="003A307A" w:rsidP="003A307A">
            <w:pPr>
              <w:pStyle w:val="expl"/>
              <w:spacing w:before="0" w:beforeAutospacing="0" w:after="0" w:afterAutospacing="0" w:line="360" w:lineRule="auto"/>
              <w:rPr>
                <w:sz w:val="28"/>
                <w:szCs w:val="28"/>
                <w:lang w:val="en-US"/>
              </w:rPr>
            </w:pPr>
            <w:r w:rsidRPr="00D724ED">
              <w:rPr>
                <w:i/>
                <w:sz w:val="28"/>
                <w:szCs w:val="28"/>
              </w:rPr>
              <w:t>нун</w:t>
            </w:r>
            <w:r w:rsidRPr="00D724ED">
              <w:rPr>
                <w:i/>
                <w:sz w:val="28"/>
                <w:szCs w:val="28"/>
                <w:lang w:val="en-US"/>
              </w:rPr>
              <w:t xml:space="preserve"> </w:t>
            </w:r>
            <w:r w:rsidRPr="00D724ED">
              <w:rPr>
                <w:sz w:val="28"/>
                <w:szCs w:val="28"/>
                <w:lang w:val="en-US"/>
              </w:rPr>
              <w:t>/ nun, -i / [Prifti 2010; Xha</w:t>
            </w:r>
            <w:r w:rsidRPr="00D724ED">
              <w:rPr>
                <w:sz w:val="28"/>
                <w:szCs w:val="28"/>
              </w:rPr>
              <w:t>ҫ</w:t>
            </w:r>
            <w:r w:rsidRPr="00D724ED">
              <w:rPr>
                <w:sz w:val="28"/>
                <w:szCs w:val="28"/>
                <w:lang w:val="en-US"/>
              </w:rPr>
              <w:t>ka 1959].</w:t>
            </w:r>
          </w:p>
          <w:p w:rsidR="003A307A" w:rsidRPr="00D724ED" w:rsidRDefault="003A307A" w:rsidP="003A307A">
            <w:pPr>
              <w:pStyle w:val="expl"/>
              <w:spacing w:before="0" w:beforeAutospacing="0" w:after="0" w:afterAutospacing="0" w:line="360" w:lineRule="auto"/>
              <w:rPr>
                <w:b/>
                <w:color w:val="000000"/>
                <w:sz w:val="28"/>
                <w:szCs w:val="28"/>
              </w:rPr>
            </w:pPr>
            <w:r w:rsidRPr="00D724ED">
              <w:rPr>
                <w:i/>
                <w:sz w:val="28"/>
                <w:szCs w:val="28"/>
              </w:rPr>
              <w:t>кумбар</w:t>
            </w:r>
            <w:r w:rsidRPr="00D724ED">
              <w:rPr>
                <w:sz w:val="28"/>
                <w:szCs w:val="28"/>
              </w:rPr>
              <w:t xml:space="preserve"> / </w:t>
            </w:r>
            <w:r w:rsidRPr="00D724ED">
              <w:rPr>
                <w:sz w:val="28"/>
                <w:szCs w:val="28"/>
                <w:lang w:val="en-US"/>
              </w:rPr>
              <w:t>kumbar</w:t>
            </w:r>
            <w:r w:rsidRPr="00D724ED">
              <w:rPr>
                <w:sz w:val="28"/>
                <w:szCs w:val="28"/>
              </w:rPr>
              <w:t>, -</w:t>
            </w:r>
            <w:r w:rsidRPr="00D724ED">
              <w:rPr>
                <w:sz w:val="28"/>
                <w:szCs w:val="28"/>
                <w:lang w:val="en-US"/>
              </w:rPr>
              <w:t>i</w:t>
            </w:r>
            <w:r w:rsidRPr="00D724ED">
              <w:rPr>
                <w:sz w:val="28"/>
                <w:szCs w:val="28"/>
              </w:rPr>
              <w:t xml:space="preserve"> /</w:t>
            </w: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sz w:val="28"/>
                <w:szCs w:val="28"/>
              </w:rPr>
            </w:pPr>
            <w:r w:rsidRPr="00D724ED">
              <w:rPr>
                <w:rFonts w:ascii="Times New Roman" w:hAnsi="Times New Roman" w:cs="Times New Roman"/>
                <w:b/>
                <w:bCs/>
                <w:color w:val="004080"/>
                <w:sz w:val="28"/>
                <w:szCs w:val="28"/>
              </w:rPr>
              <w:t>NUN/</w:t>
            </w:r>
            <w:proofErr w:type="gramStart"/>
            <w:r w:rsidRPr="00D724ED">
              <w:rPr>
                <w:rFonts w:ascii="Times New Roman" w:hAnsi="Times New Roman" w:cs="Times New Roman"/>
                <w:b/>
                <w:bCs/>
                <w:color w:val="004080"/>
                <w:sz w:val="28"/>
                <w:szCs w:val="28"/>
              </w:rPr>
              <w:t>Ë ,</w:t>
            </w:r>
            <w:proofErr w:type="gramEnd"/>
            <w:r w:rsidRPr="00D724ED">
              <w:rPr>
                <w:rFonts w:ascii="Times New Roman" w:hAnsi="Times New Roman" w:cs="Times New Roman"/>
                <w:b/>
                <w:bCs/>
                <w:color w:val="004080"/>
                <w:sz w:val="28"/>
                <w:szCs w:val="28"/>
              </w:rPr>
              <w:t xml:space="preserve">~A </w:t>
            </w:r>
            <w:r w:rsidRPr="00D724ED">
              <w:rPr>
                <w:rFonts w:ascii="Times New Roman" w:hAnsi="Times New Roman" w:cs="Times New Roman"/>
                <w:bCs/>
                <w:sz w:val="28"/>
                <w:szCs w:val="28"/>
              </w:rPr>
              <w:t>f. sh.</w:t>
            </w:r>
            <w:r w:rsidRPr="00D724ED">
              <w:rPr>
                <w:rFonts w:ascii="Times New Roman" w:hAnsi="Times New Roman" w:cs="Times New Roman"/>
                <w:b/>
                <w:bCs/>
                <w:color w:val="004080"/>
                <w:sz w:val="28"/>
                <w:szCs w:val="28"/>
              </w:rPr>
              <w:t xml:space="preserve">  ~A, ~AТ</w:t>
            </w:r>
          </w:p>
        </w:tc>
        <w:tc>
          <w:tcPr>
            <w:tcW w:w="2693" w:type="dxa"/>
          </w:tcPr>
          <w:p w:rsidR="003A307A" w:rsidRPr="00D724ED" w:rsidRDefault="003A307A" w:rsidP="003A307A">
            <w:pPr>
              <w:spacing w:line="360" w:lineRule="auto"/>
              <w:rPr>
                <w:rFonts w:ascii="Times New Roman" w:hAnsi="Times New Roman" w:cs="Times New Roman"/>
                <w:color w:val="000000"/>
                <w:sz w:val="28"/>
                <w:szCs w:val="28"/>
              </w:rPr>
            </w:pPr>
            <w:r w:rsidRPr="00D724ED">
              <w:rPr>
                <w:rFonts w:ascii="Times New Roman" w:hAnsi="Times New Roman" w:cs="Times New Roman"/>
                <w:b/>
                <w:color w:val="000000"/>
                <w:sz w:val="28"/>
                <w:szCs w:val="28"/>
              </w:rPr>
              <w:t>1</w:t>
            </w:r>
            <w:r w:rsidRPr="00D724ED">
              <w:rPr>
                <w:rFonts w:ascii="Times New Roman" w:hAnsi="Times New Roman" w:cs="Times New Roman"/>
                <w:color w:val="000000"/>
                <w:sz w:val="28"/>
                <w:szCs w:val="28"/>
              </w:rPr>
              <w:t>.Крёстная мать</w:t>
            </w:r>
          </w:p>
          <w:p w:rsidR="003A307A" w:rsidRPr="00D724ED" w:rsidRDefault="003A307A" w:rsidP="003A307A">
            <w:pPr>
              <w:spacing w:line="360" w:lineRule="auto"/>
              <w:rPr>
                <w:rFonts w:ascii="Times New Roman" w:hAnsi="Times New Roman" w:cs="Times New Roman"/>
                <w:color w:val="000000"/>
                <w:sz w:val="28"/>
                <w:szCs w:val="28"/>
              </w:rPr>
            </w:pPr>
            <w:r w:rsidRPr="00D724ED">
              <w:rPr>
                <w:rFonts w:ascii="Times New Roman" w:hAnsi="Times New Roman" w:cs="Times New Roman"/>
                <w:b/>
                <w:color w:val="000000"/>
                <w:sz w:val="28"/>
                <w:szCs w:val="28"/>
              </w:rPr>
              <w:t>2</w:t>
            </w:r>
            <w:r w:rsidRPr="00D724ED">
              <w:rPr>
                <w:rFonts w:ascii="Times New Roman" w:hAnsi="Times New Roman" w:cs="Times New Roman"/>
                <w:color w:val="000000"/>
                <w:sz w:val="28"/>
                <w:szCs w:val="28"/>
              </w:rPr>
              <w:t>. Кума</w:t>
            </w:r>
          </w:p>
          <w:p w:rsidR="003A307A" w:rsidRPr="00D724ED" w:rsidRDefault="003A307A" w:rsidP="003A307A">
            <w:pPr>
              <w:spacing w:line="360" w:lineRule="auto"/>
              <w:rPr>
                <w:rFonts w:ascii="Times New Roman" w:hAnsi="Times New Roman" w:cs="Times New Roman"/>
                <w:sz w:val="28"/>
                <w:szCs w:val="28"/>
              </w:rPr>
            </w:pPr>
          </w:p>
        </w:tc>
        <w:tc>
          <w:tcPr>
            <w:tcW w:w="5351" w:type="dxa"/>
          </w:tcPr>
          <w:p w:rsidR="003A307A" w:rsidRPr="00D724ED" w:rsidRDefault="003A307A" w:rsidP="003A307A">
            <w:pPr>
              <w:spacing w:line="360" w:lineRule="auto"/>
              <w:rPr>
                <w:rFonts w:ascii="Times New Roman" w:hAnsi="Times New Roman" w:cs="Times New Roman"/>
                <w:sz w:val="28"/>
                <w:szCs w:val="28"/>
              </w:rPr>
            </w:pPr>
            <w:r w:rsidRPr="00D724ED">
              <w:rPr>
                <w:rFonts w:ascii="Times New Roman" w:hAnsi="Times New Roman" w:cs="Times New Roman"/>
                <w:i/>
                <w:sz w:val="28"/>
                <w:szCs w:val="28"/>
              </w:rPr>
              <w:t>нуна</w:t>
            </w:r>
            <w:r w:rsidRPr="00D724ED">
              <w:rPr>
                <w:rFonts w:ascii="Times New Roman" w:hAnsi="Times New Roman" w:cs="Times New Roman"/>
                <w:sz w:val="28"/>
                <w:szCs w:val="28"/>
              </w:rPr>
              <w:t xml:space="preserve"> / </w:t>
            </w:r>
            <w:r w:rsidRPr="00D724ED">
              <w:rPr>
                <w:rFonts w:ascii="Times New Roman" w:hAnsi="Times New Roman" w:cs="Times New Roman"/>
                <w:sz w:val="28"/>
                <w:szCs w:val="28"/>
                <w:lang w:val="en-US"/>
              </w:rPr>
              <w:t>nun</w:t>
            </w:r>
            <w:r w:rsidRPr="00D724ED">
              <w:rPr>
                <w:rFonts w:ascii="Times New Roman" w:hAnsi="Times New Roman" w:cs="Times New Roman"/>
                <w:sz w:val="28"/>
                <w:szCs w:val="28"/>
              </w:rPr>
              <w:t xml:space="preserve">/ё, -а / </w:t>
            </w:r>
          </w:p>
          <w:p w:rsidR="003A307A" w:rsidRPr="00D724ED" w:rsidRDefault="003A307A" w:rsidP="003A307A">
            <w:pPr>
              <w:spacing w:line="360" w:lineRule="auto"/>
              <w:rPr>
                <w:rFonts w:ascii="Times New Roman" w:hAnsi="Times New Roman" w:cs="Times New Roman"/>
                <w:i/>
                <w:color w:val="000000"/>
                <w:sz w:val="28"/>
                <w:szCs w:val="28"/>
              </w:rPr>
            </w:pPr>
            <w:r w:rsidRPr="00D724ED">
              <w:rPr>
                <w:rFonts w:ascii="Times New Roman" w:hAnsi="Times New Roman" w:cs="Times New Roman"/>
                <w:i/>
                <w:sz w:val="28"/>
                <w:szCs w:val="28"/>
              </w:rPr>
              <w:t>ндрикула</w:t>
            </w:r>
            <w:r w:rsidRPr="00D724ED">
              <w:rPr>
                <w:rFonts w:ascii="Times New Roman" w:hAnsi="Times New Roman" w:cs="Times New Roman"/>
                <w:sz w:val="28"/>
                <w:szCs w:val="28"/>
              </w:rPr>
              <w:t xml:space="preserve"> / </w:t>
            </w:r>
            <w:r w:rsidRPr="00D724ED">
              <w:rPr>
                <w:rFonts w:ascii="Times New Roman" w:hAnsi="Times New Roman" w:cs="Times New Roman"/>
                <w:sz w:val="28"/>
                <w:szCs w:val="28"/>
                <w:lang w:val="en-US"/>
              </w:rPr>
              <w:t>ndrikull</w:t>
            </w:r>
            <w:r w:rsidRPr="00D724ED">
              <w:rPr>
                <w:rFonts w:ascii="Times New Roman" w:hAnsi="Times New Roman" w:cs="Times New Roman"/>
                <w:sz w:val="28"/>
                <w:szCs w:val="28"/>
              </w:rPr>
              <w:t>/ё, -а /</w:t>
            </w: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rPr>
            </w:pPr>
            <w:r w:rsidRPr="00D724ED">
              <w:rPr>
                <w:rFonts w:ascii="Times New Roman" w:hAnsi="Times New Roman" w:cs="Times New Roman"/>
                <w:b/>
                <w:bCs/>
                <w:color w:val="004080"/>
                <w:sz w:val="28"/>
                <w:szCs w:val="28"/>
              </w:rPr>
              <w:t>NUS/</w:t>
            </w:r>
            <w:proofErr w:type="gramStart"/>
            <w:r w:rsidRPr="00D724ED">
              <w:rPr>
                <w:rFonts w:ascii="Times New Roman" w:hAnsi="Times New Roman" w:cs="Times New Roman"/>
                <w:b/>
                <w:bCs/>
                <w:color w:val="004080"/>
                <w:sz w:val="28"/>
                <w:szCs w:val="28"/>
              </w:rPr>
              <w:t>E,~</w:t>
            </w:r>
            <w:proofErr w:type="gramEnd"/>
            <w:r w:rsidRPr="00D724ED">
              <w:rPr>
                <w:rFonts w:ascii="Times New Roman" w:hAnsi="Times New Roman" w:cs="Times New Roman"/>
                <w:b/>
                <w:bCs/>
                <w:color w:val="004080"/>
                <w:sz w:val="28"/>
                <w:szCs w:val="28"/>
              </w:rPr>
              <w:t xml:space="preserve"> JA </w:t>
            </w:r>
            <w:r w:rsidRPr="00D724ED">
              <w:rPr>
                <w:rFonts w:ascii="Times New Roman" w:hAnsi="Times New Roman" w:cs="Times New Roman"/>
                <w:bCs/>
                <w:sz w:val="28"/>
                <w:szCs w:val="28"/>
              </w:rPr>
              <w:t>f. sh.</w:t>
            </w:r>
            <w:r w:rsidRPr="00D724ED">
              <w:rPr>
                <w:rFonts w:ascii="Times New Roman" w:hAnsi="Times New Roman" w:cs="Times New Roman"/>
                <w:b/>
                <w:bCs/>
                <w:color w:val="004080"/>
                <w:sz w:val="28"/>
                <w:szCs w:val="28"/>
              </w:rPr>
              <w:t xml:space="preserve"> ~E, ~EТ</w:t>
            </w:r>
          </w:p>
        </w:tc>
        <w:tc>
          <w:tcPr>
            <w:tcW w:w="2693" w:type="dxa"/>
          </w:tcPr>
          <w:p w:rsidR="003A307A" w:rsidRPr="00D724ED" w:rsidRDefault="003A307A" w:rsidP="003A307A">
            <w:pPr>
              <w:pStyle w:val="expl"/>
              <w:spacing w:before="0" w:beforeAutospacing="0" w:after="0" w:afterAutospacing="0" w:line="360" w:lineRule="auto"/>
              <w:rPr>
                <w:i/>
                <w:color w:val="000000"/>
                <w:sz w:val="28"/>
                <w:szCs w:val="28"/>
              </w:rPr>
            </w:pPr>
            <w:r w:rsidRPr="00D724ED">
              <w:rPr>
                <w:b/>
                <w:color w:val="000000"/>
                <w:sz w:val="28"/>
                <w:szCs w:val="28"/>
                <w:lang w:val="sq-AL"/>
              </w:rPr>
              <w:t>1.</w:t>
            </w:r>
            <w:r w:rsidRPr="00D724ED">
              <w:rPr>
                <w:color w:val="000000"/>
                <w:sz w:val="28"/>
                <w:szCs w:val="28"/>
                <w:lang w:val="sq-AL"/>
              </w:rPr>
              <w:t xml:space="preserve"> </w:t>
            </w:r>
            <w:r w:rsidRPr="00D724ED">
              <w:rPr>
                <w:color w:val="000000"/>
                <w:sz w:val="28"/>
                <w:szCs w:val="28"/>
              </w:rPr>
              <w:t>Невеста</w:t>
            </w:r>
            <w:r w:rsidRPr="00D724ED">
              <w:rPr>
                <w:i/>
                <w:color w:val="000000"/>
                <w:sz w:val="28"/>
                <w:szCs w:val="28"/>
                <w:lang w:val="sq-AL"/>
              </w:rPr>
              <w:t xml:space="preserve"> </w:t>
            </w:r>
          </w:p>
          <w:p w:rsidR="003A307A" w:rsidRPr="00D724ED" w:rsidRDefault="003A307A" w:rsidP="003A307A">
            <w:pPr>
              <w:pStyle w:val="expl"/>
              <w:spacing w:before="0" w:beforeAutospacing="0" w:after="0" w:afterAutospacing="0" w:line="360" w:lineRule="auto"/>
              <w:rPr>
                <w:rStyle w:val="apple-converted-space"/>
                <w:rFonts w:eastAsiaTheme="majorEastAsia"/>
                <w:i/>
                <w:color w:val="000000"/>
              </w:rPr>
            </w:pPr>
            <w:r w:rsidRPr="00D724ED">
              <w:rPr>
                <w:b/>
                <w:color w:val="000000"/>
                <w:sz w:val="28"/>
                <w:szCs w:val="28"/>
                <w:lang w:val="sq-AL"/>
              </w:rPr>
              <w:t>2</w:t>
            </w:r>
            <w:r w:rsidRPr="00D724ED">
              <w:rPr>
                <w:color w:val="000000"/>
                <w:sz w:val="28"/>
                <w:szCs w:val="28"/>
                <w:lang w:val="sq-AL"/>
              </w:rPr>
              <w:t>. </w:t>
            </w:r>
            <w:r w:rsidRPr="00D724ED">
              <w:rPr>
                <w:color w:val="000000"/>
                <w:sz w:val="28"/>
                <w:szCs w:val="28"/>
              </w:rPr>
              <w:t>Невестка</w:t>
            </w:r>
          </w:p>
        </w:tc>
        <w:tc>
          <w:tcPr>
            <w:tcW w:w="5351" w:type="dxa"/>
          </w:tcPr>
          <w:p w:rsidR="003A307A" w:rsidRPr="00D724ED" w:rsidRDefault="003A307A" w:rsidP="003A307A">
            <w:pPr>
              <w:pStyle w:val="expl"/>
              <w:spacing w:before="0" w:beforeAutospacing="0" w:after="0" w:afterAutospacing="0" w:line="360" w:lineRule="auto"/>
              <w:rPr>
                <w:sz w:val="28"/>
                <w:szCs w:val="28"/>
                <w:lang w:val="sq-AL"/>
              </w:rPr>
            </w:pPr>
            <w:r w:rsidRPr="00D724ED">
              <w:rPr>
                <w:i/>
                <w:sz w:val="28"/>
                <w:szCs w:val="28"/>
              </w:rPr>
              <w:t>нусья</w:t>
            </w:r>
            <w:r w:rsidRPr="00D724ED">
              <w:rPr>
                <w:sz w:val="28"/>
                <w:szCs w:val="28"/>
              </w:rPr>
              <w:t xml:space="preserve"> / </w:t>
            </w:r>
            <w:r w:rsidRPr="00D724ED">
              <w:rPr>
                <w:sz w:val="28"/>
                <w:szCs w:val="28"/>
                <w:lang w:val="en-US"/>
              </w:rPr>
              <w:t>nus</w:t>
            </w:r>
            <w:r w:rsidRPr="00D724ED">
              <w:rPr>
                <w:sz w:val="28"/>
                <w:szCs w:val="28"/>
              </w:rPr>
              <w:t>/</w:t>
            </w:r>
            <w:r w:rsidRPr="00D724ED">
              <w:rPr>
                <w:sz w:val="28"/>
                <w:szCs w:val="28"/>
                <w:lang w:val="en-US"/>
              </w:rPr>
              <w:t>e</w:t>
            </w:r>
            <w:r w:rsidRPr="00D724ED">
              <w:rPr>
                <w:sz w:val="28"/>
                <w:szCs w:val="28"/>
              </w:rPr>
              <w:t>, -</w:t>
            </w:r>
            <w:r w:rsidRPr="00D724ED">
              <w:rPr>
                <w:sz w:val="28"/>
                <w:szCs w:val="28"/>
                <w:lang w:val="en-US"/>
              </w:rPr>
              <w:t>j</w:t>
            </w:r>
            <w:r w:rsidRPr="00D724ED">
              <w:rPr>
                <w:sz w:val="28"/>
                <w:szCs w:val="28"/>
              </w:rPr>
              <w:t xml:space="preserve">а / </w:t>
            </w:r>
            <w:r w:rsidRPr="00D724ED">
              <w:rPr>
                <w:sz w:val="28"/>
                <w:szCs w:val="28"/>
                <w:lang w:val="sq-AL"/>
              </w:rPr>
              <w:t>[АОЕ: Новик, Сулоева 2014]</w:t>
            </w:r>
          </w:p>
          <w:p w:rsidR="003A307A" w:rsidRPr="00D724ED" w:rsidRDefault="003A307A" w:rsidP="003A307A">
            <w:pPr>
              <w:pStyle w:val="expl"/>
              <w:spacing w:before="0" w:beforeAutospacing="0" w:after="0" w:afterAutospacing="0" w:line="360" w:lineRule="auto"/>
              <w:rPr>
                <w:sz w:val="28"/>
                <w:szCs w:val="28"/>
              </w:rPr>
            </w:pPr>
            <w:r w:rsidRPr="00D724ED">
              <w:rPr>
                <w:sz w:val="28"/>
                <w:szCs w:val="28"/>
              </w:rPr>
              <w:t>Данная лексема встречается во всех исследуемых областях</w:t>
            </w:r>
          </w:p>
          <w:p w:rsidR="003A307A" w:rsidRPr="00D724ED" w:rsidRDefault="003A307A" w:rsidP="003A307A">
            <w:pPr>
              <w:pStyle w:val="expl"/>
              <w:spacing w:before="0" w:beforeAutospacing="0" w:after="0" w:afterAutospacing="0" w:line="360" w:lineRule="auto"/>
              <w:rPr>
                <w:b/>
                <w:color w:val="000000"/>
                <w:sz w:val="28"/>
                <w:szCs w:val="28"/>
              </w:rPr>
            </w:pP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sz w:val="28"/>
                <w:szCs w:val="28"/>
              </w:rPr>
            </w:pPr>
            <w:r w:rsidRPr="00D724ED">
              <w:rPr>
                <w:rFonts w:ascii="Times New Roman" w:hAnsi="Times New Roman" w:cs="Times New Roman"/>
                <w:b/>
                <w:bCs/>
                <w:color w:val="004080"/>
                <w:sz w:val="28"/>
                <w:szCs w:val="28"/>
              </w:rPr>
              <w:t>PAJ/</w:t>
            </w:r>
            <w:proofErr w:type="gramStart"/>
            <w:r w:rsidRPr="00D724ED">
              <w:rPr>
                <w:rFonts w:ascii="Times New Roman" w:hAnsi="Times New Roman" w:cs="Times New Roman"/>
                <w:b/>
                <w:bCs/>
                <w:color w:val="004080"/>
                <w:sz w:val="28"/>
                <w:szCs w:val="28"/>
              </w:rPr>
              <w:t>Ë,~</w:t>
            </w:r>
            <w:proofErr w:type="gramEnd"/>
            <w:r w:rsidRPr="00D724ED">
              <w:rPr>
                <w:rFonts w:ascii="Times New Roman" w:hAnsi="Times New Roman" w:cs="Times New Roman"/>
                <w:b/>
                <w:bCs/>
                <w:color w:val="004080"/>
                <w:sz w:val="28"/>
                <w:szCs w:val="28"/>
              </w:rPr>
              <w:t xml:space="preserve">A </w:t>
            </w:r>
            <w:r w:rsidRPr="00D724ED">
              <w:rPr>
                <w:rFonts w:ascii="Times New Roman" w:hAnsi="Times New Roman" w:cs="Times New Roman"/>
                <w:bCs/>
                <w:sz w:val="28"/>
                <w:szCs w:val="28"/>
              </w:rPr>
              <w:t>f. sh.</w:t>
            </w:r>
            <w:r w:rsidRPr="00D724ED">
              <w:rPr>
                <w:rFonts w:ascii="Times New Roman" w:hAnsi="Times New Roman" w:cs="Times New Roman"/>
                <w:b/>
                <w:bCs/>
                <w:color w:val="004080"/>
                <w:sz w:val="28"/>
                <w:szCs w:val="28"/>
              </w:rPr>
              <w:t xml:space="preserve">  ~A, ~AТ </w:t>
            </w:r>
          </w:p>
        </w:tc>
        <w:tc>
          <w:tcPr>
            <w:tcW w:w="2693" w:type="dxa"/>
          </w:tcPr>
          <w:p w:rsidR="003A307A" w:rsidRPr="00D724ED" w:rsidRDefault="003A307A" w:rsidP="003A307A">
            <w:pPr>
              <w:spacing w:line="360" w:lineRule="auto"/>
              <w:rPr>
                <w:rFonts w:ascii="Times New Roman" w:hAnsi="Times New Roman" w:cs="Times New Roman"/>
                <w:sz w:val="28"/>
                <w:szCs w:val="28"/>
                <w:lang w:val="en-US"/>
              </w:rPr>
            </w:pPr>
            <w:r w:rsidRPr="00D724ED">
              <w:rPr>
                <w:rFonts w:ascii="Times New Roman" w:hAnsi="Times New Roman" w:cs="Times New Roman"/>
                <w:color w:val="000000"/>
                <w:sz w:val="28"/>
                <w:szCs w:val="28"/>
              </w:rPr>
              <w:t>Приданое</w:t>
            </w:r>
            <w:r w:rsidRPr="00D724ED">
              <w:rPr>
                <w:rFonts w:ascii="Times New Roman" w:hAnsi="Times New Roman" w:cs="Times New Roman"/>
                <w:color w:val="000000"/>
                <w:sz w:val="28"/>
                <w:szCs w:val="28"/>
                <w:lang w:val="en-US"/>
              </w:rPr>
              <w:t xml:space="preserve"> </w:t>
            </w:r>
          </w:p>
        </w:tc>
        <w:tc>
          <w:tcPr>
            <w:tcW w:w="5351" w:type="dxa"/>
          </w:tcPr>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i/>
                <w:sz w:val="28"/>
                <w:szCs w:val="28"/>
              </w:rPr>
              <w:t>дарова</w:t>
            </w:r>
            <w:r w:rsidRPr="00D724ED">
              <w:rPr>
                <w:rFonts w:ascii="Times New Roman" w:hAnsi="Times New Roman" w:cs="Times New Roman"/>
                <w:sz w:val="28"/>
                <w:szCs w:val="28"/>
              </w:rPr>
              <w:t xml:space="preserve"> / </w:t>
            </w:r>
            <w:r w:rsidRPr="00D724ED">
              <w:rPr>
                <w:rFonts w:ascii="Times New Roman" w:hAnsi="Times New Roman" w:cs="Times New Roman"/>
                <w:sz w:val="28"/>
                <w:szCs w:val="28"/>
                <w:lang w:val="en-US"/>
              </w:rPr>
              <w:t>darov</w:t>
            </w:r>
            <w:r w:rsidRPr="00D724ED">
              <w:rPr>
                <w:rFonts w:ascii="Times New Roman" w:hAnsi="Times New Roman" w:cs="Times New Roman"/>
                <w:sz w:val="28"/>
                <w:szCs w:val="28"/>
              </w:rPr>
              <w:t xml:space="preserve">/ё, -а / [Скрапар, </w:t>
            </w:r>
            <w:r w:rsidRPr="00D724ED">
              <w:rPr>
                <w:rFonts w:ascii="Times New Roman" w:hAnsi="Times New Roman" w:cs="Times New Roman"/>
                <w:sz w:val="28"/>
                <w:szCs w:val="28"/>
                <w:lang w:val="en-US"/>
              </w:rPr>
              <w:t>Zojzi </w:t>
            </w:r>
            <w:r w:rsidRPr="00D724ED">
              <w:rPr>
                <w:rFonts w:ascii="Times New Roman" w:hAnsi="Times New Roman" w:cs="Times New Roman"/>
                <w:sz w:val="28"/>
                <w:szCs w:val="28"/>
              </w:rPr>
              <w:t>1958]</w:t>
            </w:r>
          </w:p>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i/>
                <w:sz w:val="28"/>
                <w:szCs w:val="28"/>
              </w:rPr>
              <w:t>пайа</w:t>
            </w:r>
            <w:r w:rsidRPr="00D724ED">
              <w:rPr>
                <w:rFonts w:ascii="Times New Roman" w:hAnsi="Times New Roman" w:cs="Times New Roman"/>
                <w:sz w:val="28"/>
                <w:szCs w:val="28"/>
              </w:rPr>
              <w:t xml:space="preserve"> / </w:t>
            </w:r>
            <w:r w:rsidRPr="00D724ED">
              <w:rPr>
                <w:rFonts w:ascii="Times New Roman" w:hAnsi="Times New Roman" w:cs="Times New Roman"/>
                <w:sz w:val="28"/>
                <w:szCs w:val="28"/>
                <w:lang w:val="en-US"/>
              </w:rPr>
              <w:t>paj</w:t>
            </w:r>
            <w:r w:rsidRPr="00D724ED">
              <w:rPr>
                <w:rFonts w:ascii="Times New Roman" w:hAnsi="Times New Roman" w:cs="Times New Roman"/>
                <w:sz w:val="28"/>
                <w:szCs w:val="28"/>
              </w:rPr>
              <w:t>/ё, -а / [Девол,</w:t>
            </w:r>
            <w:r w:rsidRPr="00D724ED">
              <w:rPr>
                <w:rFonts w:ascii="Times New Roman" w:hAnsi="Times New Roman" w:cs="Times New Roman"/>
                <w:sz w:val="28"/>
                <w:szCs w:val="28"/>
                <w:lang w:val="en-US"/>
              </w:rPr>
              <w:t> Xha</w:t>
            </w:r>
            <w:r w:rsidRPr="00D724ED">
              <w:rPr>
                <w:rFonts w:ascii="Times New Roman" w:hAnsi="Times New Roman" w:cs="Times New Roman"/>
                <w:sz w:val="28"/>
                <w:szCs w:val="28"/>
              </w:rPr>
              <w:t>ҫ</w:t>
            </w:r>
            <w:r w:rsidRPr="00D724ED">
              <w:rPr>
                <w:rFonts w:ascii="Times New Roman" w:hAnsi="Times New Roman" w:cs="Times New Roman"/>
                <w:sz w:val="28"/>
                <w:szCs w:val="28"/>
                <w:lang w:val="en-US"/>
              </w:rPr>
              <w:t>ka </w:t>
            </w:r>
            <w:r w:rsidRPr="00D724ED">
              <w:rPr>
                <w:rFonts w:ascii="Times New Roman" w:hAnsi="Times New Roman" w:cs="Times New Roman"/>
                <w:sz w:val="28"/>
                <w:szCs w:val="28"/>
              </w:rPr>
              <w:t>1959]</w:t>
            </w:r>
          </w:p>
          <w:p w:rsidR="003A307A" w:rsidRPr="00D724ED" w:rsidRDefault="003A307A" w:rsidP="003A307A">
            <w:pPr>
              <w:spacing w:line="360" w:lineRule="auto"/>
              <w:rPr>
                <w:rStyle w:val="apple-converted-space"/>
                <w:color w:val="000000"/>
              </w:rPr>
            </w:pPr>
            <w:r w:rsidRPr="00D724ED">
              <w:rPr>
                <w:rFonts w:ascii="Times New Roman" w:hAnsi="Times New Roman" w:cs="Times New Roman"/>
                <w:sz w:val="28"/>
                <w:szCs w:val="28"/>
                <w:lang w:val="sq-AL"/>
              </w:rPr>
              <w:t>[АОЕ: Новик, Сулоева 2014]</w:t>
            </w:r>
          </w:p>
        </w:tc>
      </w:tr>
      <w:tr w:rsidR="003A307A" w:rsidRPr="00D724ED" w:rsidTr="003A307A">
        <w:trPr>
          <w:trHeight w:val="702"/>
        </w:trPr>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en-US"/>
              </w:rPr>
            </w:pPr>
            <w:proofErr w:type="gramStart"/>
            <w:r w:rsidRPr="00D724ED">
              <w:rPr>
                <w:rFonts w:ascii="Times New Roman" w:hAnsi="Times New Roman" w:cs="Times New Roman"/>
                <w:b/>
                <w:bCs/>
                <w:color w:val="004080"/>
                <w:sz w:val="28"/>
                <w:szCs w:val="28"/>
                <w:lang w:val="en-US"/>
              </w:rPr>
              <w:t>PESHQESH,~</w:t>
            </w:r>
            <w:proofErr w:type="gramEnd"/>
            <w:r w:rsidRPr="00D724ED">
              <w:rPr>
                <w:rFonts w:ascii="Times New Roman" w:hAnsi="Times New Roman" w:cs="Times New Roman"/>
                <w:b/>
                <w:bCs/>
                <w:color w:val="004080"/>
                <w:sz w:val="28"/>
                <w:szCs w:val="28"/>
                <w:lang w:val="en-US"/>
              </w:rPr>
              <w:t xml:space="preserve"> I </w:t>
            </w:r>
            <w:r w:rsidRPr="00D724ED">
              <w:rPr>
                <w:rFonts w:ascii="Times New Roman" w:hAnsi="Times New Roman" w:cs="Times New Roman"/>
                <w:bCs/>
                <w:sz w:val="28"/>
                <w:szCs w:val="28"/>
                <w:lang w:val="en-US"/>
              </w:rPr>
              <w:t>m. sh.</w:t>
            </w:r>
            <w:r w:rsidRPr="00D724ED">
              <w:rPr>
                <w:rFonts w:ascii="Times New Roman" w:hAnsi="Times New Roman" w:cs="Times New Roman"/>
                <w:b/>
                <w:bCs/>
                <w:color w:val="004080"/>
                <w:sz w:val="28"/>
                <w:szCs w:val="28"/>
                <w:lang w:val="en-US"/>
              </w:rPr>
              <w:t xml:space="preserve"> ~E, ~E</w:t>
            </w:r>
            <w:r w:rsidRPr="00D724ED">
              <w:rPr>
                <w:rFonts w:ascii="Times New Roman" w:hAnsi="Times New Roman" w:cs="Times New Roman"/>
                <w:b/>
                <w:bCs/>
                <w:color w:val="004080"/>
                <w:sz w:val="28"/>
                <w:szCs w:val="28"/>
              </w:rPr>
              <w:t>Т</w:t>
            </w:r>
          </w:p>
        </w:tc>
        <w:tc>
          <w:tcPr>
            <w:tcW w:w="2693"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color w:val="000000"/>
                <w:sz w:val="28"/>
                <w:szCs w:val="28"/>
              </w:rPr>
              <w:t xml:space="preserve">Подарок по случаю свадьбы </w:t>
            </w:r>
          </w:p>
        </w:tc>
        <w:tc>
          <w:tcPr>
            <w:tcW w:w="5351" w:type="dxa"/>
          </w:tcPr>
          <w:p w:rsidR="003A307A" w:rsidRPr="00D724ED" w:rsidRDefault="003A307A" w:rsidP="003A307A">
            <w:pPr>
              <w:pStyle w:val="expl"/>
              <w:spacing w:before="0" w:beforeAutospacing="0" w:after="0" w:afterAutospacing="0" w:line="360" w:lineRule="auto"/>
              <w:rPr>
                <w:i/>
                <w:color w:val="000000"/>
                <w:sz w:val="28"/>
                <w:szCs w:val="28"/>
                <w:lang w:val="sq-AL"/>
              </w:rPr>
            </w:pPr>
            <w:r w:rsidRPr="00D724ED">
              <w:rPr>
                <w:sz w:val="28"/>
                <w:szCs w:val="28"/>
              </w:rPr>
              <w:t>[</w:t>
            </w:r>
            <w:proofErr w:type="gramStart"/>
            <w:r w:rsidRPr="00D724ED">
              <w:rPr>
                <w:sz w:val="28"/>
                <w:szCs w:val="28"/>
                <w:lang w:val="en-US"/>
              </w:rPr>
              <w:t>Thomai</w:t>
            </w:r>
            <w:r w:rsidRPr="00D724ED">
              <w:rPr>
                <w:sz w:val="28"/>
                <w:szCs w:val="28"/>
              </w:rPr>
              <w:t>,</w:t>
            </w:r>
            <w:r w:rsidRPr="00D724ED">
              <w:rPr>
                <w:sz w:val="28"/>
                <w:szCs w:val="28"/>
                <w:lang w:val="en-US"/>
              </w:rPr>
              <w:t>Samara</w:t>
            </w:r>
            <w:proofErr w:type="gramEnd"/>
            <w:r w:rsidRPr="00D724ED">
              <w:rPr>
                <w:sz w:val="28"/>
                <w:szCs w:val="28"/>
              </w:rPr>
              <w:t>, </w:t>
            </w:r>
            <w:r w:rsidRPr="00D724ED">
              <w:rPr>
                <w:sz w:val="28"/>
                <w:szCs w:val="28"/>
                <w:lang w:val="en-US"/>
              </w:rPr>
              <w:t>Kole</w:t>
            </w:r>
            <w:r w:rsidRPr="00D724ED">
              <w:rPr>
                <w:sz w:val="28"/>
                <w:szCs w:val="28"/>
              </w:rPr>
              <w:t> 2002]</w:t>
            </w:r>
          </w:p>
        </w:tc>
      </w:tr>
      <w:tr w:rsidR="003A307A" w:rsidRPr="00C81DF4"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en-US"/>
              </w:rPr>
            </w:pPr>
            <w:r w:rsidRPr="00D724ED">
              <w:rPr>
                <w:rFonts w:ascii="Times New Roman" w:hAnsi="Times New Roman" w:cs="Times New Roman"/>
                <w:b/>
                <w:bCs/>
                <w:color w:val="004080"/>
                <w:sz w:val="28"/>
                <w:szCs w:val="28"/>
                <w:lang w:val="en-US"/>
              </w:rPr>
              <w:t xml:space="preserve">PLLOSK/Ë, A </w:t>
            </w:r>
            <w:r w:rsidRPr="00D724ED">
              <w:rPr>
                <w:rFonts w:ascii="Times New Roman" w:hAnsi="Times New Roman" w:cs="Times New Roman"/>
                <w:bCs/>
                <w:sz w:val="28"/>
                <w:szCs w:val="28"/>
                <w:lang w:val="en-US"/>
              </w:rPr>
              <w:t>f. sh.</w:t>
            </w:r>
            <w:r w:rsidRPr="00D724ED">
              <w:rPr>
                <w:rFonts w:ascii="Times New Roman" w:hAnsi="Times New Roman" w:cs="Times New Roman"/>
                <w:b/>
                <w:bCs/>
                <w:color w:val="004080"/>
                <w:sz w:val="28"/>
                <w:szCs w:val="28"/>
                <w:lang w:val="en-US"/>
              </w:rPr>
              <w:t xml:space="preserve">  ~A, ~A</w:t>
            </w:r>
            <w:r w:rsidRPr="00D724ED">
              <w:rPr>
                <w:rFonts w:ascii="Times New Roman" w:hAnsi="Times New Roman" w:cs="Times New Roman"/>
                <w:b/>
                <w:bCs/>
                <w:color w:val="004080"/>
                <w:sz w:val="28"/>
                <w:szCs w:val="28"/>
              </w:rPr>
              <w:t>Т</w:t>
            </w:r>
          </w:p>
        </w:tc>
        <w:tc>
          <w:tcPr>
            <w:tcW w:w="2693" w:type="dxa"/>
          </w:tcPr>
          <w:p w:rsidR="003A307A" w:rsidRPr="00D724ED" w:rsidRDefault="003A307A" w:rsidP="003A307A">
            <w:pPr>
              <w:pStyle w:val="expl"/>
              <w:spacing w:before="0" w:beforeAutospacing="0" w:after="0" w:afterAutospacing="0" w:line="360" w:lineRule="auto"/>
              <w:rPr>
                <w:i/>
                <w:color w:val="000000"/>
                <w:sz w:val="28"/>
                <w:szCs w:val="28"/>
                <w:lang w:val="en-US"/>
              </w:rPr>
            </w:pPr>
            <w:r w:rsidRPr="00D724ED">
              <w:rPr>
                <w:color w:val="000000"/>
                <w:sz w:val="28"/>
                <w:szCs w:val="28"/>
              </w:rPr>
              <w:t>Деревянный сосуд круглой формы</w:t>
            </w:r>
            <w:r w:rsidRPr="00D724ED">
              <w:rPr>
                <w:color w:val="000000"/>
                <w:sz w:val="28"/>
                <w:szCs w:val="28"/>
                <w:lang w:val="sq-AL"/>
              </w:rPr>
              <w:t xml:space="preserve"> </w:t>
            </w:r>
          </w:p>
        </w:tc>
        <w:tc>
          <w:tcPr>
            <w:tcW w:w="5351" w:type="dxa"/>
          </w:tcPr>
          <w:p w:rsidR="003A307A" w:rsidRPr="00D724ED" w:rsidRDefault="003A307A" w:rsidP="003A307A">
            <w:pPr>
              <w:pStyle w:val="expl"/>
              <w:spacing w:before="0" w:beforeAutospacing="0" w:after="0" w:afterAutospacing="0" w:line="360" w:lineRule="auto"/>
              <w:rPr>
                <w:color w:val="000000"/>
                <w:sz w:val="28"/>
                <w:szCs w:val="28"/>
                <w:lang w:val="sq-AL"/>
              </w:rPr>
            </w:pPr>
            <w:r w:rsidRPr="00D724ED">
              <w:rPr>
                <w:sz w:val="28"/>
                <w:szCs w:val="28"/>
              </w:rPr>
              <w:t>плошка</w:t>
            </w:r>
            <w:r w:rsidRPr="00D724ED">
              <w:rPr>
                <w:sz w:val="28"/>
                <w:szCs w:val="28"/>
                <w:lang w:val="en-US"/>
              </w:rPr>
              <w:t xml:space="preserve"> / ploshk/</w:t>
            </w:r>
            <w:r w:rsidRPr="00D724ED">
              <w:rPr>
                <w:sz w:val="28"/>
                <w:szCs w:val="28"/>
              </w:rPr>
              <w:t>ё</w:t>
            </w:r>
            <w:r w:rsidRPr="00D724ED">
              <w:rPr>
                <w:sz w:val="28"/>
                <w:szCs w:val="28"/>
                <w:lang w:val="en-US"/>
              </w:rPr>
              <w:t>, -</w:t>
            </w:r>
            <w:r w:rsidRPr="00D724ED">
              <w:rPr>
                <w:sz w:val="28"/>
                <w:szCs w:val="28"/>
              </w:rPr>
              <w:t>а</w:t>
            </w:r>
            <w:r w:rsidRPr="00D724ED">
              <w:rPr>
                <w:sz w:val="28"/>
                <w:szCs w:val="28"/>
                <w:lang w:val="en-US"/>
              </w:rPr>
              <w:t xml:space="preserve"> </w:t>
            </w:r>
            <w:proofErr w:type="gramStart"/>
            <w:r w:rsidRPr="00D724ED">
              <w:rPr>
                <w:sz w:val="28"/>
                <w:szCs w:val="28"/>
                <w:lang w:val="en-US"/>
              </w:rPr>
              <w:t>/  [</w:t>
            </w:r>
            <w:proofErr w:type="gramEnd"/>
            <w:r w:rsidRPr="00D724ED">
              <w:rPr>
                <w:sz w:val="28"/>
                <w:szCs w:val="28"/>
              </w:rPr>
              <w:t>Скрапар</w:t>
            </w:r>
            <w:r w:rsidRPr="00D724ED">
              <w:rPr>
                <w:sz w:val="28"/>
                <w:szCs w:val="28"/>
                <w:lang w:val="en-US"/>
              </w:rPr>
              <w:t>, Zojzi 1958]</w:t>
            </w: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rPr>
            </w:pPr>
            <w:r w:rsidRPr="00D724ED">
              <w:rPr>
                <w:rFonts w:ascii="Times New Roman" w:hAnsi="Times New Roman" w:cs="Times New Roman"/>
                <w:b/>
                <w:bCs/>
                <w:color w:val="004080"/>
                <w:sz w:val="28"/>
                <w:szCs w:val="28"/>
                <w:lang w:val="en-US"/>
              </w:rPr>
              <w:t>POGAÇ/</w:t>
            </w:r>
            <w:proofErr w:type="gramStart"/>
            <w:r w:rsidRPr="00D724ED">
              <w:rPr>
                <w:rFonts w:ascii="Times New Roman" w:hAnsi="Times New Roman" w:cs="Times New Roman"/>
                <w:b/>
                <w:bCs/>
                <w:color w:val="004080"/>
                <w:sz w:val="28"/>
                <w:szCs w:val="28"/>
                <w:lang w:val="en-US"/>
              </w:rPr>
              <w:t>E  ,</w:t>
            </w:r>
            <w:proofErr w:type="gramEnd"/>
            <w:r w:rsidRPr="00D724ED">
              <w:rPr>
                <w:rFonts w:ascii="Times New Roman" w:hAnsi="Times New Roman" w:cs="Times New Roman"/>
                <w:b/>
                <w:bCs/>
                <w:color w:val="004080"/>
                <w:sz w:val="28"/>
                <w:szCs w:val="28"/>
                <w:lang w:val="en-US"/>
              </w:rPr>
              <w:t xml:space="preserve">~ JA </w:t>
            </w:r>
            <w:r w:rsidRPr="00D724ED">
              <w:rPr>
                <w:rFonts w:ascii="Times New Roman" w:hAnsi="Times New Roman" w:cs="Times New Roman"/>
                <w:bCs/>
                <w:sz w:val="28"/>
                <w:szCs w:val="28"/>
                <w:lang w:val="en-US"/>
              </w:rPr>
              <w:t>f. sh.</w:t>
            </w:r>
            <w:r w:rsidRPr="00D724ED">
              <w:rPr>
                <w:rFonts w:ascii="Times New Roman" w:hAnsi="Times New Roman" w:cs="Times New Roman"/>
                <w:b/>
                <w:bCs/>
                <w:color w:val="004080"/>
                <w:sz w:val="28"/>
                <w:szCs w:val="28"/>
                <w:lang w:val="en-US"/>
              </w:rPr>
              <w:t xml:space="preserve"> </w:t>
            </w:r>
            <w:r w:rsidRPr="00D724ED">
              <w:rPr>
                <w:rFonts w:ascii="Times New Roman" w:hAnsi="Times New Roman" w:cs="Times New Roman"/>
                <w:b/>
                <w:bCs/>
                <w:color w:val="004080"/>
                <w:sz w:val="28"/>
                <w:szCs w:val="28"/>
              </w:rPr>
              <w:t>~E, ~EТ</w:t>
            </w:r>
          </w:p>
        </w:tc>
        <w:tc>
          <w:tcPr>
            <w:tcW w:w="2693" w:type="dxa"/>
          </w:tcPr>
          <w:p w:rsidR="003A307A" w:rsidRPr="00D724ED" w:rsidRDefault="003A307A" w:rsidP="003A307A">
            <w:pPr>
              <w:pStyle w:val="expl"/>
              <w:spacing w:before="0" w:beforeAutospacing="0" w:after="0" w:afterAutospacing="0" w:line="360" w:lineRule="auto"/>
              <w:rPr>
                <w:i/>
                <w:color w:val="000000"/>
                <w:sz w:val="28"/>
                <w:szCs w:val="28"/>
                <w:lang w:val="en-US"/>
              </w:rPr>
            </w:pPr>
            <w:r w:rsidRPr="00D724ED">
              <w:rPr>
                <w:color w:val="000000"/>
                <w:sz w:val="28"/>
                <w:szCs w:val="28"/>
              </w:rPr>
              <w:t>Пшеничный хлеб</w:t>
            </w:r>
            <w:r w:rsidRPr="00D724ED">
              <w:rPr>
                <w:color w:val="000000"/>
                <w:sz w:val="28"/>
                <w:szCs w:val="28"/>
                <w:lang w:val="en-US"/>
              </w:rPr>
              <w:t xml:space="preserve"> </w:t>
            </w:r>
          </w:p>
        </w:tc>
        <w:tc>
          <w:tcPr>
            <w:tcW w:w="5351" w:type="dxa"/>
          </w:tcPr>
          <w:p w:rsidR="003A307A" w:rsidRPr="00A62A4A" w:rsidRDefault="003A307A" w:rsidP="003A307A">
            <w:pPr>
              <w:spacing w:line="360" w:lineRule="auto"/>
              <w:ind w:left="-284" w:firstLine="284"/>
              <w:rPr>
                <w:rFonts w:ascii="Times New Roman" w:hAnsi="Times New Roman" w:cs="Times New Roman"/>
                <w:sz w:val="28"/>
                <w:szCs w:val="28"/>
                <w:lang w:val="en-US"/>
              </w:rPr>
            </w:pPr>
            <w:r w:rsidRPr="00D724ED">
              <w:rPr>
                <w:rFonts w:ascii="Times New Roman" w:hAnsi="Times New Roman" w:cs="Times New Roman"/>
                <w:i/>
                <w:sz w:val="28"/>
                <w:szCs w:val="28"/>
              </w:rPr>
              <w:t>погач</w:t>
            </w:r>
            <w:r w:rsidRPr="00D724ED">
              <w:rPr>
                <w:rFonts w:ascii="Times New Roman" w:hAnsi="Times New Roman" w:cs="Times New Roman"/>
                <w:sz w:val="28"/>
                <w:szCs w:val="28"/>
                <w:lang w:val="en-US"/>
              </w:rPr>
              <w:t xml:space="preserve"> / poga</w:t>
            </w:r>
            <w:r w:rsidRPr="00D724ED">
              <w:rPr>
                <w:rFonts w:ascii="Times New Roman" w:hAnsi="Times New Roman" w:cs="Times New Roman"/>
                <w:sz w:val="28"/>
                <w:szCs w:val="28"/>
              </w:rPr>
              <w:t>ҫ</w:t>
            </w:r>
            <w:r w:rsidRPr="00D724ED">
              <w:rPr>
                <w:rFonts w:ascii="Times New Roman" w:hAnsi="Times New Roman" w:cs="Times New Roman"/>
                <w:sz w:val="28"/>
                <w:szCs w:val="28"/>
                <w:lang w:val="en-US"/>
              </w:rPr>
              <w:t>/e, -ja / [</w:t>
            </w:r>
            <w:r w:rsidRPr="00D724ED">
              <w:rPr>
                <w:rFonts w:ascii="Times New Roman" w:hAnsi="Times New Roman" w:cs="Times New Roman"/>
                <w:sz w:val="28"/>
                <w:szCs w:val="28"/>
              </w:rPr>
              <w:t>Девол</w:t>
            </w:r>
            <w:r w:rsidRPr="00D724ED">
              <w:rPr>
                <w:rFonts w:ascii="Times New Roman" w:hAnsi="Times New Roman" w:cs="Times New Roman"/>
                <w:sz w:val="28"/>
                <w:szCs w:val="28"/>
                <w:lang w:val="en-US"/>
              </w:rPr>
              <w:t>, Xha</w:t>
            </w:r>
            <w:r w:rsidRPr="00D724ED">
              <w:rPr>
                <w:rFonts w:ascii="Times New Roman" w:hAnsi="Times New Roman" w:cs="Times New Roman"/>
                <w:sz w:val="28"/>
                <w:szCs w:val="28"/>
              </w:rPr>
              <w:t>ҫ</w:t>
            </w:r>
            <w:r w:rsidRPr="00D724ED">
              <w:rPr>
                <w:rFonts w:ascii="Times New Roman" w:hAnsi="Times New Roman" w:cs="Times New Roman"/>
                <w:sz w:val="28"/>
                <w:szCs w:val="28"/>
                <w:lang w:val="en-US"/>
              </w:rPr>
              <w:t xml:space="preserve">ka 1959; </w:t>
            </w:r>
          </w:p>
          <w:p w:rsidR="003A307A" w:rsidRPr="00D724ED" w:rsidRDefault="003A307A" w:rsidP="003A307A">
            <w:pPr>
              <w:spacing w:line="360" w:lineRule="auto"/>
              <w:ind w:left="-284" w:firstLine="284"/>
              <w:rPr>
                <w:rFonts w:ascii="Times New Roman" w:hAnsi="Times New Roman" w:cs="Times New Roman"/>
                <w:sz w:val="28"/>
                <w:szCs w:val="28"/>
                <w:lang w:val="en-US"/>
              </w:rPr>
            </w:pPr>
            <w:r w:rsidRPr="00D724ED">
              <w:rPr>
                <w:rFonts w:ascii="Times New Roman" w:hAnsi="Times New Roman" w:cs="Times New Roman"/>
                <w:sz w:val="28"/>
                <w:szCs w:val="28"/>
              </w:rPr>
              <w:t>Саранда</w:t>
            </w:r>
            <w:r w:rsidRPr="00D724ED">
              <w:rPr>
                <w:rFonts w:ascii="Times New Roman" w:hAnsi="Times New Roman" w:cs="Times New Roman"/>
                <w:sz w:val="28"/>
                <w:szCs w:val="28"/>
                <w:lang w:val="en-US"/>
              </w:rPr>
              <w:t>, Mo</w:t>
            </w:r>
            <w:r w:rsidRPr="00D724ED">
              <w:rPr>
                <w:rFonts w:ascii="Times New Roman" w:hAnsi="Times New Roman" w:cs="Times New Roman"/>
                <w:sz w:val="28"/>
                <w:szCs w:val="28"/>
              </w:rPr>
              <w:t>ҫ</w:t>
            </w:r>
            <w:r w:rsidRPr="00D724ED">
              <w:rPr>
                <w:rFonts w:ascii="Times New Roman" w:hAnsi="Times New Roman" w:cs="Times New Roman"/>
                <w:sz w:val="28"/>
                <w:szCs w:val="28"/>
                <w:lang w:val="en-US"/>
              </w:rPr>
              <w:t>o 1959]</w:t>
            </w: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en-US"/>
              </w:rPr>
            </w:pPr>
            <w:r w:rsidRPr="00D724ED">
              <w:rPr>
                <w:rFonts w:ascii="Times New Roman" w:hAnsi="Times New Roman" w:cs="Times New Roman"/>
                <w:b/>
                <w:bCs/>
                <w:color w:val="004080"/>
                <w:sz w:val="28"/>
                <w:szCs w:val="28"/>
                <w:lang w:val="en-US"/>
              </w:rPr>
              <w:t>PRIK/</w:t>
            </w:r>
            <w:proofErr w:type="gramStart"/>
            <w:r w:rsidRPr="00D724ED">
              <w:rPr>
                <w:rFonts w:ascii="Times New Roman" w:hAnsi="Times New Roman" w:cs="Times New Roman"/>
                <w:b/>
                <w:bCs/>
                <w:color w:val="004080"/>
                <w:sz w:val="28"/>
                <w:szCs w:val="28"/>
                <w:lang w:val="en-US"/>
              </w:rPr>
              <w:t>Ë ,</w:t>
            </w:r>
            <w:proofErr w:type="gramEnd"/>
            <w:r w:rsidRPr="00D724ED">
              <w:rPr>
                <w:rFonts w:ascii="Times New Roman" w:hAnsi="Times New Roman" w:cs="Times New Roman"/>
                <w:b/>
                <w:bCs/>
                <w:color w:val="004080"/>
                <w:sz w:val="28"/>
                <w:szCs w:val="28"/>
                <w:lang w:val="en-US"/>
              </w:rPr>
              <w:t xml:space="preserve"> A </w:t>
            </w:r>
            <w:r w:rsidRPr="00D724ED">
              <w:rPr>
                <w:rFonts w:ascii="Times New Roman" w:hAnsi="Times New Roman" w:cs="Times New Roman"/>
                <w:bCs/>
                <w:sz w:val="28"/>
                <w:szCs w:val="28"/>
                <w:lang w:val="en-US"/>
              </w:rPr>
              <w:t>f. sh.</w:t>
            </w:r>
            <w:r w:rsidRPr="00D724ED">
              <w:rPr>
                <w:rFonts w:ascii="Times New Roman" w:hAnsi="Times New Roman" w:cs="Times New Roman"/>
                <w:b/>
                <w:bCs/>
                <w:color w:val="004080"/>
                <w:sz w:val="28"/>
                <w:szCs w:val="28"/>
                <w:lang w:val="en-US"/>
              </w:rPr>
              <w:t xml:space="preserve">  ~A, ~A</w:t>
            </w:r>
            <w:r w:rsidRPr="00D724ED">
              <w:rPr>
                <w:rFonts w:ascii="Times New Roman" w:hAnsi="Times New Roman" w:cs="Times New Roman"/>
                <w:b/>
                <w:bCs/>
                <w:color w:val="004080"/>
                <w:sz w:val="28"/>
                <w:szCs w:val="28"/>
              </w:rPr>
              <w:t>Т</w:t>
            </w:r>
          </w:p>
        </w:tc>
        <w:tc>
          <w:tcPr>
            <w:tcW w:w="2693"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sz w:val="28"/>
                <w:szCs w:val="28"/>
              </w:rPr>
              <w:t>Деньги, земля, животные, которые родители невесты дают ей в приданое</w:t>
            </w:r>
          </w:p>
        </w:tc>
        <w:tc>
          <w:tcPr>
            <w:tcW w:w="5351" w:type="dxa"/>
          </w:tcPr>
          <w:p w:rsidR="003A307A" w:rsidRPr="00D724ED" w:rsidRDefault="003A307A" w:rsidP="003A307A">
            <w:pPr>
              <w:pStyle w:val="expl"/>
              <w:spacing w:before="0" w:beforeAutospacing="0" w:after="0" w:afterAutospacing="0" w:line="360" w:lineRule="auto"/>
              <w:rPr>
                <w:i/>
                <w:sz w:val="28"/>
                <w:szCs w:val="28"/>
                <w:lang w:val="sq-AL"/>
              </w:rPr>
            </w:pPr>
            <w:r w:rsidRPr="00D724ED">
              <w:rPr>
                <w:sz w:val="28"/>
                <w:szCs w:val="28"/>
                <w:lang w:val="sq-AL"/>
              </w:rPr>
              <w:t xml:space="preserve"> </w:t>
            </w:r>
            <w:r w:rsidRPr="00D724ED">
              <w:rPr>
                <w:i/>
                <w:sz w:val="28"/>
                <w:szCs w:val="28"/>
                <w:lang w:val="sq-AL"/>
              </w:rPr>
              <w:t>прика</w:t>
            </w:r>
            <w:r w:rsidRPr="00D724ED">
              <w:rPr>
                <w:sz w:val="28"/>
                <w:szCs w:val="28"/>
                <w:lang w:val="sq-AL"/>
              </w:rPr>
              <w:t xml:space="preserve"> / prikё, -a / [Скрапар, Zojzi 1958;</w:t>
            </w:r>
            <w:r w:rsidRPr="00D724ED">
              <w:rPr>
                <w:i/>
                <w:sz w:val="28"/>
                <w:szCs w:val="28"/>
                <w:lang w:val="sq-AL"/>
              </w:rPr>
              <w:t xml:space="preserve"> </w:t>
            </w:r>
            <w:r w:rsidRPr="00D724ED">
              <w:rPr>
                <w:sz w:val="28"/>
                <w:szCs w:val="28"/>
                <w:lang w:val="sq-AL"/>
              </w:rPr>
              <w:t>Гирокастра, Koҫo 2013;</w:t>
            </w:r>
            <w:r w:rsidRPr="00D724ED">
              <w:rPr>
                <w:i/>
                <w:sz w:val="28"/>
                <w:szCs w:val="28"/>
                <w:lang w:val="sq-AL"/>
              </w:rPr>
              <w:t xml:space="preserve"> </w:t>
            </w:r>
            <w:r w:rsidRPr="00D724ED">
              <w:rPr>
                <w:sz w:val="28"/>
                <w:szCs w:val="28"/>
                <w:lang w:val="sq-AL"/>
              </w:rPr>
              <w:t>Влёра, Kohallaj 1959;</w:t>
            </w:r>
            <w:r w:rsidRPr="00D724ED">
              <w:rPr>
                <w:i/>
                <w:sz w:val="28"/>
                <w:szCs w:val="28"/>
                <w:lang w:val="sq-AL"/>
              </w:rPr>
              <w:t xml:space="preserve"> </w:t>
            </w:r>
            <w:r w:rsidRPr="00D724ED">
              <w:rPr>
                <w:sz w:val="28"/>
                <w:szCs w:val="28"/>
                <w:lang w:val="sq-AL"/>
              </w:rPr>
              <w:t>Корча, Mani 1958; Колёня, Prifti 2010]</w:t>
            </w:r>
          </w:p>
          <w:p w:rsidR="003A307A" w:rsidRPr="00D724ED" w:rsidRDefault="003A307A" w:rsidP="003A307A">
            <w:pPr>
              <w:pStyle w:val="expl"/>
              <w:spacing w:before="0" w:beforeAutospacing="0" w:after="0" w:afterAutospacing="0" w:line="360" w:lineRule="auto"/>
              <w:rPr>
                <w:i/>
                <w:sz w:val="28"/>
                <w:szCs w:val="28"/>
                <w:lang w:val="en-US"/>
              </w:rPr>
            </w:pPr>
            <w:r w:rsidRPr="00D724ED">
              <w:rPr>
                <w:sz w:val="28"/>
                <w:szCs w:val="28"/>
                <w:lang w:val="sq-AL"/>
              </w:rPr>
              <w:t>[АОЕ: Новик, Сулоева 2014]</w:t>
            </w: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rPr>
            </w:pPr>
            <w:proofErr w:type="gramStart"/>
            <w:r w:rsidRPr="00D724ED">
              <w:rPr>
                <w:rFonts w:ascii="Times New Roman" w:hAnsi="Times New Roman" w:cs="Times New Roman"/>
                <w:b/>
                <w:bCs/>
                <w:color w:val="004080"/>
                <w:sz w:val="28"/>
                <w:szCs w:val="28"/>
                <w:lang w:val="en-US"/>
              </w:rPr>
              <w:t>QILARXHI</w:t>
            </w:r>
            <w:r w:rsidRPr="00D724ED">
              <w:rPr>
                <w:rFonts w:ascii="Times New Roman" w:hAnsi="Times New Roman" w:cs="Times New Roman"/>
                <w:b/>
                <w:bCs/>
                <w:color w:val="004080"/>
                <w:sz w:val="28"/>
                <w:szCs w:val="28"/>
              </w:rPr>
              <w:t>,~</w:t>
            </w:r>
            <w:proofErr w:type="gramEnd"/>
            <w:r w:rsidRPr="00D724ED">
              <w:rPr>
                <w:rFonts w:ascii="Times New Roman" w:hAnsi="Times New Roman" w:cs="Times New Roman"/>
                <w:b/>
                <w:bCs/>
                <w:color w:val="004080"/>
                <w:sz w:val="28"/>
                <w:szCs w:val="28"/>
                <w:lang w:val="en-US"/>
              </w:rPr>
              <w:t>U</w:t>
            </w:r>
            <w:r w:rsidRPr="00D724ED">
              <w:rPr>
                <w:rFonts w:ascii="Times New Roman" w:hAnsi="Times New Roman" w:cs="Times New Roman"/>
                <w:b/>
                <w:bCs/>
                <w:color w:val="004080"/>
                <w:sz w:val="28"/>
                <w:szCs w:val="28"/>
              </w:rPr>
              <w:t xml:space="preserve"> </w:t>
            </w:r>
            <w:r w:rsidRPr="00D724ED">
              <w:rPr>
                <w:rFonts w:ascii="Times New Roman" w:hAnsi="Times New Roman" w:cs="Times New Roman"/>
                <w:bCs/>
                <w:sz w:val="28"/>
                <w:szCs w:val="28"/>
                <w:lang w:val="en-US"/>
              </w:rPr>
              <w:t>m</w:t>
            </w:r>
            <w:r w:rsidRPr="00D724ED">
              <w:rPr>
                <w:rFonts w:ascii="Times New Roman" w:hAnsi="Times New Roman" w:cs="Times New Roman"/>
                <w:bCs/>
                <w:sz w:val="28"/>
                <w:szCs w:val="28"/>
              </w:rPr>
              <w:t xml:space="preserve">. </w:t>
            </w:r>
            <w:r w:rsidRPr="00D724ED">
              <w:rPr>
                <w:rFonts w:ascii="Times New Roman" w:hAnsi="Times New Roman" w:cs="Times New Roman"/>
                <w:bCs/>
                <w:sz w:val="28"/>
                <w:szCs w:val="28"/>
                <w:lang w:val="en-US"/>
              </w:rPr>
              <w:t>sh</w:t>
            </w:r>
            <w:r w:rsidRPr="00D724ED">
              <w:rPr>
                <w:rFonts w:ascii="Times New Roman" w:hAnsi="Times New Roman" w:cs="Times New Roman"/>
                <w:bCs/>
                <w:sz w:val="28"/>
                <w:szCs w:val="28"/>
              </w:rPr>
              <w:t>.</w:t>
            </w:r>
            <w:r w:rsidRPr="00D724ED">
              <w:rPr>
                <w:rFonts w:ascii="Times New Roman" w:hAnsi="Times New Roman" w:cs="Times New Roman"/>
                <w:b/>
                <w:bCs/>
                <w:color w:val="004080"/>
                <w:sz w:val="28"/>
                <w:szCs w:val="28"/>
              </w:rPr>
              <w:t xml:space="preserve"> ~</w:t>
            </w:r>
            <w:r w:rsidRPr="00D724ED">
              <w:rPr>
                <w:rFonts w:ascii="Times New Roman" w:hAnsi="Times New Roman" w:cs="Times New Roman"/>
                <w:b/>
                <w:bCs/>
                <w:color w:val="004080"/>
                <w:sz w:val="28"/>
                <w:szCs w:val="28"/>
                <w:lang w:val="en-US"/>
              </w:rPr>
              <w:t>NJ</w:t>
            </w:r>
            <w:r w:rsidRPr="00D724ED">
              <w:rPr>
                <w:rFonts w:ascii="Times New Roman" w:hAnsi="Times New Roman" w:cs="Times New Roman"/>
                <w:b/>
                <w:bCs/>
                <w:color w:val="004080"/>
                <w:sz w:val="28"/>
                <w:szCs w:val="28"/>
              </w:rPr>
              <w:t>, ~</w:t>
            </w:r>
            <w:r w:rsidRPr="00D724ED">
              <w:rPr>
                <w:rFonts w:ascii="Times New Roman" w:hAnsi="Times New Roman" w:cs="Times New Roman"/>
                <w:b/>
                <w:bCs/>
                <w:color w:val="004080"/>
                <w:sz w:val="28"/>
                <w:szCs w:val="28"/>
                <w:lang w:val="en-US"/>
              </w:rPr>
              <w:t>NJ</w:t>
            </w:r>
            <w:r w:rsidRPr="00D724ED">
              <w:rPr>
                <w:rFonts w:ascii="Times New Roman" w:hAnsi="Times New Roman" w:cs="Times New Roman"/>
                <w:b/>
                <w:bCs/>
                <w:color w:val="004080"/>
                <w:sz w:val="28"/>
                <w:szCs w:val="28"/>
              </w:rPr>
              <w:t>ТЁ</w:t>
            </w:r>
          </w:p>
        </w:tc>
        <w:tc>
          <w:tcPr>
            <w:tcW w:w="2693" w:type="dxa"/>
          </w:tcPr>
          <w:p w:rsidR="003A307A" w:rsidRPr="00D724ED" w:rsidRDefault="003A307A" w:rsidP="003A307A">
            <w:pPr>
              <w:pStyle w:val="expl"/>
              <w:spacing w:before="0" w:beforeAutospacing="0" w:after="0" w:afterAutospacing="0" w:line="360" w:lineRule="auto"/>
              <w:rPr>
                <w:i/>
                <w:color w:val="000000"/>
                <w:sz w:val="28"/>
                <w:szCs w:val="28"/>
              </w:rPr>
            </w:pPr>
            <w:r w:rsidRPr="00D724ED">
              <w:rPr>
                <w:color w:val="000000"/>
                <w:sz w:val="28"/>
                <w:szCs w:val="28"/>
              </w:rPr>
              <w:t>Тот, кто в день свадьбы отвечает за праздничное угощение</w:t>
            </w:r>
          </w:p>
          <w:p w:rsidR="003A307A" w:rsidRPr="00D724ED" w:rsidRDefault="003A307A" w:rsidP="003A307A">
            <w:pPr>
              <w:pStyle w:val="expl"/>
              <w:spacing w:before="0" w:beforeAutospacing="0" w:after="0" w:afterAutospacing="0" w:line="360" w:lineRule="auto"/>
              <w:rPr>
                <w:color w:val="000000"/>
                <w:sz w:val="28"/>
                <w:szCs w:val="28"/>
              </w:rPr>
            </w:pPr>
          </w:p>
        </w:tc>
        <w:tc>
          <w:tcPr>
            <w:tcW w:w="5351" w:type="dxa"/>
          </w:tcPr>
          <w:p w:rsidR="003A307A" w:rsidRDefault="003A307A" w:rsidP="003A307A">
            <w:pPr>
              <w:pStyle w:val="expl"/>
              <w:spacing w:before="0" w:beforeAutospacing="0" w:after="0" w:afterAutospacing="0" w:line="360" w:lineRule="auto"/>
              <w:rPr>
                <w:sz w:val="28"/>
                <w:szCs w:val="28"/>
              </w:rPr>
            </w:pPr>
            <w:r w:rsidRPr="00D724ED">
              <w:rPr>
                <w:i/>
                <w:sz w:val="28"/>
                <w:szCs w:val="28"/>
              </w:rPr>
              <w:t>килярджи</w:t>
            </w:r>
            <w:r w:rsidRPr="00D724ED">
              <w:rPr>
                <w:sz w:val="28"/>
                <w:szCs w:val="28"/>
              </w:rPr>
              <w:t xml:space="preserve"> / </w:t>
            </w:r>
            <w:r w:rsidRPr="00D724ED">
              <w:rPr>
                <w:sz w:val="28"/>
                <w:szCs w:val="28"/>
                <w:lang w:val="en-US"/>
              </w:rPr>
              <w:t>qilarxhi</w:t>
            </w:r>
            <w:r w:rsidRPr="00D724ED">
              <w:rPr>
                <w:sz w:val="28"/>
                <w:szCs w:val="28"/>
              </w:rPr>
              <w:t>, -</w:t>
            </w:r>
            <w:r w:rsidRPr="00D724ED">
              <w:rPr>
                <w:sz w:val="28"/>
                <w:szCs w:val="28"/>
                <w:lang w:val="en-US"/>
              </w:rPr>
              <w:t>u</w:t>
            </w:r>
            <w:r w:rsidRPr="00D724ED">
              <w:rPr>
                <w:sz w:val="28"/>
                <w:szCs w:val="28"/>
              </w:rPr>
              <w:t xml:space="preserve"> / [</w:t>
            </w:r>
            <w:r w:rsidRPr="00D724ED">
              <w:rPr>
                <w:sz w:val="28"/>
                <w:szCs w:val="28"/>
                <w:lang w:val="sq-AL"/>
              </w:rPr>
              <w:t>Гирокастра,</w:t>
            </w:r>
          </w:p>
          <w:p w:rsidR="003A307A" w:rsidRPr="00D724ED" w:rsidRDefault="003A307A" w:rsidP="003A307A">
            <w:pPr>
              <w:pStyle w:val="expl"/>
              <w:spacing w:before="0" w:beforeAutospacing="0" w:after="0" w:afterAutospacing="0" w:line="360" w:lineRule="auto"/>
              <w:rPr>
                <w:i/>
                <w:color w:val="000000"/>
                <w:sz w:val="28"/>
                <w:szCs w:val="28"/>
                <w:lang w:val="sq-AL"/>
              </w:rPr>
            </w:pPr>
            <w:r w:rsidRPr="00D724ED">
              <w:rPr>
                <w:sz w:val="28"/>
                <w:szCs w:val="28"/>
                <w:lang w:val="sq-AL"/>
              </w:rPr>
              <w:t xml:space="preserve"> Koҫo 2013]</w:t>
            </w: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en-US"/>
              </w:rPr>
            </w:pPr>
            <w:r w:rsidRPr="00D724ED">
              <w:rPr>
                <w:rFonts w:ascii="Times New Roman" w:hAnsi="Times New Roman" w:cs="Times New Roman"/>
                <w:b/>
                <w:bCs/>
                <w:color w:val="004080"/>
                <w:sz w:val="28"/>
                <w:szCs w:val="28"/>
                <w:lang w:val="en-US"/>
              </w:rPr>
              <w:t>SEPET/</w:t>
            </w:r>
            <w:proofErr w:type="gramStart"/>
            <w:r w:rsidRPr="00D724ED">
              <w:rPr>
                <w:rFonts w:ascii="Times New Roman" w:hAnsi="Times New Roman" w:cs="Times New Roman"/>
                <w:b/>
                <w:bCs/>
                <w:color w:val="004080"/>
                <w:sz w:val="28"/>
                <w:szCs w:val="28"/>
                <w:lang w:val="en-US"/>
              </w:rPr>
              <w:t>E,~</w:t>
            </w:r>
            <w:proofErr w:type="gramEnd"/>
            <w:r w:rsidRPr="00D724ED">
              <w:rPr>
                <w:rFonts w:ascii="Times New Roman" w:hAnsi="Times New Roman" w:cs="Times New Roman"/>
                <w:b/>
                <w:bCs/>
                <w:color w:val="004080"/>
                <w:sz w:val="28"/>
                <w:szCs w:val="28"/>
                <w:lang w:val="en-US"/>
              </w:rPr>
              <w:t xml:space="preserve"> JA </w:t>
            </w:r>
            <w:r w:rsidRPr="00D724ED">
              <w:rPr>
                <w:rFonts w:ascii="Times New Roman" w:hAnsi="Times New Roman" w:cs="Times New Roman"/>
                <w:bCs/>
                <w:sz w:val="28"/>
                <w:szCs w:val="28"/>
                <w:lang w:val="en-US"/>
              </w:rPr>
              <w:t>f. sh.</w:t>
            </w:r>
            <w:r w:rsidRPr="00D724ED">
              <w:rPr>
                <w:rFonts w:ascii="Times New Roman" w:hAnsi="Times New Roman" w:cs="Times New Roman"/>
                <w:b/>
                <w:bCs/>
                <w:color w:val="004080"/>
                <w:sz w:val="28"/>
                <w:szCs w:val="28"/>
                <w:lang w:val="en-US"/>
              </w:rPr>
              <w:t xml:space="preserve"> ~E, ~E</w:t>
            </w:r>
            <w:r w:rsidRPr="00D724ED">
              <w:rPr>
                <w:rFonts w:ascii="Times New Roman" w:hAnsi="Times New Roman" w:cs="Times New Roman"/>
                <w:b/>
                <w:bCs/>
                <w:color w:val="004080"/>
                <w:sz w:val="28"/>
                <w:szCs w:val="28"/>
              </w:rPr>
              <w:t>Т</w:t>
            </w:r>
          </w:p>
        </w:tc>
        <w:tc>
          <w:tcPr>
            <w:tcW w:w="2693" w:type="dxa"/>
          </w:tcPr>
          <w:p w:rsidR="003A307A" w:rsidRPr="00D724ED" w:rsidRDefault="003A307A" w:rsidP="003A307A">
            <w:pPr>
              <w:pStyle w:val="expl"/>
              <w:spacing w:before="0" w:beforeAutospacing="0" w:after="0" w:afterAutospacing="0" w:line="360" w:lineRule="auto"/>
              <w:rPr>
                <w:i/>
                <w:color w:val="000000"/>
                <w:sz w:val="28"/>
                <w:szCs w:val="28"/>
              </w:rPr>
            </w:pPr>
            <w:r w:rsidRPr="00D724ED">
              <w:rPr>
                <w:b/>
                <w:color w:val="000000"/>
                <w:sz w:val="28"/>
                <w:szCs w:val="28"/>
                <w:lang w:val="sq-AL"/>
              </w:rPr>
              <w:t>1.</w:t>
            </w:r>
            <w:r w:rsidRPr="00D724ED">
              <w:rPr>
                <w:color w:val="000000"/>
                <w:sz w:val="28"/>
                <w:szCs w:val="28"/>
                <w:lang w:val="sq-AL"/>
              </w:rPr>
              <w:t xml:space="preserve"> </w:t>
            </w:r>
            <w:r w:rsidRPr="00D724ED">
              <w:rPr>
                <w:color w:val="000000"/>
                <w:sz w:val="28"/>
                <w:szCs w:val="28"/>
              </w:rPr>
              <w:t>Небольшой</w:t>
            </w:r>
            <w:r w:rsidRPr="00A62A4A">
              <w:rPr>
                <w:color w:val="000000"/>
                <w:sz w:val="28"/>
                <w:szCs w:val="28"/>
              </w:rPr>
              <w:t xml:space="preserve"> </w:t>
            </w:r>
            <w:r w:rsidRPr="00D724ED">
              <w:rPr>
                <w:color w:val="000000"/>
                <w:sz w:val="28"/>
                <w:szCs w:val="28"/>
              </w:rPr>
              <w:t>сундук</w:t>
            </w:r>
            <w:r w:rsidRPr="00A62A4A">
              <w:rPr>
                <w:color w:val="000000"/>
                <w:sz w:val="28"/>
                <w:szCs w:val="28"/>
              </w:rPr>
              <w:t xml:space="preserve">, </w:t>
            </w:r>
            <w:r w:rsidRPr="00D724ED">
              <w:rPr>
                <w:color w:val="000000"/>
                <w:sz w:val="28"/>
                <w:szCs w:val="28"/>
              </w:rPr>
              <w:t>красиво</w:t>
            </w:r>
            <w:r w:rsidRPr="00A62A4A">
              <w:rPr>
                <w:color w:val="000000"/>
                <w:sz w:val="28"/>
                <w:szCs w:val="28"/>
              </w:rPr>
              <w:t xml:space="preserve"> </w:t>
            </w:r>
            <w:r w:rsidRPr="00D724ED">
              <w:rPr>
                <w:color w:val="000000"/>
                <w:sz w:val="28"/>
                <w:szCs w:val="28"/>
              </w:rPr>
              <w:t>отделанный</w:t>
            </w:r>
            <w:r w:rsidRPr="00A62A4A">
              <w:rPr>
                <w:color w:val="000000"/>
                <w:sz w:val="28"/>
                <w:szCs w:val="28"/>
              </w:rPr>
              <w:t xml:space="preserve"> </w:t>
            </w:r>
            <w:r w:rsidRPr="00D724ED">
              <w:rPr>
                <w:color w:val="000000"/>
                <w:sz w:val="28"/>
                <w:szCs w:val="28"/>
              </w:rPr>
              <w:t>и</w:t>
            </w:r>
            <w:r w:rsidRPr="00A62A4A">
              <w:rPr>
                <w:color w:val="000000"/>
                <w:sz w:val="28"/>
                <w:szCs w:val="28"/>
              </w:rPr>
              <w:t xml:space="preserve"> </w:t>
            </w:r>
            <w:r w:rsidRPr="00D724ED">
              <w:rPr>
                <w:color w:val="000000"/>
                <w:sz w:val="28"/>
                <w:szCs w:val="28"/>
              </w:rPr>
              <w:t>предназначенный</w:t>
            </w:r>
            <w:r w:rsidRPr="00A62A4A">
              <w:rPr>
                <w:color w:val="000000"/>
                <w:sz w:val="28"/>
                <w:szCs w:val="28"/>
              </w:rPr>
              <w:t xml:space="preserve"> </w:t>
            </w:r>
            <w:r w:rsidRPr="00D724ED">
              <w:rPr>
                <w:color w:val="000000"/>
                <w:sz w:val="28"/>
                <w:szCs w:val="28"/>
              </w:rPr>
              <w:t>для</w:t>
            </w:r>
            <w:r w:rsidRPr="00A62A4A">
              <w:rPr>
                <w:color w:val="000000"/>
                <w:sz w:val="28"/>
                <w:szCs w:val="28"/>
              </w:rPr>
              <w:t xml:space="preserve"> </w:t>
            </w:r>
            <w:r w:rsidRPr="00D724ED">
              <w:rPr>
                <w:color w:val="000000"/>
                <w:sz w:val="28"/>
                <w:szCs w:val="28"/>
              </w:rPr>
              <w:t>хранения</w:t>
            </w:r>
            <w:r w:rsidRPr="00A62A4A">
              <w:rPr>
                <w:color w:val="000000"/>
                <w:sz w:val="28"/>
                <w:szCs w:val="28"/>
              </w:rPr>
              <w:t xml:space="preserve"> </w:t>
            </w:r>
            <w:r w:rsidRPr="00D724ED">
              <w:rPr>
                <w:color w:val="000000"/>
                <w:sz w:val="28"/>
                <w:szCs w:val="28"/>
              </w:rPr>
              <w:t>приданого</w:t>
            </w:r>
            <w:r w:rsidRPr="00D724ED">
              <w:rPr>
                <w:i/>
                <w:color w:val="000000"/>
                <w:sz w:val="28"/>
                <w:szCs w:val="28"/>
                <w:lang w:val="sq-AL"/>
              </w:rPr>
              <w:t>.</w:t>
            </w:r>
          </w:p>
          <w:p w:rsidR="003A307A" w:rsidRPr="00D724ED" w:rsidRDefault="003A307A" w:rsidP="003A307A">
            <w:pPr>
              <w:pStyle w:val="expl"/>
              <w:spacing w:before="0" w:beforeAutospacing="0" w:after="0" w:afterAutospacing="0" w:line="360" w:lineRule="auto"/>
              <w:rPr>
                <w:i/>
                <w:color w:val="000000"/>
                <w:sz w:val="28"/>
                <w:szCs w:val="28"/>
                <w:lang w:val="en-US"/>
              </w:rPr>
            </w:pPr>
            <w:r w:rsidRPr="00A62A4A">
              <w:rPr>
                <w:color w:val="000000"/>
                <w:sz w:val="28"/>
                <w:szCs w:val="28"/>
              </w:rPr>
              <w:t xml:space="preserve"> </w:t>
            </w:r>
            <w:r w:rsidRPr="00D724ED">
              <w:rPr>
                <w:b/>
                <w:color w:val="000000"/>
                <w:sz w:val="28"/>
                <w:szCs w:val="28"/>
                <w:lang w:val="en-US"/>
              </w:rPr>
              <w:t>2</w:t>
            </w:r>
            <w:r w:rsidRPr="00D724ED">
              <w:rPr>
                <w:color w:val="000000"/>
                <w:sz w:val="28"/>
                <w:szCs w:val="28"/>
                <w:lang w:val="en-US"/>
              </w:rPr>
              <w:t xml:space="preserve">. </w:t>
            </w:r>
            <w:r w:rsidRPr="00D724ED">
              <w:rPr>
                <w:color w:val="000000"/>
                <w:sz w:val="28"/>
                <w:szCs w:val="28"/>
              </w:rPr>
              <w:t>Корзина</w:t>
            </w:r>
            <w:r w:rsidRPr="00D724ED">
              <w:rPr>
                <w:color w:val="000000"/>
                <w:sz w:val="28"/>
                <w:szCs w:val="28"/>
                <w:lang w:val="en-US"/>
              </w:rPr>
              <w:t xml:space="preserve"> </w:t>
            </w:r>
            <w:r w:rsidRPr="00D724ED">
              <w:rPr>
                <w:color w:val="000000"/>
                <w:sz w:val="28"/>
                <w:szCs w:val="28"/>
              </w:rPr>
              <w:t>с</w:t>
            </w:r>
            <w:r w:rsidRPr="00D724ED">
              <w:rPr>
                <w:color w:val="000000"/>
                <w:sz w:val="28"/>
                <w:szCs w:val="28"/>
                <w:lang w:val="en-US"/>
              </w:rPr>
              <w:t xml:space="preserve"> </w:t>
            </w:r>
            <w:r w:rsidRPr="00D724ED">
              <w:rPr>
                <w:color w:val="000000"/>
                <w:sz w:val="28"/>
                <w:szCs w:val="28"/>
              </w:rPr>
              <w:t>крышкой</w:t>
            </w:r>
            <w:r w:rsidRPr="00D724ED">
              <w:rPr>
                <w:color w:val="000000"/>
                <w:sz w:val="28"/>
                <w:szCs w:val="28"/>
                <w:lang w:val="en-US"/>
              </w:rPr>
              <w:t xml:space="preserve">  </w:t>
            </w:r>
          </w:p>
        </w:tc>
        <w:tc>
          <w:tcPr>
            <w:tcW w:w="5351" w:type="dxa"/>
          </w:tcPr>
          <w:p w:rsidR="003A307A" w:rsidRPr="00A62A4A" w:rsidRDefault="003A307A" w:rsidP="003A307A">
            <w:pPr>
              <w:tabs>
                <w:tab w:val="left" w:pos="7165"/>
              </w:tabs>
              <w:spacing w:line="360" w:lineRule="auto"/>
              <w:ind w:left="-284" w:firstLine="284"/>
              <w:rPr>
                <w:rFonts w:ascii="Times New Roman" w:hAnsi="Times New Roman" w:cs="Times New Roman"/>
                <w:sz w:val="28"/>
                <w:szCs w:val="28"/>
                <w:lang w:val="en-US"/>
              </w:rPr>
            </w:pPr>
            <w:r w:rsidRPr="00D724ED">
              <w:rPr>
                <w:rFonts w:ascii="Times New Roman" w:hAnsi="Times New Roman" w:cs="Times New Roman"/>
                <w:i/>
                <w:sz w:val="28"/>
                <w:szCs w:val="28"/>
              </w:rPr>
              <w:t>сепетья</w:t>
            </w:r>
            <w:r w:rsidRPr="00D724ED">
              <w:rPr>
                <w:rFonts w:ascii="Times New Roman" w:hAnsi="Times New Roman" w:cs="Times New Roman"/>
                <w:sz w:val="28"/>
                <w:szCs w:val="28"/>
                <w:lang w:val="en-US"/>
              </w:rPr>
              <w:t xml:space="preserve"> /sepet/e, -ja /, </w:t>
            </w:r>
            <w:r w:rsidRPr="00D724ED">
              <w:rPr>
                <w:rFonts w:ascii="Times New Roman" w:hAnsi="Times New Roman" w:cs="Times New Roman"/>
                <w:i/>
                <w:sz w:val="28"/>
                <w:szCs w:val="28"/>
              </w:rPr>
              <w:t>сандук</w:t>
            </w:r>
            <w:r w:rsidRPr="00D724ED">
              <w:rPr>
                <w:rFonts w:ascii="Times New Roman" w:hAnsi="Times New Roman" w:cs="Times New Roman"/>
                <w:sz w:val="28"/>
                <w:szCs w:val="28"/>
                <w:lang w:val="en-US"/>
              </w:rPr>
              <w:t xml:space="preserve">/ sanduq, -i/  </w:t>
            </w:r>
          </w:p>
          <w:p w:rsidR="003A307A" w:rsidRPr="00D724ED" w:rsidRDefault="003A307A" w:rsidP="003A307A">
            <w:pPr>
              <w:tabs>
                <w:tab w:val="left" w:pos="7165"/>
              </w:tabs>
              <w:spacing w:line="360" w:lineRule="auto"/>
              <w:ind w:left="-284" w:firstLine="284"/>
              <w:rPr>
                <w:rFonts w:ascii="Times New Roman" w:hAnsi="Times New Roman" w:cs="Times New Roman"/>
                <w:sz w:val="28"/>
                <w:szCs w:val="28"/>
                <w:lang w:val="en-US"/>
              </w:rPr>
            </w:pPr>
            <w:r w:rsidRPr="00D724ED">
              <w:rPr>
                <w:rFonts w:ascii="Times New Roman" w:hAnsi="Times New Roman" w:cs="Times New Roman"/>
                <w:sz w:val="28"/>
                <w:szCs w:val="28"/>
                <w:lang w:val="en-US"/>
              </w:rPr>
              <w:t>[</w:t>
            </w:r>
            <w:r w:rsidRPr="00D724ED">
              <w:rPr>
                <w:rFonts w:ascii="Times New Roman" w:hAnsi="Times New Roman" w:cs="Times New Roman"/>
                <w:sz w:val="28"/>
                <w:szCs w:val="28"/>
              </w:rPr>
              <w:t>Саранда</w:t>
            </w:r>
            <w:r w:rsidRPr="00D724ED">
              <w:rPr>
                <w:rFonts w:ascii="Times New Roman" w:hAnsi="Times New Roman" w:cs="Times New Roman"/>
                <w:sz w:val="28"/>
                <w:szCs w:val="28"/>
                <w:lang w:val="en-US"/>
              </w:rPr>
              <w:t>, Mo</w:t>
            </w:r>
            <w:r w:rsidRPr="00D724ED">
              <w:rPr>
                <w:rFonts w:ascii="Times New Roman" w:hAnsi="Times New Roman" w:cs="Times New Roman"/>
                <w:sz w:val="28"/>
                <w:szCs w:val="28"/>
              </w:rPr>
              <w:t>ҫ</w:t>
            </w:r>
            <w:r w:rsidRPr="00D724ED">
              <w:rPr>
                <w:rFonts w:ascii="Times New Roman" w:hAnsi="Times New Roman" w:cs="Times New Roman"/>
                <w:sz w:val="28"/>
                <w:szCs w:val="28"/>
                <w:lang w:val="en-US"/>
              </w:rPr>
              <w:t>o 1959]</w:t>
            </w:r>
          </w:p>
          <w:p w:rsidR="003A307A" w:rsidRPr="00A62A4A" w:rsidRDefault="003A307A" w:rsidP="003A307A">
            <w:pPr>
              <w:tabs>
                <w:tab w:val="left" w:pos="7165"/>
              </w:tabs>
              <w:spacing w:line="360" w:lineRule="auto"/>
              <w:ind w:left="-284" w:firstLine="284"/>
              <w:rPr>
                <w:rFonts w:ascii="Times New Roman" w:hAnsi="Times New Roman" w:cs="Times New Roman"/>
                <w:sz w:val="28"/>
                <w:szCs w:val="28"/>
                <w:lang w:val="en-US"/>
              </w:rPr>
            </w:pPr>
            <w:r w:rsidRPr="00D724ED">
              <w:rPr>
                <w:rFonts w:ascii="Times New Roman" w:hAnsi="Times New Roman" w:cs="Times New Roman"/>
                <w:i/>
                <w:sz w:val="28"/>
                <w:szCs w:val="28"/>
              </w:rPr>
              <w:t>сендук</w:t>
            </w:r>
            <w:r w:rsidRPr="00D724ED">
              <w:rPr>
                <w:rFonts w:ascii="Times New Roman" w:hAnsi="Times New Roman" w:cs="Times New Roman"/>
                <w:i/>
                <w:sz w:val="28"/>
                <w:szCs w:val="28"/>
                <w:lang w:val="en-US"/>
              </w:rPr>
              <w:t xml:space="preserve"> </w:t>
            </w:r>
            <w:r w:rsidRPr="00D724ED">
              <w:rPr>
                <w:rFonts w:ascii="Times New Roman" w:hAnsi="Times New Roman" w:cs="Times New Roman"/>
                <w:sz w:val="28"/>
                <w:szCs w:val="28"/>
                <w:lang w:val="en-US"/>
              </w:rPr>
              <w:t>/ senduk, -u / [</w:t>
            </w:r>
            <w:r w:rsidRPr="00D724ED">
              <w:rPr>
                <w:rFonts w:ascii="Times New Roman" w:hAnsi="Times New Roman" w:cs="Times New Roman"/>
                <w:sz w:val="28"/>
                <w:szCs w:val="28"/>
              </w:rPr>
              <w:t>Гирокастра</w:t>
            </w:r>
            <w:r w:rsidRPr="00D724ED">
              <w:rPr>
                <w:rFonts w:ascii="Times New Roman" w:hAnsi="Times New Roman" w:cs="Times New Roman"/>
                <w:sz w:val="28"/>
                <w:szCs w:val="28"/>
                <w:lang w:val="en-US"/>
              </w:rPr>
              <w:t xml:space="preserve">, </w:t>
            </w:r>
          </w:p>
          <w:p w:rsidR="003A307A" w:rsidRPr="00D724ED" w:rsidRDefault="003A307A" w:rsidP="003A307A">
            <w:pPr>
              <w:tabs>
                <w:tab w:val="left" w:pos="7165"/>
              </w:tabs>
              <w:spacing w:line="360" w:lineRule="auto"/>
              <w:ind w:left="-284" w:firstLine="284"/>
              <w:rPr>
                <w:rFonts w:ascii="Times New Roman" w:hAnsi="Times New Roman" w:cs="Times New Roman"/>
                <w:sz w:val="28"/>
                <w:szCs w:val="28"/>
                <w:lang w:val="en-US"/>
              </w:rPr>
            </w:pPr>
            <w:r w:rsidRPr="00D724ED">
              <w:rPr>
                <w:rFonts w:ascii="Times New Roman" w:hAnsi="Times New Roman" w:cs="Times New Roman"/>
                <w:sz w:val="28"/>
                <w:szCs w:val="28"/>
                <w:lang w:val="en-US"/>
              </w:rPr>
              <w:t>Ko</w:t>
            </w:r>
            <w:r w:rsidRPr="00D724ED">
              <w:rPr>
                <w:rFonts w:ascii="Times New Roman" w:hAnsi="Times New Roman" w:cs="Times New Roman"/>
                <w:sz w:val="28"/>
                <w:szCs w:val="28"/>
              </w:rPr>
              <w:t>ҫ</w:t>
            </w:r>
            <w:r w:rsidRPr="00D724ED">
              <w:rPr>
                <w:rFonts w:ascii="Times New Roman" w:hAnsi="Times New Roman" w:cs="Times New Roman"/>
                <w:sz w:val="28"/>
                <w:szCs w:val="28"/>
                <w:lang w:val="en-US"/>
              </w:rPr>
              <w:t>o 2013]</w:t>
            </w:r>
          </w:p>
          <w:p w:rsidR="003A307A" w:rsidRPr="00D724ED" w:rsidRDefault="003A307A" w:rsidP="003A307A">
            <w:pPr>
              <w:pStyle w:val="expl"/>
              <w:spacing w:before="0" w:beforeAutospacing="0" w:after="0" w:afterAutospacing="0" w:line="360" w:lineRule="auto"/>
              <w:rPr>
                <w:b/>
                <w:color w:val="000000"/>
                <w:sz w:val="28"/>
                <w:szCs w:val="28"/>
                <w:lang w:val="en-US"/>
              </w:rPr>
            </w:pPr>
          </w:p>
        </w:tc>
      </w:tr>
      <w:tr w:rsidR="003A307A" w:rsidRPr="00C81DF4" w:rsidTr="003A307A">
        <w:tc>
          <w:tcPr>
            <w:tcW w:w="2093" w:type="dxa"/>
          </w:tcPr>
          <w:p w:rsidR="003A307A" w:rsidRPr="00DC064D" w:rsidRDefault="003A307A" w:rsidP="003A307A">
            <w:pPr>
              <w:spacing w:line="360" w:lineRule="auto"/>
              <w:rPr>
                <w:rFonts w:ascii="Times New Roman" w:hAnsi="Times New Roman" w:cs="Times New Roman"/>
                <w:b/>
                <w:bCs/>
                <w:color w:val="004080"/>
                <w:sz w:val="28"/>
                <w:szCs w:val="28"/>
              </w:rPr>
            </w:pPr>
            <w:r w:rsidRPr="00D724ED">
              <w:rPr>
                <w:rFonts w:ascii="Times New Roman" w:hAnsi="Times New Roman" w:cs="Times New Roman"/>
                <w:b/>
                <w:bCs/>
                <w:color w:val="004080"/>
                <w:sz w:val="28"/>
                <w:szCs w:val="28"/>
                <w:lang w:val="en-US"/>
              </w:rPr>
              <w:t>SHKUES</w:t>
            </w:r>
            <w:r w:rsidRPr="00DC064D">
              <w:rPr>
                <w:rFonts w:ascii="Times New Roman" w:hAnsi="Times New Roman" w:cs="Times New Roman"/>
                <w:b/>
                <w:bCs/>
                <w:color w:val="004080"/>
                <w:sz w:val="28"/>
                <w:szCs w:val="28"/>
              </w:rPr>
              <w:t>, ~</w:t>
            </w:r>
            <w:r w:rsidRPr="00D724ED">
              <w:rPr>
                <w:rFonts w:ascii="Times New Roman" w:hAnsi="Times New Roman" w:cs="Times New Roman"/>
                <w:b/>
                <w:bCs/>
                <w:color w:val="004080"/>
                <w:sz w:val="28"/>
                <w:szCs w:val="28"/>
                <w:lang w:val="en-US"/>
              </w:rPr>
              <w:t>I</w:t>
            </w:r>
            <w:r w:rsidRPr="00DC064D">
              <w:rPr>
                <w:rFonts w:ascii="Times New Roman" w:hAnsi="Times New Roman" w:cs="Times New Roman"/>
                <w:b/>
                <w:bCs/>
                <w:color w:val="004080"/>
                <w:sz w:val="28"/>
                <w:szCs w:val="28"/>
              </w:rPr>
              <w:t xml:space="preserve"> </w:t>
            </w:r>
            <w:r w:rsidRPr="00D724ED">
              <w:rPr>
                <w:rFonts w:ascii="Times New Roman" w:hAnsi="Times New Roman" w:cs="Times New Roman"/>
                <w:bCs/>
                <w:sz w:val="28"/>
                <w:szCs w:val="28"/>
                <w:lang w:val="en-US"/>
              </w:rPr>
              <w:t>m</w:t>
            </w:r>
            <w:r w:rsidRPr="00DC064D">
              <w:rPr>
                <w:rFonts w:ascii="Times New Roman" w:hAnsi="Times New Roman" w:cs="Times New Roman"/>
                <w:bCs/>
                <w:sz w:val="28"/>
                <w:szCs w:val="28"/>
              </w:rPr>
              <w:t xml:space="preserve">. </w:t>
            </w:r>
            <w:r w:rsidRPr="00D724ED">
              <w:rPr>
                <w:rFonts w:ascii="Times New Roman" w:hAnsi="Times New Roman" w:cs="Times New Roman"/>
                <w:bCs/>
                <w:sz w:val="28"/>
                <w:szCs w:val="28"/>
                <w:lang w:val="en-US"/>
              </w:rPr>
              <w:t>sh</w:t>
            </w:r>
            <w:r w:rsidRPr="00DC064D">
              <w:rPr>
                <w:rFonts w:ascii="Times New Roman" w:hAnsi="Times New Roman" w:cs="Times New Roman"/>
                <w:bCs/>
                <w:sz w:val="28"/>
                <w:szCs w:val="28"/>
              </w:rPr>
              <w:t>.</w:t>
            </w:r>
            <w:r w:rsidRPr="00DC064D">
              <w:rPr>
                <w:rFonts w:ascii="Times New Roman" w:hAnsi="Times New Roman" w:cs="Times New Roman"/>
                <w:b/>
                <w:bCs/>
                <w:color w:val="004080"/>
                <w:sz w:val="28"/>
                <w:szCs w:val="28"/>
              </w:rPr>
              <w:t xml:space="preserve"> ~, ~</w:t>
            </w:r>
            <w:r w:rsidRPr="00D724ED">
              <w:rPr>
                <w:rFonts w:ascii="Times New Roman" w:hAnsi="Times New Roman" w:cs="Times New Roman"/>
                <w:b/>
                <w:bCs/>
                <w:color w:val="004080"/>
                <w:sz w:val="28"/>
                <w:szCs w:val="28"/>
                <w:lang w:val="en-US"/>
              </w:rPr>
              <w:t>I</w:t>
            </w:r>
            <w:r w:rsidRPr="00D724ED">
              <w:rPr>
                <w:rFonts w:ascii="Times New Roman" w:hAnsi="Times New Roman" w:cs="Times New Roman"/>
                <w:b/>
                <w:bCs/>
                <w:color w:val="004080"/>
                <w:sz w:val="28"/>
                <w:szCs w:val="28"/>
              </w:rPr>
              <w:t>Т</w:t>
            </w:r>
          </w:p>
        </w:tc>
        <w:tc>
          <w:tcPr>
            <w:tcW w:w="2693" w:type="dxa"/>
          </w:tcPr>
          <w:p w:rsidR="003A307A" w:rsidRPr="00D724ED" w:rsidRDefault="003A307A" w:rsidP="003A307A">
            <w:pPr>
              <w:pStyle w:val="expl"/>
              <w:spacing w:before="0" w:beforeAutospacing="0" w:after="0" w:afterAutospacing="0" w:line="360" w:lineRule="auto"/>
              <w:rPr>
                <w:i/>
                <w:color w:val="000000"/>
                <w:sz w:val="28"/>
                <w:szCs w:val="28"/>
              </w:rPr>
            </w:pPr>
            <w:r w:rsidRPr="00D724ED">
              <w:rPr>
                <w:color w:val="000000"/>
                <w:sz w:val="28"/>
                <w:szCs w:val="28"/>
              </w:rPr>
              <w:t>Посредник между семьями жениха и невесты, сват</w:t>
            </w:r>
            <w:r w:rsidRPr="00D724ED">
              <w:rPr>
                <w:color w:val="000000"/>
                <w:sz w:val="28"/>
                <w:szCs w:val="28"/>
                <w:lang w:val="sq-AL"/>
              </w:rPr>
              <w:t xml:space="preserve"> </w:t>
            </w:r>
          </w:p>
        </w:tc>
        <w:tc>
          <w:tcPr>
            <w:tcW w:w="5351" w:type="dxa"/>
          </w:tcPr>
          <w:p w:rsidR="003A307A" w:rsidRPr="00D724ED" w:rsidRDefault="003A307A" w:rsidP="003A307A">
            <w:pPr>
              <w:pStyle w:val="expl"/>
              <w:spacing w:before="0" w:beforeAutospacing="0" w:after="0" w:afterAutospacing="0" w:line="360" w:lineRule="auto"/>
              <w:rPr>
                <w:sz w:val="28"/>
                <w:szCs w:val="28"/>
              </w:rPr>
            </w:pPr>
            <w:r w:rsidRPr="00D724ED">
              <w:rPr>
                <w:i/>
                <w:sz w:val="28"/>
                <w:szCs w:val="28"/>
              </w:rPr>
              <w:t xml:space="preserve">ляймес </w:t>
            </w:r>
            <w:r w:rsidRPr="00D724ED">
              <w:rPr>
                <w:sz w:val="28"/>
                <w:szCs w:val="28"/>
              </w:rPr>
              <w:t>/</w:t>
            </w:r>
            <w:r w:rsidRPr="00D724ED">
              <w:rPr>
                <w:sz w:val="28"/>
                <w:szCs w:val="28"/>
                <w:lang w:val="en-US"/>
              </w:rPr>
              <w:t> lajm</w:t>
            </w:r>
            <w:r w:rsidRPr="00D724ED">
              <w:rPr>
                <w:sz w:val="28"/>
                <w:szCs w:val="28"/>
              </w:rPr>
              <w:t>ё</w:t>
            </w:r>
            <w:r w:rsidRPr="00D724ED">
              <w:rPr>
                <w:sz w:val="28"/>
                <w:szCs w:val="28"/>
                <w:lang w:val="en-US"/>
              </w:rPr>
              <w:t>s</w:t>
            </w:r>
            <w:r w:rsidRPr="00D724ED">
              <w:rPr>
                <w:sz w:val="28"/>
                <w:szCs w:val="28"/>
              </w:rPr>
              <w:t>, -</w:t>
            </w:r>
            <w:r w:rsidRPr="00D724ED">
              <w:rPr>
                <w:sz w:val="28"/>
                <w:szCs w:val="28"/>
                <w:lang w:val="en-US"/>
              </w:rPr>
              <w:t>i</w:t>
            </w:r>
            <w:r w:rsidRPr="00D724ED">
              <w:rPr>
                <w:sz w:val="28"/>
                <w:szCs w:val="28"/>
              </w:rPr>
              <w:t xml:space="preserve"> / [Скрапар, </w:t>
            </w:r>
            <w:r w:rsidRPr="00D724ED">
              <w:rPr>
                <w:sz w:val="28"/>
                <w:szCs w:val="28"/>
                <w:lang w:val="en-US"/>
              </w:rPr>
              <w:t>Zojzi</w:t>
            </w:r>
            <w:r w:rsidRPr="00D724ED">
              <w:rPr>
                <w:sz w:val="28"/>
                <w:szCs w:val="28"/>
              </w:rPr>
              <w:t xml:space="preserve"> 1958]</w:t>
            </w:r>
          </w:p>
          <w:p w:rsidR="003A307A" w:rsidRPr="00D724ED" w:rsidRDefault="003A307A" w:rsidP="003A307A">
            <w:pPr>
              <w:pStyle w:val="expl"/>
              <w:spacing w:before="0" w:beforeAutospacing="0" w:after="0" w:afterAutospacing="0" w:line="360" w:lineRule="auto"/>
              <w:rPr>
                <w:sz w:val="28"/>
                <w:szCs w:val="28"/>
              </w:rPr>
            </w:pPr>
            <w:r w:rsidRPr="00D724ED">
              <w:rPr>
                <w:i/>
                <w:sz w:val="28"/>
                <w:szCs w:val="28"/>
              </w:rPr>
              <w:t xml:space="preserve"> крушчар</w:t>
            </w:r>
            <w:r w:rsidRPr="00D724ED">
              <w:rPr>
                <w:sz w:val="28"/>
                <w:szCs w:val="28"/>
              </w:rPr>
              <w:t xml:space="preserve"> / </w:t>
            </w:r>
            <w:r w:rsidRPr="00D724ED">
              <w:rPr>
                <w:sz w:val="28"/>
                <w:szCs w:val="28"/>
                <w:lang w:val="en-US"/>
              </w:rPr>
              <w:t>krushqar</w:t>
            </w:r>
            <w:r w:rsidRPr="00D724ED">
              <w:rPr>
                <w:sz w:val="28"/>
                <w:szCs w:val="28"/>
              </w:rPr>
              <w:t>, -</w:t>
            </w:r>
            <w:r w:rsidRPr="00D724ED">
              <w:rPr>
                <w:sz w:val="28"/>
                <w:szCs w:val="28"/>
                <w:lang w:val="en-US"/>
              </w:rPr>
              <w:t>i</w:t>
            </w:r>
            <w:r w:rsidRPr="00D724ED">
              <w:rPr>
                <w:sz w:val="28"/>
                <w:szCs w:val="28"/>
              </w:rPr>
              <w:t xml:space="preserve"> / [Гирокастра, </w:t>
            </w:r>
            <w:r w:rsidRPr="00D724ED">
              <w:rPr>
                <w:sz w:val="28"/>
                <w:szCs w:val="28"/>
                <w:lang w:val="en-US"/>
              </w:rPr>
              <w:t>Ko</w:t>
            </w:r>
            <w:r w:rsidRPr="00D724ED">
              <w:rPr>
                <w:sz w:val="28"/>
                <w:szCs w:val="28"/>
              </w:rPr>
              <w:t>ҫ</w:t>
            </w:r>
            <w:r w:rsidRPr="00D724ED">
              <w:rPr>
                <w:sz w:val="28"/>
                <w:szCs w:val="28"/>
                <w:lang w:val="en-US"/>
              </w:rPr>
              <w:t>o</w:t>
            </w:r>
            <w:r w:rsidRPr="00D724ED">
              <w:rPr>
                <w:sz w:val="28"/>
                <w:szCs w:val="28"/>
              </w:rPr>
              <w:t xml:space="preserve"> 2013]</w:t>
            </w:r>
          </w:p>
          <w:p w:rsidR="003A307A" w:rsidRPr="00D724ED" w:rsidRDefault="003A307A" w:rsidP="003A307A">
            <w:pPr>
              <w:pStyle w:val="expl"/>
              <w:spacing w:before="0" w:beforeAutospacing="0" w:after="0" w:afterAutospacing="0" w:line="360" w:lineRule="auto"/>
              <w:rPr>
                <w:sz w:val="28"/>
                <w:szCs w:val="28"/>
              </w:rPr>
            </w:pPr>
            <w:r w:rsidRPr="00D724ED">
              <w:rPr>
                <w:sz w:val="28"/>
                <w:szCs w:val="28"/>
              </w:rPr>
              <w:t xml:space="preserve"> </w:t>
            </w:r>
            <w:r w:rsidRPr="00D724ED">
              <w:rPr>
                <w:i/>
                <w:sz w:val="28"/>
                <w:szCs w:val="28"/>
              </w:rPr>
              <w:t>шкальбальт</w:t>
            </w:r>
            <w:r w:rsidRPr="00D724ED">
              <w:rPr>
                <w:i/>
                <w:sz w:val="28"/>
                <w:szCs w:val="28"/>
                <w:lang w:val="en-US"/>
              </w:rPr>
              <w:t> </w:t>
            </w:r>
            <w:r w:rsidRPr="00D724ED">
              <w:rPr>
                <w:sz w:val="28"/>
                <w:szCs w:val="28"/>
              </w:rPr>
              <w:t>/</w:t>
            </w:r>
            <w:r w:rsidRPr="00D724ED">
              <w:rPr>
                <w:sz w:val="28"/>
                <w:szCs w:val="28"/>
                <w:lang w:val="en-US"/>
              </w:rPr>
              <w:t> </w:t>
            </w:r>
            <w:proofErr w:type="gramStart"/>
            <w:r w:rsidRPr="00D724ED">
              <w:rPr>
                <w:sz w:val="28"/>
                <w:szCs w:val="28"/>
                <w:lang w:val="en-US"/>
              </w:rPr>
              <w:t>shkalbalt</w:t>
            </w:r>
            <w:r w:rsidRPr="00D724ED">
              <w:rPr>
                <w:sz w:val="28"/>
                <w:szCs w:val="28"/>
              </w:rPr>
              <w:t>,-</w:t>
            </w:r>
            <w:proofErr w:type="gramEnd"/>
            <w:r w:rsidRPr="00D724ED">
              <w:rPr>
                <w:sz w:val="28"/>
                <w:szCs w:val="28"/>
                <w:lang w:val="en-US"/>
              </w:rPr>
              <w:t>i </w:t>
            </w:r>
            <w:r w:rsidRPr="00D724ED">
              <w:rPr>
                <w:sz w:val="28"/>
                <w:szCs w:val="28"/>
              </w:rPr>
              <w:t xml:space="preserve">/ [Влёра, </w:t>
            </w:r>
            <w:r w:rsidRPr="00D724ED">
              <w:rPr>
                <w:sz w:val="28"/>
                <w:szCs w:val="28"/>
                <w:lang w:val="en-US"/>
              </w:rPr>
              <w:t>Kohallaj</w:t>
            </w:r>
            <w:r w:rsidRPr="00D724ED">
              <w:rPr>
                <w:sz w:val="28"/>
                <w:szCs w:val="28"/>
              </w:rPr>
              <w:t xml:space="preserve"> 1959]</w:t>
            </w:r>
          </w:p>
          <w:p w:rsidR="003A307A" w:rsidRPr="00D724ED" w:rsidRDefault="003A307A" w:rsidP="003A307A">
            <w:pPr>
              <w:pStyle w:val="expl"/>
              <w:spacing w:before="0" w:beforeAutospacing="0" w:after="0" w:afterAutospacing="0" w:line="360" w:lineRule="auto"/>
              <w:rPr>
                <w:sz w:val="28"/>
                <w:szCs w:val="28"/>
                <w:lang w:val="en-US"/>
              </w:rPr>
            </w:pPr>
            <w:r w:rsidRPr="00D724ED">
              <w:rPr>
                <w:sz w:val="28"/>
                <w:szCs w:val="28"/>
              </w:rPr>
              <w:t xml:space="preserve"> </w:t>
            </w:r>
            <w:r w:rsidRPr="00D724ED">
              <w:rPr>
                <w:i/>
                <w:sz w:val="28"/>
                <w:szCs w:val="28"/>
              </w:rPr>
              <w:t>мблес</w:t>
            </w:r>
            <w:r w:rsidRPr="00D724ED">
              <w:rPr>
                <w:sz w:val="28"/>
                <w:szCs w:val="28"/>
                <w:lang w:val="en-US"/>
              </w:rPr>
              <w:t xml:space="preserve"> / mbles, -i / [</w:t>
            </w:r>
            <w:r w:rsidRPr="00D724ED">
              <w:rPr>
                <w:sz w:val="28"/>
                <w:szCs w:val="28"/>
              </w:rPr>
              <w:t>Корча</w:t>
            </w:r>
            <w:r w:rsidRPr="00D724ED">
              <w:rPr>
                <w:sz w:val="28"/>
                <w:szCs w:val="28"/>
                <w:lang w:val="en-US"/>
              </w:rPr>
              <w:t>, Mani 1958]</w:t>
            </w:r>
          </w:p>
          <w:p w:rsidR="003A307A" w:rsidRPr="00D724ED" w:rsidRDefault="003A307A" w:rsidP="003A307A">
            <w:pPr>
              <w:pStyle w:val="expl"/>
              <w:spacing w:before="0" w:beforeAutospacing="0" w:after="0" w:afterAutospacing="0" w:line="360" w:lineRule="auto"/>
              <w:rPr>
                <w:i/>
                <w:color w:val="000000"/>
                <w:sz w:val="28"/>
                <w:szCs w:val="28"/>
                <w:lang w:val="sq-AL"/>
              </w:rPr>
            </w:pPr>
            <w:r w:rsidRPr="00D724ED">
              <w:rPr>
                <w:sz w:val="28"/>
                <w:szCs w:val="28"/>
                <w:lang w:val="en-US"/>
              </w:rPr>
              <w:t xml:space="preserve"> </w:t>
            </w:r>
            <w:r w:rsidRPr="00D724ED">
              <w:rPr>
                <w:i/>
                <w:sz w:val="28"/>
                <w:szCs w:val="28"/>
              </w:rPr>
              <w:t>влес</w:t>
            </w:r>
            <w:r w:rsidRPr="00D724ED">
              <w:rPr>
                <w:sz w:val="28"/>
                <w:szCs w:val="28"/>
                <w:lang w:val="en-US"/>
              </w:rPr>
              <w:t xml:space="preserve"> / vles, -i / [</w:t>
            </w:r>
            <w:r w:rsidRPr="00D724ED">
              <w:rPr>
                <w:sz w:val="28"/>
                <w:szCs w:val="28"/>
              </w:rPr>
              <w:t>Колёня</w:t>
            </w:r>
            <w:r w:rsidRPr="00D724ED">
              <w:rPr>
                <w:sz w:val="28"/>
                <w:szCs w:val="28"/>
                <w:lang w:val="en-US"/>
              </w:rPr>
              <w:t>, Prifti 2010]</w:t>
            </w:r>
          </w:p>
        </w:tc>
      </w:tr>
      <w:tr w:rsidR="003A307A" w:rsidRPr="00C81DF4"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rPr>
            </w:pPr>
            <w:r w:rsidRPr="00D724ED">
              <w:rPr>
                <w:rFonts w:ascii="Times New Roman" w:hAnsi="Times New Roman" w:cs="Times New Roman"/>
                <w:b/>
                <w:bCs/>
                <w:color w:val="004080"/>
                <w:sz w:val="28"/>
                <w:szCs w:val="28"/>
              </w:rPr>
              <w:t xml:space="preserve">SIHARIQTAR m. sh. </w:t>
            </w:r>
          </w:p>
        </w:tc>
        <w:tc>
          <w:tcPr>
            <w:tcW w:w="2693"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color w:val="000000"/>
                <w:sz w:val="28"/>
                <w:szCs w:val="28"/>
              </w:rPr>
              <w:t>Тот, кто приносит радостную весть</w:t>
            </w:r>
          </w:p>
          <w:p w:rsidR="003A307A" w:rsidRPr="00D724ED" w:rsidRDefault="003A307A" w:rsidP="003A307A">
            <w:pPr>
              <w:pStyle w:val="expl"/>
              <w:spacing w:before="0" w:beforeAutospacing="0" w:after="0" w:afterAutospacing="0" w:line="360" w:lineRule="auto"/>
              <w:rPr>
                <w:rStyle w:val="apple-converted-space"/>
                <w:rFonts w:eastAsiaTheme="majorEastAsia"/>
                <w:i/>
                <w:color w:val="000000"/>
              </w:rPr>
            </w:pPr>
          </w:p>
        </w:tc>
        <w:tc>
          <w:tcPr>
            <w:tcW w:w="5351" w:type="dxa"/>
          </w:tcPr>
          <w:p w:rsidR="003A307A" w:rsidRPr="00D724ED" w:rsidRDefault="003A307A" w:rsidP="003A307A">
            <w:pPr>
              <w:pStyle w:val="expl"/>
              <w:spacing w:before="0" w:beforeAutospacing="0" w:after="0" w:afterAutospacing="0" w:line="360" w:lineRule="auto"/>
              <w:rPr>
                <w:sz w:val="28"/>
                <w:szCs w:val="28"/>
              </w:rPr>
            </w:pPr>
            <w:r w:rsidRPr="00D724ED">
              <w:rPr>
                <w:i/>
                <w:sz w:val="28"/>
                <w:szCs w:val="28"/>
              </w:rPr>
              <w:t>сихарьяр</w:t>
            </w:r>
            <w:r w:rsidRPr="00D724ED">
              <w:rPr>
                <w:sz w:val="28"/>
                <w:szCs w:val="28"/>
              </w:rPr>
              <w:t xml:space="preserve"> / </w:t>
            </w:r>
            <w:r w:rsidRPr="00D724ED">
              <w:rPr>
                <w:sz w:val="28"/>
                <w:szCs w:val="28"/>
                <w:lang w:val="en-US"/>
              </w:rPr>
              <w:t>siharjar</w:t>
            </w:r>
            <w:r w:rsidRPr="00D724ED">
              <w:rPr>
                <w:sz w:val="28"/>
                <w:szCs w:val="28"/>
              </w:rPr>
              <w:t>, -</w:t>
            </w:r>
            <w:r w:rsidRPr="00D724ED">
              <w:rPr>
                <w:sz w:val="28"/>
                <w:szCs w:val="28"/>
                <w:lang w:val="en-US"/>
              </w:rPr>
              <w:t>i</w:t>
            </w:r>
            <w:proofErr w:type="gramStart"/>
            <w:r w:rsidRPr="00D724ED">
              <w:rPr>
                <w:sz w:val="28"/>
                <w:szCs w:val="28"/>
              </w:rPr>
              <w:t>/ ,</w:t>
            </w:r>
            <w:proofErr w:type="gramEnd"/>
            <w:r w:rsidRPr="00D724ED">
              <w:rPr>
                <w:sz w:val="28"/>
                <w:szCs w:val="28"/>
              </w:rPr>
              <w:t xml:space="preserve"> </w:t>
            </w:r>
            <w:r w:rsidRPr="00D724ED">
              <w:rPr>
                <w:i/>
                <w:sz w:val="28"/>
                <w:szCs w:val="28"/>
              </w:rPr>
              <w:t xml:space="preserve">сихариктар </w:t>
            </w:r>
            <w:r w:rsidRPr="00D724ED">
              <w:rPr>
                <w:sz w:val="28"/>
                <w:szCs w:val="28"/>
              </w:rPr>
              <w:t>/ </w:t>
            </w:r>
            <w:r w:rsidRPr="00D724ED">
              <w:rPr>
                <w:sz w:val="28"/>
                <w:szCs w:val="28"/>
                <w:lang w:val="en-US"/>
              </w:rPr>
              <w:t>sihariqar</w:t>
            </w:r>
            <w:r w:rsidRPr="00D724ED">
              <w:rPr>
                <w:sz w:val="28"/>
                <w:szCs w:val="28"/>
              </w:rPr>
              <w:t>, -</w:t>
            </w:r>
            <w:r w:rsidRPr="00D724ED">
              <w:rPr>
                <w:sz w:val="28"/>
                <w:szCs w:val="28"/>
                <w:lang w:val="en-US"/>
              </w:rPr>
              <w:t>i</w:t>
            </w:r>
            <w:r w:rsidRPr="00D724ED">
              <w:rPr>
                <w:sz w:val="28"/>
                <w:szCs w:val="28"/>
              </w:rPr>
              <w:t xml:space="preserve">/ [Гирокастра, </w:t>
            </w:r>
            <w:r w:rsidRPr="00D724ED">
              <w:rPr>
                <w:sz w:val="28"/>
                <w:szCs w:val="28"/>
                <w:lang w:val="en-US"/>
              </w:rPr>
              <w:t>Ko</w:t>
            </w:r>
            <w:r w:rsidRPr="00D724ED">
              <w:rPr>
                <w:sz w:val="28"/>
                <w:szCs w:val="28"/>
              </w:rPr>
              <w:t>ҫ</w:t>
            </w:r>
            <w:r w:rsidRPr="00D724ED">
              <w:rPr>
                <w:sz w:val="28"/>
                <w:szCs w:val="28"/>
                <w:lang w:val="en-US"/>
              </w:rPr>
              <w:t>o</w:t>
            </w:r>
            <w:r w:rsidRPr="00D724ED">
              <w:rPr>
                <w:sz w:val="28"/>
                <w:szCs w:val="28"/>
              </w:rPr>
              <w:t xml:space="preserve"> 2013]</w:t>
            </w:r>
          </w:p>
          <w:p w:rsidR="003A307A" w:rsidRPr="00A62A4A" w:rsidRDefault="003A307A" w:rsidP="003A307A">
            <w:pPr>
              <w:pStyle w:val="expl"/>
              <w:spacing w:before="0" w:beforeAutospacing="0" w:after="0" w:afterAutospacing="0" w:line="360" w:lineRule="auto"/>
              <w:rPr>
                <w:sz w:val="28"/>
                <w:szCs w:val="28"/>
                <w:lang w:val="en-US"/>
              </w:rPr>
            </w:pPr>
            <w:r w:rsidRPr="00D724ED">
              <w:rPr>
                <w:i/>
                <w:sz w:val="28"/>
                <w:szCs w:val="28"/>
              </w:rPr>
              <w:t>хабертар</w:t>
            </w:r>
            <w:r w:rsidRPr="00D724ED">
              <w:rPr>
                <w:sz w:val="28"/>
                <w:szCs w:val="28"/>
                <w:lang w:val="en-US"/>
              </w:rPr>
              <w:t xml:space="preserve"> / habertar, -i/ [</w:t>
            </w:r>
            <w:r w:rsidRPr="00D724ED">
              <w:rPr>
                <w:sz w:val="28"/>
                <w:szCs w:val="28"/>
              </w:rPr>
              <w:t>Влёра</w:t>
            </w:r>
            <w:r w:rsidRPr="00D724ED">
              <w:rPr>
                <w:sz w:val="28"/>
                <w:szCs w:val="28"/>
                <w:lang w:val="en-US"/>
              </w:rPr>
              <w:t xml:space="preserve">, </w:t>
            </w:r>
          </w:p>
          <w:p w:rsidR="003A307A" w:rsidRPr="00D724ED" w:rsidRDefault="003A307A" w:rsidP="003A307A">
            <w:pPr>
              <w:pStyle w:val="expl"/>
              <w:spacing w:before="0" w:beforeAutospacing="0" w:after="0" w:afterAutospacing="0" w:line="360" w:lineRule="auto"/>
              <w:rPr>
                <w:sz w:val="28"/>
                <w:szCs w:val="28"/>
                <w:lang w:val="en-US"/>
              </w:rPr>
            </w:pPr>
            <w:r w:rsidRPr="00D724ED">
              <w:rPr>
                <w:sz w:val="28"/>
                <w:szCs w:val="28"/>
                <w:lang w:val="en-US"/>
              </w:rPr>
              <w:t>Kohallaj 1959],</w:t>
            </w:r>
          </w:p>
          <w:p w:rsidR="003A307A" w:rsidRPr="00A62A4A" w:rsidRDefault="003A307A" w:rsidP="003A307A">
            <w:pPr>
              <w:pStyle w:val="expl"/>
              <w:spacing w:before="0" w:beforeAutospacing="0" w:after="0" w:afterAutospacing="0" w:line="360" w:lineRule="auto"/>
              <w:rPr>
                <w:sz w:val="28"/>
                <w:szCs w:val="28"/>
                <w:lang w:val="en-US"/>
              </w:rPr>
            </w:pPr>
            <w:r w:rsidRPr="00D724ED">
              <w:rPr>
                <w:i/>
                <w:sz w:val="28"/>
                <w:szCs w:val="28"/>
              </w:rPr>
              <w:t>бруштулук</w:t>
            </w:r>
            <w:r w:rsidRPr="00D724ED">
              <w:rPr>
                <w:sz w:val="28"/>
                <w:szCs w:val="28"/>
                <w:lang w:val="en-US"/>
              </w:rPr>
              <w:t xml:space="preserve"> /brushtulluk, -u /, </w:t>
            </w:r>
          </w:p>
          <w:p w:rsidR="003A307A" w:rsidRPr="00A62A4A" w:rsidRDefault="003A307A" w:rsidP="003A307A">
            <w:pPr>
              <w:pStyle w:val="expl"/>
              <w:spacing w:before="0" w:beforeAutospacing="0" w:after="0" w:afterAutospacing="0" w:line="360" w:lineRule="auto"/>
              <w:rPr>
                <w:color w:val="000000"/>
                <w:sz w:val="28"/>
                <w:szCs w:val="28"/>
                <w:lang w:val="en-US"/>
              </w:rPr>
            </w:pPr>
            <w:r w:rsidRPr="00D724ED">
              <w:rPr>
                <w:i/>
                <w:sz w:val="28"/>
                <w:szCs w:val="28"/>
              </w:rPr>
              <w:t>муштулук</w:t>
            </w:r>
            <w:r w:rsidRPr="00A62A4A">
              <w:rPr>
                <w:sz w:val="28"/>
                <w:szCs w:val="28"/>
                <w:lang w:val="en-US"/>
              </w:rPr>
              <w:t xml:space="preserve"> / </w:t>
            </w:r>
            <w:r w:rsidRPr="00D724ED">
              <w:rPr>
                <w:sz w:val="28"/>
                <w:szCs w:val="28"/>
                <w:lang w:val="en-US"/>
              </w:rPr>
              <w:t>mushtulluk</w:t>
            </w:r>
            <w:r w:rsidRPr="00A62A4A">
              <w:rPr>
                <w:sz w:val="28"/>
                <w:szCs w:val="28"/>
                <w:lang w:val="en-US"/>
              </w:rPr>
              <w:t>, -</w:t>
            </w:r>
            <w:r w:rsidRPr="00D724ED">
              <w:rPr>
                <w:sz w:val="28"/>
                <w:szCs w:val="28"/>
                <w:lang w:val="en-US"/>
              </w:rPr>
              <w:t>u</w:t>
            </w:r>
            <w:r w:rsidRPr="00A62A4A">
              <w:rPr>
                <w:sz w:val="28"/>
                <w:szCs w:val="28"/>
                <w:lang w:val="en-US"/>
              </w:rPr>
              <w:t>/ [</w:t>
            </w:r>
            <w:r w:rsidRPr="00D724ED">
              <w:rPr>
                <w:sz w:val="28"/>
                <w:szCs w:val="28"/>
              </w:rPr>
              <w:t>Колёня</w:t>
            </w:r>
            <w:r w:rsidRPr="00A62A4A">
              <w:rPr>
                <w:sz w:val="28"/>
                <w:szCs w:val="28"/>
                <w:lang w:val="en-US"/>
              </w:rPr>
              <w:t xml:space="preserve">, </w:t>
            </w:r>
            <w:r w:rsidRPr="00D724ED">
              <w:rPr>
                <w:sz w:val="28"/>
                <w:szCs w:val="28"/>
                <w:lang w:val="en-US"/>
              </w:rPr>
              <w:t>Prifti</w:t>
            </w:r>
            <w:r w:rsidRPr="00A62A4A">
              <w:rPr>
                <w:sz w:val="28"/>
                <w:szCs w:val="28"/>
                <w:lang w:val="en-US"/>
              </w:rPr>
              <w:t xml:space="preserve"> 2010].</w:t>
            </w:r>
          </w:p>
        </w:tc>
      </w:tr>
      <w:tr w:rsidR="003A307A" w:rsidRPr="00C81DF4" w:rsidTr="003A307A">
        <w:trPr>
          <w:trHeight w:val="702"/>
        </w:trPr>
        <w:tc>
          <w:tcPr>
            <w:tcW w:w="2093" w:type="dxa"/>
          </w:tcPr>
          <w:p w:rsidR="003A307A" w:rsidRPr="00D724ED" w:rsidRDefault="003A307A" w:rsidP="003A307A">
            <w:pPr>
              <w:spacing w:line="360" w:lineRule="auto"/>
              <w:rPr>
                <w:rFonts w:ascii="Times New Roman" w:hAnsi="Times New Roman" w:cs="Times New Roman"/>
                <w:sz w:val="28"/>
                <w:szCs w:val="28"/>
                <w:lang w:val="en-US"/>
              </w:rPr>
            </w:pPr>
            <w:r w:rsidRPr="00D724ED">
              <w:rPr>
                <w:rFonts w:ascii="Times New Roman" w:hAnsi="Times New Roman" w:cs="Times New Roman"/>
                <w:b/>
                <w:bCs/>
                <w:color w:val="004080"/>
                <w:sz w:val="28"/>
                <w:szCs w:val="28"/>
              </w:rPr>
              <w:t>SINITAR m. sh. etnogr.</w:t>
            </w:r>
          </w:p>
        </w:tc>
        <w:tc>
          <w:tcPr>
            <w:tcW w:w="2693" w:type="dxa"/>
          </w:tcPr>
          <w:p w:rsidR="003A307A" w:rsidRPr="00D724ED" w:rsidRDefault="003A307A" w:rsidP="003A307A">
            <w:pPr>
              <w:pStyle w:val="expl"/>
              <w:spacing w:before="0" w:beforeAutospacing="0" w:after="0" w:afterAutospacing="0" w:line="360" w:lineRule="auto"/>
              <w:rPr>
                <w:i/>
                <w:color w:val="000000"/>
                <w:sz w:val="28"/>
                <w:szCs w:val="28"/>
              </w:rPr>
            </w:pPr>
            <w:r w:rsidRPr="00D724ED">
              <w:rPr>
                <w:color w:val="000000"/>
                <w:sz w:val="28"/>
                <w:szCs w:val="28"/>
              </w:rPr>
              <w:t xml:space="preserve">Кто-либо из ближайших родственников жениха, относящий подарки в дом невесты </w:t>
            </w:r>
          </w:p>
        </w:tc>
        <w:tc>
          <w:tcPr>
            <w:tcW w:w="5351" w:type="dxa"/>
          </w:tcPr>
          <w:p w:rsidR="003A307A" w:rsidRPr="00D724ED" w:rsidRDefault="003A307A" w:rsidP="003A307A">
            <w:pPr>
              <w:spacing w:line="360" w:lineRule="auto"/>
              <w:ind w:left="-284" w:firstLine="284"/>
              <w:rPr>
                <w:rFonts w:ascii="Times New Roman" w:hAnsi="Times New Roman" w:cs="Times New Roman"/>
                <w:sz w:val="28"/>
                <w:szCs w:val="28"/>
                <w:lang w:val="en-US"/>
              </w:rPr>
            </w:pPr>
            <w:r w:rsidRPr="00D724ED">
              <w:rPr>
                <w:rFonts w:ascii="Times New Roman" w:hAnsi="Times New Roman" w:cs="Times New Roman"/>
                <w:i/>
                <w:sz w:val="28"/>
                <w:szCs w:val="28"/>
              </w:rPr>
              <w:t>синитар</w:t>
            </w:r>
            <w:r w:rsidRPr="00D724ED">
              <w:rPr>
                <w:rFonts w:ascii="Times New Roman" w:hAnsi="Times New Roman" w:cs="Times New Roman"/>
                <w:i/>
                <w:sz w:val="28"/>
                <w:szCs w:val="28"/>
                <w:lang w:val="en-US"/>
              </w:rPr>
              <w:t xml:space="preserve"> </w:t>
            </w:r>
            <w:r w:rsidRPr="00D724ED">
              <w:rPr>
                <w:rFonts w:ascii="Times New Roman" w:hAnsi="Times New Roman" w:cs="Times New Roman"/>
                <w:sz w:val="28"/>
                <w:szCs w:val="28"/>
                <w:lang w:val="sq-AL"/>
              </w:rPr>
              <w:t xml:space="preserve">/ </w:t>
            </w:r>
            <w:r w:rsidRPr="00D724ED">
              <w:rPr>
                <w:rFonts w:ascii="Times New Roman" w:hAnsi="Times New Roman" w:cs="Times New Roman"/>
                <w:sz w:val="28"/>
                <w:szCs w:val="28"/>
                <w:lang w:val="en-US"/>
              </w:rPr>
              <w:t>sinitar, -i</w:t>
            </w:r>
            <w:r w:rsidRPr="00D724ED">
              <w:rPr>
                <w:rFonts w:ascii="Times New Roman" w:hAnsi="Times New Roman" w:cs="Times New Roman"/>
                <w:sz w:val="28"/>
                <w:szCs w:val="28"/>
                <w:lang w:val="sq-AL"/>
              </w:rPr>
              <w:t>/ [Влёра, Kohallaj 1959]</w:t>
            </w:r>
          </w:p>
          <w:p w:rsidR="003A307A" w:rsidRPr="00D724ED" w:rsidRDefault="003A307A" w:rsidP="003A307A">
            <w:pPr>
              <w:pStyle w:val="expl"/>
              <w:spacing w:before="0" w:beforeAutospacing="0" w:after="0" w:afterAutospacing="0" w:line="360" w:lineRule="auto"/>
              <w:rPr>
                <w:color w:val="000000"/>
                <w:sz w:val="28"/>
                <w:szCs w:val="28"/>
                <w:lang w:val="en-US"/>
              </w:rPr>
            </w:pPr>
          </w:p>
        </w:tc>
      </w:tr>
      <w:tr w:rsidR="003A307A" w:rsidRPr="00D724ED" w:rsidTr="003A307A">
        <w:tc>
          <w:tcPr>
            <w:tcW w:w="2093" w:type="dxa"/>
          </w:tcPr>
          <w:p w:rsidR="003A307A" w:rsidRPr="00D724ED" w:rsidRDefault="003A307A" w:rsidP="003A307A">
            <w:pPr>
              <w:spacing w:line="360" w:lineRule="auto"/>
              <w:rPr>
                <w:rFonts w:ascii="Times New Roman" w:hAnsi="Times New Roman" w:cs="Times New Roman"/>
                <w:b/>
                <w:bCs/>
                <w:color w:val="004080"/>
                <w:sz w:val="28"/>
                <w:szCs w:val="28"/>
                <w:lang w:val="en-US"/>
              </w:rPr>
            </w:pPr>
            <w:proofErr w:type="gramStart"/>
            <w:r w:rsidRPr="00D724ED">
              <w:rPr>
                <w:rFonts w:ascii="Times New Roman" w:hAnsi="Times New Roman" w:cs="Times New Roman"/>
                <w:b/>
                <w:bCs/>
                <w:color w:val="004080"/>
                <w:sz w:val="28"/>
                <w:szCs w:val="28"/>
                <w:lang w:val="en-US"/>
              </w:rPr>
              <w:t>VELLO ,</w:t>
            </w:r>
            <w:proofErr w:type="gramEnd"/>
            <w:r w:rsidRPr="00D724ED">
              <w:rPr>
                <w:rFonts w:ascii="Times New Roman" w:hAnsi="Times New Roman" w:cs="Times New Roman"/>
                <w:b/>
                <w:bCs/>
                <w:color w:val="004080"/>
                <w:sz w:val="28"/>
                <w:szCs w:val="28"/>
                <w:lang w:val="en-US"/>
              </w:rPr>
              <w:t xml:space="preserve"> ~A </w:t>
            </w:r>
            <w:r w:rsidRPr="00D724ED">
              <w:rPr>
                <w:rFonts w:ascii="Times New Roman" w:hAnsi="Times New Roman" w:cs="Times New Roman"/>
                <w:bCs/>
                <w:sz w:val="28"/>
                <w:szCs w:val="28"/>
                <w:lang w:val="en-US"/>
              </w:rPr>
              <w:t>f. sh.</w:t>
            </w:r>
            <w:r w:rsidRPr="00D724ED">
              <w:rPr>
                <w:rFonts w:ascii="Times New Roman" w:hAnsi="Times New Roman" w:cs="Times New Roman"/>
                <w:b/>
                <w:bCs/>
                <w:color w:val="004080"/>
                <w:sz w:val="28"/>
                <w:szCs w:val="28"/>
                <w:lang w:val="en-US"/>
              </w:rPr>
              <w:t xml:space="preserve">  ~, ~</w:t>
            </w:r>
            <w:r w:rsidRPr="00D724ED">
              <w:rPr>
                <w:rFonts w:ascii="Times New Roman" w:hAnsi="Times New Roman" w:cs="Times New Roman"/>
                <w:b/>
                <w:bCs/>
                <w:color w:val="004080"/>
                <w:sz w:val="28"/>
                <w:szCs w:val="28"/>
              </w:rPr>
              <w:t>Т</w:t>
            </w:r>
          </w:p>
        </w:tc>
        <w:tc>
          <w:tcPr>
            <w:tcW w:w="2693" w:type="dxa"/>
          </w:tcPr>
          <w:p w:rsidR="003A307A" w:rsidRPr="00D724ED" w:rsidRDefault="003A307A" w:rsidP="003A307A">
            <w:pPr>
              <w:pStyle w:val="expl"/>
              <w:spacing w:before="0" w:beforeAutospacing="0" w:after="0" w:afterAutospacing="0" w:line="360" w:lineRule="auto"/>
              <w:rPr>
                <w:color w:val="000000"/>
                <w:sz w:val="28"/>
                <w:szCs w:val="28"/>
              </w:rPr>
            </w:pPr>
            <w:r w:rsidRPr="00D724ED">
              <w:rPr>
                <w:color w:val="000000"/>
                <w:sz w:val="28"/>
                <w:szCs w:val="28"/>
              </w:rPr>
              <w:t>Тонкая прозрачная ткань, закрывающая лицо невесты в день свадьбы</w:t>
            </w:r>
            <w:r w:rsidRPr="00D724ED">
              <w:rPr>
                <w:color w:val="000000"/>
                <w:sz w:val="28"/>
                <w:szCs w:val="28"/>
                <w:lang w:val="sq-AL"/>
              </w:rPr>
              <w:t xml:space="preserve"> </w:t>
            </w:r>
          </w:p>
        </w:tc>
        <w:tc>
          <w:tcPr>
            <w:tcW w:w="5351" w:type="dxa"/>
          </w:tcPr>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i/>
                <w:sz w:val="28"/>
                <w:szCs w:val="28"/>
                <w:lang w:val="sq-AL"/>
              </w:rPr>
              <w:t>дувак</w:t>
            </w:r>
            <w:r w:rsidRPr="00D724ED">
              <w:rPr>
                <w:rFonts w:ascii="Times New Roman" w:hAnsi="Times New Roman" w:cs="Times New Roman"/>
                <w:sz w:val="28"/>
                <w:szCs w:val="28"/>
                <w:lang w:val="sq-AL"/>
              </w:rPr>
              <w:t xml:space="preserve"> / duvak, -u/ [Влёра, Kohallaj 1959]</w:t>
            </w:r>
          </w:p>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i/>
                <w:sz w:val="28"/>
                <w:szCs w:val="28"/>
                <w:lang w:val="sq-AL"/>
              </w:rPr>
              <w:t>велло</w:t>
            </w:r>
            <w:r w:rsidRPr="00D724ED">
              <w:rPr>
                <w:rFonts w:ascii="Times New Roman" w:hAnsi="Times New Roman" w:cs="Times New Roman"/>
                <w:sz w:val="28"/>
                <w:szCs w:val="28"/>
                <w:lang w:val="sq-AL"/>
              </w:rPr>
              <w:t xml:space="preserve"> / vеllo,-ja / [Девол, Xhaҫka 1959]</w:t>
            </w:r>
          </w:p>
          <w:p w:rsidR="003A307A"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i/>
                <w:sz w:val="28"/>
                <w:szCs w:val="28"/>
                <w:lang w:val="sq-AL"/>
              </w:rPr>
              <w:t>амбалья</w:t>
            </w:r>
            <w:r w:rsidRPr="00D724ED">
              <w:rPr>
                <w:rFonts w:ascii="Times New Roman" w:hAnsi="Times New Roman" w:cs="Times New Roman"/>
                <w:sz w:val="28"/>
                <w:szCs w:val="28"/>
                <w:lang w:val="sq-AL"/>
              </w:rPr>
              <w:t xml:space="preserve"> / ambal/e, -ja/ [Саранда, </w:t>
            </w:r>
          </w:p>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sz w:val="28"/>
                <w:szCs w:val="28"/>
                <w:lang w:val="sq-AL"/>
              </w:rPr>
              <w:t>Moҫo 1959: 71]</w:t>
            </w:r>
          </w:p>
          <w:p w:rsidR="003A307A" w:rsidRPr="00D724ED" w:rsidRDefault="003A307A" w:rsidP="003A307A">
            <w:pPr>
              <w:spacing w:line="360" w:lineRule="auto"/>
              <w:ind w:left="-284" w:firstLine="284"/>
              <w:rPr>
                <w:rFonts w:ascii="Times New Roman" w:hAnsi="Times New Roman" w:cs="Times New Roman"/>
                <w:sz w:val="28"/>
                <w:szCs w:val="28"/>
              </w:rPr>
            </w:pPr>
            <w:r w:rsidRPr="00D724ED">
              <w:rPr>
                <w:rFonts w:ascii="Times New Roman" w:hAnsi="Times New Roman" w:cs="Times New Roman"/>
                <w:i/>
                <w:sz w:val="28"/>
                <w:szCs w:val="28"/>
                <w:lang w:val="sq-AL"/>
              </w:rPr>
              <w:t>дуллак</w:t>
            </w:r>
            <w:r w:rsidRPr="00D724ED">
              <w:rPr>
                <w:rFonts w:ascii="Times New Roman" w:hAnsi="Times New Roman" w:cs="Times New Roman"/>
                <w:sz w:val="28"/>
                <w:szCs w:val="28"/>
                <w:lang w:val="sq-AL"/>
              </w:rPr>
              <w:t xml:space="preserve"> / dullak, -u / [Корча, Mani 1958]</w:t>
            </w:r>
          </w:p>
          <w:p w:rsidR="003A307A" w:rsidRPr="00D724ED" w:rsidRDefault="003A307A" w:rsidP="003A307A">
            <w:pPr>
              <w:pStyle w:val="expl"/>
              <w:spacing w:before="0" w:beforeAutospacing="0" w:after="0" w:afterAutospacing="0" w:line="360" w:lineRule="auto"/>
              <w:rPr>
                <w:i/>
                <w:color w:val="000000"/>
                <w:sz w:val="28"/>
                <w:szCs w:val="28"/>
                <w:lang w:val="sq-AL"/>
              </w:rPr>
            </w:pPr>
          </w:p>
        </w:tc>
      </w:tr>
    </w:tbl>
    <w:p w:rsidR="002C2011" w:rsidRPr="006119AE" w:rsidRDefault="002C2011" w:rsidP="002C2011">
      <w:pPr>
        <w:spacing w:after="0" w:line="360" w:lineRule="auto"/>
        <w:ind w:left="-284" w:firstLine="567"/>
        <w:jc w:val="both"/>
        <w:rPr>
          <w:rFonts w:ascii="Times New Roman" w:hAnsi="Times New Roman" w:cs="Times New Roman"/>
          <w:sz w:val="28"/>
          <w:szCs w:val="28"/>
        </w:rPr>
      </w:pPr>
    </w:p>
    <w:p w:rsidR="002C2011" w:rsidRPr="006119AE" w:rsidRDefault="00F054F5" w:rsidP="002B1C74">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Таблица 2. </w:t>
      </w:r>
      <w:r w:rsidR="004A6DB7" w:rsidRPr="006119AE">
        <w:rPr>
          <w:rFonts w:ascii="Times New Roman" w:hAnsi="Times New Roman" w:cs="Times New Roman"/>
          <w:sz w:val="28"/>
          <w:szCs w:val="28"/>
        </w:rPr>
        <w:t xml:space="preserve">Анкета «Свадьба». Информант: </w:t>
      </w:r>
      <w:r w:rsidR="00FD6187" w:rsidRPr="006119AE">
        <w:rPr>
          <w:rFonts w:ascii="Times New Roman" w:hAnsi="Times New Roman" w:cs="Times New Roman"/>
          <w:sz w:val="28"/>
          <w:szCs w:val="28"/>
        </w:rPr>
        <w:t>Паррино Г.</w:t>
      </w:r>
      <w:r w:rsidR="003A307A">
        <w:rPr>
          <w:rFonts w:ascii="Times New Roman" w:hAnsi="Times New Roman" w:cs="Times New Roman"/>
          <w:sz w:val="28"/>
          <w:szCs w:val="28"/>
        </w:rPr>
        <w:t xml:space="preserve"> </w:t>
      </w:r>
      <w:r w:rsidR="004A6DB7" w:rsidRPr="006119AE">
        <w:rPr>
          <w:rFonts w:ascii="Times New Roman" w:hAnsi="Times New Roman" w:cs="Times New Roman"/>
          <w:sz w:val="28"/>
          <w:szCs w:val="28"/>
        </w:rPr>
        <w:t>19</w:t>
      </w:r>
      <w:r w:rsidR="00FD6187" w:rsidRPr="006119AE">
        <w:rPr>
          <w:rFonts w:ascii="Times New Roman" w:hAnsi="Times New Roman" w:cs="Times New Roman"/>
          <w:sz w:val="28"/>
          <w:szCs w:val="28"/>
        </w:rPr>
        <w:t>86</w:t>
      </w:r>
      <w:r w:rsidR="004A6DB7" w:rsidRPr="006119AE">
        <w:rPr>
          <w:rFonts w:ascii="Times New Roman" w:hAnsi="Times New Roman" w:cs="Times New Roman"/>
          <w:sz w:val="28"/>
          <w:szCs w:val="28"/>
        </w:rPr>
        <w:t xml:space="preserve"> г.р., арбреш. Пьяна-дельи-Альбанези. </w:t>
      </w:r>
      <w:r w:rsidR="00202350" w:rsidRPr="006119AE">
        <w:rPr>
          <w:rFonts w:ascii="Times New Roman" w:hAnsi="Times New Roman" w:cs="Times New Roman"/>
          <w:sz w:val="28"/>
          <w:szCs w:val="28"/>
        </w:rPr>
        <w:t xml:space="preserve">Заполнена </w:t>
      </w:r>
      <w:r w:rsidR="009305CF" w:rsidRPr="006119AE">
        <w:rPr>
          <w:rFonts w:ascii="Times New Roman" w:hAnsi="Times New Roman" w:cs="Times New Roman"/>
          <w:sz w:val="28"/>
          <w:szCs w:val="28"/>
        </w:rPr>
        <w:t>информантом</w:t>
      </w:r>
      <w:r w:rsidR="00FD6187" w:rsidRPr="006119AE">
        <w:rPr>
          <w:rFonts w:ascii="Times New Roman" w:hAnsi="Times New Roman" w:cs="Times New Roman"/>
          <w:sz w:val="28"/>
          <w:szCs w:val="28"/>
        </w:rPr>
        <w:t xml:space="preserve"> </w:t>
      </w:r>
      <w:r w:rsidR="00202350" w:rsidRPr="006119AE">
        <w:rPr>
          <w:rFonts w:ascii="Times New Roman" w:hAnsi="Times New Roman" w:cs="Times New Roman"/>
          <w:sz w:val="28"/>
          <w:szCs w:val="28"/>
        </w:rPr>
        <w:t>2017 г.</w:t>
      </w:r>
    </w:p>
    <w:tbl>
      <w:tblPr>
        <w:tblStyle w:val="afff1"/>
        <w:tblpPr w:leftFromText="180" w:rightFromText="180" w:vertAnchor="text" w:horzAnchor="margin" w:tblpXSpec="center" w:tblpY="30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402"/>
        <w:gridCol w:w="2410"/>
        <w:gridCol w:w="2585"/>
      </w:tblGrid>
      <w:tr w:rsidR="002B1C74" w:rsidRPr="006119AE" w:rsidTr="002B1C74">
        <w:tc>
          <w:tcPr>
            <w:tcW w:w="2376" w:type="dxa"/>
          </w:tcPr>
          <w:p w:rsidR="00FD6187" w:rsidRPr="006119AE" w:rsidRDefault="00FD6187" w:rsidP="00FD6187">
            <w:pPr>
              <w:spacing w:line="360" w:lineRule="auto"/>
              <w:rPr>
                <w:rFonts w:ascii="Times New Roman" w:hAnsi="Times New Roman" w:cs="Times New Roman"/>
                <w:bCs/>
                <w:sz w:val="28"/>
                <w:szCs w:val="28"/>
              </w:rPr>
            </w:pPr>
          </w:p>
        </w:tc>
        <w:tc>
          <w:tcPr>
            <w:tcW w:w="3402" w:type="dxa"/>
          </w:tcPr>
          <w:p w:rsidR="00FD6187" w:rsidRPr="006119AE" w:rsidRDefault="00FD6187" w:rsidP="00FD6187">
            <w:pPr>
              <w:pStyle w:val="expl"/>
              <w:spacing w:before="0" w:beforeAutospacing="0" w:after="0" w:afterAutospacing="0" w:line="360" w:lineRule="auto"/>
              <w:rPr>
                <w:sz w:val="28"/>
                <w:szCs w:val="28"/>
              </w:rPr>
            </w:pPr>
            <w:r w:rsidRPr="006119AE">
              <w:rPr>
                <w:sz w:val="28"/>
                <w:szCs w:val="28"/>
                <w:lang w:val="en-US"/>
              </w:rPr>
              <w:t>Kuptimi i fjal</w:t>
            </w:r>
            <w:r w:rsidR="009305CF" w:rsidRPr="006119AE">
              <w:rPr>
                <w:sz w:val="28"/>
                <w:szCs w:val="28"/>
              </w:rPr>
              <w:t>ё</w:t>
            </w:r>
            <w:r w:rsidRPr="006119AE">
              <w:rPr>
                <w:sz w:val="28"/>
                <w:szCs w:val="28"/>
                <w:lang w:val="en-US"/>
              </w:rPr>
              <w:t>s</w:t>
            </w:r>
          </w:p>
        </w:tc>
        <w:tc>
          <w:tcPr>
            <w:tcW w:w="2410" w:type="dxa"/>
          </w:tcPr>
          <w:p w:rsidR="00FD6187" w:rsidRPr="006119AE" w:rsidRDefault="00FD6187" w:rsidP="00FD6187">
            <w:pPr>
              <w:pStyle w:val="expl"/>
              <w:spacing w:before="0" w:beforeAutospacing="0" w:after="0" w:afterAutospacing="0" w:line="360" w:lineRule="auto"/>
              <w:rPr>
                <w:sz w:val="28"/>
                <w:szCs w:val="28"/>
                <w:lang w:val="sq-AL"/>
              </w:rPr>
            </w:pPr>
            <w:r w:rsidRPr="006119AE">
              <w:rPr>
                <w:sz w:val="28"/>
                <w:szCs w:val="28"/>
                <w:lang w:val="sq-AL"/>
              </w:rPr>
              <w:t>Arb</w:t>
            </w:r>
            <w:r w:rsidRPr="006119AE">
              <w:rPr>
                <w:sz w:val="28"/>
                <w:szCs w:val="28"/>
              </w:rPr>
              <w:t>ё</w:t>
            </w:r>
            <w:r w:rsidRPr="006119AE">
              <w:rPr>
                <w:sz w:val="28"/>
                <w:szCs w:val="28"/>
                <w:lang w:val="sq-AL"/>
              </w:rPr>
              <w:t>risht</w:t>
            </w:r>
          </w:p>
        </w:tc>
        <w:tc>
          <w:tcPr>
            <w:tcW w:w="2585" w:type="dxa"/>
          </w:tcPr>
          <w:p w:rsidR="00FD6187" w:rsidRPr="006119AE" w:rsidRDefault="00FD6187" w:rsidP="00FD6187">
            <w:pPr>
              <w:pStyle w:val="expl"/>
              <w:spacing w:before="0" w:beforeAutospacing="0" w:after="0" w:afterAutospacing="0" w:line="360" w:lineRule="auto"/>
              <w:rPr>
                <w:sz w:val="28"/>
                <w:szCs w:val="28"/>
                <w:lang w:val="sq-AL"/>
              </w:rPr>
            </w:pPr>
            <w:r w:rsidRPr="006119AE">
              <w:rPr>
                <w:sz w:val="28"/>
                <w:szCs w:val="28"/>
                <w:lang w:val="sq-AL"/>
              </w:rPr>
              <w:t>Italisht</w:t>
            </w:r>
          </w:p>
        </w:tc>
      </w:tr>
      <w:tr w:rsidR="002B1C74" w:rsidRPr="006119AE" w:rsidTr="002B1C74">
        <w:tc>
          <w:tcPr>
            <w:tcW w:w="2376" w:type="dxa"/>
          </w:tcPr>
          <w:p w:rsidR="009305CF" w:rsidRPr="006119AE" w:rsidRDefault="009305CF" w:rsidP="009305CF">
            <w:pPr>
              <w:pStyle w:val="expl"/>
              <w:spacing w:before="0" w:beforeAutospacing="0" w:after="0" w:afterAutospacing="0" w:line="360" w:lineRule="auto"/>
              <w:rPr>
                <w:sz w:val="28"/>
                <w:szCs w:val="28"/>
              </w:rPr>
            </w:pPr>
            <w:r w:rsidRPr="006119AE">
              <w:rPr>
                <w:sz w:val="28"/>
                <w:szCs w:val="28"/>
              </w:rPr>
              <w:t>Женщина, занимающаяся приготовлением свадебных блюд.</w:t>
            </w:r>
          </w:p>
          <w:p w:rsidR="00FD6187" w:rsidRPr="006119AE" w:rsidRDefault="00FD6187" w:rsidP="00FD6187">
            <w:pPr>
              <w:spacing w:line="360" w:lineRule="auto"/>
              <w:rPr>
                <w:rFonts w:ascii="Times New Roman" w:hAnsi="Times New Roman" w:cs="Times New Roman"/>
                <w:bCs/>
                <w:sz w:val="28"/>
                <w:szCs w:val="28"/>
              </w:rPr>
            </w:pPr>
          </w:p>
        </w:tc>
        <w:tc>
          <w:tcPr>
            <w:tcW w:w="3402" w:type="dxa"/>
          </w:tcPr>
          <w:p w:rsidR="00FD6187" w:rsidRPr="006119AE" w:rsidRDefault="00FD6187" w:rsidP="00FD6187">
            <w:pPr>
              <w:pStyle w:val="expl"/>
              <w:spacing w:before="0" w:beforeAutospacing="0" w:after="0" w:afterAutospacing="0" w:line="360" w:lineRule="auto"/>
              <w:rPr>
                <w:sz w:val="28"/>
                <w:szCs w:val="28"/>
              </w:rPr>
            </w:pPr>
            <w:r w:rsidRPr="006119AE">
              <w:rPr>
                <w:sz w:val="28"/>
                <w:szCs w:val="28"/>
              </w:rPr>
              <w:t>Gjellëbërëse</w:t>
            </w:r>
          </w:p>
          <w:p w:rsidR="009305CF" w:rsidRPr="006119AE" w:rsidRDefault="009305CF" w:rsidP="009305CF">
            <w:pPr>
              <w:pStyle w:val="expl"/>
              <w:spacing w:before="0" w:beforeAutospacing="0" w:after="0" w:afterAutospacing="0" w:line="360" w:lineRule="auto"/>
              <w:rPr>
                <w:sz w:val="28"/>
                <w:szCs w:val="28"/>
              </w:rPr>
            </w:pPr>
          </w:p>
        </w:tc>
        <w:tc>
          <w:tcPr>
            <w:tcW w:w="2410" w:type="dxa"/>
          </w:tcPr>
          <w:p w:rsidR="006119AE" w:rsidRPr="006119AE" w:rsidRDefault="00FD6187" w:rsidP="00FD6187">
            <w:pPr>
              <w:pStyle w:val="expl"/>
              <w:spacing w:before="0" w:beforeAutospacing="0" w:after="0" w:afterAutospacing="0" w:line="360" w:lineRule="auto"/>
              <w:rPr>
                <w:i/>
                <w:sz w:val="28"/>
                <w:szCs w:val="28"/>
                <w:lang w:val="sq-AL"/>
              </w:rPr>
            </w:pPr>
            <w:r w:rsidRPr="006119AE">
              <w:rPr>
                <w:i/>
                <w:sz w:val="28"/>
                <w:szCs w:val="28"/>
                <w:lang w:val="sq-AL"/>
              </w:rPr>
              <w:t>Kuzhinier-i</w:t>
            </w:r>
          </w:p>
          <w:p w:rsidR="00FD6187" w:rsidRPr="006119AE" w:rsidRDefault="00FD6187" w:rsidP="00FD6187">
            <w:pPr>
              <w:pStyle w:val="expl"/>
              <w:spacing w:before="0" w:beforeAutospacing="0" w:after="0" w:afterAutospacing="0" w:line="360" w:lineRule="auto"/>
              <w:rPr>
                <w:i/>
                <w:sz w:val="28"/>
                <w:szCs w:val="28"/>
                <w:lang w:val="sq-AL"/>
              </w:rPr>
            </w:pPr>
            <w:r w:rsidRPr="006119AE">
              <w:rPr>
                <w:i/>
                <w:sz w:val="28"/>
                <w:szCs w:val="28"/>
                <w:lang w:val="sq-AL"/>
              </w:rPr>
              <w:t xml:space="preserve"> </w:t>
            </w:r>
            <w:r w:rsidR="006119AE" w:rsidRPr="006119AE">
              <w:rPr>
                <w:i/>
                <w:sz w:val="28"/>
                <w:szCs w:val="28"/>
                <w:lang w:val="sq-AL"/>
              </w:rPr>
              <w:t xml:space="preserve">i </w:t>
            </w:r>
            <w:r w:rsidRPr="006119AE">
              <w:rPr>
                <w:i/>
                <w:sz w:val="28"/>
                <w:szCs w:val="28"/>
                <w:lang w:val="sq-AL"/>
              </w:rPr>
              <w:t>gatuari</w:t>
            </w:r>
          </w:p>
        </w:tc>
        <w:tc>
          <w:tcPr>
            <w:tcW w:w="2585" w:type="dxa"/>
          </w:tcPr>
          <w:p w:rsidR="00FD6187" w:rsidRPr="006119AE" w:rsidRDefault="00FD6187" w:rsidP="00FD6187">
            <w:pPr>
              <w:pStyle w:val="expl"/>
              <w:spacing w:before="0" w:beforeAutospacing="0" w:after="0" w:afterAutospacing="0" w:line="360" w:lineRule="auto"/>
              <w:rPr>
                <w:i/>
                <w:sz w:val="28"/>
                <w:szCs w:val="28"/>
                <w:lang w:val="sq-AL"/>
              </w:rPr>
            </w:pPr>
            <w:r w:rsidRPr="006119AE">
              <w:rPr>
                <w:i/>
                <w:sz w:val="28"/>
                <w:szCs w:val="28"/>
                <w:lang w:val="sq-AL"/>
              </w:rPr>
              <w:t>Cuoco/Preparatore</w:t>
            </w:r>
          </w:p>
        </w:tc>
      </w:tr>
      <w:tr w:rsidR="002B1C74" w:rsidRPr="006119AE" w:rsidTr="002B1C74">
        <w:trPr>
          <w:trHeight w:val="1060"/>
        </w:trPr>
        <w:tc>
          <w:tcPr>
            <w:tcW w:w="2376" w:type="dxa"/>
          </w:tcPr>
          <w:p w:rsidR="00A86A99" w:rsidRPr="006119AE" w:rsidRDefault="00A86A99" w:rsidP="00A86A99">
            <w:pPr>
              <w:pStyle w:val="expl"/>
              <w:spacing w:before="0" w:beforeAutospacing="0" w:after="0" w:afterAutospacing="0" w:line="360" w:lineRule="auto"/>
              <w:rPr>
                <w:i/>
                <w:sz w:val="28"/>
                <w:szCs w:val="28"/>
              </w:rPr>
            </w:pPr>
            <w:r w:rsidRPr="006119AE">
              <w:rPr>
                <w:sz w:val="28"/>
                <w:szCs w:val="28"/>
              </w:rPr>
              <w:t>Участник свадебной процессии, несущий свадебное знамя, главный крушк.</w:t>
            </w:r>
          </w:p>
          <w:p w:rsidR="00A86A99" w:rsidRPr="006119AE" w:rsidRDefault="00A86A99" w:rsidP="00FD6187">
            <w:pPr>
              <w:spacing w:line="360" w:lineRule="auto"/>
              <w:rPr>
                <w:rFonts w:ascii="Times New Roman" w:hAnsi="Times New Roman" w:cs="Times New Roman"/>
                <w:bCs/>
                <w:sz w:val="28"/>
                <w:szCs w:val="28"/>
              </w:rPr>
            </w:pPr>
          </w:p>
        </w:tc>
        <w:tc>
          <w:tcPr>
            <w:tcW w:w="3402" w:type="dxa"/>
          </w:tcPr>
          <w:p w:rsidR="00FD6187" w:rsidRPr="004305D3" w:rsidRDefault="00FD6187" w:rsidP="00FD6187">
            <w:pPr>
              <w:pStyle w:val="expl"/>
              <w:spacing w:before="0" w:beforeAutospacing="0" w:after="0" w:afterAutospacing="0" w:line="360" w:lineRule="auto"/>
              <w:rPr>
                <w:sz w:val="28"/>
                <w:szCs w:val="28"/>
              </w:rPr>
            </w:pPr>
            <w:r w:rsidRPr="006119AE">
              <w:rPr>
                <w:sz w:val="28"/>
                <w:szCs w:val="28"/>
                <w:lang w:val="en-US"/>
              </w:rPr>
              <w:t>Krushku</w:t>
            </w:r>
            <w:r w:rsidRPr="004305D3">
              <w:rPr>
                <w:sz w:val="28"/>
                <w:szCs w:val="28"/>
              </w:rPr>
              <w:t xml:space="preserve"> </w:t>
            </w:r>
            <w:r w:rsidRPr="006119AE">
              <w:rPr>
                <w:sz w:val="28"/>
                <w:szCs w:val="28"/>
                <w:lang w:val="en-US"/>
              </w:rPr>
              <w:t>q</w:t>
            </w:r>
            <w:r w:rsidRPr="004305D3">
              <w:rPr>
                <w:sz w:val="28"/>
                <w:szCs w:val="28"/>
              </w:rPr>
              <w:t xml:space="preserve">ë </w:t>
            </w:r>
            <w:r w:rsidRPr="006119AE">
              <w:rPr>
                <w:sz w:val="28"/>
                <w:szCs w:val="28"/>
                <w:lang w:val="en-US"/>
              </w:rPr>
              <w:t>mbante</w:t>
            </w:r>
            <w:r w:rsidRPr="004305D3">
              <w:rPr>
                <w:sz w:val="28"/>
                <w:szCs w:val="28"/>
              </w:rPr>
              <w:t xml:space="preserve"> </w:t>
            </w:r>
            <w:r w:rsidRPr="006119AE">
              <w:rPr>
                <w:sz w:val="28"/>
                <w:szCs w:val="28"/>
                <w:lang w:val="en-US"/>
              </w:rPr>
              <w:t>bajrakun</w:t>
            </w:r>
            <w:r w:rsidRPr="004305D3">
              <w:rPr>
                <w:sz w:val="28"/>
                <w:szCs w:val="28"/>
              </w:rPr>
              <w:t xml:space="preserve"> </w:t>
            </w:r>
            <w:r w:rsidRPr="006119AE">
              <w:rPr>
                <w:sz w:val="28"/>
                <w:szCs w:val="28"/>
                <w:lang w:val="en-US"/>
              </w:rPr>
              <w:t>e</w:t>
            </w:r>
            <w:r w:rsidRPr="004305D3">
              <w:rPr>
                <w:sz w:val="28"/>
                <w:szCs w:val="28"/>
              </w:rPr>
              <w:t xml:space="preserve"> </w:t>
            </w:r>
            <w:r w:rsidRPr="006119AE">
              <w:rPr>
                <w:sz w:val="28"/>
                <w:szCs w:val="28"/>
                <w:lang w:val="en-US"/>
              </w:rPr>
              <w:t>dasm</w:t>
            </w:r>
            <w:r w:rsidRPr="004305D3">
              <w:rPr>
                <w:sz w:val="28"/>
                <w:szCs w:val="28"/>
              </w:rPr>
              <w:t>ë</w:t>
            </w:r>
            <w:r w:rsidRPr="006119AE">
              <w:rPr>
                <w:sz w:val="28"/>
                <w:szCs w:val="28"/>
                <w:lang w:val="en-US"/>
              </w:rPr>
              <w:t>s</w:t>
            </w:r>
            <w:r w:rsidRPr="004305D3">
              <w:rPr>
                <w:sz w:val="28"/>
                <w:szCs w:val="28"/>
              </w:rPr>
              <w:t xml:space="preserve">, </w:t>
            </w:r>
            <w:r w:rsidRPr="006119AE">
              <w:rPr>
                <w:sz w:val="28"/>
                <w:szCs w:val="28"/>
                <w:lang w:val="en-US"/>
              </w:rPr>
              <w:t>kur</w:t>
            </w:r>
            <w:r w:rsidRPr="004305D3">
              <w:rPr>
                <w:sz w:val="28"/>
                <w:szCs w:val="28"/>
              </w:rPr>
              <w:t xml:space="preserve"> </w:t>
            </w:r>
            <w:r w:rsidRPr="006119AE">
              <w:rPr>
                <w:sz w:val="28"/>
                <w:szCs w:val="28"/>
                <w:lang w:val="en-US"/>
              </w:rPr>
              <w:t>shkonin</w:t>
            </w:r>
            <w:r w:rsidRPr="004305D3">
              <w:rPr>
                <w:sz w:val="28"/>
                <w:szCs w:val="28"/>
              </w:rPr>
              <w:t xml:space="preserve"> </w:t>
            </w:r>
            <w:r w:rsidRPr="006119AE">
              <w:rPr>
                <w:sz w:val="28"/>
                <w:szCs w:val="28"/>
                <w:lang w:val="en-US"/>
              </w:rPr>
              <w:t>t</w:t>
            </w:r>
            <w:r w:rsidRPr="004305D3">
              <w:rPr>
                <w:sz w:val="28"/>
                <w:szCs w:val="28"/>
              </w:rPr>
              <w:t xml:space="preserve">ë </w:t>
            </w:r>
            <w:r w:rsidRPr="006119AE">
              <w:rPr>
                <w:sz w:val="28"/>
                <w:szCs w:val="28"/>
                <w:lang w:val="en-US"/>
              </w:rPr>
              <w:t>merrnin</w:t>
            </w:r>
            <w:r w:rsidRPr="004305D3">
              <w:rPr>
                <w:sz w:val="28"/>
                <w:szCs w:val="28"/>
              </w:rPr>
              <w:t xml:space="preserve"> </w:t>
            </w:r>
            <w:r w:rsidRPr="006119AE">
              <w:rPr>
                <w:sz w:val="28"/>
                <w:szCs w:val="28"/>
                <w:lang w:val="en-US"/>
              </w:rPr>
              <w:t>nusen</w:t>
            </w:r>
            <w:r w:rsidRPr="004305D3">
              <w:rPr>
                <w:sz w:val="28"/>
                <w:szCs w:val="28"/>
              </w:rPr>
              <w:t xml:space="preserve">; </w:t>
            </w:r>
            <w:r w:rsidRPr="006119AE">
              <w:rPr>
                <w:sz w:val="28"/>
                <w:szCs w:val="28"/>
                <w:lang w:val="en-US"/>
              </w:rPr>
              <w:t>krushku</w:t>
            </w:r>
            <w:r w:rsidRPr="004305D3">
              <w:rPr>
                <w:sz w:val="28"/>
                <w:szCs w:val="28"/>
              </w:rPr>
              <w:t xml:space="preserve"> </w:t>
            </w:r>
            <w:r w:rsidRPr="006119AE">
              <w:rPr>
                <w:sz w:val="28"/>
                <w:szCs w:val="28"/>
                <w:lang w:val="en-US"/>
              </w:rPr>
              <w:t>i</w:t>
            </w:r>
            <w:r w:rsidRPr="004305D3">
              <w:rPr>
                <w:sz w:val="28"/>
                <w:szCs w:val="28"/>
              </w:rPr>
              <w:t xml:space="preserve"> </w:t>
            </w:r>
            <w:r w:rsidRPr="006119AE">
              <w:rPr>
                <w:sz w:val="28"/>
                <w:szCs w:val="28"/>
                <w:lang w:val="en-US"/>
              </w:rPr>
              <w:t>par</w:t>
            </w:r>
            <w:r w:rsidRPr="004305D3">
              <w:rPr>
                <w:sz w:val="28"/>
                <w:szCs w:val="28"/>
              </w:rPr>
              <w:t xml:space="preserve">ë. </w:t>
            </w:r>
          </w:p>
        </w:tc>
        <w:tc>
          <w:tcPr>
            <w:tcW w:w="2410" w:type="dxa"/>
          </w:tcPr>
          <w:p w:rsidR="00FD6187" w:rsidRPr="006119AE" w:rsidRDefault="00FD6187" w:rsidP="00FD6187">
            <w:pPr>
              <w:spacing w:line="360" w:lineRule="auto"/>
              <w:ind w:left="-284" w:firstLine="284"/>
              <w:rPr>
                <w:rStyle w:val="apple-converted-space"/>
                <w:rFonts w:ascii="Times New Roman" w:hAnsi="Times New Roman" w:cs="Times New Roman"/>
                <w:i/>
                <w:sz w:val="28"/>
                <w:szCs w:val="28"/>
                <w:lang w:val="sq-AL"/>
              </w:rPr>
            </w:pPr>
            <w:r w:rsidRPr="006119AE">
              <w:rPr>
                <w:rStyle w:val="apple-converted-space"/>
                <w:rFonts w:ascii="Times New Roman" w:hAnsi="Times New Roman" w:cs="Times New Roman"/>
                <w:i/>
                <w:sz w:val="28"/>
                <w:szCs w:val="28"/>
                <w:lang w:val="sq-AL"/>
              </w:rPr>
              <w:t>Flamultar-i</w:t>
            </w:r>
          </w:p>
        </w:tc>
        <w:tc>
          <w:tcPr>
            <w:tcW w:w="2585" w:type="dxa"/>
          </w:tcPr>
          <w:p w:rsidR="00FD6187" w:rsidRPr="006119AE" w:rsidRDefault="00FD6187" w:rsidP="00FD6187">
            <w:pPr>
              <w:spacing w:line="360" w:lineRule="auto"/>
              <w:ind w:left="-284" w:firstLine="284"/>
              <w:rPr>
                <w:rStyle w:val="apple-converted-space"/>
                <w:rFonts w:ascii="Times New Roman" w:hAnsi="Times New Roman" w:cs="Times New Roman"/>
                <w:i/>
                <w:sz w:val="28"/>
                <w:szCs w:val="28"/>
                <w:lang w:val="sq-AL"/>
              </w:rPr>
            </w:pPr>
            <w:r w:rsidRPr="006119AE">
              <w:rPr>
                <w:rStyle w:val="apple-converted-space"/>
                <w:rFonts w:ascii="Times New Roman" w:hAnsi="Times New Roman" w:cs="Times New Roman"/>
                <w:i/>
                <w:sz w:val="28"/>
                <w:szCs w:val="28"/>
                <w:lang w:val="sq-AL"/>
              </w:rPr>
              <w:t>Porta bandiera</w:t>
            </w:r>
          </w:p>
        </w:tc>
      </w:tr>
      <w:tr w:rsidR="002B1C74" w:rsidRPr="006119AE" w:rsidTr="002B1C74">
        <w:trPr>
          <w:trHeight w:val="1665"/>
        </w:trPr>
        <w:tc>
          <w:tcPr>
            <w:tcW w:w="2376" w:type="dxa"/>
          </w:tcPr>
          <w:p w:rsidR="00A86A99" w:rsidRPr="006119AE" w:rsidRDefault="00A86A99" w:rsidP="00A86A99">
            <w:pPr>
              <w:pStyle w:val="expl"/>
              <w:spacing w:before="0" w:beforeAutospacing="0" w:after="0" w:afterAutospacing="0" w:line="360" w:lineRule="auto"/>
              <w:rPr>
                <w:sz w:val="28"/>
                <w:szCs w:val="28"/>
              </w:rPr>
            </w:pPr>
            <w:r w:rsidRPr="006119AE">
              <w:rPr>
                <w:sz w:val="28"/>
                <w:szCs w:val="28"/>
              </w:rPr>
              <w:t>Тот, кто первым приходит в дом жениха, чтобы известить всех о прибытии невесты.</w:t>
            </w:r>
          </w:p>
          <w:p w:rsidR="00FD6187" w:rsidRPr="006119AE" w:rsidRDefault="00FD6187" w:rsidP="00FD6187">
            <w:pPr>
              <w:spacing w:line="360" w:lineRule="auto"/>
              <w:rPr>
                <w:rFonts w:ascii="Times New Roman" w:hAnsi="Times New Roman" w:cs="Times New Roman"/>
                <w:bCs/>
                <w:sz w:val="28"/>
                <w:szCs w:val="28"/>
              </w:rPr>
            </w:pPr>
          </w:p>
        </w:tc>
        <w:tc>
          <w:tcPr>
            <w:tcW w:w="3402" w:type="dxa"/>
          </w:tcPr>
          <w:p w:rsidR="00FD6187" w:rsidRPr="006119AE" w:rsidRDefault="00FD6187" w:rsidP="00FD6187">
            <w:pPr>
              <w:pStyle w:val="expl"/>
              <w:spacing w:before="0" w:beforeAutospacing="0" w:after="0" w:afterAutospacing="0" w:line="360" w:lineRule="auto"/>
              <w:rPr>
                <w:rStyle w:val="apple-converted-space"/>
                <w:rFonts w:eastAsiaTheme="majorEastAsia"/>
                <w:sz w:val="28"/>
                <w:szCs w:val="28"/>
                <w:lang w:val="sq-AL"/>
              </w:rPr>
            </w:pPr>
            <w:r w:rsidRPr="006119AE">
              <w:rPr>
                <w:sz w:val="28"/>
                <w:szCs w:val="28"/>
                <w:lang w:val="sq-AL"/>
              </w:rPr>
              <w:t>Ai që arrinte përpara krushqve në shtëpinë e dhëndrit për të lajmëruar se po vinte nusja.</w:t>
            </w:r>
          </w:p>
        </w:tc>
        <w:tc>
          <w:tcPr>
            <w:tcW w:w="2410" w:type="dxa"/>
          </w:tcPr>
          <w:p w:rsidR="00FD6187" w:rsidRPr="006119AE" w:rsidRDefault="00FD6187" w:rsidP="00FD6187">
            <w:pPr>
              <w:pStyle w:val="expl"/>
              <w:spacing w:before="0" w:beforeAutospacing="0" w:after="0" w:afterAutospacing="0" w:line="360" w:lineRule="auto"/>
              <w:rPr>
                <w:rStyle w:val="apple-converted-space"/>
                <w:rFonts w:eastAsiaTheme="majorEastAsia"/>
                <w:i/>
                <w:sz w:val="28"/>
                <w:szCs w:val="28"/>
                <w:lang w:val="sq-AL"/>
              </w:rPr>
            </w:pPr>
            <w:r w:rsidRPr="006119AE">
              <w:rPr>
                <w:i/>
                <w:color w:val="000000"/>
                <w:sz w:val="28"/>
                <w:szCs w:val="28"/>
                <w:lang w:val="sq-AL"/>
              </w:rPr>
              <w:t>Desmor/i-e</w:t>
            </w:r>
          </w:p>
        </w:tc>
        <w:tc>
          <w:tcPr>
            <w:tcW w:w="2585" w:type="dxa"/>
          </w:tcPr>
          <w:p w:rsidR="00FD6187" w:rsidRPr="006119AE" w:rsidRDefault="00FD6187" w:rsidP="00FD6187">
            <w:pPr>
              <w:pStyle w:val="expl"/>
              <w:spacing w:before="0" w:beforeAutospacing="0" w:after="0" w:afterAutospacing="0" w:line="360" w:lineRule="auto"/>
              <w:rPr>
                <w:rStyle w:val="apple-converted-space"/>
                <w:rFonts w:eastAsiaTheme="majorEastAsia"/>
                <w:i/>
                <w:sz w:val="28"/>
                <w:szCs w:val="28"/>
                <w:lang w:val="sq-AL"/>
              </w:rPr>
            </w:pPr>
            <w:r w:rsidRPr="006119AE">
              <w:rPr>
                <w:rStyle w:val="apple-converted-space"/>
                <w:rFonts w:eastAsiaTheme="majorEastAsia"/>
                <w:i/>
                <w:sz w:val="28"/>
                <w:szCs w:val="28"/>
                <w:lang w:val="sq-AL"/>
              </w:rPr>
              <w:t>Testimone/Messaggero (alla famiglia dello sposo)</w:t>
            </w:r>
          </w:p>
          <w:p w:rsidR="00A86A99" w:rsidRPr="006119AE" w:rsidRDefault="00A86A99" w:rsidP="00FD6187">
            <w:pPr>
              <w:pStyle w:val="expl"/>
              <w:spacing w:before="0" w:beforeAutospacing="0" w:after="0" w:afterAutospacing="0" w:line="360" w:lineRule="auto"/>
              <w:rPr>
                <w:rStyle w:val="apple-converted-space"/>
                <w:rFonts w:eastAsiaTheme="majorEastAsia"/>
                <w:i/>
                <w:sz w:val="28"/>
                <w:szCs w:val="28"/>
                <w:lang w:val="en-US"/>
              </w:rPr>
            </w:pPr>
            <w:r w:rsidRPr="006119AE">
              <w:rPr>
                <w:rStyle w:val="apple-converted-space"/>
                <w:rFonts w:eastAsiaTheme="majorEastAsia"/>
                <w:i/>
                <w:sz w:val="28"/>
                <w:szCs w:val="28"/>
                <w:lang w:val="en-US"/>
              </w:rPr>
              <w:t>damigella</w:t>
            </w:r>
          </w:p>
        </w:tc>
      </w:tr>
      <w:tr w:rsidR="002B1C74" w:rsidRPr="006119AE" w:rsidTr="002B1C74">
        <w:trPr>
          <w:trHeight w:val="1119"/>
        </w:trPr>
        <w:tc>
          <w:tcPr>
            <w:tcW w:w="2376" w:type="dxa"/>
          </w:tcPr>
          <w:p w:rsidR="00FD6187" w:rsidRPr="006119AE" w:rsidRDefault="00A86A99" w:rsidP="00FD6187">
            <w:pPr>
              <w:spacing w:line="360" w:lineRule="auto"/>
              <w:rPr>
                <w:rFonts w:ascii="Times New Roman" w:hAnsi="Times New Roman" w:cs="Times New Roman"/>
                <w:bCs/>
                <w:sz w:val="28"/>
                <w:szCs w:val="28"/>
              </w:rPr>
            </w:pPr>
            <w:r w:rsidRPr="006119AE">
              <w:rPr>
                <w:rFonts w:ascii="Times New Roman" w:hAnsi="Times New Roman" w:cs="Times New Roman"/>
                <w:sz w:val="28"/>
                <w:szCs w:val="28"/>
              </w:rPr>
              <w:t>Женщина, наряжающая невесту и сопровождающая её в дом жениха.</w:t>
            </w:r>
          </w:p>
        </w:tc>
        <w:tc>
          <w:tcPr>
            <w:tcW w:w="3402" w:type="dxa"/>
          </w:tcPr>
          <w:p w:rsidR="00FD6187" w:rsidRPr="006119AE" w:rsidRDefault="00FD6187" w:rsidP="00FD6187">
            <w:pPr>
              <w:pStyle w:val="expl"/>
              <w:spacing w:before="0" w:beforeAutospacing="0" w:after="0" w:afterAutospacing="0" w:line="360" w:lineRule="auto"/>
              <w:rPr>
                <w:sz w:val="28"/>
                <w:szCs w:val="28"/>
              </w:rPr>
            </w:pPr>
            <w:r w:rsidRPr="006119AE">
              <w:rPr>
                <w:sz w:val="28"/>
                <w:szCs w:val="28"/>
                <w:lang w:val="en-US"/>
              </w:rPr>
              <w:t>Grua</w:t>
            </w:r>
            <w:r w:rsidRPr="006119AE">
              <w:rPr>
                <w:sz w:val="28"/>
                <w:szCs w:val="28"/>
              </w:rPr>
              <w:t xml:space="preserve"> </w:t>
            </w:r>
            <w:r w:rsidRPr="006119AE">
              <w:rPr>
                <w:sz w:val="28"/>
                <w:szCs w:val="28"/>
                <w:lang w:val="en-US"/>
              </w:rPr>
              <w:t>q</w:t>
            </w:r>
            <w:r w:rsidRPr="006119AE">
              <w:rPr>
                <w:sz w:val="28"/>
                <w:szCs w:val="28"/>
              </w:rPr>
              <w:t xml:space="preserve">ë </w:t>
            </w:r>
            <w:r w:rsidRPr="006119AE">
              <w:rPr>
                <w:sz w:val="28"/>
                <w:szCs w:val="28"/>
                <w:lang w:val="en-US"/>
              </w:rPr>
              <w:t>zbukuronte</w:t>
            </w:r>
            <w:r w:rsidRPr="006119AE">
              <w:rPr>
                <w:sz w:val="28"/>
                <w:szCs w:val="28"/>
              </w:rPr>
              <w:t xml:space="preserve"> </w:t>
            </w:r>
            <w:r w:rsidRPr="006119AE">
              <w:rPr>
                <w:sz w:val="28"/>
                <w:szCs w:val="28"/>
                <w:lang w:val="en-US"/>
              </w:rPr>
              <w:t>e</w:t>
            </w:r>
            <w:r w:rsidRPr="006119AE">
              <w:rPr>
                <w:sz w:val="28"/>
                <w:szCs w:val="28"/>
              </w:rPr>
              <w:t xml:space="preserve"> </w:t>
            </w:r>
            <w:r w:rsidRPr="006119AE">
              <w:rPr>
                <w:sz w:val="28"/>
                <w:szCs w:val="28"/>
                <w:lang w:val="en-US"/>
              </w:rPr>
              <w:t>stoliste</w:t>
            </w:r>
            <w:r w:rsidRPr="006119AE">
              <w:rPr>
                <w:sz w:val="28"/>
                <w:szCs w:val="28"/>
              </w:rPr>
              <w:t xml:space="preserve"> </w:t>
            </w:r>
            <w:r w:rsidRPr="006119AE">
              <w:rPr>
                <w:sz w:val="28"/>
                <w:szCs w:val="28"/>
                <w:lang w:val="en-US"/>
              </w:rPr>
              <w:t>nusen</w:t>
            </w:r>
            <w:r w:rsidRPr="006119AE">
              <w:rPr>
                <w:sz w:val="28"/>
                <w:szCs w:val="28"/>
              </w:rPr>
              <w:t xml:space="preserve"> </w:t>
            </w:r>
            <w:r w:rsidRPr="006119AE">
              <w:rPr>
                <w:sz w:val="28"/>
                <w:szCs w:val="28"/>
                <w:lang w:val="en-US"/>
              </w:rPr>
              <w:t>e</w:t>
            </w:r>
            <w:r w:rsidRPr="006119AE">
              <w:rPr>
                <w:sz w:val="28"/>
                <w:szCs w:val="28"/>
              </w:rPr>
              <w:t xml:space="preserve"> </w:t>
            </w:r>
            <w:r w:rsidRPr="006119AE">
              <w:rPr>
                <w:sz w:val="28"/>
                <w:szCs w:val="28"/>
                <w:lang w:val="en-US"/>
              </w:rPr>
              <w:t>re</w:t>
            </w:r>
            <w:r w:rsidRPr="006119AE">
              <w:rPr>
                <w:sz w:val="28"/>
                <w:szCs w:val="28"/>
              </w:rPr>
              <w:t xml:space="preserve"> </w:t>
            </w:r>
            <w:r w:rsidRPr="006119AE">
              <w:rPr>
                <w:sz w:val="28"/>
                <w:szCs w:val="28"/>
                <w:lang w:val="en-US"/>
              </w:rPr>
              <w:t>kur</w:t>
            </w:r>
            <w:r w:rsidRPr="006119AE">
              <w:rPr>
                <w:sz w:val="28"/>
                <w:szCs w:val="28"/>
              </w:rPr>
              <w:t xml:space="preserve"> </w:t>
            </w:r>
            <w:r w:rsidRPr="006119AE">
              <w:rPr>
                <w:sz w:val="28"/>
                <w:szCs w:val="28"/>
                <w:lang w:val="en-US"/>
              </w:rPr>
              <w:t>martohej</w:t>
            </w:r>
            <w:r w:rsidRPr="006119AE">
              <w:rPr>
                <w:sz w:val="28"/>
                <w:szCs w:val="28"/>
              </w:rPr>
              <w:t xml:space="preserve"> </w:t>
            </w:r>
            <w:r w:rsidRPr="006119AE">
              <w:rPr>
                <w:sz w:val="28"/>
                <w:szCs w:val="28"/>
                <w:lang w:val="en-US"/>
              </w:rPr>
              <w:t>dhe</w:t>
            </w:r>
            <w:r w:rsidRPr="006119AE">
              <w:rPr>
                <w:sz w:val="28"/>
                <w:szCs w:val="28"/>
              </w:rPr>
              <w:t xml:space="preserve"> </w:t>
            </w:r>
            <w:r w:rsidRPr="006119AE">
              <w:rPr>
                <w:sz w:val="28"/>
                <w:szCs w:val="28"/>
                <w:lang w:val="en-US"/>
              </w:rPr>
              <w:t>e</w:t>
            </w:r>
            <w:r w:rsidRPr="006119AE">
              <w:rPr>
                <w:sz w:val="28"/>
                <w:szCs w:val="28"/>
              </w:rPr>
              <w:t xml:space="preserve"> </w:t>
            </w:r>
            <w:r w:rsidRPr="006119AE">
              <w:rPr>
                <w:sz w:val="28"/>
                <w:szCs w:val="28"/>
                <w:lang w:val="en-US"/>
              </w:rPr>
              <w:t>p</w:t>
            </w:r>
            <w:r w:rsidRPr="006119AE">
              <w:rPr>
                <w:sz w:val="28"/>
                <w:szCs w:val="28"/>
              </w:rPr>
              <w:t>ë</w:t>
            </w:r>
            <w:r w:rsidRPr="006119AE">
              <w:rPr>
                <w:sz w:val="28"/>
                <w:szCs w:val="28"/>
                <w:lang w:val="en-US"/>
              </w:rPr>
              <w:t>rcillte</w:t>
            </w:r>
            <w:r w:rsidRPr="006119AE">
              <w:rPr>
                <w:sz w:val="28"/>
                <w:szCs w:val="28"/>
              </w:rPr>
              <w:t xml:space="preserve"> </w:t>
            </w:r>
            <w:r w:rsidRPr="006119AE">
              <w:rPr>
                <w:sz w:val="28"/>
                <w:szCs w:val="28"/>
                <w:lang w:val="en-US"/>
              </w:rPr>
              <w:t>at</w:t>
            </w:r>
            <w:r w:rsidRPr="006119AE">
              <w:rPr>
                <w:sz w:val="28"/>
                <w:szCs w:val="28"/>
              </w:rPr>
              <w:t xml:space="preserve">ë </w:t>
            </w:r>
            <w:r w:rsidRPr="006119AE">
              <w:rPr>
                <w:sz w:val="28"/>
                <w:szCs w:val="28"/>
                <w:lang w:val="en-US"/>
              </w:rPr>
              <w:t>deri</w:t>
            </w:r>
            <w:r w:rsidRPr="006119AE">
              <w:rPr>
                <w:sz w:val="28"/>
                <w:szCs w:val="28"/>
              </w:rPr>
              <w:t xml:space="preserve"> </w:t>
            </w:r>
            <w:r w:rsidRPr="006119AE">
              <w:rPr>
                <w:sz w:val="28"/>
                <w:szCs w:val="28"/>
                <w:lang w:val="en-US"/>
              </w:rPr>
              <w:t>n</w:t>
            </w:r>
            <w:r w:rsidRPr="006119AE">
              <w:rPr>
                <w:sz w:val="28"/>
                <w:szCs w:val="28"/>
              </w:rPr>
              <w:t xml:space="preserve">ë </w:t>
            </w:r>
            <w:r w:rsidRPr="006119AE">
              <w:rPr>
                <w:sz w:val="28"/>
                <w:szCs w:val="28"/>
                <w:lang w:val="en-US"/>
              </w:rPr>
              <w:t>sht</w:t>
            </w:r>
            <w:r w:rsidRPr="006119AE">
              <w:rPr>
                <w:sz w:val="28"/>
                <w:szCs w:val="28"/>
              </w:rPr>
              <w:t>ë</w:t>
            </w:r>
            <w:r w:rsidRPr="006119AE">
              <w:rPr>
                <w:sz w:val="28"/>
                <w:szCs w:val="28"/>
                <w:lang w:val="en-US"/>
              </w:rPr>
              <w:t>pin</w:t>
            </w:r>
            <w:r w:rsidRPr="006119AE">
              <w:rPr>
                <w:sz w:val="28"/>
                <w:szCs w:val="28"/>
              </w:rPr>
              <w:t xml:space="preserve">ë </w:t>
            </w:r>
            <w:r w:rsidRPr="006119AE">
              <w:rPr>
                <w:sz w:val="28"/>
                <w:szCs w:val="28"/>
                <w:lang w:val="en-US"/>
              </w:rPr>
              <w:t>e</w:t>
            </w:r>
            <w:r w:rsidRPr="006119AE">
              <w:rPr>
                <w:sz w:val="28"/>
                <w:szCs w:val="28"/>
              </w:rPr>
              <w:t xml:space="preserve"> </w:t>
            </w:r>
            <w:r w:rsidRPr="006119AE">
              <w:rPr>
                <w:sz w:val="28"/>
                <w:szCs w:val="28"/>
                <w:lang w:val="en-US"/>
              </w:rPr>
              <w:t>burrit</w:t>
            </w:r>
          </w:p>
        </w:tc>
        <w:tc>
          <w:tcPr>
            <w:tcW w:w="2410" w:type="dxa"/>
          </w:tcPr>
          <w:p w:rsidR="00FD6187" w:rsidRPr="006119AE" w:rsidRDefault="00FD6187" w:rsidP="00FD6187">
            <w:pPr>
              <w:spacing w:line="360" w:lineRule="auto"/>
              <w:ind w:left="-284" w:firstLine="284"/>
              <w:rPr>
                <w:rFonts w:ascii="Times New Roman" w:hAnsi="Times New Roman" w:cs="Times New Roman"/>
                <w:i/>
                <w:color w:val="000000"/>
                <w:sz w:val="28"/>
                <w:szCs w:val="28"/>
                <w:lang w:val="sq-AL"/>
              </w:rPr>
            </w:pPr>
            <w:r w:rsidRPr="006119AE">
              <w:rPr>
                <w:rFonts w:ascii="Times New Roman" w:hAnsi="Times New Roman" w:cs="Times New Roman"/>
                <w:i/>
                <w:color w:val="000000"/>
                <w:sz w:val="28"/>
                <w:szCs w:val="28"/>
                <w:lang w:val="sq-AL"/>
              </w:rPr>
              <w:t>Mikja e nuses</w:t>
            </w:r>
          </w:p>
        </w:tc>
        <w:tc>
          <w:tcPr>
            <w:tcW w:w="2585" w:type="dxa"/>
          </w:tcPr>
          <w:p w:rsidR="00FD6187" w:rsidRPr="006119AE" w:rsidRDefault="00FD6187" w:rsidP="00FD6187">
            <w:pPr>
              <w:spacing w:line="360" w:lineRule="auto"/>
              <w:ind w:left="-284" w:firstLine="284"/>
              <w:rPr>
                <w:rFonts w:ascii="Times New Roman" w:hAnsi="Times New Roman" w:cs="Times New Roman"/>
                <w:i/>
                <w:color w:val="000000"/>
                <w:sz w:val="28"/>
                <w:szCs w:val="28"/>
                <w:lang w:val="sq-AL"/>
              </w:rPr>
            </w:pPr>
            <w:r w:rsidRPr="006119AE">
              <w:rPr>
                <w:rFonts w:ascii="Times New Roman" w:hAnsi="Times New Roman" w:cs="Times New Roman"/>
                <w:i/>
                <w:color w:val="000000"/>
                <w:sz w:val="28"/>
                <w:szCs w:val="28"/>
                <w:lang w:val="sq-AL"/>
              </w:rPr>
              <w:t>Amica della sposa</w:t>
            </w:r>
          </w:p>
        </w:tc>
      </w:tr>
      <w:tr w:rsidR="002B1C74" w:rsidRPr="006119AE" w:rsidTr="002B1C74">
        <w:tc>
          <w:tcPr>
            <w:tcW w:w="2376" w:type="dxa"/>
          </w:tcPr>
          <w:p w:rsidR="00FD6187" w:rsidRPr="006119AE" w:rsidRDefault="00A86A99" w:rsidP="00FD6187">
            <w:pPr>
              <w:spacing w:line="360" w:lineRule="auto"/>
              <w:rPr>
                <w:rFonts w:ascii="Times New Roman" w:hAnsi="Times New Roman" w:cs="Times New Roman"/>
                <w:bCs/>
                <w:sz w:val="28"/>
                <w:szCs w:val="28"/>
              </w:rPr>
            </w:pPr>
            <w:r w:rsidRPr="006119AE">
              <w:rPr>
                <w:rFonts w:ascii="Times New Roman" w:hAnsi="Times New Roman" w:cs="Times New Roman"/>
                <w:sz w:val="28"/>
                <w:szCs w:val="28"/>
              </w:rPr>
              <w:t>Женщина, которая наряжает невесту или заботиться о ней в день свадьбы и сопровождает в дом жениха.</w:t>
            </w:r>
          </w:p>
        </w:tc>
        <w:tc>
          <w:tcPr>
            <w:tcW w:w="3402" w:type="dxa"/>
          </w:tcPr>
          <w:p w:rsidR="00FD6187" w:rsidRPr="006119AE" w:rsidRDefault="00FD6187" w:rsidP="00FD6187">
            <w:pPr>
              <w:pStyle w:val="expl"/>
              <w:spacing w:before="0" w:beforeAutospacing="0" w:after="0" w:afterAutospacing="0" w:line="360" w:lineRule="auto"/>
              <w:rPr>
                <w:sz w:val="28"/>
                <w:szCs w:val="28"/>
              </w:rPr>
            </w:pPr>
            <w:r w:rsidRPr="006119AE">
              <w:rPr>
                <w:sz w:val="28"/>
                <w:szCs w:val="28"/>
                <w:lang w:val="en-US"/>
              </w:rPr>
              <w:t>Grua</w:t>
            </w:r>
            <w:r w:rsidRPr="006119AE">
              <w:rPr>
                <w:sz w:val="28"/>
                <w:szCs w:val="28"/>
              </w:rPr>
              <w:t xml:space="preserve"> </w:t>
            </w:r>
            <w:r w:rsidRPr="006119AE">
              <w:rPr>
                <w:sz w:val="28"/>
                <w:szCs w:val="28"/>
                <w:lang w:val="en-US"/>
              </w:rPr>
              <w:t>q</w:t>
            </w:r>
            <w:r w:rsidRPr="006119AE">
              <w:rPr>
                <w:sz w:val="28"/>
                <w:szCs w:val="28"/>
              </w:rPr>
              <w:t xml:space="preserve">ë </w:t>
            </w:r>
            <w:r w:rsidRPr="006119AE">
              <w:rPr>
                <w:sz w:val="28"/>
                <w:szCs w:val="28"/>
                <w:lang w:val="en-US"/>
              </w:rPr>
              <w:t>vishte</w:t>
            </w:r>
            <w:r w:rsidRPr="006119AE">
              <w:rPr>
                <w:sz w:val="28"/>
                <w:szCs w:val="28"/>
              </w:rPr>
              <w:t xml:space="preserve"> </w:t>
            </w:r>
            <w:r w:rsidRPr="006119AE">
              <w:rPr>
                <w:sz w:val="28"/>
                <w:szCs w:val="28"/>
                <w:lang w:val="en-US"/>
              </w:rPr>
              <w:t>nusen</w:t>
            </w:r>
            <w:r w:rsidRPr="006119AE">
              <w:rPr>
                <w:sz w:val="28"/>
                <w:szCs w:val="28"/>
              </w:rPr>
              <w:t xml:space="preserve"> </w:t>
            </w:r>
            <w:r w:rsidRPr="006119AE">
              <w:rPr>
                <w:sz w:val="28"/>
                <w:szCs w:val="28"/>
                <w:lang w:val="en-US"/>
              </w:rPr>
              <w:t>dit</w:t>
            </w:r>
            <w:r w:rsidRPr="006119AE">
              <w:rPr>
                <w:sz w:val="28"/>
                <w:szCs w:val="28"/>
              </w:rPr>
              <w:t>ë</w:t>
            </w:r>
            <w:r w:rsidRPr="006119AE">
              <w:rPr>
                <w:sz w:val="28"/>
                <w:szCs w:val="28"/>
                <w:lang w:val="en-US"/>
              </w:rPr>
              <w:t>n</w:t>
            </w:r>
            <w:r w:rsidRPr="006119AE">
              <w:rPr>
                <w:sz w:val="28"/>
                <w:szCs w:val="28"/>
              </w:rPr>
              <w:t xml:space="preserve"> </w:t>
            </w:r>
            <w:r w:rsidRPr="006119AE">
              <w:rPr>
                <w:sz w:val="28"/>
                <w:szCs w:val="28"/>
                <w:lang w:val="en-US"/>
              </w:rPr>
              <w:t>e</w:t>
            </w:r>
            <w:r w:rsidRPr="006119AE">
              <w:rPr>
                <w:sz w:val="28"/>
                <w:szCs w:val="28"/>
              </w:rPr>
              <w:t xml:space="preserve"> </w:t>
            </w:r>
            <w:r w:rsidRPr="006119AE">
              <w:rPr>
                <w:sz w:val="28"/>
                <w:szCs w:val="28"/>
                <w:lang w:val="en-US"/>
              </w:rPr>
              <w:t>dasm</w:t>
            </w:r>
            <w:r w:rsidRPr="006119AE">
              <w:rPr>
                <w:sz w:val="28"/>
                <w:szCs w:val="28"/>
              </w:rPr>
              <w:t>ë</w:t>
            </w:r>
            <w:r w:rsidRPr="006119AE">
              <w:rPr>
                <w:sz w:val="28"/>
                <w:szCs w:val="28"/>
                <w:lang w:val="en-US"/>
              </w:rPr>
              <w:t>s</w:t>
            </w:r>
            <w:r w:rsidRPr="006119AE">
              <w:rPr>
                <w:sz w:val="28"/>
                <w:szCs w:val="28"/>
              </w:rPr>
              <w:t xml:space="preserve"> </w:t>
            </w:r>
            <w:r w:rsidRPr="006119AE">
              <w:rPr>
                <w:sz w:val="28"/>
                <w:szCs w:val="28"/>
                <w:lang w:val="en-US"/>
              </w:rPr>
              <w:t>ose</w:t>
            </w:r>
            <w:r w:rsidRPr="006119AE">
              <w:rPr>
                <w:sz w:val="28"/>
                <w:szCs w:val="28"/>
              </w:rPr>
              <w:t xml:space="preserve"> </w:t>
            </w:r>
            <w:r w:rsidRPr="006119AE">
              <w:rPr>
                <w:sz w:val="28"/>
                <w:szCs w:val="28"/>
                <w:lang w:val="en-US"/>
              </w:rPr>
              <w:t>q</w:t>
            </w:r>
            <w:r w:rsidRPr="006119AE">
              <w:rPr>
                <w:sz w:val="28"/>
                <w:szCs w:val="28"/>
              </w:rPr>
              <w:t xml:space="preserve">ë </w:t>
            </w:r>
            <w:r w:rsidRPr="006119AE">
              <w:rPr>
                <w:sz w:val="28"/>
                <w:szCs w:val="28"/>
                <w:lang w:val="en-US"/>
              </w:rPr>
              <w:t>p</w:t>
            </w:r>
            <w:r w:rsidRPr="006119AE">
              <w:rPr>
                <w:sz w:val="28"/>
                <w:szCs w:val="28"/>
              </w:rPr>
              <w:t>ë</w:t>
            </w:r>
            <w:r w:rsidRPr="006119AE">
              <w:rPr>
                <w:sz w:val="28"/>
                <w:szCs w:val="28"/>
                <w:lang w:val="en-US"/>
              </w:rPr>
              <w:t>rkujdesej</w:t>
            </w:r>
            <w:r w:rsidRPr="006119AE">
              <w:rPr>
                <w:sz w:val="28"/>
                <w:szCs w:val="28"/>
              </w:rPr>
              <w:t xml:space="preserve"> </w:t>
            </w:r>
            <w:r w:rsidRPr="006119AE">
              <w:rPr>
                <w:sz w:val="28"/>
                <w:szCs w:val="28"/>
                <w:lang w:val="en-US"/>
              </w:rPr>
              <w:t>p</w:t>
            </w:r>
            <w:r w:rsidRPr="006119AE">
              <w:rPr>
                <w:sz w:val="28"/>
                <w:szCs w:val="28"/>
              </w:rPr>
              <w:t>ë</w:t>
            </w:r>
            <w:r w:rsidRPr="006119AE">
              <w:rPr>
                <w:sz w:val="28"/>
                <w:szCs w:val="28"/>
                <w:lang w:val="en-US"/>
              </w:rPr>
              <w:t>r</w:t>
            </w:r>
            <w:r w:rsidRPr="006119AE">
              <w:rPr>
                <w:sz w:val="28"/>
                <w:szCs w:val="28"/>
              </w:rPr>
              <w:t xml:space="preserve"> </w:t>
            </w:r>
            <w:r w:rsidRPr="006119AE">
              <w:rPr>
                <w:sz w:val="28"/>
                <w:szCs w:val="28"/>
                <w:lang w:val="en-US"/>
              </w:rPr>
              <w:t>t</w:t>
            </w:r>
            <w:r w:rsidRPr="006119AE">
              <w:rPr>
                <w:sz w:val="28"/>
                <w:szCs w:val="28"/>
              </w:rPr>
              <w:t xml:space="preserve">ë </w:t>
            </w:r>
            <w:r w:rsidRPr="006119AE">
              <w:rPr>
                <w:sz w:val="28"/>
                <w:szCs w:val="28"/>
                <w:lang w:val="en-US"/>
              </w:rPr>
              <w:t>gjat</w:t>
            </w:r>
            <w:r w:rsidRPr="006119AE">
              <w:rPr>
                <w:sz w:val="28"/>
                <w:szCs w:val="28"/>
              </w:rPr>
              <w:t xml:space="preserve">ë </w:t>
            </w:r>
            <w:r w:rsidRPr="006119AE">
              <w:rPr>
                <w:sz w:val="28"/>
                <w:szCs w:val="28"/>
                <w:lang w:val="en-US"/>
              </w:rPr>
              <w:t>dasm</w:t>
            </w:r>
            <w:r w:rsidRPr="006119AE">
              <w:rPr>
                <w:sz w:val="28"/>
                <w:szCs w:val="28"/>
              </w:rPr>
              <w:t>ë</w:t>
            </w:r>
            <w:r w:rsidRPr="006119AE">
              <w:rPr>
                <w:sz w:val="28"/>
                <w:szCs w:val="28"/>
                <w:lang w:val="en-US"/>
              </w:rPr>
              <w:t>s</w:t>
            </w:r>
            <w:r w:rsidRPr="006119AE">
              <w:rPr>
                <w:sz w:val="28"/>
                <w:szCs w:val="28"/>
              </w:rPr>
              <w:t xml:space="preserve">; </w:t>
            </w:r>
            <w:r w:rsidRPr="006119AE">
              <w:rPr>
                <w:sz w:val="28"/>
                <w:szCs w:val="28"/>
                <w:lang w:val="en-US"/>
              </w:rPr>
              <w:t>dasmoresha</w:t>
            </w:r>
            <w:r w:rsidRPr="006119AE">
              <w:rPr>
                <w:sz w:val="28"/>
                <w:szCs w:val="28"/>
              </w:rPr>
              <w:t xml:space="preserve"> </w:t>
            </w:r>
            <w:r w:rsidRPr="006119AE">
              <w:rPr>
                <w:sz w:val="28"/>
                <w:szCs w:val="28"/>
                <w:lang w:val="en-US"/>
              </w:rPr>
              <w:t>q</w:t>
            </w:r>
            <w:r w:rsidRPr="006119AE">
              <w:rPr>
                <w:sz w:val="28"/>
                <w:szCs w:val="28"/>
              </w:rPr>
              <w:t xml:space="preserve">ë </w:t>
            </w:r>
            <w:r w:rsidRPr="006119AE">
              <w:rPr>
                <w:sz w:val="28"/>
                <w:szCs w:val="28"/>
                <w:lang w:val="en-US"/>
              </w:rPr>
              <w:t>shoq</w:t>
            </w:r>
            <w:r w:rsidRPr="006119AE">
              <w:rPr>
                <w:sz w:val="28"/>
                <w:szCs w:val="28"/>
              </w:rPr>
              <w:t>ë</w:t>
            </w:r>
            <w:r w:rsidRPr="006119AE">
              <w:rPr>
                <w:sz w:val="28"/>
                <w:szCs w:val="28"/>
                <w:lang w:val="en-US"/>
              </w:rPr>
              <w:t>ronte</w:t>
            </w:r>
            <w:r w:rsidRPr="006119AE">
              <w:rPr>
                <w:sz w:val="28"/>
                <w:szCs w:val="28"/>
              </w:rPr>
              <w:t xml:space="preserve"> </w:t>
            </w:r>
            <w:r w:rsidRPr="006119AE">
              <w:rPr>
                <w:sz w:val="28"/>
                <w:szCs w:val="28"/>
                <w:lang w:val="en-US"/>
              </w:rPr>
              <w:t>nusen</w:t>
            </w:r>
          </w:p>
        </w:tc>
        <w:tc>
          <w:tcPr>
            <w:tcW w:w="2410" w:type="dxa"/>
          </w:tcPr>
          <w:p w:rsidR="00FD6187" w:rsidRPr="006119AE" w:rsidRDefault="00FD6187" w:rsidP="00FD6187">
            <w:pPr>
              <w:widowControl w:val="0"/>
              <w:autoSpaceDE w:val="0"/>
              <w:autoSpaceDN w:val="0"/>
              <w:adjustRightInd w:val="0"/>
              <w:spacing w:after="240"/>
              <w:rPr>
                <w:rFonts w:ascii="Times" w:hAnsi="Times" w:cs="Times"/>
                <w:i/>
                <w:sz w:val="28"/>
                <w:szCs w:val="28"/>
                <w:lang w:val="it-IT"/>
              </w:rPr>
            </w:pPr>
            <w:r w:rsidRPr="006119AE">
              <w:rPr>
                <w:rFonts w:ascii="Times" w:hAnsi="Times" w:cs="Times New Roman"/>
                <w:i/>
                <w:sz w:val="28"/>
                <w:szCs w:val="28"/>
                <w:lang w:val="it-IT"/>
              </w:rPr>
              <w:t>Zónjë</w:t>
            </w:r>
            <w:r w:rsidRPr="006119AE">
              <w:rPr>
                <w:rFonts w:ascii="Times" w:hAnsi="Times" w:cs="Times"/>
                <w:i/>
                <w:sz w:val="28"/>
                <w:szCs w:val="28"/>
                <w:lang w:val="it-IT"/>
              </w:rPr>
              <w:t>/”</w:t>
            </w:r>
            <w:r w:rsidRPr="006119AE">
              <w:rPr>
                <w:rFonts w:ascii="Times" w:hAnsi="Times" w:cs="Times New Roman"/>
                <w:i/>
                <w:sz w:val="28"/>
                <w:szCs w:val="28"/>
                <w:lang w:val="it-IT"/>
              </w:rPr>
              <w:t xml:space="preserve">shátër-e” </w:t>
            </w:r>
          </w:p>
          <w:p w:rsidR="00FD6187" w:rsidRPr="006119AE" w:rsidRDefault="00FD6187" w:rsidP="00FD6187">
            <w:pPr>
              <w:spacing w:line="360" w:lineRule="auto"/>
              <w:rPr>
                <w:rFonts w:ascii="Times" w:hAnsi="Times" w:cs="Times New Roman"/>
                <w:i/>
                <w:sz w:val="28"/>
                <w:szCs w:val="28"/>
              </w:rPr>
            </w:pPr>
          </w:p>
        </w:tc>
        <w:tc>
          <w:tcPr>
            <w:tcW w:w="2585" w:type="dxa"/>
          </w:tcPr>
          <w:p w:rsidR="00FD6187" w:rsidRPr="006119AE" w:rsidRDefault="00FD6187" w:rsidP="00FD6187">
            <w:pPr>
              <w:spacing w:line="360" w:lineRule="auto"/>
              <w:rPr>
                <w:rFonts w:ascii="Times" w:hAnsi="Times" w:cs="Times New Roman"/>
                <w:i/>
                <w:sz w:val="28"/>
                <w:szCs w:val="28"/>
              </w:rPr>
            </w:pPr>
            <w:r w:rsidRPr="006119AE">
              <w:rPr>
                <w:rFonts w:ascii="Times" w:hAnsi="Times" w:cs="Times New Roman"/>
                <w:i/>
                <w:sz w:val="28"/>
                <w:szCs w:val="28"/>
              </w:rPr>
              <w:t>Damigella/</w:t>
            </w:r>
          </w:p>
          <w:p w:rsidR="00FD6187" w:rsidRPr="006119AE" w:rsidRDefault="00FD6187" w:rsidP="00FD6187">
            <w:pPr>
              <w:spacing w:line="360" w:lineRule="auto"/>
              <w:rPr>
                <w:rFonts w:ascii="Times" w:hAnsi="Times" w:cs="Times New Roman"/>
                <w:i/>
                <w:sz w:val="28"/>
                <w:szCs w:val="28"/>
              </w:rPr>
            </w:pPr>
            <w:r w:rsidRPr="006119AE">
              <w:rPr>
                <w:rFonts w:ascii="Times" w:hAnsi="Times" w:cs="Times New Roman"/>
                <w:i/>
                <w:sz w:val="28"/>
                <w:szCs w:val="28"/>
              </w:rPr>
              <w:t>Accompagnatrice</w:t>
            </w:r>
          </w:p>
        </w:tc>
      </w:tr>
      <w:tr w:rsidR="002B1C74" w:rsidRPr="006119AE" w:rsidTr="002B1C74">
        <w:tc>
          <w:tcPr>
            <w:tcW w:w="2376" w:type="dxa"/>
          </w:tcPr>
          <w:p w:rsidR="00FD6187" w:rsidRPr="006119AE" w:rsidRDefault="00A86A99" w:rsidP="00FD6187">
            <w:pPr>
              <w:spacing w:line="360" w:lineRule="auto"/>
              <w:rPr>
                <w:rFonts w:ascii="Times New Roman" w:hAnsi="Times New Roman" w:cs="Times New Roman"/>
                <w:bCs/>
                <w:sz w:val="28"/>
                <w:szCs w:val="28"/>
              </w:rPr>
            </w:pPr>
            <w:r w:rsidRPr="006119AE">
              <w:rPr>
                <w:rFonts w:ascii="Times New Roman" w:hAnsi="Times New Roman" w:cs="Times New Roman"/>
                <w:bCs/>
                <w:sz w:val="28"/>
                <w:szCs w:val="28"/>
              </w:rPr>
              <w:t>Подарок, предназначенный невесте</w:t>
            </w:r>
          </w:p>
        </w:tc>
        <w:tc>
          <w:tcPr>
            <w:tcW w:w="3402" w:type="dxa"/>
          </w:tcPr>
          <w:p w:rsidR="00FD6187" w:rsidRPr="006119AE" w:rsidRDefault="00FD6187" w:rsidP="00FD6187">
            <w:pPr>
              <w:pStyle w:val="expl"/>
              <w:spacing w:before="0" w:beforeAutospacing="0" w:after="0" w:afterAutospacing="0" w:line="360" w:lineRule="auto"/>
              <w:rPr>
                <w:sz w:val="28"/>
                <w:szCs w:val="28"/>
                <w:lang w:val="en-US"/>
              </w:rPr>
            </w:pPr>
            <w:r w:rsidRPr="006119AE">
              <w:rPr>
                <w:sz w:val="28"/>
                <w:szCs w:val="28"/>
                <w:lang w:val="en-US"/>
              </w:rPr>
              <w:t>Dhuratë që i jepej dikujt (zakonisht nuses); peshqesh</w:t>
            </w:r>
          </w:p>
        </w:tc>
        <w:tc>
          <w:tcPr>
            <w:tcW w:w="2410" w:type="dxa"/>
          </w:tcPr>
          <w:p w:rsidR="00FD6187" w:rsidRPr="006119AE" w:rsidRDefault="00FD6187" w:rsidP="00FD6187">
            <w:pPr>
              <w:spacing w:line="360" w:lineRule="auto"/>
              <w:rPr>
                <w:rFonts w:ascii="Times New Roman" w:hAnsi="Times New Roman" w:cs="Times New Roman"/>
                <w:i/>
                <w:color w:val="000000"/>
                <w:sz w:val="28"/>
                <w:szCs w:val="28"/>
                <w:lang w:val="en-US"/>
              </w:rPr>
            </w:pPr>
            <w:r w:rsidRPr="006119AE">
              <w:rPr>
                <w:rFonts w:ascii="Times New Roman" w:hAnsi="Times New Roman" w:cs="Times New Roman"/>
                <w:i/>
                <w:color w:val="000000"/>
                <w:sz w:val="28"/>
                <w:szCs w:val="28"/>
                <w:lang w:val="en-US"/>
              </w:rPr>
              <w:t xml:space="preserve">Dhurat </w:t>
            </w:r>
            <w:r w:rsidRPr="006119AE">
              <w:rPr>
                <w:rFonts w:ascii="Times" w:hAnsi="Times" w:cs="Times New Roman"/>
                <w:i/>
                <w:color w:val="000000"/>
                <w:sz w:val="28"/>
                <w:szCs w:val="28"/>
                <w:lang w:val="en-US"/>
              </w:rPr>
              <w:t>(n</w:t>
            </w:r>
            <w:r w:rsidRPr="006119AE">
              <w:rPr>
                <w:rFonts w:ascii="Times" w:hAnsi="Times"/>
                <w:i/>
                <w:color w:val="000000"/>
                <w:sz w:val="28"/>
                <w:szCs w:val="28"/>
                <w:lang w:val="en-US"/>
              </w:rPr>
              <w:t>ë moment e njëi martesë)</w:t>
            </w:r>
          </w:p>
        </w:tc>
        <w:tc>
          <w:tcPr>
            <w:tcW w:w="2585" w:type="dxa"/>
          </w:tcPr>
          <w:p w:rsidR="00FD6187" w:rsidRPr="006119AE" w:rsidRDefault="00FD6187" w:rsidP="00FD6187">
            <w:pPr>
              <w:spacing w:line="360" w:lineRule="auto"/>
              <w:ind w:left="-284" w:firstLine="284"/>
              <w:rPr>
                <w:rFonts w:ascii="Times New Roman" w:hAnsi="Times New Roman" w:cs="Times New Roman"/>
                <w:i/>
                <w:color w:val="000000"/>
                <w:sz w:val="28"/>
                <w:szCs w:val="28"/>
                <w:lang w:val="en-US"/>
              </w:rPr>
            </w:pPr>
            <w:r w:rsidRPr="006119AE">
              <w:rPr>
                <w:rFonts w:ascii="Times New Roman" w:hAnsi="Times New Roman" w:cs="Times New Roman"/>
                <w:i/>
                <w:color w:val="000000"/>
                <w:sz w:val="28"/>
                <w:szCs w:val="28"/>
                <w:lang w:val="en-US"/>
              </w:rPr>
              <w:t xml:space="preserve">Regalo </w:t>
            </w:r>
          </w:p>
        </w:tc>
      </w:tr>
      <w:tr w:rsidR="002B1C74" w:rsidRPr="006119AE" w:rsidTr="002B1C74">
        <w:tc>
          <w:tcPr>
            <w:tcW w:w="2376" w:type="dxa"/>
          </w:tcPr>
          <w:p w:rsidR="00FD6187" w:rsidRPr="006119AE" w:rsidRDefault="006119AE" w:rsidP="00FD6187">
            <w:pPr>
              <w:spacing w:line="360" w:lineRule="auto"/>
              <w:rPr>
                <w:rFonts w:ascii="Times New Roman" w:hAnsi="Times New Roman" w:cs="Times New Roman"/>
                <w:bCs/>
                <w:sz w:val="28"/>
                <w:szCs w:val="28"/>
                <w:lang w:val="en-US"/>
              </w:rPr>
            </w:pPr>
            <w:r w:rsidRPr="006119AE">
              <w:rPr>
                <w:rFonts w:ascii="Times New Roman" w:hAnsi="Times New Roman" w:cs="Times New Roman"/>
                <w:bCs/>
                <w:sz w:val="28"/>
                <w:szCs w:val="28"/>
              </w:rPr>
              <w:t>С</w:t>
            </w:r>
            <w:r w:rsidR="00A86A99" w:rsidRPr="006119AE">
              <w:rPr>
                <w:rFonts w:ascii="Times New Roman" w:hAnsi="Times New Roman" w:cs="Times New Roman"/>
                <w:bCs/>
                <w:sz w:val="28"/>
                <w:szCs w:val="28"/>
              </w:rPr>
              <w:t>вадьба</w:t>
            </w:r>
            <w:r w:rsidR="00FD6187" w:rsidRPr="006119AE">
              <w:rPr>
                <w:rFonts w:ascii="Times New Roman" w:hAnsi="Times New Roman" w:cs="Times New Roman"/>
                <w:bCs/>
                <w:sz w:val="28"/>
                <w:szCs w:val="28"/>
                <w:lang w:val="en-US"/>
              </w:rPr>
              <w:t xml:space="preserve"> </w:t>
            </w:r>
          </w:p>
        </w:tc>
        <w:tc>
          <w:tcPr>
            <w:tcW w:w="3402" w:type="dxa"/>
          </w:tcPr>
          <w:p w:rsidR="00FD6187" w:rsidRPr="006119AE" w:rsidRDefault="00A86A99" w:rsidP="00FD6187">
            <w:pPr>
              <w:pStyle w:val="expl"/>
              <w:spacing w:before="0" w:beforeAutospacing="0" w:after="0" w:afterAutospacing="0" w:line="360" w:lineRule="auto"/>
              <w:rPr>
                <w:sz w:val="28"/>
                <w:szCs w:val="28"/>
              </w:rPr>
            </w:pPr>
            <w:r w:rsidRPr="006119AE">
              <w:rPr>
                <w:sz w:val="28"/>
                <w:szCs w:val="28"/>
                <w:lang w:val="en-US"/>
              </w:rPr>
              <w:t>dasm</w:t>
            </w:r>
            <w:r w:rsidRPr="006119AE">
              <w:rPr>
                <w:sz w:val="28"/>
                <w:szCs w:val="28"/>
              </w:rPr>
              <w:t>ё</w:t>
            </w:r>
          </w:p>
        </w:tc>
        <w:tc>
          <w:tcPr>
            <w:tcW w:w="2410" w:type="dxa"/>
          </w:tcPr>
          <w:p w:rsidR="00FD6187" w:rsidRPr="006119AE" w:rsidRDefault="00FD6187" w:rsidP="00FD6187">
            <w:pPr>
              <w:pStyle w:val="expl"/>
              <w:spacing w:before="0" w:beforeAutospacing="0" w:after="0" w:afterAutospacing="0" w:line="360" w:lineRule="auto"/>
              <w:rPr>
                <w:i/>
                <w:color w:val="000000"/>
                <w:sz w:val="28"/>
                <w:szCs w:val="28"/>
                <w:lang w:val="en-US"/>
              </w:rPr>
            </w:pPr>
            <w:r w:rsidRPr="006119AE">
              <w:rPr>
                <w:i/>
                <w:color w:val="000000"/>
                <w:sz w:val="28"/>
                <w:szCs w:val="28"/>
                <w:lang w:val="en-US"/>
              </w:rPr>
              <w:t>Dasm</w:t>
            </w:r>
            <w:r w:rsidRPr="006119AE">
              <w:rPr>
                <w:i/>
                <w:color w:val="000000"/>
                <w:sz w:val="28"/>
                <w:szCs w:val="28"/>
              </w:rPr>
              <w:t>ë-a/Martesë-a</w:t>
            </w:r>
          </w:p>
        </w:tc>
        <w:tc>
          <w:tcPr>
            <w:tcW w:w="2585" w:type="dxa"/>
          </w:tcPr>
          <w:p w:rsidR="00FD6187" w:rsidRPr="006119AE" w:rsidRDefault="00FD6187" w:rsidP="00FD6187">
            <w:pPr>
              <w:pStyle w:val="expl"/>
              <w:spacing w:before="0" w:beforeAutospacing="0" w:after="0" w:afterAutospacing="0" w:line="360" w:lineRule="auto"/>
              <w:rPr>
                <w:i/>
                <w:color w:val="000000"/>
                <w:sz w:val="28"/>
                <w:szCs w:val="28"/>
                <w:lang w:val="en-US"/>
              </w:rPr>
            </w:pPr>
            <w:r w:rsidRPr="006119AE">
              <w:rPr>
                <w:i/>
                <w:color w:val="000000"/>
                <w:sz w:val="28"/>
                <w:szCs w:val="28"/>
                <w:lang w:val="en-US"/>
              </w:rPr>
              <w:t>Festa di Matrimonio</w:t>
            </w:r>
          </w:p>
        </w:tc>
      </w:tr>
      <w:tr w:rsidR="002B1C74" w:rsidRPr="006119AE" w:rsidTr="002B1C74">
        <w:tc>
          <w:tcPr>
            <w:tcW w:w="2376" w:type="dxa"/>
          </w:tcPr>
          <w:p w:rsidR="00FD6187" w:rsidRPr="006119AE" w:rsidRDefault="00A86A99" w:rsidP="00FD6187">
            <w:pPr>
              <w:spacing w:line="360" w:lineRule="auto"/>
              <w:rPr>
                <w:rFonts w:ascii="Times New Roman" w:hAnsi="Times New Roman" w:cs="Times New Roman"/>
                <w:bCs/>
                <w:sz w:val="28"/>
                <w:szCs w:val="28"/>
              </w:rPr>
            </w:pPr>
            <w:r w:rsidRPr="006119AE">
              <w:rPr>
                <w:rFonts w:ascii="Times New Roman" w:hAnsi="Times New Roman" w:cs="Times New Roman"/>
                <w:sz w:val="28"/>
                <w:szCs w:val="28"/>
              </w:rPr>
              <w:t>Гость на свадьбе, участник свадебной процессии</w:t>
            </w:r>
          </w:p>
        </w:tc>
        <w:tc>
          <w:tcPr>
            <w:tcW w:w="3402" w:type="dxa"/>
          </w:tcPr>
          <w:p w:rsidR="00FD6187" w:rsidRPr="006119AE" w:rsidRDefault="00FD6187" w:rsidP="00FD6187">
            <w:pPr>
              <w:pStyle w:val="expl"/>
              <w:spacing w:before="0" w:beforeAutospacing="0" w:after="0" w:afterAutospacing="0" w:line="360" w:lineRule="auto"/>
              <w:rPr>
                <w:sz w:val="28"/>
                <w:szCs w:val="28"/>
              </w:rPr>
            </w:pPr>
            <w:r w:rsidRPr="006119AE">
              <w:rPr>
                <w:sz w:val="28"/>
                <w:szCs w:val="28"/>
                <w:lang w:val="en-US"/>
              </w:rPr>
              <w:t>Ai</w:t>
            </w:r>
            <w:r w:rsidRPr="006119AE">
              <w:rPr>
                <w:sz w:val="28"/>
                <w:szCs w:val="28"/>
              </w:rPr>
              <w:t xml:space="preserve"> </w:t>
            </w:r>
            <w:r w:rsidRPr="006119AE">
              <w:rPr>
                <w:sz w:val="28"/>
                <w:szCs w:val="28"/>
                <w:lang w:val="en-US"/>
              </w:rPr>
              <w:t>q</w:t>
            </w:r>
            <w:r w:rsidRPr="006119AE">
              <w:rPr>
                <w:sz w:val="28"/>
                <w:szCs w:val="28"/>
              </w:rPr>
              <w:t>ë ë</w:t>
            </w:r>
            <w:r w:rsidRPr="006119AE">
              <w:rPr>
                <w:sz w:val="28"/>
                <w:szCs w:val="28"/>
                <w:lang w:val="en-US"/>
              </w:rPr>
              <w:t>sht</w:t>
            </w:r>
            <w:r w:rsidRPr="006119AE">
              <w:rPr>
                <w:sz w:val="28"/>
                <w:szCs w:val="28"/>
              </w:rPr>
              <w:t xml:space="preserve">ë </w:t>
            </w:r>
            <w:r w:rsidRPr="006119AE">
              <w:rPr>
                <w:sz w:val="28"/>
                <w:szCs w:val="28"/>
                <w:lang w:val="en-US"/>
              </w:rPr>
              <w:t>ftuar</w:t>
            </w:r>
            <w:r w:rsidRPr="006119AE">
              <w:rPr>
                <w:sz w:val="28"/>
                <w:szCs w:val="28"/>
              </w:rPr>
              <w:t xml:space="preserve"> </w:t>
            </w:r>
            <w:r w:rsidRPr="006119AE">
              <w:rPr>
                <w:sz w:val="28"/>
                <w:szCs w:val="28"/>
                <w:lang w:val="en-US"/>
              </w:rPr>
              <w:t>n</w:t>
            </w:r>
            <w:r w:rsidRPr="006119AE">
              <w:rPr>
                <w:sz w:val="28"/>
                <w:szCs w:val="28"/>
              </w:rPr>
              <w:t xml:space="preserve">ë </w:t>
            </w:r>
            <w:r w:rsidRPr="006119AE">
              <w:rPr>
                <w:sz w:val="28"/>
                <w:szCs w:val="28"/>
                <w:lang w:val="en-US"/>
              </w:rPr>
              <w:t>dasm</w:t>
            </w:r>
            <w:r w:rsidRPr="006119AE">
              <w:rPr>
                <w:sz w:val="28"/>
                <w:szCs w:val="28"/>
              </w:rPr>
              <w:t xml:space="preserve">ë; </w:t>
            </w:r>
            <w:r w:rsidRPr="006119AE">
              <w:rPr>
                <w:sz w:val="28"/>
                <w:szCs w:val="28"/>
                <w:lang w:val="en-US"/>
              </w:rPr>
              <w:t>krushk</w:t>
            </w:r>
            <w:r w:rsidRPr="006119AE">
              <w:rPr>
                <w:sz w:val="28"/>
                <w:szCs w:val="28"/>
              </w:rPr>
              <w:t xml:space="preserve"> </w:t>
            </w:r>
            <w:r w:rsidRPr="006119AE">
              <w:rPr>
                <w:sz w:val="28"/>
                <w:szCs w:val="28"/>
                <w:lang w:val="en-US"/>
              </w:rPr>
              <w:t>q</w:t>
            </w:r>
            <w:r w:rsidRPr="006119AE">
              <w:rPr>
                <w:sz w:val="28"/>
                <w:szCs w:val="28"/>
              </w:rPr>
              <w:t xml:space="preserve">ë </w:t>
            </w:r>
            <w:r w:rsidRPr="006119AE">
              <w:rPr>
                <w:sz w:val="28"/>
                <w:szCs w:val="28"/>
                <w:lang w:val="en-US"/>
              </w:rPr>
              <w:t>shkon</w:t>
            </w:r>
            <w:r w:rsidRPr="006119AE">
              <w:rPr>
                <w:sz w:val="28"/>
                <w:szCs w:val="28"/>
              </w:rPr>
              <w:t xml:space="preserve"> </w:t>
            </w:r>
            <w:r w:rsidRPr="006119AE">
              <w:rPr>
                <w:sz w:val="28"/>
                <w:szCs w:val="28"/>
                <w:lang w:val="en-US"/>
              </w:rPr>
              <w:t>p</w:t>
            </w:r>
            <w:r w:rsidRPr="006119AE">
              <w:rPr>
                <w:sz w:val="28"/>
                <w:szCs w:val="28"/>
              </w:rPr>
              <w:t>ë</w:t>
            </w:r>
            <w:r w:rsidRPr="006119AE">
              <w:rPr>
                <w:sz w:val="28"/>
                <w:szCs w:val="28"/>
                <w:lang w:val="en-US"/>
              </w:rPr>
              <w:t>r</w:t>
            </w:r>
            <w:r w:rsidRPr="006119AE">
              <w:rPr>
                <w:sz w:val="28"/>
                <w:szCs w:val="28"/>
              </w:rPr>
              <w:t xml:space="preserve"> </w:t>
            </w:r>
            <w:r w:rsidRPr="006119AE">
              <w:rPr>
                <w:sz w:val="28"/>
                <w:szCs w:val="28"/>
                <w:lang w:val="en-US"/>
              </w:rPr>
              <w:t>t</w:t>
            </w:r>
            <w:r w:rsidRPr="006119AE">
              <w:rPr>
                <w:sz w:val="28"/>
                <w:szCs w:val="28"/>
              </w:rPr>
              <w:t xml:space="preserve">ë </w:t>
            </w:r>
            <w:r w:rsidRPr="006119AE">
              <w:rPr>
                <w:sz w:val="28"/>
                <w:szCs w:val="28"/>
                <w:lang w:val="en-US"/>
              </w:rPr>
              <w:t>marr</w:t>
            </w:r>
            <w:r w:rsidRPr="006119AE">
              <w:rPr>
                <w:sz w:val="28"/>
                <w:szCs w:val="28"/>
              </w:rPr>
              <w:t xml:space="preserve">ë </w:t>
            </w:r>
            <w:r w:rsidRPr="006119AE">
              <w:rPr>
                <w:sz w:val="28"/>
                <w:szCs w:val="28"/>
                <w:lang w:val="en-US"/>
              </w:rPr>
              <w:t>nusen</w:t>
            </w:r>
          </w:p>
        </w:tc>
        <w:tc>
          <w:tcPr>
            <w:tcW w:w="2410" w:type="dxa"/>
          </w:tcPr>
          <w:p w:rsidR="00FD6187" w:rsidRPr="006119AE" w:rsidRDefault="00FD6187" w:rsidP="00FD6187">
            <w:pPr>
              <w:spacing w:line="360" w:lineRule="auto"/>
              <w:ind w:left="-284" w:firstLine="284"/>
              <w:rPr>
                <w:rFonts w:ascii="Times New Roman" w:hAnsi="Times New Roman" w:cs="Times New Roman"/>
                <w:i/>
                <w:color w:val="000000"/>
                <w:sz w:val="28"/>
                <w:szCs w:val="28"/>
                <w:lang w:val="sq-AL"/>
              </w:rPr>
            </w:pPr>
            <w:r w:rsidRPr="006119AE">
              <w:rPr>
                <w:rFonts w:ascii="Times New Roman" w:hAnsi="Times New Roman" w:cs="Times New Roman"/>
                <w:i/>
                <w:color w:val="000000"/>
                <w:sz w:val="28"/>
                <w:szCs w:val="28"/>
                <w:lang w:val="sq-AL"/>
              </w:rPr>
              <w:t>Dasmor-i</w:t>
            </w:r>
          </w:p>
        </w:tc>
        <w:tc>
          <w:tcPr>
            <w:tcW w:w="2585" w:type="dxa"/>
          </w:tcPr>
          <w:p w:rsidR="00FD6187" w:rsidRPr="006119AE" w:rsidRDefault="00FD6187" w:rsidP="00FD6187">
            <w:pPr>
              <w:spacing w:line="360" w:lineRule="auto"/>
              <w:ind w:left="-284" w:firstLine="284"/>
              <w:rPr>
                <w:rFonts w:ascii="Times New Roman" w:hAnsi="Times New Roman" w:cs="Times New Roman"/>
                <w:i/>
                <w:color w:val="000000"/>
                <w:sz w:val="28"/>
                <w:szCs w:val="28"/>
                <w:lang w:val="sq-AL"/>
              </w:rPr>
            </w:pPr>
            <w:r w:rsidRPr="006119AE">
              <w:rPr>
                <w:rFonts w:ascii="Times New Roman" w:hAnsi="Times New Roman" w:cs="Times New Roman"/>
                <w:i/>
                <w:color w:val="000000"/>
                <w:sz w:val="28"/>
                <w:szCs w:val="28"/>
                <w:lang w:val="sq-AL"/>
              </w:rPr>
              <w:t>Invitato</w:t>
            </w:r>
          </w:p>
        </w:tc>
      </w:tr>
      <w:tr w:rsidR="002B1C74" w:rsidRPr="006119AE" w:rsidTr="002B1C74">
        <w:tc>
          <w:tcPr>
            <w:tcW w:w="2376" w:type="dxa"/>
          </w:tcPr>
          <w:p w:rsidR="00A86A99" w:rsidRPr="006119AE" w:rsidRDefault="00A86A99" w:rsidP="00FD6187">
            <w:pPr>
              <w:spacing w:line="360" w:lineRule="auto"/>
              <w:rPr>
                <w:rFonts w:ascii="Times New Roman" w:hAnsi="Times New Roman" w:cs="Times New Roman"/>
                <w:bCs/>
                <w:sz w:val="28"/>
                <w:szCs w:val="28"/>
              </w:rPr>
            </w:pPr>
            <w:r w:rsidRPr="006119AE">
              <w:rPr>
                <w:rFonts w:ascii="Times New Roman" w:hAnsi="Times New Roman" w:cs="Times New Roman"/>
                <w:sz w:val="28"/>
                <w:szCs w:val="28"/>
              </w:rPr>
              <w:t>Женщина, которая наряжает невесту или заботиться о ней в день свадьбы и сопровождает в дом жениха.</w:t>
            </w:r>
          </w:p>
        </w:tc>
        <w:tc>
          <w:tcPr>
            <w:tcW w:w="3402" w:type="dxa"/>
          </w:tcPr>
          <w:p w:rsidR="00FD6187" w:rsidRPr="004305D3" w:rsidRDefault="00FD6187" w:rsidP="00FD6187">
            <w:pPr>
              <w:pStyle w:val="expl"/>
              <w:spacing w:before="0" w:beforeAutospacing="0" w:after="0" w:afterAutospacing="0" w:line="360" w:lineRule="auto"/>
              <w:rPr>
                <w:sz w:val="28"/>
                <w:szCs w:val="28"/>
              </w:rPr>
            </w:pPr>
            <w:r w:rsidRPr="006119AE">
              <w:rPr>
                <w:sz w:val="28"/>
                <w:szCs w:val="28"/>
                <w:lang w:val="en-US"/>
              </w:rPr>
              <w:t>Grua</w:t>
            </w:r>
            <w:r w:rsidRPr="004305D3">
              <w:rPr>
                <w:sz w:val="28"/>
                <w:szCs w:val="28"/>
              </w:rPr>
              <w:t xml:space="preserve"> </w:t>
            </w:r>
            <w:r w:rsidRPr="006119AE">
              <w:rPr>
                <w:sz w:val="28"/>
                <w:szCs w:val="28"/>
                <w:lang w:val="en-US"/>
              </w:rPr>
              <w:t>q</w:t>
            </w:r>
            <w:r w:rsidRPr="004305D3">
              <w:rPr>
                <w:sz w:val="28"/>
                <w:szCs w:val="28"/>
              </w:rPr>
              <w:t xml:space="preserve">ë </w:t>
            </w:r>
            <w:r w:rsidRPr="006119AE">
              <w:rPr>
                <w:sz w:val="28"/>
                <w:szCs w:val="28"/>
                <w:lang w:val="en-US"/>
              </w:rPr>
              <w:t>shkon</w:t>
            </w:r>
            <w:r w:rsidRPr="004305D3">
              <w:rPr>
                <w:sz w:val="28"/>
                <w:szCs w:val="28"/>
              </w:rPr>
              <w:t xml:space="preserve"> </w:t>
            </w:r>
            <w:r w:rsidRPr="006119AE">
              <w:rPr>
                <w:sz w:val="28"/>
                <w:szCs w:val="28"/>
                <w:lang w:val="en-US"/>
              </w:rPr>
              <w:t>bashk</w:t>
            </w:r>
            <w:r w:rsidRPr="004305D3">
              <w:rPr>
                <w:sz w:val="28"/>
                <w:szCs w:val="28"/>
              </w:rPr>
              <w:t xml:space="preserve">ë </w:t>
            </w:r>
            <w:r w:rsidRPr="006119AE">
              <w:rPr>
                <w:sz w:val="28"/>
                <w:szCs w:val="28"/>
                <w:lang w:val="en-US"/>
              </w:rPr>
              <w:t>me</w:t>
            </w:r>
            <w:r w:rsidRPr="004305D3">
              <w:rPr>
                <w:sz w:val="28"/>
                <w:szCs w:val="28"/>
              </w:rPr>
              <w:t xml:space="preserve"> </w:t>
            </w:r>
            <w:r w:rsidRPr="006119AE">
              <w:rPr>
                <w:sz w:val="28"/>
                <w:szCs w:val="28"/>
                <w:lang w:val="en-US"/>
              </w:rPr>
              <w:t>krushqit</w:t>
            </w:r>
            <w:r w:rsidRPr="004305D3">
              <w:rPr>
                <w:sz w:val="28"/>
                <w:szCs w:val="28"/>
              </w:rPr>
              <w:t xml:space="preserve"> </w:t>
            </w:r>
            <w:r w:rsidRPr="006119AE">
              <w:rPr>
                <w:sz w:val="28"/>
                <w:szCs w:val="28"/>
                <w:lang w:val="en-US"/>
              </w:rPr>
              <w:t>p</w:t>
            </w:r>
            <w:r w:rsidRPr="004305D3">
              <w:rPr>
                <w:sz w:val="28"/>
                <w:szCs w:val="28"/>
              </w:rPr>
              <w:t>ë</w:t>
            </w:r>
            <w:r w:rsidRPr="006119AE">
              <w:rPr>
                <w:sz w:val="28"/>
                <w:szCs w:val="28"/>
                <w:lang w:val="en-US"/>
              </w:rPr>
              <w:t>r</w:t>
            </w:r>
            <w:r w:rsidRPr="004305D3">
              <w:rPr>
                <w:sz w:val="28"/>
                <w:szCs w:val="28"/>
              </w:rPr>
              <w:t xml:space="preserve"> </w:t>
            </w:r>
            <w:r w:rsidRPr="006119AE">
              <w:rPr>
                <w:sz w:val="28"/>
                <w:szCs w:val="28"/>
                <w:lang w:val="en-US"/>
              </w:rPr>
              <w:t>t</w:t>
            </w:r>
            <w:r w:rsidRPr="004305D3">
              <w:rPr>
                <w:sz w:val="28"/>
                <w:szCs w:val="28"/>
              </w:rPr>
              <w:t xml:space="preserve">ë </w:t>
            </w:r>
            <w:r w:rsidRPr="006119AE">
              <w:rPr>
                <w:sz w:val="28"/>
                <w:szCs w:val="28"/>
                <w:lang w:val="en-US"/>
              </w:rPr>
              <w:t>marr</w:t>
            </w:r>
            <w:r w:rsidRPr="004305D3">
              <w:rPr>
                <w:sz w:val="28"/>
                <w:szCs w:val="28"/>
              </w:rPr>
              <w:t xml:space="preserve">ë </w:t>
            </w:r>
            <w:r w:rsidRPr="006119AE">
              <w:rPr>
                <w:sz w:val="28"/>
                <w:szCs w:val="28"/>
                <w:lang w:val="en-US"/>
              </w:rPr>
              <w:t>nusen</w:t>
            </w:r>
            <w:r w:rsidRPr="004305D3">
              <w:rPr>
                <w:sz w:val="28"/>
                <w:szCs w:val="28"/>
              </w:rPr>
              <w:t xml:space="preserve"> </w:t>
            </w:r>
            <w:r w:rsidRPr="006119AE">
              <w:rPr>
                <w:sz w:val="28"/>
                <w:szCs w:val="28"/>
                <w:lang w:val="en-US"/>
              </w:rPr>
              <w:t>dhe</w:t>
            </w:r>
            <w:r w:rsidRPr="004305D3">
              <w:rPr>
                <w:sz w:val="28"/>
                <w:szCs w:val="28"/>
              </w:rPr>
              <w:t xml:space="preserve"> </w:t>
            </w:r>
            <w:r w:rsidRPr="006119AE">
              <w:rPr>
                <w:sz w:val="28"/>
                <w:szCs w:val="28"/>
                <w:lang w:val="en-US"/>
              </w:rPr>
              <w:t>q</w:t>
            </w:r>
            <w:r w:rsidRPr="004305D3">
              <w:rPr>
                <w:sz w:val="28"/>
                <w:szCs w:val="28"/>
              </w:rPr>
              <w:t xml:space="preserve">ë </w:t>
            </w:r>
            <w:r w:rsidRPr="006119AE">
              <w:rPr>
                <w:sz w:val="28"/>
                <w:szCs w:val="28"/>
                <w:lang w:val="en-US"/>
              </w:rPr>
              <w:t>i</w:t>
            </w:r>
            <w:r w:rsidRPr="004305D3">
              <w:rPr>
                <w:sz w:val="28"/>
                <w:szCs w:val="28"/>
              </w:rPr>
              <w:t xml:space="preserve"> </w:t>
            </w:r>
            <w:r w:rsidRPr="006119AE">
              <w:rPr>
                <w:sz w:val="28"/>
                <w:szCs w:val="28"/>
                <w:lang w:val="en-US"/>
              </w:rPr>
              <w:t>q</w:t>
            </w:r>
            <w:r w:rsidRPr="004305D3">
              <w:rPr>
                <w:sz w:val="28"/>
                <w:szCs w:val="28"/>
              </w:rPr>
              <w:t>ë</w:t>
            </w:r>
            <w:r w:rsidRPr="006119AE">
              <w:rPr>
                <w:sz w:val="28"/>
                <w:szCs w:val="28"/>
                <w:lang w:val="en-US"/>
              </w:rPr>
              <w:t>ndron</w:t>
            </w:r>
            <w:r w:rsidRPr="004305D3">
              <w:rPr>
                <w:sz w:val="28"/>
                <w:szCs w:val="28"/>
              </w:rPr>
              <w:t xml:space="preserve"> </w:t>
            </w:r>
            <w:r w:rsidRPr="006119AE">
              <w:rPr>
                <w:sz w:val="28"/>
                <w:szCs w:val="28"/>
                <w:lang w:val="en-US"/>
              </w:rPr>
              <w:t>k</w:t>
            </w:r>
            <w:r w:rsidRPr="004305D3">
              <w:rPr>
                <w:sz w:val="28"/>
                <w:szCs w:val="28"/>
              </w:rPr>
              <w:t>ë</w:t>
            </w:r>
            <w:r w:rsidRPr="006119AE">
              <w:rPr>
                <w:sz w:val="28"/>
                <w:szCs w:val="28"/>
                <w:lang w:val="en-US"/>
              </w:rPr>
              <w:t>saj</w:t>
            </w:r>
            <w:r w:rsidRPr="004305D3">
              <w:rPr>
                <w:sz w:val="28"/>
                <w:szCs w:val="28"/>
              </w:rPr>
              <w:t xml:space="preserve"> </w:t>
            </w:r>
            <w:r w:rsidRPr="006119AE">
              <w:rPr>
                <w:sz w:val="28"/>
                <w:szCs w:val="28"/>
                <w:lang w:val="en-US"/>
              </w:rPr>
              <w:t>pran</w:t>
            </w:r>
            <w:r w:rsidRPr="004305D3">
              <w:rPr>
                <w:sz w:val="28"/>
                <w:szCs w:val="28"/>
              </w:rPr>
              <w:t xml:space="preserve">ë </w:t>
            </w:r>
            <w:r w:rsidRPr="006119AE">
              <w:rPr>
                <w:sz w:val="28"/>
                <w:szCs w:val="28"/>
                <w:lang w:val="en-US"/>
              </w:rPr>
              <w:t>gjat</w:t>
            </w:r>
            <w:r w:rsidRPr="004305D3">
              <w:rPr>
                <w:sz w:val="28"/>
                <w:szCs w:val="28"/>
              </w:rPr>
              <w:t xml:space="preserve">ë </w:t>
            </w:r>
            <w:r w:rsidRPr="006119AE">
              <w:rPr>
                <w:sz w:val="28"/>
                <w:szCs w:val="28"/>
                <w:lang w:val="en-US"/>
              </w:rPr>
              <w:t>gjith</w:t>
            </w:r>
            <w:r w:rsidRPr="004305D3">
              <w:rPr>
                <w:sz w:val="28"/>
                <w:szCs w:val="28"/>
              </w:rPr>
              <w:t xml:space="preserve">ë </w:t>
            </w:r>
            <w:r w:rsidRPr="006119AE">
              <w:rPr>
                <w:sz w:val="28"/>
                <w:szCs w:val="28"/>
                <w:lang w:val="en-US"/>
              </w:rPr>
              <w:t>koh</w:t>
            </w:r>
            <w:r w:rsidRPr="004305D3">
              <w:rPr>
                <w:sz w:val="28"/>
                <w:szCs w:val="28"/>
              </w:rPr>
              <w:t>ë</w:t>
            </w:r>
            <w:r w:rsidRPr="006119AE">
              <w:rPr>
                <w:sz w:val="28"/>
                <w:szCs w:val="28"/>
                <w:lang w:val="en-US"/>
              </w:rPr>
              <w:t>s</w:t>
            </w:r>
            <w:r w:rsidRPr="004305D3">
              <w:rPr>
                <w:sz w:val="28"/>
                <w:szCs w:val="28"/>
              </w:rPr>
              <w:t xml:space="preserve"> </w:t>
            </w:r>
            <w:r w:rsidRPr="006119AE">
              <w:rPr>
                <w:sz w:val="28"/>
                <w:szCs w:val="28"/>
                <w:lang w:val="en-US"/>
              </w:rPr>
              <w:t>s</w:t>
            </w:r>
            <w:r w:rsidRPr="004305D3">
              <w:rPr>
                <w:sz w:val="28"/>
                <w:szCs w:val="28"/>
              </w:rPr>
              <w:t xml:space="preserve">ë </w:t>
            </w:r>
            <w:r w:rsidRPr="006119AE">
              <w:rPr>
                <w:sz w:val="28"/>
                <w:szCs w:val="28"/>
                <w:lang w:val="en-US"/>
              </w:rPr>
              <w:t>dasm</w:t>
            </w:r>
            <w:r w:rsidRPr="004305D3">
              <w:rPr>
                <w:sz w:val="28"/>
                <w:szCs w:val="28"/>
              </w:rPr>
              <w:t>ë</w:t>
            </w:r>
            <w:r w:rsidRPr="006119AE">
              <w:rPr>
                <w:sz w:val="28"/>
                <w:szCs w:val="28"/>
                <w:lang w:val="en-US"/>
              </w:rPr>
              <w:t>s</w:t>
            </w:r>
          </w:p>
        </w:tc>
        <w:tc>
          <w:tcPr>
            <w:tcW w:w="2410" w:type="dxa"/>
          </w:tcPr>
          <w:p w:rsidR="00FD6187" w:rsidRPr="006119AE" w:rsidRDefault="00FD6187" w:rsidP="00FD6187">
            <w:pPr>
              <w:spacing w:line="360" w:lineRule="auto"/>
              <w:ind w:left="-284" w:firstLine="284"/>
              <w:rPr>
                <w:rFonts w:ascii="Times New Roman" w:hAnsi="Times New Roman" w:cs="Times New Roman"/>
                <w:i/>
                <w:sz w:val="28"/>
                <w:szCs w:val="28"/>
                <w:lang w:val="en-US"/>
              </w:rPr>
            </w:pPr>
            <w:r w:rsidRPr="006119AE">
              <w:rPr>
                <w:rFonts w:ascii="Times New Roman" w:hAnsi="Times New Roman" w:cs="Times New Roman"/>
                <w:i/>
                <w:sz w:val="28"/>
                <w:szCs w:val="28"/>
                <w:lang w:val="en-US"/>
              </w:rPr>
              <w:t>Dasmoresh/</w:t>
            </w:r>
            <w:r w:rsidRPr="006119AE">
              <w:rPr>
                <w:rFonts w:ascii="Times" w:hAnsi="Times"/>
                <w:i/>
                <w:color w:val="000000"/>
                <w:sz w:val="28"/>
                <w:szCs w:val="28"/>
              </w:rPr>
              <w:t>ë-a</w:t>
            </w:r>
          </w:p>
        </w:tc>
        <w:tc>
          <w:tcPr>
            <w:tcW w:w="2585" w:type="dxa"/>
          </w:tcPr>
          <w:p w:rsidR="00FD6187" w:rsidRPr="006119AE" w:rsidRDefault="00FD6187" w:rsidP="00FD6187">
            <w:pPr>
              <w:spacing w:line="360" w:lineRule="auto"/>
              <w:ind w:left="-284" w:firstLine="284"/>
              <w:rPr>
                <w:rFonts w:ascii="Times New Roman" w:hAnsi="Times New Roman" w:cs="Times New Roman"/>
                <w:i/>
                <w:sz w:val="28"/>
                <w:szCs w:val="28"/>
                <w:lang w:val="en-US"/>
              </w:rPr>
            </w:pPr>
            <w:r w:rsidRPr="006119AE">
              <w:rPr>
                <w:rFonts w:ascii="Times New Roman" w:hAnsi="Times New Roman" w:cs="Times New Roman"/>
                <w:i/>
                <w:sz w:val="28"/>
                <w:szCs w:val="28"/>
                <w:lang w:val="en-US"/>
              </w:rPr>
              <w:t>Invitata</w:t>
            </w:r>
          </w:p>
        </w:tc>
      </w:tr>
      <w:tr w:rsidR="002B1C74" w:rsidRPr="006119AE" w:rsidTr="002B1C74">
        <w:tc>
          <w:tcPr>
            <w:tcW w:w="2376" w:type="dxa"/>
          </w:tcPr>
          <w:p w:rsidR="00FD6187" w:rsidRPr="006119AE" w:rsidRDefault="006119AE" w:rsidP="00FD6187">
            <w:pPr>
              <w:spacing w:line="360" w:lineRule="auto"/>
              <w:rPr>
                <w:rFonts w:ascii="Times New Roman" w:hAnsi="Times New Roman" w:cs="Times New Roman"/>
                <w:bCs/>
                <w:sz w:val="28"/>
                <w:szCs w:val="28"/>
              </w:rPr>
            </w:pPr>
            <w:r w:rsidRPr="006119AE">
              <w:rPr>
                <w:rFonts w:ascii="Times New Roman" w:hAnsi="Times New Roman" w:cs="Times New Roman"/>
                <w:bCs/>
                <w:sz w:val="28"/>
                <w:szCs w:val="28"/>
              </w:rPr>
              <w:t>Ж</w:t>
            </w:r>
            <w:r w:rsidR="00A86A99" w:rsidRPr="006119AE">
              <w:rPr>
                <w:rFonts w:ascii="Times New Roman" w:hAnsi="Times New Roman" w:cs="Times New Roman"/>
                <w:bCs/>
                <w:sz w:val="28"/>
                <w:szCs w:val="28"/>
              </w:rPr>
              <w:t>ених</w:t>
            </w:r>
          </w:p>
        </w:tc>
        <w:tc>
          <w:tcPr>
            <w:tcW w:w="3402" w:type="dxa"/>
          </w:tcPr>
          <w:p w:rsidR="00FD6187" w:rsidRPr="006119AE" w:rsidRDefault="00FD6187" w:rsidP="006119AE">
            <w:pPr>
              <w:pStyle w:val="expl"/>
              <w:spacing w:before="0" w:beforeAutospacing="0" w:after="0" w:afterAutospacing="0" w:line="360" w:lineRule="auto"/>
              <w:rPr>
                <w:sz w:val="28"/>
                <w:szCs w:val="28"/>
              </w:rPr>
            </w:pPr>
            <w:r w:rsidRPr="006119AE">
              <w:rPr>
                <w:sz w:val="28"/>
                <w:szCs w:val="28"/>
              </w:rPr>
              <w:t>1.</w:t>
            </w:r>
            <w:r w:rsidRPr="006119AE">
              <w:rPr>
                <w:sz w:val="28"/>
                <w:szCs w:val="28"/>
                <w:lang w:val="en-US"/>
              </w:rPr>
              <w:t>Djali</w:t>
            </w:r>
            <w:r w:rsidRPr="006119AE">
              <w:rPr>
                <w:sz w:val="28"/>
                <w:szCs w:val="28"/>
              </w:rPr>
              <w:t xml:space="preserve"> </w:t>
            </w:r>
            <w:r w:rsidRPr="006119AE">
              <w:rPr>
                <w:sz w:val="28"/>
                <w:szCs w:val="28"/>
                <w:lang w:val="en-US"/>
              </w:rPr>
              <w:t>q</w:t>
            </w:r>
            <w:r w:rsidRPr="006119AE">
              <w:rPr>
                <w:sz w:val="28"/>
                <w:szCs w:val="28"/>
              </w:rPr>
              <w:t xml:space="preserve">ë </w:t>
            </w:r>
            <w:r w:rsidRPr="006119AE">
              <w:rPr>
                <w:sz w:val="28"/>
                <w:szCs w:val="28"/>
                <w:lang w:val="en-US"/>
              </w:rPr>
              <w:t>po</w:t>
            </w:r>
            <w:r w:rsidRPr="006119AE">
              <w:rPr>
                <w:sz w:val="28"/>
                <w:szCs w:val="28"/>
              </w:rPr>
              <w:t xml:space="preserve"> </w:t>
            </w:r>
            <w:r w:rsidRPr="006119AE">
              <w:rPr>
                <w:sz w:val="28"/>
                <w:szCs w:val="28"/>
                <w:lang w:val="en-US"/>
              </w:rPr>
              <w:t>martohet</w:t>
            </w:r>
            <w:r w:rsidRPr="006119AE">
              <w:rPr>
                <w:sz w:val="28"/>
                <w:szCs w:val="28"/>
              </w:rPr>
              <w:t xml:space="preserve"> </w:t>
            </w:r>
            <w:r w:rsidRPr="006119AE">
              <w:rPr>
                <w:sz w:val="28"/>
                <w:szCs w:val="28"/>
                <w:lang w:val="en-US"/>
              </w:rPr>
              <w:t>ose</w:t>
            </w:r>
            <w:r w:rsidRPr="006119AE">
              <w:rPr>
                <w:sz w:val="28"/>
                <w:szCs w:val="28"/>
              </w:rPr>
              <w:t xml:space="preserve"> </w:t>
            </w:r>
            <w:r w:rsidRPr="006119AE">
              <w:rPr>
                <w:sz w:val="28"/>
                <w:szCs w:val="28"/>
                <w:lang w:val="en-US"/>
              </w:rPr>
              <w:t>q</w:t>
            </w:r>
            <w:r w:rsidRPr="006119AE">
              <w:rPr>
                <w:sz w:val="28"/>
                <w:szCs w:val="28"/>
              </w:rPr>
              <w:t xml:space="preserve">ë </w:t>
            </w:r>
            <w:r w:rsidRPr="006119AE">
              <w:rPr>
                <w:sz w:val="28"/>
                <w:szCs w:val="28"/>
                <w:lang w:val="en-US"/>
              </w:rPr>
              <w:t>sapo</w:t>
            </w:r>
            <w:r w:rsidRPr="006119AE">
              <w:rPr>
                <w:sz w:val="28"/>
                <w:szCs w:val="28"/>
              </w:rPr>
              <w:t xml:space="preserve"> ë</w:t>
            </w:r>
            <w:r w:rsidRPr="006119AE">
              <w:rPr>
                <w:sz w:val="28"/>
                <w:szCs w:val="28"/>
                <w:lang w:val="en-US"/>
              </w:rPr>
              <w:t>sht</w:t>
            </w:r>
            <w:r w:rsidRPr="006119AE">
              <w:rPr>
                <w:sz w:val="28"/>
                <w:szCs w:val="28"/>
              </w:rPr>
              <w:t xml:space="preserve">ë </w:t>
            </w:r>
            <w:r w:rsidRPr="006119AE">
              <w:rPr>
                <w:sz w:val="28"/>
                <w:szCs w:val="28"/>
                <w:lang w:val="en-US"/>
              </w:rPr>
              <w:t>martuar</w:t>
            </w:r>
            <w:r w:rsidRPr="006119AE">
              <w:rPr>
                <w:sz w:val="28"/>
                <w:szCs w:val="28"/>
              </w:rPr>
              <w:t xml:space="preserve">; </w:t>
            </w:r>
            <w:r w:rsidRPr="006119AE">
              <w:rPr>
                <w:sz w:val="28"/>
                <w:szCs w:val="28"/>
                <w:lang w:val="en-US"/>
              </w:rPr>
              <w:t>djali</w:t>
            </w:r>
            <w:r w:rsidRPr="006119AE">
              <w:rPr>
                <w:sz w:val="28"/>
                <w:szCs w:val="28"/>
              </w:rPr>
              <w:t xml:space="preserve"> </w:t>
            </w:r>
            <w:r w:rsidRPr="006119AE">
              <w:rPr>
                <w:sz w:val="28"/>
                <w:szCs w:val="28"/>
                <w:lang w:val="en-US"/>
              </w:rPr>
              <w:t>q</w:t>
            </w:r>
            <w:r w:rsidRPr="006119AE">
              <w:rPr>
                <w:sz w:val="28"/>
                <w:szCs w:val="28"/>
              </w:rPr>
              <w:t>ë ë</w:t>
            </w:r>
            <w:r w:rsidRPr="006119AE">
              <w:rPr>
                <w:sz w:val="28"/>
                <w:szCs w:val="28"/>
                <w:lang w:val="en-US"/>
              </w:rPr>
              <w:t>sht</w:t>
            </w:r>
            <w:r w:rsidRPr="006119AE">
              <w:rPr>
                <w:sz w:val="28"/>
                <w:szCs w:val="28"/>
              </w:rPr>
              <w:t xml:space="preserve">ë </w:t>
            </w:r>
            <w:r w:rsidRPr="006119AE">
              <w:rPr>
                <w:sz w:val="28"/>
                <w:szCs w:val="28"/>
                <w:lang w:val="en-US"/>
              </w:rPr>
              <w:t>fejuar</w:t>
            </w:r>
            <w:r w:rsidRPr="006119AE">
              <w:rPr>
                <w:sz w:val="28"/>
                <w:szCs w:val="28"/>
              </w:rPr>
              <w:t xml:space="preserve"> </w:t>
            </w:r>
            <w:r w:rsidRPr="006119AE">
              <w:rPr>
                <w:sz w:val="28"/>
                <w:szCs w:val="28"/>
                <w:lang w:val="en-US"/>
              </w:rPr>
              <w:t>e</w:t>
            </w:r>
            <w:r w:rsidRPr="006119AE">
              <w:rPr>
                <w:sz w:val="28"/>
                <w:szCs w:val="28"/>
              </w:rPr>
              <w:t xml:space="preserve"> </w:t>
            </w:r>
            <w:r w:rsidRPr="006119AE">
              <w:rPr>
                <w:sz w:val="28"/>
                <w:szCs w:val="28"/>
                <w:lang w:val="en-US"/>
              </w:rPr>
              <w:t>q</w:t>
            </w:r>
            <w:r w:rsidRPr="006119AE">
              <w:rPr>
                <w:sz w:val="28"/>
                <w:szCs w:val="28"/>
              </w:rPr>
              <w:t xml:space="preserve">ë </w:t>
            </w:r>
            <w:r w:rsidRPr="006119AE">
              <w:rPr>
                <w:sz w:val="28"/>
                <w:szCs w:val="28"/>
                <w:lang w:val="en-US"/>
              </w:rPr>
              <w:t>do</w:t>
            </w:r>
            <w:r w:rsidRPr="006119AE">
              <w:rPr>
                <w:sz w:val="28"/>
                <w:szCs w:val="28"/>
              </w:rPr>
              <w:t xml:space="preserve"> </w:t>
            </w:r>
            <w:r w:rsidRPr="006119AE">
              <w:rPr>
                <w:sz w:val="28"/>
                <w:szCs w:val="28"/>
                <w:lang w:val="en-US"/>
              </w:rPr>
              <w:t>t</w:t>
            </w:r>
            <w:r w:rsidRPr="006119AE">
              <w:rPr>
                <w:sz w:val="28"/>
                <w:szCs w:val="28"/>
              </w:rPr>
              <w:t xml:space="preserve">ë </w:t>
            </w:r>
            <w:r w:rsidRPr="006119AE">
              <w:rPr>
                <w:sz w:val="28"/>
                <w:szCs w:val="28"/>
                <w:lang w:val="en-US"/>
              </w:rPr>
              <w:t>martohet</w:t>
            </w:r>
            <w:r w:rsidRPr="006119AE">
              <w:rPr>
                <w:sz w:val="28"/>
                <w:szCs w:val="28"/>
              </w:rPr>
              <w:t xml:space="preserve"> </w:t>
            </w:r>
            <w:r w:rsidRPr="006119AE">
              <w:rPr>
                <w:sz w:val="28"/>
                <w:szCs w:val="28"/>
                <w:lang w:val="en-US"/>
              </w:rPr>
              <w:t>s</w:t>
            </w:r>
            <w:r w:rsidRPr="006119AE">
              <w:rPr>
                <w:sz w:val="28"/>
                <w:szCs w:val="28"/>
              </w:rPr>
              <w:t xml:space="preserve">ë </w:t>
            </w:r>
            <w:r w:rsidRPr="006119AE">
              <w:rPr>
                <w:sz w:val="28"/>
                <w:szCs w:val="28"/>
                <w:lang w:val="en-US"/>
              </w:rPr>
              <w:t>shpejti</w:t>
            </w:r>
          </w:p>
          <w:p w:rsidR="00FD6187" w:rsidRPr="006119AE" w:rsidRDefault="00FD6187" w:rsidP="006119AE">
            <w:pPr>
              <w:pStyle w:val="expl"/>
              <w:spacing w:before="0" w:beforeAutospacing="0" w:after="0" w:afterAutospacing="0" w:line="360" w:lineRule="auto"/>
              <w:rPr>
                <w:rStyle w:val="apple-converted-space"/>
                <w:rFonts w:eastAsiaTheme="majorEastAsia"/>
                <w:i/>
                <w:sz w:val="28"/>
                <w:szCs w:val="28"/>
                <w:lang w:val="en-US"/>
              </w:rPr>
            </w:pPr>
            <w:r w:rsidRPr="006119AE">
              <w:rPr>
                <w:sz w:val="28"/>
                <w:szCs w:val="28"/>
                <w:lang w:val="en-US"/>
              </w:rPr>
              <w:t>2.Burri i vajzës a i motrës së dikujt</w:t>
            </w:r>
          </w:p>
        </w:tc>
        <w:tc>
          <w:tcPr>
            <w:tcW w:w="2410" w:type="dxa"/>
          </w:tcPr>
          <w:p w:rsidR="00FD6187" w:rsidRPr="006119AE" w:rsidRDefault="00FD6187" w:rsidP="00FD6187">
            <w:pPr>
              <w:pStyle w:val="expl"/>
              <w:spacing w:before="0" w:beforeAutospacing="0" w:after="0" w:afterAutospacing="0" w:line="360" w:lineRule="auto"/>
              <w:rPr>
                <w:b/>
                <w:i/>
                <w:color w:val="000000"/>
                <w:sz w:val="28"/>
                <w:szCs w:val="28"/>
                <w:lang w:val="en-US"/>
              </w:rPr>
            </w:pPr>
            <w:r w:rsidRPr="006119AE">
              <w:rPr>
                <w:i/>
                <w:color w:val="000000"/>
                <w:sz w:val="28"/>
                <w:szCs w:val="28"/>
                <w:lang w:val="en-US"/>
              </w:rPr>
              <w:t>Dh</w:t>
            </w:r>
            <w:r w:rsidRPr="006119AE">
              <w:rPr>
                <w:i/>
                <w:color w:val="000000"/>
                <w:sz w:val="28"/>
                <w:szCs w:val="28"/>
              </w:rPr>
              <w:t>ënd/ër-ri</w:t>
            </w:r>
          </w:p>
        </w:tc>
        <w:tc>
          <w:tcPr>
            <w:tcW w:w="2585" w:type="dxa"/>
          </w:tcPr>
          <w:p w:rsidR="00FD6187" w:rsidRPr="006119AE" w:rsidRDefault="00FD6187" w:rsidP="00FD6187">
            <w:pPr>
              <w:pStyle w:val="expl"/>
              <w:spacing w:before="0" w:beforeAutospacing="0" w:after="0" w:afterAutospacing="0" w:line="360" w:lineRule="auto"/>
              <w:rPr>
                <w:i/>
                <w:color w:val="000000"/>
                <w:sz w:val="28"/>
                <w:szCs w:val="28"/>
                <w:lang w:val="en-US"/>
              </w:rPr>
            </w:pPr>
            <w:r w:rsidRPr="006119AE">
              <w:rPr>
                <w:i/>
                <w:color w:val="000000"/>
                <w:sz w:val="28"/>
                <w:szCs w:val="28"/>
                <w:lang w:val="en-US"/>
              </w:rPr>
              <w:t>Fidanzato/Sposo</w:t>
            </w:r>
          </w:p>
        </w:tc>
      </w:tr>
      <w:tr w:rsidR="002B1C74" w:rsidRPr="006119AE" w:rsidTr="002B1C74">
        <w:tc>
          <w:tcPr>
            <w:tcW w:w="2376" w:type="dxa"/>
          </w:tcPr>
          <w:p w:rsidR="00FD6187" w:rsidRPr="006119AE" w:rsidRDefault="00A86A99" w:rsidP="00FD6187">
            <w:pPr>
              <w:spacing w:line="360" w:lineRule="auto"/>
              <w:rPr>
                <w:rFonts w:ascii="Times New Roman" w:hAnsi="Times New Roman" w:cs="Times New Roman"/>
                <w:bCs/>
                <w:sz w:val="28"/>
                <w:szCs w:val="28"/>
              </w:rPr>
            </w:pPr>
            <w:r w:rsidRPr="006119AE">
              <w:rPr>
                <w:rFonts w:ascii="Times New Roman" w:hAnsi="Times New Roman" w:cs="Times New Roman"/>
                <w:sz w:val="28"/>
                <w:szCs w:val="28"/>
              </w:rPr>
              <w:t>Тонкая накидка, закрывающая лицо невесты</w:t>
            </w:r>
          </w:p>
        </w:tc>
        <w:tc>
          <w:tcPr>
            <w:tcW w:w="3402" w:type="dxa"/>
          </w:tcPr>
          <w:p w:rsidR="00FD6187" w:rsidRPr="006119AE" w:rsidRDefault="00FD6187" w:rsidP="00FD6187">
            <w:pPr>
              <w:pStyle w:val="expl"/>
              <w:spacing w:before="0" w:beforeAutospacing="0" w:after="0" w:afterAutospacing="0" w:line="360" w:lineRule="auto"/>
              <w:rPr>
                <w:sz w:val="28"/>
                <w:szCs w:val="28"/>
                <w:lang w:val="en-US"/>
              </w:rPr>
            </w:pPr>
            <w:r w:rsidRPr="006119AE">
              <w:rPr>
                <w:sz w:val="28"/>
                <w:szCs w:val="28"/>
                <w:lang w:val="en-US"/>
              </w:rPr>
              <w:t>Vel i hollë që përdorej për të mbuluar fytyrën e nuses ditën e martesës</w:t>
            </w:r>
          </w:p>
        </w:tc>
        <w:tc>
          <w:tcPr>
            <w:tcW w:w="2410" w:type="dxa"/>
          </w:tcPr>
          <w:p w:rsidR="00FD6187" w:rsidRPr="006119AE" w:rsidRDefault="00FD6187" w:rsidP="00FD6187">
            <w:pPr>
              <w:spacing w:line="360" w:lineRule="auto"/>
              <w:ind w:left="-284" w:firstLine="284"/>
              <w:rPr>
                <w:rFonts w:ascii="Times New Roman" w:hAnsi="Times New Roman" w:cs="Times New Roman"/>
                <w:i/>
                <w:color w:val="000000"/>
                <w:sz w:val="28"/>
                <w:szCs w:val="28"/>
                <w:lang w:val="sq-AL"/>
              </w:rPr>
            </w:pPr>
            <w:r w:rsidRPr="006119AE">
              <w:rPr>
                <w:rFonts w:ascii="Times New Roman" w:hAnsi="Times New Roman" w:cs="Times New Roman"/>
                <w:i/>
                <w:color w:val="000000"/>
                <w:sz w:val="28"/>
                <w:szCs w:val="28"/>
                <w:lang w:val="sq-AL"/>
              </w:rPr>
              <w:t>Shqepi</w:t>
            </w:r>
          </w:p>
        </w:tc>
        <w:tc>
          <w:tcPr>
            <w:tcW w:w="2585" w:type="dxa"/>
          </w:tcPr>
          <w:p w:rsidR="00FD6187" w:rsidRPr="006119AE" w:rsidRDefault="00FD6187" w:rsidP="00FD6187">
            <w:pPr>
              <w:spacing w:line="360" w:lineRule="auto"/>
              <w:ind w:left="-284" w:firstLine="284"/>
              <w:rPr>
                <w:rFonts w:ascii="Times New Roman" w:hAnsi="Times New Roman" w:cs="Times New Roman"/>
                <w:i/>
                <w:color w:val="000000"/>
                <w:sz w:val="28"/>
                <w:szCs w:val="28"/>
                <w:lang w:val="sq-AL"/>
              </w:rPr>
            </w:pPr>
            <w:r w:rsidRPr="006119AE">
              <w:rPr>
                <w:rFonts w:ascii="Times New Roman" w:hAnsi="Times New Roman" w:cs="Times New Roman"/>
                <w:i/>
                <w:color w:val="000000"/>
                <w:sz w:val="28"/>
                <w:szCs w:val="28"/>
                <w:lang w:val="sq-AL"/>
              </w:rPr>
              <w:t>Velo</w:t>
            </w:r>
          </w:p>
        </w:tc>
      </w:tr>
      <w:tr w:rsidR="002B1C74" w:rsidRPr="006119AE" w:rsidTr="002B1C74">
        <w:tc>
          <w:tcPr>
            <w:tcW w:w="2376" w:type="dxa"/>
          </w:tcPr>
          <w:p w:rsidR="00464999" w:rsidRPr="006119AE" w:rsidRDefault="00464999" w:rsidP="00464999">
            <w:pPr>
              <w:pStyle w:val="expl"/>
              <w:spacing w:before="0" w:beforeAutospacing="0" w:after="0" w:afterAutospacing="0" w:line="360" w:lineRule="auto"/>
              <w:rPr>
                <w:sz w:val="28"/>
                <w:szCs w:val="28"/>
              </w:rPr>
            </w:pPr>
            <w:r w:rsidRPr="006119AE">
              <w:rPr>
                <w:sz w:val="28"/>
                <w:szCs w:val="28"/>
              </w:rPr>
              <w:t>Подарок от невесты близким родственникам жениха</w:t>
            </w:r>
          </w:p>
          <w:p w:rsidR="00FD6187" w:rsidRPr="006119AE" w:rsidRDefault="00FD6187" w:rsidP="00FD6187">
            <w:pPr>
              <w:spacing w:line="360" w:lineRule="auto"/>
              <w:rPr>
                <w:rFonts w:ascii="Times New Roman" w:hAnsi="Times New Roman" w:cs="Times New Roman"/>
                <w:bCs/>
                <w:sz w:val="28"/>
                <w:szCs w:val="28"/>
              </w:rPr>
            </w:pPr>
          </w:p>
        </w:tc>
        <w:tc>
          <w:tcPr>
            <w:tcW w:w="3402" w:type="dxa"/>
          </w:tcPr>
          <w:p w:rsidR="00FD6187" w:rsidRPr="004305D3" w:rsidRDefault="00FD6187" w:rsidP="00FD6187">
            <w:pPr>
              <w:pStyle w:val="expl"/>
              <w:spacing w:before="0" w:beforeAutospacing="0" w:after="0" w:afterAutospacing="0" w:line="360" w:lineRule="auto"/>
              <w:rPr>
                <w:sz w:val="28"/>
                <w:szCs w:val="28"/>
              </w:rPr>
            </w:pPr>
            <w:r w:rsidRPr="006119AE">
              <w:rPr>
                <w:sz w:val="28"/>
                <w:szCs w:val="28"/>
                <w:lang w:val="en-US"/>
              </w:rPr>
              <w:t>Dhurat</w:t>
            </w:r>
            <w:r w:rsidRPr="004305D3">
              <w:rPr>
                <w:sz w:val="28"/>
                <w:szCs w:val="28"/>
              </w:rPr>
              <w:t>ë (</w:t>
            </w:r>
            <w:r w:rsidRPr="006119AE">
              <w:rPr>
                <w:sz w:val="28"/>
                <w:szCs w:val="28"/>
                <w:lang w:val="en-US"/>
              </w:rPr>
              <w:t>zakonisht</w:t>
            </w:r>
            <w:r w:rsidRPr="004305D3">
              <w:rPr>
                <w:sz w:val="28"/>
                <w:szCs w:val="28"/>
              </w:rPr>
              <w:t xml:space="preserve"> </w:t>
            </w:r>
            <w:r w:rsidRPr="006119AE">
              <w:rPr>
                <w:sz w:val="28"/>
                <w:szCs w:val="28"/>
                <w:lang w:val="en-US"/>
              </w:rPr>
              <w:t>veshmbathje</w:t>
            </w:r>
            <w:r w:rsidRPr="004305D3">
              <w:rPr>
                <w:sz w:val="28"/>
                <w:szCs w:val="28"/>
              </w:rPr>
              <w:t xml:space="preserve">) </w:t>
            </w:r>
            <w:r w:rsidRPr="006119AE">
              <w:rPr>
                <w:sz w:val="28"/>
                <w:szCs w:val="28"/>
                <w:lang w:val="en-US"/>
              </w:rPr>
              <w:t>q</w:t>
            </w:r>
            <w:r w:rsidRPr="004305D3">
              <w:rPr>
                <w:sz w:val="28"/>
                <w:szCs w:val="28"/>
              </w:rPr>
              <w:t xml:space="preserve">ë </w:t>
            </w:r>
            <w:r w:rsidRPr="006119AE">
              <w:rPr>
                <w:sz w:val="28"/>
                <w:szCs w:val="28"/>
                <w:lang w:val="en-US"/>
              </w:rPr>
              <w:t>u</w:t>
            </w:r>
            <w:r w:rsidRPr="004305D3">
              <w:rPr>
                <w:sz w:val="28"/>
                <w:szCs w:val="28"/>
              </w:rPr>
              <w:t xml:space="preserve"> ç</w:t>
            </w:r>
            <w:r w:rsidRPr="006119AE">
              <w:rPr>
                <w:sz w:val="28"/>
                <w:szCs w:val="28"/>
                <w:lang w:val="en-US"/>
              </w:rPr>
              <w:t>onte</w:t>
            </w:r>
            <w:r w:rsidRPr="004305D3">
              <w:rPr>
                <w:sz w:val="28"/>
                <w:szCs w:val="28"/>
              </w:rPr>
              <w:t xml:space="preserve"> </w:t>
            </w:r>
            <w:r w:rsidRPr="006119AE">
              <w:rPr>
                <w:sz w:val="28"/>
                <w:szCs w:val="28"/>
                <w:lang w:val="en-US"/>
              </w:rPr>
              <w:t>nusja</w:t>
            </w:r>
            <w:r w:rsidRPr="004305D3">
              <w:rPr>
                <w:sz w:val="28"/>
                <w:szCs w:val="28"/>
              </w:rPr>
              <w:t xml:space="preserve"> </w:t>
            </w:r>
            <w:r w:rsidRPr="006119AE">
              <w:rPr>
                <w:sz w:val="28"/>
                <w:szCs w:val="28"/>
                <w:lang w:val="en-US"/>
              </w:rPr>
              <w:t>njer</w:t>
            </w:r>
            <w:r w:rsidRPr="004305D3">
              <w:rPr>
                <w:sz w:val="28"/>
                <w:szCs w:val="28"/>
              </w:rPr>
              <w:t>ë</w:t>
            </w:r>
            <w:r w:rsidRPr="006119AE">
              <w:rPr>
                <w:sz w:val="28"/>
                <w:szCs w:val="28"/>
                <w:lang w:val="en-US"/>
              </w:rPr>
              <w:t>zve</w:t>
            </w:r>
            <w:r w:rsidRPr="004305D3">
              <w:rPr>
                <w:sz w:val="28"/>
                <w:szCs w:val="28"/>
              </w:rPr>
              <w:t xml:space="preserve"> </w:t>
            </w:r>
            <w:r w:rsidRPr="006119AE">
              <w:rPr>
                <w:sz w:val="28"/>
                <w:szCs w:val="28"/>
                <w:lang w:val="en-US"/>
              </w:rPr>
              <w:t>me</w:t>
            </w:r>
            <w:r w:rsidRPr="004305D3">
              <w:rPr>
                <w:sz w:val="28"/>
                <w:szCs w:val="28"/>
              </w:rPr>
              <w:t xml:space="preserve"> </w:t>
            </w:r>
            <w:r w:rsidRPr="006119AE">
              <w:rPr>
                <w:sz w:val="28"/>
                <w:szCs w:val="28"/>
                <w:lang w:val="en-US"/>
              </w:rPr>
              <w:t>t</w:t>
            </w:r>
            <w:r w:rsidRPr="004305D3">
              <w:rPr>
                <w:sz w:val="28"/>
                <w:szCs w:val="28"/>
              </w:rPr>
              <w:t xml:space="preserve">ë </w:t>
            </w:r>
            <w:r w:rsidRPr="006119AE">
              <w:rPr>
                <w:sz w:val="28"/>
                <w:szCs w:val="28"/>
                <w:lang w:val="en-US"/>
              </w:rPr>
              <w:t>af</w:t>
            </w:r>
            <w:r w:rsidRPr="004305D3">
              <w:rPr>
                <w:sz w:val="28"/>
                <w:szCs w:val="28"/>
              </w:rPr>
              <w:t>ë</w:t>
            </w:r>
            <w:r w:rsidRPr="006119AE">
              <w:rPr>
                <w:sz w:val="28"/>
                <w:szCs w:val="28"/>
                <w:lang w:val="en-US"/>
              </w:rPr>
              <w:t>rm</w:t>
            </w:r>
            <w:r w:rsidRPr="004305D3">
              <w:rPr>
                <w:sz w:val="28"/>
                <w:szCs w:val="28"/>
              </w:rPr>
              <w:t xml:space="preserve"> </w:t>
            </w:r>
            <w:r w:rsidRPr="006119AE">
              <w:rPr>
                <w:sz w:val="28"/>
                <w:szCs w:val="28"/>
                <w:lang w:val="en-US"/>
              </w:rPr>
              <w:t>t</w:t>
            </w:r>
            <w:r w:rsidRPr="004305D3">
              <w:rPr>
                <w:sz w:val="28"/>
                <w:szCs w:val="28"/>
              </w:rPr>
              <w:t xml:space="preserve">ë </w:t>
            </w:r>
            <w:r w:rsidRPr="006119AE">
              <w:rPr>
                <w:sz w:val="28"/>
                <w:szCs w:val="28"/>
                <w:lang w:val="en-US"/>
              </w:rPr>
              <w:t>burrit</w:t>
            </w:r>
          </w:p>
        </w:tc>
        <w:tc>
          <w:tcPr>
            <w:tcW w:w="2410" w:type="dxa"/>
          </w:tcPr>
          <w:p w:rsidR="00FD6187" w:rsidRPr="006119AE" w:rsidRDefault="00FD6187" w:rsidP="00FD6187">
            <w:pPr>
              <w:pStyle w:val="expl"/>
              <w:spacing w:before="0" w:beforeAutospacing="0" w:after="0" w:afterAutospacing="0" w:line="360" w:lineRule="auto"/>
              <w:rPr>
                <w:i/>
                <w:color w:val="000000"/>
                <w:sz w:val="28"/>
                <w:szCs w:val="28"/>
                <w:lang w:val="sq-AL"/>
              </w:rPr>
            </w:pPr>
            <w:r w:rsidRPr="006119AE">
              <w:rPr>
                <w:i/>
                <w:color w:val="000000"/>
                <w:sz w:val="28"/>
                <w:szCs w:val="28"/>
                <w:lang w:val="en-US"/>
              </w:rPr>
              <w:t>Dhuratë</w:t>
            </w:r>
          </w:p>
        </w:tc>
        <w:tc>
          <w:tcPr>
            <w:tcW w:w="2585" w:type="dxa"/>
          </w:tcPr>
          <w:p w:rsidR="00FD6187" w:rsidRPr="006119AE" w:rsidRDefault="00FD6187" w:rsidP="00FD6187">
            <w:pPr>
              <w:pStyle w:val="expl"/>
              <w:spacing w:before="0" w:beforeAutospacing="0" w:after="0" w:afterAutospacing="0" w:line="360" w:lineRule="auto"/>
              <w:rPr>
                <w:i/>
                <w:color w:val="000000"/>
                <w:sz w:val="28"/>
                <w:szCs w:val="28"/>
                <w:lang w:val="sq-AL"/>
              </w:rPr>
            </w:pPr>
            <w:r w:rsidRPr="006119AE">
              <w:rPr>
                <w:i/>
                <w:color w:val="000000"/>
                <w:sz w:val="28"/>
                <w:szCs w:val="28"/>
                <w:lang w:val="sq-AL"/>
              </w:rPr>
              <w:t>Regalo</w:t>
            </w:r>
          </w:p>
        </w:tc>
      </w:tr>
      <w:tr w:rsidR="002B1C74" w:rsidRPr="006119AE" w:rsidTr="002B1C74">
        <w:trPr>
          <w:trHeight w:val="1407"/>
        </w:trPr>
        <w:tc>
          <w:tcPr>
            <w:tcW w:w="2376" w:type="dxa"/>
          </w:tcPr>
          <w:p w:rsidR="00FD6187" w:rsidRPr="006119AE" w:rsidRDefault="00464999" w:rsidP="00464999">
            <w:pPr>
              <w:spacing w:line="360" w:lineRule="auto"/>
              <w:rPr>
                <w:rFonts w:ascii="Times New Roman" w:hAnsi="Times New Roman" w:cs="Times New Roman"/>
                <w:bCs/>
                <w:sz w:val="28"/>
                <w:szCs w:val="28"/>
                <w:lang w:val="en-US"/>
              </w:rPr>
            </w:pPr>
            <w:r w:rsidRPr="006119AE">
              <w:rPr>
                <w:rFonts w:ascii="Times New Roman" w:hAnsi="Times New Roman" w:cs="Times New Roman"/>
                <w:sz w:val="28"/>
                <w:szCs w:val="28"/>
              </w:rPr>
              <w:t>Помолвка</w:t>
            </w:r>
          </w:p>
        </w:tc>
        <w:tc>
          <w:tcPr>
            <w:tcW w:w="3402" w:type="dxa"/>
          </w:tcPr>
          <w:p w:rsidR="00FD6187" w:rsidRPr="006119AE" w:rsidRDefault="00FD6187" w:rsidP="006119AE">
            <w:pPr>
              <w:pStyle w:val="expl"/>
              <w:spacing w:line="360" w:lineRule="auto"/>
              <w:rPr>
                <w:sz w:val="28"/>
                <w:szCs w:val="28"/>
                <w:lang w:val="en-US"/>
              </w:rPr>
            </w:pPr>
            <w:r w:rsidRPr="006119AE">
              <w:rPr>
                <w:sz w:val="28"/>
                <w:szCs w:val="28"/>
                <w:lang w:val="en-US"/>
              </w:rPr>
              <w:t>Lidhje ndërmjet djalit e vajzës, që i premtojnë njëri-tjetrit se do të martohen e që e shpallin këtë edhe në familjet e tyre e për të njohurit</w:t>
            </w:r>
          </w:p>
        </w:tc>
        <w:tc>
          <w:tcPr>
            <w:tcW w:w="2410" w:type="dxa"/>
          </w:tcPr>
          <w:p w:rsidR="00FD6187" w:rsidRPr="006119AE" w:rsidRDefault="00FD6187" w:rsidP="00FD6187">
            <w:pPr>
              <w:pStyle w:val="expl"/>
              <w:spacing w:before="0" w:beforeAutospacing="0" w:after="0" w:afterAutospacing="0" w:line="360" w:lineRule="auto"/>
              <w:rPr>
                <w:i/>
                <w:color w:val="000000"/>
                <w:sz w:val="28"/>
                <w:szCs w:val="28"/>
                <w:lang w:val="en-US"/>
              </w:rPr>
            </w:pPr>
            <w:r w:rsidRPr="006119AE">
              <w:rPr>
                <w:i/>
                <w:color w:val="000000"/>
                <w:sz w:val="28"/>
                <w:szCs w:val="28"/>
                <w:lang w:val="en-US"/>
              </w:rPr>
              <w:t>Nuseri</w:t>
            </w:r>
          </w:p>
        </w:tc>
        <w:tc>
          <w:tcPr>
            <w:tcW w:w="2585" w:type="dxa"/>
          </w:tcPr>
          <w:p w:rsidR="00FD6187" w:rsidRPr="006119AE" w:rsidRDefault="00FD6187" w:rsidP="00FD6187">
            <w:pPr>
              <w:pStyle w:val="expl"/>
              <w:spacing w:before="0" w:beforeAutospacing="0" w:after="0" w:afterAutospacing="0" w:line="360" w:lineRule="auto"/>
              <w:rPr>
                <w:i/>
                <w:color w:val="000000"/>
                <w:sz w:val="28"/>
                <w:szCs w:val="28"/>
                <w:lang w:val="en-US"/>
              </w:rPr>
            </w:pPr>
            <w:r w:rsidRPr="006119AE">
              <w:rPr>
                <w:i/>
                <w:color w:val="000000"/>
                <w:sz w:val="28"/>
                <w:szCs w:val="28"/>
                <w:lang w:val="en-US"/>
              </w:rPr>
              <w:t>Fidanzamento</w:t>
            </w:r>
          </w:p>
        </w:tc>
      </w:tr>
      <w:tr w:rsidR="002B1C74" w:rsidRPr="006119AE" w:rsidTr="002B1C74">
        <w:tc>
          <w:tcPr>
            <w:tcW w:w="2376" w:type="dxa"/>
          </w:tcPr>
          <w:p w:rsidR="00FD6187" w:rsidRPr="006119AE" w:rsidRDefault="006119AE" w:rsidP="00FD6187">
            <w:pPr>
              <w:spacing w:line="360" w:lineRule="auto"/>
              <w:rPr>
                <w:rFonts w:ascii="Times New Roman" w:hAnsi="Times New Roman" w:cs="Times New Roman"/>
                <w:bCs/>
                <w:sz w:val="28"/>
                <w:szCs w:val="28"/>
              </w:rPr>
            </w:pPr>
            <w:r w:rsidRPr="006119AE">
              <w:rPr>
                <w:rFonts w:ascii="Times New Roman" w:hAnsi="Times New Roman" w:cs="Times New Roman"/>
                <w:bCs/>
                <w:sz w:val="28"/>
                <w:szCs w:val="28"/>
              </w:rPr>
              <w:t>П</w:t>
            </w:r>
            <w:r w:rsidR="00464999" w:rsidRPr="006119AE">
              <w:rPr>
                <w:rFonts w:ascii="Times New Roman" w:hAnsi="Times New Roman" w:cs="Times New Roman"/>
                <w:bCs/>
                <w:sz w:val="28"/>
                <w:szCs w:val="28"/>
              </w:rPr>
              <w:t>риглашенный</w:t>
            </w:r>
          </w:p>
        </w:tc>
        <w:tc>
          <w:tcPr>
            <w:tcW w:w="3402" w:type="dxa"/>
          </w:tcPr>
          <w:p w:rsidR="00FD6187" w:rsidRPr="004305D3" w:rsidRDefault="00FD6187" w:rsidP="00FD6187">
            <w:pPr>
              <w:pStyle w:val="expl"/>
              <w:spacing w:before="0" w:beforeAutospacing="0" w:after="0" w:afterAutospacing="0" w:line="360" w:lineRule="auto"/>
              <w:rPr>
                <w:sz w:val="28"/>
                <w:szCs w:val="28"/>
              </w:rPr>
            </w:pPr>
            <w:r w:rsidRPr="006119AE">
              <w:rPr>
                <w:sz w:val="28"/>
                <w:szCs w:val="28"/>
                <w:lang w:val="sq-AL"/>
              </w:rPr>
              <w:t xml:space="preserve"> </w:t>
            </w:r>
            <w:r w:rsidRPr="006119AE">
              <w:rPr>
                <w:sz w:val="28"/>
                <w:szCs w:val="28"/>
                <w:lang w:val="en-US"/>
              </w:rPr>
              <w:t>Ai</w:t>
            </w:r>
            <w:r w:rsidRPr="004305D3">
              <w:rPr>
                <w:sz w:val="28"/>
                <w:szCs w:val="28"/>
              </w:rPr>
              <w:t xml:space="preserve"> </w:t>
            </w:r>
            <w:r w:rsidRPr="006119AE">
              <w:rPr>
                <w:sz w:val="28"/>
                <w:szCs w:val="28"/>
                <w:lang w:val="en-US"/>
              </w:rPr>
              <w:t>q</w:t>
            </w:r>
            <w:r w:rsidRPr="004305D3">
              <w:rPr>
                <w:sz w:val="28"/>
                <w:szCs w:val="28"/>
              </w:rPr>
              <w:t>ë ë</w:t>
            </w:r>
            <w:r w:rsidRPr="006119AE">
              <w:rPr>
                <w:sz w:val="28"/>
                <w:szCs w:val="28"/>
                <w:lang w:val="en-US"/>
              </w:rPr>
              <w:t>sht</w:t>
            </w:r>
            <w:r w:rsidRPr="004305D3">
              <w:rPr>
                <w:sz w:val="28"/>
                <w:szCs w:val="28"/>
              </w:rPr>
              <w:t xml:space="preserve">ë </w:t>
            </w:r>
            <w:r w:rsidRPr="006119AE">
              <w:rPr>
                <w:sz w:val="28"/>
                <w:szCs w:val="28"/>
                <w:lang w:val="en-US"/>
              </w:rPr>
              <w:t>grishur</w:t>
            </w:r>
            <w:r w:rsidRPr="004305D3">
              <w:rPr>
                <w:sz w:val="28"/>
                <w:szCs w:val="28"/>
              </w:rPr>
              <w:t xml:space="preserve"> </w:t>
            </w:r>
            <w:r w:rsidRPr="006119AE">
              <w:rPr>
                <w:sz w:val="28"/>
                <w:szCs w:val="28"/>
                <w:lang w:val="en-US"/>
              </w:rPr>
              <w:t>p</w:t>
            </w:r>
            <w:r w:rsidRPr="004305D3">
              <w:rPr>
                <w:sz w:val="28"/>
                <w:szCs w:val="28"/>
              </w:rPr>
              <w:t>ë</w:t>
            </w:r>
            <w:r w:rsidRPr="006119AE">
              <w:rPr>
                <w:sz w:val="28"/>
                <w:szCs w:val="28"/>
                <w:lang w:val="en-US"/>
              </w:rPr>
              <w:t>r</w:t>
            </w:r>
            <w:r w:rsidRPr="004305D3">
              <w:rPr>
                <w:sz w:val="28"/>
                <w:szCs w:val="28"/>
              </w:rPr>
              <w:t xml:space="preserve"> </w:t>
            </w:r>
            <w:r w:rsidRPr="006119AE">
              <w:rPr>
                <w:sz w:val="28"/>
                <w:szCs w:val="28"/>
                <w:lang w:val="en-US"/>
              </w:rPr>
              <w:t>t</w:t>
            </w:r>
            <w:r w:rsidRPr="004305D3">
              <w:rPr>
                <w:sz w:val="28"/>
                <w:szCs w:val="28"/>
              </w:rPr>
              <w:t xml:space="preserve">ë </w:t>
            </w:r>
            <w:r w:rsidRPr="006119AE">
              <w:rPr>
                <w:sz w:val="28"/>
                <w:szCs w:val="28"/>
                <w:lang w:val="en-US"/>
              </w:rPr>
              <w:t>marr</w:t>
            </w:r>
            <w:r w:rsidRPr="004305D3">
              <w:rPr>
                <w:sz w:val="28"/>
                <w:szCs w:val="28"/>
              </w:rPr>
              <w:t xml:space="preserve">ë </w:t>
            </w:r>
            <w:r w:rsidRPr="006119AE">
              <w:rPr>
                <w:sz w:val="28"/>
                <w:szCs w:val="28"/>
                <w:lang w:val="en-US"/>
              </w:rPr>
              <w:t>pjes</w:t>
            </w:r>
            <w:r w:rsidRPr="004305D3">
              <w:rPr>
                <w:sz w:val="28"/>
                <w:szCs w:val="28"/>
              </w:rPr>
              <w:t xml:space="preserve">ë </w:t>
            </w:r>
            <w:r w:rsidRPr="006119AE">
              <w:rPr>
                <w:sz w:val="28"/>
                <w:szCs w:val="28"/>
                <w:lang w:val="en-US"/>
              </w:rPr>
              <w:t>n</w:t>
            </w:r>
            <w:r w:rsidRPr="004305D3">
              <w:rPr>
                <w:sz w:val="28"/>
                <w:szCs w:val="28"/>
              </w:rPr>
              <w:t xml:space="preserve">ë </w:t>
            </w:r>
            <w:r w:rsidRPr="006119AE">
              <w:rPr>
                <w:sz w:val="28"/>
                <w:szCs w:val="28"/>
                <w:lang w:val="en-US"/>
              </w:rPr>
              <w:t>nj</w:t>
            </w:r>
            <w:r w:rsidRPr="004305D3">
              <w:rPr>
                <w:sz w:val="28"/>
                <w:szCs w:val="28"/>
              </w:rPr>
              <w:t xml:space="preserve">ë </w:t>
            </w:r>
            <w:r w:rsidRPr="006119AE">
              <w:rPr>
                <w:sz w:val="28"/>
                <w:szCs w:val="28"/>
                <w:lang w:val="en-US"/>
              </w:rPr>
              <w:t>fest</w:t>
            </w:r>
            <w:r w:rsidRPr="004305D3">
              <w:rPr>
                <w:sz w:val="28"/>
                <w:szCs w:val="28"/>
              </w:rPr>
              <w:t xml:space="preserve">ë, </w:t>
            </w:r>
            <w:r w:rsidRPr="006119AE">
              <w:rPr>
                <w:sz w:val="28"/>
                <w:szCs w:val="28"/>
                <w:lang w:val="en-US"/>
              </w:rPr>
              <w:t>ai</w:t>
            </w:r>
            <w:r w:rsidRPr="004305D3">
              <w:rPr>
                <w:sz w:val="28"/>
                <w:szCs w:val="28"/>
              </w:rPr>
              <w:t xml:space="preserve"> </w:t>
            </w:r>
            <w:r w:rsidRPr="006119AE">
              <w:rPr>
                <w:sz w:val="28"/>
                <w:szCs w:val="28"/>
                <w:lang w:val="en-US"/>
              </w:rPr>
              <w:t>q</w:t>
            </w:r>
            <w:r w:rsidRPr="004305D3">
              <w:rPr>
                <w:sz w:val="28"/>
                <w:szCs w:val="28"/>
              </w:rPr>
              <w:t xml:space="preserve">ë </w:t>
            </w:r>
            <w:r w:rsidRPr="006119AE">
              <w:rPr>
                <w:sz w:val="28"/>
                <w:szCs w:val="28"/>
                <w:lang w:val="en-US"/>
              </w:rPr>
              <w:t>ka</w:t>
            </w:r>
            <w:r w:rsidRPr="004305D3">
              <w:rPr>
                <w:sz w:val="28"/>
                <w:szCs w:val="28"/>
              </w:rPr>
              <w:t xml:space="preserve"> </w:t>
            </w:r>
            <w:r w:rsidRPr="006119AE">
              <w:rPr>
                <w:sz w:val="28"/>
                <w:szCs w:val="28"/>
                <w:lang w:val="en-US"/>
              </w:rPr>
              <w:t>marr</w:t>
            </w:r>
            <w:r w:rsidRPr="004305D3">
              <w:rPr>
                <w:sz w:val="28"/>
                <w:szCs w:val="28"/>
              </w:rPr>
              <w:t xml:space="preserve">ë </w:t>
            </w:r>
            <w:r w:rsidRPr="006119AE">
              <w:rPr>
                <w:sz w:val="28"/>
                <w:szCs w:val="28"/>
                <w:lang w:val="en-US"/>
              </w:rPr>
              <w:t>ftes</w:t>
            </w:r>
            <w:r w:rsidRPr="004305D3">
              <w:rPr>
                <w:sz w:val="28"/>
                <w:szCs w:val="28"/>
              </w:rPr>
              <w:t>ë.</w:t>
            </w:r>
          </w:p>
        </w:tc>
        <w:tc>
          <w:tcPr>
            <w:tcW w:w="2410" w:type="dxa"/>
          </w:tcPr>
          <w:p w:rsidR="00FD6187" w:rsidRPr="006119AE" w:rsidRDefault="00FD6187" w:rsidP="00FD6187">
            <w:pPr>
              <w:spacing w:line="360" w:lineRule="auto"/>
              <w:ind w:left="-284" w:firstLine="284"/>
              <w:rPr>
                <w:rFonts w:ascii="Times New Roman" w:hAnsi="Times New Roman" w:cs="Times New Roman"/>
                <w:i/>
                <w:color w:val="000000"/>
                <w:sz w:val="28"/>
                <w:szCs w:val="28"/>
                <w:lang w:val="sq-AL"/>
              </w:rPr>
            </w:pPr>
            <w:r w:rsidRPr="006119AE">
              <w:rPr>
                <w:rFonts w:ascii="Times New Roman" w:hAnsi="Times New Roman" w:cs="Times New Roman"/>
                <w:i/>
                <w:color w:val="000000"/>
                <w:sz w:val="28"/>
                <w:szCs w:val="28"/>
                <w:lang w:val="sq-AL"/>
              </w:rPr>
              <w:t>“Ftuar-i”</w:t>
            </w:r>
          </w:p>
        </w:tc>
        <w:tc>
          <w:tcPr>
            <w:tcW w:w="2585" w:type="dxa"/>
          </w:tcPr>
          <w:p w:rsidR="00FD6187" w:rsidRPr="006119AE" w:rsidRDefault="00FD6187" w:rsidP="00FD6187">
            <w:pPr>
              <w:spacing w:line="360" w:lineRule="auto"/>
              <w:ind w:left="-284" w:firstLine="284"/>
              <w:rPr>
                <w:rFonts w:ascii="Times New Roman" w:hAnsi="Times New Roman" w:cs="Times New Roman"/>
                <w:color w:val="000000"/>
                <w:sz w:val="28"/>
                <w:szCs w:val="28"/>
                <w:lang w:val="sq-AL"/>
              </w:rPr>
            </w:pPr>
            <w:r w:rsidRPr="006119AE">
              <w:rPr>
                <w:rFonts w:ascii="Times New Roman" w:hAnsi="Times New Roman" w:cs="Times New Roman"/>
                <w:color w:val="000000"/>
                <w:sz w:val="28"/>
                <w:szCs w:val="28"/>
                <w:lang w:val="sq-AL"/>
              </w:rPr>
              <w:t>Invitato</w:t>
            </w:r>
          </w:p>
        </w:tc>
      </w:tr>
      <w:tr w:rsidR="002B1C74" w:rsidRPr="00C81DF4" w:rsidTr="002B1C74">
        <w:tc>
          <w:tcPr>
            <w:tcW w:w="2376" w:type="dxa"/>
          </w:tcPr>
          <w:p w:rsidR="00FD6187" w:rsidRPr="006119AE" w:rsidRDefault="00464999" w:rsidP="00FD6187">
            <w:pPr>
              <w:spacing w:line="360" w:lineRule="auto"/>
              <w:rPr>
                <w:rFonts w:ascii="Times New Roman" w:hAnsi="Times New Roman" w:cs="Times New Roman"/>
                <w:bCs/>
                <w:sz w:val="28"/>
                <w:szCs w:val="28"/>
              </w:rPr>
            </w:pPr>
            <w:r w:rsidRPr="006119AE">
              <w:rPr>
                <w:rFonts w:ascii="Times New Roman" w:hAnsi="Times New Roman" w:cs="Times New Roman"/>
                <w:bCs/>
                <w:sz w:val="28"/>
                <w:szCs w:val="28"/>
              </w:rPr>
              <w:t>Комната, приготовленная для брачной ночи</w:t>
            </w:r>
          </w:p>
        </w:tc>
        <w:tc>
          <w:tcPr>
            <w:tcW w:w="3402" w:type="dxa"/>
          </w:tcPr>
          <w:p w:rsidR="00FD6187" w:rsidRPr="006119AE" w:rsidRDefault="00FD6187" w:rsidP="00FD6187">
            <w:pPr>
              <w:pStyle w:val="expl"/>
              <w:spacing w:before="0" w:beforeAutospacing="0" w:after="0" w:afterAutospacing="0" w:line="360" w:lineRule="auto"/>
              <w:rPr>
                <w:sz w:val="28"/>
                <w:szCs w:val="28"/>
                <w:lang w:val="sq-AL"/>
              </w:rPr>
            </w:pPr>
            <w:r w:rsidRPr="006119AE">
              <w:rPr>
                <w:sz w:val="28"/>
                <w:szCs w:val="28"/>
                <w:lang w:val="sq-AL"/>
              </w:rPr>
              <w:t xml:space="preserve">Dhomë e shtruar për dhëndrin e nusen në natën e parë të martesës. </w:t>
            </w:r>
          </w:p>
        </w:tc>
        <w:tc>
          <w:tcPr>
            <w:tcW w:w="2410" w:type="dxa"/>
          </w:tcPr>
          <w:p w:rsidR="00FD6187" w:rsidRPr="006119AE" w:rsidRDefault="00FD6187" w:rsidP="00FD6187">
            <w:pPr>
              <w:pStyle w:val="expl"/>
              <w:spacing w:before="0" w:beforeAutospacing="0" w:after="0" w:afterAutospacing="0" w:line="360" w:lineRule="auto"/>
              <w:rPr>
                <w:i/>
                <w:color w:val="000000"/>
                <w:sz w:val="28"/>
                <w:szCs w:val="28"/>
                <w:lang w:val="sq-AL"/>
              </w:rPr>
            </w:pPr>
            <w:r w:rsidRPr="006119AE">
              <w:rPr>
                <w:i/>
                <w:color w:val="000000"/>
                <w:sz w:val="28"/>
                <w:szCs w:val="28"/>
                <w:lang w:val="sq-AL"/>
              </w:rPr>
              <w:t>Kambër/”Dhoma” e natës së parë</w:t>
            </w:r>
          </w:p>
        </w:tc>
        <w:tc>
          <w:tcPr>
            <w:tcW w:w="2585" w:type="dxa"/>
          </w:tcPr>
          <w:p w:rsidR="00FD6187" w:rsidRPr="006119AE" w:rsidRDefault="00FD6187" w:rsidP="00FD6187">
            <w:pPr>
              <w:pStyle w:val="expl"/>
              <w:spacing w:before="0" w:beforeAutospacing="0" w:after="0" w:afterAutospacing="0" w:line="360" w:lineRule="auto"/>
              <w:rPr>
                <w:i/>
                <w:color w:val="000000"/>
                <w:sz w:val="28"/>
                <w:szCs w:val="28"/>
                <w:lang w:val="sq-AL"/>
              </w:rPr>
            </w:pPr>
            <w:r w:rsidRPr="006119AE">
              <w:rPr>
                <w:i/>
                <w:color w:val="000000"/>
                <w:sz w:val="28"/>
                <w:szCs w:val="28"/>
                <w:lang w:val="sq-AL"/>
              </w:rPr>
              <w:t>Sala prima notte di matrimonio</w:t>
            </w:r>
          </w:p>
        </w:tc>
      </w:tr>
      <w:tr w:rsidR="002B1C74" w:rsidRPr="006119AE" w:rsidTr="002B1C74">
        <w:tc>
          <w:tcPr>
            <w:tcW w:w="2376" w:type="dxa"/>
          </w:tcPr>
          <w:p w:rsidR="00464999" w:rsidRPr="006119AE" w:rsidRDefault="00464999" w:rsidP="00464999">
            <w:pPr>
              <w:pStyle w:val="expl"/>
              <w:spacing w:before="0" w:beforeAutospacing="0" w:after="0" w:afterAutospacing="0"/>
              <w:rPr>
                <w:sz w:val="28"/>
                <w:szCs w:val="28"/>
              </w:rPr>
            </w:pPr>
            <w:r w:rsidRPr="006119AE">
              <w:rPr>
                <w:sz w:val="28"/>
                <w:szCs w:val="28"/>
              </w:rPr>
              <w:t>Тот, кто приносит весть</w:t>
            </w:r>
          </w:p>
          <w:p w:rsidR="00FD6187" w:rsidRPr="006119AE" w:rsidRDefault="00FD6187" w:rsidP="00464999">
            <w:pPr>
              <w:spacing w:line="360" w:lineRule="auto"/>
              <w:rPr>
                <w:rFonts w:ascii="Times New Roman" w:hAnsi="Times New Roman" w:cs="Times New Roman"/>
                <w:bCs/>
                <w:sz w:val="28"/>
                <w:szCs w:val="28"/>
                <w:lang w:val="sq-AL"/>
              </w:rPr>
            </w:pPr>
          </w:p>
        </w:tc>
        <w:tc>
          <w:tcPr>
            <w:tcW w:w="3402" w:type="dxa"/>
          </w:tcPr>
          <w:p w:rsidR="00FD6187" w:rsidRPr="006119AE" w:rsidRDefault="00FD6187" w:rsidP="00FD6187">
            <w:pPr>
              <w:pStyle w:val="expl"/>
              <w:spacing w:before="0" w:beforeAutospacing="0" w:after="0" w:afterAutospacing="0"/>
              <w:rPr>
                <w:sz w:val="28"/>
                <w:szCs w:val="28"/>
                <w:lang w:val="en-US"/>
              </w:rPr>
            </w:pPr>
            <w:r w:rsidRPr="006119AE">
              <w:rPr>
                <w:sz w:val="28"/>
                <w:szCs w:val="28"/>
                <w:lang w:val="en-US"/>
              </w:rPr>
              <w:t>Që sillte një lajm, lajmëtar</w:t>
            </w:r>
          </w:p>
        </w:tc>
        <w:tc>
          <w:tcPr>
            <w:tcW w:w="2410" w:type="dxa"/>
          </w:tcPr>
          <w:p w:rsidR="00FD6187" w:rsidRPr="006119AE" w:rsidRDefault="00FD6187" w:rsidP="00FD6187">
            <w:pPr>
              <w:pStyle w:val="expl"/>
              <w:spacing w:before="0" w:beforeAutospacing="0" w:after="0" w:afterAutospacing="0" w:line="360" w:lineRule="auto"/>
              <w:rPr>
                <w:i/>
                <w:color w:val="000000"/>
                <w:sz w:val="28"/>
                <w:szCs w:val="28"/>
                <w:lang w:val="sq-AL"/>
              </w:rPr>
            </w:pPr>
            <w:r w:rsidRPr="006119AE">
              <w:rPr>
                <w:i/>
                <w:color w:val="000000"/>
                <w:sz w:val="28"/>
                <w:szCs w:val="28"/>
                <w:lang w:val="sq-AL"/>
              </w:rPr>
              <w:t>Lajmtari</w:t>
            </w:r>
          </w:p>
        </w:tc>
        <w:tc>
          <w:tcPr>
            <w:tcW w:w="2585" w:type="dxa"/>
          </w:tcPr>
          <w:p w:rsidR="00FD6187" w:rsidRPr="006119AE" w:rsidRDefault="00FD6187" w:rsidP="00FD6187">
            <w:pPr>
              <w:pStyle w:val="expl"/>
              <w:spacing w:before="0" w:beforeAutospacing="0" w:after="0" w:afterAutospacing="0" w:line="360" w:lineRule="auto"/>
              <w:rPr>
                <w:i/>
                <w:color w:val="000000"/>
                <w:sz w:val="28"/>
                <w:szCs w:val="28"/>
                <w:lang w:val="sq-AL"/>
              </w:rPr>
            </w:pPr>
            <w:r w:rsidRPr="006119AE">
              <w:rPr>
                <w:i/>
                <w:color w:val="000000"/>
                <w:sz w:val="28"/>
                <w:szCs w:val="28"/>
                <w:lang w:val="sq-AL"/>
              </w:rPr>
              <w:t>Messaggero</w:t>
            </w:r>
          </w:p>
        </w:tc>
      </w:tr>
      <w:tr w:rsidR="002B1C74" w:rsidRPr="006119AE" w:rsidTr="002B1C74">
        <w:tc>
          <w:tcPr>
            <w:tcW w:w="2376" w:type="dxa"/>
          </w:tcPr>
          <w:p w:rsidR="00464999" w:rsidRPr="006119AE" w:rsidRDefault="00464999" w:rsidP="00464999">
            <w:pPr>
              <w:pStyle w:val="expl"/>
              <w:spacing w:before="0" w:beforeAutospacing="0" w:after="0" w:afterAutospacing="0" w:line="360" w:lineRule="auto"/>
              <w:rPr>
                <w:sz w:val="28"/>
                <w:szCs w:val="28"/>
              </w:rPr>
            </w:pPr>
            <w:r w:rsidRPr="006119AE">
              <w:rPr>
                <w:sz w:val="28"/>
                <w:szCs w:val="28"/>
              </w:rPr>
              <w:t>Подарок от жениха невесте; свадебный хлеб</w:t>
            </w:r>
          </w:p>
        </w:tc>
        <w:tc>
          <w:tcPr>
            <w:tcW w:w="3402" w:type="dxa"/>
          </w:tcPr>
          <w:p w:rsidR="00FD6187" w:rsidRPr="004305D3" w:rsidRDefault="00FD6187" w:rsidP="00FD6187">
            <w:pPr>
              <w:pStyle w:val="expl"/>
              <w:spacing w:before="0" w:beforeAutospacing="0" w:after="0" w:afterAutospacing="0" w:line="360" w:lineRule="auto"/>
              <w:rPr>
                <w:i/>
                <w:sz w:val="28"/>
                <w:szCs w:val="28"/>
              </w:rPr>
            </w:pPr>
            <w:r w:rsidRPr="006119AE">
              <w:rPr>
                <w:sz w:val="28"/>
                <w:szCs w:val="28"/>
                <w:lang w:val="en-US"/>
              </w:rPr>
              <w:t>Peshqesh</w:t>
            </w:r>
            <w:r w:rsidRPr="004305D3">
              <w:rPr>
                <w:sz w:val="28"/>
                <w:szCs w:val="28"/>
              </w:rPr>
              <w:t xml:space="preserve"> </w:t>
            </w:r>
            <w:r w:rsidRPr="006119AE">
              <w:rPr>
                <w:sz w:val="28"/>
                <w:szCs w:val="28"/>
                <w:lang w:val="en-US"/>
              </w:rPr>
              <w:t>q</w:t>
            </w:r>
            <w:r w:rsidRPr="004305D3">
              <w:rPr>
                <w:sz w:val="28"/>
                <w:szCs w:val="28"/>
              </w:rPr>
              <w:t xml:space="preserve">ë </w:t>
            </w:r>
            <w:r w:rsidRPr="006119AE">
              <w:rPr>
                <w:sz w:val="28"/>
                <w:szCs w:val="28"/>
                <w:lang w:val="en-US"/>
              </w:rPr>
              <w:t>i</w:t>
            </w:r>
            <w:r w:rsidRPr="004305D3">
              <w:rPr>
                <w:sz w:val="28"/>
                <w:szCs w:val="28"/>
              </w:rPr>
              <w:t xml:space="preserve"> </w:t>
            </w:r>
            <w:r w:rsidRPr="006119AE">
              <w:rPr>
                <w:sz w:val="28"/>
                <w:szCs w:val="28"/>
                <w:lang w:val="en-US"/>
              </w:rPr>
              <w:t>d</w:t>
            </w:r>
            <w:r w:rsidRPr="004305D3">
              <w:rPr>
                <w:sz w:val="28"/>
                <w:szCs w:val="28"/>
              </w:rPr>
              <w:t>ë</w:t>
            </w:r>
            <w:r w:rsidRPr="006119AE">
              <w:rPr>
                <w:sz w:val="28"/>
                <w:szCs w:val="28"/>
                <w:lang w:val="en-US"/>
              </w:rPr>
              <w:t>rgonte</w:t>
            </w:r>
            <w:r w:rsidRPr="004305D3">
              <w:rPr>
                <w:sz w:val="28"/>
                <w:szCs w:val="28"/>
              </w:rPr>
              <w:t xml:space="preserve"> </w:t>
            </w:r>
            <w:r w:rsidRPr="006119AE">
              <w:rPr>
                <w:sz w:val="28"/>
                <w:szCs w:val="28"/>
                <w:lang w:val="en-US"/>
              </w:rPr>
              <w:t>dh</w:t>
            </w:r>
            <w:r w:rsidRPr="004305D3">
              <w:rPr>
                <w:sz w:val="28"/>
                <w:szCs w:val="28"/>
              </w:rPr>
              <w:t>ë</w:t>
            </w:r>
            <w:r w:rsidRPr="006119AE">
              <w:rPr>
                <w:sz w:val="28"/>
                <w:szCs w:val="28"/>
                <w:lang w:val="en-US"/>
              </w:rPr>
              <w:t>ndri</w:t>
            </w:r>
            <w:r w:rsidRPr="004305D3">
              <w:rPr>
                <w:sz w:val="28"/>
                <w:szCs w:val="28"/>
              </w:rPr>
              <w:t xml:space="preserve"> </w:t>
            </w:r>
            <w:r w:rsidRPr="006119AE">
              <w:rPr>
                <w:sz w:val="28"/>
                <w:szCs w:val="28"/>
                <w:lang w:val="en-US"/>
              </w:rPr>
              <w:t>nuses</w:t>
            </w:r>
            <w:r w:rsidRPr="004305D3">
              <w:rPr>
                <w:sz w:val="28"/>
                <w:szCs w:val="28"/>
              </w:rPr>
              <w:t xml:space="preserve"> </w:t>
            </w:r>
            <w:r w:rsidRPr="006119AE">
              <w:rPr>
                <w:sz w:val="28"/>
                <w:szCs w:val="28"/>
                <w:lang w:val="en-US"/>
              </w:rPr>
              <w:t>n</w:t>
            </w:r>
            <w:r w:rsidRPr="004305D3">
              <w:rPr>
                <w:sz w:val="28"/>
                <w:szCs w:val="28"/>
              </w:rPr>
              <w:t xml:space="preserve">ë </w:t>
            </w:r>
            <w:r w:rsidRPr="006119AE">
              <w:rPr>
                <w:sz w:val="28"/>
                <w:szCs w:val="28"/>
                <w:lang w:val="en-US"/>
              </w:rPr>
              <w:t>jav</w:t>
            </w:r>
            <w:r w:rsidRPr="004305D3">
              <w:rPr>
                <w:sz w:val="28"/>
                <w:szCs w:val="28"/>
              </w:rPr>
              <w:t>ë</w:t>
            </w:r>
            <w:r w:rsidRPr="006119AE">
              <w:rPr>
                <w:sz w:val="28"/>
                <w:szCs w:val="28"/>
                <w:lang w:val="en-US"/>
              </w:rPr>
              <w:t>n</w:t>
            </w:r>
            <w:r w:rsidRPr="004305D3">
              <w:rPr>
                <w:sz w:val="28"/>
                <w:szCs w:val="28"/>
              </w:rPr>
              <w:t xml:space="preserve"> </w:t>
            </w:r>
            <w:r w:rsidRPr="006119AE">
              <w:rPr>
                <w:sz w:val="28"/>
                <w:szCs w:val="28"/>
                <w:lang w:val="en-US"/>
              </w:rPr>
              <w:t>e</w:t>
            </w:r>
            <w:r w:rsidRPr="004305D3">
              <w:rPr>
                <w:sz w:val="28"/>
                <w:szCs w:val="28"/>
              </w:rPr>
              <w:t xml:space="preserve"> </w:t>
            </w:r>
            <w:r w:rsidRPr="006119AE">
              <w:rPr>
                <w:sz w:val="28"/>
                <w:szCs w:val="28"/>
                <w:lang w:val="en-US"/>
              </w:rPr>
              <w:t>dasm</w:t>
            </w:r>
            <w:r w:rsidRPr="004305D3">
              <w:rPr>
                <w:sz w:val="28"/>
                <w:szCs w:val="28"/>
              </w:rPr>
              <w:t>ë</w:t>
            </w:r>
            <w:r w:rsidRPr="006119AE">
              <w:rPr>
                <w:sz w:val="28"/>
                <w:szCs w:val="28"/>
                <w:lang w:val="en-US"/>
              </w:rPr>
              <w:t>s</w:t>
            </w:r>
            <w:r w:rsidRPr="004305D3">
              <w:rPr>
                <w:sz w:val="28"/>
                <w:szCs w:val="28"/>
              </w:rPr>
              <w:t xml:space="preserve">; </w:t>
            </w:r>
            <w:r w:rsidRPr="006119AE">
              <w:rPr>
                <w:sz w:val="28"/>
                <w:szCs w:val="28"/>
                <w:lang w:val="en-US"/>
              </w:rPr>
              <w:t>buka</w:t>
            </w:r>
            <w:r w:rsidRPr="004305D3">
              <w:rPr>
                <w:sz w:val="28"/>
                <w:szCs w:val="28"/>
              </w:rPr>
              <w:t xml:space="preserve"> </w:t>
            </w:r>
            <w:r w:rsidRPr="006119AE">
              <w:rPr>
                <w:sz w:val="28"/>
                <w:szCs w:val="28"/>
                <w:lang w:val="en-US"/>
              </w:rPr>
              <w:t>e</w:t>
            </w:r>
            <w:r w:rsidRPr="004305D3">
              <w:rPr>
                <w:sz w:val="28"/>
                <w:szCs w:val="28"/>
              </w:rPr>
              <w:t xml:space="preserve"> </w:t>
            </w:r>
            <w:r w:rsidRPr="006119AE">
              <w:rPr>
                <w:sz w:val="28"/>
                <w:szCs w:val="28"/>
                <w:lang w:val="en-US"/>
              </w:rPr>
              <w:t>nuses</w:t>
            </w:r>
          </w:p>
        </w:tc>
        <w:tc>
          <w:tcPr>
            <w:tcW w:w="2410" w:type="dxa"/>
          </w:tcPr>
          <w:p w:rsidR="00FD6187" w:rsidRPr="006119AE" w:rsidRDefault="00FD6187" w:rsidP="00FD6187">
            <w:pPr>
              <w:pStyle w:val="expl"/>
              <w:spacing w:before="0" w:beforeAutospacing="0" w:after="0" w:afterAutospacing="0" w:line="360" w:lineRule="auto"/>
              <w:rPr>
                <w:b/>
                <w:color w:val="000000"/>
                <w:sz w:val="28"/>
                <w:szCs w:val="28"/>
                <w:lang w:val="sq-AL"/>
              </w:rPr>
            </w:pPr>
          </w:p>
        </w:tc>
        <w:tc>
          <w:tcPr>
            <w:tcW w:w="2585" w:type="dxa"/>
          </w:tcPr>
          <w:p w:rsidR="00FD6187" w:rsidRPr="006119AE" w:rsidRDefault="00FD6187" w:rsidP="00FD6187">
            <w:pPr>
              <w:pStyle w:val="expl"/>
              <w:spacing w:before="0" w:beforeAutospacing="0" w:after="0" w:afterAutospacing="0" w:line="360" w:lineRule="auto"/>
              <w:rPr>
                <w:b/>
                <w:color w:val="000000"/>
                <w:sz w:val="28"/>
                <w:szCs w:val="28"/>
                <w:lang w:val="sq-AL"/>
              </w:rPr>
            </w:pPr>
          </w:p>
        </w:tc>
      </w:tr>
      <w:tr w:rsidR="002B1C74" w:rsidRPr="00C81DF4" w:rsidTr="002B1C74">
        <w:tc>
          <w:tcPr>
            <w:tcW w:w="2376" w:type="dxa"/>
          </w:tcPr>
          <w:p w:rsidR="00464999" w:rsidRPr="006119AE" w:rsidRDefault="00464999" w:rsidP="00464999">
            <w:pPr>
              <w:pStyle w:val="expl"/>
              <w:spacing w:before="0" w:beforeAutospacing="0" w:after="0" w:afterAutospacing="0" w:line="360" w:lineRule="auto"/>
              <w:rPr>
                <w:sz w:val="28"/>
                <w:szCs w:val="28"/>
              </w:rPr>
            </w:pPr>
            <w:r w:rsidRPr="006119AE">
              <w:rPr>
                <w:sz w:val="28"/>
                <w:szCs w:val="28"/>
              </w:rPr>
              <w:t>1. Сват</w:t>
            </w:r>
          </w:p>
          <w:p w:rsidR="00FD6187" w:rsidRPr="006119AE" w:rsidRDefault="00464999" w:rsidP="00464999">
            <w:pPr>
              <w:pStyle w:val="expl"/>
              <w:spacing w:before="0" w:beforeAutospacing="0" w:after="0" w:afterAutospacing="0" w:line="360" w:lineRule="auto"/>
              <w:rPr>
                <w:sz w:val="28"/>
                <w:szCs w:val="28"/>
              </w:rPr>
            </w:pPr>
            <w:r w:rsidRPr="006119AE">
              <w:rPr>
                <w:sz w:val="28"/>
                <w:szCs w:val="28"/>
              </w:rPr>
              <w:t>2. Близкий друг жениха, который отправляется в составе свадебной процессии за невестой</w:t>
            </w:r>
          </w:p>
        </w:tc>
        <w:tc>
          <w:tcPr>
            <w:tcW w:w="3402" w:type="dxa"/>
          </w:tcPr>
          <w:p w:rsidR="00FD6187" w:rsidRPr="006119AE" w:rsidRDefault="00FD6187" w:rsidP="00FD6187">
            <w:pPr>
              <w:pStyle w:val="expl"/>
              <w:spacing w:before="0" w:beforeAutospacing="0" w:after="0" w:afterAutospacing="0" w:line="360" w:lineRule="auto"/>
              <w:rPr>
                <w:sz w:val="28"/>
                <w:szCs w:val="28"/>
                <w:lang w:val="sq-AL"/>
              </w:rPr>
            </w:pPr>
            <w:r w:rsidRPr="006119AE">
              <w:rPr>
                <w:sz w:val="28"/>
                <w:szCs w:val="28"/>
                <w:lang w:val="sq-AL"/>
              </w:rPr>
              <w:t>1.  Babai i nuses a secili nga të afërmit e saj (burrë a djalë) kundrejt prindërve e të afërmve të dhëndrit; babai i dhëndrit a secili nga të afërmit e tij (burrë a djalë) kundrejt prindërve e të afërmve të nuses; ai që lidhet e bëhet i afërm me një tjetër me anë të një martese.</w:t>
            </w:r>
          </w:p>
          <w:p w:rsidR="00FD6187" w:rsidRPr="006119AE" w:rsidRDefault="00FD6187" w:rsidP="00FD6187">
            <w:pPr>
              <w:pStyle w:val="expl"/>
              <w:spacing w:before="0" w:beforeAutospacing="0" w:after="0" w:afterAutospacing="0" w:line="360" w:lineRule="auto"/>
              <w:rPr>
                <w:sz w:val="28"/>
                <w:szCs w:val="28"/>
                <w:lang w:val="sq-AL"/>
              </w:rPr>
            </w:pPr>
            <w:r w:rsidRPr="006119AE">
              <w:rPr>
                <w:sz w:val="28"/>
                <w:szCs w:val="28"/>
                <w:lang w:val="sq-AL"/>
              </w:rPr>
              <w:t>2. Secili nga të afërmit e miqtë e dhëndrit, që shkojnë së bashku për të marrë nusen.</w:t>
            </w:r>
            <w:r w:rsidRPr="006119AE">
              <w:rPr>
                <w:rStyle w:val="apple-converted-space"/>
                <w:sz w:val="28"/>
                <w:szCs w:val="28"/>
                <w:lang w:val="sq-AL"/>
              </w:rPr>
              <w:t> </w:t>
            </w:r>
          </w:p>
        </w:tc>
        <w:tc>
          <w:tcPr>
            <w:tcW w:w="2410" w:type="dxa"/>
          </w:tcPr>
          <w:p w:rsidR="00FD6187" w:rsidRPr="006119AE" w:rsidRDefault="00FD6187" w:rsidP="00FD6187">
            <w:pPr>
              <w:spacing w:line="360" w:lineRule="auto"/>
              <w:ind w:left="-284" w:firstLine="284"/>
              <w:rPr>
                <w:rFonts w:ascii="Times New Roman" w:hAnsi="Times New Roman" w:cs="Times New Roman"/>
                <w:i/>
                <w:color w:val="000000"/>
                <w:sz w:val="28"/>
                <w:szCs w:val="28"/>
                <w:lang w:val="sq-AL"/>
              </w:rPr>
            </w:pPr>
            <w:r w:rsidRPr="006119AE">
              <w:rPr>
                <w:rFonts w:ascii="Times New Roman" w:hAnsi="Times New Roman" w:cs="Times New Roman"/>
                <w:i/>
                <w:color w:val="000000"/>
                <w:sz w:val="28"/>
                <w:szCs w:val="28"/>
                <w:lang w:val="sq-AL"/>
              </w:rPr>
              <w:t>Krushk-u;</w:t>
            </w:r>
          </w:p>
          <w:p w:rsidR="00FD6187" w:rsidRPr="006119AE" w:rsidRDefault="00FD6187" w:rsidP="00FD6187">
            <w:pPr>
              <w:spacing w:line="360" w:lineRule="auto"/>
              <w:ind w:left="-284" w:firstLine="284"/>
              <w:rPr>
                <w:rFonts w:ascii="Times New Roman" w:hAnsi="Times New Roman" w:cs="Times New Roman"/>
                <w:i/>
                <w:color w:val="000000"/>
                <w:sz w:val="28"/>
                <w:szCs w:val="28"/>
                <w:lang w:val="sq-AL"/>
              </w:rPr>
            </w:pPr>
            <w:r w:rsidRPr="006119AE">
              <w:rPr>
                <w:rFonts w:ascii="Times New Roman" w:hAnsi="Times New Roman" w:cs="Times New Roman"/>
                <w:i/>
                <w:color w:val="000000"/>
                <w:sz w:val="28"/>
                <w:szCs w:val="28"/>
                <w:lang w:val="sq-AL"/>
              </w:rPr>
              <w:t>Tata i nuses</w:t>
            </w:r>
          </w:p>
        </w:tc>
        <w:tc>
          <w:tcPr>
            <w:tcW w:w="2585" w:type="dxa"/>
          </w:tcPr>
          <w:p w:rsidR="00FD6187" w:rsidRPr="006119AE" w:rsidRDefault="00FD6187" w:rsidP="00FD6187">
            <w:pPr>
              <w:spacing w:line="360" w:lineRule="auto"/>
              <w:ind w:left="-284" w:firstLine="284"/>
              <w:rPr>
                <w:rFonts w:ascii="Times New Roman" w:hAnsi="Times New Roman" w:cs="Times New Roman"/>
                <w:i/>
                <w:color w:val="000000"/>
                <w:sz w:val="28"/>
                <w:szCs w:val="28"/>
                <w:lang w:val="sq-AL"/>
              </w:rPr>
            </w:pPr>
            <w:r w:rsidRPr="006119AE">
              <w:rPr>
                <w:rFonts w:ascii="Times New Roman" w:hAnsi="Times New Roman" w:cs="Times New Roman"/>
                <w:i/>
                <w:color w:val="000000"/>
                <w:sz w:val="28"/>
                <w:szCs w:val="28"/>
                <w:lang w:val="sq-AL"/>
              </w:rPr>
              <w:t>Parenti acquisiti;</w:t>
            </w:r>
          </w:p>
          <w:p w:rsidR="00FD6187" w:rsidRPr="006119AE" w:rsidRDefault="00FD6187" w:rsidP="00FD6187">
            <w:pPr>
              <w:spacing w:line="360" w:lineRule="auto"/>
              <w:ind w:left="-284" w:firstLine="284"/>
              <w:rPr>
                <w:rFonts w:ascii="Times New Roman" w:hAnsi="Times New Roman" w:cs="Times New Roman"/>
                <w:i/>
                <w:color w:val="000000"/>
                <w:sz w:val="28"/>
                <w:szCs w:val="28"/>
                <w:lang w:val="sq-AL"/>
              </w:rPr>
            </w:pPr>
            <w:r w:rsidRPr="006119AE">
              <w:rPr>
                <w:rFonts w:ascii="Times New Roman" w:hAnsi="Times New Roman" w:cs="Times New Roman"/>
                <w:i/>
                <w:color w:val="000000"/>
                <w:sz w:val="28"/>
                <w:szCs w:val="28"/>
                <w:lang w:val="sq-AL"/>
              </w:rPr>
              <w:t xml:space="preserve">Padre della sposa </w:t>
            </w:r>
          </w:p>
        </w:tc>
      </w:tr>
      <w:tr w:rsidR="008F70B3" w:rsidRPr="00C81DF4" w:rsidTr="002B1C74">
        <w:tc>
          <w:tcPr>
            <w:tcW w:w="2376" w:type="dxa"/>
          </w:tcPr>
          <w:p w:rsidR="008F70B3" w:rsidRPr="006119AE" w:rsidRDefault="008F70B3" w:rsidP="008F70B3">
            <w:pPr>
              <w:pStyle w:val="expl"/>
              <w:spacing w:before="0" w:beforeAutospacing="0" w:after="0" w:afterAutospacing="0" w:line="360" w:lineRule="auto"/>
              <w:rPr>
                <w:sz w:val="28"/>
                <w:szCs w:val="28"/>
              </w:rPr>
            </w:pPr>
            <w:r w:rsidRPr="006119AE">
              <w:rPr>
                <w:sz w:val="28"/>
                <w:szCs w:val="28"/>
                <w:lang w:val="sq-AL"/>
              </w:rPr>
              <w:t xml:space="preserve">1. </w:t>
            </w:r>
            <w:r w:rsidRPr="006119AE">
              <w:rPr>
                <w:sz w:val="28"/>
                <w:szCs w:val="28"/>
              </w:rPr>
              <w:t>Сватья</w:t>
            </w:r>
          </w:p>
          <w:p w:rsidR="008F70B3" w:rsidRPr="006119AE" w:rsidRDefault="008F70B3" w:rsidP="008F70B3">
            <w:pPr>
              <w:pStyle w:val="expl"/>
              <w:spacing w:before="0" w:beforeAutospacing="0" w:after="0" w:afterAutospacing="0" w:line="360" w:lineRule="auto"/>
              <w:rPr>
                <w:sz w:val="28"/>
                <w:szCs w:val="28"/>
              </w:rPr>
            </w:pPr>
            <w:r w:rsidRPr="006119AE">
              <w:rPr>
                <w:sz w:val="28"/>
                <w:szCs w:val="28"/>
                <w:lang w:val="sq-AL"/>
              </w:rPr>
              <w:t xml:space="preserve">2. </w:t>
            </w:r>
            <w:r w:rsidRPr="006119AE">
              <w:rPr>
                <w:sz w:val="28"/>
                <w:szCs w:val="28"/>
              </w:rPr>
              <w:t>Женщина, которая отправляется в составе свадебной процессии за невестой</w:t>
            </w:r>
          </w:p>
        </w:tc>
        <w:tc>
          <w:tcPr>
            <w:tcW w:w="3402" w:type="dxa"/>
          </w:tcPr>
          <w:p w:rsidR="008F70B3" w:rsidRPr="006119AE" w:rsidRDefault="008F70B3" w:rsidP="008F70B3">
            <w:pPr>
              <w:pStyle w:val="expl"/>
              <w:spacing w:before="0" w:beforeAutospacing="0" w:after="0" w:afterAutospacing="0" w:line="360" w:lineRule="auto"/>
              <w:rPr>
                <w:rStyle w:val="apple-converted-space"/>
                <w:sz w:val="28"/>
                <w:szCs w:val="28"/>
              </w:rPr>
            </w:pPr>
            <w:r w:rsidRPr="006119AE">
              <w:rPr>
                <w:sz w:val="28"/>
                <w:szCs w:val="28"/>
              </w:rPr>
              <w:t>1.</w:t>
            </w:r>
            <w:r w:rsidRPr="006119AE">
              <w:rPr>
                <w:sz w:val="28"/>
                <w:szCs w:val="28"/>
                <w:lang w:val="en-US"/>
              </w:rPr>
              <w:t>N</w:t>
            </w:r>
            <w:r w:rsidRPr="006119AE">
              <w:rPr>
                <w:sz w:val="28"/>
                <w:szCs w:val="28"/>
              </w:rPr>
              <w:t>ë</w:t>
            </w:r>
            <w:r w:rsidRPr="006119AE">
              <w:rPr>
                <w:sz w:val="28"/>
                <w:szCs w:val="28"/>
                <w:lang w:val="en-US"/>
              </w:rPr>
              <w:t>na</w:t>
            </w:r>
            <w:r w:rsidRPr="006119AE">
              <w:rPr>
                <w:sz w:val="28"/>
                <w:szCs w:val="28"/>
              </w:rPr>
              <w:t xml:space="preserve"> </w:t>
            </w:r>
            <w:r w:rsidRPr="006119AE">
              <w:rPr>
                <w:sz w:val="28"/>
                <w:szCs w:val="28"/>
                <w:lang w:val="en-US"/>
              </w:rPr>
              <w:t>e</w:t>
            </w:r>
            <w:r w:rsidRPr="006119AE">
              <w:rPr>
                <w:sz w:val="28"/>
                <w:szCs w:val="28"/>
              </w:rPr>
              <w:t xml:space="preserve"> </w:t>
            </w:r>
            <w:r w:rsidRPr="006119AE">
              <w:rPr>
                <w:sz w:val="28"/>
                <w:szCs w:val="28"/>
                <w:lang w:val="en-US"/>
              </w:rPr>
              <w:t>nuses</w:t>
            </w:r>
            <w:r w:rsidRPr="006119AE">
              <w:rPr>
                <w:sz w:val="28"/>
                <w:szCs w:val="28"/>
              </w:rPr>
              <w:t xml:space="preserve"> </w:t>
            </w:r>
            <w:r w:rsidRPr="006119AE">
              <w:rPr>
                <w:sz w:val="28"/>
                <w:szCs w:val="28"/>
                <w:lang w:val="en-US"/>
              </w:rPr>
              <w:t>a</w:t>
            </w:r>
            <w:r w:rsidRPr="006119AE">
              <w:rPr>
                <w:sz w:val="28"/>
                <w:szCs w:val="28"/>
              </w:rPr>
              <w:t xml:space="preserve"> </w:t>
            </w:r>
            <w:r w:rsidRPr="006119AE">
              <w:rPr>
                <w:sz w:val="28"/>
                <w:szCs w:val="28"/>
                <w:lang w:val="en-US"/>
              </w:rPr>
              <w:t>secila</w:t>
            </w:r>
            <w:r w:rsidRPr="006119AE">
              <w:rPr>
                <w:sz w:val="28"/>
                <w:szCs w:val="28"/>
              </w:rPr>
              <w:t xml:space="preserve"> </w:t>
            </w:r>
            <w:r w:rsidRPr="006119AE">
              <w:rPr>
                <w:sz w:val="28"/>
                <w:szCs w:val="28"/>
                <w:lang w:val="en-US"/>
              </w:rPr>
              <w:t>nga</w:t>
            </w:r>
            <w:r w:rsidRPr="006119AE">
              <w:rPr>
                <w:sz w:val="28"/>
                <w:szCs w:val="28"/>
              </w:rPr>
              <w:t xml:space="preserve"> </w:t>
            </w:r>
            <w:r w:rsidRPr="006119AE">
              <w:rPr>
                <w:sz w:val="28"/>
                <w:szCs w:val="28"/>
                <w:lang w:val="en-US"/>
              </w:rPr>
              <w:t>t</w:t>
            </w:r>
            <w:r w:rsidRPr="006119AE">
              <w:rPr>
                <w:sz w:val="28"/>
                <w:szCs w:val="28"/>
              </w:rPr>
              <w:t xml:space="preserve">ë </w:t>
            </w:r>
            <w:r w:rsidRPr="006119AE">
              <w:rPr>
                <w:sz w:val="28"/>
                <w:szCs w:val="28"/>
                <w:lang w:val="en-US"/>
              </w:rPr>
              <w:t>af</w:t>
            </w:r>
            <w:r w:rsidRPr="006119AE">
              <w:rPr>
                <w:sz w:val="28"/>
                <w:szCs w:val="28"/>
              </w:rPr>
              <w:t>ë</w:t>
            </w:r>
            <w:r w:rsidRPr="006119AE">
              <w:rPr>
                <w:sz w:val="28"/>
                <w:szCs w:val="28"/>
                <w:lang w:val="en-US"/>
              </w:rPr>
              <w:t>rmet</w:t>
            </w:r>
            <w:r w:rsidRPr="006119AE">
              <w:rPr>
                <w:sz w:val="28"/>
                <w:szCs w:val="28"/>
              </w:rPr>
              <w:t xml:space="preserve"> </w:t>
            </w:r>
            <w:r w:rsidRPr="006119AE">
              <w:rPr>
                <w:sz w:val="28"/>
                <w:szCs w:val="28"/>
                <w:lang w:val="en-US"/>
              </w:rPr>
              <w:t>e</w:t>
            </w:r>
            <w:r w:rsidRPr="006119AE">
              <w:rPr>
                <w:sz w:val="28"/>
                <w:szCs w:val="28"/>
              </w:rPr>
              <w:t xml:space="preserve"> </w:t>
            </w:r>
            <w:r w:rsidRPr="006119AE">
              <w:rPr>
                <w:sz w:val="28"/>
                <w:szCs w:val="28"/>
                <w:lang w:val="en-US"/>
              </w:rPr>
              <w:t>saj</w:t>
            </w:r>
            <w:r w:rsidRPr="006119AE">
              <w:rPr>
                <w:sz w:val="28"/>
                <w:szCs w:val="28"/>
              </w:rPr>
              <w:t xml:space="preserve"> (</w:t>
            </w:r>
            <w:r w:rsidRPr="006119AE">
              <w:rPr>
                <w:sz w:val="28"/>
                <w:szCs w:val="28"/>
                <w:lang w:val="en-US"/>
              </w:rPr>
              <w:t>grua</w:t>
            </w:r>
            <w:r w:rsidRPr="006119AE">
              <w:rPr>
                <w:sz w:val="28"/>
                <w:szCs w:val="28"/>
              </w:rPr>
              <w:t xml:space="preserve"> </w:t>
            </w:r>
            <w:r w:rsidRPr="006119AE">
              <w:rPr>
                <w:sz w:val="28"/>
                <w:szCs w:val="28"/>
                <w:lang w:val="en-US"/>
              </w:rPr>
              <w:t>a</w:t>
            </w:r>
            <w:r w:rsidRPr="006119AE">
              <w:rPr>
                <w:sz w:val="28"/>
                <w:szCs w:val="28"/>
              </w:rPr>
              <w:t xml:space="preserve"> </w:t>
            </w:r>
            <w:r w:rsidRPr="006119AE">
              <w:rPr>
                <w:sz w:val="28"/>
                <w:szCs w:val="28"/>
                <w:lang w:val="en-US"/>
              </w:rPr>
              <w:t>vajz</w:t>
            </w:r>
            <w:r w:rsidRPr="006119AE">
              <w:rPr>
                <w:sz w:val="28"/>
                <w:szCs w:val="28"/>
              </w:rPr>
              <w:t xml:space="preserve">ë) </w:t>
            </w:r>
            <w:r w:rsidRPr="006119AE">
              <w:rPr>
                <w:sz w:val="28"/>
                <w:szCs w:val="28"/>
                <w:lang w:val="en-US"/>
              </w:rPr>
              <w:t>ndaj</w:t>
            </w:r>
            <w:r w:rsidRPr="006119AE">
              <w:rPr>
                <w:sz w:val="28"/>
                <w:szCs w:val="28"/>
              </w:rPr>
              <w:t xml:space="preserve"> </w:t>
            </w:r>
            <w:r w:rsidRPr="006119AE">
              <w:rPr>
                <w:sz w:val="28"/>
                <w:szCs w:val="28"/>
                <w:lang w:val="en-US"/>
              </w:rPr>
              <w:t>prind</w:t>
            </w:r>
            <w:r w:rsidRPr="006119AE">
              <w:rPr>
                <w:sz w:val="28"/>
                <w:szCs w:val="28"/>
              </w:rPr>
              <w:t>ë</w:t>
            </w:r>
            <w:r w:rsidRPr="006119AE">
              <w:rPr>
                <w:sz w:val="28"/>
                <w:szCs w:val="28"/>
                <w:lang w:val="en-US"/>
              </w:rPr>
              <w:t>rve</w:t>
            </w:r>
            <w:r w:rsidRPr="006119AE">
              <w:rPr>
                <w:sz w:val="28"/>
                <w:szCs w:val="28"/>
              </w:rPr>
              <w:t xml:space="preserve"> </w:t>
            </w:r>
            <w:r w:rsidRPr="006119AE">
              <w:rPr>
                <w:sz w:val="28"/>
                <w:szCs w:val="28"/>
                <w:lang w:val="en-US"/>
              </w:rPr>
              <w:t>e</w:t>
            </w:r>
            <w:r w:rsidRPr="006119AE">
              <w:rPr>
                <w:sz w:val="28"/>
                <w:szCs w:val="28"/>
              </w:rPr>
              <w:t xml:space="preserve"> </w:t>
            </w:r>
            <w:r w:rsidRPr="006119AE">
              <w:rPr>
                <w:sz w:val="28"/>
                <w:szCs w:val="28"/>
                <w:lang w:val="en-US"/>
              </w:rPr>
              <w:t>t</w:t>
            </w:r>
            <w:r w:rsidRPr="006119AE">
              <w:rPr>
                <w:sz w:val="28"/>
                <w:szCs w:val="28"/>
              </w:rPr>
              <w:t xml:space="preserve">ë </w:t>
            </w:r>
            <w:r w:rsidRPr="006119AE">
              <w:rPr>
                <w:sz w:val="28"/>
                <w:szCs w:val="28"/>
                <w:lang w:val="en-US"/>
              </w:rPr>
              <w:t>af</w:t>
            </w:r>
            <w:r w:rsidRPr="006119AE">
              <w:rPr>
                <w:sz w:val="28"/>
                <w:szCs w:val="28"/>
              </w:rPr>
              <w:t>ë</w:t>
            </w:r>
            <w:r w:rsidRPr="006119AE">
              <w:rPr>
                <w:sz w:val="28"/>
                <w:szCs w:val="28"/>
                <w:lang w:val="en-US"/>
              </w:rPr>
              <w:t>rmve</w:t>
            </w:r>
            <w:r w:rsidRPr="006119AE">
              <w:rPr>
                <w:sz w:val="28"/>
                <w:szCs w:val="28"/>
              </w:rPr>
              <w:t xml:space="preserve"> </w:t>
            </w:r>
            <w:r w:rsidRPr="006119AE">
              <w:rPr>
                <w:sz w:val="28"/>
                <w:szCs w:val="28"/>
                <w:lang w:val="en-US"/>
              </w:rPr>
              <w:t>t</w:t>
            </w:r>
            <w:r w:rsidRPr="006119AE">
              <w:rPr>
                <w:sz w:val="28"/>
                <w:szCs w:val="28"/>
              </w:rPr>
              <w:t xml:space="preserve">ë </w:t>
            </w:r>
            <w:r w:rsidRPr="006119AE">
              <w:rPr>
                <w:sz w:val="28"/>
                <w:szCs w:val="28"/>
                <w:lang w:val="en-US"/>
              </w:rPr>
              <w:t>dh</w:t>
            </w:r>
            <w:r w:rsidRPr="006119AE">
              <w:rPr>
                <w:sz w:val="28"/>
                <w:szCs w:val="28"/>
              </w:rPr>
              <w:t>ë</w:t>
            </w:r>
            <w:r w:rsidRPr="006119AE">
              <w:rPr>
                <w:sz w:val="28"/>
                <w:szCs w:val="28"/>
                <w:lang w:val="en-US"/>
              </w:rPr>
              <w:t>ndrit</w:t>
            </w:r>
            <w:r w:rsidRPr="006119AE">
              <w:rPr>
                <w:sz w:val="28"/>
                <w:szCs w:val="28"/>
              </w:rPr>
              <w:t xml:space="preserve">; </w:t>
            </w:r>
            <w:r w:rsidRPr="006119AE">
              <w:rPr>
                <w:sz w:val="28"/>
                <w:szCs w:val="28"/>
                <w:lang w:val="en-US"/>
              </w:rPr>
              <w:t>n</w:t>
            </w:r>
            <w:r w:rsidRPr="006119AE">
              <w:rPr>
                <w:sz w:val="28"/>
                <w:szCs w:val="28"/>
              </w:rPr>
              <w:t>ë</w:t>
            </w:r>
            <w:r w:rsidRPr="006119AE">
              <w:rPr>
                <w:sz w:val="28"/>
                <w:szCs w:val="28"/>
                <w:lang w:val="en-US"/>
              </w:rPr>
              <w:t>na</w:t>
            </w:r>
            <w:r w:rsidRPr="006119AE">
              <w:rPr>
                <w:sz w:val="28"/>
                <w:szCs w:val="28"/>
              </w:rPr>
              <w:t xml:space="preserve"> </w:t>
            </w:r>
            <w:r w:rsidRPr="006119AE">
              <w:rPr>
                <w:sz w:val="28"/>
                <w:szCs w:val="28"/>
                <w:lang w:val="en-US"/>
              </w:rPr>
              <w:t>e</w:t>
            </w:r>
            <w:r w:rsidRPr="006119AE">
              <w:rPr>
                <w:sz w:val="28"/>
                <w:szCs w:val="28"/>
              </w:rPr>
              <w:t xml:space="preserve"> </w:t>
            </w:r>
            <w:r w:rsidRPr="006119AE">
              <w:rPr>
                <w:sz w:val="28"/>
                <w:szCs w:val="28"/>
                <w:lang w:val="en-US"/>
              </w:rPr>
              <w:t>dh</w:t>
            </w:r>
            <w:r w:rsidRPr="006119AE">
              <w:rPr>
                <w:sz w:val="28"/>
                <w:szCs w:val="28"/>
              </w:rPr>
              <w:t>ë</w:t>
            </w:r>
            <w:r w:rsidRPr="006119AE">
              <w:rPr>
                <w:sz w:val="28"/>
                <w:szCs w:val="28"/>
                <w:lang w:val="en-US"/>
              </w:rPr>
              <w:t>ndrit</w:t>
            </w:r>
            <w:r w:rsidRPr="006119AE">
              <w:rPr>
                <w:sz w:val="28"/>
                <w:szCs w:val="28"/>
              </w:rPr>
              <w:t xml:space="preserve"> </w:t>
            </w:r>
            <w:r w:rsidRPr="006119AE">
              <w:rPr>
                <w:sz w:val="28"/>
                <w:szCs w:val="28"/>
                <w:lang w:val="en-US"/>
              </w:rPr>
              <w:t>a</w:t>
            </w:r>
            <w:r w:rsidRPr="006119AE">
              <w:rPr>
                <w:sz w:val="28"/>
                <w:szCs w:val="28"/>
              </w:rPr>
              <w:t xml:space="preserve"> </w:t>
            </w:r>
            <w:r w:rsidRPr="006119AE">
              <w:rPr>
                <w:sz w:val="28"/>
                <w:szCs w:val="28"/>
                <w:lang w:val="en-US"/>
              </w:rPr>
              <w:t>secila</w:t>
            </w:r>
            <w:r w:rsidRPr="006119AE">
              <w:rPr>
                <w:sz w:val="28"/>
                <w:szCs w:val="28"/>
              </w:rPr>
              <w:t xml:space="preserve"> </w:t>
            </w:r>
            <w:r w:rsidRPr="006119AE">
              <w:rPr>
                <w:sz w:val="28"/>
                <w:szCs w:val="28"/>
                <w:lang w:val="en-US"/>
              </w:rPr>
              <w:t>nga</w:t>
            </w:r>
            <w:r w:rsidRPr="006119AE">
              <w:rPr>
                <w:sz w:val="28"/>
                <w:szCs w:val="28"/>
              </w:rPr>
              <w:t xml:space="preserve"> </w:t>
            </w:r>
            <w:r w:rsidRPr="006119AE">
              <w:rPr>
                <w:sz w:val="28"/>
                <w:szCs w:val="28"/>
                <w:lang w:val="en-US"/>
              </w:rPr>
              <w:t>t</w:t>
            </w:r>
            <w:r w:rsidRPr="006119AE">
              <w:rPr>
                <w:sz w:val="28"/>
                <w:szCs w:val="28"/>
              </w:rPr>
              <w:t xml:space="preserve">ë </w:t>
            </w:r>
            <w:r w:rsidRPr="006119AE">
              <w:rPr>
                <w:sz w:val="28"/>
                <w:szCs w:val="28"/>
                <w:lang w:val="en-US"/>
              </w:rPr>
              <w:t>af</w:t>
            </w:r>
            <w:r w:rsidRPr="006119AE">
              <w:rPr>
                <w:sz w:val="28"/>
                <w:szCs w:val="28"/>
              </w:rPr>
              <w:t>ë</w:t>
            </w:r>
            <w:r w:rsidRPr="006119AE">
              <w:rPr>
                <w:sz w:val="28"/>
                <w:szCs w:val="28"/>
                <w:lang w:val="en-US"/>
              </w:rPr>
              <w:t>rmet</w:t>
            </w:r>
            <w:r w:rsidRPr="006119AE">
              <w:rPr>
                <w:sz w:val="28"/>
                <w:szCs w:val="28"/>
              </w:rPr>
              <w:t xml:space="preserve"> </w:t>
            </w:r>
            <w:r w:rsidRPr="006119AE">
              <w:rPr>
                <w:sz w:val="28"/>
                <w:szCs w:val="28"/>
                <w:lang w:val="en-US"/>
              </w:rPr>
              <w:t>e</w:t>
            </w:r>
            <w:r w:rsidRPr="006119AE">
              <w:rPr>
                <w:sz w:val="28"/>
                <w:szCs w:val="28"/>
              </w:rPr>
              <w:t xml:space="preserve"> </w:t>
            </w:r>
            <w:r w:rsidRPr="006119AE">
              <w:rPr>
                <w:sz w:val="28"/>
                <w:szCs w:val="28"/>
                <w:lang w:val="en-US"/>
              </w:rPr>
              <w:t>tij</w:t>
            </w:r>
            <w:r w:rsidRPr="006119AE">
              <w:rPr>
                <w:sz w:val="28"/>
                <w:szCs w:val="28"/>
              </w:rPr>
              <w:t xml:space="preserve"> (</w:t>
            </w:r>
            <w:r w:rsidRPr="006119AE">
              <w:rPr>
                <w:sz w:val="28"/>
                <w:szCs w:val="28"/>
                <w:lang w:val="en-US"/>
              </w:rPr>
              <w:t>grua</w:t>
            </w:r>
            <w:r w:rsidRPr="006119AE">
              <w:rPr>
                <w:sz w:val="28"/>
                <w:szCs w:val="28"/>
              </w:rPr>
              <w:t xml:space="preserve"> </w:t>
            </w:r>
            <w:r w:rsidRPr="006119AE">
              <w:rPr>
                <w:sz w:val="28"/>
                <w:szCs w:val="28"/>
                <w:lang w:val="en-US"/>
              </w:rPr>
              <w:t>a</w:t>
            </w:r>
            <w:r w:rsidRPr="006119AE">
              <w:rPr>
                <w:sz w:val="28"/>
                <w:szCs w:val="28"/>
              </w:rPr>
              <w:t xml:space="preserve"> </w:t>
            </w:r>
            <w:r w:rsidRPr="006119AE">
              <w:rPr>
                <w:sz w:val="28"/>
                <w:szCs w:val="28"/>
                <w:lang w:val="en-US"/>
              </w:rPr>
              <w:t>vajz</w:t>
            </w:r>
            <w:r w:rsidRPr="006119AE">
              <w:rPr>
                <w:sz w:val="28"/>
                <w:szCs w:val="28"/>
              </w:rPr>
              <w:t xml:space="preserve">ë) </w:t>
            </w:r>
            <w:r w:rsidRPr="006119AE">
              <w:rPr>
                <w:sz w:val="28"/>
                <w:szCs w:val="28"/>
                <w:lang w:val="en-US"/>
              </w:rPr>
              <w:t>ndaj</w:t>
            </w:r>
            <w:r w:rsidRPr="006119AE">
              <w:rPr>
                <w:sz w:val="28"/>
                <w:szCs w:val="28"/>
              </w:rPr>
              <w:t xml:space="preserve"> </w:t>
            </w:r>
            <w:r w:rsidRPr="006119AE">
              <w:rPr>
                <w:sz w:val="28"/>
                <w:szCs w:val="28"/>
                <w:lang w:val="en-US"/>
              </w:rPr>
              <w:t>prind</w:t>
            </w:r>
            <w:r w:rsidRPr="006119AE">
              <w:rPr>
                <w:sz w:val="28"/>
                <w:szCs w:val="28"/>
              </w:rPr>
              <w:t>ë</w:t>
            </w:r>
            <w:r w:rsidRPr="006119AE">
              <w:rPr>
                <w:sz w:val="28"/>
                <w:szCs w:val="28"/>
                <w:lang w:val="en-US"/>
              </w:rPr>
              <w:t>rve</w:t>
            </w:r>
            <w:r w:rsidRPr="006119AE">
              <w:rPr>
                <w:sz w:val="28"/>
                <w:szCs w:val="28"/>
              </w:rPr>
              <w:t xml:space="preserve"> </w:t>
            </w:r>
            <w:r w:rsidRPr="006119AE">
              <w:rPr>
                <w:sz w:val="28"/>
                <w:szCs w:val="28"/>
                <w:lang w:val="en-US"/>
              </w:rPr>
              <w:t>e</w:t>
            </w:r>
            <w:r w:rsidRPr="006119AE">
              <w:rPr>
                <w:sz w:val="28"/>
                <w:szCs w:val="28"/>
              </w:rPr>
              <w:t xml:space="preserve"> </w:t>
            </w:r>
            <w:r w:rsidRPr="006119AE">
              <w:rPr>
                <w:sz w:val="28"/>
                <w:szCs w:val="28"/>
                <w:lang w:val="en-US"/>
              </w:rPr>
              <w:t>t</w:t>
            </w:r>
            <w:r w:rsidRPr="006119AE">
              <w:rPr>
                <w:sz w:val="28"/>
                <w:szCs w:val="28"/>
              </w:rPr>
              <w:t xml:space="preserve">ë </w:t>
            </w:r>
            <w:r w:rsidRPr="006119AE">
              <w:rPr>
                <w:sz w:val="28"/>
                <w:szCs w:val="28"/>
                <w:lang w:val="en-US"/>
              </w:rPr>
              <w:t>af</w:t>
            </w:r>
            <w:r w:rsidRPr="006119AE">
              <w:rPr>
                <w:sz w:val="28"/>
                <w:szCs w:val="28"/>
              </w:rPr>
              <w:t>ë</w:t>
            </w:r>
            <w:r w:rsidRPr="006119AE">
              <w:rPr>
                <w:sz w:val="28"/>
                <w:szCs w:val="28"/>
                <w:lang w:val="en-US"/>
              </w:rPr>
              <w:t>rmve</w:t>
            </w:r>
            <w:r w:rsidRPr="006119AE">
              <w:rPr>
                <w:sz w:val="28"/>
                <w:szCs w:val="28"/>
              </w:rPr>
              <w:t xml:space="preserve"> </w:t>
            </w:r>
            <w:r w:rsidRPr="006119AE">
              <w:rPr>
                <w:sz w:val="28"/>
                <w:szCs w:val="28"/>
                <w:lang w:val="en-US"/>
              </w:rPr>
              <w:t>t</w:t>
            </w:r>
            <w:r w:rsidRPr="006119AE">
              <w:rPr>
                <w:sz w:val="28"/>
                <w:szCs w:val="28"/>
              </w:rPr>
              <w:t xml:space="preserve">ë </w:t>
            </w:r>
            <w:r w:rsidRPr="006119AE">
              <w:rPr>
                <w:sz w:val="28"/>
                <w:szCs w:val="28"/>
                <w:lang w:val="en-US"/>
              </w:rPr>
              <w:t>nuses</w:t>
            </w:r>
            <w:r w:rsidRPr="006119AE">
              <w:rPr>
                <w:sz w:val="28"/>
                <w:szCs w:val="28"/>
              </w:rPr>
              <w:t>.</w:t>
            </w:r>
            <w:r w:rsidRPr="006119AE">
              <w:rPr>
                <w:rStyle w:val="apple-converted-space"/>
                <w:sz w:val="28"/>
                <w:szCs w:val="28"/>
                <w:lang w:val="en-US"/>
              </w:rPr>
              <w:t> </w:t>
            </w:r>
          </w:p>
          <w:p w:rsidR="008F70B3" w:rsidRPr="004305D3" w:rsidRDefault="008F70B3" w:rsidP="008F70B3">
            <w:pPr>
              <w:pStyle w:val="expl"/>
              <w:spacing w:before="0" w:beforeAutospacing="0" w:after="0" w:afterAutospacing="0" w:line="360" w:lineRule="auto"/>
              <w:rPr>
                <w:sz w:val="28"/>
                <w:szCs w:val="28"/>
              </w:rPr>
            </w:pPr>
            <w:r w:rsidRPr="004305D3">
              <w:rPr>
                <w:rStyle w:val="apple-converted-space"/>
                <w:sz w:val="28"/>
                <w:szCs w:val="28"/>
              </w:rPr>
              <w:t>2.</w:t>
            </w:r>
            <w:r w:rsidRPr="004305D3">
              <w:rPr>
                <w:sz w:val="28"/>
                <w:szCs w:val="28"/>
              </w:rPr>
              <w:t xml:space="preserve"> </w:t>
            </w:r>
            <w:r w:rsidRPr="006119AE">
              <w:rPr>
                <w:sz w:val="28"/>
                <w:szCs w:val="28"/>
                <w:lang w:val="en-US"/>
              </w:rPr>
              <w:t>Secila</w:t>
            </w:r>
            <w:r w:rsidRPr="004305D3">
              <w:rPr>
                <w:sz w:val="28"/>
                <w:szCs w:val="28"/>
              </w:rPr>
              <w:t xml:space="preserve"> </w:t>
            </w:r>
            <w:r w:rsidRPr="006119AE">
              <w:rPr>
                <w:sz w:val="28"/>
                <w:szCs w:val="28"/>
                <w:lang w:val="en-US"/>
              </w:rPr>
              <w:t>nga</w:t>
            </w:r>
            <w:r w:rsidRPr="004305D3">
              <w:rPr>
                <w:sz w:val="28"/>
                <w:szCs w:val="28"/>
              </w:rPr>
              <w:t xml:space="preserve"> </w:t>
            </w:r>
            <w:r w:rsidRPr="006119AE">
              <w:rPr>
                <w:sz w:val="28"/>
                <w:szCs w:val="28"/>
                <w:lang w:val="en-US"/>
              </w:rPr>
              <w:t>dasmoret</w:t>
            </w:r>
            <w:r w:rsidRPr="004305D3">
              <w:rPr>
                <w:sz w:val="28"/>
                <w:szCs w:val="28"/>
              </w:rPr>
              <w:t xml:space="preserve"> </w:t>
            </w:r>
            <w:r w:rsidRPr="006119AE">
              <w:rPr>
                <w:sz w:val="28"/>
                <w:szCs w:val="28"/>
                <w:lang w:val="en-US"/>
              </w:rPr>
              <w:t>q</w:t>
            </w:r>
            <w:r w:rsidRPr="004305D3">
              <w:rPr>
                <w:sz w:val="28"/>
                <w:szCs w:val="28"/>
              </w:rPr>
              <w:t xml:space="preserve">ë </w:t>
            </w:r>
            <w:r w:rsidRPr="006119AE">
              <w:rPr>
                <w:sz w:val="28"/>
                <w:szCs w:val="28"/>
                <w:lang w:val="en-US"/>
              </w:rPr>
              <w:t>shkojn</w:t>
            </w:r>
            <w:r w:rsidRPr="004305D3">
              <w:rPr>
                <w:sz w:val="28"/>
                <w:szCs w:val="28"/>
              </w:rPr>
              <w:t xml:space="preserve">ë </w:t>
            </w:r>
            <w:r w:rsidRPr="006119AE">
              <w:rPr>
                <w:sz w:val="28"/>
                <w:szCs w:val="28"/>
                <w:lang w:val="en-US"/>
              </w:rPr>
              <w:t>s</w:t>
            </w:r>
            <w:r w:rsidRPr="004305D3">
              <w:rPr>
                <w:sz w:val="28"/>
                <w:szCs w:val="28"/>
              </w:rPr>
              <w:t xml:space="preserve">ë </w:t>
            </w:r>
            <w:r w:rsidRPr="006119AE">
              <w:rPr>
                <w:sz w:val="28"/>
                <w:szCs w:val="28"/>
                <w:lang w:val="en-US"/>
              </w:rPr>
              <w:t>bashku</w:t>
            </w:r>
            <w:r w:rsidRPr="004305D3">
              <w:rPr>
                <w:sz w:val="28"/>
                <w:szCs w:val="28"/>
              </w:rPr>
              <w:t xml:space="preserve"> </w:t>
            </w:r>
            <w:r w:rsidRPr="006119AE">
              <w:rPr>
                <w:sz w:val="28"/>
                <w:szCs w:val="28"/>
                <w:lang w:val="en-US"/>
              </w:rPr>
              <w:t>p</w:t>
            </w:r>
            <w:r w:rsidRPr="004305D3">
              <w:rPr>
                <w:sz w:val="28"/>
                <w:szCs w:val="28"/>
              </w:rPr>
              <w:t>ë</w:t>
            </w:r>
            <w:r w:rsidRPr="006119AE">
              <w:rPr>
                <w:sz w:val="28"/>
                <w:szCs w:val="28"/>
                <w:lang w:val="en-US"/>
              </w:rPr>
              <w:t>r</w:t>
            </w:r>
            <w:r w:rsidRPr="004305D3">
              <w:rPr>
                <w:sz w:val="28"/>
                <w:szCs w:val="28"/>
              </w:rPr>
              <w:t xml:space="preserve"> </w:t>
            </w:r>
            <w:r w:rsidRPr="006119AE">
              <w:rPr>
                <w:sz w:val="28"/>
                <w:szCs w:val="28"/>
                <w:lang w:val="en-US"/>
              </w:rPr>
              <w:t>t</w:t>
            </w:r>
            <w:r w:rsidRPr="004305D3">
              <w:rPr>
                <w:sz w:val="28"/>
                <w:szCs w:val="28"/>
              </w:rPr>
              <w:t xml:space="preserve">ë </w:t>
            </w:r>
            <w:r w:rsidRPr="006119AE">
              <w:rPr>
                <w:sz w:val="28"/>
                <w:szCs w:val="28"/>
                <w:lang w:val="en-US"/>
              </w:rPr>
              <w:t>marr</w:t>
            </w:r>
            <w:r w:rsidRPr="004305D3">
              <w:rPr>
                <w:sz w:val="28"/>
                <w:szCs w:val="28"/>
              </w:rPr>
              <w:t xml:space="preserve">ë </w:t>
            </w:r>
            <w:r w:rsidRPr="006119AE">
              <w:rPr>
                <w:sz w:val="28"/>
                <w:szCs w:val="28"/>
                <w:lang w:val="en-US"/>
              </w:rPr>
              <w:t>nusen</w:t>
            </w:r>
            <w:r w:rsidRPr="004305D3">
              <w:rPr>
                <w:sz w:val="28"/>
                <w:szCs w:val="28"/>
              </w:rPr>
              <w:t>.</w:t>
            </w:r>
          </w:p>
        </w:tc>
        <w:tc>
          <w:tcPr>
            <w:tcW w:w="2410" w:type="dxa"/>
          </w:tcPr>
          <w:p w:rsidR="008F70B3" w:rsidRPr="006119AE" w:rsidRDefault="008F70B3" w:rsidP="008F70B3">
            <w:pPr>
              <w:pStyle w:val="expl"/>
              <w:spacing w:before="0" w:beforeAutospacing="0" w:after="0" w:afterAutospacing="0" w:line="360" w:lineRule="auto"/>
              <w:rPr>
                <w:i/>
                <w:color w:val="000000"/>
                <w:sz w:val="28"/>
                <w:szCs w:val="28"/>
                <w:lang w:val="en-US"/>
              </w:rPr>
            </w:pPr>
            <w:r w:rsidRPr="006119AE">
              <w:rPr>
                <w:i/>
                <w:color w:val="000000"/>
                <w:sz w:val="28"/>
                <w:szCs w:val="28"/>
                <w:lang w:val="sq-AL"/>
              </w:rPr>
              <w:t>Krushk</w:t>
            </w:r>
            <w:r w:rsidRPr="006119AE">
              <w:rPr>
                <w:i/>
                <w:color w:val="000000"/>
                <w:sz w:val="28"/>
                <w:szCs w:val="28"/>
                <w:lang w:val="en-US"/>
              </w:rPr>
              <w:t>ë-a;</w:t>
            </w:r>
          </w:p>
          <w:p w:rsidR="008F70B3" w:rsidRPr="006119AE" w:rsidRDefault="008F70B3" w:rsidP="008F70B3">
            <w:pPr>
              <w:pStyle w:val="expl"/>
              <w:spacing w:before="0" w:beforeAutospacing="0" w:after="0" w:afterAutospacing="0" w:line="360" w:lineRule="auto"/>
              <w:rPr>
                <w:i/>
                <w:color w:val="000000"/>
                <w:sz w:val="28"/>
                <w:szCs w:val="28"/>
                <w:lang w:val="sq-AL"/>
              </w:rPr>
            </w:pPr>
            <w:r w:rsidRPr="006119AE">
              <w:rPr>
                <w:i/>
                <w:color w:val="000000"/>
                <w:sz w:val="28"/>
                <w:szCs w:val="28"/>
                <w:lang w:val="en-US"/>
              </w:rPr>
              <w:t>Mëma e nuses</w:t>
            </w:r>
          </w:p>
        </w:tc>
        <w:tc>
          <w:tcPr>
            <w:tcW w:w="2585" w:type="dxa"/>
          </w:tcPr>
          <w:p w:rsidR="008F70B3" w:rsidRPr="006119AE" w:rsidRDefault="008F70B3" w:rsidP="008F70B3">
            <w:pPr>
              <w:pStyle w:val="expl"/>
              <w:spacing w:before="0" w:beforeAutospacing="0" w:after="0" w:afterAutospacing="0" w:line="360" w:lineRule="auto"/>
              <w:rPr>
                <w:i/>
                <w:color w:val="000000"/>
                <w:sz w:val="28"/>
                <w:szCs w:val="28"/>
                <w:lang w:val="sq-AL"/>
              </w:rPr>
            </w:pPr>
            <w:r w:rsidRPr="006119AE">
              <w:rPr>
                <w:i/>
                <w:color w:val="000000"/>
                <w:sz w:val="28"/>
                <w:szCs w:val="28"/>
                <w:lang w:val="sq-AL"/>
              </w:rPr>
              <w:t>Parenti acquisiti:</w:t>
            </w:r>
          </w:p>
          <w:p w:rsidR="008F70B3" w:rsidRPr="006119AE" w:rsidRDefault="008F70B3" w:rsidP="008F70B3">
            <w:pPr>
              <w:pStyle w:val="expl"/>
              <w:spacing w:before="0" w:beforeAutospacing="0" w:after="0" w:afterAutospacing="0" w:line="360" w:lineRule="auto"/>
              <w:rPr>
                <w:i/>
                <w:color w:val="000000"/>
                <w:sz w:val="28"/>
                <w:szCs w:val="28"/>
                <w:lang w:val="sq-AL"/>
              </w:rPr>
            </w:pPr>
            <w:r w:rsidRPr="006119AE">
              <w:rPr>
                <w:i/>
                <w:color w:val="000000"/>
                <w:sz w:val="28"/>
                <w:szCs w:val="28"/>
                <w:lang w:val="sq-AL"/>
              </w:rPr>
              <w:t>Madre della sposa</w:t>
            </w:r>
          </w:p>
        </w:tc>
      </w:tr>
      <w:tr w:rsidR="008F70B3" w:rsidRPr="006119AE" w:rsidTr="002B1C74">
        <w:tc>
          <w:tcPr>
            <w:tcW w:w="2376" w:type="dxa"/>
          </w:tcPr>
          <w:p w:rsidR="008F70B3" w:rsidRPr="006119AE" w:rsidRDefault="008F70B3" w:rsidP="008F70B3">
            <w:pPr>
              <w:pStyle w:val="expl"/>
              <w:spacing w:before="0" w:beforeAutospacing="0" w:after="0" w:afterAutospacing="0" w:line="360" w:lineRule="auto"/>
              <w:rPr>
                <w:sz w:val="28"/>
                <w:szCs w:val="28"/>
              </w:rPr>
            </w:pPr>
            <w:r w:rsidRPr="006119AE">
              <w:rPr>
                <w:sz w:val="28"/>
                <w:szCs w:val="28"/>
              </w:rPr>
              <w:t>Тот, кто возглавляет свадебную процессию</w:t>
            </w:r>
          </w:p>
        </w:tc>
        <w:tc>
          <w:tcPr>
            <w:tcW w:w="3402" w:type="dxa"/>
          </w:tcPr>
          <w:p w:rsidR="008F70B3" w:rsidRPr="006119AE" w:rsidRDefault="008F70B3" w:rsidP="008F70B3">
            <w:pPr>
              <w:pStyle w:val="expl"/>
              <w:spacing w:before="0" w:beforeAutospacing="0" w:after="0" w:afterAutospacing="0" w:line="360" w:lineRule="auto"/>
              <w:rPr>
                <w:sz w:val="28"/>
                <w:szCs w:val="28"/>
              </w:rPr>
            </w:pPr>
            <w:r w:rsidRPr="006119AE">
              <w:rPr>
                <w:sz w:val="28"/>
                <w:szCs w:val="28"/>
              </w:rPr>
              <w:t>Ai që u prin krushqve kur shkojnë për të marrë nusen, krushku i parë.</w:t>
            </w:r>
          </w:p>
        </w:tc>
        <w:tc>
          <w:tcPr>
            <w:tcW w:w="2410" w:type="dxa"/>
          </w:tcPr>
          <w:p w:rsidR="008F70B3" w:rsidRPr="006119AE" w:rsidRDefault="008F70B3" w:rsidP="008F70B3">
            <w:pPr>
              <w:pStyle w:val="expl"/>
              <w:spacing w:before="0" w:beforeAutospacing="0" w:after="0" w:afterAutospacing="0" w:line="360" w:lineRule="auto"/>
              <w:rPr>
                <w:i/>
                <w:color w:val="000000"/>
                <w:sz w:val="28"/>
                <w:szCs w:val="28"/>
                <w:lang w:val="sq-AL"/>
              </w:rPr>
            </w:pPr>
            <w:r w:rsidRPr="006119AE">
              <w:rPr>
                <w:i/>
                <w:color w:val="000000"/>
                <w:sz w:val="28"/>
                <w:szCs w:val="28"/>
                <w:lang w:val="sq-AL"/>
              </w:rPr>
              <w:t>Krushkapar</w:t>
            </w:r>
            <w:r w:rsidRPr="006119AE">
              <w:rPr>
                <w:i/>
                <w:color w:val="000000"/>
                <w:sz w:val="28"/>
                <w:szCs w:val="28"/>
                <w:lang w:val="en-US"/>
              </w:rPr>
              <w:t>ë-i</w:t>
            </w:r>
          </w:p>
        </w:tc>
        <w:tc>
          <w:tcPr>
            <w:tcW w:w="2585" w:type="dxa"/>
          </w:tcPr>
          <w:p w:rsidR="008F70B3" w:rsidRPr="006119AE" w:rsidRDefault="008F70B3" w:rsidP="008F70B3">
            <w:pPr>
              <w:pStyle w:val="expl"/>
              <w:spacing w:before="0" w:beforeAutospacing="0" w:after="0" w:afterAutospacing="0" w:line="360" w:lineRule="auto"/>
              <w:rPr>
                <w:i/>
                <w:color w:val="000000"/>
                <w:sz w:val="28"/>
                <w:szCs w:val="28"/>
                <w:lang w:val="sq-AL"/>
              </w:rPr>
            </w:pPr>
          </w:p>
        </w:tc>
      </w:tr>
      <w:tr w:rsidR="008F70B3" w:rsidRPr="006119AE" w:rsidTr="002B1C74">
        <w:tc>
          <w:tcPr>
            <w:tcW w:w="2376" w:type="dxa"/>
          </w:tcPr>
          <w:p w:rsidR="008F70B3" w:rsidRPr="006119AE" w:rsidRDefault="008F70B3" w:rsidP="008F70B3">
            <w:pPr>
              <w:pStyle w:val="explheader"/>
              <w:spacing w:before="0" w:beforeAutospacing="0" w:after="0" w:afterAutospacing="0" w:line="360" w:lineRule="auto"/>
              <w:rPr>
                <w:bCs/>
                <w:sz w:val="28"/>
                <w:szCs w:val="28"/>
              </w:rPr>
            </w:pPr>
            <w:r w:rsidRPr="006119AE">
              <w:rPr>
                <w:sz w:val="28"/>
                <w:szCs w:val="28"/>
              </w:rPr>
              <w:t>Хлеб круглой формы, приготовленный без добавления дрожжей</w:t>
            </w:r>
          </w:p>
        </w:tc>
        <w:tc>
          <w:tcPr>
            <w:tcW w:w="3402" w:type="dxa"/>
          </w:tcPr>
          <w:p w:rsidR="008F70B3" w:rsidRPr="006119AE" w:rsidRDefault="008F70B3" w:rsidP="008F70B3">
            <w:pPr>
              <w:pStyle w:val="expl"/>
              <w:spacing w:before="0" w:beforeAutospacing="0" w:after="0" w:afterAutospacing="0" w:line="360" w:lineRule="auto"/>
              <w:rPr>
                <w:sz w:val="28"/>
                <w:szCs w:val="28"/>
                <w:lang w:val="en-US"/>
              </w:rPr>
            </w:pPr>
            <w:r w:rsidRPr="006119AE">
              <w:rPr>
                <w:sz w:val="28"/>
                <w:szCs w:val="28"/>
                <w:lang w:val="en-US"/>
              </w:rPr>
              <w:t>Buka e nuses</w:t>
            </w:r>
          </w:p>
        </w:tc>
        <w:tc>
          <w:tcPr>
            <w:tcW w:w="2410" w:type="dxa"/>
          </w:tcPr>
          <w:p w:rsidR="008F70B3" w:rsidRPr="006119AE" w:rsidRDefault="008F70B3" w:rsidP="008F70B3">
            <w:pPr>
              <w:pStyle w:val="expl"/>
              <w:spacing w:before="0" w:beforeAutospacing="0" w:after="0" w:afterAutospacing="0" w:line="360" w:lineRule="auto"/>
              <w:rPr>
                <w:i/>
                <w:color w:val="000000"/>
                <w:sz w:val="28"/>
                <w:szCs w:val="28"/>
              </w:rPr>
            </w:pPr>
            <w:r w:rsidRPr="006119AE">
              <w:rPr>
                <w:i/>
                <w:color w:val="000000"/>
                <w:sz w:val="28"/>
                <w:szCs w:val="28"/>
              </w:rPr>
              <w:t>Kulaç-i (buka rubullate)</w:t>
            </w:r>
          </w:p>
        </w:tc>
        <w:tc>
          <w:tcPr>
            <w:tcW w:w="2585" w:type="dxa"/>
          </w:tcPr>
          <w:p w:rsidR="008F70B3" w:rsidRPr="006119AE" w:rsidRDefault="008F70B3" w:rsidP="008F70B3">
            <w:pPr>
              <w:pStyle w:val="expl"/>
              <w:spacing w:before="0" w:beforeAutospacing="0" w:after="0" w:afterAutospacing="0" w:line="360" w:lineRule="auto"/>
              <w:rPr>
                <w:i/>
                <w:color w:val="000000"/>
                <w:sz w:val="28"/>
                <w:szCs w:val="28"/>
              </w:rPr>
            </w:pPr>
            <w:r w:rsidRPr="006119AE">
              <w:rPr>
                <w:i/>
                <w:color w:val="000000"/>
                <w:sz w:val="28"/>
                <w:szCs w:val="28"/>
              </w:rPr>
              <w:t>Pane della sposa</w:t>
            </w:r>
          </w:p>
        </w:tc>
      </w:tr>
      <w:tr w:rsidR="008F70B3" w:rsidRPr="006119AE" w:rsidTr="002B1C74">
        <w:tc>
          <w:tcPr>
            <w:tcW w:w="2376" w:type="dxa"/>
          </w:tcPr>
          <w:p w:rsidR="008F70B3" w:rsidRPr="006119AE" w:rsidRDefault="008F70B3" w:rsidP="008F70B3">
            <w:pPr>
              <w:spacing w:line="360" w:lineRule="auto"/>
              <w:rPr>
                <w:rFonts w:ascii="Times New Roman" w:hAnsi="Times New Roman" w:cs="Times New Roman"/>
                <w:bCs/>
                <w:sz w:val="28"/>
                <w:szCs w:val="28"/>
                <w:lang w:val="sq-AL"/>
              </w:rPr>
            </w:pPr>
            <w:r w:rsidRPr="006119AE">
              <w:rPr>
                <w:rFonts w:ascii="Times New Roman" w:hAnsi="Times New Roman" w:cs="Times New Roman"/>
                <w:sz w:val="28"/>
                <w:szCs w:val="28"/>
              </w:rPr>
              <w:t>Посредник между семьями, сват</w:t>
            </w:r>
          </w:p>
        </w:tc>
        <w:tc>
          <w:tcPr>
            <w:tcW w:w="3402" w:type="dxa"/>
          </w:tcPr>
          <w:p w:rsidR="008F70B3" w:rsidRPr="006119AE" w:rsidRDefault="008F70B3" w:rsidP="008F70B3">
            <w:pPr>
              <w:pStyle w:val="expl"/>
              <w:spacing w:before="0" w:beforeAutospacing="0" w:after="0" w:afterAutospacing="0" w:line="360" w:lineRule="auto"/>
              <w:rPr>
                <w:sz w:val="28"/>
                <w:szCs w:val="28"/>
                <w:lang w:val="sq-AL"/>
              </w:rPr>
            </w:pPr>
            <w:r w:rsidRPr="006119AE">
              <w:rPr>
                <w:sz w:val="28"/>
                <w:szCs w:val="28"/>
              </w:rPr>
              <w:t>Lajmës, shkues.</w:t>
            </w:r>
          </w:p>
        </w:tc>
        <w:tc>
          <w:tcPr>
            <w:tcW w:w="2410" w:type="dxa"/>
          </w:tcPr>
          <w:p w:rsidR="008F70B3" w:rsidRPr="006119AE" w:rsidRDefault="008F70B3" w:rsidP="008F70B3">
            <w:pPr>
              <w:pStyle w:val="expl"/>
              <w:spacing w:before="0" w:beforeAutospacing="0" w:after="0" w:afterAutospacing="0" w:line="360" w:lineRule="auto"/>
              <w:rPr>
                <w:i/>
                <w:color w:val="000000"/>
                <w:sz w:val="28"/>
                <w:szCs w:val="28"/>
                <w:lang w:val="sq-AL"/>
              </w:rPr>
            </w:pPr>
          </w:p>
        </w:tc>
        <w:tc>
          <w:tcPr>
            <w:tcW w:w="2585" w:type="dxa"/>
          </w:tcPr>
          <w:p w:rsidR="008F70B3" w:rsidRPr="006119AE" w:rsidRDefault="008F70B3" w:rsidP="008F70B3">
            <w:pPr>
              <w:pStyle w:val="expl"/>
              <w:spacing w:before="0" w:beforeAutospacing="0" w:after="0" w:afterAutospacing="0" w:line="360" w:lineRule="auto"/>
              <w:rPr>
                <w:i/>
                <w:color w:val="000000"/>
                <w:sz w:val="28"/>
                <w:szCs w:val="28"/>
                <w:lang w:val="sq-AL"/>
              </w:rPr>
            </w:pPr>
          </w:p>
        </w:tc>
      </w:tr>
      <w:tr w:rsidR="008F70B3" w:rsidRPr="006119AE" w:rsidTr="002B1C74">
        <w:tc>
          <w:tcPr>
            <w:tcW w:w="2376" w:type="dxa"/>
          </w:tcPr>
          <w:p w:rsidR="008F70B3" w:rsidRPr="006119AE" w:rsidRDefault="008F70B3" w:rsidP="008F70B3">
            <w:pPr>
              <w:spacing w:line="360" w:lineRule="auto"/>
              <w:rPr>
                <w:rFonts w:ascii="Times New Roman" w:hAnsi="Times New Roman" w:cs="Times New Roman"/>
                <w:bCs/>
                <w:sz w:val="28"/>
                <w:szCs w:val="28"/>
              </w:rPr>
            </w:pPr>
            <w:r w:rsidRPr="006119AE">
              <w:rPr>
                <w:rFonts w:ascii="Times New Roman" w:hAnsi="Times New Roman" w:cs="Times New Roman"/>
                <w:bCs/>
                <w:sz w:val="28"/>
                <w:szCs w:val="28"/>
              </w:rPr>
              <w:t>Религиозная служба</w:t>
            </w:r>
          </w:p>
        </w:tc>
        <w:tc>
          <w:tcPr>
            <w:tcW w:w="3402" w:type="dxa"/>
          </w:tcPr>
          <w:p w:rsidR="008F70B3" w:rsidRPr="006119AE" w:rsidRDefault="008F70B3" w:rsidP="008F70B3">
            <w:pPr>
              <w:pStyle w:val="expl"/>
              <w:spacing w:before="0" w:beforeAutospacing="0" w:after="0" w:afterAutospacing="0" w:line="360" w:lineRule="auto"/>
              <w:rPr>
                <w:rStyle w:val="apple-converted-space"/>
                <w:rFonts w:eastAsiaTheme="majorEastAsia"/>
                <w:i/>
                <w:sz w:val="28"/>
                <w:szCs w:val="28"/>
              </w:rPr>
            </w:pPr>
            <w:r w:rsidRPr="006119AE">
              <w:rPr>
                <w:sz w:val="28"/>
                <w:szCs w:val="28"/>
              </w:rPr>
              <w:t>Ceremoni fetare</w:t>
            </w:r>
            <w:r w:rsidRPr="006119AE">
              <w:rPr>
                <w:rStyle w:val="apple-converted-space"/>
                <w:sz w:val="28"/>
                <w:szCs w:val="28"/>
              </w:rPr>
              <w:t> </w:t>
            </w:r>
          </w:p>
        </w:tc>
        <w:tc>
          <w:tcPr>
            <w:tcW w:w="2410" w:type="dxa"/>
          </w:tcPr>
          <w:p w:rsidR="008F70B3" w:rsidRPr="006119AE" w:rsidRDefault="008F70B3" w:rsidP="008F70B3">
            <w:pPr>
              <w:pStyle w:val="expl"/>
              <w:spacing w:before="0" w:beforeAutospacing="0" w:after="0" w:afterAutospacing="0" w:line="360" w:lineRule="auto"/>
              <w:rPr>
                <w:i/>
                <w:color w:val="000000"/>
                <w:sz w:val="28"/>
                <w:szCs w:val="28"/>
              </w:rPr>
            </w:pPr>
            <w:r w:rsidRPr="006119AE">
              <w:rPr>
                <w:i/>
                <w:color w:val="000000"/>
                <w:sz w:val="28"/>
                <w:szCs w:val="28"/>
              </w:rPr>
              <w:t xml:space="preserve">Meshë/Liturgji </w:t>
            </w:r>
          </w:p>
        </w:tc>
        <w:tc>
          <w:tcPr>
            <w:tcW w:w="2585" w:type="dxa"/>
          </w:tcPr>
          <w:p w:rsidR="008F70B3" w:rsidRPr="006119AE" w:rsidRDefault="008F70B3" w:rsidP="008F70B3">
            <w:pPr>
              <w:pStyle w:val="expl"/>
              <w:spacing w:before="0" w:beforeAutospacing="0" w:after="0" w:afterAutospacing="0" w:line="360" w:lineRule="auto"/>
              <w:rPr>
                <w:i/>
                <w:color w:val="000000"/>
                <w:sz w:val="28"/>
                <w:szCs w:val="28"/>
              </w:rPr>
            </w:pPr>
            <w:r w:rsidRPr="006119AE">
              <w:rPr>
                <w:i/>
                <w:color w:val="000000"/>
                <w:sz w:val="28"/>
                <w:szCs w:val="28"/>
              </w:rPr>
              <w:t>Messa/Liturgia cerimoniale</w:t>
            </w:r>
          </w:p>
        </w:tc>
      </w:tr>
      <w:tr w:rsidR="008F70B3" w:rsidRPr="006119AE" w:rsidTr="002B1C74">
        <w:tc>
          <w:tcPr>
            <w:tcW w:w="2376" w:type="dxa"/>
          </w:tcPr>
          <w:p w:rsidR="008F70B3" w:rsidRPr="006119AE" w:rsidRDefault="008F70B3" w:rsidP="008F70B3">
            <w:pPr>
              <w:pStyle w:val="expl"/>
              <w:spacing w:before="0" w:beforeAutospacing="0" w:after="0" w:afterAutospacing="0" w:line="360" w:lineRule="auto"/>
              <w:rPr>
                <w:sz w:val="28"/>
                <w:szCs w:val="28"/>
              </w:rPr>
            </w:pPr>
            <w:r w:rsidRPr="006119AE">
              <w:rPr>
                <w:sz w:val="28"/>
                <w:szCs w:val="28"/>
              </w:rPr>
              <w:t>Радостная весть</w:t>
            </w:r>
            <w:r w:rsidRPr="006119AE">
              <w:rPr>
                <w:sz w:val="28"/>
                <w:szCs w:val="28"/>
                <w:lang w:val="sq-AL"/>
              </w:rPr>
              <w:t>.</w:t>
            </w:r>
            <w:r w:rsidRPr="006119AE">
              <w:rPr>
                <w:sz w:val="28"/>
                <w:szCs w:val="28"/>
              </w:rPr>
              <w:t xml:space="preserve"> Вознаграждение за добрую весть, небольшой подарок по случаю рождения, свадьбы и т. д. </w:t>
            </w:r>
          </w:p>
          <w:p w:rsidR="008F70B3" w:rsidRPr="006119AE" w:rsidRDefault="008F70B3" w:rsidP="008F70B3">
            <w:pPr>
              <w:spacing w:line="360" w:lineRule="auto"/>
              <w:rPr>
                <w:rFonts w:ascii="Times New Roman" w:hAnsi="Times New Roman" w:cs="Times New Roman"/>
                <w:bCs/>
                <w:sz w:val="28"/>
                <w:szCs w:val="28"/>
              </w:rPr>
            </w:pPr>
            <w:r w:rsidRPr="006119AE">
              <w:rPr>
                <w:rFonts w:ascii="Times New Roman" w:hAnsi="Times New Roman" w:cs="Times New Roman"/>
                <w:sz w:val="28"/>
                <w:szCs w:val="28"/>
              </w:rPr>
              <w:t>Подарок от невесты жениху</w:t>
            </w:r>
          </w:p>
        </w:tc>
        <w:tc>
          <w:tcPr>
            <w:tcW w:w="3402" w:type="dxa"/>
          </w:tcPr>
          <w:p w:rsidR="008F70B3" w:rsidRPr="006119AE" w:rsidRDefault="008F70B3" w:rsidP="008F70B3">
            <w:pPr>
              <w:pStyle w:val="expl"/>
              <w:spacing w:before="0" w:beforeAutospacing="0" w:after="0" w:afterAutospacing="0" w:line="360" w:lineRule="auto"/>
              <w:rPr>
                <w:sz w:val="28"/>
                <w:szCs w:val="28"/>
              </w:rPr>
            </w:pPr>
            <w:r w:rsidRPr="006119AE">
              <w:rPr>
                <w:sz w:val="28"/>
                <w:szCs w:val="28"/>
                <w:lang w:val="en-US"/>
              </w:rPr>
              <w:t>Dhurat</w:t>
            </w:r>
            <w:r w:rsidRPr="006119AE">
              <w:rPr>
                <w:sz w:val="28"/>
                <w:szCs w:val="28"/>
              </w:rPr>
              <w:t xml:space="preserve">ë </w:t>
            </w:r>
            <w:r w:rsidRPr="006119AE">
              <w:rPr>
                <w:sz w:val="28"/>
                <w:szCs w:val="28"/>
                <w:lang w:val="en-US"/>
              </w:rPr>
              <w:t>e</w:t>
            </w:r>
            <w:r w:rsidRPr="006119AE">
              <w:rPr>
                <w:sz w:val="28"/>
                <w:szCs w:val="28"/>
              </w:rPr>
              <w:t xml:space="preserve"> </w:t>
            </w:r>
            <w:r w:rsidRPr="006119AE">
              <w:rPr>
                <w:sz w:val="28"/>
                <w:szCs w:val="28"/>
                <w:lang w:val="en-US"/>
              </w:rPr>
              <w:t>vog</w:t>
            </w:r>
            <w:r w:rsidRPr="006119AE">
              <w:rPr>
                <w:sz w:val="28"/>
                <w:szCs w:val="28"/>
              </w:rPr>
              <w:t>ë</w:t>
            </w:r>
            <w:r w:rsidRPr="006119AE">
              <w:rPr>
                <w:sz w:val="28"/>
                <w:szCs w:val="28"/>
                <w:lang w:val="en-US"/>
              </w:rPr>
              <w:t>l</w:t>
            </w:r>
            <w:r w:rsidRPr="006119AE">
              <w:rPr>
                <w:sz w:val="28"/>
                <w:szCs w:val="28"/>
              </w:rPr>
              <w:t xml:space="preserve"> (</w:t>
            </w:r>
            <w:r w:rsidRPr="006119AE">
              <w:rPr>
                <w:sz w:val="28"/>
                <w:szCs w:val="28"/>
                <w:lang w:val="en-US"/>
              </w:rPr>
              <w:t>pla</w:t>
            </w:r>
            <w:r w:rsidRPr="006119AE">
              <w:rPr>
                <w:sz w:val="28"/>
                <w:szCs w:val="28"/>
              </w:rPr>
              <w:t>ç</w:t>
            </w:r>
            <w:r w:rsidRPr="006119AE">
              <w:rPr>
                <w:sz w:val="28"/>
                <w:szCs w:val="28"/>
                <w:lang w:val="en-US"/>
              </w:rPr>
              <w:t>ka</w:t>
            </w:r>
            <w:r w:rsidRPr="006119AE">
              <w:rPr>
                <w:sz w:val="28"/>
                <w:szCs w:val="28"/>
              </w:rPr>
              <w:t xml:space="preserve"> </w:t>
            </w:r>
            <w:r w:rsidRPr="006119AE">
              <w:rPr>
                <w:sz w:val="28"/>
                <w:szCs w:val="28"/>
                <w:lang w:val="en-US"/>
              </w:rPr>
              <w:t>a</w:t>
            </w:r>
            <w:r w:rsidRPr="006119AE">
              <w:rPr>
                <w:sz w:val="28"/>
                <w:szCs w:val="28"/>
              </w:rPr>
              <w:t xml:space="preserve"> </w:t>
            </w:r>
            <w:r w:rsidRPr="006119AE">
              <w:rPr>
                <w:sz w:val="28"/>
                <w:szCs w:val="28"/>
                <w:lang w:val="en-US"/>
              </w:rPr>
              <w:t>t</w:t>
            </w:r>
            <w:r w:rsidRPr="006119AE">
              <w:rPr>
                <w:sz w:val="28"/>
                <w:szCs w:val="28"/>
              </w:rPr>
              <w:t xml:space="preserve">ë </w:t>
            </w:r>
            <w:r w:rsidRPr="006119AE">
              <w:rPr>
                <w:sz w:val="28"/>
                <w:szCs w:val="28"/>
                <w:lang w:val="en-US"/>
              </w:rPr>
              <w:t>holla</w:t>
            </w:r>
            <w:r w:rsidRPr="006119AE">
              <w:rPr>
                <w:sz w:val="28"/>
                <w:szCs w:val="28"/>
              </w:rPr>
              <w:t xml:space="preserve">), </w:t>
            </w:r>
            <w:r w:rsidRPr="006119AE">
              <w:rPr>
                <w:sz w:val="28"/>
                <w:szCs w:val="28"/>
                <w:lang w:val="en-US"/>
              </w:rPr>
              <w:t>q</w:t>
            </w:r>
            <w:r w:rsidRPr="006119AE">
              <w:rPr>
                <w:sz w:val="28"/>
                <w:szCs w:val="28"/>
              </w:rPr>
              <w:t xml:space="preserve">ë </w:t>
            </w:r>
            <w:r w:rsidRPr="006119AE">
              <w:rPr>
                <w:sz w:val="28"/>
                <w:szCs w:val="28"/>
                <w:lang w:val="en-US"/>
              </w:rPr>
              <w:t>i</w:t>
            </w:r>
            <w:r w:rsidRPr="006119AE">
              <w:rPr>
                <w:sz w:val="28"/>
                <w:szCs w:val="28"/>
              </w:rPr>
              <w:t xml:space="preserve"> </w:t>
            </w:r>
            <w:r w:rsidRPr="006119AE">
              <w:rPr>
                <w:sz w:val="28"/>
                <w:szCs w:val="28"/>
                <w:lang w:val="en-US"/>
              </w:rPr>
              <w:t>jepej</w:t>
            </w:r>
            <w:r w:rsidRPr="006119AE">
              <w:rPr>
                <w:sz w:val="28"/>
                <w:szCs w:val="28"/>
              </w:rPr>
              <w:t xml:space="preserve"> </w:t>
            </w:r>
            <w:r w:rsidRPr="006119AE">
              <w:rPr>
                <w:sz w:val="28"/>
                <w:szCs w:val="28"/>
                <w:lang w:val="en-US"/>
              </w:rPr>
              <w:t>atij</w:t>
            </w:r>
            <w:r w:rsidRPr="006119AE">
              <w:rPr>
                <w:sz w:val="28"/>
                <w:szCs w:val="28"/>
              </w:rPr>
              <w:t xml:space="preserve"> </w:t>
            </w:r>
            <w:r w:rsidRPr="006119AE">
              <w:rPr>
                <w:sz w:val="28"/>
                <w:szCs w:val="28"/>
                <w:lang w:val="en-US"/>
              </w:rPr>
              <w:t>q</w:t>
            </w:r>
            <w:r w:rsidRPr="006119AE">
              <w:rPr>
                <w:sz w:val="28"/>
                <w:szCs w:val="28"/>
              </w:rPr>
              <w:t xml:space="preserve">ë </w:t>
            </w:r>
            <w:r w:rsidRPr="006119AE">
              <w:rPr>
                <w:sz w:val="28"/>
                <w:szCs w:val="28"/>
                <w:lang w:val="en-US"/>
              </w:rPr>
              <w:t>sillte</w:t>
            </w:r>
            <w:r w:rsidRPr="006119AE">
              <w:rPr>
                <w:sz w:val="28"/>
                <w:szCs w:val="28"/>
              </w:rPr>
              <w:t xml:space="preserve"> </w:t>
            </w:r>
            <w:r w:rsidRPr="006119AE">
              <w:rPr>
                <w:sz w:val="28"/>
                <w:szCs w:val="28"/>
                <w:lang w:val="en-US"/>
              </w:rPr>
              <w:t>nj</w:t>
            </w:r>
            <w:r w:rsidRPr="006119AE">
              <w:rPr>
                <w:sz w:val="28"/>
                <w:szCs w:val="28"/>
              </w:rPr>
              <w:t xml:space="preserve">ë </w:t>
            </w:r>
            <w:r w:rsidRPr="006119AE">
              <w:rPr>
                <w:sz w:val="28"/>
                <w:szCs w:val="28"/>
                <w:lang w:val="en-US"/>
              </w:rPr>
              <w:t>lajm</w:t>
            </w:r>
            <w:r w:rsidRPr="006119AE">
              <w:rPr>
                <w:sz w:val="28"/>
                <w:szCs w:val="28"/>
              </w:rPr>
              <w:t xml:space="preserve"> </w:t>
            </w:r>
            <w:r w:rsidRPr="006119AE">
              <w:rPr>
                <w:sz w:val="28"/>
                <w:szCs w:val="28"/>
                <w:lang w:val="en-US"/>
              </w:rPr>
              <w:t>t</w:t>
            </w:r>
            <w:r w:rsidRPr="006119AE">
              <w:rPr>
                <w:sz w:val="28"/>
                <w:szCs w:val="28"/>
              </w:rPr>
              <w:t xml:space="preserve">ë </w:t>
            </w:r>
            <w:r w:rsidRPr="006119AE">
              <w:rPr>
                <w:sz w:val="28"/>
                <w:szCs w:val="28"/>
                <w:lang w:val="en-US"/>
              </w:rPr>
              <w:t>g</w:t>
            </w:r>
            <w:r w:rsidRPr="006119AE">
              <w:rPr>
                <w:sz w:val="28"/>
                <w:szCs w:val="28"/>
              </w:rPr>
              <w:t>ë</w:t>
            </w:r>
            <w:r w:rsidRPr="006119AE">
              <w:rPr>
                <w:sz w:val="28"/>
                <w:szCs w:val="28"/>
                <w:lang w:val="en-US"/>
              </w:rPr>
              <w:t>zuar</w:t>
            </w:r>
            <w:r w:rsidRPr="006119AE">
              <w:rPr>
                <w:sz w:val="28"/>
                <w:szCs w:val="28"/>
              </w:rPr>
              <w:t xml:space="preserve"> </w:t>
            </w:r>
            <w:r w:rsidRPr="006119AE">
              <w:rPr>
                <w:sz w:val="28"/>
                <w:szCs w:val="28"/>
                <w:lang w:val="en-US"/>
              </w:rPr>
              <w:t>a</w:t>
            </w:r>
            <w:r w:rsidRPr="006119AE">
              <w:rPr>
                <w:sz w:val="28"/>
                <w:szCs w:val="28"/>
              </w:rPr>
              <w:t xml:space="preserve"> </w:t>
            </w:r>
            <w:r w:rsidRPr="006119AE">
              <w:rPr>
                <w:sz w:val="28"/>
                <w:szCs w:val="28"/>
                <w:lang w:val="en-US"/>
              </w:rPr>
              <w:t>nj</w:t>
            </w:r>
            <w:r w:rsidRPr="006119AE">
              <w:rPr>
                <w:sz w:val="28"/>
                <w:szCs w:val="28"/>
              </w:rPr>
              <w:t xml:space="preserve">ë </w:t>
            </w:r>
            <w:r w:rsidRPr="006119AE">
              <w:rPr>
                <w:sz w:val="28"/>
                <w:szCs w:val="28"/>
                <w:lang w:val="en-US"/>
              </w:rPr>
              <w:t>sihariq</w:t>
            </w:r>
            <w:r w:rsidRPr="006119AE">
              <w:rPr>
                <w:sz w:val="28"/>
                <w:szCs w:val="28"/>
              </w:rPr>
              <w:t xml:space="preserve">; </w:t>
            </w:r>
            <w:r w:rsidRPr="006119AE">
              <w:rPr>
                <w:sz w:val="28"/>
                <w:szCs w:val="28"/>
                <w:lang w:val="en-US"/>
              </w:rPr>
              <w:t>peshqesh</w:t>
            </w:r>
            <w:r w:rsidRPr="006119AE">
              <w:rPr>
                <w:sz w:val="28"/>
                <w:szCs w:val="28"/>
              </w:rPr>
              <w:t xml:space="preserve"> </w:t>
            </w:r>
            <w:r w:rsidRPr="006119AE">
              <w:rPr>
                <w:sz w:val="28"/>
                <w:szCs w:val="28"/>
                <w:lang w:val="en-US"/>
              </w:rPr>
              <w:t>q</w:t>
            </w:r>
            <w:r w:rsidRPr="006119AE">
              <w:rPr>
                <w:sz w:val="28"/>
                <w:szCs w:val="28"/>
              </w:rPr>
              <w:t xml:space="preserve">ë </w:t>
            </w:r>
            <w:r w:rsidRPr="006119AE">
              <w:rPr>
                <w:sz w:val="28"/>
                <w:szCs w:val="28"/>
                <w:lang w:val="en-US"/>
              </w:rPr>
              <w:t>i</w:t>
            </w:r>
            <w:r w:rsidRPr="006119AE">
              <w:rPr>
                <w:sz w:val="28"/>
                <w:szCs w:val="28"/>
              </w:rPr>
              <w:t xml:space="preserve"> </w:t>
            </w:r>
            <w:r w:rsidRPr="006119AE">
              <w:rPr>
                <w:sz w:val="28"/>
                <w:szCs w:val="28"/>
                <w:lang w:val="en-US"/>
              </w:rPr>
              <w:t>d</w:t>
            </w:r>
            <w:r w:rsidRPr="006119AE">
              <w:rPr>
                <w:sz w:val="28"/>
                <w:szCs w:val="28"/>
              </w:rPr>
              <w:t>ë</w:t>
            </w:r>
            <w:r w:rsidRPr="006119AE">
              <w:rPr>
                <w:sz w:val="28"/>
                <w:szCs w:val="28"/>
                <w:lang w:val="en-US"/>
              </w:rPr>
              <w:t>rgohej</w:t>
            </w:r>
            <w:r w:rsidRPr="006119AE">
              <w:rPr>
                <w:sz w:val="28"/>
                <w:szCs w:val="28"/>
              </w:rPr>
              <w:t xml:space="preserve"> </w:t>
            </w:r>
            <w:r w:rsidRPr="006119AE">
              <w:rPr>
                <w:sz w:val="28"/>
                <w:szCs w:val="28"/>
                <w:lang w:val="en-US"/>
              </w:rPr>
              <w:t>dikujt</w:t>
            </w:r>
            <w:r w:rsidRPr="006119AE">
              <w:rPr>
                <w:sz w:val="28"/>
                <w:szCs w:val="28"/>
              </w:rPr>
              <w:t xml:space="preserve"> </w:t>
            </w:r>
            <w:r w:rsidRPr="006119AE">
              <w:rPr>
                <w:sz w:val="28"/>
                <w:szCs w:val="28"/>
                <w:lang w:val="en-US"/>
              </w:rPr>
              <w:t>n</w:t>
            </w:r>
            <w:r w:rsidRPr="006119AE">
              <w:rPr>
                <w:sz w:val="28"/>
                <w:szCs w:val="28"/>
              </w:rPr>
              <w:t xml:space="preserve">ë </w:t>
            </w:r>
            <w:r w:rsidRPr="006119AE">
              <w:rPr>
                <w:sz w:val="28"/>
                <w:szCs w:val="28"/>
                <w:lang w:val="en-US"/>
              </w:rPr>
              <w:t>rast</w:t>
            </w:r>
            <w:r w:rsidRPr="006119AE">
              <w:rPr>
                <w:sz w:val="28"/>
                <w:szCs w:val="28"/>
              </w:rPr>
              <w:t xml:space="preserve"> </w:t>
            </w:r>
            <w:r w:rsidRPr="006119AE">
              <w:rPr>
                <w:sz w:val="28"/>
                <w:szCs w:val="28"/>
                <w:lang w:val="en-US"/>
              </w:rPr>
              <w:t>lindjeje</w:t>
            </w:r>
            <w:r w:rsidRPr="006119AE">
              <w:rPr>
                <w:sz w:val="28"/>
                <w:szCs w:val="28"/>
              </w:rPr>
              <w:t xml:space="preserve">, </w:t>
            </w:r>
            <w:r w:rsidRPr="006119AE">
              <w:rPr>
                <w:sz w:val="28"/>
                <w:szCs w:val="28"/>
                <w:lang w:val="en-US"/>
              </w:rPr>
              <w:t>fejese</w:t>
            </w:r>
            <w:r w:rsidRPr="006119AE">
              <w:rPr>
                <w:sz w:val="28"/>
                <w:szCs w:val="28"/>
              </w:rPr>
              <w:t xml:space="preserve"> </w:t>
            </w:r>
            <w:r w:rsidRPr="006119AE">
              <w:rPr>
                <w:sz w:val="28"/>
                <w:szCs w:val="28"/>
                <w:lang w:val="en-US"/>
              </w:rPr>
              <w:t>etj</w:t>
            </w:r>
            <w:r w:rsidRPr="006119AE">
              <w:rPr>
                <w:sz w:val="28"/>
                <w:szCs w:val="28"/>
              </w:rPr>
              <w:t xml:space="preserve">.; </w:t>
            </w:r>
            <w:r w:rsidRPr="006119AE">
              <w:rPr>
                <w:sz w:val="28"/>
                <w:szCs w:val="28"/>
                <w:lang w:val="en-US"/>
              </w:rPr>
              <w:t>dhuratat</w:t>
            </w:r>
            <w:r w:rsidRPr="006119AE">
              <w:rPr>
                <w:sz w:val="28"/>
                <w:szCs w:val="28"/>
              </w:rPr>
              <w:t xml:space="preserve"> </w:t>
            </w:r>
            <w:r w:rsidRPr="006119AE">
              <w:rPr>
                <w:sz w:val="28"/>
                <w:szCs w:val="28"/>
                <w:lang w:val="en-US"/>
              </w:rPr>
              <w:t>e</w:t>
            </w:r>
            <w:r w:rsidRPr="006119AE">
              <w:rPr>
                <w:sz w:val="28"/>
                <w:szCs w:val="28"/>
              </w:rPr>
              <w:t xml:space="preserve"> </w:t>
            </w:r>
            <w:r w:rsidRPr="006119AE">
              <w:rPr>
                <w:sz w:val="28"/>
                <w:szCs w:val="28"/>
                <w:lang w:val="en-US"/>
              </w:rPr>
              <w:t>nuses</w:t>
            </w:r>
            <w:r w:rsidRPr="006119AE">
              <w:rPr>
                <w:sz w:val="28"/>
                <w:szCs w:val="28"/>
              </w:rPr>
              <w:t xml:space="preserve"> </w:t>
            </w:r>
            <w:r w:rsidRPr="006119AE">
              <w:rPr>
                <w:sz w:val="28"/>
                <w:szCs w:val="28"/>
                <w:lang w:val="en-US"/>
              </w:rPr>
              <w:t>p</w:t>
            </w:r>
            <w:r w:rsidRPr="006119AE">
              <w:rPr>
                <w:sz w:val="28"/>
                <w:szCs w:val="28"/>
              </w:rPr>
              <w:t>ë</w:t>
            </w:r>
            <w:r w:rsidRPr="006119AE">
              <w:rPr>
                <w:sz w:val="28"/>
                <w:szCs w:val="28"/>
                <w:lang w:val="en-US"/>
              </w:rPr>
              <w:t>r</w:t>
            </w:r>
            <w:r w:rsidRPr="006119AE">
              <w:rPr>
                <w:sz w:val="28"/>
                <w:szCs w:val="28"/>
              </w:rPr>
              <w:t xml:space="preserve"> </w:t>
            </w:r>
            <w:r w:rsidRPr="006119AE">
              <w:rPr>
                <w:sz w:val="28"/>
                <w:szCs w:val="28"/>
                <w:lang w:val="en-US"/>
              </w:rPr>
              <w:t>njer</w:t>
            </w:r>
            <w:r w:rsidRPr="006119AE">
              <w:rPr>
                <w:sz w:val="28"/>
                <w:szCs w:val="28"/>
              </w:rPr>
              <w:t>ë</w:t>
            </w:r>
            <w:r w:rsidRPr="006119AE">
              <w:rPr>
                <w:sz w:val="28"/>
                <w:szCs w:val="28"/>
                <w:lang w:val="en-US"/>
              </w:rPr>
              <w:t>zit</w:t>
            </w:r>
            <w:r w:rsidRPr="006119AE">
              <w:rPr>
                <w:sz w:val="28"/>
                <w:szCs w:val="28"/>
              </w:rPr>
              <w:t xml:space="preserve"> </w:t>
            </w:r>
            <w:r w:rsidRPr="006119AE">
              <w:rPr>
                <w:sz w:val="28"/>
                <w:szCs w:val="28"/>
                <w:lang w:val="en-US"/>
              </w:rPr>
              <w:t>e</w:t>
            </w:r>
            <w:r w:rsidRPr="006119AE">
              <w:rPr>
                <w:sz w:val="28"/>
                <w:szCs w:val="28"/>
              </w:rPr>
              <w:t xml:space="preserve"> </w:t>
            </w:r>
            <w:r w:rsidRPr="006119AE">
              <w:rPr>
                <w:sz w:val="28"/>
                <w:szCs w:val="28"/>
                <w:lang w:val="en-US"/>
              </w:rPr>
              <w:t>burrit</w:t>
            </w:r>
            <w:r w:rsidRPr="006119AE">
              <w:rPr>
                <w:sz w:val="28"/>
                <w:szCs w:val="28"/>
              </w:rPr>
              <w:t>.</w:t>
            </w:r>
          </w:p>
        </w:tc>
        <w:tc>
          <w:tcPr>
            <w:tcW w:w="2410" w:type="dxa"/>
          </w:tcPr>
          <w:p w:rsidR="008F70B3" w:rsidRPr="006119AE" w:rsidRDefault="008F70B3" w:rsidP="008F70B3">
            <w:pPr>
              <w:spacing w:line="360" w:lineRule="auto"/>
              <w:ind w:left="-284" w:firstLine="284"/>
              <w:rPr>
                <w:rFonts w:ascii="Times New Roman" w:hAnsi="Times New Roman" w:cs="Times New Roman"/>
                <w:i/>
                <w:color w:val="000000"/>
                <w:sz w:val="28"/>
                <w:szCs w:val="28"/>
                <w:lang w:val="sq-AL"/>
              </w:rPr>
            </w:pPr>
            <w:r w:rsidRPr="006119AE">
              <w:rPr>
                <w:rFonts w:ascii="Times" w:hAnsi="Times"/>
                <w:i/>
                <w:color w:val="000000"/>
                <w:sz w:val="28"/>
                <w:szCs w:val="28"/>
                <w:lang w:val="en-US"/>
              </w:rPr>
              <w:t>Dhurat</w:t>
            </w:r>
            <w:r w:rsidRPr="006119AE">
              <w:rPr>
                <w:rFonts w:ascii="Times" w:hAnsi="Times"/>
                <w:i/>
                <w:color w:val="000000"/>
                <w:sz w:val="28"/>
                <w:szCs w:val="28"/>
              </w:rPr>
              <w:t xml:space="preserve">ë </w:t>
            </w:r>
            <w:r w:rsidRPr="006119AE">
              <w:rPr>
                <w:rFonts w:ascii="Times" w:hAnsi="Times"/>
                <w:i/>
                <w:color w:val="000000"/>
                <w:sz w:val="28"/>
                <w:szCs w:val="28"/>
                <w:lang w:val="en-US"/>
              </w:rPr>
              <w:t>e</w:t>
            </w:r>
            <w:r w:rsidRPr="006119AE">
              <w:rPr>
                <w:rFonts w:ascii="Times" w:hAnsi="Times"/>
                <w:i/>
                <w:color w:val="000000"/>
                <w:sz w:val="28"/>
                <w:szCs w:val="28"/>
              </w:rPr>
              <w:t xml:space="preserve"> </w:t>
            </w:r>
            <w:r w:rsidRPr="006119AE">
              <w:rPr>
                <w:rFonts w:ascii="Times" w:hAnsi="Times"/>
                <w:i/>
                <w:color w:val="000000"/>
                <w:sz w:val="28"/>
                <w:szCs w:val="28"/>
                <w:lang w:val="en-US"/>
              </w:rPr>
              <w:t>vog</w:t>
            </w:r>
            <w:r w:rsidRPr="006119AE">
              <w:rPr>
                <w:rFonts w:ascii="Times" w:hAnsi="Times"/>
                <w:i/>
                <w:color w:val="000000"/>
                <w:sz w:val="28"/>
                <w:szCs w:val="28"/>
              </w:rPr>
              <w:t>ë</w:t>
            </w:r>
            <w:r w:rsidRPr="006119AE">
              <w:rPr>
                <w:rFonts w:ascii="Times" w:hAnsi="Times"/>
                <w:i/>
                <w:color w:val="000000"/>
                <w:sz w:val="28"/>
                <w:szCs w:val="28"/>
                <w:lang w:val="en-US"/>
              </w:rPr>
              <w:t>l</w:t>
            </w:r>
          </w:p>
        </w:tc>
        <w:tc>
          <w:tcPr>
            <w:tcW w:w="2585" w:type="dxa"/>
          </w:tcPr>
          <w:p w:rsidR="008F70B3" w:rsidRPr="006119AE" w:rsidRDefault="008F70B3" w:rsidP="008F70B3">
            <w:pPr>
              <w:spacing w:line="360" w:lineRule="auto"/>
              <w:ind w:left="-284" w:firstLine="284"/>
              <w:rPr>
                <w:rFonts w:ascii="Times New Roman" w:hAnsi="Times New Roman" w:cs="Times New Roman"/>
                <w:i/>
                <w:color w:val="000000"/>
                <w:sz w:val="28"/>
                <w:szCs w:val="28"/>
                <w:lang w:val="sq-AL"/>
              </w:rPr>
            </w:pPr>
            <w:r w:rsidRPr="006119AE">
              <w:rPr>
                <w:rFonts w:ascii="Times New Roman" w:hAnsi="Times New Roman" w:cs="Times New Roman"/>
                <w:i/>
                <w:color w:val="000000"/>
                <w:sz w:val="28"/>
                <w:szCs w:val="28"/>
                <w:lang w:val="sq-AL"/>
              </w:rPr>
              <w:t>Piccolo regalo</w:t>
            </w:r>
          </w:p>
        </w:tc>
      </w:tr>
      <w:tr w:rsidR="008F70B3" w:rsidRPr="006119AE" w:rsidTr="002B1C74">
        <w:trPr>
          <w:trHeight w:val="412"/>
        </w:trPr>
        <w:tc>
          <w:tcPr>
            <w:tcW w:w="2376" w:type="dxa"/>
          </w:tcPr>
          <w:p w:rsidR="008F70B3" w:rsidRPr="006119AE" w:rsidRDefault="008F70B3" w:rsidP="008F70B3">
            <w:pPr>
              <w:pStyle w:val="expl"/>
              <w:spacing w:before="0" w:beforeAutospacing="0" w:after="0" w:afterAutospacing="0" w:line="360" w:lineRule="auto"/>
              <w:rPr>
                <w:sz w:val="28"/>
                <w:szCs w:val="28"/>
              </w:rPr>
            </w:pPr>
            <w:r w:rsidRPr="006119AE">
              <w:rPr>
                <w:sz w:val="28"/>
                <w:szCs w:val="28"/>
                <w:lang w:val="sq-AL"/>
              </w:rPr>
              <w:t>1.</w:t>
            </w:r>
            <w:r w:rsidRPr="006119AE">
              <w:rPr>
                <w:i/>
                <w:sz w:val="28"/>
                <w:szCs w:val="28"/>
                <w:lang w:val="sq-AL"/>
              </w:rPr>
              <w:t xml:space="preserve"> </w:t>
            </w:r>
            <w:r w:rsidRPr="006119AE">
              <w:rPr>
                <w:sz w:val="28"/>
                <w:szCs w:val="28"/>
              </w:rPr>
              <w:t xml:space="preserve">Крёстная мать </w:t>
            </w:r>
          </w:p>
          <w:p w:rsidR="008F70B3" w:rsidRPr="006119AE" w:rsidRDefault="008F70B3" w:rsidP="008F70B3">
            <w:pPr>
              <w:pStyle w:val="expl"/>
              <w:spacing w:before="0" w:beforeAutospacing="0" w:after="0" w:afterAutospacing="0" w:line="360" w:lineRule="auto"/>
              <w:rPr>
                <w:sz w:val="28"/>
                <w:szCs w:val="28"/>
              </w:rPr>
            </w:pPr>
            <w:r w:rsidRPr="006119AE">
              <w:rPr>
                <w:sz w:val="28"/>
                <w:szCs w:val="28"/>
                <w:lang w:val="sq-AL"/>
              </w:rPr>
              <w:t xml:space="preserve">2. </w:t>
            </w:r>
            <w:r w:rsidRPr="006119AE">
              <w:rPr>
                <w:sz w:val="28"/>
                <w:szCs w:val="28"/>
              </w:rPr>
              <w:t>Свидетельница на церемонии венчания</w:t>
            </w:r>
            <w:r w:rsidRPr="006119AE">
              <w:rPr>
                <w:sz w:val="28"/>
                <w:szCs w:val="28"/>
                <w:lang w:val="sq-AL"/>
              </w:rPr>
              <w:t xml:space="preserve"> </w:t>
            </w:r>
          </w:p>
          <w:p w:rsidR="008F70B3" w:rsidRPr="006119AE" w:rsidRDefault="008F70B3" w:rsidP="008F70B3">
            <w:pPr>
              <w:pStyle w:val="expl"/>
              <w:spacing w:before="0" w:beforeAutospacing="0" w:after="0" w:afterAutospacing="0" w:line="360" w:lineRule="auto"/>
              <w:rPr>
                <w:sz w:val="28"/>
                <w:szCs w:val="28"/>
              </w:rPr>
            </w:pPr>
            <w:r w:rsidRPr="006119AE">
              <w:rPr>
                <w:sz w:val="28"/>
                <w:szCs w:val="28"/>
                <w:lang w:val="sq-AL"/>
              </w:rPr>
              <w:t xml:space="preserve">3. </w:t>
            </w:r>
            <w:r w:rsidRPr="006119AE">
              <w:rPr>
                <w:sz w:val="28"/>
                <w:szCs w:val="28"/>
              </w:rPr>
              <w:t xml:space="preserve">Кума </w:t>
            </w:r>
          </w:p>
          <w:p w:rsidR="008F70B3" w:rsidRPr="006119AE" w:rsidRDefault="008F70B3" w:rsidP="008F70B3">
            <w:pPr>
              <w:pStyle w:val="expl"/>
              <w:spacing w:before="0" w:beforeAutospacing="0" w:after="0" w:afterAutospacing="0" w:line="360" w:lineRule="auto"/>
              <w:rPr>
                <w:sz w:val="28"/>
                <w:szCs w:val="28"/>
              </w:rPr>
            </w:pPr>
            <w:r w:rsidRPr="006119AE">
              <w:rPr>
                <w:sz w:val="28"/>
                <w:szCs w:val="28"/>
                <w:lang w:val="sq-AL"/>
              </w:rPr>
              <w:t xml:space="preserve">4.  </w:t>
            </w:r>
            <w:r w:rsidRPr="006119AE">
              <w:rPr>
                <w:sz w:val="28"/>
                <w:szCs w:val="28"/>
              </w:rPr>
              <w:t>Женщина, которая заботится о невесте в день свадьбы</w:t>
            </w:r>
          </w:p>
        </w:tc>
        <w:tc>
          <w:tcPr>
            <w:tcW w:w="3402" w:type="dxa"/>
          </w:tcPr>
          <w:p w:rsidR="008F70B3" w:rsidRPr="006119AE" w:rsidRDefault="008F70B3" w:rsidP="008F70B3">
            <w:pPr>
              <w:pStyle w:val="expl"/>
              <w:rPr>
                <w:sz w:val="28"/>
                <w:szCs w:val="28"/>
                <w:lang w:val="en-US"/>
              </w:rPr>
            </w:pPr>
            <w:r w:rsidRPr="006119AE">
              <w:rPr>
                <w:sz w:val="28"/>
                <w:szCs w:val="28"/>
                <w:lang w:val="en-US"/>
              </w:rPr>
              <w:t>1.E shoqja e kumbarës; nunë.</w:t>
            </w:r>
          </w:p>
          <w:p w:rsidR="008F70B3" w:rsidRPr="006119AE" w:rsidRDefault="008F70B3" w:rsidP="008F70B3">
            <w:pPr>
              <w:pStyle w:val="expl"/>
              <w:rPr>
                <w:sz w:val="28"/>
                <w:szCs w:val="28"/>
                <w:lang w:val="en-US"/>
              </w:rPr>
            </w:pPr>
            <w:r w:rsidRPr="006119AE">
              <w:rPr>
                <w:sz w:val="28"/>
                <w:szCs w:val="28"/>
                <w:lang w:val="en-US"/>
              </w:rPr>
              <w:t>2. Gruaja që ndodhej si dëshmitare në një kurorëzim.</w:t>
            </w:r>
          </w:p>
          <w:p w:rsidR="008F70B3" w:rsidRPr="006119AE" w:rsidRDefault="008F70B3" w:rsidP="008F70B3">
            <w:pPr>
              <w:pStyle w:val="expl"/>
              <w:rPr>
                <w:sz w:val="28"/>
                <w:szCs w:val="28"/>
                <w:lang w:val="en-US"/>
              </w:rPr>
            </w:pPr>
            <w:r w:rsidRPr="006119AE">
              <w:rPr>
                <w:sz w:val="28"/>
                <w:szCs w:val="28"/>
                <w:lang w:val="en-US"/>
              </w:rPr>
              <w:t>3. Nëna e fëmijës, të cilit i priten flokët, kundrejt kumbarës.</w:t>
            </w:r>
          </w:p>
          <w:p w:rsidR="008F70B3" w:rsidRPr="006119AE" w:rsidRDefault="008F70B3" w:rsidP="008F70B3">
            <w:pPr>
              <w:pStyle w:val="expl"/>
              <w:rPr>
                <w:sz w:val="28"/>
                <w:szCs w:val="28"/>
                <w:lang w:val="en-US"/>
              </w:rPr>
            </w:pPr>
            <w:r w:rsidRPr="006119AE">
              <w:rPr>
                <w:sz w:val="28"/>
                <w:szCs w:val="28"/>
                <w:lang w:val="en-US"/>
              </w:rPr>
              <w:t>4. Gruaja që kujdesej për nusen ditën e dasmës.</w:t>
            </w:r>
          </w:p>
          <w:p w:rsidR="008F70B3" w:rsidRPr="006119AE" w:rsidRDefault="008F70B3" w:rsidP="008F70B3">
            <w:pPr>
              <w:pStyle w:val="expl"/>
              <w:spacing w:before="0" w:beforeAutospacing="0" w:after="0" w:afterAutospacing="0" w:line="360" w:lineRule="auto"/>
              <w:rPr>
                <w:sz w:val="28"/>
                <w:szCs w:val="28"/>
                <w:lang w:val="en-US"/>
              </w:rPr>
            </w:pPr>
          </w:p>
        </w:tc>
        <w:tc>
          <w:tcPr>
            <w:tcW w:w="2410" w:type="dxa"/>
          </w:tcPr>
          <w:p w:rsidR="008F70B3" w:rsidRPr="006119AE" w:rsidRDefault="008F70B3" w:rsidP="008F70B3">
            <w:pPr>
              <w:spacing w:line="360" w:lineRule="auto"/>
              <w:ind w:left="-284" w:firstLine="284"/>
              <w:rPr>
                <w:rFonts w:ascii="Times New Roman" w:hAnsi="Times New Roman" w:cs="Times New Roman"/>
                <w:i/>
                <w:sz w:val="28"/>
                <w:szCs w:val="28"/>
                <w:lang w:val="en-US"/>
              </w:rPr>
            </w:pPr>
            <w:r w:rsidRPr="006119AE">
              <w:rPr>
                <w:rFonts w:ascii="Times New Roman" w:hAnsi="Times New Roman" w:cs="Times New Roman"/>
                <w:i/>
                <w:sz w:val="28"/>
                <w:szCs w:val="28"/>
                <w:lang w:val="en-US"/>
              </w:rPr>
              <w:t>Ndrikull-a</w:t>
            </w:r>
          </w:p>
        </w:tc>
        <w:tc>
          <w:tcPr>
            <w:tcW w:w="2585" w:type="dxa"/>
          </w:tcPr>
          <w:p w:rsidR="008F70B3" w:rsidRPr="006119AE" w:rsidRDefault="008F70B3" w:rsidP="008F70B3">
            <w:pPr>
              <w:spacing w:line="360" w:lineRule="auto"/>
              <w:ind w:left="-284" w:firstLine="284"/>
              <w:rPr>
                <w:rFonts w:ascii="Times New Roman" w:hAnsi="Times New Roman" w:cs="Times New Roman"/>
                <w:i/>
                <w:sz w:val="28"/>
                <w:szCs w:val="28"/>
                <w:lang w:val="en-US"/>
              </w:rPr>
            </w:pPr>
            <w:r w:rsidRPr="006119AE">
              <w:rPr>
                <w:rFonts w:ascii="Times New Roman" w:hAnsi="Times New Roman" w:cs="Times New Roman"/>
                <w:i/>
                <w:sz w:val="28"/>
                <w:szCs w:val="28"/>
                <w:lang w:val="en-US"/>
              </w:rPr>
              <w:t>Comare</w:t>
            </w:r>
          </w:p>
        </w:tc>
      </w:tr>
      <w:tr w:rsidR="008F70B3" w:rsidRPr="006119AE" w:rsidTr="002B1C74">
        <w:tc>
          <w:tcPr>
            <w:tcW w:w="2376" w:type="dxa"/>
          </w:tcPr>
          <w:p w:rsidR="008F70B3" w:rsidRPr="006119AE" w:rsidRDefault="008F70B3" w:rsidP="008F70B3">
            <w:pPr>
              <w:spacing w:line="360" w:lineRule="auto"/>
              <w:rPr>
                <w:rFonts w:ascii="Times New Roman" w:hAnsi="Times New Roman" w:cs="Times New Roman"/>
                <w:bCs/>
                <w:sz w:val="28"/>
                <w:szCs w:val="28"/>
              </w:rPr>
            </w:pPr>
            <w:r w:rsidRPr="006119AE">
              <w:rPr>
                <w:rFonts w:ascii="Times New Roman" w:hAnsi="Times New Roman" w:cs="Times New Roman"/>
                <w:sz w:val="28"/>
                <w:szCs w:val="28"/>
              </w:rPr>
              <w:t>Кольца и символические подарки, которыми обмениваются во время помолвки</w:t>
            </w:r>
          </w:p>
          <w:p w:rsidR="008F70B3" w:rsidRPr="006119AE" w:rsidRDefault="008F70B3" w:rsidP="008F70B3">
            <w:pPr>
              <w:spacing w:line="360" w:lineRule="auto"/>
              <w:rPr>
                <w:rFonts w:ascii="Times New Roman" w:hAnsi="Times New Roman" w:cs="Times New Roman"/>
                <w:sz w:val="28"/>
                <w:szCs w:val="28"/>
              </w:rPr>
            </w:pPr>
          </w:p>
        </w:tc>
        <w:tc>
          <w:tcPr>
            <w:tcW w:w="3402" w:type="dxa"/>
          </w:tcPr>
          <w:p w:rsidR="008F70B3" w:rsidRPr="004305D3" w:rsidRDefault="008F70B3" w:rsidP="008F70B3">
            <w:pPr>
              <w:spacing w:line="360" w:lineRule="auto"/>
              <w:rPr>
                <w:rFonts w:ascii="Times New Roman" w:hAnsi="Times New Roman" w:cs="Times New Roman"/>
                <w:sz w:val="28"/>
                <w:szCs w:val="28"/>
              </w:rPr>
            </w:pPr>
            <w:r w:rsidRPr="006119AE">
              <w:rPr>
                <w:rFonts w:ascii="Times New Roman" w:hAnsi="Times New Roman" w:cs="Times New Roman"/>
                <w:sz w:val="28"/>
                <w:szCs w:val="28"/>
                <w:lang w:val="en-US"/>
              </w:rPr>
              <w:t>Unazat</w:t>
            </w:r>
            <w:r w:rsidRPr="004305D3">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4305D3">
              <w:rPr>
                <w:rFonts w:ascii="Times New Roman" w:hAnsi="Times New Roman" w:cs="Times New Roman"/>
                <w:sz w:val="28"/>
                <w:szCs w:val="28"/>
              </w:rPr>
              <w:t xml:space="preserve"> </w:t>
            </w:r>
            <w:r w:rsidRPr="006119AE">
              <w:rPr>
                <w:rFonts w:ascii="Times New Roman" w:hAnsi="Times New Roman" w:cs="Times New Roman"/>
                <w:sz w:val="28"/>
                <w:szCs w:val="28"/>
                <w:lang w:val="en-US"/>
              </w:rPr>
              <w:t>dhuratat</w:t>
            </w:r>
            <w:r w:rsidRPr="004305D3">
              <w:rPr>
                <w:rFonts w:ascii="Times New Roman" w:hAnsi="Times New Roman" w:cs="Times New Roman"/>
                <w:sz w:val="28"/>
                <w:szCs w:val="28"/>
              </w:rPr>
              <w:t xml:space="preserve"> </w:t>
            </w:r>
            <w:r w:rsidRPr="006119AE">
              <w:rPr>
                <w:rFonts w:ascii="Times New Roman" w:hAnsi="Times New Roman" w:cs="Times New Roman"/>
                <w:sz w:val="28"/>
                <w:szCs w:val="28"/>
                <w:lang w:val="en-US"/>
              </w:rPr>
              <w:t>e</w:t>
            </w:r>
            <w:r w:rsidRPr="004305D3">
              <w:rPr>
                <w:rFonts w:ascii="Times New Roman" w:hAnsi="Times New Roman" w:cs="Times New Roman"/>
                <w:sz w:val="28"/>
                <w:szCs w:val="28"/>
              </w:rPr>
              <w:t xml:space="preserve"> </w:t>
            </w:r>
            <w:r w:rsidRPr="006119AE">
              <w:rPr>
                <w:rFonts w:ascii="Times New Roman" w:hAnsi="Times New Roman" w:cs="Times New Roman"/>
                <w:sz w:val="28"/>
                <w:szCs w:val="28"/>
                <w:lang w:val="en-US"/>
              </w:rPr>
              <w:t>tjera</w:t>
            </w:r>
            <w:r w:rsidRPr="004305D3">
              <w:rPr>
                <w:rFonts w:ascii="Times New Roman" w:hAnsi="Times New Roman" w:cs="Times New Roman"/>
                <w:sz w:val="28"/>
                <w:szCs w:val="28"/>
              </w:rPr>
              <w:t xml:space="preserve"> </w:t>
            </w:r>
            <w:r w:rsidRPr="006119AE">
              <w:rPr>
                <w:rFonts w:ascii="Times New Roman" w:hAnsi="Times New Roman" w:cs="Times New Roman"/>
                <w:sz w:val="28"/>
                <w:szCs w:val="28"/>
                <w:lang w:val="en-US"/>
              </w:rPr>
              <w:t>q</w:t>
            </w:r>
            <w:r w:rsidRPr="004305D3">
              <w:rPr>
                <w:rFonts w:ascii="Times New Roman" w:hAnsi="Times New Roman" w:cs="Times New Roman"/>
                <w:sz w:val="28"/>
                <w:szCs w:val="28"/>
              </w:rPr>
              <w:t xml:space="preserve">ë </w:t>
            </w:r>
            <w:r w:rsidRPr="006119AE">
              <w:rPr>
                <w:rFonts w:ascii="Times New Roman" w:hAnsi="Times New Roman" w:cs="Times New Roman"/>
                <w:sz w:val="28"/>
                <w:szCs w:val="28"/>
                <w:lang w:val="en-US"/>
              </w:rPr>
              <w:t>shk</w:t>
            </w:r>
            <w:r w:rsidRPr="004305D3">
              <w:rPr>
                <w:rFonts w:ascii="Times New Roman" w:hAnsi="Times New Roman" w:cs="Times New Roman"/>
                <w:sz w:val="28"/>
                <w:szCs w:val="28"/>
              </w:rPr>
              <w:t>ë</w:t>
            </w:r>
            <w:r w:rsidRPr="006119AE">
              <w:rPr>
                <w:rFonts w:ascii="Times New Roman" w:hAnsi="Times New Roman" w:cs="Times New Roman"/>
                <w:sz w:val="28"/>
                <w:szCs w:val="28"/>
                <w:lang w:val="en-US"/>
              </w:rPr>
              <w:t>mbehen</w:t>
            </w:r>
            <w:r w:rsidRPr="004305D3">
              <w:rPr>
                <w:rFonts w:ascii="Times New Roman" w:hAnsi="Times New Roman" w:cs="Times New Roman"/>
                <w:sz w:val="28"/>
                <w:szCs w:val="28"/>
              </w:rPr>
              <w:t xml:space="preserve"> </w:t>
            </w:r>
            <w:r w:rsidRPr="006119AE">
              <w:rPr>
                <w:rFonts w:ascii="Times New Roman" w:hAnsi="Times New Roman" w:cs="Times New Roman"/>
                <w:sz w:val="28"/>
                <w:szCs w:val="28"/>
                <w:lang w:val="en-US"/>
              </w:rPr>
              <w:t>n</w:t>
            </w:r>
            <w:r w:rsidRPr="004305D3">
              <w:rPr>
                <w:rFonts w:ascii="Times New Roman" w:hAnsi="Times New Roman" w:cs="Times New Roman"/>
                <w:sz w:val="28"/>
                <w:szCs w:val="28"/>
              </w:rPr>
              <w:t xml:space="preserve">ë </w:t>
            </w:r>
            <w:r w:rsidRPr="006119AE">
              <w:rPr>
                <w:rFonts w:ascii="Times New Roman" w:hAnsi="Times New Roman" w:cs="Times New Roman"/>
                <w:sz w:val="28"/>
                <w:szCs w:val="28"/>
                <w:lang w:val="en-US"/>
              </w:rPr>
              <w:t>fejes</w:t>
            </w:r>
            <w:r w:rsidRPr="004305D3">
              <w:rPr>
                <w:rFonts w:ascii="Times New Roman" w:hAnsi="Times New Roman" w:cs="Times New Roman"/>
                <w:sz w:val="28"/>
                <w:szCs w:val="28"/>
              </w:rPr>
              <w:t xml:space="preserve">ë, </w:t>
            </w:r>
            <w:r w:rsidRPr="006119AE">
              <w:rPr>
                <w:rFonts w:ascii="Times New Roman" w:hAnsi="Times New Roman" w:cs="Times New Roman"/>
                <w:sz w:val="28"/>
                <w:szCs w:val="28"/>
                <w:lang w:val="en-US"/>
              </w:rPr>
              <w:t>shenj</w:t>
            </w:r>
            <w:r w:rsidRPr="004305D3">
              <w:rPr>
                <w:rFonts w:ascii="Times New Roman" w:hAnsi="Times New Roman" w:cs="Times New Roman"/>
                <w:sz w:val="28"/>
                <w:szCs w:val="28"/>
              </w:rPr>
              <w:t>ë.</w:t>
            </w:r>
          </w:p>
        </w:tc>
        <w:tc>
          <w:tcPr>
            <w:tcW w:w="2410" w:type="dxa"/>
          </w:tcPr>
          <w:p w:rsidR="008F70B3" w:rsidRPr="004305D3" w:rsidRDefault="008F70B3" w:rsidP="008F70B3">
            <w:pPr>
              <w:spacing w:line="360" w:lineRule="auto"/>
              <w:rPr>
                <w:rFonts w:ascii="Times New Roman" w:hAnsi="Times New Roman" w:cs="Times New Roman"/>
                <w:i/>
                <w:color w:val="000000"/>
                <w:sz w:val="28"/>
                <w:szCs w:val="28"/>
              </w:rPr>
            </w:pPr>
          </w:p>
        </w:tc>
        <w:tc>
          <w:tcPr>
            <w:tcW w:w="2585" w:type="dxa"/>
          </w:tcPr>
          <w:p w:rsidR="008F70B3" w:rsidRPr="004305D3" w:rsidRDefault="008F70B3" w:rsidP="008F70B3">
            <w:pPr>
              <w:spacing w:line="360" w:lineRule="auto"/>
              <w:rPr>
                <w:rFonts w:ascii="Times New Roman" w:hAnsi="Times New Roman" w:cs="Times New Roman"/>
                <w:i/>
                <w:color w:val="000000"/>
                <w:sz w:val="28"/>
                <w:szCs w:val="28"/>
              </w:rPr>
            </w:pPr>
          </w:p>
        </w:tc>
      </w:tr>
      <w:tr w:rsidR="008F70B3" w:rsidRPr="006119AE" w:rsidTr="002B1C74">
        <w:tc>
          <w:tcPr>
            <w:tcW w:w="2376" w:type="dxa"/>
          </w:tcPr>
          <w:p w:rsidR="008F70B3" w:rsidRPr="006119AE" w:rsidRDefault="008F70B3" w:rsidP="008F70B3">
            <w:pPr>
              <w:pStyle w:val="expl"/>
              <w:spacing w:before="0" w:beforeAutospacing="0" w:after="0" w:afterAutospacing="0" w:line="360" w:lineRule="auto"/>
              <w:rPr>
                <w:sz w:val="28"/>
                <w:szCs w:val="28"/>
              </w:rPr>
            </w:pPr>
            <w:r w:rsidRPr="006119AE">
              <w:rPr>
                <w:sz w:val="28"/>
                <w:szCs w:val="28"/>
                <w:lang w:val="sq-AL"/>
              </w:rPr>
              <w:t xml:space="preserve">1. </w:t>
            </w:r>
            <w:r w:rsidRPr="006119AE">
              <w:rPr>
                <w:sz w:val="28"/>
                <w:szCs w:val="28"/>
              </w:rPr>
              <w:t>Крестный отец</w:t>
            </w:r>
            <w:r w:rsidRPr="006119AE">
              <w:rPr>
                <w:sz w:val="28"/>
                <w:szCs w:val="28"/>
                <w:lang w:val="sq-AL"/>
              </w:rPr>
              <w:t xml:space="preserve"> </w:t>
            </w:r>
          </w:p>
          <w:p w:rsidR="008F70B3" w:rsidRPr="006119AE" w:rsidRDefault="008F70B3" w:rsidP="008F70B3">
            <w:pPr>
              <w:pStyle w:val="expl"/>
              <w:spacing w:before="0" w:beforeAutospacing="0" w:after="0" w:afterAutospacing="0" w:line="360" w:lineRule="auto"/>
              <w:rPr>
                <w:sz w:val="28"/>
                <w:szCs w:val="28"/>
              </w:rPr>
            </w:pPr>
            <w:r w:rsidRPr="006119AE">
              <w:rPr>
                <w:sz w:val="28"/>
                <w:szCs w:val="28"/>
                <w:lang w:val="sq-AL"/>
              </w:rPr>
              <w:t xml:space="preserve">2. </w:t>
            </w:r>
            <w:r w:rsidRPr="006119AE">
              <w:rPr>
                <w:sz w:val="28"/>
                <w:szCs w:val="28"/>
              </w:rPr>
              <w:t>Тот, кто отрезает волосы у новорожденного</w:t>
            </w:r>
            <w:r w:rsidRPr="006119AE">
              <w:rPr>
                <w:sz w:val="28"/>
                <w:szCs w:val="28"/>
                <w:lang w:val="sq-AL"/>
              </w:rPr>
              <w:t xml:space="preserve"> </w:t>
            </w:r>
          </w:p>
          <w:p w:rsidR="008F70B3" w:rsidRPr="006119AE" w:rsidRDefault="008F70B3" w:rsidP="008F70B3">
            <w:pPr>
              <w:pStyle w:val="expl"/>
              <w:spacing w:before="0" w:beforeAutospacing="0" w:after="0" w:afterAutospacing="0" w:line="360" w:lineRule="auto"/>
              <w:rPr>
                <w:sz w:val="28"/>
                <w:szCs w:val="28"/>
              </w:rPr>
            </w:pPr>
            <w:r w:rsidRPr="006119AE">
              <w:rPr>
                <w:sz w:val="28"/>
                <w:szCs w:val="28"/>
                <w:lang w:val="sq-AL"/>
              </w:rPr>
              <w:t xml:space="preserve">3. </w:t>
            </w:r>
            <w:r w:rsidRPr="006119AE">
              <w:rPr>
                <w:sz w:val="28"/>
                <w:szCs w:val="28"/>
              </w:rPr>
              <w:t>Тот, кто меняет короны во время церемонии венчания</w:t>
            </w:r>
          </w:p>
          <w:p w:rsidR="008F70B3" w:rsidRPr="006119AE" w:rsidRDefault="008F70B3" w:rsidP="008F70B3">
            <w:pPr>
              <w:pStyle w:val="expl"/>
              <w:spacing w:before="0" w:beforeAutospacing="0" w:after="0" w:afterAutospacing="0" w:line="360" w:lineRule="auto"/>
              <w:rPr>
                <w:sz w:val="28"/>
                <w:szCs w:val="28"/>
              </w:rPr>
            </w:pPr>
          </w:p>
        </w:tc>
        <w:tc>
          <w:tcPr>
            <w:tcW w:w="3402" w:type="dxa"/>
          </w:tcPr>
          <w:p w:rsidR="008F70B3" w:rsidRPr="006119AE" w:rsidRDefault="008F70B3" w:rsidP="008F70B3">
            <w:pPr>
              <w:pStyle w:val="expl"/>
              <w:rPr>
                <w:sz w:val="28"/>
                <w:szCs w:val="28"/>
                <w:lang w:val="en-US"/>
              </w:rPr>
            </w:pPr>
            <w:r w:rsidRPr="006119AE">
              <w:rPr>
                <w:sz w:val="28"/>
                <w:szCs w:val="28"/>
                <w:lang w:val="en-US"/>
              </w:rPr>
              <w:t>1. Ai që mbante foshnjën gjatë pagëzimit dhe që i vinte emrin.</w:t>
            </w:r>
          </w:p>
          <w:p w:rsidR="008F70B3" w:rsidRPr="006119AE" w:rsidRDefault="008F70B3" w:rsidP="008F70B3">
            <w:pPr>
              <w:pStyle w:val="expl"/>
              <w:rPr>
                <w:sz w:val="28"/>
                <w:szCs w:val="28"/>
                <w:lang w:val="en-US"/>
              </w:rPr>
            </w:pPr>
            <w:r w:rsidRPr="006119AE">
              <w:rPr>
                <w:sz w:val="28"/>
                <w:szCs w:val="28"/>
                <w:lang w:val="en-US"/>
              </w:rPr>
              <w:t xml:space="preserve"> 2. Ai që i merrte flokët fëmijës së porsalindur, kumbarë.</w:t>
            </w:r>
          </w:p>
          <w:p w:rsidR="008F70B3" w:rsidRPr="006119AE" w:rsidRDefault="008F70B3" w:rsidP="008F70B3">
            <w:pPr>
              <w:pStyle w:val="expl"/>
              <w:rPr>
                <w:sz w:val="28"/>
                <w:szCs w:val="28"/>
                <w:lang w:val="en-US"/>
              </w:rPr>
            </w:pPr>
            <w:r w:rsidRPr="006119AE">
              <w:rPr>
                <w:sz w:val="28"/>
                <w:szCs w:val="28"/>
                <w:lang w:val="en-US"/>
              </w:rPr>
              <w:t>3. Ai që ndërronte kurorat e dhëndrit e të nuses.</w:t>
            </w:r>
          </w:p>
          <w:p w:rsidR="008F70B3" w:rsidRPr="006119AE" w:rsidRDefault="008F70B3" w:rsidP="008F70B3">
            <w:pPr>
              <w:pStyle w:val="expl"/>
              <w:rPr>
                <w:sz w:val="28"/>
                <w:szCs w:val="28"/>
                <w:lang w:val="en-US"/>
              </w:rPr>
            </w:pPr>
          </w:p>
        </w:tc>
        <w:tc>
          <w:tcPr>
            <w:tcW w:w="2410" w:type="dxa"/>
          </w:tcPr>
          <w:p w:rsidR="008F70B3" w:rsidRPr="006119AE" w:rsidRDefault="008F70B3" w:rsidP="008F70B3">
            <w:pPr>
              <w:pStyle w:val="expl"/>
              <w:spacing w:before="0" w:beforeAutospacing="0" w:after="0" w:afterAutospacing="0" w:line="360" w:lineRule="auto"/>
              <w:rPr>
                <w:i/>
                <w:color w:val="000000"/>
                <w:sz w:val="28"/>
                <w:szCs w:val="28"/>
                <w:lang w:val="en-US"/>
              </w:rPr>
            </w:pPr>
            <w:r w:rsidRPr="006119AE">
              <w:rPr>
                <w:i/>
                <w:color w:val="000000"/>
                <w:sz w:val="28"/>
                <w:szCs w:val="28"/>
                <w:lang w:val="en-US"/>
              </w:rPr>
              <w:t>Nun-i</w:t>
            </w:r>
          </w:p>
        </w:tc>
        <w:tc>
          <w:tcPr>
            <w:tcW w:w="2585" w:type="dxa"/>
          </w:tcPr>
          <w:p w:rsidR="008F70B3" w:rsidRPr="006119AE" w:rsidRDefault="008F70B3" w:rsidP="008F70B3">
            <w:pPr>
              <w:pStyle w:val="expl"/>
              <w:spacing w:before="0" w:beforeAutospacing="0" w:after="0" w:afterAutospacing="0" w:line="360" w:lineRule="auto"/>
              <w:rPr>
                <w:i/>
                <w:color w:val="000000"/>
                <w:sz w:val="28"/>
                <w:szCs w:val="28"/>
                <w:lang w:val="en-US"/>
              </w:rPr>
            </w:pPr>
            <w:r w:rsidRPr="006119AE">
              <w:rPr>
                <w:i/>
                <w:color w:val="000000"/>
                <w:sz w:val="28"/>
                <w:szCs w:val="28"/>
                <w:lang w:val="en-US"/>
              </w:rPr>
              <w:t>Padrino</w:t>
            </w:r>
          </w:p>
        </w:tc>
      </w:tr>
      <w:tr w:rsidR="008F70B3" w:rsidRPr="006119AE" w:rsidTr="002B1C74">
        <w:tc>
          <w:tcPr>
            <w:tcW w:w="2376" w:type="dxa"/>
          </w:tcPr>
          <w:p w:rsidR="008F70B3" w:rsidRPr="006119AE" w:rsidRDefault="008F70B3" w:rsidP="008F70B3">
            <w:pPr>
              <w:spacing w:line="360" w:lineRule="auto"/>
              <w:rPr>
                <w:rFonts w:ascii="Times New Roman" w:hAnsi="Times New Roman" w:cs="Times New Roman"/>
                <w:bCs/>
                <w:sz w:val="28"/>
                <w:szCs w:val="28"/>
              </w:rPr>
            </w:pPr>
            <w:r w:rsidRPr="006119AE">
              <w:rPr>
                <w:rFonts w:ascii="Times New Roman" w:hAnsi="Times New Roman" w:cs="Times New Roman"/>
                <w:bCs/>
                <w:sz w:val="28"/>
                <w:szCs w:val="28"/>
              </w:rPr>
              <w:t>Крёстная мать</w:t>
            </w:r>
            <w:r w:rsidR="001016BB" w:rsidRPr="006119AE">
              <w:rPr>
                <w:rFonts w:ascii="Times New Roman" w:hAnsi="Times New Roman" w:cs="Times New Roman"/>
                <w:bCs/>
                <w:sz w:val="28"/>
                <w:szCs w:val="28"/>
              </w:rPr>
              <w:t xml:space="preserve"> </w:t>
            </w:r>
            <w:r w:rsidR="001016BB" w:rsidRPr="006119AE">
              <w:rPr>
                <w:rFonts w:ascii="Times New Roman" w:hAnsi="Times New Roman" w:cs="Times New Roman"/>
                <w:bCs/>
                <w:sz w:val="28"/>
                <w:szCs w:val="28"/>
                <w:lang w:val="en-US"/>
              </w:rPr>
              <w:t xml:space="preserve">/ </w:t>
            </w:r>
            <w:r w:rsidR="001016BB" w:rsidRPr="006119AE">
              <w:rPr>
                <w:rFonts w:ascii="Times New Roman" w:hAnsi="Times New Roman" w:cs="Times New Roman"/>
                <w:bCs/>
                <w:sz w:val="28"/>
                <w:szCs w:val="28"/>
              </w:rPr>
              <w:t>к</w:t>
            </w:r>
            <w:r w:rsidRPr="006119AE">
              <w:rPr>
                <w:rFonts w:ascii="Times New Roman" w:hAnsi="Times New Roman" w:cs="Times New Roman"/>
                <w:bCs/>
                <w:sz w:val="28"/>
                <w:szCs w:val="28"/>
              </w:rPr>
              <w:t>ума</w:t>
            </w:r>
          </w:p>
          <w:p w:rsidR="008F70B3" w:rsidRPr="006119AE" w:rsidRDefault="008F70B3" w:rsidP="008F70B3">
            <w:pPr>
              <w:spacing w:line="360" w:lineRule="auto"/>
              <w:rPr>
                <w:rFonts w:ascii="Times New Roman" w:hAnsi="Times New Roman" w:cs="Times New Roman"/>
                <w:sz w:val="28"/>
                <w:szCs w:val="28"/>
              </w:rPr>
            </w:pPr>
          </w:p>
        </w:tc>
        <w:tc>
          <w:tcPr>
            <w:tcW w:w="3402" w:type="dxa"/>
          </w:tcPr>
          <w:p w:rsidR="008F70B3" w:rsidRPr="006119AE" w:rsidRDefault="008F70B3" w:rsidP="008F70B3">
            <w:pPr>
              <w:spacing w:line="360" w:lineRule="auto"/>
              <w:rPr>
                <w:rFonts w:ascii="Times New Roman" w:hAnsi="Times New Roman" w:cs="Times New Roman"/>
                <w:sz w:val="28"/>
                <w:szCs w:val="28"/>
                <w:lang w:val="en-US"/>
              </w:rPr>
            </w:pPr>
            <w:r w:rsidRPr="006119AE">
              <w:rPr>
                <w:rFonts w:ascii="Times New Roman" w:hAnsi="Times New Roman" w:cs="Times New Roman"/>
                <w:sz w:val="28"/>
                <w:szCs w:val="28"/>
                <w:lang w:val="en-US"/>
              </w:rPr>
              <w:t>Ndrikulla</w:t>
            </w:r>
          </w:p>
        </w:tc>
        <w:tc>
          <w:tcPr>
            <w:tcW w:w="2410" w:type="dxa"/>
          </w:tcPr>
          <w:p w:rsidR="008F70B3" w:rsidRPr="006119AE" w:rsidRDefault="008F70B3" w:rsidP="008F70B3">
            <w:pPr>
              <w:spacing w:line="360" w:lineRule="auto"/>
              <w:rPr>
                <w:rFonts w:ascii="Times New Roman" w:hAnsi="Times New Roman" w:cs="Times New Roman"/>
                <w:i/>
                <w:color w:val="000000"/>
                <w:sz w:val="28"/>
                <w:szCs w:val="28"/>
              </w:rPr>
            </w:pPr>
            <w:r w:rsidRPr="006119AE">
              <w:rPr>
                <w:rFonts w:ascii="Times New Roman" w:hAnsi="Times New Roman" w:cs="Times New Roman"/>
                <w:i/>
                <w:color w:val="000000"/>
                <w:sz w:val="28"/>
                <w:szCs w:val="28"/>
              </w:rPr>
              <w:t>Nun/</w:t>
            </w:r>
            <w:r w:rsidRPr="006119AE">
              <w:rPr>
                <w:rFonts w:ascii="Times New Roman" w:hAnsi="Times New Roman" w:cs="Times New Roman"/>
                <w:i/>
                <w:color w:val="000000"/>
                <w:sz w:val="28"/>
                <w:szCs w:val="28"/>
                <w:lang w:val="en-US"/>
              </w:rPr>
              <w:t>ë-a</w:t>
            </w:r>
          </w:p>
        </w:tc>
        <w:tc>
          <w:tcPr>
            <w:tcW w:w="2585" w:type="dxa"/>
          </w:tcPr>
          <w:p w:rsidR="008F70B3" w:rsidRPr="006119AE" w:rsidRDefault="008F70B3" w:rsidP="008F70B3">
            <w:pPr>
              <w:spacing w:line="360" w:lineRule="auto"/>
              <w:rPr>
                <w:rFonts w:ascii="Times New Roman" w:hAnsi="Times New Roman" w:cs="Times New Roman"/>
                <w:i/>
                <w:color w:val="000000"/>
                <w:sz w:val="28"/>
                <w:szCs w:val="28"/>
              </w:rPr>
            </w:pPr>
            <w:r w:rsidRPr="006119AE">
              <w:rPr>
                <w:rFonts w:ascii="Times New Roman" w:hAnsi="Times New Roman" w:cs="Times New Roman"/>
                <w:i/>
                <w:color w:val="000000"/>
                <w:sz w:val="28"/>
                <w:szCs w:val="28"/>
              </w:rPr>
              <w:t>Padrina</w:t>
            </w:r>
          </w:p>
        </w:tc>
      </w:tr>
      <w:tr w:rsidR="008F70B3" w:rsidRPr="006119AE" w:rsidTr="002B1C74">
        <w:tc>
          <w:tcPr>
            <w:tcW w:w="2376" w:type="dxa"/>
          </w:tcPr>
          <w:p w:rsidR="008F70B3" w:rsidRPr="006119AE" w:rsidRDefault="001016BB" w:rsidP="001016BB">
            <w:pPr>
              <w:pStyle w:val="expl"/>
              <w:spacing w:before="0" w:beforeAutospacing="0" w:after="0" w:afterAutospacing="0" w:line="360" w:lineRule="auto"/>
              <w:rPr>
                <w:i/>
                <w:sz w:val="28"/>
                <w:szCs w:val="28"/>
              </w:rPr>
            </w:pPr>
            <w:r w:rsidRPr="006119AE">
              <w:rPr>
                <w:sz w:val="28"/>
                <w:szCs w:val="28"/>
              </w:rPr>
              <w:t>Невеста</w:t>
            </w:r>
            <w:r w:rsidRPr="006119AE">
              <w:rPr>
                <w:i/>
                <w:sz w:val="28"/>
                <w:szCs w:val="28"/>
                <w:lang w:val="en-US"/>
              </w:rPr>
              <w:t xml:space="preserve"> / </w:t>
            </w:r>
            <w:r w:rsidRPr="006119AE">
              <w:rPr>
                <w:i/>
                <w:sz w:val="28"/>
                <w:szCs w:val="28"/>
              </w:rPr>
              <w:t>н</w:t>
            </w:r>
            <w:r w:rsidRPr="006119AE">
              <w:rPr>
                <w:sz w:val="28"/>
                <w:szCs w:val="28"/>
              </w:rPr>
              <w:t>евестка</w:t>
            </w:r>
          </w:p>
        </w:tc>
        <w:tc>
          <w:tcPr>
            <w:tcW w:w="3402" w:type="dxa"/>
          </w:tcPr>
          <w:p w:rsidR="008F70B3" w:rsidRPr="004305D3" w:rsidRDefault="008F70B3" w:rsidP="008F70B3">
            <w:pPr>
              <w:pStyle w:val="expl"/>
              <w:spacing w:before="0" w:beforeAutospacing="0" w:after="0" w:afterAutospacing="0" w:line="360" w:lineRule="auto"/>
              <w:rPr>
                <w:sz w:val="28"/>
                <w:szCs w:val="28"/>
              </w:rPr>
            </w:pPr>
            <w:r w:rsidRPr="004305D3">
              <w:rPr>
                <w:sz w:val="28"/>
                <w:szCs w:val="28"/>
              </w:rPr>
              <w:t xml:space="preserve">1. </w:t>
            </w:r>
            <w:r w:rsidRPr="006119AE">
              <w:rPr>
                <w:sz w:val="28"/>
                <w:szCs w:val="28"/>
                <w:lang w:val="en-US"/>
              </w:rPr>
              <w:t>Vajza</w:t>
            </w:r>
            <w:r w:rsidRPr="004305D3">
              <w:rPr>
                <w:sz w:val="28"/>
                <w:szCs w:val="28"/>
              </w:rPr>
              <w:t xml:space="preserve"> </w:t>
            </w:r>
            <w:r w:rsidRPr="006119AE">
              <w:rPr>
                <w:sz w:val="28"/>
                <w:szCs w:val="28"/>
                <w:lang w:val="en-US"/>
              </w:rPr>
              <w:t>q</w:t>
            </w:r>
            <w:r w:rsidRPr="004305D3">
              <w:rPr>
                <w:sz w:val="28"/>
                <w:szCs w:val="28"/>
              </w:rPr>
              <w:t xml:space="preserve">ë </w:t>
            </w:r>
            <w:r w:rsidRPr="006119AE">
              <w:rPr>
                <w:sz w:val="28"/>
                <w:szCs w:val="28"/>
                <w:lang w:val="en-US"/>
              </w:rPr>
              <w:t>po</w:t>
            </w:r>
            <w:r w:rsidRPr="004305D3">
              <w:rPr>
                <w:sz w:val="28"/>
                <w:szCs w:val="28"/>
              </w:rPr>
              <w:t xml:space="preserve"> </w:t>
            </w:r>
            <w:r w:rsidRPr="006119AE">
              <w:rPr>
                <w:sz w:val="28"/>
                <w:szCs w:val="28"/>
                <w:lang w:val="en-US"/>
              </w:rPr>
              <w:t>martohet</w:t>
            </w:r>
            <w:r w:rsidRPr="004305D3">
              <w:rPr>
                <w:sz w:val="28"/>
                <w:szCs w:val="28"/>
              </w:rPr>
              <w:t xml:space="preserve">, </w:t>
            </w:r>
            <w:r w:rsidRPr="006119AE">
              <w:rPr>
                <w:sz w:val="28"/>
                <w:szCs w:val="28"/>
                <w:lang w:val="en-US"/>
              </w:rPr>
              <w:t>vajza</w:t>
            </w:r>
            <w:r w:rsidRPr="004305D3">
              <w:rPr>
                <w:sz w:val="28"/>
                <w:szCs w:val="28"/>
              </w:rPr>
              <w:t xml:space="preserve"> </w:t>
            </w:r>
            <w:r w:rsidRPr="006119AE">
              <w:rPr>
                <w:sz w:val="28"/>
                <w:szCs w:val="28"/>
                <w:lang w:val="en-US"/>
              </w:rPr>
              <w:t>n</w:t>
            </w:r>
            <w:r w:rsidRPr="004305D3">
              <w:rPr>
                <w:sz w:val="28"/>
                <w:szCs w:val="28"/>
              </w:rPr>
              <w:t xml:space="preserve">ë </w:t>
            </w:r>
            <w:r w:rsidRPr="006119AE">
              <w:rPr>
                <w:sz w:val="28"/>
                <w:szCs w:val="28"/>
                <w:lang w:val="en-US"/>
              </w:rPr>
              <w:t>dit</w:t>
            </w:r>
            <w:r w:rsidRPr="004305D3">
              <w:rPr>
                <w:sz w:val="28"/>
                <w:szCs w:val="28"/>
              </w:rPr>
              <w:t>ë</w:t>
            </w:r>
            <w:r w:rsidRPr="006119AE">
              <w:rPr>
                <w:sz w:val="28"/>
                <w:szCs w:val="28"/>
                <w:lang w:val="en-US"/>
              </w:rPr>
              <w:t>t</w:t>
            </w:r>
            <w:r w:rsidRPr="004305D3">
              <w:rPr>
                <w:sz w:val="28"/>
                <w:szCs w:val="28"/>
              </w:rPr>
              <w:t xml:space="preserve"> </w:t>
            </w:r>
            <w:r w:rsidRPr="006119AE">
              <w:rPr>
                <w:sz w:val="28"/>
                <w:szCs w:val="28"/>
                <w:lang w:val="en-US"/>
              </w:rPr>
              <w:t>e</w:t>
            </w:r>
            <w:r w:rsidRPr="004305D3">
              <w:rPr>
                <w:sz w:val="28"/>
                <w:szCs w:val="28"/>
              </w:rPr>
              <w:t xml:space="preserve"> </w:t>
            </w:r>
            <w:r w:rsidRPr="006119AE">
              <w:rPr>
                <w:sz w:val="28"/>
                <w:szCs w:val="28"/>
                <w:lang w:val="en-US"/>
              </w:rPr>
              <w:t>dasm</w:t>
            </w:r>
            <w:r w:rsidRPr="004305D3">
              <w:rPr>
                <w:sz w:val="28"/>
                <w:szCs w:val="28"/>
              </w:rPr>
              <w:t>ë</w:t>
            </w:r>
            <w:r w:rsidRPr="006119AE">
              <w:rPr>
                <w:sz w:val="28"/>
                <w:szCs w:val="28"/>
                <w:lang w:val="en-US"/>
              </w:rPr>
              <w:t>s</w:t>
            </w:r>
            <w:r w:rsidRPr="004305D3">
              <w:rPr>
                <w:sz w:val="28"/>
                <w:szCs w:val="28"/>
              </w:rPr>
              <w:t xml:space="preserve">; </w:t>
            </w:r>
            <w:r w:rsidRPr="006119AE">
              <w:rPr>
                <w:sz w:val="28"/>
                <w:szCs w:val="28"/>
                <w:lang w:val="en-US"/>
              </w:rPr>
              <w:t>grua</w:t>
            </w:r>
            <w:r w:rsidRPr="004305D3">
              <w:rPr>
                <w:sz w:val="28"/>
                <w:szCs w:val="28"/>
              </w:rPr>
              <w:t xml:space="preserve"> </w:t>
            </w:r>
            <w:r w:rsidRPr="006119AE">
              <w:rPr>
                <w:sz w:val="28"/>
                <w:szCs w:val="28"/>
                <w:lang w:val="en-US"/>
              </w:rPr>
              <w:t>e</w:t>
            </w:r>
            <w:r w:rsidRPr="004305D3">
              <w:rPr>
                <w:sz w:val="28"/>
                <w:szCs w:val="28"/>
              </w:rPr>
              <w:t xml:space="preserve"> </w:t>
            </w:r>
            <w:r w:rsidRPr="006119AE">
              <w:rPr>
                <w:sz w:val="28"/>
                <w:szCs w:val="28"/>
                <w:lang w:val="en-US"/>
              </w:rPr>
              <w:t>re</w:t>
            </w:r>
            <w:r w:rsidRPr="004305D3">
              <w:rPr>
                <w:sz w:val="28"/>
                <w:szCs w:val="28"/>
              </w:rPr>
              <w:t xml:space="preserve"> </w:t>
            </w:r>
            <w:r w:rsidRPr="006119AE">
              <w:rPr>
                <w:sz w:val="28"/>
                <w:szCs w:val="28"/>
                <w:lang w:val="en-US"/>
              </w:rPr>
              <w:t>e</w:t>
            </w:r>
            <w:r w:rsidRPr="004305D3">
              <w:rPr>
                <w:sz w:val="28"/>
                <w:szCs w:val="28"/>
              </w:rPr>
              <w:t xml:space="preserve"> </w:t>
            </w:r>
            <w:r w:rsidRPr="006119AE">
              <w:rPr>
                <w:sz w:val="28"/>
                <w:szCs w:val="28"/>
                <w:lang w:val="en-US"/>
              </w:rPr>
              <w:t>sapomartuar</w:t>
            </w:r>
          </w:p>
          <w:p w:rsidR="008F70B3" w:rsidRPr="004305D3" w:rsidRDefault="008F70B3" w:rsidP="008F70B3">
            <w:pPr>
              <w:pStyle w:val="expl"/>
              <w:spacing w:before="0" w:beforeAutospacing="0" w:after="0" w:afterAutospacing="0" w:line="360" w:lineRule="auto"/>
              <w:rPr>
                <w:rStyle w:val="apple-converted-space"/>
                <w:rFonts w:eastAsiaTheme="majorEastAsia"/>
                <w:i/>
                <w:sz w:val="28"/>
                <w:szCs w:val="28"/>
              </w:rPr>
            </w:pPr>
            <w:r w:rsidRPr="004305D3">
              <w:rPr>
                <w:sz w:val="28"/>
                <w:szCs w:val="28"/>
              </w:rPr>
              <w:t xml:space="preserve">2. </w:t>
            </w:r>
            <w:r w:rsidRPr="006119AE">
              <w:rPr>
                <w:sz w:val="28"/>
                <w:szCs w:val="28"/>
                <w:lang w:val="en-US"/>
              </w:rPr>
              <w:t>Gruaja</w:t>
            </w:r>
            <w:r w:rsidRPr="004305D3">
              <w:rPr>
                <w:sz w:val="28"/>
                <w:szCs w:val="28"/>
              </w:rPr>
              <w:t xml:space="preserve"> </w:t>
            </w:r>
            <w:r w:rsidRPr="006119AE">
              <w:rPr>
                <w:sz w:val="28"/>
                <w:szCs w:val="28"/>
                <w:lang w:val="en-US"/>
              </w:rPr>
              <w:t>e</w:t>
            </w:r>
            <w:r w:rsidRPr="004305D3">
              <w:rPr>
                <w:sz w:val="28"/>
                <w:szCs w:val="28"/>
              </w:rPr>
              <w:t xml:space="preserve"> </w:t>
            </w:r>
            <w:r w:rsidRPr="006119AE">
              <w:rPr>
                <w:sz w:val="28"/>
                <w:szCs w:val="28"/>
                <w:lang w:val="en-US"/>
              </w:rPr>
              <w:t>djalit</w:t>
            </w:r>
            <w:r w:rsidRPr="004305D3">
              <w:rPr>
                <w:sz w:val="28"/>
                <w:szCs w:val="28"/>
              </w:rPr>
              <w:t xml:space="preserve"> (</w:t>
            </w:r>
            <w:r w:rsidRPr="006119AE">
              <w:rPr>
                <w:sz w:val="28"/>
                <w:szCs w:val="28"/>
                <w:lang w:val="en-US"/>
              </w:rPr>
              <w:t>n</w:t>
            </w:r>
            <w:r w:rsidRPr="004305D3">
              <w:rPr>
                <w:sz w:val="28"/>
                <w:szCs w:val="28"/>
              </w:rPr>
              <w:t xml:space="preserve">ë </w:t>
            </w:r>
            <w:r w:rsidRPr="006119AE">
              <w:rPr>
                <w:sz w:val="28"/>
                <w:szCs w:val="28"/>
                <w:lang w:val="en-US"/>
              </w:rPr>
              <w:t>marr</w:t>
            </w:r>
            <w:r w:rsidRPr="004305D3">
              <w:rPr>
                <w:sz w:val="28"/>
                <w:szCs w:val="28"/>
              </w:rPr>
              <w:t>ë</w:t>
            </w:r>
            <w:r w:rsidRPr="006119AE">
              <w:rPr>
                <w:sz w:val="28"/>
                <w:szCs w:val="28"/>
                <w:lang w:val="en-US"/>
              </w:rPr>
              <w:t>dh</w:t>
            </w:r>
            <w:r w:rsidRPr="004305D3">
              <w:rPr>
                <w:sz w:val="28"/>
                <w:szCs w:val="28"/>
              </w:rPr>
              <w:t>ë</w:t>
            </w:r>
            <w:r w:rsidRPr="006119AE">
              <w:rPr>
                <w:sz w:val="28"/>
                <w:szCs w:val="28"/>
                <w:lang w:val="en-US"/>
              </w:rPr>
              <w:t>nie</w:t>
            </w:r>
            <w:r w:rsidRPr="004305D3">
              <w:rPr>
                <w:sz w:val="28"/>
                <w:szCs w:val="28"/>
              </w:rPr>
              <w:t xml:space="preserve"> </w:t>
            </w:r>
            <w:r w:rsidRPr="006119AE">
              <w:rPr>
                <w:sz w:val="28"/>
                <w:szCs w:val="28"/>
                <w:lang w:val="en-US"/>
              </w:rPr>
              <w:t>me</w:t>
            </w:r>
            <w:r w:rsidRPr="004305D3">
              <w:rPr>
                <w:sz w:val="28"/>
                <w:szCs w:val="28"/>
              </w:rPr>
              <w:t xml:space="preserve"> </w:t>
            </w:r>
            <w:r w:rsidRPr="006119AE">
              <w:rPr>
                <w:sz w:val="28"/>
                <w:szCs w:val="28"/>
                <w:lang w:val="en-US"/>
              </w:rPr>
              <w:t>prind</w:t>
            </w:r>
            <w:r w:rsidRPr="004305D3">
              <w:rPr>
                <w:sz w:val="28"/>
                <w:szCs w:val="28"/>
              </w:rPr>
              <w:t>ë</w:t>
            </w:r>
            <w:r w:rsidRPr="006119AE">
              <w:rPr>
                <w:sz w:val="28"/>
                <w:szCs w:val="28"/>
                <w:lang w:val="en-US"/>
              </w:rPr>
              <w:t>rit</w:t>
            </w:r>
            <w:r w:rsidRPr="004305D3">
              <w:rPr>
                <w:sz w:val="28"/>
                <w:szCs w:val="28"/>
              </w:rPr>
              <w:t xml:space="preserve"> </w:t>
            </w:r>
            <w:r w:rsidRPr="006119AE">
              <w:rPr>
                <w:sz w:val="28"/>
                <w:szCs w:val="28"/>
                <w:lang w:val="en-US"/>
              </w:rPr>
              <w:t>dhe</w:t>
            </w:r>
            <w:r w:rsidRPr="004305D3">
              <w:rPr>
                <w:sz w:val="28"/>
                <w:szCs w:val="28"/>
              </w:rPr>
              <w:t xml:space="preserve"> </w:t>
            </w:r>
            <w:r w:rsidRPr="006119AE">
              <w:rPr>
                <w:sz w:val="28"/>
                <w:szCs w:val="28"/>
                <w:lang w:val="en-US"/>
              </w:rPr>
              <w:t>njer</w:t>
            </w:r>
            <w:r w:rsidRPr="004305D3">
              <w:rPr>
                <w:sz w:val="28"/>
                <w:szCs w:val="28"/>
              </w:rPr>
              <w:t>ë</w:t>
            </w:r>
            <w:r w:rsidRPr="006119AE">
              <w:rPr>
                <w:sz w:val="28"/>
                <w:szCs w:val="28"/>
                <w:lang w:val="en-US"/>
              </w:rPr>
              <w:t>zit</w:t>
            </w:r>
            <w:r w:rsidRPr="004305D3">
              <w:rPr>
                <w:sz w:val="28"/>
                <w:szCs w:val="28"/>
              </w:rPr>
              <w:t xml:space="preserve"> </w:t>
            </w:r>
            <w:r w:rsidRPr="006119AE">
              <w:rPr>
                <w:sz w:val="28"/>
                <w:szCs w:val="28"/>
                <w:lang w:val="en-US"/>
              </w:rPr>
              <w:t>e</w:t>
            </w:r>
            <w:r w:rsidRPr="004305D3">
              <w:rPr>
                <w:sz w:val="28"/>
                <w:szCs w:val="28"/>
              </w:rPr>
              <w:t xml:space="preserve"> </w:t>
            </w:r>
            <w:r w:rsidRPr="006119AE">
              <w:rPr>
                <w:sz w:val="28"/>
                <w:szCs w:val="28"/>
                <w:lang w:val="en-US"/>
              </w:rPr>
              <w:t>tjer</w:t>
            </w:r>
            <w:r w:rsidRPr="004305D3">
              <w:rPr>
                <w:sz w:val="28"/>
                <w:szCs w:val="28"/>
              </w:rPr>
              <w:t xml:space="preserve">ë </w:t>
            </w:r>
            <w:r w:rsidRPr="006119AE">
              <w:rPr>
                <w:sz w:val="28"/>
                <w:szCs w:val="28"/>
                <w:lang w:val="en-US"/>
              </w:rPr>
              <w:t>t</w:t>
            </w:r>
            <w:r w:rsidRPr="004305D3">
              <w:rPr>
                <w:sz w:val="28"/>
                <w:szCs w:val="28"/>
              </w:rPr>
              <w:t xml:space="preserve">ë </w:t>
            </w:r>
            <w:r w:rsidRPr="006119AE">
              <w:rPr>
                <w:sz w:val="28"/>
                <w:szCs w:val="28"/>
                <w:lang w:val="en-US"/>
              </w:rPr>
              <w:t>dh</w:t>
            </w:r>
            <w:r w:rsidRPr="004305D3">
              <w:rPr>
                <w:sz w:val="28"/>
                <w:szCs w:val="28"/>
              </w:rPr>
              <w:t>ë</w:t>
            </w:r>
            <w:r w:rsidRPr="006119AE">
              <w:rPr>
                <w:sz w:val="28"/>
                <w:szCs w:val="28"/>
                <w:lang w:val="en-US"/>
              </w:rPr>
              <w:t>ndrit</w:t>
            </w:r>
            <w:r w:rsidRPr="004305D3">
              <w:rPr>
                <w:sz w:val="28"/>
                <w:szCs w:val="28"/>
              </w:rPr>
              <w:t xml:space="preserve">), </w:t>
            </w:r>
            <w:r w:rsidRPr="006119AE">
              <w:rPr>
                <w:sz w:val="28"/>
                <w:szCs w:val="28"/>
                <w:lang w:val="en-US"/>
              </w:rPr>
              <w:t>e</w:t>
            </w:r>
            <w:r w:rsidRPr="004305D3">
              <w:rPr>
                <w:sz w:val="28"/>
                <w:szCs w:val="28"/>
              </w:rPr>
              <w:t xml:space="preserve"> </w:t>
            </w:r>
            <w:r w:rsidRPr="006119AE">
              <w:rPr>
                <w:sz w:val="28"/>
                <w:szCs w:val="28"/>
                <w:lang w:val="en-US"/>
              </w:rPr>
              <w:t>reja</w:t>
            </w:r>
            <w:r w:rsidRPr="004305D3">
              <w:rPr>
                <w:sz w:val="28"/>
                <w:szCs w:val="28"/>
              </w:rPr>
              <w:t>.</w:t>
            </w:r>
            <w:r w:rsidRPr="006119AE">
              <w:rPr>
                <w:rStyle w:val="apple-converted-space"/>
                <w:sz w:val="28"/>
                <w:szCs w:val="28"/>
                <w:lang w:val="en-US"/>
              </w:rPr>
              <w:t> </w:t>
            </w:r>
          </w:p>
        </w:tc>
        <w:tc>
          <w:tcPr>
            <w:tcW w:w="2410" w:type="dxa"/>
          </w:tcPr>
          <w:p w:rsidR="008F70B3" w:rsidRPr="006119AE" w:rsidRDefault="008F70B3" w:rsidP="008F70B3">
            <w:pPr>
              <w:pStyle w:val="expl"/>
              <w:spacing w:before="0" w:beforeAutospacing="0" w:after="0" w:afterAutospacing="0" w:line="360" w:lineRule="auto"/>
              <w:rPr>
                <w:i/>
                <w:color w:val="000000"/>
                <w:sz w:val="28"/>
                <w:szCs w:val="28"/>
                <w:lang w:val="en-US"/>
              </w:rPr>
            </w:pPr>
            <w:r w:rsidRPr="006119AE">
              <w:rPr>
                <w:i/>
                <w:color w:val="000000"/>
                <w:sz w:val="28"/>
                <w:szCs w:val="28"/>
                <w:lang w:val="en-US"/>
              </w:rPr>
              <w:t>Nus/e-ja</w:t>
            </w:r>
          </w:p>
        </w:tc>
        <w:tc>
          <w:tcPr>
            <w:tcW w:w="2585" w:type="dxa"/>
          </w:tcPr>
          <w:p w:rsidR="008F70B3" w:rsidRPr="006119AE" w:rsidRDefault="008F70B3" w:rsidP="008F70B3">
            <w:pPr>
              <w:pStyle w:val="expl"/>
              <w:spacing w:before="0" w:beforeAutospacing="0" w:after="0" w:afterAutospacing="0" w:line="360" w:lineRule="auto"/>
              <w:rPr>
                <w:i/>
                <w:color w:val="000000"/>
                <w:sz w:val="28"/>
                <w:szCs w:val="28"/>
                <w:lang w:val="en-US"/>
              </w:rPr>
            </w:pPr>
            <w:r w:rsidRPr="006119AE">
              <w:rPr>
                <w:i/>
                <w:color w:val="000000"/>
                <w:sz w:val="28"/>
                <w:szCs w:val="28"/>
                <w:lang w:val="en-US"/>
              </w:rPr>
              <w:t>Fidanzata; promessa sposa</w:t>
            </w:r>
          </w:p>
        </w:tc>
      </w:tr>
      <w:tr w:rsidR="008F70B3" w:rsidRPr="006119AE" w:rsidTr="002B1C74">
        <w:tc>
          <w:tcPr>
            <w:tcW w:w="2376" w:type="dxa"/>
          </w:tcPr>
          <w:p w:rsidR="008F70B3" w:rsidRPr="006119AE" w:rsidRDefault="006119AE" w:rsidP="008F70B3">
            <w:pPr>
              <w:spacing w:line="360" w:lineRule="auto"/>
              <w:rPr>
                <w:rFonts w:ascii="Times New Roman" w:hAnsi="Times New Roman" w:cs="Times New Roman"/>
                <w:bCs/>
                <w:sz w:val="28"/>
                <w:szCs w:val="28"/>
              </w:rPr>
            </w:pPr>
            <w:r w:rsidRPr="006119AE">
              <w:rPr>
                <w:rFonts w:ascii="Times New Roman" w:hAnsi="Times New Roman" w:cs="Times New Roman"/>
                <w:bCs/>
                <w:sz w:val="28"/>
                <w:szCs w:val="28"/>
              </w:rPr>
              <w:t>П</w:t>
            </w:r>
            <w:r w:rsidR="001016BB" w:rsidRPr="006119AE">
              <w:rPr>
                <w:rFonts w:ascii="Times New Roman" w:hAnsi="Times New Roman" w:cs="Times New Roman"/>
                <w:bCs/>
                <w:sz w:val="28"/>
                <w:szCs w:val="28"/>
              </w:rPr>
              <w:t>риданое</w:t>
            </w:r>
          </w:p>
          <w:p w:rsidR="001016BB" w:rsidRPr="006119AE" w:rsidRDefault="001016BB" w:rsidP="008F70B3">
            <w:pPr>
              <w:spacing w:line="360" w:lineRule="auto"/>
              <w:rPr>
                <w:rFonts w:ascii="Times New Roman" w:hAnsi="Times New Roman" w:cs="Times New Roman"/>
                <w:sz w:val="28"/>
                <w:szCs w:val="28"/>
              </w:rPr>
            </w:pPr>
          </w:p>
        </w:tc>
        <w:tc>
          <w:tcPr>
            <w:tcW w:w="3402" w:type="dxa"/>
          </w:tcPr>
          <w:p w:rsidR="008F70B3" w:rsidRPr="006119AE" w:rsidRDefault="008F70B3" w:rsidP="008F70B3">
            <w:pPr>
              <w:spacing w:line="360" w:lineRule="auto"/>
              <w:rPr>
                <w:rFonts w:ascii="Times New Roman" w:hAnsi="Times New Roman" w:cs="Times New Roman"/>
                <w:sz w:val="28"/>
                <w:szCs w:val="28"/>
                <w:lang w:val="en-US"/>
              </w:rPr>
            </w:pPr>
            <w:r w:rsidRPr="006119AE">
              <w:rPr>
                <w:rFonts w:ascii="Times New Roman" w:hAnsi="Times New Roman" w:cs="Times New Roman"/>
                <w:sz w:val="28"/>
                <w:szCs w:val="28"/>
                <w:lang w:val="en-US"/>
              </w:rPr>
              <w:t>Plaçkat dhe pasuria që merrte me vete nusja e i çonte në shtëpinë e dhëndrit kur martohej.</w:t>
            </w:r>
            <w:r w:rsidRPr="006119AE">
              <w:rPr>
                <w:rStyle w:val="apple-converted-space"/>
                <w:rFonts w:ascii="Times New Roman" w:hAnsi="Times New Roman" w:cs="Times New Roman"/>
                <w:sz w:val="28"/>
                <w:szCs w:val="28"/>
                <w:lang w:val="en-US"/>
              </w:rPr>
              <w:t> </w:t>
            </w:r>
          </w:p>
        </w:tc>
        <w:tc>
          <w:tcPr>
            <w:tcW w:w="2410" w:type="dxa"/>
          </w:tcPr>
          <w:p w:rsidR="008F70B3" w:rsidRPr="006119AE" w:rsidRDefault="008F70B3" w:rsidP="008F70B3">
            <w:pPr>
              <w:spacing w:line="360" w:lineRule="auto"/>
              <w:rPr>
                <w:rStyle w:val="apple-converted-space"/>
                <w:rFonts w:ascii="Times New Roman" w:hAnsi="Times New Roman" w:cs="Times New Roman"/>
                <w:i/>
                <w:color w:val="000000"/>
                <w:sz w:val="28"/>
                <w:szCs w:val="28"/>
                <w:lang w:val="en-US"/>
              </w:rPr>
            </w:pPr>
            <w:r w:rsidRPr="006119AE">
              <w:rPr>
                <w:rStyle w:val="apple-converted-space"/>
                <w:rFonts w:ascii="Times New Roman" w:hAnsi="Times New Roman" w:cs="Times New Roman"/>
                <w:i/>
                <w:color w:val="000000"/>
                <w:sz w:val="28"/>
                <w:szCs w:val="28"/>
                <w:lang w:val="en-US"/>
              </w:rPr>
              <w:t>Paj/</w:t>
            </w:r>
            <w:r w:rsidRPr="006119AE">
              <w:rPr>
                <w:rFonts w:ascii="Times New Roman" w:hAnsi="Times New Roman" w:cs="Times New Roman"/>
                <w:i/>
                <w:color w:val="000000"/>
                <w:sz w:val="28"/>
                <w:szCs w:val="28"/>
                <w:lang w:val="en-US"/>
              </w:rPr>
              <w:t>ë-a</w:t>
            </w:r>
          </w:p>
        </w:tc>
        <w:tc>
          <w:tcPr>
            <w:tcW w:w="2585" w:type="dxa"/>
          </w:tcPr>
          <w:p w:rsidR="008F70B3" w:rsidRPr="006119AE" w:rsidRDefault="008F70B3" w:rsidP="008F70B3">
            <w:pPr>
              <w:spacing w:line="360" w:lineRule="auto"/>
              <w:rPr>
                <w:rStyle w:val="apple-converted-space"/>
                <w:rFonts w:ascii="Times New Roman" w:hAnsi="Times New Roman" w:cs="Times New Roman"/>
                <w:i/>
                <w:color w:val="000000"/>
                <w:sz w:val="28"/>
                <w:szCs w:val="28"/>
                <w:lang w:val="en-US"/>
              </w:rPr>
            </w:pPr>
            <w:r w:rsidRPr="006119AE">
              <w:rPr>
                <w:rStyle w:val="apple-converted-space"/>
                <w:rFonts w:ascii="Times New Roman" w:hAnsi="Times New Roman" w:cs="Times New Roman"/>
                <w:i/>
                <w:color w:val="000000"/>
                <w:sz w:val="28"/>
                <w:szCs w:val="28"/>
                <w:lang w:val="en-US"/>
              </w:rPr>
              <w:t>Dote</w:t>
            </w:r>
          </w:p>
        </w:tc>
      </w:tr>
      <w:tr w:rsidR="008F70B3" w:rsidRPr="006119AE" w:rsidTr="002B1C74">
        <w:trPr>
          <w:trHeight w:val="702"/>
        </w:trPr>
        <w:tc>
          <w:tcPr>
            <w:tcW w:w="2376" w:type="dxa"/>
          </w:tcPr>
          <w:p w:rsidR="001016BB" w:rsidRPr="006119AE" w:rsidRDefault="001016BB" w:rsidP="008F70B3">
            <w:pPr>
              <w:spacing w:line="360" w:lineRule="auto"/>
              <w:rPr>
                <w:rFonts w:ascii="Times New Roman" w:hAnsi="Times New Roman" w:cs="Times New Roman"/>
                <w:bCs/>
                <w:sz w:val="28"/>
                <w:szCs w:val="28"/>
              </w:rPr>
            </w:pPr>
            <w:r w:rsidRPr="006119AE">
              <w:rPr>
                <w:rFonts w:ascii="Times New Roman" w:hAnsi="Times New Roman" w:cs="Times New Roman"/>
                <w:bCs/>
                <w:sz w:val="28"/>
                <w:szCs w:val="28"/>
              </w:rPr>
              <w:t>Подарок по случаю свадьбы</w:t>
            </w:r>
          </w:p>
        </w:tc>
        <w:tc>
          <w:tcPr>
            <w:tcW w:w="3402" w:type="dxa"/>
          </w:tcPr>
          <w:p w:rsidR="008F70B3" w:rsidRPr="004305D3" w:rsidRDefault="008F70B3" w:rsidP="008F70B3">
            <w:pPr>
              <w:pStyle w:val="expl"/>
              <w:spacing w:before="0" w:beforeAutospacing="0" w:after="0" w:afterAutospacing="0" w:line="360" w:lineRule="auto"/>
              <w:rPr>
                <w:sz w:val="28"/>
                <w:szCs w:val="28"/>
              </w:rPr>
            </w:pPr>
            <w:r w:rsidRPr="006119AE">
              <w:rPr>
                <w:sz w:val="28"/>
                <w:szCs w:val="28"/>
                <w:lang w:val="en-US"/>
              </w:rPr>
              <w:t>Dhurat</w:t>
            </w:r>
            <w:r w:rsidRPr="004305D3">
              <w:rPr>
                <w:sz w:val="28"/>
                <w:szCs w:val="28"/>
              </w:rPr>
              <w:t xml:space="preserve">ë </w:t>
            </w:r>
            <w:r w:rsidRPr="006119AE">
              <w:rPr>
                <w:sz w:val="28"/>
                <w:szCs w:val="28"/>
                <w:lang w:val="en-US"/>
              </w:rPr>
              <w:t>q</w:t>
            </w:r>
            <w:r w:rsidRPr="004305D3">
              <w:rPr>
                <w:sz w:val="28"/>
                <w:szCs w:val="28"/>
              </w:rPr>
              <w:t xml:space="preserve">ë </w:t>
            </w:r>
            <w:r w:rsidRPr="006119AE">
              <w:rPr>
                <w:sz w:val="28"/>
                <w:szCs w:val="28"/>
                <w:lang w:val="en-US"/>
              </w:rPr>
              <w:t>i</w:t>
            </w:r>
            <w:r w:rsidRPr="004305D3">
              <w:rPr>
                <w:sz w:val="28"/>
                <w:szCs w:val="28"/>
              </w:rPr>
              <w:t xml:space="preserve"> </w:t>
            </w:r>
            <w:r w:rsidRPr="006119AE">
              <w:rPr>
                <w:sz w:val="28"/>
                <w:szCs w:val="28"/>
                <w:lang w:val="en-US"/>
              </w:rPr>
              <w:t>b</w:t>
            </w:r>
            <w:r w:rsidRPr="004305D3">
              <w:rPr>
                <w:sz w:val="28"/>
                <w:szCs w:val="28"/>
              </w:rPr>
              <w:t>ë</w:t>
            </w:r>
            <w:r w:rsidRPr="006119AE">
              <w:rPr>
                <w:sz w:val="28"/>
                <w:szCs w:val="28"/>
                <w:lang w:val="en-US"/>
              </w:rPr>
              <w:t>het</w:t>
            </w:r>
            <w:r w:rsidRPr="004305D3">
              <w:rPr>
                <w:sz w:val="28"/>
                <w:szCs w:val="28"/>
              </w:rPr>
              <w:t xml:space="preserve"> </w:t>
            </w:r>
            <w:r w:rsidRPr="006119AE">
              <w:rPr>
                <w:sz w:val="28"/>
                <w:szCs w:val="28"/>
                <w:lang w:val="en-US"/>
              </w:rPr>
              <w:t>dikujt</w:t>
            </w:r>
            <w:r w:rsidRPr="004305D3">
              <w:rPr>
                <w:sz w:val="28"/>
                <w:szCs w:val="28"/>
              </w:rPr>
              <w:t xml:space="preserve"> </w:t>
            </w:r>
            <w:r w:rsidRPr="006119AE">
              <w:rPr>
                <w:sz w:val="28"/>
                <w:szCs w:val="28"/>
                <w:lang w:val="en-US"/>
              </w:rPr>
              <w:t>p</w:t>
            </w:r>
            <w:r w:rsidRPr="004305D3">
              <w:rPr>
                <w:sz w:val="28"/>
                <w:szCs w:val="28"/>
              </w:rPr>
              <w:t>ë</w:t>
            </w:r>
            <w:r w:rsidRPr="006119AE">
              <w:rPr>
                <w:sz w:val="28"/>
                <w:szCs w:val="28"/>
                <w:lang w:val="en-US"/>
              </w:rPr>
              <w:t>r</w:t>
            </w:r>
            <w:r w:rsidRPr="004305D3">
              <w:rPr>
                <w:sz w:val="28"/>
                <w:szCs w:val="28"/>
              </w:rPr>
              <w:t xml:space="preserve"> </w:t>
            </w:r>
            <w:r w:rsidRPr="006119AE">
              <w:rPr>
                <w:sz w:val="28"/>
                <w:szCs w:val="28"/>
                <w:lang w:val="en-US"/>
              </w:rPr>
              <w:t>dasm</w:t>
            </w:r>
            <w:r w:rsidRPr="004305D3">
              <w:rPr>
                <w:sz w:val="28"/>
                <w:szCs w:val="28"/>
              </w:rPr>
              <w:t>ë</w:t>
            </w:r>
            <w:r w:rsidRPr="006119AE">
              <w:rPr>
                <w:rStyle w:val="apple-converted-space"/>
                <w:sz w:val="28"/>
                <w:szCs w:val="28"/>
                <w:lang w:val="en-US"/>
              </w:rPr>
              <w:t> </w:t>
            </w:r>
          </w:p>
        </w:tc>
        <w:tc>
          <w:tcPr>
            <w:tcW w:w="2410" w:type="dxa"/>
          </w:tcPr>
          <w:p w:rsidR="008F70B3" w:rsidRPr="006119AE" w:rsidRDefault="008F70B3" w:rsidP="008F70B3">
            <w:pPr>
              <w:pStyle w:val="expl"/>
              <w:spacing w:before="0" w:beforeAutospacing="0" w:after="0" w:afterAutospacing="0" w:line="360" w:lineRule="auto"/>
              <w:rPr>
                <w:i/>
                <w:color w:val="000000"/>
                <w:sz w:val="28"/>
                <w:szCs w:val="28"/>
                <w:lang w:val="sq-AL"/>
              </w:rPr>
            </w:pPr>
          </w:p>
        </w:tc>
        <w:tc>
          <w:tcPr>
            <w:tcW w:w="2585" w:type="dxa"/>
          </w:tcPr>
          <w:p w:rsidR="008F70B3" w:rsidRPr="006119AE" w:rsidRDefault="008F70B3" w:rsidP="008F70B3">
            <w:pPr>
              <w:pStyle w:val="expl"/>
              <w:spacing w:before="0" w:beforeAutospacing="0" w:after="0" w:afterAutospacing="0" w:line="360" w:lineRule="auto"/>
              <w:rPr>
                <w:i/>
                <w:color w:val="000000"/>
                <w:sz w:val="28"/>
                <w:szCs w:val="28"/>
                <w:lang w:val="sq-AL"/>
              </w:rPr>
            </w:pPr>
          </w:p>
        </w:tc>
      </w:tr>
      <w:tr w:rsidR="008F70B3" w:rsidRPr="006119AE" w:rsidTr="002B1C74">
        <w:tc>
          <w:tcPr>
            <w:tcW w:w="2376" w:type="dxa"/>
          </w:tcPr>
          <w:p w:rsidR="008F70B3" w:rsidRPr="006119AE" w:rsidRDefault="001016BB" w:rsidP="008F70B3">
            <w:pPr>
              <w:spacing w:line="360" w:lineRule="auto"/>
              <w:rPr>
                <w:rFonts w:ascii="Times New Roman" w:hAnsi="Times New Roman" w:cs="Times New Roman"/>
                <w:bCs/>
                <w:sz w:val="28"/>
                <w:szCs w:val="28"/>
              </w:rPr>
            </w:pPr>
            <w:r w:rsidRPr="006119AE">
              <w:rPr>
                <w:rFonts w:ascii="Times New Roman" w:hAnsi="Times New Roman" w:cs="Times New Roman"/>
                <w:sz w:val="28"/>
                <w:szCs w:val="28"/>
              </w:rPr>
              <w:t>Деньги, земля, домашний скот, которые родители невесты дают ей в приданое</w:t>
            </w:r>
          </w:p>
        </w:tc>
        <w:tc>
          <w:tcPr>
            <w:tcW w:w="3402" w:type="dxa"/>
          </w:tcPr>
          <w:p w:rsidR="008F70B3" w:rsidRPr="006119AE" w:rsidRDefault="008F70B3" w:rsidP="008F70B3">
            <w:pPr>
              <w:pStyle w:val="expl"/>
              <w:spacing w:before="0" w:beforeAutospacing="0" w:after="0" w:afterAutospacing="0" w:line="360" w:lineRule="auto"/>
              <w:rPr>
                <w:sz w:val="28"/>
                <w:szCs w:val="28"/>
                <w:lang w:val="en-US"/>
              </w:rPr>
            </w:pPr>
            <w:r w:rsidRPr="006119AE">
              <w:rPr>
                <w:sz w:val="28"/>
                <w:szCs w:val="28"/>
                <w:lang w:val="en-US"/>
              </w:rPr>
              <w:t>Pasuri e patundshme a shumë të hollash që i jepnin dhëndrit prindërit e vajzës përpara martesës</w:t>
            </w:r>
          </w:p>
        </w:tc>
        <w:tc>
          <w:tcPr>
            <w:tcW w:w="2410" w:type="dxa"/>
          </w:tcPr>
          <w:p w:rsidR="008F70B3" w:rsidRPr="006119AE" w:rsidRDefault="008F70B3" w:rsidP="008F70B3">
            <w:pPr>
              <w:pStyle w:val="expl"/>
              <w:spacing w:before="0" w:beforeAutospacing="0" w:after="0" w:afterAutospacing="0" w:line="360" w:lineRule="auto"/>
              <w:rPr>
                <w:i/>
                <w:sz w:val="28"/>
                <w:szCs w:val="28"/>
                <w:lang w:val="en-US"/>
              </w:rPr>
            </w:pPr>
            <w:r w:rsidRPr="006119AE">
              <w:rPr>
                <w:i/>
                <w:sz w:val="28"/>
                <w:szCs w:val="28"/>
                <w:lang w:val="en-US"/>
              </w:rPr>
              <w:t>Paja e dh</w:t>
            </w:r>
            <w:r w:rsidRPr="006119AE">
              <w:rPr>
                <w:i/>
                <w:color w:val="000000"/>
                <w:sz w:val="28"/>
                <w:szCs w:val="28"/>
                <w:lang w:val="en-US"/>
              </w:rPr>
              <w:t>ëndërrit</w:t>
            </w:r>
          </w:p>
        </w:tc>
        <w:tc>
          <w:tcPr>
            <w:tcW w:w="2585" w:type="dxa"/>
          </w:tcPr>
          <w:p w:rsidR="008F70B3" w:rsidRPr="006119AE" w:rsidRDefault="008F70B3" w:rsidP="008F70B3">
            <w:pPr>
              <w:pStyle w:val="expl"/>
              <w:spacing w:before="0" w:beforeAutospacing="0" w:after="0" w:afterAutospacing="0" w:line="360" w:lineRule="auto"/>
              <w:rPr>
                <w:i/>
                <w:sz w:val="28"/>
                <w:szCs w:val="28"/>
                <w:lang w:val="en-US"/>
              </w:rPr>
            </w:pPr>
            <w:r w:rsidRPr="006119AE">
              <w:rPr>
                <w:i/>
                <w:sz w:val="28"/>
                <w:szCs w:val="28"/>
                <w:lang w:val="en-US"/>
              </w:rPr>
              <w:t>Dote del fidanzato</w:t>
            </w:r>
          </w:p>
        </w:tc>
      </w:tr>
      <w:tr w:rsidR="008F70B3" w:rsidRPr="006119AE" w:rsidTr="002B1C74">
        <w:tc>
          <w:tcPr>
            <w:tcW w:w="2376" w:type="dxa"/>
          </w:tcPr>
          <w:p w:rsidR="001016BB" w:rsidRPr="006119AE" w:rsidRDefault="001016BB" w:rsidP="001016BB">
            <w:pPr>
              <w:pStyle w:val="expl"/>
              <w:spacing w:before="0" w:beforeAutospacing="0" w:after="0" w:afterAutospacing="0" w:line="360" w:lineRule="auto"/>
              <w:rPr>
                <w:i/>
                <w:sz w:val="28"/>
                <w:szCs w:val="28"/>
              </w:rPr>
            </w:pPr>
            <w:r w:rsidRPr="006119AE">
              <w:rPr>
                <w:sz w:val="28"/>
                <w:szCs w:val="28"/>
              </w:rPr>
              <w:t>Небольшой сундук, красиво отделанный и предназначенный для хранения приданого</w:t>
            </w:r>
            <w:r w:rsidRPr="006119AE">
              <w:rPr>
                <w:i/>
                <w:sz w:val="28"/>
                <w:szCs w:val="28"/>
                <w:lang w:val="sq-AL"/>
              </w:rPr>
              <w:t>.</w:t>
            </w:r>
          </w:p>
          <w:p w:rsidR="001016BB" w:rsidRPr="006119AE" w:rsidRDefault="001016BB" w:rsidP="001016BB">
            <w:pPr>
              <w:spacing w:line="360" w:lineRule="auto"/>
              <w:rPr>
                <w:rFonts w:ascii="Times New Roman" w:hAnsi="Times New Roman" w:cs="Times New Roman"/>
                <w:bCs/>
                <w:sz w:val="28"/>
                <w:szCs w:val="28"/>
              </w:rPr>
            </w:pPr>
            <w:r w:rsidRPr="006119AE">
              <w:rPr>
                <w:rFonts w:ascii="Times New Roman" w:hAnsi="Times New Roman" w:cs="Times New Roman"/>
                <w:sz w:val="28"/>
                <w:szCs w:val="28"/>
              </w:rPr>
              <w:t>Корзина</w:t>
            </w:r>
            <w:r w:rsidRPr="006119AE">
              <w:rPr>
                <w:rFonts w:ascii="Times New Roman" w:hAnsi="Times New Roman" w:cs="Times New Roman"/>
                <w:sz w:val="28"/>
                <w:szCs w:val="28"/>
                <w:lang w:val="en-US"/>
              </w:rPr>
              <w:t xml:space="preserve"> </w:t>
            </w:r>
            <w:r w:rsidRPr="006119AE">
              <w:rPr>
                <w:rFonts w:ascii="Times New Roman" w:hAnsi="Times New Roman" w:cs="Times New Roman"/>
                <w:sz w:val="28"/>
                <w:szCs w:val="28"/>
              </w:rPr>
              <w:t>с</w:t>
            </w:r>
            <w:r w:rsidRPr="006119AE">
              <w:rPr>
                <w:rFonts w:ascii="Times New Roman" w:hAnsi="Times New Roman" w:cs="Times New Roman"/>
                <w:sz w:val="28"/>
                <w:szCs w:val="28"/>
                <w:lang w:val="en-US"/>
              </w:rPr>
              <w:t xml:space="preserve"> </w:t>
            </w:r>
            <w:r w:rsidRPr="006119AE">
              <w:rPr>
                <w:rFonts w:ascii="Times New Roman" w:hAnsi="Times New Roman" w:cs="Times New Roman"/>
                <w:sz w:val="28"/>
                <w:szCs w:val="28"/>
              </w:rPr>
              <w:t>крышкой</w:t>
            </w:r>
            <w:r w:rsidRPr="006119AE">
              <w:rPr>
                <w:rFonts w:ascii="Times New Roman" w:hAnsi="Times New Roman" w:cs="Times New Roman"/>
                <w:sz w:val="28"/>
                <w:szCs w:val="28"/>
                <w:lang w:val="en-US"/>
              </w:rPr>
              <w:t xml:space="preserve">  </w:t>
            </w:r>
          </w:p>
        </w:tc>
        <w:tc>
          <w:tcPr>
            <w:tcW w:w="3402" w:type="dxa"/>
          </w:tcPr>
          <w:p w:rsidR="008F70B3" w:rsidRPr="006119AE" w:rsidRDefault="008F70B3" w:rsidP="008F70B3">
            <w:pPr>
              <w:pStyle w:val="expl"/>
              <w:spacing w:before="0" w:beforeAutospacing="0" w:after="0" w:afterAutospacing="0" w:line="360" w:lineRule="auto"/>
              <w:rPr>
                <w:i/>
                <w:sz w:val="28"/>
                <w:szCs w:val="28"/>
              </w:rPr>
            </w:pPr>
            <w:r w:rsidRPr="006119AE">
              <w:rPr>
                <w:sz w:val="28"/>
                <w:szCs w:val="28"/>
                <w:lang w:val="en-US"/>
              </w:rPr>
              <w:t>Ark</w:t>
            </w:r>
            <w:r w:rsidRPr="006119AE">
              <w:rPr>
                <w:sz w:val="28"/>
                <w:szCs w:val="28"/>
              </w:rPr>
              <w:t xml:space="preserve">ë </w:t>
            </w:r>
            <w:r w:rsidRPr="006119AE">
              <w:rPr>
                <w:sz w:val="28"/>
                <w:szCs w:val="28"/>
                <w:lang w:val="en-US"/>
              </w:rPr>
              <w:t>e</w:t>
            </w:r>
            <w:r w:rsidRPr="006119AE">
              <w:rPr>
                <w:sz w:val="28"/>
                <w:szCs w:val="28"/>
              </w:rPr>
              <w:t xml:space="preserve"> </w:t>
            </w:r>
            <w:r w:rsidRPr="006119AE">
              <w:rPr>
                <w:sz w:val="28"/>
                <w:szCs w:val="28"/>
                <w:lang w:val="en-US"/>
              </w:rPr>
              <w:t>vog</w:t>
            </w:r>
            <w:r w:rsidRPr="006119AE">
              <w:rPr>
                <w:sz w:val="28"/>
                <w:szCs w:val="28"/>
              </w:rPr>
              <w:t>ë</w:t>
            </w:r>
            <w:r w:rsidRPr="006119AE">
              <w:rPr>
                <w:sz w:val="28"/>
                <w:szCs w:val="28"/>
                <w:lang w:val="en-US"/>
              </w:rPr>
              <w:t>l</w:t>
            </w:r>
            <w:r w:rsidRPr="006119AE">
              <w:rPr>
                <w:sz w:val="28"/>
                <w:szCs w:val="28"/>
              </w:rPr>
              <w:t xml:space="preserve">, </w:t>
            </w:r>
            <w:r w:rsidRPr="006119AE">
              <w:rPr>
                <w:sz w:val="28"/>
                <w:szCs w:val="28"/>
                <w:lang w:val="en-US"/>
              </w:rPr>
              <w:t>e</w:t>
            </w:r>
            <w:r w:rsidRPr="006119AE">
              <w:rPr>
                <w:sz w:val="28"/>
                <w:szCs w:val="28"/>
              </w:rPr>
              <w:t xml:space="preserve"> </w:t>
            </w:r>
            <w:r w:rsidRPr="006119AE">
              <w:rPr>
                <w:sz w:val="28"/>
                <w:szCs w:val="28"/>
                <w:lang w:val="en-US"/>
              </w:rPr>
              <w:t>punuar</w:t>
            </w:r>
            <w:r w:rsidRPr="006119AE">
              <w:rPr>
                <w:sz w:val="28"/>
                <w:szCs w:val="28"/>
              </w:rPr>
              <w:t xml:space="preserve"> </w:t>
            </w:r>
            <w:r w:rsidRPr="006119AE">
              <w:rPr>
                <w:sz w:val="28"/>
                <w:szCs w:val="28"/>
                <w:lang w:val="en-US"/>
              </w:rPr>
              <w:t>dhe</w:t>
            </w:r>
            <w:r w:rsidRPr="006119AE">
              <w:rPr>
                <w:sz w:val="28"/>
                <w:szCs w:val="28"/>
              </w:rPr>
              <w:t xml:space="preserve"> </w:t>
            </w:r>
            <w:r w:rsidRPr="006119AE">
              <w:rPr>
                <w:sz w:val="28"/>
                <w:szCs w:val="28"/>
                <w:lang w:val="en-US"/>
              </w:rPr>
              <w:t>e</w:t>
            </w:r>
            <w:r w:rsidRPr="006119AE">
              <w:rPr>
                <w:sz w:val="28"/>
                <w:szCs w:val="28"/>
              </w:rPr>
              <w:t xml:space="preserve"> </w:t>
            </w:r>
            <w:r w:rsidRPr="006119AE">
              <w:rPr>
                <w:sz w:val="28"/>
                <w:szCs w:val="28"/>
                <w:lang w:val="en-US"/>
              </w:rPr>
              <w:t>zbukuruar</w:t>
            </w:r>
            <w:r w:rsidRPr="006119AE">
              <w:rPr>
                <w:sz w:val="28"/>
                <w:szCs w:val="28"/>
              </w:rPr>
              <w:t xml:space="preserve"> </w:t>
            </w:r>
            <w:r w:rsidRPr="006119AE">
              <w:rPr>
                <w:sz w:val="28"/>
                <w:szCs w:val="28"/>
                <w:lang w:val="en-US"/>
              </w:rPr>
              <w:t>me</w:t>
            </w:r>
            <w:r w:rsidRPr="006119AE">
              <w:rPr>
                <w:sz w:val="28"/>
                <w:szCs w:val="28"/>
              </w:rPr>
              <w:t xml:space="preserve"> </w:t>
            </w:r>
            <w:r w:rsidRPr="006119AE">
              <w:rPr>
                <w:sz w:val="28"/>
                <w:szCs w:val="28"/>
                <w:lang w:val="en-US"/>
              </w:rPr>
              <w:t>mjesht</w:t>
            </w:r>
            <w:r w:rsidRPr="006119AE">
              <w:rPr>
                <w:sz w:val="28"/>
                <w:szCs w:val="28"/>
              </w:rPr>
              <w:t>ë</w:t>
            </w:r>
            <w:r w:rsidRPr="006119AE">
              <w:rPr>
                <w:sz w:val="28"/>
                <w:szCs w:val="28"/>
                <w:lang w:val="en-US"/>
              </w:rPr>
              <w:t>ri</w:t>
            </w:r>
            <w:r w:rsidRPr="006119AE">
              <w:rPr>
                <w:sz w:val="28"/>
                <w:szCs w:val="28"/>
              </w:rPr>
              <w:t xml:space="preserve">, </w:t>
            </w:r>
            <w:r w:rsidRPr="006119AE">
              <w:rPr>
                <w:sz w:val="28"/>
                <w:szCs w:val="28"/>
                <w:lang w:val="en-US"/>
              </w:rPr>
              <w:t>q</w:t>
            </w:r>
            <w:r w:rsidRPr="006119AE">
              <w:rPr>
                <w:sz w:val="28"/>
                <w:szCs w:val="28"/>
              </w:rPr>
              <w:t xml:space="preserve">ë </w:t>
            </w:r>
            <w:r w:rsidRPr="006119AE">
              <w:rPr>
                <w:sz w:val="28"/>
                <w:szCs w:val="28"/>
                <w:lang w:val="en-US"/>
              </w:rPr>
              <w:t>p</w:t>
            </w:r>
            <w:r w:rsidRPr="006119AE">
              <w:rPr>
                <w:sz w:val="28"/>
                <w:szCs w:val="28"/>
              </w:rPr>
              <w:t>ë</w:t>
            </w:r>
            <w:r w:rsidRPr="006119AE">
              <w:rPr>
                <w:sz w:val="28"/>
                <w:szCs w:val="28"/>
                <w:lang w:val="en-US"/>
              </w:rPr>
              <w:t>rdoret</w:t>
            </w:r>
            <w:r w:rsidRPr="006119AE">
              <w:rPr>
                <w:sz w:val="28"/>
                <w:szCs w:val="28"/>
              </w:rPr>
              <w:t xml:space="preserve"> </w:t>
            </w:r>
            <w:r w:rsidRPr="006119AE">
              <w:rPr>
                <w:sz w:val="28"/>
                <w:szCs w:val="28"/>
                <w:lang w:val="en-US"/>
              </w:rPr>
              <w:t>p</w:t>
            </w:r>
            <w:r w:rsidRPr="006119AE">
              <w:rPr>
                <w:sz w:val="28"/>
                <w:szCs w:val="28"/>
              </w:rPr>
              <w:t>ë</w:t>
            </w:r>
            <w:r w:rsidRPr="006119AE">
              <w:rPr>
                <w:sz w:val="28"/>
                <w:szCs w:val="28"/>
                <w:lang w:val="en-US"/>
              </w:rPr>
              <w:t>r</w:t>
            </w:r>
            <w:r w:rsidRPr="006119AE">
              <w:rPr>
                <w:sz w:val="28"/>
                <w:szCs w:val="28"/>
              </w:rPr>
              <w:t xml:space="preserve"> </w:t>
            </w:r>
            <w:r w:rsidRPr="006119AE">
              <w:rPr>
                <w:sz w:val="28"/>
                <w:szCs w:val="28"/>
                <w:lang w:val="en-US"/>
              </w:rPr>
              <w:t>t</w:t>
            </w:r>
            <w:r w:rsidRPr="006119AE">
              <w:rPr>
                <w:sz w:val="28"/>
                <w:szCs w:val="28"/>
              </w:rPr>
              <w:t xml:space="preserve">ë </w:t>
            </w:r>
            <w:r w:rsidRPr="006119AE">
              <w:rPr>
                <w:sz w:val="28"/>
                <w:szCs w:val="28"/>
                <w:lang w:val="en-US"/>
              </w:rPr>
              <w:t>sht</w:t>
            </w:r>
            <w:r w:rsidRPr="006119AE">
              <w:rPr>
                <w:sz w:val="28"/>
                <w:szCs w:val="28"/>
              </w:rPr>
              <w:t>ë</w:t>
            </w:r>
            <w:r w:rsidRPr="006119AE">
              <w:rPr>
                <w:sz w:val="28"/>
                <w:szCs w:val="28"/>
                <w:lang w:val="en-US"/>
              </w:rPr>
              <w:t>n</w:t>
            </w:r>
            <w:r w:rsidRPr="006119AE">
              <w:rPr>
                <w:sz w:val="28"/>
                <w:szCs w:val="28"/>
              </w:rPr>
              <w:t xml:space="preserve">ë </w:t>
            </w:r>
            <w:r w:rsidRPr="006119AE">
              <w:rPr>
                <w:sz w:val="28"/>
                <w:szCs w:val="28"/>
                <w:lang w:val="en-US"/>
              </w:rPr>
              <w:t>paj</w:t>
            </w:r>
            <w:r w:rsidRPr="006119AE">
              <w:rPr>
                <w:sz w:val="28"/>
                <w:szCs w:val="28"/>
              </w:rPr>
              <w:t>ë</w:t>
            </w:r>
            <w:r w:rsidRPr="006119AE">
              <w:rPr>
                <w:sz w:val="28"/>
                <w:szCs w:val="28"/>
                <w:lang w:val="en-US"/>
              </w:rPr>
              <w:t>n</w:t>
            </w:r>
            <w:r w:rsidRPr="006119AE">
              <w:rPr>
                <w:sz w:val="28"/>
                <w:szCs w:val="28"/>
              </w:rPr>
              <w:t xml:space="preserve"> </w:t>
            </w:r>
            <w:r w:rsidRPr="006119AE">
              <w:rPr>
                <w:sz w:val="28"/>
                <w:szCs w:val="28"/>
                <w:lang w:val="en-US"/>
              </w:rPr>
              <w:t>e</w:t>
            </w:r>
            <w:r w:rsidRPr="006119AE">
              <w:rPr>
                <w:sz w:val="28"/>
                <w:szCs w:val="28"/>
              </w:rPr>
              <w:t xml:space="preserve"> </w:t>
            </w:r>
            <w:r w:rsidRPr="006119AE">
              <w:rPr>
                <w:sz w:val="28"/>
                <w:szCs w:val="28"/>
                <w:lang w:val="en-US"/>
              </w:rPr>
              <w:t>nuses</w:t>
            </w:r>
            <w:r w:rsidRPr="006119AE">
              <w:rPr>
                <w:sz w:val="28"/>
                <w:szCs w:val="28"/>
              </w:rPr>
              <w:t xml:space="preserve">; </w:t>
            </w:r>
            <w:r w:rsidRPr="006119AE">
              <w:rPr>
                <w:sz w:val="28"/>
                <w:szCs w:val="28"/>
                <w:lang w:val="en-US"/>
              </w:rPr>
              <w:t>s</w:t>
            </w:r>
            <w:r w:rsidRPr="006119AE">
              <w:rPr>
                <w:sz w:val="28"/>
                <w:szCs w:val="28"/>
              </w:rPr>
              <w:t>ë</w:t>
            </w:r>
            <w:r w:rsidRPr="006119AE">
              <w:rPr>
                <w:sz w:val="28"/>
                <w:szCs w:val="28"/>
                <w:lang w:val="en-US"/>
              </w:rPr>
              <w:t>nduk</w:t>
            </w:r>
            <w:r w:rsidRPr="006119AE">
              <w:rPr>
                <w:sz w:val="28"/>
                <w:szCs w:val="28"/>
              </w:rPr>
              <w:t xml:space="preserve"> </w:t>
            </w:r>
            <w:r w:rsidRPr="006119AE">
              <w:rPr>
                <w:sz w:val="28"/>
                <w:szCs w:val="28"/>
                <w:lang w:val="en-US"/>
              </w:rPr>
              <w:t>i</w:t>
            </w:r>
            <w:r w:rsidRPr="006119AE">
              <w:rPr>
                <w:sz w:val="28"/>
                <w:szCs w:val="28"/>
              </w:rPr>
              <w:t xml:space="preserve"> </w:t>
            </w:r>
            <w:r w:rsidRPr="006119AE">
              <w:rPr>
                <w:sz w:val="28"/>
                <w:szCs w:val="28"/>
                <w:lang w:val="en-US"/>
              </w:rPr>
              <w:t>vog</w:t>
            </w:r>
            <w:r w:rsidRPr="006119AE">
              <w:rPr>
                <w:sz w:val="28"/>
                <w:szCs w:val="28"/>
              </w:rPr>
              <w:t>ë</w:t>
            </w:r>
            <w:r w:rsidRPr="006119AE">
              <w:rPr>
                <w:sz w:val="28"/>
                <w:szCs w:val="28"/>
                <w:lang w:val="en-US"/>
              </w:rPr>
              <w:t>l</w:t>
            </w:r>
            <w:r w:rsidRPr="006119AE">
              <w:rPr>
                <w:sz w:val="28"/>
                <w:szCs w:val="28"/>
              </w:rPr>
              <w:t>.</w:t>
            </w:r>
          </w:p>
        </w:tc>
        <w:tc>
          <w:tcPr>
            <w:tcW w:w="2410" w:type="dxa"/>
          </w:tcPr>
          <w:p w:rsidR="008F70B3" w:rsidRPr="006119AE" w:rsidRDefault="008F70B3" w:rsidP="008F70B3">
            <w:pPr>
              <w:tabs>
                <w:tab w:val="left" w:pos="7165"/>
              </w:tabs>
              <w:spacing w:line="360" w:lineRule="auto"/>
              <w:ind w:left="-284" w:firstLine="284"/>
              <w:rPr>
                <w:rFonts w:ascii="Times New Roman" w:hAnsi="Times New Roman" w:cs="Times New Roman"/>
                <w:i/>
                <w:color w:val="000000"/>
                <w:sz w:val="28"/>
                <w:szCs w:val="28"/>
                <w:lang w:val="en-US"/>
              </w:rPr>
            </w:pPr>
            <w:r w:rsidRPr="006119AE">
              <w:rPr>
                <w:rFonts w:ascii="Times New Roman" w:hAnsi="Times New Roman" w:cs="Times New Roman"/>
                <w:i/>
                <w:color w:val="000000"/>
                <w:sz w:val="28"/>
                <w:szCs w:val="28"/>
                <w:lang w:val="en-US"/>
              </w:rPr>
              <w:t>Sënduq</w:t>
            </w:r>
          </w:p>
        </w:tc>
        <w:tc>
          <w:tcPr>
            <w:tcW w:w="2585" w:type="dxa"/>
          </w:tcPr>
          <w:p w:rsidR="008F70B3" w:rsidRPr="006119AE" w:rsidRDefault="008F70B3" w:rsidP="008F70B3">
            <w:pPr>
              <w:tabs>
                <w:tab w:val="left" w:pos="7165"/>
              </w:tabs>
              <w:spacing w:line="360" w:lineRule="auto"/>
              <w:ind w:left="-284" w:firstLine="284"/>
              <w:rPr>
                <w:rFonts w:ascii="Times New Roman" w:hAnsi="Times New Roman" w:cs="Times New Roman"/>
                <w:i/>
                <w:color w:val="000000"/>
                <w:sz w:val="28"/>
                <w:szCs w:val="28"/>
                <w:lang w:val="en-US"/>
              </w:rPr>
            </w:pPr>
            <w:r w:rsidRPr="006119AE">
              <w:rPr>
                <w:rFonts w:ascii="Times New Roman" w:hAnsi="Times New Roman" w:cs="Times New Roman"/>
                <w:i/>
                <w:color w:val="000000"/>
                <w:sz w:val="28"/>
                <w:szCs w:val="28"/>
                <w:lang w:val="en-US"/>
              </w:rPr>
              <w:t>Baule</w:t>
            </w:r>
          </w:p>
        </w:tc>
      </w:tr>
      <w:tr w:rsidR="008F70B3" w:rsidRPr="006119AE" w:rsidTr="002B1C74">
        <w:tc>
          <w:tcPr>
            <w:tcW w:w="2376" w:type="dxa"/>
          </w:tcPr>
          <w:p w:rsidR="001016BB" w:rsidRPr="006119AE" w:rsidRDefault="001016BB" w:rsidP="008F70B3">
            <w:pPr>
              <w:spacing w:line="360" w:lineRule="auto"/>
              <w:rPr>
                <w:rFonts w:ascii="Times New Roman" w:hAnsi="Times New Roman" w:cs="Times New Roman"/>
                <w:bCs/>
                <w:sz w:val="28"/>
                <w:szCs w:val="28"/>
              </w:rPr>
            </w:pPr>
            <w:r w:rsidRPr="006119AE">
              <w:rPr>
                <w:rFonts w:ascii="Times New Roman" w:hAnsi="Times New Roman" w:cs="Times New Roman"/>
                <w:sz w:val="28"/>
                <w:szCs w:val="28"/>
              </w:rPr>
              <w:t>Посредник между семьями жениха и невесты, сват</w:t>
            </w:r>
          </w:p>
        </w:tc>
        <w:tc>
          <w:tcPr>
            <w:tcW w:w="3402" w:type="dxa"/>
          </w:tcPr>
          <w:p w:rsidR="008F70B3" w:rsidRPr="004305D3" w:rsidRDefault="008F70B3" w:rsidP="008F70B3">
            <w:pPr>
              <w:pStyle w:val="expl"/>
              <w:spacing w:before="0" w:beforeAutospacing="0" w:after="0" w:afterAutospacing="0" w:line="360" w:lineRule="auto"/>
              <w:rPr>
                <w:i/>
                <w:sz w:val="28"/>
                <w:szCs w:val="28"/>
              </w:rPr>
            </w:pPr>
            <w:r w:rsidRPr="006119AE">
              <w:rPr>
                <w:sz w:val="28"/>
                <w:szCs w:val="28"/>
                <w:lang w:val="en-US"/>
              </w:rPr>
              <w:t>Ai</w:t>
            </w:r>
            <w:r w:rsidRPr="004305D3">
              <w:rPr>
                <w:sz w:val="28"/>
                <w:szCs w:val="28"/>
              </w:rPr>
              <w:t xml:space="preserve"> </w:t>
            </w:r>
            <w:r w:rsidRPr="006119AE">
              <w:rPr>
                <w:sz w:val="28"/>
                <w:szCs w:val="28"/>
                <w:lang w:val="en-US"/>
              </w:rPr>
              <w:t>q</w:t>
            </w:r>
            <w:r w:rsidRPr="004305D3">
              <w:rPr>
                <w:sz w:val="28"/>
                <w:szCs w:val="28"/>
              </w:rPr>
              <w:t xml:space="preserve">ë </w:t>
            </w:r>
            <w:r w:rsidRPr="006119AE">
              <w:rPr>
                <w:sz w:val="28"/>
                <w:szCs w:val="28"/>
                <w:lang w:val="en-US"/>
              </w:rPr>
              <w:t>d</w:t>
            </w:r>
            <w:r w:rsidRPr="004305D3">
              <w:rPr>
                <w:sz w:val="28"/>
                <w:szCs w:val="28"/>
              </w:rPr>
              <w:t>ë</w:t>
            </w:r>
            <w:r w:rsidRPr="006119AE">
              <w:rPr>
                <w:sz w:val="28"/>
                <w:szCs w:val="28"/>
                <w:lang w:val="en-US"/>
              </w:rPr>
              <w:t>rgohej</w:t>
            </w:r>
            <w:r w:rsidRPr="004305D3">
              <w:rPr>
                <w:sz w:val="28"/>
                <w:szCs w:val="28"/>
              </w:rPr>
              <w:t xml:space="preserve"> </w:t>
            </w:r>
            <w:r w:rsidRPr="006119AE">
              <w:rPr>
                <w:sz w:val="28"/>
                <w:szCs w:val="28"/>
                <w:lang w:val="en-US"/>
              </w:rPr>
              <w:t>te</w:t>
            </w:r>
            <w:r w:rsidRPr="004305D3">
              <w:rPr>
                <w:sz w:val="28"/>
                <w:szCs w:val="28"/>
              </w:rPr>
              <w:t xml:space="preserve"> </w:t>
            </w:r>
            <w:r w:rsidRPr="006119AE">
              <w:rPr>
                <w:sz w:val="28"/>
                <w:szCs w:val="28"/>
                <w:lang w:val="en-US"/>
              </w:rPr>
              <w:t>njer</w:t>
            </w:r>
            <w:r w:rsidRPr="004305D3">
              <w:rPr>
                <w:sz w:val="28"/>
                <w:szCs w:val="28"/>
              </w:rPr>
              <w:t>ë</w:t>
            </w:r>
            <w:r w:rsidRPr="006119AE">
              <w:rPr>
                <w:sz w:val="28"/>
                <w:szCs w:val="28"/>
                <w:lang w:val="en-US"/>
              </w:rPr>
              <w:t>zit</w:t>
            </w:r>
            <w:r w:rsidRPr="004305D3">
              <w:rPr>
                <w:sz w:val="28"/>
                <w:szCs w:val="28"/>
              </w:rPr>
              <w:t xml:space="preserve"> </w:t>
            </w:r>
            <w:r w:rsidRPr="006119AE">
              <w:rPr>
                <w:sz w:val="28"/>
                <w:szCs w:val="28"/>
                <w:lang w:val="en-US"/>
              </w:rPr>
              <w:t>e</w:t>
            </w:r>
            <w:r w:rsidRPr="004305D3">
              <w:rPr>
                <w:sz w:val="28"/>
                <w:szCs w:val="28"/>
              </w:rPr>
              <w:t xml:space="preserve"> </w:t>
            </w:r>
            <w:r w:rsidRPr="006119AE">
              <w:rPr>
                <w:sz w:val="28"/>
                <w:szCs w:val="28"/>
                <w:lang w:val="en-US"/>
              </w:rPr>
              <w:t>vajz</w:t>
            </w:r>
            <w:r w:rsidRPr="004305D3">
              <w:rPr>
                <w:sz w:val="28"/>
                <w:szCs w:val="28"/>
              </w:rPr>
              <w:t>ë</w:t>
            </w:r>
            <w:r w:rsidRPr="006119AE">
              <w:rPr>
                <w:sz w:val="28"/>
                <w:szCs w:val="28"/>
                <w:lang w:val="en-US"/>
              </w:rPr>
              <w:t>s</w:t>
            </w:r>
            <w:r w:rsidRPr="004305D3">
              <w:rPr>
                <w:sz w:val="28"/>
                <w:szCs w:val="28"/>
              </w:rPr>
              <w:t xml:space="preserve"> </w:t>
            </w:r>
            <w:r w:rsidRPr="006119AE">
              <w:rPr>
                <w:sz w:val="28"/>
                <w:szCs w:val="28"/>
                <w:lang w:val="en-US"/>
              </w:rPr>
              <w:t>p</w:t>
            </w:r>
            <w:r w:rsidRPr="004305D3">
              <w:rPr>
                <w:sz w:val="28"/>
                <w:szCs w:val="28"/>
              </w:rPr>
              <w:t>ë</w:t>
            </w:r>
            <w:r w:rsidRPr="006119AE">
              <w:rPr>
                <w:sz w:val="28"/>
                <w:szCs w:val="28"/>
                <w:lang w:val="en-US"/>
              </w:rPr>
              <w:t>r</w:t>
            </w:r>
            <w:r w:rsidRPr="004305D3">
              <w:rPr>
                <w:sz w:val="28"/>
                <w:szCs w:val="28"/>
              </w:rPr>
              <w:t xml:space="preserve"> </w:t>
            </w:r>
            <w:r w:rsidRPr="006119AE">
              <w:rPr>
                <w:sz w:val="28"/>
                <w:szCs w:val="28"/>
                <w:lang w:val="en-US"/>
              </w:rPr>
              <w:t>ta</w:t>
            </w:r>
            <w:r w:rsidRPr="004305D3">
              <w:rPr>
                <w:sz w:val="28"/>
                <w:szCs w:val="28"/>
              </w:rPr>
              <w:t xml:space="preserve"> </w:t>
            </w:r>
            <w:r w:rsidRPr="006119AE">
              <w:rPr>
                <w:sz w:val="28"/>
                <w:szCs w:val="28"/>
                <w:lang w:val="en-US"/>
              </w:rPr>
              <w:t>k</w:t>
            </w:r>
            <w:r w:rsidRPr="004305D3">
              <w:rPr>
                <w:sz w:val="28"/>
                <w:szCs w:val="28"/>
              </w:rPr>
              <w:t>ë</w:t>
            </w:r>
            <w:r w:rsidRPr="006119AE">
              <w:rPr>
                <w:sz w:val="28"/>
                <w:szCs w:val="28"/>
                <w:lang w:val="en-US"/>
              </w:rPr>
              <w:t>rkuar</w:t>
            </w:r>
            <w:r w:rsidRPr="004305D3">
              <w:rPr>
                <w:sz w:val="28"/>
                <w:szCs w:val="28"/>
              </w:rPr>
              <w:t xml:space="preserve"> </w:t>
            </w:r>
            <w:r w:rsidRPr="006119AE">
              <w:rPr>
                <w:sz w:val="28"/>
                <w:szCs w:val="28"/>
                <w:lang w:val="en-US"/>
              </w:rPr>
              <w:t>nuse</w:t>
            </w:r>
            <w:r w:rsidRPr="004305D3">
              <w:rPr>
                <w:sz w:val="28"/>
                <w:szCs w:val="28"/>
              </w:rPr>
              <w:t xml:space="preserve"> </w:t>
            </w:r>
            <w:r w:rsidRPr="006119AE">
              <w:rPr>
                <w:sz w:val="28"/>
                <w:szCs w:val="28"/>
                <w:lang w:val="en-US"/>
              </w:rPr>
              <w:t>p</w:t>
            </w:r>
            <w:r w:rsidRPr="004305D3">
              <w:rPr>
                <w:sz w:val="28"/>
                <w:szCs w:val="28"/>
              </w:rPr>
              <w:t>ë</w:t>
            </w:r>
            <w:r w:rsidRPr="006119AE">
              <w:rPr>
                <w:sz w:val="28"/>
                <w:szCs w:val="28"/>
                <w:lang w:val="en-US"/>
              </w:rPr>
              <w:t>r</w:t>
            </w:r>
            <w:r w:rsidRPr="004305D3">
              <w:rPr>
                <w:sz w:val="28"/>
                <w:szCs w:val="28"/>
              </w:rPr>
              <w:t xml:space="preserve"> </w:t>
            </w:r>
            <w:r w:rsidRPr="006119AE">
              <w:rPr>
                <w:sz w:val="28"/>
                <w:szCs w:val="28"/>
                <w:lang w:val="en-US"/>
              </w:rPr>
              <w:t>dik</w:t>
            </w:r>
            <w:r w:rsidRPr="004305D3">
              <w:rPr>
                <w:sz w:val="28"/>
                <w:szCs w:val="28"/>
              </w:rPr>
              <w:t xml:space="preserve">ë, </w:t>
            </w:r>
            <w:r w:rsidRPr="006119AE">
              <w:rPr>
                <w:sz w:val="28"/>
                <w:szCs w:val="28"/>
                <w:lang w:val="en-US"/>
              </w:rPr>
              <w:t>ai</w:t>
            </w:r>
            <w:r w:rsidRPr="004305D3">
              <w:rPr>
                <w:sz w:val="28"/>
                <w:szCs w:val="28"/>
              </w:rPr>
              <w:t xml:space="preserve"> </w:t>
            </w:r>
            <w:r w:rsidRPr="006119AE">
              <w:rPr>
                <w:sz w:val="28"/>
                <w:szCs w:val="28"/>
                <w:lang w:val="en-US"/>
              </w:rPr>
              <w:t>q</w:t>
            </w:r>
            <w:r w:rsidRPr="004305D3">
              <w:rPr>
                <w:sz w:val="28"/>
                <w:szCs w:val="28"/>
              </w:rPr>
              <w:t xml:space="preserve">ë </w:t>
            </w:r>
            <w:r w:rsidRPr="006119AE">
              <w:rPr>
                <w:sz w:val="28"/>
                <w:szCs w:val="28"/>
                <w:lang w:val="en-US"/>
              </w:rPr>
              <w:t>nd</w:t>
            </w:r>
            <w:r w:rsidRPr="004305D3">
              <w:rPr>
                <w:sz w:val="28"/>
                <w:szCs w:val="28"/>
              </w:rPr>
              <w:t>ë</w:t>
            </w:r>
            <w:r w:rsidRPr="006119AE">
              <w:rPr>
                <w:sz w:val="28"/>
                <w:szCs w:val="28"/>
                <w:lang w:val="en-US"/>
              </w:rPr>
              <w:t>rmjet</w:t>
            </w:r>
            <w:r w:rsidRPr="004305D3">
              <w:rPr>
                <w:sz w:val="28"/>
                <w:szCs w:val="28"/>
              </w:rPr>
              <w:t>ë</w:t>
            </w:r>
            <w:r w:rsidRPr="006119AE">
              <w:rPr>
                <w:sz w:val="28"/>
                <w:szCs w:val="28"/>
                <w:lang w:val="en-US"/>
              </w:rPr>
              <w:t>sonte</w:t>
            </w:r>
            <w:r w:rsidRPr="004305D3">
              <w:rPr>
                <w:sz w:val="28"/>
                <w:szCs w:val="28"/>
              </w:rPr>
              <w:t xml:space="preserve"> </w:t>
            </w:r>
            <w:r w:rsidRPr="006119AE">
              <w:rPr>
                <w:sz w:val="28"/>
                <w:szCs w:val="28"/>
                <w:lang w:val="en-US"/>
              </w:rPr>
              <w:t>p</w:t>
            </w:r>
            <w:r w:rsidRPr="004305D3">
              <w:rPr>
                <w:sz w:val="28"/>
                <w:szCs w:val="28"/>
              </w:rPr>
              <w:t>ë</w:t>
            </w:r>
            <w:r w:rsidRPr="006119AE">
              <w:rPr>
                <w:sz w:val="28"/>
                <w:szCs w:val="28"/>
                <w:lang w:val="en-US"/>
              </w:rPr>
              <w:t>r</w:t>
            </w:r>
            <w:r w:rsidRPr="004305D3">
              <w:rPr>
                <w:sz w:val="28"/>
                <w:szCs w:val="28"/>
              </w:rPr>
              <w:t xml:space="preserve"> </w:t>
            </w:r>
            <w:r w:rsidRPr="006119AE">
              <w:rPr>
                <w:sz w:val="28"/>
                <w:szCs w:val="28"/>
                <w:lang w:val="en-US"/>
              </w:rPr>
              <w:t>t</w:t>
            </w:r>
            <w:r w:rsidRPr="004305D3">
              <w:rPr>
                <w:sz w:val="28"/>
                <w:szCs w:val="28"/>
              </w:rPr>
              <w:t xml:space="preserve">ë </w:t>
            </w:r>
            <w:r w:rsidRPr="006119AE">
              <w:rPr>
                <w:sz w:val="28"/>
                <w:szCs w:val="28"/>
                <w:lang w:val="en-US"/>
              </w:rPr>
              <w:t>b</w:t>
            </w:r>
            <w:r w:rsidRPr="004305D3">
              <w:rPr>
                <w:sz w:val="28"/>
                <w:szCs w:val="28"/>
              </w:rPr>
              <w:t>ë</w:t>
            </w:r>
            <w:r w:rsidRPr="006119AE">
              <w:rPr>
                <w:sz w:val="28"/>
                <w:szCs w:val="28"/>
                <w:lang w:val="en-US"/>
              </w:rPr>
              <w:t>r</w:t>
            </w:r>
            <w:r w:rsidRPr="004305D3">
              <w:rPr>
                <w:sz w:val="28"/>
                <w:szCs w:val="28"/>
              </w:rPr>
              <w:t xml:space="preserve">ë </w:t>
            </w:r>
            <w:r w:rsidRPr="006119AE">
              <w:rPr>
                <w:sz w:val="28"/>
                <w:szCs w:val="28"/>
                <w:lang w:val="en-US"/>
              </w:rPr>
              <w:t>nj</w:t>
            </w:r>
            <w:r w:rsidRPr="004305D3">
              <w:rPr>
                <w:sz w:val="28"/>
                <w:szCs w:val="28"/>
              </w:rPr>
              <w:t xml:space="preserve">ë </w:t>
            </w:r>
            <w:r w:rsidRPr="006119AE">
              <w:rPr>
                <w:sz w:val="28"/>
                <w:szCs w:val="28"/>
                <w:lang w:val="en-US"/>
              </w:rPr>
              <w:t>fejes</w:t>
            </w:r>
            <w:r w:rsidRPr="004305D3">
              <w:rPr>
                <w:sz w:val="28"/>
                <w:szCs w:val="28"/>
              </w:rPr>
              <w:t xml:space="preserve">ë; </w:t>
            </w:r>
            <w:r w:rsidRPr="006119AE">
              <w:rPr>
                <w:sz w:val="28"/>
                <w:szCs w:val="28"/>
                <w:lang w:val="en-US"/>
              </w:rPr>
              <w:t>lajm</w:t>
            </w:r>
            <w:r w:rsidRPr="004305D3">
              <w:rPr>
                <w:sz w:val="28"/>
                <w:szCs w:val="28"/>
              </w:rPr>
              <w:t>ë</w:t>
            </w:r>
            <w:r w:rsidRPr="006119AE">
              <w:rPr>
                <w:sz w:val="28"/>
                <w:szCs w:val="28"/>
                <w:lang w:val="en-US"/>
              </w:rPr>
              <w:t>s</w:t>
            </w:r>
            <w:r w:rsidRPr="004305D3">
              <w:rPr>
                <w:sz w:val="28"/>
                <w:szCs w:val="28"/>
              </w:rPr>
              <w:t xml:space="preserve">, </w:t>
            </w:r>
            <w:r w:rsidRPr="006119AE">
              <w:rPr>
                <w:sz w:val="28"/>
                <w:szCs w:val="28"/>
                <w:lang w:val="en-US"/>
              </w:rPr>
              <w:t>mbles</w:t>
            </w:r>
            <w:r w:rsidRPr="004305D3">
              <w:rPr>
                <w:sz w:val="28"/>
                <w:szCs w:val="28"/>
              </w:rPr>
              <w:t>ë</w:t>
            </w:r>
            <w:r w:rsidRPr="006119AE">
              <w:rPr>
                <w:sz w:val="28"/>
                <w:szCs w:val="28"/>
                <w:lang w:val="en-US"/>
              </w:rPr>
              <w:t>s</w:t>
            </w:r>
          </w:p>
        </w:tc>
        <w:tc>
          <w:tcPr>
            <w:tcW w:w="2410" w:type="dxa"/>
          </w:tcPr>
          <w:p w:rsidR="008F70B3" w:rsidRPr="006119AE" w:rsidRDefault="008F70B3" w:rsidP="008F70B3">
            <w:pPr>
              <w:pStyle w:val="expl"/>
              <w:spacing w:before="0" w:beforeAutospacing="0" w:after="0" w:afterAutospacing="0" w:line="360" w:lineRule="auto"/>
              <w:rPr>
                <w:i/>
                <w:color w:val="000000"/>
                <w:sz w:val="28"/>
                <w:szCs w:val="28"/>
                <w:lang w:val="sq-AL"/>
              </w:rPr>
            </w:pPr>
          </w:p>
        </w:tc>
        <w:tc>
          <w:tcPr>
            <w:tcW w:w="2585" w:type="dxa"/>
          </w:tcPr>
          <w:p w:rsidR="008F70B3" w:rsidRPr="006119AE" w:rsidRDefault="008F70B3" w:rsidP="008F70B3">
            <w:pPr>
              <w:pStyle w:val="expl"/>
              <w:spacing w:before="0" w:beforeAutospacing="0" w:after="0" w:afterAutospacing="0" w:line="360" w:lineRule="auto"/>
              <w:rPr>
                <w:i/>
                <w:color w:val="000000"/>
                <w:sz w:val="28"/>
                <w:szCs w:val="28"/>
                <w:lang w:val="sq-AL"/>
              </w:rPr>
            </w:pPr>
            <w:r w:rsidRPr="006119AE">
              <w:rPr>
                <w:i/>
                <w:color w:val="000000"/>
                <w:sz w:val="28"/>
                <w:szCs w:val="28"/>
                <w:lang w:val="sq-AL"/>
              </w:rPr>
              <w:t>Intermediadio per il matrimonio</w:t>
            </w:r>
          </w:p>
        </w:tc>
      </w:tr>
      <w:tr w:rsidR="008F70B3" w:rsidRPr="00A86DE1" w:rsidTr="002B1C74">
        <w:trPr>
          <w:trHeight w:val="702"/>
        </w:trPr>
        <w:tc>
          <w:tcPr>
            <w:tcW w:w="2376" w:type="dxa"/>
          </w:tcPr>
          <w:p w:rsidR="001016BB" w:rsidRPr="006119AE" w:rsidRDefault="001016BB" w:rsidP="008F70B3">
            <w:pPr>
              <w:spacing w:line="360" w:lineRule="auto"/>
              <w:rPr>
                <w:rFonts w:ascii="Times New Roman" w:hAnsi="Times New Roman" w:cs="Times New Roman"/>
                <w:bCs/>
                <w:sz w:val="28"/>
                <w:szCs w:val="28"/>
              </w:rPr>
            </w:pPr>
            <w:r w:rsidRPr="006119AE">
              <w:rPr>
                <w:rFonts w:ascii="Times New Roman" w:hAnsi="Times New Roman" w:cs="Times New Roman"/>
                <w:sz w:val="28"/>
                <w:szCs w:val="28"/>
              </w:rPr>
              <w:t>Тонкая прозрачная ткань, закрывающая лицо невесты в день свадьбы</w:t>
            </w:r>
          </w:p>
        </w:tc>
        <w:tc>
          <w:tcPr>
            <w:tcW w:w="3402" w:type="dxa"/>
          </w:tcPr>
          <w:p w:rsidR="008F70B3" w:rsidRPr="004305D3" w:rsidRDefault="008F70B3" w:rsidP="008F70B3">
            <w:pPr>
              <w:pStyle w:val="expl"/>
              <w:spacing w:before="0" w:beforeAutospacing="0" w:after="0" w:afterAutospacing="0" w:line="360" w:lineRule="auto"/>
              <w:rPr>
                <w:sz w:val="28"/>
                <w:szCs w:val="28"/>
              </w:rPr>
            </w:pPr>
            <w:r w:rsidRPr="006119AE">
              <w:rPr>
                <w:sz w:val="28"/>
                <w:szCs w:val="28"/>
                <w:lang w:val="en-US"/>
              </w:rPr>
              <w:t>P</w:t>
            </w:r>
            <w:r w:rsidRPr="004305D3">
              <w:rPr>
                <w:sz w:val="28"/>
                <w:szCs w:val="28"/>
              </w:rPr>
              <w:t>ë</w:t>
            </w:r>
            <w:r w:rsidRPr="006119AE">
              <w:rPr>
                <w:sz w:val="28"/>
                <w:szCs w:val="28"/>
                <w:lang w:val="en-US"/>
              </w:rPr>
              <w:t>lhur</w:t>
            </w:r>
            <w:r w:rsidRPr="004305D3">
              <w:rPr>
                <w:sz w:val="28"/>
                <w:szCs w:val="28"/>
              </w:rPr>
              <w:t xml:space="preserve">ë </w:t>
            </w:r>
            <w:r w:rsidRPr="006119AE">
              <w:rPr>
                <w:sz w:val="28"/>
                <w:szCs w:val="28"/>
                <w:lang w:val="en-US"/>
              </w:rPr>
              <w:t>e</w:t>
            </w:r>
            <w:r w:rsidRPr="004305D3">
              <w:rPr>
                <w:sz w:val="28"/>
                <w:szCs w:val="28"/>
              </w:rPr>
              <w:t xml:space="preserve"> </w:t>
            </w:r>
            <w:r w:rsidRPr="006119AE">
              <w:rPr>
                <w:sz w:val="28"/>
                <w:szCs w:val="28"/>
                <w:lang w:val="en-US"/>
              </w:rPr>
              <w:t>holl</w:t>
            </w:r>
            <w:r w:rsidRPr="004305D3">
              <w:rPr>
                <w:sz w:val="28"/>
                <w:szCs w:val="28"/>
              </w:rPr>
              <w:t xml:space="preserve">ë </w:t>
            </w:r>
            <w:r w:rsidRPr="006119AE">
              <w:rPr>
                <w:sz w:val="28"/>
                <w:szCs w:val="28"/>
                <w:lang w:val="en-US"/>
              </w:rPr>
              <w:t>dhe</w:t>
            </w:r>
            <w:r w:rsidRPr="004305D3">
              <w:rPr>
                <w:sz w:val="28"/>
                <w:szCs w:val="28"/>
              </w:rPr>
              <w:t xml:space="preserve"> </w:t>
            </w:r>
            <w:r w:rsidRPr="006119AE">
              <w:rPr>
                <w:sz w:val="28"/>
                <w:szCs w:val="28"/>
                <w:lang w:val="en-US"/>
              </w:rPr>
              <w:t>e</w:t>
            </w:r>
            <w:r w:rsidRPr="004305D3">
              <w:rPr>
                <w:sz w:val="28"/>
                <w:szCs w:val="28"/>
              </w:rPr>
              <w:t xml:space="preserve"> </w:t>
            </w:r>
            <w:r w:rsidRPr="006119AE">
              <w:rPr>
                <w:sz w:val="28"/>
                <w:szCs w:val="28"/>
                <w:lang w:val="en-US"/>
              </w:rPr>
              <w:t>tejdukshme</w:t>
            </w:r>
            <w:r w:rsidRPr="004305D3">
              <w:rPr>
                <w:sz w:val="28"/>
                <w:szCs w:val="28"/>
              </w:rPr>
              <w:t xml:space="preserve"> (</w:t>
            </w:r>
            <w:r w:rsidRPr="006119AE">
              <w:rPr>
                <w:sz w:val="28"/>
                <w:szCs w:val="28"/>
                <w:lang w:val="en-US"/>
              </w:rPr>
              <w:t>zakonisht</w:t>
            </w:r>
            <w:r w:rsidRPr="004305D3">
              <w:rPr>
                <w:sz w:val="28"/>
                <w:szCs w:val="28"/>
              </w:rPr>
              <w:t xml:space="preserve"> </w:t>
            </w:r>
            <w:r w:rsidRPr="006119AE">
              <w:rPr>
                <w:sz w:val="28"/>
                <w:szCs w:val="28"/>
                <w:lang w:val="en-US"/>
              </w:rPr>
              <w:t>nj</w:t>
            </w:r>
            <w:r w:rsidRPr="004305D3">
              <w:rPr>
                <w:sz w:val="28"/>
                <w:szCs w:val="28"/>
              </w:rPr>
              <w:t xml:space="preserve">ë </w:t>
            </w:r>
            <w:r w:rsidRPr="006119AE">
              <w:rPr>
                <w:sz w:val="28"/>
                <w:szCs w:val="28"/>
                <w:lang w:val="en-US"/>
              </w:rPr>
              <w:t>cop</w:t>
            </w:r>
            <w:r w:rsidRPr="004305D3">
              <w:rPr>
                <w:sz w:val="28"/>
                <w:szCs w:val="28"/>
              </w:rPr>
              <w:t xml:space="preserve">ë </w:t>
            </w:r>
            <w:r w:rsidRPr="006119AE">
              <w:rPr>
                <w:sz w:val="28"/>
                <w:szCs w:val="28"/>
                <w:lang w:val="en-US"/>
              </w:rPr>
              <w:t>tyli</w:t>
            </w:r>
            <w:r w:rsidRPr="004305D3">
              <w:rPr>
                <w:sz w:val="28"/>
                <w:szCs w:val="28"/>
              </w:rPr>
              <w:t xml:space="preserve">), </w:t>
            </w:r>
            <w:r w:rsidRPr="006119AE">
              <w:rPr>
                <w:sz w:val="28"/>
                <w:szCs w:val="28"/>
                <w:lang w:val="en-US"/>
              </w:rPr>
              <w:t>me</w:t>
            </w:r>
            <w:r w:rsidRPr="004305D3">
              <w:rPr>
                <w:sz w:val="28"/>
                <w:szCs w:val="28"/>
              </w:rPr>
              <w:t xml:space="preserve"> </w:t>
            </w:r>
            <w:r w:rsidRPr="006119AE">
              <w:rPr>
                <w:sz w:val="28"/>
                <w:szCs w:val="28"/>
                <w:lang w:val="en-US"/>
              </w:rPr>
              <w:t>t</w:t>
            </w:r>
            <w:r w:rsidRPr="004305D3">
              <w:rPr>
                <w:sz w:val="28"/>
                <w:szCs w:val="28"/>
              </w:rPr>
              <w:t xml:space="preserve">ë </w:t>
            </w:r>
            <w:r w:rsidRPr="006119AE">
              <w:rPr>
                <w:sz w:val="28"/>
                <w:szCs w:val="28"/>
                <w:lang w:val="en-US"/>
              </w:rPr>
              <w:t>cil</w:t>
            </w:r>
            <w:r w:rsidRPr="004305D3">
              <w:rPr>
                <w:sz w:val="28"/>
                <w:szCs w:val="28"/>
              </w:rPr>
              <w:t>ë</w:t>
            </w:r>
            <w:r w:rsidRPr="006119AE">
              <w:rPr>
                <w:sz w:val="28"/>
                <w:szCs w:val="28"/>
                <w:lang w:val="en-US"/>
              </w:rPr>
              <w:t>n</w:t>
            </w:r>
            <w:r w:rsidRPr="004305D3">
              <w:rPr>
                <w:sz w:val="28"/>
                <w:szCs w:val="28"/>
              </w:rPr>
              <w:t xml:space="preserve"> </w:t>
            </w:r>
            <w:r w:rsidRPr="006119AE">
              <w:rPr>
                <w:sz w:val="28"/>
                <w:szCs w:val="28"/>
                <w:lang w:val="en-US"/>
              </w:rPr>
              <w:t>mbulohej</w:t>
            </w:r>
            <w:r w:rsidRPr="004305D3">
              <w:rPr>
                <w:sz w:val="28"/>
                <w:szCs w:val="28"/>
              </w:rPr>
              <w:t xml:space="preserve"> </w:t>
            </w:r>
            <w:r w:rsidRPr="006119AE">
              <w:rPr>
                <w:sz w:val="28"/>
                <w:szCs w:val="28"/>
                <w:lang w:val="en-US"/>
              </w:rPr>
              <w:t>nusja</w:t>
            </w:r>
            <w:r w:rsidRPr="004305D3">
              <w:rPr>
                <w:sz w:val="28"/>
                <w:szCs w:val="28"/>
              </w:rPr>
              <w:t xml:space="preserve"> </w:t>
            </w:r>
            <w:r w:rsidRPr="006119AE">
              <w:rPr>
                <w:sz w:val="28"/>
                <w:szCs w:val="28"/>
                <w:lang w:val="en-US"/>
              </w:rPr>
              <w:t>dit</w:t>
            </w:r>
            <w:r w:rsidRPr="004305D3">
              <w:rPr>
                <w:sz w:val="28"/>
                <w:szCs w:val="28"/>
              </w:rPr>
              <w:t>ë</w:t>
            </w:r>
            <w:r w:rsidRPr="006119AE">
              <w:rPr>
                <w:sz w:val="28"/>
                <w:szCs w:val="28"/>
                <w:lang w:val="en-US"/>
              </w:rPr>
              <w:t>n</w:t>
            </w:r>
            <w:r w:rsidRPr="004305D3">
              <w:rPr>
                <w:sz w:val="28"/>
                <w:szCs w:val="28"/>
              </w:rPr>
              <w:t xml:space="preserve"> </w:t>
            </w:r>
            <w:r w:rsidRPr="006119AE">
              <w:rPr>
                <w:sz w:val="28"/>
                <w:szCs w:val="28"/>
                <w:lang w:val="en-US"/>
              </w:rPr>
              <w:t>e</w:t>
            </w:r>
            <w:r w:rsidRPr="004305D3">
              <w:rPr>
                <w:sz w:val="28"/>
                <w:szCs w:val="28"/>
              </w:rPr>
              <w:t xml:space="preserve"> </w:t>
            </w:r>
            <w:r w:rsidRPr="006119AE">
              <w:rPr>
                <w:sz w:val="28"/>
                <w:szCs w:val="28"/>
                <w:lang w:val="en-US"/>
              </w:rPr>
              <w:t>dasm</w:t>
            </w:r>
            <w:r w:rsidRPr="004305D3">
              <w:rPr>
                <w:sz w:val="28"/>
                <w:szCs w:val="28"/>
              </w:rPr>
              <w:t>ë</w:t>
            </w:r>
            <w:r w:rsidRPr="006119AE">
              <w:rPr>
                <w:sz w:val="28"/>
                <w:szCs w:val="28"/>
                <w:lang w:val="en-US"/>
              </w:rPr>
              <w:t>s</w:t>
            </w:r>
            <w:r w:rsidRPr="004305D3">
              <w:rPr>
                <w:sz w:val="28"/>
                <w:szCs w:val="28"/>
              </w:rPr>
              <w:t xml:space="preserve"> </w:t>
            </w:r>
            <w:r w:rsidRPr="006119AE">
              <w:rPr>
                <w:sz w:val="28"/>
                <w:szCs w:val="28"/>
                <w:lang w:val="en-US"/>
              </w:rPr>
              <w:t>kur</w:t>
            </w:r>
            <w:r w:rsidRPr="004305D3">
              <w:rPr>
                <w:sz w:val="28"/>
                <w:szCs w:val="28"/>
              </w:rPr>
              <w:t xml:space="preserve"> </w:t>
            </w:r>
            <w:r w:rsidRPr="006119AE">
              <w:rPr>
                <w:sz w:val="28"/>
                <w:szCs w:val="28"/>
                <w:lang w:val="en-US"/>
              </w:rPr>
              <w:t>nus</w:t>
            </w:r>
            <w:r w:rsidRPr="004305D3">
              <w:rPr>
                <w:sz w:val="28"/>
                <w:szCs w:val="28"/>
              </w:rPr>
              <w:t>ë</w:t>
            </w:r>
            <w:r w:rsidRPr="006119AE">
              <w:rPr>
                <w:sz w:val="28"/>
                <w:szCs w:val="28"/>
                <w:lang w:val="en-US"/>
              </w:rPr>
              <w:t>ronte</w:t>
            </w:r>
            <w:r w:rsidRPr="004305D3">
              <w:rPr>
                <w:sz w:val="28"/>
                <w:szCs w:val="28"/>
              </w:rPr>
              <w:t xml:space="preserve"> </w:t>
            </w:r>
            <w:r w:rsidRPr="006119AE">
              <w:rPr>
                <w:sz w:val="28"/>
                <w:szCs w:val="28"/>
                <w:lang w:val="en-US"/>
              </w:rPr>
              <w:t>ose</w:t>
            </w:r>
            <w:r w:rsidRPr="004305D3">
              <w:rPr>
                <w:sz w:val="28"/>
                <w:szCs w:val="28"/>
              </w:rPr>
              <w:t xml:space="preserve"> </w:t>
            </w:r>
            <w:r w:rsidRPr="006119AE">
              <w:rPr>
                <w:sz w:val="28"/>
                <w:szCs w:val="28"/>
                <w:lang w:val="en-US"/>
              </w:rPr>
              <w:t>kur</w:t>
            </w:r>
            <w:r w:rsidRPr="004305D3">
              <w:rPr>
                <w:sz w:val="28"/>
                <w:szCs w:val="28"/>
              </w:rPr>
              <w:t xml:space="preserve"> </w:t>
            </w:r>
            <w:r w:rsidRPr="006119AE">
              <w:rPr>
                <w:sz w:val="28"/>
                <w:szCs w:val="28"/>
                <w:lang w:val="en-US"/>
              </w:rPr>
              <w:t>e</w:t>
            </w:r>
            <w:r w:rsidRPr="004305D3">
              <w:rPr>
                <w:sz w:val="28"/>
                <w:szCs w:val="28"/>
              </w:rPr>
              <w:t xml:space="preserve"> ç</w:t>
            </w:r>
            <w:r w:rsidRPr="006119AE">
              <w:rPr>
                <w:sz w:val="28"/>
                <w:szCs w:val="28"/>
                <w:lang w:val="en-US"/>
              </w:rPr>
              <w:t>onin</w:t>
            </w:r>
            <w:r w:rsidRPr="004305D3">
              <w:rPr>
                <w:sz w:val="28"/>
                <w:szCs w:val="28"/>
              </w:rPr>
              <w:t xml:space="preserve"> </w:t>
            </w:r>
            <w:r w:rsidRPr="006119AE">
              <w:rPr>
                <w:sz w:val="28"/>
                <w:szCs w:val="28"/>
                <w:lang w:val="en-US"/>
              </w:rPr>
              <w:t>te</w:t>
            </w:r>
            <w:r w:rsidRPr="004305D3">
              <w:rPr>
                <w:sz w:val="28"/>
                <w:szCs w:val="28"/>
              </w:rPr>
              <w:t xml:space="preserve"> </w:t>
            </w:r>
            <w:r w:rsidRPr="006119AE">
              <w:rPr>
                <w:sz w:val="28"/>
                <w:szCs w:val="28"/>
                <w:lang w:val="en-US"/>
              </w:rPr>
              <w:t>sht</w:t>
            </w:r>
            <w:r w:rsidRPr="004305D3">
              <w:rPr>
                <w:sz w:val="28"/>
                <w:szCs w:val="28"/>
              </w:rPr>
              <w:t>ë</w:t>
            </w:r>
            <w:r w:rsidRPr="006119AE">
              <w:rPr>
                <w:sz w:val="28"/>
                <w:szCs w:val="28"/>
                <w:lang w:val="en-US"/>
              </w:rPr>
              <w:t>pia</w:t>
            </w:r>
            <w:r w:rsidRPr="004305D3">
              <w:rPr>
                <w:sz w:val="28"/>
                <w:szCs w:val="28"/>
              </w:rPr>
              <w:t xml:space="preserve"> </w:t>
            </w:r>
            <w:r w:rsidRPr="006119AE">
              <w:rPr>
                <w:sz w:val="28"/>
                <w:szCs w:val="28"/>
                <w:lang w:val="en-US"/>
              </w:rPr>
              <w:t>e</w:t>
            </w:r>
            <w:r w:rsidRPr="004305D3">
              <w:rPr>
                <w:sz w:val="28"/>
                <w:szCs w:val="28"/>
              </w:rPr>
              <w:t xml:space="preserve"> </w:t>
            </w:r>
            <w:r w:rsidRPr="006119AE">
              <w:rPr>
                <w:sz w:val="28"/>
                <w:szCs w:val="28"/>
                <w:lang w:val="en-US"/>
              </w:rPr>
              <w:t>dh</w:t>
            </w:r>
            <w:r w:rsidRPr="004305D3">
              <w:rPr>
                <w:sz w:val="28"/>
                <w:szCs w:val="28"/>
              </w:rPr>
              <w:t>ë</w:t>
            </w:r>
            <w:r w:rsidRPr="006119AE">
              <w:rPr>
                <w:sz w:val="28"/>
                <w:szCs w:val="28"/>
                <w:lang w:val="en-US"/>
              </w:rPr>
              <w:t>ndrit</w:t>
            </w:r>
            <w:r w:rsidRPr="004305D3">
              <w:rPr>
                <w:sz w:val="28"/>
                <w:szCs w:val="28"/>
              </w:rPr>
              <w:t xml:space="preserve">; </w:t>
            </w:r>
            <w:r w:rsidRPr="006119AE">
              <w:rPr>
                <w:sz w:val="28"/>
                <w:szCs w:val="28"/>
                <w:lang w:val="en-US"/>
              </w:rPr>
              <w:t>duvak</w:t>
            </w:r>
            <w:r w:rsidRPr="004305D3">
              <w:rPr>
                <w:sz w:val="28"/>
                <w:szCs w:val="28"/>
              </w:rPr>
              <w:t>.</w:t>
            </w:r>
            <w:r w:rsidRPr="006119AE">
              <w:rPr>
                <w:rStyle w:val="apple-converted-space"/>
                <w:sz w:val="28"/>
                <w:szCs w:val="28"/>
                <w:lang w:val="en-US"/>
              </w:rPr>
              <w:t> </w:t>
            </w:r>
          </w:p>
        </w:tc>
        <w:tc>
          <w:tcPr>
            <w:tcW w:w="2410" w:type="dxa"/>
          </w:tcPr>
          <w:p w:rsidR="008F70B3" w:rsidRPr="006119AE" w:rsidRDefault="008F70B3" w:rsidP="008F70B3">
            <w:pPr>
              <w:spacing w:line="360" w:lineRule="auto"/>
              <w:ind w:left="-284" w:firstLine="284"/>
              <w:rPr>
                <w:rFonts w:ascii="Times New Roman" w:hAnsi="Times New Roman" w:cs="Times New Roman"/>
                <w:i/>
                <w:color w:val="000000"/>
                <w:sz w:val="28"/>
                <w:szCs w:val="28"/>
                <w:lang w:val="sq-AL"/>
              </w:rPr>
            </w:pPr>
            <w:r w:rsidRPr="006119AE">
              <w:rPr>
                <w:rFonts w:ascii="Times New Roman" w:hAnsi="Times New Roman" w:cs="Times New Roman"/>
                <w:i/>
                <w:color w:val="000000"/>
                <w:sz w:val="28"/>
                <w:szCs w:val="28"/>
                <w:lang w:val="sq-AL"/>
              </w:rPr>
              <w:t>Vill-i</w:t>
            </w:r>
          </w:p>
        </w:tc>
        <w:tc>
          <w:tcPr>
            <w:tcW w:w="2585" w:type="dxa"/>
          </w:tcPr>
          <w:p w:rsidR="008F70B3" w:rsidRPr="00A86DE1" w:rsidRDefault="008F70B3" w:rsidP="008F70B3">
            <w:pPr>
              <w:spacing w:line="360" w:lineRule="auto"/>
              <w:ind w:left="-284" w:firstLine="284"/>
              <w:rPr>
                <w:rFonts w:ascii="Times New Roman" w:hAnsi="Times New Roman" w:cs="Times New Roman"/>
                <w:i/>
                <w:color w:val="000000"/>
                <w:sz w:val="28"/>
                <w:szCs w:val="28"/>
                <w:lang w:val="sq-AL"/>
              </w:rPr>
            </w:pPr>
            <w:r w:rsidRPr="006119AE">
              <w:rPr>
                <w:rFonts w:ascii="Times New Roman" w:hAnsi="Times New Roman" w:cs="Times New Roman"/>
                <w:i/>
                <w:color w:val="000000"/>
                <w:sz w:val="28"/>
                <w:szCs w:val="28"/>
                <w:lang w:val="sq-AL"/>
              </w:rPr>
              <w:t>Velo</w:t>
            </w:r>
          </w:p>
        </w:tc>
      </w:tr>
    </w:tbl>
    <w:p w:rsidR="002C2011" w:rsidRDefault="002C2011" w:rsidP="002C2011">
      <w:pPr>
        <w:spacing w:after="0" w:line="360" w:lineRule="auto"/>
        <w:ind w:firstLine="567"/>
        <w:jc w:val="center"/>
        <w:rPr>
          <w:rFonts w:ascii="Times New Roman" w:hAnsi="Times New Roman" w:cs="Times New Roman"/>
          <w:sz w:val="28"/>
          <w:szCs w:val="28"/>
        </w:rPr>
      </w:pPr>
    </w:p>
    <w:p w:rsidR="002C2011" w:rsidRDefault="002C2011" w:rsidP="002C2011">
      <w:pPr>
        <w:spacing w:after="0" w:line="360" w:lineRule="auto"/>
        <w:ind w:firstLine="567"/>
        <w:jc w:val="center"/>
        <w:rPr>
          <w:rFonts w:ascii="Times New Roman" w:hAnsi="Times New Roman" w:cs="Times New Roman"/>
          <w:sz w:val="28"/>
          <w:szCs w:val="28"/>
        </w:rPr>
      </w:pPr>
    </w:p>
    <w:p w:rsidR="002C2011" w:rsidRDefault="002C2011" w:rsidP="002C2011">
      <w:pPr>
        <w:spacing w:after="0" w:line="360" w:lineRule="auto"/>
        <w:ind w:firstLine="567"/>
        <w:jc w:val="center"/>
        <w:rPr>
          <w:rFonts w:ascii="Times New Roman" w:hAnsi="Times New Roman" w:cs="Times New Roman"/>
          <w:sz w:val="28"/>
          <w:szCs w:val="28"/>
        </w:rPr>
      </w:pPr>
    </w:p>
    <w:p w:rsidR="002C2011" w:rsidRDefault="002C2011" w:rsidP="002C2011">
      <w:pPr>
        <w:spacing w:after="0" w:line="360" w:lineRule="auto"/>
        <w:ind w:firstLine="567"/>
        <w:jc w:val="center"/>
        <w:rPr>
          <w:rFonts w:ascii="Times New Roman" w:hAnsi="Times New Roman" w:cs="Times New Roman"/>
          <w:sz w:val="28"/>
          <w:szCs w:val="28"/>
        </w:rPr>
      </w:pPr>
    </w:p>
    <w:p w:rsidR="002C2011" w:rsidRDefault="002C2011" w:rsidP="002C2011">
      <w:pPr>
        <w:spacing w:after="0" w:line="360" w:lineRule="auto"/>
        <w:ind w:firstLine="567"/>
        <w:jc w:val="center"/>
        <w:rPr>
          <w:rFonts w:ascii="Times New Roman" w:hAnsi="Times New Roman" w:cs="Times New Roman"/>
          <w:sz w:val="28"/>
          <w:szCs w:val="28"/>
        </w:rPr>
      </w:pPr>
    </w:p>
    <w:p w:rsidR="002C2011" w:rsidRDefault="002C2011" w:rsidP="002C2011">
      <w:pPr>
        <w:spacing w:after="0" w:line="360" w:lineRule="auto"/>
        <w:ind w:firstLine="567"/>
        <w:jc w:val="center"/>
        <w:rPr>
          <w:rFonts w:ascii="Times New Roman" w:hAnsi="Times New Roman" w:cs="Times New Roman"/>
          <w:sz w:val="28"/>
          <w:szCs w:val="28"/>
        </w:rPr>
      </w:pPr>
    </w:p>
    <w:p w:rsidR="002C2011" w:rsidRDefault="002C2011" w:rsidP="002C2011">
      <w:pPr>
        <w:spacing w:after="0" w:line="360" w:lineRule="auto"/>
        <w:ind w:firstLine="567"/>
        <w:jc w:val="center"/>
        <w:rPr>
          <w:rFonts w:ascii="Times New Roman" w:hAnsi="Times New Roman" w:cs="Times New Roman"/>
          <w:sz w:val="28"/>
          <w:szCs w:val="28"/>
        </w:rPr>
      </w:pPr>
    </w:p>
    <w:p w:rsidR="002C2011" w:rsidRDefault="002C2011" w:rsidP="002C2011">
      <w:pPr>
        <w:spacing w:after="0" w:line="360" w:lineRule="auto"/>
        <w:ind w:firstLine="567"/>
        <w:jc w:val="center"/>
        <w:rPr>
          <w:rFonts w:ascii="Times New Roman" w:hAnsi="Times New Roman" w:cs="Times New Roman"/>
          <w:sz w:val="28"/>
          <w:szCs w:val="28"/>
        </w:rPr>
      </w:pPr>
    </w:p>
    <w:p w:rsidR="002C2011" w:rsidRDefault="002C2011" w:rsidP="002C2011">
      <w:pPr>
        <w:spacing w:after="0" w:line="360" w:lineRule="auto"/>
        <w:ind w:firstLine="567"/>
        <w:jc w:val="center"/>
        <w:rPr>
          <w:rFonts w:ascii="Times New Roman" w:hAnsi="Times New Roman" w:cs="Times New Roman"/>
          <w:sz w:val="28"/>
          <w:szCs w:val="28"/>
        </w:rPr>
      </w:pPr>
    </w:p>
    <w:p w:rsidR="002C2011" w:rsidRDefault="002C2011" w:rsidP="002C2011">
      <w:pPr>
        <w:spacing w:after="0" w:line="360" w:lineRule="auto"/>
        <w:ind w:firstLine="567"/>
        <w:jc w:val="center"/>
        <w:rPr>
          <w:rFonts w:ascii="Times New Roman" w:hAnsi="Times New Roman" w:cs="Times New Roman"/>
          <w:sz w:val="28"/>
          <w:szCs w:val="28"/>
        </w:rPr>
      </w:pPr>
    </w:p>
    <w:p w:rsidR="002C2011" w:rsidRDefault="002C2011" w:rsidP="002C2011">
      <w:pPr>
        <w:spacing w:after="0" w:line="360" w:lineRule="auto"/>
        <w:ind w:firstLine="567"/>
        <w:jc w:val="center"/>
        <w:rPr>
          <w:rFonts w:ascii="Times New Roman" w:hAnsi="Times New Roman" w:cs="Times New Roman"/>
          <w:sz w:val="28"/>
          <w:szCs w:val="28"/>
        </w:rPr>
      </w:pPr>
    </w:p>
    <w:p w:rsidR="002C2011" w:rsidRDefault="002C2011" w:rsidP="002C2011">
      <w:pPr>
        <w:spacing w:after="0" w:line="360" w:lineRule="auto"/>
        <w:ind w:firstLine="567"/>
        <w:jc w:val="center"/>
        <w:rPr>
          <w:rFonts w:ascii="Times New Roman" w:hAnsi="Times New Roman" w:cs="Times New Roman"/>
          <w:sz w:val="28"/>
          <w:szCs w:val="28"/>
        </w:rPr>
      </w:pPr>
    </w:p>
    <w:p w:rsidR="002C2011" w:rsidRDefault="002C2011" w:rsidP="002C2011">
      <w:pPr>
        <w:spacing w:after="0"/>
        <w:rPr>
          <w:rFonts w:ascii="Times New Roman" w:hAnsi="Times New Roman" w:cs="Times New Roman"/>
          <w:sz w:val="28"/>
          <w:szCs w:val="28"/>
        </w:rPr>
      </w:pPr>
      <w:r>
        <w:br w:type="page"/>
      </w:r>
    </w:p>
    <w:p w:rsidR="002C2011" w:rsidRDefault="002C2011" w:rsidP="002C2011"/>
    <w:p w:rsidR="00274777" w:rsidRPr="009416D3" w:rsidRDefault="00274777" w:rsidP="00274777">
      <w:pPr>
        <w:jc w:val="both"/>
        <w:rPr>
          <w:rFonts w:ascii="Times New Roman" w:hAnsi="Times New Roman" w:cs="Times New Roman"/>
          <w:sz w:val="28"/>
          <w:szCs w:val="28"/>
        </w:rPr>
      </w:pPr>
    </w:p>
    <w:p w:rsidR="003C2758" w:rsidRPr="00E65B00" w:rsidRDefault="003C2758" w:rsidP="008A1DC3">
      <w:pPr>
        <w:spacing w:after="0" w:line="360" w:lineRule="auto"/>
        <w:ind w:firstLine="567"/>
        <w:jc w:val="both"/>
        <w:rPr>
          <w:rStyle w:val="apple-converted-space"/>
          <w:rFonts w:ascii="Times New Roman" w:hAnsi="Times New Roman" w:cs="Times New Roman"/>
          <w:color w:val="000000"/>
          <w:sz w:val="28"/>
          <w:szCs w:val="28"/>
          <w:shd w:val="clear" w:color="auto" w:fill="FFFFFF"/>
        </w:rPr>
      </w:pPr>
    </w:p>
    <w:sectPr w:rsidR="003C2758" w:rsidRPr="00E65B00" w:rsidSect="0073208B">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0E7" w:rsidRDefault="000750E7" w:rsidP="000B30D3">
      <w:pPr>
        <w:spacing w:after="0" w:line="240" w:lineRule="auto"/>
      </w:pPr>
      <w:r>
        <w:separator/>
      </w:r>
    </w:p>
  </w:endnote>
  <w:endnote w:type="continuationSeparator" w:id="0">
    <w:p w:rsidR="000750E7" w:rsidRDefault="000750E7" w:rsidP="000B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913131"/>
      <w:docPartObj>
        <w:docPartGallery w:val="Page Numbers (Bottom of Page)"/>
        <w:docPartUnique/>
      </w:docPartObj>
    </w:sdtPr>
    <w:sdtContent>
      <w:p w:rsidR="00C81DF4" w:rsidRDefault="00C81DF4">
        <w:pPr>
          <w:pStyle w:val="a6"/>
          <w:jc w:val="center"/>
        </w:pPr>
        <w:r>
          <w:fldChar w:fldCharType="begin"/>
        </w:r>
        <w:r>
          <w:instrText>PAGE   \* MERGEFORMAT</w:instrText>
        </w:r>
        <w:r>
          <w:fldChar w:fldCharType="separate"/>
        </w:r>
        <w:r>
          <w:t>2</w:t>
        </w:r>
        <w:r>
          <w:fldChar w:fldCharType="end"/>
        </w:r>
      </w:p>
    </w:sdtContent>
  </w:sdt>
  <w:p w:rsidR="00C81DF4" w:rsidRDefault="00C81D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0E7" w:rsidRDefault="000750E7" w:rsidP="000B30D3">
      <w:pPr>
        <w:spacing w:after="0" w:line="240" w:lineRule="auto"/>
      </w:pPr>
      <w:r>
        <w:separator/>
      </w:r>
    </w:p>
  </w:footnote>
  <w:footnote w:type="continuationSeparator" w:id="0">
    <w:p w:rsidR="000750E7" w:rsidRDefault="000750E7" w:rsidP="000B30D3">
      <w:pPr>
        <w:spacing w:after="0" w:line="240" w:lineRule="auto"/>
      </w:pPr>
      <w:r>
        <w:continuationSeparator/>
      </w:r>
    </w:p>
  </w:footnote>
  <w:footnote w:id="1">
    <w:p w:rsidR="00C81DF4" w:rsidRPr="001A0817" w:rsidRDefault="00C81DF4">
      <w:pPr>
        <w:pStyle w:val="affe"/>
        <w:rPr>
          <w:rFonts w:ascii="Times New Roman" w:hAnsi="Times New Roman" w:cs="Times New Roman"/>
        </w:rPr>
      </w:pPr>
      <w:r w:rsidRPr="001A0817">
        <w:rPr>
          <w:rStyle w:val="afff0"/>
          <w:rFonts w:ascii="Times New Roman" w:hAnsi="Times New Roman" w:cs="Times New Roman"/>
        </w:rPr>
        <w:footnoteRef/>
      </w:r>
      <w:r w:rsidRPr="001A0817">
        <w:rPr>
          <w:rFonts w:ascii="Times New Roman" w:hAnsi="Times New Roman" w:cs="Times New Roman"/>
        </w:rPr>
        <w:t xml:space="preserve"> См. работы Толстой Н. И. Узенёв</w:t>
      </w:r>
      <w:r>
        <w:rPr>
          <w:rFonts w:ascii="Times New Roman" w:hAnsi="Times New Roman" w:cs="Times New Roman"/>
        </w:rPr>
        <w:t>ой</w:t>
      </w:r>
      <w:r w:rsidRPr="001A0817">
        <w:rPr>
          <w:rFonts w:ascii="Times New Roman" w:hAnsi="Times New Roman" w:cs="Times New Roman"/>
        </w:rPr>
        <w:t xml:space="preserve"> Седаков</w:t>
      </w:r>
      <w:r>
        <w:rPr>
          <w:rFonts w:ascii="Times New Roman" w:hAnsi="Times New Roman" w:cs="Times New Roman"/>
        </w:rPr>
        <w:t>ой</w:t>
      </w:r>
      <w:r w:rsidRPr="001A0817">
        <w:rPr>
          <w:rFonts w:ascii="Times New Roman" w:hAnsi="Times New Roman" w:cs="Times New Roman"/>
        </w:rPr>
        <w:t xml:space="preserve"> и др.</w:t>
      </w:r>
    </w:p>
  </w:footnote>
  <w:footnote w:id="2">
    <w:p w:rsidR="00C81DF4" w:rsidRPr="00EC2CF0" w:rsidRDefault="00C81DF4">
      <w:pPr>
        <w:pStyle w:val="affe"/>
        <w:rPr>
          <w:rFonts w:ascii="Times New Roman" w:hAnsi="Times New Roman" w:cs="Times New Roman"/>
        </w:rPr>
      </w:pPr>
      <w:r w:rsidRPr="00EC2CF0">
        <w:rPr>
          <w:rStyle w:val="afff0"/>
          <w:rFonts w:ascii="Times New Roman" w:hAnsi="Times New Roman" w:cs="Times New Roman"/>
        </w:rPr>
        <w:footnoteRef/>
      </w:r>
      <w:r w:rsidRPr="00EC2CF0">
        <w:rPr>
          <w:rFonts w:ascii="Times New Roman" w:hAnsi="Times New Roman" w:cs="Times New Roman"/>
        </w:rPr>
        <w:t xml:space="preserve"> Краина — историко-географическая область</w:t>
      </w:r>
      <w:r w:rsidRPr="00DE7136">
        <w:rPr>
          <w:rFonts w:ascii="Times New Roman" w:hAnsi="Times New Roman" w:cs="Times New Roman"/>
        </w:rPr>
        <w:t xml:space="preserve"> </w:t>
      </w:r>
      <w:r>
        <w:rPr>
          <w:rFonts w:ascii="Times New Roman" w:hAnsi="Times New Roman" w:cs="Times New Roman"/>
        </w:rPr>
        <w:t>Албании</w:t>
      </w:r>
      <w:r w:rsidRPr="00EC2CF0">
        <w:rPr>
          <w:rFonts w:ascii="Times New Roman" w:hAnsi="Times New Roman" w:cs="Times New Roman"/>
        </w:rPr>
        <w:t xml:space="preserve"> (алб. </w:t>
      </w:r>
      <w:r w:rsidRPr="00EC2CF0">
        <w:rPr>
          <w:rFonts w:ascii="Times New Roman" w:hAnsi="Times New Roman" w:cs="Times New Roman"/>
          <w:lang w:val="en-US"/>
        </w:rPr>
        <w:t>krahin</w:t>
      </w:r>
      <w:r w:rsidRPr="00EC2CF0">
        <w:rPr>
          <w:rFonts w:ascii="Times New Roman" w:hAnsi="Times New Roman" w:cs="Times New Roman"/>
        </w:rPr>
        <w:t>/ё, -а)</w:t>
      </w:r>
    </w:p>
  </w:footnote>
  <w:footnote w:id="3">
    <w:p w:rsidR="00C81DF4" w:rsidRPr="00AC22FF" w:rsidRDefault="00C81DF4">
      <w:pPr>
        <w:pStyle w:val="affe"/>
        <w:rPr>
          <w:rFonts w:ascii="Times New Roman" w:hAnsi="Times New Roman" w:cs="Times New Roman"/>
        </w:rPr>
      </w:pPr>
      <w:r w:rsidRPr="00AC22FF">
        <w:rPr>
          <w:rStyle w:val="afff0"/>
          <w:rFonts w:ascii="Times New Roman" w:hAnsi="Times New Roman" w:cs="Times New Roman"/>
        </w:rPr>
        <w:footnoteRef/>
      </w:r>
      <w:r w:rsidRPr="00AC22FF">
        <w:rPr>
          <w:rFonts w:ascii="Times New Roman" w:hAnsi="Times New Roman" w:cs="Times New Roman"/>
        </w:rPr>
        <w:t xml:space="preserve"> Кунат —брат жены мужа</w:t>
      </w:r>
      <w:r>
        <w:rPr>
          <w:rFonts w:ascii="Times New Roman" w:hAnsi="Times New Roman" w:cs="Times New Roman"/>
        </w:rPr>
        <w:t>,</w:t>
      </w:r>
      <w:r w:rsidRPr="00AC22FF">
        <w:rPr>
          <w:rFonts w:ascii="Times New Roman" w:hAnsi="Times New Roman" w:cs="Times New Roman"/>
        </w:rPr>
        <w:t xml:space="preserve"> брат мужа жены</w:t>
      </w:r>
      <w:r>
        <w:rPr>
          <w:rFonts w:ascii="Times New Roman" w:hAnsi="Times New Roman" w:cs="Times New Roman"/>
        </w:rPr>
        <w:t>,</w:t>
      </w:r>
      <w:r w:rsidRPr="00AC22FF">
        <w:rPr>
          <w:rFonts w:ascii="Times New Roman" w:hAnsi="Times New Roman" w:cs="Times New Roman"/>
        </w:rPr>
        <w:t xml:space="preserve"> муж сестры</w:t>
      </w:r>
      <w:r w:rsidRPr="00AC22FF">
        <w:rPr>
          <w:rFonts w:ascii="Times New Roman" w:hAnsi="Times New Roman" w:cs="Times New Roman"/>
          <w:i/>
        </w:rPr>
        <w:t xml:space="preserve"> </w:t>
      </w:r>
      <w:r w:rsidRPr="00AC22FF">
        <w:rPr>
          <w:rFonts w:ascii="Times New Roman" w:hAnsi="Times New Roman" w:cs="Times New Roman"/>
        </w:rPr>
        <w:t xml:space="preserve">(алб. / </w:t>
      </w:r>
      <w:r w:rsidRPr="00AC22FF">
        <w:rPr>
          <w:rFonts w:ascii="Times New Roman" w:hAnsi="Times New Roman" w:cs="Times New Roman"/>
          <w:lang w:val="en-US"/>
        </w:rPr>
        <w:t>kunat</w:t>
      </w:r>
      <w:r w:rsidRPr="00AC22FF">
        <w:rPr>
          <w:rFonts w:ascii="Times New Roman" w:hAnsi="Times New Roman" w:cs="Times New Roman"/>
        </w:rPr>
        <w:t>, -</w:t>
      </w:r>
      <w:r w:rsidRPr="00AC22FF">
        <w:rPr>
          <w:rFonts w:ascii="Times New Roman" w:hAnsi="Times New Roman" w:cs="Times New Roman"/>
          <w:lang w:val="en-US"/>
        </w:rPr>
        <w:t>i</w:t>
      </w:r>
      <w:r w:rsidRPr="00AC22FF">
        <w:rPr>
          <w:rFonts w:ascii="Times New Roman" w:hAnsi="Times New Roman" w:cs="Times New Roman"/>
        </w:rPr>
        <w:t xml:space="preserve"> /)</w:t>
      </w:r>
    </w:p>
  </w:footnote>
  <w:footnote w:id="4">
    <w:p w:rsidR="00C81DF4" w:rsidRPr="002C2A34" w:rsidRDefault="00C81DF4">
      <w:pPr>
        <w:pStyle w:val="affe"/>
        <w:rPr>
          <w:rFonts w:ascii="Times New Roman" w:hAnsi="Times New Roman" w:cs="Times New Roman"/>
        </w:rPr>
      </w:pPr>
      <w:r>
        <w:rPr>
          <w:rStyle w:val="afff0"/>
        </w:rPr>
        <w:footnoteRef/>
      </w:r>
      <w:r>
        <w:t xml:space="preserve"> </w:t>
      </w:r>
      <w:r w:rsidRPr="002C2A34">
        <w:rPr>
          <w:rFonts w:ascii="Times New Roman" w:hAnsi="Times New Roman" w:cs="Times New Roman"/>
        </w:rPr>
        <w:t xml:space="preserve">«Канун Лека Дукагьини» </w:t>
      </w:r>
      <w:r>
        <w:rPr>
          <w:rFonts w:ascii="Times New Roman" w:hAnsi="Times New Roman" w:cs="Times New Roman"/>
        </w:rPr>
        <w:t>—</w:t>
      </w:r>
      <w:r w:rsidRPr="002C2A34">
        <w:rPr>
          <w:rFonts w:ascii="Times New Roman" w:hAnsi="Times New Roman" w:cs="Times New Roman"/>
        </w:rPr>
        <w:t xml:space="preserve"> свод законов обычного права албанцев, сложивш</w:t>
      </w:r>
      <w:r>
        <w:rPr>
          <w:rFonts w:ascii="Times New Roman" w:hAnsi="Times New Roman" w:cs="Times New Roman"/>
        </w:rPr>
        <w:t>ий</w:t>
      </w:r>
      <w:r w:rsidRPr="002C2A34">
        <w:rPr>
          <w:rFonts w:ascii="Times New Roman" w:hAnsi="Times New Roman" w:cs="Times New Roman"/>
        </w:rPr>
        <w:t>ся в Османский период</w:t>
      </w:r>
      <w:r>
        <w:rPr>
          <w:rFonts w:ascii="Times New Roman" w:hAnsi="Times New Roman" w:cs="Times New Roman"/>
        </w:rPr>
        <w:t xml:space="preserve"> </w:t>
      </w:r>
      <w:r w:rsidRPr="002C2A34">
        <w:rPr>
          <w:rFonts w:ascii="Times New Roman" w:hAnsi="Times New Roman" w:cs="Times New Roman"/>
        </w:rPr>
        <w:t>[Kanuni 1933; Памятники 2015].</w:t>
      </w:r>
    </w:p>
  </w:footnote>
  <w:footnote w:id="5">
    <w:p w:rsidR="00C81DF4" w:rsidRPr="006B3976" w:rsidRDefault="00C81DF4">
      <w:pPr>
        <w:pStyle w:val="affe"/>
        <w:rPr>
          <w:rFonts w:ascii="Times New Roman" w:hAnsi="Times New Roman" w:cs="Times New Roman"/>
        </w:rPr>
      </w:pPr>
      <w:r w:rsidRPr="00EA05F6">
        <w:rPr>
          <w:rStyle w:val="afff0"/>
          <w:rFonts w:ascii="Times New Roman" w:hAnsi="Times New Roman" w:cs="Times New Roman"/>
        </w:rPr>
        <w:footnoteRef/>
      </w:r>
      <w:r w:rsidRPr="00EA05F6">
        <w:rPr>
          <w:rFonts w:ascii="Times New Roman" w:hAnsi="Times New Roman" w:cs="Times New Roman"/>
        </w:rPr>
        <w:t xml:space="preserve"> </w:t>
      </w:r>
      <w:r w:rsidRPr="00EA05F6">
        <w:rPr>
          <w:rFonts w:ascii="Times New Roman" w:hAnsi="Times New Roman" w:cs="Times New Roman"/>
          <w:color w:val="000000"/>
          <w:shd w:val="clear" w:color="auto" w:fill="FFFFFF"/>
        </w:rPr>
        <w:t>День освобождения Албании отмечается ежегодно 29 ноября. В этот день в 1944 году Албания была освобождена от немецких оккупантов.</w:t>
      </w:r>
    </w:p>
  </w:footnote>
  <w:footnote w:id="6">
    <w:p w:rsidR="00C81DF4" w:rsidRPr="004A23FE" w:rsidRDefault="00C81DF4">
      <w:pPr>
        <w:pStyle w:val="affe"/>
        <w:rPr>
          <w:rFonts w:ascii="Times New Roman" w:hAnsi="Times New Roman" w:cs="Times New Roman"/>
        </w:rPr>
      </w:pPr>
      <w:r w:rsidRPr="006119AE">
        <w:rPr>
          <w:rStyle w:val="afff0"/>
          <w:rFonts w:ascii="Times New Roman" w:hAnsi="Times New Roman" w:cs="Times New Roman"/>
        </w:rPr>
        <w:footnoteRef/>
      </w:r>
      <w:r w:rsidRPr="006119AE">
        <w:rPr>
          <w:rFonts w:ascii="Times New Roman" w:hAnsi="Times New Roman" w:cs="Times New Roman"/>
        </w:rPr>
        <w:t xml:space="preserve"> Данный элемент свадебного костюма также сохраняется у албанцев Украины</w:t>
      </w:r>
    </w:p>
  </w:footnote>
  <w:footnote w:id="7">
    <w:p w:rsidR="00C81DF4" w:rsidRPr="00A33B40" w:rsidRDefault="00C81DF4">
      <w:pPr>
        <w:pStyle w:val="affe"/>
        <w:rPr>
          <w:rFonts w:ascii="Times New Roman" w:hAnsi="Times New Roman" w:cs="Times New Roman"/>
        </w:rPr>
      </w:pPr>
      <w:r>
        <w:rPr>
          <w:rStyle w:val="afff0"/>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333F"/>
    <w:multiLevelType w:val="hybridMultilevel"/>
    <w:tmpl w:val="2B444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3080A"/>
    <w:multiLevelType w:val="hybridMultilevel"/>
    <w:tmpl w:val="39C0F67A"/>
    <w:lvl w:ilvl="0" w:tplc="52AA9E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A050D14"/>
    <w:multiLevelType w:val="hybridMultilevel"/>
    <w:tmpl w:val="1DB63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7301A2"/>
    <w:multiLevelType w:val="hybridMultilevel"/>
    <w:tmpl w:val="21E81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0F7BD7"/>
    <w:multiLevelType w:val="hybridMultilevel"/>
    <w:tmpl w:val="15BC1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A42697"/>
    <w:multiLevelType w:val="hybridMultilevel"/>
    <w:tmpl w:val="FCC00824"/>
    <w:lvl w:ilvl="0" w:tplc="44A0205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4A238CF"/>
    <w:multiLevelType w:val="hybridMultilevel"/>
    <w:tmpl w:val="E7E0F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CF6EA7"/>
    <w:multiLevelType w:val="hybridMultilevel"/>
    <w:tmpl w:val="7F7AD22E"/>
    <w:lvl w:ilvl="0" w:tplc="B680D6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0E230E"/>
    <w:multiLevelType w:val="hybridMultilevel"/>
    <w:tmpl w:val="86DAC55C"/>
    <w:lvl w:ilvl="0" w:tplc="573864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BBC3B9C"/>
    <w:multiLevelType w:val="hybridMultilevel"/>
    <w:tmpl w:val="CA9681CA"/>
    <w:lvl w:ilvl="0" w:tplc="8236BB6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1C274A71"/>
    <w:multiLevelType w:val="hybridMultilevel"/>
    <w:tmpl w:val="19E4B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2B1ED9"/>
    <w:multiLevelType w:val="hybridMultilevel"/>
    <w:tmpl w:val="AD5AC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0D1C3D"/>
    <w:multiLevelType w:val="hybridMultilevel"/>
    <w:tmpl w:val="1B0CE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432FFE"/>
    <w:multiLevelType w:val="hybridMultilevel"/>
    <w:tmpl w:val="E904E5E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E316A1"/>
    <w:multiLevelType w:val="hybridMultilevel"/>
    <w:tmpl w:val="732CE7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33817"/>
    <w:multiLevelType w:val="hybridMultilevel"/>
    <w:tmpl w:val="8E861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516522"/>
    <w:multiLevelType w:val="hybridMultilevel"/>
    <w:tmpl w:val="732CE7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061E25"/>
    <w:multiLevelType w:val="hybridMultilevel"/>
    <w:tmpl w:val="A04A9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8C3EB0"/>
    <w:multiLevelType w:val="hybridMultilevel"/>
    <w:tmpl w:val="1212ACFC"/>
    <w:lvl w:ilvl="0" w:tplc="1D940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0E542C2"/>
    <w:multiLevelType w:val="hybridMultilevel"/>
    <w:tmpl w:val="02CA8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E948DB"/>
    <w:multiLevelType w:val="multilevel"/>
    <w:tmpl w:val="74FA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4C3AC8"/>
    <w:multiLevelType w:val="hybridMultilevel"/>
    <w:tmpl w:val="AE42A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4C1191"/>
    <w:multiLevelType w:val="hybridMultilevel"/>
    <w:tmpl w:val="B734F5D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A12A8"/>
    <w:multiLevelType w:val="hybridMultilevel"/>
    <w:tmpl w:val="2F985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3D471E"/>
    <w:multiLevelType w:val="hybridMultilevel"/>
    <w:tmpl w:val="DA84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953AF3"/>
    <w:multiLevelType w:val="multilevel"/>
    <w:tmpl w:val="5EEE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AD34F0"/>
    <w:multiLevelType w:val="hybridMultilevel"/>
    <w:tmpl w:val="889AF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D6F98"/>
    <w:multiLevelType w:val="hybridMultilevel"/>
    <w:tmpl w:val="AB766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8E4E9D"/>
    <w:multiLevelType w:val="hybridMultilevel"/>
    <w:tmpl w:val="5956A62A"/>
    <w:lvl w:ilvl="0" w:tplc="A9AE05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D5E2CCD"/>
    <w:multiLevelType w:val="hybridMultilevel"/>
    <w:tmpl w:val="73808DA0"/>
    <w:lvl w:ilvl="0" w:tplc="92F068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17B069D"/>
    <w:multiLevelType w:val="hybridMultilevel"/>
    <w:tmpl w:val="7416E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D04C85"/>
    <w:multiLevelType w:val="hybridMultilevel"/>
    <w:tmpl w:val="CA720DC4"/>
    <w:lvl w:ilvl="0" w:tplc="6CE4F61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9BE7DF9"/>
    <w:multiLevelType w:val="hybridMultilevel"/>
    <w:tmpl w:val="E3F4BB62"/>
    <w:lvl w:ilvl="0" w:tplc="0ECADC4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6370F6"/>
    <w:multiLevelType w:val="hybridMultilevel"/>
    <w:tmpl w:val="F08CE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B67572"/>
    <w:multiLevelType w:val="hybridMultilevel"/>
    <w:tmpl w:val="A4003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755629"/>
    <w:multiLevelType w:val="hybridMultilevel"/>
    <w:tmpl w:val="C672B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68001B"/>
    <w:multiLevelType w:val="hybridMultilevel"/>
    <w:tmpl w:val="9EA22E3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C64515"/>
    <w:multiLevelType w:val="hybridMultilevel"/>
    <w:tmpl w:val="199AAE50"/>
    <w:lvl w:ilvl="0" w:tplc="AD8696F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6"/>
  </w:num>
  <w:num w:numId="3">
    <w:abstractNumId w:val="11"/>
  </w:num>
  <w:num w:numId="4">
    <w:abstractNumId w:val="33"/>
  </w:num>
  <w:num w:numId="5">
    <w:abstractNumId w:val="12"/>
  </w:num>
  <w:num w:numId="6">
    <w:abstractNumId w:val="21"/>
  </w:num>
  <w:num w:numId="7">
    <w:abstractNumId w:val="0"/>
  </w:num>
  <w:num w:numId="8">
    <w:abstractNumId w:val="32"/>
  </w:num>
  <w:num w:numId="9">
    <w:abstractNumId w:val="37"/>
  </w:num>
  <w:num w:numId="10">
    <w:abstractNumId w:val="20"/>
  </w:num>
  <w:num w:numId="11">
    <w:abstractNumId w:val="1"/>
  </w:num>
  <w:num w:numId="12">
    <w:abstractNumId w:val="7"/>
  </w:num>
  <w:num w:numId="13">
    <w:abstractNumId w:val="22"/>
  </w:num>
  <w:num w:numId="14">
    <w:abstractNumId w:val="36"/>
  </w:num>
  <w:num w:numId="15">
    <w:abstractNumId w:val="30"/>
  </w:num>
  <w:num w:numId="16">
    <w:abstractNumId w:val="26"/>
  </w:num>
  <w:num w:numId="17">
    <w:abstractNumId w:val="10"/>
  </w:num>
  <w:num w:numId="18">
    <w:abstractNumId w:val="13"/>
  </w:num>
  <w:num w:numId="19">
    <w:abstractNumId w:val="2"/>
  </w:num>
  <w:num w:numId="20">
    <w:abstractNumId w:val="5"/>
  </w:num>
  <w:num w:numId="21">
    <w:abstractNumId w:val="18"/>
  </w:num>
  <w:num w:numId="22">
    <w:abstractNumId w:val="6"/>
  </w:num>
  <w:num w:numId="23">
    <w:abstractNumId w:val="4"/>
  </w:num>
  <w:num w:numId="24">
    <w:abstractNumId w:val="28"/>
  </w:num>
  <w:num w:numId="25">
    <w:abstractNumId w:val="35"/>
  </w:num>
  <w:num w:numId="26">
    <w:abstractNumId w:val="19"/>
  </w:num>
  <w:num w:numId="27">
    <w:abstractNumId w:val="27"/>
  </w:num>
  <w:num w:numId="28">
    <w:abstractNumId w:val="3"/>
  </w:num>
  <w:num w:numId="29">
    <w:abstractNumId w:val="31"/>
  </w:num>
  <w:num w:numId="30">
    <w:abstractNumId w:val="15"/>
  </w:num>
  <w:num w:numId="31">
    <w:abstractNumId w:val="34"/>
  </w:num>
  <w:num w:numId="32">
    <w:abstractNumId w:val="24"/>
  </w:num>
  <w:num w:numId="33">
    <w:abstractNumId w:val="17"/>
  </w:num>
  <w:num w:numId="34">
    <w:abstractNumId w:val="14"/>
  </w:num>
  <w:num w:numId="35">
    <w:abstractNumId w:val="25"/>
  </w:num>
  <w:num w:numId="36">
    <w:abstractNumId w:val="23"/>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06228"/>
    <w:rsid w:val="00040F37"/>
    <w:rsid w:val="000750E7"/>
    <w:rsid w:val="000A3CE1"/>
    <w:rsid w:val="000B30D3"/>
    <w:rsid w:val="000C101C"/>
    <w:rsid w:val="001016BB"/>
    <w:rsid w:val="00124EFC"/>
    <w:rsid w:val="00125D8B"/>
    <w:rsid w:val="00143BF9"/>
    <w:rsid w:val="001A0817"/>
    <w:rsid w:val="001C7804"/>
    <w:rsid w:val="001E4586"/>
    <w:rsid w:val="00202350"/>
    <w:rsid w:val="00241F95"/>
    <w:rsid w:val="00274777"/>
    <w:rsid w:val="00290260"/>
    <w:rsid w:val="00291244"/>
    <w:rsid w:val="002B1C74"/>
    <w:rsid w:val="002B47B4"/>
    <w:rsid w:val="002C2011"/>
    <w:rsid w:val="002C2A34"/>
    <w:rsid w:val="002C60A3"/>
    <w:rsid w:val="002F2DEA"/>
    <w:rsid w:val="002F3776"/>
    <w:rsid w:val="002F4B9D"/>
    <w:rsid w:val="003014EA"/>
    <w:rsid w:val="003452FD"/>
    <w:rsid w:val="003700BE"/>
    <w:rsid w:val="00372B06"/>
    <w:rsid w:val="003A11ED"/>
    <w:rsid w:val="003A307A"/>
    <w:rsid w:val="003B79E5"/>
    <w:rsid w:val="003C2758"/>
    <w:rsid w:val="003C3964"/>
    <w:rsid w:val="003D4AD2"/>
    <w:rsid w:val="003E2D0C"/>
    <w:rsid w:val="003E337F"/>
    <w:rsid w:val="003E7FA6"/>
    <w:rsid w:val="003F1D75"/>
    <w:rsid w:val="003F4BD8"/>
    <w:rsid w:val="003F520B"/>
    <w:rsid w:val="004305D3"/>
    <w:rsid w:val="004447A2"/>
    <w:rsid w:val="00455A30"/>
    <w:rsid w:val="00464999"/>
    <w:rsid w:val="00471222"/>
    <w:rsid w:val="00476932"/>
    <w:rsid w:val="00497593"/>
    <w:rsid w:val="004A23FE"/>
    <w:rsid w:val="004A6DB7"/>
    <w:rsid w:val="004D62DE"/>
    <w:rsid w:val="004E1FC6"/>
    <w:rsid w:val="004F2351"/>
    <w:rsid w:val="0050495B"/>
    <w:rsid w:val="00506228"/>
    <w:rsid w:val="00506ED7"/>
    <w:rsid w:val="0051425C"/>
    <w:rsid w:val="00536796"/>
    <w:rsid w:val="00555B63"/>
    <w:rsid w:val="005658E2"/>
    <w:rsid w:val="00570687"/>
    <w:rsid w:val="00587964"/>
    <w:rsid w:val="005B6918"/>
    <w:rsid w:val="005D1733"/>
    <w:rsid w:val="005D4C31"/>
    <w:rsid w:val="005F07D6"/>
    <w:rsid w:val="00600AAD"/>
    <w:rsid w:val="006119AE"/>
    <w:rsid w:val="00631741"/>
    <w:rsid w:val="00635F60"/>
    <w:rsid w:val="006373F5"/>
    <w:rsid w:val="00660344"/>
    <w:rsid w:val="006A38E9"/>
    <w:rsid w:val="006B3976"/>
    <w:rsid w:val="006B4682"/>
    <w:rsid w:val="006C499B"/>
    <w:rsid w:val="006C73FA"/>
    <w:rsid w:val="006D3BC0"/>
    <w:rsid w:val="006F7F10"/>
    <w:rsid w:val="00704077"/>
    <w:rsid w:val="0073208B"/>
    <w:rsid w:val="007330A2"/>
    <w:rsid w:val="00755AB0"/>
    <w:rsid w:val="00773458"/>
    <w:rsid w:val="00777543"/>
    <w:rsid w:val="007A6E00"/>
    <w:rsid w:val="007B21F9"/>
    <w:rsid w:val="007C77C3"/>
    <w:rsid w:val="007F3094"/>
    <w:rsid w:val="008058D7"/>
    <w:rsid w:val="00825BCB"/>
    <w:rsid w:val="00837FB9"/>
    <w:rsid w:val="00847490"/>
    <w:rsid w:val="00871EDC"/>
    <w:rsid w:val="00882E96"/>
    <w:rsid w:val="008A1DC3"/>
    <w:rsid w:val="008C4F29"/>
    <w:rsid w:val="008C752B"/>
    <w:rsid w:val="008F70B3"/>
    <w:rsid w:val="00907404"/>
    <w:rsid w:val="009305CF"/>
    <w:rsid w:val="00945400"/>
    <w:rsid w:val="009952DB"/>
    <w:rsid w:val="00995A72"/>
    <w:rsid w:val="009A3A5D"/>
    <w:rsid w:val="009B45FE"/>
    <w:rsid w:val="009B63F7"/>
    <w:rsid w:val="009C19FA"/>
    <w:rsid w:val="009D2B52"/>
    <w:rsid w:val="00A27D4B"/>
    <w:rsid w:val="00A33B40"/>
    <w:rsid w:val="00A35B6B"/>
    <w:rsid w:val="00A42C31"/>
    <w:rsid w:val="00A440E0"/>
    <w:rsid w:val="00A86A99"/>
    <w:rsid w:val="00A874E3"/>
    <w:rsid w:val="00AC22FF"/>
    <w:rsid w:val="00AC4997"/>
    <w:rsid w:val="00AE4B9E"/>
    <w:rsid w:val="00B23761"/>
    <w:rsid w:val="00B444E1"/>
    <w:rsid w:val="00B4519F"/>
    <w:rsid w:val="00B75A03"/>
    <w:rsid w:val="00B766E8"/>
    <w:rsid w:val="00B84700"/>
    <w:rsid w:val="00BA45F8"/>
    <w:rsid w:val="00BC5F80"/>
    <w:rsid w:val="00BE3CC3"/>
    <w:rsid w:val="00C352E6"/>
    <w:rsid w:val="00C66132"/>
    <w:rsid w:val="00C8159E"/>
    <w:rsid w:val="00C81DF4"/>
    <w:rsid w:val="00C964DF"/>
    <w:rsid w:val="00CB2795"/>
    <w:rsid w:val="00CC0466"/>
    <w:rsid w:val="00D02D5C"/>
    <w:rsid w:val="00D052A0"/>
    <w:rsid w:val="00D104BB"/>
    <w:rsid w:val="00D1752C"/>
    <w:rsid w:val="00D82ADE"/>
    <w:rsid w:val="00DA5C0E"/>
    <w:rsid w:val="00DD643A"/>
    <w:rsid w:val="00DE7136"/>
    <w:rsid w:val="00E65B00"/>
    <w:rsid w:val="00E66F8E"/>
    <w:rsid w:val="00E92D94"/>
    <w:rsid w:val="00EA05F6"/>
    <w:rsid w:val="00EB63B6"/>
    <w:rsid w:val="00EC2CF0"/>
    <w:rsid w:val="00EC4C10"/>
    <w:rsid w:val="00ED5AF4"/>
    <w:rsid w:val="00EE301D"/>
    <w:rsid w:val="00F04187"/>
    <w:rsid w:val="00F054F5"/>
    <w:rsid w:val="00F16B77"/>
    <w:rsid w:val="00F6591E"/>
    <w:rsid w:val="00F9703F"/>
    <w:rsid w:val="00FA6CD4"/>
    <w:rsid w:val="00FB2652"/>
    <w:rsid w:val="00FD1A91"/>
    <w:rsid w:val="00FD6187"/>
    <w:rsid w:val="00FE5C5F"/>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495DE"/>
  <w15:docId w15:val="{C2B1E7CA-52D6-41F1-A230-02940728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05D3"/>
  </w:style>
  <w:style w:type="paragraph" w:styleId="1">
    <w:name w:val="heading 1"/>
    <w:basedOn w:val="a"/>
    <w:next w:val="a"/>
    <w:link w:val="10"/>
    <w:uiPriority w:val="9"/>
    <w:qFormat/>
    <w:rsid w:val="004305D3"/>
    <w:pPr>
      <w:spacing w:after="0" w:line="360" w:lineRule="auto"/>
      <w:jc w:val="center"/>
      <w:outlineLvl w:val="0"/>
    </w:pPr>
    <w:rPr>
      <w:rFonts w:ascii="Times New Roman" w:hAnsi="Times New Roman" w:cs="Times New Roman"/>
      <w:sz w:val="28"/>
      <w:szCs w:val="28"/>
    </w:rPr>
  </w:style>
  <w:style w:type="paragraph" w:styleId="2">
    <w:name w:val="heading 2"/>
    <w:basedOn w:val="4"/>
    <w:next w:val="a"/>
    <w:link w:val="20"/>
    <w:uiPriority w:val="9"/>
    <w:unhideWhenUsed/>
    <w:qFormat/>
    <w:rsid w:val="004305D3"/>
    <w:pPr>
      <w:spacing w:after="0"/>
      <w:ind w:firstLine="567"/>
      <w:outlineLvl w:val="1"/>
    </w:pPr>
  </w:style>
  <w:style w:type="paragraph" w:styleId="3">
    <w:name w:val="heading 3"/>
    <w:basedOn w:val="a"/>
    <w:next w:val="a"/>
    <w:link w:val="30"/>
    <w:uiPriority w:val="9"/>
    <w:semiHidden/>
    <w:unhideWhenUsed/>
    <w:qFormat/>
    <w:rsid w:val="004305D3"/>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0">
    <w:name w:val="heading 4"/>
    <w:basedOn w:val="a"/>
    <w:next w:val="a"/>
    <w:link w:val="41"/>
    <w:uiPriority w:val="9"/>
    <w:semiHidden/>
    <w:unhideWhenUsed/>
    <w:qFormat/>
    <w:rsid w:val="004305D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4305D3"/>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4305D3"/>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rsid w:val="004305D3"/>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4305D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4305D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2B06"/>
  </w:style>
  <w:style w:type="character" w:customStyle="1" w:styleId="w">
    <w:name w:val="w"/>
    <w:basedOn w:val="a0"/>
    <w:rsid w:val="00372B06"/>
  </w:style>
  <w:style w:type="paragraph" w:customStyle="1" w:styleId="81">
    <w:name w:val="Стиль8"/>
    <w:basedOn w:val="a"/>
    <w:link w:val="82"/>
    <w:rsid w:val="00372B06"/>
    <w:pPr>
      <w:spacing w:line="360" w:lineRule="auto"/>
      <w:jc w:val="center"/>
    </w:pPr>
    <w:rPr>
      <w:rFonts w:ascii="Times New Roman" w:hAnsi="Times New Roman" w:cs="Times New Roman"/>
      <w:sz w:val="28"/>
      <w:szCs w:val="28"/>
    </w:rPr>
  </w:style>
  <w:style w:type="character" w:customStyle="1" w:styleId="82">
    <w:name w:val="Стиль8 Знак"/>
    <w:basedOn w:val="a0"/>
    <w:link w:val="81"/>
    <w:rsid w:val="00372B06"/>
    <w:rPr>
      <w:rFonts w:ascii="Times New Roman" w:hAnsi="Times New Roman" w:cs="Times New Roman"/>
      <w:sz w:val="28"/>
      <w:szCs w:val="28"/>
    </w:rPr>
  </w:style>
  <w:style w:type="paragraph" w:styleId="a3">
    <w:name w:val="List Paragraph"/>
    <w:basedOn w:val="a"/>
    <w:uiPriority w:val="34"/>
    <w:qFormat/>
    <w:rsid w:val="004305D3"/>
    <w:pPr>
      <w:ind w:left="720"/>
      <w:contextualSpacing/>
    </w:pPr>
  </w:style>
  <w:style w:type="paragraph" w:styleId="a4">
    <w:name w:val="header"/>
    <w:basedOn w:val="a"/>
    <w:link w:val="a5"/>
    <w:uiPriority w:val="99"/>
    <w:unhideWhenUsed/>
    <w:rsid w:val="000B30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30D3"/>
  </w:style>
  <w:style w:type="paragraph" w:styleId="a6">
    <w:name w:val="footer"/>
    <w:basedOn w:val="a"/>
    <w:link w:val="a7"/>
    <w:uiPriority w:val="99"/>
    <w:unhideWhenUsed/>
    <w:rsid w:val="000B30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30D3"/>
  </w:style>
  <w:style w:type="paragraph" w:styleId="a8">
    <w:name w:val="Normal (Web)"/>
    <w:basedOn w:val="a"/>
    <w:uiPriority w:val="99"/>
    <w:semiHidden/>
    <w:unhideWhenUsed/>
    <w:rsid w:val="00E65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74777"/>
  </w:style>
  <w:style w:type="character" w:customStyle="1" w:styleId="spellingerror">
    <w:name w:val="spellingerror"/>
    <w:basedOn w:val="a0"/>
    <w:rsid w:val="00274777"/>
  </w:style>
  <w:style w:type="character" w:customStyle="1" w:styleId="eop">
    <w:name w:val="eop"/>
    <w:basedOn w:val="a0"/>
    <w:rsid w:val="00274777"/>
  </w:style>
  <w:style w:type="paragraph" w:customStyle="1" w:styleId="91">
    <w:name w:val="Стиль9"/>
    <w:basedOn w:val="a"/>
    <w:link w:val="92"/>
    <w:rsid w:val="00143BF9"/>
    <w:pPr>
      <w:spacing w:line="360" w:lineRule="auto"/>
      <w:ind w:firstLine="567"/>
      <w:jc w:val="center"/>
    </w:pPr>
    <w:rPr>
      <w:rFonts w:ascii="Times New Roman" w:hAnsi="Times New Roman" w:cs="Times New Roman"/>
      <w:b/>
      <w:sz w:val="28"/>
      <w:szCs w:val="28"/>
    </w:rPr>
  </w:style>
  <w:style w:type="character" w:customStyle="1" w:styleId="92">
    <w:name w:val="Стиль9 Знак"/>
    <w:basedOn w:val="a0"/>
    <w:link w:val="91"/>
    <w:rsid w:val="00143BF9"/>
    <w:rPr>
      <w:rFonts w:ascii="Times New Roman" w:hAnsi="Times New Roman" w:cs="Times New Roman"/>
      <w:b/>
      <w:sz w:val="28"/>
      <w:szCs w:val="28"/>
    </w:rPr>
  </w:style>
  <w:style w:type="character" w:customStyle="1" w:styleId="10">
    <w:name w:val="Заголовок 1 Знак"/>
    <w:basedOn w:val="a0"/>
    <w:link w:val="1"/>
    <w:uiPriority w:val="9"/>
    <w:rsid w:val="004305D3"/>
    <w:rPr>
      <w:rFonts w:ascii="Times New Roman" w:hAnsi="Times New Roman" w:cs="Times New Roman"/>
      <w:sz w:val="28"/>
      <w:szCs w:val="28"/>
    </w:rPr>
  </w:style>
  <w:style w:type="character" w:customStyle="1" w:styleId="20">
    <w:name w:val="Заголовок 2 Знак"/>
    <w:basedOn w:val="a0"/>
    <w:link w:val="2"/>
    <w:uiPriority w:val="9"/>
    <w:rsid w:val="004305D3"/>
    <w:rPr>
      <w:rFonts w:ascii="Times New Roman" w:hAnsi="Times New Roman" w:cs="Times New Roman"/>
      <w:b/>
      <w:sz w:val="28"/>
      <w:szCs w:val="28"/>
    </w:rPr>
  </w:style>
  <w:style w:type="character" w:customStyle="1" w:styleId="30">
    <w:name w:val="Заголовок 3 Знак"/>
    <w:basedOn w:val="a0"/>
    <w:link w:val="3"/>
    <w:uiPriority w:val="9"/>
    <w:semiHidden/>
    <w:rsid w:val="004305D3"/>
    <w:rPr>
      <w:rFonts w:asciiTheme="majorHAnsi" w:eastAsiaTheme="majorEastAsia" w:hAnsiTheme="majorHAnsi" w:cstheme="majorBidi"/>
      <w:color w:val="1F3864" w:themeColor="accent1" w:themeShade="80"/>
      <w:sz w:val="24"/>
      <w:szCs w:val="24"/>
    </w:rPr>
  </w:style>
  <w:style w:type="character" w:styleId="a9">
    <w:name w:val="Strong"/>
    <w:basedOn w:val="a0"/>
    <w:uiPriority w:val="22"/>
    <w:qFormat/>
    <w:rsid w:val="004305D3"/>
    <w:rPr>
      <w:b/>
      <w:bCs/>
      <w:color w:val="auto"/>
    </w:rPr>
  </w:style>
  <w:style w:type="character" w:styleId="aa">
    <w:name w:val="Hyperlink"/>
    <w:basedOn w:val="a0"/>
    <w:uiPriority w:val="99"/>
    <w:unhideWhenUsed/>
    <w:rsid w:val="00555B63"/>
    <w:rPr>
      <w:color w:val="0000FF"/>
      <w:u w:val="single"/>
    </w:rPr>
  </w:style>
  <w:style w:type="character" w:customStyle="1" w:styleId="lexfulentr">
    <w:name w:val="lex_ful_entr"/>
    <w:basedOn w:val="a0"/>
    <w:rsid w:val="00555B63"/>
  </w:style>
  <w:style w:type="character" w:customStyle="1" w:styleId="s7">
    <w:name w:val="s7"/>
    <w:basedOn w:val="a0"/>
    <w:rsid w:val="00555B63"/>
  </w:style>
  <w:style w:type="paragraph" w:customStyle="1" w:styleId="ab">
    <w:name w:val="ВВЕДЕНИЕ"/>
    <w:basedOn w:val="a"/>
    <w:link w:val="ac"/>
    <w:rsid w:val="00555B63"/>
    <w:pPr>
      <w:spacing w:line="240" w:lineRule="auto"/>
      <w:jc w:val="center"/>
    </w:pPr>
    <w:rPr>
      <w:rFonts w:ascii="Times New Roman" w:hAnsi="Times New Roman" w:cs="Times New Roman"/>
      <w:sz w:val="28"/>
      <w:szCs w:val="28"/>
    </w:rPr>
  </w:style>
  <w:style w:type="paragraph" w:customStyle="1" w:styleId="ad">
    <w:name w:val="ТЕРМИНОЛОГИЯ СВАДЕБНОЙ ОБРЯДНОСТИ ЮЖНОЙ АЛБАНИИ"/>
    <w:basedOn w:val="a"/>
    <w:link w:val="ae"/>
    <w:rsid w:val="00555B63"/>
    <w:pPr>
      <w:spacing w:line="360" w:lineRule="auto"/>
      <w:ind w:left="-284" w:firstLine="284"/>
      <w:jc w:val="both"/>
    </w:pPr>
    <w:rPr>
      <w:rFonts w:ascii="Times New Roman" w:hAnsi="Times New Roman" w:cs="Times New Roman"/>
      <w:sz w:val="28"/>
      <w:szCs w:val="28"/>
    </w:rPr>
  </w:style>
  <w:style w:type="character" w:customStyle="1" w:styleId="ac">
    <w:name w:val="ВВЕДЕНИЕ Знак"/>
    <w:basedOn w:val="a0"/>
    <w:link w:val="ab"/>
    <w:rsid w:val="00555B63"/>
    <w:rPr>
      <w:rFonts w:ascii="Times New Roman" w:hAnsi="Times New Roman" w:cs="Times New Roman"/>
      <w:sz w:val="28"/>
      <w:szCs w:val="28"/>
    </w:rPr>
  </w:style>
  <w:style w:type="paragraph" w:customStyle="1" w:styleId="af">
    <w:name w:val="ТЕРМИНОЛОГИЯ СВАДЕБНОЙ ОБРЯДНОСТИ СЕВЕРНОЙ ГРЕЦИИ"/>
    <w:basedOn w:val="a"/>
    <w:link w:val="af0"/>
    <w:rsid w:val="00555B63"/>
    <w:pPr>
      <w:spacing w:line="360" w:lineRule="auto"/>
      <w:jc w:val="center"/>
    </w:pPr>
    <w:rPr>
      <w:rFonts w:ascii="Times New Roman" w:hAnsi="Times New Roman" w:cs="Times New Roman"/>
      <w:sz w:val="28"/>
      <w:szCs w:val="28"/>
    </w:rPr>
  </w:style>
  <w:style w:type="character" w:customStyle="1" w:styleId="ae">
    <w:name w:val="ТЕРМИНОЛОГИЯ СВАДЕБНОЙ ОБРЯДНОСТИ ЮЖНОЙ АЛБАНИИ Знак"/>
    <w:basedOn w:val="a0"/>
    <w:link w:val="ad"/>
    <w:rsid w:val="00555B63"/>
    <w:rPr>
      <w:rFonts w:ascii="Times New Roman" w:hAnsi="Times New Roman" w:cs="Times New Roman"/>
      <w:sz w:val="28"/>
      <w:szCs w:val="28"/>
    </w:rPr>
  </w:style>
  <w:style w:type="paragraph" w:customStyle="1" w:styleId="af1">
    <w:name w:val="СРАВНИТЕЛЬНЫЙ АНАЛИЗ ОБРЯДОВОЙ ТЕРМИНОЛОГИИ"/>
    <w:basedOn w:val="a"/>
    <w:link w:val="af2"/>
    <w:rsid w:val="00555B63"/>
    <w:pPr>
      <w:spacing w:line="360" w:lineRule="auto"/>
      <w:ind w:firstLine="426"/>
      <w:jc w:val="both"/>
    </w:pPr>
    <w:rPr>
      <w:rFonts w:ascii="Times New Roman" w:hAnsi="Times New Roman" w:cs="Times New Roman"/>
      <w:sz w:val="28"/>
      <w:szCs w:val="28"/>
    </w:rPr>
  </w:style>
  <w:style w:type="character" w:customStyle="1" w:styleId="af0">
    <w:name w:val="ТЕРМИНОЛОГИЯ СВАДЕБНОЙ ОБРЯДНОСТИ СЕВЕРНОЙ ГРЕЦИИ Знак"/>
    <w:basedOn w:val="a0"/>
    <w:link w:val="af"/>
    <w:rsid w:val="00555B63"/>
    <w:rPr>
      <w:rFonts w:ascii="Times New Roman" w:hAnsi="Times New Roman" w:cs="Times New Roman"/>
      <w:sz w:val="28"/>
      <w:szCs w:val="28"/>
    </w:rPr>
  </w:style>
  <w:style w:type="paragraph" w:customStyle="1" w:styleId="af3">
    <w:name w:val="ЗАКЛЮЧЕНИЕ"/>
    <w:basedOn w:val="a"/>
    <w:link w:val="af4"/>
    <w:rsid w:val="00555B63"/>
    <w:pPr>
      <w:spacing w:line="360" w:lineRule="auto"/>
      <w:jc w:val="center"/>
    </w:pPr>
    <w:rPr>
      <w:rFonts w:ascii="Times New Roman" w:hAnsi="Times New Roman" w:cs="Times New Roman"/>
      <w:sz w:val="28"/>
      <w:szCs w:val="28"/>
    </w:rPr>
  </w:style>
  <w:style w:type="character" w:customStyle="1" w:styleId="af2">
    <w:name w:val="СРАВНИТЕЛЬНЫЙ АНАЛИЗ ОБРЯДОВОЙ ТЕРМИНОЛОГИИ Знак"/>
    <w:basedOn w:val="a0"/>
    <w:link w:val="af1"/>
    <w:rsid w:val="00555B63"/>
    <w:rPr>
      <w:rFonts w:ascii="Times New Roman" w:hAnsi="Times New Roman" w:cs="Times New Roman"/>
      <w:sz w:val="28"/>
      <w:szCs w:val="28"/>
    </w:rPr>
  </w:style>
  <w:style w:type="paragraph" w:customStyle="1" w:styleId="af5">
    <w:name w:val="ЛИТЕРАТУРА"/>
    <w:basedOn w:val="a"/>
    <w:link w:val="af6"/>
    <w:rsid w:val="00555B63"/>
    <w:pPr>
      <w:spacing w:line="360" w:lineRule="auto"/>
      <w:jc w:val="center"/>
    </w:pPr>
    <w:rPr>
      <w:rFonts w:ascii="Times New Roman" w:hAnsi="Times New Roman" w:cs="Times New Roman"/>
      <w:sz w:val="28"/>
      <w:szCs w:val="28"/>
    </w:rPr>
  </w:style>
  <w:style w:type="character" w:customStyle="1" w:styleId="af4">
    <w:name w:val="ЗАКЛЮЧЕНИЕ Знак"/>
    <w:basedOn w:val="a0"/>
    <w:link w:val="af3"/>
    <w:rsid w:val="00555B63"/>
    <w:rPr>
      <w:rFonts w:ascii="Times New Roman" w:hAnsi="Times New Roman" w:cs="Times New Roman"/>
      <w:sz w:val="28"/>
      <w:szCs w:val="28"/>
    </w:rPr>
  </w:style>
  <w:style w:type="paragraph" w:customStyle="1" w:styleId="af7">
    <w:name w:val="ПРИЛОЖЕНИЯ"/>
    <w:basedOn w:val="a"/>
    <w:link w:val="af8"/>
    <w:rsid w:val="00555B63"/>
    <w:pPr>
      <w:spacing w:line="360" w:lineRule="auto"/>
      <w:jc w:val="center"/>
    </w:pPr>
    <w:rPr>
      <w:rFonts w:ascii="Times New Roman" w:hAnsi="Times New Roman" w:cs="Times New Roman"/>
      <w:sz w:val="28"/>
      <w:szCs w:val="28"/>
    </w:rPr>
  </w:style>
  <w:style w:type="character" w:customStyle="1" w:styleId="af6">
    <w:name w:val="ЛИТЕРАТУРА Знак"/>
    <w:basedOn w:val="a0"/>
    <w:link w:val="af5"/>
    <w:rsid w:val="00555B63"/>
    <w:rPr>
      <w:rFonts w:ascii="Times New Roman" w:hAnsi="Times New Roman" w:cs="Times New Roman"/>
      <w:sz w:val="28"/>
      <w:szCs w:val="28"/>
    </w:rPr>
  </w:style>
  <w:style w:type="character" w:customStyle="1" w:styleId="af8">
    <w:name w:val="ПРИЛОЖЕНИЯ Знак"/>
    <w:basedOn w:val="a0"/>
    <w:link w:val="af7"/>
    <w:rsid w:val="00555B63"/>
    <w:rPr>
      <w:rFonts w:ascii="Times New Roman" w:hAnsi="Times New Roman" w:cs="Times New Roman"/>
      <w:sz w:val="28"/>
      <w:szCs w:val="28"/>
    </w:rPr>
  </w:style>
  <w:style w:type="paragraph" w:styleId="11">
    <w:name w:val="toc 1"/>
    <w:basedOn w:val="a"/>
    <w:next w:val="a"/>
    <w:autoRedefine/>
    <w:uiPriority w:val="39"/>
    <w:unhideWhenUsed/>
    <w:rsid w:val="00555B63"/>
    <w:pPr>
      <w:tabs>
        <w:tab w:val="right" w:leader="dot" w:pos="9344"/>
      </w:tabs>
      <w:spacing w:after="100"/>
      <w:ind w:left="284" w:hanging="284"/>
      <w:jc w:val="center"/>
    </w:pPr>
    <w:rPr>
      <w:rFonts w:ascii="Times New Roman" w:hAnsi="Times New Roman" w:cs="Times New Roman"/>
      <w:noProof/>
      <w:sz w:val="28"/>
      <w:szCs w:val="28"/>
    </w:rPr>
  </w:style>
  <w:style w:type="paragraph" w:customStyle="1" w:styleId="12">
    <w:name w:val="1. История изучения свадебного обряда на территории Албании и Греции"/>
    <w:basedOn w:val="a"/>
    <w:link w:val="13"/>
    <w:rsid w:val="00555B63"/>
    <w:pPr>
      <w:spacing w:line="360" w:lineRule="auto"/>
      <w:jc w:val="center"/>
    </w:pPr>
    <w:rPr>
      <w:rFonts w:ascii="Times New Roman" w:hAnsi="Times New Roman"/>
      <w:b/>
      <w:sz w:val="28"/>
      <w:szCs w:val="28"/>
    </w:rPr>
  </w:style>
  <w:style w:type="paragraph" w:styleId="21">
    <w:name w:val="toc 2"/>
    <w:basedOn w:val="a"/>
    <w:next w:val="a"/>
    <w:autoRedefine/>
    <w:uiPriority w:val="39"/>
    <w:unhideWhenUsed/>
    <w:rsid w:val="00555B63"/>
    <w:pPr>
      <w:spacing w:after="100"/>
      <w:ind w:left="220"/>
    </w:pPr>
  </w:style>
  <w:style w:type="character" w:customStyle="1" w:styleId="13">
    <w:name w:val="1. История изучения свадебного обряда на территории Албании и Греции Знак"/>
    <w:basedOn w:val="a0"/>
    <w:link w:val="12"/>
    <w:rsid w:val="00555B63"/>
    <w:rPr>
      <w:rFonts w:ascii="Times New Roman" w:hAnsi="Times New Roman"/>
      <w:b/>
      <w:sz w:val="28"/>
      <w:szCs w:val="28"/>
    </w:rPr>
  </w:style>
  <w:style w:type="paragraph" w:customStyle="1" w:styleId="14">
    <w:name w:val="1. Персонажный код"/>
    <w:basedOn w:val="a"/>
    <w:link w:val="15"/>
    <w:rsid w:val="00555B63"/>
    <w:pPr>
      <w:spacing w:line="360" w:lineRule="auto"/>
      <w:ind w:left="-284" w:firstLine="284"/>
      <w:jc w:val="center"/>
    </w:pPr>
    <w:rPr>
      <w:rFonts w:ascii="Times New Roman" w:hAnsi="Times New Roman" w:cs="Times New Roman"/>
      <w:b/>
      <w:sz w:val="28"/>
      <w:szCs w:val="28"/>
    </w:rPr>
  </w:style>
  <w:style w:type="paragraph" w:customStyle="1" w:styleId="120">
    <w:name w:val="1.2 Персонажный код"/>
    <w:basedOn w:val="a"/>
    <w:link w:val="121"/>
    <w:rsid w:val="00555B63"/>
    <w:pPr>
      <w:tabs>
        <w:tab w:val="left" w:pos="1440"/>
        <w:tab w:val="center" w:pos="4677"/>
      </w:tabs>
      <w:spacing w:line="360" w:lineRule="auto"/>
      <w:jc w:val="center"/>
    </w:pPr>
    <w:rPr>
      <w:rFonts w:ascii="Times New Roman" w:hAnsi="Times New Roman" w:cs="Times New Roman"/>
      <w:b/>
      <w:sz w:val="28"/>
      <w:szCs w:val="28"/>
    </w:rPr>
  </w:style>
  <w:style w:type="character" w:customStyle="1" w:styleId="15">
    <w:name w:val="1. Персонажный код Знак"/>
    <w:basedOn w:val="a0"/>
    <w:link w:val="14"/>
    <w:rsid w:val="00555B63"/>
    <w:rPr>
      <w:rFonts w:ascii="Times New Roman" w:hAnsi="Times New Roman" w:cs="Times New Roman"/>
      <w:b/>
      <w:sz w:val="28"/>
      <w:szCs w:val="28"/>
    </w:rPr>
  </w:style>
  <w:style w:type="paragraph" w:customStyle="1" w:styleId="22">
    <w:name w:val="2. Предметный код"/>
    <w:basedOn w:val="120"/>
    <w:link w:val="23"/>
    <w:rsid w:val="00555B63"/>
  </w:style>
  <w:style w:type="character" w:customStyle="1" w:styleId="121">
    <w:name w:val="1.2 Персонажный код Знак"/>
    <w:basedOn w:val="a0"/>
    <w:link w:val="120"/>
    <w:rsid w:val="00555B63"/>
    <w:rPr>
      <w:rFonts w:ascii="Times New Roman" w:hAnsi="Times New Roman" w:cs="Times New Roman"/>
      <w:b/>
      <w:sz w:val="28"/>
      <w:szCs w:val="28"/>
    </w:rPr>
  </w:style>
  <w:style w:type="paragraph" w:customStyle="1" w:styleId="31">
    <w:name w:val="3. Акциональный код"/>
    <w:basedOn w:val="a"/>
    <w:link w:val="32"/>
    <w:rsid w:val="00555B63"/>
    <w:pPr>
      <w:spacing w:line="360" w:lineRule="auto"/>
      <w:ind w:left="-284" w:firstLine="284"/>
      <w:jc w:val="center"/>
    </w:pPr>
    <w:rPr>
      <w:rFonts w:ascii="Times New Roman" w:hAnsi="Times New Roman" w:cs="Times New Roman"/>
      <w:b/>
      <w:sz w:val="28"/>
      <w:szCs w:val="28"/>
    </w:rPr>
  </w:style>
  <w:style w:type="character" w:customStyle="1" w:styleId="23">
    <w:name w:val="2. Предметный код Знак"/>
    <w:basedOn w:val="121"/>
    <w:link w:val="22"/>
    <w:rsid w:val="00555B63"/>
    <w:rPr>
      <w:rFonts w:ascii="Times New Roman" w:hAnsi="Times New Roman" w:cs="Times New Roman"/>
      <w:b/>
      <w:sz w:val="28"/>
      <w:szCs w:val="28"/>
    </w:rPr>
  </w:style>
  <w:style w:type="paragraph" w:customStyle="1" w:styleId="33">
    <w:name w:val="3.  Акциональный код"/>
    <w:basedOn w:val="a"/>
    <w:link w:val="34"/>
    <w:rsid w:val="00555B63"/>
    <w:pPr>
      <w:spacing w:line="360" w:lineRule="auto"/>
      <w:ind w:firstLine="567"/>
      <w:jc w:val="center"/>
    </w:pPr>
    <w:rPr>
      <w:rFonts w:ascii="Times New Roman" w:hAnsi="Times New Roman" w:cs="Times New Roman"/>
      <w:b/>
      <w:sz w:val="28"/>
      <w:szCs w:val="28"/>
    </w:rPr>
  </w:style>
  <w:style w:type="character" w:customStyle="1" w:styleId="32">
    <w:name w:val="3. Акциональный код Знак"/>
    <w:basedOn w:val="a0"/>
    <w:link w:val="31"/>
    <w:rsid w:val="00555B63"/>
    <w:rPr>
      <w:rFonts w:ascii="Times New Roman" w:hAnsi="Times New Roman" w:cs="Times New Roman"/>
      <w:b/>
      <w:sz w:val="28"/>
      <w:szCs w:val="28"/>
    </w:rPr>
  </w:style>
  <w:style w:type="paragraph" w:customStyle="1" w:styleId="16">
    <w:name w:val="1.  Персонажный код"/>
    <w:basedOn w:val="a"/>
    <w:link w:val="17"/>
    <w:rsid w:val="00555B63"/>
    <w:pPr>
      <w:spacing w:line="360" w:lineRule="auto"/>
      <w:ind w:left="-284" w:firstLine="284"/>
      <w:jc w:val="center"/>
    </w:pPr>
    <w:rPr>
      <w:rFonts w:ascii="Times New Roman" w:hAnsi="Times New Roman" w:cs="Times New Roman"/>
      <w:b/>
      <w:sz w:val="28"/>
      <w:szCs w:val="28"/>
    </w:rPr>
  </w:style>
  <w:style w:type="character" w:customStyle="1" w:styleId="34">
    <w:name w:val="3.  Акциональный код Знак"/>
    <w:basedOn w:val="a0"/>
    <w:link w:val="33"/>
    <w:rsid w:val="00555B63"/>
    <w:rPr>
      <w:rFonts w:ascii="Times New Roman" w:hAnsi="Times New Roman" w:cs="Times New Roman"/>
      <w:b/>
      <w:sz w:val="28"/>
      <w:szCs w:val="28"/>
    </w:rPr>
  </w:style>
  <w:style w:type="paragraph" w:styleId="af9">
    <w:name w:val="TOC Heading"/>
    <w:basedOn w:val="1"/>
    <w:next w:val="a"/>
    <w:uiPriority w:val="39"/>
    <w:unhideWhenUsed/>
    <w:qFormat/>
    <w:rsid w:val="004305D3"/>
    <w:pPr>
      <w:outlineLvl w:val="9"/>
    </w:pPr>
  </w:style>
  <w:style w:type="character" w:customStyle="1" w:styleId="17">
    <w:name w:val="1.  Персонажный код Знак"/>
    <w:basedOn w:val="a0"/>
    <w:link w:val="16"/>
    <w:rsid w:val="00555B63"/>
    <w:rPr>
      <w:rFonts w:ascii="Times New Roman" w:hAnsi="Times New Roman" w:cs="Times New Roman"/>
      <w:b/>
      <w:sz w:val="28"/>
      <w:szCs w:val="28"/>
    </w:rPr>
  </w:style>
  <w:style w:type="paragraph" w:styleId="afa">
    <w:name w:val="Balloon Text"/>
    <w:basedOn w:val="a"/>
    <w:link w:val="afb"/>
    <w:uiPriority w:val="99"/>
    <w:semiHidden/>
    <w:unhideWhenUsed/>
    <w:rsid w:val="00555B63"/>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555B63"/>
    <w:rPr>
      <w:rFonts w:ascii="Tahoma" w:hAnsi="Tahoma" w:cs="Tahoma"/>
      <w:sz w:val="16"/>
      <w:szCs w:val="16"/>
    </w:rPr>
  </w:style>
  <w:style w:type="paragraph" w:customStyle="1" w:styleId="24">
    <w:name w:val="2.   Предметный код"/>
    <w:basedOn w:val="a"/>
    <w:link w:val="25"/>
    <w:rsid w:val="00555B63"/>
    <w:pPr>
      <w:spacing w:line="360" w:lineRule="auto"/>
      <w:jc w:val="center"/>
    </w:pPr>
    <w:rPr>
      <w:rFonts w:ascii="Times New Roman" w:hAnsi="Times New Roman" w:cs="Times New Roman"/>
      <w:b/>
      <w:sz w:val="28"/>
      <w:szCs w:val="28"/>
    </w:rPr>
  </w:style>
  <w:style w:type="paragraph" w:customStyle="1" w:styleId="35">
    <w:name w:val="3.   Акциональный код"/>
    <w:basedOn w:val="a"/>
    <w:link w:val="36"/>
    <w:rsid w:val="00555B63"/>
    <w:pPr>
      <w:spacing w:line="360" w:lineRule="auto"/>
      <w:ind w:left="-284" w:firstLine="284"/>
      <w:jc w:val="center"/>
    </w:pPr>
    <w:rPr>
      <w:rFonts w:ascii="Times New Roman" w:hAnsi="Times New Roman" w:cs="Times New Roman"/>
      <w:b/>
      <w:sz w:val="28"/>
      <w:szCs w:val="28"/>
    </w:rPr>
  </w:style>
  <w:style w:type="character" w:customStyle="1" w:styleId="25">
    <w:name w:val="2.   Предметный код Знак"/>
    <w:basedOn w:val="a0"/>
    <w:link w:val="24"/>
    <w:rsid w:val="00555B63"/>
    <w:rPr>
      <w:rFonts w:ascii="Times New Roman" w:hAnsi="Times New Roman" w:cs="Times New Roman"/>
      <w:b/>
      <w:sz w:val="28"/>
      <w:szCs w:val="28"/>
    </w:rPr>
  </w:style>
  <w:style w:type="paragraph" w:customStyle="1" w:styleId="afc">
    <w:name w:val="ГЛАВА ПЕРВАЯ"/>
    <w:basedOn w:val="a"/>
    <w:link w:val="afd"/>
    <w:rsid w:val="00555B63"/>
    <w:rPr>
      <w:rFonts w:ascii="Times New Roman" w:hAnsi="Times New Roman" w:cs="Times New Roman"/>
      <w:sz w:val="28"/>
      <w:szCs w:val="28"/>
    </w:rPr>
  </w:style>
  <w:style w:type="character" w:customStyle="1" w:styleId="36">
    <w:name w:val="3.   Акциональный код Знак"/>
    <w:basedOn w:val="a0"/>
    <w:link w:val="35"/>
    <w:rsid w:val="00555B63"/>
    <w:rPr>
      <w:rFonts w:ascii="Times New Roman" w:hAnsi="Times New Roman" w:cs="Times New Roman"/>
      <w:b/>
      <w:sz w:val="28"/>
      <w:szCs w:val="28"/>
    </w:rPr>
  </w:style>
  <w:style w:type="paragraph" w:customStyle="1" w:styleId="18">
    <w:name w:val="1. Персонажи первой главы"/>
    <w:basedOn w:val="ad"/>
    <w:link w:val="19"/>
    <w:rsid w:val="00555B63"/>
    <w:pPr>
      <w:jc w:val="center"/>
    </w:pPr>
    <w:rPr>
      <w:b/>
    </w:rPr>
  </w:style>
  <w:style w:type="character" w:customStyle="1" w:styleId="afd">
    <w:name w:val="ГЛАВА ПЕРВАЯ Знак"/>
    <w:basedOn w:val="a0"/>
    <w:link w:val="afc"/>
    <w:rsid w:val="00555B63"/>
    <w:rPr>
      <w:rFonts w:ascii="Times New Roman" w:hAnsi="Times New Roman" w:cs="Times New Roman"/>
      <w:sz w:val="28"/>
      <w:szCs w:val="28"/>
    </w:rPr>
  </w:style>
  <w:style w:type="paragraph" w:customStyle="1" w:styleId="26">
    <w:name w:val="2. Предметы первой главы"/>
    <w:basedOn w:val="16"/>
    <w:link w:val="27"/>
    <w:rsid w:val="00555B63"/>
  </w:style>
  <w:style w:type="character" w:customStyle="1" w:styleId="19">
    <w:name w:val="1. Персонажи первой главы Знак"/>
    <w:basedOn w:val="ae"/>
    <w:link w:val="18"/>
    <w:rsid w:val="00555B63"/>
    <w:rPr>
      <w:rFonts w:ascii="Times New Roman" w:hAnsi="Times New Roman" w:cs="Times New Roman"/>
      <w:b/>
      <w:sz w:val="28"/>
      <w:szCs w:val="28"/>
    </w:rPr>
  </w:style>
  <w:style w:type="character" w:customStyle="1" w:styleId="27">
    <w:name w:val="2. Предметы первой главы Знак"/>
    <w:basedOn w:val="17"/>
    <w:link w:val="26"/>
    <w:rsid w:val="00555B63"/>
    <w:rPr>
      <w:rFonts w:ascii="Times New Roman" w:hAnsi="Times New Roman" w:cs="Times New Roman"/>
      <w:b/>
      <w:sz w:val="28"/>
      <w:szCs w:val="28"/>
    </w:rPr>
  </w:style>
  <w:style w:type="paragraph" w:customStyle="1" w:styleId="37">
    <w:name w:val="3. часть первой главы"/>
    <w:basedOn w:val="31"/>
    <w:link w:val="38"/>
    <w:rsid w:val="00555B63"/>
    <w:pPr>
      <w:ind w:left="0" w:firstLine="0"/>
    </w:pPr>
  </w:style>
  <w:style w:type="paragraph" w:customStyle="1" w:styleId="afe">
    <w:name w:val="вторая глава"/>
    <w:basedOn w:val="af"/>
    <w:link w:val="aff"/>
    <w:rsid w:val="00555B63"/>
  </w:style>
  <w:style w:type="character" w:customStyle="1" w:styleId="38">
    <w:name w:val="3. часть первой главы Знак"/>
    <w:basedOn w:val="32"/>
    <w:link w:val="37"/>
    <w:rsid w:val="00555B63"/>
    <w:rPr>
      <w:rFonts w:ascii="Times New Roman" w:hAnsi="Times New Roman" w:cs="Times New Roman"/>
      <w:b/>
      <w:sz w:val="28"/>
      <w:szCs w:val="28"/>
    </w:rPr>
  </w:style>
  <w:style w:type="paragraph" w:customStyle="1" w:styleId="aff0">
    <w:name w:val="первая часть второй главы"/>
    <w:basedOn w:val="af"/>
    <w:link w:val="aff1"/>
    <w:rsid w:val="00555B63"/>
  </w:style>
  <w:style w:type="character" w:customStyle="1" w:styleId="aff">
    <w:name w:val="вторая глава Знак"/>
    <w:basedOn w:val="af0"/>
    <w:link w:val="afe"/>
    <w:rsid w:val="00555B63"/>
    <w:rPr>
      <w:rFonts w:ascii="Times New Roman" w:hAnsi="Times New Roman" w:cs="Times New Roman"/>
      <w:sz w:val="28"/>
      <w:szCs w:val="28"/>
    </w:rPr>
  </w:style>
  <w:style w:type="paragraph" w:customStyle="1" w:styleId="aff2">
    <w:name w:val="вторая часть второй главы"/>
    <w:basedOn w:val="33"/>
    <w:link w:val="aff3"/>
    <w:rsid w:val="00555B63"/>
  </w:style>
  <w:style w:type="character" w:customStyle="1" w:styleId="aff1">
    <w:name w:val="первая часть второй главы Знак"/>
    <w:basedOn w:val="af0"/>
    <w:link w:val="aff0"/>
    <w:rsid w:val="00555B63"/>
    <w:rPr>
      <w:rFonts w:ascii="Times New Roman" w:hAnsi="Times New Roman" w:cs="Times New Roman"/>
      <w:sz w:val="28"/>
      <w:szCs w:val="28"/>
    </w:rPr>
  </w:style>
  <w:style w:type="paragraph" w:customStyle="1" w:styleId="aff4">
    <w:name w:val="третья часть третьей главы"/>
    <w:basedOn w:val="33"/>
    <w:link w:val="aff5"/>
    <w:rsid w:val="00555B63"/>
  </w:style>
  <w:style w:type="character" w:customStyle="1" w:styleId="aff3">
    <w:name w:val="вторая часть второй главы Знак"/>
    <w:basedOn w:val="34"/>
    <w:link w:val="aff2"/>
    <w:rsid w:val="00555B63"/>
    <w:rPr>
      <w:rFonts w:ascii="Times New Roman" w:hAnsi="Times New Roman" w:cs="Times New Roman"/>
      <w:b/>
      <w:sz w:val="28"/>
      <w:szCs w:val="28"/>
    </w:rPr>
  </w:style>
  <w:style w:type="paragraph" w:customStyle="1" w:styleId="aff6">
    <w:name w:val="третья глава"/>
    <w:basedOn w:val="af1"/>
    <w:link w:val="aff7"/>
    <w:rsid w:val="00555B63"/>
  </w:style>
  <w:style w:type="character" w:customStyle="1" w:styleId="aff5">
    <w:name w:val="третья часть третьей главы Знак"/>
    <w:basedOn w:val="34"/>
    <w:link w:val="aff4"/>
    <w:rsid w:val="00555B63"/>
    <w:rPr>
      <w:rFonts w:ascii="Times New Roman" w:hAnsi="Times New Roman" w:cs="Times New Roman"/>
      <w:b/>
      <w:sz w:val="28"/>
      <w:szCs w:val="28"/>
    </w:rPr>
  </w:style>
  <w:style w:type="paragraph" w:customStyle="1" w:styleId="aff8">
    <w:name w:val="первая часть третьей главы"/>
    <w:basedOn w:val="af1"/>
    <w:link w:val="aff9"/>
    <w:rsid w:val="00555B63"/>
    <w:pPr>
      <w:jc w:val="center"/>
    </w:pPr>
    <w:rPr>
      <w:b/>
    </w:rPr>
  </w:style>
  <w:style w:type="character" w:customStyle="1" w:styleId="aff7">
    <w:name w:val="третья глава Знак"/>
    <w:basedOn w:val="af2"/>
    <w:link w:val="aff6"/>
    <w:rsid w:val="00555B63"/>
    <w:rPr>
      <w:rFonts w:ascii="Times New Roman" w:hAnsi="Times New Roman" w:cs="Times New Roman"/>
      <w:sz w:val="28"/>
      <w:szCs w:val="28"/>
    </w:rPr>
  </w:style>
  <w:style w:type="paragraph" w:customStyle="1" w:styleId="affa">
    <w:name w:val="вторая часть третьей главы"/>
    <w:basedOn w:val="24"/>
    <w:link w:val="affb"/>
    <w:rsid w:val="00555B63"/>
  </w:style>
  <w:style w:type="character" w:customStyle="1" w:styleId="aff9">
    <w:name w:val="первая часть третьей главы Знак"/>
    <w:basedOn w:val="af2"/>
    <w:link w:val="aff8"/>
    <w:rsid w:val="00555B63"/>
    <w:rPr>
      <w:rFonts w:ascii="Times New Roman" w:hAnsi="Times New Roman" w:cs="Times New Roman"/>
      <w:b/>
      <w:sz w:val="28"/>
      <w:szCs w:val="28"/>
    </w:rPr>
  </w:style>
  <w:style w:type="paragraph" w:customStyle="1" w:styleId="affc">
    <w:name w:val="третья глава третьей главы"/>
    <w:basedOn w:val="35"/>
    <w:link w:val="affd"/>
    <w:rsid w:val="00555B63"/>
  </w:style>
  <w:style w:type="character" w:customStyle="1" w:styleId="affb">
    <w:name w:val="вторая часть третьей главы Знак"/>
    <w:basedOn w:val="25"/>
    <w:link w:val="affa"/>
    <w:rsid w:val="00555B63"/>
    <w:rPr>
      <w:rFonts w:ascii="Times New Roman" w:hAnsi="Times New Roman" w:cs="Times New Roman"/>
      <w:b/>
      <w:sz w:val="28"/>
      <w:szCs w:val="28"/>
    </w:rPr>
  </w:style>
  <w:style w:type="paragraph" w:customStyle="1" w:styleId="1a">
    <w:name w:val="греки1"/>
    <w:basedOn w:val="aff0"/>
    <w:link w:val="1b"/>
    <w:rsid w:val="00555B63"/>
  </w:style>
  <w:style w:type="character" w:customStyle="1" w:styleId="affd">
    <w:name w:val="третья глава третьей главы Знак"/>
    <w:basedOn w:val="36"/>
    <w:link w:val="affc"/>
    <w:rsid w:val="00555B63"/>
    <w:rPr>
      <w:rFonts w:ascii="Times New Roman" w:hAnsi="Times New Roman" w:cs="Times New Roman"/>
      <w:b/>
      <w:sz w:val="28"/>
      <w:szCs w:val="28"/>
    </w:rPr>
  </w:style>
  <w:style w:type="paragraph" w:customStyle="1" w:styleId="28">
    <w:name w:val="греки 2"/>
    <w:basedOn w:val="aff2"/>
    <w:link w:val="29"/>
    <w:rsid w:val="00555B63"/>
  </w:style>
  <w:style w:type="character" w:customStyle="1" w:styleId="1b">
    <w:name w:val="греки1 Знак"/>
    <w:basedOn w:val="aff1"/>
    <w:link w:val="1a"/>
    <w:rsid w:val="00555B63"/>
    <w:rPr>
      <w:rFonts w:ascii="Times New Roman" w:hAnsi="Times New Roman" w:cs="Times New Roman"/>
      <w:sz w:val="28"/>
      <w:szCs w:val="28"/>
    </w:rPr>
  </w:style>
  <w:style w:type="paragraph" w:customStyle="1" w:styleId="39">
    <w:name w:val="греки 3"/>
    <w:basedOn w:val="aff4"/>
    <w:link w:val="3a"/>
    <w:rsid w:val="00555B63"/>
  </w:style>
  <w:style w:type="character" w:customStyle="1" w:styleId="29">
    <w:name w:val="греки 2 Знак"/>
    <w:basedOn w:val="aff3"/>
    <w:link w:val="28"/>
    <w:rsid w:val="00555B63"/>
    <w:rPr>
      <w:rFonts w:ascii="Times New Roman" w:hAnsi="Times New Roman" w:cs="Times New Roman"/>
      <w:b/>
      <w:sz w:val="28"/>
      <w:szCs w:val="28"/>
    </w:rPr>
  </w:style>
  <w:style w:type="paragraph" w:customStyle="1" w:styleId="1c">
    <w:name w:val="общее1"/>
    <w:basedOn w:val="aff8"/>
    <w:link w:val="1d"/>
    <w:rsid w:val="00555B63"/>
  </w:style>
  <w:style w:type="character" w:customStyle="1" w:styleId="3a">
    <w:name w:val="греки 3 Знак"/>
    <w:basedOn w:val="aff5"/>
    <w:link w:val="39"/>
    <w:rsid w:val="00555B63"/>
    <w:rPr>
      <w:rFonts w:ascii="Times New Roman" w:hAnsi="Times New Roman" w:cs="Times New Roman"/>
      <w:b/>
      <w:sz w:val="28"/>
      <w:szCs w:val="28"/>
    </w:rPr>
  </w:style>
  <w:style w:type="paragraph" w:customStyle="1" w:styleId="2a">
    <w:name w:val="общее2"/>
    <w:basedOn w:val="affa"/>
    <w:link w:val="2b"/>
    <w:rsid w:val="00555B63"/>
  </w:style>
  <w:style w:type="character" w:customStyle="1" w:styleId="1d">
    <w:name w:val="общее1 Знак"/>
    <w:basedOn w:val="aff9"/>
    <w:link w:val="1c"/>
    <w:rsid w:val="00555B63"/>
    <w:rPr>
      <w:rFonts w:ascii="Times New Roman" w:hAnsi="Times New Roman" w:cs="Times New Roman"/>
      <w:b/>
      <w:sz w:val="28"/>
      <w:szCs w:val="28"/>
    </w:rPr>
  </w:style>
  <w:style w:type="paragraph" w:customStyle="1" w:styleId="3b">
    <w:name w:val="общее3"/>
    <w:basedOn w:val="affc"/>
    <w:link w:val="3c"/>
    <w:rsid w:val="00555B63"/>
  </w:style>
  <w:style w:type="character" w:customStyle="1" w:styleId="2b">
    <w:name w:val="общее2 Знак"/>
    <w:basedOn w:val="affb"/>
    <w:link w:val="2a"/>
    <w:rsid w:val="00555B63"/>
    <w:rPr>
      <w:rFonts w:ascii="Times New Roman" w:hAnsi="Times New Roman" w:cs="Times New Roman"/>
      <w:b/>
      <w:sz w:val="28"/>
      <w:szCs w:val="28"/>
    </w:rPr>
  </w:style>
  <w:style w:type="paragraph" w:styleId="3d">
    <w:name w:val="toc 3"/>
    <w:basedOn w:val="a"/>
    <w:next w:val="a"/>
    <w:autoRedefine/>
    <w:uiPriority w:val="39"/>
    <w:unhideWhenUsed/>
    <w:rsid w:val="00555B63"/>
    <w:pPr>
      <w:spacing w:after="100"/>
      <w:ind w:left="440"/>
    </w:pPr>
  </w:style>
  <w:style w:type="character" w:customStyle="1" w:styleId="3c">
    <w:name w:val="общее3 Знак"/>
    <w:basedOn w:val="affd"/>
    <w:link w:val="3b"/>
    <w:rsid w:val="00555B63"/>
    <w:rPr>
      <w:rFonts w:ascii="Times New Roman" w:hAnsi="Times New Roman" w:cs="Times New Roman"/>
      <w:b/>
      <w:sz w:val="28"/>
      <w:szCs w:val="28"/>
    </w:rPr>
  </w:style>
  <w:style w:type="paragraph" w:customStyle="1" w:styleId="1e">
    <w:name w:val="Стиль1"/>
    <w:basedOn w:val="a"/>
    <w:link w:val="1f"/>
    <w:rsid w:val="00555B63"/>
    <w:pPr>
      <w:shd w:val="clear" w:color="auto" w:fill="FFFFFF"/>
      <w:spacing w:before="120" w:after="120" w:line="360" w:lineRule="auto"/>
      <w:ind w:left="-284" w:firstLine="284"/>
      <w:jc w:val="center"/>
    </w:pPr>
    <w:rPr>
      <w:rFonts w:ascii="Times New Roman" w:hAnsi="Times New Roman" w:cs="Times New Roman"/>
      <w:sz w:val="28"/>
      <w:szCs w:val="28"/>
    </w:rPr>
  </w:style>
  <w:style w:type="paragraph" w:customStyle="1" w:styleId="2c">
    <w:name w:val="Стиль2"/>
    <w:basedOn w:val="12"/>
    <w:link w:val="2d"/>
    <w:rsid w:val="00555B63"/>
    <w:rPr>
      <w:b w:val="0"/>
    </w:rPr>
  </w:style>
  <w:style w:type="character" w:customStyle="1" w:styleId="1f">
    <w:name w:val="Стиль1 Знак"/>
    <w:basedOn w:val="a0"/>
    <w:link w:val="1e"/>
    <w:rsid w:val="00555B63"/>
    <w:rPr>
      <w:rFonts w:ascii="Times New Roman" w:hAnsi="Times New Roman" w:cs="Times New Roman"/>
      <w:sz w:val="28"/>
      <w:szCs w:val="28"/>
      <w:shd w:val="clear" w:color="auto" w:fill="FFFFFF"/>
    </w:rPr>
  </w:style>
  <w:style w:type="paragraph" w:customStyle="1" w:styleId="3e">
    <w:name w:val="Стиль3"/>
    <w:basedOn w:val="18"/>
    <w:link w:val="3f"/>
    <w:rsid w:val="00555B63"/>
    <w:rPr>
      <w:b w:val="0"/>
    </w:rPr>
  </w:style>
  <w:style w:type="character" w:customStyle="1" w:styleId="2d">
    <w:name w:val="Стиль2 Знак"/>
    <w:basedOn w:val="13"/>
    <w:link w:val="2c"/>
    <w:rsid w:val="00555B63"/>
    <w:rPr>
      <w:rFonts w:ascii="Times New Roman" w:hAnsi="Times New Roman"/>
      <w:b w:val="0"/>
      <w:sz w:val="28"/>
      <w:szCs w:val="28"/>
    </w:rPr>
  </w:style>
  <w:style w:type="paragraph" w:customStyle="1" w:styleId="4">
    <w:name w:val="Стиль4"/>
    <w:basedOn w:val="18"/>
    <w:link w:val="42"/>
    <w:rsid w:val="00555B63"/>
  </w:style>
  <w:style w:type="character" w:customStyle="1" w:styleId="3f">
    <w:name w:val="Стиль3 Знак"/>
    <w:basedOn w:val="19"/>
    <w:link w:val="3e"/>
    <w:rsid w:val="00555B63"/>
    <w:rPr>
      <w:rFonts w:ascii="Times New Roman" w:hAnsi="Times New Roman" w:cs="Times New Roman"/>
      <w:b w:val="0"/>
      <w:sz w:val="28"/>
      <w:szCs w:val="28"/>
    </w:rPr>
  </w:style>
  <w:style w:type="paragraph" w:customStyle="1" w:styleId="51">
    <w:name w:val="Стиль5"/>
    <w:basedOn w:val="26"/>
    <w:link w:val="52"/>
    <w:rsid w:val="00555B63"/>
  </w:style>
  <w:style w:type="character" w:customStyle="1" w:styleId="42">
    <w:name w:val="Стиль4 Знак"/>
    <w:basedOn w:val="19"/>
    <w:link w:val="4"/>
    <w:rsid w:val="00555B63"/>
    <w:rPr>
      <w:rFonts w:ascii="Times New Roman" w:hAnsi="Times New Roman" w:cs="Times New Roman"/>
      <w:b/>
      <w:sz w:val="28"/>
      <w:szCs w:val="28"/>
    </w:rPr>
  </w:style>
  <w:style w:type="paragraph" w:customStyle="1" w:styleId="61">
    <w:name w:val="Стиль6"/>
    <w:basedOn w:val="37"/>
    <w:link w:val="62"/>
    <w:rsid w:val="00555B63"/>
  </w:style>
  <w:style w:type="character" w:customStyle="1" w:styleId="52">
    <w:name w:val="Стиль5 Знак"/>
    <w:basedOn w:val="27"/>
    <w:link w:val="51"/>
    <w:rsid w:val="00555B63"/>
    <w:rPr>
      <w:rFonts w:ascii="Times New Roman" w:hAnsi="Times New Roman" w:cs="Times New Roman"/>
      <w:b/>
      <w:sz w:val="28"/>
      <w:szCs w:val="28"/>
    </w:rPr>
  </w:style>
  <w:style w:type="paragraph" w:customStyle="1" w:styleId="71">
    <w:name w:val="Стиль7"/>
    <w:basedOn w:val="afe"/>
    <w:link w:val="72"/>
    <w:rsid w:val="00555B63"/>
  </w:style>
  <w:style w:type="character" w:customStyle="1" w:styleId="62">
    <w:name w:val="Стиль6 Знак"/>
    <w:basedOn w:val="38"/>
    <w:link w:val="61"/>
    <w:rsid w:val="00555B63"/>
    <w:rPr>
      <w:rFonts w:ascii="Times New Roman" w:hAnsi="Times New Roman" w:cs="Times New Roman"/>
      <w:b/>
      <w:sz w:val="28"/>
      <w:szCs w:val="28"/>
    </w:rPr>
  </w:style>
  <w:style w:type="character" w:customStyle="1" w:styleId="72">
    <w:name w:val="Стиль7 Знак"/>
    <w:basedOn w:val="aff"/>
    <w:link w:val="71"/>
    <w:rsid w:val="00555B63"/>
    <w:rPr>
      <w:rFonts w:ascii="Times New Roman" w:hAnsi="Times New Roman" w:cs="Times New Roman"/>
      <w:sz w:val="28"/>
      <w:szCs w:val="28"/>
    </w:rPr>
  </w:style>
  <w:style w:type="paragraph" w:customStyle="1" w:styleId="100">
    <w:name w:val="Стиль10"/>
    <w:basedOn w:val="39"/>
    <w:link w:val="101"/>
    <w:rsid w:val="00555B63"/>
  </w:style>
  <w:style w:type="paragraph" w:customStyle="1" w:styleId="110">
    <w:name w:val="Стиль11"/>
    <w:basedOn w:val="aff6"/>
    <w:link w:val="111"/>
    <w:rsid w:val="00555B63"/>
  </w:style>
  <w:style w:type="character" w:customStyle="1" w:styleId="101">
    <w:name w:val="Стиль10 Знак"/>
    <w:basedOn w:val="3a"/>
    <w:link w:val="100"/>
    <w:rsid w:val="00555B63"/>
    <w:rPr>
      <w:rFonts w:ascii="Times New Roman" w:hAnsi="Times New Roman" w:cs="Times New Roman"/>
      <w:b/>
      <w:sz w:val="28"/>
      <w:szCs w:val="28"/>
    </w:rPr>
  </w:style>
  <w:style w:type="paragraph" w:customStyle="1" w:styleId="122">
    <w:name w:val="Стиль12"/>
    <w:basedOn w:val="1c"/>
    <w:link w:val="123"/>
    <w:rsid w:val="00555B63"/>
  </w:style>
  <w:style w:type="character" w:customStyle="1" w:styleId="111">
    <w:name w:val="Стиль11 Знак"/>
    <w:basedOn w:val="aff7"/>
    <w:link w:val="110"/>
    <w:rsid w:val="00555B63"/>
    <w:rPr>
      <w:rFonts w:ascii="Times New Roman" w:hAnsi="Times New Roman" w:cs="Times New Roman"/>
      <w:sz w:val="28"/>
      <w:szCs w:val="28"/>
    </w:rPr>
  </w:style>
  <w:style w:type="paragraph" w:customStyle="1" w:styleId="130">
    <w:name w:val="Стиль13"/>
    <w:basedOn w:val="2a"/>
    <w:link w:val="131"/>
    <w:rsid w:val="00555B63"/>
  </w:style>
  <w:style w:type="character" w:customStyle="1" w:styleId="123">
    <w:name w:val="Стиль12 Знак"/>
    <w:basedOn w:val="1d"/>
    <w:link w:val="122"/>
    <w:rsid w:val="00555B63"/>
    <w:rPr>
      <w:rFonts w:ascii="Times New Roman" w:hAnsi="Times New Roman" w:cs="Times New Roman"/>
      <w:b/>
      <w:sz w:val="28"/>
      <w:szCs w:val="28"/>
    </w:rPr>
  </w:style>
  <w:style w:type="paragraph" w:customStyle="1" w:styleId="140">
    <w:name w:val="Стиль14"/>
    <w:basedOn w:val="3b"/>
    <w:link w:val="141"/>
    <w:rsid w:val="00555B63"/>
  </w:style>
  <w:style w:type="character" w:customStyle="1" w:styleId="131">
    <w:name w:val="Стиль13 Знак"/>
    <w:basedOn w:val="2b"/>
    <w:link w:val="130"/>
    <w:rsid w:val="00555B63"/>
    <w:rPr>
      <w:rFonts w:ascii="Times New Roman" w:hAnsi="Times New Roman" w:cs="Times New Roman"/>
      <w:b/>
      <w:sz w:val="28"/>
      <w:szCs w:val="28"/>
    </w:rPr>
  </w:style>
  <w:style w:type="paragraph" w:customStyle="1" w:styleId="150">
    <w:name w:val="Стиль15"/>
    <w:basedOn w:val="af3"/>
    <w:link w:val="151"/>
    <w:rsid w:val="00555B63"/>
  </w:style>
  <w:style w:type="character" w:customStyle="1" w:styleId="141">
    <w:name w:val="Стиль14 Знак"/>
    <w:basedOn w:val="3c"/>
    <w:link w:val="140"/>
    <w:rsid w:val="00555B63"/>
    <w:rPr>
      <w:rFonts w:ascii="Times New Roman" w:hAnsi="Times New Roman" w:cs="Times New Roman"/>
      <w:b/>
      <w:sz w:val="28"/>
      <w:szCs w:val="28"/>
    </w:rPr>
  </w:style>
  <w:style w:type="paragraph" w:customStyle="1" w:styleId="160">
    <w:name w:val="Стиль16"/>
    <w:basedOn w:val="af5"/>
    <w:link w:val="161"/>
    <w:rsid w:val="00555B63"/>
  </w:style>
  <w:style w:type="character" w:customStyle="1" w:styleId="151">
    <w:name w:val="Стиль15 Знак"/>
    <w:basedOn w:val="af4"/>
    <w:link w:val="150"/>
    <w:rsid w:val="00555B63"/>
    <w:rPr>
      <w:rFonts w:ascii="Times New Roman" w:hAnsi="Times New Roman" w:cs="Times New Roman"/>
      <w:sz w:val="28"/>
      <w:szCs w:val="28"/>
    </w:rPr>
  </w:style>
  <w:style w:type="paragraph" w:customStyle="1" w:styleId="170">
    <w:name w:val="Стиль17"/>
    <w:basedOn w:val="af7"/>
    <w:link w:val="171"/>
    <w:rsid w:val="00555B63"/>
  </w:style>
  <w:style w:type="character" w:customStyle="1" w:styleId="161">
    <w:name w:val="Стиль16 Знак"/>
    <w:basedOn w:val="af6"/>
    <w:link w:val="160"/>
    <w:rsid w:val="00555B63"/>
    <w:rPr>
      <w:rFonts w:ascii="Times New Roman" w:hAnsi="Times New Roman" w:cs="Times New Roman"/>
      <w:sz w:val="28"/>
      <w:szCs w:val="28"/>
    </w:rPr>
  </w:style>
  <w:style w:type="paragraph" w:styleId="affe">
    <w:name w:val="footnote text"/>
    <w:basedOn w:val="a"/>
    <w:link w:val="afff"/>
    <w:uiPriority w:val="99"/>
    <w:semiHidden/>
    <w:unhideWhenUsed/>
    <w:rsid w:val="00555B63"/>
    <w:pPr>
      <w:spacing w:after="0" w:line="240" w:lineRule="auto"/>
    </w:pPr>
    <w:rPr>
      <w:sz w:val="20"/>
      <w:szCs w:val="20"/>
    </w:rPr>
  </w:style>
  <w:style w:type="character" w:customStyle="1" w:styleId="afff">
    <w:name w:val="Текст сноски Знак"/>
    <w:basedOn w:val="a0"/>
    <w:link w:val="affe"/>
    <w:uiPriority w:val="99"/>
    <w:semiHidden/>
    <w:rsid w:val="00555B63"/>
    <w:rPr>
      <w:sz w:val="20"/>
      <w:szCs w:val="20"/>
    </w:rPr>
  </w:style>
  <w:style w:type="character" w:customStyle="1" w:styleId="171">
    <w:name w:val="Стиль17 Знак"/>
    <w:basedOn w:val="af8"/>
    <w:link w:val="170"/>
    <w:rsid w:val="00555B63"/>
    <w:rPr>
      <w:rFonts w:ascii="Times New Roman" w:hAnsi="Times New Roman" w:cs="Times New Roman"/>
      <w:sz w:val="28"/>
      <w:szCs w:val="28"/>
    </w:rPr>
  </w:style>
  <w:style w:type="character" w:styleId="afff0">
    <w:name w:val="footnote reference"/>
    <w:basedOn w:val="a0"/>
    <w:uiPriority w:val="99"/>
    <w:semiHidden/>
    <w:unhideWhenUsed/>
    <w:rsid w:val="00555B63"/>
    <w:rPr>
      <w:vertAlign w:val="superscript"/>
    </w:rPr>
  </w:style>
  <w:style w:type="table" w:styleId="afff1">
    <w:name w:val="Table Grid"/>
    <w:basedOn w:val="a1"/>
    <w:uiPriority w:val="59"/>
    <w:rsid w:val="00555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xpl">
    <w:name w:val="expl"/>
    <w:basedOn w:val="a"/>
    <w:rsid w:val="00555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lheader">
    <w:name w:val="explheader"/>
    <w:basedOn w:val="a"/>
    <w:rsid w:val="00555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2">
    <w:name w:val="Emphasis"/>
    <w:basedOn w:val="a0"/>
    <w:uiPriority w:val="20"/>
    <w:qFormat/>
    <w:rsid w:val="004305D3"/>
    <w:rPr>
      <w:i/>
      <w:iCs/>
      <w:color w:val="auto"/>
    </w:rPr>
  </w:style>
  <w:style w:type="paragraph" w:customStyle="1" w:styleId="src">
    <w:name w:val="src"/>
    <w:basedOn w:val="a"/>
    <w:rsid w:val="00555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em">
    <w:name w:val="item"/>
    <w:basedOn w:val="a0"/>
    <w:rsid w:val="00555B63"/>
  </w:style>
  <w:style w:type="character" w:styleId="afff3">
    <w:name w:val="annotation reference"/>
    <w:basedOn w:val="a0"/>
    <w:uiPriority w:val="99"/>
    <w:semiHidden/>
    <w:unhideWhenUsed/>
    <w:rsid w:val="001A0817"/>
    <w:rPr>
      <w:sz w:val="16"/>
      <w:szCs w:val="16"/>
    </w:rPr>
  </w:style>
  <w:style w:type="paragraph" w:styleId="afff4">
    <w:name w:val="annotation text"/>
    <w:basedOn w:val="a"/>
    <w:link w:val="afff5"/>
    <w:uiPriority w:val="99"/>
    <w:semiHidden/>
    <w:unhideWhenUsed/>
    <w:rsid w:val="001A0817"/>
    <w:pPr>
      <w:spacing w:line="240" w:lineRule="auto"/>
    </w:pPr>
    <w:rPr>
      <w:sz w:val="20"/>
      <w:szCs w:val="20"/>
    </w:rPr>
  </w:style>
  <w:style w:type="character" w:customStyle="1" w:styleId="afff5">
    <w:name w:val="Текст примечания Знак"/>
    <w:basedOn w:val="a0"/>
    <w:link w:val="afff4"/>
    <w:uiPriority w:val="99"/>
    <w:semiHidden/>
    <w:rsid w:val="001A0817"/>
    <w:rPr>
      <w:sz w:val="20"/>
      <w:szCs w:val="20"/>
    </w:rPr>
  </w:style>
  <w:style w:type="paragraph" w:styleId="afff6">
    <w:name w:val="annotation subject"/>
    <w:basedOn w:val="afff4"/>
    <w:next w:val="afff4"/>
    <w:link w:val="afff7"/>
    <w:uiPriority w:val="99"/>
    <w:semiHidden/>
    <w:unhideWhenUsed/>
    <w:rsid w:val="001A0817"/>
    <w:rPr>
      <w:b/>
      <w:bCs/>
    </w:rPr>
  </w:style>
  <w:style w:type="character" w:customStyle="1" w:styleId="afff7">
    <w:name w:val="Тема примечания Знак"/>
    <w:basedOn w:val="afff5"/>
    <w:link w:val="afff6"/>
    <w:uiPriority w:val="99"/>
    <w:semiHidden/>
    <w:rsid w:val="001A0817"/>
    <w:rPr>
      <w:b/>
      <w:bCs/>
      <w:sz w:val="20"/>
      <w:szCs w:val="20"/>
    </w:rPr>
  </w:style>
  <w:style w:type="character" w:customStyle="1" w:styleId="41">
    <w:name w:val="Заголовок 4 Знак"/>
    <w:basedOn w:val="a0"/>
    <w:link w:val="40"/>
    <w:uiPriority w:val="9"/>
    <w:semiHidden/>
    <w:rsid w:val="004305D3"/>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4305D3"/>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4305D3"/>
    <w:rPr>
      <w:rFonts w:asciiTheme="majorHAnsi" w:eastAsiaTheme="majorEastAsia" w:hAnsiTheme="majorHAnsi" w:cstheme="majorBidi"/>
      <w:color w:val="1F3864" w:themeColor="accent1" w:themeShade="80"/>
    </w:rPr>
  </w:style>
  <w:style w:type="character" w:customStyle="1" w:styleId="70">
    <w:name w:val="Заголовок 7 Знак"/>
    <w:basedOn w:val="a0"/>
    <w:link w:val="7"/>
    <w:uiPriority w:val="9"/>
    <w:semiHidden/>
    <w:rsid w:val="004305D3"/>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4305D3"/>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4305D3"/>
    <w:rPr>
      <w:rFonts w:asciiTheme="majorHAnsi" w:eastAsiaTheme="majorEastAsia" w:hAnsiTheme="majorHAnsi" w:cstheme="majorBidi"/>
      <w:i/>
      <w:iCs/>
      <w:color w:val="262626" w:themeColor="text1" w:themeTint="D9"/>
      <w:sz w:val="21"/>
      <w:szCs w:val="21"/>
    </w:rPr>
  </w:style>
  <w:style w:type="paragraph" w:styleId="afff8">
    <w:name w:val="caption"/>
    <w:basedOn w:val="a"/>
    <w:next w:val="a"/>
    <w:uiPriority w:val="35"/>
    <w:semiHidden/>
    <w:unhideWhenUsed/>
    <w:qFormat/>
    <w:rsid w:val="004305D3"/>
    <w:pPr>
      <w:spacing w:after="200" w:line="240" w:lineRule="auto"/>
    </w:pPr>
    <w:rPr>
      <w:i/>
      <w:iCs/>
      <w:color w:val="44546A" w:themeColor="text2"/>
      <w:sz w:val="18"/>
      <w:szCs w:val="18"/>
    </w:rPr>
  </w:style>
  <w:style w:type="paragraph" w:styleId="afff9">
    <w:name w:val="Title"/>
    <w:basedOn w:val="a"/>
    <w:next w:val="a"/>
    <w:link w:val="afffa"/>
    <w:uiPriority w:val="10"/>
    <w:qFormat/>
    <w:rsid w:val="004305D3"/>
    <w:pPr>
      <w:spacing w:after="0" w:line="240" w:lineRule="auto"/>
      <w:contextualSpacing/>
    </w:pPr>
    <w:rPr>
      <w:rFonts w:asciiTheme="majorHAnsi" w:eastAsiaTheme="majorEastAsia" w:hAnsiTheme="majorHAnsi" w:cstheme="majorBidi"/>
      <w:spacing w:val="-10"/>
      <w:sz w:val="56"/>
      <w:szCs w:val="56"/>
    </w:rPr>
  </w:style>
  <w:style w:type="character" w:customStyle="1" w:styleId="afffa">
    <w:name w:val="Заголовок Знак"/>
    <w:basedOn w:val="a0"/>
    <w:link w:val="afff9"/>
    <w:uiPriority w:val="10"/>
    <w:rsid w:val="004305D3"/>
    <w:rPr>
      <w:rFonts w:asciiTheme="majorHAnsi" w:eastAsiaTheme="majorEastAsia" w:hAnsiTheme="majorHAnsi" w:cstheme="majorBidi"/>
      <w:spacing w:val="-10"/>
      <w:sz w:val="56"/>
      <w:szCs w:val="56"/>
    </w:rPr>
  </w:style>
  <w:style w:type="paragraph" w:styleId="afffb">
    <w:name w:val="Subtitle"/>
    <w:basedOn w:val="a"/>
    <w:next w:val="a"/>
    <w:link w:val="afffc"/>
    <w:uiPriority w:val="11"/>
    <w:qFormat/>
    <w:rsid w:val="004305D3"/>
    <w:pPr>
      <w:numPr>
        <w:ilvl w:val="1"/>
      </w:numPr>
    </w:pPr>
    <w:rPr>
      <w:color w:val="5A5A5A" w:themeColor="text1" w:themeTint="A5"/>
      <w:spacing w:val="15"/>
    </w:rPr>
  </w:style>
  <w:style w:type="character" w:customStyle="1" w:styleId="afffc">
    <w:name w:val="Подзаголовок Знак"/>
    <w:basedOn w:val="a0"/>
    <w:link w:val="afffb"/>
    <w:uiPriority w:val="11"/>
    <w:rsid w:val="004305D3"/>
    <w:rPr>
      <w:color w:val="5A5A5A" w:themeColor="text1" w:themeTint="A5"/>
      <w:spacing w:val="15"/>
    </w:rPr>
  </w:style>
  <w:style w:type="paragraph" w:styleId="afffd">
    <w:name w:val="No Spacing"/>
    <w:uiPriority w:val="1"/>
    <w:qFormat/>
    <w:rsid w:val="004305D3"/>
    <w:pPr>
      <w:spacing w:after="0" w:line="240" w:lineRule="auto"/>
    </w:pPr>
  </w:style>
  <w:style w:type="paragraph" w:styleId="2e">
    <w:name w:val="Quote"/>
    <w:basedOn w:val="a"/>
    <w:next w:val="a"/>
    <w:link w:val="2f"/>
    <w:uiPriority w:val="29"/>
    <w:qFormat/>
    <w:rsid w:val="004305D3"/>
    <w:pPr>
      <w:spacing w:before="200"/>
      <w:ind w:left="864" w:right="864"/>
    </w:pPr>
    <w:rPr>
      <w:i/>
      <w:iCs/>
      <w:color w:val="404040" w:themeColor="text1" w:themeTint="BF"/>
    </w:rPr>
  </w:style>
  <w:style w:type="character" w:customStyle="1" w:styleId="2f">
    <w:name w:val="Цитата 2 Знак"/>
    <w:basedOn w:val="a0"/>
    <w:link w:val="2e"/>
    <w:uiPriority w:val="29"/>
    <w:rsid w:val="004305D3"/>
    <w:rPr>
      <w:i/>
      <w:iCs/>
      <w:color w:val="404040" w:themeColor="text1" w:themeTint="BF"/>
    </w:rPr>
  </w:style>
  <w:style w:type="paragraph" w:styleId="afffe">
    <w:name w:val="Intense Quote"/>
    <w:basedOn w:val="a"/>
    <w:next w:val="a"/>
    <w:link w:val="affff"/>
    <w:uiPriority w:val="30"/>
    <w:qFormat/>
    <w:rsid w:val="004305D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f">
    <w:name w:val="Выделенная цитата Знак"/>
    <w:basedOn w:val="a0"/>
    <w:link w:val="afffe"/>
    <w:uiPriority w:val="30"/>
    <w:rsid w:val="004305D3"/>
    <w:rPr>
      <w:i/>
      <w:iCs/>
      <w:color w:val="4472C4" w:themeColor="accent1"/>
    </w:rPr>
  </w:style>
  <w:style w:type="character" w:styleId="affff0">
    <w:name w:val="Subtle Emphasis"/>
    <w:basedOn w:val="a0"/>
    <w:uiPriority w:val="19"/>
    <w:qFormat/>
    <w:rsid w:val="004305D3"/>
    <w:rPr>
      <w:i/>
      <w:iCs/>
      <w:color w:val="404040" w:themeColor="text1" w:themeTint="BF"/>
    </w:rPr>
  </w:style>
  <w:style w:type="character" w:styleId="affff1">
    <w:name w:val="Intense Emphasis"/>
    <w:basedOn w:val="a0"/>
    <w:uiPriority w:val="21"/>
    <w:qFormat/>
    <w:rsid w:val="004305D3"/>
    <w:rPr>
      <w:i/>
      <w:iCs/>
      <w:color w:val="4472C4" w:themeColor="accent1"/>
    </w:rPr>
  </w:style>
  <w:style w:type="character" w:styleId="affff2">
    <w:name w:val="Subtle Reference"/>
    <w:basedOn w:val="a0"/>
    <w:uiPriority w:val="31"/>
    <w:qFormat/>
    <w:rsid w:val="004305D3"/>
    <w:rPr>
      <w:smallCaps/>
      <w:color w:val="404040" w:themeColor="text1" w:themeTint="BF"/>
    </w:rPr>
  </w:style>
  <w:style w:type="character" w:styleId="affff3">
    <w:name w:val="Intense Reference"/>
    <w:basedOn w:val="a0"/>
    <w:uiPriority w:val="32"/>
    <w:qFormat/>
    <w:rsid w:val="004305D3"/>
    <w:rPr>
      <w:b/>
      <w:bCs/>
      <w:smallCaps/>
      <w:color w:val="4472C4" w:themeColor="accent1"/>
      <w:spacing w:val="5"/>
    </w:rPr>
  </w:style>
  <w:style w:type="character" w:styleId="affff4">
    <w:name w:val="Book Title"/>
    <w:basedOn w:val="a0"/>
    <w:uiPriority w:val="33"/>
    <w:qFormat/>
    <w:rsid w:val="004305D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3F46E-F4D0-40F7-9E19-54E87D12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5063</TotalTime>
  <Pages>104</Pages>
  <Words>25519</Words>
  <Characters>145459</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сулоева</dc:creator>
  <cp:keywords/>
  <dc:description/>
  <cp:lastModifiedBy>марина сулоева</cp:lastModifiedBy>
  <cp:revision>15</cp:revision>
  <dcterms:created xsi:type="dcterms:W3CDTF">2018-05-07T09:02:00Z</dcterms:created>
  <dcterms:modified xsi:type="dcterms:W3CDTF">2018-05-31T20:28:00Z</dcterms:modified>
</cp:coreProperties>
</file>